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108" w:tblpY="224"/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930"/>
        <w:gridCol w:w="6418"/>
      </w:tblGrid>
      <w:tr w:rsidR="00B774C9" w:rsidRPr="000B1A89">
        <w:trPr>
          <w:trHeight w:val="1557"/>
        </w:trPr>
        <w:tc>
          <w:tcPr>
            <w:tcW w:w="3969" w:type="dxa"/>
            <w:tcBorders>
              <w:bottom w:val="single" w:sz="4" w:space="0" w:color="auto"/>
            </w:tcBorders>
          </w:tcPr>
          <w:p w:rsidR="00B774C9" w:rsidRPr="000B1A89" w:rsidRDefault="00B774C9" w:rsidP="00F76A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SỞ GIÁO DỤC VÀ ĐÀO TẠO</w:t>
            </w:r>
          </w:p>
          <w:p w:rsidR="00B774C9" w:rsidRPr="000B1A89" w:rsidRDefault="00B774C9" w:rsidP="00F76A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 LAI</w:t>
            </w:r>
          </w:p>
          <w:p w:rsidR="00B774C9" w:rsidRPr="000B1A89" w:rsidRDefault="000C24B1" w:rsidP="00F76A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44450</wp:posOffset>
                      </wp:positionV>
                      <wp:extent cx="800100" cy="0"/>
                      <wp:effectExtent l="11430" t="8255" r="7620" b="10795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40E1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3.5pt" to="126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C7HwIAADUEAAAOAAAAZHJzL2Uyb0RvYy54bWysU9uO0zAUfEfiHyy/t0lKuttGTVeQtLws&#10;S6UuH+DaTmLh2JbtNq0Q/86xe4HCC0K8OL6MJ3PmjBdPx16iA7dOaFXibJxixBXVTKi2xF9e16MZ&#10;Rs4TxYjUipf4xB1+Wr59sxhMwSe605Jxi4BEuWIwJe68N0WSONrxnrixNlzBYaNtTzwsbZswSwZg&#10;72UySdOHZNCWGaspdw526/MhXkb+puHUf24axz2SJQZtPo42jrswJssFKVpLTCfoRQb5BxU9EQp+&#10;eqOqiSdob8UfVL2gVjvd+DHVfaKbRlAea4BqsvS3arYdMTzWAuY4c7PJ/T9a+nLYWCRYiScYKdJD&#10;i7beEtF2HlVaKTBQW5QFnwbjCoBXamNDpfSotuZZ068OKV11RLU86n09GSCJN5K7K2HhDPxtN3zS&#10;DDBk73U07djYPlCCHegYe3O69YYfPaKwOUvBH+ggvR4lpLjeM9b5j1z3KExKLIUKrpGCHJ6dB+UA&#10;vULCttJrIWXsvFRoKPF8OpnGC05LwcJhgDnb7ipp0YFAdvLp4/zDLNgAZHcwq/eKRbKOE7a6zD0R&#10;8jwHvFSBDyoBOZfZORzf5ul8NVvN8lE+eViN8rSuR+/XVT56WGeP0/pdXVV19j1Iy/KiE4xxFdRd&#10;g5rlfxeEy5M5R+wW1ZsNyT17LBHEXr9RdGxl6N45BzvNThsb3AhdhWxG8OUdhfD/uo6on699+QMA&#10;AP//AwBQSwMEFAAGAAgAAAAhAMiyFIbZAAAABwEAAA8AAABkcnMvZG93bnJldi54bWxMj01Lw0AQ&#10;hu+C/2EZwZvdGGibxmyKFCzozVbodZqdJqH7EXa3TfrvHb3o8eF9eeeZaj1ZI64UYu+dgudZBoJc&#10;43XvWgVf+7enAkRM6DQa70jBjSKs6/u7CkvtR/dJ111qBY+4WKKCLqWhlDI2HVmMMz+Q4+zkg8XE&#10;GFqpA448bo3Ms2whLfaOL3Q40Kaj5ry7WAXvoTDbwwqLuV75m9mMH4d8i0o9PkyvLyASTemvDD/6&#10;rA41Ox39xekoDHO+WHJVwZJf4jyf58zHX5Z1Jf/7198AAAD//wMAUEsBAi0AFAAGAAgAAAAhALaD&#10;OJL+AAAA4QEAABMAAAAAAAAAAAAAAAAAAAAAAFtDb250ZW50X1R5cGVzXS54bWxQSwECLQAUAAYA&#10;CAAAACEAOP0h/9YAAACUAQAACwAAAAAAAAAAAAAAAAAvAQAAX3JlbHMvLnJlbHNQSwECLQAUAAYA&#10;CAAAACEAX6Fwux8CAAA1BAAADgAAAAAAAAAAAAAAAAAuAgAAZHJzL2Uyb0RvYy54bWxQSwECLQAU&#10;AAYACAAAACEAyLIUhtkAAAAHAQAADwAAAAAAAAAAAAAAAAB5BAAAZHJzL2Rvd25yZXYueG1sUEsF&#10;BgAAAAAEAAQA8wAAAH8FAAAAAA==&#10;" strokecolor="#4579b8"/>
                  </w:pict>
                </mc:Fallback>
              </mc:AlternateContent>
            </w:r>
          </w:p>
          <w:p w:rsidR="00B774C9" w:rsidRPr="000B1A89" w:rsidRDefault="00B774C9" w:rsidP="00F76A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74C9" w:rsidRPr="000B1A89" w:rsidRDefault="00B774C9" w:rsidP="00F7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487" w:type="dxa"/>
            <w:tcBorders>
              <w:bottom w:val="single" w:sz="4" w:space="0" w:color="auto"/>
            </w:tcBorders>
          </w:tcPr>
          <w:p w:rsidR="00B774C9" w:rsidRPr="000B1A89" w:rsidRDefault="00B774C9" w:rsidP="00F76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KỲ THI TUYỂN SINH VÀO LỚP 10 CHUYÊN</w:t>
            </w:r>
          </w:p>
          <w:p w:rsidR="00B774C9" w:rsidRPr="000B1A89" w:rsidRDefault="00B774C9" w:rsidP="00F76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201</w:t>
            </w:r>
            <w:r w:rsidR="00653F1A" w:rsidRPr="000B1A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8 - 2019</w:t>
            </w:r>
          </w:p>
          <w:p w:rsidR="00B774C9" w:rsidRPr="000B1A89" w:rsidRDefault="00B774C9" w:rsidP="00F76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74C9" w:rsidRPr="000B1A89" w:rsidRDefault="00B774C9" w:rsidP="00F76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 thi: Toán </w: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D12C7" w:rsidRPr="000B1A89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774C9" w:rsidRPr="000B1A89" w:rsidRDefault="00B774C9" w:rsidP="00AD12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làm bài:</w: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AD12C7" w:rsidRPr="000B1A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0 phút </w:t>
            </w:r>
          </w:p>
        </w:tc>
      </w:tr>
    </w:tbl>
    <w:p w:rsidR="00B774C9" w:rsidRPr="000B1A89" w:rsidRDefault="00B774C9" w:rsidP="00FB6989">
      <w:pPr>
        <w:tabs>
          <w:tab w:val="left" w:pos="424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774C9" w:rsidRPr="000B1A89" w:rsidRDefault="00B774C9" w:rsidP="000F2ADC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1A89">
        <w:rPr>
          <w:rFonts w:ascii="Times New Roman" w:hAnsi="Times New Roman" w:cs="Times New Roman"/>
          <w:b/>
          <w:bCs/>
          <w:sz w:val="26"/>
          <w:szCs w:val="26"/>
        </w:rPr>
        <w:t>HƯỚNG DẪN CHẤM VÀ BIỂU ĐIỂM</w:t>
      </w:r>
    </w:p>
    <w:p w:rsidR="00B774C9" w:rsidRPr="000B1A89" w:rsidRDefault="00B774C9" w:rsidP="000F2ADC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B1A89">
        <w:rPr>
          <w:rFonts w:ascii="Times New Roman" w:hAnsi="Times New Roman" w:cs="Times New Roman"/>
          <w:sz w:val="26"/>
          <w:szCs w:val="26"/>
        </w:rPr>
        <w:t>(Hướng dẫn chấm có 0</w:t>
      </w:r>
      <w:r w:rsidR="00156A6C">
        <w:rPr>
          <w:rFonts w:ascii="Times New Roman" w:hAnsi="Times New Roman" w:cs="Times New Roman"/>
          <w:sz w:val="26"/>
          <w:szCs w:val="26"/>
        </w:rPr>
        <w:t>5</w:t>
      </w:r>
      <w:r w:rsidRPr="000B1A89">
        <w:rPr>
          <w:rFonts w:ascii="Times New Roman" w:hAnsi="Times New Roman" w:cs="Times New Roman"/>
          <w:sz w:val="26"/>
          <w:szCs w:val="26"/>
        </w:rPr>
        <w:t xml:space="preserve"> trang)</w:t>
      </w:r>
    </w:p>
    <w:p w:rsidR="00B774C9" w:rsidRPr="000B1A89" w:rsidRDefault="00B774C9" w:rsidP="00D46A1C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ind w:left="567" w:hanging="141"/>
        <w:rPr>
          <w:rFonts w:ascii="Times New Roman" w:hAnsi="Times New Roman" w:cs="Times New Roman"/>
          <w:b/>
          <w:bCs/>
          <w:sz w:val="26"/>
          <w:szCs w:val="26"/>
        </w:rPr>
      </w:pPr>
      <w:r w:rsidRPr="000B1A89">
        <w:rPr>
          <w:rFonts w:ascii="Times New Roman" w:hAnsi="Times New Roman" w:cs="Times New Roman"/>
          <w:b/>
          <w:bCs/>
          <w:sz w:val="26"/>
          <w:szCs w:val="26"/>
        </w:rPr>
        <w:t xml:space="preserve">Hướng dẫn </w:t>
      </w:r>
      <w:proofErr w:type="gramStart"/>
      <w:r w:rsidRPr="000B1A89"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gramEnd"/>
      <w:r w:rsidRPr="000B1A8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774C9" w:rsidRPr="000B1A89" w:rsidRDefault="00B774C9" w:rsidP="000C24B1">
      <w:pPr>
        <w:pStyle w:val="ListParagraph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6"/>
          <w:szCs w:val="26"/>
        </w:rPr>
      </w:pPr>
      <w:r w:rsidRPr="000B1A89">
        <w:rPr>
          <w:rFonts w:ascii="Times New Roman" w:hAnsi="Times New Roman" w:cs="Times New Roman"/>
          <w:sz w:val="26"/>
          <w:szCs w:val="26"/>
        </w:rPr>
        <w:t>Nếu học sinh giải cách khác hướng dẫn chấm nhưng đúng thì vẫn được điểm tối đa.</w:t>
      </w:r>
    </w:p>
    <w:p w:rsidR="00B774C9" w:rsidRPr="000B1A89" w:rsidRDefault="00B774C9" w:rsidP="000C24B1">
      <w:pPr>
        <w:pStyle w:val="ListParagraph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6"/>
          <w:szCs w:val="26"/>
        </w:rPr>
      </w:pPr>
      <w:r w:rsidRPr="000B1A89">
        <w:rPr>
          <w:rFonts w:ascii="Times New Roman" w:hAnsi="Times New Roman" w:cs="Times New Roman"/>
          <w:sz w:val="26"/>
          <w:szCs w:val="26"/>
        </w:rPr>
        <w:t>Điểm toàn bài của thí sinh không làm tròn.</w:t>
      </w:r>
    </w:p>
    <w:p w:rsidR="00B774C9" w:rsidRPr="000B1A89" w:rsidRDefault="00B774C9" w:rsidP="00ED6402">
      <w:pPr>
        <w:pStyle w:val="ListParagraph"/>
        <w:numPr>
          <w:ilvl w:val="0"/>
          <w:numId w:val="5"/>
        </w:numPr>
        <w:tabs>
          <w:tab w:val="left" w:pos="426"/>
        </w:tabs>
        <w:spacing w:after="0"/>
        <w:ind w:left="709" w:hanging="349"/>
        <w:rPr>
          <w:rFonts w:ascii="Times New Roman" w:hAnsi="Times New Roman" w:cs="Times New Roman"/>
          <w:b/>
          <w:bCs/>
          <w:sz w:val="26"/>
          <w:szCs w:val="26"/>
        </w:rPr>
      </w:pPr>
      <w:r w:rsidRPr="000B1A89">
        <w:rPr>
          <w:rFonts w:ascii="Times New Roman" w:hAnsi="Times New Roman" w:cs="Times New Roman"/>
          <w:b/>
          <w:bCs/>
          <w:sz w:val="26"/>
          <w:szCs w:val="26"/>
        </w:rPr>
        <w:t>Đáp án – Thang điểm.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88"/>
        <w:gridCol w:w="8771"/>
        <w:gridCol w:w="18"/>
        <w:gridCol w:w="850"/>
      </w:tblGrid>
      <w:tr w:rsidR="00994BC6" w:rsidRPr="000B1A89" w:rsidTr="000B1A89">
        <w:tc>
          <w:tcPr>
            <w:tcW w:w="988" w:type="dxa"/>
            <w:tcBorders>
              <w:bottom w:val="single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Câu</w:t>
            </w:r>
          </w:p>
        </w:tc>
        <w:tc>
          <w:tcPr>
            <w:tcW w:w="8771" w:type="dxa"/>
            <w:tcBorders>
              <w:bottom w:val="single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Nội dung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Điểm </w:t>
            </w:r>
          </w:p>
        </w:tc>
      </w:tr>
      <w:tr w:rsidR="00994BC6" w:rsidRPr="000B1A89" w:rsidTr="000B1A89">
        <w:tc>
          <w:tcPr>
            <w:tcW w:w="988" w:type="dxa"/>
            <w:vMerge w:val="restart"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156A6C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8771" w:type="dxa"/>
            <w:tcBorders>
              <w:bottom w:val="dashed" w:sz="4" w:space="0" w:color="auto"/>
            </w:tcBorders>
          </w:tcPr>
          <w:p w:rsidR="00994BC6" w:rsidRPr="000B1A89" w:rsidRDefault="00156A6C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56A6C">
              <w:rPr>
                <w:rFonts w:asciiTheme="majorHAnsi" w:hAnsiTheme="majorHAnsi" w:cstheme="majorHAnsi"/>
                <w:b/>
                <w:sz w:val="26"/>
                <w:szCs w:val="26"/>
              </w:rPr>
              <w:t>1.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="00994BC6"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Điều kiện </w:t>
            </w:r>
            <w:r w:rsidR="000B1A89" w:rsidRPr="000B1A89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1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18pt" o:ole="">
                  <v:imagedata r:id="rId7" o:title=""/>
                </v:shape>
                <o:OLEObject Type="Embed" ProgID="Equation.DSMT4" ShapeID="_x0000_i1025" DrawAspect="Content" ObjectID="_1590164904" r:id="rId8"/>
              </w:object>
            </w:r>
          </w:p>
        </w:tc>
        <w:tc>
          <w:tcPr>
            <w:tcW w:w="868" w:type="dxa"/>
            <w:gridSpan w:val="2"/>
            <w:tcBorders>
              <w:bottom w:val="dashed" w:sz="4" w:space="0" w:color="auto"/>
            </w:tcBorders>
          </w:tcPr>
          <w:p w:rsidR="00994BC6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71" w:type="dxa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3879" w:dyaOrig="460">
                <v:shape id="_x0000_i1026" type="#_x0000_t75" style="width:194.25pt;height:23.25pt" o:ole="">
                  <v:imagedata r:id="rId9" o:title=""/>
                </v:shape>
                <o:OLEObject Type="Embed" ProgID="Equation.DSMT4" ShapeID="_x0000_i1026" DrawAspect="Content" ObjectID="_1590164905" r:id="rId10"/>
              </w:object>
            </w: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71" w:type="dxa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46"/>
                <w:sz w:val="26"/>
                <w:szCs w:val="26"/>
              </w:rPr>
              <w:object w:dxaOrig="5860" w:dyaOrig="1040">
                <v:shape id="_x0000_i1027" type="#_x0000_t75" style="width:293.25pt;height:51.75pt" o:ole="">
                  <v:imagedata r:id="rId11" o:title=""/>
                </v:shape>
                <o:OLEObject Type="Embed" ProgID="Equation.DSMT4" ShapeID="_x0000_i1027" DrawAspect="Content" ObjectID="_1590164906" r:id="rId12"/>
              </w:object>
            </w:r>
            <w:r w:rsidR="00994BC6"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( thỏa điều kiện)</w:t>
            </w: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71" w:type="dxa"/>
            <w:tcBorders>
              <w:top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Thử lại ta có </w:t>
            </w:r>
            <w:r w:rsidR="000B1A89" w:rsidRPr="000B1A89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20" w:dyaOrig="279">
                <v:shape id="_x0000_i1028" type="#_x0000_t75" style="width:26.25pt;height:14.25pt" o:ole="">
                  <v:imagedata r:id="rId13" o:title=""/>
                </v:shape>
                <o:OLEObject Type="Embed" ProgID="Equation.DSMT4" ShapeID="_x0000_i1028" DrawAspect="Content" ObjectID="_1590164907" r:id="rId14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là nghiệm của phương trình.</w:t>
            </w:r>
          </w:p>
        </w:tc>
        <w:tc>
          <w:tcPr>
            <w:tcW w:w="868" w:type="dxa"/>
            <w:gridSpan w:val="2"/>
            <w:tcBorders>
              <w:top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bottom w:val="dashed" w:sz="4" w:space="0" w:color="auto"/>
            </w:tcBorders>
          </w:tcPr>
          <w:p w:rsidR="00994BC6" w:rsidRPr="000B1A89" w:rsidRDefault="00156A6C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56A6C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2.</w:t>
            </w:r>
            <w:r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r w:rsidR="000B1A89" w:rsidRPr="000B1A89">
              <w:rPr>
                <w:rFonts w:asciiTheme="majorHAnsi" w:hAnsiTheme="majorHAnsi" w:cstheme="majorHAnsi"/>
                <w:color w:val="000000"/>
                <w:position w:val="-44"/>
                <w:sz w:val="26"/>
                <w:szCs w:val="26"/>
              </w:rPr>
              <w:object w:dxaOrig="6979" w:dyaOrig="999">
                <v:shape id="_x0000_i1029" type="#_x0000_t75" style="width:348.75pt;height:50.25pt" o:ole="">
                  <v:imagedata r:id="rId15" o:title=""/>
                </v:shape>
                <o:OLEObject Type="Embed" ProgID="Equation.DSMT4" ShapeID="_x0000_i1029" DrawAspect="Content" ObjectID="_1590164908" r:id="rId16"/>
              </w:objec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position w:val="-42"/>
                <w:sz w:val="26"/>
                <w:szCs w:val="26"/>
              </w:rPr>
              <w:object w:dxaOrig="3120" w:dyaOrig="859">
                <v:shape id="_x0000_i1030" type="#_x0000_t75" style="width:156pt;height:42.75pt" o:ole="">
                  <v:imagedata r:id="rId17" o:title=""/>
                </v:shape>
                <o:OLEObject Type="Embed" ProgID="Equation.DSMT4" ShapeID="_x0000_i1030" DrawAspect="Content" ObjectID="_1590164909" r:id="rId18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position w:val="-42"/>
                <w:sz w:val="26"/>
                <w:szCs w:val="26"/>
              </w:rPr>
              <w:object w:dxaOrig="2140" w:dyaOrig="859">
                <v:shape id="_x0000_i1031" type="#_x0000_t75" style="width:107.25pt;height:42.75pt" o:ole="">
                  <v:imagedata r:id="rId19" o:title=""/>
                </v:shape>
                <o:OLEObject Type="Embed" ProgID="Equation.DSMT4" ShapeID="_x0000_i1031" DrawAspect="Content" ObjectID="_1590164910" r:id="rId20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</w:tcBorders>
          </w:tcPr>
          <w:p w:rsidR="00994BC6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position w:val="-28"/>
                <w:sz w:val="26"/>
                <w:szCs w:val="26"/>
              </w:rPr>
              <w:object w:dxaOrig="960" w:dyaOrig="660">
                <v:shape id="_x0000_i1032" type="#_x0000_t75" style="width:48pt;height:33pt" o:ole="">
                  <v:imagedata r:id="rId21" o:title=""/>
                </v:shape>
                <o:OLEObject Type="Embed" ProgID="Equation.DSMT4" ShapeID="_x0000_i1032" DrawAspect="Content" ObjectID="_1590164911" r:id="rId22"/>
              </w:object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994BC6" w:rsidRPr="000B1A89" w:rsidTr="000B1A89">
        <w:tc>
          <w:tcPr>
            <w:tcW w:w="988" w:type="dxa"/>
            <w:vMerge w:val="restart"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156A6C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8789" w:type="dxa"/>
            <w:gridSpan w:val="2"/>
            <w:tcBorders>
              <w:bottom w:val="dashed" w:sz="4" w:space="0" w:color="auto"/>
            </w:tcBorders>
          </w:tcPr>
          <w:p w:rsidR="00994BC6" w:rsidRPr="000B1A89" w:rsidRDefault="00156A6C" w:rsidP="000B1A89">
            <w:pPr>
              <w:widowControl w:val="0"/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</w:pPr>
            <w:r w:rsidRPr="00156A6C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lang w:val="pt-BR"/>
              </w:rPr>
              <w:lastRenderedPageBreak/>
              <w:t>1.</w:t>
            </w: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  </w:t>
            </w:r>
            <w:r w:rsidR="00994BC6"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Phương trình có hai nghiệm phân biệt  khi </w:t>
            </w:r>
            <w:r w:rsidR="000B1A89"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  <w:lang w:val="pt-BR"/>
              </w:rPr>
              <w:object w:dxaOrig="639" w:dyaOrig="279">
                <v:shape id="_x0000_i1033" type="#_x0000_t75" style="width:32.25pt;height:14.25pt" o:ole="">
                  <v:imagedata r:id="rId23" o:title=""/>
                </v:shape>
                <o:OLEObject Type="Embed" ProgID="Equation.DSMT4" ShapeID="_x0000_i1033" DrawAspect="Content" ObjectID="_1590164912" r:id="rId24"/>
              </w:object>
            </w:r>
            <w:r w:rsidR="00994BC6"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 </w:t>
            </w:r>
          </w:p>
          <w:p w:rsidR="00994BC6" w:rsidRPr="000B1A89" w:rsidRDefault="000B1A89" w:rsidP="000B1A89">
            <w:pPr>
              <w:widowControl w:val="0"/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</w:pPr>
            <w:r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  <w:lang w:val="pt-BR"/>
              </w:rPr>
              <w:object w:dxaOrig="1460" w:dyaOrig="320">
                <v:shape id="_x0000_i1034" type="#_x0000_t75" style="width:72.75pt;height:15.75pt" o:ole="">
                  <v:imagedata r:id="rId25" o:title=""/>
                </v:shape>
                <o:OLEObject Type="Embed" ProgID="Equation.DSMT4" ShapeID="_x0000_i1034" DrawAspect="Content" ObjectID="_1590164913" r:id="rId26"/>
              </w:object>
            </w:r>
            <w:r w:rsidR="00994BC6"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, đúng với mọi </w:t>
            </w:r>
            <w:r w:rsidR="006304A9"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  <w:lang w:val="pt-BR"/>
              </w:rPr>
              <w:object w:dxaOrig="660" w:dyaOrig="279">
                <v:shape id="_x0000_i1035" type="#_x0000_t75" style="width:32.25pt;height:14.25pt" o:ole="">
                  <v:imagedata r:id="rId27" o:title=""/>
                </v:shape>
                <o:OLEObject Type="Embed" ProgID="Equation.DSMT4" ShapeID="_x0000_i1035" DrawAspect="Content" ObjectID="_1590164914" r:id="rId28"/>
              </w:object>
            </w:r>
            <w:r w:rsidR="00994BC6"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>.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Theo Vi-et, ta </w:t>
            </w:r>
            <w:proofErr w:type="gramStart"/>
            <w:r w:rsidRPr="000B1A89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có  </w:t>
            </w:r>
            <w:proofErr w:type="gramEnd"/>
            <w:r w:rsidR="000B1A89" w:rsidRPr="000B1A89">
              <w:rPr>
                <w:rFonts w:asciiTheme="majorHAnsi" w:hAnsiTheme="majorHAnsi" w:cstheme="majorHAnsi"/>
                <w:position w:val="-24"/>
                <w:sz w:val="26"/>
                <w:szCs w:val="26"/>
                <w:lang w:val="fr-FR"/>
              </w:rPr>
              <w:object w:dxaOrig="1300" w:dyaOrig="620">
                <v:shape id="_x0000_i1036" type="#_x0000_t75" style="width:65.25pt;height:30.75pt" o:ole="">
                  <v:imagedata r:id="rId29" o:title=""/>
                </v:shape>
                <o:OLEObject Type="Embed" ProgID="Equation.DSMT4" ShapeID="_x0000_i1036" DrawAspect="Content" ObjectID="_1590164915" r:id="rId30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fr-FR"/>
              </w:rPr>
              <w:t xml:space="preserve">, </w:t>
            </w:r>
            <w:r w:rsidR="000B1A89" w:rsidRPr="000B1A89">
              <w:rPr>
                <w:rFonts w:asciiTheme="majorHAnsi" w:hAnsiTheme="majorHAnsi" w:cstheme="majorHAnsi"/>
                <w:color w:val="000000"/>
                <w:position w:val="-24"/>
                <w:sz w:val="26"/>
                <w:szCs w:val="26"/>
                <w:lang w:val="fr-FR"/>
              </w:rPr>
              <w:object w:dxaOrig="1080" w:dyaOrig="620">
                <v:shape id="_x0000_i1037" type="#_x0000_t75" style="width:54pt;height:30.75pt" o:ole="">
                  <v:imagedata r:id="rId31" o:title=""/>
                </v:shape>
                <o:OLEObject Type="Embed" ProgID="Equation.DSMT4" ShapeID="_x0000_i1037" DrawAspect="Content" ObjectID="_1590164916" r:id="rId32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fr-FR"/>
              </w:rPr>
              <w:t>.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Kết hợp  </w:t>
            </w:r>
            <w:r w:rsidR="000B1A89" w:rsidRPr="000B1A89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1160" w:dyaOrig="360">
                <v:shape id="_x0000_i1038" type="#_x0000_t75" style="width:57.75pt;height:18pt" o:ole="">
                  <v:imagedata r:id="rId33" o:title=""/>
                </v:shape>
                <o:OLEObject Type="Embed" ProgID="Equation.DSMT4" ShapeID="_x0000_i1038" DrawAspect="Content" ObjectID="_1590164917" r:id="rId34"/>
              </w:object>
            </w:r>
            <w:r w:rsidRPr="000B1A89">
              <w:rPr>
                <w:rFonts w:asciiTheme="majorHAnsi" w:hAnsiTheme="majorHAnsi" w:cstheme="majorHAnsi"/>
                <w:color w:val="000000"/>
                <w:position w:val="-14"/>
                <w:sz w:val="26"/>
                <w:szCs w:val="26"/>
              </w:rPr>
              <w:t xml:space="preserve"> </w: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và </w:t>
            </w:r>
            <w:r w:rsidR="000B1A89" w:rsidRPr="000B1A89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300" w:dyaOrig="620">
                <v:shape id="_x0000_i1039" type="#_x0000_t75" style="width:65.25pt;height:30.75pt" o:ole="">
                  <v:imagedata r:id="rId35" o:title=""/>
                </v:shape>
                <o:OLEObject Type="Embed" ProgID="Equation.DSMT4" ShapeID="_x0000_i1039" DrawAspect="Content" ObjectID="_1590164918" r:id="rId36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ta tìm </w:t>
            </w:r>
            <w:proofErr w:type="gramStart"/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được </w:t>
            </w:r>
            <w:proofErr w:type="gramEnd"/>
            <w:r w:rsidR="000B1A89" w:rsidRPr="000B1A89">
              <w:rPr>
                <w:rFonts w:asciiTheme="majorHAnsi" w:hAnsiTheme="majorHAnsi" w:cstheme="majorHAnsi"/>
                <w:color w:val="000000"/>
                <w:position w:val="-24"/>
                <w:sz w:val="26"/>
                <w:szCs w:val="26"/>
              </w:rPr>
              <w:object w:dxaOrig="1820" w:dyaOrig="620">
                <v:shape id="_x0000_i1040" type="#_x0000_t75" style="width:90.75pt;height:30.75pt" o:ole="">
                  <v:imagedata r:id="rId37" o:title=""/>
                </v:shape>
                <o:OLEObject Type="Embed" ProgID="Equation.DSMT4" ShapeID="_x0000_i1040" DrawAspect="Content" ObjectID="_1590164919" r:id="rId38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</w:tcBorders>
          </w:tcPr>
          <w:p w:rsidR="00923F74" w:rsidRDefault="00994BC6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Thay </w:t>
            </w:r>
            <w:r w:rsidR="000B1A89" w:rsidRPr="000B1A89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820" w:dyaOrig="620">
                <v:shape id="_x0000_i1041" type="#_x0000_t75" style="width:90.75pt;height:30.75pt" o:ole="">
                  <v:imagedata r:id="rId39" o:title=""/>
                </v:shape>
                <o:OLEObject Type="Embed" ProgID="Equation.DSMT4" ShapeID="_x0000_i1041" DrawAspect="Content" ObjectID="_1590164920" r:id="rId40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vào </w:t>
            </w:r>
            <w:r w:rsidR="000B1A89" w:rsidRPr="000B1A89">
              <w:rPr>
                <w:rFonts w:asciiTheme="majorHAnsi" w:hAnsiTheme="majorHAnsi" w:cstheme="majorHAnsi"/>
                <w:color w:val="000000"/>
                <w:position w:val="-24"/>
                <w:sz w:val="26"/>
                <w:szCs w:val="26"/>
              </w:rPr>
              <w:object w:dxaOrig="1080" w:dyaOrig="620">
                <v:shape id="_x0000_i1042" type="#_x0000_t75" style="width:54pt;height:30.75pt" o:ole="">
                  <v:imagedata r:id="rId41" o:title=""/>
                </v:shape>
                <o:OLEObject Type="Embed" ProgID="Equation.DSMT4" ShapeID="_x0000_i1042" DrawAspect="Content" ObjectID="_1590164921" r:id="rId42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ta được phương trình </w:t>
            </w:r>
            <w:r w:rsidR="000B1A89" w:rsidRPr="000B1A89">
              <w:rPr>
                <w:rFonts w:asciiTheme="majorHAnsi" w:hAnsiTheme="majorHAnsi" w:cstheme="majorHAnsi"/>
                <w:color w:val="000000"/>
                <w:position w:val="-60"/>
                <w:sz w:val="26"/>
                <w:szCs w:val="26"/>
              </w:rPr>
              <w:object w:dxaOrig="2040" w:dyaOrig="1320">
                <v:shape id="_x0000_i1043" type="#_x0000_t75" style="width:102pt;height:66pt" o:ole="">
                  <v:imagedata r:id="rId43" o:title=""/>
                </v:shape>
                <o:OLEObject Type="Embed" ProgID="Equation.DSMT4" ShapeID="_x0000_i1043" DrawAspect="Content" ObjectID="_1590164922" r:id="rId44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( thỏa mãn)</w:t>
            </w: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Vậy </w:t>
            </w:r>
            <w:r w:rsidR="000B1A89" w:rsidRPr="000B1A89">
              <w:rPr>
                <w:rFonts w:asciiTheme="majorHAnsi" w:hAnsiTheme="majorHAnsi" w:cstheme="majorHAnsi"/>
                <w:color w:val="000000"/>
                <w:position w:val="-24"/>
                <w:sz w:val="26"/>
                <w:szCs w:val="26"/>
              </w:rPr>
              <w:object w:dxaOrig="639" w:dyaOrig="620">
                <v:shape id="_x0000_i1044" type="#_x0000_t75" style="width:32.25pt;height:30.75pt" o:ole="">
                  <v:imagedata r:id="rId45" o:title=""/>
                </v:shape>
                <o:OLEObject Type="Embed" ProgID="Equation.DSMT4" ShapeID="_x0000_i1044" DrawAspect="Content" ObjectID="_1590164923" r:id="rId46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và </w:t>
            </w:r>
            <w:proofErr w:type="gramEnd"/>
            <w:r w:rsidR="000B1A89" w:rsidRPr="000B1A89">
              <w:rPr>
                <w:rFonts w:asciiTheme="majorHAnsi" w:hAnsiTheme="majorHAnsi" w:cstheme="majorHAnsi"/>
                <w:color w:val="000000"/>
                <w:position w:val="-24"/>
                <w:sz w:val="26"/>
                <w:szCs w:val="26"/>
              </w:rPr>
              <w:object w:dxaOrig="820" w:dyaOrig="620">
                <v:shape id="_x0000_i1045" type="#_x0000_t75" style="width:41.25pt;height:30.75pt" o:ole="">
                  <v:imagedata r:id="rId47" o:title=""/>
                </v:shape>
                <o:OLEObject Type="Embed" ProgID="Equation.DSMT4" ShapeID="_x0000_i1045" DrawAspect="Content" ObjectID="_1590164924" r:id="rId48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923F74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23F74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bottom w:val="dashed" w:sz="4" w:space="0" w:color="auto"/>
            </w:tcBorders>
          </w:tcPr>
          <w:p w:rsidR="00923F74" w:rsidRDefault="00156A6C" w:rsidP="00923F7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56A6C">
              <w:rPr>
                <w:rFonts w:asciiTheme="majorHAnsi" w:hAnsiTheme="majorHAnsi" w:cstheme="majorHAnsi"/>
                <w:b/>
                <w:sz w:val="26"/>
                <w:szCs w:val="26"/>
              </w:rPr>
              <w:t>2.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994BC6"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Ta có </w:t>
            </w:r>
          </w:p>
          <w:p w:rsidR="00994BC6" w:rsidRDefault="005326D7" w:rsidP="00923F7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6C5250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4380" w:dyaOrig="400">
                <v:shape id="_x0000_i1103" type="#_x0000_t75" style="width:219pt;height:20.25pt" o:ole="">
                  <v:imagedata r:id="rId49" o:title=""/>
                </v:shape>
                <o:OLEObject Type="Embed" ProgID="Equation.DSMT4" ShapeID="_x0000_i1103" DrawAspect="Content" ObjectID="_1590164925" r:id="rId50"/>
              </w:object>
            </w:r>
          </w:p>
          <w:p w:rsidR="006C5250" w:rsidRPr="000B1A89" w:rsidRDefault="006C5250" w:rsidP="006304A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Với </w:t>
            </w:r>
            <w:r w:rsidRPr="006C525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20" w:dyaOrig="279">
                <v:shape id="_x0000_i1046" type="#_x0000_t75" style="width:26.25pt;height:14.25pt" o:ole="">
                  <v:imagedata r:id="rId51" o:title=""/>
                </v:shape>
                <o:OLEObject Type="Embed" ProgID="Equation.DSMT4" ShapeID="_x0000_i1046" DrawAspect="Content" ObjectID="_1590164926" r:id="rId52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từ </w:t>
            </w:r>
            <w:r w:rsidRPr="006C5250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360" w:dyaOrig="400">
                <v:shape id="_x0000_i1047" type="#_x0000_t75" style="width:18pt;height:20.25pt" o:ole="">
                  <v:imagedata r:id="rId53" o:title=""/>
                </v:shape>
                <o:OLEObject Type="Embed" ProgID="Equation.DSMT4" ShapeID="_x0000_i1047" DrawAspect="Content" ObjectID="_1590164927" r:id="rId54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suy ra </w:t>
            </w:r>
            <w:r w:rsidR="005326D7" w:rsidRPr="006C525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40" w:dyaOrig="279">
                <v:shape id="_x0000_i1104" type="#_x0000_t75" style="width:27pt;height:14.25pt" o:ole="">
                  <v:imagedata r:id="rId55" o:title=""/>
                </v:shape>
                <o:OLEObject Type="Embed" ProgID="Equation.DSMT4" ShapeID="_x0000_i1104" DrawAspect="Content" ObjectID="_1590164928" r:id="rId56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="006304A9">
              <w:rPr>
                <w:rFonts w:asciiTheme="majorHAnsi" w:hAnsiTheme="majorHAnsi" w:cstheme="majorHAnsi"/>
                <w:sz w:val="26"/>
                <w:szCs w:val="26"/>
              </w:rPr>
              <w:t>(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vô lý</w:t>
            </w:r>
            <w:r w:rsidR="006304A9">
              <w:rPr>
                <w:rFonts w:asciiTheme="majorHAnsi" w:hAnsiTheme="majorHAnsi" w:cstheme="majorHAnsi"/>
                <w:sz w:val="26"/>
                <w:szCs w:val="26"/>
              </w:rPr>
              <w:t>)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nên </w:t>
            </w:r>
            <w:r w:rsidR="006304A9" w:rsidRPr="006C5250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20" w:dyaOrig="279">
                <v:shape id="_x0000_i1048" type="#_x0000_t75" style="width:26.25pt;height:14.25pt" o:ole="">
                  <v:imagedata r:id="rId57" o:title=""/>
                </v:shape>
                <o:OLEObject Type="Embed" ProgID="Equation.DSMT4" ShapeID="_x0000_i1048" DrawAspect="Content" ObjectID="_1590164929" r:id="rId58"/>
              </w:object>
            </w:r>
            <w:r w:rsidR="006304A9">
              <w:rPr>
                <w:rFonts w:asciiTheme="majorHAnsi" w:hAnsiTheme="majorHAnsi" w:cstheme="majorHAnsi"/>
                <w:sz w:val="26"/>
                <w:szCs w:val="26"/>
              </w:rPr>
              <w:t xml:space="preserve"> không phải là nghiệm của phương trình. 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994BC6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B14023" w:rsidRPr="000B1A89" w:rsidTr="000B1A89">
        <w:tc>
          <w:tcPr>
            <w:tcW w:w="988" w:type="dxa"/>
            <w:vMerge/>
          </w:tcPr>
          <w:p w:rsidR="00B14023" w:rsidRPr="000B1A89" w:rsidRDefault="00B14023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14023" w:rsidRPr="000B1A89" w:rsidRDefault="00B14023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14023">
              <w:rPr>
                <w:rFonts w:asciiTheme="majorHAnsi" w:hAnsiTheme="majorHAnsi" w:cstheme="majorHAnsi"/>
                <w:sz w:val="26"/>
                <w:szCs w:val="26"/>
              </w:rPr>
              <w:t xml:space="preserve">Với </w:t>
            </w:r>
            <w:r w:rsidR="005326D7" w:rsidRPr="005326D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20" w:dyaOrig="279">
                <v:shape id="_x0000_i1106" type="#_x0000_t75" style="width:26.25pt;height:14.25pt" o:ole="">
                  <v:imagedata r:id="rId59" o:title=""/>
                </v:shape>
                <o:OLEObject Type="Embed" ProgID="Equation.DSMT4" ShapeID="_x0000_i1106" DrawAspect="Content" ObjectID="_1590164930" r:id="rId60"/>
              </w:object>
            </w:r>
            <w:r w:rsidRPr="00B14023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="005326D7" w:rsidRPr="005326D7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680" w:dyaOrig="660">
                <v:shape id="_x0000_i1105" type="#_x0000_t75" style="width:183.75pt;height:33pt" o:ole="">
                  <v:imagedata r:id="rId61" o:title=""/>
                </v:shape>
                <o:OLEObject Type="Embed" ProgID="Equation.DSMT4" ShapeID="_x0000_i1105" DrawAspect="Content" ObjectID="_1590164931" r:id="rId62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B14023" w:rsidRDefault="00B14023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994BC6" w:rsidRPr="000B1A89" w:rsidTr="000B1A89">
        <w:tc>
          <w:tcPr>
            <w:tcW w:w="988" w:type="dxa"/>
            <w:vMerge/>
          </w:tcPr>
          <w:p w:rsidR="00994BC6" w:rsidRPr="000B1A89" w:rsidRDefault="00994BC6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1760" w:dyaOrig="400">
                <v:shape id="_x0000_i1049" type="#_x0000_t75" style="width:87.75pt;height:20.25pt" o:ole="">
                  <v:imagedata r:id="rId63" o:title=""/>
                </v:shape>
                <o:OLEObject Type="Embed" ProgID="Equation.DSMT4" ShapeID="_x0000_i1049" DrawAspect="Content" ObjectID="_1590164932" r:id="rId64"/>
              </w:object>
            </w:r>
            <w:r w:rsidR="00994BC6"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với </w:t>
            </w:r>
            <w:r w:rsidRPr="000B1A89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4420" w:dyaOrig="400">
                <v:shape id="_x0000_i1050" type="#_x0000_t75" style="width:221.25pt;height:20.25pt" o:ole="">
                  <v:imagedata r:id="rId65" o:title=""/>
                </v:shape>
                <o:OLEObject Type="Embed" ProgID="Equation.DSMT4" ShapeID="_x0000_i1050" DrawAspect="Content" ObjectID="_1590164933" r:id="rId66"/>
              </w:object>
            </w:r>
            <w:r w:rsidR="00994BC6"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994BC6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994BC6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B14023" w:rsidRPr="000B1A89" w:rsidTr="00782EC1">
        <w:trPr>
          <w:trHeight w:val="3041"/>
        </w:trPr>
        <w:tc>
          <w:tcPr>
            <w:tcW w:w="988" w:type="dxa"/>
            <w:vMerge/>
          </w:tcPr>
          <w:p w:rsidR="00B14023" w:rsidRPr="000B1A89" w:rsidRDefault="00B14023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</w:tcBorders>
          </w:tcPr>
          <w:p w:rsidR="00B14023" w:rsidRPr="000B1A89" w:rsidRDefault="00B14023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Thay </w:t>
            </w:r>
            <w:r w:rsidRPr="000B1A89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00" w:dyaOrig="220">
                <v:shape id="_x0000_i1051" type="#_x0000_t75" style="width:9.75pt;height:11.25pt" o:ole="">
                  <v:imagedata r:id="rId67" o:title=""/>
                </v:shape>
                <o:OLEObject Type="Embed" ProgID="Equation.DSMT4" ShapeID="_x0000_i1051" DrawAspect="Content" ObjectID="_1590164934" r:id="rId68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 vào </w:t>
            </w:r>
            <w:r w:rsidRPr="000B1A89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340" w:dyaOrig="400">
                <v:shape id="_x0000_i1052" type="#_x0000_t75" style="width:17.25pt;height:20.25pt" o:ole="">
                  <v:imagedata r:id="rId69" o:title=""/>
                </v:shape>
                <o:OLEObject Type="Embed" ProgID="Equation.DSMT4" ShapeID="_x0000_i1052" DrawAspect="Content" ObjectID="_1590164935" r:id="rId70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 ta tính được</w:t>
            </w:r>
          </w:p>
          <w:p w:rsidR="00B14023" w:rsidRDefault="00B14023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66"/>
                <w:sz w:val="26"/>
                <w:szCs w:val="26"/>
              </w:rPr>
              <w:object w:dxaOrig="1620" w:dyaOrig="1440">
                <v:shape id="_x0000_i1053" type="#_x0000_t75" style="width:81pt;height:1in" o:ole="">
                  <v:imagedata r:id="rId71" o:title=""/>
                </v:shape>
                <o:OLEObject Type="Embed" ProgID="Equation.DSMT4" ShapeID="_x0000_i1053" DrawAspect="Content" ObjectID="_1590164936" r:id="rId72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B14023" w:rsidRPr="000B1A89" w:rsidRDefault="00B14023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14023">
              <w:rPr>
                <w:rFonts w:asciiTheme="majorHAnsi" w:hAnsiTheme="majorHAnsi" w:cstheme="majorHAnsi"/>
                <w:sz w:val="26"/>
                <w:szCs w:val="26"/>
              </w:rPr>
              <w:t xml:space="preserve">Vậy các nghiệm nguyên của phương trình là </w:t>
            </w:r>
            <w:r w:rsidR="005326D7" w:rsidRPr="005326D7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2540" w:dyaOrig="400">
                <v:shape id="_x0000_i1107" type="#_x0000_t75" style="width:126.75pt;height:20.25pt" o:ole="">
                  <v:imagedata r:id="rId73" o:title=""/>
                </v:shape>
                <o:OLEObject Type="Embed" ProgID="Equation.DSMT4" ShapeID="_x0000_i1107" DrawAspect="Content" ObjectID="_1590164937" r:id="rId74"/>
              </w:object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B14023" w:rsidRPr="000B1A89" w:rsidRDefault="00B14023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B14023" w:rsidRPr="000B1A89" w:rsidRDefault="00B14023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B14023" w:rsidRDefault="00B14023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B14023" w:rsidRDefault="00B14023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B14023" w:rsidRPr="000B1A89" w:rsidRDefault="00B14023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88" w:type="dxa"/>
            <w:vMerge w:val="restart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156A6C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r w:rsidR="000B1A89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8789" w:type="dxa"/>
            <w:gridSpan w:val="2"/>
            <w:tcBorders>
              <w:bottom w:val="dashed" w:sz="4" w:space="0" w:color="auto"/>
            </w:tcBorders>
          </w:tcPr>
          <w:p w:rsidR="000B1A89" w:rsidRPr="000B1A89" w:rsidRDefault="00156A6C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56A6C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1.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B14AE">
              <w:rPr>
                <w:rFonts w:asciiTheme="majorHAnsi" w:hAnsiTheme="majorHAnsi" w:cstheme="majorHAnsi"/>
                <w:sz w:val="26"/>
                <w:szCs w:val="26"/>
              </w:rPr>
              <w:t xml:space="preserve"> Hệ p</w:t>
            </w:r>
            <w:r w:rsidR="000B1A89"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hương trình đã cho tương đương với </w:t>
            </w: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40"/>
                <w:sz w:val="26"/>
                <w:szCs w:val="26"/>
              </w:rPr>
              <w:object w:dxaOrig="5200" w:dyaOrig="920">
                <v:shape id="_x0000_i1054" type="#_x0000_t75" style="width:260.25pt;height:45.75pt" o:ole="">
                  <v:imagedata r:id="rId75" o:title=""/>
                </v:shape>
                <o:OLEObject Type="Embed" ProgID="Equation.DSMT4" ShapeID="_x0000_i1054" DrawAspect="Content" ObjectID="_1590164938" r:id="rId76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0B1A89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70"/>
                <w:sz w:val="26"/>
                <w:szCs w:val="26"/>
              </w:rPr>
              <w:object w:dxaOrig="3000" w:dyaOrig="1520">
                <v:shape id="_x0000_i1055" type="#_x0000_t75" style="width:150pt;height:75.75pt" o:ole="">
                  <v:imagedata r:id="rId77" o:title=""/>
                </v:shape>
                <o:OLEObject Type="Embed" ProgID="Equation.DSMT4" ShapeID="_x0000_i1055" DrawAspect="Content" ObjectID="_1590164939" r:id="rId78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0B1A89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180" w:dyaOrig="279">
                <v:shape id="_x0000_i1056" type="#_x0000_t75" style="width:9pt;height:14.25pt" o:ole="">
                  <v:imagedata r:id="rId79" o:title=""/>
                </v:shape>
                <o:OLEObject Type="Embed" ProgID="Equation.DSMT4" ShapeID="_x0000_i1056" DrawAspect="Content" ObjectID="_1590164940" r:id="rId80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923F74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0,</w:t>
            </w:r>
            <w:r w:rsidR="000B1A89"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Với </w:t>
            </w:r>
            <w:r w:rsidRPr="000B1A89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2020" w:dyaOrig="720">
                <v:shape id="_x0000_i1057" type="#_x0000_t75" style="width:101.25pt;height:36pt" o:ole="">
                  <v:imagedata r:id="rId81" o:title=""/>
                </v:shape>
                <o:OLEObject Type="Embed" ProgID="Equation.DSMT4" ShapeID="_x0000_i1057" DrawAspect="Content" ObjectID="_1590164941" r:id="rId82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Với </w:t>
            </w:r>
            <w:r w:rsidRPr="000B1A89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1980" w:dyaOrig="720">
                <v:shape id="_x0000_i1058" type="#_x0000_t75" style="width:99pt;height:36pt" o:ole="">
                  <v:imagedata r:id="rId83" o:title=""/>
                </v:shape>
                <o:OLEObject Type="Embed" ProgID="Equation.DSMT4" ShapeID="_x0000_i1058" DrawAspect="Content" ObjectID="_1590164942" r:id="rId84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hoặc </w:t>
            </w:r>
            <w:r w:rsidRPr="000B1A89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820" w:dyaOrig="720">
                <v:shape id="_x0000_i1059" type="#_x0000_t75" style="width:41.25pt;height:36pt" o:ole="">
                  <v:imagedata r:id="rId85" o:title=""/>
                </v:shape>
                <o:OLEObject Type="Embed" ProgID="Equation.DSMT4" ShapeID="_x0000_i1059" DrawAspect="Content" ObjectID="_1590164943" r:id="rId86"/>
              </w:object>
            </w: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Vây hệ phương trình có các nghiệm là </w:t>
            </w:r>
            <w:r w:rsidRPr="000B1A89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2160" w:dyaOrig="400">
                <v:shape id="_x0000_i1060" type="#_x0000_t75" style="width:108pt;height:20.25pt" o:ole="">
                  <v:imagedata r:id="rId87" o:title=""/>
                </v:shape>
                <o:OLEObject Type="Embed" ProgID="Equation.DSMT4" ShapeID="_x0000_i1060" DrawAspect="Content" ObjectID="_1590164944" r:id="rId88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bottom w:val="dashed" w:sz="4" w:space="0" w:color="auto"/>
            </w:tcBorders>
          </w:tcPr>
          <w:p w:rsidR="000B1A89" w:rsidRPr="000B1A89" w:rsidRDefault="00156A6C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56A6C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.  </w:t>
            </w:r>
            <w:r w:rsidR="000B1A89"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Ta có </w:t>
            </w:r>
            <w:r w:rsidR="000B1A89" w:rsidRPr="000B1A89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6500" w:dyaOrig="320">
                <v:shape id="_x0000_i1061" type="#_x0000_t75" style="width:324.75pt;height:15.75pt" o:ole="">
                  <v:imagedata r:id="rId89" o:title=""/>
                </v:shape>
                <o:OLEObject Type="Embed" ProgID="Equation.DSMT4" ShapeID="_x0000_i1061" DrawAspect="Content" ObjectID="_1590164945" r:id="rId90"/>
              </w:objec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0B1A89" w:rsidRPr="000B1A89" w:rsidRDefault="000B1A89" w:rsidP="00923F74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</w:t>
            </w:r>
            <w:r w:rsidR="00923F74">
              <w:rPr>
                <w:rFonts w:asciiTheme="majorHAnsi" w:hAnsiTheme="majorHAnsi" w:cstheme="majorHAnsi"/>
                <w:b/>
                <w:sz w:val="26"/>
                <w:szCs w:val="26"/>
              </w:rPr>
              <w:t>,</w:t>
            </w: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180" w:dyaOrig="279">
                <v:shape id="_x0000_i1062" type="#_x0000_t75" style="width:9pt;height:14.25pt" o:ole="">
                  <v:imagedata r:id="rId79" o:title=""/>
                </v:shape>
                <o:OLEObject Type="Embed" ProgID="Equation.DSMT4" ShapeID="_x0000_i1062" DrawAspect="Content" ObjectID="_1590164946" r:id="rId91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0B1A89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7100" w:dyaOrig="400">
                <v:shape id="_x0000_i1063" type="#_x0000_t75" style="width:354.75pt;height:20.25pt" o:ole="">
                  <v:imagedata r:id="rId92" o:title=""/>
                </v:shape>
                <o:OLEObject Type="Embed" ProgID="Equation.DSMT4" ShapeID="_x0000_i1063" DrawAspect="Content" ObjectID="_1590164947" r:id="rId93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923F74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</w:t>
            </w:r>
            <w:r w:rsidR="00923F74">
              <w:rPr>
                <w:rFonts w:asciiTheme="majorHAnsi" w:hAnsiTheme="majorHAnsi" w:cstheme="majorHAnsi"/>
                <w:b/>
                <w:sz w:val="26"/>
                <w:szCs w:val="26"/>
              </w:rPr>
              <w:t>,</w:t>
            </w: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32"/>
                <w:sz w:val="26"/>
                <w:szCs w:val="26"/>
              </w:rPr>
              <w:object w:dxaOrig="4900" w:dyaOrig="760">
                <v:shape id="_x0000_i1064" type="#_x0000_t75" style="width:245.25pt;height:38.25pt" o:ole="">
                  <v:imagedata r:id="rId94" o:title=""/>
                </v:shape>
                <o:OLEObject Type="Embed" ProgID="Equation.DSMT4" ShapeID="_x0000_i1064" DrawAspect="Content" ObjectID="_1590164948" r:id="rId95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top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Vì </w:t>
            </w:r>
            <w:r w:rsidRPr="000B1A89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2000" w:dyaOrig="360">
                <v:shape id="_x0000_i1065" type="#_x0000_t75" style="width:99.75pt;height:18pt" o:ole="">
                  <v:imagedata r:id="rId96" o:title=""/>
                </v:shape>
                <o:OLEObject Type="Embed" ProgID="Equation.DSMT4" ShapeID="_x0000_i1065" DrawAspect="Content" ObjectID="_1590164949" r:id="rId97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nên </w:t>
            </w:r>
            <w:r w:rsidRPr="000B1A89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3379" w:dyaOrig="400">
                <v:shape id="_x0000_i1066" type="#_x0000_t75" style="width:168.75pt;height:20.25pt" o:ole="">
                  <v:imagedata r:id="rId98" o:title=""/>
                </v:shape>
                <o:OLEObject Type="Embed" ProgID="Equation.DSMT4" ShapeID="_x0000_i1066" DrawAspect="Content" ObjectID="_1590164950" r:id="rId99"/>
              </w:object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sz w:val="26"/>
                <w:szCs w:val="26"/>
              </w:rPr>
              <w:t>0,25</w:t>
            </w:r>
          </w:p>
        </w:tc>
      </w:tr>
    </w:tbl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788"/>
        <w:gridCol w:w="851"/>
      </w:tblGrid>
      <w:tr w:rsidR="000B1A89" w:rsidRPr="000B1A89" w:rsidTr="000B1A89">
        <w:trPr>
          <w:trHeight w:val="6087"/>
        </w:trPr>
        <w:tc>
          <w:tcPr>
            <w:tcW w:w="993" w:type="dxa"/>
            <w:vMerge w:val="restart"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B1A89" w:rsidRPr="000B1A89" w:rsidRDefault="00156A6C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r w:rsidR="000B1A8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8788" w:type="dxa"/>
            <w:tcBorders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noProof/>
                <w:sz w:val="26"/>
                <w:szCs w:val="26"/>
              </w:rPr>
              <w:drawing>
                <wp:inline distT="0" distB="0" distL="0" distR="0">
                  <wp:extent cx="3601298" cy="3448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8" cy="346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</w:pPr>
            <w:r w:rsidRPr="00156A6C">
              <w:rPr>
                <w:rFonts w:asciiTheme="majorHAnsi" w:hAnsiTheme="majorHAnsi" w:cstheme="majorHAnsi"/>
                <w:b/>
                <w:sz w:val="26"/>
                <w:szCs w:val="26"/>
              </w:rPr>
              <w:t>1.</w:t>
            </w:r>
            <w:r w:rsidRPr="000B1A89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Chứng minh tứ giác </w:t>
            </w:r>
            <w:r w:rsidRPr="000B1A89">
              <w:rPr>
                <w:rFonts w:asciiTheme="majorHAnsi" w:hAnsiTheme="majorHAnsi" w:cstheme="majorHAnsi"/>
                <w:i/>
                <w:sz w:val="26"/>
                <w:szCs w:val="26"/>
              </w:rPr>
              <w:t>ABDC</w: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nội tiếp đường tròn.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pt-BR"/>
              </w:rPr>
            </w:pP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Xét </w:t>
            </w:r>
            <w:r w:rsidRPr="000B1A89">
              <w:rPr>
                <w:rFonts w:asciiTheme="majorHAnsi" w:hAnsiTheme="majorHAnsi" w:cstheme="majorHAnsi"/>
                <w:color w:val="000000"/>
                <w:position w:val="-4"/>
                <w:sz w:val="26"/>
                <w:szCs w:val="26"/>
                <w:lang w:val="pt-BR"/>
              </w:rPr>
              <w:object w:dxaOrig="220" w:dyaOrig="260">
                <v:shape id="_x0000_i1067" type="#_x0000_t75" style="width:11.25pt;height:12.75pt" o:ole="">
                  <v:imagedata r:id="rId101" o:title=""/>
                </v:shape>
                <o:OLEObject Type="Embed" ProgID="Equation.DSMT4" ShapeID="_x0000_i1067" DrawAspect="Content" ObjectID="_1590164951" r:id="rId102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AKB và </w:t>
            </w:r>
            <w:r w:rsidRPr="000B1A89">
              <w:rPr>
                <w:rFonts w:asciiTheme="majorHAnsi" w:hAnsiTheme="majorHAnsi" w:cstheme="majorHAnsi"/>
                <w:color w:val="000000"/>
                <w:position w:val="-4"/>
                <w:sz w:val="26"/>
                <w:szCs w:val="26"/>
                <w:lang w:val="pt-BR"/>
              </w:rPr>
              <w:object w:dxaOrig="220" w:dyaOrig="260">
                <v:shape id="_x0000_i1068" type="#_x0000_t75" style="width:11.25pt;height:12.75pt" o:ole="">
                  <v:imagedata r:id="rId103" o:title=""/>
                </v:shape>
                <o:OLEObject Type="Embed" ProgID="Equation.DSMT4" ShapeID="_x0000_i1068" DrawAspect="Content" ObjectID="_1590164952" r:id="rId104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CKD có: </w:t>
            </w: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i/>
                <w:sz w:val="26"/>
                <w:szCs w:val="26"/>
                <w:lang w:val="pt-BR"/>
              </w:rPr>
              <w:t xml:space="preserve">      </w:t>
            </w:r>
            <w:r w:rsidRPr="000B1A89">
              <w:rPr>
                <w:rFonts w:asciiTheme="majorHAnsi" w:hAnsiTheme="majorHAnsi" w:cstheme="majorHAnsi"/>
                <w:i/>
                <w:position w:val="-24"/>
                <w:sz w:val="26"/>
                <w:szCs w:val="26"/>
                <w:lang w:val="pt-BR"/>
              </w:rPr>
              <w:object w:dxaOrig="1060" w:dyaOrig="620">
                <v:shape id="_x0000_i1069" type="#_x0000_t75" style="width:53.25pt;height:30.75pt" o:ole="">
                  <v:imagedata r:id="rId105" o:title=""/>
                </v:shape>
                <o:OLEObject Type="Embed" ProgID="Equation.DSMT4" ShapeID="_x0000_i1069" DrawAspect="Content" ObjectID="_1590164953" r:id="rId106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( do </w:t>
            </w:r>
            <w:r w:rsidRPr="000B1A89">
              <w:rPr>
                <w:rFonts w:asciiTheme="majorHAnsi" w:hAnsiTheme="majorHAnsi" w:cstheme="majorHAnsi"/>
                <w:i/>
                <w:sz w:val="26"/>
                <w:szCs w:val="26"/>
              </w:rPr>
              <w:t>KA.KD = KB.KC)</w: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      </w:t>
            </w:r>
            <w:r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</w:rPr>
              <w:object w:dxaOrig="1280" w:dyaOrig="360">
                <v:shape id="_x0000_i1070" type="#_x0000_t75" style="width:63.75pt;height:18pt" o:ole="">
                  <v:imagedata r:id="rId107" o:title=""/>
                </v:shape>
                <o:OLEObject Type="Embed" ProgID="Equation.DSMT4" ShapeID="_x0000_i1070" DrawAspect="Content" ObjectID="_1590164954" r:id="rId108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( đối đỉnh) 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71" type="#_x0000_t75" style="width:15pt;height:12pt" o:ole="">
                  <v:imagedata r:id="rId109" o:title=""/>
                </v:shape>
                <o:OLEObject Type="Embed" ProgID="Equation.DSMT4" ShapeID="_x0000_i1071" DrawAspect="Content" ObjectID="_1590164955" r:id="rId110"/>
              </w:object>
            </w:r>
            <w:r w:rsidRPr="000B1A89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20" w:dyaOrig="260">
                <v:shape id="_x0000_i1072" type="#_x0000_t75" style="width:11.25pt;height:12.75pt" o:ole="">
                  <v:imagedata r:id="rId111" o:title=""/>
                </v:shape>
                <o:OLEObject Type="Embed" ProgID="Equation.DSMT4" ShapeID="_x0000_i1072" DrawAspect="Content" ObjectID="_1590164956" r:id="rId112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AKB đồng dạng </w:t>
            </w:r>
            <w:r w:rsidRPr="000B1A89">
              <w:rPr>
                <w:rFonts w:asciiTheme="majorHAnsi" w:hAnsiTheme="majorHAnsi" w:cstheme="majorHAnsi"/>
                <w:color w:val="000000"/>
                <w:position w:val="-4"/>
                <w:sz w:val="26"/>
                <w:szCs w:val="26"/>
                <w:lang w:val="pt-BR"/>
              </w:rPr>
              <w:object w:dxaOrig="220" w:dyaOrig="260">
                <v:shape id="_x0000_i1073" type="#_x0000_t75" style="width:11.25pt;height:12.75pt" o:ole="">
                  <v:imagedata r:id="rId113" o:title=""/>
                </v:shape>
                <o:OLEObject Type="Embed" ProgID="Equation.DSMT4" ShapeID="_x0000_i1073" DrawAspect="Content" ObjectID="_1590164957" r:id="rId114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  <w:lang w:val="pt-BR"/>
              </w:rPr>
              <w:t xml:space="preserve">CKD </w: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(c.g.c)  </w:t>
            </w:r>
            <w:r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</w:rPr>
              <w:object w:dxaOrig="300" w:dyaOrig="240">
                <v:shape id="_x0000_i1074" type="#_x0000_t75" style="width:15pt;height:12pt" o:ole="">
                  <v:imagedata r:id="rId115" o:title=""/>
                </v:shape>
                <o:OLEObject Type="Embed" ProgID="Equation.DSMT4" ShapeID="_x0000_i1074" DrawAspect="Content" ObjectID="_1590164958" r:id="rId116"/>
              </w:object>
            </w:r>
            <w:r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</w:rPr>
              <w:object w:dxaOrig="1280" w:dyaOrig="360">
                <v:shape id="_x0000_i1075" type="#_x0000_t75" style="width:63.75pt;height:18pt" o:ole="">
                  <v:imagedata r:id="rId117" o:title=""/>
                </v:shape>
                <o:OLEObject Type="Embed" ProgID="Equation.DSMT4" ShapeID="_x0000_i1075" DrawAspect="Content" ObjectID="_1590164959" r:id="rId118"/>
              </w:objec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Vậy tứ giác ABDC nội tiếp </w: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>đường tròn.</w:t>
            </w:r>
            <w:r w:rsidRPr="000B1A89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56A6C">
              <w:rPr>
                <w:rFonts w:asciiTheme="majorHAnsi" w:hAnsiTheme="majorHAnsi" w:cstheme="majorHAnsi"/>
                <w:b/>
                <w:sz w:val="26"/>
                <w:szCs w:val="26"/>
              </w:rPr>
              <w:t>2.</w: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Chứng </w:t>
            </w:r>
            <w:proofErr w:type="gramStart"/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minh </w:t>
            </w:r>
            <w:proofErr w:type="gramEnd"/>
            <w:r w:rsidRPr="000B1A89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060" w:dyaOrig="620">
                <v:shape id="_x0000_i1076" type="#_x0000_t75" style="width:53.25pt;height:30.75pt" o:ole="">
                  <v:imagedata r:id="rId119" o:title=""/>
                </v:shape>
                <o:OLEObject Type="Embed" ProgID="Equation.DSMT4" ShapeID="_x0000_i1076" DrawAspect="Content" ObjectID="_1590164960" r:id="rId120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Ta có: </w:t>
            </w:r>
            <w:r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</w:rPr>
              <w:object w:dxaOrig="1280" w:dyaOrig="360">
                <v:shape id="_x0000_i1077" type="#_x0000_t75" style="width:63.75pt;height:18pt" o:ole="">
                  <v:imagedata r:id="rId121" o:title=""/>
                </v:shape>
                <o:OLEObject Type="Embed" ProgID="Equation.DSMT4" ShapeID="_x0000_i1077" DrawAspect="Content" ObjectID="_1590164961" r:id="rId122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(hai góc nội tiếp cùng chắn cung CD của đường tròn ngoại tiếp tứ  giác ABDC)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r w:rsidRPr="000B1A89">
              <w:rPr>
                <w:rFonts w:asciiTheme="majorHAnsi" w:hAnsiTheme="majorHAnsi" w:cstheme="majorHAnsi"/>
                <w:color w:val="000000"/>
                <w:position w:val="-4"/>
                <w:sz w:val="26"/>
                <w:szCs w:val="26"/>
              </w:rPr>
              <w:object w:dxaOrig="1180" w:dyaOrig="340">
                <v:shape id="_x0000_i1078" type="#_x0000_t75" style="width:59.25pt;height:17.25pt" o:ole="">
                  <v:imagedata r:id="rId123" o:title=""/>
                </v:shape>
                <o:OLEObject Type="Embed" ProgID="Equation.DSMT4" ShapeID="_x0000_i1078" DrawAspect="Content" ObjectID="_1590164962" r:id="rId124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(hai góc nội tiếp cùng chắn cung KI của đường tròn ngoại tiếp tứ giác AHKI)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Suy ra</w:t>
            </w:r>
            <w:proofErr w:type="gramStart"/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: </w:t>
            </w:r>
            <w:proofErr w:type="gramEnd"/>
            <w:r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</w:rPr>
              <w:object w:dxaOrig="1240" w:dyaOrig="360">
                <v:shape id="_x0000_i1079" type="#_x0000_t75" style="width:62.25pt;height:18pt" o:ole="">
                  <v:imagedata r:id="rId125" o:title=""/>
                </v:shape>
                <o:OLEObject Type="Embed" ProgID="Equation.DSMT4" ShapeID="_x0000_i1079" DrawAspect="Content" ObjectID="_1590164963" r:id="rId126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. Tương tự: </w:t>
            </w:r>
            <w:r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</w:rPr>
              <w:object w:dxaOrig="1260" w:dyaOrig="360">
                <v:shape id="_x0000_i1080" type="#_x0000_t75" style="width:63pt;height:18pt" o:ole="">
                  <v:imagedata r:id="rId127" o:title=""/>
                </v:shape>
                <o:OLEObject Type="Embed" ProgID="Equation.DSMT4" ShapeID="_x0000_i1080" DrawAspect="Content" ObjectID="_1590164964" r:id="rId128"/>
              </w:objec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Do đó </w:t>
            </w:r>
            <w:r w:rsidRPr="000B1A89">
              <w:rPr>
                <w:rFonts w:asciiTheme="majorHAnsi" w:hAnsiTheme="majorHAnsi" w:cstheme="majorHAnsi"/>
                <w:color w:val="000000"/>
                <w:position w:val="-4"/>
                <w:sz w:val="26"/>
                <w:szCs w:val="26"/>
              </w:rPr>
              <w:object w:dxaOrig="220" w:dyaOrig="260">
                <v:shape id="_x0000_i1081" type="#_x0000_t75" style="width:11.25pt;height:12.75pt" o:ole="">
                  <v:imagedata r:id="rId129" o:title=""/>
                </v:shape>
                <o:OLEObject Type="Embed" ProgID="Equation.DSMT4" ShapeID="_x0000_i1081" DrawAspect="Content" ObjectID="_1590164965" r:id="rId130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HIK đồng dạng </w:t>
            </w:r>
            <w:r w:rsidRPr="000B1A89">
              <w:rPr>
                <w:rFonts w:asciiTheme="majorHAnsi" w:hAnsiTheme="majorHAnsi" w:cstheme="majorHAnsi"/>
                <w:color w:val="000000"/>
                <w:position w:val="-4"/>
                <w:sz w:val="26"/>
                <w:szCs w:val="26"/>
              </w:rPr>
              <w:object w:dxaOrig="220" w:dyaOrig="260">
                <v:shape id="_x0000_i1082" type="#_x0000_t75" style="width:11.25pt;height:12.75pt" o:ole="">
                  <v:imagedata r:id="rId131" o:title=""/>
                </v:shape>
                <o:OLEObject Type="Embed" ProgID="Equation.DSMT4" ShapeID="_x0000_i1082" DrawAspect="Content" ObjectID="_1590164966" r:id="rId132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BCD  (g.g) </w:t>
            </w:r>
            <w:r w:rsidRPr="000B1A89">
              <w:rPr>
                <w:rFonts w:asciiTheme="majorHAnsi" w:hAnsiTheme="majorHAnsi" w:cstheme="majorHAnsi"/>
                <w:color w:val="000000"/>
                <w:position w:val="-6"/>
                <w:sz w:val="26"/>
                <w:szCs w:val="26"/>
              </w:rPr>
              <w:object w:dxaOrig="300" w:dyaOrig="240">
                <v:shape id="_x0000_i1083" type="#_x0000_t75" style="width:15pt;height:12pt" o:ole="">
                  <v:imagedata r:id="rId133" o:title=""/>
                </v:shape>
                <o:OLEObject Type="Embed" ProgID="Equation.DSMT4" ShapeID="_x0000_i1083" DrawAspect="Content" ObjectID="_1590164967" r:id="rId134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0B1A89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060" w:dyaOrig="620">
                <v:shape id="_x0000_i1084" type="#_x0000_t75" style="width:53.25pt;height:30.75pt" o:ole="">
                  <v:imagedata r:id="rId135" o:title=""/>
                </v:shape>
                <o:OLEObject Type="Embed" ProgID="Equation.DSMT4" ShapeID="_x0000_i1084" DrawAspect="Content" ObjectID="_1590164968" r:id="rId136"/>
              </w:objec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156A6C">
              <w:rPr>
                <w:rFonts w:asciiTheme="majorHAnsi" w:hAnsiTheme="majorHAnsi" w:cstheme="majorHAnsi"/>
                <w:b/>
                <w:sz w:val="26"/>
                <w:szCs w:val="26"/>
              </w:rPr>
              <w:t>3.</w: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Chứng </w:t>
            </w:r>
            <w:proofErr w:type="gramStart"/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minh </w:t>
            </w:r>
            <w:proofErr w:type="gramEnd"/>
            <w:r w:rsidRPr="000B1A89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219" w:dyaOrig="660">
                <v:shape id="_x0000_i1085" type="#_x0000_t75" style="width:60.75pt;height:33pt" o:ole="">
                  <v:imagedata r:id="rId137" o:title=""/>
                </v:shape>
                <o:OLEObject Type="Embed" ProgID="Equation.DSMT4" ShapeID="_x0000_i1085" DrawAspect="Content" ObjectID="_1590164969" r:id="rId138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>, trong đó S và S' lần lượt là diện tích của hai tam giác ABC và HIK.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pt-BR"/>
              </w:rPr>
            </w:pP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Gọi </w:t>
            </w:r>
            <w:r w:rsidRPr="000B1A89">
              <w:rPr>
                <w:rFonts w:asciiTheme="majorHAnsi" w:hAnsiTheme="majorHAnsi" w:cstheme="majorHAnsi"/>
                <w:color w:val="000000"/>
                <w:position w:val="-12"/>
                <w:sz w:val="26"/>
                <w:szCs w:val="26"/>
              </w:rPr>
              <w:object w:dxaOrig="260" w:dyaOrig="360">
                <v:shape id="_x0000_i1086" type="#_x0000_t75" style="width:12.75pt;height:18pt" o:ole="">
                  <v:imagedata r:id="rId139" o:title=""/>
                </v:shape>
                <o:OLEObject Type="Embed" ProgID="Equation.DSMT4" ShapeID="_x0000_i1086" DrawAspect="Content" ObjectID="_1590164970" r:id="rId140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là diện tích tam giác BCD. Vì </w:t>
            </w:r>
            <w:r w:rsidRPr="000B1A89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20" w:dyaOrig="260">
                <v:shape id="_x0000_i1087" type="#_x0000_t75" style="width:11.25pt;height:12.75pt" o:ole="">
                  <v:imagedata r:id="rId141" o:title=""/>
                </v:shape>
                <o:OLEObject Type="Embed" ProgID="Equation.DSMT4" ShapeID="_x0000_i1087" DrawAspect="Content" ObjectID="_1590164971" r:id="rId142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HIK đồng dạng </w:t>
            </w:r>
            <w:r w:rsidRPr="000B1A89">
              <w:rPr>
                <w:rFonts w:asciiTheme="majorHAnsi" w:hAnsiTheme="majorHAnsi" w:cstheme="majorHAnsi"/>
                <w:color w:val="000000"/>
                <w:position w:val="-4"/>
                <w:sz w:val="26"/>
                <w:szCs w:val="26"/>
              </w:rPr>
              <w:object w:dxaOrig="220" w:dyaOrig="260">
                <v:shape id="_x0000_i1088" type="#_x0000_t75" style="width:11.25pt;height:12.75pt" o:ole="">
                  <v:imagedata r:id="rId143" o:title=""/>
                </v:shape>
                <o:OLEObject Type="Embed" ProgID="Equation.DSMT4" ShapeID="_x0000_i1088" DrawAspect="Content" ObjectID="_1590164972" r:id="rId144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BCD nên</w: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0B1A89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1040" w:dyaOrig="720">
                <v:shape id="_x0000_i1089" type="#_x0000_t75" style="width:51.75pt;height:36pt" o:ole="">
                  <v:imagedata r:id="rId145" o:title=""/>
                </v:shape>
                <o:OLEObject Type="Embed" ProgID="Equation.DSMT4" ShapeID="_x0000_i1089" DrawAspect="Content" ObjectID="_1590164973" r:id="rId146"/>
              </w:objec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Lại có</w:t>
            </w:r>
            <w:proofErr w:type="gramStart"/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: </w:t>
            </w:r>
            <w:r w:rsidR="006C5250" w:rsidRPr="006C5250">
              <w:rPr>
                <w:rFonts w:asciiTheme="majorHAnsi" w:hAnsiTheme="majorHAnsi" w:cstheme="majorHAnsi"/>
                <w:color w:val="000000"/>
                <w:position w:val="-24"/>
                <w:sz w:val="26"/>
                <w:szCs w:val="26"/>
              </w:rPr>
              <w:object w:dxaOrig="940" w:dyaOrig="620">
                <v:shape id="_x0000_i1090" type="#_x0000_t75" style="width:47.25pt;height:30.75pt" o:ole="">
                  <v:imagedata r:id="rId147" o:title=""/>
                </v:shape>
                <o:OLEObject Type="Embed" ProgID="Equation.DSMT4" ShapeID="_x0000_i1090" DrawAspect="Content" ObjectID="_1590164974" r:id="rId148"/>
              </w:object>
            </w: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 .</w:t>
            </w:r>
            <w:proofErr w:type="gramEnd"/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Suy ra: </w:t>
            </w:r>
            <w:r w:rsidRPr="000B1A89">
              <w:rPr>
                <w:rFonts w:asciiTheme="majorHAnsi" w:hAnsiTheme="majorHAnsi" w:cstheme="majorHAnsi"/>
                <w:color w:val="000000"/>
                <w:position w:val="-30"/>
                <w:sz w:val="26"/>
                <w:szCs w:val="26"/>
              </w:rPr>
              <w:object w:dxaOrig="6920" w:dyaOrig="720">
                <v:shape id="_x0000_i1091" type="#_x0000_t75" style="width:345.75pt;height:36pt" o:ole="">
                  <v:imagedata r:id="rId149" o:title=""/>
                </v:shape>
                <o:OLEObject Type="Embed" ProgID="Equation.DSMT4" ShapeID="_x0000_i1091" DrawAspect="Content" ObjectID="_1590164975" r:id="rId150"/>
              </w:objec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93" w:type="dxa"/>
            <w:vMerge/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5899" w:dyaOrig="660">
                <v:shape id="_x0000_i1092" type="#_x0000_t75" style="width:294.75pt;height:33pt" o:ole="">
                  <v:imagedata r:id="rId151" o:title=""/>
                </v:shape>
                <o:OLEObject Type="Embed" ProgID="Equation.DSMT4" ShapeID="_x0000_i1092" DrawAspect="Content" ObjectID="_1590164976" r:id="rId152"/>
              </w:object>
            </w:r>
          </w:p>
          <w:p w:rsidR="000B1A89" w:rsidRPr="000B1A89" w:rsidRDefault="000B1A89" w:rsidP="000B1A89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Vậy </w:t>
            </w:r>
            <w:r w:rsidRPr="000B1A89">
              <w:rPr>
                <w:rFonts w:asciiTheme="majorHAnsi" w:hAnsiTheme="majorHAnsi" w:cstheme="majorHAnsi"/>
                <w:position w:val="-24"/>
                <w:sz w:val="26"/>
                <w:szCs w:val="26"/>
                <w:lang w:val="pt-BR"/>
              </w:rPr>
              <w:object w:dxaOrig="1219" w:dyaOrig="660">
                <v:shape id="_x0000_i1093" type="#_x0000_t75" style="width:60.75pt;height:33pt" o:ole="">
                  <v:imagedata r:id="rId153" o:title=""/>
                </v:shape>
                <o:OLEObject Type="Embed" ProgID="Equation.DSMT4" ShapeID="_x0000_i1093" DrawAspect="Content" ObjectID="_1590164977" r:id="rId154"/>
              </w:object>
            </w:r>
            <w:r w:rsidRPr="000B1A89">
              <w:rPr>
                <w:rFonts w:asciiTheme="majorHAnsi" w:hAnsiTheme="majorHAnsi" w:cstheme="majorHAnsi"/>
                <w:sz w:val="26"/>
                <w:szCs w:val="26"/>
              </w:rPr>
              <w:t xml:space="preserve">. Dấu đẳng thức xảy ra khi </w:t>
            </w:r>
            <w:r w:rsidRPr="000B1A89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980" w:dyaOrig="279">
                <v:shape id="_x0000_i1094" type="#_x0000_t75" style="width:48.75pt;height:14.25pt" o:ole="">
                  <v:imagedata r:id="rId155" o:title=""/>
                </v:shape>
                <o:OLEObject Type="Embed" ProgID="Equation.DSMT4" ShapeID="_x0000_i1094" DrawAspect="Content" ObjectID="_1590164978" r:id="rId156"/>
              </w:objec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A89" w:rsidRPr="000B1A89" w:rsidRDefault="000B1A89" w:rsidP="000B1A89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B1A89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0,25</w:t>
            </w:r>
          </w:p>
        </w:tc>
      </w:tr>
    </w:tbl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88"/>
        <w:gridCol w:w="8788"/>
        <w:gridCol w:w="851"/>
      </w:tblGrid>
      <w:tr w:rsidR="000B1A89" w:rsidRPr="000B1A89" w:rsidTr="000B1A89">
        <w:tc>
          <w:tcPr>
            <w:tcW w:w="988" w:type="dxa"/>
            <w:vMerge w:val="restart"/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1A89" w:rsidRPr="000B1A89" w:rsidRDefault="00156A6C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r w:rsidR="000B1A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Trước hết ta chứng minh rằng </w:t>
            </w:r>
          </w:p>
          <w:p w:rsidR="000B1A89" w:rsidRPr="000B1A89" w:rsidRDefault="000B1A89" w:rsidP="000B1A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Với mọi số thực dương </w:t>
            </w:r>
            <w:r w:rsidRPr="000B1A89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260">
                <v:shape id="_x0000_i1095" type="#_x0000_t75" style="width:21pt;height:12.75pt" o:ole="">
                  <v:imagedata r:id="rId157" o:title=""/>
                </v:shape>
                <o:OLEObject Type="Embed" ProgID="Equation.DSMT4" ShapeID="_x0000_i1095" DrawAspect="Content" ObjectID="_1590164979" r:id="rId158"/>
              </w:objec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 bất kỳ ta có </w:t>
            </w:r>
            <w:r w:rsidRPr="000B1A89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900" w:dyaOrig="400">
                <v:shape id="_x0000_i1096" type="#_x0000_t75" style="width:95.25pt;height:20.25pt" o:ole="">
                  <v:imagedata r:id="rId159" o:title=""/>
                </v:shape>
                <o:OLEObject Type="Embed" ProgID="Equation.DSMT4" ShapeID="_x0000_i1096" DrawAspect="Content" ObjectID="_1590164980" r:id="rId160"/>
              </w:objec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B1A89" w:rsidRPr="000B1A89" w:rsidRDefault="000B1A89" w:rsidP="00923F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Thật vậy  </w:t>
            </w:r>
            <w:r w:rsidR="00A26569" w:rsidRPr="000B1A89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5420" w:dyaOrig="440">
                <v:shape id="_x0000_i1097" type="#_x0000_t75" style="width:270.75pt;height:21.75pt" o:ole="">
                  <v:imagedata r:id="rId161" o:title=""/>
                </v:shape>
                <o:OLEObject Type="Embed" ProgID="Equation.DSMT4" ShapeID="_x0000_i1097" DrawAspect="Content" ObjectID="_1590164981" r:id="rId162"/>
              </w:objec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1A89" w:rsidRPr="000B1A89" w:rsidRDefault="00923F74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0B1A89" w:rsidRPr="000B1A8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A26569" w:rsidP="000B1A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6060" w:dyaOrig="460">
                <v:shape id="_x0000_i1098" type="#_x0000_t75" style="width:303pt;height:23.25pt" o:ole="">
                  <v:imagedata r:id="rId163" o:title=""/>
                </v:shape>
                <o:OLEObject Type="Embed" ProgID="Equation.DSMT4" ShapeID="_x0000_i1098" DrawAspect="Content" ObjectID="_1590164982" r:id="rId164"/>
              </w:object>
            </w:r>
          </w:p>
          <w:p w:rsidR="000B1A89" w:rsidRPr="000B1A89" w:rsidRDefault="000B1A89" w:rsidP="000B1A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Dấu </w:t>
            </w:r>
            <w:r w:rsidRPr="000B1A89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60" w:dyaOrig="260">
                <v:shape id="_x0000_i1099" type="#_x0000_t75" style="width:23.25pt;height:12.75pt" o:ole="">
                  <v:imagedata r:id="rId165" o:title=""/>
                </v:shape>
                <o:OLEObject Type="Embed" ProgID="Equation.DSMT4" ShapeID="_x0000_i1099" DrawAspect="Content" ObjectID="_1590164983" r:id="rId166"/>
              </w:objec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 xảy ra khi và chỉ khi </w:t>
            </w:r>
            <w:r w:rsidRPr="000B1A89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80" w:dyaOrig="260">
                <v:shape id="_x0000_i1100" type="#_x0000_t75" style="width:29.25pt;height:12.75pt" o:ole="">
                  <v:imagedata r:id="rId167" o:title=""/>
                </v:shape>
                <o:OLEObject Type="Embed" ProgID="Equation.DSMT4" ShapeID="_x0000_i1100" DrawAspect="Content" ObjectID="_1590164984" r:id="rId168"/>
              </w:objec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1A89" w:rsidRPr="000B1A89" w:rsidRDefault="00923F74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0B1A89" w:rsidRPr="000B1A89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Áp dụng bất đ</w:t>
            </w:r>
            <w:r w:rsidR="006304A9">
              <w:rPr>
                <w:rFonts w:ascii="Times New Roman" w:hAnsi="Times New Roman" w:cs="Times New Roman"/>
                <w:sz w:val="26"/>
                <w:szCs w:val="26"/>
              </w:rPr>
              <w:t>ẳng</w: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thức trên ta được </w:t>
            </w:r>
          </w:p>
          <w:p w:rsidR="000B1A89" w:rsidRPr="000B1A89" w:rsidRDefault="000B1A89" w:rsidP="000B1A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339" w:dyaOrig="660">
                <v:shape id="_x0000_i1101" type="#_x0000_t75" style="width:366.75pt;height:33pt" o:ole="">
                  <v:imagedata r:id="rId169" o:title=""/>
                </v:shape>
                <o:OLEObject Type="Embed" ProgID="Equation.DSMT4" ShapeID="_x0000_i1101" DrawAspect="Content" ObjectID="_1590164985" r:id="rId170"/>
              </w:objec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0B1A89" w:rsidRPr="000B1A89" w:rsidTr="000B1A89">
        <w:tc>
          <w:tcPr>
            <w:tcW w:w="988" w:type="dxa"/>
            <w:vMerge/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:rsidR="000B1A89" w:rsidRPr="000B1A89" w:rsidRDefault="000B1A89" w:rsidP="00630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Vậy bất </w:t>
            </w:r>
            <w:r w:rsidR="006304A9">
              <w:rPr>
                <w:rFonts w:ascii="Times New Roman" w:hAnsi="Times New Roman" w:cs="Times New Roman"/>
                <w:sz w:val="26"/>
                <w:szCs w:val="26"/>
              </w:rPr>
              <w:t>đẳng</w: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thức được chứng minh. </w:t>
            </w:r>
            <w:r w:rsidR="006304A9">
              <w:rPr>
                <w:rFonts w:ascii="Times New Roman" w:hAnsi="Times New Roman" w:cs="Times New Roman"/>
                <w:sz w:val="26"/>
                <w:szCs w:val="26"/>
              </w:rPr>
              <w:t>Đẳng</w: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thức xảy ra khi và chỉ khi </w:t>
            </w:r>
            <w:r w:rsidRPr="000B1A89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00" w:dyaOrig="279">
                <v:shape id="_x0000_i1102" type="#_x0000_t75" style="width:45pt;height:14.25pt" o:ole="">
                  <v:imagedata r:id="rId171" o:title=""/>
                </v:shape>
                <o:OLEObject Type="Embed" ProgID="Equation.DSMT4" ShapeID="_x0000_i1102" DrawAspect="Content" ObjectID="_1590164986" r:id="rId172"/>
              </w:object>
            </w:r>
            <w:r w:rsidRPr="000B1A8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B1A89" w:rsidRPr="000B1A89" w:rsidRDefault="000B1A89" w:rsidP="000B1A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A89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</w:tbl>
    <w:p w:rsidR="000B1A89" w:rsidRDefault="000B1A89" w:rsidP="00C05401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74C9" w:rsidRPr="000B1A89" w:rsidRDefault="00B774C9" w:rsidP="00C05401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1A89">
        <w:rPr>
          <w:rFonts w:ascii="Times New Roman" w:hAnsi="Times New Roman" w:cs="Times New Roman"/>
          <w:b/>
          <w:bCs/>
          <w:sz w:val="26"/>
          <w:szCs w:val="26"/>
        </w:rPr>
        <w:t xml:space="preserve"> ------Hết------</w:t>
      </w:r>
    </w:p>
    <w:sectPr w:rsidR="00B774C9" w:rsidRPr="000B1A89" w:rsidSect="00860528">
      <w:footerReference w:type="default" r:id="rId173"/>
      <w:pgSz w:w="12240" w:h="15840"/>
      <w:pgMar w:top="426" w:right="758" w:bottom="28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B0D" w:rsidRDefault="00103B0D" w:rsidP="00772085">
      <w:pPr>
        <w:spacing w:after="0" w:line="240" w:lineRule="auto"/>
      </w:pPr>
      <w:r>
        <w:separator/>
      </w:r>
    </w:p>
  </w:endnote>
  <w:endnote w:type="continuationSeparator" w:id="0">
    <w:p w:rsidR="00103B0D" w:rsidRDefault="00103B0D" w:rsidP="0077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AE" w:rsidRDefault="00DB14AE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7105650</wp:posOffset>
              </wp:positionH>
              <wp:positionV relativeFrom="page">
                <wp:posOffset>9725025</wp:posOffset>
              </wp:positionV>
              <wp:extent cx="302895" cy="247650"/>
              <wp:effectExtent l="0" t="0" r="1905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4AE" w:rsidRPr="00F76A19" w:rsidRDefault="00DB14A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F243E"/>
                            </w:rPr>
                          </w:pPr>
                          <w:r w:rsidRPr="00F76A19">
                            <w:rPr>
                              <w:rFonts w:ascii="Times New Roman" w:hAnsi="Times New Roman" w:cs="Times New Roman"/>
                              <w:color w:val="0F243E"/>
                            </w:rPr>
                            <w:fldChar w:fldCharType="begin"/>
                          </w:r>
                          <w:r w:rsidRPr="00F76A19">
                            <w:rPr>
                              <w:rFonts w:ascii="Times New Roman" w:hAnsi="Times New Roman" w:cs="Times New Roman"/>
                              <w:color w:val="0F243E"/>
                            </w:rPr>
                            <w:instrText xml:space="preserve"> PAGE  \* Arabic  \* MERGEFORMAT </w:instrText>
                          </w:r>
                          <w:r w:rsidRPr="00F76A19">
                            <w:rPr>
                              <w:rFonts w:ascii="Times New Roman" w:hAnsi="Times New Roman" w:cs="Times New Roman"/>
                              <w:color w:val="0F243E"/>
                            </w:rPr>
                            <w:fldChar w:fldCharType="separate"/>
                          </w:r>
                          <w:r w:rsidR="005347D4">
                            <w:rPr>
                              <w:rFonts w:ascii="Times New Roman" w:hAnsi="Times New Roman" w:cs="Times New Roman"/>
                              <w:noProof/>
                              <w:color w:val="0F243E"/>
                            </w:rPr>
                            <w:t>5</w:t>
                          </w:r>
                          <w:r w:rsidRPr="00F76A19">
                            <w:rPr>
                              <w:rFonts w:ascii="Times New Roman" w:hAnsi="Times New Roman" w:cs="Times New Roman"/>
                              <w:color w:val="0F243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9.5pt;margin-top:765.75pt;width:23.8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zegwIAAAkFAAAOAAAAZHJzL2Uyb0RvYy54bWysVNuO2yAQfa/Uf0C8Z31Z52IrzmovTVVp&#10;e5F2+wEEcIyKgQKJvV313zvgJJteHqqqfsAwDIczM2dYXg2dRHtundCqxtlFihFXVDOhtjX+/Lie&#10;LDBynihGpFa8xk/c4avV61fL3lQ8162WjFsEIMpVvalx672pksTRlnfEXWjDFWw22nbEw9JuE2ZJ&#10;D+idTPI0nSW9tsxYTblzYL0bN/Eq4jcNp/5j0zjukawxcPNxtHHchDFZLUm1tcS0gh5okH9g0RGh&#10;4NIT1B3xBO2s+A2qE9Rqpxt/QXWX6KYRlMcYIJos/SWah5YYHmOB5DhzSpP7f7D0w/6TRYJB7TBS&#10;pIMSPfLBoxs9oKIM6emNq8DrwYCfH8AeXEOoztxr+sUhpW9borb82lrdt5wwoJeFk8nZ0RHHBZBN&#10;/14zuIfsvI5AQ2O7AAjZQIAOZXo6lSZwoWC8TPNFOcWIwlZezGfTWLqEVMfDxjr/lusOhUmNLVQ+&#10;gpP9vfOBDKmOLpG8loKthZRxYbebW2nRnoBK1vGL/CHGczepgrPS4diIOFqAI9wR9gLbWPXnMsuL&#10;9CYvJ+vZYj4p1sV0Us7TxSTNyptylhZlcbf+HghmRdUKxri6F4ofFZgVf1fhQy+M2okaRH2NZ5eQ&#10;nRjXOXt3HmQavz8F2QkPDSlFV+PFyYlUoa5vFIOwSeWJkOM8+Zl+zDLk4PiPWYkqCIUfJeCHzQAo&#10;QRobzZ5AD1ZDvaDo8IrApNX2G0Y9dGSN3dcdsRwj+U6BpkL7xkkxneewsEfr5txKFAWIGlNvMRoX&#10;t35s+J2xYtvCHaN+lb4GBTYiquOFz0G30G8xjMPbEBr6fB29Xl6w1Q8AAAD//wMAUEsDBBQABgAI&#10;AAAAIQCHqbTu4wAAAA8BAAAPAAAAZHJzL2Rvd25yZXYueG1sTI/BTsMwEETvSPyDtUhcEHVMlLRN&#10;41QIKUcOBJB63MZuHDW2I9tNU74e5wS3nd3R7JtyP+uBTNL53hoObJUAkaa1ojcdh6/P+nkDxAc0&#10;AgdrJIeb9LCv7u9KLIS9mg85NaEjMcT4AjmoEMaCUt8qqdGv7ChNvJ2s0xiidB0VDq8xXA/0JUly&#10;qrE38YPCUb4p2Z6bi+aA36rZTIefdD649FS/Y1+fn26cPz7MrzsgQc7hzwwLfkSHKjId7cUIT4ao&#10;GdvGMiFOWcoyIIuH5fkayHHZrZMMaFXS/z2qXwAAAP//AwBQSwECLQAUAAYACAAAACEAtoM4kv4A&#10;AADhAQAAEwAAAAAAAAAAAAAAAAAAAAAAW0NvbnRlbnRfVHlwZXNdLnhtbFBLAQItABQABgAIAAAA&#10;IQA4/SH/1gAAAJQBAAALAAAAAAAAAAAAAAAAAC8BAABfcmVscy8ucmVsc1BLAQItABQABgAIAAAA&#10;IQDc+fzegwIAAAkFAAAOAAAAAAAAAAAAAAAAAC4CAABkcnMvZTJvRG9jLnhtbFBLAQItABQABgAI&#10;AAAAIQCHqbTu4wAAAA8BAAAPAAAAAAAAAAAAAAAAAN0EAABkcnMvZG93bnJldi54bWxQSwUGAAAA&#10;AAQABADzAAAA7QUAAAAA&#10;" stroked="f" strokeweight=".5pt">
              <v:textbox inset="0,,0">
                <w:txbxContent>
                  <w:p w:rsidR="00DB14AE" w:rsidRPr="00F76A19" w:rsidRDefault="00DB14A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F243E"/>
                      </w:rPr>
                    </w:pPr>
                    <w:r w:rsidRPr="00F76A19">
                      <w:rPr>
                        <w:rFonts w:ascii="Times New Roman" w:hAnsi="Times New Roman" w:cs="Times New Roman"/>
                        <w:color w:val="0F243E"/>
                      </w:rPr>
                      <w:fldChar w:fldCharType="begin"/>
                    </w:r>
                    <w:r w:rsidRPr="00F76A19">
                      <w:rPr>
                        <w:rFonts w:ascii="Times New Roman" w:hAnsi="Times New Roman" w:cs="Times New Roman"/>
                        <w:color w:val="0F243E"/>
                      </w:rPr>
                      <w:instrText xml:space="preserve"> PAGE  \* Arabic  \* MERGEFORMAT </w:instrText>
                    </w:r>
                    <w:r w:rsidRPr="00F76A19">
                      <w:rPr>
                        <w:rFonts w:ascii="Times New Roman" w:hAnsi="Times New Roman" w:cs="Times New Roman"/>
                        <w:color w:val="0F243E"/>
                      </w:rPr>
                      <w:fldChar w:fldCharType="separate"/>
                    </w:r>
                    <w:r w:rsidR="005347D4">
                      <w:rPr>
                        <w:rFonts w:ascii="Times New Roman" w:hAnsi="Times New Roman" w:cs="Times New Roman"/>
                        <w:noProof/>
                        <w:color w:val="0F243E"/>
                      </w:rPr>
                      <w:t>5</w:t>
                    </w:r>
                    <w:r w:rsidRPr="00F76A19">
                      <w:rPr>
                        <w:rFonts w:ascii="Times New Roman" w:hAnsi="Times New Roman" w:cs="Times New Roman"/>
                        <w:color w:val="0F243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B14AE" w:rsidRDefault="00DB1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B0D" w:rsidRDefault="00103B0D" w:rsidP="00772085">
      <w:pPr>
        <w:spacing w:after="0" w:line="240" w:lineRule="auto"/>
      </w:pPr>
      <w:r>
        <w:separator/>
      </w:r>
    </w:p>
  </w:footnote>
  <w:footnote w:type="continuationSeparator" w:id="0">
    <w:p w:rsidR="00103B0D" w:rsidRDefault="00103B0D" w:rsidP="00772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061FA"/>
    <w:multiLevelType w:val="hybridMultilevel"/>
    <w:tmpl w:val="12324DAC"/>
    <w:lvl w:ilvl="0" w:tplc="D764C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3FC6"/>
    <w:multiLevelType w:val="hybridMultilevel"/>
    <w:tmpl w:val="AD8A2552"/>
    <w:lvl w:ilvl="0" w:tplc="F8DEFB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B60CA"/>
    <w:multiLevelType w:val="hybridMultilevel"/>
    <w:tmpl w:val="DCD6A9B0"/>
    <w:lvl w:ilvl="0" w:tplc="375042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1AE2"/>
    <w:multiLevelType w:val="hybridMultilevel"/>
    <w:tmpl w:val="65389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64EA1"/>
    <w:multiLevelType w:val="hybridMultilevel"/>
    <w:tmpl w:val="320EB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C4671"/>
    <w:multiLevelType w:val="hybridMultilevel"/>
    <w:tmpl w:val="E37216A4"/>
    <w:lvl w:ilvl="0" w:tplc="2F726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6709D"/>
    <w:multiLevelType w:val="hybridMultilevel"/>
    <w:tmpl w:val="43A6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C4229"/>
    <w:multiLevelType w:val="hybridMultilevel"/>
    <w:tmpl w:val="F8A6C368"/>
    <w:lvl w:ilvl="0" w:tplc="E24ABD9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F17FC"/>
    <w:multiLevelType w:val="hybridMultilevel"/>
    <w:tmpl w:val="F16A1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F0F6F"/>
    <w:multiLevelType w:val="hybridMultilevel"/>
    <w:tmpl w:val="63262BCC"/>
    <w:lvl w:ilvl="0" w:tplc="45F8C08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76D4D"/>
    <w:multiLevelType w:val="hybridMultilevel"/>
    <w:tmpl w:val="5A2A7788"/>
    <w:lvl w:ilvl="0" w:tplc="4088F75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720A3"/>
    <w:multiLevelType w:val="hybridMultilevel"/>
    <w:tmpl w:val="5EFA151E"/>
    <w:lvl w:ilvl="0" w:tplc="8856EA9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E5894"/>
    <w:multiLevelType w:val="hybridMultilevel"/>
    <w:tmpl w:val="DD0CB91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3">
    <w:nsid w:val="61943EEE"/>
    <w:multiLevelType w:val="hybridMultilevel"/>
    <w:tmpl w:val="80106C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B3F3D"/>
    <w:multiLevelType w:val="hybridMultilevel"/>
    <w:tmpl w:val="73029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3791A"/>
    <w:multiLevelType w:val="hybridMultilevel"/>
    <w:tmpl w:val="C5BC7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F3B66"/>
    <w:multiLevelType w:val="hybridMultilevel"/>
    <w:tmpl w:val="C6961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72AEC"/>
    <w:multiLevelType w:val="hybridMultilevel"/>
    <w:tmpl w:val="020037C0"/>
    <w:lvl w:ilvl="0" w:tplc="3F5623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7"/>
  </w:num>
  <w:num w:numId="5">
    <w:abstractNumId w:val="5"/>
  </w:num>
  <w:num w:numId="6">
    <w:abstractNumId w:val="12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16"/>
  </w:num>
  <w:num w:numId="12">
    <w:abstractNumId w:val="4"/>
  </w:num>
  <w:num w:numId="13">
    <w:abstractNumId w:val="10"/>
  </w:num>
  <w:num w:numId="14">
    <w:abstractNumId w:val="14"/>
  </w:num>
  <w:num w:numId="15">
    <w:abstractNumId w:val="0"/>
  </w:num>
  <w:num w:numId="16">
    <w:abstractNumId w:val="9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C7"/>
    <w:rsid w:val="0001228F"/>
    <w:rsid w:val="00012AE4"/>
    <w:rsid w:val="00014DBB"/>
    <w:rsid w:val="00017176"/>
    <w:rsid w:val="00025FAC"/>
    <w:rsid w:val="00034D14"/>
    <w:rsid w:val="0003604C"/>
    <w:rsid w:val="00036638"/>
    <w:rsid w:val="000519D5"/>
    <w:rsid w:val="000524CA"/>
    <w:rsid w:val="00060962"/>
    <w:rsid w:val="00067CBE"/>
    <w:rsid w:val="00095617"/>
    <w:rsid w:val="000B13EC"/>
    <w:rsid w:val="000B1A89"/>
    <w:rsid w:val="000B537B"/>
    <w:rsid w:val="000C24B1"/>
    <w:rsid w:val="000C61C0"/>
    <w:rsid w:val="000D0E2D"/>
    <w:rsid w:val="000D0EEB"/>
    <w:rsid w:val="000E1C42"/>
    <w:rsid w:val="000E73CA"/>
    <w:rsid w:val="000F28D6"/>
    <w:rsid w:val="000F2ADC"/>
    <w:rsid w:val="00103A10"/>
    <w:rsid w:val="00103B0D"/>
    <w:rsid w:val="00104793"/>
    <w:rsid w:val="0010539F"/>
    <w:rsid w:val="00113130"/>
    <w:rsid w:val="00123AA9"/>
    <w:rsid w:val="00124C55"/>
    <w:rsid w:val="00135455"/>
    <w:rsid w:val="00142CFB"/>
    <w:rsid w:val="001516B5"/>
    <w:rsid w:val="001518BF"/>
    <w:rsid w:val="001524DA"/>
    <w:rsid w:val="00156A6C"/>
    <w:rsid w:val="001662C3"/>
    <w:rsid w:val="00172EF1"/>
    <w:rsid w:val="001951C7"/>
    <w:rsid w:val="001B4B83"/>
    <w:rsid w:val="001C7642"/>
    <w:rsid w:val="001D2903"/>
    <w:rsid w:val="001D4E47"/>
    <w:rsid w:val="001E2078"/>
    <w:rsid w:val="001E2933"/>
    <w:rsid w:val="001F0BEB"/>
    <w:rsid w:val="001F4DAC"/>
    <w:rsid w:val="00212E4E"/>
    <w:rsid w:val="00215AB6"/>
    <w:rsid w:val="00217B03"/>
    <w:rsid w:val="00220EAA"/>
    <w:rsid w:val="00222162"/>
    <w:rsid w:val="00226BD8"/>
    <w:rsid w:val="0023022E"/>
    <w:rsid w:val="002413A6"/>
    <w:rsid w:val="00243948"/>
    <w:rsid w:val="00255931"/>
    <w:rsid w:val="002568D6"/>
    <w:rsid w:val="0026776C"/>
    <w:rsid w:val="00273CAC"/>
    <w:rsid w:val="002759EF"/>
    <w:rsid w:val="00276B37"/>
    <w:rsid w:val="00297886"/>
    <w:rsid w:val="002A36D8"/>
    <w:rsid w:val="002A57C7"/>
    <w:rsid w:val="002A64A6"/>
    <w:rsid w:val="002B4AD5"/>
    <w:rsid w:val="002C2D11"/>
    <w:rsid w:val="002C4600"/>
    <w:rsid w:val="002D5927"/>
    <w:rsid w:val="002D7832"/>
    <w:rsid w:val="002E3F38"/>
    <w:rsid w:val="002E7981"/>
    <w:rsid w:val="002F5E03"/>
    <w:rsid w:val="0031595C"/>
    <w:rsid w:val="003176CA"/>
    <w:rsid w:val="003343F7"/>
    <w:rsid w:val="00337599"/>
    <w:rsid w:val="00337A37"/>
    <w:rsid w:val="003417C3"/>
    <w:rsid w:val="003420B8"/>
    <w:rsid w:val="00350744"/>
    <w:rsid w:val="00353FC7"/>
    <w:rsid w:val="003624CF"/>
    <w:rsid w:val="003650DD"/>
    <w:rsid w:val="003665E1"/>
    <w:rsid w:val="003667E2"/>
    <w:rsid w:val="003721EE"/>
    <w:rsid w:val="0037795E"/>
    <w:rsid w:val="00377CEF"/>
    <w:rsid w:val="0038168B"/>
    <w:rsid w:val="00383550"/>
    <w:rsid w:val="00390ABA"/>
    <w:rsid w:val="00392017"/>
    <w:rsid w:val="0039347D"/>
    <w:rsid w:val="003A525A"/>
    <w:rsid w:val="003A6F61"/>
    <w:rsid w:val="003A78CA"/>
    <w:rsid w:val="003B5157"/>
    <w:rsid w:val="003B6DB5"/>
    <w:rsid w:val="003C5C34"/>
    <w:rsid w:val="003D0811"/>
    <w:rsid w:val="003D189D"/>
    <w:rsid w:val="003F06A1"/>
    <w:rsid w:val="003F5997"/>
    <w:rsid w:val="004035C2"/>
    <w:rsid w:val="004109A3"/>
    <w:rsid w:val="004223D1"/>
    <w:rsid w:val="00431551"/>
    <w:rsid w:val="00441BF2"/>
    <w:rsid w:val="00457769"/>
    <w:rsid w:val="00460C85"/>
    <w:rsid w:val="00477092"/>
    <w:rsid w:val="004B3513"/>
    <w:rsid w:val="004C53C9"/>
    <w:rsid w:val="004D0FEB"/>
    <w:rsid w:val="004D74BA"/>
    <w:rsid w:val="004F5041"/>
    <w:rsid w:val="00500158"/>
    <w:rsid w:val="00503440"/>
    <w:rsid w:val="00503517"/>
    <w:rsid w:val="0050546D"/>
    <w:rsid w:val="00512A78"/>
    <w:rsid w:val="00523A46"/>
    <w:rsid w:val="005326D7"/>
    <w:rsid w:val="005347D4"/>
    <w:rsid w:val="00534BD9"/>
    <w:rsid w:val="005364C6"/>
    <w:rsid w:val="00541BC3"/>
    <w:rsid w:val="00544708"/>
    <w:rsid w:val="00547F72"/>
    <w:rsid w:val="005543D5"/>
    <w:rsid w:val="0056257B"/>
    <w:rsid w:val="00580199"/>
    <w:rsid w:val="00582C90"/>
    <w:rsid w:val="005870A2"/>
    <w:rsid w:val="0058758A"/>
    <w:rsid w:val="005A1AA0"/>
    <w:rsid w:val="005B5F8C"/>
    <w:rsid w:val="005C3744"/>
    <w:rsid w:val="005E0CA1"/>
    <w:rsid w:val="005E7A29"/>
    <w:rsid w:val="005F375E"/>
    <w:rsid w:val="00600BC0"/>
    <w:rsid w:val="00604571"/>
    <w:rsid w:val="0060594C"/>
    <w:rsid w:val="00607441"/>
    <w:rsid w:val="006101A7"/>
    <w:rsid w:val="00624F0F"/>
    <w:rsid w:val="00630249"/>
    <w:rsid w:val="006304A9"/>
    <w:rsid w:val="0063360E"/>
    <w:rsid w:val="006343BB"/>
    <w:rsid w:val="0065393E"/>
    <w:rsid w:val="00653F1A"/>
    <w:rsid w:val="00662012"/>
    <w:rsid w:val="00663EAC"/>
    <w:rsid w:val="00671F5E"/>
    <w:rsid w:val="006766D3"/>
    <w:rsid w:val="006938E1"/>
    <w:rsid w:val="006959EA"/>
    <w:rsid w:val="006A04DD"/>
    <w:rsid w:val="006A5AE9"/>
    <w:rsid w:val="006A7842"/>
    <w:rsid w:val="006C23FA"/>
    <w:rsid w:val="006C5250"/>
    <w:rsid w:val="006D0188"/>
    <w:rsid w:val="006D0962"/>
    <w:rsid w:val="006F1060"/>
    <w:rsid w:val="007042D2"/>
    <w:rsid w:val="0071172A"/>
    <w:rsid w:val="007133ED"/>
    <w:rsid w:val="00713A05"/>
    <w:rsid w:val="00714450"/>
    <w:rsid w:val="00715E42"/>
    <w:rsid w:val="00724087"/>
    <w:rsid w:val="00736078"/>
    <w:rsid w:val="00746933"/>
    <w:rsid w:val="0075335E"/>
    <w:rsid w:val="007534A4"/>
    <w:rsid w:val="007658F5"/>
    <w:rsid w:val="00772085"/>
    <w:rsid w:val="0078387F"/>
    <w:rsid w:val="00793A4C"/>
    <w:rsid w:val="007A040D"/>
    <w:rsid w:val="007A71A9"/>
    <w:rsid w:val="007C7302"/>
    <w:rsid w:val="007E7402"/>
    <w:rsid w:val="007F2A36"/>
    <w:rsid w:val="007F4F34"/>
    <w:rsid w:val="00806B5F"/>
    <w:rsid w:val="008207B0"/>
    <w:rsid w:val="00821A3A"/>
    <w:rsid w:val="00830E50"/>
    <w:rsid w:val="00833B3B"/>
    <w:rsid w:val="00836165"/>
    <w:rsid w:val="00837787"/>
    <w:rsid w:val="00841FA7"/>
    <w:rsid w:val="0085247B"/>
    <w:rsid w:val="00860528"/>
    <w:rsid w:val="008761CE"/>
    <w:rsid w:val="008823AD"/>
    <w:rsid w:val="00885BF6"/>
    <w:rsid w:val="00885DB4"/>
    <w:rsid w:val="00887741"/>
    <w:rsid w:val="00890E6D"/>
    <w:rsid w:val="00894722"/>
    <w:rsid w:val="008967FA"/>
    <w:rsid w:val="008A0A0E"/>
    <w:rsid w:val="008A10E6"/>
    <w:rsid w:val="008A4C1F"/>
    <w:rsid w:val="008A521F"/>
    <w:rsid w:val="008B62FE"/>
    <w:rsid w:val="008C2EF5"/>
    <w:rsid w:val="008E0145"/>
    <w:rsid w:val="008E0B33"/>
    <w:rsid w:val="008E676F"/>
    <w:rsid w:val="008F6674"/>
    <w:rsid w:val="0090254F"/>
    <w:rsid w:val="00907608"/>
    <w:rsid w:val="00910CA0"/>
    <w:rsid w:val="00923F74"/>
    <w:rsid w:val="00924894"/>
    <w:rsid w:val="00930F68"/>
    <w:rsid w:val="00932E20"/>
    <w:rsid w:val="00935366"/>
    <w:rsid w:val="0095234E"/>
    <w:rsid w:val="00956319"/>
    <w:rsid w:val="00986F1F"/>
    <w:rsid w:val="009933AC"/>
    <w:rsid w:val="00994BC6"/>
    <w:rsid w:val="009A0E80"/>
    <w:rsid w:val="009A2ED7"/>
    <w:rsid w:val="009A4B0B"/>
    <w:rsid w:val="009B5286"/>
    <w:rsid w:val="009C2212"/>
    <w:rsid w:val="009C68F5"/>
    <w:rsid w:val="009F3F0A"/>
    <w:rsid w:val="009F57FA"/>
    <w:rsid w:val="00A0080E"/>
    <w:rsid w:val="00A034F9"/>
    <w:rsid w:val="00A06A68"/>
    <w:rsid w:val="00A144AB"/>
    <w:rsid w:val="00A26569"/>
    <w:rsid w:val="00A30AFA"/>
    <w:rsid w:val="00A313C9"/>
    <w:rsid w:val="00A41E6A"/>
    <w:rsid w:val="00A626E2"/>
    <w:rsid w:val="00A67E54"/>
    <w:rsid w:val="00A748CE"/>
    <w:rsid w:val="00A900DF"/>
    <w:rsid w:val="00A93627"/>
    <w:rsid w:val="00A93682"/>
    <w:rsid w:val="00AA327E"/>
    <w:rsid w:val="00AB5079"/>
    <w:rsid w:val="00AC5CD6"/>
    <w:rsid w:val="00AD12C7"/>
    <w:rsid w:val="00AD275A"/>
    <w:rsid w:val="00AF6A6A"/>
    <w:rsid w:val="00AF6FBA"/>
    <w:rsid w:val="00B0154A"/>
    <w:rsid w:val="00B03F1F"/>
    <w:rsid w:val="00B047E7"/>
    <w:rsid w:val="00B06E70"/>
    <w:rsid w:val="00B14023"/>
    <w:rsid w:val="00B143EA"/>
    <w:rsid w:val="00B20CB8"/>
    <w:rsid w:val="00B23F41"/>
    <w:rsid w:val="00B36EFB"/>
    <w:rsid w:val="00B43C87"/>
    <w:rsid w:val="00B47BF2"/>
    <w:rsid w:val="00B51BA5"/>
    <w:rsid w:val="00B64484"/>
    <w:rsid w:val="00B67712"/>
    <w:rsid w:val="00B71312"/>
    <w:rsid w:val="00B774C9"/>
    <w:rsid w:val="00B8150F"/>
    <w:rsid w:val="00B8421D"/>
    <w:rsid w:val="00B954B7"/>
    <w:rsid w:val="00B97CAF"/>
    <w:rsid w:val="00BB0ED7"/>
    <w:rsid w:val="00BC0861"/>
    <w:rsid w:val="00BC4EE4"/>
    <w:rsid w:val="00BF7380"/>
    <w:rsid w:val="00C01B96"/>
    <w:rsid w:val="00C05401"/>
    <w:rsid w:val="00C35E7B"/>
    <w:rsid w:val="00C5430C"/>
    <w:rsid w:val="00C56596"/>
    <w:rsid w:val="00C60B31"/>
    <w:rsid w:val="00C64633"/>
    <w:rsid w:val="00C8429F"/>
    <w:rsid w:val="00C842E3"/>
    <w:rsid w:val="00C84FCA"/>
    <w:rsid w:val="00C85285"/>
    <w:rsid w:val="00C85B35"/>
    <w:rsid w:val="00C90355"/>
    <w:rsid w:val="00C96DEB"/>
    <w:rsid w:val="00CA33D6"/>
    <w:rsid w:val="00CC0005"/>
    <w:rsid w:val="00CD0A5A"/>
    <w:rsid w:val="00CD4FCE"/>
    <w:rsid w:val="00CE0D3D"/>
    <w:rsid w:val="00CE1E5F"/>
    <w:rsid w:val="00CE677D"/>
    <w:rsid w:val="00CF79D8"/>
    <w:rsid w:val="00D02A24"/>
    <w:rsid w:val="00D2150A"/>
    <w:rsid w:val="00D241CB"/>
    <w:rsid w:val="00D46A1C"/>
    <w:rsid w:val="00D5332F"/>
    <w:rsid w:val="00D56F95"/>
    <w:rsid w:val="00D570F0"/>
    <w:rsid w:val="00D57699"/>
    <w:rsid w:val="00D61A13"/>
    <w:rsid w:val="00D72EDE"/>
    <w:rsid w:val="00D75599"/>
    <w:rsid w:val="00D86037"/>
    <w:rsid w:val="00D87AFC"/>
    <w:rsid w:val="00D91F45"/>
    <w:rsid w:val="00D9427B"/>
    <w:rsid w:val="00DA06F9"/>
    <w:rsid w:val="00DA2B40"/>
    <w:rsid w:val="00DB14AE"/>
    <w:rsid w:val="00DB1D4D"/>
    <w:rsid w:val="00DB5CF8"/>
    <w:rsid w:val="00DB5FE3"/>
    <w:rsid w:val="00DC0508"/>
    <w:rsid w:val="00DC5CF8"/>
    <w:rsid w:val="00DC6F03"/>
    <w:rsid w:val="00DE784E"/>
    <w:rsid w:val="00E00058"/>
    <w:rsid w:val="00E03D2A"/>
    <w:rsid w:val="00E14726"/>
    <w:rsid w:val="00E16F70"/>
    <w:rsid w:val="00E21130"/>
    <w:rsid w:val="00E26C92"/>
    <w:rsid w:val="00E33B90"/>
    <w:rsid w:val="00E37325"/>
    <w:rsid w:val="00E40A6C"/>
    <w:rsid w:val="00E72215"/>
    <w:rsid w:val="00E861F3"/>
    <w:rsid w:val="00E873F7"/>
    <w:rsid w:val="00E9168E"/>
    <w:rsid w:val="00E93727"/>
    <w:rsid w:val="00E9487E"/>
    <w:rsid w:val="00EA247F"/>
    <w:rsid w:val="00EA45F8"/>
    <w:rsid w:val="00EA7ED0"/>
    <w:rsid w:val="00EB302C"/>
    <w:rsid w:val="00EB6FC9"/>
    <w:rsid w:val="00EB7D8B"/>
    <w:rsid w:val="00EC2A88"/>
    <w:rsid w:val="00EC2E04"/>
    <w:rsid w:val="00EC302F"/>
    <w:rsid w:val="00EC48E4"/>
    <w:rsid w:val="00EC5883"/>
    <w:rsid w:val="00EC5951"/>
    <w:rsid w:val="00ED3EAE"/>
    <w:rsid w:val="00ED6402"/>
    <w:rsid w:val="00ED67F2"/>
    <w:rsid w:val="00EE17D7"/>
    <w:rsid w:val="00EE5752"/>
    <w:rsid w:val="00EF1A73"/>
    <w:rsid w:val="00EF358F"/>
    <w:rsid w:val="00F06F82"/>
    <w:rsid w:val="00F07448"/>
    <w:rsid w:val="00F1555E"/>
    <w:rsid w:val="00F16DF6"/>
    <w:rsid w:val="00F21A36"/>
    <w:rsid w:val="00F273D3"/>
    <w:rsid w:val="00F312EB"/>
    <w:rsid w:val="00F31ACC"/>
    <w:rsid w:val="00F332EE"/>
    <w:rsid w:val="00F40C7F"/>
    <w:rsid w:val="00F47616"/>
    <w:rsid w:val="00F6267D"/>
    <w:rsid w:val="00F659F5"/>
    <w:rsid w:val="00F666DF"/>
    <w:rsid w:val="00F76A19"/>
    <w:rsid w:val="00F77EA0"/>
    <w:rsid w:val="00F8249E"/>
    <w:rsid w:val="00FB6989"/>
    <w:rsid w:val="00FC60D7"/>
    <w:rsid w:val="00FC6AAB"/>
    <w:rsid w:val="00FC7A17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66C8E0CC-BE6A-4DDC-B0E1-3D9323F3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Times New Roman"/>
        <w:sz w:val="22"/>
        <w:szCs w:val="22"/>
        <w:lang w:val="vi-V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39F"/>
    <w:pPr>
      <w:spacing w:after="200" w:line="276" w:lineRule="auto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4F34"/>
    <w:pPr>
      <w:ind w:left="720"/>
    </w:pPr>
  </w:style>
  <w:style w:type="table" w:styleId="TableGrid">
    <w:name w:val="Table Grid"/>
    <w:basedOn w:val="TableNormal"/>
    <w:rsid w:val="003650DD"/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72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2085"/>
  </w:style>
  <w:style w:type="paragraph" w:styleId="Footer">
    <w:name w:val="footer"/>
    <w:basedOn w:val="Normal"/>
    <w:link w:val="FooterChar"/>
    <w:uiPriority w:val="99"/>
    <w:rsid w:val="00772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2085"/>
  </w:style>
  <w:style w:type="paragraph" w:styleId="BalloonText">
    <w:name w:val="Balloon Text"/>
    <w:basedOn w:val="Normal"/>
    <w:link w:val="BalloonTextChar"/>
    <w:uiPriority w:val="99"/>
    <w:semiHidden/>
    <w:rsid w:val="0038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16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08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7.wmf"/><Relationship Id="rId175" Type="http://schemas.openxmlformats.org/officeDocument/2006/relationships/theme" Target="theme/theme1.xml"/><Relationship Id="rId170" Type="http://schemas.openxmlformats.org/officeDocument/2006/relationships/oleObject" Target="embeddings/oleObject82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3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7.e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lephan8779@gmail.com</cp:lastModifiedBy>
  <cp:revision>3</cp:revision>
  <cp:lastPrinted>2015-06-22T15:38:00Z</cp:lastPrinted>
  <dcterms:created xsi:type="dcterms:W3CDTF">2018-06-10T12:37:00Z</dcterms:created>
  <dcterms:modified xsi:type="dcterms:W3CDTF">2018-06-10T12:38:00Z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