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63" w:rsidRPr="00B73E2C" w:rsidRDefault="009B5663" w:rsidP="009B5663">
      <w:pPr>
        <w:pStyle w:val="BodyText1"/>
        <w:shd w:val="clear" w:color="auto" w:fill="auto"/>
        <w:spacing w:after="240" w:line="214" w:lineRule="auto"/>
        <w:ind w:left="-567" w:firstLine="0"/>
        <w:jc w:val="center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 xml:space="preserve">CHƯƠNG II. </w:t>
      </w:r>
      <w:proofErr w:type="gramStart"/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>ĐƯỜNG TRÒN</w:t>
      </w:r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br/>
        <w:t>BÀI 1.</w:t>
      </w:r>
      <w:proofErr w:type="gramEnd"/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>SỰ XÁC ĐỊNH ĐƯỜNG TRÒN.</w:t>
      </w:r>
      <w:proofErr w:type="gramEnd"/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br/>
        <w:t>TÍNH CHẤT ĐỐI XỨNG CỦA ĐƯỜNG TRÒN</w:t>
      </w:r>
    </w:p>
    <w:p w:rsidR="009B5663" w:rsidRPr="00B73E2C" w:rsidRDefault="009B5663" w:rsidP="007D3C68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07"/>
        </w:tabs>
        <w:spacing w:before="0" w:after="0" w:line="317" w:lineRule="auto"/>
        <w:ind w:left="720" w:hanging="360"/>
        <w:jc w:val="both"/>
        <w:rPr>
          <w:rFonts w:ascii="Palatino Linotype" w:hAnsi="Palatino Linotype"/>
          <w:b w:val="0"/>
          <w:color w:val="002060"/>
          <w:sz w:val="24"/>
          <w:szCs w:val="24"/>
        </w:rPr>
      </w:pP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>TÓM TẮT LÝ THUYẾT</w:t>
      </w:r>
    </w:p>
    <w:p w:rsidR="009B5663" w:rsidRPr="00B73E2C" w:rsidRDefault="009B5663" w:rsidP="007D3C68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323"/>
        </w:tabs>
        <w:spacing w:before="0" w:after="0" w:line="317" w:lineRule="auto"/>
        <w:ind w:left="720" w:hanging="360"/>
        <w:jc w:val="both"/>
        <w:rPr>
          <w:rFonts w:ascii="Palatino Linotype" w:hAnsi="Palatino Linotype"/>
          <w:b w:val="0"/>
          <w:color w:val="002060"/>
          <w:sz w:val="24"/>
          <w:szCs w:val="24"/>
        </w:rPr>
      </w:pP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>Đường tròn</w:t>
      </w:r>
    </w:p>
    <w:p w:rsidR="009B5663" w:rsidRPr="00B73E2C" w:rsidRDefault="009B5663" w:rsidP="009B5663">
      <w:pPr>
        <w:pStyle w:val="BodyText1"/>
        <w:shd w:val="clear" w:color="auto" w:fill="auto"/>
        <w:spacing w:line="317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Tập hợp các điểm cách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O </w:t>
      </w:r>
      <w:r w:rsidRPr="00B73E2C">
        <w:rPr>
          <w:rFonts w:ascii="Palatino Linotype" w:hAnsi="Palatino Linotype"/>
          <w:iCs/>
          <w:color w:val="002060"/>
          <w:sz w:val="24"/>
          <w:szCs w:val="24"/>
        </w:rPr>
        <w:t>cố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 định một khoảng bằng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R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không đổi (R &gt; 0) là đường tròn tâm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O 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có bán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R.</w:t>
      </w:r>
      <w:proofErr w:type="gramEnd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ab/>
      </w:r>
    </w:p>
    <w:p w:rsidR="009B5663" w:rsidRPr="00B73E2C" w:rsidRDefault="009B5663" w:rsidP="009B5663">
      <w:pPr>
        <w:pStyle w:val="BodyText1"/>
        <w:shd w:val="clear" w:color="auto" w:fill="auto"/>
        <w:spacing w:line="317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Ký hiệu: (O) hoặc (O;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R).</w:t>
      </w:r>
    </w:p>
    <w:p w:rsidR="009B5663" w:rsidRPr="00B73E2C" w:rsidRDefault="009B5663" w:rsidP="007D3C68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323"/>
        </w:tabs>
        <w:spacing w:before="0" w:after="0" w:line="353" w:lineRule="auto"/>
        <w:ind w:left="720" w:hanging="360"/>
        <w:jc w:val="both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 xml:space="preserve">Vị trí tương đối của điểm M và đường tròn (O; </w:t>
      </w:r>
      <w:r w:rsidRPr="00B73E2C">
        <w:rPr>
          <w:rFonts w:ascii="Palatino Linotype" w:hAnsi="Palatino Linotype"/>
          <w:b w:val="0"/>
          <w:i/>
          <w:iCs/>
          <w:color w:val="002060"/>
          <w:sz w:val="24"/>
          <w:szCs w:val="24"/>
        </w:rPr>
        <w:t>R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0"/>
        <w:gridCol w:w="1290"/>
      </w:tblGrid>
      <w:tr w:rsidR="009B5663" w:rsidRPr="00B73E2C" w:rsidTr="00413CC9">
        <w:trPr>
          <w:trHeight w:hRule="exact" w:val="415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663" w:rsidRPr="00B73E2C" w:rsidRDefault="009B5663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</w:rPr>
            </w:pPr>
            <w:r w:rsidRPr="00B73E2C">
              <w:rPr>
                <w:b/>
                <w:bCs/>
                <w:color w:val="002060"/>
                <w:sz w:val="24"/>
                <w:szCs w:val="24"/>
              </w:rPr>
              <w:t>Vị trí tương đối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663" w:rsidRPr="00B73E2C" w:rsidRDefault="009B5663" w:rsidP="00413CC9">
            <w:pPr>
              <w:pStyle w:val="Other0"/>
              <w:shd w:val="clear" w:color="auto" w:fill="auto"/>
              <w:spacing w:line="240" w:lineRule="auto"/>
              <w:ind w:left="-567"/>
              <w:rPr>
                <w:color w:val="002060"/>
                <w:sz w:val="24"/>
                <w:szCs w:val="24"/>
              </w:rPr>
            </w:pPr>
            <w:r w:rsidRPr="00B73E2C">
              <w:rPr>
                <w:b/>
                <w:bCs/>
                <w:color w:val="002060"/>
                <w:sz w:val="24"/>
                <w:szCs w:val="24"/>
              </w:rPr>
              <w:t>Hệ thức thứcthức</w:t>
            </w:r>
          </w:p>
        </w:tc>
      </w:tr>
      <w:tr w:rsidR="009B5663" w:rsidRPr="00B73E2C" w:rsidTr="00413CC9">
        <w:trPr>
          <w:trHeight w:hRule="exact" w:val="407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663" w:rsidRPr="00B73E2C" w:rsidRDefault="009B5663" w:rsidP="00413CC9">
            <w:pPr>
              <w:pStyle w:val="Other0"/>
              <w:shd w:val="clear" w:color="auto" w:fill="auto"/>
              <w:spacing w:line="240" w:lineRule="auto"/>
              <w:ind w:left="-567"/>
              <w:rPr>
                <w:color w:val="002060"/>
                <w:sz w:val="24"/>
                <w:szCs w:val="24"/>
              </w:rPr>
            </w:pPr>
            <w:r w:rsidRPr="00B73E2C">
              <w:rPr>
                <w:color w:val="002060"/>
                <w:sz w:val="24"/>
                <w:szCs w:val="24"/>
              </w:rPr>
              <w:t>M nằm trên đường tròn (O)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663" w:rsidRPr="00B73E2C" w:rsidRDefault="009B5663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</w:rPr>
            </w:pPr>
            <w:r w:rsidRPr="00B73E2C">
              <w:rPr>
                <w:color w:val="002060"/>
                <w:sz w:val="24"/>
                <w:szCs w:val="24"/>
              </w:rPr>
              <w:t>OM = K</w:t>
            </w:r>
          </w:p>
        </w:tc>
      </w:tr>
      <w:tr w:rsidR="009B5663" w:rsidRPr="00B73E2C" w:rsidTr="00413CC9">
        <w:trPr>
          <w:trHeight w:hRule="exact" w:val="407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663" w:rsidRPr="00B73E2C" w:rsidRDefault="009B5663" w:rsidP="00413CC9">
            <w:pPr>
              <w:pStyle w:val="Other0"/>
              <w:shd w:val="clear" w:color="auto" w:fill="auto"/>
              <w:spacing w:line="240" w:lineRule="auto"/>
              <w:ind w:left="-567"/>
              <w:rPr>
                <w:color w:val="002060"/>
                <w:sz w:val="24"/>
                <w:szCs w:val="24"/>
              </w:rPr>
            </w:pPr>
            <w:r w:rsidRPr="00B73E2C">
              <w:rPr>
                <w:color w:val="002060"/>
                <w:sz w:val="24"/>
                <w:szCs w:val="24"/>
              </w:rPr>
              <w:t>M nằm trọng đường tròn (O)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663" w:rsidRPr="00B73E2C" w:rsidRDefault="009B5663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</w:rPr>
            </w:pPr>
            <w:r w:rsidRPr="00B73E2C">
              <w:rPr>
                <w:color w:val="002060"/>
                <w:sz w:val="24"/>
                <w:szCs w:val="24"/>
              </w:rPr>
              <w:t>OM&lt;R</w:t>
            </w:r>
          </w:p>
        </w:tc>
      </w:tr>
      <w:tr w:rsidR="009B5663" w:rsidRPr="00B73E2C" w:rsidTr="00413CC9">
        <w:trPr>
          <w:trHeight w:hRule="exact" w:val="42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663" w:rsidRPr="00B73E2C" w:rsidRDefault="009B5663" w:rsidP="00413CC9">
            <w:pPr>
              <w:pStyle w:val="Other0"/>
              <w:shd w:val="clear" w:color="auto" w:fill="auto"/>
              <w:spacing w:line="240" w:lineRule="auto"/>
              <w:ind w:left="-567"/>
              <w:rPr>
                <w:color w:val="002060"/>
                <w:sz w:val="24"/>
                <w:szCs w:val="24"/>
              </w:rPr>
            </w:pPr>
            <w:r w:rsidRPr="00B73E2C">
              <w:rPr>
                <w:i/>
                <w:iCs/>
                <w:color w:val="002060"/>
                <w:sz w:val="24"/>
                <w:szCs w:val="24"/>
              </w:rPr>
              <w:t>M</w:t>
            </w:r>
            <w:r w:rsidRPr="00B73E2C">
              <w:rPr>
                <w:color w:val="002060"/>
                <w:sz w:val="24"/>
                <w:szCs w:val="24"/>
              </w:rPr>
              <w:t xml:space="preserve"> nằm ngoài đường tròn (O)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63" w:rsidRPr="00B73E2C" w:rsidRDefault="009B5663" w:rsidP="00413CC9">
            <w:pPr>
              <w:pStyle w:val="Other0"/>
              <w:shd w:val="clear" w:color="auto" w:fill="auto"/>
              <w:spacing w:line="240" w:lineRule="auto"/>
              <w:ind w:left="-567"/>
              <w:rPr>
                <w:color w:val="002060"/>
                <w:sz w:val="24"/>
                <w:szCs w:val="24"/>
              </w:rPr>
            </w:pPr>
            <w:r w:rsidRPr="00B73E2C">
              <w:rPr>
                <w:i/>
                <w:iCs/>
                <w:color w:val="002060"/>
                <w:sz w:val="24"/>
                <w:szCs w:val="24"/>
              </w:rPr>
              <w:t xml:space="preserve">    OM&gt;R</w:t>
            </w:r>
          </w:p>
        </w:tc>
      </w:tr>
    </w:tbl>
    <w:p w:rsidR="009B5663" w:rsidRPr="00B73E2C" w:rsidRDefault="009B5663" w:rsidP="007D3C68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323"/>
        </w:tabs>
        <w:spacing w:before="0" w:after="0" w:line="314" w:lineRule="auto"/>
        <w:ind w:left="720" w:hanging="360"/>
        <w:jc w:val="both"/>
        <w:rPr>
          <w:rFonts w:ascii="Palatino Linotype" w:hAnsi="Palatino Linotype"/>
          <w:b w:val="0"/>
          <w:color w:val="002060"/>
          <w:sz w:val="24"/>
          <w:szCs w:val="24"/>
        </w:rPr>
      </w:pP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>Định lý (về sự xác định một đường tròn)</w:t>
      </w:r>
    </w:p>
    <w:p w:rsidR="009B5663" w:rsidRPr="00B73E2C" w:rsidRDefault="009B5663" w:rsidP="007D3C68">
      <w:pPr>
        <w:pStyle w:val="BodyText1"/>
        <w:numPr>
          <w:ilvl w:val="0"/>
          <w:numId w:val="3"/>
        </w:numPr>
        <w:shd w:val="clear" w:color="auto" w:fill="auto"/>
        <w:tabs>
          <w:tab w:val="left" w:pos="256"/>
        </w:tabs>
        <w:spacing w:line="314" w:lineRule="auto"/>
        <w:ind w:left="108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bCs/>
          <w:color w:val="002060"/>
          <w:sz w:val="24"/>
          <w:szCs w:val="24"/>
        </w:rPr>
        <w:t>Qua ba điểm không thẳng hàng, ta vẽ được một và chỉ một đường tròn.</w:t>
      </w:r>
    </w:p>
    <w:p w:rsidR="009B5663" w:rsidRPr="00B73E2C" w:rsidRDefault="009B5663" w:rsidP="007D3C68">
      <w:pPr>
        <w:pStyle w:val="BodyText1"/>
        <w:numPr>
          <w:ilvl w:val="0"/>
          <w:numId w:val="3"/>
        </w:numPr>
        <w:shd w:val="clear" w:color="auto" w:fill="auto"/>
        <w:tabs>
          <w:tab w:val="left" w:pos="256"/>
        </w:tabs>
        <w:spacing w:line="314" w:lineRule="auto"/>
        <w:ind w:left="108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Đường tròn đi qua ba đỉnh của một tam giác gọi là đường 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>tròn</w:t>
      </w:r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>ngoại tiếp tam giác. Tâm đường tròn ngoại tiếp tam giác là giao điểm ba đường trung trực của tam giác đó,</w:t>
      </w:r>
    </w:p>
    <w:p w:rsidR="009B5663" w:rsidRPr="00B73E2C" w:rsidRDefault="009B5663" w:rsidP="007D3C68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325"/>
        </w:tabs>
        <w:spacing w:before="0" w:after="0" w:line="314" w:lineRule="auto"/>
        <w:ind w:left="720" w:hanging="360"/>
        <w:jc w:val="both"/>
        <w:rPr>
          <w:rFonts w:ascii="Palatino Linotype" w:hAnsi="Palatino Linotype"/>
          <w:b w:val="0"/>
          <w:color w:val="002060"/>
          <w:sz w:val="24"/>
          <w:szCs w:val="24"/>
        </w:rPr>
      </w:pP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>Tính chất đối xứng của đường tròn</w:t>
      </w:r>
    </w:p>
    <w:p w:rsidR="009B5663" w:rsidRPr="00B73E2C" w:rsidRDefault="009B5663" w:rsidP="009B5663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Đường tròn là hình có tâm đối xứng và trục đôi 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>xứng</w:t>
      </w:r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>.</w:t>
      </w:r>
      <w:proofErr w:type="gramEnd"/>
    </w:p>
    <w:p w:rsidR="009B5663" w:rsidRPr="00B73E2C" w:rsidRDefault="009B5663" w:rsidP="007D3C68">
      <w:pPr>
        <w:pStyle w:val="BodyText1"/>
        <w:numPr>
          <w:ilvl w:val="0"/>
          <w:numId w:val="3"/>
        </w:numPr>
        <w:shd w:val="clear" w:color="auto" w:fill="auto"/>
        <w:tabs>
          <w:tab w:val="left" w:pos="256"/>
        </w:tabs>
        <w:spacing w:line="314" w:lineRule="auto"/>
        <w:ind w:left="108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Tâm đối xứng là tâm đường tròn;</w:t>
      </w:r>
    </w:p>
    <w:p w:rsidR="009B5663" w:rsidRPr="00B73E2C" w:rsidRDefault="009B5663" w:rsidP="007D3C68">
      <w:pPr>
        <w:pStyle w:val="BodyText1"/>
        <w:numPr>
          <w:ilvl w:val="0"/>
          <w:numId w:val="3"/>
        </w:numPr>
        <w:shd w:val="clear" w:color="auto" w:fill="auto"/>
        <w:tabs>
          <w:tab w:val="left" w:pos="256"/>
        </w:tabs>
        <w:spacing w:line="314" w:lineRule="auto"/>
        <w:ind w:left="108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Trục đối xứng là bất kì đường kính nào của đường tròn.</w:t>
      </w:r>
    </w:p>
    <w:p w:rsidR="009B5663" w:rsidRPr="00B73E2C" w:rsidRDefault="009B5663" w:rsidP="009B5663">
      <w:pPr>
        <w:pStyle w:val="BodyText1"/>
        <w:shd w:val="clear" w:color="auto" w:fill="auto"/>
        <w:ind w:left="-567" w:firstLine="0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II. BÀI TẬP VÀ CÁC DẠNG TOÁN</w:t>
      </w:r>
    </w:p>
    <w:p w:rsidR="009B5663" w:rsidRPr="00B73E2C" w:rsidRDefault="009B5663" w:rsidP="009B5663">
      <w:pPr>
        <w:pStyle w:val="BodyText1"/>
        <w:shd w:val="clear" w:color="auto" w:fill="auto"/>
        <w:ind w:left="-567" w:firstLine="0"/>
        <w:rPr>
          <w:rFonts w:ascii="Palatino Linotype" w:hAnsi="Palatino Linotype"/>
          <w:b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b/>
          <w:color w:val="002060"/>
          <w:sz w:val="24"/>
          <w:szCs w:val="24"/>
        </w:rPr>
        <w:t>Dạng 1.</w:t>
      </w:r>
      <w:proofErr w:type="gramEnd"/>
      <w:r w:rsidRPr="00B73E2C">
        <w:rPr>
          <w:rFonts w:ascii="Palatino Linotype" w:hAnsi="Palatino Linotype"/>
          <w:b/>
          <w:color w:val="002060"/>
          <w:sz w:val="24"/>
          <w:szCs w:val="24"/>
        </w:rPr>
        <w:t xml:space="preserve"> Chứng minh các điểm cho trước cùng nằm trên một đường tròn</w:t>
      </w:r>
    </w:p>
    <w:p w:rsidR="009B5663" w:rsidRPr="00B73E2C" w:rsidRDefault="009B5663" w:rsidP="009B5663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Phương pháp giải: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Ta có các cách sau:</w:t>
      </w:r>
    </w:p>
    <w:p w:rsidR="009B5663" w:rsidRPr="00B73E2C" w:rsidRDefault="009B5663" w:rsidP="009B5663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Cách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1.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Chứng minh các điểm cho trước cùng cách đều một điểm nào đó.</w:t>
      </w:r>
      <w:proofErr w:type="gramEnd"/>
    </w:p>
    <w:p w:rsidR="009B5663" w:rsidRPr="00B73E2C" w:rsidRDefault="009B5663" w:rsidP="009B5663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Cách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2.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Dùng định lí: "Nếu một tam giác có một cạnh là đường kính của đường tròn ngoại tiếp thì tam giác đó là tam giác vuông".</w:t>
      </w:r>
    </w:p>
    <w:p w:rsidR="009B5663" w:rsidRPr="00B73E2C" w:rsidRDefault="009B5663" w:rsidP="009B5663">
      <w:pPr>
        <w:pStyle w:val="BodyText1"/>
        <w:shd w:val="clear" w:color="auto" w:fill="auto"/>
        <w:tabs>
          <w:tab w:val="left" w:pos="418"/>
        </w:tabs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1A.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>Chứng minh các định lý sau:</w:t>
      </w:r>
    </w:p>
    <w:p w:rsidR="009B5663" w:rsidRPr="00B73E2C" w:rsidRDefault="009B5663" w:rsidP="007D3C68">
      <w:pPr>
        <w:pStyle w:val="BodyText1"/>
        <w:numPr>
          <w:ilvl w:val="0"/>
          <w:numId w:val="4"/>
        </w:numPr>
        <w:shd w:val="clear" w:color="auto" w:fill="auto"/>
        <w:tabs>
          <w:tab w:val="left" w:pos="714"/>
        </w:tabs>
        <w:spacing w:line="319" w:lineRule="auto"/>
        <w:ind w:left="72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Tâm của đường tròn ngoại tiếp tam giác vuông là trung điểm cạnh huyền của tam giác đó.</w:t>
      </w:r>
    </w:p>
    <w:p w:rsidR="009B5663" w:rsidRPr="00B73E2C" w:rsidRDefault="009B5663" w:rsidP="007D3C68">
      <w:pPr>
        <w:pStyle w:val="BodyText1"/>
        <w:numPr>
          <w:ilvl w:val="0"/>
          <w:numId w:val="4"/>
        </w:numPr>
        <w:shd w:val="clear" w:color="auto" w:fill="auto"/>
        <w:tabs>
          <w:tab w:val="left" w:pos="730"/>
        </w:tabs>
        <w:spacing w:line="319" w:lineRule="auto"/>
        <w:ind w:left="72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lastRenderedPageBreak/>
        <w:t>Nêu một tam giác có một cạnh là đường kính của đường tròn ngoại tiếp thì tam giác đó là tam giác vuông.</w:t>
      </w:r>
    </w:p>
    <w:p w:rsidR="009B5663" w:rsidRPr="00B73E2C" w:rsidRDefault="009B5663" w:rsidP="009B5663">
      <w:pPr>
        <w:pStyle w:val="BodyText1"/>
        <w:shd w:val="clear" w:color="auto" w:fill="auto"/>
        <w:tabs>
          <w:tab w:val="left" w:pos="418"/>
        </w:tabs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1B.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các đường cao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BD, CE.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bốn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B, E, D, C </w:t>
      </w:r>
      <w:r w:rsidRPr="00B73E2C">
        <w:rPr>
          <w:rFonts w:ascii="Palatino Linotype" w:hAnsi="Palatino Linotype"/>
          <w:color w:val="002060"/>
          <w:sz w:val="24"/>
          <w:szCs w:val="24"/>
        </w:rPr>
        <w:t>cùng nằm trên một đường tròn.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Chỉ rõ tâm và bán kính của đường tròn đó.</w:t>
      </w:r>
      <w:proofErr w:type="gramEnd"/>
    </w:p>
    <w:p w:rsidR="009B5663" w:rsidRPr="00B73E2C" w:rsidRDefault="009B5663" w:rsidP="009B5663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2A. 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ABC </w:t>
      </w:r>
      <w:r w:rsidRPr="00B73E2C">
        <w:rPr>
          <w:rFonts w:ascii="Palatino Linotype" w:hAnsi="Palatino Linotype"/>
          <w:iCs/>
          <w:color w:val="002060"/>
          <w:sz w:val="24"/>
          <w:szCs w:val="24"/>
        </w:rPr>
        <w:t>có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đường cao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trực tâm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Gọi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I, K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lần lượt là trung điểm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HA, HB.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Gọi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E, 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lần lượt là trung điểm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BC, AC.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Chứng minh:</w:t>
      </w:r>
    </w:p>
    <w:p w:rsidR="009B5663" w:rsidRPr="00B73E2C" w:rsidRDefault="009B5663" w:rsidP="007D3C68">
      <w:pPr>
        <w:pStyle w:val="BodyText1"/>
        <w:numPr>
          <w:ilvl w:val="0"/>
          <w:numId w:val="5"/>
        </w:numPr>
        <w:shd w:val="clear" w:color="auto" w:fill="auto"/>
        <w:tabs>
          <w:tab w:val="left" w:pos="752"/>
        </w:tabs>
        <w:spacing w:line="319" w:lineRule="auto"/>
        <w:ind w:left="72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Bôn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E, F, I, K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cùng thuộc một đường tròn;</w:t>
      </w:r>
    </w:p>
    <w:p w:rsidR="009B5663" w:rsidRPr="00B73E2C" w:rsidRDefault="009B5663" w:rsidP="007D3C68">
      <w:pPr>
        <w:pStyle w:val="BodyText1"/>
        <w:numPr>
          <w:ilvl w:val="0"/>
          <w:numId w:val="5"/>
        </w:numPr>
        <w:shd w:val="clear" w:color="auto" w:fill="auto"/>
        <w:tabs>
          <w:tab w:val="left" w:pos="763"/>
        </w:tabs>
        <w:spacing w:line="319" w:lineRule="auto"/>
        <w:ind w:left="72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Điếm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cũng thuộc đường tròn đi qua bôn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E, F, I, K.</w:t>
      </w:r>
    </w:p>
    <w:p w:rsidR="009B5663" w:rsidRPr="00B73E2C" w:rsidRDefault="009B5663" w:rsidP="009B5663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2B. Cho tứ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hai đường chéo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góc với nhau.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Gọi M,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N, P, Q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lần lượt là trung điểm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AB, BC, CD, DA.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M, N, P, Q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cùng nằm trên một đường tròn.</w:t>
      </w:r>
      <w:proofErr w:type="gramEnd"/>
    </w:p>
    <w:p w:rsidR="009B5663" w:rsidRPr="00B73E2C" w:rsidRDefault="009B5663" w:rsidP="009B5663">
      <w:pPr>
        <w:pStyle w:val="BodyText1"/>
        <w:shd w:val="clear" w:color="auto" w:fill="auto"/>
        <w:ind w:left="-567" w:firstLine="0"/>
        <w:rPr>
          <w:rFonts w:ascii="Palatino Linotype" w:hAnsi="Palatino Linotype"/>
          <w:i/>
          <w:iCs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3A. Cho hình thoi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ABCD.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Đường trung trực của cạnh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cắt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tại E và cắt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F.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E, 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lần lượt là tâm của đường tròn ngoại tiếp các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ABD.</w:t>
      </w:r>
      <w:proofErr w:type="gramEnd"/>
    </w:p>
    <w:p w:rsidR="009B5663" w:rsidRPr="00B73E2C" w:rsidRDefault="009B5663" w:rsidP="009B5663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3B. Cho hình thoi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cạnh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 cố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định.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Gọi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trung điểm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AB, P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giao điểm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CO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BD.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P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chạy trên một đường tròn khi C,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thay đổi.</w:t>
      </w:r>
    </w:p>
    <w:p w:rsidR="009B5663" w:rsidRPr="00B73E2C" w:rsidRDefault="009B5663" w:rsidP="009B5663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>Dạng 2.</w:t>
      </w:r>
      <w:proofErr w:type="gramEnd"/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 xml:space="preserve"> Xác định vị trí tương đối của một điểm đối với một đường tròn</w:t>
      </w:r>
    </w:p>
    <w:p w:rsidR="009B5663" w:rsidRPr="00B73E2C" w:rsidRDefault="009B5663" w:rsidP="009B5663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Phương pháp giải.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Muốn xác định vị trí của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đối với đường tròn (O;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R)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ta so sánh khoảng cách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vói bán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R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theo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bảng sau: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8"/>
        <w:gridCol w:w="1316"/>
      </w:tblGrid>
      <w:tr w:rsidR="009B5663" w:rsidRPr="00B73E2C" w:rsidTr="00413CC9">
        <w:trPr>
          <w:trHeight w:hRule="exact" w:val="455"/>
          <w:jc w:val="center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663" w:rsidRPr="00B73E2C" w:rsidRDefault="009B5663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</w:rPr>
            </w:pPr>
            <w:r w:rsidRPr="00B73E2C">
              <w:rPr>
                <w:b/>
                <w:bCs/>
                <w:color w:val="002060"/>
                <w:sz w:val="24"/>
                <w:szCs w:val="24"/>
              </w:rPr>
              <w:t>Vị trí tương đối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663" w:rsidRPr="00B73E2C" w:rsidRDefault="009B5663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</w:rPr>
            </w:pPr>
            <w:r w:rsidRPr="00B73E2C">
              <w:rPr>
                <w:b/>
                <w:bCs/>
                <w:color w:val="002060"/>
                <w:sz w:val="24"/>
                <w:szCs w:val="24"/>
              </w:rPr>
              <w:t>Hệ thức</w:t>
            </w:r>
          </w:p>
        </w:tc>
      </w:tr>
      <w:tr w:rsidR="009B5663" w:rsidRPr="00B73E2C" w:rsidTr="00413CC9">
        <w:trPr>
          <w:trHeight w:hRule="exact" w:val="447"/>
          <w:jc w:val="center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663" w:rsidRPr="00B73E2C" w:rsidRDefault="009B5663" w:rsidP="00413CC9">
            <w:pPr>
              <w:pStyle w:val="Other0"/>
              <w:shd w:val="clear" w:color="auto" w:fill="auto"/>
              <w:spacing w:line="240" w:lineRule="auto"/>
              <w:ind w:left="-567"/>
              <w:rPr>
                <w:color w:val="002060"/>
                <w:sz w:val="24"/>
                <w:szCs w:val="24"/>
              </w:rPr>
            </w:pPr>
            <w:r w:rsidRPr="00B73E2C">
              <w:rPr>
                <w:color w:val="002060"/>
                <w:sz w:val="24"/>
                <w:szCs w:val="24"/>
              </w:rPr>
              <w:t>M nằm trên đường tròn (O)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663" w:rsidRPr="00B73E2C" w:rsidRDefault="009B5663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</w:rPr>
            </w:pPr>
            <w:r w:rsidRPr="00B73E2C">
              <w:rPr>
                <w:color w:val="002060"/>
                <w:sz w:val="24"/>
                <w:szCs w:val="24"/>
              </w:rPr>
              <w:t>OM = R</w:t>
            </w:r>
          </w:p>
        </w:tc>
      </w:tr>
      <w:tr w:rsidR="009B5663" w:rsidRPr="00B73E2C" w:rsidTr="00413CC9">
        <w:trPr>
          <w:trHeight w:hRule="exact" w:val="447"/>
          <w:jc w:val="center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663" w:rsidRPr="00B73E2C" w:rsidRDefault="009B5663" w:rsidP="00413CC9">
            <w:pPr>
              <w:pStyle w:val="Other0"/>
              <w:shd w:val="clear" w:color="auto" w:fill="auto"/>
              <w:spacing w:line="240" w:lineRule="auto"/>
              <w:ind w:left="-567"/>
              <w:rPr>
                <w:color w:val="002060"/>
                <w:sz w:val="24"/>
                <w:szCs w:val="24"/>
              </w:rPr>
            </w:pPr>
            <w:r w:rsidRPr="00B73E2C">
              <w:rPr>
                <w:color w:val="002060"/>
                <w:sz w:val="24"/>
                <w:szCs w:val="24"/>
              </w:rPr>
              <w:t>M nằm trong đường tròn (Ọ)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663" w:rsidRPr="00B73E2C" w:rsidRDefault="009B5663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</w:rPr>
            </w:pPr>
            <w:r w:rsidRPr="00B73E2C">
              <w:rPr>
                <w:color w:val="002060"/>
                <w:sz w:val="24"/>
                <w:szCs w:val="24"/>
              </w:rPr>
              <w:t>OM&lt;R</w:t>
            </w:r>
          </w:p>
        </w:tc>
      </w:tr>
      <w:tr w:rsidR="009B5663" w:rsidRPr="00B73E2C" w:rsidTr="00413CC9">
        <w:trPr>
          <w:trHeight w:hRule="exact" w:val="465"/>
          <w:jc w:val="center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663" w:rsidRPr="00B73E2C" w:rsidRDefault="009B5663" w:rsidP="00413CC9">
            <w:pPr>
              <w:pStyle w:val="Other0"/>
              <w:shd w:val="clear" w:color="auto" w:fill="auto"/>
              <w:spacing w:line="240" w:lineRule="auto"/>
              <w:ind w:left="-567"/>
              <w:rPr>
                <w:color w:val="002060"/>
                <w:sz w:val="24"/>
                <w:szCs w:val="24"/>
              </w:rPr>
            </w:pPr>
            <w:r w:rsidRPr="00B73E2C">
              <w:rPr>
                <w:iCs/>
                <w:color w:val="002060"/>
                <w:sz w:val="24"/>
                <w:szCs w:val="24"/>
              </w:rPr>
              <w:t>M</w:t>
            </w:r>
            <w:r w:rsidRPr="00B73E2C">
              <w:rPr>
                <w:color w:val="002060"/>
                <w:sz w:val="24"/>
                <w:szCs w:val="24"/>
              </w:rPr>
              <w:t xml:space="preserve"> nằm ngoài đường tròn (O)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63" w:rsidRPr="00B73E2C" w:rsidRDefault="009B5663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</w:rPr>
            </w:pPr>
            <w:r w:rsidRPr="00B73E2C">
              <w:rPr>
                <w:i/>
                <w:iCs/>
                <w:color w:val="002060"/>
                <w:sz w:val="24"/>
                <w:szCs w:val="24"/>
              </w:rPr>
              <w:t>OM&gt;R</w:t>
            </w:r>
          </w:p>
        </w:tc>
      </w:tr>
    </w:tbl>
    <w:p w:rsidR="009B5663" w:rsidRPr="00B73E2C" w:rsidRDefault="009B5663" w:rsidP="009B5663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</w:p>
    <w:p w:rsidR="009B5663" w:rsidRPr="00B73E2C" w:rsidRDefault="009B5663" w:rsidP="009B5663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4A. Cho tam giác đều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cạnh bằng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các đường cao là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CN.</w:t>
      </w:r>
      <w:proofErr w:type="gramEnd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trung điểm cạnh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BC.</w:t>
      </w:r>
      <w:proofErr w:type="gramEnd"/>
    </w:p>
    <w:p w:rsidR="009B5663" w:rsidRPr="00B73E2C" w:rsidRDefault="009B5663" w:rsidP="007D3C68">
      <w:pPr>
        <w:pStyle w:val="BodyText1"/>
        <w:numPr>
          <w:ilvl w:val="0"/>
          <w:numId w:val="6"/>
        </w:numPr>
        <w:shd w:val="clear" w:color="auto" w:fill="auto"/>
        <w:tabs>
          <w:tab w:val="left" w:pos="728"/>
        </w:tabs>
        <w:spacing w:line="240" w:lineRule="auto"/>
        <w:ind w:left="72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B, c, M, N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cùng thuộc đường tròn tâm O.</w:t>
      </w:r>
    </w:p>
    <w:p w:rsidR="009B5663" w:rsidRPr="00B73E2C" w:rsidRDefault="009B5663" w:rsidP="007D3C68">
      <w:pPr>
        <w:pStyle w:val="BodyText1"/>
        <w:numPr>
          <w:ilvl w:val="0"/>
          <w:numId w:val="6"/>
        </w:numPr>
        <w:shd w:val="clear" w:color="auto" w:fill="auto"/>
        <w:tabs>
          <w:tab w:val="left" w:pos="702"/>
        </w:tabs>
        <w:spacing w:line="240" w:lineRule="auto"/>
        <w:ind w:left="72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Gọi G là giao điểm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CN. Chứng minh diêm G nằm trong, điểm 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nằm ngoài đối vói đường tròn đường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BC.</w:t>
      </w:r>
    </w:p>
    <w:p w:rsidR="009B5663" w:rsidRPr="00B73E2C" w:rsidRDefault="009B5663" w:rsidP="009B5663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4B. Cho đường tròn (O), đường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AD = 2R.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Vẽ cung tròn tâm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D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bán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R,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cung này cắt (O) ở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C.</w:t>
      </w:r>
      <w:proofErr w:type="gramEnd"/>
    </w:p>
    <w:p w:rsidR="009B5663" w:rsidRPr="00B73E2C" w:rsidRDefault="009B5663" w:rsidP="007D3C68">
      <w:pPr>
        <w:pStyle w:val="BodyText1"/>
        <w:numPr>
          <w:ilvl w:val="0"/>
          <w:numId w:val="7"/>
        </w:numPr>
        <w:shd w:val="clear" w:color="auto" w:fill="auto"/>
        <w:tabs>
          <w:tab w:val="left" w:pos="726"/>
        </w:tabs>
        <w:spacing w:after="40" w:line="240" w:lineRule="auto"/>
        <w:ind w:left="72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Tứ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OBDC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hình gì? Vì sao?</w:t>
      </w:r>
    </w:p>
    <w:p w:rsidR="009B5663" w:rsidRPr="00B73E2C" w:rsidRDefault="009B5663" w:rsidP="007D3C68">
      <w:pPr>
        <w:pStyle w:val="BodyText1"/>
        <w:numPr>
          <w:ilvl w:val="0"/>
          <w:numId w:val="7"/>
        </w:numPr>
        <w:shd w:val="clear" w:color="auto" w:fill="auto"/>
        <w:tabs>
          <w:tab w:val="left" w:pos="742"/>
        </w:tabs>
        <w:spacing w:after="40" w:line="254" w:lineRule="auto"/>
        <w:ind w:left="72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số đo các góc </w:t>
      </w:r>
      <w:r w:rsidRPr="00B73E2C">
        <w:rPr>
          <w:rFonts w:ascii="Palatino Linotype" w:hAnsi="Palatino Linotype"/>
          <w:color w:val="002060"/>
          <w:position w:val="-8"/>
          <w:sz w:val="24"/>
          <w:szCs w:val="24"/>
        </w:rPr>
        <w:object w:dxaOrig="21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21pt" o:ole="">
            <v:imagedata r:id="rId8" o:title=""/>
          </v:shape>
          <o:OLEObject Type="Embed" ProgID="Equation.DSMT4" ShapeID="_x0000_i1025" DrawAspect="Content" ObjectID="_1642404618" r:id="rId9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9B5663" w:rsidRPr="00B73E2C" w:rsidRDefault="009B5663" w:rsidP="007D3C68">
      <w:pPr>
        <w:pStyle w:val="BodyText1"/>
        <w:numPr>
          <w:ilvl w:val="0"/>
          <w:numId w:val="7"/>
        </w:numPr>
        <w:shd w:val="clear" w:color="auto" w:fill="auto"/>
        <w:tabs>
          <w:tab w:val="left" w:pos="742"/>
        </w:tabs>
        <w:spacing w:line="254" w:lineRule="auto"/>
        <w:ind w:left="72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lastRenderedPageBreak/>
        <w:t xml:space="preserve">Chứng minh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tam giác đều.</w:t>
      </w:r>
    </w:p>
    <w:p w:rsidR="009B5663" w:rsidRPr="00B73E2C" w:rsidRDefault="009B5663" w:rsidP="009B5663">
      <w:pPr>
        <w:pStyle w:val="BodyText1"/>
        <w:shd w:val="clear" w:color="auto" w:fill="auto"/>
        <w:spacing w:line="254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>Dạng 3.</w:t>
      </w:r>
      <w:proofErr w:type="gramEnd"/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 xml:space="preserve"> Tính bán kính của đường tròn ngoại tiếp tam giác và số đo các góc liên quan</w:t>
      </w:r>
    </w:p>
    <w:p w:rsidR="009B5663" w:rsidRPr="00B73E2C" w:rsidRDefault="009B5663" w:rsidP="009B5663">
      <w:pPr>
        <w:pStyle w:val="BodyText1"/>
        <w:shd w:val="clear" w:color="auto" w:fill="auto"/>
        <w:spacing w:line="254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Phương pháp giải: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Ta có thể sử dụng một trong các cách 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>sau:</w:t>
      </w:r>
    </w:p>
    <w:p w:rsidR="009B5663" w:rsidRPr="00B73E2C" w:rsidRDefault="009B5663" w:rsidP="009B5663">
      <w:pPr>
        <w:pStyle w:val="BodyText1"/>
        <w:shd w:val="clear" w:color="auto" w:fill="auto"/>
        <w:spacing w:line="254" w:lineRule="auto"/>
        <w:ind w:left="-567" w:right="160" w:firstLine="0"/>
        <w:rPr>
          <w:rFonts w:ascii="Palatino Linotype" w:hAnsi="Palatino Linotype"/>
          <w:b/>
          <w:bCs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Cách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1.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Sử dụng tính chất đường trung tuyến trong tam giác 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>vuông,</w:t>
      </w:r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 xml:space="preserve"> </w:t>
      </w:r>
    </w:p>
    <w:p w:rsidR="009B5663" w:rsidRPr="00B73E2C" w:rsidRDefault="009B5663" w:rsidP="009B5663">
      <w:pPr>
        <w:pStyle w:val="BodyText1"/>
        <w:shd w:val="clear" w:color="auto" w:fill="auto"/>
        <w:spacing w:line="254" w:lineRule="auto"/>
        <w:ind w:left="-567" w:right="160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Cách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2.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Dùng định lý Pytago trong tam giác vuông.</w:t>
      </w:r>
      <w:proofErr w:type="gramEnd"/>
    </w:p>
    <w:p w:rsidR="009B5663" w:rsidRPr="00B73E2C" w:rsidRDefault="009B5663" w:rsidP="009B5663">
      <w:pPr>
        <w:pStyle w:val="BodyText1"/>
        <w:shd w:val="clear" w:color="auto" w:fill="auto"/>
        <w:spacing w:line="254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Cách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3.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Dùng hệ thức lượng về cạnh và góc trong tam giác vuông.</w:t>
      </w:r>
      <w:proofErr w:type="gramEnd"/>
    </w:p>
    <w:p w:rsidR="009B5663" w:rsidRPr="00B73E2C" w:rsidRDefault="009B5663" w:rsidP="009B5663">
      <w:pPr>
        <w:pStyle w:val="BodyText1"/>
        <w:shd w:val="clear" w:color="auto" w:fill="auto"/>
        <w:spacing w:line="254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5A. 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ở A</w:t>
      </w:r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>có</w:t>
      </w:r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5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cm, 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12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Tính</w:t>
      </w:r>
    </w:p>
    <w:p w:rsidR="009B5663" w:rsidRPr="00B73E2C" w:rsidRDefault="009B5663" w:rsidP="009B5663">
      <w:pPr>
        <w:pStyle w:val="BodyText1"/>
        <w:shd w:val="clear" w:color="auto" w:fill="auto"/>
        <w:spacing w:line="254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bán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kính đường tròn ngoại tiếp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ABC.</w:t>
      </w:r>
    </w:p>
    <w:p w:rsidR="009B5663" w:rsidRPr="00B73E2C" w:rsidRDefault="009B5663" w:rsidP="009B5663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5B. Cho tam giác đều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cạnh bằng 2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Tính bán kính của</w:t>
      </w:r>
      <w:r w:rsidRPr="00B73E2C">
        <w:rPr>
          <w:rFonts w:ascii="Palatino Linotype" w:hAnsi="Palatino Linotype"/>
          <w:color w:val="002060"/>
          <w:sz w:val="24"/>
          <w:szCs w:val="24"/>
          <w:vertAlign w:val="subscript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đường tròn ngoại tiếp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ABC.</w:t>
      </w:r>
      <w:proofErr w:type="gramEnd"/>
    </w:p>
    <w:p w:rsidR="009B5663" w:rsidRPr="00B73E2C" w:rsidRDefault="009B5663" w:rsidP="009B5663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6A. Cho hình chữ nhật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9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cm, BC = 12 cm.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Chứng minh bốn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A, B, C, 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cùng nằm trên một đường tròn.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Tính bán kính đường tròn đó.</w:t>
      </w:r>
      <w:proofErr w:type="gramEnd"/>
    </w:p>
    <w:p w:rsidR="009B5663" w:rsidRPr="00B73E2C" w:rsidRDefault="009B5663" w:rsidP="009B5663">
      <w:pPr>
        <w:pStyle w:val="BodyText1"/>
        <w:shd w:val="clear" w:color="auto" w:fill="auto"/>
        <w:spacing w:line="23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6B. Cho góc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620" w:dyaOrig="380">
          <v:shape id="_x0000_i1026" type="#_x0000_t75" style="width:30.75pt;height:18.75pt" o:ole="">
            <v:imagedata r:id="rId10" o:title=""/>
          </v:shape>
          <o:OLEObject Type="Embed" ProgID="Equation.DSMT4" ShapeID="_x0000_i1026" DrawAspect="Content" ObjectID="_1642404619" r:id="rId11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60° và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nằm trên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tia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Ax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sao cho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3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</w:p>
    <w:p w:rsidR="009B5663" w:rsidRPr="00B73E2C" w:rsidRDefault="009B5663" w:rsidP="007D3C68">
      <w:pPr>
        <w:pStyle w:val="BodyText1"/>
        <w:numPr>
          <w:ilvl w:val="0"/>
          <w:numId w:val="8"/>
        </w:numPr>
        <w:shd w:val="clear" w:color="auto" w:fill="auto"/>
        <w:tabs>
          <w:tab w:val="left" w:pos="840"/>
        </w:tabs>
        <w:spacing w:line="240" w:lineRule="auto"/>
        <w:ind w:left="72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Dựng đường tròn (O) đi qua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sao cho tâm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nằm trên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tia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Ay.</w:t>
      </w:r>
    </w:p>
    <w:p w:rsidR="009B5663" w:rsidRPr="00B73E2C" w:rsidRDefault="009B5663" w:rsidP="007D3C68">
      <w:pPr>
        <w:pStyle w:val="BodyText1"/>
        <w:numPr>
          <w:ilvl w:val="0"/>
          <w:numId w:val="8"/>
        </w:numPr>
        <w:shd w:val="clear" w:color="auto" w:fill="auto"/>
        <w:tabs>
          <w:tab w:val="left" w:pos="856"/>
        </w:tabs>
        <w:spacing w:after="160" w:line="240" w:lineRule="auto"/>
        <w:ind w:left="50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Tính bán kính đường tròn (O).</w:t>
      </w:r>
    </w:p>
    <w:p w:rsidR="009B5663" w:rsidRPr="00B73E2C" w:rsidRDefault="009B5663" w:rsidP="009B5663">
      <w:pPr>
        <w:pStyle w:val="BodyText1"/>
        <w:shd w:val="clear" w:color="auto" w:fill="auto"/>
        <w:tabs>
          <w:tab w:val="left" w:pos="856"/>
        </w:tabs>
        <w:spacing w:after="160" w:line="240" w:lineRule="auto"/>
        <w:ind w:left="-567" w:firstLine="0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III. BÀI TẬP VỂ NHÀ</w:t>
      </w:r>
    </w:p>
    <w:p w:rsidR="009B5663" w:rsidRPr="00B73E2C" w:rsidRDefault="009B5663" w:rsidP="009B5663">
      <w:pPr>
        <w:pStyle w:val="BodyText1"/>
        <w:shd w:val="clear" w:color="auto" w:fill="auto"/>
        <w:tabs>
          <w:tab w:val="left" w:pos="490"/>
        </w:tabs>
        <w:spacing w:line="23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7. 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cân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đường cao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2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cm, 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8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cm.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Đường vuông góc với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tại c cắt đường thẳng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AH ở D.</w:t>
      </w:r>
    </w:p>
    <w:p w:rsidR="009B5663" w:rsidRPr="00B73E2C" w:rsidRDefault="009B5663" w:rsidP="007D3C68">
      <w:pPr>
        <w:pStyle w:val="BodyText1"/>
        <w:numPr>
          <w:ilvl w:val="0"/>
          <w:numId w:val="9"/>
        </w:numPr>
        <w:shd w:val="clear" w:color="auto" w:fill="auto"/>
        <w:tabs>
          <w:tab w:val="left" w:pos="842"/>
        </w:tabs>
        <w:spacing w:line="230" w:lineRule="auto"/>
        <w:ind w:left="72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các điểm B, c cùng thuộc đường tròn đường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AD.</w:t>
      </w:r>
    </w:p>
    <w:p w:rsidR="009B5663" w:rsidRPr="00B73E2C" w:rsidRDefault="009B5663" w:rsidP="007D3C68">
      <w:pPr>
        <w:pStyle w:val="BodyText1"/>
        <w:numPr>
          <w:ilvl w:val="0"/>
          <w:numId w:val="9"/>
        </w:numPr>
        <w:shd w:val="clear" w:color="auto" w:fill="auto"/>
        <w:tabs>
          <w:tab w:val="left" w:pos="858"/>
        </w:tabs>
        <w:spacing w:line="230" w:lineRule="auto"/>
        <w:ind w:left="72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độ dài đoạn thẳng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AD.</w:t>
      </w:r>
    </w:p>
    <w:p w:rsidR="009B5663" w:rsidRPr="00B73E2C" w:rsidRDefault="009B5663" w:rsidP="009B5663">
      <w:pPr>
        <w:pStyle w:val="BodyText1"/>
        <w:shd w:val="clear" w:color="auto" w:fill="auto"/>
        <w:tabs>
          <w:tab w:val="left" w:pos="490"/>
        </w:tabs>
        <w:spacing w:line="23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8. Cho tam giác nhọn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Vẽ đường tròn (O) có đường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BC,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cắt các cạnh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AB, 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theo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thứ tự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D, E.</w:t>
      </w:r>
    </w:p>
    <w:p w:rsidR="009B5663" w:rsidRPr="00B73E2C" w:rsidRDefault="009B5663" w:rsidP="007D3C68">
      <w:pPr>
        <w:pStyle w:val="BodyText1"/>
        <w:numPr>
          <w:ilvl w:val="0"/>
          <w:numId w:val="10"/>
        </w:numPr>
        <w:shd w:val="clear" w:color="auto" w:fill="auto"/>
        <w:tabs>
          <w:tab w:val="left" w:pos="836"/>
        </w:tabs>
        <w:spacing w:line="230" w:lineRule="auto"/>
        <w:ind w:left="120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CD </w:t>
      </w:r>
      <w:r w:rsidRPr="00B73E2C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60" w:dyaOrig="279">
          <v:shape id="_x0000_i1027" type="#_x0000_t75" style="width:12.75pt;height:14.25pt" o:ole="">
            <v:imagedata r:id="rId12" o:title=""/>
          </v:shape>
          <o:OLEObject Type="Embed" ProgID="Equation.DSMT4" ShapeID="_x0000_i1027" DrawAspect="Content" ObjectID="_1642404620" r:id="rId13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 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BE </w:t>
      </w:r>
      <w:r w:rsidRPr="00B73E2C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42404621" r:id="rId14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AC.</w:t>
      </w:r>
    </w:p>
    <w:p w:rsidR="009B5663" w:rsidRPr="00B73E2C" w:rsidRDefault="009B5663" w:rsidP="007D3C68">
      <w:pPr>
        <w:pStyle w:val="BodyText1"/>
        <w:numPr>
          <w:ilvl w:val="0"/>
          <w:numId w:val="10"/>
        </w:numPr>
        <w:shd w:val="clear" w:color="auto" w:fill="auto"/>
        <w:tabs>
          <w:tab w:val="left" w:pos="856"/>
        </w:tabs>
        <w:spacing w:line="230" w:lineRule="auto"/>
        <w:ind w:left="120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K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giao điểm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CD. 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AK </w:t>
      </w:r>
      <w:r w:rsidRPr="00B73E2C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60" w:dyaOrig="279">
          <v:shape id="_x0000_i1029" type="#_x0000_t75" style="width:12.75pt;height:14.25pt" o:ole="">
            <v:imagedata r:id="rId12" o:title=""/>
          </v:shape>
          <o:OLEObject Type="Embed" ProgID="Equation.DSMT4" ShapeID="_x0000_i1029" DrawAspect="Content" ObjectID="_1642404622" r:id="rId15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BC.</w:t>
      </w:r>
    </w:p>
    <w:p w:rsidR="009B5663" w:rsidRPr="00B73E2C" w:rsidRDefault="009B5663" w:rsidP="009B5663">
      <w:pPr>
        <w:pStyle w:val="BodyText1"/>
        <w:shd w:val="clear" w:color="auto" w:fill="auto"/>
        <w:tabs>
          <w:tab w:val="left" w:pos="490"/>
        </w:tabs>
        <w:spacing w:line="23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9. Cho đường tròn (O) đường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Điểm C di động trên đường tròn,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hình chiếu của C trên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Trên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OC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lấy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sao cho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OM = OH.</w:t>
      </w:r>
    </w:p>
    <w:p w:rsidR="009B5663" w:rsidRPr="00B73E2C" w:rsidRDefault="009B5663" w:rsidP="007D3C68">
      <w:pPr>
        <w:pStyle w:val="BodyText1"/>
        <w:numPr>
          <w:ilvl w:val="0"/>
          <w:numId w:val="11"/>
        </w:numPr>
        <w:shd w:val="clear" w:color="auto" w:fill="auto"/>
        <w:tabs>
          <w:tab w:val="left" w:pos="838"/>
        </w:tabs>
        <w:spacing w:line="230" w:lineRule="auto"/>
        <w:ind w:left="1080" w:hanging="7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Hỏi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chạy trên đường nào?</w:t>
      </w:r>
    </w:p>
    <w:p w:rsidR="009B5663" w:rsidRPr="00B73E2C" w:rsidRDefault="009B5663" w:rsidP="007D3C68">
      <w:pPr>
        <w:pStyle w:val="BodyText1"/>
        <w:numPr>
          <w:ilvl w:val="0"/>
          <w:numId w:val="11"/>
        </w:numPr>
        <w:shd w:val="clear" w:color="auto" w:fill="auto"/>
        <w:tabs>
          <w:tab w:val="left" w:pos="858"/>
        </w:tabs>
        <w:spacing w:line="230" w:lineRule="auto"/>
        <w:ind w:left="1080" w:hanging="7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Trên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tia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lây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sao cho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 = CB.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Hỏi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chạy trên đường nào?</w:t>
      </w:r>
    </w:p>
    <w:p w:rsidR="009B5663" w:rsidRPr="00B73E2C" w:rsidRDefault="009B5663" w:rsidP="009B5663">
      <w:pPr>
        <w:pStyle w:val="BodyText1"/>
        <w:shd w:val="clear" w:color="auto" w:fill="auto"/>
        <w:tabs>
          <w:tab w:val="left" w:pos="490"/>
        </w:tabs>
        <w:spacing w:line="230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10. Cho hình vuông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ABCD.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Gọi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M, N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lần lượt là trung điểm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AB, BC.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giao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DN.</w:t>
      </w:r>
      <w:proofErr w:type="gramEnd"/>
    </w:p>
    <w:p w:rsidR="009B5663" w:rsidRPr="00B73E2C" w:rsidRDefault="009B5663" w:rsidP="007D3C68">
      <w:pPr>
        <w:pStyle w:val="BodyText1"/>
        <w:numPr>
          <w:ilvl w:val="0"/>
          <w:numId w:val="12"/>
        </w:numPr>
        <w:shd w:val="clear" w:color="auto" w:fill="auto"/>
        <w:tabs>
          <w:tab w:val="left" w:pos="836"/>
        </w:tabs>
        <w:spacing w:line="230" w:lineRule="auto"/>
        <w:ind w:left="108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số đo góc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CEN.</w:t>
      </w:r>
    </w:p>
    <w:p w:rsidR="009B5663" w:rsidRPr="00B73E2C" w:rsidRDefault="009B5663" w:rsidP="007D3C68">
      <w:pPr>
        <w:pStyle w:val="BodyText1"/>
        <w:numPr>
          <w:ilvl w:val="0"/>
          <w:numId w:val="12"/>
        </w:numPr>
        <w:shd w:val="clear" w:color="auto" w:fill="auto"/>
        <w:tabs>
          <w:tab w:val="left" w:pos="854"/>
        </w:tabs>
        <w:spacing w:line="230" w:lineRule="auto"/>
        <w:ind w:left="108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A, D, E, 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cùng thuộc một đường tròn.</w:t>
      </w:r>
    </w:p>
    <w:p w:rsidR="009B5663" w:rsidRPr="00B73E2C" w:rsidRDefault="009B5663" w:rsidP="007D3C68">
      <w:pPr>
        <w:pStyle w:val="BodyText1"/>
        <w:numPr>
          <w:ilvl w:val="0"/>
          <w:numId w:val="12"/>
        </w:numPr>
        <w:shd w:val="clear" w:color="auto" w:fill="auto"/>
        <w:tabs>
          <w:tab w:val="left" w:pos="854"/>
        </w:tabs>
        <w:spacing w:line="230" w:lineRule="auto"/>
        <w:ind w:left="108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Xác định tâm của đường tròn đi qua ba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B, D, E.</w:t>
      </w:r>
    </w:p>
    <w:p w:rsidR="00354731" w:rsidRDefault="00354731" w:rsidP="009B5663"/>
    <w:p w:rsidR="00A410BA" w:rsidRPr="00A410BA" w:rsidRDefault="00A410BA" w:rsidP="00A410BA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>CHƯƠNG II. ĐƯỜNG TRÒN</w:t>
      </w:r>
    </w:p>
    <w:p w:rsidR="00A410BA" w:rsidRPr="00A410BA" w:rsidRDefault="00A410BA" w:rsidP="00A410BA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BÀI 1.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SỰ XÁC ĐỊNH ĐƯỜNG TRÒN.</w:t>
      </w:r>
      <w:proofErr w:type="gramEnd"/>
    </w:p>
    <w:p w:rsidR="00A410BA" w:rsidRPr="00A410BA" w:rsidRDefault="00A410BA" w:rsidP="00A410BA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>TÍCH CHẤT ĐỐI XỨNG CỦA ĐƯỜNG TRÒN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1A. a) Giả sử </w:t>
      </w:r>
      <w:r w:rsidRPr="00A410B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00" w:dyaOrig="279">
          <v:shape id="_x0000_i1030" type="#_x0000_t75" style="width:39.75pt;height:14.25pt" o:ole="">
            <v:imagedata r:id="rId16" o:title=""/>
          </v:shape>
          <o:OLEObject Type="Embed" ProgID="Equation.DSMT4" ShapeID="_x0000_i1030" DrawAspect="Content" ObjectID="_1642404623" r:id="rId17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vuông tại A. Gọi O là trung điểm của BC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700" w:dyaOrig="300">
          <v:shape id="_x0000_i1031" type="#_x0000_t75" style="width:135pt;height:15pt" o:ole="">
            <v:imagedata r:id="rId18" o:title=""/>
          </v:shape>
          <o:OLEObject Type="Embed" ProgID="Equation.DSMT4" ShapeID="_x0000_i1031" DrawAspect="Content" ObjectID="_1642404624" r:id="rId19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là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tâm đường tròn đi qua A,B,C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A410B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540" w:dyaOrig="700">
          <v:shape id="_x0000_i1032" type="#_x0000_t75" style="width:227.25pt;height:35.25pt" o:ole="">
            <v:imagedata r:id="rId20" o:title=""/>
          </v:shape>
          <o:OLEObject Type="Embed" ProgID="Equation.DSMT4" ShapeID="_x0000_i1032" DrawAspect="Content" ObjectID="_1642404625" r:id="rId21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>vuông tại A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662940</wp:posOffset>
            </wp:positionV>
            <wp:extent cx="2743200" cy="1733550"/>
            <wp:effectExtent l="0" t="0" r="0" b="0"/>
            <wp:wrapNone/>
            <wp:docPr id="455" name="Picture 455" descr="WP_20180725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WP_20180725_00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1B. Đường tròn </w:t>
      </w:r>
      <w:r w:rsidRPr="00A410BA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480" w:dyaOrig="460">
          <v:shape id="_x0000_i1033" type="#_x0000_t75" style="width:24pt;height:23.25pt" o:ole="">
            <v:imagedata r:id="rId23" o:title=""/>
          </v:shape>
          <o:OLEObject Type="Embed" ProgID="Equation.DSMT4" ShapeID="_x0000_i1033" DrawAspect="Content" ObjectID="_1642404626" r:id="rId24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ngoại tiếp </w:t>
      </w:r>
      <w:r w:rsidRPr="00A410B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00" w:dyaOrig="279">
          <v:shape id="_x0000_i1034" type="#_x0000_t75" style="width:39.75pt;height:14.25pt" o:ole="">
            <v:imagedata r:id="rId16" o:title=""/>
          </v:shape>
          <o:OLEObject Type="Embed" ProgID="Equation.DSMT4" ShapeID="_x0000_i1034" DrawAspect="Content" ObjectID="_1642404627" r:id="rId25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với BC là đường kính.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Gọi O là trung điểm của BC.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Chứng minh B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,C,D,E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nằm trên </w:t>
      </w:r>
      <w:r w:rsidRPr="00A410BA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020" w:dyaOrig="780">
          <v:shape id="_x0000_i1035" type="#_x0000_t75" style="width:51pt;height:39pt" o:ole="">
            <v:imagedata r:id="rId26" o:title=""/>
          </v:shape>
          <o:OLEObject Type="Embed" ProgID="Equation.DSMT4" ShapeID="_x0000_i1035" DrawAspect="Content" ObjectID="_1642404628" r:id="rId27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2A. a) Chứng minh IFEK là hình bình hành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có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tâm O. Chứng minh </w:t>
      </w: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079" w:dyaOrig="300">
          <v:shape id="_x0000_i1036" type="#_x0000_t75" style="width:104.25pt;height:15pt" o:ole="">
            <v:imagedata r:id="rId28" o:title=""/>
          </v:shape>
          <o:OLEObject Type="Embed" ProgID="Equation.DSMT4" ShapeID="_x0000_i1036" DrawAspect="Content" ObjectID="_1642404629" r:id="rId29"/>
        </w:objec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là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hình chữ nhật </w:t>
      </w: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37" type="#_x0000_t75" style="width:17.25pt;height:12.75pt" o:ole="">
            <v:imagedata r:id="rId30" o:title=""/>
          </v:shape>
          <o:OLEObject Type="Embed" ProgID="Equation.DSMT4" ShapeID="_x0000_i1037" DrawAspect="Content" ObjectID="_1642404630" r:id="rId31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>I,F,E,K cùng thuộc (O;OI)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160" w:dyaOrig="400">
          <v:shape id="_x0000_i1038" type="#_x0000_t75" style="width:57.75pt;height:20.25pt" o:ole="">
            <v:imagedata r:id="rId32" o:title=""/>
          </v:shape>
          <o:OLEObject Type="Embed" ProgID="Equation.DSMT4" ShapeID="_x0000_i1038" DrawAspect="Content" ObjectID="_1642404631" r:id="rId33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39" type="#_x0000_t75" style="width:17.25pt;height:12.75pt" o:ole="">
            <v:imagedata r:id="rId30" o:title=""/>
          </v:shape>
          <o:OLEObject Type="Embed" ProgID="Equation.DSMT4" ShapeID="_x0000_i1039" DrawAspect="Content" ObjectID="_1642404632" r:id="rId34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tam giác IDE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vuông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tại D.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Chứng minh rằng </w:t>
      </w: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260" w:dyaOrig="300">
          <v:shape id="_x0000_i1040" type="#_x0000_t75" style="width:113.25pt;height:15pt" o:ole="">
            <v:imagedata r:id="rId35" o:title=""/>
          </v:shape>
          <o:OLEObject Type="Embed" ProgID="Equation.DSMT4" ShapeID="_x0000_i1040" DrawAspect="Content" ObjectID="_1642404633" r:id="rId36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vuông</w:t>
      </w:r>
      <w:proofErr w:type="gramEnd"/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>2B. Ta có MNPQ là hình chữ nhật tâm O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41" type="#_x0000_t75" style="width:17.25pt;height:12.75pt" o:ole="">
            <v:imagedata r:id="rId30" o:title=""/>
          </v:shape>
          <o:OLEObject Type="Embed" ProgID="Equation.DSMT4" ShapeID="_x0000_i1041" DrawAspect="Content" ObjectID="_1642404634" r:id="rId37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>M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,N,P,Q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cùng thuộc (O;OM)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                                                   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314960</wp:posOffset>
            </wp:positionV>
            <wp:extent cx="1746250" cy="1943100"/>
            <wp:effectExtent l="0" t="0" r="6350" b="0"/>
            <wp:wrapNone/>
            <wp:docPr id="454" name="Picture 454" descr="WP_20180725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WP_20180725_00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3A. Tính chất: Trong hình thoi, đường chéo này là trung trực của hai cạnh AB và AC. Nên E là tâm đường tròn ngoại tiếp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của  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00" w:dyaOrig="279">
          <v:shape id="_x0000_i1042" type="#_x0000_t75" style="width:39.75pt;height:14.25pt" o:ole="">
            <v:imagedata r:id="rId16" o:title=""/>
          </v:shape>
          <o:OLEObject Type="Embed" ProgID="Equation.DSMT4" ShapeID="_x0000_i1042" DrawAspect="Content" ObjectID="_1642404635" r:id="rId39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. Tương tự, F là tâm đường tròn ngoại tiếp của </w:t>
      </w:r>
      <w:r w:rsidRPr="00A410B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20" w:dyaOrig="279">
          <v:shape id="_x0000_i1043" type="#_x0000_t75" style="width:41.25pt;height:14.25pt" o:ole="">
            <v:imagedata r:id="rId40" o:title=""/>
          </v:shape>
          <o:OLEObject Type="Embed" ProgID="Equation.DSMT4" ShapeID="_x0000_i1043" DrawAspect="Content" ObjectID="_1642404636" r:id="rId41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    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>3B. Gọi I là giao điểm của hai đường chéo của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hình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thoi. Chứng minh P là trọng tâm của </w:t>
      </w:r>
      <w:r w:rsidRPr="00A410B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00" w:dyaOrig="279">
          <v:shape id="_x0000_i1044" type="#_x0000_t75" style="width:39.75pt;height:14.25pt" o:ole="">
            <v:imagedata r:id="rId16" o:title=""/>
          </v:shape>
          <o:OLEObject Type="Embed" ProgID="Equation.DSMT4" ShapeID="_x0000_i1044" DrawAspect="Content" ObjectID="_1642404637" r:id="rId42"/>
        </w:objec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Kẻ </w:t>
      </w:r>
      <w:r w:rsidRPr="00A410B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159" w:dyaOrig="700">
          <v:shape id="_x0000_i1045" type="#_x0000_t75" style="width:158.25pt;height:35.25pt" o:ole="">
            <v:imagedata r:id="rId43" o:title=""/>
          </v:shape>
          <o:OLEObject Type="Embed" ProgID="Equation.DSMT4" ShapeID="_x0000_i1045" DrawAspect="Content" ObjectID="_1642404638" r:id="rId44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Cố định </w:t>
      </w: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46" type="#_x0000_t75" style="width:17.25pt;height:12.75pt" o:ole="">
            <v:imagedata r:id="rId45" o:title=""/>
          </v:shape>
          <o:OLEObject Type="Embed" ProgID="Equation.DSMT4" ShapeID="_x0000_i1046" DrawAspect="Content" ObjectID="_1642404639" r:id="rId46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>P thuộc đường tròn đường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kính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QB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0</wp:posOffset>
            </wp:positionV>
            <wp:extent cx="1923415" cy="2398395"/>
            <wp:effectExtent l="0" t="0" r="635" b="1905"/>
            <wp:wrapNone/>
            <wp:docPr id="453" name="Picture 453" descr="WP_20180725_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WP_20180725_003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239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4A. a) Ta có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position w:val="-72"/>
          <w:szCs w:val="24"/>
        </w:rPr>
        <w:object w:dxaOrig="3180" w:dyaOrig="2020">
          <v:shape id="_x0000_i1047" type="#_x0000_t75" style="width:159pt;height:101.25pt" o:ole="">
            <v:imagedata r:id="rId48" o:title=""/>
          </v:shape>
          <o:OLEObject Type="Embed" ProgID="Equation.DSMT4" ShapeID="_x0000_i1047" DrawAspect="Content" ObjectID="_1642404640" r:id="rId49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     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Cùng thuộc đường tròn tâm </w:t>
      </w:r>
      <w:r w:rsidRPr="00A410BA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020" w:dyaOrig="780">
          <v:shape id="_x0000_i1048" type="#_x0000_t75" style="width:51pt;height:39pt" o:ole="">
            <v:imagedata r:id="rId50" o:title=""/>
          </v:shape>
          <o:OLEObject Type="Embed" ProgID="Equation.DSMT4" ShapeID="_x0000_i1048" DrawAspect="Content" ObjectID="_1642404641" r:id="rId51"/>
        </w:objec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99060</wp:posOffset>
            </wp:positionV>
            <wp:extent cx="2163445" cy="2171700"/>
            <wp:effectExtent l="0" t="0" r="8255" b="0"/>
            <wp:wrapNone/>
            <wp:docPr id="451" name="Picture 451" descr="WP_20180725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WP_20180725_005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b) </w:t>
      </w:r>
      <w:r w:rsidRPr="00A410B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00" w:dyaOrig="279">
          <v:shape id="_x0000_i1049" type="#_x0000_t75" style="width:39.75pt;height:14.25pt" o:ole="">
            <v:imagedata r:id="rId16" o:title=""/>
          </v:shape>
          <o:OLEObject Type="Embed" ProgID="Equation.DSMT4" ShapeID="_x0000_i1049" DrawAspect="Content" ObjectID="_1642404642" r:id="rId53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đều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có G là trực tâm đồng thời là trọng tâm .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20" w:dyaOrig="279">
          <v:shape id="_x0000_i1050" type="#_x0000_t75" style="width:41.25pt;height:14.25pt" o:ole="">
            <v:imagedata r:id="rId54" o:title=""/>
          </v:shape>
          <o:OLEObject Type="Embed" ProgID="Equation.DSMT4" ShapeID="_x0000_i1050" DrawAspect="Content" ObjectID="_1642404643" r:id="rId55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vuông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tại O có </w:t>
      </w:r>
      <w:r w:rsidRPr="00A410B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400" w:dyaOrig="700">
          <v:shape id="_x0000_i1051" type="#_x0000_t75" style="width:69.75pt;height:35.25pt" o:ole="">
            <v:imagedata r:id="rId56" o:title=""/>
          </v:shape>
          <o:OLEObject Type="Embed" ProgID="Equation.DSMT4" ShapeID="_x0000_i1051" DrawAspect="Content" ObjectID="_1642404644" r:id="rId57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Ta có </w:t>
      </w:r>
      <w:r w:rsidRPr="00A410BA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2980" w:dyaOrig="800">
          <v:shape id="_x0000_i1052" type="#_x0000_t75" style="width:149.25pt;height:39.75pt" o:ole="">
            <v:imagedata r:id="rId58" o:title=""/>
          </v:shape>
          <o:OLEObject Type="Embed" ProgID="Equation.DSMT4" ShapeID="_x0000_i1052" DrawAspect="Content" ObjectID="_1642404645" r:id="rId59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53" type="#_x0000_t75" style="width:17.25pt;height:12.75pt" o:ole="">
            <v:imagedata r:id="rId60" o:title=""/>
          </v:shape>
          <o:OLEObject Type="Embed" ProgID="Equation.DSMT4" ShapeID="_x0000_i1053" DrawAspect="Content" ObjectID="_1642404646" r:id="rId61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A nằm ngoài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( O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)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Ta có </w:t>
      </w:r>
      <w:r w:rsidRPr="00A410B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600" w:dyaOrig="760">
          <v:shape id="_x0000_i1054" type="#_x0000_t75" style="width:129.75pt;height:38.25pt" o:ole="">
            <v:imagedata r:id="rId62" o:title=""/>
          </v:shape>
          <o:OLEObject Type="Embed" ProgID="Equation.DSMT4" ShapeID="_x0000_i1054" DrawAspect="Content" ObjectID="_1642404647" r:id="rId63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55" type="#_x0000_t75" style="width:17.25pt;height:12.75pt" o:ole="">
            <v:imagedata r:id="rId60" o:title=""/>
          </v:shape>
          <o:OLEObject Type="Embed" ProgID="Equation.DSMT4" ShapeID="_x0000_i1055" DrawAspect="Content" ObjectID="_1642404648" r:id="rId64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G nằm ngoài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( O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)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4B. a) HS Tự chứng minh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b) Tính được </w:t>
      </w:r>
      <w:r w:rsidRPr="00A410B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900" w:dyaOrig="380">
          <v:shape id="_x0000_i1056" type="#_x0000_t75" style="width:144.75pt;height:18.75pt" o:ole="">
            <v:imagedata r:id="rId65" o:title=""/>
          </v:shape>
          <o:OLEObject Type="Embed" ProgID="Equation.DSMT4" ShapeID="_x0000_i1056" DrawAspect="Content" ObjectID="_1642404649" r:id="rId66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Chứng minh </w:t>
      </w:r>
      <w:r w:rsidRPr="00A410B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00" w:dyaOrig="279">
          <v:shape id="_x0000_i1057" type="#_x0000_t75" style="width:39.75pt;height:14.25pt" o:ole="">
            <v:imagedata r:id="rId16" o:title=""/>
          </v:shape>
          <o:OLEObject Type="Embed" ProgID="Equation.DSMT4" ShapeID="_x0000_i1057" DrawAspect="Content" ObjectID="_1642404650" r:id="rId67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cân tại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có       </w:t>
      </w: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400" w:dyaOrig="400">
          <v:shape id="_x0000_i1058" type="#_x0000_t75" style="width:120pt;height:20.25pt" o:ole="">
            <v:imagedata r:id="rId68" o:title=""/>
          </v:shape>
          <o:OLEObject Type="Embed" ProgID="Equation.DSMT4" ShapeID="_x0000_i1058" DrawAspect="Content" ObjectID="_1642404651" r:id="rId69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 đều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>5A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.  Áp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dụng định lí Pytago cho tam giác vuông ABC, ta có BC=13cm </w:t>
      </w: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59" type="#_x0000_t75" style="width:17.25pt;height:12.75pt" o:ole="">
            <v:imagedata r:id="rId60" o:title=""/>
          </v:shape>
          <o:OLEObject Type="Embed" ProgID="Equation.DSMT4" ShapeID="_x0000_i1059" DrawAspect="Content" ObjectID="_1642404652" r:id="rId70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>R=6,5cm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5B. Gọi O là giao 3 đường trung trực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của  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00" w:dyaOrig="279">
          <v:shape id="_x0000_i1060" type="#_x0000_t75" style="width:39.75pt;height:14.25pt" o:ole="">
            <v:imagedata r:id="rId16" o:title=""/>
          </v:shape>
          <o:OLEObject Type="Embed" ProgID="Equation.DSMT4" ShapeID="_x0000_i1060" DrawAspect="Content" ObjectID="_1642404653" r:id="rId71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. Khi đó O là tâm đường tròn ngoại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tiếp 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00" w:dyaOrig="279">
          <v:shape id="_x0000_i1061" type="#_x0000_t75" style="width:39.75pt;height:14.25pt" o:ole="">
            <v:imagedata r:id="rId16" o:title=""/>
          </v:shape>
          <o:OLEObject Type="Embed" ProgID="Equation.DSMT4" ShapeID="_x0000_i1061" DrawAspect="Content" ObjectID="_1642404654" r:id="rId72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.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Gọi H là giao điểm của AO và BC.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Ta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có :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A410BA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080" w:dyaOrig="400">
          <v:shape id="_x0000_i1062" type="#_x0000_t75" style="width:54pt;height:20.25pt" o:ole="">
            <v:imagedata r:id="rId73" o:title=""/>
          </v:shape>
          <o:OLEObject Type="Embed" ProgID="Equation.DSMT4" ShapeID="_x0000_i1062" DrawAspect="Content" ObjectID="_1642404655" r:id="rId74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cm;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540" w:dyaOrig="760">
          <v:shape id="_x0000_i1063" type="#_x0000_t75" style="width:126.75pt;height:38.25pt" o:ole="">
            <v:imagedata r:id="rId75" o:title=""/>
          </v:shape>
          <o:OLEObject Type="Embed" ProgID="Equation.DSMT4" ShapeID="_x0000_i1063" DrawAspect="Content" ObjectID="_1642404656" r:id="rId76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>6A. Gọi O là giao điểm của AC và BD, Ta có: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>OA=OB=OC=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OD  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64" type="#_x0000_t75" style="width:17.25pt;height:12.75pt" o:ole="">
            <v:imagedata r:id="rId60" o:title=""/>
          </v:shape>
          <o:OLEObject Type="Embed" ProgID="Equation.DSMT4" ShapeID="_x0000_i1064" DrawAspect="Content" ObjectID="_1642404657" r:id="rId77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>A,B,C,D cùng thuộc  (O;R=7,5cm)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-114300</wp:posOffset>
            </wp:positionV>
            <wp:extent cx="1981200" cy="1951355"/>
            <wp:effectExtent l="0" t="0" r="0" b="0"/>
            <wp:wrapNone/>
            <wp:docPr id="450" name="Picture 450" descr="WP_20180725_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WP_20180725_006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6B. a) Dựng đường thẳng d là trung trực của AB,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d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cắt tia Ay tại O suy ra (O;OA) là đường tròn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cần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dựng .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>HS tự chứng minh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b) Tính được       </w:t>
      </w:r>
      <w:r w:rsidRPr="00A410B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640" w:dyaOrig="760">
          <v:shape id="_x0000_i1065" type="#_x0000_t75" style="width:81.75pt;height:38.25pt" o:ole="">
            <v:imagedata r:id="rId79" o:title=""/>
          </v:shape>
          <o:OLEObject Type="Embed" ProgID="Equation.DSMT4" ShapeID="_x0000_i1065" DrawAspect="Content" ObjectID="_1642404658" r:id="rId80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       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7.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) Ta có </w:t>
      </w: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280" w:dyaOrig="400">
          <v:shape id="_x0000_i1066" type="#_x0000_t75" style="width:63.75pt;height:20.25pt" o:ole="">
            <v:imagedata r:id="rId81" o:title=""/>
          </v:shape>
          <o:OLEObject Type="Embed" ProgID="Equation.DSMT4" ShapeID="_x0000_i1066" DrawAspect="Content" ObjectID="_1642404659" r:id="rId82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67" type="#_x0000_t75" style="width:17.25pt;height:12.75pt" o:ole="">
            <v:imagedata r:id="rId83" o:title=""/>
          </v:shape>
          <o:OLEObject Type="Embed" ProgID="Equation.DSMT4" ShapeID="_x0000_i1067" DrawAspect="Content" ObjectID="_1642404660" r:id="rId84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C thuộc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Đường tròn đường kính AD.</w:t>
      </w:r>
      <w:proofErr w:type="gramEnd"/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Chứng minh     </w:t>
      </w: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620" w:dyaOrig="400">
          <v:shape id="_x0000_i1068" type="#_x0000_t75" style="width:81pt;height:20.25pt" o:ole="">
            <v:imagedata r:id="rId85" o:title=""/>
          </v:shape>
          <o:OLEObject Type="Embed" ProgID="Equation.DSMT4" ShapeID="_x0000_i1068" DrawAspect="Content" ObjectID="_1642404661" r:id="rId86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B thuộc đường tròn đường kính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AD  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69" type="#_x0000_t75" style="width:17.25pt;height:12.75pt" o:ole="">
            <v:imagedata r:id="rId60" o:title=""/>
          </v:shape>
          <o:OLEObject Type="Embed" ProgID="Equation.DSMT4" ShapeID="_x0000_i1069" DrawAspect="Content" ObjectID="_1642404662" r:id="rId87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>B,C cùng thuộc đường tròn đường kính AD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>b) Tính được AD=10cm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19685</wp:posOffset>
            </wp:positionV>
            <wp:extent cx="1863090" cy="2044700"/>
            <wp:effectExtent l="0" t="0" r="3810" b="0"/>
            <wp:wrapNone/>
            <wp:docPr id="449" name="Picture 449" descr="WP_20180725_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WP_20180725_007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8.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) Có O là trung điểm của BC.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Mà </w:t>
      </w:r>
      <w:r w:rsidRPr="00A410BA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660" w:dyaOrig="780">
          <v:shape id="_x0000_i1070" type="#_x0000_t75" style="width:83.25pt;height:39pt" o:ole="">
            <v:imagedata r:id="rId89" o:title=""/>
          </v:shape>
          <o:OLEObject Type="Embed" ProgID="Equation.DSMT4" ShapeID="_x0000_i1070" DrawAspect="Content" ObjectID="_1642404663" r:id="rId90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  </w:t>
      </w: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71" type="#_x0000_t75" style="width:17.25pt;height:12.75pt" o:ole="">
            <v:imagedata r:id="rId60" o:title=""/>
          </v:shape>
          <o:OLEObject Type="Embed" ProgID="Equation.DSMT4" ShapeID="_x0000_i1071" DrawAspect="Content" ObjectID="_1642404664" r:id="rId91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>OB=OD=OC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72" type="#_x0000_t75" style="width:17.25pt;height:12.75pt" o:ole="">
            <v:imagedata r:id="rId60" o:title=""/>
          </v:shape>
          <o:OLEObject Type="Embed" ProgID="Equation.DSMT4" ShapeID="_x0000_i1072" DrawAspect="Content" ObjectID="_1642404665" r:id="rId92"/>
        </w:object>
      </w:r>
      <w:r w:rsidRPr="00A410B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00" w:dyaOrig="279">
          <v:shape id="_x0000_i1073" type="#_x0000_t75" style="width:39.75pt;height:14.25pt" o:ole="">
            <v:imagedata r:id="rId93" o:title=""/>
          </v:shape>
          <o:OLEObject Type="Embed" ProgID="Equation.DSMT4" ShapeID="_x0000_i1073" DrawAspect="Content" ObjectID="_1642404666" r:id="rId94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vuông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tại </w:t>
      </w: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719" w:dyaOrig="300">
          <v:shape id="_x0000_i1074" type="#_x0000_t75" style="width:86.25pt;height:15pt" o:ole="">
            <v:imagedata r:id="rId95" o:title=""/>
          </v:shape>
          <o:OLEObject Type="Embed" ProgID="Equation.DSMT4" ShapeID="_x0000_i1074" DrawAspect="Content" ObjectID="_1642404667" r:id="rId96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  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Tương tự </w:t>
      </w:r>
      <w:r w:rsidRPr="00A410B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120" w:dyaOrig="279">
          <v:shape id="_x0000_i1075" type="#_x0000_t75" style="width:56.25pt;height:14.25pt" o:ole="">
            <v:imagedata r:id="rId97" o:title=""/>
          </v:shape>
          <o:OLEObject Type="Embed" ProgID="Equation.DSMT4" ShapeID="_x0000_i1075" DrawAspect="Content" ObjectID="_1642404668" r:id="rId98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b) Xét </w:t>
      </w:r>
      <w:r w:rsidRPr="00A410B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00" w:dyaOrig="279">
          <v:shape id="_x0000_i1076" type="#_x0000_t75" style="width:39.75pt;height:14.25pt" o:ole="">
            <v:imagedata r:id="rId99" o:title=""/>
          </v:shape>
          <o:OLEObject Type="Embed" ProgID="Equation.DSMT4" ShapeID="_x0000_i1076" DrawAspect="Content" ObjectID="_1642404669" r:id="rId100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có K là trực tâm   </w:t>
      </w: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480" w:dyaOrig="300">
          <v:shape id="_x0000_i1077" type="#_x0000_t75" style="width:74.25pt;height:15pt" o:ole="">
            <v:imagedata r:id="rId101" o:title=""/>
          </v:shape>
          <o:OLEObject Type="Embed" ProgID="Equation.DSMT4" ShapeID="_x0000_i1077" DrawAspect="Content" ObjectID="_1642404670" r:id="rId102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177800</wp:posOffset>
            </wp:positionV>
            <wp:extent cx="1766570" cy="2173605"/>
            <wp:effectExtent l="0" t="0" r="5080" b="0"/>
            <wp:wrapNone/>
            <wp:docPr id="448" name="Picture 448" descr="WP_20180725_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WP_20180725_015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9.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) Gọi EF là đường kính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3080" w:dyaOrig="780">
          <v:shape id="_x0000_i1078" type="#_x0000_t75" style="width:153.75pt;height:39pt" o:ole="">
            <v:imagedata r:id="rId104" o:title=""/>
          </v:shape>
          <o:OLEObject Type="Embed" ProgID="Equation.DSMT4" ShapeID="_x0000_i1078" DrawAspect="Content" ObjectID="_1642404671" r:id="rId105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Xét trường hợp C chạy trên nửa đường tròn </w:t>
      </w:r>
      <w:r w:rsidRPr="00A410B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580" w:dyaOrig="380">
          <v:shape id="_x0000_i1079" type="#_x0000_t75" style="width:29.25pt;height:18.75pt" o:ole="">
            <v:imagedata r:id="rId106" o:title=""/>
          </v:shape>
          <o:OLEObject Type="Embed" ProgID="Equation.DSMT4" ShapeID="_x0000_i1079" DrawAspect="Content" ObjectID="_1642404672" r:id="rId107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Chứng minh  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2700" w:dyaOrig="780">
          <v:shape id="_x0000_i1080" type="#_x0000_t75" style="width:135pt;height:39pt" o:ole="">
            <v:imagedata r:id="rId108" o:title=""/>
          </v:shape>
          <o:OLEObject Type="Embed" ProgID="Equation.DSMT4" ShapeID="_x0000_i1080" DrawAspect="Content" ObjectID="_1642404673" r:id="rId109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Vậy M chay trên đường tròn đường kính OB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424815</wp:posOffset>
            </wp:positionV>
            <wp:extent cx="1923415" cy="2165350"/>
            <wp:effectExtent l="0" t="0" r="635" b="6350"/>
            <wp:wrapNone/>
            <wp:docPr id="31" name="Picture 31" descr="WP_20180725_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WP_20180725_016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Chứng minh tương tự khi C chạy trên nửa đường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tròn 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620" w:dyaOrig="380">
          <v:shape id="_x0000_i1081" type="#_x0000_t75" style="width:30.75pt;height:18.75pt" o:ole="">
            <v:imagedata r:id="rId111" o:title=""/>
          </v:shape>
          <o:OLEObject Type="Embed" ProgID="Equation.DSMT4" ShapeID="_x0000_i1081" DrawAspect="Content" ObjectID="_1642404674" r:id="rId112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>, ta được M chạy trên đường tròn đường kính OA.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b) Chứng minh  </w:t>
      </w:r>
      <w:r w:rsidRPr="00A410B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20" w:dyaOrig="279">
          <v:shape id="_x0000_i1082" type="#_x0000_t75" style="width:41.25pt;height:14.25pt" o:ole="">
            <v:imagedata r:id="rId113" o:title=""/>
          </v:shape>
          <o:OLEObject Type="Embed" ProgID="Equation.DSMT4" ShapeID="_x0000_i1082" DrawAspect="Content" ObjectID="_1642404675" r:id="rId114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 cân tại A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83" type="#_x0000_t75" style="width:17.25pt;height:12.75pt" o:ole="">
            <v:imagedata r:id="rId60" o:title=""/>
          </v:shape>
          <o:OLEObject Type="Embed" ProgID="Equation.DSMT4" ShapeID="_x0000_i1083" DrawAspect="Content" ObjectID="_1642404676" r:id="rId115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>AD=AB nên D chạy trên (A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;AB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)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10.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) Chứng minh  </w:t>
      </w: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680" w:dyaOrig="400">
          <v:shape id="_x0000_i1084" type="#_x0000_t75" style="width:183.75pt;height:20.25pt" o:ole="">
            <v:imagedata r:id="rId116" o:title=""/>
          </v:shape>
          <o:OLEObject Type="Embed" ProgID="Equation.DSMT4" ShapeID="_x0000_i1084" DrawAspect="Content" ObjectID="_1642404677" r:id="rId117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 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Từ đó chứng minh được </w:t>
      </w: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260" w:dyaOrig="400">
          <v:shape id="_x0000_i1085" type="#_x0000_t75" style="width:63pt;height:20.25pt" o:ole="">
            <v:imagedata r:id="rId118" o:title=""/>
          </v:shape>
          <o:OLEObject Type="Embed" ProgID="Equation.DSMT4" ShapeID="_x0000_i1085" DrawAspect="Content" ObjectID="_1642404678" r:id="rId119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>b) Ta có A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,D,E,M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cùng thuộc được tròn đường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kính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DM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>c) Gọi I là trung điểm của CD, chứng minh AI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song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song với MC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140" w:dyaOrig="300">
          <v:shape id="_x0000_i1086" type="#_x0000_t75" style="width:57pt;height:15pt" o:ole="">
            <v:imagedata r:id="rId120" o:title=""/>
          </v:shape>
          <o:OLEObject Type="Embed" ProgID="Equation.DSMT4" ShapeID="_x0000_i1086" DrawAspect="Content" ObjectID="_1642404679" r:id="rId121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cân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tại A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87" type="#_x0000_t75" style="width:17.25pt;height:12.75pt" o:ole="">
            <v:imagedata r:id="rId122" o:title=""/>
          </v:shape>
          <o:OLEObject Type="Embed" ProgID="Equation.DSMT4" ShapeID="_x0000_i1087" DrawAspect="Content" ObjectID="_1642404680" r:id="rId123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>B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,E,D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cùng thuộc (A;AB)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 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A410BA" w:rsidRPr="009B5663" w:rsidRDefault="00A410BA" w:rsidP="009B5663"/>
    <w:sectPr w:rsidR="00A410BA" w:rsidRPr="009B5663" w:rsidSect="00F62AB2">
      <w:headerReference w:type="even" r:id="rId124"/>
      <w:headerReference w:type="default" r:id="rId125"/>
      <w:footerReference w:type="even" r:id="rId126"/>
      <w:footerReference w:type="default" r:id="rId127"/>
      <w:headerReference w:type="first" r:id="rId128"/>
      <w:footerReference w:type="first" r:id="rId129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69F" w:rsidRDefault="0017469F" w:rsidP="00354731">
      <w:pPr>
        <w:spacing w:after="0" w:line="240" w:lineRule="auto"/>
      </w:pPr>
      <w:r>
        <w:separator/>
      </w:r>
    </w:p>
  </w:endnote>
  <w:endnote w:type="continuationSeparator" w:id="0">
    <w:p w:rsidR="0017469F" w:rsidRDefault="0017469F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137" w:rsidRDefault="008251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334147BA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825137" w:rsidRPr="00825137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137" w:rsidRDefault="008251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69F" w:rsidRDefault="0017469F" w:rsidP="00354731">
      <w:pPr>
        <w:spacing w:after="0" w:line="240" w:lineRule="auto"/>
      </w:pPr>
      <w:r>
        <w:separator/>
      </w:r>
    </w:p>
  </w:footnote>
  <w:footnote w:type="continuationSeparator" w:id="0">
    <w:p w:rsidR="0017469F" w:rsidRDefault="0017469F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137" w:rsidRDefault="008251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2C3ED0" wp14:editId="0872776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D7682E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137" w:rsidRDefault="008251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AF8"/>
    <w:multiLevelType w:val="multilevel"/>
    <w:tmpl w:val="892AB7C8"/>
    <w:lvl w:ilvl="0">
      <w:start w:val="1"/>
      <w:numFmt w:val="decimal"/>
      <w:lvlText w:val="%1."/>
      <w:lvlJc w:val="left"/>
      <w:rPr>
        <w:rFonts w:ascii="Palatino Linotype" w:eastAsia="Times New Roman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5003CFA"/>
    <w:multiLevelType w:val="multilevel"/>
    <w:tmpl w:val="6D028760"/>
    <w:lvl w:ilvl="0">
      <w:start w:val="1"/>
      <w:numFmt w:val="lowerLetter"/>
      <w:lvlText w:val="%1)"/>
      <w:lvlJc w:val="left"/>
      <w:rPr>
        <w:rFonts w:ascii="Palatino Linotype" w:eastAsia="Times New Roman" w:hAnsi="Palatino Linotype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CCC48CC"/>
    <w:multiLevelType w:val="multilevel"/>
    <w:tmpl w:val="84786560"/>
    <w:lvl w:ilvl="0">
      <w:start w:val="1"/>
      <w:numFmt w:val="upperRoman"/>
      <w:lvlText w:val="%1."/>
      <w:lvlJc w:val="left"/>
      <w:rPr>
        <w:rFonts w:ascii="Palatino Linotype" w:eastAsia="Times New Roman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2A2248C"/>
    <w:multiLevelType w:val="multilevel"/>
    <w:tmpl w:val="1780C6F4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7033A1B"/>
    <w:multiLevelType w:val="multilevel"/>
    <w:tmpl w:val="79D8D45C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A267715"/>
    <w:multiLevelType w:val="multilevel"/>
    <w:tmpl w:val="66C05C1C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B9D3359"/>
    <w:multiLevelType w:val="multilevel"/>
    <w:tmpl w:val="7F7AD394"/>
    <w:lvl w:ilvl="0">
      <w:start w:val="1"/>
      <w:numFmt w:val="lowerLetter"/>
      <w:lvlText w:val="%1)"/>
      <w:lvlJc w:val="left"/>
      <w:rPr>
        <w:rFonts w:ascii="Palatino Linotype" w:eastAsia="Times New Roman" w:hAnsi="Palatino Linotype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8745D02"/>
    <w:multiLevelType w:val="multilevel"/>
    <w:tmpl w:val="4AC6F4BE"/>
    <w:lvl w:ilvl="0">
      <w:start w:val="1"/>
      <w:numFmt w:val="lowerLetter"/>
      <w:lvlText w:val="%1)"/>
      <w:lvlJc w:val="left"/>
      <w:rPr>
        <w:rFonts w:ascii="Palatino Linotype" w:eastAsia="Times New Roman" w:hAnsi="Palatino Linotype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DD96890"/>
    <w:multiLevelType w:val="multilevel"/>
    <w:tmpl w:val="6E1201AE"/>
    <w:lvl w:ilvl="0">
      <w:start w:val="1"/>
      <w:numFmt w:val="lowerLetter"/>
      <w:lvlText w:val="%1)"/>
      <w:lvlJc w:val="left"/>
      <w:rPr>
        <w:rFonts w:ascii="Palatino Linotype" w:eastAsia="Times New Roman" w:hAnsi="Palatino Linotype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749E2AB5"/>
    <w:multiLevelType w:val="multilevel"/>
    <w:tmpl w:val="C6264266"/>
    <w:lvl w:ilvl="0">
      <w:start w:val="1"/>
      <w:numFmt w:val="lowerLetter"/>
      <w:lvlText w:val="%1)"/>
      <w:lvlJc w:val="left"/>
      <w:rPr>
        <w:rFonts w:ascii="Palatino Linotype" w:eastAsia="Times New Roman" w:hAnsi="Palatino Linotype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7D672431"/>
    <w:multiLevelType w:val="multilevel"/>
    <w:tmpl w:val="4BCE8CDE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7DC12739"/>
    <w:multiLevelType w:val="multilevel"/>
    <w:tmpl w:val="FFFFFFFF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0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1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17469F"/>
    <w:rsid w:val="001A47BB"/>
    <w:rsid w:val="001A6AA2"/>
    <w:rsid w:val="001D217B"/>
    <w:rsid w:val="001E1205"/>
    <w:rsid w:val="001E4858"/>
    <w:rsid w:val="001F4A10"/>
    <w:rsid w:val="001F4C6B"/>
    <w:rsid w:val="00213A94"/>
    <w:rsid w:val="002474C4"/>
    <w:rsid w:val="0028489F"/>
    <w:rsid w:val="00296111"/>
    <w:rsid w:val="00296DAE"/>
    <w:rsid w:val="002B1DA2"/>
    <w:rsid w:val="00301A1F"/>
    <w:rsid w:val="00351F50"/>
    <w:rsid w:val="00354731"/>
    <w:rsid w:val="00357A23"/>
    <w:rsid w:val="0036389D"/>
    <w:rsid w:val="003A2DB3"/>
    <w:rsid w:val="003B2CD4"/>
    <w:rsid w:val="003B5349"/>
    <w:rsid w:val="0040781A"/>
    <w:rsid w:val="0041171D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55D6B"/>
    <w:rsid w:val="00576DF8"/>
    <w:rsid w:val="005B5A63"/>
    <w:rsid w:val="00632040"/>
    <w:rsid w:val="0063340A"/>
    <w:rsid w:val="006340BF"/>
    <w:rsid w:val="006409B8"/>
    <w:rsid w:val="00672334"/>
    <w:rsid w:val="00696D66"/>
    <w:rsid w:val="006C4690"/>
    <w:rsid w:val="006E75C7"/>
    <w:rsid w:val="006F1F69"/>
    <w:rsid w:val="00723C9E"/>
    <w:rsid w:val="007254FC"/>
    <w:rsid w:val="00726E77"/>
    <w:rsid w:val="00781FA1"/>
    <w:rsid w:val="007B7D19"/>
    <w:rsid w:val="007D1964"/>
    <w:rsid w:val="007D3C68"/>
    <w:rsid w:val="007D6448"/>
    <w:rsid w:val="00812EB0"/>
    <w:rsid w:val="00815B63"/>
    <w:rsid w:val="00825137"/>
    <w:rsid w:val="008363AA"/>
    <w:rsid w:val="0088459E"/>
    <w:rsid w:val="008A21D8"/>
    <w:rsid w:val="008A3B2E"/>
    <w:rsid w:val="0090269C"/>
    <w:rsid w:val="009179AC"/>
    <w:rsid w:val="00947B76"/>
    <w:rsid w:val="009625B5"/>
    <w:rsid w:val="009739B1"/>
    <w:rsid w:val="00995874"/>
    <w:rsid w:val="009A31CC"/>
    <w:rsid w:val="009B5663"/>
    <w:rsid w:val="009E18B0"/>
    <w:rsid w:val="00A21060"/>
    <w:rsid w:val="00A410BA"/>
    <w:rsid w:val="00A4715F"/>
    <w:rsid w:val="00A632B4"/>
    <w:rsid w:val="00B00A7B"/>
    <w:rsid w:val="00B00C87"/>
    <w:rsid w:val="00B0293D"/>
    <w:rsid w:val="00B47955"/>
    <w:rsid w:val="00B728E4"/>
    <w:rsid w:val="00B84B91"/>
    <w:rsid w:val="00BA671A"/>
    <w:rsid w:val="00BB5BED"/>
    <w:rsid w:val="00BC17AF"/>
    <w:rsid w:val="00C026D1"/>
    <w:rsid w:val="00C05CE6"/>
    <w:rsid w:val="00C6320B"/>
    <w:rsid w:val="00C84996"/>
    <w:rsid w:val="00CB5F4E"/>
    <w:rsid w:val="00CD7931"/>
    <w:rsid w:val="00D06374"/>
    <w:rsid w:val="00D0693F"/>
    <w:rsid w:val="00D239AC"/>
    <w:rsid w:val="00D43B66"/>
    <w:rsid w:val="00D62C9A"/>
    <w:rsid w:val="00D84D8E"/>
    <w:rsid w:val="00DF5592"/>
    <w:rsid w:val="00E0234A"/>
    <w:rsid w:val="00E56F7E"/>
    <w:rsid w:val="00E712CD"/>
    <w:rsid w:val="00F15249"/>
    <w:rsid w:val="00F35797"/>
    <w:rsid w:val="00F35C94"/>
    <w:rsid w:val="00F521F0"/>
    <w:rsid w:val="00F562E6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link w:val="Bodytext43"/>
    <w:locked/>
    <w:rsid w:val="008A21D8"/>
    <w:rPr>
      <w:rFonts w:ascii="Arial" w:hAnsi="Arial"/>
      <w:b/>
      <w:bCs/>
      <w:sz w:val="12"/>
      <w:szCs w:val="12"/>
      <w:shd w:val="clear" w:color="auto" w:fill="FFFFFF"/>
    </w:rPr>
  </w:style>
  <w:style w:type="paragraph" w:customStyle="1" w:styleId="Bodytext43">
    <w:name w:val="Body text (4)"/>
    <w:basedOn w:val="Normal"/>
    <w:link w:val="Bodytext4"/>
    <w:rsid w:val="008A21D8"/>
    <w:pPr>
      <w:widowControl w:val="0"/>
      <w:shd w:val="clear" w:color="auto" w:fill="FFFFFF"/>
      <w:spacing w:after="40" w:line="240" w:lineRule="auto"/>
    </w:pPr>
    <w:rPr>
      <w:rFonts w:ascii="Arial" w:hAnsi="Arial"/>
      <w:b/>
      <w:bCs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1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link w:val="Bodytext43"/>
    <w:locked/>
    <w:rsid w:val="008A21D8"/>
    <w:rPr>
      <w:rFonts w:ascii="Arial" w:hAnsi="Arial"/>
      <w:b/>
      <w:bCs/>
      <w:sz w:val="12"/>
      <w:szCs w:val="12"/>
      <w:shd w:val="clear" w:color="auto" w:fill="FFFFFF"/>
    </w:rPr>
  </w:style>
  <w:style w:type="paragraph" w:customStyle="1" w:styleId="Bodytext43">
    <w:name w:val="Body text (4)"/>
    <w:basedOn w:val="Normal"/>
    <w:link w:val="Bodytext4"/>
    <w:rsid w:val="008A21D8"/>
    <w:pPr>
      <w:widowControl w:val="0"/>
      <w:shd w:val="clear" w:color="auto" w:fill="FFFFFF"/>
      <w:spacing w:after="40" w:line="240" w:lineRule="auto"/>
    </w:pPr>
    <w:rPr>
      <w:rFonts w:ascii="Arial" w:hAnsi="Arial"/>
      <w:b/>
      <w:bCs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8.jpeg"/><Relationship Id="rId63" Type="http://schemas.openxmlformats.org/officeDocument/2006/relationships/oleObject" Target="embeddings/oleObject30.bin"/><Relationship Id="rId68" Type="http://schemas.openxmlformats.org/officeDocument/2006/relationships/image" Target="media/image28.wmf"/><Relationship Id="rId84" Type="http://schemas.openxmlformats.org/officeDocument/2006/relationships/oleObject" Target="embeddings/oleObject43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57.bin"/><Relationship Id="rId16" Type="http://schemas.openxmlformats.org/officeDocument/2006/relationships/image" Target="media/image4.wmf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4.wmf"/><Relationship Id="rId74" Type="http://schemas.openxmlformats.org/officeDocument/2006/relationships/oleObject" Target="embeddings/oleObject38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3.bin"/><Relationship Id="rId128" Type="http://schemas.openxmlformats.org/officeDocument/2006/relationships/header" Target="header3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22" Type="http://schemas.openxmlformats.org/officeDocument/2006/relationships/image" Target="media/image7.jpeg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image" Target="media/image16.wmf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4.bin"/><Relationship Id="rId113" Type="http://schemas.openxmlformats.org/officeDocument/2006/relationships/image" Target="media/image49.wmf"/><Relationship Id="rId118" Type="http://schemas.openxmlformats.org/officeDocument/2006/relationships/image" Target="media/image51.wmf"/><Relationship Id="rId126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5.wmf"/><Relationship Id="rId93" Type="http://schemas.openxmlformats.org/officeDocument/2006/relationships/image" Target="media/image38.wmf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2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4.jpeg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3.bin"/><Relationship Id="rId103" Type="http://schemas.openxmlformats.org/officeDocument/2006/relationships/image" Target="media/image43.jpeg"/><Relationship Id="rId108" Type="http://schemas.openxmlformats.org/officeDocument/2006/relationships/image" Target="media/image46.wmf"/><Relationship Id="rId116" Type="http://schemas.openxmlformats.org/officeDocument/2006/relationships/image" Target="media/image50.wmf"/><Relationship Id="rId124" Type="http://schemas.openxmlformats.org/officeDocument/2006/relationships/header" Target="header1.xml"/><Relationship Id="rId129" Type="http://schemas.openxmlformats.org/officeDocument/2006/relationships/footer" Target="footer3.xml"/><Relationship Id="rId20" Type="http://schemas.openxmlformats.org/officeDocument/2006/relationships/image" Target="media/image6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oleObject" Target="embeddings/oleObject35.bin"/><Relationship Id="rId75" Type="http://schemas.openxmlformats.org/officeDocument/2006/relationships/image" Target="media/image30.wmf"/><Relationship Id="rId83" Type="http://schemas.openxmlformats.org/officeDocument/2006/relationships/image" Target="media/image34.wmf"/><Relationship Id="rId88" Type="http://schemas.openxmlformats.org/officeDocument/2006/relationships/image" Target="media/image36.jpeg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0.bin"/><Relationship Id="rId111" Type="http://schemas.openxmlformats.org/officeDocument/2006/relationships/image" Target="media/image48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5.wmf"/><Relationship Id="rId114" Type="http://schemas.openxmlformats.org/officeDocument/2006/relationships/oleObject" Target="embeddings/oleObject58.bin"/><Relationship Id="rId119" Type="http://schemas.openxmlformats.org/officeDocument/2006/relationships/oleObject" Target="embeddings/oleObject61.bin"/><Relationship Id="rId127" Type="http://schemas.openxmlformats.org/officeDocument/2006/relationships/footer" Target="footer2.xml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52" Type="http://schemas.openxmlformats.org/officeDocument/2006/relationships/image" Target="media/image21.jpeg"/><Relationship Id="rId60" Type="http://schemas.openxmlformats.org/officeDocument/2006/relationships/image" Target="media/image25.wmf"/><Relationship Id="rId65" Type="http://schemas.openxmlformats.org/officeDocument/2006/relationships/image" Target="media/image27.wmf"/><Relationship Id="rId73" Type="http://schemas.openxmlformats.org/officeDocument/2006/relationships/image" Target="media/image29.wmf"/><Relationship Id="rId78" Type="http://schemas.openxmlformats.org/officeDocument/2006/relationships/image" Target="media/image31.jpeg"/><Relationship Id="rId81" Type="http://schemas.openxmlformats.org/officeDocument/2006/relationships/image" Target="media/image33.wmf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image" Target="media/image53.wmf"/><Relationship Id="rId13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9.bin"/><Relationship Id="rId97" Type="http://schemas.openxmlformats.org/officeDocument/2006/relationships/image" Target="media/image40.wmf"/><Relationship Id="rId104" Type="http://schemas.openxmlformats.org/officeDocument/2006/relationships/image" Target="media/image44.wmf"/><Relationship Id="rId120" Type="http://schemas.openxmlformats.org/officeDocument/2006/relationships/image" Target="media/image52.wmf"/><Relationship Id="rId125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image" Target="media/image15.wmf"/><Relationship Id="rId45" Type="http://schemas.openxmlformats.org/officeDocument/2006/relationships/image" Target="media/image17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5.bin"/><Relationship Id="rId110" Type="http://schemas.openxmlformats.org/officeDocument/2006/relationships/image" Target="media/image47.jpeg"/><Relationship Id="rId115" Type="http://schemas.openxmlformats.org/officeDocument/2006/relationships/oleObject" Target="embeddings/oleObject59.bin"/><Relationship Id="rId131" Type="http://schemas.openxmlformats.org/officeDocument/2006/relationships/theme" Target="theme/theme1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/>
  <dc:description/>
  <cp:lastModifiedBy>duc</cp:lastModifiedBy>
  <cp:revision>4</cp:revision>
  <dcterms:created xsi:type="dcterms:W3CDTF">2019-11-07T10:56:00Z</dcterms:created>
  <dcterms:modified xsi:type="dcterms:W3CDTF">2020-02-05T02:09:00Z</dcterms:modified>
</cp:coreProperties>
</file>