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16" w:rsidRDefault="00561CB6">
      <w:pPr>
        <w:spacing w:after="8" w:line="259" w:lineRule="auto"/>
        <w:ind w:right="58" w:firstLine="0"/>
        <w:jc w:val="right"/>
      </w:pPr>
      <w:r>
        <w:rPr>
          <w:b/>
          <w:i w:val="0"/>
          <w:sz w:val="24"/>
        </w:rPr>
        <w:t xml:space="preserve">PHÒNG GIÁO DỤC VÀ ĐÀO TẠO </w:t>
      </w:r>
    </w:p>
    <w:p w:rsidR="00C54B16" w:rsidRDefault="00561CB6">
      <w:pPr>
        <w:spacing w:after="39" w:line="259" w:lineRule="auto"/>
        <w:ind w:right="126" w:firstLine="0"/>
        <w:jc w:val="center"/>
      </w:pPr>
      <w:r>
        <w:rPr>
          <w:rFonts w:ascii="Calibri" w:eastAsia="Calibri" w:hAnsi="Calibri" w:cs="Calibri"/>
          <w:i w:val="0"/>
          <w:noProof/>
          <w:sz w:val="22"/>
        </w:rPr>
        <mc:AlternateContent>
          <mc:Choice Requires="wpg">
            <w:drawing>
              <wp:inline distT="0" distB="0" distL="0" distR="0">
                <wp:extent cx="752475" cy="9525"/>
                <wp:effectExtent l="0" t="0" r="0" b="0"/>
                <wp:docPr id="22294" name="Group 22294"/>
                <wp:cNvGraphicFramePr/>
                <a:graphic xmlns:a="http://schemas.openxmlformats.org/drawingml/2006/main">
                  <a:graphicData uri="http://schemas.microsoft.com/office/word/2010/wordprocessingGroup">
                    <wpg:wgp>
                      <wpg:cNvGrpSpPr/>
                      <wpg:grpSpPr>
                        <a:xfrm>
                          <a:off x="0" y="0"/>
                          <a:ext cx="752475" cy="9525"/>
                          <a:chOff x="0" y="0"/>
                          <a:chExt cx="752475" cy="9525"/>
                        </a:xfrm>
                      </wpg:grpSpPr>
                      <wps:wsp>
                        <wps:cNvPr id="900" name="Shape 900"/>
                        <wps:cNvSpPr/>
                        <wps:spPr>
                          <a:xfrm>
                            <a:off x="0" y="0"/>
                            <a:ext cx="752475" cy="0"/>
                          </a:xfrm>
                          <a:custGeom>
                            <a:avLst/>
                            <a:gdLst/>
                            <a:ahLst/>
                            <a:cxnLst/>
                            <a:rect l="0" t="0" r="0" b="0"/>
                            <a:pathLst>
                              <a:path w="752475">
                                <a:moveTo>
                                  <a:pt x="0" y="0"/>
                                </a:moveTo>
                                <a:lnTo>
                                  <a:pt x="7524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94" style="width:59.25pt;height:0.75pt;mso-position-horizontal-relative:char;mso-position-vertical-relative:line" coordsize="7524,95">
                <v:shape id="Shape 900" style="position:absolute;width:7524;height:0;left:0;top:0;" coordsize="752475,0" path="m0,0l752475,0">
                  <v:stroke weight="0.75pt" endcap="flat" joinstyle="round" on="true" color="#000000"/>
                  <v:fill on="false" color="#000000" opacity="0"/>
                </v:shape>
              </v:group>
            </w:pict>
          </mc:Fallback>
        </mc:AlternateContent>
      </w:r>
      <w:r>
        <w:rPr>
          <w:i w:val="0"/>
          <w:sz w:val="24"/>
        </w:rPr>
        <w:t xml:space="preserve"> </w:t>
      </w:r>
    </w:p>
    <w:p w:rsidR="00C54B16" w:rsidRDefault="00561CB6">
      <w:pPr>
        <w:tabs>
          <w:tab w:val="center" w:pos="2023"/>
        </w:tabs>
        <w:spacing w:after="611" w:line="265" w:lineRule="auto"/>
        <w:ind w:left="-409" w:right="0" w:firstLine="0"/>
        <w:jc w:val="left"/>
      </w:pPr>
      <w:r>
        <w:rPr>
          <w:i w:val="0"/>
          <w:sz w:val="24"/>
        </w:rPr>
        <w:t xml:space="preserve"> </w:t>
      </w:r>
      <w:r>
        <w:rPr>
          <w:i w:val="0"/>
          <w:sz w:val="24"/>
        </w:rPr>
        <w:tab/>
      </w:r>
      <w:r>
        <w:rPr>
          <w:b/>
          <w:i w:val="0"/>
          <w:sz w:val="24"/>
        </w:rPr>
        <w:t xml:space="preserve">ĐỀ CHÍNH THỨC </w:t>
      </w:r>
    </w:p>
    <w:p w:rsidR="00C54B16" w:rsidRDefault="00561CB6">
      <w:pPr>
        <w:spacing w:after="0" w:line="259" w:lineRule="auto"/>
        <w:ind w:left="336" w:right="0" w:firstLine="0"/>
        <w:jc w:val="left"/>
      </w:pPr>
      <w:r>
        <w:rPr>
          <w:b/>
          <w:i w:val="0"/>
          <w:sz w:val="28"/>
        </w:rPr>
        <w:t xml:space="preserve"> </w:t>
      </w:r>
    </w:p>
    <w:p w:rsidR="001D0064" w:rsidRDefault="001D0064">
      <w:pPr>
        <w:spacing w:after="0" w:line="259" w:lineRule="auto"/>
        <w:ind w:right="271" w:firstLine="0"/>
        <w:jc w:val="center"/>
        <w:rPr>
          <w:b/>
          <w:i w:val="0"/>
        </w:rPr>
      </w:pPr>
    </w:p>
    <w:p w:rsidR="00C54B16" w:rsidRDefault="00561CB6">
      <w:pPr>
        <w:spacing w:after="0" w:line="259" w:lineRule="auto"/>
        <w:ind w:right="271" w:firstLine="0"/>
        <w:jc w:val="center"/>
      </w:pPr>
      <w:r>
        <w:rPr>
          <w:b/>
          <w:i w:val="0"/>
        </w:rPr>
        <w:t xml:space="preserve">I. ĐỌC HIỂU: </w:t>
      </w:r>
      <w:r>
        <w:t>(8,0 điểm)</w:t>
      </w:r>
      <w:r>
        <w:rPr>
          <w:b/>
          <w:i w:val="0"/>
        </w:rPr>
        <w:t xml:space="preserve"> </w:t>
      </w:r>
    </w:p>
    <w:p w:rsidR="00A70879" w:rsidRDefault="00561CB6" w:rsidP="00A70879">
      <w:pPr>
        <w:spacing w:after="0" w:line="265" w:lineRule="auto"/>
        <w:ind w:left="10" w:right="0" w:hanging="10"/>
        <w:jc w:val="center"/>
        <w:rPr>
          <w:b/>
          <w:i w:val="0"/>
          <w:sz w:val="24"/>
        </w:rPr>
      </w:pPr>
      <w:r>
        <w:rPr>
          <w:b/>
          <w:i w:val="0"/>
          <w:sz w:val="24"/>
        </w:rPr>
        <w:lastRenderedPageBreak/>
        <w:t>CHỌN HỌC SINH GIỎI</w:t>
      </w:r>
    </w:p>
    <w:p w:rsidR="00C54B16" w:rsidRDefault="00561CB6" w:rsidP="00A70879">
      <w:pPr>
        <w:spacing w:after="0" w:line="265" w:lineRule="auto"/>
        <w:ind w:left="10" w:right="0" w:hanging="10"/>
        <w:jc w:val="center"/>
      </w:pPr>
      <w:r>
        <w:rPr>
          <w:b/>
          <w:i w:val="0"/>
          <w:sz w:val="24"/>
        </w:rPr>
        <w:t>CẤP HUYỆN</w:t>
      </w:r>
    </w:p>
    <w:p w:rsidR="00C54B16" w:rsidRDefault="00561CB6">
      <w:pPr>
        <w:spacing w:after="4" w:line="259" w:lineRule="auto"/>
        <w:ind w:left="14" w:right="2" w:hanging="10"/>
        <w:jc w:val="center"/>
      </w:pPr>
      <w:r>
        <w:rPr>
          <w:b/>
          <w:i w:val="0"/>
          <w:sz w:val="24"/>
        </w:rPr>
        <w:t xml:space="preserve">NĂM HỌC 2023 - 2024 </w:t>
      </w:r>
    </w:p>
    <w:p w:rsidR="00C54B16" w:rsidRDefault="00561CB6">
      <w:pPr>
        <w:spacing w:after="0" w:line="259" w:lineRule="auto"/>
        <w:ind w:left="242" w:right="0" w:firstLine="0"/>
        <w:jc w:val="left"/>
      </w:pPr>
      <w:r>
        <w:rPr>
          <w:i w:val="0"/>
        </w:rPr>
        <w:t>Môn:</w:t>
      </w:r>
      <w:r>
        <w:rPr>
          <w:b/>
          <w:i w:val="0"/>
        </w:rPr>
        <w:t xml:space="preserve"> NGỮ VĂN – </w:t>
      </w:r>
      <w:r>
        <w:rPr>
          <w:i w:val="0"/>
        </w:rPr>
        <w:t>Lớp:</w:t>
      </w:r>
      <w:r>
        <w:rPr>
          <w:b/>
          <w:i w:val="0"/>
        </w:rPr>
        <w:t xml:space="preserve"> 7 THCS </w:t>
      </w:r>
    </w:p>
    <w:p w:rsidR="00C54B16" w:rsidRDefault="00561CB6">
      <w:pPr>
        <w:spacing w:after="10" w:line="267" w:lineRule="auto"/>
        <w:ind w:left="640" w:right="224" w:hanging="72"/>
      </w:pPr>
      <w:r>
        <w:rPr>
          <w:i w:val="0"/>
        </w:rPr>
        <w:t>Thời gian làm bài: 120 phút Đề khảo sát gồm: 02 trang</w:t>
      </w:r>
      <w:r>
        <w:rPr>
          <w:i w:val="0"/>
          <w:sz w:val="24"/>
        </w:rPr>
        <w:t xml:space="preserve"> </w:t>
      </w:r>
    </w:p>
    <w:p w:rsidR="00C54B16" w:rsidRDefault="00C54B16">
      <w:pPr>
        <w:spacing w:after="0" w:line="259" w:lineRule="auto"/>
        <w:ind w:left="1360" w:right="0" w:firstLine="0"/>
        <w:jc w:val="left"/>
      </w:pPr>
    </w:p>
    <w:p w:rsidR="00C54B16" w:rsidRDefault="00C54B16">
      <w:pPr>
        <w:sectPr w:rsidR="00C54B16">
          <w:pgSz w:w="12240" w:h="15840"/>
          <w:pgMar w:top="1267" w:right="1586" w:bottom="1440" w:left="1479" w:header="720" w:footer="720" w:gutter="0"/>
          <w:cols w:num="2" w:space="1437"/>
        </w:sectPr>
      </w:pPr>
    </w:p>
    <w:p w:rsidR="00C54B16" w:rsidRDefault="00561CB6">
      <w:pPr>
        <w:spacing w:after="10" w:line="267" w:lineRule="auto"/>
        <w:ind w:left="578" w:right="0" w:hanging="10"/>
      </w:pPr>
      <w:r>
        <w:rPr>
          <w:i w:val="0"/>
        </w:rPr>
        <w:lastRenderedPageBreak/>
        <w:t xml:space="preserve">Đọc </w:t>
      </w:r>
      <w:r>
        <w:rPr>
          <w:i w:val="0"/>
        </w:rPr>
        <w:t>đoạn trích sau và trả lời câu hỏi:</w:t>
      </w:r>
      <w:r>
        <w:rPr>
          <w:b/>
          <w:i w:val="0"/>
        </w:rPr>
        <w:t xml:space="preserve"> </w:t>
      </w:r>
    </w:p>
    <w:p w:rsidR="00C54B16" w:rsidRDefault="00561CB6">
      <w:pPr>
        <w:ind w:left="-15" w:right="1" w:firstLine="566"/>
      </w:pPr>
      <w:r>
        <w:t>“Cuộc sống riêng không biết gì hết ở bên kia ngưỡng cửa nhà mình là một cuộc sống nghèo nàn, dù nó có đầy đủ tiện nghi đến đâu đi nữa. Nó giống như một mảnh vườn được chăm sóc cẩn thận, đầy hoa thơm, sạch sẽ và gọn gàng.</w:t>
      </w:r>
      <w:r>
        <w:t xml:space="preserve"> Mảnh vườn này có thể làm chủ nhân của nó êm ấm một thời gian dài, nhất là khi lớp rào bao quanh không còn làm họ vướng mắt nữa. Nhưng hễ có một cơn dông tố nổi lên là cây cối sẽ bị bật khỏi đất, hoa sẽ nát và mảnh vườn sẽ xấu xí hơn bất kì một nơi hoang d</w:t>
      </w:r>
      <w:r>
        <w:t xml:space="preserve">ại nào. Con người không thể hạnh phúc với một hạnh phúc mong manh như thế. Con người cần một đại dương mênh mông bị bão táp làm nổi sóng nhưng rồi lại phẳng lì và trong sáng như trước. Số phận cuả những cái tuyệt đối cá nhân không bộc lộ ra khỏi bản thân, </w:t>
      </w:r>
      <w:r>
        <w:t xml:space="preserve">chẳng có gì đáng thèm muốn.” </w:t>
      </w:r>
    </w:p>
    <w:p w:rsidR="00C54B16" w:rsidRDefault="00561CB6">
      <w:pPr>
        <w:spacing w:after="10" w:line="267" w:lineRule="auto"/>
        <w:ind w:left="568" w:right="0" w:firstLine="708"/>
      </w:pPr>
      <w:r>
        <w:rPr>
          <w:i w:val="0"/>
        </w:rPr>
        <w:t xml:space="preserve">(Theo A.L.Ghec-xen, 3555 câu danh ngôn, NXB Văn hóa – Thông tin, Hà Nội, 1997) </w:t>
      </w:r>
      <w:r>
        <w:rPr>
          <w:b/>
          <w:i w:val="0"/>
        </w:rPr>
        <w:t xml:space="preserve">Câu 1 </w:t>
      </w:r>
      <w:r>
        <w:t xml:space="preserve">(1,0 điểm). </w:t>
      </w:r>
      <w:r>
        <w:rPr>
          <w:i w:val="0"/>
        </w:rPr>
        <w:t xml:space="preserve">Chỉ ra phương thức biểu đạt chính được sử dụng trong đoạn văn?  </w:t>
      </w:r>
    </w:p>
    <w:p w:rsidR="00C54B16" w:rsidRDefault="00561CB6">
      <w:pPr>
        <w:spacing w:after="10" w:line="267" w:lineRule="auto"/>
        <w:ind w:left="578" w:right="0" w:hanging="10"/>
      </w:pPr>
      <w:r>
        <w:rPr>
          <w:b/>
          <w:i w:val="0"/>
        </w:rPr>
        <w:t xml:space="preserve">Câu 2 </w:t>
      </w:r>
      <w:r>
        <w:rPr>
          <w:i w:val="0"/>
        </w:rPr>
        <w:t xml:space="preserve">(1,0 điểm). Nội dung của đoạn văn trên là gì? </w:t>
      </w:r>
    </w:p>
    <w:p w:rsidR="00C54B16" w:rsidRDefault="00561CB6">
      <w:pPr>
        <w:spacing w:after="6"/>
        <w:ind w:left="-15" w:right="1" w:firstLine="566"/>
      </w:pPr>
      <w:r>
        <w:rPr>
          <w:b/>
          <w:i w:val="0"/>
        </w:rPr>
        <w:t xml:space="preserve">Câu 3 </w:t>
      </w:r>
      <w:r>
        <w:t xml:space="preserve">(1,5 </w:t>
      </w:r>
      <w:r>
        <w:t>điểm).</w:t>
      </w:r>
      <w:r>
        <w:rPr>
          <w:i w:val="0"/>
        </w:rPr>
        <w:t xml:space="preserve"> Tác giả đã sử dụng biện pháp nghệ thuật chính nào trong câu văn thứ hai của đoạn văn sau</w:t>
      </w:r>
      <w:r>
        <w:t>: “(1)Cuộc sống riêng không biết gì hết ở bên kia ngưỡng cửa nhà mình là một cuộc sống nghèo nàn, dù nó có đầy đủ tiện nghi đến đâu đi nữa. (2)Nó giống như một m</w:t>
      </w:r>
      <w:r>
        <w:t xml:space="preserve">ảnh vườn được chăm sóc cẩn thận, đầy hoa thơm, sạch sẽ và gọn gàng.”?  </w:t>
      </w:r>
    </w:p>
    <w:p w:rsidR="00C54B16" w:rsidRDefault="00561CB6">
      <w:pPr>
        <w:spacing w:after="10" w:line="267" w:lineRule="auto"/>
        <w:ind w:left="578" w:right="0" w:hanging="10"/>
      </w:pPr>
      <w:r>
        <w:rPr>
          <w:i w:val="0"/>
        </w:rPr>
        <w:t xml:space="preserve">Phân tích tác dụng của biện pháp nghệ thuật đó. </w:t>
      </w:r>
    </w:p>
    <w:p w:rsidR="00C54B16" w:rsidRDefault="00561CB6">
      <w:pPr>
        <w:ind w:left="-15" w:right="1" w:firstLine="566"/>
      </w:pPr>
      <w:r>
        <w:rPr>
          <w:b/>
          <w:i w:val="0"/>
        </w:rPr>
        <w:t xml:space="preserve">Câu 4 </w:t>
      </w:r>
      <w:r>
        <w:t>(1,5 điểm).</w:t>
      </w:r>
      <w:r>
        <w:rPr>
          <w:b/>
          <w:i w:val="0"/>
        </w:rPr>
        <w:t xml:space="preserve"> </w:t>
      </w:r>
      <w:r>
        <w:rPr>
          <w:i w:val="0"/>
        </w:rPr>
        <w:t>Em hiểu cách diễn đạt: “</w:t>
      </w:r>
      <w:r>
        <w:t>Nhưng hễ có một cơn dông tố nổi lên là cây cối sẽ bị bật khỏi đất, hoa sẽ nát và mảnh vườn sẽ</w:t>
      </w:r>
      <w:r>
        <w:t xml:space="preserve"> xấu xí hơn bất kì một nơi hoang dại nào.” </w:t>
      </w:r>
      <w:r>
        <w:rPr>
          <w:i w:val="0"/>
        </w:rPr>
        <w:t>có</w:t>
      </w:r>
      <w:r>
        <w:t xml:space="preserve"> </w:t>
      </w:r>
      <w:r>
        <w:rPr>
          <w:i w:val="0"/>
        </w:rPr>
        <w:t xml:space="preserve">nghĩa là gì? </w:t>
      </w:r>
    </w:p>
    <w:p w:rsidR="00C54B16" w:rsidRDefault="00561CB6">
      <w:pPr>
        <w:ind w:left="-15" w:right="1" w:firstLine="566"/>
      </w:pPr>
      <w:r>
        <w:rPr>
          <w:b/>
          <w:i w:val="0"/>
        </w:rPr>
        <w:t xml:space="preserve">Câu 5 </w:t>
      </w:r>
      <w:r>
        <w:t>(1,5 điểm).</w:t>
      </w:r>
      <w:r>
        <w:rPr>
          <w:i w:val="0"/>
        </w:rPr>
        <w:t xml:space="preserve"> Tại sao tác giả cho rằng:</w:t>
      </w:r>
      <w:r>
        <w:t xml:space="preserve"> Số phận của những cái tuyệt đối cá nhân, không bộc lộ ra khỏi bản thân, chẳng có gì đáng thèm muốn?</w:t>
      </w:r>
      <w:r>
        <w:rPr>
          <w:i w:val="0"/>
        </w:rPr>
        <w:t xml:space="preserve"> </w:t>
      </w:r>
    </w:p>
    <w:p w:rsidR="00C54B16" w:rsidRDefault="00561CB6">
      <w:pPr>
        <w:ind w:left="-15" w:right="1" w:firstLine="566"/>
      </w:pPr>
      <w:r>
        <w:rPr>
          <w:b/>
          <w:i w:val="0"/>
        </w:rPr>
        <w:t xml:space="preserve">Câu 6 </w:t>
      </w:r>
      <w:r>
        <w:t>(1,5 điểm).</w:t>
      </w:r>
      <w:r>
        <w:rPr>
          <w:b/>
          <w:i w:val="0"/>
        </w:rPr>
        <w:t xml:space="preserve"> </w:t>
      </w:r>
      <w:r>
        <w:rPr>
          <w:i w:val="0"/>
        </w:rPr>
        <w:t>Em có đồng tình với quan điểm của tác giả: “</w:t>
      </w:r>
      <w:r>
        <w:t xml:space="preserve">Con người cần một đại dương mênh mông bị bão táp làm nổi sóng nhưng rồi lại phẳng lì và trong sáng như trước.” </w:t>
      </w:r>
      <w:r>
        <w:rPr>
          <w:i w:val="0"/>
        </w:rPr>
        <w:t>không?</w:t>
      </w:r>
      <w:r>
        <w:t xml:space="preserve"> </w:t>
      </w:r>
      <w:r>
        <w:rPr>
          <w:i w:val="0"/>
        </w:rPr>
        <w:t xml:space="preserve">Vì sao? </w:t>
      </w:r>
    </w:p>
    <w:p w:rsidR="00C54B16" w:rsidRDefault="00561CB6">
      <w:pPr>
        <w:ind w:left="566" w:right="6130" w:firstLine="0"/>
      </w:pPr>
      <w:r>
        <w:rPr>
          <w:b/>
          <w:i w:val="0"/>
        </w:rPr>
        <w:t xml:space="preserve">II. LÀM VĂN: </w:t>
      </w:r>
      <w:r>
        <w:t>(12,0 điểm)</w:t>
      </w:r>
      <w:r>
        <w:rPr>
          <w:b/>
          <w:i w:val="0"/>
        </w:rPr>
        <w:t xml:space="preserve">  Câu 1 </w:t>
      </w:r>
      <w:r>
        <w:t xml:space="preserve">(4,0 điểm). </w:t>
      </w:r>
    </w:p>
    <w:p w:rsidR="00C54B16" w:rsidRDefault="00561CB6">
      <w:pPr>
        <w:spacing w:after="32" w:line="267" w:lineRule="auto"/>
        <w:ind w:right="0" w:firstLine="566"/>
      </w:pPr>
      <w:r>
        <w:rPr>
          <w:i w:val="0"/>
        </w:rPr>
        <w:t xml:space="preserve">Từ nội dung của đoạn văn trong phần đọc </w:t>
      </w:r>
      <w:r>
        <w:rPr>
          <w:i w:val="0"/>
        </w:rPr>
        <w:t xml:space="preserve">hiểu, em hãy viết một đoạn văn (khoảng từ 10 đến 12 câu) trình bày suy nghĩ của em về chủ đề: sự trải nghiệm trong cuộc sống. </w:t>
      </w:r>
      <w:r>
        <w:rPr>
          <w:b/>
          <w:i w:val="0"/>
        </w:rPr>
        <w:t>Câu 2</w:t>
      </w:r>
      <w:r>
        <w:rPr>
          <w:i w:val="0"/>
        </w:rPr>
        <w:t xml:space="preserve"> </w:t>
      </w:r>
      <w:r>
        <w:t xml:space="preserve">(8,0 điểm). </w:t>
      </w:r>
    </w:p>
    <w:p w:rsidR="00A70879" w:rsidRDefault="00561CB6">
      <w:pPr>
        <w:spacing w:after="36" w:line="267" w:lineRule="auto"/>
        <w:ind w:left="3612" w:right="1930" w:hanging="3044"/>
        <w:rPr>
          <w:i w:val="0"/>
        </w:rPr>
      </w:pPr>
      <w:r>
        <w:t xml:space="preserve">    </w:t>
      </w:r>
      <w:r>
        <w:rPr>
          <w:i w:val="0"/>
        </w:rPr>
        <w:t xml:space="preserve">Em hãy viết bài văn phân tích nhân vật cô bé trong câu chuyện sau: </w:t>
      </w:r>
    </w:p>
    <w:p w:rsidR="00C54B16" w:rsidRDefault="00561CB6" w:rsidP="00A70879">
      <w:pPr>
        <w:spacing w:after="36" w:line="267" w:lineRule="auto"/>
        <w:ind w:left="3612" w:right="1930" w:hanging="3044"/>
        <w:jc w:val="center"/>
      </w:pPr>
      <w:r>
        <w:rPr>
          <w:b/>
          <w:i w:val="0"/>
        </w:rPr>
        <w:lastRenderedPageBreak/>
        <w:t>Sự tích bông hoa cúc trắng</w:t>
      </w:r>
    </w:p>
    <w:p w:rsidR="00C54B16" w:rsidRDefault="00561CB6">
      <w:pPr>
        <w:ind w:left="-15" w:right="1"/>
      </w:pPr>
      <w:r>
        <w:t>Ngày xửa ng</w:t>
      </w:r>
      <w:r>
        <w:t>ày xưa, ở một xóm nọ rất vắng người, trong xóm có rất ít hộ dân, trong nhà nọ chỉ có  hai mẹ con ở với nhau, nương tựa vào nhau để sống. Người cha không may đã mất từ rất sớm, để lại hai mẹ con cô đơn trong túp lều nhỏ rách nát, hai mẹ con phải làm việc vô</w:t>
      </w:r>
      <w:r>
        <w:t xml:space="preserve"> cùng vất vả thì mới kiểm đủ tiền ăn. </w:t>
      </w:r>
    </w:p>
    <w:p w:rsidR="00C54B16" w:rsidRDefault="00561CB6">
      <w:pPr>
        <w:ind w:left="-15" w:right="1"/>
      </w:pPr>
      <w:r>
        <w:t xml:space="preserve">Vào một ngày kia, người mẹ vì làm việc quá nhiều, kiệt sức nên bị ốm. Bà liền gọi con gái tới bảo rằng: </w:t>
      </w:r>
    </w:p>
    <w:p w:rsidR="00C54B16" w:rsidRDefault="00561CB6">
      <w:pPr>
        <w:numPr>
          <w:ilvl w:val="0"/>
          <w:numId w:val="1"/>
        </w:numPr>
        <w:spacing w:after="17" w:line="282" w:lineRule="auto"/>
        <w:ind w:right="1"/>
      </w:pPr>
      <w:r>
        <w:t>Con ơi! Giờ con hãy đi tìm thấy thuốc tới đây giúp mẹ. Cô bé vâng lời mẹ, vội vàng chạy đi tìm thầy thuốc. Cô bé</w:t>
      </w:r>
      <w:r>
        <w:t xml:space="preserve"> vừa đi vừa lo lắng cho mẹ của mình. Trên đường đi cô vô tình gặp được một cụ già tóc bạc, râu trắng. Cụ già thấy cô bé vừa vội vàng như vậy liền gọi lại hỏi thăm: - Này cô bé, cháu đi đâu mà vội vàng thế? </w:t>
      </w:r>
    </w:p>
    <w:p w:rsidR="00C54B16" w:rsidRDefault="00561CB6">
      <w:pPr>
        <w:ind w:left="-15" w:right="1" w:firstLine="0"/>
      </w:pPr>
      <w:r>
        <w:t>Dù đang đi rất vội nhưng cô bé vẩn dừng lại trong</w:t>
      </w:r>
      <w:r>
        <w:t xml:space="preserve"> chốc lại để trả lời cụ già: </w:t>
      </w:r>
    </w:p>
    <w:p w:rsidR="00C54B16" w:rsidRDefault="00561CB6">
      <w:pPr>
        <w:numPr>
          <w:ilvl w:val="0"/>
          <w:numId w:val="1"/>
        </w:numPr>
        <w:ind w:right="1"/>
      </w:pPr>
      <w:r>
        <w:t xml:space="preserve">Thưa cụ, giờ cháu đang đi mời thầy thuốc ạ, mẹ cháu đang bị bệnh rất nặng. </w:t>
      </w:r>
    </w:p>
    <w:p w:rsidR="00C54B16" w:rsidRDefault="00561CB6">
      <w:pPr>
        <w:ind w:left="-15" w:right="1" w:firstLine="0"/>
      </w:pPr>
      <w:r>
        <w:t xml:space="preserve">Nghe vậy cụ già liền bảo cô bé: </w:t>
      </w:r>
    </w:p>
    <w:p w:rsidR="00C54B16" w:rsidRDefault="00561CB6">
      <w:pPr>
        <w:numPr>
          <w:ilvl w:val="0"/>
          <w:numId w:val="1"/>
        </w:numPr>
        <w:spacing w:after="0"/>
        <w:ind w:right="1"/>
      </w:pPr>
      <w:r>
        <w:t xml:space="preserve">Ta chính là thầy thuốc đây, giờ cháu dẩn ta tới nhà cháu đi, ta sẽ khám bệnh cho mẹ cháu. </w:t>
      </w:r>
    </w:p>
    <w:p w:rsidR="00C54B16" w:rsidRDefault="00561CB6">
      <w:pPr>
        <w:ind w:left="-15" w:right="1"/>
      </w:pPr>
      <w:r>
        <w:t>Nghe thấy vậy cô bé hết sứ</w:t>
      </w:r>
      <w:r>
        <w:t xml:space="preserve">c vui mừng, dẩn đường cho cụ già về nhà mình. Đến nơi, cụ già liền khám bệnh cho mẹ của cô bé. Sau đó cụ già nói cho cô bé là: </w:t>
      </w:r>
    </w:p>
    <w:p w:rsidR="00C54B16" w:rsidRDefault="00561CB6">
      <w:pPr>
        <w:numPr>
          <w:ilvl w:val="0"/>
          <w:numId w:val="1"/>
        </w:numPr>
        <w:spacing w:after="4"/>
        <w:ind w:right="1"/>
      </w:pPr>
      <w:r>
        <w:t xml:space="preserve">Bệnh của mẹ cháu giờ đã nặng lắm rồi. Nhưng ta sẽ cố hết sức để có thể chữa khỏi bệnh cho mẹ của cháu. Giờ cháu phải đi ngay tới chỗ gốc đa ở đầu rừng, cháu sẽ thấy gần đó có bông hoa màu trắng, sau đó cháu hãy mang bông hoa đó về đây. </w:t>
      </w:r>
    </w:p>
    <w:p w:rsidR="00C54B16" w:rsidRDefault="00561CB6">
      <w:pPr>
        <w:spacing w:after="0"/>
        <w:ind w:left="-15" w:right="1"/>
      </w:pPr>
      <w:r>
        <w:t xml:space="preserve">Ngoài trời bấy giờ </w:t>
      </w:r>
      <w:r>
        <w:t xml:space="preserve">đang có gió rất lạnh. Cô bé trên người chỉ mặc một chiếc áo mỏng ở trên người. Nhưng vì nhà nghèo quá, thương mẹ nên cô bé vẩn tiếp tục đi tìm, cô cứ đi mãi, đi mãi cho đến khi đôi chân của cô bé đã mỏi nhừ thì cô mới tới được chỗ gốc đa, nơi đầu rừng như </w:t>
      </w:r>
      <w:r>
        <w:t xml:space="preserve">lời của cụ già nói. </w:t>
      </w:r>
    </w:p>
    <w:p w:rsidR="00C54B16" w:rsidRDefault="00561CB6">
      <w:pPr>
        <w:ind w:left="-15" w:right="1"/>
      </w:pPr>
      <w:r>
        <w:t xml:space="preserve">Cô bé nhìn xung quanh gốc cây thì thấy ngay bụi cây gần đó với một bông hoa màu trắng rất dẹp. Cô bé liền hái bông hoa lên, nâng niu chúng ỏ trên tay. Đột nhiên cô lại nghe thấy tiếng nói của bà cụ già đang văng văng bên tai của mình. </w:t>
      </w:r>
    </w:p>
    <w:p w:rsidR="00C54B16" w:rsidRDefault="00561CB6">
      <w:pPr>
        <w:numPr>
          <w:ilvl w:val="0"/>
          <w:numId w:val="1"/>
        </w:numPr>
        <w:ind w:right="1"/>
      </w:pPr>
      <w:r>
        <w:t xml:space="preserve">Bông hoa có bao nhiêu cánh thì mẹ cháu sẽ sống được bấy nhiêu ngày. </w:t>
      </w:r>
    </w:p>
    <w:p w:rsidR="00C54B16" w:rsidRDefault="00561CB6">
      <w:pPr>
        <w:ind w:left="-15" w:right="1" w:firstLine="0"/>
      </w:pPr>
      <w:r>
        <w:t xml:space="preserve">Cô bé lập tức nhìn xuống bông hoa và cẩn thận đếm từng cánh một. </w:t>
      </w:r>
    </w:p>
    <w:p w:rsidR="00C54B16" w:rsidRDefault="00561CB6">
      <w:pPr>
        <w:numPr>
          <w:ilvl w:val="0"/>
          <w:numId w:val="1"/>
        </w:numPr>
        <w:ind w:right="1"/>
      </w:pPr>
      <w:r>
        <w:t xml:space="preserve">Một cánh, hai cánh, ba cánh, bốn cánh, hai mươi cánh. Có nghĩa là mẹ mình chỉ có thể sống được hai mươi ngày nữa sao? </w:t>
      </w:r>
    </w:p>
    <w:p w:rsidR="00C54B16" w:rsidRDefault="00561CB6">
      <w:pPr>
        <w:spacing w:after="0"/>
        <w:ind w:left="-15" w:right="1"/>
      </w:pPr>
      <w:r>
        <w:t>S</w:t>
      </w:r>
      <w:r>
        <w:t xml:space="preserve">au một hồi suy nghĩ cách giải quyết, cô bé ngồi xuống, nhẹ nhàng xé từng cánh hoa ra rất nhiều sợi nhỏ khác nhau. Mỗi sợi nhỏ ấy lại trở thành một cánh hoa, từ một bông hoa chỉ có hai mươi cánh giờ đây đã trở thành bông hoa có vô vàn cánh hoa. </w:t>
      </w:r>
    </w:p>
    <w:p w:rsidR="00C54B16" w:rsidRDefault="00561CB6">
      <w:pPr>
        <w:ind w:left="-15" w:right="1"/>
      </w:pPr>
      <w:r>
        <w:t>Cô bé nhanh</w:t>
      </w:r>
      <w:r>
        <w:t xml:space="preserve"> chóng đem theo bông hoa chạy về nhà với mẹ. Khi vừa chạy về tới nơi cô bé đã thấy cụ già kia đứng ngay trước cửa nhà minh để chờ mình. Cụ già tươi cười nói với cô bé rằng: </w:t>
      </w:r>
    </w:p>
    <w:p w:rsidR="00C54B16" w:rsidRDefault="00561CB6">
      <w:pPr>
        <w:numPr>
          <w:ilvl w:val="0"/>
          <w:numId w:val="1"/>
        </w:numPr>
        <w:ind w:right="1"/>
      </w:pPr>
      <w:r>
        <w:t>Mẹ của cháu đã khỏi bệnh rồi đấy. Đó chính là phần thưởng cho lòng hiếu thảo, ngoa</w:t>
      </w:r>
      <w:r>
        <w:t xml:space="preserve">n ngoãn của cháu. </w:t>
      </w:r>
    </w:p>
    <w:p w:rsidR="00C54B16" w:rsidRDefault="00561CB6">
      <w:pPr>
        <w:ind w:left="-15" w:right="1"/>
      </w:pPr>
      <w:r>
        <w:lastRenderedPageBreak/>
        <w:t>Kể từ đó, hàng năm cứ vào mùa thu thì bông hoa có nhiều cánh hoa lại đua nhau nở rộ, vô cùng xinh đẹp, từ lúc đó trở đi người ta đặt tên cho bông hoa đó là bông hoa cúc trắng, là biểu tượng cho lòng hiếu thảo của con cái đối với cha mẹ m</w:t>
      </w:r>
      <w:r>
        <w:t xml:space="preserve">ình. </w:t>
      </w:r>
    </w:p>
    <w:p w:rsidR="00C54B16" w:rsidRDefault="00561CB6">
      <w:pPr>
        <w:spacing w:after="0"/>
        <w:ind w:left="3610" w:right="1" w:hanging="924"/>
      </w:pPr>
      <w:r>
        <w:t xml:space="preserve">            </w:t>
      </w:r>
      <w:r>
        <w:rPr>
          <w:i w:val="0"/>
        </w:rPr>
        <w:t>(Trích</w:t>
      </w:r>
      <w:r>
        <w:t xml:space="preserve"> “Tuyển tập những câu chuyện nhân văn”, </w:t>
      </w:r>
      <w:r>
        <w:rPr>
          <w:i w:val="0"/>
        </w:rPr>
        <w:t>NXB Văn học)</w:t>
      </w:r>
      <w:r>
        <w:t xml:space="preserve"> </w:t>
      </w:r>
      <w:r>
        <w:rPr>
          <w:i w:val="0"/>
          <w:sz w:val="24"/>
        </w:rPr>
        <w:t>--------------</w:t>
      </w:r>
      <w:r>
        <w:rPr>
          <w:i w:val="0"/>
          <w:sz w:val="28"/>
        </w:rPr>
        <w:t xml:space="preserve"> </w:t>
      </w:r>
      <w:r>
        <w:rPr>
          <w:b/>
          <w:i w:val="0"/>
          <w:sz w:val="28"/>
        </w:rPr>
        <w:t>HẾT</w:t>
      </w:r>
      <w:r>
        <w:rPr>
          <w:i w:val="0"/>
          <w:sz w:val="24"/>
        </w:rPr>
        <w:t>---------------</w:t>
      </w:r>
      <w:r>
        <w:rPr>
          <w:i w:val="0"/>
          <w:sz w:val="28"/>
        </w:rPr>
        <w:t xml:space="preserve"> </w:t>
      </w:r>
    </w:p>
    <w:p w:rsidR="00C54B16" w:rsidRDefault="00561CB6">
      <w:pPr>
        <w:spacing w:after="0" w:line="259" w:lineRule="auto"/>
        <w:ind w:right="0" w:firstLine="0"/>
        <w:jc w:val="left"/>
      </w:pPr>
      <w:r>
        <w:rPr>
          <w:i w:val="0"/>
        </w:rPr>
        <w:t xml:space="preserve"> </w:t>
      </w:r>
    </w:p>
    <w:p w:rsidR="00C54B16" w:rsidRDefault="00561CB6">
      <w:pPr>
        <w:tabs>
          <w:tab w:val="right" w:pos="10206"/>
        </w:tabs>
        <w:spacing w:after="228" w:line="259" w:lineRule="auto"/>
        <w:ind w:left="-15" w:right="0" w:firstLine="0"/>
        <w:jc w:val="left"/>
      </w:pPr>
      <w:r>
        <w:rPr>
          <w:sz w:val="24"/>
        </w:rPr>
        <w:t xml:space="preserve">Họ và tên thí sinh:................................................ </w:t>
      </w:r>
      <w:r>
        <w:rPr>
          <w:sz w:val="24"/>
        </w:rPr>
        <w:tab/>
        <w:t>Số báo danh: ........................</w:t>
      </w:r>
      <w:r>
        <w:rPr>
          <w:sz w:val="24"/>
        </w:rPr>
        <w:t xml:space="preserve">........................................ </w:t>
      </w:r>
    </w:p>
    <w:p w:rsidR="00C54B16" w:rsidRDefault="00561CB6">
      <w:pPr>
        <w:tabs>
          <w:tab w:val="right" w:pos="10206"/>
        </w:tabs>
        <w:spacing w:after="228" w:line="259" w:lineRule="auto"/>
        <w:ind w:left="-15" w:right="0" w:firstLine="0"/>
        <w:jc w:val="left"/>
      </w:pPr>
      <w:r>
        <w:rPr>
          <w:sz w:val="24"/>
        </w:rPr>
        <w:t xml:space="preserve">Họ tên, chữ ký giám thị 1: .................................... </w:t>
      </w:r>
      <w:r>
        <w:rPr>
          <w:sz w:val="24"/>
        </w:rPr>
        <w:tab/>
        <w:t xml:space="preserve">Họ tên, chữ ký giám thị 2: ............................................ </w:t>
      </w:r>
    </w:p>
    <w:p w:rsidR="00C54B16" w:rsidRDefault="00561CB6">
      <w:pPr>
        <w:spacing w:after="0" w:line="259" w:lineRule="auto"/>
        <w:ind w:right="0" w:firstLine="0"/>
        <w:jc w:val="left"/>
      </w:pPr>
      <w:r>
        <w:rPr>
          <w:i w:val="0"/>
        </w:rPr>
        <w:t xml:space="preserve"> </w:t>
      </w:r>
    </w:p>
    <w:p w:rsidR="00C54B16" w:rsidRDefault="00C54B16"/>
    <w:p w:rsidR="004D4516" w:rsidRDefault="004D4516"/>
    <w:p w:rsidR="004D4516" w:rsidRDefault="004D4516"/>
    <w:p w:rsidR="004D4516" w:rsidRDefault="004D4516"/>
    <w:p w:rsidR="004D4516" w:rsidRDefault="004D4516">
      <w:pPr>
        <w:sectPr w:rsidR="004D4516">
          <w:type w:val="continuous"/>
          <w:pgSz w:w="12240" w:h="15840"/>
          <w:pgMar w:top="984" w:right="785" w:bottom="1086" w:left="1248" w:header="720" w:footer="720" w:gutter="0"/>
          <w:cols w:space="720"/>
        </w:sectPr>
      </w:pPr>
    </w:p>
    <w:p w:rsidR="00C54B16" w:rsidRPr="004D4516" w:rsidRDefault="00561CB6" w:rsidP="004D4516">
      <w:pPr>
        <w:pStyle w:val="Heading1"/>
        <w:ind w:left="24"/>
        <w:jc w:val="center"/>
        <w:rPr>
          <w:sz w:val="24"/>
          <w:szCs w:val="24"/>
        </w:rPr>
      </w:pPr>
      <w:r w:rsidRPr="004D4516">
        <w:rPr>
          <w:sz w:val="24"/>
          <w:szCs w:val="24"/>
        </w:rPr>
        <w:lastRenderedPageBreak/>
        <w:t>PHÒNG GIÁO DỤC VÀ ĐÀO TẠO</w:t>
      </w:r>
    </w:p>
    <w:p w:rsidR="00C54B16" w:rsidRPr="004D4516" w:rsidRDefault="00561CB6" w:rsidP="004D4516">
      <w:pPr>
        <w:spacing w:after="0" w:line="259" w:lineRule="auto"/>
        <w:ind w:right="88" w:firstLine="0"/>
        <w:jc w:val="center"/>
        <w:rPr>
          <w:sz w:val="24"/>
          <w:szCs w:val="24"/>
        </w:rPr>
      </w:pPr>
      <w:r w:rsidRPr="004D4516">
        <w:rPr>
          <w:rFonts w:ascii="Calibri" w:eastAsia="Calibri" w:hAnsi="Calibri" w:cs="Calibri"/>
          <w:i w:val="0"/>
          <w:noProof/>
          <w:sz w:val="24"/>
          <w:szCs w:val="24"/>
        </w:rPr>
        <mc:AlternateContent>
          <mc:Choice Requires="wpg">
            <w:drawing>
              <wp:inline distT="0" distB="0" distL="0" distR="0">
                <wp:extent cx="752475" cy="9525"/>
                <wp:effectExtent l="0" t="0" r="0" b="0"/>
                <wp:docPr id="23942" name="Group 23942"/>
                <wp:cNvGraphicFramePr/>
                <a:graphic xmlns:a="http://schemas.openxmlformats.org/drawingml/2006/main">
                  <a:graphicData uri="http://schemas.microsoft.com/office/word/2010/wordprocessingGroup">
                    <wpg:wgp>
                      <wpg:cNvGrpSpPr/>
                      <wpg:grpSpPr>
                        <a:xfrm>
                          <a:off x="0" y="0"/>
                          <a:ext cx="752475" cy="9525"/>
                          <a:chOff x="0" y="0"/>
                          <a:chExt cx="752475" cy="9525"/>
                        </a:xfrm>
                      </wpg:grpSpPr>
                      <wps:wsp>
                        <wps:cNvPr id="1793" name="Shape 1793"/>
                        <wps:cNvSpPr/>
                        <wps:spPr>
                          <a:xfrm>
                            <a:off x="0" y="0"/>
                            <a:ext cx="752475" cy="0"/>
                          </a:xfrm>
                          <a:custGeom>
                            <a:avLst/>
                            <a:gdLst/>
                            <a:ahLst/>
                            <a:cxnLst/>
                            <a:rect l="0" t="0" r="0" b="0"/>
                            <a:pathLst>
                              <a:path w="752475">
                                <a:moveTo>
                                  <a:pt x="0" y="0"/>
                                </a:moveTo>
                                <a:lnTo>
                                  <a:pt x="7524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942" style="width:59.25pt;height:0.75pt;mso-position-horizontal-relative:char;mso-position-vertical-relative:line" coordsize="7524,95">
                <v:shape id="Shape 1793" style="position:absolute;width:7524;height:0;left:0;top:0;" coordsize="752475,0" path="m0,0l752475,0">
                  <v:stroke weight="0.75pt" endcap="flat" joinstyle="round" on="true" color="#000000"/>
                  <v:fill on="false" color="#000000" opacity="0"/>
                </v:shape>
              </v:group>
            </w:pict>
          </mc:Fallback>
        </mc:AlternateContent>
      </w:r>
    </w:p>
    <w:p w:rsidR="00C54B16" w:rsidRPr="004D4516" w:rsidRDefault="00C54B16" w:rsidP="004D4516">
      <w:pPr>
        <w:spacing w:after="0" w:line="259" w:lineRule="auto"/>
        <w:ind w:right="0" w:firstLine="0"/>
        <w:jc w:val="center"/>
        <w:rPr>
          <w:sz w:val="24"/>
          <w:szCs w:val="24"/>
        </w:rPr>
      </w:pPr>
    </w:p>
    <w:p w:rsidR="00C54B16" w:rsidRPr="004D4516" w:rsidRDefault="00561CB6" w:rsidP="004D4516">
      <w:pPr>
        <w:pStyle w:val="Heading1"/>
        <w:ind w:left="24"/>
        <w:jc w:val="center"/>
        <w:rPr>
          <w:sz w:val="24"/>
          <w:szCs w:val="24"/>
        </w:rPr>
      </w:pPr>
      <w:r w:rsidRPr="004D4516">
        <w:rPr>
          <w:sz w:val="24"/>
          <w:szCs w:val="24"/>
        </w:rPr>
        <w:lastRenderedPageBreak/>
        <w:t>HƯỚNG DẪN CHẤM ĐỀ</w:t>
      </w:r>
      <w:r w:rsidRPr="004D4516">
        <w:rPr>
          <w:sz w:val="24"/>
          <w:szCs w:val="24"/>
        </w:rPr>
        <w:t xml:space="preserve"> KHẢO SÁT  CHỌN HỌC SINH GIỎI CẤP HUYỆN</w:t>
      </w:r>
    </w:p>
    <w:p w:rsidR="00C54B16" w:rsidRPr="004D4516" w:rsidRDefault="00561CB6" w:rsidP="004D4516">
      <w:pPr>
        <w:spacing w:after="0" w:line="259" w:lineRule="auto"/>
        <w:ind w:left="2" w:right="0" w:firstLine="0"/>
        <w:jc w:val="center"/>
        <w:rPr>
          <w:sz w:val="24"/>
          <w:szCs w:val="24"/>
        </w:rPr>
      </w:pPr>
      <w:r w:rsidRPr="004D4516">
        <w:rPr>
          <w:b/>
          <w:i w:val="0"/>
          <w:sz w:val="24"/>
          <w:szCs w:val="24"/>
        </w:rPr>
        <w:t>NĂM HỌC 2023 - 2024</w:t>
      </w:r>
    </w:p>
    <w:p w:rsidR="00C54B16" w:rsidRPr="004D4516" w:rsidRDefault="00561CB6" w:rsidP="004D4516">
      <w:pPr>
        <w:spacing w:after="0" w:line="259" w:lineRule="auto"/>
        <w:ind w:left="10" w:right="1" w:hanging="10"/>
        <w:jc w:val="center"/>
        <w:rPr>
          <w:sz w:val="24"/>
          <w:szCs w:val="24"/>
        </w:rPr>
      </w:pPr>
      <w:r w:rsidRPr="004D4516">
        <w:rPr>
          <w:b/>
          <w:i w:val="0"/>
          <w:sz w:val="24"/>
          <w:szCs w:val="24"/>
        </w:rPr>
        <w:t xml:space="preserve">Môn: </w:t>
      </w:r>
      <w:r w:rsidRPr="004D4516">
        <w:rPr>
          <w:i w:val="0"/>
          <w:sz w:val="24"/>
          <w:szCs w:val="24"/>
        </w:rPr>
        <w:t>NGỮ VĂN</w:t>
      </w:r>
      <w:r w:rsidRPr="004D4516">
        <w:rPr>
          <w:b/>
          <w:i w:val="0"/>
          <w:sz w:val="24"/>
          <w:szCs w:val="24"/>
        </w:rPr>
        <w:t xml:space="preserve"> – </w:t>
      </w:r>
      <w:r w:rsidRPr="004D4516">
        <w:rPr>
          <w:i w:val="0"/>
          <w:sz w:val="24"/>
          <w:szCs w:val="24"/>
        </w:rPr>
        <w:t>Lớp 7</w:t>
      </w:r>
      <w:r w:rsidRPr="004D4516">
        <w:rPr>
          <w:b/>
          <w:i w:val="0"/>
          <w:sz w:val="24"/>
          <w:szCs w:val="24"/>
        </w:rPr>
        <w:t xml:space="preserve"> THCS</w:t>
      </w:r>
    </w:p>
    <w:p w:rsidR="00C54B16" w:rsidRPr="004D4516" w:rsidRDefault="00C54B16" w:rsidP="004D4516">
      <w:pPr>
        <w:jc w:val="center"/>
        <w:rPr>
          <w:sz w:val="24"/>
          <w:szCs w:val="24"/>
        </w:rPr>
        <w:sectPr w:rsidR="00C54B16" w:rsidRPr="004D4516">
          <w:type w:val="continuous"/>
          <w:pgSz w:w="12240" w:h="15840"/>
          <w:pgMar w:top="1440" w:right="1192" w:bottom="1440" w:left="1356" w:header="720" w:footer="720" w:gutter="0"/>
          <w:cols w:num="2" w:space="720" w:equalWidth="0">
            <w:col w:w="4316" w:space="617"/>
            <w:col w:w="4759"/>
          </w:cols>
        </w:sectPr>
      </w:pPr>
    </w:p>
    <w:p w:rsidR="00C54B16" w:rsidRPr="004D4516" w:rsidRDefault="00561CB6" w:rsidP="004D4516">
      <w:pPr>
        <w:spacing w:after="0" w:line="259" w:lineRule="auto"/>
        <w:ind w:right="1208" w:firstLine="0"/>
        <w:jc w:val="right"/>
        <w:rPr>
          <w:sz w:val="24"/>
          <w:szCs w:val="24"/>
        </w:rPr>
      </w:pPr>
      <w:r w:rsidRPr="004D4516">
        <w:rPr>
          <w:sz w:val="24"/>
          <w:szCs w:val="24"/>
        </w:rPr>
        <w:lastRenderedPageBreak/>
        <w:t>Thời gian làm bài: 120 phút</w:t>
      </w:r>
    </w:p>
    <w:p w:rsidR="00C54B16" w:rsidRPr="004D4516" w:rsidRDefault="00561CB6" w:rsidP="004D4516">
      <w:pPr>
        <w:spacing w:after="0" w:line="259" w:lineRule="auto"/>
        <w:ind w:right="879" w:firstLine="0"/>
        <w:jc w:val="right"/>
        <w:rPr>
          <w:sz w:val="24"/>
          <w:szCs w:val="24"/>
        </w:rPr>
      </w:pPr>
      <w:r w:rsidRPr="004D4516">
        <w:rPr>
          <w:b/>
          <w:i w:val="0"/>
          <w:sz w:val="24"/>
          <w:szCs w:val="24"/>
        </w:rPr>
        <w:t>Hướng dẫn chấm gồm: 06 trang</w:t>
      </w:r>
    </w:p>
    <w:p w:rsidR="00C54B16" w:rsidRDefault="00561CB6">
      <w:pPr>
        <w:spacing w:after="5" w:line="259" w:lineRule="auto"/>
        <w:ind w:right="0" w:firstLine="0"/>
        <w:jc w:val="left"/>
      </w:pPr>
      <w:r>
        <w:rPr>
          <w:i w:val="0"/>
          <w:sz w:val="28"/>
        </w:rPr>
        <w:t xml:space="preserve"> </w:t>
      </w:r>
    </w:p>
    <w:p w:rsidR="004D4516" w:rsidRDefault="00561CB6">
      <w:pPr>
        <w:spacing w:after="0" w:line="259" w:lineRule="auto"/>
        <w:ind w:right="1597" w:firstLine="0"/>
        <w:jc w:val="left"/>
        <w:rPr>
          <w:i w:val="0"/>
          <w:sz w:val="28"/>
        </w:rPr>
      </w:pPr>
      <w:r>
        <w:rPr>
          <w:i w:val="0"/>
          <w:sz w:val="28"/>
        </w:rPr>
        <w:t xml:space="preserve">- Điểm toàn bài làm của học sinh được chấm thang điểm: 20,0 điểm; </w:t>
      </w:r>
    </w:p>
    <w:p w:rsidR="00C54B16" w:rsidRDefault="00561CB6">
      <w:pPr>
        <w:spacing w:after="0" w:line="259" w:lineRule="auto"/>
        <w:ind w:right="1597" w:firstLine="0"/>
        <w:jc w:val="left"/>
      </w:pPr>
      <w:r>
        <w:rPr>
          <w:i w:val="0"/>
          <w:sz w:val="28"/>
        </w:rPr>
        <w:t xml:space="preserve">- </w:t>
      </w:r>
      <w:r>
        <w:rPr>
          <w:i w:val="0"/>
          <w:sz w:val="28"/>
        </w:rPr>
        <w:t xml:space="preserve">Học sinh làm bài đảm bảo các yêu cầu cơ bản và mức điểm cụ thể như sau: </w:t>
      </w:r>
    </w:p>
    <w:p w:rsidR="00C54B16" w:rsidRDefault="00561CB6">
      <w:pPr>
        <w:spacing w:after="0" w:line="259" w:lineRule="auto"/>
        <w:ind w:right="0" w:firstLine="0"/>
        <w:jc w:val="left"/>
      </w:pPr>
      <w:r>
        <w:rPr>
          <w:i w:val="0"/>
          <w:sz w:val="28"/>
        </w:rPr>
        <w:t xml:space="preserve"> </w:t>
      </w:r>
    </w:p>
    <w:tbl>
      <w:tblPr>
        <w:tblStyle w:val="TableGrid"/>
        <w:tblW w:w="10517" w:type="dxa"/>
        <w:tblInd w:w="-60" w:type="dxa"/>
        <w:tblCellMar>
          <w:top w:w="50" w:type="dxa"/>
          <w:left w:w="0" w:type="dxa"/>
          <w:bottom w:w="71" w:type="dxa"/>
          <w:right w:w="0" w:type="dxa"/>
        </w:tblCellMar>
        <w:tblLook w:val="04A0" w:firstRow="1" w:lastRow="0" w:firstColumn="1" w:lastColumn="0" w:noHBand="0" w:noVBand="1"/>
      </w:tblPr>
      <w:tblGrid>
        <w:gridCol w:w="768"/>
        <w:gridCol w:w="934"/>
        <w:gridCol w:w="7816"/>
        <w:gridCol w:w="999"/>
      </w:tblGrid>
      <w:tr w:rsidR="00C54B16">
        <w:trPr>
          <w:trHeight w:val="456"/>
        </w:trPr>
        <w:tc>
          <w:tcPr>
            <w:tcW w:w="768" w:type="dxa"/>
            <w:tcBorders>
              <w:top w:val="single" w:sz="6" w:space="0" w:color="000000"/>
              <w:left w:val="single" w:sz="6" w:space="0" w:color="000000"/>
              <w:bottom w:val="single" w:sz="6" w:space="0" w:color="000000"/>
              <w:right w:val="single" w:sz="6" w:space="0" w:color="000000"/>
            </w:tcBorders>
          </w:tcPr>
          <w:p w:rsidR="00C54B16" w:rsidRDefault="00561CB6">
            <w:pPr>
              <w:spacing w:after="0" w:line="259" w:lineRule="auto"/>
              <w:ind w:left="60" w:right="0" w:firstLine="0"/>
            </w:pPr>
            <w:r>
              <w:rPr>
                <w:b/>
                <w:i w:val="0"/>
                <w:sz w:val="28"/>
              </w:rPr>
              <w:t xml:space="preserve">Phần </w:t>
            </w:r>
          </w:p>
        </w:tc>
        <w:tc>
          <w:tcPr>
            <w:tcW w:w="934" w:type="dxa"/>
            <w:tcBorders>
              <w:top w:val="single" w:sz="6" w:space="0" w:color="000000"/>
              <w:left w:val="single" w:sz="6" w:space="0" w:color="000000"/>
              <w:bottom w:val="single" w:sz="6" w:space="0" w:color="000000"/>
              <w:right w:val="single" w:sz="6" w:space="0" w:color="000000"/>
            </w:tcBorders>
          </w:tcPr>
          <w:p w:rsidR="00C54B16" w:rsidRDefault="00561CB6">
            <w:pPr>
              <w:spacing w:after="0" w:line="259" w:lineRule="auto"/>
              <w:ind w:left="-14" w:right="0" w:firstLine="0"/>
              <w:jc w:val="left"/>
            </w:pPr>
            <w:r>
              <w:rPr>
                <w:i w:val="0"/>
                <w:sz w:val="28"/>
              </w:rPr>
              <w:t xml:space="preserve"> </w:t>
            </w:r>
            <w:r>
              <w:rPr>
                <w:b/>
                <w:i w:val="0"/>
                <w:sz w:val="28"/>
              </w:rPr>
              <w:t>Câu</w:t>
            </w:r>
            <w:r>
              <w:rPr>
                <w:i w:val="0"/>
                <w:sz w:val="28"/>
              </w:rPr>
              <w:t xml:space="preserve"> </w:t>
            </w:r>
          </w:p>
        </w:tc>
        <w:tc>
          <w:tcPr>
            <w:tcW w:w="7816" w:type="dxa"/>
            <w:tcBorders>
              <w:top w:val="single" w:sz="6" w:space="0" w:color="000000"/>
              <w:left w:val="single" w:sz="6" w:space="0" w:color="000000"/>
              <w:bottom w:val="single" w:sz="6" w:space="0" w:color="000000"/>
              <w:right w:val="single" w:sz="6" w:space="0" w:color="000000"/>
            </w:tcBorders>
          </w:tcPr>
          <w:p w:rsidR="00C54B16" w:rsidRDefault="00561CB6">
            <w:pPr>
              <w:spacing w:after="0" w:line="259" w:lineRule="auto"/>
              <w:ind w:right="0" w:firstLine="0"/>
              <w:jc w:val="center"/>
            </w:pPr>
            <w:r>
              <w:rPr>
                <w:b/>
                <w:i w:val="0"/>
                <w:sz w:val="28"/>
              </w:rPr>
              <w:t>Yêu cầu cần đạt</w:t>
            </w:r>
            <w:r>
              <w:rPr>
                <w:i w:val="0"/>
                <w:sz w:val="28"/>
              </w:rPr>
              <w:t xml:space="preserve"> </w:t>
            </w:r>
          </w:p>
        </w:tc>
        <w:tc>
          <w:tcPr>
            <w:tcW w:w="999" w:type="dxa"/>
            <w:tcBorders>
              <w:top w:val="single" w:sz="6" w:space="0" w:color="000000"/>
              <w:left w:val="single" w:sz="6" w:space="0" w:color="000000"/>
              <w:bottom w:val="single" w:sz="6" w:space="0" w:color="000000"/>
              <w:right w:val="single" w:sz="6" w:space="0" w:color="000000"/>
            </w:tcBorders>
          </w:tcPr>
          <w:p w:rsidR="00C54B16" w:rsidRDefault="00561CB6">
            <w:pPr>
              <w:spacing w:after="0" w:line="259" w:lineRule="auto"/>
              <w:ind w:left="60" w:right="0" w:firstLine="0"/>
              <w:jc w:val="left"/>
            </w:pPr>
            <w:r>
              <w:rPr>
                <w:b/>
                <w:i w:val="0"/>
                <w:sz w:val="28"/>
              </w:rPr>
              <w:t>Điểm</w:t>
            </w:r>
            <w:r>
              <w:rPr>
                <w:i w:val="0"/>
                <w:sz w:val="28"/>
              </w:rPr>
              <w:t xml:space="preserve"> </w:t>
            </w:r>
          </w:p>
        </w:tc>
      </w:tr>
      <w:tr w:rsidR="00C54B16">
        <w:trPr>
          <w:trHeight w:val="454"/>
        </w:trPr>
        <w:tc>
          <w:tcPr>
            <w:tcW w:w="10517" w:type="dxa"/>
            <w:gridSpan w:val="4"/>
            <w:tcBorders>
              <w:top w:val="single" w:sz="6" w:space="0" w:color="000000"/>
              <w:left w:val="single" w:sz="6" w:space="0" w:color="000000"/>
              <w:bottom w:val="single" w:sz="24" w:space="0" w:color="FFFFFF"/>
              <w:right w:val="single" w:sz="6" w:space="0" w:color="000000"/>
            </w:tcBorders>
          </w:tcPr>
          <w:p w:rsidR="00C54B16" w:rsidRDefault="00561CB6">
            <w:pPr>
              <w:spacing w:after="0" w:line="259" w:lineRule="auto"/>
              <w:ind w:left="60" w:right="0" w:firstLine="0"/>
              <w:jc w:val="left"/>
            </w:pPr>
            <w:r>
              <w:rPr>
                <w:b/>
                <w:i w:val="0"/>
                <w:sz w:val="28"/>
              </w:rPr>
              <w:t xml:space="preserve">I. Đọc hiểu </w:t>
            </w:r>
            <w:r>
              <w:rPr>
                <w:i w:val="0"/>
                <w:sz w:val="28"/>
              </w:rPr>
              <w:t xml:space="preserve"> </w:t>
            </w:r>
          </w:p>
        </w:tc>
      </w:tr>
      <w:tr w:rsidR="00C54B16">
        <w:trPr>
          <w:trHeight w:val="456"/>
        </w:trPr>
        <w:tc>
          <w:tcPr>
            <w:tcW w:w="768" w:type="dxa"/>
            <w:vMerge w:val="restart"/>
            <w:tcBorders>
              <w:top w:val="single" w:sz="24" w:space="0" w:color="FFFFFF"/>
              <w:left w:val="single" w:sz="6" w:space="0" w:color="000000"/>
              <w:bottom w:val="single" w:sz="6" w:space="0" w:color="000000"/>
              <w:right w:val="single" w:sz="6" w:space="0" w:color="000000"/>
            </w:tcBorders>
            <w:vAlign w:val="bottom"/>
          </w:tcPr>
          <w:p w:rsidR="00C54B16" w:rsidRDefault="00561CB6">
            <w:pPr>
              <w:spacing w:after="0" w:line="259" w:lineRule="auto"/>
              <w:ind w:left="60" w:right="0" w:firstLine="0"/>
              <w:jc w:val="left"/>
            </w:pPr>
            <w:r>
              <w:rPr>
                <w:i w:val="0"/>
                <w:sz w:val="28"/>
              </w:rPr>
              <w:t xml:space="preserve"> </w:t>
            </w:r>
          </w:p>
        </w:tc>
        <w:tc>
          <w:tcPr>
            <w:tcW w:w="934" w:type="dxa"/>
            <w:tcBorders>
              <w:top w:val="single" w:sz="24" w:space="0" w:color="FFFFFF"/>
              <w:left w:val="single" w:sz="6" w:space="0" w:color="000000"/>
              <w:bottom w:val="single" w:sz="24" w:space="0" w:color="FFFFFF"/>
              <w:right w:val="single" w:sz="6" w:space="0" w:color="000000"/>
            </w:tcBorders>
          </w:tcPr>
          <w:p w:rsidR="00C54B16" w:rsidRDefault="00561CB6">
            <w:pPr>
              <w:spacing w:after="0" w:line="259" w:lineRule="auto"/>
              <w:ind w:right="1" w:firstLine="0"/>
              <w:jc w:val="center"/>
            </w:pPr>
            <w:r>
              <w:rPr>
                <w:b/>
                <w:i w:val="0"/>
                <w:sz w:val="28"/>
              </w:rPr>
              <w:t>1</w:t>
            </w:r>
            <w:r>
              <w:rPr>
                <w:i w:val="0"/>
                <w:sz w:val="28"/>
              </w:rPr>
              <w:t xml:space="preserve"> </w:t>
            </w:r>
          </w:p>
        </w:tc>
        <w:tc>
          <w:tcPr>
            <w:tcW w:w="7816" w:type="dxa"/>
            <w:tcBorders>
              <w:top w:val="single" w:sz="24" w:space="0" w:color="FFFFFF"/>
              <w:left w:val="single" w:sz="6" w:space="0" w:color="000000"/>
              <w:bottom w:val="single" w:sz="24" w:space="0" w:color="FFFFFF"/>
              <w:right w:val="single" w:sz="6" w:space="0" w:color="000000"/>
            </w:tcBorders>
          </w:tcPr>
          <w:p w:rsidR="00C54B16" w:rsidRDefault="00561CB6">
            <w:pPr>
              <w:spacing w:after="0" w:line="259" w:lineRule="auto"/>
              <w:ind w:left="60" w:right="0" w:firstLine="0"/>
              <w:jc w:val="left"/>
            </w:pPr>
            <w:r>
              <w:rPr>
                <w:b/>
                <w:i w:val="0"/>
                <w:sz w:val="28"/>
              </w:rPr>
              <w:t>Phương thức biểu đạt chính:</w:t>
            </w:r>
            <w:r>
              <w:rPr>
                <w:i w:val="0"/>
                <w:sz w:val="28"/>
              </w:rPr>
              <w:t xml:space="preserve"> Nghị luận </w:t>
            </w:r>
          </w:p>
        </w:tc>
        <w:tc>
          <w:tcPr>
            <w:tcW w:w="999" w:type="dxa"/>
            <w:tcBorders>
              <w:top w:val="single" w:sz="24" w:space="0" w:color="FFFFFF"/>
              <w:left w:val="single" w:sz="6" w:space="0" w:color="000000"/>
              <w:bottom w:val="single" w:sz="24" w:space="0" w:color="FFFFFF"/>
              <w:right w:val="single" w:sz="6" w:space="0" w:color="000000"/>
            </w:tcBorders>
          </w:tcPr>
          <w:p w:rsidR="00C54B16" w:rsidRDefault="00561CB6">
            <w:pPr>
              <w:spacing w:after="0" w:line="259" w:lineRule="auto"/>
              <w:ind w:left="2" w:right="0" w:firstLine="0"/>
              <w:jc w:val="center"/>
            </w:pPr>
            <w:r>
              <w:rPr>
                <w:b/>
                <w:i w:val="0"/>
                <w:sz w:val="28"/>
              </w:rPr>
              <w:t>1,0</w:t>
            </w:r>
            <w:r>
              <w:rPr>
                <w:i w:val="0"/>
                <w:sz w:val="28"/>
              </w:rPr>
              <w:t xml:space="preserve"> </w:t>
            </w:r>
          </w:p>
        </w:tc>
      </w:tr>
      <w:tr w:rsidR="00C54B16">
        <w:trPr>
          <w:trHeight w:val="3334"/>
        </w:trPr>
        <w:tc>
          <w:tcPr>
            <w:tcW w:w="0" w:type="auto"/>
            <w:vMerge/>
            <w:tcBorders>
              <w:top w:val="nil"/>
              <w:left w:val="single" w:sz="6" w:space="0" w:color="000000"/>
              <w:bottom w:val="nil"/>
              <w:right w:val="single" w:sz="6" w:space="0" w:color="000000"/>
            </w:tcBorders>
          </w:tcPr>
          <w:p w:rsidR="00C54B16" w:rsidRDefault="00C54B16">
            <w:pPr>
              <w:spacing w:after="160" w:line="259" w:lineRule="auto"/>
              <w:ind w:right="0" w:firstLine="0"/>
              <w:jc w:val="left"/>
            </w:pPr>
          </w:p>
        </w:tc>
        <w:tc>
          <w:tcPr>
            <w:tcW w:w="934" w:type="dxa"/>
            <w:tcBorders>
              <w:top w:val="single" w:sz="24" w:space="0" w:color="FFFFFF"/>
              <w:left w:val="single" w:sz="6" w:space="0" w:color="000000"/>
              <w:bottom w:val="single" w:sz="24" w:space="0" w:color="FFFFFF"/>
              <w:right w:val="single" w:sz="6" w:space="0" w:color="000000"/>
            </w:tcBorders>
            <w:vAlign w:val="center"/>
          </w:tcPr>
          <w:p w:rsidR="00C54B16" w:rsidRDefault="00561CB6">
            <w:pPr>
              <w:spacing w:after="0" w:line="259" w:lineRule="auto"/>
              <w:ind w:right="1" w:firstLine="0"/>
              <w:jc w:val="center"/>
            </w:pPr>
            <w:r>
              <w:rPr>
                <w:b/>
                <w:i w:val="0"/>
                <w:sz w:val="28"/>
              </w:rPr>
              <w:t>2</w:t>
            </w:r>
            <w:r>
              <w:rPr>
                <w:i w:val="0"/>
                <w:sz w:val="28"/>
              </w:rPr>
              <w:t xml:space="preserve"> </w:t>
            </w:r>
          </w:p>
        </w:tc>
        <w:tc>
          <w:tcPr>
            <w:tcW w:w="7816" w:type="dxa"/>
            <w:tcBorders>
              <w:top w:val="single" w:sz="24" w:space="0" w:color="FFFFFF"/>
              <w:left w:val="single" w:sz="6" w:space="0" w:color="000000"/>
              <w:bottom w:val="single" w:sz="24" w:space="0" w:color="FFFFFF"/>
              <w:right w:val="single" w:sz="6" w:space="0" w:color="000000"/>
            </w:tcBorders>
          </w:tcPr>
          <w:p w:rsidR="00C54B16" w:rsidRDefault="00561CB6">
            <w:pPr>
              <w:spacing w:after="0" w:line="259" w:lineRule="auto"/>
              <w:ind w:left="161" w:right="0" w:firstLine="0"/>
              <w:jc w:val="left"/>
            </w:pPr>
            <w:r>
              <w:rPr>
                <w:b/>
                <w:i w:val="0"/>
                <w:sz w:val="28"/>
              </w:rPr>
              <w:t xml:space="preserve">Nội dung chính của đoạn văn: </w:t>
            </w:r>
          </w:p>
          <w:p w:rsidR="00C54B16" w:rsidRDefault="00561CB6">
            <w:pPr>
              <w:numPr>
                <w:ilvl w:val="0"/>
                <w:numId w:val="2"/>
              </w:numPr>
              <w:spacing w:after="17" w:line="243" w:lineRule="auto"/>
              <w:ind w:right="29" w:firstLine="0"/>
            </w:pPr>
            <w:r>
              <w:rPr>
                <w:i w:val="0"/>
                <w:sz w:val="28"/>
              </w:rPr>
              <w:t xml:space="preserve">Phê phán lối sống thụ động, ích kỷ, nhỏ </w:t>
            </w:r>
            <w:r>
              <w:rPr>
                <w:i w:val="0"/>
                <w:sz w:val="28"/>
              </w:rPr>
              <w:t xml:space="preserve">nhen, vô cảm. Đó là lối sống sai lầm khi không biết những gì xảy ra ngoài ngưỡng cửa nhà mình.  </w:t>
            </w:r>
          </w:p>
          <w:p w:rsidR="00C54B16" w:rsidRDefault="00561CB6">
            <w:pPr>
              <w:numPr>
                <w:ilvl w:val="0"/>
                <w:numId w:val="2"/>
              </w:numPr>
              <w:spacing w:after="12" w:line="245" w:lineRule="auto"/>
              <w:ind w:right="29" w:firstLine="0"/>
            </w:pPr>
            <w:r>
              <w:rPr>
                <w:i w:val="0"/>
                <w:sz w:val="28"/>
              </w:rPr>
              <w:t xml:space="preserve">Con người nên sống có bản lĩnh, bộc lộ khả năng của bản thân trước nhiều hoàn cảnh khác nhau. </w:t>
            </w:r>
          </w:p>
          <w:p w:rsidR="00C54B16" w:rsidRDefault="00561CB6">
            <w:pPr>
              <w:spacing w:after="0" w:line="259" w:lineRule="auto"/>
              <w:ind w:left="161" w:right="0" w:firstLine="0"/>
              <w:jc w:val="left"/>
            </w:pPr>
            <w:r>
              <w:rPr>
                <w:b/>
                <w:i w:val="0"/>
                <w:sz w:val="28"/>
              </w:rPr>
              <w:t xml:space="preserve">* Hướng dẫn chấm: </w:t>
            </w:r>
          </w:p>
          <w:p w:rsidR="00C54B16" w:rsidRDefault="00561CB6">
            <w:pPr>
              <w:numPr>
                <w:ilvl w:val="0"/>
                <w:numId w:val="3"/>
              </w:numPr>
              <w:spacing w:after="0" w:line="259" w:lineRule="auto"/>
              <w:ind w:right="0" w:hanging="163"/>
              <w:jc w:val="left"/>
            </w:pPr>
            <w:r>
              <w:rPr>
                <w:sz w:val="28"/>
              </w:rPr>
              <w:t xml:space="preserve">Điểm 1,0: Trả lời được 2 ý trên </w:t>
            </w:r>
          </w:p>
          <w:p w:rsidR="00C54B16" w:rsidRDefault="00561CB6">
            <w:pPr>
              <w:numPr>
                <w:ilvl w:val="0"/>
                <w:numId w:val="3"/>
              </w:numPr>
              <w:spacing w:after="0" w:line="259" w:lineRule="auto"/>
              <w:ind w:right="0" w:hanging="163"/>
              <w:jc w:val="left"/>
            </w:pPr>
            <w:r>
              <w:rPr>
                <w:sz w:val="28"/>
              </w:rPr>
              <w:t xml:space="preserve">Điểm 0,5: Trả lời được 1 ý trên </w:t>
            </w:r>
          </w:p>
          <w:p w:rsidR="00C54B16" w:rsidRDefault="00561CB6">
            <w:pPr>
              <w:numPr>
                <w:ilvl w:val="0"/>
                <w:numId w:val="3"/>
              </w:numPr>
              <w:spacing w:after="0" w:line="259" w:lineRule="auto"/>
              <w:ind w:right="0" w:hanging="163"/>
              <w:jc w:val="left"/>
            </w:pPr>
            <w:r>
              <w:rPr>
                <w:sz w:val="28"/>
              </w:rPr>
              <w:t xml:space="preserve">Điểm 0,0: làm sai hoặc không làm bài </w:t>
            </w:r>
          </w:p>
        </w:tc>
        <w:tc>
          <w:tcPr>
            <w:tcW w:w="999" w:type="dxa"/>
            <w:tcBorders>
              <w:top w:val="single" w:sz="24" w:space="0" w:color="FFFFFF"/>
              <w:left w:val="single" w:sz="6" w:space="0" w:color="000000"/>
              <w:bottom w:val="single" w:sz="24" w:space="0" w:color="FFFFFF"/>
              <w:right w:val="single" w:sz="6" w:space="0" w:color="000000"/>
            </w:tcBorders>
            <w:vAlign w:val="center"/>
          </w:tcPr>
          <w:p w:rsidR="00C54B16" w:rsidRDefault="00561CB6">
            <w:pPr>
              <w:spacing w:after="0" w:line="259" w:lineRule="auto"/>
              <w:ind w:left="2" w:right="0" w:firstLine="0"/>
              <w:jc w:val="center"/>
            </w:pPr>
            <w:r>
              <w:rPr>
                <w:b/>
                <w:i w:val="0"/>
                <w:sz w:val="28"/>
              </w:rPr>
              <w:t>1,0</w:t>
            </w:r>
            <w:r>
              <w:rPr>
                <w:i w:val="0"/>
                <w:sz w:val="28"/>
              </w:rPr>
              <w:t xml:space="preserve"> </w:t>
            </w:r>
          </w:p>
          <w:p w:rsidR="00C54B16" w:rsidRDefault="00561CB6">
            <w:pPr>
              <w:spacing w:after="0" w:line="259" w:lineRule="auto"/>
              <w:ind w:left="71" w:right="0" w:firstLine="0"/>
              <w:jc w:val="center"/>
            </w:pPr>
            <w:r>
              <w:rPr>
                <w:i w:val="0"/>
                <w:sz w:val="28"/>
              </w:rPr>
              <w:t xml:space="preserve"> </w:t>
            </w:r>
          </w:p>
        </w:tc>
      </w:tr>
      <w:tr w:rsidR="00C54B16">
        <w:trPr>
          <w:trHeight w:val="5874"/>
        </w:trPr>
        <w:tc>
          <w:tcPr>
            <w:tcW w:w="0" w:type="auto"/>
            <w:vMerge/>
            <w:tcBorders>
              <w:top w:val="nil"/>
              <w:left w:val="single" w:sz="6" w:space="0" w:color="000000"/>
              <w:bottom w:val="single" w:sz="6" w:space="0" w:color="000000"/>
              <w:right w:val="single" w:sz="6" w:space="0" w:color="000000"/>
            </w:tcBorders>
          </w:tcPr>
          <w:p w:rsidR="00C54B16" w:rsidRDefault="00C54B16">
            <w:pPr>
              <w:spacing w:after="160" w:line="259" w:lineRule="auto"/>
              <w:ind w:right="0" w:firstLine="0"/>
              <w:jc w:val="left"/>
            </w:pPr>
          </w:p>
        </w:tc>
        <w:tc>
          <w:tcPr>
            <w:tcW w:w="934" w:type="dxa"/>
            <w:tcBorders>
              <w:top w:val="single" w:sz="24" w:space="0" w:color="FFFFFF"/>
              <w:left w:val="single" w:sz="6" w:space="0" w:color="000000"/>
              <w:bottom w:val="single" w:sz="6" w:space="0" w:color="000000"/>
              <w:right w:val="single" w:sz="6" w:space="0" w:color="000000"/>
            </w:tcBorders>
            <w:vAlign w:val="center"/>
          </w:tcPr>
          <w:p w:rsidR="00C54B16" w:rsidRDefault="00561CB6">
            <w:pPr>
              <w:spacing w:after="0" w:line="259" w:lineRule="auto"/>
              <w:ind w:right="1" w:firstLine="0"/>
              <w:jc w:val="center"/>
            </w:pPr>
            <w:r>
              <w:rPr>
                <w:b/>
                <w:i w:val="0"/>
                <w:sz w:val="28"/>
              </w:rPr>
              <w:t>3</w:t>
            </w:r>
            <w:r>
              <w:rPr>
                <w:i w:val="0"/>
                <w:sz w:val="28"/>
              </w:rPr>
              <w:t xml:space="preserve"> </w:t>
            </w:r>
          </w:p>
        </w:tc>
        <w:tc>
          <w:tcPr>
            <w:tcW w:w="7816" w:type="dxa"/>
            <w:tcBorders>
              <w:top w:val="single" w:sz="24" w:space="0" w:color="FFFFFF"/>
              <w:left w:val="single" w:sz="6" w:space="0" w:color="000000"/>
              <w:bottom w:val="single" w:sz="6" w:space="0" w:color="000000"/>
              <w:right w:val="single" w:sz="6" w:space="0" w:color="000000"/>
            </w:tcBorders>
          </w:tcPr>
          <w:p w:rsidR="00C54B16" w:rsidRDefault="00561CB6">
            <w:pPr>
              <w:spacing w:after="0" w:line="255" w:lineRule="auto"/>
              <w:ind w:left="60" w:right="58" w:firstLine="0"/>
            </w:pPr>
            <w:r>
              <w:rPr>
                <w:b/>
                <w:i w:val="0"/>
                <w:sz w:val="28"/>
              </w:rPr>
              <w:t xml:space="preserve">Tác giả đã sử dụng biện pháp nghệ thuật chính nào trong câu văn thứ hai của đoạn? Phân tích tác dụng của biện pháp nghệ thuật đó. </w:t>
            </w:r>
          </w:p>
          <w:p w:rsidR="00C54B16" w:rsidRDefault="00561CB6">
            <w:pPr>
              <w:spacing w:after="21" w:line="240" w:lineRule="auto"/>
              <w:ind w:left="60" w:right="4013" w:firstLine="0"/>
              <w:jc w:val="left"/>
            </w:pPr>
            <w:r>
              <w:rPr>
                <w:i w:val="0"/>
                <w:sz w:val="28"/>
              </w:rPr>
              <w:t xml:space="preserve">- Biện pháp nghệ thuật: So sánh - </w:t>
            </w:r>
            <w:r>
              <w:rPr>
                <w:i w:val="0"/>
                <w:sz w:val="28"/>
              </w:rPr>
              <w:t xml:space="preserve">Tác dụng: </w:t>
            </w:r>
          </w:p>
          <w:p w:rsidR="00C54B16" w:rsidRDefault="00561CB6">
            <w:pPr>
              <w:spacing w:after="0" w:line="259" w:lineRule="auto"/>
              <w:ind w:left="60" w:right="0" w:firstLine="0"/>
              <w:jc w:val="left"/>
            </w:pPr>
            <w:r>
              <w:rPr>
                <w:i w:val="0"/>
                <w:sz w:val="28"/>
              </w:rPr>
              <w:t xml:space="preserve">+ Câu văn sinh động, giàu hình ảnh </w:t>
            </w:r>
          </w:p>
          <w:p w:rsidR="00C54B16" w:rsidRDefault="00561CB6">
            <w:pPr>
              <w:spacing w:after="0" w:line="262" w:lineRule="auto"/>
              <w:ind w:left="60" w:right="59" w:firstLine="0"/>
            </w:pPr>
            <w:r>
              <w:rPr>
                <w:i w:val="0"/>
                <w:sz w:val="28"/>
              </w:rPr>
              <w:t xml:space="preserve">+ Nhấn mạnh nội dung cần diễn đạt về hình ảnh con người sống không biết gì hết bên kia ngưỡng cửa. + Tăng tính thuyết phục của đoạn văn. </w:t>
            </w:r>
          </w:p>
          <w:p w:rsidR="00C54B16" w:rsidRDefault="00561CB6">
            <w:pPr>
              <w:spacing w:after="0" w:line="259" w:lineRule="auto"/>
              <w:ind w:left="161" w:right="0" w:firstLine="0"/>
              <w:jc w:val="left"/>
            </w:pPr>
            <w:r>
              <w:rPr>
                <w:b/>
                <w:i w:val="0"/>
                <w:sz w:val="28"/>
              </w:rPr>
              <w:t xml:space="preserve">* Hướng dẫn chấm: </w:t>
            </w:r>
          </w:p>
          <w:p w:rsidR="00C54B16" w:rsidRDefault="00561CB6">
            <w:pPr>
              <w:numPr>
                <w:ilvl w:val="0"/>
                <w:numId w:val="4"/>
              </w:numPr>
              <w:spacing w:after="0" w:line="259" w:lineRule="auto"/>
              <w:ind w:right="0" w:hanging="163"/>
              <w:jc w:val="left"/>
            </w:pPr>
            <w:r>
              <w:rPr>
                <w:i w:val="0"/>
                <w:sz w:val="28"/>
              </w:rPr>
              <w:t xml:space="preserve">Ý 1: Xác định biện pháp nghệ thuật </w:t>
            </w:r>
            <w:r>
              <w:rPr>
                <w:sz w:val="28"/>
              </w:rPr>
              <w:t>(0,5 điểm)</w:t>
            </w:r>
            <w:r>
              <w:rPr>
                <w:i w:val="0"/>
                <w:sz w:val="28"/>
              </w:rPr>
              <w:t xml:space="preserve"> </w:t>
            </w:r>
          </w:p>
          <w:p w:rsidR="00C54B16" w:rsidRDefault="00561CB6">
            <w:pPr>
              <w:spacing w:after="3" w:line="244" w:lineRule="auto"/>
              <w:ind w:left="161" w:right="2383" w:firstLine="0"/>
              <w:jc w:val="left"/>
            </w:pPr>
            <w:r>
              <w:rPr>
                <w:sz w:val="28"/>
              </w:rPr>
              <w:t xml:space="preserve">+ Điểm 0,5: Trả lời đúng nội dung như trên. + Điểm 0,0: Làm sai hoặc không làm bài. </w:t>
            </w:r>
          </w:p>
          <w:p w:rsidR="00C54B16" w:rsidRDefault="00561CB6">
            <w:pPr>
              <w:numPr>
                <w:ilvl w:val="0"/>
                <w:numId w:val="4"/>
              </w:numPr>
              <w:spacing w:after="3" w:line="259" w:lineRule="auto"/>
              <w:ind w:right="0" w:hanging="163"/>
              <w:jc w:val="left"/>
            </w:pPr>
            <w:r>
              <w:rPr>
                <w:i w:val="0"/>
                <w:sz w:val="28"/>
              </w:rPr>
              <w:t xml:space="preserve">Ý 2: Tác dụng </w:t>
            </w:r>
            <w:r>
              <w:rPr>
                <w:sz w:val="28"/>
              </w:rPr>
              <w:t xml:space="preserve">(1,0 điểm) </w:t>
            </w:r>
            <w:r>
              <w:rPr>
                <w:i w:val="0"/>
                <w:sz w:val="28"/>
              </w:rPr>
              <w:t xml:space="preserve">Nếu sai ý 1, không chấm điểm ý 2 </w:t>
            </w:r>
          </w:p>
          <w:p w:rsidR="00C54B16" w:rsidRDefault="00561CB6">
            <w:pPr>
              <w:spacing w:after="0" w:line="259" w:lineRule="auto"/>
              <w:ind w:left="161" w:right="0" w:firstLine="0"/>
              <w:jc w:val="left"/>
            </w:pPr>
            <w:r>
              <w:rPr>
                <w:sz w:val="28"/>
              </w:rPr>
              <w:t xml:space="preserve">+ Điểm 1,0: Trả lời được đủ 3 ý như trên </w:t>
            </w:r>
          </w:p>
          <w:p w:rsidR="00C54B16" w:rsidRDefault="00561CB6">
            <w:pPr>
              <w:spacing w:after="0" w:line="259" w:lineRule="auto"/>
              <w:ind w:left="161" w:right="0" w:firstLine="0"/>
              <w:jc w:val="left"/>
            </w:pPr>
            <w:r>
              <w:rPr>
                <w:sz w:val="28"/>
              </w:rPr>
              <w:t xml:space="preserve">+ Điểm 0,5: Trả lời 2 ý như trên </w:t>
            </w:r>
          </w:p>
          <w:p w:rsidR="00C54B16" w:rsidRDefault="00561CB6">
            <w:pPr>
              <w:spacing w:after="0" w:line="259" w:lineRule="auto"/>
              <w:ind w:left="161" w:right="0" w:firstLine="0"/>
              <w:jc w:val="left"/>
            </w:pPr>
            <w:r>
              <w:rPr>
                <w:sz w:val="28"/>
              </w:rPr>
              <w:t xml:space="preserve">+ Điểm 0,25: Trả lời 1 ý trên </w:t>
            </w:r>
          </w:p>
          <w:p w:rsidR="00C54B16" w:rsidRDefault="00561CB6">
            <w:pPr>
              <w:spacing w:after="0" w:line="259" w:lineRule="auto"/>
              <w:ind w:left="161" w:right="0" w:firstLine="0"/>
              <w:jc w:val="left"/>
            </w:pPr>
            <w:r>
              <w:rPr>
                <w:sz w:val="28"/>
              </w:rPr>
              <w:t>+ Điể</w:t>
            </w:r>
            <w:r>
              <w:rPr>
                <w:sz w:val="28"/>
              </w:rPr>
              <w:t xml:space="preserve">m 0,0: Làm sai hoặc không làm bài </w:t>
            </w:r>
          </w:p>
        </w:tc>
        <w:tc>
          <w:tcPr>
            <w:tcW w:w="999" w:type="dxa"/>
            <w:tcBorders>
              <w:top w:val="single" w:sz="24" w:space="0" w:color="FFFFFF"/>
              <w:left w:val="single" w:sz="6" w:space="0" w:color="000000"/>
              <w:bottom w:val="single" w:sz="6" w:space="0" w:color="000000"/>
              <w:right w:val="single" w:sz="6" w:space="0" w:color="000000"/>
            </w:tcBorders>
            <w:vAlign w:val="center"/>
          </w:tcPr>
          <w:p w:rsidR="00C54B16" w:rsidRDefault="00561CB6">
            <w:pPr>
              <w:spacing w:after="0" w:line="259" w:lineRule="auto"/>
              <w:ind w:left="2" w:right="0" w:firstLine="0"/>
              <w:jc w:val="center"/>
            </w:pPr>
            <w:r>
              <w:rPr>
                <w:b/>
                <w:i w:val="0"/>
                <w:sz w:val="28"/>
              </w:rPr>
              <w:t xml:space="preserve">1,5 </w:t>
            </w:r>
          </w:p>
        </w:tc>
      </w:tr>
    </w:tbl>
    <w:p w:rsidR="00C54B16" w:rsidRDefault="00C54B16">
      <w:pPr>
        <w:spacing w:after="0" w:line="259" w:lineRule="auto"/>
        <w:ind w:left="-1248" w:right="11432" w:firstLine="0"/>
        <w:jc w:val="left"/>
      </w:pPr>
    </w:p>
    <w:tbl>
      <w:tblPr>
        <w:tblStyle w:val="TableGrid"/>
        <w:tblW w:w="10517" w:type="dxa"/>
        <w:tblInd w:w="-60" w:type="dxa"/>
        <w:tblCellMar>
          <w:top w:w="62" w:type="dxa"/>
          <w:left w:w="7" w:type="dxa"/>
          <w:bottom w:w="0" w:type="dxa"/>
          <w:right w:w="0" w:type="dxa"/>
        </w:tblCellMar>
        <w:tblLook w:val="04A0" w:firstRow="1" w:lastRow="0" w:firstColumn="1" w:lastColumn="0" w:noHBand="0" w:noVBand="1"/>
      </w:tblPr>
      <w:tblGrid>
        <w:gridCol w:w="768"/>
        <w:gridCol w:w="934"/>
        <w:gridCol w:w="7816"/>
        <w:gridCol w:w="999"/>
      </w:tblGrid>
      <w:tr w:rsidR="00C54B16">
        <w:trPr>
          <w:trHeight w:val="3656"/>
        </w:trPr>
        <w:tc>
          <w:tcPr>
            <w:tcW w:w="768" w:type="dxa"/>
            <w:tcBorders>
              <w:top w:val="single" w:sz="6" w:space="0" w:color="000000"/>
              <w:left w:val="single" w:sz="6" w:space="0" w:color="000000"/>
              <w:bottom w:val="single" w:sz="24" w:space="0" w:color="FFFFFF"/>
              <w:right w:val="single" w:sz="6" w:space="0" w:color="000000"/>
            </w:tcBorders>
          </w:tcPr>
          <w:p w:rsidR="00C54B16" w:rsidRDefault="00C54B16">
            <w:pPr>
              <w:spacing w:after="160" w:line="259" w:lineRule="auto"/>
              <w:ind w:right="0" w:firstLine="0"/>
              <w:jc w:val="left"/>
            </w:pPr>
          </w:p>
        </w:tc>
        <w:tc>
          <w:tcPr>
            <w:tcW w:w="934" w:type="dxa"/>
            <w:tcBorders>
              <w:top w:val="single" w:sz="6" w:space="0" w:color="000000"/>
              <w:left w:val="single" w:sz="6" w:space="0" w:color="000000"/>
              <w:bottom w:val="single" w:sz="24" w:space="0" w:color="FFFFFF"/>
              <w:right w:val="single" w:sz="6" w:space="0" w:color="000000"/>
            </w:tcBorders>
            <w:vAlign w:val="center"/>
          </w:tcPr>
          <w:p w:rsidR="00C54B16" w:rsidRDefault="00561CB6">
            <w:pPr>
              <w:spacing w:after="0" w:line="259" w:lineRule="auto"/>
              <w:ind w:right="8" w:firstLine="0"/>
              <w:jc w:val="center"/>
            </w:pPr>
            <w:r>
              <w:rPr>
                <w:b/>
                <w:i w:val="0"/>
                <w:sz w:val="28"/>
              </w:rPr>
              <w:t>4</w:t>
            </w:r>
            <w:r>
              <w:rPr>
                <w:i w:val="0"/>
                <w:sz w:val="28"/>
              </w:rPr>
              <w:t xml:space="preserve"> </w:t>
            </w:r>
          </w:p>
        </w:tc>
        <w:tc>
          <w:tcPr>
            <w:tcW w:w="7816" w:type="dxa"/>
            <w:tcBorders>
              <w:top w:val="single" w:sz="6" w:space="0" w:color="000000"/>
              <w:left w:val="single" w:sz="6" w:space="0" w:color="000000"/>
              <w:bottom w:val="single" w:sz="24" w:space="0" w:color="FFFFFF"/>
              <w:right w:val="single" w:sz="6" w:space="0" w:color="000000"/>
            </w:tcBorders>
          </w:tcPr>
          <w:p w:rsidR="00C54B16" w:rsidRDefault="00561CB6">
            <w:pPr>
              <w:spacing w:after="0" w:line="266" w:lineRule="auto"/>
              <w:ind w:left="53" w:right="47" w:firstLine="0"/>
            </w:pPr>
            <w:r>
              <w:rPr>
                <w:b/>
                <w:i w:val="0"/>
                <w:sz w:val="28"/>
              </w:rPr>
              <w:t>Hiểu cách diễn đạt: “</w:t>
            </w:r>
            <w:r>
              <w:rPr>
                <w:b/>
                <w:sz w:val="28"/>
              </w:rPr>
              <w:t xml:space="preserve">Nhưng hễ có một cơn dông tố nổi lên là cây cối sẽ bị bật khỏi đất, hoa sẽ nát và mảnh vườn sẽ xấu xí hơn bất kì một nơi hoang dại nào.” </w:t>
            </w:r>
            <w:r>
              <w:rPr>
                <w:b/>
                <w:i w:val="0"/>
                <w:sz w:val="28"/>
              </w:rPr>
              <w:t>có</w:t>
            </w:r>
            <w:r>
              <w:rPr>
                <w:b/>
                <w:sz w:val="28"/>
              </w:rPr>
              <w:t xml:space="preserve"> </w:t>
            </w:r>
            <w:r>
              <w:rPr>
                <w:b/>
                <w:i w:val="0"/>
                <w:sz w:val="28"/>
              </w:rPr>
              <w:t xml:space="preserve">nghĩa là: </w:t>
            </w:r>
          </w:p>
          <w:p w:rsidR="00C54B16" w:rsidRDefault="00561CB6">
            <w:pPr>
              <w:numPr>
                <w:ilvl w:val="0"/>
                <w:numId w:val="5"/>
              </w:numPr>
              <w:spacing w:after="0" w:line="253" w:lineRule="auto"/>
              <w:ind w:right="0" w:firstLine="0"/>
            </w:pPr>
            <w:r>
              <w:rPr>
                <w:i w:val="0"/>
                <w:sz w:val="28"/>
              </w:rPr>
              <w:t xml:space="preserve">Khu vườn </w:t>
            </w:r>
            <w:r>
              <w:rPr>
                <w:i w:val="0"/>
                <w:sz w:val="28"/>
              </w:rPr>
              <w:t xml:space="preserve">không có sức chống chọi với gió bão, dễ vỡ, đổ, hỏng, xấu xí… </w:t>
            </w:r>
          </w:p>
          <w:p w:rsidR="00C54B16" w:rsidRDefault="00561CB6">
            <w:pPr>
              <w:numPr>
                <w:ilvl w:val="0"/>
                <w:numId w:val="5"/>
              </w:numPr>
              <w:spacing w:after="0" w:line="259" w:lineRule="auto"/>
              <w:ind w:right="0" w:firstLine="0"/>
            </w:pPr>
            <w:r>
              <w:rPr>
                <w:sz w:val="28"/>
              </w:rPr>
              <w:t>Cuộc sống riêng không biết gì hết ở bên kia ngưỡng cửa</w:t>
            </w:r>
            <w:r>
              <w:rPr>
                <w:i w:val="0"/>
                <w:sz w:val="28"/>
              </w:rPr>
              <w:t xml:space="preserve"> là mong manh dễ gặp phải thất bại, khó khăn, không tốt đẹp. </w:t>
            </w:r>
          </w:p>
          <w:p w:rsidR="00C54B16" w:rsidRDefault="00561CB6">
            <w:pPr>
              <w:spacing w:after="5" w:line="259" w:lineRule="auto"/>
              <w:ind w:left="154" w:right="0" w:firstLine="0"/>
              <w:jc w:val="left"/>
            </w:pPr>
            <w:r>
              <w:rPr>
                <w:b/>
                <w:i w:val="0"/>
                <w:sz w:val="28"/>
              </w:rPr>
              <w:t xml:space="preserve">* Hướng dẫn chấm: </w:t>
            </w:r>
          </w:p>
          <w:p w:rsidR="00C54B16" w:rsidRDefault="00561CB6">
            <w:pPr>
              <w:spacing w:after="0" w:line="259" w:lineRule="auto"/>
              <w:ind w:left="154" w:right="0" w:firstLine="0"/>
              <w:jc w:val="left"/>
            </w:pPr>
            <w:r>
              <w:rPr>
                <w:sz w:val="28"/>
              </w:rPr>
              <w:t xml:space="preserve">+ Điểm 1,5: Trả lời được đủ 2 ý như trên </w:t>
            </w:r>
          </w:p>
          <w:p w:rsidR="00C54B16" w:rsidRDefault="00561CB6">
            <w:pPr>
              <w:spacing w:after="0" w:line="259" w:lineRule="auto"/>
              <w:ind w:left="154" w:right="0" w:firstLine="0"/>
              <w:jc w:val="left"/>
            </w:pPr>
            <w:r>
              <w:rPr>
                <w:sz w:val="28"/>
              </w:rPr>
              <w:t>+ Điểm 0,75: Trả</w:t>
            </w:r>
            <w:r>
              <w:rPr>
                <w:sz w:val="28"/>
              </w:rPr>
              <w:t xml:space="preserve"> lời 1 ý như trên </w:t>
            </w:r>
          </w:p>
          <w:p w:rsidR="00C54B16" w:rsidRDefault="00561CB6">
            <w:pPr>
              <w:spacing w:after="0" w:line="259" w:lineRule="auto"/>
              <w:ind w:left="154" w:right="0" w:firstLine="0"/>
              <w:jc w:val="left"/>
            </w:pPr>
            <w:r>
              <w:rPr>
                <w:sz w:val="28"/>
              </w:rPr>
              <w:t xml:space="preserve">+ Điểm 0,0: Làm sai hoặc không làm bài </w:t>
            </w:r>
          </w:p>
        </w:tc>
        <w:tc>
          <w:tcPr>
            <w:tcW w:w="999" w:type="dxa"/>
            <w:tcBorders>
              <w:top w:val="single" w:sz="6" w:space="0" w:color="000000"/>
              <w:left w:val="single" w:sz="6" w:space="0" w:color="000000"/>
              <w:bottom w:val="single" w:sz="24" w:space="0" w:color="FFFFFF"/>
              <w:right w:val="single" w:sz="6" w:space="0" w:color="000000"/>
            </w:tcBorders>
            <w:vAlign w:val="center"/>
          </w:tcPr>
          <w:p w:rsidR="00C54B16" w:rsidRDefault="00561CB6">
            <w:pPr>
              <w:spacing w:after="0" w:line="259" w:lineRule="auto"/>
              <w:ind w:right="6" w:firstLine="0"/>
              <w:jc w:val="center"/>
            </w:pPr>
            <w:r>
              <w:rPr>
                <w:b/>
                <w:i w:val="0"/>
                <w:sz w:val="28"/>
              </w:rPr>
              <w:t xml:space="preserve">1,5 </w:t>
            </w:r>
          </w:p>
        </w:tc>
      </w:tr>
      <w:tr w:rsidR="00C54B16">
        <w:trPr>
          <w:trHeight w:val="5255"/>
        </w:trPr>
        <w:tc>
          <w:tcPr>
            <w:tcW w:w="768" w:type="dxa"/>
            <w:tcBorders>
              <w:top w:val="single" w:sz="24" w:space="0" w:color="FFFFFF"/>
              <w:left w:val="single" w:sz="6" w:space="0" w:color="000000"/>
              <w:bottom w:val="single" w:sz="24" w:space="0" w:color="FFFFFF"/>
              <w:right w:val="single" w:sz="6" w:space="0" w:color="000000"/>
            </w:tcBorders>
            <w:vAlign w:val="center"/>
          </w:tcPr>
          <w:p w:rsidR="00C54B16" w:rsidRDefault="00561CB6">
            <w:pPr>
              <w:spacing w:after="0" w:line="259" w:lineRule="auto"/>
              <w:ind w:right="0" w:firstLine="0"/>
              <w:jc w:val="left"/>
            </w:pPr>
            <w:r>
              <w:rPr>
                <w:i w:val="0"/>
                <w:sz w:val="28"/>
              </w:rPr>
              <w:lastRenderedPageBreak/>
              <w:t xml:space="preserve"> </w:t>
            </w:r>
          </w:p>
        </w:tc>
        <w:tc>
          <w:tcPr>
            <w:tcW w:w="934" w:type="dxa"/>
            <w:tcBorders>
              <w:top w:val="single" w:sz="24" w:space="0" w:color="FFFFFF"/>
              <w:left w:val="single" w:sz="6" w:space="0" w:color="000000"/>
              <w:bottom w:val="single" w:sz="24" w:space="0" w:color="FFFFFF"/>
              <w:right w:val="single" w:sz="6" w:space="0" w:color="000000"/>
            </w:tcBorders>
            <w:vAlign w:val="center"/>
          </w:tcPr>
          <w:p w:rsidR="00C54B16" w:rsidRDefault="00561CB6">
            <w:pPr>
              <w:spacing w:after="0" w:line="259" w:lineRule="auto"/>
              <w:ind w:right="8" w:firstLine="0"/>
              <w:jc w:val="center"/>
            </w:pPr>
            <w:r>
              <w:rPr>
                <w:b/>
                <w:i w:val="0"/>
                <w:sz w:val="28"/>
              </w:rPr>
              <w:t xml:space="preserve">5 </w:t>
            </w:r>
          </w:p>
        </w:tc>
        <w:tc>
          <w:tcPr>
            <w:tcW w:w="7816" w:type="dxa"/>
            <w:tcBorders>
              <w:top w:val="single" w:sz="24" w:space="0" w:color="FFFFFF"/>
              <w:left w:val="single" w:sz="6" w:space="0" w:color="000000"/>
              <w:bottom w:val="single" w:sz="24" w:space="0" w:color="FFFFFF"/>
              <w:right w:val="single" w:sz="6" w:space="0" w:color="000000"/>
            </w:tcBorders>
          </w:tcPr>
          <w:p w:rsidR="00C54B16" w:rsidRDefault="00561CB6">
            <w:pPr>
              <w:spacing w:after="0" w:line="249" w:lineRule="auto"/>
              <w:ind w:left="154" w:right="52" w:firstLine="0"/>
            </w:pPr>
            <w:r>
              <w:rPr>
                <w:b/>
                <w:i w:val="0"/>
                <w:sz w:val="28"/>
              </w:rPr>
              <w:t>Tại sao tác giả cho rằng:</w:t>
            </w:r>
            <w:r>
              <w:rPr>
                <w:b/>
                <w:sz w:val="28"/>
              </w:rPr>
              <w:t xml:space="preserve"> Số phận của những cái tuyệt đối cá nhân, không bộc lộ ra khỏi bản thân, chẳng có gì đáng thèm muốn? </w:t>
            </w:r>
          </w:p>
          <w:p w:rsidR="00C54B16" w:rsidRDefault="00561CB6">
            <w:pPr>
              <w:spacing w:after="16" w:line="240" w:lineRule="auto"/>
              <w:ind w:left="154" w:right="0" w:firstLine="0"/>
            </w:pPr>
            <w:r>
              <w:rPr>
                <w:i w:val="0"/>
                <w:sz w:val="28"/>
              </w:rPr>
              <w:t xml:space="preserve">+ Cuộc sống của những cá nhân như vậy sẽ </w:t>
            </w:r>
            <w:r>
              <w:rPr>
                <w:i w:val="0"/>
                <w:sz w:val="28"/>
              </w:rPr>
              <w:t xml:space="preserve">nghèo nàn, nhàm chán với một hạnh phúc mong manh. </w:t>
            </w:r>
          </w:p>
          <w:p w:rsidR="00C54B16" w:rsidRDefault="00561CB6">
            <w:pPr>
              <w:spacing w:after="4" w:line="241" w:lineRule="auto"/>
              <w:ind w:left="154" w:right="0" w:firstLine="0"/>
              <w:jc w:val="left"/>
            </w:pPr>
            <w:r>
              <w:rPr>
                <w:i w:val="0"/>
                <w:sz w:val="28"/>
              </w:rPr>
              <w:t xml:space="preserve">+ Đó là một cuộc sống thiếu khát vọng, không có sự khẳng định, dấu ấn cá nhân, chỉ an toàn trong một </w:t>
            </w:r>
            <w:r>
              <w:rPr>
                <w:sz w:val="28"/>
              </w:rPr>
              <w:t>“mảnh vườn”</w:t>
            </w:r>
            <w:r>
              <w:rPr>
                <w:i w:val="0"/>
                <w:sz w:val="28"/>
              </w:rPr>
              <w:t xml:space="preserve"> sạch sẽ, gọn gàng.  </w:t>
            </w:r>
          </w:p>
          <w:p w:rsidR="00C54B16" w:rsidRDefault="00561CB6">
            <w:pPr>
              <w:spacing w:after="0" w:line="256" w:lineRule="auto"/>
              <w:ind w:left="154" w:right="102" w:firstLine="0"/>
            </w:pPr>
            <w:r>
              <w:rPr>
                <w:i w:val="0"/>
                <w:sz w:val="28"/>
              </w:rPr>
              <w:t xml:space="preserve">+ Cuộc sống khép kín sẽ khiến con người trì trệ, khó thích nghi khi bị </w:t>
            </w:r>
            <w:r>
              <w:rPr>
                <w:i w:val="0"/>
                <w:sz w:val="28"/>
              </w:rPr>
              <w:t xml:space="preserve">dông bão tràn đến, và hơn nữa sẽ khiến ta chìm trong cô đơn, buồn phiền, chán nản. </w:t>
            </w:r>
          </w:p>
          <w:p w:rsidR="00C54B16" w:rsidRDefault="00561CB6">
            <w:pPr>
              <w:spacing w:after="7" w:line="259" w:lineRule="auto"/>
              <w:ind w:left="154" w:right="0" w:firstLine="0"/>
              <w:jc w:val="left"/>
            </w:pPr>
            <w:r>
              <w:rPr>
                <w:b/>
                <w:i w:val="0"/>
                <w:sz w:val="28"/>
              </w:rPr>
              <w:t xml:space="preserve">* Hướng dẫn chấm: </w:t>
            </w:r>
          </w:p>
          <w:p w:rsidR="00C54B16" w:rsidRDefault="00561CB6">
            <w:pPr>
              <w:spacing w:after="0" w:line="259" w:lineRule="auto"/>
              <w:ind w:left="154" w:right="0" w:firstLine="0"/>
              <w:jc w:val="left"/>
            </w:pPr>
            <w:r>
              <w:rPr>
                <w:sz w:val="28"/>
              </w:rPr>
              <w:t xml:space="preserve">+ Điểm 1,5: Trả lời được đủ 3 ý như trên </w:t>
            </w:r>
          </w:p>
          <w:p w:rsidR="00C54B16" w:rsidRDefault="00561CB6">
            <w:pPr>
              <w:spacing w:after="7" w:line="259" w:lineRule="auto"/>
              <w:ind w:left="154" w:right="0" w:firstLine="0"/>
              <w:jc w:val="left"/>
            </w:pPr>
            <w:r>
              <w:rPr>
                <w:sz w:val="28"/>
              </w:rPr>
              <w:t xml:space="preserve">+ Điểm 0,75: Trả lời 2 ý như trên </w:t>
            </w:r>
          </w:p>
          <w:p w:rsidR="00C54B16" w:rsidRDefault="00561CB6">
            <w:pPr>
              <w:spacing w:after="0" w:line="259" w:lineRule="auto"/>
              <w:ind w:left="154" w:right="0" w:firstLine="0"/>
              <w:jc w:val="left"/>
            </w:pPr>
            <w:r>
              <w:rPr>
                <w:sz w:val="28"/>
              </w:rPr>
              <w:t xml:space="preserve">+ Điểm 0,5: Trả lời 1 ý như trên </w:t>
            </w:r>
          </w:p>
          <w:p w:rsidR="00C54B16" w:rsidRDefault="00561CB6">
            <w:pPr>
              <w:spacing w:after="0" w:line="259" w:lineRule="auto"/>
              <w:ind w:left="154" w:right="0" w:firstLine="0"/>
              <w:jc w:val="left"/>
            </w:pPr>
            <w:r>
              <w:rPr>
                <w:sz w:val="28"/>
              </w:rPr>
              <w:t xml:space="preserve">+ Điểm 0,0: Làm sai hoặc không làm bài </w:t>
            </w:r>
          </w:p>
        </w:tc>
        <w:tc>
          <w:tcPr>
            <w:tcW w:w="999" w:type="dxa"/>
            <w:tcBorders>
              <w:top w:val="single" w:sz="24" w:space="0" w:color="FFFFFF"/>
              <w:left w:val="single" w:sz="6" w:space="0" w:color="000000"/>
              <w:bottom w:val="single" w:sz="24" w:space="0" w:color="FFFFFF"/>
              <w:right w:val="single" w:sz="6" w:space="0" w:color="000000"/>
            </w:tcBorders>
            <w:vAlign w:val="center"/>
          </w:tcPr>
          <w:p w:rsidR="00C54B16" w:rsidRDefault="00561CB6">
            <w:pPr>
              <w:spacing w:after="0" w:line="259" w:lineRule="auto"/>
              <w:ind w:right="6" w:firstLine="0"/>
              <w:jc w:val="center"/>
            </w:pPr>
            <w:r>
              <w:rPr>
                <w:b/>
                <w:i w:val="0"/>
                <w:sz w:val="28"/>
              </w:rPr>
              <w:t xml:space="preserve">1,5 </w:t>
            </w:r>
          </w:p>
        </w:tc>
      </w:tr>
      <w:tr w:rsidR="00C54B16">
        <w:trPr>
          <w:trHeight w:val="4914"/>
        </w:trPr>
        <w:tc>
          <w:tcPr>
            <w:tcW w:w="768" w:type="dxa"/>
            <w:tcBorders>
              <w:top w:val="single" w:sz="24" w:space="0" w:color="FFFFFF"/>
              <w:left w:val="single" w:sz="6" w:space="0" w:color="000000"/>
              <w:bottom w:val="single" w:sz="6" w:space="0" w:color="000000"/>
              <w:right w:val="single" w:sz="6" w:space="0" w:color="000000"/>
            </w:tcBorders>
            <w:vAlign w:val="center"/>
          </w:tcPr>
          <w:p w:rsidR="00C54B16" w:rsidRDefault="00561CB6">
            <w:pPr>
              <w:spacing w:after="0" w:line="259" w:lineRule="auto"/>
              <w:ind w:right="0" w:firstLine="0"/>
              <w:jc w:val="left"/>
            </w:pPr>
            <w:r>
              <w:rPr>
                <w:i w:val="0"/>
                <w:sz w:val="28"/>
              </w:rPr>
              <w:t xml:space="preserve"> </w:t>
            </w:r>
          </w:p>
        </w:tc>
        <w:tc>
          <w:tcPr>
            <w:tcW w:w="934" w:type="dxa"/>
            <w:tcBorders>
              <w:top w:val="single" w:sz="24" w:space="0" w:color="FFFFFF"/>
              <w:left w:val="single" w:sz="6" w:space="0" w:color="000000"/>
              <w:bottom w:val="single" w:sz="6" w:space="0" w:color="000000"/>
              <w:right w:val="single" w:sz="6" w:space="0" w:color="000000"/>
            </w:tcBorders>
            <w:vAlign w:val="center"/>
          </w:tcPr>
          <w:p w:rsidR="00C54B16" w:rsidRDefault="00561CB6">
            <w:pPr>
              <w:spacing w:after="0" w:line="259" w:lineRule="auto"/>
              <w:ind w:right="8" w:firstLine="0"/>
              <w:jc w:val="center"/>
            </w:pPr>
            <w:r>
              <w:rPr>
                <w:b/>
                <w:i w:val="0"/>
                <w:sz w:val="28"/>
              </w:rPr>
              <w:t xml:space="preserve">6 </w:t>
            </w:r>
          </w:p>
        </w:tc>
        <w:tc>
          <w:tcPr>
            <w:tcW w:w="7816" w:type="dxa"/>
            <w:tcBorders>
              <w:top w:val="single" w:sz="24" w:space="0" w:color="FFFFFF"/>
              <w:left w:val="single" w:sz="6" w:space="0" w:color="000000"/>
              <w:bottom w:val="single" w:sz="6" w:space="0" w:color="000000"/>
              <w:right w:val="single" w:sz="6" w:space="0" w:color="000000"/>
            </w:tcBorders>
          </w:tcPr>
          <w:p w:rsidR="00C54B16" w:rsidRDefault="00561CB6">
            <w:pPr>
              <w:spacing w:after="5" w:line="260" w:lineRule="auto"/>
              <w:ind w:left="53" w:right="59" w:firstLine="0"/>
            </w:pPr>
            <w:r>
              <w:rPr>
                <w:b/>
                <w:i w:val="0"/>
                <w:sz w:val="28"/>
              </w:rPr>
              <w:t>Em có đồng tình với quan điểm của tác giả: “</w:t>
            </w:r>
            <w:r>
              <w:rPr>
                <w:b/>
                <w:sz w:val="28"/>
              </w:rPr>
              <w:t xml:space="preserve">Con người cần một đại dương mênh mông bị bão táp làm nổi sóng nhưng rồi lại phẳng lì và trong sáng như trước.” </w:t>
            </w:r>
            <w:r>
              <w:rPr>
                <w:b/>
                <w:i w:val="0"/>
                <w:sz w:val="28"/>
              </w:rPr>
              <w:t>không?</w:t>
            </w:r>
            <w:r>
              <w:rPr>
                <w:b/>
                <w:sz w:val="28"/>
              </w:rPr>
              <w:t xml:space="preserve"> </w:t>
            </w:r>
            <w:r>
              <w:rPr>
                <w:b/>
                <w:i w:val="0"/>
                <w:sz w:val="28"/>
              </w:rPr>
              <w:t xml:space="preserve">Vì sao? </w:t>
            </w:r>
          </w:p>
          <w:p w:rsidR="00C54B16" w:rsidRDefault="00561CB6">
            <w:pPr>
              <w:numPr>
                <w:ilvl w:val="0"/>
                <w:numId w:val="6"/>
              </w:numPr>
              <w:spacing w:after="3" w:line="259" w:lineRule="auto"/>
              <w:ind w:right="0" w:firstLine="0"/>
              <w:jc w:val="left"/>
            </w:pPr>
            <w:r>
              <w:rPr>
                <w:i w:val="0"/>
                <w:sz w:val="28"/>
              </w:rPr>
              <w:t xml:space="preserve">Nêu quan điểm: Đồng tình hoặc không đồng tình </w:t>
            </w:r>
          </w:p>
          <w:p w:rsidR="00C54B16" w:rsidRDefault="00561CB6">
            <w:pPr>
              <w:numPr>
                <w:ilvl w:val="0"/>
                <w:numId w:val="6"/>
              </w:numPr>
              <w:spacing w:after="16" w:line="235" w:lineRule="auto"/>
              <w:ind w:right="0" w:firstLine="0"/>
              <w:jc w:val="left"/>
            </w:pPr>
            <w:r>
              <w:rPr>
                <w:i w:val="0"/>
                <w:sz w:val="28"/>
              </w:rPr>
              <w:t xml:space="preserve">Lí giải: HS đưa ra cách lí giải phù hợp với việc nêu quan điểm của mình. </w:t>
            </w:r>
          </w:p>
          <w:p w:rsidR="00C54B16" w:rsidRDefault="00561CB6">
            <w:pPr>
              <w:spacing w:after="0" w:line="259" w:lineRule="auto"/>
              <w:ind w:left="53" w:right="0" w:firstLine="0"/>
              <w:jc w:val="left"/>
            </w:pPr>
            <w:r>
              <w:rPr>
                <w:sz w:val="28"/>
              </w:rPr>
              <w:t xml:space="preserve">Gợi ý về quan điểm đồng tình : </w:t>
            </w:r>
          </w:p>
          <w:p w:rsidR="00C54B16" w:rsidRDefault="00561CB6">
            <w:pPr>
              <w:numPr>
                <w:ilvl w:val="0"/>
                <w:numId w:val="6"/>
              </w:numPr>
              <w:spacing w:after="9" w:line="244" w:lineRule="auto"/>
              <w:ind w:right="0" w:firstLine="0"/>
              <w:jc w:val="left"/>
            </w:pPr>
            <w:r>
              <w:rPr>
                <w:i w:val="0"/>
                <w:sz w:val="28"/>
              </w:rPr>
              <w:t xml:space="preserve">Con người cần phải đối mặt với khó khăn thử thách vượt qua nó để khẳng định bản thân </w:t>
            </w:r>
          </w:p>
          <w:p w:rsidR="00C54B16" w:rsidRDefault="00561CB6">
            <w:pPr>
              <w:numPr>
                <w:ilvl w:val="0"/>
                <w:numId w:val="6"/>
              </w:numPr>
              <w:spacing w:after="0" w:line="259" w:lineRule="auto"/>
              <w:ind w:right="0" w:firstLine="0"/>
              <w:jc w:val="left"/>
            </w:pPr>
            <w:r>
              <w:rPr>
                <w:i w:val="0"/>
                <w:sz w:val="28"/>
              </w:rPr>
              <w:t xml:space="preserve">Khó khăn thử thách giúp con người vững vàng hơn </w:t>
            </w:r>
          </w:p>
          <w:p w:rsidR="00C54B16" w:rsidRDefault="00561CB6">
            <w:pPr>
              <w:numPr>
                <w:ilvl w:val="0"/>
                <w:numId w:val="6"/>
              </w:numPr>
              <w:spacing w:after="12" w:line="259" w:lineRule="auto"/>
              <w:ind w:right="0" w:firstLine="0"/>
              <w:jc w:val="left"/>
            </w:pPr>
            <w:r>
              <w:rPr>
                <w:i w:val="0"/>
                <w:sz w:val="28"/>
              </w:rPr>
              <w:t>Khó khăn thử th</w:t>
            </w:r>
            <w:r>
              <w:rPr>
                <w:i w:val="0"/>
                <w:sz w:val="28"/>
              </w:rPr>
              <w:t xml:space="preserve">ách là điều không thể tránh khỏi trong cuộc sống. </w:t>
            </w:r>
          </w:p>
          <w:p w:rsidR="00C54B16" w:rsidRDefault="00561CB6">
            <w:pPr>
              <w:spacing w:after="0" w:line="259" w:lineRule="auto"/>
              <w:ind w:left="53" w:right="0" w:firstLine="0"/>
              <w:jc w:val="left"/>
            </w:pPr>
            <w:r>
              <w:rPr>
                <w:i w:val="0"/>
                <w:sz w:val="28"/>
              </w:rPr>
              <w:t xml:space="preserve">… </w:t>
            </w:r>
          </w:p>
          <w:p w:rsidR="00C54B16" w:rsidRDefault="00561CB6">
            <w:pPr>
              <w:spacing w:after="9" w:line="259" w:lineRule="auto"/>
              <w:ind w:left="154" w:right="0" w:firstLine="0"/>
              <w:jc w:val="left"/>
            </w:pPr>
            <w:r>
              <w:rPr>
                <w:b/>
                <w:i w:val="0"/>
                <w:sz w:val="28"/>
              </w:rPr>
              <w:t xml:space="preserve">* Hướng dẫn chấm: </w:t>
            </w:r>
          </w:p>
          <w:p w:rsidR="00C54B16" w:rsidRDefault="00561CB6">
            <w:pPr>
              <w:numPr>
                <w:ilvl w:val="0"/>
                <w:numId w:val="7"/>
              </w:numPr>
              <w:spacing w:after="0" w:line="259" w:lineRule="auto"/>
              <w:ind w:right="0" w:hanging="163"/>
              <w:jc w:val="left"/>
            </w:pPr>
            <w:r>
              <w:rPr>
                <w:i w:val="0"/>
                <w:sz w:val="28"/>
              </w:rPr>
              <w:t>Nêu quan điểm:</w:t>
            </w:r>
            <w:r>
              <w:rPr>
                <w:b/>
                <w:i w:val="0"/>
                <w:sz w:val="28"/>
              </w:rPr>
              <w:t xml:space="preserve"> </w:t>
            </w:r>
            <w:r>
              <w:rPr>
                <w:sz w:val="28"/>
              </w:rPr>
              <w:t xml:space="preserve">(0,75 điểm) </w:t>
            </w:r>
          </w:p>
          <w:p w:rsidR="00C54B16" w:rsidRDefault="00561CB6">
            <w:pPr>
              <w:numPr>
                <w:ilvl w:val="0"/>
                <w:numId w:val="7"/>
              </w:numPr>
              <w:spacing w:after="0" w:line="259" w:lineRule="auto"/>
              <w:ind w:right="0" w:hanging="163"/>
              <w:jc w:val="left"/>
            </w:pPr>
            <w:r>
              <w:rPr>
                <w:i w:val="0"/>
                <w:sz w:val="28"/>
              </w:rPr>
              <w:t>Lí giải:</w:t>
            </w:r>
            <w:r>
              <w:rPr>
                <w:sz w:val="28"/>
              </w:rPr>
              <w:t xml:space="preserve"> (0,75 điểm)</w:t>
            </w:r>
            <w:r>
              <w:rPr>
                <w:b/>
                <w:i w:val="0"/>
                <w:sz w:val="28"/>
              </w:rPr>
              <w:t xml:space="preserve"> </w:t>
            </w:r>
          </w:p>
        </w:tc>
        <w:tc>
          <w:tcPr>
            <w:tcW w:w="999" w:type="dxa"/>
            <w:tcBorders>
              <w:top w:val="single" w:sz="24" w:space="0" w:color="FFFFFF"/>
              <w:left w:val="single" w:sz="6" w:space="0" w:color="000000"/>
              <w:bottom w:val="single" w:sz="6" w:space="0" w:color="000000"/>
              <w:right w:val="single" w:sz="6" w:space="0" w:color="000000"/>
            </w:tcBorders>
            <w:vAlign w:val="center"/>
          </w:tcPr>
          <w:p w:rsidR="00C54B16" w:rsidRDefault="00561CB6">
            <w:pPr>
              <w:spacing w:after="0" w:line="259" w:lineRule="auto"/>
              <w:ind w:right="5" w:firstLine="0"/>
              <w:jc w:val="center"/>
            </w:pPr>
            <w:r>
              <w:rPr>
                <w:b/>
                <w:i w:val="0"/>
                <w:sz w:val="28"/>
              </w:rPr>
              <w:t xml:space="preserve">1,5 </w:t>
            </w:r>
          </w:p>
        </w:tc>
      </w:tr>
    </w:tbl>
    <w:p w:rsidR="00C54B16" w:rsidRDefault="00C54B16">
      <w:pPr>
        <w:spacing w:after="0" w:line="259" w:lineRule="auto"/>
        <w:ind w:left="-1248" w:right="11432" w:firstLine="0"/>
        <w:jc w:val="left"/>
      </w:pPr>
    </w:p>
    <w:tbl>
      <w:tblPr>
        <w:tblStyle w:val="TableGrid"/>
        <w:tblW w:w="10517" w:type="dxa"/>
        <w:tblInd w:w="-60" w:type="dxa"/>
        <w:tblCellMar>
          <w:top w:w="26" w:type="dxa"/>
          <w:left w:w="5" w:type="dxa"/>
          <w:bottom w:w="0" w:type="dxa"/>
          <w:right w:w="0" w:type="dxa"/>
        </w:tblCellMar>
        <w:tblLook w:val="04A0" w:firstRow="1" w:lastRow="0" w:firstColumn="1" w:lastColumn="0" w:noHBand="0" w:noVBand="1"/>
      </w:tblPr>
      <w:tblGrid>
        <w:gridCol w:w="768"/>
        <w:gridCol w:w="934"/>
        <w:gridCol w:w="7816"/>
        <w:gridCol w:w="999"/>
      </w:tblGrid>
      <w:tr w:rsidR="00C54B16">
        <w:trPr>
          <w:trHeight w:val="751"/>
        </w:trPr>
        <w:tc>
          <w:tcPr>
            <w:tcW w:w="768" w:type="dxa"/>
            <w:tcBorders>
              <w:top w:val="single" w:sz="6" w:space="0" w:color="000000"/>
              <w:left w:val="single" w:sz="6" w:space="0" w:color="000000"/>
              <w:bottom w:val="single" w:sz="6" w:space="0" w:color="000000"/>
              <w:right w:val="single" w:sz="6" w:space="0" w:color="000000"/>
            </w:tcBorders>
          </w:tcPr>
          <w:p w:rsidR="00C54B16" w:rsidRDefault="00C54B16">
            <w:pPr>
              <w:spacing w:after="160" w:line="259" w:lineRule="auto"/>
              <w:ind w:right="0" w:firstLine="0"/>
              <w:jc w:val="left"/>
            </w:pPr>
          </w:p>
        </w:tc>
        <w:tc>
          <w:tcPr>
            <w:tcW w:w="934" w:type="dxa"/>
            <w:tcBorders>
              <w:top w:val="single" w:sz="6" w:space="0" w:color="000000"/>
              <w:left w:val="single" w:sz="6" w:space="0" w:color="000000"/>
              <w:bottom w:val="single" w:sz="6" w:space="0" w:color="000000"/>
              <w:right w:val="single" w:sz="6" w:space="0" w:color="000000"/>
            </w:tcBorders>
          </w:tcPr>
          <w:p w:rsidR="00C54B16" w:rsidRDefault="00C54B16">
            <w:pPr>
              <w:spacing w:after="160" w:line="259" w:lineRule="auto"/>
              <w:ind w:right="0" w:firstLine="0"/>
              <w:jc w:val="left"/>
            </w:pPr>
          </w:p>
        </w:tc>
        <w:tc>
          <w:tcPr>
            <w:tcW w:w="7816" w:type="dxa"/>
            <w:tcBorders>
              <w:top w:val="single" w:sz="6" w:space="0" w:color="000000"/>
              <w:left w:val="single" w:sz="6" w:space="0" w:color="000000"/>
              <w:bottom w:val="single" w:sz="6" w:space="0" w:color="000000"/>
              <w:right w:val="single" w:sz="6" w:space="0" w:color="000000"/>
            </w:tcBorders>
          </w:tcPr>
          <w:p w:rsidR="00C54B16" w:rsidRDefault="00561CB6">
            <w:pPr>
              <w:spacing w:after="0" w:line="259" w:lineRule="auto"/>
              <w:ind w:left="156" w:right="0" w:firstLine="0"/>
              <w:jc w:val="left"/>
            </w:pPr>
            <w:r>
              <w:rPr>
                <w:sz w:val="28"/>
              </w:rPr>
              <w:t xml:space="preserve">+ Điểm 0,75: Lí giải phù hợp </w:t>
            </w:r>
          </w:p>
          <w:p w:rsidR="00C54B16" w:rsidRDefault="00561CB6">
            <w:pPr>
              <w:spacing w:after="0" w:line="259" w:lineRule="auto"/>
              <w:ind w:left="156" w:right="0" w:firstLine="0"/>
              <w:jc w:val="left"/>
            </w:pPr>
            <w:r>
              <w:rPr>
                <w:sz w:val="28"/>
              </w:rPr>
              <w:t xml:space="preserve">+ Điểm 0,0: Làm sai hoặc không làm bài  </w:t>
            </w:r>
          </w:p>
        </w:tc>
        <w:tc>
          <w:tcPr>
            <w:tcW w:w="999" w:type="dxa"/>
            <w:tcBorders>
              <w:top w:val="single" w:sz="6" w:space="0" w:color="000000"/>
              <w:left w:val="single" w:sz="6" w:space="0" w:color="000000"/>
              <w:bottom w:val="single" w:sz="6" w:space="0" w:color="000000"/>
              <w:right w:val="single" w:sz="6" w:space="0" w:color="000000"/>
            </w:tcBorders>
          </w:tcPr>
          <w:p w:rsidR="00C54B16" w:rsidRDefault="00C54B16">
            <w:pPr>
              <w:spacing w:after="160" w:line="259" w:lineRule="auto"/>
              <w:ind w:right="0" w:firstLine="0"/>
              <w:jc w:val="left"/>
            </w:pPr>
          </w:p>
        </w:tc>
      </w:tr>
      <w:tr w:rsidR="00C54B16">
        <w:trPr>
          <w:trHeight w:val="358"/>
        </w:trPr>
        <w:tc>
          <w:tcPr>
            <w:tcW w:w="10517" w:type="dxa"/>
            <w:gridSpan w:val="4"/>
            <w:tcBorders>
              <w:top w:val="single" w:sz="6" w:space="0" w:color="000000"/>
              <w:left w:val="single" w:sz="6" w:space="0" w:color="000000"/>
              <w:bottom w:val="single" w:sz="24" w:space="0" w:color="FFFFFF"/>
              <w:right w:val="single" w:sz="6" w:space="0" w:color="000000"/>
            </w:tcBorders>
          </w:tcPr>
          <w:p w:rsidR="00C54B16" w:rsidRDefault="00561CB6">
            <w:pPr>
              <w:spacing w:after="0" w:line="259" w:lineRule="auto"/>
              <w:ind w:left="2" w:right="0" w:firstLine="0"/>
              <w:jc w:val="left"/>
            </w:pPr>
            <w:r>
              <w:rPr>
                <w:b/>
                <w:i w:val="0"/>
                <w:sz w:val="28"/>
              </w:rPr>
              <w:t xml:space="preserve">II. Làm văn </w:t>
            </w:r>
          </w:p>
        </w:tc>
      </w:tr>
      <w:tr w:rsidR="00C54B16">
        <w:trPr>
          <w:trHeight w:val="1413"/>
        </w:trPr>
        <w:tc>
          <w:tcPr>
            <w:tcW w:w="768" w:type="dxa"/>
            <w:vMerge w:val="restart"/>
            <w:tcBorders>
              <w:top w:val="single" w:sz="24" w:space="0" w:color="FFFFFF"/>
              <w:left w:val="single" w:sz="4" w:space="0" w:color="000000"/>
              <w:bottom w:val="single" w:sz="4" w:space="0" w:color="000000"/>
              <w:right w:val="single" w:sz="4" w:space="0" w:color="000000"/>
            </w:tcBorders>
            <w:vAlign w:val="center"/>
          </w:tcPr>
          <w:p w:rsidR="00C54B16" w:rsidRDefault="00561CB6">
            <w:pPr>
              <w:spacing w:after="0" w:line="259" w:lineRule="auto"/>
              <w:ind w:right="0" w:firstLine="0"/>
              <w:jc w:val="left"/>
            </w:pPr>
            <w:r>
              <w:rPr>
                <w:i w:val="0"/>
                <w:sz w:val="28"/>
              </w:rPr>
              <w:lastRenderedPageBreak/>
              <w:t xml:space="preserve"> </w:t>
            </w:r>
          </w:p>
        </w:tc>
        <w:tc>
          <w:tcPr>
            <w:tcW w:w="934" w:type="dxa"/>
            <w:vMerge w:val="restart"/>
            <w:tcBorders>
              <w:top w:val="single" w:sz="24" w:space="0" w:color="FFFFFF"/>
              <w:left w:val="single" w:sz="4" w:space="0" w:color="000000"/>
              <w:bottom w:val="single" w:sz="4" w:space="0" w:color="000000"/>
              <w:right w:val="single" w:sz="4" w:space="0" w:color="000000"/>
            </w:tcBorders>
            <w:vAlign w:val="center"/>
          </w:tcPr>
          <w:p w:rsidR="00C54B16" w:rsidRDefault="00561CB6">
            <w:pPr>
              <w:spacing w:after="0" w:line="259" w:lineRule="auto"/>
              <w:ind w:right="6" w:firstLine="0"/>
              <w:jc w:val="center"/>
            </w:pPr>
            <w:r>
              <w:rPr>
                <w:b/>
                <w:i w:val="0"/>
                <w:sz w:val="28"/>
              </w:rPr>
              <w:t xml:space="preserve">1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p w:rsidR="00C54B16" w:rsidRDefault="00561CB6">
            <w:pPr>
              <w:spacing w:after="0" w:line="259" w:lineRule="auto"/>
              <w:ind w:left="55" w:right="0" w:firstLine="0"/>
              <w:jc w:val="left"/>
            </w:pPr>
            <w:r>
              <w:rPr>
                <w:i w:val="0"/>
                <w:sz w:val="28"/>
              </w:rPr>
              <w:t xml:space="preserve"> </w:t>
            </w:r>
          </w:p>
        </w:tc>
        <w:tc>
          <w:tcPr>
            <w:tcW w:w="7816" w:type="dxa"/>
            <w:tcBorders>
              <w:top w:val="single" w:sz="24" w:space="0" w:color="FFFFFF"/>
              <w:left w:val="single" w:sz="4" w:space="0" w:color="000000"/>
              <w:bottom w:val="single" w:sz="24" w:space="0" w:color="FFFFFF"/>
              <w:right w:val="single" w:sz="4" w:space="0" w:color="000000"/>
            </w:tcBorders>
            <w:vAlign w:val="center"/>
          </w:tcPr>
          <w:p w:rsidR="00C54B16" w:rsidRDefault="00561CB6">
            <w:pPr>
              <w:spacing w:after="0" w:line="259" w:lineRule="auto"/>
              <w:ind w:left="55" w:right="58" w:firstLine="0"/>
            </w:pPr>
            <w:r>
              <w:rPr>
                <w:b/>
                <w:i w:val="0"/>
                <w:sz w:val="28"/>
              </w:rPr>
              <w:t xml:space="preserve">Từ nội dung của đoạn văn trong phần đọc hiểu, em hãy viết một đoạn văn (khoảng từ 12 đến 15 câu) trình bày suy nghĩ của em về chủ đề: sự trải nghiệm trong cuộc sống. </w:t>
            </w:r>
          </w:p>
        </w:tc>
        <w:tc>
          <w:tcPr>
            <w:tcW w:w="999" w:type="dxa"/>
            <w:tcBorders>
              <w:top w:val="single" w:sz="24" w:space="0" w:color="FFFFFF"/>
              <w:left w:val="single" w:sz="4" w:space="0" w:color="000000"/>
              <w:bottom w:val="single" w:sz="24" w:space="0" w:color="FFFFFF"/>
              <w:right w:val="single" w:sz="6" w:space="0" w:color="000000"/>
            </w:tcBorders>
          </w:tcPr>
          <w:p w:rsidR="00C54B16" w:rsidRDefault="00561CB6">
            <w:pPr>
              <w:spacing w:after="0" w:line="259" w:lineRule="auto"/>
              <w:ind w:right="3" w:firstLine="0"/>
              <w:jc w:val="center"/>
            </w:pPr>
            <w:r>
              <w:rPr>
                <w:b/>
                <w:i w:val="0"/>
                <w:sz w:val="28"/>
              </w:rPr>
              <w:t xml:space="preserve">4,0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tc>
      </w:tr>
      <w:tr w:rsidR="00C54B16">
        <w:trPr>
          <w:trHeight w:val="11310"/>
        </w:trPr>
        <w:tc>
          <w:tcPr>
            <w:tcW w:w="0" w:type="auto"/>
            <w:vMerge/>
            <w:tcBorders>
              <w:top w:val="nil"/>
              <w:left w:val="single" w:sz="4" w:space="0" w:color="000000"/>
              <w:bottom w:val="single" w:sz="4" w:space="0" w:color="000000"/>
              <w:right w:val="single" w:sz="4" w:space="0" w:color="000000"/>
            </w:tcBorders>
          </w:tcPr>
          <w:p w:rsidR="00C54B16" w:rsidRDefault="00C54B1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C54B16" w:rsidRDefault="00C54B16">
            <w:pPr>
              <w:spacing w:after="160" w:line="259" w:lineRule="auto"/>
              <w:ind w:right="0" w:firstLine="0"/>
              <w:jc w:val="left"/>
            </w:pPr>
          </w:p>
        </w:tc>
        <w:tc>
          <w:tcPr>
            <w:tcW w:w="7816" w:type="dxa"/>
            <w:tcBorders>
              <w:top w:val="single" w:sz="24" w:space="0" w:color="FFFFFF"/>
              <w:left w:val="single" w:sz="4" w:space="0" w:color="000000"/>
              <w:bottom w:val="single" w:sz="4" w:space="0" w:color="000000"/>
              <w:right w:val="single" w:sz="4" w:space="0" w:color="000000"/>
            </w:tcBorders>
          </w:tcPr>
          <w:p w:rsidR="00C54B16" w:rsidRDefault="00561CB6">
            <w:pPr>
              <w:spacing w:after="0" w:line="259" w:lineRule="auto"/>
              <w:ind w:left="55" w:right="0" w:firstLine="0"/>
              <w:jc w:val="left"/>
            </w:pPr>
            <w:r>
              <w:rPr>
                <w:b/>
                <w:i w:val="0"/>
                <w:sz w:val="28"/>
              </w:rPr>
              <w:t xml:space="preserve">Yêu cầu chung: </w:t>
            </w:r>
          </w:p>
          <w:p w:rsidR="00C54B16" w:rsidRDefault="00561CB6">
            <w:pPr>
              <w:numPr>
                <w:ilvl w:val="0"/>
                <w:numId w:val="8"/>
              </w:numPr>
              <w:spacing w:after="27" w:line="242" w:lineRule="auto"/>
              <w:ind w:right="27" w:firstLine="0"/>
            </w:pPr>
            <w:r>
              <w:rPr>
                <w:i w:val="0"/>
                <w:sz w:val="28"/>
              </w:rPr>
              <w:t xml:space="preserve">Hình thức: Là một đoạn văn, đúng hình thức (lùi đầu dòng một lần, không xuống dòng), đảm bảo không dài quá 15 câu, không ngắn dưới 12 câu. </w:t>
            </w:r>
          </w:p>
          <w:p w:rsidR="00C54B16" w:rsidRDefault="00561CB6">
            <w:pPr>
              <w:numPr>
                <w:ilvl w:val="0"/>
                <w:numId w:val="8"/>
              </w:numPr>
              <w:spacing w:after="29" w:line="242" w:lineRule="auto"/>
              <w:ind w:right="27" w:firstLine="0"/>
            </w:pPr>
            <w:r>
              <w:rPr>
                <w:i w:val="0"/>
                <w:sz w:val="28"/>
              </w:rPr>
              <w:t xml:space="preserve">Nội dung: Nêu được những suy nghĩ của bản thân về </w:t>
            </w:r>
            <w:r>
              <w:rPr>
                <w:b/>
                <w:i w:val="0"/>
                <w:sz w:val="28"/>
              </w:rPr>
              <w:t xml:space="preserve">về chủ đề: sự trải nghiệm trong cuộc sống. </w:t>
            </w:r>
          </w:p>
          <w:p w:rsidR="00C54B16" w:rsidRDefault="00561CB6">
            <w:pPr>
              <w:spacing w:after="0" w:line="254" w:lineRule="auto"/>
              <w:ind w:left="55" w:right="0" w:firstLine="0"/>
            </w:pPr>
            <w:r>
              <w:rPr>
                <w:sz w:val="28"/>
              </w:rPr>
              <w:t>HS có thể trình bày th</w:t>
            </w:r>
            <w:r>
              <w:rPr>
                <w:sz w:val="28"/>
              </w:rPr>
              <w:t xml:space="preserve">eo các cách khác nhau song đảm bảo được các yêu cầu cơ bản sau: </w:t>
            </w:r>
          </w:p>
          <w:p w:rsidR="00C54B16" w:rsidRDefault="00561CB6">
            <w:pPr>
              <w:spacing w:after="0" w:line="254" w:lineRule="auto"/>
              <w:ind w:left="55" w:right="3193" w:firstLine="0"/>
              <w:jc w:val="left"/>
            </w:pPr>
            <w:r>
              <w:rPr>
                <w:b/>
                <w:i w:val="0"/>
                <w:sz w:val="28"/>
              </w:rPr>
              <w:t>a. Về hình thức</w:t>
            </w:r>
            <w:r>
              <w:rPr>
                <w:i w:val="0"/>
                <w:sz w:val="28"/>
              </w:rPr>
              <w:t xml:space="preserve">: </w:t>
            </w:r>
            <w:r>
              <w:rPr>
                <w:sz w:val="28"/>
              </w:rPr>
              <w:t>(0,5 điểm)</w:t>
            </w:r>
            <w:r>
              <w:rPr>
                <w:i w:val="0"/>
                <w:sz w:val="28"/>
              </w:rPr>
              <w:t xml:space="preserve"> Đáp ứng các yêu cầu trên đạt: </w:t>
            </w:r>
            <w:r>
              <w:rPr>
                <w:sz w:val="28"/>
              </w:rPr>
              <w:t>(0,5 điểm)</w:t>
            </w:r>
            <w:r>
              <w:rPr>
                <w:i w:val="0"/>
                <w:sz w:val="28"/>
              </w:rPr>
              <w:t xml:space="preserve"> </w:t>
            </w:r>
            <w:r>
              <w:rPr>
                <w:b/>
                <w:i w:val="0"/>
                <w:sz w:val="28"/>
              </w:rPr>
              <w:t>b. Về nội dung</w:t>
            </w:r>
            <w:r>
              <w:rPr>
                <w:i w:val="0"/>
                <w:sz w:val="28"/>
              </w:rPr>
              <w:t xml:space="preserve">: </w:t>
            </w:r>
            <w:r>
              <w:rPr>
                <w:sz w:val="28"/>
              </w:rPr>
              <w:t>(3,5 điểm)</w:t>
            </w:r>
            <w:r>
              <w:rPr>
                <w:i w:val="0"/>
                <w:sz w:val="28"/>
              </w:rPr>
              <w:t xml:space="preserve"> </w:t>
            </w:r>
          </w:p>
          <w:p w:rsidR="00C54B16" w:rsidRDefault="00561CB6">
            <w:pPr>
              <w:spacing w:after="0" w:line="259" w:lineRule="auto"/>
              <w:ind w:left="55" w:right="0" w:firstLine="0"/>
              <w:jc w:val="left"/>
            </w:pPr>
            <w:r>
              <w:rPr>
                <w:i w:val="0"/>
                <w:sz w:val="28"/>
              </w:rPr>
              <w:t xml:space="preserve">1. Giải thích thế nào là trải nghiệm </w:t>
            </w:r>
            <w:r>
              <w:rPr>
                <w:sz w:val="28"/>
              </w:rPr>
              <w:t>(1,0 điểm)</w:t>
            </w:r>
            <w:r>
              <w:rPr>
                <w:i w:val="0"/>
                <w:sz w:val="28"/>
              </w:rPr>
              <w:t xml:space="preserve"> </w:t>
            </w:r>
          </w:p>
          <w:p w:rsidR="00C54B16" w:rsidRDefault="00561CB6">
            <w:pPr>
              <w:spacing w:after="0" w:line="255" w:lineRule="auto"/>
              <w:ind w:left="156" w:right="0" w:firstLine="0"/>
            </w:pPr>
            <w:r>
              <w:rPr>
                <w:i w:val="0"/>
                <w:sz w:val="28"/>
              </w:rPr>
              <w:t>Trải nghiệm là tự mình trải qua để có được hi</w:t>
            </w:r>
            <w:r>
              <w:rPr>
                <w:i w:val="0"/>
                <w:sz w:val="28"/>
              </w:rPr>
              <w:t xml:space="preserve">ểu biết, kinh nghiệm, tích lũy được nhiều kiến thức và vốn sống. </w:t>
            </w:r>
          </w:p>
          <w:p w:rsidR="00C54B16" w:rsidRDefault="00561CB6">
            <w:pPr>
              <w:spacing w:after="0" w:line="259" w:lineRule="auto"/>
              <w:ind w:left="156" w:right="0" w:firstLine="0"/>
              <w:jc w:val="left"/>
            </w:pPr>
            <w:r>
              <w:rPr>
                <w:b/>
                <w:i w:val="0"/>
                <w:sz w:val="28"/>
              </w:rPr>
              <w:t xml:space="preserve">* Hướng dẫn chấm: </w:t>
            </w:r>
          </w:p>
          <w:p w:rsidR="00C54B16" w:rsidRDefault="00561CB6">
            <w:pPr>
              <w:numPr>
                <w:ilvl w:val="0"/>
                <w:numId w:val="9"/>
              </w:numPr>
              <w:spacing w:after="0" w:line="259" w:lineRule="auto"/>
              <w:ind w:right="0" w:hanging="163"/>
              <w:jc w:val="left"/>
            </w:pPr>
            <w:r>
              <w:rPr>
                <w:sz w:val="28"/>
              </w:rPr>
              <w:t xml:space="preserve">Điểm 1,0: Trả lời từ 2/3 ý trên. </w:t>
            </w:r>
          </w:p>
          <w:p w:rsidR="00C54B16" w:rsidRDefault="00561CB6">
            <w:pPr>
              <w:numPr>
                <w:ilvl w:val="0"/>
                <w:numId w:val="9"/>
              </w:numPr>
              <w:spacing w:after="0" w:line="259" w:lineRule="auto"/>
              <w:ind w:right="0" w:hanging="163"/>
              <w:jc w:val="left"/>
            </w:pPr>
            <w:r>
              <w:rPr>
                <w:sz w:val="28"/>
              </w:rPr>
              <w:t xml:space="preserve">Điểm 0,5: Trả lời 1 ý trên. </w:t>
            </w:r>
          </w:p>
          <w:p w:rsidR="00C54B16" w:rsidRDefault="00561CB6">
            <w:pPr>
              <w:numPr>
                <w:ilvl w:val="0"/>
                <w:numId w:val="9"/>
              </w:numPr>
              <w:spacing w:after="0" w:line="259" w:lineRule="auto"/>
              <w:ind w:right="0" w:hanging="163"/>
              <w:jc w:val="left"/>
            </w:pPr>
            <w:r>
              <w:rPr>
                <w:sz w:val="28"/>
              </w:rPr>
              <w:t>Điểm 0,0: Trả lời sai hoặc không trả lời</w:t>
            </w:r>
            <w:r>
              <w:rPr>
                <w:i w:val="0"/>
                <w:sz w:val="28"/>
              </w:rPr>
              <w:t xml:space="preserve">. </w:t>
            </w:r>
          </w:p>
          <w:p w:rsidR="00C54B16" w:rsidRDefault="00561CB6">
            <w:pPr>
              <w:spacing w:after="2" w:line="259" w:lineRule="auto"/>
              <w:ind w:left="55" w:right="0" w:firstLine="0"/>
              <w:jc w:val="left"/>
            </w:pPr>
            <w:r>
              <w:rPr>
                <w:i w:val="0"/>
                <w:sz w:val="28"/>
              </w:rPr>
              <w:t xml:space="preserve">2. Suy nghĩ về </w:t>
            </w:r>
            <w:r>
              <w:rPr>
                <w:sz w:val="28"/>
              </w:rPr>
              <w:t xml:space="preserve">sự trải nghiệm trong cuộc sống (2,5 điểm) </w:t>
            </w:r>
          </w:p>
          <w:p w:rsidR="00C54B16" w:rsidRDefault="00561CB6">
            <w:pPr>
              <w:numPr>
                <w:ilvl w:val="0"/>
                <w:numId w:val="10"/>
              </w:numPr>
              <w:spacing w:after="0" w:line="265" w:lineRule="auto"/>
              <w:ind w:right="30" w:firstLine="0"/>
            </w:pPr>
            <w:r>
              <w:rPr>
                <w:i w:val="0"/>
                <w:sz w:val="28"/>
              </w:rPr>
              <w:t xml:space="preserve">Trải nghiệm là cần thiết, có vai trò đặc biệt quan trọng với mỗi người. </w:t>
            </w:r>
          </w:p>
          <w:p w:rsidR="00C54B16" w:rsidRDefault="00561CB6">
            <w:pPr>
              <w:numPr>
                <w:ilvl w:val="0"/>
                <w:numId w:val="10"/>
              </w:numPr>
              <w:spacing w:after="3" w:line="274" w:lineRule="auto"/>
              <w:ind w:right="30" w:firstLine="0"/>
            </w:pPr>
            <w:r>
              <w:rPr>
                <w:i w:val="0"/>
                <w:sz w:val="28"/>
              </w:rPr>
              <w:t xml:space="preserve">Trải nghiệm có thể đem đến cho con người sự mệt mỏi, chán chường nhưng cũng có thể đem đến niềm vui… </w:t>
            </w:r>
          </w:p>
          <w:p w:rsidR="00C54B16" w:rsidRDefault="00561CB6">
            <w:pPr>
              <w:numPr>
                <w:ilvl w:val="0"/>
                <w:numId w:val="10"/>
              </w:numPr>
              <w:spacing w:after="36" w:line="249" w:lineRule="auto"/>
              <w:ind w:right="30" w:firstLine="0"/>
            </w:pPr>
            <w:r>
              <w:rPr>
                <w:i w:val="0"/>
                <w:sz w:val="28"/>
              </w:rPr>
              <w:t>Trải nghiệm đem lại hiểu biết và kinh nghiệm thực tế; giúp chúng ta mau chóng trư</w:t>
            </w:r>
            <w:r>
              <w:rPr>
                <w:i w:val="0"/>
                <w:sz w:val="28"/>
              </w:rPr>
              <w:t xml:space="preserve">ởng thành về cách nghĩ, cách sống, bồi đắp tình cảm, tâm hồn, giúp mỗi người gắn bó và góp phần cống hiến cho cuộc đời, cho đất nước. </w:t>
            </w:r>
          </w:p>
          <w:p w:rsidR="00C54B16" w:rsidRDefault="00561CB6">
            <w:pPr>
              <w:numPr>
                <w:ilvl w:val="0"/>
                <w:numId w:val="10"/>
              </w:numPr>
              <w:spacing w:after="0" w:line="278" w:lineRule="auto"/>
              <w:ind w:right="30" w:firstLine="0"/>
            </w:pPr>
            <w:r>
              <w:rPr>
                <w:i w:val="0"/>
                <w:sz w:val="28"/>
              </w:rPr>
              <w:t xml:space="preserve">Trải nghiệm giúp mỗi người khám phá chính mình để có những lựa chọn đúng đắn và sáng suốt cho tương lai. </w:t>
            </w:r>
          </w:p>
          <w:p w:rsidR="00C54B16" w:rsidRDefault="00561CB6">
            <w:pPr>
              <w:numPr>
                <w:ilvl w:val="0"/>
                <w:numId w:val="10"/>
              </w:numPr>
              <w:spacing w:line="255" w:lineRule="auto"/>
              <w:ind w:right="30" w:firstLine="0"/>
            </w:pPr>
            <w:r>
              <w:rPr>
                <w:i w:val="0"/>
                <w:sz w:val="28"/>
              </w:rPr>
              <w:t xml:space="preserve">Thiếu trải nghiệm cuộc sống của mỗi người sẽ nghèo nàn, thụ động, nhàm chán, vô ích; không cảm nhận được sự thú vị của cuộc sống. </w:t>
            </w:r>
          </w:p>
          <w:p w:rsidR="00C54B16" w:rsidRDefault="00561CB6">
            <w:pPr>
              <w:numPr>
                <w:ilvl w:val="0"/>
                <w:numId w:val="10"/>
              </w:numPr>
              <w:spacing w:after="0" w:line="259" w:lineRule="auto"/>
              <w:ind w:right="30" w:firstLine="0"/>
            </w:pPr>
            <w:r>
              <w:rPr>
                <w:i w:val="0"/>
                <w:sz w:val="28"/>
              </w:rPr>
              <w:t>Lấy dẫn chứng về những người trải nghiệm để chứng minh... - Những người trẻ cần trải nghiệm để khám phá cuộc sống và chính mì</w:t>
            </w:r>
            <w:r>
              <w:rPr>
                <w:i w:val="0"/>
                <w:sz w:val="28"/>
              </w:rPr>
              <w:t xml:space="preserve">nh. Cần tạo điều kiện để tuổi trẻ được trải nghiệm cuộc sống tốt </w:t>
            </w:r>
          </w:p>
        </w:tc>
        <w:tc>
          <w:tcPr>
            <w:tcW w:w="999" w:type="dxa"/>
            <w:tcBorders>
              <w:top w:val="single" w:sz="24" w:space="0" w:color="FFFFFF"/>
              <w:left w:val="single" w:sz="4" w:space="0" w:color="000000"/>
              <w:bottom w:val="single" w:sz="6" w:space="0" w:color="000000"/>
              <w:right w:val="single" w:sz="6" w:space="0" w:color="000000"/>
            </w:tcBorders>
            <w:vAlign w:val="center"/>
          </w:tcPr>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p w:rsidR="00C54B16" w:rsidRDefault="00561CB6">
            <w:pPr>
              <w:spacing w:after="0" w:line="259" w:lineRule="auto"/>
              <w:ind w:left="66" w:right="0" w:firstLine="0"/>
              <w:jc w:val="center"/>
            </w:pPr>
            <w:r>
              <w:rPr>
                <w:b/>
                <w:i w:val="0"/>
                <w:sz w:val="28"/>
              </w:rPr>
              <w:t xml:space="preserve"> </w:t>
            </w:r>
          </w:p>
        </w:tc>
      </w:tr>
    </w:tbl>
    <w:p w:rsidR="00C54B16" w:rsidRDefault="00C54B16">
      <w:pPr>
        <w:spacing w:after="0" w:line="259" w:lineRule="auto"/>
        <w:ind w:left="-1248" w:right="11432" w:firstLine="0"/>
        <w:jc w:val="left"/>
      </w:pPr>
    </w:p>
    <w:tbl>
      <w:tblPr>
        <w:tblStyle w:val="TableGrid"/>
        <w:tblW w:w="10517" w:type="dxa"/>
        <w:tblInd w:w="-60" w:type="dxa"/>
        <w:tblCellMar>
          <w:top w:w="50" w:type="dxa"/>
          <w:left w:w="5" w:type="dxa"/>
          <w:bottom w:w="0" w:type="dxa"/>
          <w:right w:w="0" w:type="dxa"/>
        </w:tblCellMar>
        <w:tblLook w:val="04A0" w:firstRow="1" w:lastRow="0" w:firstColumn="1" w:lastColumn="0" w:noHBand="0" w:noVBand="1"/>
      </w:tblPr>
      <w:tblGrid>
        <w:gridCol w:w="768"/>
        <w:gridCol w:w="934"/>
        <w:gridCol w:w="7816"/>
        <w:gridCol w:w="999"/>
      </w:tblGrid>
      <w:tr w:rsidR="00C54B16">
        <w:trPr>
          <w:trHeight w:val="4290"/>
        </w:trPr>
        <w:tc>
          <w:tcPr>
            <w:tcW w:w="768" w:type="dxa"/>
            <w:tcBorders>
              <w:top w:val="single" w:sz="4" w:space="0" w:color="000000"/>
              <w:left w:val="single" w:sz="4" w:space="0" w:color="000000"/>
              <w:bottom w:val="single" w:sz="24" w:space="0" w:color="FFFFFF"/>
              <w:right w:val="single" w:sz="4" w:space="0" w:color="000000"/>
            </w:tcBorders>
            <w:vAlign w:val="bottom"/>
          </w:tcPr>
          <w:p w:rsidR="00C54B16" w:rsidRDefault="00C54B16">
            <w:pPr>
              <w:spacing w:after="160" w:line="259" w:lineRule="auto"/>
              <w:ind w:right="0" w:firstLine="0"/>
              <w:jc w:val="left"/>
            </w:pPr>
          </w:p>
        </w:tc>
        <w:tc>
          <w:tcPr>
            <w:tcW w:w="934" w:type="dxa"/>
            <w:tcBorders>
              <w:top w:val="single" w:sz="4" w:space="0" w:color="000000"/>
              <w:left w:val="single" w:sz="4" w:space="0" w:color="000000"/>
              <w:bottom w:val="single" w:sz="24" w:space="0" w:color="FFFFFF"/>
              <w:right w:val="single" w:sz="4" w:space="0" w:color="000000"/>
            </w:tcBorders>
          </w:tcPr>
          <w:p w:rsidR="00C54B16" w:rsidRDefault="00C54B16">
            <w:pPr>
              <w:spacing w:after="160" w:line="259" w:lineRule="auto"/>
              <w:ind w:right="0" w:firstLine="0"/>
              <w:jc w:val="left"/>
            </w:pPr>
          </w:p>
        </w:tc>
        <w:tc>
          <w:tcPr>
            <w:tcW w:w="7816" w:type="dxa"/>
            <w:tcBorders>
              <w:top w:val="single" w:sz="4" w:space="0" w:color="000000"/>
              <w:left w:val="single" w:sz="4" w:space="0" w:color="000000"/>
              <w:bottom w:val="single" w:sz="24" w:space="0" w:color="FFFFFF"/>
              <w:right w:val="single" w:sz="4" w:space="0" w:color="000000"/>
            </w:tcBorders>
          </w:tcPr>
          <w:p w:rsidR="00C54B16" w:rsidRDefault="00561CB6">
            <w:pPr>
              <w:spacing w:after="22" w:line="259" w:lineRule="auto"/>
              <w:ind w:left="55" w:right="0" w:firstLine="0"/>
              <w:jc w:val="left"/>
            </w:pPr>
            <w:r>
              <w:rPr>
                <w:i w:val="0"/>
                <w:sz w:val="28"/>
              </w:rPr>
              <w:t xml:space="preserve">đẹp và hữu ích. </w:t>
            </w:r>
          </w:p>
          <w:p w:rsidR="00C54B16" w:rsidRDefault="00561CB6">
            <w:pPr>
              <w:numPr>
                <w:ilvl w:val="0"/>
                <w:numId w:val="11"/>
              </w:numPr>
              <w:spacing w:after="26" w:line="257" w:lineRule="auto"/>
              <w:ind w:right="0" w:firstLine="0"/>
              <w:jc w:val="left"/>
            </w:pPr>
            <w:r>
              <w:rPr>
                <w:i w:val="0"/>
                <w:sz w:val="28"/>
              </w:rPr>
              <w:t xml:space="preserve">Thực tế, nhiều bạn trẻ chưa coi trọng hoạt động trải nghiệm để bản thân trưởng thành hoặc số khác lại đắm chìm trong thế giới ảo, lao vào thử nghiệm những điều có hại, sa vào tệ nạn… </w:t>
            </w:r>
          </w:p>
          <w:p w:rsidR="00C54B16" w:rsidRDefault="00561CB6">
            <w:pPr>
              <w:numPr>
                <w:ilvl w:val="0"/>
                <w:numId w:val="11"/>
              </w:numPr>
              <w:spacing w:after="0" w:line="256" w:lineRule="auto"/>
              <w:ind w:right="0" w:firstLine="0"/>
              <w:jc w:val="left"/>
            </w:pPr>
            <w:r>
              <w:rPr>
                <w:i w:val="0"/>
                <w:sz w:val="28"/>
              </w:rPr>
              <w:t>Khẳng định cần nhận thức được vai trò quan trọng và cần thiết của trải n</w:t>
            </w:r>
            <w:r>
              <w:rPr>
                <w:i w:val="0"/>
                <w:sz w:val="28"/>
              </w:rPr>
              <w:t xml:space="preserve">ghiệm, biết trải nghiệm tích cực để giúp bản thân trưởng thành, vững vàng và sống đẹp hơn.… </w:t>
            </w:r>
            <w:r>
              <w:rPr>
                <w:b/>
                <w:i w:val="0"/>
                <w:sz w:val="28"/>
              </w:rPr>
              <w:t xml:space="preserve">* Hướng dẫn chấm: </w:t>
            </w:r>
          </w:p>
          <w:p w:rsidR="00C54B16" w:rsidRDefault="00561CB6">
            <w:pPr>
              <w:numPr>
                <w:ilvl w:val="0"/>
                <w:numId w:val="11"/>
              </w:numPr>
              <w:spacing w:after="0" w:line="259" w:lineRule="auto"/>
              <w:ind w:right="0" w:firstLine="0"/>
              <w:jc w:val="left"/>
            </w:pPr>
            <w:r>
              <w:rPr>
                <w:sz w:val="28"/>
              </w:rPr>
              <w:t xml:space="preserve">Điểm 2,5: Trả lời từ 6/9 ý phù hợp. </w:t>
            </w:r>
          </w:p>
          <w:p w:rsidR="00C54B16" w:rsidRDefault="00561CB6">
            <w:pPr>
              <w:numPr>
                <w:ilvl w:val="0"/>
                <w:numId w:val="11"/>
              </w:numPr>
              <w:spacing w:after="0" w:line="259" w:lineRule="auto"/>
              <w:ind w:right="0" w:firstLine="0"/>
              <w:jc w:val="left"/>
            </w:pPr>
            <w:r>
              <w:rPr>
                <w:sz w:val="28"/>
              </w:rPr>
              <w:t xml:space="preserve">Điểm 2,0: Trả lời 5 ý phù hợp. </w:t>
            </w:r>
          </w:p>
          <w:p w:rsidR="00C54B16" w:rsidRDefault="00561CB6">
            <w:pPr>
              <w:numPr>
                <w:ilvl w:val="0"/>
                <w:numId w:val="11"/>
              </w:numPr>
              <w:spacing w:after="0" w:line="259" w:lineRule="auto"/>
              <w:ind w:right="0" w:firstLine="0"/>
              <w:jc w:val="left"/>
            </w:pPr>
            <w:r>
              <w:rPr>
                <w:sz w:val="28"/>
              </w:rPr>
              <w:t xml:space="preserve">Điểm 1,0: Trả lời 4 ý phù hợp. </w:t>
            </w:r>
          </w:p>
          <w:p w:rsidR="00C54B16" w:rsidRDefault="00561CB6">
            <w:pPr>
              <w:numPr>
                <w:ilvl w:val="0"/>
                <w:numId w:val="11"/>
              </w:numPr>
              <w:spacing w:after="0" w:line="259" w:lineRule="auto"/>
              <w:ind w:right="0" w:firstLine="0"/>
              <w:jc w:val="left"/>
            </w:pPr>
            <w:r>
              <w:rPr>
                <w:sz w:val="28"/>
              </w:rPr>
              <w:t xml:space="preserve">Điểm 0,5: Trả lời 2 ý phù hợp. </w:t>
            </w:r>
          </w:p>
          <w:p w:rsidR="00C54B16" w:rsidRDefault="00561CB6">
            <w:pPr>
              <w:numPr>
                <w:ilvl w:val="0"/>
                <w:numId w:val="11"/>
              </w:numPr>
              <w:spacing w:after="0" w:line="259" w:lineRule="auto"/>
              <w:ind w:right="0" w:firstLine="0"/>
              <w:jc w:val="left"/>
            </w:pPr>
            <w:r>
              <w:rPr>
                <w:sz w:val="28"/>
              </w:rPr>
              <w:t>Điểm 0,0: Tr</w:t>
            </w:r>
            <w:r>
              <w:rPr>
                <w:sz w:val="28"/>
              </w:rPr>
              <w:t>ả lời sai hoặc không trả lời</w:t>
            </w:r>
            <w:r>
              <w:rPr>
                <w:i w:val="0"/>
                <w:sz w:val="28"/>
              </w:rPr>
              <w:t xml:space="preserve">. </w:t>
            </w:r>
          </w:p>
        </w:tc>
        <w:tc>
          <w:tcPr>
            <w:tcW w:w="999" w:type="dxa"/>
            <w:tcBorders>
              <w:top w:val="single" w:sz="4" w:space="0" w:color="000000"/>
              <w:left w:val="single" w:sz="4" w:space="0" w:color="000000"/>
              <w:bottom w:val="single" w:sz="22" w:space="0" w:color="FFFFFF"/>
              <w:right w:val="single" w:sz="6" w:space="0" w:color="000000"/>
            </w:tcBorders>
          </w:tcPr>
          <w:p w:rsidR="00C54B16" w:rsidRDefault="00C54B16">
            <w:pPr>
              <w:spacing w:after="160" w:line="259" w:lineRule="auto"/>
              <w:ind w:right="0" w:firstLine="0"/>
              <w:jc w:val="left"/>
            </w:pPr>
          </w:p>
        </w:tc>
      </w:tr>
      <w:tr w:rsidR="00C54B16">
        <w:trPr>
          <w:trHeight w:val="827"/>
        </w:trPr>
        <w:tc>
          <w:tcPr>
            <w:tcW w:w="768" w:type="dxa"/>
            <w:tcBorders>
              <w:top w:val="single" w:sz="24" w:space="0" w:color="FFFFFF"/>
              <w:left w:val="single" w:sz="4" w:space="0" w:color="000000"/>
              <w:bottom w:val="single" w:sz="4" w:space="0" w:color="000000"/>
              <w:right w:val="single" w:sz="4" w:space="0" w:color="000000"/>
            </w:tcBorders>
            <w:vAlign w:val="center"/>
          </w:tcPr>
          <w:p w:rsidR="00C54B16" w:rsidRDefault="00561CB6">
            <w:pPr>
              <w:spacing w:after="0" w:line="259" w:lineRule="auto"/>
              <w:ind w:right="0" w:firstLine="0"/>
              <w:jc w:val="left"/>
            </w:pPr>
            <w:r>
              <w:rPr>
                <w:i w:val="0"/>
                <w:sz w:val="28"/>
              </w:rPr>
              <w:t xml:space="preserve"> </w:t>
            </w:r>
          </w:p>
        </w:tc>
        <w:tc>
          <w:tcPr>
            <w:tcW w:w="934" w:type="dxa"/>
            <w:tcBorders>
              <w:top w:val="single" w:sz="24" w:space="0" w:color="FFFFFF"/>
              <w:left w:val="single" w:sz="4" w:space="0" w:color="000000"/>
              <w:bottom w:val="single" w:sz="4" w:space="0" w:color="000000"/>
              <w:right w:val="single" w:sz="4" w:space="0" w:color="000000"/>
            </w:tcBorders>
            <w:vAlign w:val="center"/>
          </w:tcPr>
          <w:p w:rsidR="00C54B16" w:rsidRDefault="00561CB6">
            <w:pPr>
              <w:spacing w:after="0" w:line="259" w:lineRule="auto"/>
              <w:ind w:right="6" w:firstLine="0"/>
              <w:jc w:val="center"/>
            </w:pPr>
            <w:r>
              <w:rPr>
                <w:b/>
                <w:i w:val="0"/>
                <w:sz w:val="28"/>
              </w:rPr>
              <w:t xml:space="preserve">2 </w:t>
            </w:r>
          </w:p>
        </w:tc>
        <w:tc>
          <w:tcPr>
            <w:tcW w:w="7816" w:type="dxa"/>
            <w:tcBorders>
              <w:top w:val="single" w:sz="24" w:space="0" w:color="FFFFFF"/>
              <w:left w:val="single" w:sz="4" w:space="0" w:color="000000"/>
              <w:bottom w:val="single" w:sz="4" w:space="0" w:color="000000"/>
              <w:right w:val="single" w:sz="4" w:space="0" w:color="000000"/>
            </w:tcBorders>
            <w:vAlign w:val="center"/>
          </w:tcPr>
          <w:p w:rsidR="00C54B16" w:rsidRDefault="00561CB6">
            <w:pPr>
              <w:spacing w:after="0" w:line="259" w:lineRule="auto"/>
              <w:ind w:left="55" w:right="0" w:firstLine="0"/>
              <w:jc w:val="left"/>
              <w:rPr>
                <w:b/>
                <w:i w:val="0"/>
                <w:sz w:val="28"/>
              </w:rPr>
            </w:pPr>
            <w:r>
              <w:rPr>
                <w:b/>
                <w:i w:val="0"/>
                <w:sz w:val="28"/>
              </w:rPr>
              <w:t xml:space="preserve">Em hãy viết bài văn phân tích nhân vật cô bé trong câu chuyện: </w:t>
            </w:r>
            <w:r>
              <w:rPr>
                <w:b/>
                <w:sz w:val="28"/>
              </w:rPr>
              <w:t>Sự tích bông hoa cúc trắng</w:t>
            </w:r>
            <w:r>
              <w:rPr>
                <w:b/>
                <w:i w:val="0"/>
                <w:sz w:val="28"/>
              </w:rPr>
              <w:t xml:space="preserve"> </w:t>
            </w:r>
          </w:p>
          <w:p w:rsidR="00561CB6" w:rsidRDefault="00561CB6" w:rsidP="00561CB6">
            <w:pPr>
              <w:spacing w:after="0" w:line="259" w:lineRule="auto"/>
              <w:ind w:left="55" w:right="0" w:firstLine="0"/>
              <w:jc w:val="left"/>
            </w:pPr>
            <w:r>
              <w:rPr>
                <w:sz w:val="28"/>
              </w:rPr>
              <w:t xml:space="preserve">* Yêu cầu về kĩ năng:  </w:t>
            </w:r>
          </w:p>
          <w:p w:rsidR="00561CB6" w:rsidRDefault="00561CB6" w:rsidP="00561CB6">
            <w:pPr>
              <w:numPr>
                <w:ilvl w:val="0"/>
                <w:numId w:val="12"/>
              </w:numPr>
              <w:spacing w:after="0" w:line="252" w:lineRule="auto"/>
              <w:ind w:right="0" w:firstLine="0"/>
            </w:pPr>
            <w:r>
              <w:rPr>
                <w:i w:val="0"/>
                <w:sz w:val="28"/>
              </w:rPr>
              <w:t xml:space="preserve">Xác định được yêu cầu của đề, biết viết bài phân tích nhân vật trong một tác phẩm văn học. </w:t>
            </w:r>
          </w:p>
          <w:p w:rsidR="00561CB6" w:rsidRDefault="00561CB6" w:rsidP="00561CB6">
            <w:pPr>
              <w:numPr>
                <w:ilvl w:val="0"/>
                <w:numId w:val="12"/>
              </w:numPr>
              <w:spacing w:after="0" w:line="254" w:lineRule="auto"/>
              <w:ind w:right="0" w:firstLine="0"/>
            </w:pPr>
            <w:r>
              <w:rPr>
                <w:i w:val="0"/>
                <w:sz w:val="28"/>
              </w:rPr>
              <w:t xml:space="preserve">Biết cách sử dụng ngôn ngữ dẫn dắt, nhận xét, đánh giá, phân tích đặc điểm của nhân vật. </w:t>
            </w:r>
          </w:p>
          <w:p w:rsidR="00561CB6" w:rsidRDefault="00561CB6" w:rsidP="00561CB6">
            <w:pPr>
              <w:numPr>
                <w:ilvl w:val="0"/>
                <w:numId w:val="12"/>
              </w:numPr>
              <w:spacing w:after="0" w:line="243" w:lineRule="auto"/>
              <w:ind w:right="0" w:firstLine="0"/>
            </w:pPr>
            <w:r>
              <w:rPr>
                <w:i w:val="0"/>
                <w:sz w:val="28"/>
              </w:rPr>
              <w:t xml:space="preserve">Biết sử dụng dẫn chứng tiêu biểu về nhân vật, sắp xếp hệ thông dẫn chứng khoa học, hợp lí. </w:t>
            </w:r>
          </w:p>
          <w:p w:rsidR="00561CB6" w:rsidRDefault="00561CB6" w:rsidP="00561CB6">
            <w:pPr>
              <w:spacing w:after="17" w:line="242" w:lineRule="auto"/>
              <w:ind w:left="55" w:right="57" w:firstLine="0"/>
            </w:pPr>
            <w:r>
              <w:rPr>
                <w:sz w:val="28"/>
              </w:rPr>
              <w:t>* Yêu cầu về kiến thức:</w:t>
            </w:r>
            <w:r>
              <w:rPr>
                <w:i w:val="0"/>
                <w:sz w:val="28"/>
              </w:rPr>
              <w:t xml:space="preserve"> Hs có thể có nhiều cách trình bày bài viết, giám khảo chấp nhận các cách trình bày hợp lí, có sức thuyết phục. Nội dung bài làm cần đảm bảo các ý sau: </w:t>
            </w:r>
          </w:p>
          <w:p w:rsidR="00561CB6" w:rsidRDefault="00561CB6" w:rsidP="00561CB6">
            <w:pPr>
              <w:spacing w:after="21" w:line="259" w:lineRule="auto"/>
              <w:ind w:left="55" w:right="0" w:firstLine="0"/>
              <w:jc w:val="left"/>
            </w:pPr>
            <w:r>
              <w:rPr>
                <w:b/>
                <w:i w:val="0"/>
                <w:sz w:val="28"/>
              </w:rPr>
              <w:t xml:space="preserve">I. Mở bài: </w:t>
            </w:r>
            <w:r>
              <w:rPr>
                <w:sz w:val="28"/>
              </w:rPr>
              <w:t>(0,5 điểm)</w:t>
            </w:r>
            <w:r>
              <w:rPr>
                <w:b/>
                <w:i w:val="0"/>
                <w:sz w:val="28"/>
              </w:rPr>
              <w:t xml:space="preserve"> </w:t>
            </w:r>
          </w:p>
          <w:p w:rsidR="00561CB6" w:rsidRDefault="00561CB6" w:rsidP="00561CB6">
            <w:pPr>
              <w:numPr>
                <w:ilvl w:val="0"/>
                <w:numId w:val="13"/>
              </w:numPr>
              <w:spacing w:after="22" w:line="259" w:lineRule="auto"/>
              <w:ind w:right="36" w:firstLine="0"/>
              <w:jc w:val="left"/>
            </w:pPr>
            <w:r>
              <w:rPr>
                <w:i w:val="0"/>
                <w:sz w:val="28"/>
              </w:rPr>
              <w:t xml:space="preserve">Giới thiệu nhân vật cô bé trong câu chuyện. </w:t>
            </w:r>
          </w:p>
          <w:p w:rsidR="00561CB6" w:rsidRDefault="00561CB6" w:rsidP="00561CB6">
            <w:pPr>
              <w:numPr>
                <w:ilvl w:val="0"/>
                <w:numId w:val="13"/>
              </w:numPr>
              <w:spacing w:after="22" w:line="261" w:lineRule="auto"/>
              <w:ind w:right="36" w:firstLine="0"/>
              <w:jc w:val="left"/>
            </w:pPr>
            <w:r>
              <w:rPr>
                <w:i w:val="0"/>
                <w:sz w:val="28"/>
              </w:rPr>
              <w:t xml:space="preserve">Ấn tượng ban đầu của em về nhân vật: Đó là cô bé hiếu thảo rất đáng trân trọng,  để lại trong lòng em ấn tượng sâu sắc. </w:t>
            </w:r>
            <w:r>
              <w:rPr>
                <w:b/>
                <w:i w:val="0"/>
                <w:sz w:val="28"/>
              </w:rPr>
              <w:t xml:space="preserve">II. Thân bài: </w:t>
            </w:r>
            <w:r>
              <w:rPr>
                <w:sz w:val="28"/>
              </w:rPr>
              <w:t>(7,0 điểm)</w:t>
            </w:r>
            <w:r>
              <w:rPr>
                <w:b/>
                <w:i w:val="0"/>
                <w:sz w:val="28"/>
              </w:rPr>
              <w:t xml:space="preserve"> </w:t>
            </w:r>
          </w:p>
          <w:p w:rsidR="00561CB6" w:rsidRDefault="00561CB6" w:rsidP="00561CB6">
            <w:pPr>
              <w:spacing w:after="0" w:line="279" w:lineRule="auto"/>
              <w:ind w:left="55" w:right="0" w:firstLine="0"/>
            </w:pPr>
            <w:r>
              <w:rPr>
                <w:b/>
                <w:i w:val="0"/>
                <w:sz w:val="28"/>
              </w:rPr>
              <w:t xml:space="preserve">1. Bối cảnh và những mối quan hệ làm nổi bật đặc điểm của nhân vật.  </w:t>
            </w:r>
          </w:p>
          <w:p w:rsidR="00561CB6" w:rsidRDefault="00561CB6" w:rsidP="00561CB6">
            <w:pPr>
              <w:numPr>
                <w:ilvl w:val="0"/>
                <w:numId w:val="14"/>
              </w:numPr>
              <w:spacing w:after="1" w:line="276" w:lineRule="auto"/>
              <w:ind w:right="0" w:firstLine="0"/>
            </w:pPr>
            <w:r>
              <w:rPr>
                <w:i w:val="0"/>
                <w:sz w:val="28"/>
              </w:rPr>
              <w:t xml:space="preserve">Cô bé ở một xóm vắng người, rất ít hộ dân. Cha mất sớm, hai mẹ con ở với nhau, nương tựa vào nhau để sống. </w:t>
            </w:r>
          </w:p>
          <w:p w:rsidR="00561CB6" w:rsidRDefault="00561CB6" w:rsidP="00561CB6">
            <w:pPr>
              <w:numPr>
                <w:ilvl w:val="0"/>
                <w:numId w:val="14"/>
              </w:numPr>
              <w:spacing w:after="0" w:line="275" w:lineRule="auto"/>
              <w:ind w:right="0" w:firstLine="0"/>
            </w:pPr>
            <w:r>
              <w:rPr>
                <w:i w:val="0"/>
                <w:sz w:val="28"/>
              </w:rPr>
              <w:t xml:space="preserve">Hai mẹ con có cuộc sống khó khăn, phải làm việc vô cùng vất vả thì mới kiểm đủ tiền ăn. </w:t>
            </w:r>
          </w:p>
          <w:p w:rsidR="00561CB6" w:rsidRDefault="00561CB6" w:rsidP="00561CB6">
            <w:pPr>
              <w:numPr>
                <w:ilvl w:val="0"/>
                <w:numId w:val="14"/>
              </w:numPr>
              <w:spacing w:after="25" w:line="259" w:lineRule="auto"/>
              <w:ind w:right="0" w:firstLine="0"/>
            </w:pPr>
            <w:r>
              <w:rPr>
                <w:i w:val="0"/>
                <w:sz w:val="28"/>
              </w:rPr>
              <w:t xml:space="preserve">Người mẹ vì làm việc quá nhiều, kiệt sức nên bị ốm. </w:t>
            </w:r>
          </w:p>
          <w:p w:rsidR="00561CB6" w:rsidRDefault="00561CB6" w:rsidP="00561CB6">
            <w:pPr>
              <w:numPr>
                <w:ilvl w:val="0"/>
                <w:numId w:val="14"/>
              </w:numPr>
              <w:spacing w:after="0" w:line="276" w:lineRule="auto"/>
              <w:ind w:right="0" w:firstLine="0"/>
            </w:pPr>
            <w:r>
              <w:rPr>
                <w:i w:val="0"/>
                <w:sz w:val="28"/>
              </w:rPr>
              <w:lastRenderedPageBreak/>
              <w:t xml:space="preserve">Cô bé dù còn nhỏ nhưng có tấm lòng yêu thương mẹ sâu nặng, em đã đi tìm thuốc chữa bệnh cho mẹ. </w:t>
            </w:r>
          </w:p>
          <w:p w:rsidR="00561CB6" w:rsidRDefault="00561CB6" w:rsidP="00561CB6">
            <w:pPr>
              <w:spacing w:after="4" w:line="264" w:lineRule="auto"/>
              <w:ind w:left="55" w:right="0" w:firstLine="0"/>
            </w:pPr>
            <w:r>
              <w:rPr>
                <w:b/>
                <w:i w:val="0"/>
                <w:sz w:val="28"/>
              </w:rPr>
              <w:t xml:space="preserve">2. Phân tích những đặc điểm nổi bật của nhân vật thể hiện qua các chi tiết trong câu chuyện: </w:t>
            </w:r>
          </w:p>
          <w:p w:rsidR="00561CB6" w:rsidRDefault="00561CB6" w:rsidP="00561CB6">
            <w:pPr>
              <w:spacing w:after="0" w:line="259" w:lineRule="auto"/>
              <w:ind w:left="55" w:right="0" w:firstLine="0"/>
              <w:jc w:val="left"/>
              <w:rPr>
                <w:b/>
                <w:sz w:val="28"/>
              </w:rPr>
            </w:pPr>
            <w:r>
              <w:rPr>
                <w:b/>
                <w:sz w:val="28"/>
              </w:rPr>
              <w:t>- Ý 1: Trước hết, cô bé là một người con hiếu thảo,</w:t>
            </w:r>
            <w:r>
              <w:rPr>
                <w:i w:val="0"/>
                <w:sz w:val="28"/>
              </w:rPr>
              <w:t xml:space="preserve"> </w:t>
            </w:r>
            <w:r>
              <w:rPr>
                <w:b/>
                <w:sz w:val="28"/>
              </w:rPr>
              <w:t>giàu tình yêu</w:t>
            </w:r>
          </w:p>
          <w:p w:rsidR="00561CB6" w:rsidRDefault="00561CB6" w:rsidP="00561CB6">
            <w:pPr>
              <w:spacing w:after="36" w:line="249" w:lineRule="auto"/>
              <w:ind w:right="0" w:firstLine="0"/>
            </w:pPr>
            <w:r>
              <w:rPr>
                <w:b/>
                <w:sz w:val="28"/>
              </w:rPr>
              <w:t xml:space="preserve">thương mẹ, sẵn sàng vượt qua khó khăn, thử thách để cứu sống mẹ. </w:t>
            </w:r>
          </w:p>
          <w:p w:rsidR="00561CB6" w:rsidRDefault="00561CB6" w:rsidP="00561CB6">
            <w:pPr>
              <w:spacing w:after="26" w:line="257" w:lineRule="auto"/>
              <w:ind w:right="62" w:firstLine="0"/>
            </w:pPr>
            <w:r>
              <w:rPr>
                <w:i w:val="0"/>
                <w:sz w:val="28"/>
              </w:rPr>
              <w:t xml:space="preserve">  + Khi mẹ làm việc nhiều, bị kiệt sức ốm, nghe mẹ bảo: “Con ơi! Giờ con hãy đi tìm thấy thuốc tới đây giúp mẹ”, bé đã vâng lời, rồi vội vàng đi tìm thầy thuốc chữa bệnh cho mẹ. </w:t>
            </w:r>
          </w:p>
          <w:p w:rsidR="00561CB6" w:rsidRDefault="00561CB6" w:rsidP="00561CB6">
            <w:pPr>
              <w:spacing w:after="2" w:line="275" w:lineRule="auto"/>
              <w:ind w:right="0" w:firstLine="0"/>
              <w:jc w:val="left"/>
            </w:pPr>
            <w:r>
              <w:rPr>
                <w:i w:val="0"/>
                <w:sz w:val="28"/>
              </w:rPr>
              <w:t xml:space="preserve">  + Gặp được cụ già là thầy thuốc, em vi mừng vì cụ nhận lời về nhà chữa bệnh cho mẹ. </w:t>
            </w:r>
          </w:p>
          <w:p w:rsidR="00561CB6" w:rsidRDefault="00561CB6" w:rsidP="00561CB6">
            <w:pPr>
              <w:spacing w:after="53" w:line="235" w:lineRule="auto"/>
              <w:ind w:right="68" w:firstLine="0"/>
            </w:pPr>
            <w:r>
              <w:rPr>
                <w:i w:val="0"/>
                <w:sz w:val="28"/>
              </w:rPr>
              <w:t xml:space="preserve">    + Tình yêu thương mẹ sâu nặng đã tạo nên sức mạnh giúp cô bé vượt qua mọi khó khăn, thử thách…Tìm thấy bông hoa, trong lòng cô bé vô cùng sung sướng. Tình yêu thương mẹ đã xua tan đi sự mệt </w:t>
            </w:r>
          </w:p>
          <w:p w:rsidR="00561CB6" w:rsidRDefault="00561CB6" w:rsidP="00561CB6">
            <w:pPr>
              <w:spacing w:after="21" w:line="259" w:lineRule="auto"/>
              <w:ind w:right="0" w:firstLine="0"/>
              <w:jc w:val="left"/>
            </w:pPr>
            <w:r>
              <w:rPr>
                <w:i w:val="0"/>
                <w:sz w:val="28"/>
              </w:rPr>
              <w:t xml:space="preserve">mỏi… </w:t>
            </w:r>
          </w:p>
          <w:p w:rsidR="00561CB6" w:rsidRDefault="00561CB6" w:rsidP="00561CB6">
            <w:pPr>
              <w:spacing w:after="36" w:line="245" w:lineRule="auto"/>
              <w:ind w:right="61" w:firstLine="0"/>
            </w:pPr>
            <w:r>
              <w:rPr>
                <w:i w:val="0"/>
                <w:sz w:val="28"/>
              </w:rPr>
              <w:t xml:space="preserve">  + Khi nghe thấy tiếng  nói của cụ già văng vẳng bên tai: “Bông hoa có bao nhiêu cánh thì mẹ cháu sẽ sống được bấy nhiêu ngày”, bé đã kiên trì, nhẹ nhàng xé từng cánh hoa ra rất nhiều sợi nhỏ khác nhau, mỗi sợi nhỏ ấy lại trở thành một cánh hoa…bông hoa có vô vàn cánh hoa. </w:t>
            </w:r>
          </w:p>
          <w:p w:rsidR="00561CB6" w:rsidRDefault="00561CB6" w:rsidP="00561CB6">
            <w:pPr>
              <w:spacing w:after="0" w:line="249" w:lineRule="auto"/>
              <w:ind w:right="60" w:firstLine="0"/>
            </w:pPr>
            <w:r>
              <w:rPr>
                <w:i w:val="0"/>
                <w:sz w:val="28"/>
              </w:rPr>
              <w:t xml:space="preserve">  + Khi có bông hoa, cô bé vội vã đem về cho mẹ. Khi vừa chạy về tới nhà, cô bé đã thấy cụ già kia đứng ngay trước cửa nhà mình, nhìn em với anh mắt trìu mến, nói với em: “Mẹ của cháu đã khỏi bệnh rồi đấy. Đó chính là phần thưởng cho lòng hiếu thảo, ngoan ngoãn của cháu”. Cô bé hạnh phúc vì mẹ đã khỏi bệnh. -&gt; Lời nói của bà cụ đã khẳng định sức mạnh tình yêu thương cô bé dành cho mẹ. </w:t>
            </w:r>
          </w:p>
          <w:p w:rsidR="00561CB6" w:rsidRDefault="00561CB6" w:rsidP="00561CB6">
            <w:pPr>
              <w:spacing w:after="5" w:line="275" w:lineRule="auto"/>
              <w:ind w:right="0" w:firstLine="0"/>
              <w:jc w:val="left"/>
            </w:pPr>
            <w:r>
              <w:rPr>
                <w:i w:val="0"/>
                <w:sz w:val="28"/>
              </w:rPr>
              <w:t xml:space="preserve">=&gt; Tình cảm của em dành cho mẹ khiến chúng ta vô cùng xúc động, ngưỡng mộ, trân trọng. </w:t>
            </w:r>
          </w:p>
          <w:p w:rsidR="00561CB6" w:rsidRDefault="00561CB6" w:rsidP="00561CB6">
            <w:pPr>
              <w:spacing w:after="0" w:line="277" w:lineRule="auto"/>
              <w:ind w:right="0" w:firstLine="0"/>
              <w:jc w:val="left"/>
            </w:pPr>
            <w:r>
              <w:rPr>
                <w:b/>
                <w:sz w:val="28"/>
              </w:rPr>
              <w:t xml:space="preserve">- Ý 2: Cô bé còn là một đứa trẻ ngoan ngoãn, lễ phép, thông minh, hoạt bát. </w:t>
            </w:r>
          </w:p>
          <w:p w:rsidR="00561CB6" w:rsidRDefault="00561CB6" w:rsidP="00561CB6">
            <w:pPr>
              <w:spacing w:after="13" w:line="267" w:lineRule="auto"/>
              <w:ind w:right="0" w:firstLine="0"/>
            </w:pPr>
            <w:r>
              <w:rPr>
                <w:i w:val="0"/>
                <w:sz w:val="28"/>
              </w:rPr>
              <w:t xml:space="preserve">+ Mặc dù ham chơi nhưng cô bé đã vâng lời mẹ rồi vội vàng đi ngay khi mẹ nói bị ốm. </w:t>
            </w:r>
          </w:p>
          <w:p w:rsidR="00561CB6" w:rsidRDefault="00561CB6" w:rsidP="00561CB6">
            <w:pPr>
              <w:spacing w:after="14" w:line="263" w:lineRule="auto"/>
              <w:ind w:right="66" w:firstLine="0"/>
            </w:pPr>
            <w:r>
              <w:rPr>
                <w:i w:val="0"/>
                <w:sz w:val="28"/>
              </w:rPr>
              <w:t xml:space="preserve"> + Mặc dù đang rất vội đi tìm thầy thuốc để chữa bệnh cho mẹ, nhưng khi nghe một cụ già em gặp trên đường hỏi thăm, em vẫn dừng lại để trả lời cụ một cách lễ phép: “Thưa cụ, giờ cháu đang đi mời thầy thuốc ạ, mẹ cháu đang bị bệnh rất nặng.” </w:t>
            </w:r>
          </w:p>
          <w:p w:rsidR="00561CB6" w:rsidRDefault="00561CB6" w:rsidP="00561CB6">
            <w:pPr>
              <w:spacing w:after="24" w:line="256" w:lineRule="auto"/>
              <w:ind w:right="67" w:firstLine="0"/>
            </w:pPr>
            <w:r>
              <w:rPr>
                <w:i w:val="0"/>
                <w:sz w:val="28"/>
              </w:rPr>
              <w:lastRenderedPageBreak/>
              <w:t xml:space="preserve">  + Thông minh và nghĩ ra cách xé cánh hoa cúa thành những cánh nhỏ để mẹ mình sống được lâu hơn. Đó là cách ứng xử khôn ngoan, hoạt bát trong cuộc sống. </w:t>
            </w:r>
          </w:p>
          <w:p w:rsidR="00561CB6" w:rsidRDefault="00561CB6" w:rsidP="00561CB6">
            <w:pPr>
              <w:spacing w:after="25" w:line="262" w:lineRule="auto"/>
              <w:ind w:right="62" w:firstLine="0"/>
            </w:pPr>
            <w:r>
              <w:rPr>
                <w:i w:val="0"/>
                <w:sz w:val="28"/>
              </w:rPr>
              <w:t xml:space="preserve">=&gt; Qua cách ứng xử của cô bé với mẹ và với cụ già, ta thấy em bé là đứa trẻ ngoan ngoãn, lễ phép. Thông minh khi xé những cánh hoa. Cách ứng xử của cô bé khiến ta soi lại mình và có những cách đối nhân xử thế đúng đắn. </w:t>
            </w:r>
          </w:p>
          <w:p w:rsidR="00561CB6" w:rsidRDefault="00561CB6" w:rsidP="00561CB6">
            <w:pPr>
              <w:spacing w:after="23" w:line="259" w:lineRule="auto"/>
              <w:ind w:right="0" w:firstLine="0"/>
              <w:jc w:val="left"/>
            </w:pPr>
            <w:r>
              <w:rPr>
                <w:b/>
                <w:i w:val="0"/>
                <w:sz w:val="28"/>
              </w:rPr>
              <w:t xml:space="preserve">3. Đánh giá chung: </w:t>
            </w:r>
          </w:p>
          <w:p w:rsidR="00561CB6" w:rsidRDefault="00561CB6" w:rsidP="00561CB6">
            <w:pPr>
              <w:spacing w:after="23" w:line="259" w:lineRule="auto"/>
              <w:ind w:right="0" w:firstLine="0"/>
              <w:jc w:val="left"/>
            </w:pPr>
            <w:r>
              <w:rPr>
                <w:b/>
                <w:sz w:val="28"/>
              </w:rPr>
              <w:t xml:space="preserve">- Nghệ thuật xây dựng nhân vật: </w:t>
            </w:r>
          </w:p>
          <w:p w:rsidR="00561CB6" w:rsidRDefault="00561CB6" w:rsidP="00561CB6">
            <w:pPr>
              <w:spacing w:after="0" w:line="259" w:lineRule="auto"/>
              <w:ind w:left="55" w:right="0" w:firstLine="0"/>
              <w:jc w:val="left"/>
              <w:rPr>
                <w:i w:val="0"/>
                <w:sz w:val="28"/>
              </w:rPr>
            </w:pPr>
            <w:r>
              <w:rPr>
                <w:i w:val="0"/>
                <w:sz w:val="28"/>
              </w:rPr>
              <w:t>+ Tình huống truyện bất ngờ, lôi cuốn người đọc.</w:t>
            </w:r>
          </w:p>
          <w:p w:rsidR="00561CB6" w:rsidRDefault="00561CB6" w:rsidP="00561CB6">
            <w:pPr>
              <w:spacing w:after="23" w:line="259" w:lineRule="auto"/>
              <w:ind w:right="0" w:firstLine="0"/>
              <w:jc w:val="left"/>
            </w:pPr>
            <w:r>
              <w:rPr>
                <w:i w:val="0"/>
                <w:sz w:val="28"/>
              </w:rPr>
              <w:t>+ Truyện có yếu tố kì ảo, tạo sức hấp dẫn cho người đọc.</w:t>
            </w:r>
            <w:r>
              <w:rPr>
                <w:b/>
                <w:sz w:val="28"/>
              </w:rPr>
              <w:t xml:space="preserve"> </w:t>
            </w:r>
          </w:p>
          <w:p w:rsidR="00561CB6" w:rsidRDefault="00561CB6" w:rsidP="00561CB6">
            <w:pPr>
              <w:spacing w:after="29" w:line="255" w:lineRule="auto"/>
              <w:ind w:right="69" w:firstLine="0"/>
            </w:pPr>
            <w:r>
              <w:rPr>
                <w:i w:val="0"/>
                <w:sz w:val="28"/>
              </w:rPr>
              <w:t xml:space="preserve">+ Lời kể chân thực, khách quan, tạo độ tin cậy cao cho người đọc. + Tác giả làm nổi bật tính cách, phẩm chất nhân vật “cô bé” qua ngôn ngữ, hành động, qua lời của nhân vật khác. </w:t>
            </w:r>
          </w:p>
          <w:p w:rsidR="00561CB6" w:rsidRDefault="00561CB6" w:rsidP="00561CB6">
            <w:pPr>
              <w:spacing w:after="2" w:line="276" w:lineRule="auto"/>
              <w:ind w:right="0" w:firstLine="0"/>
            </w:pPr>
            <w:r>
              <w:rPr>
                <w:i w:val="0"/>
                <w:sz w:val="28"/>
              </w:rPr>
              <w:t xml:space="preserve"> + Kết hợp việc kể, tả, bày tỏ cảm xúc trong truyện khiến truyện sinh động, có ý nghĩa sâu sắc. </w:t>
            </w:r>
          </w:p>
          <w:p w:rsidR="00561CB6" w:rsidRDefault="00561CB6" w:rsidP="00561CB6">
            <w:pPr>
              <w:numPr>
                <w:ilvl w:val="0"/>
                <w:numId w:val="15"/>
              </w:numPr>
              <w:spacing w:after="0" w:line="259" w:lineRule="auto"/>
              <w:ind w:right="0" w:hanging="163"/>
              <w:jc w:val="left"/>
            </w:pPr>
            <w:r>
              <w:rPr>
                <w:b/>
                <w:sz w:val="28"/>
              </w:rPr>
              <w:t xml:space="preserve">Ý nghĩa của hình tượng nhân vật. </w:t>
            </w:r>
          </w:p>
          <w:p w:rsidR="00561CB6" w:rsidRDefault="00561CB6" w:rsidP="00561CB6">
            <w:pPr>
              <w:spacing w:after="0" w:line="250" w:lineRule="auto"/>
              <w:ind w:right="166" w:firstLine="0"/>
            </w:pPr>
            <w:r>
              <w:rPr>
                <w:i w:val="0"/>
                <w:sz w:val="28"/>
              </w:rPr>
              <w:t xml:space="preserve">+ Nhân vật cô bé là hình tượng tiêu biểu cho những người con hiếu thảo, thông minh, nhanh nhẹn. Đạo hiếu là một nét đẹp văn hóa dân tộc. </w:t>
            </w:r>
          </w:p>
          <w:p w:rsidR="00561CB6" w:rsidRDefault="00561CB6" w:rsidP="00561CB6">
            <w:pPr>
              <w:spacing w:after="23" w:line="257" w:lineRule="auto"/>
              <w:ind w:right="59" w:firstLine="0"/>
              <w:rPr>
                <w:i w:val="0"/>
                <w:sz w:val="28"/>
              </w:rPr>
            </w:pPr>
            <w:r>
              <w:rPr>
                <w:i w:val="0"/>
                <w:sz w:val="28"/>
              </w:rPr>
              <w:t xml:space="preserve">+ Xây dựng nhân vật cô bé, tác giả nhắc nhở mọi người phải biết yêu thương kính trọng cha mẹ, hiếu thảo với cha mẹ, biết chăm sóc cha mẹ khi cha mẹ ốm đau già yếu,…Cần có cách ứng xử thông minh, khéo léo trong cuộc sống hàng ngày. </w:t>
            </w:r>
          </w:p>
          <w:p w:rsidR="00561CB6" w:rsidRDefault="00561CB6" w:rsidP="00561CB6">
            <w:pPr>
              <w:spacing w:after="23" w:line="257" w:lineRule="auto"/>
              <w:ind w:right="59" w:firstLine="0"/>
            </w:pPr>
            <w:r>
              <w:rPr>
                <w:b/>
                <w:i w:val="0"/>
                <w:sz w:val="28"/>
              </w:rPr>
              <w:t>III. Kết bài:</w:t>
            </w:r>
            <w:r>
              <w:rPr>
                <w:i w:val="0"/>
                <w:sz w:val="28"/>
              </w:rPr>
              <w:t xml:space="preserve"> </w:t>
            </w:r>
          </w:p>
          <w:p w:rsidR="00561CB6" w:rsidRDefault="00561CB6" w:rsidP="00561CB6">
            <w:pPr>
              <w:numPr>
                <w:ilvl w:val="0"/>
                <w:numId w:val="15"/>
              </w:numPr>
              <w:spacing w:after="23" w:line="259" w:lineRule="auto"/>
              <w:ind w:right="0" w:hanging="163"/>
              <w:jc w:val="left"/>
            </w:pPr>
            <w:r>
              <w:rPr>
                <w:i w:val="0"/>
                <w:sz w:val="28"/>
              </w:rPr>
              <w:t xml:space="preserve">Khẳng định ý nghĩa của câu chuyện. </w:t>
            </w:r>
          </w:p>
          <w:p w:rsidR="00561CB6" w:rsidRDefault="00561CB6" w:rsidP="00561CB6">
            <w:pPr>
              <w:numPr>
                <w:ilvl w:val="0"/>
                <w:numId w:val="15"/>
              </w:numPr>
              <w:spacing w:after="0" w:line="259" w:lineRule="auto"/>
              <w:ind w:right="0" w:hanging="163"/>
              <w:jc w:val="left"/>
            </w:pPr>
            <w:r>
              <w:rPr>
                <w:i w:val="0"/>
                <w:sz w:val="28"/>
              </w:rPr>
              <w:t xml:space="preserve">Rút ra bài học và liên hệ bản thân. </w:t>
            </w:r>
          </w:p>
          <w:p w:rsidR="00561CB6" w:rsidRDefault="00561CB6" w:rsidP="00561CB6">
            <w:pPr>
              <w:spacing w:after="21" w:line="259" w:lineRule="auto"/>
              <w:ind w:right="0" w:firstLine="0"/>
              <w:jc w:val="left"/>
            </w:pPr>
            <w:r>
              <w:rPr>
                <w:b/>
                <w:i w:val="0"/>
                <w:sz w:val="28"/>
              </w:rPr>
              <w:t xml:space="preserve">* Hướng dẫn chấm: </w:t>
            </w:r>
          </w:p>
          <w:p w:rsidR="00561CB6" w:rsidRDefault="00561CB6" w:rsidP="00561CB6">
            <w:pPr>
              <w:numPr>
                <w:ilvl w:val="0"/>
                <w:numId w:val="16"/>
              </w:numPr>
              <w:spacing w:after="25" w:line="256" w:lineRule="auto"/>
              <w:ind w:right="0" w:firstLine="0"/>
            </w:pPr>
            <w:r>
              <w:rPr>
                <w:sz w:val="28"/>
              </w:rPr>
              <w:t xml:space="preserve">Điểm 7,0 - 8,0: Đảm bảo đầy đủ các yêu cầu nêu trên, biết phân tách ra các ý, các luận điểm để rõ hình ảnh, phẩm chất của nhân vật, biết dùng dẫn chứng minh họa khoa học, hợp lí. </w:t>
            </w:r>
          </w:p>
          <w:p w:rsidR="00561CB6" w:rsidRDefault="00561CB6" w:rsidP="00561CB6">
            <w:pPr>
              <w:numPr>
                <w:ilvl w:val="0"/>
                <w:numId w:val="16"/>
              </w:numPr>
              <w:spacing w:after="20" w:line="260" w:lineRule="auto"/>
              <w:ind w:right="0" w:firstLine="0"/>
            </w:pPr>
            <w:r>
              <w:rPr>
                <w:sz w:val="28"/>
              </w:rPr>
              <w:t xml:space="preserve">Điểm 5,5 - 6,75: Đảm bảo khá đầy đủ các yêu cầu nêu trên, biết chia tách các ý, diễn đạt mạch lạc. </w:t>
            </w:r>
          </w:p>
          <w:p w:rsidR="00561CB6" w:rsidRDefault="00561CB6" w:rsidP="00561CB6">
            <w:pPr>
              <w:numPr>
                <w:ilvl w:val="0"/>
                <w:numId w:val="16"/>
              </w:numPr>
              <w:spacing w:after="5" w:line="273" w:lineRule="auto"/>
              <w:ind w:right="0" w:firstLine="0"/>
            </w:pPr>
            <w:r>
              <w:rPr>
                <w:sz w:val="28"/>
              </w:rPr>
              <w:t xml:space="preserve">Điểm 4,0 - 5,0: Đảm bảo các yêu cầu nêu trên ở mức độ sơ sài, các ý chia tách chưa mạch lạc. </w:t>
            </w:r>
          </w:p>
          <w:p w:rsidR="00561CB6" w:rsidRDefault="00561CB6" w:rsidP="00561CB6">
            <w:pPr>
              <w:numPr>
                <w:ilvl w:val="0"/>
                <w:numId w:val="16"/>
              </w:numPr>
              <w:spacing w:after="1" w:line="273" w:lineRule="auto"/>
              <w:ind w:right="0" w:firstLine="0"/>
            </w:pPr>
            <w:r>
              <w:rPr>
                <w:sz w:val="28"/>
              </w:rPr>
              <w:t xml:space="preserve">Điểm 2,75 -3,75: Bài viết còn lan man, chung chung, chưa nêu rõ được đặc điểm, phẩm chất của nhân vật, mắc nhiều lỗi diễn đạt. - Điểm dưới 2,75: Bài viết qua sơ sài, mắc nhiều lỗi diễn đạt, chính tả. </w:t>
            </w:r>
          </w:p>
          <w:p w:rsidR="00561CB6" w:rsidRDefault="00561CB6" w:rsidP="00561CB6">
            <w:pPr>
              <w:spacing w:after="0" w:line="259" w:lineRule="auto"/>
              <w:ind w:left="55" w:right="0" w:firstLine="0"/>
              <w:jc w:val="left"/>
            </w:pPr>
            <w:r>
              <w:rPr>
                <w:sz w:val="28"/>
              </w:rPr>
              <w:lastRenderedPageBreak/>
              <w:t>Điểm 0,0: Không làm hoặc làm lạc đề.</w:t>
            </w:r>
          </w:p>
        </w:tc>
        <w:tc>
          <w:tcPr>
            <w:tcW w:w="999" w:type="dxa"/>
            <w:tcBorders>
              <w:top w:val="single" w:sz="22" w:space="0" w:color="FFFFFF"/>
              <w:left w:val="single" w:sz="4" w:space="0" w:color="000000"/>
              <w:bottom w:val="single" w:sz="24" w:space="0" w:color="FFFFFF"/>
              <w:right w:val="single" w:sz="6" w:space="0" w:color="000000"/>
            </w:tcBorders>
            <w:vAlign w:val="center"/>
          </w:tcPr>
          <w:p w:rsidR="00C54B16" w:rsidRDefault="00561CB6">
            <w:pPr>
              <w:spacing w:after="0" w:line="259" w:lineRule="auto"/>
              <w:ind w:right="3" w:firstLine="0"/>
              <w:jc w:val="center"/>
            </w:pPr>
            <w:r>
              <w:rPr>
                <w:b/>
                <w:i w:val="0"/>
                <w:sz w:val="28"/>
              </w:rPr>
              <w:lastRenderedPageBreak/>
              <w:t xml:space="preserve">8,0 </w:t>
            </w:r>
          </w:p>
        </w:tc>
      </w:tr>
    </w:tbl>
    <w:p w:rsidR="00C54B16" w:rsidRDefault="00C54B16">
      <w:pPr>
        <w:spacing w:after="0" w:line="259" w:lineRule="auto"/>
        <w:ind w:right="0" w:firstLine="0"/>
        <w:jc w:val="left"/>
      </w:pPr>
      <w:bookmarkStart w:id="0" w:name="_GoBack"/>
      <w:bookmarkEnd w:id="0"/>
    </w:p>
    <w:p w:rsidR="00C54B16" w:rsidRDefault="00561CB6">
      <w:pPr>
        <w:spacing w:after="0" w:line="259" w:lineRule="auto"/>
        <w:ind w:right="0" w:firstLine="0"/>
        <w:jc w:val="left"/>
      </w:pPr>
      <w:r>
        <w:rPr>
          <w:b/>
          <w:i w:val="0"/>
          <w:sz w:val="28"/>
        </w:rPr>
        <w:t xml:space="preserve"> </w:t>
      </w:r>
    </w:p>
    <w:p w:rsidR="00C54B16" w:rsidRDefault="00561CB6">
      <w:pPr>
        <w:spacing w:after="0" w:line="259" w:lineRule="auto"/>
        <w:ind w:right="0" w:firstLine="0"/>
        <w:jc w:val="left"/>
      </w:pPr>
      <w:r>
        <w:rPr>
          <w:b/>
          <w:i w:val="0"/>
          <w:sz w:val="28"/>
        </w:rPr>
        <w:t xml:space="preserve"> </w:t>
      </w:r>
    </w:p>
    <w:p w:rsidR="00C54B16" w:rsidRDefault="00561CB6">
      <w:pPr>
        <w:spacing w:after="0" w:line="259" w:lineRule="auto"/>
        <w:ind w:right="0" w:firstLine="0"/>
        <w:jc w:val="left"/>
      </w:pPr>
      <w:r>
        <w:rPr>
          <w:b/>
          <w:i w:val="0"/>
          <w:sz w:val="28"/>
        </w:rPr>
        <w:t xml:space="preserve"> </w:t>
      </w:r>
    </w:p>
    <w:p w:rsidR="00C54B16" w:rsidRDefault="00561CB6">
      <w:pPr>
        <w:spacing w:after="0" w:line="259" w:lineRule="auto"/>
        <w:ind w:right="0" w:firstLine="0"/>
        <w:jc w:val="left"/>
      </w:pPr>
      <w:r>
        <w:rPr>
          <w:b/>
          <w:i w:val="0"/>
          <w:sz w:val="28"/>
        </w:rPr>
        <w:t xml:space="preserve"> </w:t>
      </w:r>
    </w:p>
    <w:sectPr w:rsidR="00C54B16">
      <w:type w:val="continuous"/>
      <w:pgSz w:w="12240" w:h="15840"/>
      <w:pgMar w:top="936" w:right="808" w:bottom="1028"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B2B"/>
    <w:multiLevelType w:val="hybridMultilevel"/>
    <w:tmpl w:val="32622C8E"/>
    <w:lvl w:ilvl="0" w:tplc="8C448390">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29EC0">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725BA6">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B05438">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620AA8">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942060">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A33FE">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58E946">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0EDAE4">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2929F0"/>
    <w:multiLevelType w:val="hybridMultilevel"/>
    <w:tmpl w:val="30A22EE2"/>
    <w:lvl w:ilvl="0" w:tplc="DF66F246">
      <w:start w:val="1"/>
      <w:numFmt w:val="bullet"/>
      <w:lvlText w:val="-"/>
      <w:lvlJc w:val="left"/>
      <w:pPr>
        <w:ind w:left="3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12CDF3E">
      <w:start w:val="1"/>
      <w:numFmt w:val="bullet"/>
      <w:lvlText w:val="o"/>
      <w:lvlJc w:val="left"/>
      <w:pPr>
        <w:ind w:left="12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EDD216FA">
      <w:start w:val="1"/>
      <w:numFmt w:val="bullet"/>
      <w:lvlText w:val="▪"/>
      <w:lvlJc w:val="left"/>
      <w:pPr>
        <w:ind w:left="19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A5CAADC">
      <w:start w:val="1"/>
      <w:numFmt w:val="bullet"/>
      <w:lvlText w:val="•"/>
      <w:lvlJc w:val="left"/>
      <w:pPr>
        <w:ind w:left="26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4480C14">
      <w:start w:val="1"/>
      <w:numFmt w:val="bullet"/>
      <w:lvlText w:val="o"/>
      <w:lvlJc w:val="left"/>
      <w:pPr>
        <w:ind w:left="34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6C06792">
      <w:start w:val="1"/>
      <w:numFmt w:val="bullet"/>
      <w:lvlText w:val="▪"/>
      <w:lvlJc w:val="left"/>
      <w:pPr>
        <w:ind w:left="41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02E1DFC">
      <w:start w:val="1"/>
      <w:numFmt w:val="bullet"/>
      <w:lvlText w:val="•"/>
      <w:lvlJc w:val="left"/>
      <w:pPr>
        <w:ind w:left="48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6EE6D00">
      <w:start w:val="1"/>
      <w:numFmt w:val="bullet"/>
      <w:lvlText w:val="o"/>
      <w:lvlJc w:val="left"/>
      <w:pPr>
        <w:ind w:left="55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16E82F76">
      <w:start w:val="1"/>
      <w:numFmt w:val="bullet"/>
      <w:lvlText w:val="▪"/>
      <w:lvlJc w:val="left"/>
      <w:pPr>
        <w:ind w:left="62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747CC9"/>
    <w:multiLevelType w:val="hybridMultilevel"/>
    <w:tmpl w:val="1D0244FC"/>
    <w:lvl w:ilvl="0" w:tplc="ECAAD09E">
      <w:start w:val="1"/>
      <w:numFmt w:val="bullet"/>
      <w:lvlText w:val="-"/>
      <w:lvlJc w:val="left"/>
      <w:pPr>
        <w:ind w:left="21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DB49190">
      <w:start w:val="1"/>
      <w:numFmt w:val="bullet"/>
      <w:lvlText w:val="o"/>
      <w:lvlJc w:val="left"/>
      <w:pPr>
        <w:ind w:left="11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D229DFC">
      <w:start w:val="1"/>
      <w:numFmt w:val="bullet"/>
      <w:lvlText w:val="▪"/>
      <w:lvlJc w:val="left"/>
      <w:pPr>
        <w:ind w:left="18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5EA2F36">
      <w:start w:val="1"/>
      <w:numFmt w:val="bullet"/>
      <w:lvlText w:val="•"/>
      <w:lvlJc w:val="left"/>
      <w:pPr>
        <w:ind w:left="25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0B8D284">
      <w:start w:val="1"/>
      <w:numFmt w:val="bullet"/>
      <w:lvlText w:val="o"/>
      <w:lvlJc w:val="left"/>
      <w:pPr>
        <w:ind w:left="33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F06CF08">
      <w:start w:val="1"/>
      <w:numFmt w:val="bullet"/>
      <w:lvlText w:val="▪"/>
      <w:lvlJc w:val="left"/>
      <w:pPr>
        <w:ind w:left="40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79827B8">
      <w:start w:val="1"/>
      <w:numFmt w:val="bullet"/>
      <w:lvlText w:val="•"/>
      <w:lvlJc w:val="left"/>
      <w:pPr>
        <w:ind w:left="47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E8ABCFE">
      <w:start w:val="1"/>
      <w:numFmt w:val="bullet"/>
      <w:lvlText w:val="o"/>
      <w:lvlJc w:val="left"/>
      <w:pPr>
        <w:ind w:left="54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4CEA246">
      <w:start w:val="1"/>
      <w:numFmt w:val="bullet"/>
      <w:lvlText w:val="▪"/>
      <w:lvlJc w:val="left"/>
      <w:pPr>
        <w:ind w:left="6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C90BF7"/>
    <w:multiLevelType w:val="hybridMultilevel"/>
    <w:tmpl w:val="5CE2AF66"/>
    <w:lvl w:ilvl="0" w:tplc="931E7050">
      <w:start w:val="1"/>
      <w:numFmt w:val="bullet"/>
      <w:lvlText w:val="-"/>
      <w:lvlJc w:val="left"/>
      <w:pPr>
        <w:ind w:left="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ECD3E4">
      <w:start w:val="1"/>
      <w:numFmt w:val="bullet"/>
      <w:lvlText w:val="o"/>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63F04">
      <w:start w:val="1"/>
      <w:numFmt w:val="bullet"/>
      <w:lvlText w:val="▪"/>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ACEACA">
      <w:start w:val="1"/>
      <w:numFmt w:val="bullet"/>
      <w:lvlText w:val="•"/>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2017AE">
      <w:start w:val="1"/>
      <w:numFmt w:val="bullet"/>
      <w:lvlText w:val="o"/>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4013E">
      <w:start w:val="1"/>
      <w:numFmt w:val="bullet"/>
      <w:lvlText w:val="▪"/>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6B694">
      <w:start w:val="1"/>
      <w:numFmt w:val="bullet"/>
      <w:lvlText w:val="•"/>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08C2F0">
      <w:start w:val="1"/>
      <w:numFmt w:val="bullet"/>
      <w:lvlText w:val="o"/>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AA4884">
      <w:start w:val="1"/>
      <w:numFmt w:val="bullet"/>
      <w:lvlText w:val="▪"/>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CB15ED"/>
    <w:multiLevelType w:val="hybridMultilevel"/>
    <w:tmpl w:val="A3186E02"/>
    <w:lvl w:ilvl="0" w:tplc="B7085DFC">
      <w:start w:val="1"/>
      <w:numFmt w:val="bullet"/>
      <w:lvlText w:val="-"/>
      <w:lvlJc w:val="left"/>
      <w:pPr>
        <w:ind w:left="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F853BE">
      <w:start w:val="1"/>
      <w:numFmt w:val="bullet"/>
      <w:lvlText w:val="o"/>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74A742">
      <w:start w:val="1"/>
      <w:numFmt w:val="bullet"/>
      <w:lvlText w:val="▪"/>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4467E">
      <w:start w:val="1"/>
      <w:numFmt w:val="bullet"/>
      <w:lvlText w:val="•"/>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2E5D4">
      <w:start w:val="1"/>
      <w:numFmt w:val="bullet"/>
      <w:lvlText w:val="o"/>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ABAD2">
      <w:start w:val="1"/>
      <w:numFmt w:val="bullet"/>
      <w:lvlText w:val="▪"/>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70DE90">
      <w:start w:val="1"/>
      <w:numFmt w:val="bullet"/>
      <w:lvlText w:val="•"/>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44B50">
      <w:start w:val="1"/>
      <w:numFmt w:val="bullet"/>
      <w:lvlText w:val="o"/>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466D50">
      <w:start w:val="1"/>
      <w:numFmt w:val="bullet"/>
      <w:lvlText w:val="▪"/>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9250E23"/>
    <w:multiLevelType w:val="hybridMultilevel"/>
    <w:tmpl w:val="18D27D02"/>
    <w:lvl w:ilvl="0" w:tplc="129AE602">
      <w:start w:val="1"/>
      <w:numFmt w:val="bullet"/>
      <w:lvlText w:val="-"/>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AD3AA">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484A36">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EA3DDE">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6395C">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3804DE">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DE778C">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913C">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86E446">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A115981"/>
    <w:multiLevelType w:val="hybridMultilevel"/>
    <w:tmpl w:val="09845D3A"/>
    <w:lvl w:ilvl="0" w:tplc="D51E5EAE">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EF25B48">
      <w:start w:val="1"/>
      <w:numFmt w:val="bullet"/>
      <w:lvlText w:val="o"/>
      <w:lvlJc w:val="left"/>
      <w:pPr>
        <w:ind w:left="11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1740F86">
      <w:start w:val="1"/>
      <w:numFmt w:val="bullet"/>
      <w:lvlText w:val="▪"/>
      <w:lvlJc w:val="left"/>
      <w:pPr>
        <w:ind w:left="18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E29ACC54">
      <w:start w:val="1"/>
      <w:numFmt w:val="bullet"/>
      <w:lvlText w:val="•"/>
      <w:lvlJc w:val="left"/>
      <w:pPr>
        <w:ind w:left="25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70DC3B10">
      <w:start w:val="1"/>
      <w:numFmt w:val="bullet"/>
      <w:lvlText w:val="o"/>
      <w:lvlJc w:val="left"/>
      <w:pPr>
        <w:ind w:left="33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BD26AD4">
      <w:start w:val="1"/>
      <w:numFmt w:val="bullet"/>
      <w:lvlText w:val="▪"/>
      <w:lvlJc w:val="left"/>
      <w:pPr>
        <w:ind w:left="40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E3848B4">
      <w:start w:val="1"/>
      <w:numFmt w:val="bullet"/>
      <w:lvlText w:val="•"/>
      <w:lvlJc w:val="left"/>
      <w:pPr>
        <w:ind w:left="47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9741CE4">
      <w:start w:val="1"/>
      <w:numFmt w:val="bullet"/>
      <w:lvlText w:val="o"/>
      <w:lvlJc w:val="left"/>
      <w:pPr>
        <w:ind w:left="54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8562A0C">
      <w:start w:val="1"/>
      <w:numFmt w:val="bullet"/>
      <w:lvlText w:val="▪"/>
      <w:lvlJc w:val="left"/>
      <w:pPr>
        <w:ind w:left="61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30720A7"/>
    <w:multiLevelType w:val="hybridMultilevel"/>
    <w:tmpl w:val="D3FC11A0"/>
    <w:lvl w:ilvl="0" w:tplc="9B56B2F0">
      <w:start w:val="1"/>
      <w:numFmt w:val="bullet"/>
      <w:lvlText w:val="-"/>
      <w:lvlJc w:val="left"/>
      <w:pPr>
        <w:ind w:left="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4B640">
      <w:start w:val="1"/>
      <w:numFmt w:val="bullet"/>
      <w:lvlText w:val="o"/>
      <w:lvlJc w:val="left"/>
      <w:pPr>
        <w:ind w:left="1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4A928">
      <w:start w:val="1"/>
      <w:numFmt w:val="bullet"/>
      <w:lvlText w:val="▪"/>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3AA8EE">
      <w:start w:val="1"/>
      <w:numFmt w:val="bullet"/>
      <w:lvlText w:val="•"/>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6EA306">
      <w:start w:val="1"/>
      <w:numFmt w:val="bullet"/>
      <w:lvlText w:val="o"/>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043E4">
      <w:start w:val="1"/>
      <w:numFmt w:val="bullet"/>
      <w:lvlText w:val="▪"/>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8A9300">
      <w:start w:val="1"/>
      <w:numFmt w:val="bullet"/>
      <w:lvlText w:val="•"/>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FE797C">
      <w:start w:val="1"/>
      <w:numFmt w:val="bullet"/>
      <w:lvlText w:val="o"/>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3C654E">
      <w:start w:val="1"/>
      <w:numFmt w:val="bullet"/>
      <w:lvlText w:val="▪"/>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5532FE"/>
    <w:multiLevelType w:val="hybridMultilevel"/>
    <w:tmpl w:val="E3B2D008"/>
    <w:lvl w:ilvl="0" w:tplc="7E12052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CDEC5BC">
      <w:start w:val="1"/>
      <w:numFmt w:val="bullet"/>
      <w:lvlText w:val="o"/>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70FA89EE">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4EC1332">
      <w:start w:val="1"/>
      <w:numFmt w:val="bullet"/>
      <w:lvlText w:val="•"/>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9DCE358">
      <w:start w:val="1"/>
      <w:numFmt w:val="bullet"/>
      <w:lvlText w:val="o"/>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5B66AFC4">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92C0278">
      <w:start w:val="1"/>
      <w:numFmt w:val="bullet"/>
      <w:lvlText w:val="•"/>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7CC76EA">
      <w:start w:val="1"/>
      <w:numFmt w:val="bullet"/>
      <w:lvlText w:val="o"/>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416E5F4">
      <w:start w:val="1"/>
      <w:numFmt w:val="bullet"/>
      <w:lvlText w:val="▪"/>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A715F4C"/>
    <w:multiLevelType w:val="hybridMultilevel"/>
    <w:tmpl w:val="47700BF8"/>
    <w:lvl w:ilvl="0" w:tplc="9C40CC6E">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7EB8AE">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D2EC8C">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0EF8D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0009C">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8C7C4">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23896">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B2DF66">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612A0">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1CB01EA"/>
    <w:multiLevelType w:val="hybridMultilevel"/>
    <w:tmpl w:val="16A06060"/>
    <w:lvl w:ilvl="0" w:tplc="9C4C7ECC">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80D8B0">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88E06">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E081E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C8E6C2">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4A89A4">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04A4EA">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2CD5EA">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CEF822">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337076F"/>
    <w:multiLevelType w:val="hybridMultilevel"/>
    <w:tmpl w:val="CD2C9A7A"/>
    <w:lvl w:ilvl="0" w:tplc="A172441A">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2C47F6">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EE67B4">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06872">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418E0">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8C2A2E">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CE8DC8">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27BC2">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54023A">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4C7753B"/>
    <w:multiLevelType w:val="hybridMultilevel"/>
    <w:tmpl w:val="7616A306"/>
    <w:lvl w:ilvl="0" w:tplc="CDF612D0">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3694A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2EF774">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2E554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CF848">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A21C1C">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4F92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3ACED2">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A45882">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24E78CA"/>
    <w:multiLevelType w:val="hybridMultilevel"/>
    <w:tmpl w:val="480EAF06"/>
    <w:lvl w:ilvl="0" w:tplc="0F20894E">
      <w:start w:val="1"/>
      <w:numFmt w:val="bullet"/>
      <w:lvlText w:val="-"/>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2D83A">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68EAC2">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F857AA">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6A83C">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2C3A2">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A9346">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44142A">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7CD1BC">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42453E2"/>
    <w:multiLevelType w:val="hybridMultilevel"/>
    <w:tmpl w:val="8C3C520C"/>
    <w:lvl w:ilvl="0" w:tplc="13864F76">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49866">
      <w:start w:val="1"/>
      <w:numFmt w:val="bullet"/>
      <w:lvlText w:val="o"/>
      <w:lvlJc w:val="left"/>
      <w:pPr>
        <w:ind w:left="1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297FA">
      <w:start w:val="1"/>
      <w:numFmt w:val="bullet"/>
      <w:lvlText w:val="▪"/>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3E452C">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1CAC86">
      <w:start w:val="1"/>
      <w:numFmt w:val="bullet"/>
      <w:lvlText w:val="o"/>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D81B44">
      <w:start w:val="1"/>
      <w:numFmt w:val="bullet"/>
      <w:lvlText w:val="▪"/>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D44D9A">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5C4D74">
      <w:start w:val="1"/>
      <w:numFmt w:val="bullet"/>
      <w:lvlText w:val="o"/>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04FA86">
      <w:start w:val="1"/>
      <w:numFmt w:val="bullet"/>
      <w:lvlText w:val="▪"/>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EFC6E5A"/>
    <w:multiLevelType w:val="hybridMultilevel"/>
    <w:tmpl w:val="9D1255D2"/>
    <w:lvl w:ilvl="0" w:tplc="DC32E8EA">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C8A4230">
      <w:start w:val="1"/>
      <w:numFmt w:val="bullet"/>
      <w:lvlText w:val="o"/>
      <w:lvlJc w:val="left"/>
      <w:pPr>
        <w:ind w:left="1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B70C34E">
      <w:start w:val="1"/>
      <w:numFmt w:val="bullet"/>
      <w:lvlText w:val="▪"/>
      <w:lvlJc w:val="left"/>
      <w:pPr>
        <w:ind w:left="18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9B2DC90">
      <w:start w:val="1"/>
      <w:numFmt w:val="bullet"/>
      <w:lvlText w:val="•"/>
      <w:lvlJc w:val="left"/>
      <w:pPr>
        <w:ind w:left="25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536D498">
      <w:start w:val="1"/>
      <w:numFmt w:val="bullet"/>
      <w:lvlText w:val="o"/>
      <w:lvlJc w:val="left"/>
      <w:pPr>
        <w:ind w:left="33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754EC39C">
      <w:start w:val="1"/>
      <w:numFmt w:val="bullet"/>
      <w:lvlText w:val="▪"/>
      <w:lvlJc w:val="left"/>
      <w:pPr>
        <w:ind w:left="40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3C0B920">
      <w:start w:val="1"/>
      <w:numFmt w:val="bullet"/>
      <w:lvlText w:val="•"/>
      <w:lvlJc w:val="left"/>
      <w:pPr>
        <w:ind w:left="47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56EE124">
      <w:start w:val="1"/>
      <w:numFmt w:val="bullet"/>
      <w:lvlText w:val="o"/>
      <w:lvlJc w:val="left"/>
      <w:pPr>
        <w:ind w:left="54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6FE7EDE">
      <w:start w:val="1"/>
      <w:numFmt w:val="bullet"/>
      <w:lvlText w:val="▪"/>
      <w:lvlJc w:val="left"/>
      <w:pPr>
        <w:ind w:left="61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5"/>
  </w:num>
  <w:num w:numId="3">
    <w:abstractNumId w:val="1"/>
  </w:num>
  <w:num w:numId="4">
    <w:abstractNumId w:val="3"/>
  </w:num>
  <w:num w:numId="5">
    <w:abstractNumId w:val="7"/>
  </w:num>
  <w:num w:numId="6">
    <w:abstractNumId w:val="14"/>
  </w:num>
  <w:num w:numId="7">
    <w:abstractNumId w:val="4"/>
  </w:num>
  <w:num w:numId="8">
    <w:abstractNumId w:val="0"/>
  </w:num>
  <w:num w:numId="9">
    <w:abstractNumId w:val="2"/>
  </w:num>
  <w:num w:numId="10">
    <w:abstractNumId w:val="13"/>
  </w:num>
  <w:num w:numId="11">
    <w:abstractNumId w:val="12"/>
  </w:num>
  <w:num w:numId="12">
    <w:abstractNumId w:val="11"/>
  </w:num>
  <w:num w:numId="13">
    <w:abstractNumId w:val="10"/>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16"/>
    <w:rsid w:val="001D0064"/>
    <w:rsid w:val="004D4516"/>
    <w:rsid w:val="00561CB6"/>
    <w:rsid w:val="00A70879"/>
    <w:rsid w:val="00C5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7502"/>
  <w15:docId w15:val="{CAA58412-6951-44F6-9AA4-A4BE5332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271" w:lineRule="auto"/>
      <w:ind w:right="4" w:firstLine="710"/>
      <w:jc w:val="both"/>
    </w:pPr>
    <w:rPr>
      <w:rFonts w:ascii="Times New Roman" w:eastAsia="Times New Roman" w:hAnsi="Times New Roman" w:cs="Times New Roman"/>
      <w:i/>
      <w:color w:val="000000"/>
      <w:sz w:val="26"/>
    </w:rPr>
  </w:style>
  <w:style w:type="paragraph" w:styleId="Heading1">
    <w:name w:val="heading 1"/>
    <w:next w:val="Normal"/>
    <w:link w:val="Heading1Char"/>
    <w:uiPriority w:val="9"/>
    <w:unhideWhenUsed/>
    <w:qFormat/>
    <w:pPr>
      <w:keepNext/>
      <w:keepLines/>
      <w:spacing w:after="4"/>
      <w:ind w:left="3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2497</Words>
  <Characters>14238</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VnTeach.Com</dc:creator>
  <cp:keywords>VnTeach.Com</cp:keywords>
  <dcterms:created xsi:type="dcterms:W3CDTF">2024-04-03T07:22:00Z</dcterms:created>
  <dcterms:modified xsi:type="dcterms:W3CDTF">2024-04-03T07:25:00Z</dcterms:modified>
</cp:coreProperties>
</file>