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line="288" w:lineRule="auto"/>
        <w:jc w:val="center"/>
        <w:rPr>
          <w:rFonts w:ascii="Times New Roman" w:hAnsi="Times New Roman" w:cs="Times New Roman"/>
          <w:b/>
          <w:color w:val="FF0000"/>
          <w:sz w:val="26"/>
          <w:szCs w:val="26"/>
        </w:rPr>
      </w:pPr>
      <w:bookmarkStart w:id="0" w:name="_GoBack"/>
      <w:bookmarkEnd w:id="0"/>
      <w:r>
        <w:rPr>
          <w:rFonts w:ascii="Times New Roman" w:hAnsi="Times New Roman" w:cs="Times New Roman"/>
          <w:b/>
          <w:color w:val="FF0000"/>
          <w:sz w:val="26"/>
          <w:szCs w:val="26"/>
        </w:rPr>
        <w:t>BÀI 4: DUNG DỊCH VÀ NỒNG ĐỘ</w:t>
      </w:r>
    </w:p>
    <w:p>
      <w:pPr>
        <w:spacing w:after="60" w:line="288" w:lineRule="auto"/>
        <w:jc w:val="center"/>
        <w:rPr>
          <w:rFonts w:ascii="Times New Roman" w:hAnsi="Times New Roman" w:cs="Times New Roman"/>
          <w:b/>
          <w:color w:val="0070C0"/>
          <w:sz w:val="26"/>
          <w:szCs w:val="26"/>
        </w:rPr>
      </w:pPr>
      <w:r>
        <w:rPr>
          <w:rFonts w:ascii="Times New Roman" w:hAnsi="Times New Roman" w:cs="Times New Roman"/>
          <w:b/>
          <w:color w:val="0070C0"/>
          <w:sz w:val="26"/>
          <w:szCs w:val="26"/>
        </w:rPr>
        <w:t>Môn học: Khoa học tự nhiên lớp 8</w:t>
      </w:r>
    </w:p>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Thời gian thực hiện: </w:t>
      </w:r>
    </w:p>
    <w:p>
      <w:pPr>
        <w:spacing w:after="60" w:line="288" w:lineRule="auto"/>
        <w:jc w:val="both"/>
        <w:rPr>
          <w:rFonts w:ascii="Times New Roman" w:hAnsi="Times New Roman" w:cs="Times New Roman"/>
          <w:b/>
          <w:color w:val="C00000"/>
          <w:sz w:val="26"/>
          <w:szCs w:val="26"/>
        </w:rPr>
      </w:pPr>
      <w:r>
        <w:rPr>
          <w:rFonts w:ascii="Times New Roman" w:hAnsi="Times New Roman" w:cs="Times New Roman"/>
          <w:b/>
          <w:color w:val="C00000"/>
          <w:sz w:val="26"/>
          <w:szCs w:val="26"/>
        </w:rPr>
        <w:t>I. MỤC TIÊU</w:t>
      </w:r>
    </w:p>
    <w:p>
      <w:pPr>
        <w:spacing w:after="60" w:line="288"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1. Về kiến thức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Nêu được dung dịch là hỗn hợp đồng nhất của các chất đã tan trong nhau.</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Nêu được định nghĩa độ tan của một chất trong nước, nồng độ phần trăm, nồng độ mol.</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Tính được độ tan, nồng độ phần trăm, nồng độ mol theo công thức.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Tiến hành được thí nghiệm pha một dung dịch theo một nồng độ cho trước.</w:t>
      </w:r>
    </w:p>
    <w:p>
      <w:pPr>
        <w:spacing w:after="60" w:line="288"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2. Về năng lực</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a) Năng lực chung</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Tự chủ và tự học: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Chủ động, tích cực tìm hiểu về dung dịch, độ tan.</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Cách tính nồng độ phần trăm, nồng độ mol theo công thức.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Biết cách pha một dung dịch theo nồng độ cho trước.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Giao tiếp và hợp tác: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Sử dụng ngôn ngữ khoa học để diễn đạt về dung dịch, độ tan trong nước của một chất.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Hoạt động nhóm một cách hiệu quả theo đúng yêu cầu của GV đảm bảo các thành viên trong nhóm đều được tham gia và thảo luận nhóm.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 tốt nhất.</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b) Năng lực khoa học tự nhiên</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Nêu được dung dịch là hỗn hợp đồng nhất của các chất đã tan trong nhau, độ tan của một chất trong nước.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Tính được độ tan, nồng độ phần trăm, nồng độ mol theo công thức và thực hiện thí nghiệm pha một dung dịch theo một nồng độ cho trước.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Tìm hiểu tự nhiên: Quan sát một số phân tử trong tự nhiên (hydrochloric acid, calcium chloride, ethanol,…) thông qua các hình ảnh mô phỏng cấu trúc phân tử.</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Vận dụng kiến thức kĩ năng đã học: Nhận biết được một số nguyên tố khí hiếm; loại liên kết có trong các phân tử; chất ion, chất cộng hóa trị và ứng dụng của nó trong đời sống.</w:t>
      </w:r>
    </w:p>
    <w:p>
      <w:pPr>
        <w:spacing w:after="60" w:line="288"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3. Về phẩm chất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Tham gia tích cực hoạt động nhóm phù hợp với khả năng của bản thân.</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Cẩn thận, trung thực và thực hiện an toàn trong quá trình làm thực hành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pPr>
        <w:spacing w:after="60" w:line="288" w:lineRule="auto"/>
        <w:jc w:val="both"/>
        <w:rPr>
          <w:rFonts w:ascii="Times New Roman" w:hAnsi="Times New Roman" w:cs="Times New Roman"/>
          <w:b/>
          <w:color w:val="C00000"/>
          <w:sz w:val="26"/>
          <w:szCs w:val="26"/>
        </w:rPr>
      </w:pPr>
      <w:r>
        <w:rPr>
          <w:rFonts w:ascii="Times New Roman" w:hAnsi="Times New Roman" w:cs="Times New Roman"/>
          <w:b/>
          <w:color w:val="C00000"/>
          <w:sz w:val="26"/>
          <w:szCs w:val="26"/>
        </w:rPr>
        <w:t>II. THIẾT BỊ DẠY HỌC VÀ HỌC LIỆU</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Các mô hình trực quan, hình ảnh theo sách giáo khoa, video.</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Đồ dùng thí nghiệm.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Máy chiếu, bảng nhóm.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Phiếu học tập </w:t>
      </w:r>
    </w:p>
    <w:p>
      <w:pPr>
        <w:spacing w:after="60" w:line="288" w:lineRule="auto"/>
        <w:jc w:val="both"/>
        <w:rPr>
          <w:rFonts w:ascii="Times New Roman" w:hAnsi="Times New Roman" w:cs="Times New Roman"/>
          <w:b/>
          <w:color w:val="C00000"/>
          <w:sz w:val="26"/>
          <w:szCs w:val="26"/>
        </w:rPr>
      </w:pPr>
      <w:r>
        <w:rPr>
          <w:rFonts w:ascii="Times New Roman" w:hAnsi="Times New Roman" w:cs="Times New Roman"/>
          <w:b/>
          <w:color w:val="C00000"/>
          <w:sz w:val="26"/>
          <w:szCs w:val="26"/>
        </w:rPr>
        <w:t>III. TIẾN TRÌNH DẠY HỌC</w:t>
      </w:r>
    </w:p>
    <w:p>
      <w:pPr>
        <w:spacing w:after="60" w:line="288"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A. PHƯƠNG PHÁP VÀ KĨ THUẬT DẠY HỌC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Dạy học theo nhóm, nhóm cặp đôi.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trong SGK.</w:t>
      </w:r>
    </w:p>
    <w:p>
      <w:pPr>
        <w:tabs>
          <w:tab w:val="right" w:pos="9994"/>
        </w:tabs>
        <w:spacing w:after="60" w:line="288" w:lineRule="auto"/>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 khai thác mô hình, hình ảnh mô phỏng.</w:t>
      </w:r>
      <w:r>
        <w:rPr>
          <w:rFonts w:ascii="Times New Roman" w:hAnsi="Times New Roman" w:cs="Times New Roman"/>
          <w:sz w:val="26"/>
          <w:szCs w:val="26"/>
        </w:rPr>
        <w:tab/>
      </w:r>
    </w:p>
    <w:p>
      <w:pPr>
        <w:tabs>
          <w:tab w:val="right" w:pos="9994"/>
        </w:tabs>
        <w:spacing w:after="60" w:line="288" w:lineRule="auto"/>
        <w:jc w:val="both"/>
        <w:rPr>
          <w:rFonts w:ascii="Times New Roman" w:hAnsi="Times New Roman" w:cs="Times New Roman"/>
          <w:sz w:val="26"/>
          <w:szCs w:val="26"/>
        </w:rPr>
      </w:pPr>
      <w:r>
        <w:rPr>
          <w:rFonts w:ascii="Times New Roman" w:hAnsi="Times New Roman" w:cs="Times New Roman"/>
          <w:sz w:val="26"/>
          <w:szCs w:val="26"/>
        </w:rPr>
        <w:t>- Kĩ thuật khăn trải bàn.</w:t>
      </w:r>
    </w:p>
    <w:p>
      <w:pPr>
        <w:tabs>
          <w:tab w:val="right" w:pos="9994"/>
        </w:tabs>
        <w:spacing w:after="60" w:line="288" w:lineRule="auto"/>
        <w:jc w:val="both"/>
        <w:rPr>
          <w:rFonts w:ascii="Times New Roman" w:hAnsi="Times New Roman" w:cs="Times New Roman"/>
          <w:sz w:val="26"/>
          <w:szCs w:val="26"/>
        </w:rPr>
      </w:pPr>
      <w:r>
        <w:rPr>
          <w:rFonts w:ascii="Times New Roman" w:hAnsi="Times New Roman" w:cs="Times New Roman"/>
          <w:sz w:val="26"/>
          <w:szCs w:val="26"/>
        </w:rPr>
        <w:t>- Kĩ thuật động não.</w:t>
      </w:r>
    </w:p>
    <w:p>
      <w:pPr>
        <w:spacing w:after="60" w:line="288"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B. KHỞI ĐỘNG BÀI HỌC</w:t>
      </w:r>
    </w:p>
    <w:p>
      <w:pPr>
        <w:spacing w:after="6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1: Đặt vấn đề (5 phút)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a) Mục tiêu: </w:t>
      </w:r>
      <w:r>
        <w:rPr>
          <w:rFonts w:ascii="Times New Roman" w:hAnsi="Times New Roman" w:cs="Times New Roman"/>
          <w:sz w:val="26"/>
          <w:szCs w:val="26"/>
        </w:rPr>
        <w:t>GV hướng dẫn HS hình thành tư duy tổng quan cho bài học. Từ đó khám phá, tìm tòi và chủ động trong việc tìm kiếm kiến thức mới về nồng độ dung dịch.</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Đặt vấn đề: </w:t>
      </w:r>
      <w:r>
        <w:rPr>
          <w:rFonts w:ascii="Times New Roman" w:hAnsi="Times New Roman" w:cs="Times New Roman"/>
          <w:i/>
          <w:sz w:val="26"/>
          <w:szCs w:val="26"/>
        </w:rPr>
        <w:t>“Các dung dịch thương có ghi kèm theo nồng độ xác định như nước muối sinh lí 0,9%, sulfuric acid 1 mol/L,… Vậy nồng độ dung dịch là gì?”</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c) Sản phẩm: </w:t>
      </w:r>
      <w:r>
        <w:rPr>
          <w:rFonts w:ascii="Times New Roman" w:hAnsi="Times New Roman" w:cs="Times New Roman"/>
          <w:sz w:val="26"/>
          <w:szCs w:val="26"/>
        </w:rPr>
        <w:t>HS nêu suy nghĩ của bản thân.</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8"/>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shd w:val="clear" w:color="auto" w:fill="F4B083" w:themeFill="accent2" w:themeFillTint="99"/>
          </w:tcPr>
          <w:p>
            <w:pPr>
              <w:spacing w:before="240"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2813" w:type="dxa"/>
            <w:shd w:val="clear" w:color="auto" w:fill="FFD965" w:themeFill="accent4" w:themeFillTint="99"/>
          </w:tcPr>
          <w:p>
            <w:pPr>
              <w:spacing w:before="240"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Giao nhiệm vụ: </w:t>
            </w:r>
          </w:p>
          <w:p>
            <w:pPr>
              <w:spacing w:after="60" w:line="288" w:lineRule="auto"/>
              <w:jc w:val="both"/>
              <w:rPr>
                <w:rFonts w:ascii="Times New Roman" w:hAnsi="Times New Roman" w:cs="Times New Roman"/>
                <w:i/>
                <w:sz w:val="26"/>
                <w:szCs w:val="26"/>
              </w:rPr>
            </w:pPr>
            <w:r>
              <w:rPr>
                <w:rFonts w:ascii="Times New Roman" w:hAnsi="Times New Roman" w:cs="Times New Roman"/>
                <w:sz w:val="26"/>
                <w:szCs w:val="26"/>
              </w:rPr>
              <w:t xml:space="preserve">Đặt vấn đề: </w:t>
            </w:r>
            <w:r>
              <w:rPr>
                <w:rFonts w:ascii="Times New Roman" w:hAnsi="Times New Roman" w:cs="Times New Roman"/>
                <w:i/>
                <w:sz w:val="26"/>
                <w:szCs w:val="26"/>
              </w:rPr>
              <w:t>“Các dung dịch thường có ghi kèm theo nồng độ xác định như nước muối sinh lí 0,9%, sulfuric acid 1 mol/L,… Vậy nồng độ dung dịch là gì?”</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drawing>
                <wp:inline distT="0" distB="0" distL="0" distR="0">
                  <wp:extent cx="1849755" cy="18497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167" cy="1854167"/>
                          </a:xfrm>
                          <a:prstGeom prst="rect">
                            <a:avLst/>
                          </a:prstGeom>
                        </pic:spPr>
                      </pic:pic>
                    </a:graphicData>
                  </a:graphic>
                </wp:inline>
              </w:drawing>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HS thảo luận nhóm để trả lời câu hỏi của GV đưa ra</w:t>
            </w:r>
          </w:p>
        </w:tc>
        <w:tc>
          <w:tcPr>
            <w:tcW w:w="2813"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Nhận nhiệm vụ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2813"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Chốt lại vấn đề vào bài:</w:t>
            </w:r>
          </w:p>
          <w:p>
            <w:pPr>
              <w:spacing w:after="60" w:line="288" w:lineRule="auto"/>
              <w:jc w:val="both"/>
              <w:rPr>
                <w:rFonts w:ascii="Times New Roman" w:hAnsi="Times New Roman" w:cs="Times New Roman"/>
                <w:i/>
                <w:sz w:val="26"/>
                <w:szCs w:val="26"/>
              </w:rPr>
            </w:pPr>
          </w:p>
        </w:tc>
        <w:tc>
          <w:tcPr>
            <w:tcW w:w="2813" w:type="dxa"/>
          </w:tcPr>
          <w:p>
            <w:pPr>
              <w:spacing w:after="60" w:line="288" w:lineRule="auto"/>
              <w:jc w:val="both"/>
              <w:rPr>
                <w:rFonts w:ascii="Times New Roman" w:hAnsi="Times New Roman" w:cs="Times New Roman"/>
                <w:sz w:val="26"/>
                <w:szCs w:val="26"/>
              </w:rPr>
            </w:pPr>
          </w:p>
        </w:tc>
      </w:tr>
    </w:tbl>
    <w:p>
      <w:pPr>
        <w:spacing w:after="60" w:line="288" w:lineRule="auto"/>
        <w:rPr>
          <w:rFonts w:ascii="Times New Roman" w:hAnsi="Times New Roman" w:cs="Times New Roman"/>
          <w:sz w:val="26"/>
          <w:szCs w:val="26"/>
        </w:rPr>
      </w:pPr>
    </w:p>
    <w:p>
      <w:pPr>
        <w:spacing w:after="60" w:line="288"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C. HÌNH THÀNH KIẾN THỨC MỚI</w:t>
      </w:r>
    </w:p>
    <w:p>
      <w:pPr>
        <w:spacing w:after="6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1: Dung dịch, chất tan và dung môi (15 phút)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a) Mục tiêu: </w:t>
      </w:r>
      <w:r>
        <w:rPr>
          <w:rFonts w:ascii="Times New Roman" w:hAnsi="Times New Roman" w:cs="Times New Roman"/>
          <w:sz w:val="26"/>
          <w:szCs w:val="26"/>
        </w:rPr>
        <w:t>HS biết được chất tan và dung môi, cách pha dung dịch.</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hướng dẫn HS thực hiện thí nghiệm nhận biết dung dịch, dung môi, thực hiện cách pha dung dịch.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Chia lớp học thành 8 nhóm, hoạt động, thảo luận nhóm để hoàn thành phiếu học tập số 1.</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c) Sản phẩm: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shd w:val="clear" w:color="auto" w:fill="BDD6EE" w:themeFill="accent1" w:themeFillTint="66"/>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5" w:type="dxa"/>
          </w:tcPr>
          <w:p>
            <w:pPr>
              <w:spacing w:after="60" w:line="288" w:lineRule="auto"/>
              <w:jc w:val="both"/>
              <w:rPr>
                <w:rFonts w:ascii="Times New Roman" w:hAnsi="Times New Roman" w:cs="Times New Roman"/>
                <w:sz w:val="26"/>
                <w:szCs w:val="26"/>
              </w:rPr>
            </w:pPr>
            <w:r>
              <w:rPr>
                <w:rFonts w:ascii="Times New Roman" w:hAnsi="Times New Roman" w:cs="Times New Roman"/>
                <w:i/>
                <w:sz w:val="26"/>
                <w:szCs w:val="26"/>
              </w:rPr>
              <w:t xml:space="preserve">Chuẩn bị: </w:t>
            </w:r>
            <w:r>
              <w:rPr>
                <w:rFonts w:ascii="Times New Roman" w:hAnsi="Times New Roman" w:cs="Times New Roman"/>
                <w:sz w:val="26"/>
                <w:szCs w:val="26"/>
              </w:rPr>
              <w:t>nước, muối ăn, sữa bột (bột sắn, bột gạo,…), copper (II) sulfate, cốc thủy tinh, đũa khuấy.</w:t>
            </w:r>
          </w:p>
          <w:p>
            <w:pPr>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Tiến hành: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Cho khoảng 20 mL nước vào 4 cốc thủy tinh, đánh số (1), (2), (3), (4).</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Cho vào cốc (1) 1 thìa khoảng 3 g muối ăn hạt, cốc (2) 1 thìa copper(II) sulfate, cốc (3) 1 thìa sữa bột, cốc (4) 4 thìa muối ăn. Khuấy đều khoảng 2 phút, sau đó để yên.</w:t>
            </w:r>
          </w:p>
          <w:p>
            <w:pPr>
              <w:spacing w:after="60" w:line="288"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5677535" cy="16116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5"/>
                          <a:stretch>
                            <a:fillRect/>
                          </a:stretch>
                        </pic:blipFill>
                        <pic:spPr>
                          <a:xfrm>
                            <a:off x="0" y="0"/>
                            <a:ext cx="5709458" cy="1620866"/>
                          </a:xfrm>
                          <a:prstGeom prst="rect">
                            <a:avLst/>
                          </a:prstGeom>
                        </pic:spPr>
                      </pic:pic>
                    </a:graphicData>
                  </a:graphic>
                </wp:inline>
              </w:drawing>
            </w:r>
          </w:p>
          <w:p>
            <w:pPr>
              <w:spacing w:after="60" w:line="288" w:lineRule="auto"/>
              <w:jc w:val="center"/>
              <w:rPr>
                <w:rFonts w:ascii="Times New Roman" w:hAnsi="Times New Roman" w:cs="Times New Roman"/>
                <w:i/>
                <w:sz w:val="26"/>
                <w:szCs w:val="26"/>
              </w:rPr>
            </w:pPr>
            <w:r>
              <w:rPr>
                <w:rFonts w:ascii="Times New Roman" w:hAnsi="Times New Roman" w:cs="Times New Roman"/>
                <w:i/>
                <w:sz w:val="26"/>
                <w:szCs w:val="26"/>
              </w:rPr>
              <w:t>Hình 4.1: Cốc chứa hỗn hợp nước và các chất rắn khác nhau</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Các nhóm quan sát và trả lời câu hỏi:</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Pr>
                <w:rFonts w:ascii="Times New Roman" w:hAnsi="Times New Roman" w:cs="Times New Roman"/>
                <w:sz w:val="26"/>
                <w:szCs w:val="26"/>
              </w:rPr>
              <w:t>Trong các cốc (1), (2), (3), cốc nào chứa dung dịch? Dựa vào dấu hiệu nào để nhận biết? Chỉ ra chất tan, dung môi trong dung dịch thu được.</w:t>
            </w:r>
          </w:p>
          <w:p>
            <w:pPr>
              <w:pStyle w:val="8"/>
              <w:numPr>
                <w:ilvl w:val="0"/>
                <w:numId w:val="1"/>
              </w:numPr>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Cốc (1) và (2) chứa dung dịch. Dấu hiệu là muối ăn và copper(II) sulfate đều tan hết tạo thành chất lỏng trong suốt.</w:t>
            </w:r>
          </w:p>
          <w:p>
            <w:pPr>
              <w:pStyle w:val="8"/>
              <w:numPr>
                <w:ilvl w:val="0"/>
                <w:numId w:val="1"/>
              </w:numPr>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Chất tan là muối ăn và copper(II) sulfate, dung môi là nước.</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2. </w:t>
            </w:r>
            <w:r>
              <w:rPr>
                <w:rFonts w:ascii="Times New Roman" w:hAnsi="Times New Roman" w:cs="Times New Roman"/>
                <w:sz w:val="26"/>
                <w:szCs w:val="26"/>
              </w:rPr>
              <w:t>Phần dung dịch ở cốc (4) có phải là dung dịch bão hòa ở nhiệt độ phòng không? Giải thích?</w:t>
            </w:r>
          </w:p>
          <w:p>
            <w:pPr>
              <w:pStyle w:val="8"/>
              <w:numPr>
                <w:ilvl w:val="0"/>
                <w:numId w:val="2"/>
              </w:numPr>
              <w:spacing w:after="60" w:line="288" w:lineRule="auto"/>
              <w:jc w:val="both"/>
              <w:rPr>
                <w:rFonts w:ascii="Times New Roman" w:hAnsi="Times New Roman" w:cs="Times New Roman"/>
                <w:b/>
                <w:sz w:val="26"/>
                <w:szCs w:val="26"/>
              </w:rPr>
            </w:pPr>
            <w:r>
              <w:rPr>
                <w:rFonts w:ascii="Times New Roman" w:hAnsi="Times New Roman" w:cs="Times New Roman"/>
                <w:i/>
                <w:sz w:val="26"/>
                <w:szCs w:val="26"/>
              </w:rPr>
              <w:t>Phần dung dịch ở cốc (4) là dung dịch bão hòa vì dung dịch đó không thể hòa tan thêm muối được nữa.</w:t>
            </w:r>
          </w:p>
        </w:tc>
      </w:tr>
    </w:tbl>
    <w:p>
      <w:pPr>
        <w:spacing w:after="60" w:line="288" w:lineRule="auto"/>
        <w:jc w:val="both"/>
        <w:rPr>
          <w:rFonts w:ascii="Times New Roman" w:hAnsi="Times New Roman" w:cs="Times New Roman"/>
          <w:b/>
          <w:sz w:val="26"/>
          <w:szCs w:val="26"/>
        </w:rPr>
      </w:pP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5"/>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8"/>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shd w:val="clear" w:color="auto" w:fill="BEBEBE" w:themeFill="background1" w:themeFillShade="BF"/>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3617" w:type="dxa"/>
            <w:shd w:val="clear" w:color="auto" w:fill="BEBEBE" w:themeFill="background1" w:themeFillShade="BF"/>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Giao nhiệm vụ: </w:t>
            </w: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sz w:val="26"/>
                <w:szCs w:val="26"/>
              </w:rPr>
              <w:t>Nghiên cứu SGK và cho biết thế nào là dung dịch, dung môi, chất tan?</w:t>
            </w:r>
          </w:p>
          <w:p>
            <w:pPr>
              <w:tabs>
                <w:tab w:val="right" w:pos="9544"/>
              </w:tabs>
              <w:spacing w:after="60" w:line="288" w:lineRule="auto"/>
              <w:jc w:val="both"/>
              <w:rPr>
                <w:rFonts w:ascii="Times New Roman" w:hAnsi="Times New Roman" w:cs="Times New Roman"/>
                <w:sz w:val="26"/>
                <w:szCs w:val="26"/>
              </w:rPr>
            </w:pPr>
          </w:p>
          <w:p>
            <w:pPr>
              <w:tabs>
                <w:tab w:val="right" w:pos="9544"/>
              </w:tabs>
              <w:spacing w:after="60" w:line="288" w:lineRule="auto"/>
              <w:jc w:val="both"/>
              <w:rPr>
                <w:rFonts w:ascii="Times New Roman" w:hAnsi="Times New Roman" w:cs="Times New Roman"/>
                <w:sz w:val="26"/>
                <w:szCs w:val="26"/>
              </w:rPr>
            </w:pPr>
          </w:p>
          <w:p>
            <w:pPr>
              <w:tabs>
                <w:tab w:val="right" w:pos="9544"/>
              </w:tabs>
              <w:spacing w:after="60" w:line="288" w:lineRule="auto"/>
              <w:jc w:val="both"/>
              <w:rPr>
                <w:rFonts w:ascii="Times New Roman" w:hAnsi="Times New Roman" w:cs="Times New Roman"/>
                <w:sz w:val="26"/>
                <w:szCs w:val="26"/>
              </w:rPr>
            </w:pPr>
          </w:p>
          <w:p>
            <w:pPr>
              <w:tabs>
                <w:tab w:val="right" w:pos="9544"/>
              </w:tabs>
              <w:spacing w:after="60" w:line="288" w:lineRule="auto"/>
              <w:jc w:val="both"/>
              <w:rPr>
                <w:rFonts w:ascii="Times New Roman" w:hAnsi="Times New Roman" w:cs="Times New Roman"/>
                <w:sz w:val="26"/>
                <w:szCs w:val="26"/>
              </w:rPr>
            </w:pP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sz w:val="26"/>
                <w:szCs w:val="26"/>
              </w:rPr>
              <w:t>GV giao nhiệm vụ cho HS chuẩn bị thí nghiệm. Hướng dẫn HS thực hiện thí nghiệm như mô tả trong PHT số 1.</w:t>
            </w: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sz w:val="26"/>
                <w:szCs w:val="26"/>
              </w:rPr>
              <w:t>Yêu cầu HS quan sát hiện tượng và trả lời câu hỏi trong PHT số 1.</w:t>
            </w:r>
          </w:p>
        </w:tc>
        <w:tc>
          <w:tcPr>
            <w:tcW w:w="361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Dung dịch là hỗn hợp đồng nhất của chất tan và dung môi.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Dung môi là chất có khả năng hòa tan chất khác, thường là nước.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Chất tan là chất bị hòa tan trong dung môi.</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HS nhận nhiệm vụ.</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HS 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Nghiên cứu kiến thức SGK và thực hiện thí nghiệm theo các bước.</w:t>
            </w:r>
          </w:p>
        </w:tc>
        <w:tc>
          <w:tcPr>
            <w:tcW w:w="361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Tiến hành thí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Báo cáo kết quả:</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Cho HS trình bày câu trả lời.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3617"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Trình bày câu trả lời.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Nhận xét phần trình bày của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Tổng kết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Dung dịch là hỗn hợp đồng nhất của chất tan và dung môi.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Chất tan là chất bị hòa tan trong dung môi.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Dung môi là chất có khả năng hòa tan chất khác, thường là nước.</w:t>
            </w:r>
          </w:p>
          <w:p>
            <w:pPr>
              <w:spacing w:after="60" w:line="288" w:lineRule="auto"/>
              <w:jc w:val="both"/>
              <w:rPr>
                <w:rFonts w:ascii="Times New Roman" w:hAnsi="Times New Roman" w:cs="Times New Roman"/>
                <w:b/>
                <w:sz w:val="26"/>
                <w:szCs w:val="26"/>
              </w:rPr>
            </w:pPr>
          </w:p>
        </w:tc>
        <w:tc>
          <w:tcPr>
            <w:tcW w:w="361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Ghi chép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Luyện tập:</w:t>
            </w:r>
          </w:p>
          <w:p>
            <w:pPr>
              <w:spacing w:after="60" w:line="288" w:lineRule="auto"/>
              <w:jc w:val="both"/>
              <w:rPr>
                <w:rFonts w:ascii="Times New Roman" w:hAnsi="Times New Roman" w:cs="Times New Roman"/>
                <w:b/>
                <w:sz w:val="26"/>
                <w:szCs w:val="26"/>
              </w:rPr>
            </w:pPr>
            <w:r>
              <w:rPr>
                <w:rFonts w:ascii="Times New Roman" w:hAnsi="Times New Roman" w:cs="Times New Roman"/>
                <w:sz w:val="26"/>
                <w:szCs w:val="26"/>
              </w:rPr>
              <w:t>Hãy nêu cách pha dung dịch bão hòa của sodium carbonate (Na</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trong nước.</w:t>
            </w:r>
          </w:p>
        </w:tc>
        <w:tc>
          <w:tcPr>
            <w:tcW w:w="3617"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Mở rộng</w:t>
            </w:r>
          </w:p>
          <w:p>
            <w:pPr>
              <w:spacing w:after="60" w:line="288" w:lineRule="auto"/>
              <w:jc w:val="both"/>
              <w:rPr>
                <w:rFonts w:ascii="Times New Roman" w:hAnsi="Times New Roman" w:cs="Times New Roman"/>
                <w:bCs/>
                <w:sz w:val="26"/>
                <w:szCs w:val="26"/>
              </w:rPr>
            </w:pPr>
            <w:r>
              <w:rPr>
                <w:rFonts w:ascii="Times New Roman" w:hAnsi="Times New Roman" w:cs="Times New Roman"/>
                <w:bCs/>
                <w:sz w:val="26"/>
                <w:szCs w:val="26"/>
              </w:rPr>
              <w:t>GV cho HS xem video tràn dầu</w:t>
            </w:r>
          </w:p>
          <w:p>
            <w:pPr>
              <w:spacing w:after="60" w:line="288" w:lineRule="auto"/>
              <w:jc w:val="both"/>
              <w:rPr>
                <w:rFonts w:ascii="Times New Roman" w:hAnsi="Times New Roman" w:cs="Times New Roman"/>
                <w:bCs/>
                <w:sz w:val="26"/>
                <w:szCs w:val="26"/>
              </w:rPr>
            </w:pPr>
            <w:r>
              <w:rPr>
                <w:rFonts w:ascii="Times New Roman" w:hAnsi="Times New Roman" w:cs="Times New Roman"/>
                <w:bCs/>
                <w:sz w:val="26"/>
                <w:szCs w:val="26"/>
              </w:rPr>
              <w:drawing>
                <wp:inline distT="0" distB="0" distL="0" distR="0">
                  <wp:extent cx="2861310" cy="1609725"/>
                  <wp:effectExtent l="0" t="0" r="0" b="0"/>
                  <wp:docPr id="1" name="Dầu tràn trên sông, biển sẽ được xử lý như thế nào- - VTV24 (online-video-cut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ầu tràn trên sông, biển sẽ được xử lý như thế nào- - VTV24 (online-video-cutter.com)"/>
                          <pic:cNvPicPr>
                            <a:picLocks noChangeAspect="1"/>
                          </pic:cNvPicPr>
                        </pic:nvPicPr>
                        <pic:blipFill>
                          <a:blip r:embed="rId6"/>
                          <a:stretch>
                            <a:fillRect/>
                          </a:stretch>
                        </pic:blipFill>
                        <pic:spPr>
                          <a:xfrm>
                            <a:off x="0" y="0"/>
                            <a:ext cx="2871167" cy="1614936"/>
                          </a:xfrm>
                          <a:prstGeom prst="rect">
                            <a:avLst/>
                          </a:prstGeom>
                        </pic:spPr>
                      </pic:pic>
                    </a:graphicData>
                  </a:graphic>
                </wp:inline>
              </w:drawing>
            </w:r>
          </w:p>
          <w:p>
            <w:pPr>
              <w:spacing w:after="60" w:line="288" w:lineRule="auto"/>
              <w:jc w:val="both"/>
              <w:rPr>
                <w:rFonts w:ascii="Times New Roman" w:hAnsi="Times New Roman" w:cs="Times New Roman"/>
                <w:bCs/>
                <w:sz w:val="26"/>
                <w:szCs w:val="26"/>
              </w:rPr>
            </w:pPr>
            <w:r>
              <w:rPr>
                <w:rFonts w:ascii="Times New Roman" w:hAnsi="Times New Roman" w:cs="Times New Roman"/>
                <w:bCs/>
                <w:sz w:val="26"/>
                <w:szCs w:val="26"/>
              </w:rPr>
              <w:t>Các sự cố tràn dầu sẽ ảnh hưởng môi trường biển như thế nào?</w:t>
            </w:r>
          </w:p>
          <w:p>
            <w:pPr>
              <w:spacing w:after="60" w:line="288" w:lineRule="auto"/>
              <w:jc w:val="both"/>
              <w:rPr>
                <w:rFonts w:ascii="Times New Roman" w:hAnsi="Times New Roman" w:cs="Times New Roman"/>
                <w:sz w:val="26"/>
                <w:szCs w:val="26"/>
              </w:rPr>
            </w:pPr>
            <w:r>
              <w:rPr>
                <w:rFonts w:ascii="Times New Roman" w:hAnsi="Times New Roman" w:cs="Times New Roman"/>
                <w:bCs/>
                <w:sz w:val="26"/>
                <w:szCs w:val="26"/>
              </w:rPr>
              <w:t>Chúng ta sẽ làm gì để bảo vệ môi trường?</w:t>
            </w:r>
          </w:p>
        </w:tc>
        <w:tc>
          <w:tcPr>
            <w:tcW w:w="361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Trình bày các tư liệu tìm hiểu và thu thập được.</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tc>
      </w:tr>
    </w:tbl>
    <w:p>
      <w:pPr>
        <w:spacing w:after="60" w:line="288" w:lineRule="auto"/>
        <w:jc w:val="both"/>
        <w:rPr>
          <w:rFonts w:ascii="Times New Roman" w:hAnsi="Times New Roman" w:cs="Times New Roman"/>
          <w:b/>
          <w:color w:val="FF0000"/>
          <w:sz w:val="26"/>
          <w:szCs w:val="26"/>
        </w:rPr>
      </w:pPr>
    </w:p>
    <w:p>
      <w:pPr>
        <w:spacing w:after="6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2: Độ tan</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a) Mục tiêu: </w:t>
      </w:r>
      <w:r>
        <w:rPr>
          <w:rFonts w:ascii="Times New Roman" w:hAnsi="Times New Roman" w:cs="Times New Roman"/>
          <w:sz w:val="26"/>
          <w:szCs w:val="26"/>
        </w:rPr>
        <w:t>HS nêu được định nghĩa độ tan của một chất trong nước và áp dụng công thức để tính được độ tan.</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w:t>
      </w:r>
    </w:p>
    <w:p>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GV sử dụng phương pháp dạy học theo nhóm cặp đôi kết hợp kĩ thuật động não, cho HS hoạt động nhóm để hoàn thành phiếu học tập số 1.</w:t>
      </w:r>
    </w:p>
    <w:p>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GV đưa ra ví dụ và hướng dẫn HS áp dụng công thức vào bài tập.</w:t>
      </w:r>
    </w:p>
    <w:p>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GV cho bài tập và HS động não suy nghĩ giải bài tập.</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c) Sản phẩm: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4" w:type="dxa"/>
            <w:shd w:val="clear" w:color="auto" w:fill="FFC00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Phiếu học tập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4" w:type="dxa"/>
          </w:tcPr>
          <w:p>
            <w:pPr>
              <w:spacing w:after="60" w:line="288" w:lineRule="auto"/>
              <w:jc w:val="both"/>
              <w:rPr>
                <w:rFonts w:ascii="Times New Roman" w:hAnsi="Times New Roman" w:cs="Times New Roman"/>
                <w:sz w:val="26"/>
                <w:szCs w:val="26"/>
                <w:lang w:val="vi-VN"/>
              </w:rPr>
            </w:pPr>
            <w:r>
              <w:rPr>
                <w:rFonts w:ascii="Times New Roman" w:hAnsi="Times New Roman" w:cs="Times New Roman"/>
                <w:b/>
                <w:sz w:val="26"/>
                <w:szCs w:val="26"/>
              </w:rPr>
              <w:t>Câu 1:</w:t>
            </w:r>
            <w:r>
              <w:rPr>
                <w:rFonts w:ascii="Times New Roman" w:hAnsi="Times New Roman" w:cs="Times New Roman"/>
                <w:sz w:val="26"/>
                <w:szCs w:val="26"/>
              </w:rPr>
              <w:t xml:space="preserve"> Thế nào là độ tan của một chất trong nước?</w:t>
            </w:r>
          </w:p>
          <w:p>
            <w:pPr>
              <w:spacing w:after="60" w:line="288"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 Độ tan của một chất trong nước là số gam chất đó hòa tan trong 100 gam nước để tạo thành dung dịch bão hòa ở nhiệt độ, áp suất xác định.</w:t>
            </w: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b/>
                <w:sz w:val="26"/>
                <w:szCs w:val="26"/>
              </w:rPr>
              <w:t>Câu 2:</w:t>
            </w:r>
            <w:r>
              <w:rPr>
                <w:rFonts w:ascii="Times New Roman" w:hAnsi="Times New Roman" w:cs="Times New Roman"/>
                <w:sz w:val="26"/>
                <w:szCs w:val="26"/>
              </w:rPr>
              <w:t xml:space="preserve"> Công thức tính độ tan của một chất trong nước?</w:t>
            </w:r>
          </w:p>
          <w:p>
            <w:pPr>
              <w:pStyle w:val="8"/>
              <w:numPr>
                <w:ilvl w:val="0"/>
                <w:numId w:val="3"/>
              </w:numPr>
              <w:tabs>
                <w:tab w:val="right" w:pos="9544"/>
              </w:tabs>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Độ tan của một chất trong nước là</w:t>
            </w:r>
            <w:r>
              <w:rPr>
                <w:rFonts w:ascii="Times New Roman" w:hAnsi="Times New Roman" w:cs="Times New Roman"/>
                <w:sz w:val="26"/>
                <w:szCs w:val="26"/>
              </w:rPr>
              <w:t xml:space="preserve">: </w:t>
            </w:r>
            <w:r>
              <w:rPr>
                <w:rFonts w:ascii="Times New Roman" w:hAnsi="Times New Roman" w:cs="Times New Roman"/>
                <w:position w:val="-34"/>
                <w:sz w:val="26"/>
                <w:szCs w:val="26"/>
              </w:rPr>
              <w:object>
                <v:shape id="_x0000_i1025" o:spt="75" type="#_x0000_t75" style="height:39pt;width:7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pStyle w:val="8"/>
              <w:tabs>
                <w:tab w:val="right" w:pos="9544"/>
              </w:tabs>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Trong đó: S là độ tan, đơn vị g/100 g nước;</w:t>
            </w:r>
          </w:p>
          <w:p>
            <w:pPr>
              <w:pStyle w:val="8"/>
              <w:tabs>
                <w:tab w:val="right" w:pos="9544"/>
              </w:tabs>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                m</w:t>
            </w:r>
            <w:r>
              <w:rPr>
                <w:rFonts w:ascii="Times New Roman" w:hAnsi="Times New Roman" w:cs="Times New Roman"/>
                <w:i/>
                <w:sz w:val="26"/>
                <w:szCs w:val="26"/>
                <w:vertAlign w:val="subscript"/>
              </w:rPr>
              <w:t>ct</w:t>
            </w:r>
            <w:r>
              <w:rPr>
                <w:rFonts w:ascii="Times New Roman" w:hAnsi="Times New Roman" w:cs="Times New Roman"/>
                <w:i/>
                <w:sz w:val="26"/>
                <w:szCs w:val="26"/>
              </w:rPr>
              <w:t xml:space="preserve"> là khối lượng chất tan, đơn vị là gam (g);</w:t>
            </w:r>
          </w:p>
          <w:p>
            <w:pPr>
              <w:pStyle w:val="8"/>
              <w:tabs>
                <w:tab w:val="right" w:pos="9544"/>
              </w:tabs>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 xml:space="preserve">               m</w:t>
            </w:r>
            <w:r>
              <w:rPr>
                <w:rFonts w:ascii="Times New Roman" w:hAnsi="Times New Roman" w:cs="Times New Roman"/>
                <w:i/>
                <w:sz w:val="26"/>
                <w:szCs w:val="26"/>
                <w:vertAlign w:val="subscript"/>
              </w:rPr>
              <w:t>nước</w:t>
            </w:r>
            <w:r>
              <w:rPr>
                <w:rFonts w:ascii="Times New Roman" w:hAnsi="Times New Roman" w:cs="Times New Roman"/>
                <w:i/>
                <w:sz w:val="26"/>
                <w:szCs w:val="26"/>
              </w:rPr>
              <w:t xml:space="preserve"> là khối lượng nước, đơn vị là gam (g).</w:t>
            </w:r>
          </w:p>
          <w:p>
            <w:pPr>
              <w:spacing w:after="60" w:line="288" w:lineRule="auto"/>
              <w:jc w:val="both"/>
              <w:rPr>
                <w:rFonts w:ascii="Times New Roman" w:hAnsi="Times New Roman" w:cs="Times New Roman"/>
                <w:sz w:val="26"/>
                <w:szCs w:val="26"/>
                <w:lang w:val="vi-VN"/>
              </w:rPr>
            </w:pPr>
            <w:r>
              <w:rPr>
                <w:rFonts w:ascii="Times New Roman" w:hAnsi="Times New Roman" w:cs="Times New Roman"/>
                <w:b/>
                <w:sz w:val="26"/>
                <w:szCs w:val="26"/>
              </w:rPr>
              <w:t>Câu 3:</w:t>
            </w:r>
            <w:r>
              <w:rPr>
                <w:rFonts w:ascii="Times New Roman" w:hAnsi="Times New Roman" w:cs="Times New Roman"/>
                <w:sz w:val="26"/>
                <w:szCs w:val="26"/>
              </w:rPr>
              <w:t xml:space="preserve"> Ở nhiệt độ  25℃, khi cho 12 gam muối X vào 20 gam nước, khuấy kĩ thì còn lại 5 gam muối không tan. Tính độ tan của muối X.</w:t>
            </w:r>
          </w:p>
          <w:p>
            <w:pPr>
              <w:spacing w:after="60" w:line="288" w:lineRule="auto"/>
              <w:jc w:val="both"/>
              <w:rPr>
                <w:rFonts w:ascii="Times New Roman" w:hAnsi="Times New Roman" w:cs="Times New Roman"/>
                <w:i/>
                <w:sz w:val="26"/>
                <w:szCs w:val="26"/>
              </w:rPr>
            </w:pPr>
          </w:p>
          <w:p>
            <w:pPr>
              <w:spacing w:after="60" w:line="288" w:lineRule="auto"/>
              <w:jc w:val="both"/>
              <w:rPr>
                <w:rFonts w:ascii="Times New Roman" w:hAnsi="Times New Roman" w:cs="Times New Roman"/>
                <w:sz w:val="26"/>
                <w:szCs w:val="26"/>
                <w:lang w:val="vi-VN"/>
              </w:rPr>
            </w:pPr>
            <w:r>
              <w:rPr>
                <w:rFonts w:ascii="Times New Roman" w:hAnsi="Times New Roman" w:cs="Times New Roman"/>
                <w:b/>
                <w:sz w:val="26"/>
                <w:szCs w:val="26"/>
              </w:rPr>
              <w:t>Câu 4:</w:t>
            </w:r>
            <w:r>
              <w:rPr>
                <w:rFonts w:ascii="Times New Roman" w:hAnsi="Times New Roman" w:cs="Times New Roman"/>
                <w:sz w:val="26"/>
                <w:szCs w:val="26"/>
              </w:rPr>
              <w:t xml:space="preserve"> Ở 18℃, khi hòa tan hết 53 gam Na</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xml:space="preserve"> trong 250 gam nước thì được dung dịch bão hòa. Tính độ tan của Na</w:t>
            </w:r>
            <w:r>
              <w:rPr>
                <w:rFonts w:ascii="Times New Roman" w:hAnsi="Times New Roman" w:cs="Times New Roman"/>
                <w:sz w:val="26"/>
                <w:szCs w:val="26"/>
                <w:vertAlign w:val="subscript"/>
              </w:rPr>
              <w:t>2</w:t>
            </w:r>
            <w:r>
              <w:rPr>
                <w:rFonts w:ascii="Times New Roman" w:hAnsi="Times New Roman" w:cs="Times New Roman"/>
                <w:sz w:val="26"/>
                <w:szCs w:val="26"/>
              </w:rPr>
              <w:t>CO</w:t>
            </w:r>
            <w:r>
              <w:rPr>
                <w:rFonts w:ascii="Times New Roman" w:hAnsi="Times New Roman" w:cs="Times New Roman"/>
                <w:sz w:val="26"/>
                <w:szCs w:val="26"/>
                <w:vertAlign w:val="subscript"/>
              </w:rPr>
              <w:t>3</w:t>
            </w:r>
            <w:r>
              <w:rPr>
                <w:rFonts w:ascii="Times New Roman" w:hAnsi="Times New Roman" w:cs="Times New Roman"/>
                <w:sz w:val="26"/>
                <w:szCs w:val="26"/>
              </w:rPr>
              <w:t xml:space="preserve"> trong nước ở nhiệt độ trên.</w:t>
            </w:r>
          </w:p>
          <w:p>
            <w:pPr>
              <w:spacing w:after="60" w:line="288" w:lineRule="auto"/>
              <w:jc w:val="both"/>
              <w:rPr>
                <w:rFonts w:ascii="Times New Roman" w:hAnsi="Times New Roman" w:cs="Times New Roman"/>
                <w:i/>
                <w:sz w:val="26"/>
                <w:szCs w:val="26"/>
              </w:rPr>
            </w:pPr>
            <w:r>
              <w:rPr>
                <w:rFonts w:ascii="Times New Roman" w:hAnsi="Times New Roman" w:cs="Times New Roman"/>
                <w:sz w:val="26"/>
                <w:szCs w:val="26"/>
              </w:rPr>
              <w:t xml:space="preserve"> </w:t>
            </w:r>
            <w:r>
              <w:rPr>
                <w:rFonts w:ascii="Times New Roman" w:hAnsi="Times New Roman" w:cs="Times New Roman"/>
                <w:i/>
                <w:sz w:val="26"/>
                <w:szCs w:val="26"/>
              </w:rPr>
              <w:t xml:space="preserve">- </w:t>
            </w:r>
          </w:p>
          <w:p>
            <w:pPr>
              <w:pStyle w:val="8"/>
              <w:tabs>
                <w:tab w:val="right" w:pos="9544"/>
              </w:tabs>
              <w:spacing w:after="60" w:line="288" w:lineRule="auto"/>
              <w:jc w:val="both"/>
              <w:rPr>
                <w:rFonts w:ascii="Times New Roman" w:hAnsi="Times New Roman" w:cs="Times New Roman"/>
                <w:i/>
                <w:sz w:val="26"/>
                <w:szCs w:val="26"/>
              </w:rPr>
            </w:pPr>
          </w:p>
        </w:tc>
      </w:tr>
    </w:tbl>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5"/>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8"/>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8" w:type="dxa"/>
            <w:shd w:val="clear" w:color="auto" w:fill="BEBEBE" w:themeFill="background1" w:themeFillShade="BF"/>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3597" w:type="dxa"/>
            <w:shd w:val="clear" w:color="auto" w:fill="BEBEBE" w:themeFill="background1" w:themeFillShade="BF"/>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Giao nhiệm vụ: </w:t>
            </w:r>
          </w:p>
          <w:p>
            <w:pPr>
              <w:tabs>
                <w:tab w:val="right" w:pos="9544"/>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 GV cho HS nghiên cứu kiến thức SGK kết hợp xem video các chất hòa tan vào nước.</w:t>
            </w:r>
          </w:p>
          <w:p>
            <w:pPr>
              <w:tabs>
                <w:tab w:val="right" w:pos="9544"/>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 GV đưa ra ví dụ và hướng dẫn HS áp dụng công thức vào bài tập.</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Ví dụ:</w:t>
            </w:r>
            <w:r>
              <w:rPr>
                <w:rFonts w:ascii="Times New Roman" w:hAnsi="Times New Roman" w:cs="Times New Roman"/>
                <w:sz w:val="26"/>
                <w:szCs w:val="26"/>
              </w:rPr>
              <w:t xml:space="preserve"> Ở 25℃, độ tan của đường là 240 gam. Điều này có nghĩa là cứ 100 gam nước hòa tan được 240 gam đường.</w:t>
            </w:r>
          </w:p>
          <w:p>
            <w:pPr>
              <w:spacing w:after="0" w:line="240" w:lineRule="auto"/>
              <w:rPr>
                <w:rFonts w:ascii="Times New Roman" w:hAnsi="Times New Roman" w:cs="Times New Roman"/>
                <w:sz w:val="26"/>
                <w:szCs w:val="26"/>
              </w:rPr>
            </w:pPr>
          </w:p>
          <w:p>
            <w:pPr>
              <w:tabs>
                <w:tab w:val="right" w:pos="9544"/>
              </w:tabs>
              <w:spacing w:after="120" w:line="240" w:lineRule="auto"/>
              <w:jc w:val="both"/>
              <w:rPr>
                <w:rFonts w:ascii="Times New Roman" w:hAnsi="Times New Roman" w:cs="Times New Roman"/>
                <w:sz w:val="26"/>
                <w:szCs w:val="26"/>
              </w:rPr>
            </w:pPr>
            <w:r>
              <w:rPr>
                <w:rFonts w:ascii="Times New Roman" w:hAnsi="Times New Roman" w:cs="Times New Roman"/>
                <w:sz w:val="26"/>
                <w:szCs w:val="26"/>
              </w:rPr>
              <w:t>- GV cho HS hoạt động nhóm cặp đôi để hoàn thành PHT số 2.</w:t>
            </w:r>
          </w:p>
          <w:p>
            <w:pPr>
              <w:spacing w:after="0" w:line="276" w:lineRule="auto"/>
              <w:rPr>
                <w:rFonts w:ascii="Times New Roman" w:hAnsi="Times New Roman" w:eastAsia="Calibri" w:cs="Times New Roman"/>
                <w:sz w:val="26"/>
                <w:szCs w:val="26"/>
                <w:lang w:val="es-ES"/>
              </w:rPr>
            </w:pPr>
            <w:r>
              <w:rPr>
                <w:rFonts w:ascii="Times New Roman" w:hAnsi="Times New Roman" w:cs="Times New Roman"/>
                <w:sz w:val="26"/>
                <w:szCs w:val="26"/>
              </w:rPr>
              <w:t xml:space="preserve">- </w:t>
            </w:r>
            <w:r>
              <w:rPr>
                <w:rFonts w:ascii="Times New Roman" w:hAnsi="Times New Roman" w:eastAsia="Calibri" w:cs="Times New Roman"/>
                <w:sz w:val="26"/>
                <w:szCs w:val="26"/>
                <w:lang w:val="es-ES"/>
              </w:rPr>
              <w:t>Độ tan của một chất phụ thuộc vào yếu tố nào?</w:t>
            </w:r>
          </w:p>
          <w:p>
            <w:pPr>
              <w:spacing w:after="0" w:line="276" w:lineRule="auto"/>
              <w:rPr>
                <w:rFonts w:ascii="Times New Roman" w:hAnsi="Times New Roman" w:eastAsia="Calibri" w:cs="Times New Roman"/>
                <w:sz w:val="26"/>
                <w:szCs w:val="26"/>
                <w:lang w:val="pt-BR"/>
              </w:rPr>
            </w:pPr>
            <w:r>
              <w:rPr>
                <w:rFonts w:ascii="Times New Roman" w:hAnsi="Times New Roman" w:eastAsia="Calibri" w:cs="Times New Roman"/>
                <w:sz w:val="26"/>
                <w:szCs w:val="26"/>
                <w:lang w:val="es-ES"/>
              </w:rPr>
              <w:t>-Theo em, khi t</w:t>
            </w:r>
            <w:r>
              <w:rPr>
                <w:rFonts w:ascii="Times New Roman" w:hAnsi="Times New Roman" w:eastAsia="Calibri" w:cs="Times New Roman"/>
                <w:sz w:val="26"/>
                <w:szCs w:val="26"/>
                <w:vertAlign w:val="superscript"/>
                <w:lang w:val="es-ES"/>
              </w:rPr>
              <w:t>0</w:t>
            </w:r>
            <w:r>
              <w:rPr>
                <w:rFonts w:ascii="Times New Roman" w:hAnsi="Times New Roman" w:eastAsia="Calibri" w:cs="Times New Roman"/>
                <w:sz w:val="26"/>
                <w:szCs w:val="26"/>
                <w:lang w:val="es-ES"/>
              </w:rPr>
              <w:t xml:space="preserve"> tăng thì S</w:t>
            </w:r>
            <w:r>
              <w:rPr>
                <w:rFonts w:ascii="Times New Roman" w:hAnsi="Times New Roman" w:eastAsia="Calibri" w:cs="Times New Roman"/>
                <w:sz w:val="26"/>
                <w:szCs w:val="26"/>
                <w:vertAlign w:val="subscript"/>
                <w:lang w:val="es-ES"/>
              </w:rPr>
              <w:t>khí</w:t>
            </w:r>
            <w:r>
              <w:rPr>
                <w:rFonts w:ascii="Times New Roman" w:hAnsi="Times New Roman" w:eastAsia="Calibri" w:cs="Times New Roman"/>
                <w:sz w:val="26"/>
                <w:szCs w:val="26"/>
                <w:lang w:val="es-ES"/>
              </w:rPr>
              <w:t xml:space="preserve"> tăng hay giảm?</w:t>
            </w:r>
          </w:p>
          <w:p>
            <w:pPr>
              <w:spacing w:after="60" w:line="288" w:lineRule="auto"/>
              <w:jc w:val="both"/>
              <w:rPr>
                <w:rFonts w:ascii="Times New Roman" w:hAnsi="Times New Roman" w:cs="Times New Roman"/>
                <w:sz w:val="26"/>
                <w:szCs w:val="26"/>
              </w:rPr>
            </w:pPr>
          </w:p>
        </w:tc>
        <w:tc>
          <w:tcPr>
            <w:tcW w:w="359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HS đọc SGK và xem video</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Chú ý lắng nghe.</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Vận dụng để trả lời câu hỏi.</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Hoàn thành PHT số 2.</w:t>
            </w:r>
          </w:p>
          <w:p>
            <w:pPr>
              <w:spacing w:after="60" w:line="288" w:lineRule="auto"/>
              <w:jc w:val="both"/>
              <w:rPr>
                <w:rFonts w:ascii="Times New Roman" w:hAnsi="Times New Roman" w:eastAsia="Calibri" w:cs="Times New Roman"/>
                <w:sz w:val="26"/>
                <w:szCs w:val="26"/>
                <w:lang w:val="fr-FR"/>
              </w:rPr>
            </w:pPr>
            <w:r>
              <w:rPr>
                <w:rFonts w:ascii="Times New Roman" w:hAnsi="Times New Roman" w:eastAsia="Calibri" w:cs="Times New Roman"/>
                <w:sz w:val="26"/>
                <w:szCs w:val="26"/>
                <w:lang w:val="fr-FR"/>
              </w:rPr>
              <w:t>Đa số chất rắn: t</w:t>
            </w:r>
            <w:r>
              <w:rPr>
                <w:rFonts w:ascii="Times New Roman" w:hAnsi="Times New Roman" w:eastAsia="Calibri" w:cs="Times New Roman"/>
                <w:sz w:val="26"/>
                <w:szCs w:val="26"/>
                <w:vertAlign w:val="superscript"/>
                <w:lang w:val="fr-FR"/>
              </w:rPr>
              <w:t>0</w:t>
            </w:r>
            <w:r>
              <w:rPr>
                <w:rFonts w:ascii="Times New Roman" w:hAnsi="Times New Roman" w:eastAsia="Calibri" w:cs="Times New Roman"/>
                <w:sz w:val="26"/>
                <w:szCs w:val="26"/>
                <w:lang w:val="fr-FR"/>
              </w:rPr>
              <w:t xml:space="preserve"> tăng thì S tăng.</w:t>
            </w:r>
          </w:p>
          <w:p>
            <w:pPr>
              <w:spacing w:after="60" w:line="288" w:lineRule="auto"/>
              <w:jc w:val="both"/>
              <w:rPr>
                <w:rFonts w:ascii="Times New Roman" w:hAnsi="Times New Roman" w:eastAsia="Calibri" w:cs="Times New Roman"/>
                <w:sz w:val="26"/>
                <w:szCs w:val="26"/>
                <w:lang w:val="fr-FR"/>
              </w:rPr>
            </w:pPr>
          </w:p>
          <w:p>
            <w:pPr>
              <w:spacing w:after="0" w:line="276" w:lineRule="auto"/>
              <w:rPr>
                <w:rFonts w:ascii="Times New Roman" w:hAnsi="Times New Roman" w:cs="Times New Roman"/>
                <w:sz w:val="26"/>
                <w:szCs w:val="26"/>
              </w:rPr>
            </w:pPr>
            <w:r>
              <w:rPr>
                <w:rFonts w:ascii="Times New Roman" w:hAnsi="Times New Roman" w:eastAsia="Calibri" w:cs="Times New Roman"/>
                <w:sz w:val="26"/>
                <w:szCs w:val="26"/>
                <w:lang w:val="pt-BR"/>
              </w:rPr>
              <w:t>Đối với chất khí: t</w:t>
            </w:r>
            <w:r>
              <w:rPr>
                <w:rFonts w:ascii="Times New Roman" w:hAnsi="Times New Roman" w:eastAsia="Calibri" w:cs="Times New Roman"/>
                <w:sz w:val="26"/>
                <w:szCs w:val="26"/>
                <w:vertAlign w:val="superscript"/>
                <w:lang w:val="pt-BR"/>
              </w:rPr>
              <w:t>0</w:t>
            </w:r>
            <w:r>
              <w:rPr>
                <w:rFonts w:ascii="Times New Roman" w:hAnsi="Times New Roman" w:eastAsia="Calibri" w:cs="Times New Roman"/>
                <w:sz w:val="26"/>
                <w:szCs w:val="26"/>
                <w:lang w:val="pt-BR"/>
              </w:rPr>
              <w:t xml:space="preserve"> tăng </w:t>
            </w: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lang w:val="pt-BR"/>
              </w:rPr>
              <w:t xml:space="preserve"> S</w:t>
            </w:r>
            <w:r>
              <w:rPr>
                <w:rFonts w:ascii="Times New Roman" w:hAnsi="Times New Roman" w:eastAsia="Calibri" w:cs="Times New Roman"/>
                <w:sz w:val="26"/>
                <w:szCs w:val="26"/>
              </w:rPr>
              <w:sym w:font="Symbol" w:char="F0AF"/>
            </w:r>
            <w:r>
              <w:rPr>
                <w:rFonts w:ascii="Times New Roman" w:hAnsi="Times New Roman" w:eastAsia="Calibri" w:cs="Times New Roman"/>
                <w:sz w:val="26"/>
                <w:szCs w:val="26"/>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Đọc nội dung SGK và nghiên cứu.</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 2.</w:t>
            </w:r>
          </w:p>
        </w:tc>
        <w:tc>
          <w:tcPr>
            <w:tcW w:w="359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Suy nghĩ, 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Báo cáo kết quả:</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 2 của nhóm. Cả lớp cùng đưa ra nhận xét.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359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Trình bày câu trả lời và PHT số 2.</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Tổng kết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Độ tan của một chất trong nước là số gam chất đó hòa tan trong 100 gam nước để tạo thành dung dịch bão hòa ở nhiệt độ, áp suất xác định.</w:t>
            </w:r>
          </w:p>
          <w:p>
            <w:pPr>
              <w:spacing w:after="0" w:line="276" w:lineRule="auto"/>
              <w:rPr>
                <w:rFonts w:ascii="Times New Roman" w:hAnsi="Times New Roman" w:eastAsia="Calibri" w:cs="Times New Roman"/>
                <w:sz w:val="26"/>
                <w:szCs w:val="26"/>
                <w:lang w:val="pt-BR"/>
              </w:rPr>
            </w:pPr>
            <w:r>
              <w:rPr>
                <w:rFonts w:ascii="Times New Roman" w:hAnsi="Times New Roman" w:cs="Times New Roman"/>
                <w:sz w:val="26"/>
                <w:szCs w:val="26"/>
              </w:rPr>
              <w:t xml:space="preserve">- </w:t>
            </w:r>
            <w:r>
              <w:rPr>
                <w:rFonts w:ascii="Times New Roman" w:hAnsi="Times New Roman" w:eastAsia="Calibri" w:cs="Times New Roman"/>
                <w:sz w:val="26"/>
                <w:szCs w:val="26"/>
                <w:lang w:val="fr-FR"/>
              </w:rPr>
              <w:t>Đa số chất rắn: t</w:t>
            </w:r>
            <w:r>
              <w:rPr>
                <w:rFonts w:ascii="Times New Roman" w:hAnsi="Times New Roman" w:eastAsia="Calibri" w:cs="Times New Roman"/>
                <w:sz w:val="26"/>
                <w:szCs w:val="26"/>
                <w:vertAlign w:val="superscript"/>
                <w:lang w:val="fr-FR"/>
              </w:rPr>
              <w:t>0</w:t>
            </w:r>
            <w:r>
              <w:rPr>
                <w:rFonts w:ascii="Times New Roman" w:hAnsi="Times New Roman" w:eastAsia="Calibri" w:cs="Times New Roman"/>
                <w:sz w:val="26"/>
                <w:szCs w:val="26"/>
                <w:lang w:val="fr-FR"/>
              </w:rPr>
              <w:t xml:space="preserve"> tăng thì S tăng (trừ </w:t>
            </w:r>
            <w:r>
              <w:rPr>
                <w:rFonts w:ascii="Times New Roman" w:hAnsi="Times New Roman" w:eastAsia="Calibri" w:cs="Times New Roman"/>
                <w:sz w:val="26"/>
                <w:szCs w:val="26"/>
                <w:lang w:val="pt-BR"/>
              </w:rPr>
              <w:t>Na</w:t>
            </w:r>
            <w:r>
              <w:rPr>
                <w:rFonts w:ascii="Times New Roman" w:hAnsi="Times New Roman" w:eastAsia="Calibri" w:cs="Times New Roman"/>
                <w:sz w:val="26"/>
                <w:szCs w:val="26"/>
                <w:vertAlign w:val="subscript"/>
                <w:lang w:val="pt-BR"/>
              </w:rPr>
              <w:t>2</w:t>
            </w:r>
            <w:r>
              <w:rPr>
                <w:rFonts w:ascii="Times New Roman" w:hAnsi="Times New Roman" w:eastAsia="Calibri" w:cs="Times New Roman"/>
                <w:sz w:val="26"/>
                <w:szCs w:val="26"/>
                <w:lang w:val="pt-BR"/>
              </w:rPr>
              <w:t>SO</w:t>
            </w:r>
            <w:r>
              <w:rPr>
                <w:rFonts w:ascii="Times New Roman" w:hAnsi="Times New Roman" w:eastAsia="Calibri" w:cs="Times New Roman"/>
                <w:sz w:val="26"/>
                <w:szCs w:val="26"/>
                <w:vertAlign w:val="subscript"/>
                <w:lang w:val="pt-BR"/>
              </w:rPr>
              <w:t>4</w:t>
            </w:r>
            <w:r>
              <w:rPr>
                <w:rFonts w:ascii="Times New Roman" w:hAnsi="Times New Roman" w:eastAsia="Calibri" w:cs="Times New Roman"/>
                <w:sz w:val="26"/>
                <w:szCs w:val="26"/>
                <w:lang w:val="pt-BR"/>
              </w:rPr>
              <w:t xml:space="preserve"> t</w:t>
            </w:r>
            <w:r>
              <w:rPr>
                <w:rFonts w:ascii="Times New Roman" w:hAnsi="Times New Roman" w:eastAsia="Calibri" w:cs="Times New Roman"/>
                <w:sz w:val="26"/>
                <w:szCs w:val="26"/>
                <w:vertAlign w:val="superscript"/>
                <w:lang w:val="pt-BR"/>
              </w:rPr>
              <w:t>0</w:t>
            </w:r>
            <w:r>
              <w:rPr>
                <w:rFonts w:ascii="Times New Roman" w:hAnsi="Times New Roman" w:eastAsia="Calibri" w:cs="Times New Roman"/>
                <w:sz w:val="26"/>
                <w:szCs w:val="26"/>
                <w:lang w:val="pt-BR"/>
              </w:rPr>
              <w:t xml:space="preserve"> </w:t>
            </w:r>
            <w:r>
              <w:rPr>
                <w:rFonts w:ascii="Times New Roman" w:hAnsi="Times New Roman" w:eastAsia="Calibri" w:cs="Times New Roman"/>
                <w:sz w:val="26"/>
                <w:szCs w:val="26"/>
              </w:rPr>
              <w:sym w:font="Symbol" w:char="F0AD"/>
            </w:r>
            <w:r>
              <w:rPr>
                <w:rFonts w:ascii="Times New Roman" w:hAnsi="Times New Roman" w:eastAsia="Calibri" w:cs="Times New Roman"/>
                <w:sz w:val="26"/>
                <w:szCs w:val="26"/>
                <w:lang w:val="pt-BR"/>
              </w:rPr>
              <w:t xml:space="preserve">  </w:t>
            </w: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lang w:val="pt-BR"/>
              </w:rPr>
              <w:t xml:space="preserve"> S</w:t>
            </w:r>
            <w:r>
              <w:rPr>
                <w:rFonts w:ascii="Times New Roman" w:hAnsi="Times New Roman" w:eastAsia="Calibri" w:cs="Times New Roman"/>
                <w:sz w:val="26"/>
                <w:szCs w:val="26"/>
              </w:rPr>
              <w:sym w:font="Symbol" w:char="F0AF"/>
            </w:r>
            <w:r>
              <w:rPr>
                <w:rFonts w:ascii="Times New Roman" w:hAnsi="Times New Roman" w:eastAsia="Calibri" w:cs="Times New Roman"/>
                <w:sz w:val="26"/>
                <w:szCs w:val="26"/>
                <w:lang w:val="pt-BR"/>
              </w:rPr>
              <w:t>).</w:t>
            </w:r>
          </w:p>
          <w:p>
            <w:pPr>
              <w:spacing w:after="0" w:line="276" w:lineRule="auto"/>
              <w:rPr>
                <w:rFonts w:ascii="Times New Roman" w:hAnsi="Times New Roman" w:eastAsia="Calibri" w:cs="Times New Roman"/>
                <w:sz w:val="26"/>
                <w:szCs w:val="26"/>
                <w:lang w:val="pt-BR"/>
              </w:rPr>
            </w:pPr>
            <w:r>
              <w:rPr>
                <w:rFonts w:ascii="Times New Roman" w:hAnsi="Times New Roman" w:eastAsia="Calibri" w:cs="Times New Roman"/>
                <w:sz w:val="26"/>
                <w:szCs w:val="26"/>
                <w:lang w:val="pt-BR"/>
              </w:rPr>
              <w:t>Đối với chất khí: t</w:t>
            </w:r>
            <w:r>
              <w:rPr>
                <w:rFonts w:ascii="Times New Roman" w:hAnsi="Times New Roman" w:eastAsia="Calibri" w:cs="Times New Roman"/>
                <w:sz w:val="26"/>
                <w:szCs w:val="26"/>
                <w:vertAlign w:val="superscript"/>
                <w:lang w:val="pt-BR"/>
              </w:rPr>
              <w:t>0</w:t>
            </w:r>
            <w:r>
              <w:rPr>
                <w:rFonts w:ascii="Times New Roman" w:hAnsi="Times New Roman" w:eastAsia="Calibri" w:cs="Times New Roman"/>
                <w:sz w:val="26"/>
                <w:szCs w:val="26"/>
                <w:lang w:val="pt-BR"/>
              </w:rPr>
              <w:t xml:space="preserve"> tăng </w:t>
            </w:r>
            <w:r>
              <w:rPr>
                <w:rFonts w:ascii="Times New Roman" w:hAnsi="Times New Roman" w:eastAsia="Calibri" w:cs="Times New Roman"/>
                <w:sz w:val="26"/>
                <w:szCs w:val="26"/>
              </w:rPr>
              <w:sym w:font="Wingdings" w:char="F0E0"/>
            </w:r>
            <w:r>
              <w:rPr>
                <w:rFonts w:ascii="Times New Roman" w:hAnsi="Times New Roman" w:eastAsia="Calibri" w:cs="Times New Roman"/>
                <w:sz w:val="26"/>
                <w:szCs w:val="26"/>
                <w:lang w:val="pt-BR"/>
              </w:rPr>
              <w:t xml:space="preserve"> S</w:t>
            </w:r>
            <w:r>
              <w:rPr>
                <w:rFonts w:ascii="Times New Roman" w:hAnsi="Times New Roman" w:eastAsia="Calibri" w:cs="Times New Roman"/>
                <w:sz w:val="26"/>
                <w:szCs w:val="26"/>
              </w:rPr>
              <w:sym w:font="Symbol" w:char="F0AF"/>
            </w:r>
            <w:r>
              <w:rPr>
                <w:rFonts w:ascii="Times New Roman" w:hAnsi="Times New Roman" w:eastAsia="Calibri" w:cs="Times New Roman"/>
                <w:sz w:val="26"/>
                <w:szCs w:val="26"/>
                <w:lang w:val="pt-BR"/>
              </w:rPr>
              <w: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Công thức tính độ tan của một chất trong nước:</w:t>
            </w:r>
          </w:p>
          <w:p>
            <w:pPr>
              <w:spacing w:after="60" w:line="288" w:lineRule="auto"/>
              <w:jc w:val="both"/>
              <w:rPr>
                <w:rFonts w:ascii="Times New Roman" w:hAnsi="Times New Roman" w:cs="Times New Roman"/>
                <w:b/>
                <w:sz w:val="26"/>
                <w:szCs w:val="26"/>
              </w:rPr>
            </w:pPr>
            <w:r>
              <w:rPr>
                <w:rFonts w:ascii="Times New Roman" w:hAnsi="Times New Roman" w:cs="Times New Roman"/>
                <w:position w:val="-34"/>
                <w:sz w:val="26"/>
                <w:szCs w:val="26"/>
              </w:rPr>
              <w:object>
                <v:shape id="_x0000_i1026" o:spt="75" type="#_x0000_t75" style="height:39pt;width:78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9">
                  <o:LockedField>false</o:LockedField>
                </o:OLEObject>
              </w:object>
            </w:r>
          </w:p>
        </w:tc>
        <w:tc>
          <w:tcPr>
            <w:tcW w:w="359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Ghi chép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8"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Mở rộng</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Ngày nóng, cá thường ngoi lên phía trên mặt nước để hô hấp vì độ tan của oxygen trong nước đã bị giảm đi khi nhiệt độ tăng.</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Trong sản xuất nước ngọt có gas, người ta nén khí carbon dioxide ở áp suất cao để tăng độ tan của khí này trong nước.</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Nói chung, độ tan của hầu hết chất khí giảm khi nhiệt độ tăng hoặc áp suất giảm.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drawing>
                <wp:inline distT="0" distB="0" distL="0" distR="0">
                  <wp:extent cx="2762250" cy="1403350"/>
                  <wp:effectExtent l="0" t="0" r="0" b="635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
                          <pic:cNvPicPr>
                            <a:picLocks noChangeAspect="1"/>
                          </pic:cNvPicPr>
                        </pic:nvPicPr>
                        <pic:blipFill>
                          <a:blip r:embed="rId10"/>
                          <a:stretch>
                            <a:fillRect/>
                          </a:stretch>
                        </pic:blipFill>
                        <pic:spPr>
                          <a:xfrm>
                            <a:off x="0" y="0"/>
                            <a:ext cx="2795938" cy="1420648"/>
                          </a:xfrm>
                          <a:prstGeom prst="rect">
                            <a:avLst/>
                          </a:prstGeom>
                          <a:ln>
                            <a:noFill/>
                          </a:ln>
                          <a:effectLst>
                            <a:softEdge rad="112500"/>
                          </a:effectLst>
                        </pic:spPr>
                      </pic:pic>
                    </a:graphicData>
                  </a:graphic>
                </wp:inline>
              </w:drawing>
            </w:r>
          </w:p>
        </w:tc>
        <w:tc>
          <w:tcPr>
            <w:tcW w:w="3597"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Liên hệ thực tiễn và vận dụng vào cuộc sống.</w:t>
            </w:r>
          </w:p>
        </w:tc>
      </w:tr>
    </w:tbl>
    <w:p>
      <w:pPr>
        <w:spacing w:after="60" w:line="288" w:lineRule="auto"/>
        <w:rPr>
          <w:rFonts w:ascii="Times New Roman" w:hAnsi="Times New Roman" w:cs="Times New Roman"/>
          <w:sz w:val="26"/>
          <w:szCs w:val="26"/>
        </w:rPr>
      </w:pPr>
    </w:p>
    <w:p>
      <w:pPr>
        <w:spacing w:after="6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3: Nồng độ dung dịch</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a) Mục tiêu: </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HS nắm được định nghĩa về nồng độ phần trăm và nồng độ mol.</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Áp dụng được công thức tính nồng độ phần trăm và nồng độ mol.</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GV gợi ý HS thảo luận các câu hỏi trong SGK bằng cách sử dụng phương pháp dạy học theo nhóm và kĩ thuật khăn trải bàn.</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Hoạt động nhóm, thảo luận để hoàn thành phiếu học tập số 3.</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c) Sản phẩm: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4" w:type="dxa"/>
            <w:shd w:val="clear" w:color="auto" w:fill="FFC00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Phiếu học tập số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4" w:type="dxa"/>
          </w:tcPr>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b/>
                <w:bCs/>
                <w:iCs/>
                <w:sz w:val="26"/>
                <w:szCs w:val="26"/>
              </w:rPr>
              <w:t xml:space="preserve">1. </w:t>
            </w:r>
            <w:r>
              <w:rPr>
                <w:rFonts w:ascii="Times New Roman" w:hAnsi="Times New Roman" w:cs="Times New Roman"/>
                <w:iCs/>
                <w:sz w:val="26"/>
                <w:szCs w:val="26"/>
                <w:lang w:val="vi-VN"/>
              </w:rPr>
              <w:t>Tính khối lượng H</w:t>
            </w:r>
            <w:r>
              <w:rPr>
                <w:rFonts w:ascii="Times New Roman" w:hAnsi="Times New Roman" w:cs="Times New Roman"/>
                <w:iCs/>
                <w:sz w:val="26"/>
                <w:szCs w:val="26"/>
                <w:vertAlign w:val="subscript"/>
              </w:rPr>
              <w:t>2</w:t>
            </w:r>
            <w:r>
              <w:rPr>
                <w:rFonts w:ascii="Times New Roman" w:hAnsi="Times New Roman" w:cs="Times New Roman"/>
                <w:iCs/>
                <w:sz w:val="26"/>
                <w:szCs w:val="26"/>
                <w:lang w:val="vi-VN"/>
              </w:rPr>
              <w:t>SO</w:t>
            </w:r>
            <w:r>
              <w:rPr>
                <w:rFonts w:ascii="Times New Roman" w:hAnsi="Times New Roman" w:cs="Times New Roman"/>
                <w:iCs/>
                <w:sz w:val="26"/>
                <w:szCs w:val="26"/>
                <w:vertAlign w:val="subscript"/>
                <w:lang w:val="vi-VN"/>
              </w:rPr>
              <w:t>4</w:t>
            </w:r>
            <w:r>
              <w:rPr>
                <w:rFonts w:ascii="Times New Roman" w:hAnsi="Times New Roman" w:cs="Times New Roman"/>
                <w:iCs/>
                <w:sz w:val="26"/>
                <w:szCs w:val="26"/>
              </w:rPr>
              <w:t xml:space="preserve"> </w:t>
            </w:r>
            <w:r>
              <w:rPr>
                <w:rFonts w:ascii="Times New Roman" w:hAnsi="Times New Roman" w:cs="Times New Roman"/>
                <w:iCs/>
                <w:sz w:val="26"/>
                <w:szCs w:val="26"/>
                <w:lang w:val="vi-VN"/>
              </w:rPr>
              <w:t>có trong 20 gam dung dịch H</w:t>
            </w:r>
            <w:r>
              <w:rPr>
                <w:rFonts w:ascii="Times New Roman" w:hAnsi="Times New Roman" w:cs="Times New Roman"/>
                <w:iCs/>
                <w:sz w:val="26"/>
                <w:szCs w:val="26"/>
                <w:vertAlign w:val="subscript"/>
              </w:rPr>
              <w:t>2</w:t>
            </w:r>
            <w:r>
              <w:rPr>
                <w:rFonts w:ascii="Times New Roman" w:hAnsi="Times New Roman" w:cs="Times New Roman"/>
                <w:iCs/>
                <w:sz w:val="26"/>
                <w:szCs w:val="26"/>
                <w:lang w:val="vi-VN"/>
              </w:rPr>
              <w:t>SO</w:t>
            </w:r>
            <w:r>
              <w:rPr>
                <w:rFonts w:ascii="Times New Roman" w:hAnsi="Times New Roman" w:cs="Times New Roman"/>
                <w:iCs/>
                <w:sz w:val="26"/>
                <w:szCs w:val="26"/>
                <w:vertAlign w:val="subscript"/>
                <w:lang w:val="vi-VN"/>
              </w:rPr>
              <w:t>4</w:t>
            </w:r>
            <w:r>
              <w:rPr>
                <w:rFonts w:ascii="Times New Roman" w:hAnsi="Times New Roman" w:cs="Times New Roman"/>
                <w:iCs/>
                <w:sz w:val="26"/>
                <w:szCs w:val="26"/>
              </w:rPr>
              <w:t xml:space="preserve"> </w:t>
            </w:r>
            <w:r>
              <w:rPr>
                <w:rFonts w:ascii="Times New Roman" w:hAnsi="Times New Roman" w:cs="Times New Roman"/>
                <w:iCs/>
                <w:sz w:val="26"/>
                <w:szCs w:val="26"/>
                <w:lang w:val="vi-VN"/>
              </w:rPr>
              <w:t>98%.</w:t>
            </w:r>
          </w:p>
          <w:p>
            <w:pPr>
              <w:pStyle w:val="8"/>
              <w:numPr>
                <w:ilvl w:val="1"/>
                <w:numId w:val="4"/>
              </w:numPr>
              <w:spacing w:after="60" w:line="288" w:lineRule="auto"/>
              <w:ind w:left="607" w:hanging="270"/>
              <w:jc w:val="both"/>
              <w:rPr>
                <w:rFonts w:ascii="Times New Roman" w:hAnsi="Times New Roman" w:cs="Times New Roman"/>
                <w:i/>
                <w:sz w:val="26"/>
                <w:szCs w:val="26"/>
              </w:rPr>
            </w:pPr>
            <w:r>
              <w:rPr>
                <w:rFonts w:ascii="Times New Roman" w:hAnsi="Times New Roman" w:cs="Times New Roman"/>
                <w:i/>
                <w:sz w:val="26"/>
                <w:szCs w:val="26"/>
              </w:rPr>
              <w:t>Ng</w:t>
            </w: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b/>
                <w:bCs/>
                <w:iCs/>
                <w:sz w:val="26"/>
                <w:szCs w:val="26"/>
                <w:lang w:val="vi-VN"/>
              </w:rPr>
              <w:t>2</w:t>
            </w:r>
            <w:r>
              <w:rPr>
                <w:rFonts w:ascii="Times New Roman" w:hAnsi="Times New Roman" w:cs="Times New Roman"/>
                <w:iCs/>
                <w:sz w:val="26"/>
                <w:szCs w:val="26"/>
                <w:lang w:val="vi-VN"/>
              </w:rPr>
              <w:t>.</w:t>
            </w:r>
            <w:r>
              <w:rPr>
                <w:rFonts w:ascii="Times New Roman" w:hAnsi="Times New Roman" w:cs="Times New Roman"/>
                <w:iCs/>
                <w:sz w:val="26"/>
                <w:szCs w:val="26"/>
              </w:rPr>
              <w:t xml:space="preserve"> </w:t>
            </w:r>
            <w:r>
              <w:rPr>
                <w:rFonts w:ascii="Times New Roman" w:hAnsi="Times New Roman" w:cs="Times New Roman"/>
                <w:iCs/>
                <w:sz w:val="26"/>
                <w:szCs w:val="26"/>
                <w:lang w:val="vi-VN"/>
              </w:rPr>
              <w:t>Trộn lẫn 2 lít dung dịch urea 0,02 M (dung dịch A) với 3 lít dung dịch urea 0,1 M (dung dịch B), thu được 5 lít dung dịch C.</w:t>
            </w: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iCs/>
                <w:sz w:val="26"/>
                <w:szCs w:val="26"/>
                <w:lang w:val="vi-VN"/>
              </w:rPr>
              <w:t>a)</w:t>
            </w:r>
            <w:r>
              <w:rPr>
                <w:rFonts w:ascii="Times New Roman" w:hAnsi="Times New Roman" w:cs="Times New Roman"/>
                <w:iCs/>
                <w:sz w:val="26"/>
                <w:szCs w:val="26"/>
              </w:rPr>
              <w:t xml:space="preserve"> </w:t>
            </w:r>
            <w:r>
              <w:rPr>
                <w:rFonts w:ascii="Times New Roman" w:hAnsi="Times New Roman" w:cs="Times New Roman"/>
                <w:iCs/>
                <w:sz w:val="26"/>
                <w:szCs w:val="26"/>
                <w:lang w:val="vi-VN"/>
              </w:rPr>
              <w:t>Tính số mol urea trong dung dịch A, B và C.</w:t>
            </w:r>
          </w:p>
          <w:p>
            <w:pPr>
              <w:tabs>
                <w:tab w:val="right" w:pos="9544"/>
              </w:tabs>
              <w:spacing w:after="60" w:line="288" w:lineRule="auto"/>
              <w:jc w:val="both"/>
              <w:rPr>
                <w:rFonts w:ascii="Times New Roman" w:hAnsi="Times New Roman" w:cs="Times New Roman"/>
                <w:sz w:val="26"/>
                <w:szCs w:val="26"/>
              </w:rPr>
            </w:pPr>
            <w:r>
              <w:rPr>
                <w:rFonts w:ascii="Times New Roman" w:hAnsi="Times New Roman" w:cs="Times New Roman"/>
                <w:iCs/>
                <w:sz w:val="26"/>
                <w:szCs w:val="26"/>
                <w:lang w:val="vi-VN"/>
              </w:rPr>
              <w:t>b)</w:t>
            </w:r>
            <w:r>
              <w:rPr>
                <w:rFonts w:ascii="Times New Roman" w:hAnsi="Times New Roman" w:cs="Times New Roman"/>
                <w:iCs/>
                <w:sz w:val="26"/>
                <w:szCs w:val="26"/>
              </w:rPr>
              <w:t xml:space="preserve"> </w:t>
            </w:r>
            <w:r>
              <w:rPr>
                <w:rFonts w:ascii="Times New Roman" w:hAnsi="Times New Roman" w:cs="Times New Roman"/>
                <w:iCs/>
                <w:sz w:val="26"/>
                <w:szCs w:val="26"/>
                <w:lang w:val="vi-VN"/>
              </w:rPr>
              <w:t>Tính nống độ mol của dung dịch C. Nhận xét về giá trị nống độ mol của dung dịch C so với nống độ mol của dung dịch A, B.</w:t>
            </w:r>
          </w:p>
          <w:p>
            <w:pPr>
              <w:pStyle w:val="8"/>
              <w:numPr>
                <w:ilvl w:val="0"/>
                <w:numId w:val="3"/>
              </w:numPr>
              <w:tabs>
                <w:tab w:val="right" w:pos="9544"/>
              </w:tabs>
              <w:spacing w:after="60" w:line="288" w:lineRule="auto"/>
              <w:jc w:val="both"/>
              <w:rPr>
                <w:rFonts w:ascii="Times New Roman" w:hAnsi="Times New Roman" w:cs="Times New Roman"/>
                <w:i/>
                <w:sz w:val="26"/>
                <w:szCs w:val="26"/>
              </w:rPr>
            </w:pPr>
          </w:p>
        </w:tc>
      </w:tr>
    </w:tbl>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5"/>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shd w:val="clear" w:color="auto" w:fill="BEBEBE" w:themeFill="background1" w:themeFillShade="BF"/>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4320" w:type="dxa"/>
            <w:shd w:val="clear" w:color="auto" w:fill="BEBEBE" w:themeFill="background1" w:themeFillShade="BF"/>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Giao nhiệm vụ: </w:t>
            </w:r>
          </w:p>
          <w:p>
            <w:pPr>
              <w:spacing w:after="0" w:line="276" w:lineRule="auto"/>
              <w:rPr>
                <w:rFonts w:ascii="Times New Roman" w:hAnsi="Times New Roman" w:eastAsia="Calibri"/>
                <w:sz w:val="26"/>
                <w:szCs w:val="26"/>
              </w:rPr>
            </w:pPr>
            <w:r>
              <w:rPr>
                <w:rFonts w:ascii="Times New Roman" w:hAnsi="Times New Roman" w:eastAsia="Calibri"/>
                <w:sz w:val="26"/>
                <w:szCs w:val="26"/>
              </w:rPr>
              <w:t>- Giới thiệu 2 loại C% và C</w:t>
            </w:r>
            <w:r>
              <w:rPr>
                <w:rFonts w:ascii="Times New Roman" w:hAnsi="Times New Roman" w:eastAsia="Calibri"/>
                <w:sz w:val="26"/>
                <w:szCs w:val="26"/>
                <w:vertAlign w:val="subscript"/>
              </w:rPr>
              <w:t>M</w:t>
            </w:r>
          </w:p>
          <w:p>
            <w:pPr>
              <w:spacing w:after="0" w:line="276" w:lineRule="auto"/>
              <w:rPr>
                <w:rFonts w:ascii="Times New Roman" w:hAnsi="Times New Roman" w:eastAsia="Calibri"/>
                <w:sz w:val="26"/>
                <w:szCs w:val="26"/>
              </w:rPr>
            </w:pPr>
            <w:r>
              <w:rPr>
                <w:rFonts w:ascii="Times New Roman" w:hAnsi="Times New Roman" w:cs="Times New Roman"/>
                <w:sz w:val="26"/>
                <w:szCs w:val="26"/>
              </w:rPr>
              <w:t xml:space="preserve">- </w:t>
            </w:r>
            <w:r>
              <w:rPr>
                <w:rFonts w:ascii="Times New Roman" w:hAnsi="Times New Roman" w:eastAsia="Calibri"/>
                <w:sz w:val="26"/>
                <w:szCs w:val="26"/>
              </w:rPr>
              <w:t>Yêu cầu HS đọc ví dụ: Dung dịch nước oxy già chứa chất tan hydrogen peroxide (H</w:t>
            </w:r>
            <w:r>
              <w:rPr>
                <w:rFonts w:ascii="Times New Roman" w:hAnsi="Times New Roman" w:eastAsia="Calibri"/>
                <w:sz w:val="26"/>
                <w:szCs w:val="26"/>
                <w:vertAlign w:val="subscript"/>
              </w:rPr>
              <w:t>2</w:t>
            </w:r>
            <w:r>
              <w:rPr>
                <w:rFonts w:ascii="Times New Roman" w:hAnsi="Times New Roman" w:eastAsia="Calibri"/>
                <w:sz w:val="26"/>
                <w:szCs w:val="26"/>
              </w:rPr>
              <w:t>O</w:t>
            </w:r>
            <w:r>
              <w:rPr>
                <w:rFonts w:ascii="Times New Roman" w:hAnsi="Times New Roman" w:eastAsia="Calibri"/>
                <w:sz w:val="26"/>
                <w:szCs w:val="26"/>
                <w:vertAlign w:val="subscript"/>
              </w:rPr>
              <w:t>2</w:t>
            </w:r>
            <w:r>
              <w:rPr>
                <w:rFonts w:ascii="Times New Roman" w:hAnsi="Times New Roman" w:eastAsia="Calibri"/>
                <w:sz w:val="26"/>
                <w:szCs w:val="26"/>
              </w:rPr>
              <w:t>). Tính khối lượng hydrogen peroxide có trong 20 gam dung dịch nước oxy già 3%.</w:t>
            </w: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r>
              <w:rPr>
                <w:rFonts w:ascii="Times New Roman" w:hAnsi="Times New Roman" w:eastAsia="Calibri"/>
                <w:sz w:val="26"/>
                <w:szCs w:val="26"/>
              </w:rPr>
              <w:t>- Theo đề bài hydrogen peroxide gọi là gì, nước gọi là gì?</w:t>
            </w:r>
          </w:p>
          <w:p>
            <w:pPr>
              <w:spacing w:after="0" w:line="276" w:lineRule="auto"/>
              <w:rPr>
                <w:rFonts w:ascii="Times New Roman" w:hAnsi="Times New Roman" w:eastAsia="Calibri"/>
                <w:sz w:val="26"/>
                <w:szCs w:val="26"/>
              </w:rPr>
            </w:pPr>
            <w:r>
              <w:rPr>
                <w:rFonts w:ascii="Times New Roman" w:hAnsi="Times New Roman" w:eastAsia="Calibri"/>
                <w:sz w:val="26"/>
                <w:szCs w:val="26"/>
              </w:rPr>
              <w:t>- Khối lượng chất tan là bao nhiêu?</w:t>
            </w:r>
          </w:p>
          <w:p>
            <w:pPr>
              <w:spacing w:after="60" w:line="288" w:lineRule="auto"/>
              <w:jc w:val="both"/>
              <w:rPr>
                <w:rFonts w:ascii="Times New Roman" w:hAnsi="Times New Roman" w:eastAsia="Calibri"/>
                <w:sz w:val="26"/>
                <w:szCs w:val="26"/>
              </w:rPr>
            </w:pPr>
            <w:r>
              <w:rPr>
                <w:rFonts w:ascii="Times New Roman" w:hAnsi="Times New Roman" w:eastAsia="Calibri"/>
                <w:sz w:val="26"/>
                <w:szCs w:val="26"/>
              </w:rPr>
              <w:t>- Khối lượng nước là bao nhiêu?</w:t>
            </w:r>
          </w:p>
          <w:p>
            <w:pPr>
              <w:spacing w:after="60" w:line="288" w:lineRule="auto"/>
              <w:jc w:val="both"/>
              <w:rPr>
                <w:rFonts w:ascii="Times New Roman" w:hAnsi="Times New Roman" w:eastAsia="Calibri"/>
                <w:sz w:val="26"/>
                <w:szCs w:val="26"/>
              </w:rPr>
            </w:pPr>
          </w:p>
          <w:p>
            <w:pPr>
              <w:spacing w:after="0" w:line="276" w:lineRule="auto"/>
              <w:rPr>
                <w:rFonts w:ascii="Times New Roman" w:hAnsi="Times New Roman" w:eastAsia="Calibri"/>
                <w:sz w:val="26"/>
                <w:szCs w:val="26"/>
              </w:rPr>
            </w:pPr>
            <w:r>
              <w:rPr>
                <w:rFonts w:ascii="Times New Roman" w:hAnsi="Times New Roman" w:eastAsia="Calibri"/>
                <w:sz w:val="26"/>
                <w:szCs w:val="26"/>
              </w:rPr>
              <w:t>- Viết biểu thức tính C%.</w:t>
            </w: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r>
              <w:rPr>
                <w:rFonts w:ascii="Times New Roman" w:hAnsi="Times New Roman" w:eastAsia="Calibri"/>
                <w:sz w:val="26"/>
                <w:szCs w:val="26"/>
              </w:rPr>
              <w:t>- Khối lượng dung dịch được tính bằng cách nào.</w:t>
            </w: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r>
              <w:rPr>
                <w:rFonts w:ascii="Times New Roman" w:hAnsi="Times New Roman" w:cs="Times New Roman"/>
                <w:sz w:val="26"/>
                <w:szCs w:val="26"/>
              </w:rPr>
              <w:t xml:space="preserve">- </w:t>
            </w:r>
            <w:r>
              <w:rPr>
                <w:rFonts w:ascii="Times New Roman" w:hAnsi="Times New Roman" w:eastAsia="Calibri"/>
                <w:sz w:val="26"/>
                <w:szCs w:val="26"/>
              </w:rPr>
              <w:t>Yêu cầu HS đọc ví dụ: Hoà tan hoàn toàn 1,35 gam copper (II) chloride vào nước, thu được 50 mL dung dịch. Tính nống độ mol của dung dịch copper (II) chloride thu được.</w:t>
            </w: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p>
          <w:p>
            <w:pPr>
              <w:spacing w:after="0" w:line="276" w:lineRule="auto"/>
              <w:rPr>
                <w:rFonts w:ascii="Times New Roman" w:hAnsi="Times New Roman" w:eastAsia="Calibri"/>
                <w:sz w:val="26"/>
                <w:szCs w:val="26"/>
              </w:rPr>
            </w:pPr>
            <w:r>
              <w:rPr>
                <w:rFonts w:ascii="Times New Roman" w:hAnsi="Times New Roman" w:eastAsia="Calibri"/>
                <w:sz w:val="26"/>
                <w:szCs w:val="26"/>
              </w:rPr>
              <w:t>- Viết biểu thức tính C</w:t>
            </w:r>
            <w:r>
              <w:rPr>
                <w:rFonts w:ascii="Times New Roman" w:hAnsi="Times New Roman" w:eastAsia="Calibri"/>
                <w:sz w:val="26"/>
                <w:szCs w:val="26"/>
                <w:vertAlign w:val="subscript"/>
              </w:rPr>
              <w:t>M</w:t>
            </w:r>
            <w:r>
              <w:rPr>
                <w:rFonts w:ascii="Times New Roman" w:hAnsi="Times New Roman" w:eastAsia="Calibri"/>
                <w:sz w:val="26"/>
                <w:szCs w:val="26"/>
              </w:rPr>
              <w:t>.</w:t>
            </w:r>
          </w:p>
          <w:p>
            <w:pPr>
              <w:spacing w:after="0" w:line="276" w:lineRule="auto"/>
              <w:rPr>
                <w:rFonts w:ascii="Times New Roman" w:hAnsi="Times New Roman" w:eastAsia="Calibri"/>
                <w:sz w:val="26"/>
                <w:szCs w:val="26"/>
              </w:rPr>
            </w:pPr>
          </w:p>
        </w:tc>
        <w:tc>
          <w:tcPr>
            <w:tcW w:w="4320" w:type="dxa"/>
          </w:tcPr>
          <w:p>
            <w:pPr>
              <w:spacing w:after="0" w:line="276" w:lineRule="auto"/>
              <w:rPr>
                <w:rFonts w:ascii="Times New Roman" w:hAnsi="Times New Roman" w:eastAsia="Calibri"/>
                <w:sz w:val="26"/>
                <w:szCs w:val="26"/>
                <w:lang w:val="nl-NL"/>
              </w:rPr>
            </w:pPr>
            <w:r>
              <w:rPr>
                <w:rFonts w:ascii="Times New Roman" w:hAnsi="Times New Roman" w:eastAsia="Calibri"/>
                <w:sz w:val="26"/>
                <w:szCs w:val="26"/>
                <w:lang w:val="nl-NL"/>
              </w:rPr>
              <w:t xml:space="preserve">Biểu thức: C% = </w:t>
            </w:r>
            <w:r>
              <w:rPr>
                <w:rFonts w:ascii="Times New Roman" w:hAnsi="Times New Roman" w:eastAsia="Calibri"/>
                <w:position w:val="-24"/>
                <w:sz w:val="26"/>
                <w:szCs w:val="26"/>
              </w:rPr>
              <w:pict>
                <v:shape id="_x0000_i1027" o:spt="75" type="#_x0000_t75" style="height:31.5pt;width:22.5pt;" filled="f" o:preferrelative="t" stroked="f" coordsize="21600,21600">
                  <v:path/>
                  <v:fill on="f" focussize="0,0"/>
                  <v:stroke on="f" joinstyle="miter"/>
                  <v:imagedata r:id="rId11" o:title=""/>
                  <o:lock v:ext="edit" aspectratio="t"/>
                  <w10:wrap type="none"/>
                  <w10:anchorlock/>
                </v:shape>
              </w:pict>
            </w:r>
            <w:r>
              <w:rPr>
                <w:rFonts w:ascii="Times New Roman" w:hAnsi="Times New Roman" w:eastAsia="Calibri"/>
                <w:sz w:val="26"/>
                <w:szCs w:val="26"/>
                <w:lang w:val="nl-NL"/>
              </w:rPr>
              <w:t>. 100%</w:t>
            </w:r>
          </w:p>
          <w:p>
            <w:pPr>
              <w:spacing w:after="0" w:line="360" w:lineRule="auto"/>
              <w:rPr>
                <w:rFonts w:ascii="Times New Roman" w:hAnsi="Times New Roman" w:eastAsia="Calibri"/>
                <w:sz w:val="26"/>
                <w:szCs w:val="26"/>
                <w:lang w:val="nl-NL"/>
              </w:rPr>
            </w:pPr>
            <w:r>
              <w:rPr>
                <w:rFonts w:ascii="Times New Roman" w:hAnsi="Times New Roman" w:eastAsia="Calibri"/>
                <w:sz w:val="26"/>
                <w:szCs w:val="26"/>
              </w:rPr>
              <w:sym w:font="Symbol" w:char="F0DE"/>
            </w:r>
            <w:r>
              <w:rPr>
                <w:rFonts w:ascii="Times New Roman" w:hAnsi="Times New Roman" w:eastAsia="Calibri"/>
                <w:sz w:val="26"/>
                <w:szCs w:val="26"/>
                <w:lang w:val="nl-NL"/>
              </w:rPr>
              <w:t xml:space="preserve"> m</w:t>
            </w:r>
            <w:r>
              <w:rPr>
                <w:rFonts w:ascii="Times New Roman" w:hAnsi="Times New Roman" w:eastAsia="Calibri"/>
                <w:sz w:val="26"/>
                <w:szCs w:val="26"/>
                <w:vertAlign w:val="subscript"/>
                <w:lang w:val="nl-NL"/>
              </w:rPr>
              <w:t>ct</w:t>
            </w:r>
            <w:r>
              <w:rPr>
                <w:rFonts w:ascii="Times New Roman" w:hAnsi="Times New Roman" w:eastAsia="Calibri"/>
                <w:sz w:val="26"/>
                <w:szCs w:val="26"/>
                <w:lang w:val="nl-NL"/>
              </w:rPr>
              <w:t xml:space="preserve"> =</w:t>
            </w:r>
            <w:r>
              <w:rPr>
                <w:rFonts w:ascii="Times New Roman" w:hAnsi="Times New Roman" w:eastAsia="Calibri"/>
                <w:position w:val="-24"/>
                <w:sz w:val="26"/>
                <w:szCs w:val="26"/>
              </w:rPr>
              <w:pict>
                <v:shape id="_x0000_i1028" o:spt="75" type="#_x0000_t75" style="height:31.5pt;width:45pt;" filled="f" o:preferrelative="t" stroked="f" coordsize="21600,21600">
                  <v:path/>
                  <v:fill on="f" focussize="0,0"/>
                  <v:stroke on="f" joinstyle="miter"/>
                  <v:imagedata r:id="rId12" o:title=""/>
                  <o:lock v:ext="edit" aspectratio="t"/>
                  <w10:wrap type="none"/>
                  <w10:anchorlock/>
                </v:shape>
              </w:pict>
            </w:r>
          </w:p>
          <w:p>
            <w:pPr>
              <w:spacing w:after="0" w:line="360" w:lineRule="auto"/>
              <w:rPr>
                <w:rFonts w:ascii="Times New Roman" w:hAnsi="Times New Roman" w:eastAsia="Calibri"/>
                <w:sz w:val="26"/>
                <w:szCs w:val="26"/>
                <w:lang w:val="nl-NL"/>
              </w:rPr>
            </w:pPr>
            <w:r>
              <w:rPr>
                <w:position w:val="-28"/>
                <w:sz w:val="26"/>
                <w:szCs w:val="26"/>
              </w:rPr>
              <w:object>
                <v:shape id="_x0000_i1029" o:spt="75" type="#_x0000_t75" style="height:38.25pt;width:111.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7" r:id="rId13">
                  <o:LockedField>false</o:LockedField>
                </o:OLEObject>
              </w:object>
            </w:r>
            <w:r>
              <w:rPr>
                <w:rFonts w:ascii="Times New Roman" w:hAnsi="Times New Roman" w:eastAsia="Calibri"/>
                <w:sz w:val="26"/>
                <w:szCs w:val="26"/>
                <w:lang w:val="nl-NL"/>
              </w:rPr>
              <w:t xml:space="preserve"> = </w:t>
            </w:r>
            <w:r>
              <w:rPr>
                <w:position w:val="-28"/>
                <w:sz w:val="26"/>
                <w:szCs w:val="26"/>
              </w:rPr>
              <w:object>
                <v:shape id="_x0000_i1030" o:spt="75" type="#_x0000_t75" style="height:36pt;width:30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28" r:id="rId15">
                  <o:LockedField>false</o:LockedField>
                </o:OLEObject>
              </w:object>
            </w:r>
            <w:r>
              <w:rPr>
                <w:rFonts w:ascii="Times New Roman" w:hAnsi="Times New Roman" w:eastAsia="Calibri"/>
                <w:sz w:val="26"/>
                <w:szCs w:val="26"/>
                <w:lang w:val="nl-NL"/>
              </w:rPr>
              <w:t xml:space="preserve"> = 0,6 g.</w:t>
            </w:r>
          </w:p>
          <w:p>
            <w:pPr>
              <w:spacing w:after="0" w:line="360" w:lineRule="auto"/>
              <w:rPr>
                <w:rFonts w:ascii="Times New Roman" w:hAnsi="Times New Roman" w:eastAsia="Calibri"/>
                <w:sz w:val="26"/>
                <w:szCs w:val="26"/>
              </w:rPr>
            </w:pPr>
            <w:r>
              <w:rPr>
                <w:rFonts w:ascii="Times New Roman" w:hAnsi="Times New Roman" w:eastAsia="Calibri"/>
                <w:sz w:val="26"/>
                <w:szCs w:val="26"/>
                <w:lang w:val="nl-NL"/>
              </w:rPr>
              <w:t xml:space="preserve">Vậy: khối lượng </w:t>
            </w:r>
            <w:r>
              <w:rPr>
                <w:rFonts w:ascii="Times New Roman" w:hAnsi="Times New Roman" w:eastAsia="Calibri"/>
                <w:sz w:val="26"/>
                <w:szCs w:val="26"/>
              </w:rPr>
              <w:t>hydrogen peroxide là 0,6 gam.</w:t>
            </w:r>
          </w:p>
          <w:p>
            <w:pPr>
              <w:spacing w:after="60" w:line="288" w:lineRule="auto"/>
              <w:jc w:val="both"/>
              <w:rPr>
                <w:rFonts w:ascii="Times New Roman" w:hAnsi="Times New Roman" w:eastAsia="Calibri"/>
                <w:sz w:val="26"/>
                <w:szCs w:val="26"/>
              </w:rPr>
            </w:pPr>
            <w:r>
              <w:rPr>
                <w:rFonts w:ascii="Times New Roman" w:hAnsi="Times New Roman" w:eastAsia="Calibri"/>
                <w:sz w:val="26"/>
                <w:szCs w:val="26"/>
                <w:lang w:val="nl-NL"/>
              </w:rPr>
              <w:t xml:space="preserve">- </w:t>
            </w:r>
            <w:r>
              <w:rPr>
                <w:rFonts w:ascii="Times New Roman" w:hAnsi="Times New Roman" w:eastAsia="Calibri"/>
                <w:sz w:val="26"/>
                <w:szCs w:val="26"/>
              </w:rPr>
              <w:t>Hydrogen peroxide là chất tan. Nước là dung môi.</w:t>
            </w:r>
          </w:p>
          <w:p>
            <w:pPr>
              <w:spacing w:after="60" w:line="288" w:lineRule="auto"/>
              <w:jc w:val="both"/>
              <w:rPr>
                <w:rFonts w:ascii="Times New Roman" w:hAnsi="Times New Roman" w:eastAsia="Calibri"/>
                <w:sz w:val="26"/>
                <w:szCs w:val="26"/>
              </w:rPr>
            </w:pPr>
            <w:r>
              <w:rPr>
                <w:rFonts w:ascii="Times New Roman" w:hAnsi="Times New Roman" w:eastAsia="Calibri"/>
                <w:sz w:val="26"/>
                <w:szCs w:val="26"/>
              </w:rPr>
              <w:t>- Khối lượng chất tan là 0,6 gam.</w:t>
            </w:r>
          </w:p>
          <w:p>
            <w:pPr>
              <w:spacing w:after="60" w:line="288" w:lineRule="auto"/>
              <w:jc w:val="both"/>
              <w:rPr>
                <w:rFonts w:ascii="Times New Roman" w:hAnsi="Times New Roman" w:eastAsia="Calibri"/>
                <w:sz w:val="26"/>
                <w:szCs w:val="26"/>
              </w:rPr>
            </w:pPr>
            <w:r>
              <w:rPr>
                <w:rFonts w:ascii="Times New Roman" w:hAnsi="Times New Roman" w:eastAsia="Calibri"/>
                <w:sz w:val="26"/>
                <w:szCs w:val="26"/>
              </w:rPr>
              <w:t>- Khối lượng nước là: 20 – 0,6 = 19,4 gam.</w:t>
            </w:r>
          </w:p>
          <w:p>
            <w:pPr>
              <w:spacing w:after="60" w:line="288" w:lineRule="auto"/>
              <w:jc w:val="both"/>
              <w:rPr>
                <w:sz w:val="26"/>
                <w:szCs w:val="26"/>
              </w:rPr>
            </w:pPr>
            <w:r>
              <w:rPr>
                <w:position w:val="-34"/>
                <w:sz w:val="26"/>
                <w:szCs w:val="26"/>
              </w:rPr>
              <w:object>
                <v:shape id="_x0000_i1031" o:spt="75" type="#_x0000_t75" style="height:39pt;width:98.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29" r:id="rId17">
                  <o:LockedField>false</o:LockedField>
                </o:OLEObject>
              </w:objec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dung dịch</w:t>
            </w:r>
            <w:r>
              <w:rPr>
                <w:rFonts w:ascii="Times New Roman" w:hAnsi="Times New Roman" w:cs="Times New Roman"/>
                <w:sz w:val="26"/>
                <w:szCs w:val="26"/>
              </w:rPr>
              <w:t xml:space="preserve"> = m</w:t>
            </w:r>
            <w:r>
              <w:rPr>
                <w:rFonts w:ascii="Times New Roman" w:hAnsi="Times New Roman" w:cs="Times New Roman"/>
                <w:sz w:val="26"/>
                <w:szCs w:val="26"/>
                <w:vertAlign w:val="subscript"/>
              </w:rPr>
              <w:t>chất tan</w:t>
            </w:r>
            <w:r>
              <w:rPr>
                <w:rFonts w:ascii="Times New Roman" w:hAnsi="Times New Roman" w:cs="Times New Roman"/>
                <w:sz w:val="26"/>
                <w:szCs w:val="26"/>
              </w:rPr>
              <w:t xml:space="preserve"> + m</w:t>
            </w:r>
            <w:r>
              <w:rPr>
                <w:rFonts w:ascii="Times New Roman" w:hAnsi="Times New Roman" w:cs="Times New Roman"/>
                <w:sz w:val="26"/>
                <w:szCs w:val="26"/>
                <w:vertAlign w:val="subscript"/>
              </w:rPr>
              <w:t>dung môi</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m:oMath>
              <m:sSub>
                <m:sSubPr>
                  <m:ctrlPr>
                    <w:rPr>
                      <w:rFonts w:ascii="Cambria Math" w:hAnsi="Cambria Math" w:cs="Times New Roman"/>
                      <w:i/>
                      <w:iCs/>
                      <w:sz w:val="26"/>
                      <w:szCs w:val="26"/>
                    </w:rPr>
                  </m:ctrlPr>
                </m:sSubPr>
                <m:e>
                  <m:r>
                    <w:rPr>
                      <w:rFonts w:ascii="Cambria Math" w:hAnsi="Cambria Math" w:cs="Times New Roman"/>
                      <w:sz w:val="26"/>
                      <w:szCs w:val="26"/>
                    </w:rPr>
                    <m:t>n</m:t>
                  </m:r>
                  <m:ctrlPr>
                    <w:rPr>
                      <w:rFonts w:ascii="Cambria Math" w:hAnsi="Cambria Math" w:cs="Times New Roman"/>
                      <w:i/>
                      <w:iCs/>
                      <w:sz w:val="26"/>
                      <w:szCs w:val="26"/>
                    </w:rPr>
                  </m:ctrlPr>
                </m:e>
                <m:sub>
                  <m:r>
                    <w:rPr>
                      <w:rFonts w:ascii="Cambria Math" w:hAnsi="Cambria Math" w:cs="Times New Roman"/>
                      <w:sz w:val="26"/>
                      <w:szCs w:val="26"/>
                    </w:rPr>
                    <m:t>CuCl2</m:t>
                  </m:r>
                  <m:ctrlPr>
                    <w:rPr>
                      <w:rFonts w:ascii="Cambria Math" w:hAnsi="Cambria Math" w:cs="Times New Roman"/>
                      <w:i/>
                      <w:iCs/>
                      <w:sz w:val="26"/>
                      <w:szCs w:val="26"/>
                    </w:rPr>
                  </m:ctrlPr>
                </m:sub>
              </m:sSub>
              <m:r>
                <w:rPr>
                  <w:rFonts w:ascii="Cambria Math" w:hAnsi="Cambria Math" w:cs="Times New Roman"/>
                  <w:sz w:val="26"/>
                  <w:szCs w:val="26"/>
                </w:rPr>
                <m:t>=</m:t>
              </m:r>
              <m:f>
                <m:fPr>
                  <m:ctrlPr>
                    <w:rPr>
                      <w:rFonts w:ascii="Cambria Math" w:hAnsi="Cambria Math" w:cs="Times New Roman"/>
                      <w:i/>
                      <w:iCs/>
                      <w:sz w:val="26"/>
                      <w:szCs w:val="26"/>
                    </w:rPr>
                  </m:ctrlPr>
                </m:fPr>
                <m:num>
                  <m:sSub>
                    <m:sSubPr>
                      <m:ctrlPr>
                        <w:rPr>
                          <w:rFonts w:ascii="Cambria Math" w:hAnsi="Cambria Math" w:cs="Times New Roman"/>
                          <w:i/>
                          <w:iCs/>
                          <w:sz w:val="26"/>
                          <w:szCs w:val="26"/>
                        </w:rPr>
                      </m:ctrlPr>
                    </m:sSubPr>
                    <m:e>
                      <m:r>
                        <w:rPr>
                          <w:rFonts w:ascii="Cambria Math" w:hAnsi="Cambria Math" w:cs="Times New Roman"/>
                          <w:sz w:val="26"/>
                          <w:szCs w:val="26"/>
                        </w:rPr>
                        <m:t>m</m:t>
                      </m:r>
                      <m:ctrlPr>
                        <w:rPr>
                          <w:rFonts w:ascii="Cambria Math" w:hAnsi="Cambria Math" w:cs="Times New Roman"/>
                          <w:i/>
                          <w:iCs/>
                          <w:sz w:val="26"/>
                          <w:szCs w:val="26"/>
                        </w:rPr>
                      </m:ctrlPr>
                    </m:e>
                    <m:sub>
                      <m:r>
                        <w:rPr>
                          <w:rFonts w:ascii="Cambria Math" w:hAnsi="Cambria Math" w:cs="Times New Roman"/>
                          <w:sz w:val="26"/>
                          <w:szCs w:val="26"/>
                        </w:rPr>
                        <m:t>CuCl2</m:t>
                      </m:r>
                      <m:ctrlPr>
                        <w:rPr>
                          <w:rFonts w:ascii="Cambria Math" w:hAnsi="Cambria Math" w:cs="Times New Roman"/>
                          <w:i/>
                          <w:iCs/>
                          <w:sz w:val="26"/>
                          <w:szCs w:val="26"/>
                        </w:rPr>
                      </m:ctrlPr>
                    </m:sub>
                  </m:sSub>
                  <m:ctrlPr>
                    <w:rPr>
                      <w:rFonts w:ascii="Cambria Math" w:hAnsi="Cambria Math" w:cs="Times New Roman"/>
                      <w:i/>
                      <w:iCs/>
                      <w:sz w:val="26"/>
                      <w:szCs w:val="26"/>
                    </w:rPr>
                  </m:ctrlPr>
                </m:num>
                <m:den>
                  <m:sSub>
                    <m:sSubPr>
                      <m:ctrlPr>
                        <w:rPr>
                          <w:rFonts w:ascii="Cambria Math" w:hAnsi="Cambria Math" w:cs="Times New Roman"/>
                          <w:i/>
                          <w:iCs/>
                          <w:sz w:val="26"/>
                          <w:szCs w:val="26"/>
                        </w:rPr>
                      </m:ctrlPr>
                    </m:sSubPr>
                    <m:e>
                      <m:r>
                        <w:rPr>
                          <w:rFonts w:ascii="Cambria Math" w:hAnsi="Cambria Math" w:cs="Times New Roman"/>
                          <w:sz w:val="26"/>
                          <w:szCs w:val="26"/>
                        </w:rPr>
                        <m:t>M</m:t>
                      </m:r>
                      <m:ctrlPr>
                        <w:rPr>
                          <w:rFonts w:ascii="Cambria Math" w:hAnsi="Cambria Math" w:cs="Times New Roman"/>
                          <w:i/>
                          <w:iCs/>
                          <w:sz w:val="26"/>
                          <w:szCs w:val="26"/>
                        </w:rPr>
                      </m:ctrlPr>
                    </m:e>
                    <m:sub>
                      <m:r>
                        <w:rPr>
                          <w:rFonts w:ascii="Cambria Math" w:hAnsi="Cambria Math" w:cs="Times New Roman"/>
                          <w:sz w:val="26"/>
                          <w:szCs w:val="26"/>
                        </w:rPr>
                        <m:t>CuCl2</m:t>
                      </m:r>
                      <m:ctrlPr>
                        <w:rPr>
                          <w:rFonts w:ascii="Cambria Math" w:hAnsi="Cambria Math" w:cs="Times New Roman"/>
                          <w:i/>
                          <w:iCs/>
                          <w:sz w:val="26"/>
                          <w:szCs w:val="26"/>
                        </w:rPr>
                      </m:ctrlPr>
                    </m:sub>
                  </m:sSub>
                  <m:ctrlPr>
                    <w:rPr>
                      <w:rFonts w:ascii="Cambria Math" w:hAnsi="Cambria Math" w:cs="Times New Roman"/>
                      <w:i/>
                      <w:iCs/>
                      <w:sz w:val="26"/>
                      <w:szCs w:val="26"/>
                    </w:rPr>
                  </m:ctrlPr>
                </m:den>
              </m:f>
            </m:oMath>
            <w:r>
              <w:rPr>
                <w:rFonts w:ascii="Times New Roman" w:hAnsi="Times New Roman" w:cs="Times New Roman"/>
                <w:sz w:val="26"/>
                <w:szCs w:val="26"/>
              </w:rPr>
              <w:t xml:space="preserve"> = </w:t>
            </w:r>
            <m:oMath>
              <m:f>
                <m:fPr>
                  <m:ctrlPr>
                    <w:rPr>
                      <w:rFonts w:ascii="Cambria Math" w:hAnsi="Cambria Math" w:cs="Times New Roman"/>
                      <w:i/>
                      <w:iCs/>
                      <w:sz w:val="26"/>
                      <w:szCs w:val="26"/>
                    </w:rPr>
                  </m:ctrlPr>
                </m:fPr>
                <m:num>
                  <m:r>
                    <w:rPr>
                      <w:rFonts w:ascii="Cambria Math" w:hAnsi="Cambria Math" w:cs="Times New Roman"/>
                      <w:sz w:val="26"/>
                      <w:szCs w:val="26"/>
                    </w:rPr>
                    <m:t>1,35</m:t>
                  </m:r>
                  <m:ctrlPr>
                    <w:rPr>
                      <w:rFonts w:ascii="Cambria Math" w:hAnsi="Cambria Math" w:cs="Times New Roman"/>
                      <w:i/>
                      <w:iCs/>
                      <w:sz w:val="26"/>
                      <w:szCs w:val="26"/>
                    </w:rPr>
                  </m:ctrlPr>
                </m:num>
                <m:den>
                  <m:r>
                    <w:rPr>
                      <w:rFonts w:ascii="Cambria Math" w:hAnsi="Cambria Math" w:cs="Times New Roman"/>
                      <w:sz w:val="26"/>
                      <w:szCs w:val="26"/>
                    </w:rPr>
                    <m:t>135</m:t>
                  </m:r>
                  <m:ctrlPr>
                    <w:rPr>
                      <w:rFonts w:ascii="Cambria Math" w:hAnsi="Cambria Math" w:cs="Times New Roman"/>
                      <w:i/>
                      <w:iCs/>
                      <w:sz w:val="26"/>
                      <w:szCs w:val="26"/>
                    </w:rPr>
                  </m:ctrlPr>
                </m:den>
              </m:f>
              <m:r>
                <w:rPr>
                  <w:rFonts w:ascii="Cambria Math" w:hAnsi="Cambria Math" w:cs="Times New Roman"/>
                  <w:sz w:val="26"/>
                  <w:szCs w:val="26"/>
                </w:rPr>
                <m:t>=0,1 mol</m:t>
              </m:r>
            </m:oMath>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lang w:val="vi-VN"/>
              </w:rPr>
              <w:t>Đổi đơn vị: 50 mL = 0,05 L.</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lang w:val="vi-VN"/>
              </w:rPr>
              <w:t>N</w:t>
            </w:r>
            <w:r>
              <w:rPr>
                <w:rFonts w:ascii="Times New Roman" w:hAnsi="Times New Roman" w:cs="Times New Roman"/>
                <w:sz w:val="26"/>
                <w:szCs w:val="26"/>
              </w:rPr>
              <w:t>ồ</w:t>
            </w:r>
            <w:r>
              <w:rPr>
                <w:rFonts w:ascii="Times New Roman" w:hAnsi="Times New Roman" w:cs="Times New Roman"/>
                <w:sz w:val="26"/>
                <w:szCs w:val="26"/>
                <w:lang w:val="vi-VN"/>
              </w:rPr>
              <w:t>ng độ mol dung dịch copper</w:t>
            </w:r>
            <w:r>
              <w:rPr>
                <w:rFonts w:ascii="Times New Roman" w:hAnsi="Times New Roman" w:cs="Times New Roman"/>
                <w:sz w:val="26"/>
                <w:szCs w:val="26"/>
              </w:rPr>
              <w:t xml:space="preserve"> </w:t>
            </w:r>
            <w:r>
              <w:rPr>
                <w:rFonts w:ascii="Times New Roman" w:hAnsi="Times New Roman" w:cs="Times New Roman"/>
                <w:sz w:val="26"/>
                <w:szCs w:val="26"/>
                <w:lang w:val="vi-VN"/>
              </w:rPr>
              <w:t>(</w:t>
            </w:r>
            <w:r>
              <w:rPr>
                <w:rFonts w:ascii="Times New Roman" w:hAnsi="Times New Roman" w:cs="Times New Roman"/>
                <w:sz w:val="26"/>
                <w:szCs w:val="26"/>
              </w:rPr>
              <w:t>II</w:t>
            </w:r>
            <w:r>
              <w:rPr>
                <w:rFonts w:ascii="Times New Roman" w:hAnsi="Times New Roman" w:cs="Times New Roman"/>
                <w:sz w:val="26"/>
                <w:szCs w:val="26"/>
                <w:lang w:val="vi-VN"/>
              </w:rPr>
              <w:t>) chloride là:</w:t>
            </w:r>
          </w:p>
          <w:p>
            <w:pPr>
              <w:spacing w:after="60" w:line="288" w:lineRule="auto"/>
              <w:jc w:val="both"/>
              <w:rPr>
                <w:rFonts w:ascii="Times New Roman" w:hAnsi="Times New Roman" w:cs="Times New Roman"/>
                <w:sz w:val="26"/>
                <w:szCs w:val="26"/>
              </w:rPr>
            </w:pPr>
            <m:oMath>
              <m:sSub>
                <m:sSubPr>
                  <m:ctrlPr>
                    <w:rPr>
                      <w:rFonts w:ascii="Cambria Math" w:hAnsi="Cambria Math" w:cs="Times New Roman"/>
                      <w:i/>
                      <w:iCs/>
                      <w:sz w:val="26"/>
                      <w:szCs w:val="26"/>
                    </w:rPr>
                  </m:ctrlPr>
                </m:sSubPr>
                <m:e>
                  <m:r>
                    <w:rPr>
                      <w:rFonts w:ascii="Cambria Math" w:hAnsi="Cambria Math" w:cs="Times New Roman"/>
                      <w:sz w:val="26"/>
                      <w:szCs w:val="26"/>
                    </w:rPr>
                    <m:t>C</m:t>
                  </m:r>
                  <m:ctrlPr>
                    <w:rPr>
                      <w:rFonts w:ascii="Cambria Math" w:hAnsi="Cambria Math" w:cs="Times New Roman"/>
                      <w:i/>
                      <w:iCs/>
                      <w:sz w:val="26"/>
                      <w:szCs w:val="26"/>
                    </w:rPr>
                  </m:ctrlPr>
                </m:e>
                <m:sub>
                  <m:r>
                    <w:rPr>
                      <w:rFonts w:ascii="Cambria Math" w:hAnsi="Cambria Math" w:cs="Times New Roman"/>
                      <w:sz w:val="26"/>
                      <w:szCs w:val="26"/>
                    </w:rPr>
                    <m:t>M(CuCl2)</m:t>
                  </m:r>
                  <m:ctrlPr>
                    <w:rPr>
                      <w:rFonts w:ascii="Cambria Math" w:hAnsi="Cambria Math" w:cs="Times New Roman"/>
                      <w:i/>
                      <w:iCs/>
                      <w:sz w:val="26"/>
                      <w:szCs w:val="26"/>
                    </w:rPr>
                  </m:ctrlPr>
                </m:sub>
              </m:sSub>
            </m:oMath>
            <w:r>
              <w:rPr>
                <w:rFonts w:ascii="Times New Roman" w:hAnsi="Times New Roman" w:cs="Times New Roman"/>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n</m:t>
                  </m:r>
                  <m:ctrlPr>
                    <w:rPr>
                      <w:rFonts w:ascii="Cambria Math" w:hAnsi="Cambria Math" w:cs="Times New Roman"/>
                      <w:i/>
                      <w:iCs/>
                      <w:sz w:val="26"/>
                      <w:szCs w:val="26"/>
                    </w:rPr>
                  </m:ctrlPr>
                </m:num>
                <m:den>
                  <m:r>
                    <w:rPr>
                      <w:rFonts w:ascii="Cambria Math" w:hAnsi="Cambria Math" w:cs="Times New Roman"/>
                      <w:sz w:val="26"/>
                      <w:szCs w:val="26"/>
                    </w:rPr>
                    <m:t>V</m:t>
                  </m:r>
                  <m:ctrlPr>
                    <w:rPr>
                      <w:rFonts w:ascii="Cambria Math" w:hAnsi="Cambria Math" w:cs="Times New Roman"/>
                      <w:i/>
                      <w:iCs/>
                      <w:sz w:val="26"/>
                      <w:szCs w:val="26"/>
                    </w:rPr>
                  </m:ctrlPr>
                </m:den>
              </m:f>
              <m:r>
                <w:rPr>
                  <w:rFonts w:ascii="Cambria Math" w:hAnsi="Cambria Math" w:cs="Times New Roman"/>
                  <w:sz w:val="26"/>
                  <w:szCs w:val="26"/>
                </w:rPr>
                <m:t>=</m:t>
              </m:r>
              <m:f>
                <m:fPr>
                  <m:ctrlPr>
                    <w:rPr>
                      <w:rFonts w:ascii="Cambria Math" w:hAnsi="Cambria Math" w:cs="Times New Roman"/>
                      <w:i/>
                      <w:iCs/>
                      <w:sz w:val="26"/>
                      <w:szCs w:val="26"/>
                    </w:rPr>
                  </m:ctrlPr>
                </m:fPr>
                <m:num>
                  <m:r>
                    <w:rPr>
                      <w:rFonts w:ascii="Cambria Math" w:hAnsi="Cambria Math" w:cs="Times New Roman"/>
                      <w:sz w:val="26"/>
                      <w:szCs w:val="26"/>
                    </w:rPr>
                    <m:t>0,1</m:t>
                  </m:r>
                  <m:ctrlPr>
                    <w:rPr>
                      <w:rFonts w:ascii="Cambria Math" w:hAnsi="Cambria Math" w:cs="Times New Roman"/>
                      <w:i/>
                      <w:iCs/>
                      <w:sz w:val="26"/>
                      <w:szCs w:val="26"/>
                    </w:rPr>
                  </m:ctrlPr>
                </m:num>
                <m:den>
                  <m:r>
                    <w:rPr>
                      <w:rFonts w:ascii="Cambria Math" w:hAnsi="Cambria Math" w:cs="Times New Roman"/>
                      <w:sz w:val="26"/>
                      <w:szCs w:val="26"/>
                    </w:rPr>
                    <m:t>0,05</m:t>
                  </m:r>
                  <m:ctrlPr>
                    <w:rPr>
                      <w:rFonts w:ascii="Cambria Math" w:hAnsi="Cambria Math" w:cs="Times New Roman"/>
                      <w:i/>
                      <w:iCs/>
                      <w:sz w:val="26"/>
                      <w:szCs w:val="26"/>
                    </w:rPr>
                  </m:ctrlPr>
                </m:den>
              </m:f>
              <m:r>
                <w:rPr>
                  <w:rFonts w:ascii="Cambria Math" w:hAnsi="Cambria Math" w:cs="Times New Roman"/>
                  <w:sz w:val="26"/>
                  <w:szCs w:val="26"/>
                </w:rPr>
                <m:t>=0,2 (</m:t>
              </m:r>
              <m:f>
                <m:fPr>
                  <m:ctrlPr>
                    <w:rPr>
                      <w:rFonts w:ascii="Cambria Math" w:hAnsi="Cambria Math" w:cs="Times New Roman"/>
                      <w:i/>
                      <w:iCs/>
                      <w:sz w:val="26"/>
                      <w:szCs w:val="26"/>
                    </w:rPr>
                  </m:ctrlPr>
                </m:fPr>
                <m:num>
                  <m:r>
                    <w:rPr>
                      <w:rFonts w:ascii="Cambria Math" w:hAnsi="Cambria Math" w:cs="Times New Roman"/>
                      <w:sz w:val="26"/>
                      <w:szCs w:val="26"/>
                    </w:rPr>
                    <m:t>mol</m:t>
                  </m:r>
                  <m:ctrlPr>
                    <w:rPr>
                      <w:rFonts w:ascii="Cambria Math" w:hAnsi="Cambria Math" w:cs="Times New Roman"/>
                      <w:i/>
                      <w:iCs/>
                      <w:sz w:val="26"/>
                      <w:szCs w:val="26"/>
                    </w:rPr>
                  </m:ctrlPr>
                </m:num>
                <m:den>
                  <m:r>
                    <w:rPr>
                      <w:rFonts w:ascii="Cambria Math" w:hAnsi="Cambria Math" w:cs="Times New Roman"/>
                      <w:sz w:val="26"/>
                      <w:szCs w:val="26"/>
                    </w:rPr>
                    <m:t>L</m:t>
                  </m:r>
                  <m:ctrlPr>
                    <w:rPr>
                      <w:rFonts w:ascii="Cambria Math" w:hAnsi="Cambria Math" w:cs="Times New Roman"/>
                      <w:i/>
                      <w:iCs/>
                      <w:sz w:val="26"/>
                      <w:szCs w:val="26"/>
                    </w:rPr>
                  </m:ctrlPr>
                </m:den>
              </m:f>
              <m:r>
                <w:rPr>
                  <w:rFonts w:ascii="Cambria Math" w:hAnsi="Cambria Math" w:cs="Times New Roman"/>
                  <w:sz w:val="26"/>
                  <w:szCs w:val="26"/>
                </w:rPr>
                <m:t>)</m:t>
              </m:r>
            </m:oMath>
          </w:p>
          <w:p>
            <w:pPr>
              <w:spacing w:after="60" w:line="288" w:lineRule="auto"/>
              <w:jc w:val="both"/>
            </w:pPr>
            <w:r>
              <w:rPr>
                <w:position w:val="-34"/>
              </w:rPr>
              <w:object>
                <v:shape id="_x0000_i1032" o:spt="75" type="#_x0000_t75" style="height:39pt;width:144.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0"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Quan sát theo sự hướng dẫn của gv và trả lời câu hỏi.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 3.</w:t>
            </w:r>
          </w:p>
        </w:tc>
        <w:tc>
          <w:tcPr>
            <w:tcW w:w="4320"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Suy nghĩ, trả lời câu hỏi.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Thảo luận nhóm, hoạt động có hiệu quả để trả trời PHT số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Báo cáo kết quả:</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Cho HS trình bày câu trả lời.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 3 của nhóm. Cả lớp cùng quan sát sản phẩm và đưa ra nhận xét và chọn nhóm làm tốt nhất.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320"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Trình bày câu trả lời và PHT số 3.</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Tổng kết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Nồng độ phần trăm (kí hiệu C%) biết là đại lượng của một dung dịch cho ta biết </w:t>
            </w:r>
            <w:r>
              <w:rPr>
                <w:rFonts w:ascii="Times New Roman" w:hAnsi="Times New Roman" w:cs="Times New Roman"/>
                <w:b/>
                <w:bCs/>
                <w:sz w:val="26"/>
                <w:szCs w:val="26"/>
              </w:rPr>
              <w:t xml:space="preserve">số gam chất tan </w:t>
            </w:r>
            <w:r>
              <w:rPr>
                <w:rFonts w:ascii="Times New Roman" w:hAnsi="Times New Roman" w:cs="Times New Roman"/>
                <w:sz w:val="26"/>
                <w:szCs w:val="26"/>
              </w:rPr>
              <w:t>có trong 100 gam dung dịch.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Công thức tính: </w:t>
            </w:r>
          </w:p>
          <w:p>
            <w:pPr>
              <w:spacing w:after="0" w:line="276" w:lineRule="auto"/>
              <w:rPr>
                <w:rFonts w:ascii="Times New Roman" w:hAnsi="Times New Roman" w:eastAsia="Calibri"/>
                <w:sz w:val="26"/>
                <w:szCs w:val="26"/>
                <w:lang w:val="nl-NL"/>
              </w:rPr>
            </w:pPr>
            <w:r>
              <w:rPr>
                <w:rFonts w:ascii="Times New Roman" w:hAnsi="Times New Roman" w:eastAsia="Calibri"/>
                <w:sz w:val="26"/>
                <w:szCs w:val="26"/>
                <w:lang w:val="nl-NL"/>
              </w:rPr>
              <w:t xml:space="preserve">C% = </w:t>
            </w:r>
            <w:r>
              <w:rPr>
                <w:rFonts w:ascii="Times New Roman" w:hAnsi="Times New Roman" w:eastAsia="Calibri"/>
                <w:position w:val="-24"/>
                <w:sz w:val="26"/>
                <w:szCs w:val="26"/>
              </w:rPr>
              <w:drawing>
                <wp:inline distT="0" distB="0" distL="0" distR="0">
                  <wp:extent cx="285750" cy="400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5750" cy="400050"/>
                          </a:xfrm>
                          <a:prstGeom prst="rect">
                            <a:avLst/>
                          </a:prstGeom>
                          <a:noFill/>
                          <a:ln>
                            <a:noFill/>
                          </a:ln>
                        </pic:spPr>
                      </pic:pic>
                    </a:graphicData>
                  </a:graphic>
                </wp:inline>
              </w:drawing>
            </w:r>
            <w:r>
              <w:rPr>
                <w:rFonts w:ascii="Times New Roman" w:hAnsi="Times New Roman" w:eastAsia="Calibri"/>
                <w:sz w:val="26"/>
                <w:szCs w:val="26"/>
                <w:lang w:val="nl-NL"/>
              </w:rPr>
              <w:t>. 100%</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Trong đó:</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ct</w:t>
            </w:r>
            <w:r>
              <w:rPr>
                <w:rFonts w:ascii="Times New Roman" w:hAnsi="Times New Roman" w:cs="Times New Roman"/>
                <w:sz w:val="26"/>
                <w:szCs w:val="26"/>
              </w:rPr>
              <w:t xml:space="preserve"> là khối lượng chất tan (gam).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dd</w:t>
            </w:r>
            <w:r>
              <w:rPr>
                <w:rFonts w:ascii="Times New Roman" w:hAnsi="Times New Roman" w:cs="Times New Roman"/>
                <w:sz w:val="26"/>
                <w:szCs w:val="26"/>
              </w:rPr>
              <w:t xml:space="preserve"> là khối lượng dung dịch (gam).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m</w:t>
            </w:r>
            <w:r>
              <w:rPr>
                <w:rFonts w:ascii="Times New Roman" w:hAnsi="Times New Roman" w:cs="Times New Roman"/>
                <w:sz w:val="26"/>
                <w:szCs w:val="26"/>
                <w:vertAlign w:val="subscript"/>
              </w:rPr>
              <w:t xml:space="preserve">dd </w:t>
            </w:r>
            <w:r>
              <w:rPr>
                <w:rFonts w:ascii="Times New Roman" w:hAnsi="Times New Roman" w:cs="Times New Roman"/>
                <w:sz w:val="26"/>
                <w:szCs w:val="26"/>
              </w:rPr>
              <w:t>= m</w:t>
            </w:r>
            <w:r>
              <w:rPr>
                <w:rFonts w:ascii="Times New Roman" w:hAnsi="Times New Roman" w:cs="Times New Roman"/>
                <w:sz w:val="26"/>
                <w:szCs w:val="26"/>
                <w:vertAlign w:val="subscript"/>
              </w:rPr>
              <w:t>ct</w:t>
            </w:r>
            <w:r>
              <w:rPr>
                <w:rFonts w:ascii="Times New Roman" w:hAnsi="Times New Roman" w:cs="Times New Roman"/>
                <w:sz w:val="26"/>
                <w:szCs w:val="26"/>
              </w:rPr>
              <w:t xml:space="preserve"> + m</w:t>
            </w:r>
            <w:r>
              <w:rPr>
                <w:rFonts w:ascii="Times New Roman" w:hAnsi="Times New Roman" w:cs="Times New Roman"/>
                <w:sz w:val="26"/>
                <w:szCs w:val="26"/>
                <w:vertAlign w:val="subscript"/>
              </w:rPr>
              <w:t>dm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Nồng độ phần mol (kí hiệu C</w:t>
            </w:r>
            <w:r>
              <w:rPr>
                <w:rFonts w:ascii="Times New Roman" w:hAnsi="Times New Roman" w:cs="Times New Roman"/>
                <w:sz w:val="26"/>
                <w:szCs w:val="26"/>
                <w:vertAlign w:val="subscript"/>
              </w:rPr>
              <w:t>M</w:t>
            </w:r>
            <w:r>
              <w:rPr>
                <w:rFonts w:ascii="Times New Roman" w:hAnsi="Times New Roman" w:cs="Times New Roman"/>
                <w:sz w:val="26"/>
                <w:szCs w:val="26"/>
              </w:rPr>
              <w:t xml:space="preserve">) của dung dịch cho ta biết </w:t>
            </w:r>
            <w:r>
              <w:rPr>
                <w:rFonts w:ascii="Times New Roman" w:hAnsi="Times New Roman" w:cs="Times New Roman"/>
                <w:b/>
                <w:bCs/>
                <w:sz w:val="26"/>
                <w:szCs w:val="26"/>
              </w:rPr>
              <w:t xml:space="preserve">số mol chất tan </w:t>
            </w:r>
            <w:r>
              <w:rPr>
                <w:rFonts w:ascii="Times New Roman" w:hAnsi="Times New Roman" w:cs="Times New Roman"/>
                <w:sz w:val="26"/>
                <w:szCs w:val="26"/>
              </w:rPr>
              <w:t>có trong 1 lít dung dịch.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Công thức tính: </w:t>
            </w:r>
          </w:p>
          <w:p>
            <w:pPr>
              <w:spacing w:after="60" w:line="288" w:lineRule="auto"/>
              <w:jc w:val="both"/>
            </w:pPr>
            <w:r>
              <w:rPr>
                <w:position w:val="-34"/>
              </w:rPr>
              <w:object>
                <v:shape id="_x0000_i1033" o:spt="75" type="#_x0000_t75" style="height:39pt;width:144.7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1" r:id="rId21">
                  <o:LockedField>false</o:LockedField>
                </o:OLEObject>
              </w:objec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Trong đó:</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n là số mol chất tan.</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V là thể tích dung dịch, biểu thị bằng lít (L).</w:t>
            </w:r>
          </w:p>
        </w:tc>
        <w:tc>
          <w:tcPr>
            <w:tcW w:w="4320"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Ghi chép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Mở rộng</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drawing>
                <wp:inline distT="0" distB="0" distL="0" distR="0">
                  <wp:extent cx="3076575" cy="168465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2"/>
                          <a:stretch>
                            <a:fillRect/>
                          </a:stretch>
                        </pic:blipFill>
                        <pic:spPr>
                          <a:xfrm>
                            <a:off x="0" y="0"/>
                            <a:ext cx="3122697" cy="1709910"/>
                          </a:xfrm>
                          <a:prstGeom prst="rect">
                            <a:avLst/>
                          </a:prstGeom>
                        </pic:spPr>
                      </pic:pic>
                    </a:graphicData>
                  </a:graphic>
                </wp:inline>
              </w:drawing>
            </w:r>
          </w:p>
          <w:tbl>
            <w:tblPr>
              <w:tblStyle w:val="5"/>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6"/>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4" w:type="dxa"/>
                </w:tcPr>
                <w:p>
                  <w:pPr>
                    <w:spacing w:after="60" w:line="288" w:lineRule="auto"/>
                    <w:jc w:val="center"/>
                    <w:rPr>
                      <w:rFonts w:ascii="Times New Roman" w:hAnsi="Times New Roman" w:cs="Times New Roman"/>
                      <w:b/>
                      <w:sz w:val="26"/>
                      <w:szCs w:val="26"/>
                      <w:vertAlign w:val="baseline"/>
                    </w:rPr>
                  </w:pPr>
                  <w:r>
                    <w:rPr>
                      <w:rFonts w:ascii="Times New Roman" w:hAnsi="Times New Roman" w:cs="Times New Roman"/>
                      <w:b/>
                      <w:sz w:val="26"/>
                      <w:szCs w:val="26"/>
                    </w:rPr>
                    <w:drawing>
                      <wp:inline distT="0" distB="0" distL="0" distR="0">
                        <wp:extent cx="1511300" cy="871855"/>
                        <wp:effectExtent l="0" t="0" r="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3"/>
                                <a:stretch>
                                  <a:fillRect/>
                                </a:stretch>
                              </pic:blipFill>
                              <pic:spPr>
                                <a:xfrm>
                                  <a:off x="0" y="0"/>
                                  <a:ext cx="1511300" cy="871855"/>
                                </a:xfrm>
                                <a:prstGeom prst="rect">
                                  <a:avLst/>
                                </a:prstGeom>
                              </pic:spPr>
                            </pic:pic>
                          </a:graphicData>
                        </a:graphic>
                      </wp:inline>
                    </w:drawing>
                  </w:r>
                </w:p>
              </w:tc>
              <w:tc>
                <w:tcPr>
                  <w:tcW w:w="2455" w:type="dxa"/>
                </w:tcPr>
                <w:p>
                  <w:pPr>
                    <w:spacing w:after="60" w:line="288" w:lineRule="auto"/>
                    <w:jc w:val="center"/>
                    <w:rPr>
                      <w:rFonts w:ascii="Times New Roman" w:hAnsi="Times New Roman" w:cs="Times New Roman"/>
                      <w:b/>
                      <w:sz w:val="26"/>
                      <w:szCs w:val="26"/>
                      <w:vertAlign w:val="baseline"/>
                    </w:rPr>
                  </w:pPr>
                  <w:r>
                    <w:rPr>
                      <w:rFonts w:ascii="Times New Roman" w:hAnsi="Times New Roman" w:cs="Times New Roman"/>
                      <w:b/>
                      <w:sz w:val="26"/>
                      <w:szCs w:val="26"/>
                    </w:rPr>
                    <w:drawing>
                      <wp:inline distT="0" distB="0" distL="0" distR="0">
                        <wp:extent cx="1464945" cy="861060"/>
                        <wp:effectExtent l="0" t="0" r="8255"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4"/>
                                <a:stretch>
                                  <a:fillRect/>
                                </a:stretch>
                              </pic:blipFill>
                              <pic:spPr>
                                <a:xfrm>
                                  <a:off x="0" y="0"/>
                                  <a:ext cx="1464945" cy="861060"/>
                                </a:xfrm>
                                <a:prstGeom prst="rect">
                                  <a:avLst/>
                                </a:prstGeom>
                              </pic:spPr>
                            </pic:pic>
                          </a:graphicData>
                        </a:graphic>
                      </wp:inline>
                    </w:drawing>
                  </w:r>
                </w:p>
              </w:tc>
            </w:tr>
          </w:tbl>
          <w:p>
            <w:pPr>
              <w:spacing w:after="60" w:line="288" w:lineRule="auto"/>
              <w:jc w:val="both"/>
              <w:rPr>
                <w:rFonts w:ascii="Times New Roman" w:hAnsi="Times New Roman" w:cs="Times New Roman"/>
                <w:b/>
                <w:sz w:val="26"/>
                <w:szCs w:val="26"/>
              </w:rPr>
            </w:pPr>
          </w:p>
        </w:tc>
        <w:tc>
          <w:tcPr>
            <w:tcW w:w="4320"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Học hỏi thêm kiến thức cuộc sống.</w:t>
            </w:r>
          </w:p>
        </w:tc>
      </w:tr>
    </w:tbl>
    <w:p>
      <w:pPr>
        <w:spacing w:after="60" w:line="288" w:lineRule="auto"/>
        <w:rPr>
          <w:rFonts w:ascii="Times New Roman" w:hAnsi="Times New Roman" w:cs="Times New Roman"/>
          <w:sz w:val="26"/>
          <w:szCs w:val="26"/>
        </w:rPr>
      </w:pPr>
    </w:p>
    <w:p>
      <w:pPr>
        <w:spacing w:after="6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4: Thực hành pha chế dung dịch theo nồng độ cho trước.</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a) Mục tiêu: </w:t>
      </w:r>
      <w:r>
        <w:rPr>
          <w:rFonts w:ascii="Times New Roman" w:hAnsi="Times New Roman" w:cs="Times New Roman"/>
          <w:sz w:val="26"/>
          <w:szCs w:val="26"/>
        </w:rPr>
        <w:t>Hướng dẫn HS pha chế dung dịch theo nồng độ cho trước.</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GV chia lớp thành 8 nhóm, cho các nhóm thực hiện pha chế dung dịch và trả lời câu hỏi trong PHT số 4.</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Hoạt động nhóm, thảo luận để hoàn thành phiếu học tập số 4.</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c) Sản phẩm: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4" w:type="dxa"/>
            <w:shd w:val="clear" w:color="auto" w:fill="FFC00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Phiếu học tập số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4" w:type="dxa"/>
          </w:tcPr>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lang w:val="vi-VN"/>
              </w:rPr>
              <w:t>Pha 100 gam dung dịch muối ăn n</w:t>
            </w:r>
            <w:r>
              <w:rPr>
                <w:rFonts w:ascii="Times New Roman" w:hAnsi="Times New Roman" w:cs="Times New Roman"/>
                <w:b/>
                <w:bCs/>
                <w:sz w:val="26"/>
                <w:szCs w:val="26"/>
              </w:rPr>
              <w:t>ồ</w:t>
            </w:r>
            <w:r>
              <w:rPr>
                <w:rFonts w:ascii="Times New Roman" w:hAnsi="Times New Roman" w:cs="Times New Roman"/>
                <w:b/>
                <w:bCs/>
                <w:sz w:val="26"/>
                <w:szCs w:val="26"/>
                <w:lang w:val="vi-VN"/>
              </w:rPr>
              <w:t>ng độ 0,9%</w:t>
            </w:r>
          </w:p>
          <w:p>
            <w:pPr>
              <w:spacing w:after="60" w:line="288" w:lineRule="auto"/>
              <w:jc w:val="both"/>
              <w:rPr>
                <w:rFonts w:ascii="Times New Roman" w:hAnsi="Times New Roman" w:cs="Times New Roman"/>
                <w:sz w:val="26"/>
                <w:szCs w:val="26"/>
                <w:lang w:val="vi-VN"/>
              </w:rPr>
            </w:pPr>
            <w:r>
              <w:rPr>
                <w:rFonts w:ascii="Times New Roman" w:hAnsi="Times New Roman" w:cs="Times New Roman"/>
                <w:iCs/>
                <w:sz w:val="26"/>
                <w:szCs w:val="26"/>
              </w:rPr>
              <w:t xml:space="preserve">- </w:t>
            </w:r>
            <w:r>
              <w:rPr>
                <w:rFonts w:ascii="Times New Roman" w:hAnsi="Times New Roman" w:cs="Times New Roman"/>
                <w:b/>
                <w:bCs/>
                <w:iCs/>
                <w:sz w:val="26"/>
                <w:szCs w:val="26"/>
                <w:lang w:val="vi-VN"/>
              </w:rPr>
              <w:t>Chuẩn bị:</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muối ăn khan, nước cất; cốc thuỷ tinh, cân, ống đong.</w:t>
            </w:r>
          </w:p>
          <w:p>
            <w:pPr>
              <w:spacing w:after="60" w:line="288" w:lineRule="auto"/>
              <w:jc w:val="both"/>
              <w:rPr>
                <w:rFonts w:ascii="Times New Roman" w:hAnsi="Times New Roman" w:cs="Times New Roman"/>
                <w:sz w:val="26"/>
                <w:szCs w:val="26"/>
              </w:rPr>
            </w:pPr>
            <w:r>
              <w:rPr>
                <w:rFonts w:ascii="Times New Roman" w:hAnsi="Times New Roman" w:cs="Times New Roman"/>
                <w:b/>
                <w:bCs/>
                <w:iCs/>
                <w:sz w:val="26"/>
                <w:szCs w:val="26"/>
              </w:rPr>
              <w:t xml:space="preserve">- </w:t>
            </w:r>
            <w:r>
              <w:rPr>
                <w:rFonts w:ascii="Times New Roman" w:hAnsi="Times New Roman" w:cs="Times New Roman"/>
                <w:b/>
                <w:bCs/>
                <w:iCs/>
                <w:sz w:val="26"/>
                <w:szCs w:val="26"/>
                <w:lang w:val="vi-VN"/>
              </w:rPr>
              <w:t>Ti</w:t>
            </w:r>
            <w:r>
              <w:rPr>
                <w:rFonts w:ascii="Times New Roman" w:hAnsi="Times New Roman" w:cs="Times New Roman"/>
                <w:b/>
                <w:bCs/>
                <w:iCs/>
                <w:sz w:val="26"/>
                <w:szCs w:val="26"/>
              </w:rPr>
              <w:t>ế</w:t>
            </w:r>
            <w:r>
              <w:rPr>
                <w:rFonts w:ascii="Times New Roman" w:hAnsi="Times New Roman" w:cs="Times New Roman"/>
                <w:b/>
                <w:bCs/>
                <w:iCs/>
                <w:sz w:val="26"/>
                <w:szCs w:val="26"/>
                <w:lang w:val="vi-VN"/>
              </w:rPr>
              <w:t>n hành:</w:t>
            </w:r>
          </w:p>
          <w:p>
            <w:pPr>
              <w:numPr>
                <w:ilvl w:val="0"/>
                <w:numId w:val="5"/>
              </w:numPr>
              <w:spacing w:after="60" w:line="288" w:lineRule="auto"/>
              <w:jc w:val="both"/>
              <w:rPr>
                <w:rFonts w:ascii="Times New Roman" w:hAnsi="Times New Roman" w:cs="Times New Roman"/>
                <w:sz w:val="26"/>
                <w:szCs w:val="26"/>
              </w:rPr>
            </w:pPr>
            <w:r>
              <w:rPr>
                <w:rFonts w:ascii="Times New Roman" w:hAnsi="Times New Roman" w:cs="Times New Roman"/>
                <w:sz w:val="26"/>
                <w:szCs w:val="26"/>
                <w:lang w:val="vi-VN"/>
              </w:rPr>
              <w:t>Xác định khối lượng muối ăn (</w:t>
            </w:r>
            <w:r>
              <w:rPr>
                <w:rFonts w:ascii="Times New Roman" w:hAnsi="Times New Roman" w:cs="Times New Roman"/>
                <w:sz w:val="26"/>
                <w:szCs w:val="26"/>
              </w:rPr>
              <w:t>m</w:t>
            </w:r>
            <w:r>
              <w:rPr>
                <w:rFonts w:ascii="Times New Roman" w:hAnsi="Times New Roman" w:cs="Times New Roman"/>
                <w:sz w:val="26"/>
                <w:szCs w:val="26"/>
                <w:vertAlign w:val="subscript"/>
              </w:rPr>
              <w:t>1</w:t>
            </w:r>
            <w:r>
              <w:rPr>
                <w:rFonts w:ascii="Times New Roman" w:hAnsi="Times New Roman" w:cs="Times New Roman"/>
                <w:sz w:val="26"/>
                <w:szCs w:val="26"/>
                <w:lang w:val="vi-VN"/>
              </w:rPr>
              <w:t>) và nước (m</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dựa vào công thức:</w:t>
            </w:r>
          </w:p>
          <w:p>
            <w:pPr>
              <w:numPr>
                <w:ilvl w:val="0"/>
                <w:numId w:val="5"/>
              </w:numPr>
              <w:spacing w:after="60" w:line="288"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Cân </w:t>
            </w:r>
            <w:r>
              <w:rPr>
                <w:rFonts w:ascii="Times New Roman" w:hAnsi="Times New Roman" w:cs="Times New Roman"/>
                <w:sz w:val="26"/>
                <w:szCs w:val="26"/>
              </w:rPr>
              <w:t>m</w:t>
            </w:r>
            <w:r>
              <w:rPr>
                <w:rFonts w:ascii="Times New Roman" w:hAnsi="Times New Roman" w:cs="Times New Roman"/>
                <w:sz w:val="26"/>
                <w:szCs w:val="26"/>
                <w:vertAlign w:val="subscript"/>
              </w:rPr>
              <w:t>1</w:t>
            </w:r>
            <w:r>
              <w:rPr>
                <w:rFonts w:ascii="Times New Roman" w:hAnsi="Times New Roman" w:cs="Times New Roman"/>
                <w:sz w:val="26"/>
                <w:szCs w:val="26"/>
                <w:lang w:val="vi-VN"/>
              </w:rPr>
              <w:t xml:space="preserve"> gam muối ăn rồi cho vào cốc thuỷ tinh.</w:t>
            </w:r>
          </w:p>
          <w:p>
            <w:pPr>
              <w:numPr>
                <w:ilvl w:val="0"/>
                <w:numId w:val="5"/>
              </w:numPr>
              <w:spacing w:after="60" w:line="288" w:lineRule="auto"/>
              <w:jc w:val="both"/>
              <w:rPr>
                <w:rFonts w:ascii="Times New Roman" w:hAnsi="Times New Roman" w:cs="Times New Roman"/>
                <w:sz w:val="26"/>
                <w:szCs w:val="26"/>
              </w:rPr>
            </w:pPr>
            <w:r>
              <w:rPr>
                <w:rFonts w:ascii="Times New Roman" w:hAnsi="Times New Roman" w:cs="Times New Roman"/>
                <w:sz w:val="26"/>
                <w:szCs w:val="26"/>
                <w:lang w:val="vi-VN"/>
              </w:rPr>
              <w:t>Cân m</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 gam nước cất, rót vào cốc, lắc đều cho muối tan hết.</w:t>
            </w:r>
          </w:p>
          <w:p>
            <w:pPr>
              <w:spacing w:after="60" w:line="288" w:lineRule="auto"/>
              <w:jc w:val="both"/>
              <w:rPr>
                <w:rFonts w:ascii="Times New Roman" w:hAnsi="Times New Roman" w:cs="Times New Roman"/>
                <w:sz w:val="26"/>
                <w:szCs w:val="26"/>
              </w:rPr>
            </w:pPr>
            <w:r>
              <w:rPr>
                <w:rFonts w:ascii="Times New Roman" w:hAnsi="Times New Roman" w:cs="Times New Roman"/>
                <w:b/>
                <w:bCs/>
                <w:iCs/>
                <w:sz w:val="26"/>
                <w:szCs w:val="26"/>
              </w:rPr>
              <w:t>T</w:t>
            </w:r>
            <w:r>
              <w:rPr>
                <w:rFonts w:ascii="Times New Roman" w:hAnsi="Times New Roman" w:cs="Times New Roman"/>
                <w:b/>
                <w:bCs/>
                <w:iCs/>
                <w:sz w:val="26"/>
                <w:szCs w:val="26"/>
                <w:lang w:val="vi-VN"/>
              </w:rPr>
              <w:t>r</w:t>
            </w:r>
            <w:r>
              <w:rPr>
                <w:rFonts w:ascii="Times New Roman" w:hAnsi="Times New Roman" w:cs="Times New Roman"/>
                <w:b/>
                <w:bCs/>
                <w:iCs/>
                <w:sz w:val="26"/>
                <w:szCs w:val="26"/>
              </w:rPr>
              <w:t>ả</w:t>
            </w:r>
            <w:r>
              <w:rPr>
                <w:rFonts w:ascii="Times New Roman" w:hAnsi="Times New Roman" w:cs="Times New Roman"/>
                <w:b/>
                <w:bCs/>
                <w:iCs/>
                <w:sz w:val="26"/>
                <w:szCs w:val="26"/>
                <w:lang w:val="vi-VN"/>
              </w:rPr>
              <w:t xml:space="preserve"> lời câu hỏi: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lang w:val="vi-VN"/>
              </w:rPr>
              <w:t>Tại sao phải dùng muối ăn khan để pha dung dịch?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lang w:val="vi-VN"/>
              </w:rPr>
              <w:t>2.</w:t>
            </w:r>
            <w:r>
              <w:rPr>
                <w:rFonts w:ascii="Times New Roman" w:hAnsi="Times New Roman" w:cs="Times New Roman"/>
                <w:sz w:val="26"/>
                <w:szCs w:val="26"/>
              </w:rPr>
              <w:t xml:space="preserve"> </w:t>
            </w:r>
            <w:r>
              <w:rPr>
                <w:rFonts w:ascii="Times New Roman" w:hAnsi="Times New Roman" w:cs="Times New Roman"/>
                <w:sz w:val="26"/>
                <w:szCs w:val="26"/>
                <w:lang w:val="vi-VN"/>
              </w:rPr>
              <w:t>Dung dịch muối ăn nống độ 0,9% có thể được dùng để làm gì?</w:t>
            </w:r>
          </w:p>
          <w:p>
            <w:pPr>
              <w:spacing w:after="60" w:line="288" w:lineRule="auto"/>
              <w:jc w:val="both"/>
              <w:rPr>
                <w:rFonts w:ascii="Times New Roman" w:hAnsi="Times New Roman" w:cs="Times New Roman"/>
                <w:i/>
                <w:sz w:val="26"/>
                <w:szCs w:val="26"/>
              </w:rPr>
            </w:pPr>
          </w:p>
          <w:p>
            <w:pPr>
              <w:spacing w:after="60" w:line="288" w:lineRule="auto"/>
              <w:jc w:val="both"/>
              <w:rPr>
                <w:rFonts w:ascii="Times New Roman" w:hAnsi="Times New Roman" w:cs="Times New Roman"/>
                <w:i/>
                <w:sz w:val="26"/>
                <w:szCs w:val="26"/>
              </w:rPr>
            </w:pPr>
            <w:r>
              <w:rPr>
                <w:rFonts w:ascii="Times New Roman" w:hAnsi="Times New Roman" w:cs="Times New Roman"/>
                <w:i/>
                <w:sz w:val="26"/>
                <w:szCs w:val="26"/>
              </w:rPr>
              <w:t>- Nguyên tử sodium nhường 1 electron tạo ion sodium (điện tích dương), nguyên tử chlorine nhận 1 electron tạo ion chloride (điện tích âm), hai ion trên trái dấu nên hút nhau tạo thành phân tử sodium chloride.</w:t>
            </w:r>
          </w:p>
        </w:tc>
      </w:tr>
    </w:tbl>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7"/>
        <w:gridCol w:w="4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shd w:val="clear" w:color="auto" w:fill="00B0F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4992" w:type="dxa"/>
            <w:shd w:val="clear" w:color="auto" w:fill="92D05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Giao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chia lớp thành 8 nhóm, cho các nhóm thực hiện pha chế dung dịch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Trong 20 phút, 4 nhóm thảo luận, hoạt động nhóm để hoàn thành phiếu học tập số 4.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Sau 10 phút, các nhóm đem sản phẩm lên trình bày.</w:t>
            </w:r>
          </w:p>
        </w:tc>
        <w:tc>
          <w:tcPr>
            <w:tcW w:w="4992"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HS nhận nhiệm vụ.</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Thực hiện thí nghiệm và 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Thực hành theo sự hướng dẫn của gv và trả lời câu hỏi.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Hoạt động nhóm theo hướng dẫn của GV để hoàn thành phiếu học tập số 4.</w:t>
            </w:r>
          </w:p>
        </w:tc>
        <w:tc>
          <w:tcPr>
            <w:tcW w:w="4992"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Suy nghĩ, trả lời câu hỏi.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Thảo luận nhóm, hoạt động có hiệu quả để trả trời PHT số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Báo cáo kết quả:</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Đại diện nhóm sẽ trình bày câu trả lời trong phiếu học tập số 4 của nhóm. Cả lớp cùng quan sát sản phẩm và đưa ra nhận xét, câu hỏi.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nhận xét, bổ sung và kết luận nội dung kiến thức.</w:t>
            </w:r>
          </w:p>
        </w:tc>
        <w:tc>
          <w:tcPr>
            <w:tcW w:w="4992"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Trình bày câu trả lời và PHT số 4.</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Nhận xét phần trình bày của bạn/nhóm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Tổng kết:</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Pha chế một dung dịch có nồng độ xác định để làm thí nghiệm.</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Pha chế dung dịch nước muối 0,9% (có thể dùng thay nước muối sinh lí trong một số trường hợp).</w:t>
            </w:r>
          </w:p>
        </w:tc>
        <w:tc>
          <w:tcPr>
            <w:tcW w:w="4992"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Ghi nhớ kiến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Em có biết</w:t>
            </w:r>
          </w:p>
          <w:p>
            <w:pPr>
              <w:spacing w:after="60" w:line="288" w:lineRule="auto"/>
              <w:jc w:val="both"/>
              <w:rPr>
                <w:rFonts w:ascii="Times New Roman" w:hAnsi="Times New Roman" w:cs="Times New Roman"/>
                <w:sz w:val="26"/>
                <w:szCs w:val="26"/>
              </w:rPr>
            </w:pPr>
            <w:r>
              <w:rPr>
                <w:rFonts w:ascii="Times New Roman" w:hAnsi="Times New Roman" w:cs="Times New Roman"/>
                <w:iCs/>
                <w:sz w:val="26"/>
                <w:szCs w:val="26"/>
                <w:lang w:val="vi-VN"/>
              </w:rPr>
              <w:t>Oresol (viết tắt của Oral Rehydration Solution) là một loại dung dịch có tác dụng bù nước và điện giải. Trong Oresol có một số thành phẩn chính là: sodium chloride, sodium bicarbonate, potassium chloride, glucose. Nóng độ các chất trong một loại dung dịch Oresol được WHO và UNICEF khuyên dùng là ion sodium: 0,075 mol/L; ion chloride: 0,065 mol/L; ion potassium: 0,020 mol/L; ion citrate: 0,010 mol/L; glucose: 0,075 mol/L,...</w:t>
            </w:r>
          </w:p>
          <w:p>
            <w:pPr>
              <w:spacing w:after="60" w:line="288" w:lineRule="auto"/>
              <w:jc w:val="both"/>
              <w:rPr>
                <w:rFonts w:ascii="Times New Roman" w:hAnsi="Times New Roman" w:cs="Times New Roman"/>
                <w:b/>
                <w:sz w:val="26"/>
                <w:szCs w:val="26"/>
              </w:rPr>
            </w:pPr>
          </w:p>
        </w:tc>
        <w:tc>
          <w:tcPr>
            <w:tcW w:w="4992"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Tìm hiểu và trả lời câu hỏi.</w:t>
            </w:r>
          </w:p>
        </w:tc>
      </w:tr>
    </w:tbl>
    <w:p>
      <w:pPr>
        <w:spacing w:after="60" w:line="288" w:lineRule="auto"/>
        <w:rPr>
          <w:rFonts w:ascii="Times New Roman" w:hAnsi="Times New Roman" w:cs="Times New Roman"/>
          <w:sz w:val="26"/>
          <w:szCs w:val="26"/>
        </w:rPr>
      </w:pPr>
    </w:p>
    <w:p>
      <w:pPr>
        <w:spacing w:after="60" w:line="288"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Hoạt động 5: Củng cố - Luyện tập (15 phút)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a) Mục tiêu: </w:t>
      </w:r>
      <w:r>
        <w:rPr>
          <w:rFonts w:ascii="Times New Roman" w:hAnsi="Times New Roman" w:cs="Times New Roman"/>
          <w:sz w:val="26"/>
          <w:szCs w:val="26"/>
        </w:rPr>
        <w:t>GV giúp HS củng cố lại kiến thức của bài, vận dụng kiến thức vào trong bài tập.</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b) Nội dung:</w:t>
      </w:r>
      <w:r>
        <w:rPr>
          <w:rFonts w:ascii="Times New Roman" w:hAnsi="Times New Roman" w:cs="Times New Roman"/>
          <w:sz w:val="26"/>
          <w:szCs w:val="26"/>
        </w:rPr>
        <w:t xml:space="preserve"> </w:t>
      </w:r>
    </w:p>
    <w:p>
      <w:pPr>
        <w:spacing w:after="60" w:line="288" w:lineRule="auto"/>
        <w:jc w:val="both"/>
        <w:rPr>
          <w:rFonts w:ascii="Times New Roman" w:hAnsi="Times New Roman" w:cs="Times New Roman"/>
          <w:b/>
          <w:sz w:val="26"/>
          <w:szCs w:val="26"/>
        </w:rPr>
      </w:pPr>
      <w:r>
        <w:rPr>
          <w:rFonts w:ascii="Times New Roman" w:hAnsi="Times New Roman" w:cs="Times New Roman"/>
          <w:sz w:val="26"/>
          <w:szCs w:val="26"/>
        </w:rPr>
        <w:t>- GV tổ chức cho HS chơi trò chơi “Giải cứu nông trại”.</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c) Sản phẩm: </w:t>
      </w:r>
      <w:r>
        <w:rPr>
          <w:rFonts w:ascii="Times New Roman" w:hAnsi="Times New Roman" w:cs="Times New Roman"/>
          <w:sz w:val="26"/>
          <w:szCs w:val="26"/>
        </w:rPr>
        <w:t>Câu trả lời của HS.</w:t>
      </w:r>
    </w:p>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8"/>
        <w:gridCol w:w="4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shd w:val="clear" w:color="auto" w:fill="00B0F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GV</w:t>
            </w:r>
          </w:p>
        </w:tc>
        <w:tc>
          <w:tcPr>
            <w:tcW w:w="4992" w:type="dxa"/>
            <w:shd w:val="clear" w:color="auto" w:fill="92D050"/>
          </w:tcPr>
          <w:p>
            <w:pPr>
              <w:spacing w:after="60" w:line="288" w:lineRule="auto"/>
              <w:jc w:val="center"/>
              <w:rPr>
                <w:rFonts w:ascii="Times New Roman" w:hAnsi="Times New Roman" w:cs="Times New Roman"/>
                <w:b/>
                <w:sz w:val="26"/>
                <w:szCs w:val="26"/>
              </w:rPr>
            </w:pPr>
            <w:r>
              <w:rPr>
                <w:rFonts w:ascii="Times New Roman" w:hAnsi="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Giao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tổ chức cho HS chơi trò chơi “Giải cứu nông trại”.</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1: </w:t>
            </w:r>
            <w:r>
              <w:rPr>
                <w:rFonts w:ascii="Times New Roman" w:hAnsi="Times New Roman" w:cs="Times New Roman"/>
                <w:sz w:val="26"/>
                <w:szCs w:val="26"/>
              </w:rPr>
              <w:t>Dung dịch là</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Hỗn hợp không đồng nhất gồm nhiều chất tan.</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Hỗn hợp gồm nhiều chất khác nhau.</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Gồm một chất là chất tan và một chất là dung môi.</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rPr>
              <w:t xml:space="preserve"> Hỗn hỗn hợp đồng nhất gồm chất tan và dung môi.</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2: </w:t>
            </w:r>
            <w:r>
              <w:rPr>
                <w:rFonts w:ascii="Times New Roman" w:hAnsi="Times New Roman" w:cs="Times New Roman"/>
                <w:sz w:val="26"/>
                <w:szCs w:val="26"/>
                <w:lang w:val="vi-VN"/>
              </w:rPr>
              <w:t>Cho một số các dung môi sau: xăng, nước, benzen</w:t>
            </w:r>
            <w:r>
              <w:rPr>
                <w:rFonts w:ascii="Times New Roman" w:hAnsi="Times New Roman" w:cs="Times New Roman"/>
                <w:sz w:val="26"/>
                <w:szCs w:val="26"/>
              </w:rPr>
              <w:t>e</w:t>
            </w:r>
            <w:r>
              <w:rPr>
                <w:rFonts w:ascii="Times New Roman" w:hAnsi="Times New Roman" w:cs="Times New Roman"/>
                <w:sz w:val="26"/>
                <w:szCs w:val="26"/>
                <w:lang w:val="vi-VN"/>
              </w:rPr>
              <w:t>, n-hexan</w:t>
            </w:r>
            <w:r>
              <w:rPr>
                <w:rFonts w:ascii="Times New Roman" w:hAnsi="Times New Roman" w:cs="Times New Roman"/>
                <w:sz w:val="26"/>
                <w:szCs w:val="26"/>
              </w:rPr>
              <w:t>e</w:t>
            </w:r>
            <w:r>
              <w:rPr>
                <w:rFonts w:ascii="Times New Roman" w:hAnsi="Times New Roman" w:cs="Times New Roman"/>
                <w:sz w:val="26"/>
                <w:szCs w:val="26"/>
                <w:lang w:val="vi-VN"/>
              </w:rPr>
              <w:t>.</w:t>
            </w:r>
            <w:r>
              <w:rPr>
                <w:rFonts w:ascii="Times New Roman" w:hAnsi="Times New Roman" w:cs="Times New Roman"/>
                <w:sz w:val="26"/>
                <w:szCs w:val="26"/>
              </w:rPr>
              <w:t xml:space="preserve"> </w:t>
            </w:r>
            <w:r>
              <w:rPr>
                <w:rFonts w:ascii="Times New Roman" w:hAnsi="Times New Roman" w:cs="Times New Roman"/>
                <w:sz w:val="26"/>
                <w:szCs w:val="26"/>
                <w:lang w:val="vi-VN"/>
              </w:rPr>
              <w:t>Dung môi hòa tan muối ăn (NaCl) là</w:t>
            </w:r>
            <w:r>
              <w:rPr>
                <w:rFonts w:ascii="Times New Roman" w:hAnsi="Times New Roman" w:cs="Times New Roman"/>
                <w:sz w:val="26"/>
                <w:szCs w:val="26"/>
              </w:rPr>
              <w: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Nước</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Benzene</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Xăng</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rPr>
              <w:t xml:space="preserve"> n-hexan</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3: </w:t>
            </w:r>
            <w:r>
              <w:rPr>
                <w:rFonts w:ascii="Times New Roman" w:hAnsi="Times New Roman" w:cs="Times New Roman"/>
                <w:sz w:val="26"/>
                <w:szCs w:val="26"/>
                <w:lang w:val="pt-BR"/>
              </w:rPr>
              <w:t>Độ tan (kí hiệu là S) của một chất trong nước là</w:t>
            </w:r>
            <w:r>
              <w:rPr>
                <w:rFonts w:ascii="Times New Roman" w:hAnsi="Times New Roman" w:cs="Times New Roman"/>
                <w:sz w:val="26"/>
                <w:szCs w:val="26"/>
              </w:rPr>
              <w: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Số gam chất đó hòa tan hoàn toàn trong nước</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Số gam chất đó hòa tan trong 100 gam nước để tạo thành dung dịch bão hòa ở nhiệt độ xác định.</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Số gam chất đó hòa tan trong 1 lít nước để tạo thành dung dịch bão hòa.</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D.</w:t>
            </w:r>
            <w:r>
              <w:rPr>
                <w:rFonts w:ascii="Times New Roman" w:hAnsi="Times New Roman" w:cs="Times New Roman"/>
                <w:sz w:val="26"/>
                <w:szCs w:val="26"/>
              </w:rPr>
              <w:t xml:space="preserve"> Số gam chất đó hòa tan trong 100 gam nước để tạo thành dung dịch quá bão hòa ở nhiệt độ xác định.</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4: </w:t>
            </w:r>
            <w:r>
              <w:rPr>
                <w:rFonts w:ascii="Times New Roman" w:hAnsi="Times New Roman" w:cs="Times New Roman"/>
                <w:sz w:val="26"/>
                <w:szCs w:val="26"/>
                <w:lang w:val="pt-BR"/>
              </w:rPr>
              <w:t>Ở 18</w:t>
            </w:r>
            <w:r>
              <w:rPr>
                <w:rFonts w:ascii="Times New Roman" w:hAnsi="Times New Roman" w:cs="Times New Roman"/>
                <w:sz w:val="26"/>
                <w:szCs w:val="26"/>
                <w:vertAlign w:val="superscript"/>
                <w:lang w:val="pt-BR"/>
              </w:rPr>
              <w:t>o</w:t>
            </w:r>
            <w:r>
              <w:rPr>
                <w:rFonts w:ascii="Times New Roman" w:hAnsi="Times New Roman" w:cs="Times New Roman"/>
                <w:sz w:val="26"/>
                <w:szCs w:val="26"/>
                <w:lang w:val="pt-BR"/>
              </w:rPr>
              <w:t>C, khi hòa tan hết 53 gam Na</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CO</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 xml:space="preserve"> trong 250 gam nước thì được dung dịch bão hòa. Độ tan của Na</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CO</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 xml:space="preserve"> ở nhiệt độ này là</w:t>
            </w:r>
            <w:r>
              <w:rPr>
                <w:rFonts w:ascii="Times New Roman" w:hAnsi="Times New Roman" w:cs="Times New Roman"/>
                <w:sz w:val="26"/>
                <w:szCs w:val="26"/>
              </w:rPr>
              <w: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w:t>
            </w:r>
            <w:r>
              <w:rPr>
                <w:rFonts w:ascii="Times New Roman" w:hAnsi="Times New Roman" w:cs="Times New Roman"/>
                <w:sz w:val="26"/>
                <w:szCs w:val="26"/>
                <w:lang w:val="pt-BR"/>
              </w:rPr>
              <w:t>0,212 gam</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 xml:space="preserve">B. </w:t>
            </w:r>
            <w:r>
              <w:rPr>
                <w:rFonts w:ascii="Times New Roman" w:hAnsi="Times New Roman" w:cs="Times New Roman"/>
                <w:sz w:val="26"/>
                <w:szCs w:val="26"/>
              </w:rPr>
              <w:t>106 gam</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21,2 gam</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53 gam</w:t>
            </w:r>
          </w:p>
          <w:p>
            <w:pPr>
              <w:spacing w:after="60" w:line="288" w:lineRule="auto"/>
              <w:jc w:val="both"/>
              <w:rPr>
                <w:rFonts w:ascii="Times New Roman" w:hAnsi="Times New Roman" w:cs="Times New Roman"/>
                <w:sz w:val="26"/>
                <w:szCs w:val="26"/>
                <w:lang w:val="pt-BR"/>
              </w:rPr>
            </w:pPr>
            <w:r>
              <w:rPr>
                <w:rFonts w:ascii="Times New Roman" w:hAnsi="Times New Roman" w:cs="Times New Roman"/>
                <w:b/>
                <w:bCs/>
                <w:sz w:val="26"/>
                <w:szCs w:val="26"/>
              </w:rPr>
              <w:t xml:space="preserve">Câu 5: </w:t>
            </w:r>
            <w:r>
              <w:rPr>
                <w:rFonts w:ascii="Times New Roman" w:hAnsi="Times New Roman" w:cs="Times New Roman"/>
                <w:sz w:val="26"/>
                <w:szCs w:val="26"/>
                <w:lang w:val="pt-BR"/>
              </w:rPr>
              <w:t>Nồng độ mol của 200 ml dung dịch NaOH có hòa tan 2 gam NaOH là:</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0,1 M</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 xml:space="preserve">B. </w:t>
            </w:r>
            <w:r>
              <w:rPr>
                <w:rFonts w:ascii="Times New Roman" w:hAnsi="Times New Roman" w:cs="Times New Roman"/>
                <w:sz w:val="26"/>
                <w:szCs w:val="26"/>
              </w:rPr>
              <w:t>0,25 M</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0,05 M</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0,15 M</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6: </w:t>
            </w:r>
            <w:r>
              <w:rPr>
                <w:rFonts w:ascii="Times New Roman" w:hAnsi="Times New Roman" w:cs="Times New Roman"/>
                <w:sz w:val="26"/>
                <w:szCs w:val="26"/>
                <w:lang w:val="nl-NL"/>
              </w:rPr>
              <w:t>Độ tan của muối NaCl ở 100</w:t>
            </w:r>
            <w:r>
              <w:rPr>
                <w:rFonts w:ascii="Times New Roman" w:hAnsi="Times New Roman" w:cs="Times New Roman"/>
                <w:sz w:val="26"/>
                <w:szCs w:val="26"/>
                <w:vertAlign w:val="superscript"/>
              </w:rPr>
              <w:t>o</w:t>
            </w:r>
            <w:r>
              <w:rPr>
                <w:rFonts w:ascii="Times New Roman" w:hAnsi="Times New Roman" w:cs="Times New Roman"/>
                <w:sz w:val="26"/>
                <w:szCs w:val="26"/>
                <w:lang w:val="nl-NL"/>
              </w:rPr>
              <w:t>C là 40 gam. Ở nhiệt độ này dung dịch bão hoà NaCl có nồng độ phần trăm là:</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28%</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 xml:space="preserve">B. </w:t>
            </w:r>
            <w:r>
              <w:rPr>
                <w:rFonts w:ascii="Times New Roman" w:hAnsi="Times New Roman" w:cs="Times New Roman"/>
                <w:sz w:val="26"/>
                <w:szCs w:val="26"/>
              </w:rPr>
              <w:t>26,72%</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30,05%</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28,57%</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7: </w:t>
            </w:r>
            <w:r>
              <w:rPr>
                <w:rFonts w:ascii="Times New Roman" w:hAnsi="Times New Roman" w:cs="Times New Roman"/>
                <w:sz w:val="26"/>
                <w:szCs w:val="26"/>
              </w:rPr>
              <w:t>Để pha thành 5 lít dung dịch axit HCl có nồng độ 0,5M, cần phải lấy V lít dung dịch HCl có nồng độ 36% (D=1,19g/ml). Giá trị của V là</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0,213 lít</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 xml:space="preserve">B. </w:t>
            </w:r>
            <w:r>
              <w:rPr>
                <w:rFonts w:ascii="Times New Roman" w:hAnsi="Times New Roman" w:cs="Times New Roman"/>
                <w:sz w:val="26"/>
                <w:szCs w:val="26"/>
              </w:rPr>
              <w:t>0,21 lít</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0,214 lít</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0,24 lít</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8: </w:t>
            </w:r>
            <w:r>
              <w:rPr>
                <w:rFonts w:ascii="Times New Roman" w:hAnsi="Times New Roman" w:cs="Times New Roman"/>
                <w:sz w:val="26"/>
                <w:szCs w:val="26"/>
                <w:lang w:val="nl-NL"/>
              </w:rPr>
              <w:t>Hòa tan 6,2 gam Na</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O vào nước được 2 lít dung dịch X. Nồng độ mol/l của dung dịch X là</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0,1 M</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 xml:space="preserve">B. </w:t>
            </w:r>
            <w:r>
              <w:rPr>
                <w:rFonts w:ascii="Times New Roman" w:hAnsi="Times New Roman" w:cs="Times New Roman"/>
                <w:sz w:val="26"/>
                <w:szCs w:val="26"/>
              </w:rPr>
              <w:t>0,05 M</w:t>
            </w:r>
          </w:p>
          <w:p>
            <w:pPr>
              <w:spacing w:after="60" w:line="288" w:lineRule="auto"/>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sz w:val="26"/>
                <w:szCs w:val="26"/>
              </w:rPr>
              <w:t xml:space="preserve"> 0,01 M</w:t>
            </w:r>
            <w:r>
              <w:rPr>
                <w:rFonts w:hint="default" w:ascii="Times New Roman" w:hAnsi="Times New Roman" w:cs="Times New Roman"/>
                <w:sz w:val="26"/>
                <w:szCs w:val="26"/>
                <w:lang w:val="vi-VN"/>
              </w:rPr>
              <w:t xml:space="preserve">              </w:t>
            </w:r>
            <w:r>
              <w:rPr>
                <w:rFonts w:ascii="Times New Roman" w:hAnsi="Times New Roman" w:cs="Times New Roman"/>
                <w:b/>
                <w:sz w:val="26"/>
                <w:szCs w:val="26"/>
              </w:rPr>
              <w:t>D.</w:t>
            </w:r>
            <w:r>
              <w:rPr>
                <w:rFonts w:ascii="Times New Roman" w:hAnsi="Times New Roman" w:cs="Times New Roman"/>
                <w:sz w:val="26"/>
                <w:szCs w:val="26"/>
              </w:rPr>
              <w:t xml:space="preserve"> 1 M</w:t>
            </w: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9: </w:t>
            </w:r>
            <w:r>
              <w:rPr>
                <w:rFonts w:ascii="Times New Roman" w:hAnsi="Times New Roman" w:cs="Times New Roman"/>
                <w:sz w:val="26"/>
                <w:szCs w:val="26"/>
                <w:lang w:val="vi-VN"/>
              </w:rPr>
              <w:t>Cho 47 gam K</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 xml:space="preserve">O vào m gam dung dịch KOH 7,83%, thu được dung dịch mới có nồng độ 21%. </w:t>
            </w:r>
            <w:r>
              <w:rPr>
                <w:rFonts w:ascii="Times New Roman" w:hAnsi="Times New Roman" w:cs="Times New Roman"/>
                <w:sz w:val="26"/>
                <w:szCs w:val="26"/>
              </w:rPr>
              <w:t>Tìm m</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 xml:space="preserve">Câu 10: </w:t>
            </w:r>
            <w:r>
              <w:rPr>
                <w:rFonts w:ascii="Times New Roman" w:hAnsi="Times New Roman" w:cs="Times New Roman"/>
                <w:sz w:val="26"/>
                <w:szCs w:val="26"/>
                <w:lang w:val="vi-VN"/>
              </w:rPr>
              <w:t>Hoà tan 100 gam P</w:t>
            </w:r>
            <w:r>
              <w:rPr>
                <w:rFonts w:ascii="Times New Roman" w:hAnsi="Times New Roman" w:cs="Times New Roman"/>
                <w:sz w:val="26"/>
                <w:szCs w:val="26"/>
                <w:vertAlign w:val="subscript"/>
                <w:lang w:val="vi-VN"/>
              </w:rPr>
              <w:t>2</w:t>
            </w:r>
            <w:r>
              <w:rPr>
                <w:rFonts w:ascii="Times New Roman" w:hAnsi="Times New Roman" w:cs="Times New Roman"/>
                <w:sz w:val="26"/>
                <w:szCs w:val="26"/>
                <w:lang w:val="vi-VN"/>
              </w:rPr>
              <w:t>O</w:t>
            </w:r>
            <w:r>
              <w:rPr>
                <w:rFonts w:ascii="Times New Roman" w:hAnsi="Times New Roman" w:cs="Times New Roman"/>
                <w:sz w:val="26"/>
                <w:szCs w:val="26"/>
                <w:vertAlign w:val="subscript"/>
                <w:lang w:val="vi-VN"/>
              </w:rPr>
              <w:t>5</w:t>
            </w:r>
            <w:r>
              <w:rPr>
                <w:rFonts w:ascii="Times New Roman" w:hAnsi="Times New Roman" w:cs="Times New Roman"/>
                <w:sz w:val="26"/>
                <w:szCs w:val="26"/>
                <w:lang w:val="vi-VN"/>
              </w:rPr>
              <w:t xml:space="preserve"> vào m gam dung dịch H</w:t>
            </w:r>
            <w:r>
              <w:rPr>
                <w:rFonts w:ascii="Times New Roman" w:hAnsi="Times New Roman" w:cs="Times New Roman"/>
                <w:sz w:val="26"/>
                <w:szCs w:val="26"/>
                <w:vertAlign w:val="subscript"/>
                <w:lang w:val="vi-VN"/>
              </w:rPr>
              <w:t>3</w:t>
            </w:r>
            <w:r>
              <w:rPr>
                <w:rFonts w:ascii="Times New Roman" w:hAnsi="Times New Roman" w:cs="Times New Roman"/>
                <w:sz w:val="26"/>
                <w:szCs w:val="26"/>
                <w:lang w:val="vi-VN"/>
              </w:rPr>
              <w:t>PO</w:t>
            </w:r>
            <w:r>
              <w:rPr>
                <w:rFonts w:ascii="Times New Roman" w:hAnsi="Times New Roman" w:cs="Times New Roman"/>
                <w:sz w:val="26"/>
                <w:szCs w:val="26"/>
                <w:vertAlign w:val="subscript"/>
                <w:lang w:val="vi-VN"/>
              </w:rPr>
              <w:t>4</w:t>
            </w:r>
            <w:r>
              <w:rPr>
                <w:rFonts w:ascii="Times New Roman" w:hAnsi="Times New Roman" w:cs="Times New Roman"/>
                <w:sz w:val="26"/>
                <w:szCs w:val="26"/>
                <w:lang w:val="vi-VN"/>
              </w:rPr>
              <w:t xml:space="preserve"> 48%, thu được dung dịch H</w:t>
            </w:r>
            <w:r>
              <w:rPr>
                <w:rFonts w:ascii="Times New Roman" w:hAnsi="Times New Roman" w:cs="Times New Roman"/>
                <w:sz w:val="26"/>
                <w:szCs w:val="26"/>
                <w:vertAlign w:val="subscript"/>
                <w:lang w:val="vi-VN"/>
              </w:rPr>
              <w:t>3</w:t>
            </w:r>
            <w:r>
              <w:rPr>
                <w:rFonts w:ascii="Times New Roman" w:hAnsi="Times New Roman" w:cs="Times New Roman"/>
                <w:sz w:val="26"/>
                <w:szCs w:val="26"/>
                <w:lang w:val="vi-VN"/>
              </w:rPr>
              <w:t>PO</w:t>
            </w:r>
            <w:r>
              <w:rPr>
                <w:rFonts w:ascii="Times New Roman" w:hAnsi="Times New Roman" w:cs="Times New Roman"/>
                <w:sz w:val="26"/>
                <w:szCs w:val="26"/>
                <w:vertAlign w:val="subscript"/>
                <w:lang w:val="vi-VN"/>
              </w:rPr>
              <w:t>4</w:t>
            </w:r>
            <w:r>
              <w:rPr>
                <w:rFonts w:ascii="Times New Roman" w:hAnsi="Times New Roman" w:cs="Times New Roman"/>
                <w:sz w:val="26"/>
                <w:szCs w:val="26"/>
                <w:lang w:val="vi-VN"/>
              </w:rPr>
              <w:t xml:space="preserve"> 60%. </w:t>
            </w:r>
            <w:r>
              <w:rPr>
                <w:rFonts w:ascii="Times New Roman" w:hAnsi="Times New Roman" w:cs="Times New Roman"/>
                <w:sz w:val="26"/>
                <w:szCs w:val="26"/>
              </w:rPr>
              <w:t>Tìm m</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tc>
        <w:tc>
          <w:tcPr>
            <w:tcW w:w="4992"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HS nhận nhiệm vụ.</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D</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A</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B</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C</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B</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D</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C</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Đáp án: </w:t>
            </w:r>
            <w:r>
              <w:rPr>
                <w:rFonts w:ascii="Times New Roman" w:hAnsi="Times New Roman" w:cs="Times New Roman"/>
                <w:b/>
                <w:sz w:val="26"/>
                <w:szCs w:val="26"/>
              </w:rPr>
              <w:t>A</w:t>
            </w:r>
          </w:p>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Câu 9:</w:t>
            </w:r>
            <w:r>
              <w:rPr>
                <w:rFonts w:hint="default" w:ascii="Times New Roman" w:hAnsi="Times New Roman" w:cs="Times New Roman"/>
                <w:b/>
                <w:bCs/>
                <w:sz w:val="26"/>
                <w:szCs w:val="26"/>
                <w:lang w:val="vi-VN"/>
              </w:rPr>
              <w:t xml:space="preserve"> </w:t>
            </w:r>
            <w:r>
              <w:rPr>
                <w:rFonts w:ascii="Times New Roman" w:hAnsi="Times New Roman" w:cs="Times New Roman"/>
                <w:sz w:val="26"/>
                <w:szCs w:val="26"/>
              </w:rPr>
              <w:t>K</w:t>
            </w:r>
            <w:r>
              <w:rPr>
                <w:rFonts w:ascii="Times New Roman" w:hAnsi="Times New Roman" w:cs="Times New Roman"/>
                <w:sz w:val="26"/>
                <w:szCs w:val="26"/>
                <w:vertAlign w:val="subscript"/>
              </w:rPr>
              <w:t>2</w:t>
            </w:r>
            <w:r>
              <w:rPr>
                <w:rFonts w:ascii="Times New Roman" w:hAnsi="Times New Roman" w:cs="Times New Roman"/>
                <w:sz w:val="26"/>
                <w:szCs w:val="26"/>
              </w:rPr>
              <w:t>O + H</w:t>
            </w:r>
            <w:r>
              <w:rPr>
                <w:rFonts w:ascii="Times New Roman" w:hAnsi="Times New Roman" w:cs="Times New Roman"/>
                <w:sz w:val="26"/>
                <w:szCs w:val="26"/>
                <w:vertAlign w:val="subscript"/>
              </w:rPr>
              <w:t>2</w:t>
            </w:r>
            <w:r>
              <w:rPr>
                <w:rFonts w:ascii="Times New Roman" w:hAnsi="Times New Roman" w:cs="Times New Roman"/>
                <w:sz w:val="26"/>
                <w:szCs w:val="26"/>
              </w:rPr>
              <w:t>O → 2KOH</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1     :                 2</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0,5 mol      →    1 mol</w:t>
            </w:r>
          </w:p>
          <w:p>
            <w:pPr>
              <w:spacing w:after="60" w:line="288" w:lineRule="auto"/>
              <w:jc w:val="both"/>
              <w:rPr>
                <w:rFonts w:ascii="Times New Roman" w:hAnsi="Times New Roman" w:cs="Times New Roman"/>
                <w:sz w:val="26"/>
                <w:szCs w:val="26"/>
              </w:rPr>
            </w:pPr>
            <m:oMath>
              <m:sSub>
                <m:sSubPr>
                  <m:ctrlPr>
                    <w:rPr>
                      <w:rFonts w:ascii="Cambria Math" w:hAnsi="Cambria Math" w:cs="Times New Roman"/>
                      <w:i/>
                      <w:iCs/>
                      <w:sz w:val="26"/>
                      <w:szCs w:val="26"/>
                    </w:rPr>
                  </m:ctrlPr>
                </m:sSubPr>
                <m:e>
                  <m:r>
                    <w:rPr>
                      <w:rFonts w:ascii="Cambria Math" w:hAnsi="Cambria Math" w:cs="Times New Roman"/>
                      <w:sz w:val="26"/>
                      <w:szCs w:val="26"/>
                      <w:lang w:val="nl-NL"/>
                    </w:rPr>
                    <m:t>n</m:t>
                  </m:r>
                  <m:ctrlPr>
                    <w:rPr>
                      <w:rFonts w:ascii="Cambria Math" w:hAnsi="Cambria Math" w:cs="Times New Roman"/>
                      <w:i/>
                      <w:iCs/>
                      <w:sz w:val="26"/>
                      <w:szCs w:val="26"/>
                    </w:rPr>
                  </m:ctrlPr>
                </m:e>
                <m:sub>
                  <m:sSub>
                    <m:sSubPr>
                      <m:ctrlPr>
                        <w:rPr>
                          <w:rFonts w:ascii="Cambria Math" w:hAnsi="Cambria Math" w:cs="Times New Roman"/>
                          <w:i/>
                          <w:iCs/>
                          <w:sz w:val="26"/>
                          <w:szCs w:val="26"/>
                        </w:rPr>
                      </m:ctrlPr>
                    </m:sSubPr>
                    <m:e>
                      <m:r>
                        <w:rPr>
                          <w:rFonts w:ascii="Cambria Math" w:hAnsi="Cambria Math" w:cs="Times New Roman"/>
                          <w:sz w:val="26"/>
                          <w:szCs w:val="26"/>
                          <w:lang w:val="nl-NL"/>
                        </w:rPr>
                        <m:t>K</m:t>
                      </m:r>
                      <m:ctrlPr>
                        <w:rPr>
                          <w:rFonts w:ascii="Cambria Math" w:hAnsi="Cambria Math" w:cs="Times New Roman"/>
                          <w:i/>
                          <w:iCs/>
                          <w:sz w:val="26"/>
                          <w:szCs w:val="26"/>
                        </w:rPr>
                      </m:ctrlPr>
                    </m:e>
                    <m:sub>
                      <m:r>
                        <w:rPr>
                          <w:rFonts w:ascii="Cambria Math" w:hAnsi="Cambria Math" w:cs="Times New Roman"/>
                          <w:sz w:val="26"/>
                          <w:szCs w:val="26"/>
                          <w:lang w:val="nl-NL"/>
                        </w:rPr>
                        <m:t>2</m:t>
                      </m:r>
                      <m:ctrlPr>
                        <w:rPr>
                          <w:rFonts w:ascii="Cambria Math" w:hAnsi="Cambria Math" w:cs="Times New Roman"/>
                          <w:i/>
                          <w:iCs/>
                          <w:sz w:val="26"/>
                          <w:szCs w:val="26"/>
                        </w:rPr>
                      </m:ctrlPr>
                    </m:sub>
                  </m:sSub>
                  <m:r>
                    <w:rPr>
                      <w:rFonts w:ascii="Cambria Math" w:hAnsi="Cambria Math" w:cs="Times New Roman"/>
                      <w:sz w:val="26"/>
                      <w:szCs w:val="26"/>
                      <w:lang w:val="nl-NL"/>
                    </w:rPr>
                    <m:t>O</m:t>
                  </m:r>
                  <m:ctrlPr>
                    <w:rPr>
                      <w:rFonts w:ascii="Cambria Math" w:hAnsi="Cambria Math" w:cs="Times New Roman"/>
                      <w:i/>
                      <w:iCs/>
                      <w:sz w:val="26"/>
                      <w:szCs w:val="26"/>
                    </w:rPr>
                  </m:ctrlPr>
                </m:sub>
              </m:sSub>
              <m:r>
                <w:rPr>
                  <w:rFonts w:ascii="Cambria Math" w:hAnsi="Cambria Math" w:cs="Times New Roman"/>
                  <w:sz w:val="26"/>
                  <w:szCs w:val="26"/>
                  <w:lang w:val="nl-NL"/>
                </w:rPr>
                <m:t>=</m:t>
              </m:r>
              <m:f>
                <m:fPr>
                  <m:ctrlPr>
                    <w:rPr>
                      <w:rFonts w:ascii="Cambria Math" w:hAnsi="Cambria Math" w:cs="Times New Roman"/>
                      <w:i/>
                      <w:iCs/>
                      <w:sz w:val="26"/>
                      <w:szCs w:val="26"/>
                    </w:rPr>
                  </m:ctrlPr>
                </m:fPr>
                <m:num>
                  <m:r>
                    <w:rPr>
                      <w:rFonts w:ascii="Cambria Math" w:hAnsi="Cambria Math" w:cs="Times New Roman"/>
                      <w:sz w:val="26"/>
                      <w:szCs w:val="26"/>
                      <w:lang w:val="nl-NL"/>
                    </w:rPr>
                    <m:t>47</m:t>
                  </m:r>
                  <m:ctrlPr>
                    <w:rPr>
                      <w:rFonts w:ascii="Cambria Math" w:hAnsi="Cambria Math" w:cs="Times New Roman"/>
                      <w:i/>
                      <w:iCs/>
                      <w:sz w:val="26"/>
                      <w:szCs w:val="26"/>
                    </w:rPr>
                  </m:ctrlPr>
                </m:num>
                <m:den>
                  <m:r>
                    <w:rPr>
                      <w:rFonts w:ascii="Cambria Math" w:hAnsi="Cambria Math" w:cs="Times New Roman"/>
                      <w:sz w:val="26"/>
                      <w:szCs w:val="26"/>
                      <w:lang w:val="nl-NL"/>
                    </w:rPr>
                    <m:t>94</m:t>
                  </m:r>
                  <m:ctrlPr>
                    <w:rPr>
                      <w:rFonts w:ascii="Cambria Math" w:hAnsi="Cambria Math" w:cs="Times New Roman"/>
                      <w:i/>
                      <w:iCs/>
                      <w:sz w:val="26"/>
                      <w:szCs w:val="26"/>
                    </w:rPr>
                  </m:ctrlPr>
                </m:den>
              </m:f>
              <m:r>
                <w:rPr>
                  <w:rFonts w:ascii="Cambria Math" w:hAnsi="Cambria Math" w:cs="Times New Roman"/>
                  <w:sz w:val="26"/>
                  <w:szCs w:val="26"/>
                  <w:lang w:val="nl-NL"/>
                </w:rPr>
                <m:t>=0,5 mol</m:t>
              </m:r>
            </m:oMath>
            <w:r>
              <w:rPr>
                <w:rFonts w:ascii="Times New Roman" w:hAnsi="Times New Roman" w:cs="Times New Roman"/>
                <w:sz w:val="26"/>
                <w:szCs w:val="26"/>
                <w:lang w:val="nl-NL"/>
              </w:rPr>
              <w:t xml:space="preserve"> </w:t>
            </w:r>
          </w:p>
          <w:p>
            <w:pPr>
              <w:spacing w:after="60" w:line="288" w:lineRule="auto"/>
              <w:jc w:val="both"/>
              <w:rPr>
                <w:rFonts w:ascii="Times New Roman" w:hAnsi="Times New Roman" w:cs="Times New Roman"/>
                <w:sz w:val="26"/>
                <w:szCs w:val="26"/>
              </w:rPr>
            </w:pPr>
            <m:oMathPara>
              <m:oMath>
                <m:r>
                  <w:rPr>
                    <w:rFonts w:ascii="Cambria Math" w:hAnsi="Cambria Math" w:cs="Times New Roman"/>
                    <w:sz w:val="26"/>
                    <w:szCs w:val="26"/>
                    <w:lang w:val="nl-NL"/>
                  </w:rPr>
                  <m:t>⇒ </m:t>
                </m:r>
                <m:sSub>
                  <m:sSubPr>
                    <m:ctrlPr>
                      <w:rPr>
                        <w:rFonts w:ascii="Cambria Math" w:hAnsi="Cambria Math" w:cs="Times New Roman"/>
                        <w:i/>
                        <w:iCs/>
                        <w:sz w:val="26"/>
                        <w:szCs w:val="26"/>
                      </w:rPr>
                    </m:ctrlPr>
                  </m:sSubPr>
                  <m:e>
                    <m:r>
                      <w:rPr>
                        <w:rFonts w:ascii="Cambria Math" w:hAnsi="Cambria Math" w:cs="Times New Roman"/>
                        <w:sz w:val="26"/>
                        <w:szCs w:val="26"/>
                        <w:lang w:val="nl-NL"/>
                      </w:rPr>
                      <m:t>m</m:t>
                    </m:r>
                    <m:ctrlPr>
                      <w:rPr>
                        <w:rFonts w:ascii="Cambria Math" w:hAnsi="Cambria Math" w:cs="Times New Roman"/>
                        <w:i/>
                        <w:iCs/>
                        <w:sz w:val="26"/>
                        <w:szCs w:val="26"/>
                      </w:rPr>
                    </m:ctrlPr>
                  </m:e>
                  <m:sub>
                    <m:r>
                      <w:rPr>
                        <w:rFonts w:ascii="Cambria Math" w:hAnsi="Cambria Math" w:cs="Times New Roman"/>
                        <w:sz w:val="26"/>
                        <w:szCs w:val="26"/>
                        <w:lang w:val="nl-NL"/>
                      </w:rPr>
                      <m:t>KOH</m:t>
                    </m:r>
                    <m:ctrlPr>
                      <w:rPr>
                        <w:rFonts w:ascii="Cambria Math" w:hAnsi="Cambria Math" w:cs="Times New Roman"/>
                        <w:i/>
                        <w:iCs/>
                        <w:sz w:val="26"/>
                        <w:szCs w:val="26"/>
                      </w:rPr>
                    </m:ctrlPr>
                  </m:sub>
                </m:sSub>
                <m:r>
                  <w:rPr>
                    <w:rFonts w:ascii="Cambria Math" w:hAnsi="Cambria Math" w:cs="Times New Roman"/>
                    <w:sz w:val="26"/>
                    <w:szCs w:val="26"/>
                    <w:lang w:val="nl-NL"/>
                  </w:rPr>
                  <m:t>=1. 56=56 gam</m:t>
                </m:r>
              </m:oMath>
            </m:oMathPara>
          </w:p>
          <w:p>
            <w:pPr>
              <w:spacing w:after="60" w:line="288" w:lineRule="auto"/>
              <w:jc w:val="both"/>
              <w:rPr>
                <w:rFonts w:ascii="Times New Roman" w:hAnsi="Times New Roman" w:cs="Times New Roman"/>
                <w:sz w:val="26"/>
                <w:szCs w:val="26"/>
              </w:rPr>
            </w:pPr>
            <m:oMathPara>
              <m:oMath>
                <m:r>
                  <w:rPr>
                    <w:rFonts w:ascii="Cambria Math" w:hAnsi="Cambria Math" w:cs="Times New Roman"/>
                    <w:sz w:val="26"/>
                    <w:szCs w:val="26"/>
                    <w:lang w:val="pt-BR"/>
                  </w:rPr>
                  <m:t>C%=</m:t>
                </m:r>
                <m:f>
                  <m:fPr>
                    <m:ctrlPr>
                      <w:rPr>
                        <w:rFonts w:ascii="Cambria Math" w:hAnsi="Cambria Math" w:cs="Times New Roman"/>
                        <w:i/>
                        <w:iCs/>
                        <w:sz w:val="26"/>
                        <w:szCs w:val="26"/>
                      </w:rPr>
                    </m:ctrlPr>
                  </m:fPr>
                  <m:num>
                    <m:r>
                      <w:rPr>
                        <w:rFonts w:ascii="Cambria Math" w:hAnsi="Cambria Math" w:cs="Times New Roman"/>
                        <w:sz w:val="26"/>
                        <w:szCs w:val="26"/>
                        <w:lang w:val="pt-BR"/>
                      </w:rPr>
                      <m:t>7,83%.m+56</m:t>
                    </m:r>
                    <m:ctrlPr>
                      <w:rPr>
                        <w:rFonts w:ascii="Cambria Math" w:hAnsi="Cambria Math" w:cs="Times New Roman"/>
                        <w:i/>
                        <w:iCs/>
                        <w:sz w:val="26"/>
                        <w:szCs w:val="26"/>
                      </w:rPr>
                    </m:ctrlPr>
                  </m:num>
                  <m:den>
                    <m:r>
                      <w:rPr>
                        <w:rFonts w:ascii="Cambria Math" w:hAnsi="Cambria Math" w:cs="Times New Roman"/>
                        <w:sz w:val="26"/>
                        <w:szCs w:val="26"/>
                        <w:lang w:val="pt-BR"/>
                      </w:rPr>
                      <m:t>m+47</m:t>
                    </m:r>
                    <m:ctrlPr>
                      <w:rPr>
                        <w:rFonts w:ascii="Cambria Math" w:hAnsi="Cambria Math" w:cs="Times New Roman"/>
                        <w:i/>
                        <w:iCs/>
                        <w:sz w:val="26"/>
                        <w:szCs w:val="26"/>
                      </w:rPr>
                    </m:ctrlPr>
                  </m:den>
                </m:f>
                <m:r>
                  <w:rPr>
                    <w:rFonts w:ascii="Cambria Math" w:hAnsi="Cambria Math" w:cs="Times New Roman"/>
                    <w:sz w:val="26"/>
                    <w:szCs w:val="26"/>
                    <w:lang w:val="pt-BR"/>
                  </w:rPr>
                  <m:t>.100%=21% ⇒m= 350,226 gam</m:t>
                </m:r>
              </m:oMath>
            </m:oMathPara>
          </w:p>
          <w:p>
            <w:pPr>
              <w:spacing w:after="60" w:line="288" w:lineRule="auto"/>
              <w:jc w:val="both"/>
              <w:rPr>
                <w:rFonts w:ascii="Times New Roman" w:hAnsi="Times New Roman" w:cs="Times New Roman"/>
                <w:b/>
                <w:bCs/>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b/>
                <w:bCs/>
                <w:sz w:val="26"/>
                <w:szCs w:val="26"/>
              </w:rPr>
              <w:t>Câu 10:</w:t>
            </w:r>
            <w:r>
              <w:rPr>
                <w:rFonts w:hint="default" w:ascii="Times New Roman" w:hAnsi="Times New Roman" w:cs="Times New Roman"/>
                <w:b/>
                <w:bCs/>
                <w:sz w:val="26"/>
                <w:szCs w:val="26"/>
                <w:lang w:val="vi-VN"/>
              </w:rPr>
              <w:t xml:space="preserve"> </w:t>
            </w:r>
            <w:r>
              <w:rPr>
                <w:rFonts w:ascii="Times New Roman" w:hAnsi="Times New Roman" w:cs="Times New Roman"/>
                <w:sz w:val="26"/>
                <w:szCs w:val="26"/>
              </w:rPr>
              <w:t>P</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 xml:space="preserve"> + 3H</w:t>
            </w:r>
            <w:r>
              <w:rPr>
                <w:rFonts w:ascii="Times New Roman" w:hAnsi="Times New Roman" w:cs="Times New Roman"/>
                <w:sz w:val="26"/>
                <w:szCs w:val="26"/>
                <w:vertAlign w:val="subscript"/>
              </w:rPr>
              <w:t>2</w:t>
            </w:r>
            <w:r>
              <w:rPr>
                <w:rFonts w:ascii="Times New Roman" w:hAnsi="Times New Roman" w:cs="Times New Roman"/>
                <w:sz w:val="26"/>
                <w:szCs w:val="26"/>
              </w:rPr>
              <w:t>O → 2H</w:t>
            </w:r>
            <w:r>
              <w:rPr>
                <w:rFonts w:ascii="Times New Roman" w:hAnsi="Times New Roman" w:cs="Times New Roman"/>
                <w:sz w:val="26"/>
                <w:szCs w:val="26"/>
                <w:vertAlign w:val="subscript"/>
              </w:rPr>
              <w:t>3</w:t>
            </w:r>
            <w:r>
              <w:rPr>
                <w:rFonts w:ascii="Times New Roman" w:hAnsi="Times New Roman" w:cs="Times New Roman"/>
                <w:sz w:val="26"/>
                <w:szCs w:val="26"/>
              </w:rPr>
              <w:t>PO</w:t>
            </w:r>
            <w:r>
              <w:rPr>
                <w:rFonts w:ascii="Times New Roman" w:hAnsi="Times New Roman" w:cs="Times New Roman"/>
                <w:sz w:val="26"/>
                <w:szCs w:val="26"/>
                <w:vertAlign w:val="subscript"/>
              </w:rPr>
              <w:t>4</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1          :                 2</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lang w:val="nl-NL"/>
                    </w:rPr>
                    <m:t>50</m:t>
                  </m:r>
                  <m:ctrlPr>
                    <w:rPr>
                      <w:rFonts w:ascii="Cambria Math" w:hAnsi="Cambria Math" w:cs="Times New Roman"/>
                      <w:i/>
                      <w:iCs/>
                      <w:sz w:val="26"/>
                      <w:szCs w:val="26"/>
                    </w:rPr>
                  </m:ctrlPr>
                </m:num>
                <m:den>
                  <m:r>
                    <w:rPr>
                      <w:rFonts w:ascii="Cambria Math" w:hAnsi="Cambria Math" w:cs="Times New Roman"/>
                      <w:sz w:val="26"/>
                      <w:szCs w:val="26"/>
                      <w:lang w:val="nl-NL"/>
                    </w:rPr>
                    <m:t>71</m:t>
                  </m:r>
                  <m:ctrlPr>
                    <w:rPr>
                      <w:rFonts w:ascii="Cambria Math" w:hAnsi="Cambria Math" w:cs="Times New Roman"/>
                      <w:i/>
                      <w:iCs/>
                      <w:sz w:val="26"/>
                      <w:szCs w:val="26"/>
                    </w:rPr>
                  </m:ctrlPr>
                </m:den>
              </m:f>
            </m:oMath>
            <w:r>
              <w:rPr>
                <w:rFonts w:ascii="Times New Roman" w:hAnsi="Times New Roman" w:cs="Times New Roman"/>
                <w:sz w:val="26"/>
                <w:szCs w:val="26"/>
              </w:rPr>
              <w:t xml:space="preserve">         →            </w:t>
            </w:r>
            <m:oMath>
              <m:f>
                <m:fPr>
                  <m:ctrlPr>
                    <w:rPr>
                      <w:rFonts w:ascii="Cambria Math" w:hAnsi="Cambria Math" w:cs="Times New Roman"/>
                      <w:i/>
                      <w:iCs/>
                      <w:sz w:val="26"/>
                      <w:szCs w:val="26"/>
                    </w:rPr>
                  </m:ctrlPr>
                </m:fPr>
                <m:num>
                  <m:r>
                    <w:rPr>
                      <w:rFonts w:ascii="Cambria Math" w:hAnsi="Cambria Math" w:cs="Times New Roman"/>
                      <w:sz w:val="26"/>
                      <w:szCs w:val="26"/>
                      <w:lang w:val="nl-NL"/>
                    </w:rPr>
                    <m:t>100</m:t>
                  </m:r>
                  <m:ctrlPr>
                    <w:rPr>
                      <w:rFonts w:ascii="Cambria Math" w:hAnsi="Cambria Math" w:cs="Times New Roman"/>
                      <w:i/>
                      <w:iCs/>
                      <w:sz w:val="26"/>
                      <w:szCs w:val="26"/>
                    </w:rPr>
                  </m:ctrlPr>
                </m:num>
                <m:den>
                  <m:r>
                    <w:rPr>
                      <w:rFonts w:ascii="Cambria Math" w:hAnsi="Cambria Math" w:cs="Times New Roman"/>
                      <w:sz w:val="26"/>
                      <w:szCs w:val="26"/>
                      <w:lang w:val="nl-NL"/>
                    </w:rPr>
                    <m:t>71</m:t>
                  </m:r>
                  <m:ctrlPr>
                    <w:rPr>
                      <w:rFonts w:ascii="Cambria Math" w:hAnsi="Cambria Math" w:cs="Times New Roman"/>
                      <w:i/>
                      <w:iCs/>
                      <w:sz w:val="26"/>
                      <w:szCs w:val="26"/>
                    </w:rPr>
                  </m:ctrlPr>
                </m:den>
              </m:f>
            </m:oMath>
          </w:p>
          <w:p>
            <w:pPr>
              <w:spacing w:after="60" w:line="288" w:lineRule="auto"/>
              <w:jc w:val="both"/>
              <w:rPr>
                <w:rFonts w:ascii="Times New Roman" w:hAnsi="Times New Roman" w:cs="Times New Roman"/>
                <w:sz w:val="26"/>
                <w:szCs w:val="26"/>
              </w:rPr>
            </w:pPr>
            <m:oMath>
              <m:sSub>
                <m:sSubPr>
                  <m:ctrlPr>
                    <w:rPr>
                      <w:rFonts w:ascii="Cambria Math" w:hAnsi="Cambria Math" w:cs="Times New Roman"/>
                      <w:i/>
                      <w:iCs/>
                      <w:sz w:val="26"/>
                      <w:szCs w:val="26"/>
                    </w:rPr>
                  </m:ctrlPr>
                </m:sSubPr>
                <m:e>
                  <m:r>
                    <w:rPr>
                      <w:rFonts w:ascii="Cambria Math" w:hAnsi="Cambria Math" w:cs="Times New Roman"/>
                      <w:sz w:val="26"/>
                      <w:szCs w:val="26"/>
                      <w:lang w:val="nl-NL"/>
                    </w:rPr>
                    <m:t>n</m:t>
                  </m:r>
                  <m:ctrlPr>
                    <w:rPr>
                      <w:rFonts w:ascii="Cambria Math" w:hAnsi="Cambria Math" w:cs="Times New Roman"/>
                      <w:i/>
                      <w:iCs/>
                      <w:sz w:val="26"/>
                      <w:szCs w:val="26"/>
                    </w:rPr>
                  </m:ctrlPr>
                </m:e>
                <m:sub>
                  <m:sSub>
                    <m:sSubPr>
                      <m:ctrlPr>
                        <w:rPr>
                          <w:rFonts w:ascii="Cambria Math" w:hAnsi="Cambria Math" w:cs="Times New Roman"/>
                          <w:i/>
                          <w:iCs/>
                          <w:sz w:val="26"/>
                          <w:szCs w:val="26"/>
                        </w:rPr>
                      </m:ctrlPr>
                    </m:sSubPr>
                    <m:e>
                      <m:r>
                        <w:rPr>
                          <w:rFonts w:ascii="Cambria Math" w:hAnsi="Cambria Math" w:cs="Times New Roman"/>
                          <w:sz w:val="26"/>
                          <w:szCs w:val="26"/>
                          <w:lang w:val="nl-NL"/>
                        </w:rPr>
                        <m:t>P</m:t>
                      </m:r>
                      <m:ctrlPr>
                        <w:rPr>
                          <w:rFonts w:ascii="Cambria Math" w:hAnsi="Cambria Math" w:cs="Times New Roman"/>
                          <w:i/>
                          <w:iCs/>
                          <w:sz w:val="26"/>
                          <w:szCs w:val="26"/>
                        </w:rPr>
                      </m:ctrlPr>
                    </m:e>
                    <m:sub>
                      <m:r>
                        <w:rPr>
                          <w:rFonts w:ascii="Cambria Math" w:hAnsi="Cambria Math" w:cs="Times New Roman"/>
                          <w:sz w:val="26"/>
                          <w:szCs w:val="26"/>
                          <w:lang w:val="nl-NL"/>
                        </w:rPr>
                        <m:t>2</m:t>
                      </m:r>
                      <m:ctrlPr>
                        <w:rPr>
                          <w:rFonts w:ascii="Cambria Math" w:hAnsi="Cambria Math" w:cs="Times New Roman"/>
                          <w:i/>
                          <w:iCs/>
                          <w:sz w:val="26"/>
                          <w:szCs w:val="26"/>
                        </w:rPr>
                      </m:ctrlPr>
                    </m:sub>
                  </m:sSub>
                  <m:sSub>
                    <m:sSubPr>
                      <m:ctrlPr>
                        <w:rPr>
                          <w:rFonts w:ascii="Cambria Math" w:hAnsi="Cambria Math" w:cs="Times New Roman"/>
                          <w:i/>
                          <w:iCs/>
                          <w:sz w:val="26"/>
                          <w:szCs w:val="26"/>
                        </w:rPr>
                      </m:ctrlPr>
                    </m:sSubPr>
                    <m:e>
                      <m:r>
                        <w:rPr>
                          <w:rFonts w:ascii="Cambria Math" w:hAnsi="Cambria Math" w:cs="Times New Roman"/>
                          <w:sz w:val="26"/>
                          <w:szCs w:val="26"/>
                          <w:lang w:val="nl-NL"/>
                        </w:rPr>
                        <m:t>O</m:t>
                      </m:r>
                      <m:ctrlPr>
                        <w:rPr>
                          <w:rFonts w:ascii="Cambria Math" w:hAnsi="Cambria Math" w:cs="Times New Roman"/>
                          <w:i/>
                          <w:iCs/>
                          <w:sz w:val="26"/>
                          <w:szCs w:val="26"/>
                        </w:rPr>
                      </m:ctrlPr>
                    </m:e>
                    <m:sub>
                      <m:r>
                        <w:rPr>
                          <w:rFonts w:ascii="Cambria Math" w:hAnsi="Cambria Math" w:cs="Times New Roman"/>
                          <w:sz w:val="26"/>
                          <w:szCs w:val="26"/>
                          <w:lang w:val="nl-NL"/>
                        </w:rPr>
                        <m:t>5</m:t>
                      </m:r>
                      <m:ctrlPr>
                        <w:rPr>
                          <w:rFonts w:ascii="Cambria Math" w:hAnsi="Cambria Math" w:cs="Times New Roman"/>
                          <w:i/>
                          <w:iCs/>
                          <w:sz w:val="26"/>
                          <w:szCs w:val="26"/>
                        </w:rPr>
                      </m:ctrlPr>
                    </m:sub>
                  </m:sSub>
                  <m:ctrlPr>
                    <w:rPr>
                      <w:rFonts w:ascii="Cambria Math" w:hAnsi="Cambria Math" w:cs="Times New Roman"/>
                      <w:i/>
                      <w:iCs/>
                      <w:sz w:val="26"/>
                      <w:szCs w:val="26"/>
                    </w:rPr>
                  </m:ctrlPr>
                </m:sub>
              </m:sSub>
              <m:r>
                <w:rPr>
                  <w:rFonts w:ascii="Cambria Math" w:hAnsi="Cambria Math" w:cs="Times New Roman"/>
                  <w:sz w:val="26"/>
                  <w:szCs w:val="26"/>
                  <w:lang w:val="nl-NL"/>
                </w:rPr>
                <m:t>=</m:t>
              </m:r>
              <m:f>
                <m:fPr>
                  <m:ctrlPr>
                    <w:rPr>
                      <w:rFonts w:ascii="Cambria Math" w:hAnsi="Cambria Math" w:cs="Times New Roman"/>
                      <w:i/>
                      <w:iCs/>
                      <w:sz w:val="26"/>
                      <w:szCs w:val="26"/>
                    </w:rPr>
                  </m:ctrlPr>
                </m:fPr>
                <m:num>
                  <m:r>
                    <w:rPr>
                      <w:rFonts w:ascii="Cambria Math" w:hAnsi="Cambria Math" w:cs="Times New Roman"/>
                      <w:sz w:val="26"/>
                      <w:szCs w:val="26"/>
                      <w:lang w:val="nl-NL"/>
                    </w:rPr>
                    <m:t>100</m:t>
                  </m:r>
                  <m:ctrlPr>
                    <w:rPr>
                      <w:rFonts w:ascii="Cambria Math" w:hAnsi="Cambria Math" w:cs="Times New Roman"/>
                      <w:i/>
                      <w:iCs/>
                      <w:sz w:val="26"/>
                      <w:szCs w:val="26"/>
                    </w:rPr>
                  </m:ctrlPr>
                </m:num>
                <m:den>
                  <m:r>
                    <w:rPr>
                      <w:rFonts w:ascii="Cambria Math" w:hAnsi="Cambria Math" w:cs="Times New Roman"/>
                      <w:sz w:val="26"/>
                      <w:szCs w:val="26"/>
                      <w:lang w:val="nl-NL"/>
                    </w:rPr>
                    <m:t>142</m:t>
                  </m:r>
                  <m:ctrlPr>
                    <w:rPr>
                      <w:rFonts w:ascii="Cambria Math" w:hAnsi="Cambria Math" w:cs="Times New Roman"/>
                      <w:i/>
                      <w:iCs/>
                      <w:sz w:val="26"/>
                      <w:szCs w:val="26"/>
                    </w:rPr>
                  </m:ctrlPr>
                </m:den>
              </m:f>
              <m:r>
                <w:rPr>
                  <w:rFonts w:ascii="Cambria Math" w:hAnsi="Cambria Math" w:cs="Times New Roman"/>
                  <w:sz w:val="26"/>
                  <w:szCs w:val="26"/>
                  <w:lang w:val="nl-NL"/>
                </w:rPr>
                <m:t>=</m:t>
              </m:r>
              <m:f>
                <m:fPr>
                  <m:ctrlPr>
                    <w:rPr>
                      <w:rFonts w:ascii="Cambria Math" w:hAnsi="Cambria Math" w:cs="Times New Roman"/>
                      <w:i/>
                      <w:iCs/>
                      <w:sz w:val="26"/>
                      <w:szCs w:val="26"/>
                    </w:rPr>
                  </m:ctrlPr>
                </m:fPr>
                <m:num>
                  <m:r>
                    <w:rPr>
                      <w:rFonts w:ascii="Cambria Math" w:hAnsi="Cambria Math" w:cs="Times New Roman"/>
                      <w:sz w:val="26"/>
                      <w:szCs w:val="26"/>
                      <w:lang w:val="nl-NL"/>
                    </w:rPr>
                    <m:t>50</m:t>
                  </m:r>
                  <m:ctrlPr>
                    <w:rPr>
                      <w:rFonts w:ascii="Cambria Math" w:hAnsi="Cambria Math" w:cs="Times New Roman"/>
                      <w:i/>
                      <w:iCs/>
                      <w:sz w:val="26"/>
                      <w:szCs w:val="26"/>
                    </w:rPr>
                  </m:ctrlPr>
                </m:num>
                <m:den>
                  <m:r>
                    <w:rPr>
                      <w:rFonts w:ascii="Cambria Math" w:hAnsi="Cambria Math" w:cs="Times New Roman"/>
                      <w:sz w:val="26"/>
                      <w:szCs w:val="26"/>
                      <w:lang w:val="nl-NL"/>
                    </w:rPr>
                    <m:t>71</m:t>
                  </m:r>
                  <m:ctrlPr>
                    <w:rPr>
                      <w:rFonts w:ascii="Cambria Math" w:hAnsi="Cambria Math" w:cs="Times New Roman"/>
                      <w:i/>
                      <w:iCs/>
                      <w:sz w:val="26"/>
                      <w:szCs w:val="26"/>
                    </w:rPr>
                  </m:ctrlPr>
                </m:den>
              </m:f>
              <m:r>
                <w:rPr>
                  <w:rFonts w:ascii="Cambria Math" w:hAnsi="Cambria Math" w:cs="Times New Roman"/>
                  <w:sz w:val="26"/>
                  <w:szCs w:val="26"/>
                  <w:lang w:val="nl-NL"/>
                </w:rPr>
                <m:t> mol</m:t>
              </m:r>
            </m:oMath>
            <w:r>
              <w:rPr>
                <w:rFonts w:ascii="Times New Roman" w:hAnsi="Times New Roman" w:cs="Times New Roman"/>
                <w:sz w:val="26"/>
                <w:szCs w:val="26"/>
                <w:lang w:val="nl-NL"/>
              </w:rPr>
              <w:t xml:space="preserve"> </w:t>
            </w:r>
          </w:p>
          <w:p>
            <w:pPr>
              <w:spacing w:after="60" w:line="288" w:lineRule="auto"/>
              <w:jc w:val="both"/>
              <w:rPr>
                <w:rFonts w:ascii="Times New Roman" w:hAnsi="Times New Roman" w:cs="Times New Roman"/>
                <w:sz w:val="26"/>
                <w:szCs w:val="26"/>
              </w:rPr>
            </w:pPr>
            <m:oMathPara>
              <m:oMath>
                <m:r>
                  <w:rPr>
                    <w:rFonts w:ascii="Cambria Math" w:hAnsi="Cambria Math" w:cs="Times New Roman"/>
                    <w:sz w:val="26"/>
                    <w:szCs w:val="26"/>
                    <w:lang w:val="nl-NL"/>
                  </w:rPr>
                  <m:t>⇒ </m:t>
                </m:r>
                <m:sSub>
                  <m:sSubPr>
                    <m:ctrlPr>
                      <w:rPr>
                        <w:rFonts w:ascii="Cambria Math" w:hAnsi="Cambria Math" w:cs="Times New Roman"/>
                        <w:i/>
                        <w:iCs/>
                        <w:sz w:val="26"/>
                        <w:szCs w:val="26"/>
                      </w:rPr>
                    </m:ctrlPr>
                  </m:sSubPr>
                  <m:e>
                    <m:r>
                      <w:rPr>
                        <w:rFonts w:ascii="Cambria Math" w:hAnsi="Cambria Math" w:cs="Times New Roman"/>
                        <w:sz w:val="26"/>
                        <w:szCs w:val="26"/>
                        <w:lang w:val="nl-NL"/>
                      </w:rPr>
                      <m:t>m</m:t>
                    </m:r>
                    <m:ctrlPr>
                      <w:rPr>
                        <w:rFonts w:ascii="Cambria Math" w:hAnsi="Cambria Math" w:cs="Times New Roman"/>
                        <w:i/>
                        <w:iCs/>
                        <w:sz w:val="26"/>
                        <w:szCs w:val="26"/>
                      </w:rPr>
                    </m:ctrlPr>
                  </m:e>
                  <m:sub>
                    <m:sSub>
                      <m:sSubPr>
                        <m:ctrlPr>
                          <w:rPr>
                            <w:rFonts w:ascii="Cambria Math" w:hAnsi="Cambria Math" w:cs="Times New Roman"/>
                            <w:i/>
                            <w:iCs/>
                            <w:sz w:val="26"/>
                            <w:szCs w:val="26"/>
                          </w:rPr>
                        </m:ctrlPr>
                      </m:sSubPr>
                      <m:e>
                        <m:r>
                          <w:rPr>
                            <w:rFonts w:ascii="Cambria Math" w:hAnsi="Cambria Math" w:cs="Times New Roman"/>
                            <w:sz w:val="26"/>
                            <w:szCs w:val="26"/>
                            <w:lang w:val="nl-NL"/>
                          </w:rPr>
                          <m:t>H</m:t>
                        </m:r>
                        <m:ctrlPr>
                          <w:rPr>
                            <w:rFonts w:ascii="Cambria Math" w:hAnsi="Cambria Math" w:cs="Times New Roman"/>
                            <w:i/>
                            <w:iCs/>
                            <w:sz w:val="26"/>
                            <w:szCs w:val="26"/>
                          </w:rPr>
                        </m:ctrlPr>
                      </m:e>
                      <m:sub>
                        <m:r>
                          <w:rPr>
                            <w:rFonts w:ascii="Cambria Math" w:hAnsi="Cambria Math" w:cs="Times New Roman"/>
                            <w:sz w:val="26"/>
                            <w:szCs w:val="26"/>
                            <w:lang w:val="nl-NL"/>
                          </w:rPr>
                          <m:t>3</m:t>
                        </m:r>
                        <m:ctrlPr>
                          <w:rPr>
                            <w:rFonts w:ascii="Cambria Math" w:hAnsi="Cambria Math" w:cs="Times New Roman"/>
                            <w:i/>
                            <w:iCs/>
                            <w:sz w:val="26"/>
                            <w:szCs w:val="26"/>
                          </w:rPr>
                        </m:ctrlPr>
                      </m:sub>
                    </m:sSub>
                    <m:sSub>
                      <m:sSubPr>
                        <m:ctrlPr>
                          <w:rPr>
                            <w:rFonts w:ascii="Cambria Math" w:hAnsi="Cambria Math" w:cs="Times New Roman"/>
                            <w:i/>
                            <w:iCs/>
                            <w:sz w:val="26"/>
                            <w:szCs w:val="26"/>
                          </w:rPr>
                        </m:ctrlPr>
                      </m:sSubPr>
                      <m:e>
                        <m:r>
                          <w:rPr>
                            <w:rFonts w:ascii="Cambria Math" w:hAnsi="Cambria Math" w:cs="Times New Roman"/>
                            <w:sz w:val="26"/>
                            <w:szCs w:val="26"/>
                            <w:lang w:val="nl-NL"/>
                          </w:rPr>
                          <m:t>PO</m:t>
                        </m:r>
                        <m:ctrlPr>
                          <w:rPr>
                            <w:rFonts w:ascii="Cambria Math" w:hAnsi="Cambria Math" w:cs="Times New Roman"/>
                            <w:i/>
                            <w:iCs/>
                            <w:sz w:val="26"/>
                            <w:szCs w:val="26"/>
                          </w:rPr>
                        </m:ctrlPr>
                      </m:e>
                      <m:sub>
                        <m:r>
                          <w:rPr>
                            <w:rFonts w:ascii="Cambria Math" w:hAnsi="Cambria Math" w:cs="Times New Roman"/>
                            <w:sz w:val="26"/>
                            <w:szCs w:val="26"/>
                            <w:lang w:val="nl-NL"/>
                          </w:rPr>
                          <m:t>4</m:t>
                        </m:r>
                        <m:ctrlPr>
                          <w:rPr>
                            <w:rFonts w:ascii="Cambria Math" w:hAnsi="Cambria Math" w:cs="Times New Roman"/>
                            <w:i/>
                            <w:iCs/>
                            <w:sz w:val="26"/>
                            <w:szCs w:val="26"/>
                          </w:rPr>
                        </m:ctrlPr>
                      </m:sub>
                    </m:sSub>
                    <m:ctrlPr>
                      <w:rPr>
                        <w:rFonts w:ascii="Cambria Math" w:hAnsi="Cambria Math" w:cs="Times New Roman"/>
                        <w:i/>
                        <w:iCs/>
                        <w:sz w:val="26"/>
                        <w:szCs w:val="26"/>
                      </w:rPr>
                    </m:ctrlPr>
                  </m:sub>
                </m:sSub>
                <m:r>
                  <w:rPr>
                    <w:rFonts w:ascii="Cambria Math" w:hAnsi="Cambria Math" w:cs="Times New Roman"/>
                    <w:sz w:val="26"/>
                    <w:szCs w:val="26"/>
                    <w:lang w:val="nl-NL"/>
                  </w:rPr>
                  <m:t>=</m:t>
                </m:r>
                <m:f>
                  <m:fPr>
                    <m:ctrlPr>
                      <w:rPr>
                        <w:rFonts w:ascii="Cambria Math" w:hAnsi="Cambria Math" w:cs="Times New Roman"/>
                        <w:i/>
                        <w:iCs/>
                        <w:sz w:val="26"/>
                        <w:szCs w:val="26"/>
                      </w:rPr>
                    </m:ctrlPr>
                  </m:fPr>
                  <m:num>
                    <m:r>
                      <w:rPr>
                        <w:rFonts w:ascii="Cambria Math" w:hAnsi="Cambria Math" w:cs="Times New Roman"/>
                        <w:sz w:val="26"/>
                        <w:szCs w:val="26"/>
                        <w:lang w:val="nl-NL"/>
                      </w:rPr>
                      <m:t>100</m:t>
                    </m:r>
                    <m:ctrlPr>
                      <w:rPr>
                        <w:rFonts w:ascii="Cambria Math" w:hAnsi="Cambria Math" w:cs="Times New Roman"/>
                        <w:i/>
                        <w:iCs/>
                        <w:sz w:val="26"/>
                        <w:szCs w:val="26"/>
                      </w:rPr>
                    </m:ctrlPr>
                  </m:num>
                  <m:den>
                    <m:r>
                      <w:rPr>
                        <w:rFonts w:ascii="Cambria Math" w:hAnsi="Cambria Math" w:cs="Times New Roman"/>
                        <w:sz w:val="26"/>
                        <w:szCs w:val="26"/>
                        <w:lang w:val="nl-NL"/>
                      </w:rPr>
                      <m:t>71</m:t>
                    </m:r>
                    <m:ctrlPr>
                      <w:rPr>
                        <w:rFonts w:ascii="Cambria Math" w:hAnsi="Cambria Math" w:cs="Times New Roman"/>
                        <w:i/>
                        <w:iCs/>
                        <w:sz w:val="26"/>
                        <w:szCs w:val="26"/>
                      </w:rPr>
                    </m:ctrlPr>
                  </m:den>
                </m:f>
                <m:r>
                  <w:rPr>
                    <w:rFonts w:ascii="Cambria Math" w:hAnsi="Cambria Math" w:cs="Times New Roman"/>
                    <w:sz w:val="26"/>
                    <w:szCs w:val="26"/>
                    <w:lang w:val="nl-NL"/>
                  </w:rPr>
                  <m:t>. 98=</m:t>
                </m:r>
                <m:f>
                  <m:fPr>
                    <m:ctrlPr>
                      <w:rPr>
                        <w:rFonts w:ascii="Cambria Math" w:hAnsi="Cambria Math" w:cs="Times New Roman"/>
                        <w:i/>
                        <w:iCs/>
                        <w:sz w:val="26"/>
                        <w:szCs w:val="26"/>
                      </w:rPr>
                    </m:ctrlPr>
                  </m:fPr>
                  <m:num>
                    <m:r>
                      <w:rPr>
                        <w:rFonts w:ascii="Cambria Math" w:hAnsi="Cambria Math" w:cs="Times New Roman"/>
                        <w:sz w:val="26"/>
                        <w:szCs w:val="26"/>
                        <w:lang w:val="nl-NL"/>
                      </w:rPr>
                      <m:t>9800</m:t>
                    </m:r>
                    <m:ctrlPr>
                      <w:rPr>
                        <w:rFonts w:ascii="Cambria Math" w:hAnsi="Cambria Math" w:cs="Times New Roman"/>
                        <w:i/>
                        <w:iCs/>
                        <w:sz w:val="26"/>
                        <w:szCs w:val="26"/>
                      </w:rPr>
                    </m:ctrlPr>
                  </m:num>
                  <m:den>
                    <m:r>
                      <w:rPr>
                        <w:rFonts w:ascii="Cambria Math" w:hAnsi="Cambria Math" w:cs="Times New Roman"/>
                        <w:sz w:val="26"/>
                        <w:szCs w:val="26"/>
                        <w:lang w:val="nl-NL"/>
                      </w:rPr>
                      <m:t>71</m:t>
                    </m:r>
                    <m:ctrlPr>
                      <w:rPr>
                        <w:rFonts w:ascii="Cambria Math" w:hAnsi="Cambria Math" w:cs="Times New Roman"/>
                        <w:i/>
                        <w:iCs/>
                        <w:sz w:val="26"/>
                        <w:szCs w:val="26"/>
                      </w:rPr>
                    </m:ctrlPr>
                  </m:den>
                </m:f>
                <m:r>
                  <w:rPr>
                    <w:rFonts w:ascii="Cambria Math" w:hAnsi="Cambria Math" w:cs="Times New Roman"/>
                    <w:sz w:val="26"/>
                    <w:szCs w:val="26"/>
                    <w:lang w:val="nl-NL"/>
                  </w:rPr>
                  <m:t> gam</m:t>
                </m:r>
              </m:oMath>
            </m:oMathPara>
          </w:p>
          <w:p>
            <w:pPr>
              <w:spacing w:after="60" w:line="288" w:lineRule="auto"/>
              <w:jc w:val="both"/>
              <w:rPr>
                <w:rFonts w:ascii="Times New Roman" w:hAnsi="Times New Roman" w:cs="Times New Roman"/>
                <w:sz w:val="26"/>
                <w:szCs w:val="26"/>
              </w:rPr>
            </w:pPr>
            <m:oMathPara>
              <m:oMath>
                <m:r>
                  <w:rPr>
                    <w:rFonts w:ascii="Cambria Math" w:hAnsi="Cambria Math" w:cs="Times New Roman"/>
                    <w:sz w:val="26"/>
                    <w:szCs w:val="26"/>
                  </w:rPr>
                  <m:t>C</m:t>
                </m:r>
                <m:r>
                  <w:rPr>
                    <w:rFonts w:ascii="Cambria Math" w:hAnsi="Cambria Math" w:cs="Times New Roman"/>
                    <w:sz w:val="26"/>
                    <w:szCs w:val="26"/>
                    <w:lang w:val="pt-BR"/>
                  </w:rPr>
                  <m:t>%=</m:t>
                </m:r>
                <m:f>
                  <m:fPr>
                    <m:ctrlPr>
                      <w:rPr>
                        <w:rFonts w:ascii="Cambria Math" w:hAnsi="Cambria Math" w:cs="Times New Roman"/>
                        <w:i/>
                        <w:iCs/>
                        <w:sz w:val="26"/>
                        <w:szCs w:val="26"/>
                      </w:rPr>
                    </m:ctrlPr>
                  </m:fPr>
                  <m:num>
                    <m:r>
                      <w:rPr>
                        <w:rFonts w:ascii="Cambria Math" w:hAnsi="Cambria Math" w:cs="Times New Roman"/>
                        <w:sz w:val="26"/>
                        <w:szCs w:val="26"/>
                        <w:lang w:val="pt-BR"/>
                      </w:rPr>
                      <m:t>48%.m+</m:t>
                    </m:r>
                    <m:f>
                      <m:fPr>
                        <m:ctrlPr>
                          <w:rPr>
                            <w:rFonts w:ascii="Cambria Math" w:hAnsi="Cambria Math" w:cs="Times New Roman"/>
                            <w:i/>
                            <w:iCs/>
                            <w:sz w:val="26"/>
                            <w:szCs w:val="26"/>
                          </w:rPr>
                        </m:ctrlPr>
                      </m:fPr>
                      <m:num>
                        <m:r>
                          <w:rPr>
                            <w:rFonts w:ascii="Cambria Math" w:hAnsi="Cambria Math" w:cs="Times New Roman"/>
                            <w:sz w:val="26"/>
                            <w:szCs w:val="26"/>
                            <w:lang w:val="nl-NL"/>
                          </w:rPr>
                          <m:t>9800</m:t>
                        </m:r>
                        <m:ctrlPr>
                          <w:rPr>
                            <w:rFonts w:ascii="Cambria Math" w:hAnsi="Cambria Math" w:cs="Times New Roman"/>
                            <w:i/>
                            <w:iCs/>
                            <w:sz w:val="26"/>
                            <w:szCs w:val="26"/>
                          </w:rPr>
                        </m:ctrlPr>
                      </m:num>
                      <m:den>
                        <m:r>
                          <w:rPr>
                            <w:rFonts w:ascii="Cambria Math" w:hAnsi="Cambria Math" w:cs="Times New Roman"/>
                            <w:sz w:val="26"/>
                            <w:szCs w:val="26"/>
                            <w:lang w:val="nl-NL"/>
                          </w:rPr>
                          <m:t>71</m:t>
                        </m:r>
                        <m:ctrlPr>
                          <w:rPr>
                            <w:rFonts w:ascii="Cambria Math" w:hAnsi="Cambria Math" w:cs="Times New Roman"/>
                            <w:i/>
                            <w:iCs/>
                            <w:sz w:val="26"/>
                            <w:szCs w:val="26"/>
                          </w:rPr>
                        </m:ctrlPr>
                      </m:den>
                    </m:f>
                    <m:ctrlPr>
                      <w:rPr>
                        <w:rFonts w:ascii="Cambria Math" w:hAnsi="Cambria Math" w:cs="Times New Roman"/>
                        <w:i/>
                        <w:iCs/>
                        <w:sz w:val="26"/>
                        <w:szCs w:val="26"/>
                      </w:rPr>
                    </m:ctrlPr>
                  </m:num>
                  <m:den>
                    <m:r>
                      <w:rPr>
                        <w:rFonts w:ascii="Cambria Math" w:hAnsi="Cambria Math" w:cs="Times New Roman"/>
                        <w:sz w:val="26"/>
                        <w:szCs w:val="26"/>
                        <w:lang w:val="pt-BR"/>
                      </w:rPr>
                      <m:t>m+100</m:t>
                    </m:r>
                    <m:ctrlPr>
                      <w:rPr>
                        <w:rFonts w:ascii="Cambria Math" w:hAnsi="Cambria Math" w:cs="Times New Roman"/>
                        <w:i/>
                        <w:iCs/>
                        <w:sz w:val="26"/>
                        <w:szCs w:val="26"/>
                      </w:rPr>
                    </m:ctrlPr>
                  </m:den>
                </m:f>
                <m:r>
                  <w:rPr>
                    <w:rFonts w:ascii="Cambria Math" w:hAnsi="Cambria Math" w:cs="Times New Roman"/>
                    <w:sz w:val="26"/>
                    <w:szCs w:val="26"/>
                    <w:lang w:val="pt-BR"/>
                  </w:rPr>
                  <m:t>.100%=60% </m:t>
                </m:r>
              </m:oMath>
            </m:oMathPara>
          </w:p>
          <w:p>
            <w:pPr>
              <w:spacing w:after="60" w:line="288" w:lineRule="auto"/>
              <w:jc w:val="both"/>
              <w:rPr>
                <w:rFonts w:ascii="Times New Roman" w:hAnsi="Times New Roman" w:cs="Times New Roman"/>
                <w:sz w:val="26"/>
                <w:szCs w:val="26"/>
              </w:rPr>
            </w:pPr>
            <m:oMathPara>
              <m:oMath>
                <m:r>
                  <w:rPr>
                    <w:rFonts w:ascii="Cambria Math" w:hAnsi="Cambria Math" w:cs="Times New Roman"/>
                    <w:sz w:val="26"/>
                    <w:szCs w:val="26"/>
                    <w:lang w:val="pt-BR"/>
                  </w:rPr>
                  <m:t>⇒m= 650,23 gam</m:t>
                </m:r>
              </m:oMath>
            </m:oMathPara>
          </w:p>
          <w:p>
            <w:pPr>
              <w:spacing w:after="60" w:line="288"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 xml:space="preserve">Hướng dẫn học sinh thực hiện nhiệm vụ: </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Vận dụng kiến thức đã học trong bài để hoàn thành bài tập.</w:t>
            </w:r>
          </w:p>
        </w:tc>
        <w:tc>
          <w:tcPr>
            <w:tcW w:w="4992" w:type="dxa"/>
          </w:tcPr>
          <w:p>
            <w:pPr>
              <w:spacing w:after="60" w:line="288" w:lineRule="auto"/>
              <w:jc w:val="both"/>
              <w:rPr>
                <w:rFonts w:ascii="Times New Roman" w:hAnsi="Times New Roman" w:cs="Times New Roman"/>
                <w:sz w:val="26"/>
                <w:szCs w:val="26"/>
              </w:rPr>
            </w:pP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Học sinh trả lời câu hỏi.</w:t>
            </w:r>
          </w:p>
          <w:p>
            <w:pPr>
              <w:spacing w:after="60" w:line="288" w:lineRule="auto"/>
              <w:jc w:val="both"/>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2" w:type="dxa"/>
          </w:tcPr>
          <w:p>
            <w:pPr>
              <w:spacing w:after="60" w:line="288" w:lineRule="auto"/>
              <w:jc w:val="both"/>
              <w:rPr>
                <w:rFonts w:ascii="Times New Roman" w:hAnsi="Times New Roman" w:cs="Times New Roman"/>
                <w:b/>
                <w:sz w:val="26"/>
                <w:szCs w:val="26"/>
              </w:rPr>
            </w:pPr>
            <w:r>
              <w:rPr>
                <w:rFonts w:ascii="Times New Roman" w:hAnsi="Times New Roman" w:cs="Times New Roman"/>
                <w:b/>
                <w:sz w:val="26"/>
                <w:szCs w:val="26"/>
              </w:rPr>
              <w:t>Báo cáo kết quả:</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Cho HS trả lời, giải thích về câu trả lời.</w:t>
            </w:r>
          </w:p>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 GV tổng kết về nội dung kiến thức.</w:t>
            </w:r>
          </w:p>
          <w:p>
            <w:pPr>
              <w:spacing w:after="60" w:line="288" w:lineRule="auto"/>
              <w:jc w:val="both"/>
              <w:rPr>
                <w:rFonts w:ascii="Times New Roman" w:hAnsi="Times New Roman" w:cs="Times New Roman"/>
                <w:sz w:val="26"/>
                <w:szCs w:val="26"/>
              </w:rPr>
            </w:pPr>
          </w:p>
        </w:tc>
        <w:tc>
          <w:tcPr>
            <w:tcW w:w="4992" w:type="dxa"/>
          </w:tcPr>
          <w:p>
            <w:pPr>
              <w:spacing w:after="60" w:line="288" w:lineRule="auto"/>
              <w:jc w:val="both"/>
              <w:rPr>
                <w:rFonts w:ascii="Times New Roman" w:hAnsi="Times New Roman" w:cs="Times New Roman"/>
                <w:sz w:val="26"/>
                <w:szCs w:val="26"/>
              </w:rPr>
            </w:pPr>
            <w:r>
              <w:rPr>
                <w:rFonts w:ascii="Times New Roman" w:hAnsi="Times New Roman" w:cs="Times New Roman"/>
                <w:sz w:val="26"/>
                <w:szCs w:val="26"/>
              </w:rPr>
              <w:t>Lắng nghe câu trả lời của bạn và nhận xét của GV và rút kinh nghiệm để giải các bài tập khác.</w:t>
            </w:r>
          </w:p>
          <w:p>
            <w:pPr>
              <w:spacing w:after="60" w:line="288" w:lineRule="auto"/>
              <w:jc w:val="both"/>
              <w:rPr>
                <w:rFonts w:ascii="Times New Roman" w:hAnsi="Times New Roman" w:cs="Times New Roman"/>
                <w:sz w:val="26"/>
                <w:szCs w:val="26"/>
              </w:rPr>
            </w:pPr>
          </w:p>
        </w:tc>
      </w:tr>
    </w:tbl>
    <w:p>
      <w:pPr>
        <w:rPr>
          <w:rFonts w:ascii="Times New Roman" w:hAnsi="Times New Roman" w:cs="Times New Roman"/>
          <w:sz w:val="26"/>
          <w:szCs w:val="26"/>
        </w:rPr>
      </w:pPr>
    </w:p>
    <w:p>
      <w:pPr>
        <w:rPr>
          <w:rFonts w:ascii="Times New Roman" w:hAnsi="Times New Roman" w:cs="Times New Roman"/>
          <w:b/>
          <w:sz w:val="26"/>
          <w:szCs w:val="26"/>
        </w:rPr>
      </w:pPr>
      <w:r>
        <w:rPr>
          <w:rFonts w:ascii="Times New Roman" w:hAnsi="Times New Roman" w:cs="Times New Roman"/>
          <w:b/>
          <w:sz w:val="26"/>
          <w:szCs w:val="26"/>
        </w:rPr>
        <w:t>IV. Dặn dò</w:t>
      </w:r>
    </w:p>
    <w:p>
      <w:pPr>
        <w:rPr>
          <w:rFonts w:ascii="Times New Roman" w:hAnsi="Times New Roman" w:cs="Times New Roman"/>
          <w:sz w:val="26"/>
          <w:szCs w:val="26"/>
        </w:rPr>
      </w:pPr>
      <w:r>
        <w:rPr>
          <w:rFonts w:ascii="Times New Roman" w:hAnsi="Times New Roman" w:cs="Times New Roman"/>
          <w:i/>
          <w:iCs/>
          <w:sz w:val="26"/>
          <w:szCs w:val="26"/>
        </w:rPr>
        <w:t xml:space="preserve">- </w:t>
      </w:r>
      <w:r>
        <w:rPr>
          <w:rFonts w:ascii="Times New Roman" w:hAnsi="Times New Roman" w:cs="Times New Roman"/>
          <w:i/>
          <w:iCs/>
          <w:sz w:val="26"/>
          <w:szCs w:val="26"/>
          <w:lang w:val="vi-VN"/>
        </w:rPr>
        <w:t>Học bài và làm bài tập về nhà.</w:t>
      </w:r>
      <w:r>
        <w:rPr>
          <w:rFonts w:ascii="Times New Roman" w:hAnsi="Times New Roman" w:cs="Times New Roman"/>
          <w:i/>
          <w:iCs/>
          <w:sz w:val="26"/>
          <w:szCs w:val="26"/>
          <w:lang w:val="vi-VN"/>
        </w:rPr>
        <w:br w:type="textWrapping"/>
      </w:r>
      <w:r>
        <w:rPr>
          <w:rFonts w:ascii="Times New Roman" w:hAnsi="Times New Roman" w:cs="Times New Roman"/>
          <w:i/>
          <w:iCs/>
          <w:sz w:val="26"/>
          <w:szCs w:val="26"/>
        </w:rPr>
        <w:t xml:space="preserve">- </w:t>
      </w:r>
      <w:r>
        <w:rPr>
          <w:rFonts w:ascii="Times New Roman" w:hAnsi="Times New Roman" w:cs="Times New Roman"/>
          <w:i/>
          <w:iCs/>
          <w:sz w:val="26"/>
          <w:szCs w:val="26"/>
          <w:lang w:val="vi-VN"/>
        </w:rPr>
        <w:t xml:space="preserve">Xem và chuẩn bị bài mới “Bài </w:t>
      </w:r>
      <w:r>
        <w:rPr>
          <w:rFonts w:ascii="Times New Roman" w:hAnsi="Times New Roman" w:cs="Times New Roman"/>
          <w:i/>
          <w:iCs/>
          <w:sz w:val="26"/>
          <w:szCs w:val="26"/>
        </w:rPr>
        <w:t>5</w:t>
      </w:r>
      <w:r>
        <w:rPr>
          <w:rFonts w:ascii="Times New Roman" w:hAnsi="Times New Roman" w:cs="Times New Roman"/>
          <w:i/>
          <w:iCs/>
          <w:sz w:val="26"/>
          <w:szCs w:val="26"/>
          <w:lang w:val="vi-VN"/>
        </w:rPr>
        <w:t xml:space="preserve">: </w:t>
      </w:r>
      <w:r>
        <w:rPr>
          <w:rFonts w:ascii="Times New Roman" w:hAnsi="Times New Roman" w:cs="Times New Roman"/>
          <w:i/>
          <w:iCs/>
          <w:sz w:val="26"/>
          <w:szCs w:val="26"/>
        </w:rPr>
        <w:t>Định luật bảo toàn khối lượng và phương trình hóa học</w:t>
      </w:r>
      <w:r>
        <w:rPr>
          <w:rFonts w:ascii="Times New Roman" w:hAnsi="Times New Roman" w:cs="Times New Roman"/>
          <w:i/>
          <w:iCs/>
          <w:sz w:val="26"/>
          <w:szCs w:val="26"/>
          <w:lang w:val="vi-VN"/>
        </w:rPr>
        <w:t>”</w:t>
      </w:r>
    </w:p>
    <w:sectPr>
      <w:pgSz w:w="12240" w:h="15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B71DA"/>
    <w:multiLevelType w:val="multilevel"/>
    <w:tmpl w:val="321B71D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3704CC"/>
    <w:multiLevelType w:val="multilevel"/>
    <w:tmpl w:val="373704CC"/>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Times New Roman" w:hAnsi="Times New Roman" w:cs="Times New Roman"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7F5442"/>
    <w:multiLevelType w:val="multilevel"/>
    <w:tmpl w:val="417F544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4B11131D"/>
    <w:multiLevelType w:val="multilevel"/>
    <w:tmpl w:val="4B1113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AA6108"/>
    <w:multiLevelType w:val="multilevel"/>
    <w:tmpl w:val="53AA6108"/>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6A"/>
    <w:rsid w:val="00046831"/>
    <w:rsid w:val="00060AF9"/>
    <w:rsid w:val="000B0B40"/>
    <w:rsid w:val="000D57D5"/>
    <w:rsid w:val="000E0437"/>
    <w:rsid w:val="0015775A"/>
    <w:rsid w:val="001730FD"/>
    <w:rsid w:val="001A6C69"/>
    <w:rsid w:val="001B7B79"/>
    <w:rsid w:val="001C4BDC"/>
    <w:rsid w:val="001C62B4"/>
    <w:rsid w:val="001E2155"/>
    <w:rsid w:val="001E775E"/>
    <w:rsid w:val="0022462F"/>
    <w:rsid w:val="00256127"/>
    <w:rsid w:val="00267868"/>
    <w:rsid w:val="00274755"/>
    <w:rsid w:val="00287AFF"/>
    <w:rsid w:val="00291A89"/>
    <w:rsid w:val="0029583D"/>
    <w:rsid w:val="00297A73"/>
    <w:rsid w:val="002B593B"/>
    <w:rsid w:val="002C3014"/>
    <w:rsid w:val="002F1978"/>
    <w:rsid w:val="002F3876"/>
    <w:rsid w:val="00302258"/>
    <w:rsid w:val="00307551"/>
    <w:rsid w:val="00325FA2"/>
    <w:rsid w:val="00352DDD"/>
    <w:rsid w:val="00382790"/>
    <w:rsid w:val="0038444C"/>
    <w:rsid w:val="003927E8"/>
    <w:rsid w:val="003B4177"/>
    <w:rsid w:val="003B6FBA"/>
    <w:rsid w:val="003D6C70"/>
    <w:rsid w:val="00402154"/>
    <w:rsid w:val="00420CF6"/>
    <w:rsid w:val="004700B0"/>
    <w:rsid w:val="00472F6E"/>
    <w:rsid w:val="00482D40"/>
    <w:rsid w:val="004C5CDD"/>
    <w:rsid w:val="004F015A"/>
    <w:rsid w:val="004F47A7"/>
    <w:rsid w:val="00504D73"/>
    <w:rsid w:val="00511A17"/>
    <w:rsid w:val="00530BED"/>
    <w:rsid w:val="00537DAC"/>
    <w:rsid w:val="00584819"/>
    <w:rsid w:val="00584B22"/>
    <w:rsid w:val="005C38F9"/>
    <w:rsid w:val="005E25CC"/>
    <w:rsid w:val="005E3524"/>
    <w:rsid w:val="00600731"/>
    <w:rsid w:val="00622D4D"/>
    <w:rsid w:val="006327C0"/>
    <w:rsid w:val="00682B5A"/>
    <w:rsid w:val="006D5B0B"/>
    <w:rsid w:val="00726053"/>
    <w:rsid w:val="00741824"/>
    <w:rsid w:val="00753E2B"/>
    <w:rsid w:val="007911C3"/>
    <w:rsid w:val="0079619B"/>
    <w:rsid w:val="007A1B10"/>
    <w:rsid w:val="007A25F6"/>
    <w:rsid w:val="007A6A05"/>
    <w:rsid w:val="00825A66"/>
    <w:rsid w:val="00842847"/>
    <w:rsid w:val="00860F09"/>
    <w:rsid w:val="008663AB"/>
    <w:rsid w:val="00882FEF"/>
    <w:rsid w:val="008849FB"/>
    <w:rsid w:val="008A006A"/>
    <w:rsid w:val="008A5CDD"/>
    <w:rsid w:val="008F488A"/>
    <w:rsid w:val="008F52E9"/>
    <w:rsid w:val="009454E2"/>
    <w:rsid w:val="00951020"/>
    <w:rsid w:val="009715E0"/>
    <w:rsid w:val="009832F1"/>
    <w:rsid w:val="00985F09"/>
    <w:rsid w:val="009A0644"/>
    <w:rsid w:val="009D4527"/>
    <w:rsid w:val="00A01DFC"/>
    <w:rsid w:val="00A13118"/>
    <w:rsid w:val="00A248DB"/>
    <w:rsid w:val="00A51F00"/>
    <w:rsid w:val="00A61358"/>
    <w:rsid w:val="00A94155"/>
    <w:rsid w:val="00AA417F"/>
    <w:rsid w:val="00AA4FEC"/>
    <w:rsid w:val="00AC6023"/>
    <w:rsid w:val="00AF1F6C"/>
    <w:rsid w:val="00B24B7B"/>
    <w:rsid w:val="00B27558"/>
    <w:rsid w:val="00B34CD0"/>
    <w:rsid w:val="00B53FE3"/>
    <w:rsid w:val="00B6233D"/>
    <w:rsid w:val="00B75633"/>
    <w:rsid w:val="00B97D7B"/>
    <w:rsid w:val="00C110C8"/>
    <w:rsid w:val="00C20237"/>
    <w:rsid w:val="00C23D23"/>
    <w:rsid w:val="00C37E00"/>
    <w:rsid w:val="00C43017"/>
    <w:rsid w:val="00C53ED9"/>
    <w:rsid w:val="00CA4A43"/>
    <w:rsid w:val="00CA6700"/>
    <w:rsid w:val="00CC6DF5"/>
    <w:rsid w:val="00CC7B9C"/>
    <w:rsid w:val="00CF07A9"/>
    <w:rsid w:val="00D02C29"/>
    <w:rsid w:val="00D66DFE"/>
    <w:rsid w:val="00D7030F"/>
    <w:rsid w:val="00D832D2"/>
    <w:rsid w:val="00DD1381"/>
    <w:rsid w:val="00DD193A"/>
    <w:rsid w:val="00DD4037"/>
    <w:rsid w:val="00DD5DAC"/>
    <w:rsid w:val="00E01127"/>
    <w:rsid w:val="00E21DC0"/>
    <w:rsid w:val="00E413AA"/>
    <w:rsid w:val="00E4455B"/>
    <w:rsid w:val="00E645C4"/>
    <w:rsid w:val="00E64CC2"/>
    <w:rsid w:val="00E8451B"/>
    <w:rsid w:val="00E93BCC"/>
    <w:rsid w:val="00EA1F9D"/>
    <w:rsid w:val="00EA4F3F"/>
    <w:rsid w:val="00ED4D83"/>
    <w:rsid w:val="00EE0D3E"/>
    <w:rsid w:val="00FA6A00"/>
    <w:rsid w:val="00FF16EC"/>
    <w:rsid w:val="00FF1AB1"/>
    <w:rsid w:val="00FF2635"/>
    <w:rsid w:val="0E5F75D2"/>
    <w:rsid w:val="246D4415"/>
    <w:rsid w:val="5594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r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XUÂN"/>
    <w:basedOn w:val="1"/>
    <w:link w:val="7"/>
    <w:qFormat/>
    <w:uiPriority w:val="0"/>
    <w:pPr>
      <w:jc w:val="both"/>
    </w:pPr>
    <w:rPr>
      <w:rFonts w:ascii="Times New Roman" w:hAnsi="Times New Roman"/>
      <w:sz w:val="26"/>
    </w:rPr>
  </w:style>
  <w:style w:type="character" w:customStyle="1" w:styleId="7">
    <w:name w:val="XUÂN Char"/>
    <w:basedOn w:val="3"/>
    <w:link w:val="6"/>
    <w:uiPriority w:val="0"/>
    <w:rPr>
      <w:rFonts w:ascii="Times New Roman" w:hAnsi="Times New Roman"/>
      <w:sz w:val="26"/>
    </w:rPr>
  </w:style>
  <w:style w:type="paragraph" w:styleId="8">
    <w:name w:val="List Paragraph"/>
    <w:basedOn w:val="1"/>
    <w:qFormat/>
    <w:uiPriority w:val="34"/>
    <w:pPr>
      <w:ind w:left="720"/>
      <w:contextualSpacing/>
    </w:pPr>
  </w:style>
  <w:style w:type="character" w:styleId="9">
    <w:name w:val="Placeholder Text"/>
    <w:basedOn w:val="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oleObject" Target="embeddings/oleObject7.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10.wmf"/><Relationship Id="rId17" Type="http://schemas.openxmlformats.org/officeDocument/2006/relationships/oleObject" Target="embeddings/oleObject5.bin"/><Relationship Id="rId16" Type="http://schemas.openxmlformats.org/officeDocument/2006/relationships/image" Target="media/image9.wmf"/><Relationship Id="rId15" Type="http://schemas.openxmlformats.org/officeDocument/2006/relationships/oleObject" Target="embeddings/oleObject4.bin"/><Relationship Id="rId14" Type="http://schemas.openxmlformats.org/officeDocument/2006/relationships/image" Target="media/image8.wmf"/><Relationship Id="rId13" Type="http://schemas.openxmlformats.org/officeDocument/2006/relationships/oleObject" Target="embeddings/oleObject3.bin"/><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2640</Words>
  <Characters>15054</Characters>
  <DocSecurity>0</DocSecurity>
  <Lines>125</Lines>
  <Paragraphs>35</Paragraphs>
  <ScaleCrop>false</ScaleCrop>
  <LinksUpToDate>false</LinksUpToDate>
  <CharactersWithSpaces>17659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2022-06-11T09:37:00Z</dcterms:created>
  <dcterms:modified xsi:type="dcterms:W3CDTF">2023-05-31T14:00:00Z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19FD7E866BB243598C49B7A3C80D97AE</vt:lpwstr>
  </property>
</Properties>
</file>