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4E" w:rsidRPr="004C4A4E" w:rsidRDefault="004C4A4E" w:rsidP="004C4A4E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4C4A4E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CHỦ ĐỀ 15. </w:t>
      </w:r>
      <w:r w:rsidRPr="004C4A4E">
        <w:rPr>
          <w:rFonts w:ascii="Times New Roman" w:hAnsi="Times New Roman" w:cs="Times New Roman"/>
          <w:b/>
          <w:color w:val="FF0000"/>
          <w:sz w:val="36"/>
          <w:szCs w:val="28"/>
          <w:lang w:val="vi-VN"/>
        </w:rPr>
        <w:t>BÀI TẬP ÔN CHƯƠNG</w:t>
      </w:r>
      <w:r w:rsidRPr="004C4A4E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II</w:t>
      </w:r>
    </w:p>
    <w:p w:rsidR="004C4A4E" w:rsidRPr="004C4A4E" w:rsidRDefault="004C4A4E" w:rsidP="004C4A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0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6pt" o:ole="">
            <v:imagedata r:id="rId7" o:title=""/>
          </v:shape>
          <o:OLEObject Type="Embed" ProgID="Equation.DSMT4" ShapeID="_x0000_i1025" DrawAspect="Content" ObjectID="_1595077890" r:id="rId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840" w:dyaOrig="780">
          <v:shape id="_x0000_i1026" type="#_x0000_t75" style="width:141.75pt;height:39pt" o:ole="">
            <v:imagedata r:id="rId9" o:title=""/>
          </v:shape>
          <o:OLEObject Type="Embed" ProgID="Equation.DSMT4" ShapeID="_x0000_i1026" DrawAspect="Content" ObjectID="_1595077891" r:id="rId10"/>
        </w:objec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940" w:dyaOrig="680">
          <v:shape id="_x0000_i1027" type="#_x0000_t75" style="width:147pt;height:33.75pt" o:ole="">
            <v:imagedata r:id="rId11" o:title=""/>
          </v:shape>
          <o:OLEObject Type="Embed" ProgID="Equation.DSMT4" ShapeID="_x0000_i1027" DrawAspect="Content" ObjectID="_1595077892" r:id="rId1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379" w:dyaOrig="680">
          <v:shape id="_x0000_i1028" type="#_x0000_t75" style="width:168.75pt;height:33.75pt" o:ole="">
            <v:imagedata r:id="rId13" o:title=""/>
          </v:shape>
          <o:OLEObject Type="Embed" ProgID="Equation.DSMT4" ShapeID="_x0000_i1028" DrawAspect="Content" ObjectID="_1595077893" r:id="rId14"/>
        </w:objec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600" w:dyaOrig="700">
          <v:shape id="_x0000_i1029" type="#_x0000_t75" style="width:129.75pt;height:35.25pt" o:ole="">
            <v:imagedata r:id="rId15" o:title=""/>
          </v:shape>
          <o:OLEObject Type="Embed" ProgID="Equation.DSMT4" ShapeID="_x0000_i1029" DrawAspect="Content" ObjectID="_1595077894" r:id="rId16"/>
        </w:object>
      </w:r>
      <w:r w:rsidR="007E7E8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E7E8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200" w:dyaOrig="740">
          <v:shape id="_x0000_i1030" type="#_x0000_t75" style="width:159.75pt;height:36.75pt" o:ole="">
            <v:imagedata r:id="rId17" o:title=""/>
          </v:shape>
          <o:OLEObject Type="Embed" ProgID="Equation.DSMT4" ShapeID="_x0000_i1030" DrawAspect="Content" ObjectID="_1595077895" r:id="rId18"/>
        </w:objec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780" w:dyaOrig="800">
          <v:shape id="_x0000_i1031" type="#_x0000_t75" style="width:189pt;height:39.75pt" o:ole="">
            <v:imagedata r:id="rId19" o:title=""/>
          </v:shape>
          <o:OLEObject Type="Embed" ProgID="Equation.DSMT4" ShapeID="_x0000_i1031" DrawAspect="Content" ObjectID="_1595077896" r:id="rId2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320" w:dyaOrig="680">
          <v:shape id="_x0000_i1032" type="#_x0000_t75" style="width:3in;height:33.75pt" o:ole="">
            <v:imagedata r:id="rId21" o:title=""/>
          </v:shape>
          <o:OLEObject Type="Embed" ProgID="Equation.DSMT4" ShapeID="_x0000_i1032" DrawAspect="Content" ObjectID="_1595077897" r:id="rId22"/>
        </w:objec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940" w:dyaOrig="800">
          <v:shape id="_x0000_i1033" type="#_x0000_t75" style="width:147pt;height:39.75pt" o:ole="">
            <v:imagedata r:id="rId23" o:title=""/>
          </v:shape>
          <o:OLEObject Type="Embed" ProgID="Equation.DSMT4" ShapeID="_x0000_i1033" DrawAspect="Content" ObjectID="_1595077898" r:id="rId2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460" w:dyaOrig="820">
          <v:shape id="_x0000_i1034" type="#_x0000_t75" style="width:173.25pt;height:41.25pt" o:ole="">
            <v:imagedata r:id="rId25" o:title=""/>
          </v:shape>
          <o:OLEObject Type="Embed" ProgID="Equation.DSMT4" ShapeID="_x0000_i1034" DrawAspect="Content" ObjectID="_1595077899" r:id="rId26"/>
        </w:objec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Rút gọn các phân thức: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40" w:dyaOrig="740">
          <v:shape id="_x0000_i1035" type="#_x0000_t75" style="width:77.25pt;height:36.75pt" o:ole="">
            <v:imagedata r:id="rId27" o:title=""/>
          </v:shape>
          <o:OLEObject Type="Embed" ProgID="Equation.DSMT4" ShapeID="_x0000_i1035" DrawAspect="Content" ObjectID="_1595077900" r:id="rId2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740" w:dyaOrig="780">
          <v:shape id="_x0000_i1036" type="#_x0000_t75" style="width:87pt;height:39pt" o:ole="">
            <v:imagedata r:id="rId29" o:title=""/>
          </v:shape>
          <o:OLEObject Type="Embed" ProgID="Equation.DSMT4" ShapeID="_x0000_i1036" DrawAspect="Content" ObjectID="_1595077901" r:id="rId3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460" w:dyaOrig="740">
          <v:shape id="_x0000_i1037" type="#_x0000_t75" style="width:72.75pt;height:36.75pt" o:ole="">
            <v:imagedata r:id="rId31" o:title=""/>
          </v:shape>
          <o:OLEObject Type="Embed" ProgID="Equation.DSMT4" ShapeID="_x0000_i1037" DrawAspect="Content" ObjectID="_1595077902" r:id="rId32"/>
        </w:objec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640" w:dyaOrig="740">
          <v:shape id="_x0000_i1038" type="#_x0000_t75" style="width:81.75pt;height:36.75pt" o:ole="">
            <v:imagedata r:id="rId33" o:title=""/>
          </v:shape>
          <o:OLEObject Type="Embed" ProgID="Equation.DSMT4" ShapeID="_x0000_i1038" DrawAspect="Content" ObjectID="_1595077903" r:id="rId3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820" w:dyaOrig="780">
          <v:shape id="_x0000_i1039" type="#_x0000_t75" style="width:141pt;height:39pt" o:ole="">
            <v:imagedata r:id="rId35" o:title=""/>
          </v:shape>
          <o:OLEObject Type="Embed" ProgID="Equation.DSMT4" ShapeID="_x0000_i1039" DrawAspect="Content" ObjectID="_1595077904" r:id="rId36"/>
        </w:objec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Rút gọn rồi tính giá trị các biểu thức:</w:t>
      </w:r>
    </w:p>
    <w:p w:rsidR="004C4A4E" w:rsidRDefault="004C4A4E" w:rsidP="004C4A4E">
      <w:pPr>
        <w:rPr>
          <w:rFonts w:ascii="Times New Roman" w:hAnsi="Times New Roman" w:cs="Times New Roman"/>
          <w:sz w:val="28"/>
          <w:szCs w:val="28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840" w:dyaOrig="740">
          <v:shape id="_x0000_i1040" type="#_x0000_t75" style="width:92.25pt;height:36.75pt" o:ole="">
            <v:imagedata r:id="rId37" o:title=""/>
          </v:shape>
          <o:OLEObject Type="Embed" ProgID="Equation.DSMT4" ShapeID="_x0000_i1040" DrawAspect="Content" ObjectID="_1595077905" r:id="rId3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4C4A4E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320">
          <v:shape id="_x0000_i1041" type="#_x0000_t75" style="width:90pt;height:15.75pt" o:ole="">
            <v:imagedata r:id="rId39" o:title=""/>
          </v:shape>
          <o:OLEObject Type="Embed" ProgID="Equation.DSMT4" ShapeID="_x0000_i1041" DrawAspect="Content" ObjectID="_1595077906" r:id="rId4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4C4A4E" w:rsidRPr="004C4A4E" w:rsidRDefault="004C4A4E" w:rsidP="004C4A4E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280" w:dyaOrig="780">
          <v:shape id="_x0000_i1042" type="#_x0000_t75" style="width:63.75pt;height:39pt" o:ole="">
            <v:imagedata r:id="rId41" o:title=""/>
          </v:shape>
          <o:OLEObject Type="Embed" ProgID="Equation.DSMT4" ShapeID="_x0000_i1042" DrawAspect="Content" ObjectID="_1595077907" r:id="rId4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740" w:dyaOrig="680">
          <v:shape id="_x0000_i1043" type="#_x0000_t75" style="width:36.75pt;height:33.75pt" o:ole="">
            <v:imagedata r:id="rId43" o:title=""/>
          </v:shape>
          <o:OLEObject Type="Embed" ProgID="Equation.DSMT4" ShapeID="_x0000_i1043" DrawAspect="Content" ObjectID="_1595077908" r:id="rId44"/>
        </w:objec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position w:val="-66"/>
          <w:sz w:val="28"/>
          <w:szCs w:val="28"/>
          <w:lang w:val="vi-VN"/>
        </w:rPr>
        <w:object w:dxaOrig="2720" w:dyaOrig="1440">
          <v:shape id="_x0000_i1044" type="#_x0000_t75" style="width:135.75pt;height:1in" o:ole="">
            <v:imagedata r:id="rId45" o:title=""/>
          </v:shape>
          <o:OLEObject Type="Embed" ProgID="Equation.DSMT4" ShapeID="_x0000_i1044" DrawAspect="Content" ObjectID="_1595077909" r:id="rId4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4C4A4E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40" w:dyaOrig="320">
          <v:shape id="_x0000_i1045" type="#_x0000_t75" style="width:62.25pt;height:15.75pt" o:ole="">
            <v:imagedata r:id="rId47" o:title=""/>
          </v:shape>
          <o:OLEObject Type="Embed" ProgID="Equation.DSMT4" ShapeID="_x0000_i1045" DrawAspect="Content" ObjectID="_1595077910" r:id="rId48"/>
        </w:objec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Biểu diễn các phân thức sau dưới dạng tổng của một đa thức và một phân thức với bậc của tử thức nhỏ hơn bậc chủa mẫu thức: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80" w:dyaOrig="740">
          <v:shape id="_x0000_i1046" type="#_x0000_t75" style="width:33.75pt;height:36.75pt" o:ole="">
            <v:imagedata r:id="rId49" o:title=""/>
          </v:shape>
          <o:OLEObject Type="Embed" ProgID="Equation.DSMT4" ShapeID="_x0000_i1046" DrawAspect="Content" ObjectID="_1595077911" r:id="rId5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60" w:dyaOrig="740">
          <v:shape id="_x0000_i1047" type="#_x0000_t75" style="width:33pt;height:36.75pt" o:ole="">
            <v:imagedata r:id="rId51" o:title=""/>
          </v:shape>
          <o:OLEObject Type="Embed" ProgID="Equation.DSMT4" ShapeID="_x0000_i1047" DrawAspect="Content" ObjectID="_1595077912" r:id="rId5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100" w:dyaOrig="740">
          <v:shape id="_x0000_i1048" type="#_x0000_t75" style="width:105pt;height:36.75pt" o:ole="">
            <v:imagedata r:id="rId53" o:title=""/>
          </v:shape>
          <o:OLEObject Type="Embed" ProgID="Equation.DSMT4" ShapeID="_x0000_i1048" DrawAspect="Content" ObjectID="_1595077913" r:id="rId5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620" w:dyaOrig="700">
          <v:shape id="_x0000_i1049" type="#_x0000_t75" style="width:81pt;height:35.25pt" o:ole="">
            <v:imagedata r:id="rId55" o:title=""/>
          </v:shape>
          <o:OLEObject Type="Embed" ProgID="Equation.DSMT4" ShapeID="_x0000_i1049" DrawAspect="Content" ObjectID="_1595077914" r:id="rId56"/>
        </w:objec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Tìm các giá trị nguyên của </w:t>
      </w:r>
      <w:r w:rsidRPr="004C4A4E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để biểu thức sau cũng có giá trị nguyên: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80" w:dyaOrig="639">
          <v:shape id="_x0000_i1050" type="#_x0000_t75" style="width:29.25pt;height:32.25pt" o:ole="">
            <v:imagedata r:id="rId57" o:title=""/>
          </v:shape>
          <o:OLEObject Type="Embed" ProgID="Equation.DSMT4" ShapeID="_x0000_i1050" DrawAspect="Content" ObjectID="_1595077915" r:id="rId5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>
          <v:shape id="_x0000_i1051" type="#_x0000_t75" style="width:35.25pt;height:32.25pt" o:ole="">
            <v:imagedata r:id="rId59" o:title=""/>
          </v:shape>
          <o:OLEObject Type="Embed" ProgID="Equation.DSMT4" ShapeID="_x0000_i1051" DrawAspect="Content" ObjectID="_1595077916" r:id="rId6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160" w:dyaOrig="700">
          <v:shape id="_x0000_i1052" type="#_x0000_t75" style="width:57.75pt;height:35.25pt" o:ole="">
            <v:imagedata r:id="rId61" o:title=""/>
          </v:shape>
          <o:OLEObject Type="Embed" ProgID="Equation.DSMT4" ShapeID="_x0000_i1052" DrawAspect="Content" ObjectID="_1595077917" r:id="rId6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280" w:dyaOrig="700">
          <v:shape id="_x0000_i1053" type="#_x0000_t75" style="width:63.75pt;height:35.25pt" o:ole="">
            <v:imagedata r:id="rId63" o:title=""/>
          </v:shape>
          <o:OLEObject Type="Embed" ProgID="Equation.DSMT4" ShapeID="_x0000_i1053" DrawAspect="Content" ObjectID="_1595077918" r:id="rId64"/>
        </w:objec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lastRenderedPageBreak/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</w:rPr>
        <w:object w:dxaOrig="1860" w:dyaOrig="740">
          <v:shape id="_x0000_i1054" type="#_x0000_t75" style="width:93pt;height:36.75pt" o:ole="">
            <v:imagedata r:id="rId65" o:title=""/>
          </v:shape>
          <o:OLEObject Type="Embed" ProgID="Equation.DSMT4" ShapeID="_x0000_i1054" DrawAspect="Content" ObjectID="_1595077919" r:id="rId6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sz w:val="28"/>
          <w:szCs w:val="28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</w:rPr>
        <w:t>x</w:t>
      </w:r>
      <w:r w:rsidRPr="004C4A4E">
        <w:rPr>
          <w:rFonts w:ascii="Times New Roman" w:hAnsi="Times New Roman" w:cs="Times New Roman"/>
          <w:sz w:val="28"/>
          <w:szCs w:val="28"/>
        </w:rPr>
        <w:t xml:space="preserve"> để </w:t>
      </w:r>
      <w:r w:rsidRPr="004C4A4E">
        <w:rPr>
          <w:rFonts w:ascii="Times New Roman" w:hAnsi="Times New Roman" w:cs="Times New Roman"/>
          <w:position w:val="-4"/>
          <w:sz w:val="28"/>
          <w:szCs w:val="28"/>
        </w:rPr>
        <w:object w:dxaOrig="560" w:dyaOrig="260">
          <v:shape id="_x0000_i1055" type="#_x0000_t75" style="width:27.75pt;height:12.75pt" o:ole="">
            <v:imagedata r:id="rId67" o:title=""/>
          </v:shape>
          <o:OLEObject Type="Embed" ProgID="Equation.DSMT4" ShapeID="_x0000_i1055" DrawAspect="Content" ObjectID="_1595077920" r:id="rId6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900" w:dyaOrig="680">
          <v:shape id="_x0000_i1056" type="#_x0000_t75" style="width:144.75pt;height:33.75pt" o:ole="">
            <v:imagedata r:id="rId69" o:title=""/>
          </v:shape>
          <o:OLEObject Type="Embed" ProgID="Equation.DSMT4" ShapeID="_x0000_i1056" DrawAspect="Content" ObjectID="_1595077921" r:id="rId70"/>
        </w:objec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Tìm </w:t>
      </w:r>
      <w:r w:rsidRPr="004C4A4E">
        <w:rPr>
          <w:rFonts w:ascii="Times New Roman" w:hAnsi="Times New Roman" w:cs="Times New Roman"/>
          <w:i/>
          <w:sz w:val="28"/>
          <w:szCs w:val="28"/>
          <w:lang w:val="pt-BR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để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760" w:dyaOrig="639">
          <v:shape id="_x0000_i1057" type="#_x0000_t75" style="width:38.25pt;height:32.25pt" o:ole="">
            <v:imagedata r:id="rId71" o:title=""/>
          </v:shape>
          <o:OLEObject Type="Embed" ProgID="Equation.DSMT4" ShapeID="_x0000_i1057" DrawAspect="Content" ObjectID="_1595077922" r:id="rId72"/>
        </w:objec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Tìm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các giá trị nguyên của </w:t>
      </w:r>
      <w:r w:rsidRPr="004C4A4E">
        <w:rPr>
          <w:rFonts w:ascii="Times New Roman" w:hAnsi="Times New Roman" w:cs="Times New Roman"/>
          <w:i/>
          <w:sz w:val="28"/>
          <w:szCs w:val="28"/>
          <w:lang w:val="pt-BR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để biểu thức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cũng có giá trị 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>nguyên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Tính giá trị của biểu thức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khi </w:t>
      </w:r>
      <w:r w:rsidRPr="004C4A4E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1020" w:dyaOrig="380">
          <v:shape id="_x0000_i1058" type="#_x0000_t75" style="width:51pt;height:18.75pt" o:ole="">
            <v:imagedata r:id="rId73" o:title=""/>
          </v:shape>
          <o:OLEObject Type="Embed" ProgID="Equation.DSMT4" ShapeID="_x0000_i1058" DrawAspect="Content" ObjectID="_1595077923" r:id="rId7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30"/>
          <w:sz w:val="28"/>
          <w:szCs w:val="28"/>
          <w:lang w:val="pt-BR"/>
        </w:rPr>
        <w:object w:dxaOrig="2720" w:dyaOrig="760">
          <v:shape id="_x0000_i1059" type="#_x0000_t75" style="width:135.75pt;height:38.25pt" o:ole="">
            <v:imagedata r:id="rId75" o:title=""/>
          </v:shape>
          <o:OLEObject Type="Embed" ProgID="Equation.DSMT4" ShapeID="_x0000_i1059" DrawAspect="Content" ObjectID="_1595077924" r:id="rId7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Với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giá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trị nào của </w:t>
      </w:r>
      <w:r w:rsidRPr="004C4A4E">
        <w:rPr>
          <w:rFonts w:ascii="Times New Roman" w:hAnsi="Times New Roman" w:cs="Times New Roman"/>
          <w:i/>
          <w:sz w:val="28"/>
          <w:szCs w:val="28"/>
          <w:lang w:val="pt-BR"/>
        </w:rPr>
        <w:t>a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thì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= 0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; P = 1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079" w:dyaOrig="740">
          <v:shape id="_x0000_i1060" type="#_x0000_t75" style="width:104.25pt;height:36.75pt" o:ole="">
            <v:imagedata r:id="rId77" o:title=""/>
          </v:shape>
          <o:OLEObject Type="Embed" ProgID="Equation.DSMT4" ShapeID="_x0000_i1060" DrawAspect="Content" ObjectID="_1595077925" r:id="rId7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</w:rPr>
        <w:t>x</w:t>
      </w:r>
      <w:r w:rsidRPr="004C4A4E">
        <w:rPr>
          <w:rFonts w:ascii="Times New Roman" w:hAnsi="Times New Roman" w:cs="Times New Roman"/>
          <w:sz w:val="28"/>
          <w:szCs w:val="28"/>
        </w:rPr>
        <w:t xml:space="preserve"> để </w:t>
      </w:r>
      <w:r w:rsidRPr="004C4A4E">
        <w:rPr>
          <w:rFonts w:ascii="Times New Roman" w:hAnsi="Times New Roman" w:cs="Times New Roman"/>
          <w:position w:val="-24"/>
          <w:sz w:val="28"/>
          <w:szCs w:val="28"/>
        </w:rPr>
        <w:object w:dxaOrig="800" w:dyaOrig="639">
          <v:shape id="_x0000_i1061" type="#_x0000_t75" style="width:39.75pt;height:32.25pt" o:ole="">
            <v:imagedata r:id="rId79" o:title=""/>
          </v:shape>
          <o:OLEObject Type="Embed" ProgID="Equation.DSMT4" ShapeID="_x0000_i1061" DrawAspect="Content" ObjectID="_1595077926" r:id="rId8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100" w:dyaOrig="740">
          <v:shape id="_x0000_i1062" type="#_x0000_t75" style="width:155.25pt;height:36.75pt" o:ole="">
            <v:imagedata r:id="rId81" o:title=""/>
          </v:shape>
          <o:OLEObject Type="Embed" ProgID="Equation.DSMT4" ShapeID="_x0000_i1062" DrawAspect="Content" ObjectID="_1595077927" r:id="rId8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1;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–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>3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</w:rPr>
        <w:object w:dxaOrig="3660" w:dyaOrig="680">
          <v:shape id="_x0000_i1063" type="#_x0000_t75" style="width:183pt;height:33.75pt" o:ole="">
            <v:imagedata r:id="rId83" o:title=""/>
          </v:shape>
          <o:OLEObject Type="Embed" ProgID="Equation.DSMT4" ShapeID="_x0000_i1063" DrawAspect="Content" ObjectID="_1595077928" r:id="rId8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–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>1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</w:rPr>
        <w:object w:dxaOrig="3200" w:dyaOrig="680">
          <v:shape id="_x0000_i1064" type="#_x0000_t75" style="width:159.75pt;height:33.75pt" o:ole="">
            <v:imagedata r:id="rId85" o:title=""/>
          </v:shape>
          <o:OLEObject Type="Embed" ProgID="Equation.DSMT4" ShapeID="_x0000_i1064" DrawAspect="Content" ObjectID="_1595077929" r:id="rId8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</w:rPr>
        <w:t xml:space="preserve">Cho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</w:rPr>
        <w:t xml:space="preserve"> =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–</w:t>
      </w:r>
      <w:r w:rsidRPr="004C4A4E">
        <w:rPr>
          <w:rFonts w:ascii="Times New Roman" w:hAnsi="Times New Roman" w:cs="Times New Roman"/>
          <w:sz w:val="28"/>
          <w:szCs w:val="28"/>
        </w:rPr>
        <w:t>3. Tính giá trị của biểu thức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C4A4E"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10"/>
          <w:sz w:val="28"/>
          <w:szCs w:val="28"/>
        </w:rPr>
        <w:object w:dxaOrig="1920" w:dyaOrig="420">
          <v:shape id="_x0000_i1065" type="#_x0000_t75" style="width:96pt;height:21pt" o:ole="">
            <v:imagedata r:id="rId87" o:title=""/>
          </v:shape>
          <o:OLEObject Type="Embed" ProgID="Equation.DSMT4" ShapeID="_x0000_i1065" DrawAspect="Content" ObjectID="_1595077930" r:id="rId8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28"/>
          <w:sz w:val="28"/>
          <w:szCs w:val="28"/>
        </w:rPr>
        <w:object w:dxaOrig="2520" w:dyaOrig="680">
          <v:shape id="_x0000_i1066" type="#_x0000_t75" style="width:126pt;height:33.75pt" o:ole="">
            <v:imagedata r:id="rId89" o:title=""/>
          </v:shape>
          <o:OLEObject Type="Embed" ProgID="Equation.DSMT4" ShapeID="_x0000_i1066" DrawAspect="Content" ObjectID="_1595077931" r:id="rId9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4.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28"/>
          <w:sz w:val="28"/>
          <w:szCs w:val="28"/>
        </w:rPr>
        <w:object w:dxaOrig="3140" w:dyaOrig="740">
          <v:shape id="_x0000_i1067" type="#_x0000_t75" style="width:156.75pt;height:36.75pt" o:ole="">
            <v:imagedata r:id="rId91" o:title=""/>
          </v:shape>
          <o:OLEObject Type="Embed" ProgID="Equation.DSMT4" ShapeID="_x0000_i1067" DrawAspect="Content" ObjectID="_1595077932" r:id="rId9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–4.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800" w:dyaOrig="740">
          <v:shape id="_x0000_i1068" type="#_x0000_t75" style="width:90pt;height:36.75pt" o:ole="">
            <v:imagedata r:id="rId93" o:title=""/>
          </v:shape>
          <o:OLEObject Type="Embed" ProgID="Equation.DSMT4" ShapeID="_x0000_i1068" DrawAspect="Content" ObjectID="_1595077933" r:id="rId94"/>
        </w:objec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Tính giá trị của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với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80" w:dyaOrig="639">
          <v:shape id="_x0000_i1069" type="#_x0000_t75" style="width:48.75pt;height:32.25pt" o:ole="">
            <v:imagedata r:id="rId95" o:title=""/>
          </v:shape>
          <o:OLEObject Type="Embed" ProgID="Equation.DSMT4" ShapeID="_x0000_i1069" DrawAspect="Content" ObjectID="_1595077934" r:id="rId9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4099" w:dyaOrig="840">
          <v:shape id="_x0000_i1070" type="#_x0000_t75" style="width:204.75pt;height:42pt" o:ole="">
            <v:imagedata r:id="rId97" o:title=""/>
          </v:shape>
          <o:OLEObject Type="Embed" ProgID="Equation.DSMT4" ShapeID="_x0000_i1070" DrawAspect="Content" ObjectID="_1595077935" r:id="rId9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Tính giá trị của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khi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80" w:dyaOrig="639">
          <v:shape id="_x0000_i1071" type="#_x0000_t75" style="width:29.25pt;height:32.25pt" o:ole="">
            <v:imagedata r:id="rId99" o:title=""/>
          </v:shape>
          <o:OLEObject Type="Embed" ProgID="Equation.DSMT4" ShapeID="_x0000_i1071" DrawAspect="Content" ObjectID="_1595077936" r:id="rId10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100" w:dyaOrig="740">
          <v:shape id="_x0000_i1072" type="#_x0000_t75" style="width:155.25pt;height:36.75pt" o:ole="">
            <v:imagedata r:id="rId101" o:title=""/>
          </v:shape>
          <o:OLEObject Type="Embed" ProgID="Equation.DSMT4" ShapeID="_x0000_i1072" DrawAspect="Content" ObjectID="_1595077937" r:id="rId10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0;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39">
          <v:shape id="_x0000_i1073" type="#_x0000_t75" style="width:12pt;height:32.25pt" o:ole="">
            <v:imagedata r:id="rId103" o:title=""/>
          </v:shape>
          <o:OLEObject Type="Embed" ProgID="Equation.DSMT4" ShapeID="_x0000_i1073" DrawAspect="Content" ObjectID="_1595077938" r:id="rId10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&gt; 0;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&lt; 0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3820" w:dyaOrig="760">
          <v:shape id="_x0000_i1074" type="#_x0000_t75" style="width:191.25pt;height:38.25pt" o:ole="">
            <v:imagedata r:id="rId105" o:title=""/>
          </v:shape>
          <o:OLEObject Type="Embed" ProgID="Equation.DSMT4" ShapeID="_x0000_i1074" DrawAspect="Content" ObjectID="_1595077939" r:id="rId10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b)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>CMR: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khi giá trị của biểu thức được xác định thì nó không phụ thuộc vào giá trị của biến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3340" w:dyaOrig="760">
          <v:shape id="_x0000_i1075" type="#_x0000_t75" style="width:167.25pt;height:38.25pt" o:ole="">
            <v:imagedata r:id="rId107" o:title=""/>
          </v:shape>
          <o:OLEObject Type="Embed" ProgID="Equation.DSMT4" ShapeID="_x0000_i1075" DrawAspect="Content" ObjectID="_1595077940" r:id="rId10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Tính giá trị của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khi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20040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800" w:dyaOrig="740">
          <v:shape id="_x0000_i1076" type="#_x0000_t75" style="width:90pt;height:36.75pt" o:ole="">
            <v:imagedata r:id="rId109" o:title=""/>
          </v:shape>
          <o:OLEObject Type="Embed" ProgID="Equation.DSMT4" ShapeID="_x0000_i1076" DrawAspect="Content" ObjectID="_1595077941" r:id="rId11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 =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0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39" w:dyaOrig="639">
          <v:shape id="_x0000_i1077" type="#_x0000_t75" style="width:32.25pt;height:32.25pt" o:ole="">
            <v:imagedata r:id="rId111" o:title=""/>
          </v:shape>
          <o:OLEObject Type="Embed" ProgID="Equation.DSMT4" ShapeID="_x0000_i1077" DrawAspect="Content" ObjectID="_1595077942" r:id="rId11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nguyên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 cũng có giá trị nguyên.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3E4AEC" w:rsidRPr="004C4A4E" w:rsidRDefault="003E4AEC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4C4A4E" w:rsidSect="000024C0">
      <w:headerReference w:type="even" r:id="rId113"/>
      <w:headerReference w:type="default" r:id="rId114"/>
      <w:footerReference w:type="even" r:id="rId115"/>
      <w:footerReference w:type="default" r:id="rId116"/>
      <w:pgSz w:w="11907" w:h="16840" w:code="9"/>
      <w:pgMar w:top="720" w:right="720" w:bottom="720" w:left="720" w:header="270" w:footer="562" w:gutter="0"/>
      <w:pgNumType w:start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7AF" w:rsidRDefault="006457AF" w:rsidP="004C4A4E">
      <w:pPr>
        <w:spacing w:line="240" w:lineRule="auto"/>
      </w:pPr>
      <w:r>
        <w:separator/>
      </w:r>
    </w:p>
  </w:endnote>
  <w:endnote w:type="continuationSeparator" w:id="1">
    <w:p w:rsidR="006457AF" w:rsidRDefault="006457AF" w:rsidP="004C4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BD" w:rsidRDefault="006457AF" w:rsidP="004A291B">
    <w:pPr>
      <w:pStyle w:val="Footer"/>
      <w:framePr w:wrap="around" w:vAnchor="text" w:hAnchor="page" w:x="5581" w:y="84"/>
      <w:rPr>
        <w:rStyle w:val="PageNumber"/>
      </w:rPr>
    </w:pPr>
    <w:r>
      <w:rPr>
        <w:rStyle w:val="PageNumber"/>
        <w:i/>
        <w:lang w:val="vi-VN"/>
      </w:rPr>
      <w:t xml:space="preserve">Trang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9640BD" w:rsidRDefault="006457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BD" w:rsidRDefault="006457AF" w:rsidP="004A291B">
    <w:pPr>
      <w:pStyle w:val="Footer"/>
      <w:framePr w:wrap="around" w:vAnchor="text" w:hAnchor="page" w:x="5581" w:y="84"/>
      <w:rPr>
        <w:rStyle w:val="PageNumber"/>
      </w:rPr>
    </w:pPr>
    <w:r>
      <w:rPr>
        <w:rStyle w:val="PageNumber"/>
        <w:i/>
        <w:lang w:val="vi-VN"/>
      </w:rPr>
      <w:t xml:space="preserve">Trang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7E88">
      <w:rPr>
        <w:rStyle w:val="PageNumber"/>
        <w:noProof/>
      </w:rPr>
      <w:t>11</w:t>
    </w:r>
    <w:r>
      <w:rPr>
        <w:rStyle w:val="PageNumber"/>
      </w:rPr>
      <w:fldChar w:fldCharType="end"/>
    </w:r>
  </w:p>
  <w:p w:rsidR="009640BD" w:rsidRDefault="006457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7AF" w:rsidRDefault="006457AF" w:rsidP="004C4A4E">
      <w:pPr>
        <w:spacing w:line="240" w:lineRule="auto"/>
      </w:pPr>
      <w:r>
        <w:separator/>
      </w:r>
    </w:p>
  </w:footnote>
  <w:footnote w:type="continuationSeparator" w:id="1">
    <w:p w:rsidR="006457AF" w:rsidRDefault="006457AF" w:rsidP="004C4A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BD" w:rsidRPr="004A291B" w:rsidRDefault="006457AF" w:rsidP="004A291B">
    <w:pPr>
      <w:pStyle w:val="Header"/>
      <w:tabs>
        <w:tab w:val="clear" w:pos="8640"/>
        <w:tab w:val="right" w:pos="9576"/>
      </w:tabs>
      <w:rPr>
        <w:b/>
        <w:i/>
        <w:lang w:val="vi-VN"/>
      </w:rPr>
    </w:pPr>
    <w:r>
      <w:rPr>
        <w:b/>
        <w:i/>
        <w:noProof/>
      </w:rPr>
      <w:pict>
        <v:rect id="_x0000_s1026" style="position:absolute;margin-left:-5.7pt;margin-top:19.35pt;width:495.9pt;height:756pt;z-index:251661312"/>
      </w:pict>
    </w:r>
    <w:r>
      <w:rPr>
        <w:b/>
        <w:i/>
        <w:lang w:val="vi-VN"/>
      </w:rPr>
      <w:t>Đại số 8</w:t>
    </w:r>
    <w:r>
      <w:rPr>
        <w:b/>
        <w:i/>
        <w:lang w:val="vi-VN"/>
      </w:rPr>
      <w:tab/>
    </w:r>
    <w:r>
      <w:rPr>
        <w:b/>
        <w:i/>
        <w:lang w:val="vi-VN"/>
      </w:rPr>
      <w:tab/>
      <w:t>Trần Sĩ Tùng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4C0" w:rsidRPr="000024C0" w:rsidRDefault="000024C0" w:rsidP="000024C0">
    <w:pPr>
      <w:pStyle w:val="Header"/>
      <w:tabs>
        <w:tab w:val="right" w:pos="10080"/>
      </w:tabs>
      <w:rPr>
        <w:b/>
      </w:rPr>
    </w:pPr>
    <w:r w:rsidRPr="00161EA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9077" o:spid="_x0000_s1027" type="#_x0000_t136" style="position:absolute;margin-left:0;margin-top:0;width:840pt;height:67.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0436FB">
      <w:rPr>
        <w:b/>
      </w:rPr>
      <w:t xml:space="preserve">BỒI DƯỠNG TOÁN THCS – CLC                </w:t>
    </w:r>
    <w:r>
      <w:rPr>
        <w:b/>
      </w:rPr>
      <w:tab/>
    </w:r>
    <w:r w:rsidRPr="000436FB">
      <w:rPr>
        <w:b/>
      </w:rPr>
      <w:t>Khu vực: Ngã Tư Sở - Đội Cấn – Thái Hà</w:t>
    </w:r>
  </w:p>
  <w:p w:rsidR="009640BD" w:rsidRPr="004A291B" w:rsidRDefault="006457AF" w:rsidP="004A291B">
    <w:pPr>
      <w:pStyle w:val="Header"/>
      <w:tabs>
        <w:tab w:val="clear" w:pos="8640"/>
        <w:tab w:val="right" w:pos="9519"/>
      </w:tabs>
      <w:rPr>
        <w:b/>
        <w:i/>
        <w:lang w:val="vi-V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DF2"/>
    <w:multiLevelType w:val="hybridMultilevel"/>
    <w:tmpl w:val="1F2660B6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C4A4E"/>
    <w:rsid w:val="000024C0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C4A4E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457AF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7E7E88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4A4E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C4A4E"/>
    <w:rPr>
      <w:rFonts w:ascii="Times New Roman" w:eastAsia="Times New Roman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rsid w:val="004C4A4E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C4A4E"/>
    <w:rPr>
      <w:rFonts w:ascii="Times New Roman" w:eastAsia="Times New Roman" w:hAnsi="Times New Roman" w:cs="Times New Roman"/>
      <w:bCs/>
      <w:sz w:val="24"/>
      <w:szCs w:val="24"/>
    </w:rPr>
  </w:style>
  <w:style w:type="character" w:styleId="PageNumber">
    <w:name w:val="page number"/>
    <w:basedOn w:val="DefaultParagraphFont"/>
    <w:rsid w:val="004C4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ntTable" Target="fontTable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header" Target="header1.xml"/><Relationship Id="rId11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header" Target="head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3</cp:revision>
  <cp:lastPrinted>2018-08-06T08:11:00Z</cp:lastPrinted>
  <dcterms:created xsi:type="dcterms:W3CDTF">2018-08-06T08:07:00Z</dcterms:created>
  <dcterms:modified xsi:type="dcterms:W3CDTF">2018-08-06T08:11:00Z</dcterms:modified>
</cp:coreProperties>
</file>