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HỌC KỲ 2</w:t>
      </w:r>
    </w:p>
    <w:p>
      <w:pPr>
        <w:spacing w:after="120" w:before="0"/>
        <w:jc w:val="center"/>
      </w:pPr>
      <w:r>
        <w:rPr>
          <w:rFonts w:ascii="Times New Roman" w:hAnsi="Times New Roman" w:eastAsia="Times New Roman"/>
          <w:b/>
          <w:i w:val="0"/>
          <w:sz w:val="26"/>
        </w:rPr>
        <w:t>MÔN: TIẾNG ANH 9 (GLOBAL SUCCESS)</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(2.0 points)</w:t>
      </w:r>
    </w:p>
    <w:p>
      <w:pPr>
        <w:spacing w:after="120" w:before="0"/>
        <w:jc w:val="left"/>
      </w:pPr>
      <w:r>
        <w:rPr>
          <w:rFonts w:ascii="Times New Roman" w:hAnsi="Times New Roman" w:eastAsia="Times New Roman"/>
          <w:b/>
          <w:i w:val="0"/>
          <w:sz w:val="24"/>
        </w:rPr>
        <w:t>Part 1. Part 1: Space Exploration (1.0 point)</w:t>
      </w:r>
    </w:p>
    <w:p>
      <w:pPr>
        <w:spacing w:after="120" w:before="0"/>
        <w:jc w:val="left"/>
      </w:pPr>
      <w:r>
        <w:rPr>
          <w:rFonts w:ascii="Times New Roman" w:hAnsi="Times New Roman" w:eastAsia="Times New Roman"/>
          <w:b w:val="0"/>
          <w:i w:val="0"/>
          <w:sz w:val="24"/>
        </w:rPr>
        <w:t>Listen to a conversation between David and Emma about the Space Museum. Choose the correct answer A, B, or C.</w:t>
      </w:r>
    </w:p>
    <w:p>
      <w:pPr>
        <w:spacing w:after="120" w:before="0"/>
        <w:jc w:val="left"/>
      </w:pPr>
      <w:r>
        <w:rPr>
          <w:rFonts w:ascii="Times New Roman" w:hAnsi="Times New Roman" w:eastAsia="Times New Roman"/>
          <w:b w:val="0"/>
          <w:i w:val="0"/>
          <w:sz w:val="24"/>
        </w:rPr>
        <w:t>Where did Emma go yesterday?</w:t>
      </w:r>
    </w:p>
    <w:p>
      <w:pPr>
        <w:spacing w:after="120" w:before="0"/>
        <w:jc w:val="left"/>
      </w:pPr>
      <w:r>
        <w:rPr>
          <w:rFonts w:ascii="Times New Roman" w:hAnsi="Times New Roman" w:eastAsia="Times New Roman"/>
          <w:b w:val="0"/>
          <w:i w:val="0"/>
          <w:sz w:val="24"/>
        </w:rPr>
        <w:t xml:space="preserve">    A. To a science lab        B. To the Space Museum        C. To a planetarium</w:t>
      </w:r>
    </w:p>
    <w:p>
      <w:pPr>
        <w:spacing w:after="120" w:before="0"/>
        <w:jc w:val="left"/>
      </w:pPr>
      <w:r>
        <w:rPr>
          <w:rFonts w:ascii="Times New Roman" w:hAnsi="Times New Roman" w:eastAsia="Times New Roman"/>
          <w:b w:val="0"/>
          <w:i w:val="0"/>
          <w:sz w:val="24"/>
        </w:rPr>
        <w:t>What model did Emma see at the museum?</w:t>
      </w:r>
    </w:p>
    <w:p>
      <w:pPr>
        <w:spacing w:after="120" w:before="0"/>
        <w:jc w:val="left"/>
      </w:pPr>
      <w:r>
        <w:rPr>
          <w:rFonts w:ascii="Times New Roman" w:hAnsi="Times New Roman" w:eastAsia="Times New Roman"/>
          <w:b w:val="0"/>
          <w:i w:val="0"/>
          <w:sz w:val="24"/>
        </w:rPr>
        <w:t xml:space="preserve">    A. The ISS        B. A moon buggy        C. A rocket</w:t>
      </w:r>
    </w:p>
    <w:p>
      <w:pPr>
        <w:spacing w:after="120" w:before="0"/>
        <w:jc w:val="left"/>
      </w:pPr>
      <w:r>
        <w:rPr>
          <w:rFonts w:ascii="Times New Roman" w:hAnsi="Times New Roman" w:eastAsia="Times New Roman"/>
          <w:b w:val="0"/>
          <w:i w:val="0"/>
          <w:sz w:val="24"/>
        </w:rPr>
        <w:t>How did the weightless simulator feel to Emma?</w:t>
      </w:r>
    </w:p>
    <w:p>
      <w:pPr>
        <w:spacing w:after="120" w:before="0"/>
        <w:jc w:val="left"/>
      </w:pPr>
      <w:r>
        <w:rPr>
          <w:rFonts w:ascii="Times New Roman" w:hAnsi="Times New Roman" w:eastAsia="Times New Roman"/>
          <w:b w:val="0"/>
          <w:i w:val="0"/>
          <w:sz w:val="24"/>
        </w:rPr>
        <w:t xml:space="preserve">    A. Like flying a plane        B. Like walking on the moon        C. Like floating in water</w:t>
      </w:r>
    </w:p>
    <w:p>
      <w:pPr>
        <w:spacing w:after="120" w:before="0"/>
        <w:jc w:val="left"/>
      </w:pPr>
      <w:r>
        <w:rPr>
          <w:rFonts w:ascii="Times New Roman" w:hAnsi="Times New Roman" w:eastAsia="Times New Roman"/>
          <w:b w:val="0"/>
          <w:i w:val="0"/>
          <w:sz w:val="24"/>
        </w:rPr>
        <w:t>What does David want to see next weekend?</w:t>
      </w:r>
    </w:p>
    <w:p>
      <w:pPr>
        <w:spacing w:after="120" w:before="0"/>
        <w:jc w:val="left"/>
      </w:pPr>
      <w:r>
        <w:rPr>
          <w:rFonts w:ascii="Times New Roman" w:hAnsi="Times New Roman" w:eastAsia="Times New Roman"/>
          <w:b w:val="0"/>
          <w:i w:val="0"/>
          <w:sz w:val="24"/>
        </w:rPr>
        <w:t xml:space="preserve">    A. The spacesuit        B. The telescope        C. The simulator</w:t>
      </w:r>
    </w:p>
    <w:p>
      <w:pPr>
        <w:spacing w:after="120" w:before="0"/>
        <w:jc w:val="left"/>
      </w:pPr>
    </w:p>
    <w:p>
      <w:pPr>
        <w:spacing w:after="120" w:before="0"/>
        <w:jc w:val="left"/>
      </w:pPr>
      <w:r>
        <w:rPr>
          <w:rFonts w:ascii="Times New Roman" w:hAnsi="Times New Roman" w:eastAsia="Times New Roman"/>
          <w:b/>
          <w:i w:val="0"/>
          <w:sz w:val="24"/>
        </w:rPr>
        <w:t>Part 2. Part 2: Changing Roles in Society (1.0 point)</w:t>
      </w:r>
    </w:p>
    <w:p>
      <w:pPr>
        <w:spacing w:after="120" w:before="0"/>
        <w:jc w:val="left"/>
      </w:pPr>
      <w:r>
        <w:rPr>
          <w:rFonts w:ascii="Times New Roman" w:hAnsi="Times New Roman" w:eastAsia="Times New Roman"/>
          <w:b w:val="0"/>
          <w:i w:val="0"/>
          <w:sz w:val="24"/>
        </w:rPr>
        <w:t>Listen to a talk about how roles in the family are changing. Decide if the statements are True (T) or False (F).</w:t>
      </w: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In the past, fathers were usually the only ones who earned money for the family.</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Mothers in the past only worked in offices.</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Modern fathers are doing more housework and childcare than before.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Society is staying the same as it was in the past.</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6"/>
        </w:rPr>
        <w:t>B. LANGUAGE FOCUS (2.75 points)</w:t>
      </w:r>
    </w:p>
    <w:p>
      <w:pPr>
        <w:spacing w:after="120" w:before="0"/>
        <w:jc w:val="left"/>
      </w:pPr>
      <w:r>
        <w:rPr>
          <w:rFonts w:ascii="Times New Roman" w:hAnsi="Times New Roman" w:eastAsia="Times New Roman"/>
          <w:b/>
          <w:i w:val="0"/>
          <w:sz w:val="24"/>
        </w:rPr>
        <w:t>Part 3. Phonetics (0.75 points)</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Choose the word with a different underlined sound:</w:t>
      </w:r>
    </w:p>
    <w:p>
      <w:pPr>
        <w:spacing w:after="120" w:before="0"/>
        <w:jc w:val="left"/>
      </w:pPr>
      <w:r>
        <w:rPr>
          <w:rFonts w:ascii="Times New Roman" w:hAnsi="Times New Roman" w:eastAsia="Times New Roman"/>
          <w:b w:val="0"/>
          <w:i w:val="0"/>
          <w:sz w:val="24"/>
        </w:rPr>
        <w:t xml:space="preserve">    A.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niverse        B.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nit        C.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nder        D. </w:t>
      </w:r>
      <w:r>
        <w:rPr>
          <w:rFonts w:ascii="Times New Roman" w:hAnsi="Times New Roman" w:eastAsia="Times New Roman"/>
          <w:b w:val="0"/>
          <w:i w:val="0"/>
          <w:sz w:val="24"/>
          <w:u w:val="single"/>
        </w:rPr>
        <w:t>u</w:t>
      </w:r>
      <w:r>
        <w:rPr>
          <w:rFonts w:ascii="Times New Roman" w:hAnsi="Times New Roman" w:eastAsia="Times New Roman"/>
          <w:b w:val="0"/>
          <w:i w:val="0"/>
          <w:sz w:val="24"/>
        </w:rPr>
        <w:t>nique</w:t>
      </w:r>
    </w:p>
    <w:p>
      <w:pPr>
        <w:spacing w:after="120" w:before="0"/>
        <w:jc w:val="left"/>
      </w:pPr>
      <w:r>
        <w:rPr>
          <w:rFonts w:ascii="Times New Roman" w:hAnsi="Times New Roman" w:eastAsia="Times New Roman"/>
          <w:b w:val="0"/>
          <w:i w:val="0"/>
          <w:sz w:val="24"/>
        </w:rPr>
        <w:t>Choose the word with a different underlined sound:</w:t>
      </w:r>
    </w:p>
    <w:p>
      <w:pPr>
        <w:spacing w:after="120" w:before="0"/>
        <w:jc w:val="left"/>
      </w:pPr>
      <w:r>
        <w:rPr>
          <w:rFonts w:ascii="Times New Roman" w:hAnsi="Times New Roman" w:eastAsia="Times New Roman"/>
          <w:b w:val="0"/>
          <w:i w:val="0"/>
          <w:sz w:val="24"/>
        </w:rPr>
        <w:t xml:space="preserve">    A. role</w:t>
      </w:r>
      <w:r>
        <w:rPr>
          <w:rFonts w:ascii="Times New Roman" w:hAnsi="Times New Roman" w:eastAsia="Times New Roman"/>
          <w:b w:val="0"/>
          <w:i w:val="0"/>
          <w:sz w:val="24"/>
          <w:u w:val="single"/>
        </w:rPr>
        <w:t>s</w:t>
      </w:r>
      <w:r>
        <w:rPr>
          <w:rFonts w:ascii="Times New Roman" w:hAnsi="Times New Roman" w:eastAsia="Times New Roman"/>
          <w:b w:val="0"/>
          <w:i w:val="0"/>
          <w:sz w:val="24"/>
        </w:rPr>
        <w:t xml:space="preserve">        B. hand</w:t>
      </w:r>
      <w:r>
        <w:rPr>
          <w:rFonts w:ascii="Times New Roman" w:hAnsi="Times New Roman" w:eastAsia="Times New Roman"/>
          <w:b w:val="0"/>
          <w:i w:val="0"/>
          <w:sz w:val="24"/>
          <w:u w:val="single"/>
        </w:rPr>
        <w:t>s</w:t>
      </w:r>
      <w:r>
        <w:rPr>
          <w:rFonts w:ascii="Times New Roman" w:hAnsi="Times New Roman" w:eastAsia="Times New Roman"/>
          <w:b w:val="0"/>
          <w:i w:val="0"/>
          <w:sz w:val="24"/>
        </w:rPr>
        <w:t xml:space="preserve">        C. job</w:t>
      </w:r>
      <w:r>
        <w:rPr>
          <w:rFonts w:ascii="Times New Roman" w:hAnsi="Times New Roman" w:eastAsia="Times New Roman"/>
          <w:b w:val="0"/>
          <w:i w:val="0"/>
          <w:sz w:val="24"/>
          <w:u w:val="single"/>
        </w:rPr>
        <w:t>s</w:t>
      </w:r>
      <w:r>
        <w:rPr>
          <w:rFonts w:ascii="Times New Roman" w:hAnsi="Times New Roman" w:eastAsia="Times New Roman"/>
          <w:b w:val="0"/>
          <w:i w:val="0"/>
          <w:sz w:val="24"/>
        </w:rPr>
        <w:t xml:space="preserve">        D. change</w:t>
      </w:r>
      <w:r>
        <w:rPr>
          <w:rFonts w:ascii="Times New Roman" w:hAnsi="Times New Roman" w:eastAsia="Times New Roman"/>
          <w:b w:val="0"/>
          <w:i w:val="0"/>
          <w:sz w:val="24"/>
          <w:u w:val="single"/>
        </w:rPr>
        <w:t>s</w:t>
      </w:r>
    </w:p>
    <w:p>
      <w:pPr>
        <w:spacing w:after="120" w:before="0"/>
        <w:jc w:val="left"/>
      </w:pPr>
      <w:r>
        <w:rPr>
          <w:rFonts w:ascii="Times New Roman" w:hAnsi="Times New Roman" w:eastAsia="Times New Roman"/>
          <w:b w:val="0"/>
          <w:i w:val="0"/>
          <w:sz w:val="24"/>
        </w:rPr>
        <w:t>Choose the word with a different underlined sound:</w:t>
      </w:r>
    </w:p>
    <w:p>
      <w:pPr>
        <w:spacing w:after="120" w:before="0"/>
        <w:jc w:val="left"/>
      </w:pPr>
      <w:r>
        <w:rPr>
          <w:rFonts w:ascii="Times New Roman" w:hAnsi="Times New Roman" w:eastAsia="Times New Roman"/>
          <w:b w:val="0"/>
          <w:i w:val="0"/>
          <w:sz w:val="24"/>
        </w:rPr>
        <w:t xml:space="preserve">    A. work</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B. help</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C. watch</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D. decid</w:t>
      </w:r>
      <w:r>
        <w:rPr>
          <w:rFonts w:ascii="Times New Roman" w:hAnsi="Times New Roman" w:eastAsia="Times New Roman"/>
          <w:b w:val="0"/>
          <w:i w:val="0"/>
          <w:sz w:val="24"/>
          <w:u w:val="single"/>
        </w:rPr>
        <w:t>ed</w:t>
      </w:r>
    </w:p>
    <w:p>
      <w:pPr>
        <w:spacing w:after="120" w:before="0"/>
        <w:jc w:val="left"/>
      </w:pPr>
    </w:p>
    <w:p>
      <w:pPr>
        <w:spacing w:after="120" w:before="0"/>
        <w:jc w:val="left"/>
      </w:pPr>
      <w:r>
        <w:rPr>
          <w:rFonts w:ascii="Times New Roman" w:hAnsi="Times New Roman" w:eastAsia="Times New Roman"/>
          <w:b/>
          <w:i w:val="0"/>
          <w:sz w:val="24"/>
        </w:rPr>
        <w:t>Part 4. Vocabulary and Grammar (2.0 points)</w:t>
      </w:r>
    </w:p>
    <w:p>
      <w:pPr>
        <w:spacing w:after="120" w:before="0"/>
        <w:jc w:val="left"/>
      </w:pPr>
      <w:r>
        <w:rPr>
          <w:rFonts w:ascii="Times New Roman" w:hAnsi="Times New Roman" w:eastAsia="Times New Roman"/>
          <w:b w:val="0"/>
          <w:i w:val="0"/>
          <w:sz w:val="24"/>
        </w:rPr>
        <w:t>Choose the best option A, B, C, or D to complete each sentence.</w:t>
      </w:r>
    </w:p>
    <w:p>
      <w:pPr>
        <w:spacing w:after="120" w:before="0"/>
        <w:jc w:val="left"/>
      </w:pPr>
      <w:r>
        <w:rPr>
          <w:rFonts w:ascii="Times New Roman" w:hAnsi="Times New Roman" w:eastAsia="Times New Roman"/>
          <w:b w:val="0"/>
          <w:i w:val="0"/>
          <w:sz w:val="24"/>
        </w:rPr>
        <w:t>Neil Armstrong was the first _______ to walk on the moon.</w:t>
      </w:r>
    </w:p>
    <w:p>
      <w:pPr>
        <w:spacing w:after="120" w:before="0"/>
        <w:jc w:val="left"/>
      </w:pPr>
      <w:r>
        <w:rPr>
          <w:rFonts w:ascii="Times New Roman" w:hAnsi="Times New Roman" w:eastAsia="Times New Roman"/>
          <w:b w:val="0"/>
          <w:i w:val="0"/>
          <w:sz w:val="24"/>
        </w:rPr>
        <w:t xml:space="preserve">    A. astronaut        B. astronomer        C. pilot        D. scientist</w:t>
      </w:r>
    </w:p>
    <w:p>
      <w:pPr>
        <w:spacing w:after="120" w:before="0"/>
        <w:jc w:val="left"/>
      </w:pPr>
      <w:r>
        <w:rPr>
          <w:rFonts w:ascii="Times New Roman" w:hAnsi="Times New Roman" w:eastAsia="Times New Roman"/>
          <w:b w:val="0"/>
          <w:i w:val="0"/>
          <w:sz w:val="24"/>
        </w:rPr>
        <w:t>The International Space Station, _______ orbits the Earth, is a large spacecraft.</w:t>
      </w:r>
    </w:p>
    <w:p>
      <w:pPr>
        <w:spacing w:after="120" w:before="0"/>
        <w:jc w:val="left"/>
      </w:pPr>
      <w:r>
        <w:rPr>
          <w:rFonts w:ascii="Times New Roman" w:hAnsi="Times New Roman" w:eastAsia="Times New Roman"/>
          <w:b w:val="0"/>
          <w:i w:val="0"/>
          <w:sz w:val="24"/>
        </w:rPr>
        <w:t xml:space="preserve">    A. who        B. which        C. where        D. whose</w:t>
      </w:r>
    </w:p>
    <w:p>
      <w:pPr>
        <w:spacing w:after="120" w:before="0"/>
        <w:jc w:val="left"/>
      </w:pPr>
      <w:r>
        <w:rPr>
          <w:rFonts w:ascii="Times New Roman" w:hAnsi="Times New Roman" w:eastAsia="Times New Roman"/>
          <w:b w:val="0"/>
          <w:i w:val="0"/>
          <w:sz w:val="24"/>
        </w:rPr>
        <w:t>In the future, many traditional jobs _______ by robots.</w:t>
      </w:r>
    </w:p>
    <w:p>
      <w:pPr>
        <w:spacing w:after="120" w:before="0"/>
        <w:jc w:val="left"/>
      </w:pPr>
      <w:r>
        <w:rPr>
          <w:rFonts w:ascii="Times New Roman" w:hAnsi="Times New Roman" w:eastAsia="Times New Roman"/>
          <w:b w:val="0"/>
          <w:i w:val="0"/>
          <w:sz w:val="24"/>
        </w:rPr>
        <w:t xml:space="preserve">    A. will replace        B. will be replaced        C. are replaced        D. replace</w:t>
      </w:r>
    </w:p>
    <w:p>
      <w:pPr>
        <w:spacing w:after="120" w:before="0"/>
        <w:jc w:val="left"/>
      </w:pPr>
      <w:r>
        <w:rPr>
          <w:rFonts w:ascii="Times New Roman" w:hAnsi="Times New Roman" w:eastAsia="Times New Roman"/>
          <w:b w:val="0"/>
          <w:i w:val="0"/>
          <w:sz w:val="24"/>
        </w:rPr>
        <w:t>The _______ is the person in the family who earns the money.</w:t>
      </w:r>
    </w:p>
    <w:p>
      <w:pPr>
        <w:spacing w:after="120" w:before="0"/>
        <w:jc w:val="left"/>
      </w:pPr>
      <w:r>
        <w:rPr>
          <w:rFonts w:ascii="Times New Roman" w:hAnsi="Times New Roman" w:eastAsia="Times New Roman"/>
          <w:b w:val="0"/>
          <w:i w:val="0"/>
          <w:sz w:val="24"/>
        </w:rPr>
        <w:t xml:space="preserve">    A. homemaker        B. breadwinner        C. caregiver        D. individualist</w:t>
      </w:r>
    </w:p>
    <w:p>
      <w:pPr>
        <w:spacing w:after="120" w:before="0"/>
        <w:jc w:val="left"/>
      </w:pPr>
      <w:r>
        <w:rPr>
          <w:rFonts w:ascii="Times New Roman" w:hAnsi="Times New Roman" w:eastAsia="Times New Roman"/>
          <w:b w:val="0"/>
          <w:i w:val="0"/>
          <w:sz w:val="24"/>
        </w:rPr>
        <w:t>He suggested _______ a vocational school to learn car repair.</w:t>
      </w:r>
    </w:p>
    <w:p>
      <w:pPr>
        <w:spacing w:after="120" w:before="0"/>
        <w:jc w:val="left"/>
      </w:pPr>
      <w:r>
        <w:rPr>
          <w:rFonts w:ascii="Times New Roman" w:hAnsi="Times New Roman" w:eastAsia="Times New Roman"/>
          <w:b w:val="0"/>
          <w:i w:val="0"/>
          <w:sz w:val="24"/>
        </w:rPr>
        <w:t xml:space="preserve">    A. to attend        B. attend        C. attending        D. attended</w:t>
      </w:r>
    </w:p>
    <w:p>
      <w:pPr>
        <w:spacing w:after="120" w:before="0"/>
        <w:jc w:val="left"/>
      </w:pPr>
      <w:r>
        <w:rPr>
          <w:rFonts w:ascii="Times New Roman" w:hAnsi="Times New Roman" w:eastAsia="Times New Roman"/>
          <w:b w:val="0"/>
          <w:i w:val="0"/>
          <w:sz w:val="24"/>
        </w:rPr>
        <w:t>A _______ school provides students with the skills needed for a specific job.</w:t>
      </w:r>
    </w:p>
    <w:p>
      <w:pPr>
        <w:spacing w:after="120" w:before="0"/>
        <w:jc w:val="left"/>
      </w:pPr>
      <w:r>
        <w:rPr>
          <w:rFonts w:ascii="Times New Roman" w:hAnsi="Times New Roman" w:eastAsia="Times New Roman"/>
          <w:b w:val="0"/>
          <w:i w:val="0"/>
          <w:sz w:val="24"/>
        </w:rPr>
        <w:t xml:space="preserve">    A. secondary        B. vocational        C. primary        D. high</w:t>
      </w:r>
    </w:p>
    <w:p>
      <w:pPr>
        <w:spacing w:after="120" w:before="0"/>
        <w:jc w:val="left"/>
      </w:pPr>
      <w:r>
        <w:rPr>
          <w:rFonts w:ascii="Times New Roman" w:hAnsi="Times New Roman" w:eastAsia="Times New Roman"/>
          <w:b w:val="0"/>
          <w:i w:val="0"/>
          <w:sz w:val="24"/>
        </w:rPr>
        <w:t>She asked me _______ I wanted to be a doctor in the future.</w:t>
      </w:r>
    </w:p>
    <w:p>
      <w:pPr>
        <w:spacing w:after="120" w:before="0"/>
        <w:jc w:val="left"/>
      </w:pPr>
      <w:r>
        <w:rPr>
          <w:rFonts w:ascii="Times New Roman" w:hAnsi="Times New Roman" w:eastAsia="Times New Roman"/>
          <w:b w:val="0"/>
          <w:i w:val="0"/>
          <w:sz w:val="24"/>
        </w:rPr>
        <w:t xml:space="preserve">    A. if        B. that        C. what        D. which</w:t>
      </w:r>
    </w:p>
    <w:p>
      <w:pPr>
        <w:spacing w:after="120" w:before="0"/>
        <w:jc w:val="left"/>
      </w:pPr>
      <w:r>
        <w:rPr>
          <w:rFonts w:ascii="Times New Roman" w:hAnsi="Times New Roman" w:eastAsia="Times New Roman"/>
          <w:b w:val="0"/>
          <w:i w:val="0"/>
          <w:sz w:val="24"/>
        </w:rPr>
        <w:t>By the time the rescue team arrived, the astronauts _______ the station.</w:t>
      </w:r>
    </w:p>
    <w:p>
      <w:pPr>
        <w:spacing w:after="120" w:before="0"/>
        <w:jc w:val="left"/>
      </w:pPr>
      <w:r>
        <w:rPr>
          <w:rFonts w:ascii="Times New Roman" w:hAnsi="Times New Roman" w:eastAsia="Times New Roman"/>
          <w:b w:val="0"/>
          <w:i w:val="0"/>
          <w:sz w:val="24"/>
        </w:rPr>
        <w:t xml:space="preserve">    A. leave        B. have left        C. had left        D. were leaving</w:t>
      </w:r>
    </w:p>
    <w:p>
      <w:pPr>
        <w:spacing w:after="120" w:before="0"/>
        <w:jc w:val="left"/>
      </w:pPr>
    </w:p>
    <w:p>
      <w:pPr>
        <w:spacing w:after="120" w:before="0"/>
        <w:jc w:val="left"/>
      </w:pPr>
      <w:r>
        <w:rPr>
          <w:rFonts w:ascii="Times New Roman" w:hAnsi="Times New Roman" w:eastAsia="Times New Roman"/>
          <w:b/>
          <w:i w:val="0"/>
          <w:sz w:val="26"/>
        </w:rPr>
        <w:t>C. READING (3.5 points)</w:t>
      </w:r>
    </w:p>
    <w:p>
      <w:pPr>
        <w:spacing w:after="120" w:before="0"/>
        <w:jc w:val="left"/>
      </w:pPr>
      <w:r>
        <w:rPr>
          <w:rFonts w:ascii="Times New Roman" w:hAnsi="Times New Roman" w:eastAsia="Times New Roman"/>
          <w:b/>
          <w:i w:val="0"/>
          <w:sz w:val="24"/>
        </w:rPr>
        <w:t>Part 5. Cloze Test (1.25 points)</w:t>
      </w:r>
    </w:p>
    <w:p>
      <w:pPr>
        <w:spacing w:after="120" w:before="0"/>
        <w:jc w:val="left"/>
      </w:pPr>
      <w:r>
        <w:rPr>
          <w:rFonts w:ascii="Times New Roman" w:hAnsi="Times New Roman" w:eastAsia="Times New Roman"/>
          <w:b w:val="0"/>
          <w:i w:val="0"/>
          <w:sz w:val="24"/>
        </w:rPr>
        <w:t>Read the following passage and choose the correct word for each gap.</w:t>
      </w:r>
    </w:p>
    <w:p>
      <w:pPr>
        <w:spacing w:after="120" w:before="0"/>
        <w:jc w:val="left"/>
      </w:pPr>
      <w:r>
        <w:rPr>
          <w:rFonts w:ascii="Times New Roman" w:hAnsi="Times New Roman" w:eastAsia="Times New Roman"/>
          <w:b w:val="0"/>
          <w:i w:val="0"/>
          <w:sz w:val="24"/>
        </w:rPr>
        <w:t>Choosing a career is one of the most important (20) _______ in a person's life. In the past, children often followed their parents' (21) _______. However, today's teenagers have more options. They can go to university or choose (22) _______ education to learn a specific trade. It is important to consider your (23) _______ and interests. For example, if you like helping people, you might (24) _______ a career in nursing or teaching.</w:t>
      </w:r>
    </w:p>
    <w:p>
      <w:pPr>
        <w:spacing w:after="120" w:before="0"/>
        <w:jc w:val="left"/>
      </w:pPr>
    </w:p>
    <w:p>
      <w:pPr>
        <w:spacing w:after="120" w:before="0"/>
        <w:jc w:val="left"/>
      </w:pPr>
      <w:r>
        <w:rPr>
          <w:rFonts w:ascii="Times New Roman" w:hAnsi="Times New Roman" w:eastAsia="Times New Roman"/>
          <w:b w:val="0"/>
          <w:i w:val="0"/>
          <w:sz w:val="24"/>
        </w:rPr>
        <w:t>Gap (20)</w:t>
      </w:r>
    </w:p>
    <w:p>
      <w:pPr>
        <w:spacing w:after="120" w:before="0"/>
        <w:jc w:val="left"/>
      </w:pPr>
      <w:r>
        <w:rPr>
          <w:rFonts w:ascii="Times New Roman" w:hAnsi="Times New Roman" w:eastAsia="Times New Roman"/>
          <w:b w:val="0"/>
          <w:i w:val="0"/>
          <w:sz w:val="24"/>
        </w:rPr>
        <w:t>Gap (21)</w:t>
      </w:r>
    </w:p>
    <w:p>
      <w:pPr>
        <w:spacing w:after="120" w:before="0"/>
        <w:jc w:val="left"/>
      </w:pPr>
      <w:r>
        <w:rPr>
          <w:rFonts w:ascii="Times New Roman" w:hAnsi="Times New Roman" w:eastAsia="Times New Roman"/>
          <w:b w:val="0"/>
          <w:i w:val="0"/>
          <w:sz w:val="24"/>
        </w:rPr>
        <w:t>Gap (22)</w:t>
      </w:r>
    </w:p>
    <w:p>
      <w:pPr>
        <w:spacing w:after="120" w:before="0"/>
        <w:jc w:val="left"/>
      </w:pPr>
      <w:r>
        <w:rPr>
          <w:rFonts w:ascii="Times New Roman" w:hAnsi="Times New Roman" w:eastAsia="Times New Roman"/>
          <w:b w:val="0"/>
          <w:i w:val="0"/>
          <w:sz w:val="24"/>
        </w:rPr>
        <w:t>Gap (23)</w:t>
      </w:r>
    </w:p>
    <w:p>
      <w:pPr>
        <w:spacing w:after="120" w:before="0"/>
        <w:jc w:val="left"/>
      </w:pPr>
      <w:r>
        <w:rPr>
          <w:rFonts w:ascii="Times New Roman" w:hAnsi="Times New Roman" w:eastAsia="Times New Roman"/>
          <w:b w:val="0"/>
          <w:i w:val="0"/>
          <w:sz w:val="24"/>
        </w:rPr>
        <w:t>Gap (24)</w:t>
      </w:r>
    </w:p>
    <w:p>
      <w:pPr>
        <w:spacing w:after="120" w:before="0"/>
        <w:jc w:val="left"/>
      </w:pPr>
    </w:p>
    <w:p>
      <w:pPr>
        <w:spacing w:after="120" w:before="0"/>
        <w:jc w:val="left"/>
      </w:pPr>
      <w:r>
        <w:rPr>
          <w:rFonts w:ascii="Times New Roman" w:hAnsi="Times New Roman" w:eastAsia="Times New Roman"/>
          <w:b/>
          <w:i w:val="0"/>
          <w:sz w:val="24"/>
        </w:rPr>
        <w:t>Part 6. Reading Comprehension (2.25 points)</w:t>
      </w:r>
    </w:p>
    <w:p>
      <w:pPr>
        <w:spacing w:after="120" w:before="0"/>
        <w:jc w:val="left"/>
      </w:pPr>
      <w:r>
        <w:rPr>
          <w:rFonts w:ascii="Times New Roman" w:hAnsi="Times New Roman" w:eastAsia="Times New Roman"/>
          <w:b w:val="0"/>
          <w:i w:val="0"/>
          <w:sz w:val="24"/>
        </w:rPr>
        <w:t>Read the passage and choose the correct answer A, B, C, or D.</w:t>
      </w:r>
    </w:p>
    <w:p>
      <w:pPr>
        <w:spacing w:after="120" w:before="0"/>
        <w:jc w:val="left"/>
      </w:pPr>
      <w:r>
        <w:rPr>
          <w:rFonts w:ascii="Times New Roman" w:hAnsi="Times New Roman" w:eastAsia="Times New Roman"/>
          <w:b w:val="0"/>
          <w:i w:val="0"/>
          <w:sz w:val="24"/>
        </w:rPr>
        <w:t xml:space="preserve">The role of teachers is changing in the 21st century. In the traditional classroom, the teacher was the only source of knowledge, and students just listened and took notes. Today, with the help of technology, students can find information easily on the Internet. Therefore, the teacher's role has shifted from being a 'lecturer' to a 'facilitator'. </w:t>
        <w:br/>
        <w:br/>
        <w:t>A facilitator is someone who helps students learn by guiding them and encouraging them to think for themselves. Instead of just giving answers, teachers now ask questions that make students solve problems. They also help students develop soft skills like teamwork and communication, which are very important for their future careers. Classrooms are becoming more student-centered, where students play an active role in their own learning process.</w:t>
      </w:r>
    </w:p>
    <w:p>
      <w:pPr>
        <w:spacing w:after="120" w:before="0"/>
        <w:jc w:val="left"/>
      </w:pPr>
    </w:p>
    <w:p>
      <w:pPr>
        <w:spacing w:after="120" w:before="0"/>
        <w:jc w:val="left"/>
      </w:pPr>
      <w:r>
        <w:rPr>
          <w:rFonts w:ascii="Times New Roman" w:hAnsi="Times New Roman" w:eastAsia="Times New Roman"/>
          <w:b w:val="0"/>
          <w:i w:val="0"/>
          <w:sz w:val="24"/>
        </w:rPr>
        <w:t>What was the teacher's role in a traditional classroom?</w:t>
      </w:r>
    </w:p>
    <w:p>
      <w:pPr>
        <w:spacing w:after="120" w:before="0"/>
        <w:jc w:val="left"/>
      </w:pPr>
      <w:r>
        <w:rPr>
          <w:rFonts w:ascii="Times New Roman" w:hAnsi="Times New Roman" w:eastAsia="Times New Roman"/>
          <w:b w:val="0"/>
          <w:i w:val="0"/>
          <w:sz w:val="24"/>
        </w:rPr>
        <w:t xml:space="preserve">    A. A facilitator        B. The only source of knowledge        C. A student        D. A technician</w:t>
      </w:r>
    </w:p>
    <w:p>
      <w:pPr>
        <w:spacing w:after="120" w:before="0"/>
        <w:jc w:val="left"/>
      </w:pPr>
      <w:r>
        <w:rPr>
          <w:rFonts w:ascii="Times New Roman" w:hAnsi="Times New Roman" w:eastAsia="Times New Roman"/>
          <w:b w:val="0"/>
          <w:i w:val="0"/>
          <w:sz w:val="24"/>
        </w:rPr>
        <w:t>What has helped students find information easily today?</w:t>
      </w:r>
    </w:p>
    <w:p>
      <w:pPr>
        <w:spacing w:after="120" w:before="0"/>
        <w:jc w:val="left"/>
      </w:pPr>
      <w:r>
        <w:rPr>
          <w:rFonts w:ascii="Times New Roman" w:hAnsi="Times New Roman" w:eastAsia="Times New Roman"/>
          <w:b w:val="0"/>
          <w:i w:val="0"/>
          <w:sz w:val="24"/>
        </w:rPr>
        <w:t xml:space="preserve">    A. Traditional books        B. Technology and the Internet        C. Only teachers        D. Old notes</w:t>
      </w:r>
    </w:p>
    <w:p>
      <w:pPr>
        <w:spacing w:after="120" w:before="0"/>
        <w:jc w:val="left"/>
      </w:pPr>
      <w:r>
        <w:rPr>
          <w:rFonts w:ascii="Times New Roman" w:hAnsi="Times New Roman" w:eastAsia="Times New Roman"/>
          <w:b w:val="0"/>
          <w:i w:val="0"/>
          <w:sz w:val="24"/>
        </w:rPr>
        <w:t>What does a 'facilitator' do?</w:t>
      </w:r>
    </w:p>
    <w:p>
      <w:pPr>
        <w:spacing w:after="120" w:before="0"/>
        <w:jc w:val="left"/>
      </w:pPr>
      <w:r>
        <w:rPr>
          <w:rFonts w:ascii="Times New Roman" w:hAnsi="Times New Roman" w:eastAsia="Times New Roman"/>
          <w:b w:val="0"/>
          <w:i w:val="0"/>
          <w:sz w:val="24"/>
        </w:rPr>
        <w:t xml:space="preserve">    A. Gives all the answers        B. Only takes notes        C. Guides and encourages students        D. Lectures all day</w:t>
      </w:r>
    </w:p>
    <w:p>
      <w:pPr>
        <w:spacing w:after="120" w:before="0"/>
        <w:jc w:val="left"/>
      </w:pPr>
      <w:r>
        <w:rPr>
          <w:rFonts w:ascii="Times New Roman" w:hAnsi="Times New Roman" w:eastAsia="Times New Roman"/>
          <w:b w:val="0"/>
          <w:i w:val="0"/>
          <w:sz w:val="24"/>
        </w:rPr>
        <w:t>Which skills are mentioned as important for future careers?</w:t>
      </w:r>
    </w:p>
    <w:p>
      <w:pPr>
        <w:spacing w:after="120" w:before="0"/>
        <w:jc w:val="left"/>
      </w:pPr>
      <w:r>
        <w:rPr>
          <w:rFonts w:ascii="Times New Roman" w:hAnsi="Times New Roman" w:eastAsia="Times New Roman"/>
          <w:b w:val="0"/>
          <w:i w:val="0"/>
          <w:sz w:val="24"/>
        </w:rPr>
        <w:t xml:space="preserve">    A. Soft skills like teamwork        B. Only math skills        C. Drawing skills        D. Singing skills</w:t>
      </w:r>
    </w:p>
    <w:p>
      <w:pPr>
        <w:spacing w:after="120" w:before="0"/>
        <w:jc w:val="left"/>
      </w:pPr>
      <w:r>
        <w:rPr>
          <w:rFonts w:ascii="Times New Roman" w:hAnsi="Times New Roman" w:eastAsia="Times New Roman"/>
          <w:b w:val="0"/>
          <w:i w:val="0"/>
          <w:sz w:val="24"/>
        </w:rPr>
        <w:t>What is the main idea of the passage?</w:t>
      </w:r>
    </w:p>
    <w:p>
      <w:pPr>
        <w:spacing w:after="120" w:before="0"/>
        <w:jc w:val="left"/>
      </w:pPr>
      <w:r>
        <w:rPr>
          <w:rFonts w:ascii="Times New Roman" w:hAnsi="Times New Roman" w:eastAsia="Times New Roman"/>
          <w:b w:val="0"/>
          <w:i w:val="0"/>
          <w:sz w:val="24"/>
        </w:rPr>
        <w:t xml:space="preserve">    A. The history of schools        B. The changing role of teachers        C. How to use the Internet        D. The importance of teamwork</w:t>
      </w:r>
    </w:p>
    <w:p>
      <w:pPr>
        <w:spacing w:after="120" w:before="0"/>
        <w:jc w:val="left"/>
      </w:pPr>
      <w:r>
        <w:rPr>
          <w:rFonts w:ascii="Times New Roman" w:hAnsi="Times New Roman" w:eastAsia="Times New Roman"/>
          <w:b w:val="0"/>
          <w:i w:val="0"/>
          <w:sz w:val="24"/>
        </w:rPr>
        <w:t>In a student-centered classroom, students are _______.</w:t>
      </w:r>
    </w:p>
    <w:p>
      <w:pPr>
        <w:spacing w:after="120" w:before="0"/>
        <w:jc w:val="left"/>
      </w:pPr>
      <w:r>
        <w:rPr>
          <w:rFonts w:ascii="Times New Roman" w:hAnsi="Times New Roman" w:eastAsia="Times New Roman"/>
          <w:b w:val="0"/>
          <w:i w:val="0"/>
          <w:sz w:val="24"/>
        </w:rPr>
        <w:t xml:space="preserve">    A. passive        B. active        C. bored        D. quiet</w:t>
      </w:r>
    </w:p>
    <w:p>
      <w:pPr>
        <w:spacing w:after="120" w:before="0"/>
        <w:jc w:val="left"/>
      </w:pPr>
      <w:r>
        <w:rPr>
          <w:rFonts w:ascii="Times New Roman" w:hAnsi="Times New Roman" w:eastAsia="Times New Roman"/>
          <w:b w:val="0"/>
          <w:i w:val="0"/>
          <w:sz w:val="24"/>
        </w:rPr>
        <w:t>According to the text, teachers now ask questions to _______.</w:t>
      </w:r>
    </w:p>
    <w:p>
      <w:pPr>
        <w:spacing w:after="120" w:before="0"/>
        <w:jc w:val="left"/>
      </w:pPr>
      <w:r>
        <w:rPr>
          <w:rFonts w:ascii="Times New Roman" w:hAnsi="Times New Roman" w:eastAsia="Times New Roman"/>
          <w:b w:val="0"/>
          <w:i w:val="0"/>
          <w:sz w:val="24"/>
        </w:rPr>
        <w:t xml:space="preserve">    A. make students solve problems        B. punish students        C. waste time        D. show off knowledge</w:t>
      </w:r>
    </w:p>
    <w:p>
      <w:pPr>
        <w:spacing w:after="120" w:before="0"/>
        <w:jc w:val="left"/>
      </w:pPr>
      <w:r>
        <w:rPr>
          <w:rFonts w:ascii="Times New Roman" w:hAnsi="Times New Roman" w:eastAsia="Times New Roman"/>
          <w:b w:val="0"/>
          <w:i w:val="0"/>
          <w:sz w:val="24"/>
        </w:rPr>
        <w:t>The word 'shifted' in the passage is closest in meaning to _______.</w:t>
      </w:r>
    </w:p>
    <w:p>
      <w:pPr>
        <w:spacing w:after="120" w:before="0"/>
        <w:jc w:val="left"/>
      </w:pPr>
      <w:r>
        <w:rPr>
          <w:rFonts w:ascii="Times New Roman" w:hAnsi="Times New Roman" w:eastAsia="Times New Roman"/>
          <w:b w:val="0"/>
          <w:i w:val="0"/>
          <w:sz w:val="24"/>
        </w:rPr>
        <w:t xml:space="preserve">    A. stayed        B. changed        C. stopped        D. started</w:t>
      </w:r>
    </w:p>
    <w:p>
      <w:pPr>
        <w:spacing w:after="120" w:before="0"/>
        <w:jc w:val="left"/>
      </w:pPr>
      <w:r>
        <w:rPr>
          <w:rFonts w:ascii="Times New Roman" w:hAnsi="Times New Roman" w:eastAsia="Times New Roman"/>
          <w:b w:val="0"/>
          <w:i w:val="0"/>
          <w:sz w:val="24"/>
        </w:rPr>
        <w:t>Which of the following is NOT true?</w:t>
      </w:r>
    </w:p>
    <w:p>
      <w:pPr>
        <w:spacing w:after="120" w:before="0"/>
        <w:jc w:val="left"/>
      </w:pPr>
      <w:r>
        <w:rPr>
          <w:rFonts w:ascii="Times New Roman" w:hAnsi="Times New Roman" w:eastAsia="Times New Roman"/>
          <w:b w:val="0"/>
          <w:i w:val="0"/>
          <w:sz w:val="24"/>
        </w:rPr>
        <w:t xml:space="preserve">    A. Technology has changed education.        B. Teachers no longer help students.        C. Soft skills are important.        D. Students can find info online.</w:t>
      </w:r>
    </w:p>
    <w:p>
      <w:pPr>
        <w:spacing w:after="120" w:before="0"/>
        <w:jc w:val="left"/>
      </w:pPr>
    </w:p>
    <w:p>
      <w:pPr>
        <w:spacing w:after="120" w:before="0"/>
        <w:jc w:val="left"/>
      </w:pPr>
      <w:r>
        <w:rPr>
          <w:rFonts w:ascii="Times New Roman" w:hAnsi="Times New Roman" w:eastAsia="Times New Roman"/>
          <w:b/>
          <w:i w:val="0"/>
          <w:sz w:val="26"/>
        </w:rPr>
        <w:t>D. WRITING (1.75 points)</w:t>
      </w:r>
    </w:p>
    <w:p>
      <w:pPr>
        <w:spacing w:after="120" w:before="0"/>
        <w:jc w:val="left"/>
      </w:pPr>
      <w:r>
        <w:rPr>
          <w:rFonts w:ascii="Times New Roman" w:hAnsi="Times New Roman" w:eastAsia="Times New Roman"/>
          <w:b/>
          <w:i w:val="0"/>
          <w:sz w:val="24"/>
        </w:rPr>
        <w:t>Part 7. Sentence Transformation (1.75 points)</w:t>
      </w:r>
    </w:p>
    <w:p>
      <w:pPr>
        <w:spacing w:after="120" w:before="0"/>
        <w:jc w:val="left"/>
      </w:pPr>
      <w:r>
        <w:rPr>
          <w:rFonts w:ascii="Times New Roman" w:hAnsi="Times New Roman" w:eastAsia="Times New Roman"/>
          <w:b w:val="0"/>
          <w:i w:val="0"/>
          <w:sz w:val="24"/>
        </w:rPr>
        <w:t>Rewrite the following sentences as directed.</w:t>
      </w:r>
    </w:p>
    <w:p>
      <w:pPr>
        <w:spacing w:after="120" w:before="0"/>
        <w:jc w:val="left"/>
      </w:pPr>
      <w:r>
        <w:rPr>
          <w:rFonts w:ascii="Times New Roman" w:hAnsi="Times New Roman" w:eastAsia="Times New Roman"/>
          <w:b w:val="0"/>
          <w:i w:val="0"/>
          <w:sz w:val="24"/>
        </w:rPr>
        <w:t>The man is an astronaut. He visited our school last week. (Use a relative clause)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They will build a new vocational school in this area next year. (Change into Passive Voice)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"Why don't we go to the career fair this Sunday?" said Tom. (Use 'suggested')</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