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E7DA2" w14:textId="13E84C16" w:rsidR="00D506AF" w:rsidRPr="006E6A9B" w:rsidRDefault="0046739B" w:rsidP="006E6A9B">
      <w:pPr>
        <w:tabs>
          <w:tab w:val="left" w:pos="274"/>
          <w:tab w:val="left" w:pos="2835"/>
          <w:tab w:val="left" w:pos="5387"/>
          <w:tab w:val="left" w:pos="7938"/>
        </w:tabs>
        <w:spacing w:line="312" w:lineRule="auto"/>
        <w:jc w:val="both"/>
        <w:rPr>
          <w:b/>
          <w:bCs/>
          <w:color w:val="C00000"/>
          <w:sz w:val="26"/>
          <w:szCs w:val="26"/>
        </w:rPr>
      </w:pPr>
      <w:r w:rsidRPr="006E6A9B">
        <w:rPr>
          <w:rFonts w:eastAsia="Calibri"/>
          <w:b/>
          <w:bCs/>
          <w:noProof/>
          <w:color w:val="FF0000"/>
          <w:sz w:val="26"/>
          <w:szCs w:val="26"/>
        </w:rPr>
        <mc:AlternateContent>
          <mc:Choice Requires="wps">
            <w:drawing>
              <wp:anchor distT="0" distB="0" distL="114300" distR="114300" simplePos="0" relativeHeight="251659264" behindDoc="0" locked="0" layoutInCell="1" allowOverlap="1" wp14:anchorId="51F05447" wp14:editId="115F0E0C">
                <wp:simplePos x="0" y="0"/>
                <wp:positionH relativeFrom="margin">
                  <wp:posOffset>-19050</wp:posOffset>
                </wp:positionH>
                <wp:positionV relativeFrom="paragraph">
                  <wp:posOffset>-381000</wp:posOffset>
                </wp:positionV>
                <wp:extent cx="6312051" cy="603250"/>
                <wp:effectExtent l="0" t="0" r="12700" b="25400"/>
                <wp:wrapNone/>
                <wp:docPr id="1" name="Rectangle: Rounded Corners 1"/>
                <wp:cNvGraphicFramePr/>
                <a:graphic xmlns:a="http://schemas.openxmlformats.org/drawingml/2006/main">
                  <a:graphicData uri="http://schemas.microsoft.com/office/word/2010/wordprocessingShape">
                    <wps:wsp>
                      <wps:cNvSpPr/>
                      <wps:spPr>
                        <a:xfrm>
                          <a:off x="0" y="0"/>
                          <a:ext cx="6312051" cy="6032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5573277B" w14:textId="04A29C00" w:rsidR="00484BA6" w:rsidRPr="0046739B" w:rsidRDefault="00484BA6" w:rsidP="00281076">
                            <w:pPr>
                              <w:pStyle w:val="NormalWeb"/>
                              <w:spacing w:before="0" w:beforeAutospacing="0" w:after="0" w:afterAutospacing="0"/>
                              <w:jc w:val="center"/>
                              <w:rPr>
                                <w:sz w:val="32"/>
                                <w:szCs w:val="32"/>
                              </w:rPr>
                            </w:pPr>
                            <w:r w:rsidRPr="0046739B">
                              <w:rPr>
                                <w:b/>
                                <w:bCs/>
                                <w:sz w:val="32"/>
                                <w:szCs w:val="32"/>
                              </w:rPr>
                              <w:t xml:space="preserve">BÀI </w:t>
                            </w:r>
                            <w:r w:rsidR="00AB56FF">
                              <w:rPr>
                                <w:b/>
                                <w:bCs/>
                                <w:sz w:val="32"/>
                                <w:szCs w:val="32"/>
                              </w:rPr>
                              <w:t>2</w:t>
                            </w:r>
                            <w:r w:rsidR="00BC7CE1">
                              <w:rPr>
                                <w:b/>
                                <w:bCs/>
                                <w:sz w:val="32"/>
                                <w:szCs w:val="32"/>
                              </w:rPr>
                              <w:t>3</w:t>
                            </w:r>
                            <w:r w:rsidRPr="0046739B">
                              <w:rPr>
                                <w:b/>
                                <w:bCs/>
                                <w:sz w:val="32"/>
                                <w:szCs w:val="32"/>
                              </w:rPr>
                              <w:t>:</w:t>
                            </w:r>
                            <w:r w:rsidR="0046739B" w:rsidRPr="0046739B">
                              <w:rPr>
                                <w:b/>
                                <w:bCs/>
                                <w:sz w:val="32"/>
                                <w:szCs w:val="32"/>
                              </w:rPr>
                              <w:t xml:space="preserve"> </w:t>
                            </w:r>
                            <w:r w:rsidR="00BC7CE1">
                              <w:rPr>
                                <w:b/>
                                <w:bCs/>
                                <w:sz w:val="32"/>
                                <w:szCs w:val="32"/>
                              </w:rPr>
                              <w:t>HỆ SINH THÁI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05447" id="Rectangle: Rounded Corners 1" o:spid="_x0000_s1026" style="position:absolute;left:0;text-align:left;margin-left:-1.5pt;margin-top:-30pt;width:497pt;height: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" fillcolor="#ffd555 [2167]" strokecolor="#ffc000 [3207]" strokeweight=".5pt">
                <v:fill color2="#ffcc31 [2615]" rotate="t" colors="0 #ffdd9c;.5 #ffd78e;1 #ffd479" focus="100%" type="gradient">
                  <o:fill v:ext="view" type="gradientUnscaled"/>
                </v:fill>
                <v:stroke joinstyle="miter"/>
                <v:textbox>
                  <w:txbxContent>
                    <w:p w14:paraId="5573277B" w14:textId="04A29C00" w:rsidR="00484BA6" w:rsidRPr="0046739B" w:rsidRDefault="00484BA6" w:rsidP="00281076">
                      <w:pPr>
                        <w:pStyle w:val="NormalWeb"/>
                        <w:spacing w:before="0" w:beforeAutospacing="0" w:after="0" w:afterAutospacing="0"/>
                        <w:jc w:val="center"/>
                        <w:rPr>
                          <w:sz w:val="32"/>
                          <w:szCs w:val="32"/>
                        </w:rPr>
                      </w:pPr>
                      <w:r w:rsidRPr="0046739B">
                        <w:rPr>
                          <w:b/>
                          <w:bCs/>
                          <w:sz w:val="32"/>
                          <w:szCs w:val="32"/>
                        </w:rPr>
                        <w:t xml:space="preserve">BÀI </w:t>
                      </w:r>
                      <w:r w:rsidR="00AB56FF">
                        <w:rPr>
                          <w:b/>
                          <w:bCs/>
                          <w:sz w:val="32"/>
                          <w:szCs w:val="32"/>
                        </w:rPr>
                        <w:t>2</w:t>
                      </w:r>
                      <w:r w:rsidR="00BC7CE1">
                        <w:rPr>
                          <w:b/>
                          <w:bCs/>
                          <w:sz w:val="32"/>
                          <w:szCs w:val="32"/>
                        </w:rPr>
                        <w:t>3</w:t>
                      </w:r>
                      <w:r w:rsidRPr="0046739B">
                        <w:rPr>
                          <w:b/>
                          <w:bCs/>
                          <w:sz w:val="32"/>
                          <w:szCs w:val="32"/>
                        </w:rPr>
                        <w:t>:</w:t>
                      </w:r>
                      <w:r w:rsidR="0046739B" w:rsidRPr="0046739B">
                        <w:rPr>
                          <w:b/>
                          <w:bCs/>
                          <w:sz w:val="32"/>
                          <w:szCs w:val="32"/>
                        </w:rPr>
                        <w:t xml:space="preserve"> </w:t>
                      </w:r>
                      <w:r w:rsidR="00BC7CE1">
                        <w:rPr>
                          <w:b/>
                          <w:bCs/>
                          <w:sz w:val="32"/>
                          <w:szCs w:val="32"/>
                        </w:rPr>
                        <w:t>HỆ SINH THÁI</w:t>
                      </w:r>
                    </w:p>
                  </w:txbxContent>
                </v:textbox>
                <w10:wrap anchorx="margin"/>
              </v:roundrect>
            </w:pict>
          </mc:Fallback>
        </mc:AlternateContent>
      </w:r>
    </w:p>
    <w:p w14:paraId="5A3BD522" w14:textId="77777777" w:rsidR="00E128E0" w:rsidRPr="006E6A9B" w:rsidRDefault="00E128E0" w:rsidP="006E6A9B">
      <w:pPr>
        <w:pStyle w:val="NormalWeb"/>
        <w:shd w:val="clear" w:color="auto" w:fill="FFFFFF"/>
        <w:spacing w:before="0" w:beforeAutospacing="0" w:after="0" w:afterAutospacing="0"/>
        <w:jc w:val="both"/>
        <w:rPr>
          <w:b/>
          <w:bCs/>
          <w:color w:val="C00000"/>
          <w:sz w:val="26"/>
          <w:szCs w:val="26"/>
        </w:rPr>
      </w:pPr>
    </w:p>
    <w:p w14:paraId="22854657" w14:textId="54D2707F" w:rsidR="00AB0AAE" w:rsidRPr="006E6A9B" w:rsidRDefault="00AB0AAE" w:rsidP="006E6A9B">
      <w:pPr>
        <w:pStyle w:val="NormalWeb"/>
        <w:shd w:val="clear" w:color="auto" w:fill="FFFFFF"/>
        <w:spacing w:before="0" w:beforeAutospacing="0" w:after="0" w:afterAutospacing="0"/>
        <w:jc w:val="both"/>
        <w:rPr>
          <w:b/>
          <w:bCs/>
          <w:sz w:val="26"/>
          <w:szCs w:val="26"/>
        </w:rPr>
      </w:pPr>
      <w:r w:rsidRPr="006E6A9B">
        <w:rPr>
          <w:b/>
          <w:bCs/>
          <w:color w:val="C00000"/>
          <w:sz w:val="26"/>
          <w:szCs w:val="26"/>
        </w:rPr>
        <w:t xml:space="preserve">PHẦN 1: TRẮC NGHIỆM NHIỀU PHƯƠNG ÁN LỰA CHỌN </w:t>
      </w:r>
      <w:r w:rsidRPr="006E6A9B">
        <w:rPr>
          <w:b/>
          <w:bCs/>
          <w:sz w:val="26"/>
          <w:szCs w:val="26"/>
        </w:rPr>
        <w:t>(mỗi câu chỉ chọn 1 phương án đúng).</w:t>
      </w:r>
    </w:p>
    <w:p w14:paraId="0138F3D4" w14:textId="77777777" w:rsidR="006E6A9B" w:rsidRPr="006E6A9B" w:rsidRDefault="006E6A9B" w:rsidP="006E6A9B">
      <w:pPr>
        <w:shd w:val="clear" w:color="auto" w:fill="FFFFFF"/>
        <w:ind w:right="48"/>
        <w:jc w:val="both"/>
        <w:rPr>
          <w:color w:val="222222"/>
        </w:rPr>
      </w:pPr>
      <w:r w:rsidRPr="006E6A9B">
        <w:rPr>
          <w:b/>
        </w:rPr>
        <w:t xml:space="preserve">Câu 1. </w:t>
      </w:r>
      <w:r w:rsidRPr="006E6A9B">
        <w:t>Hệ sinh thái bao gồm:</w:t>
      </w:r>
    </w:p>
    <w:p w14:paraId="00EEB8E7" w14:textId="49640D7D" w:rsidR="006E6A9B" w:rsidRPr="006E6A9B" w:rsidRDefault="007D3642" w:rsidP="006E6A9B">
      <w:pPr>
        <w:tabs>
          <w:tab w:val="left" w:pos="283"/>
        </w:tabs>
        <w:jc w:val="both"/>
      </w:pPr>
      <w:r>
        <w:rPr>
          <w:noProof/>
        </w:rPr>
        <w:drawing>
          <wp:anchor distT="0" distB="0" distL="114300" distR="114300" simplePos="0" relativeHeight="251664384" behindDoc="0" locked="0" layoutInCell="1" allowOverlap="1" wp14:anchorId="3A5C5D89" wp14:editId="0855EE3A">
            <wp:simplePos x="0" y="0"/>
            <wp:positionH relativeFrom="column">
              <wp:posOffset>4269740</wp:posOffset>
            </wp:positionH>
            <wp:positionV relativeFrom="paragraph">
              <wp:posOffset>66040</wp:posOffset>
            </wp:positionV>
            <wp:extent cx="2156460" cy="1437005"/>
            <wp:effectExtent l="0" t="0" r="0" b="0"/>
            <wp:wrapSquare wrapText="bothSides"/>
            <wp:docPr id="76" name="Picture 76" descr="Hệ sinh thái là gì? Chức năng và vai trò của hệ sinh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ệ sinh thái là gì? Chức năng và vai trò của hệ sinh thá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646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A9B" w:rsidRPr="006E6A9B">
        <w:rPr>
          <w:rStyle w:val="YoungMixChar"/>
          <w:b/>
        </w:rPr>
        <w:tab/>
        <w:t xml:space="preserve">A. </w:t>
      </w:r>
      <w:r w:rsidR="006E6A9B" w:rsidRPr="006E6A9B">
        <w:t>quần xã sinh vật và môi trường vô sinh của quần xã</w:t>
      </w:r>
    </w:p>
    <w:p w14:paraId="613821D3" w14:textId="3A2A5194" w:rsidR="006E6A9B" w:rsidRPr="006E6A9B" w:rsidRDefault="006E6A9B" w:rsidP="006E6A9B">
      <w:pPr>
        <w:tabs>
          <w:tab w:val="left" w:pos="283"/>
        </w:tabs>
        <w:jc w:val="both"/>
      </w:pPr>
      <w:r w:rsidRPr="006E6A9B">
        <w:rPr>
          <w:rStyle w:val="YoungMixChar"/>
          <w:b/>
        </w:rPr>
        <w:tab/>
        <w:t xml:space="preserve">B. </w:t>
      </w:r>
      <w:r w:rsidRPr="006E6A9B">
        <w:t>quần thể sinh vật và môi trường vô sinh của quần xã</w:t>
      </w:r>
    </w:p>
    <w:p w14:paraId="417691ED" w14:textId="27D8F60D" w:rsidR="006E6A9B" w:rsidRPr="006E6A9B" w:rsidRDefault="006E6A9B" w:rsidP="006E6A9B">
      <w:pPr>
        <w:tabs>
          <w:tab w:val="left" w:pos="283"/>
        </w:tabs>
        <w:jc w:val="both"/>
      </w:pPr>
      <w:r w:rsidRPr="006E6A9B">
        <w:rPr>
          <w:rStyle w:val="YoungMixChar"/>
          <w:b/>
        </w:rPr>
        <w:tab/>
        <w:t xml:space="preserve">C. </w:t>
      </w:r>
      <w:r w:rsidRPr="006E6A9B">
        <w:t>quần xã sinh vật và môi trường hữu sinh của quần xã</w:t>
      </w:r>
    </w:p>
    <w:p w14:paraId="7CC8FC66" w14:textId="582B2333" w:rsidR="006E6A9B" w:rsidRPr="006E6A9B" w:rsidRDefault="006E6A9B" w:rsidP="006E6A9B">
      <w:pPr>
        <w:tabs>
          <w:tab w:val="left" w:pos="283"/>
        </w:tabs>
        <w:jc w:val="both"/>
      </w:pPr>
      <w:r w:rsidRPr="006E6A9B">
        <w:rPr>
          <w:rStyle w:val="YoungMixChar"/>
          <w:b/>
        </w:rPr>
        <w:tab/>
        <w:t xml:space="preserve">D. </w:t>
      </w:r>
      <w:r w:rsidRPr="006E6A9B">
        <w:t>quần thể sinh vật và môi trường hữu sinh của quần xã</w:t>
      </w:r>
    </w:p>
    <w:p w14:paraId="4587C3F3" w14:textId="4A7896FD" w:rsidR="006E6A9B" w:rsidRPr="006E6A9B" w:rsidRDefault="006E6A9B" w:rsidP="006E6A9B">
      <w:pPr>
        <w:jc w:val="both"/>
        <w:rPr>
          <w:bCs/>
        </w:rPr>
      </w:pPr>
      <w:r w:rsidRPr="006E6A9B">
        <w:rPr>
          <w:b/>
        </w:rPr>
        <w:t xml:space="preserve">Câu 2. </w:t>
      </w:r>
      <w:r w:rsidRPr="006E6A9B">
        <w:rPr>
          <w:bCs/>
        </w:rPr>
        <w:t>Khi nói về hệ sinh thái, khái niệm nào sau đây là đúng?</w:t>
      </w:r>
      <w:r w:rsidR="007D3642" w:rsidRPr="007D3642">
        <w:t xml:space="preserve"> </w:t>
      </w:r>
    </w:p>
    <w:p w14:paraId="04751487" w14:textId="1056066A" w:rsidR="006E6A9B" w:rsidRPr="006E6A9B" w:rsidRDefault="006E6A9B" w:rsidP="006E6A9B">
      <w:pPr>
        <w:tabs>
          <w:tab w:val="left" w:pos="283"/>
        </w:tabs>
        <w:jc w:val="both"/>
      </w:pPr>
      <w:r w:rsidRPr="006E6A9B">
        <w:rPr>
          <w:rStyle w:val="YoungMixChar"/>
          <w:b/>
        </w:rPr>
        <w:tab/>
        <w:t xml:space="preserve">A. </w:t>
      </w:r>
      <w:r w:rsidRPr="006E6A9B">
        <w:rPr>
          <w:bCs/>
        </w:rPr>
        <w:t>Hệ sinh thái là một hệ thống hoàn chỉnh và tương đối ổn định gồm quần xã sinh vật và môi trường vô sinh có tác động qua lại với nhau trong một khoảng không gian xác định.</w:t>
      </w:r>
    </w:p>
    <w:p w14:paraId="1AA12AF4" w14:textId="4F40BA04" w:rsidR="006E6A9B" w:rsidRPr="006E6A9B" w:rsidRDefault="006E6A9B" w:rsidP="006E6A9B">
      <w:pPr>
        <w:tabs>
          <w:tab w:val="left" w:pos="283"/>
        </w:tabs>
        <w:jc w:val="both"/>
      </w:pPr>
      <w:r w:rsidRPr="006E6A9B">
        <w:rPr>
          <w:rStyle w:val="YoungMixChar"/>
          <w:b/>
        </w:rPr>
        <w:tab/>
        <w:t xml:space="preserve">B. </w:t>
      </w:r>
      <w:r w:rsidRPr="006E6A9B">
        <w:rPr>
          <w:bCs/>
        </w:rPr>
        <w:t>Hệ sinh thái là một hệ thống hoàn chỉnh và tương đối ổn định gồm quần thể sinh vật và môi trường vô sinh có tác động qua lại với nhau trong một khoảng không gian xác định.</w:t>
      </w:r>
    </w:p>
    <w:p w14:paraId="33F9970D" w14:textId="012D1D6C" w:rsidR="006E6A9B" w:rsidRPr="006E6A9B" w:rsidRDefault="006E6A9B" w:rsidP="006E6A9B">
      <w:pPr>
        <w:tabs>
          <w:tab w:val="left" w:pos="283"/>
        </w:tabs>
        <w:jc w:val="both"/>
      </w:pPr>
      <w:r w:rsidRPr="006E6A9B">
        <w:rPr>
          <w:rStyle w:val="YoungMixChar"/>
          <w:b/>
        </w:rPr>
        <w:tab/>
        <w:t xml:space="preserve">C. </w:t>
      </w:r>
      <w:r w:rsidRPr="006E6A9B">
        <w:rPr>
          <w:bCs/>
        </w:rPr>
        <w:t>Hệ sinh thái là một hệ thống hoàn chỉnh và tương đối ổn định gồm quần xã sinh vật và môi trường hữu sinh có tác động qua lại với nhau trong một khoảng không gian xác định.</w:t>
      </w:r>
    </w:p>
    <w:p w14:paraId="0924A159" w14:textId="3ACE7647" w:rsidR="006E6A9B" w:rsidRPr="006E6A9B" w:rsidRDefault="006E6A9B" w:rsidP="006E6A9B">
      <w:pPr>
        <w:tabs>
          <w:tab w:val="left" w:pos="283"/>
        </w:tabs>
        <w:jc w:val="both"/>
      </w:pPr>
      <w:r w:rsidRPr="006E6A9B">
        <w:rPr>
          <w:rStyle w:val="YoungMixChar"/>
          <w:b/>
        </w:rPr>
        <w:tab/>
        <w:t xml:space="preserve">D. </w:t>
      </w:r>
      <w:r w:rsidRPr="006E6A9B">
        <w:rPr>
          <w:bCs/>
        </w:rPr>
        <w:t>Hệ sinh thái là một hệ thống hoàn chỉnh và tương đối ổn định gồm quần thể sinh vật và môi trường hữu sinh có tác động qua lại với nhau trong một khoảng không gian xác định.</w:t>
      </w:r>
    </w:p>
    <w:p w14:paraId="5D4E7BB8" w14:textId="77777777" w:rsidR="006E6A9B" w:rsidRPr="006E6A9B" w:rsidRDefault="006E6A9B" w:rsidP="006E6A9B">
      <w:pPr>
        <w:shd w:val="clear" w:color="auto" w:fill="FFFFFF"/>
        <w:jc w:val="both"/>
        <w:rPr>
          <w:color w:val="252525"/>
        </w:rPr>
      </w:pPr>
      <w:r w:rsidRPr="006E6A9B">
        <w:rPr>
          <w:b/>
        </w:rPr>
        <w:t xml:space="preserve">Câu 3. </w:t>
      </w:r>
      <w:r w:rsidRPr="006E6A9B">
        <w:t>Đơn vị sinh thái nào sau đây bao gồm cả nhân tố vô sinh và nhân tố hữu sinh?</w:t>
      </w:r>
    </w:p>
    <w:p w14:paraId="26ED1803"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Quần thể.</w:t>
      </w:r>
      <w:r w:rsidRPr="006E6A9B">
        <w:rPr>
          <w:rStyle w:val="YoungMixChar"/>
          <w:b/>
        </w:rPr>
        <w:tab/>
        <w:t xml:space="preserve">B. </w:t>
      </w:r>
      <w:r w:rsidRPr="006E6A9B">
        <w:t>Quần xã.</w:t>
      </w:r>
      <w:r w:rsidRPr="006E6A9B">
        <w:rPr>
          <w:rStyle w:val="YoungMixChar"/>
          <w:b/>
        </w:rPr>
        <w:tab/>
        <w:t xml:space="preserve">C. </w:t>
      </w:r>
      <w:r w:rsidRPr="006E6A9B">
        <w:t>Hệ sinh thái.</w:t>
      </w:r>
      <w:r w:rsidRPr="006E6A9B">
        <w:rPr>
          <w:rStyle w:val="YoungMixChar"/>
          <w:b/>
        </w:rPr>
        <w:tab/>
        <w:t xml:space="preserve">D. </w:t>
      </w:r>
      <w:r w:rsidRPr="006E6A9B">
        <w:t>Cá thể.</w:t>
      </w:r>
    </w:p>
    <w:p w14:paraId="70BF0095" w14:textId="77777777" w:rsidR="006E6A9B" w:rsidRPr="006E6A9B" w:rsidRDefault="006E6A9B" w:rsidP="006E6A9B">
      <w:pPr>
        <w:shd w:val="clear" w:color="auto" w:fill="FFFFFF"/>
        <w:jc w:val="both"/>
        <w:rPr>
          <w:color w:val="252525"/>
        </w:rPr>
      </w:pPr>
      <w:r w:rsidRPr="006E6A9B">
        <w:rPr>
          <w:b/>
        </w:rPr>
        <w:t xml:space="preserve">Câu 4. </w:t>
      </w:r>
      <w:r w:rsidRPr="006E6A9B">
        <w:t>Thành phần hữu sinh của một hệ sinh thái bao gồm:</w:t>
      </w:r>
    </w:p>
    <w:p w14:paraId="6A8637A2" w14:textId="77777777" w:rsidR="006E6A9B" w:rsidRPr="006E6A9B" w:rsidRDefault="006E6A9B" w:rsidP="006E6A9B">
      <w:pPr>
        <w:tabs>
          <w:tab w:val="left" w:pos="283"/>
        </w:tabs>
        <w:jc w:val="both"/>
      </w:pPr>
      <w:r w:rsidRPr="006E6A9B">
        <w:rPr>
          <w:rStyle w:val="YoungMixChar"/>
          <w:b/>
        </w:rPr>
        <w:tab/>
        <w:t xml:space="preserve">A. </w:t>
      </w:r>
      <w:r w:rsidRPr="006E6A9B">
        <w:t>sinh vật sản xuất, sinh vật tiêu thụ, sinh vật phân giải</w:t>
      </w:r>
    </w:p>
    <w:p w14:paraId="3A112415" w14:textId="77777777" w:rsidR="006E6A9B" w:rsidRPr="006E6A9B" w:rsidRDefault="006E6A9B" w:rsidP="006E6A9B">
      <w:pPr>
        <w:tabs>
          <w:tab w:val="left" w:pos="283"/>
        </w:tabs>
        <w:jc w:val="both"/>
      </w:pPr>
      <w:r w:rsidRPr="006E6A9B">
        <w:rPr>
          <w:rStyle w:val="YoungMixChar"/>
          <w:b/>
        </w:rPr>
        <w:tab/>
        <w:t xml:space="preserve">B. </w:t>
      </w:r>
      <w:r w:rsidRPr="006E6A9B">
        <w:t>sinh vật sản xuất, sinh vật ăn thực vật, sinh vật phân giải</w:t>
      </w:r>
    </w:p>
    <w:p w14:paraId="3EA2187D" w14:textId="78490D83" w:rsidR="006E6A9B" w:rsidRPr="006E6A9B" w:rsidRDefault="007D3642" w:rsidP="006E6A9B">
      <w:pPr>
        <w:tabs>
          <w:tab w:val="left" w:pos="283"/>
        </w:tabs>
        <w:jc w:val="both"/>
      </w:pPr>
      <w:r>
        <w:rPr>
          <w:noProof/>
        </w:rPr>
        <w:drawing>
          <wp:anchor distT="0" distB="0" distL="114300" distR="114300" simplePos="0" relativeHeight="251665408" behindDoc="0" locked="0" layoutInCell="1" allowOverlap="1" wp14:anchorId="787968DC" wp14:editId="39376A9D">
            <wp:simplePos x="0" y="0"/>
            <wp:positionH relativeFrom="column">
              <wp:posOffset>3920196</wp:posOffset>
            </wp:positionH>
            <wp:positionV relativeFrom="paragraph">
              <wp:posOffset>174625</wp:posOffset>
            </wp:positionV>
            <wp:extent cx="2571750" cy="1092835"/>
            <wp:effectExtent l="0" t="0" r="0" b="0"/>
            <wp:wrapSquare wrapText="bothSides"/>
            <wp:docPr id="77" name="Picture 77" descr="Hệ sinh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ệ sinh thá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A9B" w:rsidRPr="006E6A9B">
        <w:rPr>
          <w:rStyle w:val="YoungMixChar"/>
          <w:b/>
        </w:rPr>
        <w:tab/>
        <w:t xml:space="preserve">C. </w:t>
      </w:r>
      <w:r w:rsidR="006E6A9B" w:rsidRPr="006E6A9B">
        <w:t>sinh vật ăn thực vật, sinh vật ăn động vật, sinh vật phân giải</w:t>
      </w:r>
    </w:p>
    <w:p w14:paraId="6B924B99" w14:textId="7A10F9B8" w:rsidR="006E6A9B" w:rsidRPr="006E6A9B" w:rsidRDefault="006E6A9B" w:rsidP="006E6A9B">
      <w:pPr>
        <w:tabs>
          <w:tab w:val="left" w:pos="283"/>
        </w:tabs>
        <w:jc w:val="both"/>
      </w:pPr>
      <w:r w:rsidRPr="006E6A9B">
        <w:rPr>
          <w:rStyle w:val="YoungMixChar"/>
          <w:b/>
        </w:rPr>
        <w:tab/>
        <w:t xml:space="preserve">D. </w:t>
      </w:r>
      <w:r w:rsidRPr="006E6A9B">
        <w:t>sinh vật sản xuất, sinh vật ăn động vật, sinh vật phân giải</w:t>
      </w:r>
      <w:r w:rsidR="007D3642" w:rsidRPr="007D3642">
        <w:t xml:space="preserve"> </w:t>
      </w:r>
    </w:p>
    <w:p w14:paraId="666B24C4" w14:textId="77777777" w:rsidR="006E6A9B" w:rsidRPr="006E6A9B" w:rsidRDefault="006E6A9B" w:rsidP="006E6A9B">
      <w:pPr>
        <w:shd w:val="clear" w:color="auto" w:fill="FFFFFF"/>
        <w:jc w:val="both"/>
        <w:rPr>
          <w:color w:val="252525"/>
        </w:rPr>
      </w:pPr>
      <w:r w:rsidRPr="006E6A9B">
        <w:rPr>
          <w:b/>
        </w:rPr>
        <w:t xml:space="preserve">Câu 5. </w:t>
      </w:r>
      <w:r w:rsidRPr="006E6A9B">
        <w:t>Khi nói về thành phần hữu sinh của hệ sinh thái, phát biểu nào sau đây là đúng?</w:t>
      </w:r>
    </w:p>
    <w:p w14:paraId="376E5A88" w14:textId="77777777" w:rsidR="006E6A9B" w:rsidRPr="006E6A9B" w:rsidRDefault="006E6A9B" w:rsidP="006E6A9B">
      <w:pPr>
        <w:tabs>
          <w:tab w:val="left" w:pos="283"/>
        </w:tabs>
        <w:jc w:val="both"/>
      </w:pPr>
      <w:r w:rsidRPr="006E6A9B">
        <w:rPr>
          <w:rStyle w:val="YoungMixChar"/>
          <w:b/>
        </w:rPr>
        <w:tab/>
        <w:t xml:space="preserve">A. </w:t>
      </w:r>
      <w:r w:rsidRPr="006E6A9B">
        <w:t>Thực vật là nhóm sinh vật duy nhất có khả năng tổng hợp chất hữu cơ từ chất vô cơ</w:t>
      </w:r>
    </w:p>
    <w:p w14:paraId="1F93D964" w14:textId="77777777" w:rsidR="006E6A9B" w:rsidRPr="006E6A9B" w:rsidRDefault="006E6A9B" w:rsidP="006E6A9B">
      <w:pPr>
        <w:tabs>
          <w:tab w:val="left" w:pos="283"/>
        </w:tabs>
        <w:jc w:val="both"/>
      </w:pPr>
      <w:r w:rsidRPr="006E6A9B">
        <w:rPr>
          <w:rStyle w:val="YoungMixChar"/>
          <w:b/>
        </w:rPr>
        <w:tab/>
        <w:t xml:space="preserve">B. </w:t>
      </w:r>
      <w:r w:rsidRPr="006E6A9B">
        <w:t>Tất cả các loài vi khuẩn đều là sinh vật phân giải, chúng có vai trò phân giải các chất hữu cơ thành các chất vô cơ</w:t>
      </w:r>
    </w:p>
    <w:p w14:paraId="06079DD5" w14:textId="77777777" w:rsidR="006E6A9B" w:rsidRPr="006E6A9B" w:rsidRDefault="006E6A9B" w:rsidP="006E6A9B">
      <w:pPr>
        <w:tabs>
          <w:tab w:val="left" w:pos="283"/>
        </w:tabs>
        <w:jc w:val="both"/>
      </w:pPr>
      <w:r w:rsidRPr="006E6A9B">
        <w:rPr>
          <w:rStyle w:val="YoungMixChar"/>
          <w:b/>
        </w:rPr>
        <w:tab/>
        <w:t xml:space="preserve">C. </w:t>
      </w:r>
      <w:r w:rsidRPr="006E6A9B">
        <w:t>Sinh vật tiêu thụ gồm các động vật ăn thực vật, động vật ăn động vật và các vi khuẩn</w:t>
      </w:r>
    </w:p>
    <w:p w14:paraId="6D3EB94F" w14:textId="77777777" w:rsidR="006E6A9B" w:rsidRPr="006E6A9B" w:rsidRDefault="006E6A9B" w:rsidP="006E6A9B">
      <w:pPr>
        <w:tabs>
          <w:tab w:val="left" w:pos="283"/>
        </w:tabs>
        <w:jc w:val="both"/>
      </w:pPr>
      <w:r w:rsidRPr="006E6A9B">
        <w:rPr>
          <w:rStyle w:val="YoungMixChar"/>
          <w:b/>
        </w:rPr>
        <w:tab/>
        <w:t xml:space="preserve">D. </w:t>
      </w:r>
      <w:r w:rsidRPr="006E6A9B">
        <w:t>Nấm là một nhóm sinh vật có khả năng phân giải các chất hữu cơ thành chất vô cơ</w:t>
      </w:r>
    </w:p>
    <w:p w14:paraId="1A58101A" w14:textId="77777777" w:rsidR="006E6A9B" w:rsidRPr="006E6A9B" w:rsidRDefault="006E6A9B" w:rsidP="006E6A9B">
      <w:pPr>
        <w:shd w:val="clear" w:color="auto" w:fill="FFFFFF"/>
        <w:jc w:val="both"/>
        <w:rPr>
          <w:color w:val="252525"/>
        </w:rPr>
      </w:pPr>
      <w:r w:rsidRPr="006E6A9B">
        <w:rPr>
          <w:b/>
        </w:rPr>
        <w:t xml:space="preserve">Câu 6. </w:t>
      </w:r>
      <w:r w:rsidRPr="006E6A9B">
        <w:t>Sinh vật sản xuất là những sinh vật:</w:t>
      </w:r>
    </w:p>
    <w:p w14:paraId="3F6E676C" w14:textId="77777777" w:rsidR="006E6A9B" w:rsidRPr="006E6A9B" w:rsidRDefault="006E6A9B" w:rsidP="006E6A9B">
      <w:pPr>
        <w:tabs>
          <w:tab w:val="left" w:pos="283"/>
        </w:tabs>
        <w:jc w:val="both"/>
      </w:pPr>
      <w:r w:rsidRPr="006E6A9B">
        <w:rPr>
          <w:rStyle w:val="YoungMixChar"/>
          <w:b/>
        </w:rPr>
        <w:tab/>
        <w:t xml:space="preserve">A. </w:t>
      </w:r>
      <w:r w:rsidRPr="006E6A9B">
        <w:t>phân giải vật chất (xác chết, chất thải) thành những chất vô cơ trả lại cho môi trường</w:t>
      </w:r>
    </w:p>
    <w:p w14:paraId="098279FF" w14:textId="77777777" w:rsidR="006E6A9B" w:rsidRPr="006E6A9B" w:rsidRDefault="006E6A9B" w:rsidP="006E6A9B">
      <w:pPr>
        <w:tabs>
          <w:tab w:val="left" w:pos="283"/>
        </w:tabs>
        <w:jc w:val="both"/>
      </w:pPr>
      <w:r w:rsidRPr="006E6A9B">
        <w:rPr>
          <w:rStyle w:val="YoungMixChar"/>
          <w:b/>
        </w:rPr>
        <w:tab/>
        <w:t xml:space="preserve">B. </w:t>
      </w:r>
      <w:r w:rsidRPr="006E6A9B">
        <w:t>động vật ăn thực vật và động vật ăn động vật</w:t>
      </w:r>
    </w:p>
    <w:p w14:paraId="6D8EE45B" w14:textId="77777777" w:rsidR="006E6A9B" w:rsidRPr="006E6A9B" w:rsidRDefault="006E6A9B" w:rsidP="006E6A9B">
      <w:pPr>
        <w:tabs>
          <w:tab w:val="left" w:pos="283"/>
        </w:tabs>
        <w:jc w:val="both"/>
      </w:pPr>
      <w:r w:rsidRPr="006E6A9B">
        <w:rPr>
          <w:rStyle w:val="YoungMixChar"/>
          <w:b/>
        </w:rPr>
        <w:tab/>
        <w:t xml:space="preserve">C. </w:t>
      </w:r>
      <w:r w:rsidRPr="006E6A9B">
        <w:t>có khả năng tự tổng hợp nên các chất hữu cơ để tự nuôi sống bản thân</w:t>
      </w:r>
    </w:p>
    <w:p w14:paraId="1DDB6428" w14:textId="77777777" w:rsidR="006E6A9B" w:rsidRPr="006E6A9B" w:rsidRDefault="006E6A9B" w:rsidP="006E6A9B">
      <w:pPr>
        <w:tabs>
          <w:tab w:val="left" w:pos="283"/>
        </w:tabs>
        <w:jc w:val="both"/>
      </w:pPr>
      <w:r w:rsidRPr="006E6A9B">
        <w:rPr>
          <w:rStyle w:val="YoungMixChar"/>
          <w:b/>
        </w:rPr>
        <w:tab/>
        <w:t xml:space="preserve">D. </w:t>
      </w:r>
      <w:r w:rsidRPr="006E6A9B">
        <w:t>chỉ gồm các sinh vật có khả năng hóa tổng hợp</w:t>
      </w:r>
    </w:p>
    <w:p w14:paraId="049E17FE" w14:textId="77777777" w:rsidR="006E6A9B" w:rsidRPr="006E6A9B" w:rsidRDefault="006E6A9B" w:rsidP="006E6A9B">
      <w:pPr>
        <w:shd w:val="clear" w:color="auto" w:fill="FFFFFF"/>
        <w:jc w:val="both"/>
        <w:rPr>
          <w:color w:val="252525"/>
        </w:rPr>
      </w:pPr>
      <w:r w:rsidRPr="006E6A9B">
        <w:rPr>
          <w:b/>
        </w:rPr>
        <w:t xml:space="preserve">Câu 7. </w:t>
      </w:r>
      <w:r w:rsidRPr="006E6A9B">
        <w:t>Xét các sinh vật sau:</w:t>
      </w:r>
    </w:p>
    <w:p w14:paraId="0EFEDAD3" w14:textId="77777777" w:rsidR="006E6A9B" w:rsidRPr="006E6A9B" w:rsidRDefault="006E6A9B" w:rsidP="006E6A9B">
      <w:pPr>
        <w:shd w:val="clear" w:color="auto" w:fill="FFFFFF"/>
        <w:jc w:val="both"/>
      </w:pPr>
      <w:r w:rsidRPr="006E6A9B">
        <w:t xml:space="preserve">1. Nấm rơm. </w:t>
      </w:r>
    </w:p>
    <w:p w14:paraId="209C6096" w14:textId="77777777" w:rsidR="006E6A9B" w:rsidRPr="006E6A9B" w:rsidRDefault="006E6A9B" w:rsidP="006E6A9B">
      <w:pPr>
        <w:shd w:val="clear" w:color="auto" w:fill="FFFFFF"/>
        <w:jc w:val="both"/>
      </w:pPr>
      <w:r w:rsidRPr="006E6A9B">
        <w:t xml:space="preserve">2. Nấm linh chi. </w:t>
      </w:r>
    </w:p>
    <w:p w14:paraId="400B2D5C" w14:textId="621D7EF5" w:rsidR="006E6A9B" w:rsidRPr="006E6A9B" w:rsidRDefault="006E6A9B" w:rsidP="006E6A9B">
      <w:pPr>
        <w:shd w:val="clear" w:color="auto" w:fill="FFFFFF"/>
        <w:jc w:val="both"/>
        <w:rPr>
          <w:color w:val="252525"/>
        </w:rPr>
      </w:pPr>
      <w:r w:rsidRPr="006E6A9B">
        <w:t>3. Vi khuẩn hoại sinh.</w:t>
      </w:r>
    </w:p>
    <w:p w14:paraId="5F9BFA41" w14:textId="77777777" w:rsidR="006E6A9B" w:rsidRPr="006E6A9B" w:rsidRDefault="006E6A9B" w:rsidP="006E6A9B">
      <w:pPr>
        <w:shd w:val="clear" w:color="auto" w:fill="FFFFFF"/>
        <w:jc w:val="both"/>
      </w:pPr>
      <w:r w:rsidRPr="006E6A9B">
        <w:t xml:space="preserve">4. Rêu bám trên cây. </w:t>
      </w:r>
    </w:p>
    <w:p w14:paraId="0B957B04" w14:textId="77777777" w:rsidR="006E6A9B" w:rsidRPr="006E6A9B" w:rsidRDefault="006E6A9B" w:rsidP="006E6A9B">
      <w:pPr>
        <w:shd w:val="clear" w:color="auto" w:fill="FFFFFF"/>
        <w:jc w:val="both"/>
      </w:pPr>
      <w:r w:rsidRPr="006E6A9B">
        <w:t xml:space="preserve">5. Dương xỉ. </w:t>
      </w:r>
    </w:p>
    <w:p w14:paraId="07D80435" w14:textId="7DDC682D" w:rsidR="006E6A9B" w:rsidRPr="006E6A9B" w:rsidRDefault="006E6A9B" w:rsidP="006E6A9B">
      <w:pPr>
        <w:shd w:val="clear" w:color="auto" w:fill="FFFFFF"/>
        <w:jc w:val="both"/>
        <w:rPr>
          <w:color w:val="252525"/>
        </w:rPr>
      </w:pPr>
      <w:r w:rsidRPr="006E6A9B">
        <w:t>6. Vi khuẩn lam.</w:t>
      </w:r>
    </w:p>
    <w:p w14:paraId="05261A4F" w14:textId="77777777" w:rsidR="006E6A9B" w:rsidRPr="006E6A9B" w:rsidRDefault="006E6A9B" w:rsidP="006E6A9B">
      <w:pPr>
        <w:shd w:val="clear" w:color="auto" w:fill="FFFFFF"/>
        <w:jc w:val="both"/>
        <w:rPr>
          <w:color w:val="252525"/>
        </w:rPr>
      </w:pPr>
      <w:r w:rsidRPr="006E6A9B">
        <w:lastRenderedPageBreak/>
        <w:t>Có mấy loài thuộc nhóm sinh vật sản xuất?</w:t>
      </w:r>
    </w:p>
    <w:p w14:paraId="21CBECE4"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5</w:t>
      </w:r>
      <w:r w:rsidRPr="006E6A9B">
        <w:rPr>
          <w:rStyle w:val="YoungMixChar"/>
          <w:b/>
        </w:rPr>
        <w:tab/>
        <w:t xml:space="preserve">B. </w:t>
      </w:r>
      <w:r w:rsidRPr="006E6A9B">
        <w:t>2</w:t>
      </w:r>
      <w:r w:rsidRPr="006E6A9B">
        <w:rPr>
          <w:rStyle w:val="YoungMixChar"/>
          <w:b/>
        </w:rPr>
        <w:tab/>
        <w:t xml:space="preserve">C. </w:t>
      </w:r>
      <w:r w:rsidRPr="006E6A9B">
        <w:t>4</w:t>
      </w:r>
      <w:r w:rsidRPr="006E6A9B">
        <w:rPr>
          <w:rStyle w:val="YoungMixChar"/>
          <w:b/>
        </w:rPr>
        <w:tab/>
        <w:t xml:space="preserve">D. </w:t>
      </w:r>
      <w:r w:rsidRPr="006E6A9B">
        <w:t>3</w:t>
      </w:r>
    </w:p>
    <w:p w14:paraId="274BB667" w14:textId="77777777" w:rsidR="006E6A9B" w:rsidRPr="006E6A9B" w:rsidRDefault="006E6A9B" w:rsidP="006E6A9B">
      <w:pPr>
        <w:tabs>
          <w:tab w:val="left" w:pos="181"/>
          <w:tab w:val="left" w:pos="2699"/>
          <w:tab w:val="left" w:pos="5221"/>
          <w:tab w:val="left" w:pos="7739"/>
        </w:tabs>
        <w:jc w:val="both"/>
        <w:rPr>
          <w:spacing w:val="2"/>
        </w:rPr>
      </w:pPr>
      <w:r w:rsidRPr="006E6A9B">
        <w:rPr>
          <w:b/>
        </w:rPr>
        <w:t xml:space="preserve">Câu 8. </w:t>
      </w:r>
      <w:r w:rsidRPr="006E6A9B">
        <w:rPr>
          <w:rStyle w:val="Vnbnnidung2"/>
          <w:lang w:eastAsia="vi-VN"/>
        </w:rPr>
        <w:t>Một hệ sinh thái điển hình được cấu tạo bởi:</w:t>
      </w:r>
    </w:p>
    <w:p w14:paraId="1EA16383"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Sinh vật sản xuất, sinh vật tiêu thụ và sinh vật phân giải.</w:t>
      </w:r>
    </w:p>
    <w:p w14:paraId="3073671E"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Các chất vô cơ, các chất hữu cơ và các yếu tố khí hậu.</w:t>
      </w:r>
    </w:p>
    <w:p w14:paraId="5647AB29"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Sinh vật sản xuất, sinh vật tiêu thụ, sinh vật phân giải, các chất vô cơ, các chất hữu cơ và các yếu tố khí hậu.</w:t>
      </w:r>
    </w:p>
    <w:p w14:paraId="167E25C1"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Sinh vật tiêu thụ, sinh vật sản xuất, sinh vật phân giải và các chất vô cơ, hữu cơ.</w:t>
      </w:r>
    </w:p>
    <w:p w14:paraId="007B1923" w14:textId="77777777" w:rsidR="006E6A9B" w:rsidRPr="006E6A9B" w:rsidRDefault="006E6A9B" w:rsidP="006E6A9B">
      <w:pPr>
        <w:tabs>
          <w:tab w:val="left" w:pos="181"/>
          <w:tab w:val="left" w:pos="2699"/>
          <w:tab w:val="left" w:pos="5221"/>
          <w:tab w:val="left" w:pos="7739"/>
        </w:tabs>
        <w:jc w:val="both"/>
      </w:pPr>
      <w:r w:rsidRPr="006E6A9B">
        <w:rPr>
          <w:b/>
        </w:rPr>
        <w:t xml:space="preserve">Câu 9. </w:t>
      </w:r>
      <w:r w:rsidRPr="006E6A9B">
        <w:rPr>
          <w:rStyle w:val="Vnbnnidung2"/>
          <w:lang w:eastAsia="vi-VN"/>
        </w:rPr>
        <w:t>Thành ph</w:t>
      </w:r>
      <w:r w:rsidRPr="006E6A9B">
        <w:rPr>
          <w:rStyle w:val="Vnbnnidung2"/>
          <w:lang w:val="vi-VN" w:eastAsia="vi-VN"/>
        </w:rPr>
        <w:t>ầ</w:t>
      </w:r>
      <w:r w:rsidRPr="006E6A9B">
        <w:rPr>
          <w:rStyle w:val="Vnbnnidung2"/>
          <w:lang w:eastAsia="vi-VN"/>
        </w:rPr>
        <w:t xml:space="preserve">n nào sau đây có thể </w:t>
      </w:r>
      <w:r w:rsidRPr="006E6A9B">
        <w:rPr>
          <w:rStyle w:val="Vnbnnidung2Inm"/>
        </w:rPr>
        <w:t xml:space="preserve">không </w:t>
      </w:r>
      <w:r w:rsidRPr="006E6A9B">
        <w:rPr>
          <w:rStyle w:val="Vnbnnidung2"/>
          <w:lang w:eastAsia="vi-VN"/>
        </w:rPr>
        <w:t>xuất hiện trong một hệ sinh thái?</w:t>
      </w:r>
    </w:p>
    <w:p w14:paraId="0D7FF3CA"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Nhân tố khí hậu</w:t>
      </w:r>
    </w:p>
    <w:p w14:paraId="00B835F9"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Động vật ăn thực vật và động vật ăn động vật.</w:t>
      </w:r>
    </w:p>
    <w:p w14:paraId="35FB492B"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Các nhân tố vô sinh và hữu sinh.</w:t>
      </w:r>
    </w:p>
    <w:p w14:paraId="0432BF32"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Cây xanh và nhóm sinh vật phân hủy.</w:t>
      </w:r>
    </w:p>
    <w:p w14:paraId="29DD89DA" w14:textId="77777777" w:rsidR="006E6A9B" w:rsidRPr="006E6A9B" w:rsidRDefault="006E6A9B" w:rsidP="006E6A9B">
      <w:pPr>
        <w:shd w:val="clear" w:color="auto" w:fill="FFFFFF"/>
        <w:jc w:val="both"/>
        <w:rPr>
          <w:color w:val="252525"/>
        </w:rPr>
      </w:pPr>
      <w:r w:rsidRPr="006E6A9B">
        <w:rPr>
          <w:b/>
        </w:rPr>
        <w:t xml:space="preserve">Câu 10. </w:t>
      </w:r>
      <w:r w:rsidRPr="006E6A9B">
        <w:t>Hệ sinh thái nào sau đây có sức sản xuất thấp nhất:</w:t>
      </w:r>
    </w:p>
    <w:p w14:paraId="32FE3BE0" w14:textId="77777777" w:rsidR="006E6A9B" w:rsidRPr="006E6A9B" w:rsidRDefault="006E6A9B" w:rsidP="006E6A9B">
      <w:pPr>
        <w:tabs>
          <w:tab w:val="left" w:pos="283"/>
          <w:tab w:val="left" w:pos="5528"/>
        </w:tabs>
        <w:jc w:val="both"/>
      </w:pPr>
      <w:r w:rsidRPr="006E6A9B">
        <w:rPr>
          <w:rStyle w:val="YoungMixChar"/>
          <w:b/>
        </w:rPr>
        <w:tab/>
        <w:t xml:space="preserve">A. </w:t>
      </w:r>
      <w:r w:rsidRPr="006E6A9B">
        <w:t>Vùng nước khơi đại dương</w:t>
      </w:r>
      <w:r w:rsidRPr="006E6A9B">
        <w:rPr>
          <w:rStyle w:val="YoungMixChar"/>
          <w:b/>
        </w:rPr>
        <w:tab/>
        <w:t xml:space="preserve">B. </w:t>
      </w:r>
      <w:r w:rsidRPr="006E6A9B">
        <w:t>Hệ Cửa sông</w:t>
      </w:r>
    </w:p>
    <w:p w14:paraId="5E4BC562" w14:textId="77777777" w:rsidR="006E6A9B" w:rsidRPr="006E6A9B" w:rsidRDefault="006E6A9B" w:rsidP="006E6A9B">
      <w:pPr>
        <w:tabs>
          <w:tab w:val="left" w:pos="283"/>
          <w:tab w:val="left" w:pos="5528"/>
        </w:tabs>
        <w:jc w:val="both"/>
      </w:pPr>
      <w:r w:rsidRPr="006E6A9B">
        <w:rPr>
          <w:rStyle w:val="YoungMixChar"/>
          <w:b/>
        </w:rPr>
        <w:tab/>
        <w:t xml:space="preserve">C. </w:t>
      </w:r>
      <w:r w:rsidRPr="006E6A9B">
        <w:t>Đồng cỏ nhiệt đới</w:t>
      </w:r>
      <w:r w:rsidRPr="006E6A9B">
        <w:rPr>
          <w:rStyle w:val="YoungMixChar"/>
          <w:b/>
        </w:rPr>
        <w:tab/>
        <w:t xml:space="preserve">D. </w:t>
      </w:r>
      <w:r w:rsidRPr="006E6A9B">
        <w:t>Rừng lá kim phương Bắc</w:t>
      </w:r>
    </w:p>
    <w:p w14:paraId="1BE0259C" w14:textId="77777777" w:rsidR="006E6A9B" w:rsidRPr="006E6A9B" w:rsidRDefault="006E6A9B" w:rsidP="006E6A9B">
      <w:pPr>
        <w:shd w:val="clear" w:color="auto" w:fill="FFFFFF"/>
        <w:jc w:val="both"/>
        <w:rPr>
          <w:color w:val="252525"/>
        </w:rPr>
      </w:pPr>
      <w:r w:rsidRPr="006E6A9B">
        <w:rPr>
          <w:b/>
        </w:rPr>
        <w:t xml:space="preserve">Câu 11. </w:t>
      </w:r>
      <w:r w:rsidRPr="006E6A9B">
        <w:t>Cho các phát biểu sau về cấu trúc của hệ sinh thái:</w:t>
      </w:r>
    </w:p>
    <w:p w14:paraId="010F7F75" w14:textId="77777777" w:rsidR="006E6A9B" w:rsidRPr="006E6A9B" w:rsidRDefault="006E6A9B" w:rsidP="006E6A9B">
      <w:pPr>
        <w:shd w:val="clear" w:color="auto" w:fill="FFFFFF"/>
        <w:jc w:val="both"/>
        <w:rPr>
          <w:color w:val="252525"/>
        </w:rPr>
      </w:pPr>
      <w:r w:rsidRPr="006E6A9B">
        <w:t>(1) Tất cả các loài động vật đều được xếp vào nhóm động vật tiêu thụ.</w:t>
      </w:r>
    </w:p>
    <w:p w14:paraId="4A995E4E" w14:textId="77777777" w:rsidR="006E6A9B" w:rsidRPr="006E6A9B" w:rsidRDefault="006E6A9B" w:rsidP="006E6A9B">
      <w:pPr>
        <w:shd w:val="clear" w:color="auto" w:fill="FFFFFF"/>
        <w:jc w:val="both"/>
        <w:rPr>
          <w:color w:val="252525"/>
        </w:rPr>
      </w:pPr>
      <w:r w:rsidRPr="006E6A9B">
        <w:t>(2) Một số thực vật kí sinh được xếp vào nhóm sinh vật phân giải.</w:t>
      </w:r>
    </w:p>
    <w:p w14:paraId="78C3B604" w14:textId="77777777" w:rsidR="006E6A9B" w:rsidRPr="006E6A9B" w:rsidRDefault="006E6A9B" w:rsidP="006E6A9B">
      <w:pPr>
        <w:shd w:val="clear" w:color="auto" w:fill="FFFFFF"/>
        <w:jc w:val="both"/>
        <w:rPr>
          <w:color w:val="252525"/>
        </w:rPr>
      </w:pPr>
      <w:r w:rsidRPr="006E6A9B">
        <w:t>(3) Xác chết của sinh vật được xếp vào thành phần hữu cơ của môi trường.</w:t>
      </w:r>
    </w:p>
    <w:p w14:paraId="072AC166" w14:textId="77777777" w:rsidR="006E6A9B" w:rsidRPr="006E6A9B" w:rsidRDefault="006E6A9B" w:rsidP="006E6A9B">
      <w:pPr>
        <w:shd w:val="clear" w:color="auto" w:fill="FFFFFF"/>
        <w:jc w:val="both"/>
        <w:rPr>
          <w:color w:val="252525"/>
        </w:rPr>
      </w:pPr>
      <w:r w:rsidRPr="006E6A9B">
        <w:t>(4) Tất cả các loài sinh vật đều được xếp vào nhóm sinh vật phân giải.</w:t>
      </w:r>
    </w:p>
    <w:p w14:paraId="0E4A28F8" w14:textId="77777777" w:rsidR="006E6A9B" w:rsidRPr="006E6A9B" w:rsidRDefault="006E6A9B" w:rsidP="006E6A9B">
      <w:pPr>
        <w:shd w:val="clear" w:color="auto" w:fill="FFFFFF"/>
        <w:jc w:val="both"/>
        <w:rPr>
          <w:color w:val="252525"/>
        </w:rPr>
      </w:pPr>
      <w:r w:rsidRPr="006E6A9B">
        <w:t>Số phát biểu sai là:</w:t>
      </w:r>
    </w:p>
    <w:p w14:paraId="4E126D70"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4</w:t>
      </w:r>
      <w:r w:rsidRPr="006E6A9B">
        <w:rPr>
          <w:rStyle w:val="YoungMixChar"/>
          <w:b/>
        </w:rPr>
        <w:tab/>
        <w:t xml:space="preserve">C. </w:t>
      </w:r>
      <w:r w:rsidRPr="006E6A9B">
        <w:t>3</w:t>
      </w:r>
      <w:r w:rsidRPr="006E6A9B">
        <w:rPr>
          <w:rStyle w:val="YoungMixChar"/>
          <w:b/>
        </w:rPr>
        <w:tab/>
        <w:t xml:space="preserve">D. </w:t>
      </w:r>
      <w:r w:rsidRPr="006E6A9B">
        <w:t>1</w:t>
      </w:r>
    </w:p>
    <w:p w14:paraId="33FD3622" w14:textId="77777777" w:rsidR="006E6A9B" w:rsidRPr="006E6A9B" w:rsidRDefault="006E6A9B" w:rsidP="006E6A9B">
      <w:pPr>
        <w:shd w:val="clear" w:color="auto" w:fill="FFFFFF"/>
        <w:jc w:val="both"/>
        <w:rPr>
          <w:color w:val="252525"/>
        </w:rPr>
      </w:pPr>
      <w:r w:rsidRPr="006E6A9B">
        <w:rPr>
          <w:b/>
        </w:rPr>
        <w:t xml:space="preserve">Câu 12. </w:t>
      </w:r>
      <w:r w:rsidRPr="006E6A9B">
        <w:t>Các kiểu hệ sinh thái trên Trái Đất được phân chia theo nguồn gốc bao gồm:</w:t>
      </w:r>
    </w:p>
    <w:p w14:paraId="14128507" w14:textId="77777777" w:rsidR="006E6A9B" w:rsidRPr="006E6A9B" w:rsidRDefault="006E6A9B" w:rsidP="006E6A9B">
      <w:pPr>
        <w:tabs>
          <w:tab w:val="left" w:pos="283"/>
        </w:tabs>
        <w:jc w:val="both"/>
      </w:pPr>
      <w:r w:rsidRPr="006E6A9B">
        <w:rPr>
          <w:rStyle w:val="YoungMixChar"/>
          <w:b/>
        </w:rPr>
        <w:tab/>
        <w:t xml:space="preserve">A. </w:t>
      </w:r>
      <w:r w:rsidRPr="006E6A9B">
        <w:t>hệ sinh thái trên cạn và hệ sinh thái dưới nước</w:t>
      </w:r>
    </w:p>
    <w:p w14:paraId="25862CBE" w14:textId="77777777" w:rsidR="006E6A9B" w:rsidRPr="006E6A9B" w:rsidRDefault="006E6A9B" w:rsidP="006E6A9B">
      <w:pPr>
        <w:tabs>
          <w:tab w:val="left" w:pos="283"/>
        </w:tabs>
        <w:jc w:val="both"/>
      </w:pPr>
      <w:r w:rsidRPr="006E6A9B">
        <w:rPr>
          <w:rStyle w:val="YoungMixChar"/>
          <w:b/>
        </w:rPr>
        <w:tab/>
        <w:t xml:space="preserve">B. </w:t>
      </w:r>
      <w:r w:rsidRPr="006E6A9B">
        <w:t>hệ sinh thái tự nhiên và hệ sinh thái nhân tạo</w:t>
      </w:r>
    </w:p>
    <w:p w14:paraId="276F4EA4" w14:textId="77777777" w:rsidR="006E6A9B" w:rsidRPr="006E6A9B" w:rsidRDefault="006E6A9B" w:rsidP="006E6A9B">
      <w:pPr>
        <w:tabs>
          <w:tab w:val="left" w:pos="283"/>
        </w:tabs>
        <w:jc w:val="both"/>
      </w:pPr>
      <w:r w:rsidRPr="006E6A9B">
        <w:rPr>
          <w:rStyle w:val="YoungMixChar"/>
          <w:b/>
        </w:rPr>
        <w:tab/>
        <w:t xml:space="preserve">C. </w:t>
      </w:r>
      <w:r w:rsidRPr="006E6A9B">
        <w:t>hệ sinh thái nước mặn và hệ sinh thái nước ngọt</w:t>
      </w:r>
    </w:p>
    <w:p w14:paraId="7428A658" w14:textId="77777777" w:rsidR="006E6A9B" w:rsidRPr="006E6A9B" w:rsidRDefault="006E6A9B" w:rsidP="006E6A9B">
      <w:pPr>
        <w:tabs>
          <w:tab w:val="left" w:pos="283"/>
        </w:tabs>
        <w:jc w:val="both"/>
      </w:pPr>
      <w:r w:rsidRPr="006E6A9B">
        <w:rPr>
          <w:rStyle w:val="YoungMixChar"/>
          <w:b/>
        </w:rPr>
        <w:tab/>
        <w:t xml:space="preserve">D. </w:t>
      </w:r>
      <w:r w:rsidRPr="006E6A9B">
        <w:t>hệ sinh thái nước mặn và hệ sinh thái trên cạn</w:t>
      </w:r>
    </w:p>
    <w:p w14:paraId="568263B8" w14:textId="77777777" w:rsidR="006E6A9B" w:rsidRPr="006E6A9B" w:rsidRDefault="006E6A9B" w:rsidP="006E6A9B">
      <w:pPr>
        <w:shd w:val="clear" w:color="auto" w:fill="FFFFFF"/>
        <w:ind w:left="48" w:right="48"/>
        <w:jc w:val="both"/>
        <w:rPr>
          <w:color w:val="222222"/>
        </w:rPr>
      </w:pPr>
      <w:r w:rsidRPr="006E6A9B">
        <w:rPr>
          <w:b/>
        </w:rPr>
        <w:t xml:space="preserve">Câu 13. </w:t>
      </w:r>
      <w:r w:rsidRPr="006E6A9B">
        <w:t>Khi nói về thành phần hữu sinh của hệ sinh thái, phát biểu nào sau đây là sai?</w:t>
      </w:r>
    </w:p>
    <w:p w14:paraId="63387D75" w14:textId="77777777" w:rsidR="006E6A9B" w:rsidRPr="006E6A9B" w:rsidRDefault="006E6A9B" w:rsidP="006E6A9B">
      <w:pPr>
        <w:tabs>
          <w:tab w:val="left" w:pos="283"/>
        </w:tabs>
        <w:jc w:val="both"/>
      </w:pPr>
      <w:r w:rsidRPr="006E6A9B">
        <w:rPr>
          <w:rStyle w:val="YoungMixChar"/>
          <w:b/>
        </w:rPr>
        <w:tab/>
        <w:t xml:space="preserve">A. </w:t>
      </w:r>
      <w:r w:rsidRPr="006E6A9B">
        <w:t>Thực vật, một số vi khuẩn và động vật nguyên sinh là nhóm sinh vật có khả năng tổng hợp chất hữu cơ từ chất vô cơ</w:t>
      </w:r>
    </w:p>
    <w:p w14:paraId="0931D5C3" w14:textId="77777777" w:rsidR="006E6A9B" w:rsidRPr="006E6A9B" w:rsidRDefault="006E6A9B" w:rsidP="006E6A9B">
      <w:pPr>
        <w:tabs>
          <w:tab w:val="left" w:pos="283"/>
        </w:tabs>
        <w:jc w:val="both"/>
      </w:pPr>
      <w:r w:rsidRPr="006E6A9B">
        <w:rPr>
          <w:rStyle w:val="YoungMixChar"/>
          <w:b/>
        </w:rPr>
        <w:tab/>
        <w:t xml:space="preserve">B. </w:t>
      </w:r>
      <w:r w:rsidRPr="006E6A9B">
        <w:t>Tất cả các loài vi khuẩn đều là sinh vật phân giải, chúng có vai trò phân giải các chất hữu cơ thành các chất vô cơ</w:t>
      </w:r>
    </w:p>
    <w:p w14:paraId="57E24EAA" w14:textId="77777777" w:rsidR="006E6A9B" w:rsidRPr="006E6A9B" w:rsidRDefault="006E6A9B" w:rsidP="006E6A9B">
      <w:pPr>
        <w:tabs>
          <w:tab w:val="left" w:pos="283"/>
        </w:tabs>
        <w:jc w:val="both"/>
      </w:pPr>
      <w:r w:rsidRPr="006E6A9B">
        <w:rPr>
          <w:rStyle w:val="YoungMixChar"/>
          <w:b/>
        </w:rPr>
        <w:tab/>
        <w:t xml:space="preserve">C. </w:t>
      </w:r>
      <w:r w:rsidRPr="006E6A9B">
        <w:t>Sinh vật tiêu thụ gồm các động vật ăn thực vật, động vật ăn động vật.</w:t>
      </w:r>
    </w:p>
    <w:p w14:paraId="1FF0ABC6" w14:textId="77777777" w:rsidR="006E6A9B" w:rsidRPr="006E6A9B" w:rsidRDefault="006E6A9B" w:rsidP="006E6A9B">
      <w:pPr>
        <w:tabs>
          <w:tab w:val="left" w:pos="283"/>
        </w:tabs>
        <w:jc w:val="both"/>
      </w:pPr>
      <w:r w:rsidRPr="006E6A9B">
        <w:rPr>
          <w:rStyle w:val="YoungMixChar"/>
          <w:b/>
        </w:rPr>
        <w:tab/>
        <w:t xml:space="preserve">D. </w:t>
      </w:r>
      <w:r w:rsidRPr="006E6A9B">
        <w:t>Nấm là một nhóm sinh vật có khả năng phân giải các chất hữu cơ thành chất vô cơ</w:t>
      </w:r>
    </w:p>
    <w:p w14:paraId="6EFA8080" w14:textId="77777777" w:rsidR="006E6A9B" w:rsidRPr="006E6A9B" w:rsidRDefault="006E6A9B" w:rsidP="006E6A9B">
      <w:pPr>
        <w:shd w:val="clear" w:color="auto" w:fill="FFFFFF"/>
        <w:ind w:left="48" w:right="48"/>
        <w:jc w:val="both"/>
        <w:rPr>
          <w:color w:val="222222"/>
        </w:rPr>
      </w:pPr>
      <w:r w:rsidRPr="006E6A9B">
        <w:rPr>
          <w:b/>
        </w:rPr>
        <w:t xml:space="preserve">Câu 14. </w:t>
      </w:r>
      <w:r w:rsidRPr="006E6A9B">
        <w:t>Xét các sinh vật sau:</w:t>
      </w:r>
    </w:p>
    <w:p w14:paraId="206B774B" w14:textId="77777777" w:rsidR="006E6A9B" w:rsidRPr="006E6A9B" w:rsidRDefault="006E6A9B" w:rsidP="006E6A9B">
      <w:pPr>
        <w:shd w:val="clear" w:color="auto" w:fill="FFFFFF"/>
        <w:ind w:left="48" w:right="48"/>
        <w:jc w:val="both"/>
      </w:pPr>
      <w:r w:rsidRPr="006E6A9B">
        <w:t>1. Nấm rơm. </w:t>
      </w:r>
    </w:p>
    <w:p w14:paraId="1534AFB1" w14:textId="77777777" w:rsidR="006E6A9B" w:rsidRPr="006E6A9B" w:rsidRDefault="006E6A9B" w:rsidP="006E6A9B">
      <w:pPr>
        <w:shd w:val="clear" w:color="auto" w:fill="FFFFFF"/>
        <w:ind w:left="48" w:right="48"/>
        <w:jc w:val="both"/>
      </w:pPr>
      <w:r w:rsidRPr="006E6A9B">
        <w:t>2. Nấm linh chi. </w:t>
      </w:r>
    </w:p>
    <w:p w14:paraId="1B20A9D6" w14:textId="55CC2F05" w:rsidR="006E6A9B" w:rsidRPr="006E6A9B" w:rsidRDefault="006E6A9B" w:rsidP="006E6A9B">
      <w:pPr>
        <w:shd w:val="clear" w:color="auto" w:fill="FFFFFF"/>
        <w:ind w:left="48" w:right="48"/>
        <w:jc w:val="both"/>
        <w:rPr>
          <w:color w:val="222222"/>
        </w:rPr>
      </w:pPr>
      <w:r w:rsidRPr="006E6A9B">
        <w:t>3. Vi khuẩn hoại sinh.</w:t>
      </w:r>
    </w:p>
    <w:p w14:paraId="6B22756A" w14:textId="77777777" w:rsidR="006E6A9B" w:rsidRPr="006E6A9B" w:rsidRDefault="006E6A9B" w:rsidP="006E6A9B">
      <w:pPr>
        <w:shd w:val="clear" w:color="auto" w:fill="FFFFFF"/>
        <w:ind w:left="48" w:right="48"/>
        <w:jc w:val="both"/>
      </w:pPr>
      <w:r w:rsidRPr="006E6A9B">
        <w:t>4. Rêu bám trên cây. </w:t>
      </w:r>
    </w:p>
    <w:p w14:paraId="1598C65A" w14:textId="77777777" w:rsidR="006E6A9B" w:rsidRPr="006E6A9B" w:rsidRDefault="006E6A9B" w:rsidP="006E6A9B">
      <w:pPr>
        <w:shd w:val="clear" w:color="auto" w:fill="FFFFFF"/>
        <w:ind w:left="48" w:right="48"/>
        <w:jc w:val="both"/>
      </w:pPr>
      <w:r w:rsidRPr="006E6A9B">
        <w:t>5. Dương xỉ. </w:t>
      </w:r>
    </w:p>
    <w:p w14:paraId="4F20299E" w14:textId="23FF5626" w:rsidR="006E6A9B" w:rsidRPr="006E6A9B" w:rsidRDefault="006E6A9B" w:rsidP="006E6A9B">
      <w:pPr>
        <w:shd w:val="clear" w:color="auto" w:fill="FFFFFF"/>
        <w:ind w:left="48" w:right="48"/>
        <w:jc w:val="both"/>
        <w:rPr>
          <w:color w:val="222222"/>
        </w:rPr>
      </w:pPr>
      <w:r w:rsidRPr="006E6A9B">
        <w:t>6. Vi khuẩn lam.</w:t>
      </w:r>
    </w:p>
    <w:p w14:paraId="1FE9790D" w14:textId="77777777" w:rsidR="006E6A9B" w:rsidRPr="006E6A9B" w:rsidRDefault="006E6A9B" w:rsidP="006E6A9B">
      <w:pPr>
        <w:shd w:val="clear" w:color="auto" w:fill="FFFFFF"/>
        <w:ind w:left="48" w:right="48"/>
        <w:jc w:val="both"/>
        <w:rPr>
          <w:color w:val="222222"/>
        </w:rPr>
      </w:pPr>
      <w:r w:rsidRPr="006E6A9B">
        <w:t>Có mấy loài thuộc nhóm sinh vật phân giải?</w:t>
      </w:r>
    </w:p>
    <w:p w14:paraId="5AD5BBB7"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5</w:t>
      </w:r>
      <w:r w:rsidRPr="006E6A9B">
        <w:rPr>
          <w:rStyle w:val="YoungMixChar"/>
          <w:b/>
        </w:rPr>
        <w:tab/>
        <w:t xml:space="preserve">B. </w:t>
      </w:r>
      <w:r w:rsidRPr="006E6A9B">
        <w:t>2</w:t>
      </w:r>
      <w:r w:rsidRPr="006E6A9B">
        <w:rPr>
          <w:rStyle w:val="YoungMixChar"/>
          <w:b/>
        </w:rPr>
        <w:tab/>
        <w:t xml:space="preserve">C. </w:t>
      </w:r>
      <w:r w:rsidRPr="006E6A9B">
        <w:t>4</w:t>
      </w:r>
      <w:r w:rsidRPr="006E6A9B">
        <w:rPr>
          <w:rStyle w:val="YoungMixChar"/>
          <w:b/>
        </w:rPr>
        <w:tab/>
        <w:t xml:space="preserve">D. </w:t>
      </w:r>
      <w:r w:rsidRPr="006E6A9B">
        <w:t>3</w:t>
      </w:r>
    </w:p>
    <w:p w14:paraId="548F4D12" w14:textId="77777777" w:rsidR="006E6A9B" w:rsidRPr="006E6A9B" w:rsidRDefault="006E6A9B" w:rsidP="006E6A9B">
      <w:pPr>
        <w:shd w:val="clear" w:color="auto" w:fill="FFFFFF"/>
        <w:ind w:left="48" w:right="48"/>
        <w:jc w:val="both"/>
        <w:rPr>
          <w:color w:val="222222"/>
        </w:rPr>
      </w:pPr>
      <w:r w:rsidRPr="006E6A9B">
        <w:rPr>
          <w:b/>
        </w:rPr>
        <w:t xml:space="preserve">Câu 15. </w:t>
      </w:r>
      <w:r w:rsidRPr="006E6A9B">
        <w:t>Hệ sinh thái nào sau đây có sức sản xuất cao nhất:</w:t>
      </w:r>
    </w:p>
    <w:p w14:paraId="188C9378" w14:textId="77777777" w:rsidR="006E6A9B" w:rsidRPr="006E6A9B" w:rsidRDefault="006E6A9B" w:rsidP="006E6A9B">
      <w:pPr>
        <w:tabs>
          <w:tab w:val="left" w:pos="283"/>
          <w:tab w:val="left" w:pos="5528"/>
        </w:tabs>
        <w:jc w:val="both"/>
      </w:pPr>
      <w:r w:rsidRPr="006E6A9B">
        <w:rPr>
          <w:rStyle w:val="YoungMixChar"/>
          <w:b/>
        </w:rPr>
        <w:tab/>
        <w:t xml:space="preserve">A. </w:t>
      </w:r>
      <w:r w:rsidRPr="006E6A9B">
        <w:t>Rừng ngập mặn ven biển</w:t>
      </w:r>
      <w:r w:rsidRPr="006E6A9B">
        <w:rPr>
          <w:rStyle w:val="YoungMixChar"/>
          <w:b/>
        </w:rPr>
        <w:tab/>
        <w:t xml:space="preserve">B. </w:t>
      </w:r>
      <w:r w:rsidRPr="006E6A9B">
        <w:t>Rừng nhiệt đới ẩm</w:t>
      </w:r>
    </w:p>
    <w:p w14:paraId="64021398" w14:textId="77777777" w:rsidR="006E6A9B" w:rsidRPr="006E6A9B" w:rsidRDefault="006E6A9B" w:rsidP="006E6A9B">
      <w:pPr>
        <w:tabs>
          <w:tab w:val="left" w:pos="283"/>
          <w:tab w:val="left" w:pos="5528"/>
        </w:tabs>
        <w:jc w:val="both"/>
      </w:pPr>
      <w:r w:rsidRPr="006E6A9B">
        <w:rPr>
          <w:rStyle w:val="YoungMixChar"/>
          <w:b/>
        </w:rPr>
        <w:tab/>
        <w:t xml:space="preserve">C. </w:t>
      </w:r>
      <w:r w:rsidRPr="006E6A9B">
        <w:t>Đồng cỏ nhiệt đới</w:t>
      </w:r>
      <w:r w:rsidRPr="006E6A9B">
        <w:rPr>
          <w:rStyle w:val="YoungMixChar"/>
          <w:b/>
        </w:rPr>
        <w:tab/>
        <w:t xml:space="preserve">D. </w:t>
      </w:r>
      <w:r w:rsidRPr="006E6A9B">
        <w:t>Rừng lá kim phương Bắc</w:t>
      </w:r>
    </w:p>
    <w:p w14:paraId="3EB6A67B" w14:textId="77777777" w:rsidR="006E6A9B" w:rsidRPr="006E6A9B" w:rsidRDefault="006E6A9B" w:rsidP="006E6A9B">
      <w:pPr>
        <w:shd w:val="clear" w:color="auto" w:fill="FFFFFF"/>
        <w:jc w:val="both"/>
        <w:rPr>
          <w:color w:val="252525"/>
        </w:rPr>
      </w:pPr>
      <w:r w:rsidRPr="006E6A9B">
        <w:rPr>
          <w:b/>
        </w:rPr>
        <w:t xml:space="preserve">Câu 16. </w:t>
      </w:r>
      <w:r w:rsidRPr="006E6A9B">
        <w:t>Khi nói về hệ sinh thái tự nhiên, phát biểu nào sau đây không đúng?</w:t>
      </w:r>
    </w:p>
    <w:p w14:paraId="001D849E" w14:textId="77777777" w:rsidR="006E6A9B" w:rsidRPr="006E6A9B" w:rsidRDefault="006E6A9B" w:rsidP="006E6A9B">
      <w:pPr>
        <w:tabs>
          <w:tab w:val="left" w:pos="283"/>
        </w:tabs>
        <w:jc w:val="both"/>
      </w:pPr>
      <w:r w:rsidRPr="006E6A9B">
        <w:rPr>
          <w:rStyle w:val="YoungMixChar"/>
          <w:b/>
        </w:rPr>
        <w:tab/>
        <w:t xml:space="preserve">A. </w:t>
      </w:r>
      <w:r w:rsidRPr="006E6A9B">
        <w:t>Trong các hệ sinh thái trên cạn, sinh vật sản xuất gồm cả thực vật và vi sinh vật tự dưỡng</w:t>
      </w:r>
    </w:p>
    <w:p w14:paraId="07756344" w14:textId="77777777" w:rsidR="006E6A9B" w:rsidRPr="006E6A9B" w:rsidRDefault="006E6A9B" w:rsidP="006E6A9B">
      <w:pPr>
        <w:tabs>
          <w:tab w:val="left" w:pos="283"/>
        </w:tabs>
        <w:jc w:val="both"/>
      </w:pPr>
      <w:r w:rsidRPr="006E6A9B">
        <w:rPr>
          <w:rStyle w:val="YoungMixChar"/>
          <w:b/>
        </w:rPr>
        <w:lastRenderedPageBreak/>
        <w:tab/>
        <w:t xml:space="preserve">B. </w:t>
      </w:r>
      <w:r w:rsidRPr="006E6A9B">
        <w:t>Các hệ sinh thái tự nhiên trên trái đất rất đa dạng, được chia thành các nhóm hệ sinh thái trên cạn và nhóm hệ sinh thái dưới nước</w:t>
      </w:r>
    </w:p>
    <w:p w14:paraId="3D6DCE38" w14:textId="77777777" w:rsidR="006E6A9B" w:rsidRPr="006E6A9B" w:rsidRDefault="006E6A9B" w:rsidP="006E6A9B">
      <w:pPr>
        <w:tabs>
          <w:tab w:val="left" w:pos="283"/>
        </w:tabs>
        <w:jc w:val="both"/>
      </w:pPr>
      <w:r w:rsidRPr="006E6A9B">
        <w:rPr>
          <w:rStyle w:val="YoungMixChar"/>
          <w:b/>
        </w:rPr>
        <w:tab/>
        <w:t xml:space="preserve">C. </w:t>
      </w:r>
      <w:r w:rsidRPr="006E6A9B">
        <w:t>Các hệ sinh thái tự nhiên dưới nước chỉ có 1 loại chuỗi thức ăn mở đầu bằng sinh vật sản xuất.</w:t>
      </w:r>
    </w:p>
    <w:p w14:paraId="388D0A22" w14:textId="77777777" w:rsidR="006E6A9B" w:rsidRPr="006E6A9B" w:rsidRDefault="006E6A9B" w:rsidP="006E6A9B">
      <w:pPr>
        <w:tabs>
          <w:tab w:val="left" w:pos="283"/>
        </w:tabs>
        <w:jc w:val="both"/>
      </w:pPr>
      <w:r w:rsidRPr="006E6A9B">
        <w:rPr>
          <w:rStyle w:val="YoungMixChar"/>
          <w:b/>
        </w:rPr>
        <w:tab/>
        <w:t xml:space="preserve">D. </w:t>
      </w:r>
      <w:r w:rsidRPr="006E6A9B">
        <w:t>Các hệ sinh thái tự nhiên được hình thành bằng các quy luật tự nhiên và có thể bị biến đổi dưới tác động của con người.</w:t>
      </w:r>
    </w:p>
    <w:p w14:paraId="15CA9611" w14:textId="77777777" w:rsidR="006E6A9B" w:rsidRPr="006E6A9B" w:rsidRDefault="006E6A9B" w:rsidP="006E6A9B">
      <w:pPr>
        <w:shd w:val="clear" w:color="auto" w:fill="FFFFFF"/>
        <w:ind w:left="48" w:right="48"/>
        <w:jc w:val="both"/>
        <w:rPr>
          <w:color w:val="222222"/>
        </w:rPr>
      </w:pPr>
      <w:r w:rsidRPr="006E6A9B">
        <w:rPr>
          <w:b/>
        </w:rPr>
        <w:t xml:space="preserve">Câu 17. </w:t>
      </w:r>
      <w:r w:rsidRPr="006E6A9B">
        <w:t>Khi nói về hệ sinh thái tự nhiên, phát biểu nào sau đây đúng?</w:t>
      </w:r>
    </w:p>
    <w:p w14:paraId="17EBCA3E" w14:textId="77777777" w:rsidR="006E6A9B" w:rsidRPr="006E6A9B" w:rsidRDefault="006E6A9B" w:rsidP="006E6A9B">
      <w:pPr>
        <w:tabs>
          <w:tab w:val="left" w:pos="283"/>
        </w:tabs>
        <w:jc w:val="both"/>
      </w:pPr>
      <w:r w:rsidRPr="006E6A9B">
        <w:rPr>
          <w:rStyle w:val="YoungMixChar"/>
          <w:b/>
        </w:rPr>
        <w:tab/>
        <w:t xml:space="preserve">A. </w:t>
      </w:r>
      <w:r w:rsidRPr="006E6A9B">
        <w:t>Trong các hệ sinh thái trên cạn, sinh vật sản xuất chỉ có thực vật</w:t>
      </w:r>
    </w:p>
    <w:p w14:paraId="4BBA6B9D" w14:textId="77777777" w:rsidR="006E6A9B" w:rsidRPr="006E6A9B" w:rsidRDefault="006E6A9B" w:rsidP="006E6A9B">
      <w:pPr>
        <w:tabs>
          <w:tab w:val="left" w:pos="283"/>
        </w:tabs>
        <w:jc w:val="both"/>
      </w:pPr>
      <w:r w:rsidRPr="006E6A9B">
        <w:rPr>
          <w:rStyle w:val="YoungMixChar"/>
          <w:b/>
        </w:rPr>
        <w:tab/>
        <w:t xml:space="preserve">B. </w:t>
      </w:r>
      <w:r w:rsidRPr="006E6A9B">
        <w:t>Các hệ sinh thái tự nhiên trên trái đất rất đa dạng, được chia thành các nhóm hệ sinh thái trên cạn và nhóm hệ sinh thái dưới nước</w:t>
      </w:r>
    </w:p>
    <w:p w14:paraId="49BF3DA0" w14:textId="77777777" w:rsidR="006E6A9B" w:rsidRPr="006E6A9B" w:rsidRDefault="006E6A9B" w:rsidP="006E6A9B">
      <w:pPr>
        <w:tabs>
          <w:tab w:val="left" w:pos="283"/>
        </w:tabs>
        <w:jc w:val="both"/>
      </w:pPr>
      <w:r w:rsidRPr="006E6A9B">
        <w:rPr>
          <w:rStyle w:val="YoungMixChar"/>
          <w:b/>
        </w:rPr>
        <w:tab/>
        <w:t xml:space="preserve">C. </w:t>
      </w:r>
      <w:r w:rsidRPr="006E6A9B">
        <w:t>Các hệ sinh thái tự nhiên dưới nước chỉ có 1 loại chuỗi thức ăn mở đầu bằng sinh vật sản xuất.</w:t>
      </w:r>
    </w:p>
    <w:p w14:paraId="48AC09ED" w14:textId="39F37A79" w:rsidR="006E6A9B" w:rsidRPr="006E6A9B" w:rsidRDefault="007D3642" w:rsidP="006E6A9B">
      <w:pPr>
        <w:tabs>
          <w:tab w:val="left" w:pos="283"/>
        </w:tabs>
        <w:jc w:val="both"/>
      </w:pPr>
      <w:r>
        <w:rPr>
          <w:noProof/>
        </w:rPr>
        <w:drawing>
          <wp:anchor distT="0" distB="0" distL="114300" distR="114300" simplePos="0" relativeHeight="251666432" behindDoc="0" locked="0" layoutInCell="1" allowOverlap="1" wp14:anchorId="58CF5E29" wp14:editId="0F7F0F76">
            <wp:simplePos x="0" y="0"/>
            <wp:positionH relativeFrom="column">
              <wp:posOffset>4843361</wp:posOffset>
            </wp:positionH>
            <wp:positionV relativeFrom="paragraph">
              <wp:posOffset>227206</wp:posOffset>
            </wp:positionV>
            <wp:extent cx="1522730" cy="1530985"/>
            <wp:effectExtent l="0" t="0" r="1270" b="0"/>
            <wp:wrapSquare wrapText="bothSides"/>
            <wp:docPr id="78" name="Picture 78" descr="Bài 42: Hệ sinh thái - Lý thuyết Sinh học 12 - Tìm đáp án, giải b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ài 42: Hệ sinh thái - Lý thuyết Sinh học 12 - Tìm đáp án, giải bà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273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A9B" w:rsidRPr="006E6A9B">
        <w:rPr>
          <w:rStyle w:val="YoungMixChar"/>
          <w:b/>
        </w:rPr>
        <w:tab/>
        <w:t xml:space="preserve">D. </w:t>
      </w:r>
      <w:r w:rsidR="006E6A9B" w:rsidRPr="006E6A9B">
        <w:t>Các hệ sinh thái tự nhiên được hình thành bằng các quy luật tự nhiên không bị biến đổi dưới tác động của con người.</w:t>
      </w:r>
    </w:p>
    <w:p w14:paraId="0B05AB08" w14:textId="3F51A353" w:rsidR="006E6A9B" w:rsidRPr="006E6A9B" w:rsidRDefault="006E6A9B" w:rsidP="006E6A9B">
      <w:pPr>
        <w:shd w:val="clear" w:color="auto" w:fill="FFFFFF"/>
        <w:jc w:val="both"/>
        <w:rPr>
          <w:color w:val="252525"/>
        </w:rPr>
      </w:pPr>
      <w:r w:rsidRPr="006E6A9B">
        <w:rPr>
          <w:b/>
        </w:rPr>
        <w:t xml:space="preserve">Câu 18. </w:t>
      </w:r>
      <w:r w:rsidRPr="006E6A9B">
        <w:t>Hệ sinh thái nhân tạo</w:t>
      </w:r>
    </w:p>
    <w:p w14:paraId="737F14E4" w14:textId="7ABA7E2F" w:rsidR="006E6A9B" w:rsidRPr="006E6A9B" w:rsidRDefault="006E6A9B" w:rsidP="006E6A9B">
      <w:pPr>
        <w:tabs>
          <w:tab w:val="left" w:pos="283"/>
        </w:tabs>
        <w:jc w:val="both"/>
      </w:pPr>
      <w:r w:rsidRPr="006E6A9B">
        <w:rPr>
          <w:rStyle w:val="YoungMixChar"/>
          <w:b/>
        </w:rPr>
        <w:tab/>
        <w:t xml:space="preserve">A. </w:t>
      </w:r>
      <w:r w:rsidRPr="006E6A9B">
        <w:t>Không được con người bổ sung thêm nguồn năng lượng và vật chất.</w:t>
      </w:r>
      <w:r w:rsidR="007D3642" w:rsidRPr="007D3642">
        <w:t xml:space="preserve"> </w:t>
      </w:r>
    </w:p>
    <w:p w14:paraId="6D515780" w14:textId="77777777" w:rsidR="006E6A9B" w:rsidRPr="006E6A9B" w:rsidRDefault="006E6A9B" w:rsidP="006E6A9B">
      <w:pPr>
        <w:tabs>
          <w:tab w:val="left" w:pos="283"/>
        </w:tabs>
        <w:jc w:val="both"/>
      </w:pPr>
      <w:r w:rsidRPr="006E6A9B">
        <w:rPr>
          <w:rStyle w:val="YoungMixChar"/>
          <w:b/>
        </w:rPr>
        <w:tab/>
        <w:t xml:space="preserve">B. </w:t>
      </w:r>
      <w:r w:rsidRPr="006E6A9B">
        <w:t>Không trao đổi vật chất và năng lượng với môi trường bên ngoài.</w:t>
      </w:r>
    </w:p>
    <w:p w14:paraId="6496C042" w14:textId="77777777" w:rsidR="006E6A9B" w:rsidRPr="006E6A9B" w:rsidRDefault="006E6A9B" w:rsidP="006E6A9B">
      <w:pPr>
        <w:tabs>
          <w:tab w:val="left" w:pos="283"/>
        </w:tabs>
        <w:jc w:val="both"/>
      </w:pPr>
      <w:r w:rsidRPr="006E6A9B">
        <w:rPr>
          <w:rStyle w:val="YoungMixChar"/>
          <w:b/>
        </w:rPr>
        <w:tab/>
        <w:t xml:space="preserve">C. </w:t>
      </w:r>
      <w:r w:rsidRPr="006E6A9B">
        <w:t>Có thành phần loài ít, có năng suất sinh học cao.</w:t>
      </w:r>
    </w:p>
    <w:p w14:paraId="065AA070" w14:textId="77777777" w:rsidR="006E6A9B" w:rsidRPr="006E6A9B" w:rsidRDefault="006E6A9B" w:rsidP="006E6A9B">
      <w:pPr>
        <w:tabs>
          <w:tab w:val="left" w:pos="283"/>
        </w:tabs>
        <w:jc w:val="both"/>
      </w:pPr>
      <w:r w:rsidRPr="006E6A9B">
        <w:rPr>
          <w:rStyle w:val="YoungMixChar"/>
          <w:b/>
        </w:rPr>
        <w:tab/>
        <w:t xml:space="preserve">D. </w:t>
      </w:r>
      <w:r w:rsidRPr="006E6A9B">
        <w:t>Có năng suất sinh học thấp hơn nhiều so với hệ sinh thái tự nhiên.</w:t>
      </w:r>
    </w:p>
    <w:p w14:paraId="5DC990D9" w14:textId="77777777" w:rsidR="006E6A9B" w:rsidRPr="006E6A9B" w:rsidRDefault="006E6A9B" w:rsidP="006E6A9B">
      <w:pPr>
        <w:shd w:val="clear" w:color="auto" w:fill="FFFFFF"/>
        <w:ind w:right="48"/>
        <w:jc w:val="both"/>
        <w:rPr>
          <w:color w:val="222222"/>
        </w:rPr>
      </w:pPr>
      <w:r w:rsidRPr="006E6A9B">
        <w:rPr>
          <w:b/>
        </w:rPr>
        <w:t xml:space="preserve">Câu 19. </w:t>
      </w:r>
      <w:r w:rsidRPr="006E6A9B">
        <w:t>Đặc điểm nào đúng với hệ sinh thái nhân tạo?</w:t>
      </w:r>
    </w:p>
    <w:p w14:paraId="24CF9CC0" w14:textId="77777777" w:rsidR="007D3642" w:rsidRDefault="006E6A9B" w:rsidP="006E6A9B">
      <w:pPr>
        <w:tabs>
          <w:tab w:val="left" w:pos="283"/>
          <w:tab w:val="left" w:pos="5528"/>
        </w:tabs>
        <w:jc w:val="both"/>
        <w:rPr>
          <w:rStyle w:val="YoungMixChar"/>
          <w:b/>
        </w:rPr>
      </w:pPr>
      <w:r w:rsidRPr="006E6A9B">
        <w:rPr>
          <w:rStyle w:val="YoungMixChar"/>
          <w:b/>
        </w:rPr>
        <w:tab/>
        <w:t xml:space="preserve">A. </w:t>
      </w:r>
      <w:r w:rsidRPr="006E6A9B">
        <w:t>số lượng loài nhiều, năng suất cao.</w:t>
      </w:r>
      <w:r w:rsidRPr="006E6A9B">
        <w:rPr>
          <w:rStyle w:val="YoungMixChar"/>
          <w:b/>
        </w:rPr>
        <w:tab/>
      </w:r>
    </w:p>
    <w:p w14:paraId="18C6BC76" w14:textId="4BBD38EE" w:rsidR="006E6A9B" w:rsidRPr="006E6A9B" w:rsidRDefault="007D3642" w:rsidP="006E6A9B">
      <w:pPr>
        <w:tabs>
          <w:tab w:val="left" w:pos="283"/>
          <w:tab w:val="left" w:pos="5528"/>
        </w:tabs>
        <w:jc w:val="both"/>
      </w:pPr>
      <w:r>
        <w:rPr>
          <w:rStyle w:val="YoungMixChar"/>
          <w:b/>
        </w:rPr>
        <w:tab/>
      </w:r>
      <w:r w:rsidR="006E6A9B" w:rsidRPr="006E6A9B">
        <w:rPr>
          <w:rStyle w:val="YoungMixChar"/>
          <w:b/>
        </w:rPr>
        <w:t xml:space="preserve">B. </w:t>
      </w:r>
      <w:r w:rsidR="006E6A9B" w:rsidRPr="006E6A9B">
        <w:t>độ ổn định cao, chuỗi thức ăn ngắn.</w:t>
      </w:r>
    </w:p>
    <w:p w14:paraId="246F62A9" w14:textId="77777777" w:rsidR="007D3642" w:rsidRDefault="006E6A9B" w:rsidP="006E6A9B">
      <w:pPr>
        <w:tabs>
          <w:tab w:val="left" w:pos="283"/>
          <w:tab w:val="left" w:pos="5528"/>
        </w:tabs>
        <w:jc w:val="both"/>
        <w:rPr>
          <w:rStyle w:val="YoungMixChar"/>
          <w:b/>
        </w:rPr>
      </w:pPr>
      <w:r w:rsidRPr="006E6A9B">
        <w:rPr>
          <w:rStyle w:val="YoungMixChar"/>
          <w:b/>
        </w:rPr>
        <w:tab/>
        <w:t xml:space="preserve">C. </w:t>
      </w:r>
      <w:r w:rsidRPr="006E6A9B">
        <w:t>chuỗi thức ăn ngắn, năng suất cao.</w:t>
      </w:r>
      <w:r w:rsidRPr="006E6A9B">
        <w:rPr>
          <w:rStyle w:val="YoungMixChar"/>
          <w:b/>
        </w:rPr>
        <w:tab/>
      </w:r>
    </w:p>
    <w:p w14:paraId="1B38B65D" w14:textId="6028AB0F" w:rsidR="006E6A9B" w:rsidRPr="006E6A9B" w:rsidRDefault="007D3642" w:rsidP="006E6A9B">
      <w:pPr>
        <w:tabs>
          <w:tab w:val="left" w:pos="283"/>
          <w:tab w:val="left" w:pos="5528"/>
        </w:tabs>
        <w:jc w:val="both"/>
      </w:pPr>
      <w:r>
        <w:rPr>
          <w:rStyle w:val="YoungMixChar"/>
          <w:b/>
        </w:rPr>
        <w:tab/>
      </w:r>
      <w:r w:rsidR="006E6A9B" w:rsidRPr="006E6A9B">
        <w:rPr>
          <w:rStyle w:val="YoungMixChar"/>
          <w:b/>
        </w:rPr>
        <w:t xml:space="preserve">D. </w:t>
      </w:r>
      <w:r w:rsidR="006E6A9B" w:rsidRPr="006E6A9B">
        <w:t>số lượng loài ít, năng suất thấp.</w:t>
      </w:r>
    </w:p>
    <w:p w14:paraId="69B8C9CD" w14:textId="77777777" w:rsidR="006E6A9B" w:rsidRPr="006E6A9B" w:rsidRDefault="006E6A9B" w:rsidP="006E6A9B">
      <w:pPr>
        <w:shd w:val="clear" w:color="auto" w:fill="FFFFFF"/>
        <w:jc w:val="both"/>
        <w:rPr>
          <w:color w:val="252525"/>
        </w:rPr>
      </w:pPr>
      <w:r w:rsidRPr="006E6A9B">
        <w:rPr>
          <w:b/>
        </w:rPr>
        <w:t xml:space="preserve">Câu 20. </w:t>
      </w:r>
      <w:r w:rsidRPr="006E6A9B">
        <w:t>Số đặc điểm của hệ sinh thái nông nghiệp là :</w:t>
      </w:r>
    </w:p>
    <w:p w14:paraId="7122AA44" w14:textId="77777777" w:rsidR="006E6A9B" w:rsidRPr="006E6A9B" w:rsidRDefault="006E6A9B" w:rsidP="006E6A9B">
      <w:pPr>
        <w:shd w:val="clear" w:color="auto" w:fill="FFFFFF"/>
        <w:jc w:val="both"/>
        <w:rPr>
          <w:color w:val="252525"/>
        </w:rPr>
      </w:pPr>
      <w:r w:rsidRPr="006E6A9B">
        <w:t>(1) Nguồn năng lượng được cung cấp gồm : điện, than, dầu mỏ, thực phẩm….</w:t>
      </w:r>
    </w:p>
    <w:p w14:paraId="59EAE903" w14:textId="77777777" w:rsidR="006E6A9B" w:rsidRPr="006E6A9B" w:rsidRDefault="006E6A9B" w:rsidP="006E6A9B">
      <w:pPr>
        <w:shd w:val="clear" w:color="auto" w:fill="FFFFFF"/>
        <w:jc w:val="both"/>
        <w:rPr>
          <w:color w:val="252525"/>
        </w:rPr>
      </w:pPr>
      <w:r w:rsidRPr="006E6A9B">
        <w:t>(2) Toàn bộ vật chất đều được tái sinh</w:t>
      </w:r>
    </w:p>
    <w:p w14:paraId="23FA111A" w14:textId="55F69E4B" w:rsidR="006E6A9B" w:rsidRPr="006E6A9B" w:rsidRDefault="006E6A9B" w:rsidP="006E6A9B">
      <w:pPr>
        <w:shd w:val="clear" w:color="auto" w:fill="FFFFFF"/>
        <w:jc w:val="both"/>
        <w:rPr>
          <w:color w:val="252525"/>
        </w:rPr>
      </w:pPr>
      <w:r w:rsidRPr="006E6A9B">
        <w:t>(3) Ngoài năng lượng mặt trời còn bổ sung thêm nguồn vật chất khác như: phân bón, thuốc trừ sâu…</w:t>
      </w:r>
    </w:p>
    <w:p w14:paraId="4B6ED355" w14:textId="77777777" w:rsidR="006E6A9B" w:rsidRPr="006E6A9B" w:rsidRDefault="006E6A9B" w:rsidP="006E6A9B">
      <w:pPr>
        <w:shd w:val="clear" w:color="auto" w:fill="FFFFFF"/>
        <w:jc w:val="both"/>
        <w:rPr>
          <w:color w:val="252525"/>
        </w:rPr>
      </w:pPr>
      <w:r w:rsidRPr="006E6A9B">
        <w:t>(4) Phần lớn sản phẩm được đưa ra khỏi hệ sinh thái để phục vụ con người</w:t>
      </w:r>
    </w:p>
    <w:p w14:paraId="75AE4941" w14:textId="77777777" w:rsidR="006E6A9B" w:rsidRPr="006E6A9B" w:rsidRDefault="006E6A9B" w:rsidP="006E6A9B">
      <w:pPr>
        <w:shd w:val="clear" w:color="auto" w:fill="FFFFFF"/>
        <w:jc w:val="both"/>
        <w:rPr>
          <w:color w:val="252525"/>
        </w:rPr>
      </w:pPr>
      <w:r w:rsidRPr="006E6A9B">
        <w:t>(5) Phần lớn sản phẩm được chôn lấp hoặc chuyển sang hệ sinh thái khác</w:t>
      </w:r>
    </w:p>
    <w:p w14:paraId="3A3D399A"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4</w:t>
      </w:r>
      <w:r w:rsidRPr="006E6A9B">
        <w:rPr>
          <w:rStyle w:val="YoungMixChar"/>
          <w:b/>
        </w:rPr>
        <w:tab/>
        <w:t xml:space="preserve">B. </w:t>
      </w:r>
      <w:r w:rsidRPr="006E6A9B">
        <w:t>3</w:t>
      </w:r>
      <w:r w:rsidRPr="006E6A9B">
        <w:rPr>
          <w:rStyle w:val="YoungMixChar"/>
          <w:b/>
        </w:rPr>
        <w:tab/>
        <w:t xml:space="preserve">C. </w:t>
      </w:r>
      <w:r w:rsidRPr="006E6A9B">
        <w:t>1</w:t>
      </w:r>
      <w:r w:rsidRPr="006E6A9B">
        <w:rPr>
          <w:rStyle w:val="YoungMixChar"/>
          <w:b/>
        </w:rPr>
        <w:tab/>
        <w:t xml:space="preserve">D. </w:t>
      </w:r>
      <w:r w:rsidRPr="006E6A9B">
        <w:t>2</w:t>
      </w:r>
    </w:p>
    <w:p w14:paraId="59D78D81" w14:textId="77777777" w:rsidR="006E6A9B" w:rsidRPr="006E6A9B" w:rsidRDefault="006E6A9B" w:rsidP="006E6A9B">
      <w:pPr>
        <w:shd w:val="clear" w:color="auto" w:fill="FFFFFF"/>
        <w:ind w:left="48" w:right="48"/>
        <w:jc w:val="both"/>
        <w:rPr>
          <w:color w:val="222222"/>
        </w:rPr>
      </w:pPr>
      <w:r w:rsidRPr="006E6A9B">
        <w:rPr>
          <w:b/>
        </w:rPr>
        <w:t xml:space="preserve">Câu 21. </w:t>
      </w:r>
      <w:r w:rsidRPr="006E6A9B">
        <w:t>Ở Việt Nam có nhiều hệ sinh thái. Hai học sinh đã tranh luận về một số hệ sinh thái và rút ra một số nhận định:</w:t>
      </w:r>
    </w:p>
    <w:p w14:paraId="3D5C6F6C" w14:textId="2C1DE561" w:rsidR="006E6A9B" w:rsidRPr="006E6A9B" w:rsidRDefault="006E6A9B" w:rsidP="006E6A9B">
      <w:pPr>
        <w:shd w:val="clear" w:color="auto" w:fill="FFFFFF"/>
        <w:ind w:left="48" w:right="48"/>
        <w:jc w:val="both"/>
        <w:rPr>
          <w:color w:val="222222"/>
        </w:rPr>
      </w:pPr>
      <w:r>
        <w:t>(</w:t>
      </w:r>
      <w:r w:rsidRPr="006E6A9B">
        <w:t>1</w:t>
      </w:r>
      <w:r>
        <w:t>)</w:t>
      </w:r>
      <w:r w:rsidRPr="006E6A9B">
        <w:t xml:space="preserve"> Có tính đa dạng cao hơn hệ sinh thái tự nhiên.</w:t>
      </w:r>
    </w:p>
    <w:p w14:paraId="1E2B48BF" w14:textId="3AE14ED2" w:rsidR="006E6A9B" w:rsidRPr="006E6A9B" w:rsidRDefault="006E6A9B" w:rsidP="006E6A9B">
      <w:pPr>
        <w:shd w:val="clear" w:color="auto" w:fill="FFFFFF"/>
        <w:ind w:left="48" w:right="48"/>
        <w:jc w:val="both"/>
        <w:rPr>
          <w:color w:val="222222"/>
        </w:rPr>
      </w:pPr>
      <w:r>
        <w:t>(</w:t>
      </w:r>
      <w:r w:rsidRPr="006E6A9B">
        <w:t>2</w:t>
      </w:r>
      <w:r>
        <w:t>)</w:t>
      </w:r>
      <w:r w:rsidRPr="006E6A9B">
        <w:t xml:space="preserve"> Có tính ổn định cao hơn hệ sinh thái tự nhiên.</w:t>
      </w:r>
    </w:p>
    <w:p w14:paraId="7D9277F0" w14:textId="302E020D" w:rsidR="006E6A9B" w:rsidRPr="006E6A9B" w:rsidRDefault="006E6A9B" w:rsidP="006E6A9B">
      <w:pPr>
        <w:shd w:val="clear" w:color="auto" w:fill="FFFFFF"/>
        <w:ind w:left="48" w:right="48"/>
        <w:jc w:val="both"/>
        <w:rPr>
          <w:color w:val="222222"/>
        </w:rPr>
      </w:pPr>
      <w:r>
        <w:t>(</w:t>
      </w:r>
      <w:r w:rsidRPr="006E6A9B">
        <w:t>3</w:t>
      </w:r>
      <w:r>
        <w:t>)</w:t>
      </w:r>
      <w:r w:rsidRPr="006E6A9B">
        <w:t xml:space="preserve"> Có năng suất cao hơn hệ sinh thái tự nhiên.</w:t>
      </w:r>
    </w:p>
    <w:p w14:paraId="771026FF" w14:textId="0196A5CE" w:rsidR="006E6A9B" w:rsidRPr="006E6A9B" w:rsidRDefault="006E6A9B" w:rsidP="006E6A9B">
      <w:pPr>
        <w:shd w:val="clear" w:color="auto" w:fill="FFFFFF"/>
        <w:ind w:left="48" w:right="48"/>
        <w:jc w:val="both"/>
        <w:rPr>
          <w:color w:val="222222"/>
        </w:rPr>
      </w:pPr>
      <w:r>
        <w:t>(</w:t>
      </w:r>
      <w:r w:rsidRPr="006E6A9B">
        <w:t>4</w:t>
      </w:r>
      <w:r>
        <w:t>)</w:t>
      </w:r>
      <w:r w:rsidRPr="006E6A9B">
        <w:t xml:space="preserve"> Có chuỗi thức ăn dài hơn hệ sinh thái tự nhiên.</w:t>
      </w:r>
    </w:p>
    <w:p w14:paraId="41B50BBC" w14:textId="77777777" w:rsidR="006E6A9B" w:rsidRPr="006E6A9B" w:rsidRDefault="006E6A9B" w:rsidP="006E6A9B">
      <w:pPr>
        <w:shd w:val="clear" w:color="auto" w:fill="FFFFFF"/>
        <w:ind w:left="48" w:right="48"/>
        <w:jc w:val="both"/>
        <w:rPr>
          <w:color w:val="222222"/>
        </w:rPr>
      </w:pPr>
      <w:r w:rsidRPr="006E6A9B">
        <w:t>Có mấy đặc điểm </w:t>
      </w:r>
      <w:r w:rsidRPr="006E6A9B">
        <w:rPr>
          <w:b/>
          <w:bCs/>
        </w:rPr>
        <w:t>không </w:t>
      </w:r>
      <w:r w:rsidRPr="006E6A9B">
        <w:t>phải là đặc điểm của hệ sinh thái nông nghiệp?</w:t>
      </w:r>
    </w:p>
    <w:p w14:paraId="598FF1F4"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4</w:t>
      </w:r>
      <w:r w:rsidRPr="006E6A9B">
        <w:rPr>
          <w:rStyle w:val="YoungMixChar"/>
          <w:b/>
        </w:rPr>
        <w:tab/>
        <w:t xml:space="preserve">C. </w:t>
      </w:r>
      <w:r w:rsidRPr="006E6A9B">
        <w:t>3</w:t>
      </w:r>
      <w:r w:rsidRPr="006E6A9B">
        <w:rPr>
          <w:rStyle w:val="YoungMixChar"/>
          <w:b/>
        </w:rPr>
        <w:tab/>
        <w:t xml:space="preserve">D. </w:t>
      </w:r>
      <w:r w:rsidRPr="006E6A9B">
        <w:t>2</w:t>
      </w:r>
    </w:p>
    <w:p w14:paraId="02420280" w14:textId="77777777" w:rsidR="006E6A9B" w:rsidRPr="006E6A9B" w:rsidRDefault="006E6A9B" w:rsidP="006E6A9B">
      <w:pPr>
        <w:shd w:val="clear" w:color="auto" w:fill="FFFFFF"/>
        <w:ind w:left="48" w:right="48"/>
        <w:jc w:val="both"/>
        <w:rPr>
          <w:color w:val="222222"/>
        </w:rPr>
      </w:pPr>
      <w:r w:rsidRPr="006E6A9B">
        <w:rPr>
          <w:b/>
        </w:rPr>
        <w:t xml:space="preserve">Câu 22. </w:t>
      </w:r>
      <w:r w:rsidRPr="006E6A9B">
        <w:t>Ở Việt Nam có nhiều hệ sinh thái. Hai học sinh đã tranh luận về một số hệ sinh thái và rút ra một số nhận định:</w:t>
      </w:r>
    </w:p>
    <w:p w14:paraId="39668858" w14:textId="502F0A6F" w:rsidR="006E6A9B" w:rsidRPr="006E6A9B" w:rsidRDefault="006E6A9B" w:rsidP="006E6A9B">
      <w:pPr>
        <w:shd w:val="clear" w:color="auto" w:fill="FFFFFF"/>
        <w:ind w:left="48" w:right="48"/>
        <w:jc w:val="both"/>
        <w:rPr>
          <w:color w:val="222222"/>
        </w:rPr>
      </w:pPr>
      <w:r>
        <w:t>(</w:t>
      </w:r>
      <w:r w:rsidRPr="006E6A9B">
        <w:t>1</w:t>
      </w:r>
      <w:r>
        <w:t>)</w:t>
      </w:r>
      <w:r w:rsidRPr="006E6A9B">
        <w:t xml:space="preserve"> Có tính đa dạng thấp hơn hệ sinh thái tự nhiên.</w:t>
      </w:r>
    </w:p>
    <w:p w14:paraId="2D897961" w14:textId="3946120B" w:rsidR="006E6A9B" w:rsidRPr="006E6A9B" w:rsidRDefault="006E6A9B" w:rsidP="006E6A9B">
      <w:pPr>
        <w:shd w:val="clear" w:color="auto" w:fill="FFFFFF"/>
        <w:ind w:left="48" w:right="48"/>
        <w:jc w:val="both"/>
        <w:rPr>
          <w:color w:val="222222"/>
        </w:rPr>
      </w:pPr>
      <w:r>
        <w:t>(</w:t>
      </w:r>
      <w:r w:rsidRPr="006E6A9B">
        <w:t>2</w:t>
      </w:r>
      <w:r>
        <w:t>)</w:t>
      </w:r>
      <w:r w:rsidRPr="006E6A9B">
        <w:t xml:space="preserve"> Có tính ổn định cao hơn hệ sinh thái tự nhiên.</w:t>
      </w:r>
    </w:p>
    <w:p w14:paraId="0E024DD1" w14:textId="2626CAFD" w:rsidR="006E6A9B" w:rsidRPr="006E6A9B" w:rsidRDefault="006E6A9B" w:rsidP="006E6A9B">
      <w:pPr>
        <w:shd w:val="clear" w:color="auto" w:fill="FFFFFF"/>
        <w:ind w:left="48" w:right="48"/>
        <w:jc w:val="both"/>
        <w:rPr>
          <w:color w:val="222222"/>
        </w:rPr>
      </w:pPr>
      <w:r>
        <w:t>(</w:t>
      </w:r>
      <w:r w:rsidRPr="006E6A9B">
        <w:t>3</w:t>
      </w:r>
      <w:r>
        <w:t>)</w:t>
      </w:r>
      <w:r w:rsidRPr="006E6A9B">
        <w:t xml:space="preserve"> Có năng suất cao hơn hệ sinh thái tự nhiên.</w:t>
      </w:r>
    </w:p>
    <w:p w14:paraId="096FFAA9" w14:textId="222CA79C" w:rsidR="006E6A9B" w:rsidRPr="006E6A9B" w:rsidRDefault="006E6A9B" w:rsidP="006E6A9B">
      <w:pPr>
        <w:shd w:val="clear" w:color="auto" w:fill="FFFFFF"/>
        <w:ind w:left="48" w:right="48"/>
        <w:jc w:val="both"/>
        <w:rPr>
          <w:color w:val="222222"/>
        </w:rPr>
      </w:pPr>
      <w:r>
        <w:t>(</w:t>
      </w:r>
      <w:r w:rsidRPr="006E6A9B">
        <w:t>4</w:t>
      </w:r>
      <w:r>
        <w:t>)</w:t>
      </w:r>
      <w:r w:rsidRPr="006E6A9B">
        <w:t xml:space="preserve"> Có chuỗi thức ăn dài hơn hệ sinh thái tự nhiên.</w:t>
      </w:r>
    </w:p>
    <w:p w14:paraId="27EFCD8F" w14:textId="77777777" w:rsidR="006E6A9B" w:rsidRPr="006E6A9B" w:rsidRDefault="006E6A9B" w:rsidP="006E6A9B">
      <w:pPr>
        <w:shd w:val="clear" w:color="auto" w:fill="FFFFFF"/>
        <w:ind w:left="48" w:right="48"/>
        <w:jc w:val="both"/>
        <w:rPr>
          <w:color w:val="222222"/>
        </w:rPr>
      </w:pPr>
      <w:r w:rsidRPr="006E6A9B">
        <w:t>Các đặc điểm </w:t>
      </w:r>
      <w:r w:rsidRPr="006E6A9B">
        <w:rPr>
          <w:b/>
          <w:bCs/>
        </w:rPr>
        <w:t>không </w:t>
      </w:r>
      <w:r w:rsidRPr="006E6A9B">
        <w:t>phải là đặc điểm của hệ sinh thái nông nghiệp?</w:t>
      </w:r>
    </w:p>
    <w:p w14:paraId="35ADA836"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1, 2.</w:t>
      </w:r>
      <w:r w:rsidRPr="006E6A9B">
        <w:rPr>
          <w:rStyle w:val="YoungMixChar"/>
          <w:b/>
        </w:rPr>
        <w:tab/>
        <w:t xml:space="preserve">B. </w:t>
      </w:r>
      <w:r w:rsidRPr="006E6A9B">
        <w:t>2, 4.</w:t>
      </w:r>
      <w:r w:rsidRPr="006E6A9B">
        <w:rPr>
          <w:rStyle w:val="YoungMixChar"/>
          <w:b/>
        </w:rPr>
        <w:tab/>
        <w:t xml:space="preserve">C. </w:t>
      </w:r>
      <w:r w:rsidRPr="006E6A9B">
        <w:t>3, 4.</w:t>
      </w:r>
      <w:r w:rsidRPr="006E6A9B">
        <w:rPr>
          <w:rStyle w:val="YoungMixChar"/>
          <w:b/>
        </w:rPr>
        <w:tab/>
        <w:t xml:space="preserve">D. </w:t>
      </w:r>
      <w:r w:rsidRPr="006E6A9B">
        <w:t>2, 3.</w:t>
      </w:r>
    </w:p>
    <w:p w14:paraId="621B0179" w14:textId="77777777" w:rsidR="006E6A9B" w:rsidRPr="006E6A9B" w:rsidRDefault="006E6A9B" w:rsidP="006E6A9B">
      <w:pPr>
        <w:shd w:val="clear" w:color="auto" w:fill="FFFFFF"/>
        <w:jc w:val="both"/>
        <w:rPr>
          <w:color w:val="252525"/>
        </w:rPr>
      </w:pPr>
      <w:r w:rsidRPr="006E6A9B">
        <w:rPr>
          <w:b/>
        </w:rPr>
        <w:t xml:space="preserve">Câu 23. </w:t>
      </w:r>
      <w:r w:rsidRPr="006E6A9B">
        <w:t>Khi nói về hệ sinh thái nông nghiệp, kết luận nào sau đây </w:t>
      </w:r>
      <w:r w:rsidRPr="006E6A9B">
        <w:rPr>
          <w:b/>
          <w:bCs/>
        </w:rPr>
        <w:t>sai</w:t>
      </w:r>
      <w:r w:rsidRPr="006E6A9B">
        <w:t>?</w:t>
      </w:r>
    </w:p>
    <w:p w14:paraId="41146157" w14:textId="77777777" w:rsidR="006E6A9B" w:rsidRPr="006E6A9B" w:rsidRDefault="006E6A9B" w:rsidP="006E6A9B">
      <w:pPr>
        <w:tabs>
          <w:tab w:val="left" w:pos="283"/>
        </w:tabs>
        <w:jc w:val="both"/>
      </w:pPr>
      <w:r w:rsidRPr="006E6A9B">
        <w:rPr>
          <w:rStyle w:val="YoungMixChar"/>
          <w:b/>
        </w:rPr>
        <w:tab/>
        <w:t xml:space="preserve">A. </w:t>
      </w:r>
      <w:r w:rsidRPr="006E6A9B">
        <w:t>Hình thành do hoạt động của các quy luật tự nhiên</w:t>
      </w:r>
    </w:p>
    <w:p w14:paraId="45E70D0A" w14:textId="77777777" w:rsidR="006E6A9B" w:rsidRPr="006E6A9B" w:rsidRDefault="006E6A9B" w:rsidP="006E6A9B">
      <w:pPr>
        <w:tabs>
          <w:tab w:val="left" w:pos="283"/>
        </w:tabs>
        <w:jc w:val="both"/>
      </w:pPr>
      <w:r w:rsidRPr="006E6A9B">
        <w:rPr>
          <w:rStyle w:val="YoungMixChar"/>
          <w:b/>
        </w:rPr>
        <w:tab/>
        <w:t xml:space="preserve">B. </w:t>
      </w:r>
      <w:r w:rsidRPr="006E6A9B">
        <w:t>Đa dạng sinh học thấp, chuỗi thức ăn ít bậc dinh dưỡng</w:t>
      </w:r>
    </w:p>
    <w:p w14:paraId="4BEC0895" w14:textId="77777777" w:rsidR="006E6A9B" w:rsidRPr="006E6A9B" w:rsidRDefault="006E6A9B" w:rsidP="006E6A9B">
      <w:pPr>
        <w:tabs>
          <w:tab w:val="left" w:pos="283"/>
        </w:tabs>
        <w:jc w:val="both"/>
      </w:pPr>
      <w:r w:rsidRPr="006E6A9B">
        <w:rPr>
          <w:rStyle w:val="YoungMixChar"/>
          <w:b/>
        </w:rPr>
        <w:tab/>
        <w:t xml:space="preserve">C. </w:t>
      </w:r>
      <w:r w:rsidRPr="006E6A9B">
        <w:t>Có năng suất sinh học cao</w:t>
      </w:r>
    </w:p>
    <w:p w14:paraId="39120EB3" w14:textId="77777777" w:rsidR="006E6A9B" w:rsidRPr="006E6A9B" w:rsidRDefault="006E6A9B" w:rsidP="006E6A9B">
      <w:pPr>
        <w:tabs>
          <w:tab w:val="left" w:pos="283"/>
        </w:tabs>
        <w:jc w:val="both"/>
      </w:pPr>
      <w:r w:rsidRPr="006E6A9B">
        <w:rPr>
          <w:rStyle w:val="YoungMixChar"/>
          <w:b/>
        </w:rPr>
        <w:lastRenderedPageBreak/>
        <w:tab/>
        <w:t xml:space="preserve">D. </w:t>
      </w:r>
      <w:r w:rsidRPr="006E6A9B">
        <w:t>Sinh vật dễ bị dịch bệnh</w:t>
      </w:r>
    </w:p>
    <w:p w14:paraId="04CAC950" w14:textId="77777777" w:rsidR="006E6A9B" w:rsidRPr="006E6A9B" w:rsidRDefault="006E6A9B" w:rsidP="006E6A9B">
      <w:pPr>
        <w:shd w:val="clear" w:color="auto" w:fill="FFFFFF"/>
        <w:jc w:val="both"/>
        <w:rPr>
          <w:color w:val="252525"/>
        </w:rPr>
      </w:pPr>
      <w:r w:rsidRPr="006E6A9B">
        <w:rPr>
          <w:b/>
        </w:rPr>
        <w:t xml:space="preserve">Câu 24. </w:t>
      </w:r>
      <w:r w:rsidRPr="006E6A9B">
        <w:t>Những hoạt động nào sau đây của con người là giải pháp nâng cao hiệu quả sử dụng hệ sinh thái?</w:t>
      </w:r>
    </w:p>
    <w:p w14:paraId="7299C532" w14:textId="77777777" w:rsidR="006E6A9B" w:rsidRPr="006E6A9B" w:rsidRDefault="006E6A9B" w:rsidP="006E6A9B">
      <w:pPr>
        <w:shd w:val="clear" w:color="auto" w:fill="FFFFFF"/>
        <w:jc w:val="both"/>
        <w:rPr>
          <w:color w:val="252525"/>
        </w:rPr>
      </w:pPr>
      <w:r w:rsidRPr="006E6A9B">
        <w:t>(1) Bón phân, tưới nước, diệt cỏ dại đối với các hệ sinh thái nông nghiệp.</w:t>
      </w:r>
    </w:p>
    <w:p w14:paraId="102F05C7" w14:textId="77777777" w:rsidR="006E6A9B" w:rsidRPr="006E6A9B" w:rsidRDefault="006E6A9B" w:rsidP="006E6A9B">
      <w:pPr>
        <w:shd w:val="clear" w:color="auto" w:fill="FFFFFF"/>
        <w:jc w:val="both"/>
        <w:rPr>
          <w:color w:val="252525"/>
        </w:rPr>
      </w:pPr>
      <w:r w:rsidRPr="006E6A9B">
        <w:t>(2) Khai thác triệt để các nguồn tài nguyên không tái sinh.</w:t>
      </w:r>
    </w:p>
    <w:p w14:paraId="76FD6B72" w14:textId="77777777" w:rsidR="006E6A9B" w:rsidRPr="006E6A9B" w:rsidRDefault="006E6A9B" w:rsidP="006E6A9B">
      <w:pPr>
        <w:shd w:val="clear" w:color="auto" w:fill="FFFFFF"/>
        <w:jc w:val="both"/>
        <w:rPr>
          <w:color w:val="252525"/>
        </w:rPr>
      </w:pPr>
      <w:r w:rsidRPr="006E6A9B">
        <w:t>(3) Loại bỏ các loài tảo độc, cá dữ trong các hệ sinh thái ao hồ nuôi tôm, cá.</w:t>
      </w:r>
    </w:p>
    <w:p w14:paraId="730FF18B" w14:textId="77777777" w:rsidR="006E6A9B" w:rsidRPr="006E6A9B" w:rsidRDefault="006E6A9B" w:rsidP="006E6A9B">
      <w:pPr>
        <w:shd w:val="clear" w:color="auto" w:fill="FFFFFF"/>
        <w:jc w:val="both"/>
        <w:rPr>
          <w:color w:val="252525"/>
        </w:rPr>
      </w:pPr>
      <w:r w:rsidRPr="006E6A9B">
        <w:t>(4) Xây dựng các hệ sinh thái nhân tạo một cách hợp lí.</w:t>
      </w:r>
    </w:p>
    <w:p w14:paraId="45B24886" w14:textId="77777777" w:rsidR="006E6A9B" w:rsidRPr="006E6A9B" w:rsidRDefault="006E6A9B" w:rsidP="006E6A9B">
      <w:pPr>
        <w:shd w:val="clear" w:color="auto" w:fill="FFFFFF"/>
        <w:jc w:val="both"/>
        <w:rPr>
          <w:color w:val="252525"/>
        </w:rPr>
      </w:pPr>
      <w:r w:rsidRPr="006E6A9B">
        <w:t>(5) Bảo vệ các loài thiên địch.</w:t>
      </w:r>
    </w:p>
    <w:p w14:paraId="63950D3A" w14:textId="77777777" w:rsidR="006E6A9B" w:rsidRPr="006E6A9B" w:rsidRDefault="006E6A9B" w:rsidP="006E6A9B">
      <w:pPr>
        <w:shd w:val="clear" w:color="auto" w:fill="FFFFFF"/>
        <w:jc w:val="both"/>
        <w:rPr>
          <w:color w:val="252525"/>
        </w:rPr>
      </w:pPr>
      <w:r w:rsidRPr="006E6A9B">
        <w:t>(6) Tăng cường sử dụng các chất hóa học để tiêu diệt các loài sâu hại.</w:t>
      </w:r>
    </w:p>
    <w:p w14:paraId="68294E06" w14:textId="77777777" w:rsidR="006E6A9B" w:rsidRPr="006E6A9B" w:rsidRDefault="006E6A9B" w:rsidP="006E6A9B">
      <w:pPr>
        <w:tabs>
          <w:tab w:val="left" w:pos="283"/>
          <w:tab w:val="left" w:pos="5528"/>
        </w:tabs>
        <w:jc w:val="both"/>
      </w:pPr>
      <w:r w:rsidRPr="006E6A9B">
        <w:rPr>
          <w:rStyle w:val="YoungMixChar"/>
          <w:b/>
        </w:rPr>
        <w:tab/>
        <w:t xml:space="preserve">A. </w:t>
      </w:r>
      <w:r w:rsidRPr="006E6A9B">
        <w:t>(1), (2), (3), (4).</w:t>
      </w:r>
      <w:r w:rsidRPr="006E6A9B">
        <w:rPr>
          <w:rStyle w:val="YoungMixChar"/>
          <w:b/>
        </w:rPr>
        <w:tab/>
        <w:t xml:space="preserve">B. </w:t>
      </w:r>
      <w:r w:rsidRPr="006E6A9B">
        <w:t>(2), (3), (4), (6).</w:t>
      </w:r>
    </w:p>
    <w:p w14:paraId="13A321DC" w14:textId="77777777" w:rsidR="006E6A9B" w:rsidRPr="006E6A9B" w:rsidRDefault="006E6A9B" w:rsidP="006E6A9B">
      <w:pPr>
        <w:tabs>
          <w:tab w:val="left" w:pos="283"/>
          <w:tab w:val="left" w:pos="5528"/>
        </w:tabs>
        <w:jc w:val="both"/>
      </w:pPr>
      <w:r w:rsidRPr="006E6A9B">
        <w:rPr>
          <w:rStyle w:val="YoungMixChar"/>
          <w:b/>
        </w:rPr>
        <w:tab/>
        <w:t xml:space="preserve">C. </w:t>
      </w:r>
      <w:r w:rsidRPr="006E6A9B">
        <w:t>(2), (4), (5), (6).</w:t>
      </w:r>
      <w:r w:rsidRPr="006E6A9B">
        <w:rPr>
          <w:rStyle w:val="YoungMixChar"/>
          <w:b/>
        </w:rPr>
        <w:tab/>
        <w:t xml:space="preserve">D. </w:t>
      </w:r>
      <w:r w:rsidRPr="006E6A9B">
        <w:t>(1), (3), (4), (5).</w:t>
      </w:r>
    </w:p>
    <w:p w14:paraId="7456BB0D" w14:textId="77777777" w:rsidR="006E6A9B" w:rsidRPr="006E6A9B" w:rsidRDefault="006E6A9B" w:rsidP="006E6A9B">
      <w:pPr>
        <w:shd w:val="clear" w:color="auto" w:fill="FFFFFF"/>
        <w:jc w:val="both"/>
        <w:rPr>
          <w:color w:val="252525"/>
        </w:rPr>
      </w:pPr>
      <w:r w:rsidRPr="006E6A9B">
        <w:rPr>
          <w:b/>
        </w:rPr>
        <w:t xml:space="preserve">Câu 25. </w:t>
      </w:r>
      <w:r w:rsidRPr="006E6A9B">
        <w:t>Điểm giống nhau giữa hệ sinh thái tự nhiên và hệ sinh thái nhân tạo là:</w:t>
      </w:r>
    </w:p>
    <w:p w14:paraId="3E52E286" w14:textId="77777777" w:rsidR="006E6A9B" w:rsidRPr="006E6A9B" w:rsidRDefault="006E6A9B" w:rsidP="006E6A9B">
      <w:pPr>
        <w:tabs>
          <w:tab w:val="left" w:pos="283"/>
        </w:tabs>
        <w:jc w:val="both"/>
      </w:pPr>
      <w:r w:rsidRPr="006E6A9B">
        <w:rPr>
          <w:rStyle w:val="YoungMixChar"/>
          <w:b/>
        </w:rPr>
        <w:tab/>
        <w:t xml:space="preserve">A. </w:t>
      </w:r>
      <w:r w:rsidRPr="006E6A9B">
        <w:t>có đặc điểm chung về thành phần cấu trúc</w:t>
      </w:r>
    </w:p>
    <w:p w14:paraId="0CC911D0" w14:textId="77777777" w:rsidR="006E6A9B" w:rsidRPr="006E6A9B" w:rsidRDefault="006E6A9B" w:rsidP="006E6A9B">
      <w:pPr>
        <w:tabs>
          <w:tab w:val="left" w:pos="283"/>
        </w:tabs>
        <w:jc w:val="both"/>
      </w:pPr>
      <w:r w:rsidRPr="006E6A9B">
        <w:rPr>
          <w:rStyle w:val="YoungMixChar"/>
          <w:b/>
        </w:rPr>
        <w:tab/>
        <w:t xml:space="preserve">B. </w:t>
      </w:r>
      <w:r w:rsidRPr="006E6A9B">
        <w:t>có đặc điểm chung về thành phần loài trong hệ sinh thái</w:t>
      </w:r>
    </w:p>
    <w:p w14:paraId="18BD17F4" w14:textId="77777777" w:rsidR="006E6A9B" w:rsidRPr="006E6A9B" w:rsidRDefault="006E6A9B" w:rsidP="006E6A9B">
      <w:pPr>
        <w:tabs>
          <w:tab w:val="left" w:pos="283"/>
        </w:tabs>
        <w:jc w:val="both"/>
      </w:pPr>
      <w:r w:rsidRPr="006E6A9B">
        <w:rPr>
          <w:rStyle w:val="YoungMixChar"/>
          <w:b/>
        </w:rPr>
        <w:tab/>
        <w:t xml:space="preserve">C. </w:t>
      </w:r>
      <w:r w:rsidRPr="006E6A9B">
        <w:t>điều kiện môi trường vô sinh</w:t>
      </w:r>
    </w:p>
    <w:p w14:paraId="294CB8BE" w14:textId="77777777" w:rsidR="006E6A9B" w:rsidRPr="006E6A9B" w:rsidRDefault="006E6A9B" w:rsidP="006E6A9B">
      <w:pPr>
        <w:tabs>
          <w:tab w:val="left" w:pos="283"/>
        </w:tabs>
        <w:jc w:val="both"/>
      </w:pPr>
      <w:r w:rsidRPr="006E6A9B">
        <w:rPr>
          <w:rStyle w:val="YoungMixChar"/>
          <w:b/>
        </w:rPr>
        <w:tab/>
        <w:t xml:space="preserve">D. </w:t>
      </w:r>
      <w:r w:rsidRPr="006E6A9B">
        <w:t>tính ổn định của hệ sinh thái</w:t>
      </w:r>
    </w:p>
    <w:p w14:paraId="7F582756" w14:textId="77777777" w:rsidR="006E6A9B" w:rsidRPr="006E6A9B" w:rsidRDefault="006E6A9B" w:rsidP="006E6A9B">
      <w:pPr>
        <w:shd w:val="clear" w:color="auto" w:fill="FFFFFF"/>
        <w:jc w:val="both"/>
        <w:rPr>
          <w:color w:val="252525"/>
        </w:rPr>
      </w:pPr>
      <w:r w:rsidRPr="006E6A9B">
        <w:rPr>
          <w:b/>
        </w:rPr>
        <w:t xml:space="preserve">Câu 26. </w:t>
      </w:r>
      <w:r w:rsidRPr="006E6A9B">
        <w:t>Ở Việt Nam có nhiều hệ sinh thái. Hai học sinh đã tranh luận về một số hệ sinh thái và rút ra một số nhận định:</w:t>
      </w:r>
    </w:p>
    <w:p w14:paraId="73EA1808" w14:textId="648C1E66" w:rsidR="006E6A9B" w:rsidRPr="006E6A9B" w:rsidRDefault="006E6A9B" w:rsidP="006E6A9B">
      <w:pPr>
        <w:shd w:val="clear" w:color="auto" w:fill="FFFFFF"/>
        <w:jc w:val="both"/>
        <w:rPr>
          <w:color w:val="252525"/>
        </w:rPr>
      </w:pPr>
      <w:r>
        <w:t>(</w:t>
      </w:r>
      <w:r w:rsidRPr="006E6A9B">
        <w:t>1</w:t>
      </w:r>
      <w:r>
        <w:t>)</w:t>
      </w:r>
      <w:r w:rsidRPr="006E6A9B">
        <w:t xml:space="preserve"> Có tính đa dạng cao hơn hệ sinh thái tự nhiên.</w:t>
      </w:r>
    </w:p>
    <w:p w14:paraId="76A8EC9B" w14:textId="353CDF88" w:rsidR="006E6A9B" w:rsidRPr="006E6A9B" w:rsidRDefault="006E6A9B" w:rsidP="006E6A9B">
      <w:pPr>
        <w:shd w:val="clear" w:color="auto" w:fill="FFFFFF"/>
        <w:jc w:val="both"/>
        <w:rPr>
          <w:color w:val="252525"/>
        </w:rPr>
      </w:pPr>
      <w:r>
        <w:t>(</w:t>
      </w:r>
      <w:r w:rsidRPr="006E6A9B">
        <w:t>2</w:t>
      </w:r>
      <w:r>
        <w:t>)</w:t>
      </w:r>
      <w:r w:rsidRPr="006E6A9B">
        <w:t xml:space="preserve"> Có tính ổn định cao hơn hệ sinh thái tự nhiên.</w:t>
      </w:r>
    </w:p>
    <w:p w14:paraId="4989E055" w14:textId="495CA06B" w:rsidR="006E6A9B" w:rsidRPr="006E6A9B" w:rsidRDefault="006E6A9B" w:rsidP="006E6A9B">
      <w:pPr>
        <w:shd w:val="clear" w:color="auto" w:fill="FFFFFF"/>
        <w:jc w:val="both"/>
        <w:rPr>
          <w:color w:val="252525"/>
        </w:rPr>
      </w:pPr>
      <w:r>
        <w:t>(</w:t>
      </w:r>
      <w:r w:rsidRPr="006E6A9B">
        <w:t>3</w:t>
      </w:r>
      <w:r>
        <w:t>)</w:t>
      </w:r>
      <w:r w:rsidRPr="006E6A9B">
        <w:t xml:space="preserve"> Có năng suất cao hơn hệ sinh thái tự nhiên.</w:t>
      </w:r>
    </w:p>
    <w:p w14:paraId="496FF79E" w14:textId="1EB93DC2" w:rsidR="006E6A9B" w:rsidRPr="006E6A9B" w:rsidRDefault="006E6A9B" w:rsidP="006E6A9B">
      <w:pPr>
        <w:shd w:val="clear" w:color="auto" w:fill="FFFFFF"/>
        <w:jc w:val="both"/>
        <w:rPr>
          <w:color w:val="252525"/>
        </w:rPr>
      </w:pPr>
      <w:r>
        <w:t>(</w:t>
      </w:r>
      <w:r w:rsidRPr="006E6A9B">
        <w:t>4</w:t>
      </w:r>
      <w:r>
        <w:t>)</w:t>
      </w:r>
      <w:r w:rsidRPr="006E6A9B">
        <w:t xml:space="preserve"> Có chuỗi thức ăn dài hơn hệ sinh thái tự nhiên.</w:t>
      </w:r>
    </w:p>
    <w:p w14:paraId="677B40F6" w14:textId="77777777" w:rsidR="006E6A9B" w:rsidRPr="006E6A9B" w:rsidRDefault="006E6A9B" w:rsidP="006E6A9B">
      <w:pPr>
        <w:shd w:val="clear" w:color="auto" w:fill="FFFFFF"/>
        <w:jc w:val="both"/>
        <w:rPr>
          <w:color w:val="252525"/>
        </w:rPr>
      </w:pPr>
      <w:r w:rsidRPr="006E6A9B">
        <w:t>Có mấy đặc điểm </w:t>
      </w:r>
      <w:r w:rsidRPr="006E6A9B">
        <w:rPr>
          <w:b/>
          <w:bCs/>
        </w:rPr>
        <w:t>không </w:t>
      </w:r>
      <w:r w:rsidRPr="006E6A9B">
        <w:t>phải là đặc điểm của hệ sinh thái nông nghiệp?</w:t>
      </w:r>
    </w:p>
    <w:p w14:paraId="7E781207"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4</w:t>
      </w:r>
      <w:r w:rsidRPr="006E6A9B">
        <w:rPr>
          <w:rStyle w:val="YoungMixChar"/>
          <w:b/>
        </w:rPr>
        <w:tab/>
        <w:t xml:space="preserve">C. </w:t>
      </w:r>
      <w:r w:rsidRPr="006E6A9B">
        <w:t>3</w:t>
      </w:r>
      <w:r w:rsidRPr="006E6A9B">
        <w:rPr>
          <w:rStyle w:val="YoungMixChar"/>
          <w:b/>
        </w:rPr>
        <w:tab/>
        <w:t xml:space="preserve">D. </w:t>
      </w:r>
      <w:r w:rsidRPr="006E6A9B">
        <w:t>2</w:t>
      </w:r>
    </w:p>
    <w:p w14:paraId="5F588FA0" w14:textId="77777777" w:rsidR="006E6A9B" w:rsidRPr="006E6A9B" w:rsidRDefault="006E6A9B" w:rsidP="006E6A9B">
      <w:pPr>
        <w:shd w:val="clear" w:color="auto" w:fill="FFFFFF"/>
        <w:jc w:val="both"/>
        <w:rPr>
          <w:color w:val="252525"/>
        </w:rPr>
      </w:pPr>
      <w:r w:rsidRPr="006E6A9B">
        <w:rPr>
          <w:b/>
        </w:rPr>
        <w:t xml:space="preserve">Câu 27. </w:t>
      </w:r>
      <w:r w:rsidRPr="006E6A9B">
        <w:t>Trong hệ sinh thái ruộng lúa, sinh vật nào sau đây được xếp vào nhóm sinh vật sản xuất?</w:t>
      </w:r>
    </w:p>
    <w:p w14:paraId="638ADB58"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Cây lúa.</w:t>
      </w:r>
      <w:r w:rsidRPr="006E6A9B">
        <w:rPr>
          <w:rStyle w:val="YoungMixChar"/>
          <w:b/>
        </w:rPr>
        <w:tab/>
        <w:t xml:space="preserve">B. </w:t>
      </w:r>
      <w:r w:rsidRPr="006E6A9B">
        <w:t>Rắn.</w:t>
      </w:r>
      <w:r w:rsidRPr="006E6A9B">
        <w:rPr>
          <w:rStyle w:val="YoungMixChar"/>
          <w:b/>
        </w:rPr>
        <w:tab/>
        <w:t xml:space="preserve">C. </w:t>
      </w:r>
      <w:r w:rsidRPr="006E6A9B">
        <w:t>Châu chấu.</w:t>
      </w:r>
      <w:r w:rsidRPr="006E6A9B">
        <w:rPr>
          <w:rStyle w:val="YoungMixChar"/>
          <w:b/>
        </w:rPr>
        <w:tab/>
        <w:t xml:space="preserve">D. </w:t>
      </w:r>
      <w:r w:rsidRPr="006E6A9B">
        <w:t>Giun đất.</w:t>
      </w:r>
    </w:p>
    <w:p w14:paraId="610DA039" w14:textId="77777777" w:rsidR="006E6A9B" w:rsidRPr="006E6A9B" w:rsidRDefault="006E6A9B" w:rsidP="006E6A9B">
      <w:pPr>
        <w:shd w:val="clear" w:color="auto" w:fill="FFFFFF"/>
        <w:jc w:val="both"/>
        <w:rPr>
          <w:color w:val="252525"/>
        </w:rPr>
      </w:pPr>
      <w:r w:rsidRPr="006E6A9B">
        <w:rPr>
          <w:b/>
        </w:rPr>
        <w:t xml:space="preserve">Câu 28. </w:t>
      </w:r>
      <w:r w:rsidRPr="006E6A9B">
        <w:t>Để nâng cao hiệu quả sử dụng hệ sinh thái, cần tập trung vào bao nhiêu hoạt động sau đây?</w:t>
      </w:r>
    </w:p>
    <w:p w14:paraId="62C8A211" w14:textId="4382F88B" w:rsidR="006E6A9B" w:rsidRPr="006E6A9B" w:rsidRDefault="006E6A9B" w:rsidP="006E6A9B">
      <w:pPr>
        <w:shd w:val="clear" w:color="auto" w:fill="FFFFFF"/>
        <w:jc w:val="both"/>
        <w:rPr>
          <w:color w:val="252525"/>
        </w:rPr>
      </w:pPr>
      <w:r w:rsidRPr="006E6A9B">
        <w:t>(1) Bón phân, tưới nước, diệt cỏ đối với các hệ sinh thái nông nghiệp.</w:t>
      </w:r>
    </w:p>
    <w:p w14:paraId="45FE4D94" w14:textId="1285C7C3" w:rsidR="006E6A9B" w:rsidRPr="006E6A9B" w:rsidRDefault="006E6A9B" w:rsidP="006E6A9B">
      <w:pPr>
        <w:shd w:val="clear" w:color="auto" w:fill="FFFFFF"/>
        <w:jc w:val="both"/>
        <w:rPr>
          <w:color w:val="252525"/>
        </w:rPr>
      </w:pPr>
      <w:r w:rsidRPr="006E6A9B">
        <w:t>(2) Loại bỏ các loài tảo độc, cá dữ trong các hệ sinh thái ao hồ nuôi tôm, cá.</w:t>
      </w:r>
    </w:p>
    <w:p w14:paraId="47F2F3B8" w14:textId="314D4075" w:rsidR="006E6A9B" w:rsidRPr="006E6A9B" w:rsidRDefault="006E6A9B" w:rsidP="006E6A9B">
      <w:pPr>
        <w:shd w:val="clear" w:color="auto" w:fill="FFFFFF"/>
        <w:jc w:val="both"/>
        <w:rPr>
          <w:color w:val="252525"/>
        </w:rPr>
      </w:pPr>
      <w:r w:rsidRPr="006E6A9B">
        <w:t>(3) Xây dựng các hệ sinh thái nhân tạo một cách hợp lý.</w:t>
      </w:r>
    </w:p>
    <w:p w14:paraId="4E7CA239" w14:textId="7BAEA051" w:rsidR="006E6A9B" w:rsidRPr="006E6A9B" w:rsidRDefault="006E6A9B" w:rsidP="006E6A9B">
      <w:pPr>
        <w:shd w:val="clear" w:color="auto" w:fill="FFFFFF"/>
        <w:jc w:val="both"/>
        <w:rPr>
          <w:color w:val="252525"/>
        </w:rPr>
      </w:pPr>
      <w:r w:rsidRPr="006E6A9B">
        <w:t>(4) Tăng cường sử dụng các chất hóa học để tiêu diệt các loài sâu hại.</w:t>
      </w:r>
    </w:p>
    <w:p w14:paraId="1E685062"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1</w:t>
      </w:r>
      <w:r w:rsidRPr="006E6A9B">
        <w:rPr>
          <w:rStyle w:val="YoungMixChar"/>
          <w:b/>
        </w:rPr>
        <w:tab/>
        <w:t xml:space="preserve">C. </w:t>
      </w:r>
      <w:r w:rsidRPr="006E6A9B">
        <w:t>3</w:t>
      </w:r>
      <w:r w:rsidRPr="006E6A9B">
        <w:rPr>
          <w:rStyle w:val="YoungMixChar"/>
          <w:b/>
        </w:rPr>
        <w:tab/>
        <w:t xml:space="preserve">D. </w:t>
      </w:r>
      <w:r w:rsidRPr="006E6A9B">
        <w:t>4</w:t>
      </w:r>
    </w:p>
    <w:p w14:paraId="22E073C1" w14:textId="5A1FE449" w:rsidR="006E6A9B" w:rsidRPr="006E6A9B" w:rsidRDefault="006E6A9B" w:rsidP="006E6A9B">
      <w:pPr>
        <w:shd w:val="clear" w:color="auto" w:fill="FFFFFF"/>
        <w:jc w:val="both"/>
        <w:rPr>
          <w:color w:val="252525"/>
        </w:rPr>
      </w:pPr>
      <w:r w:rsidRPr="006E6A9B">
        <w:rPr>
          <w:b/>
        </w:rPr>
        <w:t xml:space="preserve">Câu 29. </w:t>
      </w:r>
      <w:r w:rsidRPr="006E6A9B">
        <w:t xml:space="preserve">Những ví dụ nào sau đây </w:t>
      </w:r>
      <w:r>
        <w:rPr>
          <w:b/>
          <w:bCs/>
        </w:rPr>
        <w:t>không</w:t>
      </w:r>
      <w:r w:rsidRPr="006E6A9B">
        <w:t xml:space="preserve"> phản ánh ảnh hưởng của nhân tố sinh thái vô sinh tới sinh vật?</w:t>
      </w:r>
    </w:p>
    <w:p w14:paraId="17C576C7" w14:textId="77777777" w:rsidR="006E6A9B" w:rsidRPr="006E6A9B" w:rsidRDefault="006E6A9B" w:rsidP="006E6A9B">
      <w:pPr>
        <w:tabs>
          <w:tab w:val="left" w:pos="283"/>
        </w:tabs>
        <w:jc w:val="both"/>
      </w:pPr>
      <w:r w:rsidRPr="006E6A9B">
        <w:rPr>
          <w:rStyle w:val="YoungMixChar"/>
          <w:b/>
        </w:rPr>
        <w:tab/>
        <w:t xml:space="preserve">A. </w:t>
      </w:r>
      <w:r w:rsidRPr="006E6A9B">
        <w:t>Mặt trời và nồng độ cao có thể gây ra cháy rừng.</w:t>
      </w:r>
    </w:p>
    <w:p w14:paraId="0D6A6499" w14:textId="77777777" w:rsidR="006E6A9B" w:rsidRPr="006E6A9B" w:rsidRDefault="006E6A9B" w:rsidP="006E6A9B">
      <w:pPr>
        <w:tabs>
          <w:tab w:val="left" w:pos="283"/>
        </w:tabs>
        <w:jc w:val="both"/>
      </w:pPr>
      <w:r w:rsidRPr="006E6A9B">
        <w:rPr>
          <w:rStyle w:val="YoungMixChar"/>
          <w:b/>
        </w:rPr>
        <w:tab/>
        <w:t xml:space="preserve">B. </w:t>
      </w:r>
      <w:r w:rsidRPr="006E6A9B">
        <w:t>Độ ẩm không khí giới hạn sự phân bố của một số loài bò sát.</w:t>
      </w:r>
    </w:p>
    <w:p w14:paraId="45A1ECD1" w14:textId="6F4004C7" w:rsidR="006E6A9B" w:rsidRPr="006E6A9B" w:rsidRDefault="006E6A9B" w:rsidP="006E6A9B">
      <w:pPr>
        <w:tabs>
          <w:tab w:val="left" w:pos="283"/>
        </w:tabs>
        <w:jc w:val="both"/>
      </w:pPr>
      <w:r w:rsidRPr="006E6A9B">
        <w:rPr>
          <w:rStyle w:val="YoungMixChar"/>
          <w:b/>
        </w:rPr>
        <w:tab/>
        <w:t xml:space="preserve">C. </w:t>
      </w:r>
      <w:r w:rsidRPr="006E6A9B">
        <w:t>Nồng độ ox</w:t>
      </w:r>
      <w:r>
        <w:t>ygen</w:t>
      </w:r>
      <w:r w:rsidRPr="006E6A9B">
        <w:t xml:space="preserve"> hòa tan ảnh hưởng đến khả năng sinh trưởng của vi khuẩn trong bể xử lý nước thải hiếu khí.</w:t>
      </w:r>
    </w:p>
    <w:p w14:paraId="7006E058" w14:textId="41280A0E" w:rsidR="006E6A9B" w:rsidRPr="006E6A9B" w:rsidRDefault="006E6A9B" w:rsidP="006E6A9B">
      <w:pPr>
        <w:tabs>
          <w:tab w:val="left" w:pos="283"/>
        </w:tabs>
        <w:jc w:val="both"/>
      </w:pPr>
      <w:r w:rsidRPr="006E6A9B">
        <w:rPr>
          <w:rStyle w:val="YoungMixChar"/>
          <w:b/>
        </w:rPr>
        <w:tab/>
        <w:t xml:space="preserve">D. </w:t>
      </w:r>
      <w:r w:rsidRPr="006E6A9B">
        <w:t>Bổ sung vi khuẩn lacti</w:t>
      </w:r>
      <w:r>
        <w:t>c</w:t>
      </w:r>
      <w:r w:rsidRPr="006E6A9B">
        <w:t xml:space="preserve"> vào dịch lên men sẽ làm ức chế nấm men sinh </w:t>
      </w:r>
      <w:r>
        <w:t>e</w:t>
      </w:r>
      <w:r w:rsidRPr="006E6A9B">
        <w:t>t</w:t>
      </w:r>
      <w:r>
        <w:t>hy</w:t>
      </w:r>
      <w:r w:rsidRPr="006E6A9B">
        <w:t>lic</w:t>
      </w:r>
    </w:p>
    <w:p w14:paraId="52D988AD" w14:textId="77777777" w:rsidR="006E6A9B" w:rsidRPr="006E6A9B" w:rsidRDefault="006E6A9B" w:rsidP="006E6A9B">
      <w:pPr>
        <w:shd w:val="clear" w:color="auto" w:fill="FFFFFF"/>
        <w:jc w:val="both"/>
        <w:rPr>
          <w:color w:val="252525"/>
        </w:rPr>
      </w:pPr>
      <w:r w:rsidRPr="006E6A9B">
        <w:rPr>
          <w:b/>
        </w:rPr>
        <w:t xml:space="preserve">Câu 30. </w:t>
      </w:r>
      <w:r w:rsidRPr="006E6A9B">
        <w:t>Khi nói về điểm khác nhau cơ bản giữa hệ sinh thái nhân tạo và hệ sinh thái tự nhiên, phát biểu nào sau đây đúng?</w:t>
      </w:r>
    </w:p>
    <w:p w14:paraId="7E5D46A9" w14:textId="77777777" w:rsidR="006E6A9B" w:rsidRPr="006E6A9B" w:rsidRDefault="006E6A9B" w:rsidP="006E6A9B">
      <w:pPr>
        <w:tabs>
          <w:tab w:val="left" w:pos="283"/>
        </w:tabs>
        <w:jc w:val="both"/>
      </w:pPr>
      <w:r w:rsidRPr="006E6A9B">
        <w:rPr>
          <w:rStyle w:val="YoungMixChar"/>
          <w:b/>
        </w:rPr>
        <w:tab/>
        <w:t xml:space="preserve">A. </w:t>
      </w:r>
      <w:r w:rsidRPr="006E6A9B">
        <w:t>Hệ sinh thái nhân tạo thường kém ổn định hơn hệ sinh thái tự nhiên.</w:t>
      </w:r>
    </w:p>
    <w:p w14:paraId="5B6CBE39" w14:textId="77777777" w:rsidR="006E6A9B" w:rsidRPr="006E6A9B" w:rsidRDefault="006E6A9B" w:rsidP="006E6A9B">
      <w:pPr>
        <w:tabs>
          <w:tab w:val="left" w:pos="283"/>
        </w:tabs>
        <w:jc w:val="both"/>
      </w:pPr>
      <w:r w:rsidRPr="006E6A9B">
        <w:rPr>
          <w:rStyle w:val="YoungMixChar"/>
          <w:b/>
        </w:rPr>
        <w:tab/>
        <w:t xml:space="preserve">B. </w:t>
      </w:r>
      <w:r w:rsidRPr="006E6A9B">
        <w:t>Hệ sinh thái nhân tạo thường có lưới thức ăn phức tạp hơn hệ sinh thái tự nhiên.</w:t>
      </w:r>
    </w:p>
    <w:p w14:paraId="75CA8238" w14:textId="77777777" w:rsidR="006E6A9B" w:rsidRPr="006E6A9B" w:rsidRDefault="006E6A9B" w:rsidP="006E6A9B">
      <w:pPr>
        <w:tabs>
          <w:tab w:val="left" w:pos="283"/>
        </w:tabs>
        <w:jc w:val="both"/>
      </w:pPr>
      <w:r w:rsidRPr="006E6A9B">
        <w:rPr>
          <w:rStyle w:val="YoungMixChar"/>
          <w:b/>
        </w:rPr>
        <w:tab/>
        <w:t xml:space="preserve">C. </w:t>
      </w:r>
      <w:r w:rsidRPr="006E6A9B">
        <w:t>Hệ sinh thái nhân tạo thường có khả năng tự điều chỉnh cao hơn hệ sinh thái tự nhiên.</w:t>
      </w:r>
    </w:p>
    <w:p w14:paraId="74F2A5A9" w14:textId="77777777" w:rsidR="006E6A9B" w:rsidRPr="006E6A9B" w:rsidRDefault="006E6A9B" w:rsidP="006E6A9B">
      <w:pPr>
        <w:tabs>
          <w:tab w:val="left" w:pos="283"/>
        </w:tabs>
        <w:jc w:val="both"/>
      </w:pPr>
      <w:r w:rsidRPr="006E6A9B">
        <w:rPr>
          <w:rStyle w:val="YoungMixChar"/>
          <w:b/>
        </w:rPr>
        <w:tab/>
        <w:t xml:space="preserve">D. </w:t>
      </w:r>
      <w:r w:rsidRPr="006E6A9B">
        <w:t>Hệ sinh thái nhân tạo thường có độ đa dạng sinh học cao hơn hệ sinh thái tự nhiên.</w:t>
      </w:r>
    </w:p>
    <w:p w14:paraId="1BCA4666" w14:textId="77777777" w:rsidR="006E6A9B" w:rsidRPr="006E6A9B" w:rsidRDefault="006E6A9B" w:rsidP="006E6A9B">
      <w:pPr>
        <w:shd w:val="clear" w:color="auto" w:fill="FFFFFF"/>
        <w:jc w:val="both"/>
        <w:rPr>
          <w:color w:val="252525"/>
        </w:rPr>
      </w:pPr>
      <w:r w:rsidRPr="006E6A9B">
        <w:rPr>
          <w:b/>
        </w:rPr>
        <w:t xml:space="preserve">Câu 31. </w:t>
      </w:r>
      <w:r w:rsidRPr="006E6A9B">
        <w:t>Sinh vật nào sau đây sống trong môi trường đất?</w:t>
      </w:r>
    </w:p>
    <w:p w14:paraId="39FB703A"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Giun đất.</w:t>
      </w:r>
      <w:r w:rsidRPr="006E6A9B">
        <w:rPr>
          <w:rStyle w:val="YoungMixChar"/>
          <w:b/>
        </w:rPr>
        <w:tab/>
        <w:t xml:space="preserve">B. </w:t>
      </w:r>
      <w:r w:rsidRPr="006E6A9B">
        <w:t>Cá chép.</w:t>
      </w:r>
      <w:r w:rsidRPr="006E6A9B">
        <w:rPr>
          <w:rStyle w:val="YoungMixChar"/>
          <w:b/>
        </w:rPr>
        <w:tab/>
        <w:t xml:space="preserve">C. </w:t>
      </w:r>
      <w:r w:rsidRPr="006E6A9B">
        <w:t>Thỏ.</w:t>
      </w:r>
      <w:r w:rsidRPr="006E6A9B">
        <w:rPr>
          <w:rStyle w:val="YoungMixChar"/>
          <w:b/>
        </w:rPr>
        <w:tab/>
        <w:t xml:space="preserve">D. </w:t>
      </w:r>
      <w:r w:rsidRPr="006E6A9B">
        <w:t>Mèo rừng.</w:t>
      </w:r>
    </w:p>
    <w:p w14:paraId="7E0D2B3F" w14:textId="77777777" w:rsidR="006E6A9B" w:rsidRPr="006E6A9B" w:rsidRDefault="006E6A9B" w:rsidP="006E6A9B">
      <w:pPr>
        <w:shd w:val="clear" w:color="auto" w:fill="FFFFFF"/>
        <w:jc w:val="both"/>
        <w:rPr>
          <w:color w:val="252525"/>
        </w:rPr>
      </w:pPr>
      <w:r w:rsidRPr="006E6A9B">
        <w:rPr>
          <w:b/>
        </w:rPr>
        <w:t xml:space="preserve">Câu 32. </w:t>
      </w:r>
      <w:r w:rsidRPr="006E6A9B">
        <w:t>Trong hệ sinh thái đồng cỏ, nhân tố nào sau đây là nhân tố sinh thái hữu sinh?</w:t>
      </w:r>
    </w:p>
    <w:p w14:paraId="5A410958"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Mùn hữu cơ.</w:t>
      </w:r>
      <w:r w:rsidRPr="006E6A9B">
        <w:rPr>
          <w:rStyle w:val="YoungMixChar"/>
          <w:b/>
        </w:rPr>
        <w:tab/>
        <w:t xml:space="preserve">B. </w:t>
      </w:r>
      <w:r w:rsidRPr="006E6A9B">
        <w:t>Nhiệt độ.</w:t>
      </w:r>
      <w:r w:rsidRPr="006E6A9B">
        <w:rPr>
          <w:rStyle w:val="YoungMixChar"/>
          <w:b/>
        </w:rPr>
        <w:tab/>
        <w:t xml:space="preserve">C. </w:t>
      </w:r>
      <w:r w:rsidRPr="006E6A9B">
        <w:t>Ánh sáng.</w:t>
      </w:r>
      <w:r w:rsidRPr="006E6A9B">
        <w:rPr>
          <w:rStyle w:val="YoungMixChar"/>
          <w:b/>
        </w:rPr>
        <w:tab/>
        <w:t xml:space="preserve">D. </w:t>
      </w:r>
      <w:r w:rsidRPr="006E6A9B">
        <w:t>Sâu ăn cỏ.</w:t>
      </w:r>
    </w:p>
    <w:p w14:paraId="0C105FBF" w14:textId="77777777" w:rsidR="006E6A9B" w:rsidRPr="006E6A9B" w:rsidRDefault="006E6A9B" w:rsidP="006E6A9B">
      <w:pPr>
        <w:shd w:val="clear" w:color="auto" w:fill="FFFFFF"/>
        <w:jc w:val="both"/>
        <w:rPr>
          <w:color w:val="252525"/>
        </w:rPr>
      </w:pPr>
      <w:r w:rsidRPr="006E6A9B">
        <w:rPr>
          <w:b/>
        </w:rPr>
        <w:t xml:space="preserve">Câu 33. </w:t>
      </w:r>
      <w:r w:rsidRPr="006E6A9B">
        <w:t>Hệ sinh thái nào sau đây thuộc nhóm hệ sinh thái trên cạn?</w:t>
      </w:r>
    </w:p>
    <w:p w14:paraId="6B35CFA4" w14:textId="77777777" w:rsidR="006E6A9B" w:rsidRPr="006E6A9B" w:rsidRDefault="006E6A9B" w:rsidP="006E6A9B">
      <w:pPr>
        <w:tabs>
          <w:tab w:val="left" w:pos="283"/>
          <w:tab w:val="left" w:pos="5528"/>
        </w:tabs>
        <w:jc w:val="both"/>
      </w:pPr>
      <w:r w:rsidRPr="006E6A9B">
        <w:rPr>
          <w:rStyle w:val="YoungMixChar"/>
          <w:b/>
        </w:rPr>
        <w:tab/>
        <w:t xml:space="preserve">A. </w:t>
      </w:r>
      <w:r w:rsidRPr="006E6A9B">
        <w:t>Rạn san hô.</w:t>
      </w:r>
      <w:r w:rsidRPr="006E6A9B">
        <w:rPr>
          <w:rStyle w:val="YoungMixChar"/>
          <w:b/>
        </w:rPr>
        <w:tab/>
        <w:t xml:space="preserve">B. </w:t>
      </w:r>
      <w:r w:rsidRPr="006E6A9B">
        <w:t>Ao, hồ, sông, suối</w:t>
      </w:r>
    </w:p>
    <w:p w14:paraId="0A6BBBB2" w14:textId="77777777" w:rsidR="006E6A9B" w:rsidRPr="006E6A9B" w:rsidRDefault="006E6A9B" w:rsidP="006E6A9B">
      <w:pPr>
        <w:tabs>
          <w:tab w:val="left" w:pos="283"/>
          <w:tab w:val="left" w:pos="5528"/>
        </w:tabs>
        <w:jc w:val="both"/>
      </w:pPr>
      <w:r w:rsidRPr="006E6A9B">
        <w:rPr>
          <w:rStyle w:val="YoungMixChar"/>
          <w:b/>
        </w:rPr>
        <w:lastRenderedPageBreak/>
        <w:tab/>
        <w:t xml:space="preserve">C. </w:t>
      </w:r>
      <w:r w:rsidRPr="006E6A9B">
        <w:t>Sa van đồng cỏ.</w:t>
      </w:r>
      <w:r w:rsidRPr="006E6A9B">
        <w:rPr>
          <w:rStyle w:val="YoungMixChar"/>
          <w:b/>
        </w:rPr>
        <w:tab/>
        <w:t xml:space="preserve">D. </w:t>
      </w:r>
      <w:r w:rsidRPr="006E6A9B">
        <w:t>Rừng ngập mặn</w:t>
      </w:r>
    </w:p>
    <w:p w14:paraId="620C4B8B" w14:textId="77777777" w:rsidR="006E6A9B" w:rsidRPr="006E6A9B" w:rsidRDefault="006E6A9B" w:rsidP="006E6A9B">
      <w:pPr>
        <w:tabs>
          <w:tab w:val="left" w:pos="181"/>
          <w:tab w:val="left" w:pos="2699"/>
          <w:tab w:val="left" w:pos="5221"/>
          <w:tab w:val="left" w:pos="7739"/>
        </w:tabs>
        <w:jc w:val="both"/>
      </w:pPr>
      <w:r w:rsidRPr="006E6A9B">
        <w:rPr>
          <w:b/>
        </w:rPr>
        <w:t xml:space="preserve">Câu 34. </w:t>
      </w:r>
      <w:r w:rsidRPr="006E6A9B">
        <w:rPr>
          <w:rStyle w:val="Vnbnnidung2"/>
          <w:lang w:eastAsia="vi-VN"/>
        </w:rPr>
        <w:t>Hệ sinh thái nào sau đây có tính ổn định thấp nhất:</w:t>
      </w:r>
    </w:p>
    <w:p w14:paraId="0CBAEFF6"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rPr>
          <w:rStyle w:val="Vnbnnidung2"/>
          <w:lang w:eastAsia="vi-VN"/>
        </w:rPr>
        <w:t>Rừng nguyên sinh</w:t>
      </w:r>
      <w:r w:rsidRPr="006E6A9B">
        <w:rPr>
          <w:rStyle w:val="YoungMixChar"/>
          <w:b/>
        </w:rPr>
        <w:tab/>
        <w:t xml:space="preserve">B. </w:t>
      </w:r>
      <w:r w:rsidRPr="006E6A9B">
        <w:rPr>
          <w:rStyle w:val="Vnbnnidung2"/>
          <w:lang w:eastAsia="vi-VN"/>
        </w:rPr>
        <w:t>Hồ nuôi cá.</w:t>
      </w:r>
      <w:r w:rsidRPr="006E6A9B">
        <w:rPr>
          <w:rStyle w:val="YoungMixChar"/>
          <w:b/>
        </w:rPr>
        <w:tab/>
        <w:t xml:space="preserve">C. </w:t>
      </w:r>
      <w:r w:rsidRPr="006E6A9B">
        <w:rPr>
          <w:rStyle w:val="Vnbnnidung2"/>
          <w:lang w:eastAsia="vi-VN"/>
        </w:rPr>
        <w:t>Đồng cỏ.</w:t>
      </w:r>
      <w:r w:rsidRPr="006E6A9B">
        <w:rPr>
          <w:rStyle w:val="YoungMixChar"/>
          <w:b/>
        </w:rPr>
        <w:tab/>
        <w:t xml:space="preserve">D. </w:t>
      </w:r>
      <w:r w:rsidRPr="006E6A9B">
        <w:rPr>
          <w:rStyle w:val="Vnbnnidung2"/>
          <w:lang w:eastAsia="vi-VN"/>
        </w:rPr>
        <w:t>Đại dương.</w:t>
      </w:r>
    </w:p>
    <w:p w14:paraId="7A946962" w14:textId="77777777" w:rsidR="006E6A9B" w:rsidRPr="006E6A9B" w:rsidRDefault="006E6A9B" w:rsidP="006E6A9B">
      <w:pPr>
        <w:tabs>
          <w:tab w:val="left" w:pos="181"/>
          <w:tab w:val="left" w:pos="2699"/>
          <w:tab w:val="left" w:pos="5221"/>
          <w:tab w:val="left" w:pos="7739"/>
        </w:tabs>
        <w:jc w:val="both"/>
      </w:pPr>
      <w:r w:rsidRPr="006E6A9B">
        <w:rPr>
          <w:b/>
        </w:rPr>
        <w:t xml:space="preserve">Câu 35. </w:t>
      </w:r>
      <w:r w:rsidRPr="006E6A9B">
        <w:rPr>
          <w:rStyle w:val="Vnbnnidung2"/>
          <w:lang w:eastAsia="vi-VN"/>
        </w:rPr>
        <w:t>Kiểu hệ sinh thái nào sau đây có đặc điểm: năng lượng mặt trời là năng lượng đầu vào chủ yếu, được cung cấp thêm một phần vật chất và có số lượng loài hạn chế:</w:t>
      </w:r>
    </w:p>
    <w:p w14:paraId="2A9BDD92" w14:textId="77777777" w:rsidR="006E6A9B" w:rsidRPr="006E6A9B" w:rsidRDefault="006E6A9B" w:rsidP="006E6A9B">
      <w:pPr>
        <w:tabs>
          <w:tab w:val="left" w:pos="283"/>
          <w:tab w:val="left" w:pos="5528"/>
        </w:tabs>
        <w:jc w:val="both"/>
      </w:pPr>
      <w:r w:rsidRPr="006E6A9B">
        <w:rPr>
          <w:rStyle w:val="YoungMixChar"/>
          <w:b/>
        </w:rPr>
        <w:tab/>
        <w:t xml:space="preserve">A. </w:t>
      </w:r>
      <w:r w:rsidRPr="006E6A9B">
        <w:rPr>
          <w:rStyle w:val="Vnbnnidung2"/>
          <w:lang w:eastAsia="vi-VN"/>
        </w:rPr>
        <w:t>Hệ sinh thái biển.</w:t>
      </w:r>
      <w:r w:rsidRPr="006E6A9B">
        <w:rPr>
          <w:rStyle w:val="YoungMixChar"/>
          <w:b/>
        </w:rPr>
        <w:tab/>
        <w:t xml:space="preserve">B. </w:t>
      </w:r>
      <w:r w:rsidRPr="006E6A9B">
        <w:rPr>
          <w:rStyle w:val="Vnbnnidung2"/>
          <w:lang w:eastAsia="vi-VN"/>
        </w:rPr>
        <w:t>Hệ sinh thái thành phố.</w:t>
      </w:r>
    </w:p>
    <w:p w14:paraId="38900561" w14:textId="77777777" w:rsidR="006E6A9B" w:rsidRPr="006E6A9B" w:rsidRDefault="006E6A9B" w:rsidP="006E6A9B">
      <w:pPr>
        <w:tabs>
          <w:tab w:val="left" w:pos="283"/>
          <w:tab w:val="left" w:pos="5528"/>
        </w:tabs>
        <w:jc w:val="both"/>
      </w:pPr>
      <w:r w:rsidRPr="006E6A9B">
        <w:rPr>
          <w:rStyle w:val="YoungMixChar"/>
          <w:b/>
        </w:rPr>
        <w:tab/>
        <w:t xml:space="preserve">C. </w:t>
      </w:r>
      <w:r w:rsidRPr="006E6A9B">
        <w:rPr>
          <w:rStyle w:val="Vnbnnidung2"/>
          <w:lang w:eastAsia="vi-VN"/>
        </w:rPr>
        <w:t>Hệ sinh thái rừng mưa nhiệt đới.</w:t>
      </w:r>
      <w:r w:rsidRPr="006E6A9B">
        <w:rPr>
          <w:rStyle w:val="YoungMixChar"/>
          <w:b/>
        </w:rPr>
        <w:tab/>
        <w:t xml:space="preserve">D. </w:t>
      </w:r>
      <w:r w:rsidRPr="006E6A9B">
        <w:rPr>
          <w:rStyle w:val="Vnbnnidung2"/>
          <w:lang w:eastAsia="vi-VN"/>
        </w:rPr>
        <w:t>Hệ sinh thái nông nghiệp.</w:t>
      </w:r>
    </w:p>
    <w:p w14:paraId="082B1DD4" w14:textId="77777777" w:rsidR="006E6A9B" w:rsidRPr="006E6A9B" w:rsidRDefault="006E6A9B" w:rsidP="006E6A9B">
      <w:pPr>
        <w:tabs>
          <w:tab w:val="left" w:pos="181"/>
          <w:tab w:val="left" w:pos="2699"/>
          <w:tab w:val="left" w:pos="5221"/>
          <w:tab w:val="left" w:pos="7739"/>
        </w:tabs>
        <w:jc w:val="both"/>
      </w:pPr>
      <w:r w:rsidRPr="006E6A9B">
        <w:rPr>
          <w:b/>
        </w:rPr>
        <w:t xml:space="preserve">Câu 36. </w:t>
      </w:r>
      <w:r w:rsidRPr="006E6A9B">
        <w:rPr>
          <w:rStyle w:val="Vnbnnidung2"/>
          <w:lang w:eastAsia="vi-VN"/>
        </w:rPr>
        <w:t xml:space="preserve">Chọn phát biểu </w:t>
      </w:r>
      <w:r w:rsidRPr="006E6A9B">
        <w:rPr>
          <w:rStyle w:val="Vnbnnidung2Inm"/>
        </w:rPr>
        <w:t>đúng</w:t>
      </w:r>
      <w:r w:rsidRPr="006E6A9B">
        <w:rPr>
          <w:rStyle w:val="Vnbnnidung2Inm"/>
          <w:b w:val="0"/>
          <w:bCs w:val="0"/>
        </w:rPr>
        <w:t>:</w:t>
      </w:r>
    </w:p>
    <w:p w14:paraId="7923FB58"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Hệ sinh thái chỉ sử dụng năng lượng mặt trời.</w:t>
      </w:r>
    </w:p>
    <w:p w14:paraId="746E5B0C"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Con tàu vũ trụ được coi là một hệ sinh thái nhân tạo.</w:t>
      </w:r>
    </w:p>
    <w:p w14:paraId="48A7D3C5"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Ngày nay con người có thể chuyển hệ sinh thái tàu vũ trụ từ trạng thái khép kín sang trạng thái mở.</w:t>
      </w:r>
    </w:p>
    <w:p w14:paraId="69740282"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Nếu con người không cung cấp đầy đủ nước, phân bón... đủ cho hệ sinh thái đồng ruộng thì nó sẽ chuyển sang hệ sinh thái khác, có lợi hơn cho con người</w:t>
      </w:r>
    </w:p>
    <w:p w14:paraId="22911C2E" w14:textId="77777777" w:rsidR="006E6A9B" w:rsidRPr="006E6A9B" w:rsidRDefault="006E6A9B" w:rsidP="006E6A9B">
      <w:pPr>
        <w:tabs>
          <w:tab w:val="left" w:pos="181"/>
          <w:tab w:val="left" w:pos="2699"/>
          <w:tab w:val="left" w:pos="5221"/>
          <w:tab w:val="left" w:pos="7739"/>
        </w:tabs>
        <w:jc w:val="both"/>
      </w:pPr>
      <w:r w:rsidRPr="006E6A9B">
        <w:rPr>
          <w:b/>
        </w:rPr>
        <w:t xml:space="preserve">Câu 37. </w:t>
      </w:r>
      <w:r w:rsidRPr="006E6A9B">
        <w:rPr>
          <w:rStyle w:val="Vnbnnidung2"/>
          <w:lang w:eastAsia="vi-VN"/>
        </w:rPr>
        <w:t>Điểm khác nhau cơ bản của hệ sinh thái nhân tạo so với hệ sinh thái tự nhiên là ở chỗ:</w:t>
      </w:r>
    </w:p>
    <w:p w14:paraId="33F2DA37"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 xml:space="preserve">Để duy trì </w:t>
      </w:r>
      <w:r w:rsidRPr="006E6A9B">
        <w:rPr>
          <w:rStyle w:val="Vnbnnidung2"/>
          <w:lang w:val="vi-VN" w:eastAsia="vi-VN"/>
        </w:rPr>
        <w:t>tr</w:t>
      </w:r>
      <w:r w:rsidRPr="006E6A9B">
        <w:rPr>
          <w:rStyle w:val="Vnbnnidung2"/>
          <w:lang w:eastAsia="vi-VN"/>
        </w:rPr>
        <w:t>ạng thái ổn định của hệ sinh thái nhân tạo, con người thường bổ sung năng lượng cho chúng.</w:t>
      </w:r>
    </w:p>
    <w:p w14:paraId="06AA5117"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Hệ sinh thái nhân tạo là một hệ mở còn hệ sinh thái tự nhiên là một hệ khép kín.</w:t>
      </w:r>
    </w:p>
    <w:p w14:paraId="4EF5A26A"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Do có sự can thiệp của con người nên hệ sinh thái nhân tạo có khả năng tự điều chỉnh cao hơn so với hệ sinh thái tự nhiên.</w:t>
      </w:r>
    </w:p>
    <w:p w14:paraId="4064AC27"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Hệ sinh thái nhân tạo có độ đa dạng sinh học cao hơn so với hệ sinh thái tự nhiên.</w:t>
      </w:r>
    </w:p>
    <w:p w14:paraId="712D205E"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38. </w:t>
      </w:r>
      <w:r w:rsidRPr="006E6A9B">
        <w:rPr>
          <w:rStyle w:val="Vnbnnidung2"/>
          <w:lang w:eastAsia="vi-VN"/>
        </w:rPr>
        <w:t>Trong các sinh vật sau đây:</w:t>
      </w:r>
    </w:p>
    <w:p w14:paraId="1CE50655" w14:textId="77777777" w:rsidR="00612FC4" w:rsidRDefault="00612FC4" w:rsidP="00612FC4">
      <w:pPr>
        <w:pStyle w:val="Vnbnnidung21"/>
        <w:shd w:val="clear" w:color="auto" w:fill="auto"/>
        <w:tabs>
          <w:tab w:val="left" w:pos="440"/>
        </w:tabs>
        <w:spacing w:line="240" w:lineRule="auto"/>
        <w:rPr>
          <w:rStyle w:val="Vnbnnidung2"/>
          <w:rFonts w:ascii="Times New Roman" w:hAnsi="Times New Roman"/>
          <w:color w:val="000000"/>
          <w:sz w:val="24"/>
          <w:szCs w:val="24"/>
          <w:lang w:eastAsia="vi-VN"/>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Nấm rơm.</w:t>
      </w:r>
      <w:r w:rsidR="006E6A9B" w:rsidRPr="006E6A9B">
        <w:rPr>
          <w:rStyle w:val="Vnbnnidung2"/>
          <w:rFonts w:ascii="Times New Roman" w:hAnsi="Times New Roman"/>
          <w:color w:val="000000"/>
          <w:sz w:val="24"/>
          <w:szCs w:val="24"/>
          <w:lang w:eastAsia="vi-VN"/>
        </w:rPr>
        <w:tab/>
      </w:r>
    </w:p>
    <w:p w14:paraId="6B3FABEF" w14:textId="19309E0F" w:rsidR="006E6A9B" w:rsidRPr="006E6A9B" w:rsidRDefault="006E6A9B" w:rsidP="00612FC4">
      <w:pPr>
        <w:pStyle w:val="Vnbnnidung21"/>
        <w:shd w:val="clear" w:color="auto" w:fill="auto"/>
        <w:tabs>
          <w:tab w:val="left" w:pos="440"/>
        </w:tabs>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(2) Mộc nhĩ.</w:t>
      </w:r>
    </w:p>
    <w:p w14:paraId="35B569C3" w14:textId="3C360213" w:rsidR="00612FC4" w:rsidRPr="00612FC4" w:rsidRDefault="00612FC4" w:rsidP="00612FC4">
      <w:pPr>
        <w:pStyle w:val="Vnbnnidung21"/>
        <w:shd w:val="clear" w:color="auto" w:fill="auto"/>
        <w:tabs>
          <w:tab w:val="left" w:pos="440"/>
        </w:tabs>
        <w:spacing w:line="240" w:lineRule="auto"/>
        <w:rPr>
          <w:rStyle w:val="Vnbnnidung2"/>
          <w:rFonts w:ascii="Times New Roman" w:hAnsi="Times New Roman"/>
          <w:sz w:val="24"/>
          <w:szCs w:val="24"/>
          <w:shd w:val="clear" w:color="auto" w:fill="auto"/>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Rau muống.</w:t>
      </w:r>
      <w:r w:rsidR="006E6A9B" w:rsidRPr="006E6A9B">
        <w:rPr>
          <w:rStyle w:val="Vnbnnidung2"/>
          <w:rFonts w:ascii="Times New Roman" w:hAnsi="Times New Roman"/>
          <w:color w:val="000000"/>
          <w:sz w:val="24"/>
          <w:szCs w:val="24"/>
          <w:lang w:eastAsia="vi-VN"/>
        </w:rPr>
        <w:tab/>
      </w:r>
    </w:p>
    <w:p w14:paraId="04B3DE59" w14:textId="792C5B3F" w:rsidR="006E6A9B" w:rsidRPr="006E6A9B" w:rsidRDefault="006E6A9B" w:rsidP="00612FC4">
      <w:pPr>
        <w:pStyle w:val="Vnbnnidung21"/>
        <w:shd w:val="clear" w:color="auto" w:fill="auto"/>
        <w:tabs>
          <w:tab w:val="left" w:pos="440"/>
        </w:tabs>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(4) T</w:t>
      </w:r>
      <w:r w:rsidRPr="006E6A9B">
        <w:rPr>
          <w:rStyle w:val="Vnbnnidung2"/>
          <w:rFonts w:ascii="Times New Roman" w:hAnsi="Times New Roman"/>
          <w:color w:val="000000"/>
          <w:sz w:val="24"/>
          <w:szCs w:val="24"/>
          <w:lang w:val="vi-VN" w:eastAsia="vi-VN"/>
        </w:rPr>
        <w:t>ầ</w:t>
      </w:r>
      <w:r w:rsidRPr="006E6A9B">
        <w:rPr>
          <w:rStyle w:val="Vnbnnidung2"/>
          <w:rFonts w:ascii="Times New Roman" w:hAnsi="Times New Roman"/>
          <w:color w:val="000000"/>
          <w:sz w:val="24"/>
          <w:szCs w:val="24"/>
          <w:lang w:eastAsia="vi-VN"/>
        </w:rPr>
        <w:t>m gửi.</w:t>
      </w:r>
    </w:p>
    <w:p w14:paraId="0365ACD1"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Các sinh vật sản xuất là:</w:t>
      </w:r>
    </w:p>
    <w:p w14:paraId="6EA36F0B"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rPr>
          <w:rStyle w:val="Vnbnnidung2"/>
          <w:lang w:eastAsia="vi-VN"/>
        </w:rPr>
        <w:t>(1), (3) và (4).</w:t>
      </w:r>
      <w:r w:rsidRPr="006E6A9B">
        <w:rPr>
          <w:rStyle w:val="YoungMixChar"/>
          <w:b/>
        </w:rPr>
        <w:tab/>
        <w:t xml:space="preserve">B. </w:t>
      </w:r>
      <w:r w:rsidRPr="006E6A9B">
        <w:rPr>
          <w:rStyle w:val="Vnbnnidung2"/>
          <w:lang w:eastAsia="vi-VN"/>
        </w:rPr>
        <w:t>(3) và (4).</w:t>
      </w:r>
      <w:r w:rsidRPr="006E6A9B">
        <w:rPr>
          <w:rStyle w:val="YoungMixChar"/>
          <w:b/>
        </w:rPr>
        <w:tab/>
        <w:t xml:space="preserve">C. </w:t>
      </w:r>
      <w:r w:rsidRPr="006E6A9B">
        <w:rPr>
          <w:rStyle w:val="Vnbnnidung2"/>
          <w:lang w:eastAsia="vi-VN"/>
        </w:rPr>
        <w:t>(1) và (2).</w:t>
      </w:r>
      <w:r w:rsidRPr="006E6A9B">
        <w:rPr>
          <w:rStyle w:val="YoungMixChar"/>
          <w:b/>
        </w:rPr>
        <w:tab/>
        <w:t xml:space="preserve">D. </w:t>
      </w:r>
      <w:r w:rsidRPr="006E6A9B">
        <w:rPr>
          <w:rStyle w:val="Vnbnnidung2"/>
          <w:lang w:eastAsia="vi-VN"/>
        </w:rPr>
        <w:t>(1), (2) và (3).</w:t>
      </w:r>
    </w:p>
    <w:p w14:paraId="0EE7DDC7" w14:textId="77777777" w:rsidR="006E6A9B" w:rsidRPr="006E6A9B" w:rsidRDefault="006E6A9B" w:rsidP="006E6A9B">
      <w:pPr>
        <w:tabs>
          <w:tab w:val="left" w:pos="181"/>
          <w:tab w:val="left" w:pos="2699"/>
          <w:tab w:val="left" w:pos="5221"/>
          <w:tab w:val="left" w:pos="7739"/>
        </w:tabs>
        <w:jc w:val="both"/>
      </w:pPr>
      <w:r w:rsidRPr="006E6A9B">
        <w:rPr>
          <w:b/>
        </w:rPr>
        <w:t xml:space="preserve">Câu 39. </w:t>
      </w:r>
      <w:r w:rsidRPr="006E6A9B">
        <w:rPr>
          <w:rStyle w:val="Vnbnnidung2"/>
          <w:lang w:eastAsia="vi-VN"/>
        </w:rPr>
        <w:t>Các sinh vật phân giải là:</w:t>
      </w:r>
    </w:p>
    <w:p w14:paraId="7033DA9B"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Vi khuẩn, nấm, giun đất, sâu bọ.</w:t>
      </w:r>
    </w:p>
    <w:p w14:paraId="105658CF" w14:textId="684D0524"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Vi khuẩn, sâu bọ, viru</w:t>
      </w:r>
      <w:r w:rsidR="00612FC4">
        <w:rPr>
          <w:rStyle w:val="Vnbnnidung2"/>
          <w:lang w:eastAsia="vi-VN"/>
        </w:rPr>
        <w:t>s</w:t>
      </w:r>
      <w:r w:rsidRPr="006E6A9B">
        <w:rPr>
          <w:rStyle w:val="Vnbnnidung2"/>
          <w:lang w:eastAsia="vi-VN"/>
        </w:rPr>
        <w:t>, địa y.</w:t>
      </w:r>
    </w:p>
    <w:p w14:paraId="5B99B146"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Sinh vật ký sinh, giun đất, động vật.</w:t>
      </w:r>
    </w:p>
    <w:p w14:paraId="3232AD7C"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Động vật, thực vật, vi khuẩn.</w:t>
      </w:r>
    </w:p>
    <w:p w14:paraId="5D364CD4"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40. </w:t>
      </w:r>
      <w:r w:rsidRPr="006E6A9B">
        <w:rPr>
          <w:rStyle w:val="Vnbnnidung2"/>
          <w:lang w:eastAsia="vi-VN"/>
        </w:rPr>
        <w:t>Cho các hệ sinh thái sau đây:</w:t>
      </w:r>
    </w:p>
    <w:p w14:paraId="072E589B" w14:textId="659BABED" w:rsidR="006E6A9B" w:rsidRPr="006E6A9B" w:rsidRDefault="00612FC4" w:rsidP="00612FC4">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Đồng rêu vùng hàn đới và hoang mạc.</w:t>
      </w:r>
    </w:p>
    <w:p w14:paraId="1809E1E4" w14:textId="4372534B" w:rsidR="006E6A9B" w:rsidRPr="006E6A9B" w:rsidRDefault="00612FC4" w:rsidP="00612FC4">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Một bể cá cảnh.</w:t>
      </w:r>
    </w:p>
    <w:p w14:paraId="4E2BA86A" w14:textId="6E7605B2" w:rsidR="006E6A9B" w:rsidRPr="006E6A9B" w:rsidRDefault="00612FC4" w:rsidP="00612FC4">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Rừng cao su và rừng cà phê ở Tây Nguyên.</w:t>
      </w:r>
    </w:p>
    <w:p w14:paraId="7BE8DA5F" w14:textId="3FE894E7" w:rsidR="006E6A9B" w:rsidRPr="006E6A9B" w:rsidRDefault="00612FC4" w:rsidP="00612FC4">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Rừng ngập mặn ở Cần Giờ.</w:t>
      </w:r>
    </w:p>
    <w:p w14:paraId="2F0E75FC" w14:textId="64B9CD0B" w:rsidR="006E6A9B" w:rsidRPr="006E6A9B" w:rsidRDefault="00612FC4" w:rsidP="00612FC4">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006E6A9B" w:rsidRPr="006E6A9B">
        <w:rPr>
          <w:rStyle w:val="Vnbnnidung2"/>
          <w:rFonts w:ascii="Times New Roman" w:hAnsi="Times New Roman"/>
          <w:color w:val="000000"/>
          <w:sz w:val="24"/>
          <w:szCs w:val="24"/>
          <w:lang w:eastAsia="vi-VN"/>
        </w:rPr>
        <w:t>Đồng ruộng.</w:t>
      </w:r>
    </w:p>
    <w:p w14:paraId="58D1079B" w14:textId="6C93D322" w:rsidR="006E6A9B" w:rsidRPr="006E6A9B" w:rsidRDefault="00612FC4" w:rsidP="00612FC4">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006E6A9B" w:rsidRPr="006E6A9B">
        <w:rPr>
          <w:rStyle w:val="Vnbnnidung2"/>
          <w:rFonts w:ascii="Times New Roman" w:hAnsi="Times New Roman"/>
          <w:color w:val="000000"/>
          <w:sz w:val="24"/>
          <w:szCs w:val="24"/>
          <w:lang w:eastAsia="vi-VN"/>
        </w:rPr>
        <w:t>Thành phố.</w:t>
      </w:r>
    </w:p>
    <w:p w14:paraId="661DB4F3" w14:textId="59822E1E" w:rsidR="006E6A9B" w:rsidRPr="006E6A9B" w:rsidRDefault="00612FC4" w:rsidP="00612FC4">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(7) </w:t>
      </w:r>
      <w:r w:rsidR="006E6A9B" w:rsidRPr="006E6A9B">
        <w:rPr>
          <w:rStyle w:val="Vnbnnidung2"/>
          <w:rFonts w:ascii="Times New Roman" w:hAnsi="Times New Roman"/>
          <w:color w:val="000000"/>
          <w:sz w:val="24"/>
          <w:szCs w:val="24"/>
          <w:lang w:eastAsia="vi-VN"/>
        </w:rPr>
        <w:t>Rừng trên núi đá vôi phong thổ - Ninh Bình.</w:t>
      </w:r>
    </w:p>
    <w:p w14:paraId="1CB3C0D8" w14:textId="1A69AB7D" w:rsidR="006E6A9B" w:rsidRPr="006E6A9B" w:rsidRDefault="006E6A9B" w:rsidP="006E6A9B">
      <w:pPr>
        <w:tabs>
          <w:tab w:val="left" w:pos="181"/>
          <w:tab w:val="left" w:pos="2699"/>
          <w:tab w:val="left" w:pos="5221"/>
          <w:tab w:val="left" w:pos="7739"/>
        </w:tabs>
        <w:jc w:val="both"/>
      </w:pPr>
      <w:r w:rsidRPr="006E6A9B">
        <w:rPr>
          <w:rStyle w:val="Vnbnnidung2"/>
          <w:lang w:eastAsia="vi-VN"/>
        </w:rPr>
        <w:t>Hệ sinh thái nhân tạo gồm:</w:t>
      </w:r>
    </w:p>
    <w:p w14:paraId="36F9EDE5" w14:textId="169ADD14" w:rsidR="006E6A9B" w:rsidRPr="006E6A9B" w:rsidRDefault="006E6A9B" w:rsidP="006E6A9B">
      <w:pPr>
        <w:tabs>
          <w:tab w:val="left" w:pos="283"/>
          <w:tab w:val="left" w:pos="5528"/>
        </w:tabs>
        <w:jc w:val="both"/>
      </w:pPr>
      <w:r w:rsidRPr="006E6A9B">
        <w:rPr>
          <w:rStyle w:val="YoungMixChar"/>
          <w:b/>
        </w:rPr>
        <w:tab/>
        <w:t xml:space="preserve">A. </w:t>
      </w:r>
      <w:r w:rsidRPr="006E6A9B">
        <w:rPr>
          <w:rStyle w:val="Vnbnnidung2"/>
          <w:lang w:eastAsia="vi-VN"/>
        </w:rPr>
        <w:t>(1), (3), (5), (7).</w:t>
      </w:r>
      <w:r w:rsidRPr="006E6A9B">
        <w:rPr>
          <w:rStyle w:val="YoungMixChar"/>
          <w:b/>
        </w:rPr>
        <w:tab/>
        <w:t xml:space="preserve">B. </w:t>
      </w:r>
      <w:r w:rsidRPr="006E6A9B">
        <w:rPr>
          <w:rStyle w:val="Vnbnnidung2"/>
          <w:lang w:eastAsia="vi-VN"/>
        </w:rPr>
        <w:t>(2), (3), (4), (6), (7).</w:t>
      </w:r>
    </w:p>
    <w:p w14:paraId="2D283259" w14:textId="0F6C1622" w:rsidR="006E6A9B" w:rsidRPr="006E6A9B" w:rsidRDefault="006E6A9B" w:rsidP="006E6A9B">
      <w:pPr>
        <w:tabs>
          <w:tab w:val="left" w:pos="283"/>
          <w:tab w:val="left" w:pos="5528"/>
        </w:tabs>
        <w:jc w:val="both"/>
      </w:pPr>
      <w:r w:rsidRPr="006E6A9B">
        <w:rPr>
          <w:rStyle w:val="YoungMixChar"/>
          <w:b/>
        </w:rPr>
        <w:tab/>
        <w:t xml:space="preserve">C. </w:t>
      </w:r>
      <w:r w:rsidRPr="006E6A9B">
        <w:rPr>
          <w:rStyle w:val="Vnbnnidung2"/>
          <w:lang w:eastAsia="vi-VN"/>
        </w:rPr>
        <w:t>(2), (3), (5), (6).</w:t>
      </w:r>
      <w:r w:rsidRPr="006E6A9B">
        <w:rPr>
          <w:rStyle w:val="YoungMixChar"/>
          <w:b/>
        </w:rPr>
        <w:tab/>
        <w:t xml:space="preserve">D. </w:t>
      </w:r>
      <w:r w:rsidRPr="006E6A9B">
        <w:rPr>
          <w:rStyle w:val="Vnbnnidung2"/>
          <w:lang w:eastAsia="vi-VN"/>
        </w:rPr>
        <w:t>(3), (5), (</w:t>
      </w:r>
      <w:r w:rsidRPr="006E6A9B">
        <w:rPr>
          <w:rStyle w:val="Vnbnnidung2"/>
          <w:lang w:val="vi-VN" w:eastAsia="vi-VN"/>
        </w:rPr>
        <w:t>6</w:t>
      </w:r>
      <w:r w:rsidRPr="006E6A9B">
        <w:rPr>
          <w:rStyle w:val="Vnbnnidung2"/>
          <w:lang w:eastAsia="vi-VN"/>
        </w:rPr>
        <w:t>), (7).</w:t>
      </w:r>
    </w:p>
    <w:p w14:paraId="7A205719" w14:textId="4099C82E" w:rsidR="006E6A9B" w:rsidRPr="006E6A9B" w:rsidRDefault="007D3642" w:rsidP="006E6A9B">
      <w:pPr>
        <w:pStyle w:val="NormalWeb"/>
        <w:shd w:val="clear" w:color="auto" w:fill="FFFFFF"/>
        <w:spacing w:before="0" w:beforeAutospacing="0" w:after="0" w:afterAutospacing="0"/>
        <w:jc w:val="both"/>
        <w:rPr>
          <w:color w:val="333333"/>
        </w:rPr>
      </w:pPr>
      <w:r>
        <w:rPr>
          <w:noProof/>
        </w:rPr>
        <w:drawing>
          <wp:anchor distT="0" distB="0" distL="114300" distR="114300" simplePos="0" relativeHeight="251668480" behindDoc="0" locked="0" layoutInCell="1" allowOverlap="1" wp14:anchorId="60CFD3FE" wp14:editId="0D5EE43B">
            <wp:simplePos x="0" y="0"/>
            <wp:positionH relativeFrom="column">
              <wp:posOffset>-34631</wp:posOffset>
            </wp:positionH>
            <wp:positionV relativeFrom="paragraph">
              <wp:posOffset>87057</wp:posOffset>
            </wp:positionV>
            <wp:extent cx="973455" cy="973455"/>
            <wp:effectExtent l="0" t="0" r="0" b="0"/>
            <wp:wrapSquare wrapText="bothSides"/>
            <wp:docPr id="79" name="Picture 79" descr="Vectơ Mặt Trăng | Công cụ đồ họa PSD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ectơ Mặt Trăng | Công cụ đồ họa PSD Tải xuống miễn phí - Pikbe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345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A9B" w:rsidRPr="006E6A9B">
        <w:rPr>
          <w:b/>
          <w:color w:val="000000"/>
        </w:rPr>
        <w:t xml:space="preserve">Câu 41. </w:t>
      </w:r>
      <w:r w:rsidR="006E6A9B" w:rsidRPr="006E6A9B">
        <w:rPr>
          <w:color w:val="000000"/>
        </w:rPr>
        <w:t>Tại sao mặt trăng không phải là một hệ sinh thái?</w:t>
      </w:r>
      <w:r w:rsidRPr="007D3642">
        <w:t xml:space="preserve"> </w:t>
      </w:r>
    </w:p>
    <w:p w14:paraId="45BA40F5" w14:textId="77777777" w:rsidR="006E6A9B" w:rsidRPr="006E6A9B" w:rsidRDefault="006E6A9B" w:rsidP="006E6A9B">
      <w:pPr>
        <w:tabs>
          <w:tab w:val="left" w:pos="283"/>
        </w:tabs>
        <w:jc w:val="both"/>
      </w:pPr>
      <w:r w:rsidRPr="006E6A9B">
        <w:rPr>
          <w:rStyle w:val="YoungMixChar"/>
          <w:b/>
        </w:rPr>
        <w:tab/>
        <w:t xml:space="preserve">A. </w:t>
      </w:r>
      <w:r w:rsidRPr="006E6A9B">
        <w:t>vì không có sinh vật sống ở đó.</w:t>
      </w:r>
    </w:p>
    <w:p w14:paraId="155ADFFB" w14:textId="77777777" w:rsidR="006E6A9B" w:rsidRPr="006E6A9B" w:rsidRDefault="006E6A9B" w:rsidP="006E6A9B">
      <w:pPr>
        <w:tabs>
          <w:tab w:val="left" w:pos="283"/>
        </w:tabs>
        <w:jc w:val="both"/>
      </w:pPr>
      <w:r w:rsidRPr="006E6A9B">
        <w:rPr>
          <w:rStyle w:val="YoungMixChar"/>
          <w:b/>
        </w:rPr>
        <w:tab/>
        <w:t xml:space="preserve">B. </w:t>
      </w:r>
      <w:r w:rsidRPr="006E6A9B">
        <w:t>vì không có đầy đủ các chất vô cơ và hữu cơ.</w:t>
      </w:r>
    </w:p>
    <w:p w14:paraId="5A4F6604" w14:textId="77777777" w:rsidR="006E6A9B" w:rsidRPr="006E6A9B" w:rsidRDefault="006E6A9B" w:rsidP="006E6A9B">
      <w:pPr>
        <w:tabs>
          <w:tab w:val="left" w:pos="283"/>
        </w:tabs>
        <w:jc w:val="both"/>
      </w:pPr>
      <w:r w:rsidRPr="006E6A9B">
        <w:rPr>
          <w:rStyle w:val="YoungMixChar"/>
          <w:b/>
        </w:rPr>
        <w:tab/>
        <w:t xml:space="preserve">C. </w:t>
      </w:r>
      <w:r w:rsidRPr="006E6A9B">
        <w:t>vì mặt trăng nhiệt độ thấp, quanh năm lạnh.</w:t>
      </w:r>
    </w:p>
    <w:p w14:paraId="33098C62" w14:textId="77777777" w:rsidR="006E6A9B" w:rsidRPr="006E6A9B" w:rsidRDefault="006E6A9B" w:rsidP="006E6A9B">
      <w:pPr>
        <w:tabs>
          <w:tab w:val="left" w:pos="283"/>
        </w:tabs>
        <w:jc w:val="both"/>
      </w:pPr>
      <w:r w:rsidRPr="006E6A9B">
        <w:rPr>
          <w:rStyle w:val="YoungMixChar"/>
          <w:b/>
        </w:rPr>
        <w:tab/>
        <w:t xml:space="preserve">D. </w:t>
      </w:r>
      <w:r w:rsidRPr="006E6A9B">
        <w:t>vì ở đó không có nước.</w:t>
      </w:r>
    </w:p>
    <w:p w14:paraId="105B58C8" w14:textId="77777777" w:rsidR="006E6A9B" w:rsidRPr="006E6A9B" w:rsidRDefault="006E6A9B" w:rsidP="006E6A9B">
      <w:pPr>
        <w:pStyle w:val="NormalWeb"/>
        <w:shd w:val="clear" w:color="auto" w:fill="FFFFFF"/>
        <w:spacing w:before="0" w:beforeAutospacing="0" w:after="0" w:afterAutospacing="0"/>
        <w:jc w:val="both"/>
        <w:rPr>
          <w:color w:val="333333"/>
        </w:rPr>
      </w:pPr>
      <w:r w:rsidRPr="006E6A9B">
        <w:rPr>
          <w:b/>
          <w:color w:val="000000"/>
        </w:rPr>
        <w:t xml:space="preserve">Câu 42. </w:t>
      </w:r>
      <w:r w:rsidRPr="006E6A9B">
        <w:rPr>
          <w:color w:val="000000"/>
        </w:rPr>
        <w:t>Tại sao có thể coi một giọt nước lấy từ ao hồ là 1 hệ sinh thái?</w:t>
      </w:r>
    </w:p>
    <w:p w14:paraId="1B69A795" w14:textId="77777777" w:rsidR="006E6A9B" w:rsidRPr="006E6A9B" w:rsidRDefault="006E6A9B" w:rsidP="006E6A9B">
      <w:pPr>
        <w:tabs>
          <w:tab w:val="left" w:pos="283"/>
        </w:tabs>
        <w:jc w:val="both"/>
      </w:pPr>
      <w:r w:rsidRPr="006E6A9B">
        <w:rPr>
          <w:rStyle w:val="YoungMixChar"/>
          <w:b/>
        </w:rPr>
        <w:lastRenderedPageBreak/>
        <w:tab/>
        <w:t xml:space="preserve">A. </w:t>
      </w:r>
      <w:r w:rsidRPr="006E6A9B">
        <w:t>Vì nó có hầu hết các yếu tố của một hệ sinh thái.</w:t>
      </w:r>
    </w:p>
    <w:p w14:paraId="3F4EB813" w14:textId="77777777" w:rsidR="006E6A9B" w:rsidRPr="006E6A9B" w:rsidRDefault="006E6A9B" w:rsidP="006E6A9B">
      <w:pPr>
        <w:tabs>
          <w:tab w:val="left" w:pos="283"/>
        </w:tabs>
        <w:jc w:val="both"/>
      </w:pPr>
      <w:r w:rsidRPr="006E6A9B">
        <w:rPr>
          <w:rStyle w:val="YoungMixChar"/>
          <w:b/>
        </w:rPr>
        <w:tab/>
        <w:t xml:space="preserve">B. </w:t>
      </w:r>
      <w:r w:rsidRPr="006E6A9B">
        <w:t>Vì thành phần chính là nước.</w:t>
      </w:r>
    </w:p>
    <w:p w14:paraId="49F88C8A" w14:textId="77777777" w:rsidR="006E6A9B" w:rsidRPr="006E6A9B" w:rsidRDefault="006E6A9B" w:rsidP="006E6A9B">
      <w:pPr>
        <w:tabs>
          <w:tab w:val="left" w:pos="283"/>
        </w:tabs>
        <w:jc w:val="both"/>
      </w:pPr>
      <w:r w:rsidRPr="006E6A9B">
        <w:rPr>
          <w:rStyle w:val="YoungMixChar"/>
          <w:b/>
        </w:rPr>
        <w:tab/>
        <w:t xml:space="preserve">C. </w:t>
      </w:r>
      <w:r w:rsidRPr="006E6A9B">
        <w:t>Vì nó chứa nhiều động vật thủy sinh.</w:t>
      </w:r>
    </w:p>
    <w:p w14:paraId="5F346997" w14:textId="77777777" w:rsidR="006E6A9B" w:rsidRPr="006E6A9B" w:rsidRDefault="006E6A9B" w:rsidP="006E6A9B">
      <w:pPr>
        <w:tabs>
          <w:tab w:val="left" w:pos="283"/>
        </w:tabs>
        <w:jc w:val="both"/>
      </w:pPr>
      <w:r w:rsidRPr="006E6A9B">
        <w:rPr>
          <w:rStyle w:val="YoungMixChar"/>
          <w:b/>
        </w:rPr>
        <w:tab/>
        <w:t xml:space="preserve">D. </w:t>
      </w:r>
      <w:r w:rsidRPr="006E6A9B">
        <w:t>Vì nó chứa nhiều động vật, thực vật và vi sinh vật.</w:t>
      </w:r>
    </w:p>
    <w:p w14:paraId="78C3AF6D" w14:textId="77777777" w:rsidR="006E6A9B" w:rsidRPr="006E6A9B" w:rsidRDefault="006E6A9B" w:rsidP="006E6A9B">
      <w:pPr>
        <w:pStyle w:val="NormalWeb"/>
        <w:shd w:val="clear" w:color="auto" w:fill="FFFFFF"/>
        <w:spacing w:before="0" w:beforeAutospacing="0" w:after="0" w:afterAutospacing="0"/>
        <w:jc w:val="both"/>
        <w:rPr>
          <w:color w:val="333333"/>
        </w:rPr>
      </w:pPr>
      <w:r w:rsidRPr="006E6A9B">
        <w:rPr>
          <w:b/>
          <w:color w:val="000000"/>
        </w:rPr>
        <w:t xml:space="preserve">Câu 43. </w:t>
      </w:r>
      <w:r w:rsidRPr="006E6A9B">
        <w:rPr>
          <w:color w:val="000000"/>
        </w:rPr>
        <w:t>Hệ sinh thái nào dưới đây là hệ sinh thái trên cạn?</w:t>
      </w:r>
    </w:p>
    <w:p w14:paraId="062DE62E" w14:textId="75BCC441" w:rsidR="006E6A9B" w:rsidRPr="006E6A9B" w:rsidRDefault="00612FC4" w:rsidP="00612FC4">
      <w:pPr>
        <w:shd w:val="clear" w:color="auto" w:fill="FFFFFF"/>
        <w:jc w:val="both"/>
        <w:rPr>
          <w:color w:val="333333"/>
        </w:rPr>
      </w:pPr>
      <w:r>
        <w:t xml:space="preserve">(1) </w:t>
      </w:r>
      <w:r w:rsidR="006E6A9B" w:rsidRPr="006E6A9B">
        <w:t>Hệ sinh thai rừng nhiệt đới                         </w:t>
      </w:r>
    </w:p>
    <w:p w14:paraId="29E436AC" w14:textId="4D7221F9" w:rsidR="006E6A9B" w:rsidRPr="006E6A9B" w:rsidRDefault="00612FC4" w:rsidP="00612FC4">
      <w:pPr>
        <w:shd w:val="clear" w:color="auto" w:fill="FFFFFF"/>
        <w:jc w:val="both"/>
        <w:rPr>
          <w:color w:val="333333"/>
        </w:rPr>
      </w:pPr>
      <w:r>
        <w:t xml:space="preserve">(2) </w:t>
      </w:r>
      <w:r w:rsidR="006E6A9B" w:rsidRPr="006E6A9B">
        <w:t>Sa van</w:t>
      </w:r>
    </w:p>
    <w:p w14:paraId="331234A9" w14:textId="37666F7A" w:rsidR="006E6A9B" w:rsidRPr="006E6A9B" w:rsidRDefault="00612FC4" w:rsidP="00612FC4">
      <w:pPr>
        <w:shd w:val="clear" w:color="auto" w:fill="FFFFFF"/>
        <w:jc w:val="both"/>
        <w:rPr>
          <w:color w:val="333333"/>
        </w:rPr>
      </w:pPr>
      <w:r>
        <w:t xml:space="preserve">(3) </w:t>
      </w:r>
      <w:r w:rsidR="006E6A9B" w:rsidRPr="006E6A9B">
        <w:t>Sa mạc                                                     </w:t>
      </w:r>
    </w:p>
    <w:p w14:paraId="5C7AF881" w14:textId="7A8DB3BD" w:rsidR="006E6A9B" w:rsidRPr="006E6A9B" w:rsidRDefault="00612FC4" w:rsidP="00612FC4">
      <w:pPr>
        <w:shd w:val="clear" w:color="auto" w:fill="FFFFFF"/>
        <w:jc w:val="both"/>
        <w:rPr>
          <w:color w:val="333333"/>
        </w:rPr>
      </w:pPr>
      <w:r>
        <w:t xml:space="preserve">(4) </w:t>
      </w:r>
      <w:r w:rsidR="006E6A9B" w:rsidRPr="006E6A9B">
        <w:t>Hệ sinh thái rừng ngập mặn</w:t>
      </w:r>
    </w:p>
    <w:p w14:paraId="749C6725" w14:textId="31F369AC" w:rsidR="006E6A9B" w:rsidRPr="006E6A9B" w:rsidRDefault="00612FC4" w:rsidP="00612FC4">
      <w:pPr>
        <w:shd w:val="clear" w:color="auto" w:fill="FFFFFF"/>
        <w:jc w:val="both"/>
        <w:rPr>
          <w:color w:val="333333"/>
        </w:rPr>
      </w:pPr>
      <w:r>
        <w:t xml:space="preserve">(5) </w:t>
      </w:r>
      <w:r w:rsidR="006E6A9B" w:rsidRPr="006E6A9B">
        <w:t>Hệ sinh thái thảo nguyên.</w:t>
      </w:r>
    </w:p>
    <w:p w14:paraId="2F2DE111"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1, 2, 3, 4</w:t>
      </w:r>
      <w:r w:rsidRPr="006E6A9B">
        <w:rPr>
          <w:rStyle w:val="YoungMixChar"/>
          <w:b/>
        </w:rPr>
        <w:tab/>
        <w:t xml:space="preserve">B. </w:t>
      </w:r>
      <w:r w:rsidRPr="006E6A9B">
        <w:t>1,2 ,3 , 5</w:t>
      </w:r>
      <w:r w:rsidRPr="006E6A9B">
        <w:rPr>
          <w:rStyle w:val="YoungMixChar"/>
          <w:b/>
        </w:rPr>
        <w:tab/>
        <w:t xml:space="preserve">C. </w:t>
      </w:r>
      <w:r w:rsidRPr="006E6A9B">
        <w:t>1, 2, 4, 5</w:t>
      </w:r>
      <w:r w:rsidRPr="006E6A9B">
        <w:rPr>
          <w:rStyle w:val="YoungMixChar"/>
          <w:b/>
        </w:rPr>
        <w:tab/>
        <w:t xml:space="preserve">D. </w:t>
      </w:r>
      <w:r w:rsidRPr="006E6A9B">
        <w:t>1, 3, 4, 5</w:t>
      </w:r>
    </w:p>
    <w:p w14:paraId="0E200EF0" w14:textId="77777777" w:rsidR="006E6A9B" w:rsidRPr="006E6A9B" w:rsidRDefault="006E6A9B" w:rsidP="006E6A9B">
      <w:pPr>
        <w:pStyle w:val="NormalWeb"/>
        <w:shd w:val="clear" w:color="auto" w:fill="FFFFFF"/>
        <w:spacing w:before="0" w:beforeAutospacing="0" w:after="0" w:afterAutospacing="0"/>
        <w:jc w:val="both"/>
        <w:rPr>
          <w:color w:val="333333"/>
        </w:rPr>
      </w:pPr>
      <w:r w:rsidRPr="006E6A9B">
        <w:rPr>
          <w:b/>
          <w:color w:val="000000"/>
        </w:rPr>
        <w:t xml:space="preserve">Câu 44. </w:t>
      </w:r>
      <w:r w:rsidRPr="006E6A9B">
        <w:rPr>
          <w:color w:val="000000"/>
        </w:rPr>
        <w:t>Các hệ sinh thái được sắp xếp theo chiều tăng dần của vĩ độ từ xích đạo lên Bắc Cực lần lượt là:</w:t>
      </w:r>
    </w:p>
    <w:p w14:paraId="7EE9C4C8" w14:textId="77777777" w:rsidR="006E6A9B" w:rsidRPr="006E6A9B" w:rsidRDefault="006E6A9B" w:rsidP="006E6A9B">
      <w:pPr>
        <w:tabs>
          <w:tab w:val="left" w:pos="283"/>
        </w:tabs>
        <w:jc w:val="both"/>
      </w:pPr>
      <w:r w:rsidRPr="006E6A9B">
        <w:rPr>
          <w:rStyle w:val="YoungMixChar"/>
          <w:b/>
        </w:rPr>
        <w:tab/>
        <w:t xml:space="preserve">A. </w:t>
      </w:r>
      <w:r w:rsidRPr="006E6A9B">
        <w:t>rừng mưa nhiệt đới, thảo nguyên, rừng Taiga, đồng rêu hàn đới</w:t>
      </w:r>
    </w:p>
    <w:p w14:paraId="692F2451" w14:textId="77777777" w:rsidR="006E6A9B" w:rsidRPr="006E6A9B" w:rsidRDefault="006E6A9B" w:rsidP="006E6A9B">
      <w:pPr>
        <w:tabs>
          <w:tab w:val="left" w:pos="283"/>
        </w:tabs>
        <w:jc w:val="both"/>
      </w:pPr>
      <w:r w:rsidRPr="006E6A9B">
        <w:rPr>
          <w:rStyle w:val="YoungMixChar"/>
          <w:b/>
        </w:rPr>
        <w:tab/>
        <w:t xml:space="preserve">B. </w:t>
      </w:r>
      <w:r w:rsidRPr="006E6A9B">
        <w:t>đồng rêu hàn đới, rừng mưa nhiệt đới, rừng Taiga, thảo nguyên</w:t>
      </w:r>
    </w:p>
    <w:p w14:paraId="50911469" w14:textId="77777777" w:rsidR="006E6A9B" w:rsidRPr="006E6A9B" w:rsidRDefault="006E6A9B" w:rsidP="006E6A9B">
      <w:pPr>
        <w:tabs>
          <w:tab w:val="left" w:pos="283"/>
        </w:tabs>
        <w:jc w:val="both"/>
      </w:pPr>
      <w:r w:rsidRPr="006E6A9B">
        <w:rPr>
          <w:rStyle w:val="YoungMixChar"/>
          <w:b/>
        </w:rPr>
        <w:tab/>
        <w:t xml:space="preserve">C. </w:t>
      </w:r>
      <w:r w:rsidRPr="006E6A9B">
        <w:t>rừng Taiga, rừng mưa nhiệt đới, rừng Taiga, thảo nguyên</w:t>
      </w:r>
    </w:p>
    <w:p w14:paraId="68C8E9F1" w14:textId="77777777" w:rsidR="006E6A9B" w:rsidRPr="006E6A9B" w:rsidRDefault="006E6A9B" w:rsidP="006E6A9B">
      <w:pPr>
        <w:tabs>
          <w:tab w:val="left" w:pos="283"/>
        </w:tabs>
        <w:jc w:val="both"/>
      </w:pPr>
      <w:r w:rsidRPr="006E6A9B">
        <w:rPr>
          <w:rStyle w:val="YoungMixChar"/>
          <w:b/>
        </w:rPr>
        <w:tab/>
        <w:t xml:space="preserve">D. </w:t>
      </w:r>
      <w:r w:rsidRPr="006E6A9B">
        <w:t>savan, thảo nguyên, rừng Taiga, đồng rêu hàn đới</w:t>
      </w:r>
    </w:p>
    <w:p w14:paraId="7EC3AEAB" w14:textId="77777777" w:rsidR="006E6A9B" w:rsidRPr="006E6A9B" w:rsidRDefault="006E6A9B" w:rsidP="006E6A9B">
      <w:pPr>
        <w:shd w:val="clear" w:color="auto" w:fill="FFFFFF"/>
        <w:jc w:val="both"/>
        <w:rPr>
          <w:color w:val="252525"/>
        </w:rPr>
      </w:pPr>
      <w:r w:rsidRPr="006E6A9B">
        <w:rPr>
          <w:b/>
        </w:rPr>
        <w:t xml:space="preserve">Câu 45. </w:t>
      </w:r>
      <w:r w:rsidRPr="006E6A9B">
        <w:t>Chuỗi thức ăn là ?</w:t>
      </w:r>
    </w:p>
    <w:p w14:paraId="3410DA72" w14:textId="77777777" w:rsidR="006E6A9B" w:rsidRPr="006E6A9B" w:rsidRDefault="006E6A9B" w:rsidP="006E6A9B">
      <w:pPr>
        <w:tabs>
          <w:tab w:val="left" w:pos="283"/>
        </w:tabs>
        <w:jc w:val="both"/>
      </w:pPr>
      <w:r w:rsidRPr="006E6A9B">
        <w:rPr>
          <w:rStyle w:val="YoungMixChar"/>
          <w:b/>
        </w:rPr>
        <w:tab/>
        <w:t xml:space="preserve">A. </w:t>
      </w:r>
      <w:r w:rsidRPr="006E6A9B">
        <w:t>Là một dãy gồm nhiều loài sinh vật có quan hệ dinh dưỡng với nhau.</w:t>
      </w:r>
    </w:p>
    <w:p w14:paraId="059918DD" w14:textId="77777777" w:rsidR="006E6A9B" w:rsidRPr="006E6A9B" w:rsidRDefault="006E6A9B" w:rsidP="006E6A9B">
      <w:pPr>
        <w:tabs>
          <w:tab w:val="left" w:pos="283"/>
        </w:tabs>
        <w:jc w:val="both"/>
      </w:pPr>
      <w:r w:rsidRPr="006E6A9B">
        <w:rPr>
          <w:rStyle w:val="YoungMixChar"/>
          <w:b/>
        </w:rPr>
        <w:tab/>
        <w:t xml:space="preserve">B. </w:t>
      </w:r>
      <w:r w:rsidRPr="006E6A9B">
        <w:t>Là một dãy gồm nhiều loài sinh vật có cùng nơi ở với nhau</w:t>
      </w:r>
    </w:p>
    <w:p w14:paraId="5D5B9AC5" w14:textId="77777777" w:rsidR="006E6A9B" w:rsidRPr="006E6A9B" w:rsidRDefault="006E6A9B" w:rsidP="006E6A9B">
      <w:pPr>
        <w:tabs>
          <w:tab w:val="left" w:pos="283"/>
        </w:tabs>
        <w:jc w:val="both"/>
      </w:pPr>
      <w:r w:rsidRPr="006E6A9B">
        <w:rPr>
          <w:rStyle w:val="YoungMixChar"/>
          <w:b/>
        </w:rPr>
        <w:tab/>
        <w:t xml:space="preserve">C. </w:t>
      </w:r>
      <w:r w:rsidRPr="006E6A9B">
        <w:t>Là một dãy gồm nhiều loài sinh vật có cùng nguồn thức ăn với nhau</w:t>
      </w:r>
    </w:p>
    <w:p w14:paraId="1E4D5228" w14:textId="77777777" w:rsidR="006E6A9B" w:rsidRPr="006E6A9B" w:rsidRDefault="006E6A9B" w:rsidP="006E6A9B">
      <w:pPr>
        <w:tabs>
          <w:tab w:val="left" w:pos="283"/>
        </w:tabs>
        <w:jc w:val="both"/>
      </w:pPr>
      <w:r w:rsidRPr="006E6A9B">
        <w:rPr>
          <w:rStyle w:val="YoungMixChar"/>
          <w:b/>
        </w:rPr>
        <w:tab/>
        <w:t xml:space="preserve">D. </w:t>
      </w:r>
      <w:r w:rsidRPr="006E6A9B">
        <w:t>Là một dãy gồm nhiều loài sinh vật không cùng nguồn thức ăn với nhau</w:t>
      </w:r>
    </w:p>
    <w:p w14:paraId="1755932A" w14:textId="77777777" w:rsidR="006E6A9B" w:rsidRPr="006E6A9B" w:rsidRDefault="006E6A9B" w:rsidP="006E6A9B">
      <w:pPr>
        <w:shd w:val="clear" w:color="auto" w:fill="FFFFFF"/>
        <w:jc w:val="both"/>
        <w:rPr>
          <w:color w:val="252525"/>
        </w:rPr>
      </w:pPr>
      <w:r w:rsidRPr="006E6A9B">
        <w:rPr>
          <w:b/>
        </w:rPr>
        <w:t xml:space="preserve">Câu 46. </w:t>
      </w:r>
      <w:r w:rsidRPr="006E6A9B">
        <w:t>Trong một hệ sinh thái, chuỗi thức ăn nào trong số các chuỗi thức ăn sau cung cấp sinh khối có lượng năng lượng cao nhất cho con người (sinh khối của thực vật ở các chuỗi là bằng nhau)?</w:t>
      </w:r>
    </w:p>
    <w:p w14:paraId="48FB6270" w14:textId="77777777" w:rsidR="006E6A9B" w:rsidRPr="006E6A9B" w:rsidRDefault="006E6A9B" w:rsidP="006E6A9B">
      <w:pPr>
        <w:tabs>
          <w:tab w:val="left" w:pos="283"/>
        </w:tabs>
        <w:jc w:val="both"/>
      </w:pPr>
      <w:r w:rsidRPr="006E6A9B">
        <w:rPr>
          <w:rStyle w:val="YoungMixChar"/>
          <w:b/>
        </w:rPr>
        <w:tab/>
        <w:t xml:space="preserve">A. </w:t>
      </w:r>
      <w:r w:rsidRPr="006E6A9B">
        <w:t>Thực vật → dê → người.</w:t>
      </w:r>
    </w:p>
    <w:p w14:paraId="6EFC34A8" w14:textId="77777777" w:rsidR="006E6A9B" w:rsidRPr="006E6A9B" w:rsidRDefault="006E6A9B" w:rsidP="006E6A9B">
      <w:pPr>
        <w:tabs>
          <w:tab w:val="left" w:pos="283"/>
        </w:tabs>
        <w:jc w:val="both"/>
      </w:pPr>
      <w:r w:rsidRPr="006E6A9B">
        <w:rPr>
          <w:rStyle w:val="YoungMixChar"/>
          <w:b/>
        </w:rPr>
        <w:tab/>
        <w:t xml:space="preserve">B. </w:t>
      </w:r>
      <w:r w:rsidRPr="006E6A9B">
        <w:t>Thực vật → người.</w:t>
      </w:r>
    </w:p>
    <w:p w14:paraId="5C7D064B" w14:textId="1F34A99F" w:rsidR="006E6A9B" w:rsidRPr="006E6A9B" w:rsidRDefault="006E6A9B" w:rsidP="006E6A9B">
      <w:pPr>
        <w:tabs>
          <w:tab w:val="left" w:pos="283"/>
        </w:tabs>
        <w:jc w:val="both"/>
      </w:pPr>
      <w:r w:rsidRPr="006E6A9B">
        <w:rPr>
          <w:rStyle w:val="YoungMixChar"/>
          <w:b/>
        </w:rPr>
        <w:tab/>
        <w:t xml:space="preserve">C. </w:t>
      </w:r>
      <w:r w:rsidRPr="006E6A9B">
        <w:t>Thực vật → động vật phù du</w:t>
      </w:r>
      <w:r w:rsidR="00612FC4">
        <w:t xml:space="preserve"> </w:t>
      </w:r>
      <w:r w:rsidRPr="006E6A9B">
        <w:t>→</w:t>
      </w:r>
      <w:r w:rsidR="00612FC4">
        <w:t xml:space="preserve"> </w:t>
      </w:r>
      <w:r w:rsidRPr="006E6A9B">
        <w:t>cá →</w:t>
      </w:r>
      <w:r w:rsidR="00612FC4">
        <w:t xml:space="preserve"> </w:t>
      </w:r>
      <w:r w:rsidRPr="006E6A9B">
        <w:t>người.</w:t>
      </w:r>
    </w:p>
    <w:p w14:paraId="43674F6D" w14:textId="0C881667" w:rsidR="006E6A9B" w:rsidRPr="006E6A9B" w:rsidRDefault="006E6A9B" w:rsidP="006E6A9B">
      <w:pPr>
        <w:tabs>
          <w:tab w:val="left" w:pos="283"/>
        </w:tabs>
        <w:jc w:val="both"/>
      </w:pPr>
      <w:r w:rsidRPr="006E6A9B">
        <w:rPr>
          <w:rStyle w:val="YoungMixChar"/>
          <w:b/>
        </w:rPr>
        <w:tab/>
        <w:t xml:space="preserve">D. </w:t>
      </w:r>
      <w:r w:rsidRPr="006E6A9B">
        <w:t>Thực vật →</w:t>
      </w:r>
      <w:r w:rsidR="00612FC4">
        <w:t xml:space="preserve"> </w:t>
      </w:r>
      <w:r w:rsidRPr="006E6A9B">
        <w:t>cá →</w:t>
      </w:r>
      <w:r w:rsidR="00612FC4">
        <w:t xml:space="preserve"> </w:t>
      </w:r>
      <w:r w:rsidRPr="006E6A9B">
        <w:t>chim→</w:t>
      </w:r>
      <w:r w:rsidR="00612FC4">
        <w:t xml:space="preserve"> </w:t>
      </w:r>
      <w:r w:rsidRPr="006E6A9B">
        <w:t>trứng chim → người</w:t>
      </w:r>
    </w:p>
    <w:p w14:paraId="6D5EDCD1" w14:textId="5BD015E1" w:rsidR="006E6A9B" w:rsidRPr="006E6A9B" w:rsidRDefault="006E6A9B" w:rsidP="006E6A9B">
      <w:pPr>
        <w:shd w:val="clear" w:color="auto" w:fill="FFFFFF"/>
        <w:jc w:val="both"/>
        <w:rPr>
          <w:color w:val="252525"/>
        </w:rPr>
      </w:pPr>
      <w:r w:rsidRPr="006E6A9B">
        <w:rPr>
          <w:b/>
        </w:rPr>
        <w:t xml:space="preserve">Câu 47. </w:t>
      </w:r>
      <w:r w:rsidRPr="006E6A9B">
        <w:t>Có một loài sâu đục thân gây bệnh ở cây ngô phát tán trong vùng sản xuất nông nghiệp trồng chủ yếu hai giống ngô Bt+ và S. Giống Bt+ mang gen</w:t>
      </w:r>
      <w:r w:rsidR="00612FC4">
        <w:t>e</w:t>
      </w:r>
      <w:r w:rsidRPr="006E6A9B">
        <w:t xml:space="preserve"> Bt có khả năng kháng sâu, còn giống S thì không. Loài sâu này là thức ăn chính của một loài chim trong vùng. Giả sử loài chim này bị tiêu diệt một cách đột ngột bởi hoạt động săn, bắn. Hậu quả nào sau đây có xu hướng xảy ra sớm nhất?</w:t>
      </w:r>
    </w:p>
    <w:p w14:paraId="6B4A1E0E" w14:textId="77777777" w:rsidR="006E6A9B" w:rsidRPr="006E6A9B" w:rsidRDefault="006E6A9B" w:rsidP="006E6A9B">
      <w:pPr>
        <w:tabs>
          <w:tab w:val="left" w:pos="283"/>
        </w:tabs>
        <w:jc w:val="both"/>
      </w:pPr>
      <w:r w:rsidRPr="006E6A9B">
        <w:rPr>
          <w:rStyle w:val="YoungMixChar"/>
          <w:b/>
        </w:rPr>
        <w:tab/>
        <w:t xml:space="preserve">A. </w:t>
      </w:r>
      <w:r w:rsidRPr="006E6A9B">
        <w:t>Tỉ lệ chết của giống ngô S tăng lên.</w:t>
      </w:r>
    </w:p>
    <w:p w14:paraId="15700117" w14:textId="77777777" w:rsidR="006E6A9B" w:rsidRPr="006E6A9B" w:rsidRDefault="006E6A9B" w:rsidP="006E6A9B">
      <w:pPr>
        <w:tabs>
          <w:tab w:val="left" w:pos="283"/>
        </w:tabs>
        <w:jc w:val="both"/>
      </w:pPr>
      <w:r w:rsidRPr="006E6A9B">
        <w:rPr>
          <w:rStyle w:val="YoungMixChar"/>
          <w:b/>
        </w:rPr>
        <w:tab/>
        <w:t xml:space="preserve">B. </w:t>
      </w:r>
      <w:r w:rsidRPr="006E6A9B">
        <w:t>Tỉ lệ chết của giống ngô Bt+  tăng lên.</w:t>
      </w:r>
    </w:p>
    <w:p w14:paraId="04E68888" w14:textId="77777777" w:rsidR="006E6A9B" w:rsidRPr="006E6A9B" w:rsidRDefault="006E6A9B" w:rsidP="006E6A9B">
      <w:pPr>
        <w:tabs>
          <w:tab w:val="left" w:pos="283"/>
        </w:tabs>
        <w:jc w:val="both"/>
      </w:pPr>
      <w:r w:rsidRPr="006E6A9B">
        <w:rPr>
          <w:rStyle w:val="YoungMixChar"/>
          <w:b/>
        </w:rPr>
        <w:tab/>
        <w:t xml:space="preserve">C. </w:t>
      </w:r>
      <w:r w:rsidRPr="006E6A9B">
        <w:t>Tỉ lệ chết của loài sâu đục thân tăng.</w:t>
      </w:r>
    </w:p>
    <w:p w14:paraId="1B106D39" w14:textId="77777777" w:rsidR="006E6A9B" w:rsidRPr="006E6A9B" w:rsidRDefault="006E6A9B" w:rsidP="006E6A9B">
      <w:pPr>
        <w:tabs>
          <w:tab w:val="left" w:pos="283"/>
        </w:tabs>
        <w:jc w:val="both"/>
      </w:pPr>
      <w:r w:rsidRPr="006E6A9B">
        <w:rPr>
          <w:rStyle w:val="YoungMixChar"/>
          <w:b/>
        </w:rPr>
        <w:tab/>
        <w:t xml:space="preserve">D. </w:t>
      </w:r>
      <w:r w:rsidRPr="006E6A9B">
        <w:t>Sự tăng số lượng các dòng ngô lai có khả năng kháng bệnh.</w:t>
      </w:r>
    </w:p>
    <w:p w14:paraId="603AF6CD" w14:textId="77777777" w:rsidR="006E6A9B" w:rsidRPr="006E6A9B" w:rsidRDefault="006E6A9B" w:rsidP="006E6A9B">
      <w:pPr>
        <w:shd w:val="clear" w:color="auto" w:fill="FFFFFF"/>
        <w:jc w:val="both"/>
        <w:rPr>
          <w:color w:val="252525"/>
        </w:rPr>
      </w:pPr>
      <w:r w:rsidRPr="006E6A9B">
        <w:rPr>
          <w:b/>
        </w:rPr>
        <w:t xml:space="preserve">Câu 48. </w:t>
      </w:r>
      <w:r w:rsidRPr="006E6A9B">
        <w:t>Phát biểu nào sau đây là đúng khi nói về chuỗi thức ăn và lưới thức ăn trong quần xã sinh vật ?</w:t>
      </w:r>
    </w:p>
    <w:p w14:paraId="511B012B" w14:textId="77777777" w:rsidR="006E6A9B" w:rsidRPr="006E6A9B" w:rsidRDefault="006E6A9B" w:rsidP="006E6A9B">
      <w:pPr>
        <w:tabs>
          <w:tab w:val="left" w:pos="283"/>
        </w:tabs>
        <w:jc w:val="both"/>
      </w:pPr>
      <w:r w:rsidRPr="006E6A9B">
        <w:rPr>
          <w:rStyle w:val="YoungMixChar"/>
          <w:b/>
        </w:rPr>
        <w:tab/>
        <w:t xml:space="preserve">A. </w:t>
      </w:r>
      <w:r w:rsidRPr="006E6A9B">
        <w:t>Trong một quần xã sinh vật, mỗi loài chỉ có thể tham gia vào một chuỗi thức ăn nhất định</w:t>
      </w:r>
    </w:p>
    <w:p w14:paraId="1408C1A4" w14:textId="77777777" w:rsidR="006E6A9B" w:rsidRPr="006E6A9B" w:rsidRDefault="006E6A9B" w:rsidP="006E6A9B">
      <w:pPr>
        <w:tabs>
          <w:tab w:val="left" w:pos="283"/>
        </w:tabs>
        <w:jc w:val="both"/>
      </w:pPr>
      <w:r w:rsidRPr="006E6A9B">
        <w:rPr>
          <w:rStyle w:val="YoungMixChar"/>
          <w:b/>
        </w:rPr>
        <w:tab/>
        <w:t xml:space="preserve">B. </w:t>
      </w:r>
      <w:r w:rsidRPr="006E6A9B">
        <w:t>Trong một lưới thức ăn, một sinh vật tiêu thụ có thể được xếp vào nhiều bậc dinh dưỡng khác nhau</w:t>
      </w:r>
    </w:p>
    <w:p w14:paraId="2EF95D16" w14:textId="77777777" w:rsidR="006E6A9B" w:rsidRPr="006E6A9B" w:rsidRDefault="006E6A9B" w:rsidP="006E6A9B">
      <w:pPr>
        <w:tabs>
          <w:tab w:val="left" w:pos="283"/>
        </w:tabs>
        <w:jc w:val="both"/>
      </w:pPr>
      <w:r w:rsidRPr="006E6A9B">
        <w:rPr>
          <w:rStyle w:val="YoungMixChar"/>
          <w:b/>
        </w:rPr>
        <w:tab/>
        <w:t xml:space="preserve">C. </w:t>
      </w:r>
      <w:r w:rsidRPr="006E6A9B">
        <w:t>Trong một lưới thức ăn, mỗi bậc dinh dưỡng thường chỉ có một loài sinh vật</w:t>
      </w:r>
    </w:p>
    <w:p w14:paraId="2F74EAC9" w14:textId="77777777" w:rsidR="006E6A9B" w:rsidRPr="006E6A9B" w:rsidRDefault="006E6A9B" w:rsidP="006E6A9B">
      <w:pPr>
        <w:tabs>
          <w:tab w:val="left" w:pos="283"/>
        </w:tabs>
        <w:jc w:val="both"/>
      </w:pPr>
      <w:r w:rsidRPr="006E6A9B">
        <w:rPr>
          <w:rStyle w:val="YoungMixChar"/>
          <w:b/>
        </w:rPr>
        <w:tab/>
        <w:t xml:space="preserve">D. </w:t>
      </w:r>
      <w:r w:rsidRPr="006E6A9B">
        <w:t>Quần xã càng đa dạng về thành phần loài, thì lưới thức ăn càng đơn giản.</w:t>
      </w:r>
    </w:p>
    <w:p w14:paraId="335FFA09" w14:textId="77777777" w:rsidR="006E6A9B" w:rsidRPr="006E6A9B" w:rsidRDefault="006E6A9B" w:rsidP="006E6A9B">
      <w:pPr>
        <w:shd w:val="clear" w:color="auto" w:fill="FFFFFF"/>
        <w:jc w:val="both"/>
        <w:rPr>
          <w:color w:val="252525"/>
        </w:rPr>
      </w:pPr>
      <w:r w:rsidRPr="006E6A9B">
        <w:rPr>
          <w:b/>
        </w:rPr>
        <w:t xml:space="preserve">Câu 49. </w:t>
      </w:r>
      <w:r w:rsidRPr="006E6A9B">
        <w:t>Trong hồ thủy triều, 15 loài động vật không xương sống đã giảm xuống còn 8 loài sau khi một loài đã được loại bỏ. Loài được loại bỏ có thể là:</w:t>
      </w:r>
    </w:p>
    <w:p w14:paraId="0407FD05" w14:textId="77777777" w:rsidR="006E6A9B" w:rsidRPr="006E6A9B" w:rsidRDefault="006E6A9B" w:rsidP="006E6A9B">
      <w:pPr>
        <w:tabs>
          <w:tab w:val="left" w:pos="283"/>
          <w:tab w:val="left" w:pos="5528"/>
        </w:tabs>
        <w:jc w:val="both"/>
      </w:pPr>
      <w:r w:rsidRPr="006E6A9B">
        <w:rPr>
          <w:rStyle w:val="YoungMixChar"/>
          <w:b/>
        </w:rPr>
        <w:tab/>
        <w:t xml:space="preserve">A. </w:t>
      </w:r>
      <w:r w:rsidRPr="006E6A9B">
        <w:t>Mầm bệnh</w:t>
      </w:r>
      <w:r w:rsidRPr="006E6A9B">
        <w:rPr>
          <w:rStyle w:val="YoungMixChar"/>
          <w:b/>
        </w:rPr>
        <w:tab/>
        <w:t xml:space="preserve">B. </w:t>
      </w:r>
      <w:r w:rsidRPr="006E6A9B">
        <w:t>Loài chủ chốt.</w:t>
      </w:r>
    </w:p>
    <w:p w14:paraId="418262D0" w14:textId="77777777" w:rsidR="006E6A9B" w:rsidRPr="006E6A9B" w:rsidRDefault="006E6A9B" w:rsidP="006E6A9B">
      <w:pPr>
        <w:tabs>
          <w:tab w:val="left" w:pos="283"/>
          <w:tab w:val="left" w:pos="5528"/>
        </w:tabs>
        <w:jc w:val="both"/>
      </w:pPr>
      <w:r w:rsidRPr="006E6A9B">
        <w:rPr>
          <w:rStyle w:val="YoungMixChar"/>
          <w:b/>
        </w:rPr>
        <w:tab/>
        <w:t xml:space="preserve">C. </w:t>
      </w:r>
      <w:r w:rsidRPr="006E6A9B">
        <w:t>Động vật ăn cỏ.</w:t>
      </w:r>
      <w:r w:rsidRPr="006E6A9B">
        <w:rPr>
          <w:rStyle w:val="YoungMixChar"/>
          <w:b/>
        </w:rPr>
        <w:tab/>
        <w:t xml:space="preserve">D. </w:t>
      </w:r>
      <w:r w:rsidRPr="006E6A9B">
        <w:t>Sinh vật cộng sinh.</w:t>
      </w:r>
    </w:p>
    <w:p w14:paraId="42158FAB" w14:textId="77777777" w:rsidR="006E6A9B" w:rsidRPr="006E6A9B" w:rsidRDefault="006E6A9B" w:rsidP="006E6A9B">
      <w:pPr>
        <w:shd w:val="clear" w:color="auto" w:fill="FFFFFF"/>
        <w:jc w:val="both"/>
        <w:rPr>
          <w:color w:val="252525"/>
        </w:rPr>
      </w:pPr>
      <w:r w:rsidRPr="006E6A9B">
        <w:rPr>
          <w:b/>
        </w:rPr>
        <w:t xml:space="preserve">Câu 50. </w:t>
      </w:r>
      <w:r w:rsidRPr="006E6A9B">
        <w:t>Trong các phát biểu sau, có bao nhiêu phát biểu đúng về bậc dinh dưỡng của lưới thức ăn?</w:t>
      </w:r>
    </w:p>
    <w:p w14:paraId="50355F3F" w14:textId="77777777" w:rsidR="006E6A9B" w:rsidRPr="006E6A9B" w:rsidRDefault="006E6A9B" w:rsidP="006E6A9B">
      <w:pPr>
        <w:shd w:val="clear" w:color="auto" w:fill="FFFFFF"/>
        <w:jc w:val="both"/>
        <w:rPr>
          <w:color w:val="252525"/>
        </w:rPr>
      </w:pPr>
      <w:r w:rsidRPr="006E6A9B">
        <w:t>(1) Bậc dinh dưỡng cấp 1 gồm tất cả các loài động vật ăn thực vật</w:t>
      </w:r>
    </w:p>
    <w:p w14:paraId="2A93E2B5" w14:textId="77777777" w:rsidR="006E6A9B" w:rsidRPr="006E6A9B" w:rsidRDefault="006E6A9B" w:rsidP="006E6A9B">
      <w:pPr>
        <w:shd w:val="clear" w:color="auto" w:fill="FFFFFF"/>
        <w:jc w:val="both"/>
        <w:rPr>
          <w:color w:val="252525"/>
        </w:rPr>
      </w:pPr>
      <w:r w:rsidRPr="006E6A9B">
        <w:t>(2) Trong một lưới thức ăn, mỗi bậc dinh dưỡng thường gồm nhiều loài sinh vật.</w:t>
      </w:r>
    </w:p>
    <w:p w14:paraId="066D0609" w14:textId="77777777" w:rsidR="006E6A9B" w:rsidRPr="006E6A9B" w:rsidRDefault="006E6A9B" w:rsidP="006E6A9B">
      <w:pPr>
        <w:shd w:val="clear" w:color="auto" w:fill="FFFFFF"/>
        <w:jc w:val="both"/>
        <w:rPr>
          <w:color w:val="252525"/>
        </w:rPr>
      </w:pPr>
      <w:r w:rsidRPr="006E6A9B">
        <w:t>(3) Bậc dinh dưỡng cấp cao nhất là nhóm sinh vật mở đầu mỗi chuỗi thức ăn.</w:t>
      </w:r>
    </w:p>
    <w:p w14:paraId="1F8D374D" w14:textId="77777777" w:rsidR="006E6A9B" w:rsidRPr="006E6A9B" w:rsidRDefault="006E6A9B" w:rsidP="006E6A9B">
      <w:pPr>
        <w:shd w:val="clear" w:color="auto" w:fill="FFFFFF"/>
        <w:jc w:val="both"/>
        <w:rPr>
          <w:color w:val="252525"/>
        </w:rPr>
      </w:pPr>
      <w:r w:rsidRPr="006E6A9B">
        <w:t>(4) Trong một lưới thức ăn, một sinh vật có thể thuộc nhiều bậc dinh dưỡng.</w:t>
      </w:r>
    </w:p>
    <w:p w14:paraId="078F4903" w14:textId="77777777" w:rsidR="006E6A9B" w:rsidRPr="006E6A9B" w:rsidRDefault="006E6A9B" w:rsidP="006E6A9B">
      <w:pPr>
        <w:tabs>
          <w:tab w:val="left" w:pos="283"/>
          <w:tab w:val="left" w:pos="2906"/>
          <w:tab w:val="left" w:pos="5528"/>
          <w:tab w:val="left" w:pos="8150"/>
        </w:tabs>
        <w:jc w:val="both"/>
      </w:pPr>
      <w:r w:rsidRPr="006E6A9B">
        <w:rPr>
          <w:rStyle w:val="YoungMixChar"/>
          <w:b/>
        </w:rPr>
        <w:lastRenderedPageBreak/>
        <w:tab/>
        <w:t xml:space="preserve">A. </w:t>
      </w:r>
      <w:r w:rsidRPr="006E6A9B">
        <w:t>4</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1</w:t>
      </w:r>
    </w:p>
    <w:p w14:paraId="1EF0A8DF" w14:textId="2EDDBA44" w:rsidR="006E6A9B" w:rsidRPr="006E6A9B" w:rsidRDefault="006E6A9B" w:rsidP="006E6A9B">
      <w:pPr>
        <w:shd w:val="clear" w:color="auto" w:fill="FFFFFF"/>
        <w:jc w:val="both"/>
        <w:rPr>
          <w:color w:val="252525"/>
        </w:rPr>
      </w:pPr>
      <w:r w:rsidRPr="006E6A9B">
        <w:rPr>
          <w:b/>
        </w:rPr>
        <w:t xml:space="preserve">Câu 51. </w:t>
      </w:r>
      <w:r w:rsidRPr="006E6A9B">
        <w:t>Trong chuỗi thức ăn sau cỏ → dê</w:t>
      </w:r>
      <w:r w:rsidR="00612FC4">
        <w:t xml:space="preserve"> </w:t>
      </w:r>
      <w:r w:rsidRPr="006E6A9B">
        <w:t>→</w:t>
      </w:r>
      <w:r w:rsidR="00612FC4">
        <w:t xml:space="preserve"> </w:t>
      </w:r>
      <w:r w:rsidRPr="006E6A9B">
        <w:t>hổ</w:t>
      </w:r>
      <w:r w:rsidR="00612FC4">
        <w:t xml:space="preserve"> </w:t>
      </w:r>
      <w:r w:rsidRPr="006E6A9B">
        <w:t>→ vi sinh vật, hổ được xếp vào sinh vật tiêu thụ bậc mấy?</w:t>
      </w:r>
    </w:p>
    <w:p w14:paraId="118B3002"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Bậc 1</w:t>
      </w:r>
      <w:r w:rsidRPr="006E6A9B">
        <w:rPr>
          <w:rStyle w:val="YoungMixChar"/>
          <w:b/>
        </w:rPr>
        <w:tab/>
        <w:t xml:space="preserve">B. </w:t>
      </w:r>
      <w:r w:rsidRPr="006E6A9B">
        <w:t>Bậc 3</w:t>
      </w:r>
      <w:r w:rsidRPr="006E6A9B">
        <w:rPr>
          <w:rStyle w:val="YoungMixChar"/>
          <w:b/>
        </w:rPr>
        <w:tab/>
        <w:t xml:space="preserve">C. </w:t>
      </w:r>
      <w:r w:rsidRPr="006E6A9B">
        <w:t>Bậc 2</w:t>
      </w:r>
      <w:r w:rsidRPr="006E6A9B">
        <w:rPr>
          <w:rStyle w:val="YoungMixChar"/>
          <w:b/>
        </w:rPr>
        <w:tab/>
        <w:t xml:space="preserve">D. </w:t>
      </w:r>
      <w:r w:rsidRPr="006E6A9B">
        <w:t>Bậc 4</w:t>
      </w:r>
    </w:p>
    <w:p w14:paraId="23BD6AA9" w14:textId="77777777" w:rsidR="006E6A9B" w:rsidRPr="006E6A9B" w:rsidRDefault="006E6A9B" w:rsidP="006E6A9B">
      <w:pPr>
        <w:shd w:val="clear" w:color="auto" w:fill="FFFFFF"/>
        <w:jc w:val="both"/>
        <w:rPr>
          <w:color w:val="252525"/>
        </w:rPr>
      </w:pPr>
      <w:r w:rsidRPr="006E6A9B">
        <w:rPr>
          <w:b/>
        </w:rPr>
        <w:t xml:space="preserve">Câu 52. </w:t>
      </w:r>
      <w:r w:rsidRPr="006E6A9B">
        <w:t>Cho chuỗi thức ăn sau đây: Lúa → Chuột đồng → Rắn hổ mang → Diều hâu. Hãy chọn khẳng định đúng trong các khẳng định dưới đây:</w:t>
      </w:r>
    </w:p>
    <w:p w14:paraId="34B19622" w14:textId="77777777" w:rsidR="006E6A9B" w:rsidRPr="006E6A9B" w:rsidRDefault="006E6A9B" w:rsidP="006E6A9B">
      <w:pPr>
        <w:tabs>
          <w:tab w:val="left" w:pos="283"/>
        </w:tabs>
        <w:jc w:val="both"/>
      </w:pPr>
      <w:r w:rsidRPr="006E6A9B">
        <w:rPr>
          <w:rStyle w:val="YoungMixChar"/>
          <w:b/>
        </w:rPr>
        <w:tab/>
        <w:t xml:space="preserve">A. </w:t>
      </w:r>
      <w:r w:rsidRPr="006E6A9B">
        <w:t>Chuột đồng thuộc bậc dinh dưỡng số 1</w:t>
      </w:r>
    </w:p>
    <w:p w14:paraId="1BD96DCC" w14:textId="77777777" w:rsidR="006E6A9B" w:rsidRPr="006E6A9B" w:rsidRDefault="006E6A9B" w:rsidP="006E6A9B">
      <w:pPr>
        <w:tabs>
          <w:tab w:val="left" w:pos="283"/>
        </w:tabs>
        <w:jc w:val="both"/>
      </w:pPr>
      <w:r w:rsidRPr="006E6A9B">
        <w:rPr>
          <w:rStyle w:val="YoungMixChar"/>
          <w:b/>
        </w:rPr>
        <w:tab/>
        <w:t xml:space="preserve">B. </w:t>
      </w:r>
      <w:r w:rsidRPr="006E6A9B">
        <w:t>Năng lượng tích lũy trong quần thể diều hâu là cao nhất.</w:t>
      </w:r>
    </w:p>
    <w:p w14:paraId="7F55DD9C" w14:textId="77777777" w:rsidR="006E6A9B" w:rsidRPr="006E6A9B" w:rsidRDefault="006E6A9B" w:rsidP="006E6A9B">
      <w:pPr>
        <w:tabs>
          <w:tab w:val="left" w:pos="283"/>
        </w:tabs>
        <w:jc w:val="both"/>
      </w:pPr>
      <w:r w:rsidRPr="006E6A9B">
        <w:rPr>
          <w:rStyle w:val="YoungMixChar"/>
          <w:b/>
        </w:rPr>
        <w:tab/>
        <w:t xml:space="preserve">C. </w:t>
      </w:r>
      <w:r w:rsidRPr="006E6A9B">
        <w:t>Việc tiêu diệt bớt diều hâu sẽ làm giảm số lượng chuột đồng.</w:t>
      </w:r>
    </w:p>
    <w:p w14:paraId="1C2393D9" w14:textId="77777777" w:rsidR="006E6A9B" w:rsidRPr="006E6A9B" w:rsidRDefault="006E6A9B" w:rsidP="006E6A9B">
      <w:pPr>
        <w:tabs>
          <w:tab w:val="left" w:pos="283"/>
        </w:tabs>
        <w:jc w:val="both"/>
      </w:pPr>
      <w:r w:rsidRPr="006E6A9B">
        <w:rPr>
          <w:rStyle w:val="YoungMixChar"/>
          <w:b/>
        </w:rPr>
        <w:tab/>
        <w:t xml:space="preserve">D. </w:t>
      </w:r>
      <w:r w:rsidRPr="006E6A9B">
        <w:t>Rắn hổ mang là sinh vật tiêu thụ cấp 3</w:t>
      </w:r>
    </w:p>
    <w:p w14:paraId="1BEBAE25" w14:textId="77777777" w:rsidR="006E6A9B" w:rsidRPr="006E6A9B" w:rsidRDefault="006E6A9B" w:rsidP="006E6A9B">
      <w:pPr>
        <w:tabs>
          <w:tab w:val="left" w:pos="181"/>
          <w:tab w:val="left" w:pos="2699"/>
          <w:tab w:val="left" w:pos="5221"/>
          <w:tab w:val="left" w:pos="7739"/>
        </w:tabs>
        <w:jc w:val="both"/>
        <w:rPr>
          <w:spacing w:val="2"/>
        </w:rPr>
      </w:pPr>
      <w:r w:rsidRPr="006E6A9B">
        <w:rPr>
          <w:b/>
        </w:rPr>
        <w:t xml:space="preserve">Câu 53. </w:t>
      </w:r>
      <w:r w:rsidRPr="006E6A9B">
        <w:rPr>
          <w:rStyle w:val="Vnbnnidung2"/>
          <w:lang w:eastAsia="vi-VN"/>
        </w:rPr>
        <w:t>Chuỗi thức ăn của hệ sinh thái dưới nước thường dài hơn so với chuỗi thức ăn của hệ sinh thái trên cạn. Nguyên nhân là do:</w:t>
      </w:r>
    </w:p>
    <w:p w14:paraId="3B8491C4"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Hệ sinh thái ở dưới nước đa dạng hơn hệ sinh thái ở trên cạn.</w:t>
      </w:r>
    </w:p>
    <w:p w14:paraId="67D8DB40"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Môi trường nước ổn định hơn nên tiêu hao ít năng lượng hơn.</w:t>
      </w:r>
    </w:p>
    <w:p w14:paraId="0560184B"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Môi trường nước giàu dinh dưỡng hơn.</w:t>
      </w:r>
    </w:p>
    <w:p w14:paraId="5290BA41"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Môi trường nước không bị mặt trời đốt nóng.</w:t>
      </w:r>
    </w:p>
    <w:p w14:paraId="1546349F"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54. </w:t>
      </w:r>
      <w:r w:rsidRPr="006E6A9B">
        <w:rPr>
          <w:rStyle w:val="Vnbnnidung2"/>
          <w:lang w:eastAsia="vi-VN"/>
        </w:rPr>
        <w:t>Cho các phát biểu sau đây về hệ sinh thái và các yếu tố liên quan:</w:t>
      </w:r>
    </w:p>
    <w:p w14:paraId="415D658B" w14:textId="21A93F7F" w:rsidR="006E6A9B" w:rsidRPr="006E6A9B" w:rsidRDefault="00612FC4" w:rsidP="00612FC4">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Trong quần thể sinh vật, một loài có thể tham gia đồng thời vào các chuỗi thức ăn khác nhau.</w:t>
      </w:r>
    </w:p>
    <w:p w14:paraId="370D5EA9" w14:textId="7EF4B1AD" w:rsidR="006E6A9B" w:rsidRPr="006E6A9B" w:rsidRDefault="00612FC4" w:rsidP="00612FC4">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Quần xã sinh vật càng đa dạng về thành phần loài thì lưới thức ăn càng phức tạp.</w:t>
      </w:r>
    </w:p>
    <w:p w14:paraId="16F55915" w14:textId="6416A6DC" w:rsidR="006E6A9B" w:rsidRPr="006E6A9B" w:rsidRDefault="00612FC4" w:rsidP="00612FC4">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Chuỗi thức ăn có thể bắt đầu bằng sinh vật phân giải mùn bã hữu cơ.</w:t>
      </w:r>
    </w:p>
    <w:p w14:paraId="5D672C61" w14:textId="7113B4DC" w:rsidR="006E6A9B" w:rsidRPr="006E6A9B" w:rsidRDefault="00612FC4" w:rsidP="00612FC4">
      <w:pPr>
        <w:pStyle w:val="Vnbnnidung21"/>
        <w:shd w:val="clear" w:color="auto" w:fill="auto"/>
        <w:spacing w:line="240" w:lineRule="auto"/>
        <w:rPr>
          <w:rFonts w:ascii="Times New Roman" w:hAnsi="Times New Roman"/>
          <w:spacing w:val="-4"/>
          <w:sz w:val="24"/>
          <w:szCs w:val="24"/>
        </w:rPr>
      </w:pPr>
      <w:r>
        <w:rPr>
          <w:rStyle w:val="Vnbnnidung2"/>
          <w:rFonts w:ascii="Times New Roman" w:hAnsi="Times New Roman"/>
          <w:color w:val="000000"/>
          <w:spacing w:val="-4"/>
          <w:sz w:val="24"/>
          <w:szCs w:val="24"/>
          <w:lang w:eastAsia="vi-VN"/>
        </w:rPr>
        <w:t xml:space="preserve">(4) </w:t>
      </w:r>
      <w:r w:rsidR="006E6A9B" w:rsidRPr="006E6A9B">
        <w:rPr>
          <w:rStyle w:val="Vnbnnidung2"/>
          <w:rFonts w:ascii="Times New Roman" w:hAnsi="Times New Roman"/>
          <w:color w:val="000000"/>
          <w:spacing w:val="-4"/>
          <w:sz w:val="24"/>
          <w:szCs w:val="24"/>
          <w:lang w:eastAsia="vi-VN"/>
        </w:rPr>
        <w:t>Mỗi lưới thức ăn gồm nhiều loài có quan hệ dinh dưỡng với nhau và mỗi loài là một mắt xích của lưới.</w:t>
      </w:r>
    </w:p>
    <w:p w14:paraId="5A1E7674"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Số phát biểu </w:t>
      </w:r>
      <w:r w:rsidRPr="006E6A9B">
        <w:rPr>
          <w:rStyle w:val="Vnbnnidung2Inm"/>
          <w:rFonts w:ascii="Times New Roman" w:hAnsi="Times New Roman"/>
        </w:rPr>
        <w:t xml:space="preserve">đúng </w:t>
      </w:r>
      <w:r w:rsidRPr="006E6A9B">
        <w:rPr>
          <w:rStyle w:val="Vnbnnidung2"/>
          <w:rFonts w:ascii="Times New Roman" w:hAnsi="Times New Roman"/>
          <w:color w:val="000000"/>
          <w:sz w:val="24"/>
          <w:szCs w:val="24"/>
          <w:lang w:eastAsia="vi-VN"/>
        </w:rPr>
        <w:t>là:</w:t>
      </w:r>
    </w:p>
    <w:p w14:paraId="5DB32B96"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3D9C0577" w14:textId="77777777" w:rsidR="006E6A9B" w:rsidRPr="006E6A9B" w:rsidRDefault="006E6A9B" w:rsidP="006E6A9B">
      <w:pPr>
        <w:tabs>
          <w:tab w:val="left" w:pos="181"/>
          <w:tab w:val="left" w:pos="2699"/>
          <w:tab w:val="left" w:pos="5221"/>
          <w:tab w:val="left" w:pos="7739"/>
        </w:tabs>
        <w:jc w:val="both"/>
      </w:pPr>
      <w:r w:rsidRPr="006E6A9B">
        <w:rPr>
          <w:b/>
        </w:rPr>
        <w:t xml:space="preserve">Câu 55. </w:t>
      </w:r>
      <w:r w:rsidRPr="006E6A9B">
        <w:rPr>
          <w:rStyle w:val="Vnbnnidung2"/>
          <w:lang w:eastAsia="vi-VN"/>
        </w:rPr>
        <w:t>Bậc dinh dưỡng là:</w:t>
      </w:r>
    </w:p>
    <w:p w14:paraId="258A7641"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Là những thành phần cấu tạo nên nguồn thức ăn.</w:t>
      </w:r>
    </w:p>
    <w:p w14:paraId="4BE77527"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Là những thành phần cấu tạo nên chuỗi thức ăn.</w:t>
      </w:r>
    </w:p>
    <w:p w14:paraId="09863555"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Là những thành phần cấu tạo nên lưới thức ăn.</w:t>
      </w:r>
    </w:p>
    <w:p w14:paraId="7CB8C163"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Là những thành phần cấu tạo nên chuỗi và lưới thức ăn.</w:t>
      </w:r>
    </w:p>
    <w:p w14:paraId="56DFE60E" w14:textId="77777777" w:rsidR="006E6A9B" w:rsidRPr="006E6A9B" w:rsidRDefault="006E6A9B" w:rsidP="006E6A9B">
      <w:pPr>
        <w:shd w:val="clear" w:color="auto" w:fill="FFFFFF"/>
        <w:jc w:val="both"/>
        <w:rPr>
          <w:color w:val="252525"/>
        </w:rPr>
      </w:pPr>
      <w:r w:rsidRPr="006E6A9B">
        <w:rPr>
          <w:b/>
        </w:rPr>
        <w:t xml:space="preserve">Câu 56. </w:t>
      </w:r>
      <w:r w:rsidRPr="006E6A9B">
        <w:t>Giả sử lưới thức ăn của một quần xã sinh vật gồm các loài A, B, C, D, E, G, H. Trong đó A là sinh vật sản xuất, các loài còn lại là sinh vật tiêu thụ. Các loài sinh vật trong quần xã có mối quan hệ dinh dưỡng thể hiện trong sơ đồ sau</w:t>
      </w:r>
    </w:p>
    <w:p w14:paraId="668980EC" w14:textId="77777777" w:rsidR="006E6A9B" w:rsidRPr="006E6A9B" w:rsidRDefault="006E6A9B" w:rsidP="00612FC4">
      <w:pPr>
        <w:shd w:val="clear" w:color="auto" w:fill="FFFFFF"/>
        <w:jc w:val="center"/>
        <w:rPr>
          <w:color w:val="252525"/>
        </w:rPr>
      </w:pPr>
      <w:r w:rsidRPr="006E6A9B">
        <w:rPr>
          <w:noProof/>
        </w:rPr>
        <w:drawing>
          <wp:inline distT="0" distB="0" distL="0" distR="0" wp14:anchorId="247FE318" wp14:editId="5937DC85">
            <wp:extent cx="2722245" cy="144843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2245" cy="1448435"/>
                    </a:xfrm>
                    <a:prstGeom prst="rect">
                      <a:avLst/>
                    </a:prstGeom>
                    <a:noFill/>
                    <a:ln>
                      <a:noFill/>
                    </a:ln>
                  </pic:spPr>
                </pic:pic>
              </a:graphicData>
            </a:graphic>
          </wp:inline>
        </w:drawing>
      </w:r>
    </w:p>
    <w:p w14:paraId="4423D5C5" w14:textId="77777777" w:rsidR="006E6A9B" w:rsidRPr="006E6A9B" w:rsidRDefault="006E6A9B" w:rsidP="006E6A9B">
      <w:pPr>
        <w:shd w:val="clear" w:color="auto" w:fill="FFFFFF"/>
        <w:jc w:val="both"/>
        <w:rPr>
          <w:color w:val="252525"/>
        </w:rPr>
      </w:pPr>
      <w:r w:rsidRPr="006E6A9B">
        <w:t>Có bao nhiêu nhận xét đúng khi nói về lưới thức ăn trên?</w:t>
      </w:r>
    </w:p>
    <w:p w14:paraId="2DCCBFF5" w14:textId="5F351D3C" w:rsidR="006E6A9B" w:rsidRPr="006E6A9B" w:rsidRDefault="00612FC4" w:rsidP="006E6A9B">
      <w:pPr>
        <w:shd w:val="clear" w:color="auto" w:fill="FFFFFF"/>
        <w:jc w:val="both"/>
        <w:rPr>
          <w:color w:val="252525"/>
        </w:rPr>
      </w:pPr>
      <w:r>
        <w:t>(</w:t>
      </w:r>
      <w:r w:rsidR="006E6A9B" w:rsidRPr="006E6A9B">
        <w:t>1</w:t>
      </w:r>
      <w:r>
        <w:t xml:space="preserve">) </w:t>
      </w:r>
      <w:r w:rsidR="006E6A9B" w:rsidRPr="006E6A9B">
        <w:t>Chuỗi thức ăn dài nhất có 5 bậc dinh dưỡng.</w:t>
      </w:r>
    </w:p>
    <w:p w14:paraId="22ECE83B" w14:textId="5A17C87B" w:rsidR="006E6A9B" w:rsidRPr="006E6A9B" w:rsidRDefault="00612FC4" w:rsidP="006E6A9B">
      <w:pPr>
        <w:shd w:val="clear" w:color="auto" w:fill="FFFFFF"/>
        <w:jc w:val="both"/>
        <w:rPr>
          <w:color w:val="252525"/>
        </w:rPr>
      </w:pPr>
      <w:r>
        <w:t>(</w:t>
      </w:r>
      <w:r w:rsidR="006E6A9B" w:rsidRPr="006E6A9B">
        <w:t>2</w:t>
      </w:r>
      <w:r>
        <w:t>)</w:t>
      </w:r>
      <w:r w:rsidR="006E6A9B" w:rsidRPr="006E6A9B">
        <w:t xml:space="preserve"> Trong lưới thức ăn có 8 chuỗi thức ăn.</w:t>
      </w:r>
    </w:p>
    <w:p w14:paraId="7595EB2F" w14:textId="5D054E2D" w:rsidR="006E6A9B" w:rsidRPr="006E6A9B" w:rsidRDefault="00612FC4" w:rsidP="006E6A9B">
      <w:pPr>
        <w:shd w:val="clear" w:color="auto" w:fill="FFFFFF"/>
        <w:jc w:val="both"/>
        <w:rPr>
          <w:color w:val="252525"/>
        </w:rPr>
      </w:pPr>
      <w:r>
        <w:t>(</w:t>
      </w:r>
      <w:r w:rsidR="006E6A9B" w:rsidRPr="006E6A9B">
        <w:t>3</w:t>
      </w:r>
      <w:r>
        <w:t>)</w:t>
      </w:r>
      <w:r w:rsidR="006E6A9B" w:rsidRPr="006E6A9B">
        <w:t xml:space="preserve"> Khi kích thước quần thể loài E bị giảm thì số lượng cá thể của loài B và D tăng.</w:t>
      </w:r>
    </w:p>
    <w:p w14:paraId="136C5C6B" w14:textId="04486DEA" w:rsidR="006E6A9B" w:rsidRPr="006E6A9B" w:rsidRDefault="00612FC4" w:rsidP="006E6A9B">
      <w:pPr>
        <w:shd w:val="clear" w:color="auto" w:fill="FFFFFF"/>
        <w:jc w:val="both"/>
        <w:rPr>
          <w:color w:val="252525"/>
        </w:rPr>
      </w:pPr>
      <w:r>
        <w:t>(</w:t>
      </w:r>
      <w:r w:rsidR="006E6A9B" w:rsidRPr="006E6A9B">
        <w:t>4</w:t>
      </w:r>
      <w:r>
        <w:t>)</w:t>
      </w:r>
      <w:r w:rsidR="006E6A9B" w:rsidRPr="006E6A9B">
        <w:t xml:space="preserve"> Khi loài A bị nhiễm độc thì loài H có khả năng bị nhiễm độc nặng nhất.</w:t>
      </w:r>
    </w:p>
    <w:p w14:paraId="3F222F8A"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4</w:t>
      </w:r>
      <w:r w:rsidRPr="006E6A9B">
        <w:rPr>
          <w:rStyle w:val="YoungMixChar"/>
          <w:b/>
        </w:rPr>
        <w:tab/>
        <w:t xml:space="preserve">D. </w:t>
      </w:r>
      <w:r w:rsidRPr="006E6A9B">
        <w:t>3</w:t>
      </w:r>
    </w:p>
    <w:p w14:paraId="1D86A397"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57. </w:t>
      </w:r>
      <w:r w:rsidRPr="006E6A9B">
        <w:rPr>
          <w:rStyle w:val="Vnbnnidung2"/>
          <w:lang w:eastAsia="vi-VN"/>
        </w:rPr>
        <w:t>Quan sát hình ảnh sau đây:</w:t>
      </w:r>
    </w:p>
    <w:p w14:paraId="513EA541" w14:textId="77777777" w:rsidR="006E6A9B" w:rsidRPr="006E6A9B" w:rsidRDefault="006E6A9B" w:rsidP="00612FC4">
      <w:pPr>
        <w:tabs>
          <w:tab w:val="left" w:pos="181"/>
          <w:tab w:val="left" w:pos="2699"/>
          <w:tab w:val="left" w:pos="5221"/>
          <w:tab w:val="left" w:pos="7739"/>
        </w:tabs>
        <w:jc w:val="center"/>
        <w:rPr>
          <w:rStyle w:val="Vnbnnidung2"/>
          <w:lang w:eastAsia="vi-VN"/>
        </w:rPr>
      </w:pPr>
      <w:r w:rsidRPr="006E6A9B">
        <w:rPr>
          <w:noProof/>
        </w:rPr>
        <w:lastRenderedPageBreak/>
        <w:drawing>
          <wp:inline distT="0" distB="0" distL="0" distR="0" wp14:anchorId="4F13BB20" wp14:editId="029D28FB">
            <wp:extent cx="2444115" cy="1609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4115" cy="1609090"/>
                    </a:xfrm>
                    <a:prstGeom prst="rect">
                      <a:avLst/>
                    </a:prstGeom>
                    <a:noFill/>
                    <a:ln>
                      <a:noFill/>
                    </a:ln>
                  </pic:spPr>
                </pic:pic>
              </a:graphicData>
            </a:graphic>
          </wp:inline>
        </w:drawing>
      </w:r>
    </w:p>
    <w:p w14:paraId="6B56A0CD" w14:textId="5F906E39" w:rsidR="006E6A9B" w:rsidRPr="006E6A9B" w:rsidRDefault="00612FC4" w:rsidP="00612FC4">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 (1) </w:t>
      </w:r>
      <w:r w:rsidR="006E6A9B" w:rsidRPr="006E6A9B">
        <w:rPr>
          <w:rStyle w:val="Vnbnnidung2"/>
          <w:rFonts w:ascii="Times New Roman" w:hAnsi="Times New Roman"/>
          <w:color w:val="000000"/>
          <w:sz w:val="24"/>
          <w:szCs w:val="24"/>
          <w:lang w:eastAsia="vi-VN"/>
        </w:rPr>
        <w:t>Lưới thức ăn trên có nhiều hơn 6 chuỗi thức ăn.</w:t>
      </w:r>
    </w:p>
    <w:p w14:paraId="7563D1C7" w14:textId="5734D4B2" w:rsidR="006E6A9B" w:rsidRPr="006E6A9B" w:rsidRDefault="00612FC4" w:rsidP="00612FC4">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Có 3 loài thuộc bậc dinh dưỡng cấp 1.</w:t>
      </w:r>
    </w:p>
    <w:p w14:paraId="1173C27F" w14:textId="5379438C" w:rsidR="006E6A9B" w:rsidRPr="006E6A9B" w:rsidRDefault="00612FC4" w:rsidP="00612FC4">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 xml:space="preserve">Có 3 loài thuộc bậc dinh dưỡng </w:t>
      </w:r>
      <w:r w:rsidR="006E6A9B" w:rsidRPr="006E6A9B">
        <w:rPr>
          <w:rStyle w:val="Vnbnnidung2Innghing2"/>
          <w:color w:val="000000"/>
          <w:sz w:val="24"/>
          <w:szCs w:val="24"/>
          <w:lang w:eastAsia="vi-VN"/>
        </w:rPr>
        <w:t>cấp 2.</w:t>
      </w:r>
    </w:p>
    <w:p w14:paraId="20F937B6" w14:textId="69EF641B" w:rsidR="006E6A9B" w:rsidRPr="006E6A9B" w:rsidRDefault="00612FC4" w:rsidP="00612FC4">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Chuỗi thức ăn dài nhất có 3 bậc dinh dưỡng.</w:t>
      </w:r>
    </w:p>
    <w:p w14:paraId="13DB1617" w14:textId="3C9AE7A0" w:rsidR="006E6A9B" w:rsidRPr="006E6A9B" w:rsidRDefault="00612FC4" w:rsidP="00612FC4">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(5) </w:t>
      </w:r>
      <w:r w:rsidR="006E6A9B" w:rsidRPr="006E6A9B">
        <w:rPr>
          <w:rStyle w:val="Vnbnnidung2"/>
          <w:rFonts w:ascii="Times New Roman" w:hAnsi="Times New Roman"/>
          <w:color w:val="000000"/>
          <w:sz w:val="24"/>
          <w:szCs w:val="24"/>
          <w:lang w:eastAsia="vi-VN"/>
        </w:rPr>
        <w:t>Cáo vừa là sinh vật tiêu thụ bậc 2, vừa là sinh vật tiêu thụ bậc 3.</w:t>
      </w:r>
    </w:p>
    <w:p w14:paraId="56EB2315" w14:textId="7D37C513" w:rsidR="006E6A9B" w:rsidRPr="006E6A9B" w:rsidRDefault="00612FC4" w:rsidP="00612FC4">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(6) </w:t>
      </w:r>
      <w:r w:rsidR="006E6A9B" w:rsidRPr="006E6A9B">
        <w:rPr>
          <w:rStyle w:val="Vnbnnidung2"/>
          <w:rFonts w:ascii="Times New Roman" w:hAnsi="Times New Roman"/>
          <w:color w:val="000000"/>
          <w:sz w:val="24"/>
          <w:szCs w:val="24"/>
          <w:lang w:eastAsia="vi-VN"/>
        </w:rPr>
        <w:t>Loài sinh vật tiêu thụ tham gia vào nhiều chuỗi thức ăn nhất là cáo.</w:t>
      </w:r>
    </w:p>
    <w:p w14:paraId="15ADB559"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Phương án nào sau đây là </w:t>
      </w:r>
      <w:r w:rsidRPr="006E6A9B">
        <w:rPr>
          <w:rStyle w:val="Vnbnnidung2Inm"/>
          <w:rFonts w:ascii="Times New Roman" w:hAnsi="Times New Roman"/>
        </w:rPr>
        <w:t>đúng</w:t>
      </w:r>
      <w:r w:rsidRPr="00612FC4">
        <w:rPr>
          <w:rStyle w:val="Vnbnnidung2Inm"/>
          <w:rFonts w:ascii="Times New Roman" w:hAnsi="Times New Roman"/>
          <w:b w:val="0"/>
          <w:bCs w:val="0"/>
        </w:rPr>
        <w:t>?</w:t>
      </w:r>
    </w:p>
    <w:p w14:paraId="4412CD35"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(1) đúng; 2) đúng; (3) sai; (4) sai; (5) đúng; (6) đúng.</w:t>
      </w:r>
    </w:p>
    <w:p w14:paraId="205734BC"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(1) đúng; 2) sai; (3) sai; (4) sai; (5) đúng; (6) sai.</w:t>
      </w:r>
    </w:p>
    <w:p w14:paraId="4C8ED8E7"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(1) đúng; 2) sai; (3) đúng; (4) sai; (5) đúng; (6) sai.</w:t>
      </w:r>
    </w:p>
    <w:p w14:paraId="1F23F022"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(1) đúng; 2) đúng; (3) sai; (4) đúng; (5) sai; (6) sai</w:t>
      </w:r>
    </w:p>
    <w:p w14:paraId="40C01681"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58. </w:t>
      </w:r>
      <w:r w:rsidRPr="006E6A9B">
        <w:rPr>
          <w:rStyle w:val="Vnbnnidung2"/>
          <w:lang w:eastAsia="vi-VN"/>
        </w:rPr>
        <w:t>Cho lưới thức ăn sau:</w:t>
      </w:r>
    </w:p>
    <w:p w14:paraId="242C17A6" w14:textId="77777777" w:rsidR="006E6A9B" w:rsidRPr="006E6A9B" w:rsidRDefault="006E6A9B" w:rsidP="00612FC4">
      <w:pPr>
        <w:tabs>
          <w:tab w:val="left" w:pos="181"/>
          <w:tab w:val="left" w:pos="2699"/>
          <w:tab w:val="left" w:pos="5221"/>
          <w:tab w:val="left" w:pos="7739"/>
        </w:tabs>
        <w:jc w:val="center"/>
      </w:pPr>
      <w:r w:rsidRPr="006E6A9B">
        <w:rPr>
          <w:noProof/>
        </w:rPr>
        <w:drawing>
          <wp:inline distT="0" distB="0" distL="0" distR="0" wp14:anchorId="39BB001D" wp14:editId="7EA2653E">
            <wp:extent cx="2381061" cy="1230603"/>
            <wp:effectExtent l="0" t="0" r="63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4016" cy="1237298"/>
                    </a:xfrm>
                    <a:prstGeom prst="rect">
                      <a:avLst/>
                    </a:prstGeom>
                    <a:noFill/>
                    <a:ln>
                      <a:noFill/>
                    </a:ln>
                  </pic:spPr>
                </pic:pic>
              </a:graphicData>
            </a:graphic>
          </wp:inline>
        </w:drawing>
      </w:r>
    </w:p>
    <w:p w14:paraId="4A940B67"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Cho các phát biểu sau về lưới thức ăn trên:</w:t>
      </w:r>
    </w:p>
    <w:p w14:paraId="2C864EED" w14:textId="5ADD5829" w:rsidR="006E6A9B" w:rsidRPr="006E6A9B" w:rsidRDefault="00612FC4" w:rsidP="00612FC4">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Có 3 sinh vật thuộc bậc dinh dưỡng cấp 3.</w:t>
      </w:r>
    </w:p>
    <w:p w14:paraId="378EB224" w14:textId="2F138381" w:rsidR="006E6A9B" w:rsidRPr="006E6A9B" w:rsidRDefault="00612FC4" w:rsidP="00612FC4">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Có 3 chuỗi thức ăn.</w:t>
      </w:r>
    </w:p>
    <w:p w14:paraId="7854D2F6" w14:textId="6F35160C" w:rsidR="006E6A9B" w:rsidRPr="006E6A9B" w:rsidRDefault="00612FC4" w:rsidP="00612FC4">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Sâu ăn lá, chuột, gà là các sinh vật tiêu thụ bậc 1.</w:t>
      </w:r>
    </w:p>
    <w:p w14:paraId="692E16EF" w14:textId="7D9C0731" w:rsidR="006E6A9B" w:rsidRPr="006E6A9B" w:rsidRDefault="00612FC4" w:rsidP="00612FC4">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Lúa và sâu ăn lá là sinh vật sản xuất ở trong lưới thức ăn trên.</w:t>
      </w:r>
    </w:p>
    <w:p w14:paraId="2832BA7F"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Số phát biểu </w:t>
      </w:r>
      <w:r w:rsidRPr="006E6A9B">
        <w:rPr>
          <w:rStyle w:val="Vnbnnidung2Inm"/>
          <w:rFonts w:ascii="Times New Roman" w:hAnsi="Times New Roman"/>
        </w:rPr>
        <w:t xml:space="preserve">đúng </w:t>
      </w:r>
      <w:r w:rsidRPr="006E6A9B">
        <w:rPr>
          <w:rStyle w:val="Vnbnnidung2"/>
          <w:rFonts w:ascii="Times New Roman" w:hAnsi="Times New Roman"/>
          <w:color w:val="000000"/>
          <w:sz w:val="24"/>
          <w:szCs w:val="24"/>
          <w:lang w:eastAsia="vi-VN"/>
        </w:rPr>
        <w:t>là:</w:t>
      </w:r>
    </w:p>
    <w:p w14:paraId="3D2974A7"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7A6CEE53" w14:textId="77777777" w:rsidR="006E6A9B" w:rsidRPr="006E6A9B" w:rsidRDefault="006E6A9B" w:rsidP="006E6A9B">
      <w:pPr>
        <w:tabs>
          <w:tab w:val="left" w:pos="181"/>
          <w:tab w:val="left" w:pos="2699"/>
          <w:tab w:val="left" w:pos="5221"/>
          <w:tab w:val="left" w:pos="7739"/>
        </w:tabs>
        <w:jc w:val="both"/>
      </w:pPr>
      <w:r w:rsidRPr="006E6A9B">
        <w:rPr>
          <w:b/>
        </w:rPr>
        <w:t xml:space="preserve">Câu 59. </w:t>
      </w:r>
      <w:r w:rsidRPr="006E6A9B">
        <w:rPr>
          <w:rStyle w:val="Vnbnnidung2"/>
          <w:lang w:eastAsia="vi-VN"/>
        </w:rPr>
        <w:t>Chuỗi thức ăn trong hệ sinh thái không thể kéo dài là vì:</w:t>
      </w:r>
    </w:p>
    <w:p w14:paraId="3FFFE72E"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Chuỗi thức ăn có ít sinh vật.</w:t>
      </w:r>
    </w:p>
    <w:p w14:paraId="5754A175"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Năng lượng bị thất thoát nhiều nên không thể chuyển lên bậc dinh dưỡng cao hơn được.</w:t>
      </w:r>
    </w:p>
    <w:p w14:paraId="64C2E5DC"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Sinh vật ở các mắt xích phía sau quá ít nên bị tuyệt chủng.</w:t>
      </w:r>
    </w:p>
    <w:p w14:paraId="23F91964"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Thức ăn không đủ để kéo dài chuỗi thức ăn.</w:t>
      </w:r>
    </w:p>
    <w:p w14:paraId="264FDD75" w14:textId="77777777" w:rsidR="006E6A9B" w:rsidRPr="006E6A9B" w:rsidRDefault="006E6A9B" w:rsidP="006E6A9B">
      <w:pPr>
        <w:tabs>
          <w:tab w:val="left" w:pos="181"/>
          <w:tab w:val="left" w:pos="2699"/>
          <w:tab w:val="left" w:pos="5221"/>
          <w:tab w:val="left" w:pos="7739"/>
        </w:tabs>
        <w:jc w:val="both"/>
      </w:pPr>
      <w:r w:rsidRPr="006E6A9B">
        <w:rPr>
          <w:b/>
        </w:rPr>
        <w:t xml:space="preserve">Câu 60. </w:t>
      </w:r>
      <w:r w:rsidRPr="006E6A9B">
        <w:rPr>
          <w:rStyle w:val="Vnbnnidung2"/>
          <w:lang w:eastAsia="vi-VN"/>
        </w:rPr>
        <w:t xml:space="preserve">Cho một lưới thức ăn có sâu ăn hạt ngô, châu chấu ăn lá ngô, chim chích và ếch xanh đều ăn châu chấu và sâu, rắn hổ mang ăn ếch xanh. Cho các phát biểu sau về lưới thức ăn ở trên, phát biểu nào là </w:t>
      </w:r>
      <w:r w:rsidRPr="006E6A9B">
        <w:rPr>
          <w:rStyle w:val="Vnbnnidung2Inm"/>
        </w:rPr>
        <w:t>đúng</w:t>
      </w:r>
      <w:r w:rsidRPr="00612FC4">
        <w:rPr>
          <w:rStyle w:val="Vnbnnidung2Inm"/>
          <w:b w:val="0"/>
          <w:bCs w:val="0"/>
        </w:rPr>
        <w:t>:</w:t>
      </w:r>
    </w:p>
    <w:p w14:paraId="60EF99F5"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Sinh vật tiêu thụ bậc 2 là sâu ăn lá ngô và châu chấu.</w:t>
      </w:r>
    </w:p>
    <w:p w14:paraId="62F23EA4"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Lưới thức ăn trên có 4 chuỗi thức ăn.</w:t>
      </w:r>
    </w:p>
    <w:p w14:paraId="025A1656"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 xml:space="preserve">Rắn hổ mang thuộc bậc dinh dưỡng cấp </w:t>
      </w:r>
      <w:r w:rsidRPr="006E6A9B">
        <w:rPr>
          <w:rStyle w:val="Vnbnnidung210pt28"/>
          <w:lang w:eastAsia="vi-VN"/>
        </w:rPr>
        <w:t>3.</w:t>
      </w:r>
    </w:p>
    <w:p w14:paraId="5517A547"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Chim chích là sinh vật duy nhất thuộc sinh bậc dinh dưỡng cấp 2.</w:t>
      </w:r>
    </w:p>
    <w:p w14:paraId="072C6BF1"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Fonts w:ascii="Times New Roman" w:hAnsi="Times New Roman"/>
          <w:b/>
          <w:color w:val="000000"/>
          <w:sz w:val="24"/>
        </w:rPr>
        <w:t xml:space="preserve">Câu 61. </w:t>
      </w:r>
      <w:r w:rsidRPr="006E6A9B">
        <w:rPr>
          <w:rStyle w:val="Vnbnnidung2"/>
          <w:rFonts w:ascii="Times New Roman" w:hAnsi="Times New Roman"/>
          <w:color w:val="000000"/>
          <w:sz w:val="24"/>
          <w:szCs w:val="24"/>
          <w:lang w:eastAsia="vi-VN"/>
        </w:rPr>
        <w:t xml:space="preserve">Cho chuỗi thức ăn sau đây: Thực vật nổi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eastAsia="vi-VN"/>
        </w:rPr>
        <w:t xml:space="preserve"> Động vật không xương sống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Cá nhỏ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eastAsia="vi-VN"/>
        </w:rPr>
        <w:t xml:space="preserve"> Cá lớn.</w:t>
      </w:r>
    </w:p>
    <w:p w14:paraId="4E35AA2E"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Cho các phát biểu sau đây:</w:t>
      </w:r>
    </w:p>
    <w:p w14:paraId="7BCE984D" w14:textId="01E8FFF0" w:rsidR="006E6A9B" w:rsidRPr="006E6A9B" w:rsidRDefault="00612FC4" w:rsidP="00612FC4">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lastRenderedPageBreak/>
        <w:t xml:space="preserve">(1) </w:t>
      </w:r>
      <w:r w:rsidR="006E6A9B" w:rsidRPr="006E6A9B">
        <w:rPr>
          <w:rStyle w:val="Vnbnnidung2"/>
          <w:rFonts w:ascii="Times New Roman" w:hAnsi="Times New Roman"/>
          <w:color w:val="000000"/>
          <w:sz w:val="24"/>
          <w:szCs w:val="24"/>
          <w:lang w:eastAsia="vi-VN"/>
        </w:rPr>
        <w:t>Bậc dinh dưỡng cấp 4 là cá lớn.</w:t>
      </w:r>
    </w:p>
    <w:p w14:paraId="3FB5A9E6" w14:textId="13097AD2" w:rsidR="006E6A9B" w:rsidRPr="006E6A9B" w:rsidRDefault="00612FC4" w:rsidP="00612FC4">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 xml:space="preserve">Sinh vật tiêu thụ bậc 3 là cá </w:t>
      </w:r>
      <w:r w:rsidR="006E6A9B" w:rsidRPr="006E6A9B">
        <w:rPr>
          <w:rStyle w:val="Vnbnnidung2"/>
          <w:rFonts w:ascii="Times New Roman" w:hAnsi="Times New Roman"/>
          <w:color w:val="000000"/>
          <w:sz w:val="24"/>
          <w:szCs w:val="24"/>
          <w:lang w:val="de-DE" w:eastAsia="de-DE"/>
        </w:rPr>
        <w:t>l</w:t>
      </w:r>
      <w:r w:rsidR="006E6A9B" w:rsidRPr="006E6A9B">
        <w:rPr>
          <w:rStyle w:val="Vnbnnidung2"/>
          <w:rFonts w:ascii="Times New Roman" w:hAnsi="Times New Roman"/>
          <w:color w:val="000000"/>
          <w:sz w:val="24"/>
          <w:szCs w:val="24"/>
          <w:lang w:val="vi-VN" w:eastAsia="de-DE"/>
        </w:rPr>
        <w:t>ớ</w:t>
      </w:r>
      <w:r w:rsidR="006E6A9B" w:rsidRPr="006E6A9B">
        <w:rPr>
          <w:rStyle w:val="Vnbnnidung2"/>
          <w:rFonts w:ascii="Times New Roman" w:hAnsi="Times New Roman"/>
          <w:color w:val="000000"/>
          <w:sz w:val="24"/>
          <w:szCs w:val="24"/>
          <w:lang w:val="de-DE" w:eastAsia="de-DE"/>
        </w:rPr>
        <w:t>n.</w:t>
      </w:r>
    </w:p>
    <w:p w14:paraId="3743B3FF" w14:textId="3220DE8D" w:rsidR="006E6A9B" w:rsidRPr="006E6A9B" w:rsidRDefault="00612FC4" w:rsidP="00612FC4">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Có 4 mắt xích trong chuỗi thức ăn trên.</w:t>
      </w:r>
    </w:p>
    <w:p w14:paraId="3B5D1681" w14:textId="2A299CC9" w:rsidR="006E6A9B" w:rsidRPr="006E6A9B" w:rsidRDefault="00612FC4" w:rsidP="00612FC4">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Sinh vật sản xuất của chuỗi thức ăn trên là thực vật nổi.</w:t>
      </w:r>
    </w:p>
    <w:p w14:paraId="7D3516AC"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Số phát biểu </w:t>
      </w:r>
      <w:r w:rsidRPr="006E6A9B">
        <w:rPr>
          <w:rStyle w:val="Vnbnnidung2Inm"/>
          <w:rFonts w:ascii="Times New Roman" w:hAnsi="Times New Roman"/>
        </w:rPr>
        <w:t xml:space="preserve">đúng </w:t>
      </w:r>
      <w:r w:rsidRPr="006E6A9B">
        <w:rPr>
          <w:rStyle w:val="Vnbnnidung2"/>
          <w:rFonts w:ascii="Times New Roman" w:hAnsi="Times New Roman"/>
          <w:color w:val="000000"/>
          <w:sz w:val="24"/>
          <w:szCs w:val="24"/>
          <w:lang w:eastAsia="vi-VN"/>
        </w:rPr>
        <w:t>là:</w:t>
      </w:r>
    </w:p>
    <w:p w14:paraId="78B3AD15"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2003EE59"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62. </w:t>
      </w:r>
      <w:r w:rsidRPr="006E6A9B">
        <w:rPr>
          <w:rStyle w:val="Vnbnnidung2"/>
          <w:lang w:eastAsia="vi-VN"/>
        </w:rPr>
        <w:t>Cho chuỗi thức ăn sau:</w:t>
      </w:r>
    </w:p>
    <w:p w14:paraId="51DB9F94"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Cỏ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Gà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eastAsia="vi-VN"/>
        </w:rPr>
        <w:t xml:space="preserve"> Cáo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Vi sinh vật.</w:t>
      </w:r>
    </w:p>
    <w:p w14:paraId="7185C309"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Bậc dinh dưỡng cấp cao nhất là:</w:t>
      </w:r>
    </w:p>
    <w:p w14:paraId="33981B0B"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rPr>
          <w:rStyle w:val="Vnbnnidung2"/>
          <w:lang w:eastAsia="vi-VN"/>
        </w:rPr>
        <w:t>Cỏ.</w:t>
      </w:r>
      <w:r w:rsidRPr="006E6A9B">
        <w:rPr>
          <w:rStyle w:val="YoungMixChar"/>
          <w:b/>
        </w:rPr>
        <w:tab/>
        <w:t xml:space="preserve">B. </w:t>
      </w:r>
      <w:r w:rsidRPr="006E6A9B">
        <w:rPr>
          <w:rStyle w:val="Vnbnnidung2"/>
          <w:lang w:eastAsia="vi-VN"/>
        </w:rPr>
        <w:t>Gà.</w:t>
      </w:r>
      <w:r w:rsidRPr="006E6A9B">
        <w:rPr>
          <w:rStyle w:val="YoungMixChar"/>
          <w:b/>
        </w:rPr>
        <w:tab/>
        <w:t xml:space="preserve">C. </w:t>
      </w:r>
      <w:r w:rsidRPr="006E6A9B">
        <w:rPr>
          <w:rStyle w:val="Vnbnnidung2"/>
          <w:lang w:eastAsia="vi-VN"/>
        </w:rPr>
        <w:t>Cáo.</w:t>
      </w:r>
      <w:r w:rsidRPr="006E6A9B">
        <w:rPr>
          <w:rStyle w:val="YoungMixChar"/>
          <w:b/>
        </w:rPr>
        <w:tab/>
        <w:t xml:space="preserve">D. </w:t>
      </w:r>
      <w:r w:rsidRPr="006E6A9B">
        <w:rPr>
          <w:rStyle w:val="Vnbnnidung2"/>
          <w:lang w:eastAsia="vi-VN"/>
        </w:rPr>
        <w:t>Vi sinh vật.</w:t>
      </w:r>
    </w:p>
    <w:p w14:paraId="6D5248B0" w14:textId="77777777" w:rsidR="006E6A9B" w:rsidRPr="006E6A9B" w:rsidRDefault="006E6A9B" w:rsidP="006E6A9B">
      <w:pPr>
        <w:tabs>
          <w:tab w:val="left" w:pos="181"/>
          <w:tab w:val="left" w:pos="2699"/>
          <w:tab w:val="left" w:pos="5221"/>
          <w:tab w:val="left" w:pos="7739"/>
        </w:tabs>
        <w:jc w:val="both"/>
      </w:pPr>
      <w:r w:rsidRPr="006E6A9B">
        <w:rPr>
          <w:b/>
        </w:rPr>
        <w:t xml:space="preserve">Câu 63. </w:t>
      </w:r>
      <w:r w:rsidRPr="006E6A9B">
        <w:rPr>
          <w:rStyle w:val="Vnbnnidung2"/>
          <w:lang w:eastAsia="vi-VN"/>
        </w:rPr>
        <w:t>Giả sử một lưới thức ăn đơn giản gồm các sinh vật được mô tả như sau: cào cào, thỏ và nai ăn thực vật; chim sâu ăn cào cào; báo ăn thỏ và nai; mèo rừng ăn thỏ và chim sâu. Trong lưới thức ăn này, các sinh vật cùng thuộc bậc dinh dưỡng cấp 2 là</w:t>
      </w:r>
    </w:p>
    <w:p w14:paraId="08BB8406" w14:textId="77777777" w:rsidR="006E6A9B" w:rsidRPr="006E6A9B" w:rsidRDefault="006E6A9B" w:rsidP="006E6A9B">
      <w:pPr>
        <w:tabs>
          <w:tab w:val="left" w:pos="283"/>
          <w:tab w:val="left" w:pos="5528"/>
        </w:tabs>
        <w:jc w:val="both"/>
      </w:pPr>
      <w:r w:rsidRPr="006E6A9B">
        <w:rPr>
          <w:rStyle w:val="YoungMixChar"/>
          <w:b/>
        </w:rPr>
        <w:tab/>
        <w:t xml:space="preserve">A. </w:t>
      </w:r>
      <w:r w:rsidRPr="006E6A9B">
        <w:rPr>
          <w:rStyle w:val="Vnbnnidung2"/>
          <w:lang w:eastAsia="vi-VN"/>
        </w:rPr>
        <w:t>Chim sâu, thỏ, mèo rừng.</w:t>
      </w:r>
      <w:r w:rsidRPr="006E6A9B">
        <w:rPr>
          <w:rStyle w:val="YoungMixChar"/>
          <w:b/>
        </w:rPr>
        <w:tab/>
        <w:t xml:space="preserve">B. </w:t>
      </w:r>
      <w:r w:rsidRPr="006E6A9B">
        <w:rPr>
          <w:rStyle w:val="Vnbnnidung2"/>
          <w:lang w:eastAsia="vi-VN"/>
        </w:rPr>
        <w:t>Cào cào, chim sâu, báo.</w:t>
      </w:r>
    </w:p>
    <w:p w14:paraId="1CC485DE" w14:textId="77777777" w:rsidR="006E6A9B" w:rsidRPr="006E6A9B" w:rsidRDefault="006E6A9B" w:rsidP="006E6A9B">
      <w:pPr>
        <w:tabs>
          <w:tab w:val="left" w:pos="283"/>
          <w:tab w:val="left" w:pos="5528"/>
        </w:tabs>
        <w:jc w:val="both"/>
      </w:pPr>
      <w:r w:rsidRPr="006E6A9B">
        <w:rPr>
          <w:rStyle w:val="YoungMixChar"/>
          <w:b/>
        </w:rPr>
        <w:tab/>
        <w:t xml:space="preserve">C. </w:t>
      </w:r>
      <w:r w:rsidRPr="006E6A9B">
        <w:rPr>
          <w:rStyle w:val="Vnbnnidung2"/>
          <w:lang w:eastAsia="vi-VN"/>
        </w:rPr>
        <w:t>Chim sâu, mèo rừng, báo.</w:t>
      </w:r>
      <w:r w:rsidRPr="006E6A9B">
        <w:rPr>
          <w:rStyle w:val="YoungMixChar"/>
          <w:b/>
        </w:rPr>
        <w:tab/>
        <w:t xml:space="preserve">D. </w:t>
      </w:r>
      <w:r w:rsidRPr="006E6A9B">
        <w:rPr>
          <w:rStyle w:val="Vnbnnidung2"/>
          <w:lang w:eastAsia="vi-VN"/>
        </w:rPr>
        <w:t>Cào cào, thỏ, nai.</w:t>
      </w:r>
    </w:p>
    <w:p w14:paraId="3A504527"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64. </w:t>
      </w:r>
      <w:r w:rsidRPr="006E6A9B">
        <w:rPr>
          <w:rStyle w:val="Vnbnnidung2"/>
          <w:lang w:eastAsia="vi-VN"/>
        </w:rPr>
        <w:t>Khi nói về chuỗi và lưới thức ăn, cho các phát biểu sau:</w:t>
      </w:r>
    </w:p>
    <w:p w14:paraId="3479C927" w14:textId="0CA0B6CC" w:rsidR="006E6A9B" w:rsidRPr="006E6A9B" w:rsidRDefault="00C32EF3" w:rsidP="00C32EF3">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Trong một quần xã, mỗi loài sinh vật chỉ tham gia vào một chuỗi thức ăn.</w:t>
      </w:r>
    </w:p>
    <w:p w14:paraId="3F26AACB" w14:textId="606A36AC" w:rsidR="006E6A9B" w:rsidRPr="006E6A9B" w:rsidRDefault="00C32EF3" w:rsidP="00C32EF3">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Khi thành phần loài trong quần xã thay đổỉ thì cấu trúc lưới thức ăn cũng bị thay đổi.</w:t>
      </w:r>
    </w:p>
    <w:p w14:paraId="49730E7A" w14:textId="5FAD8A63" w:rsidR="006E6A9B" w:rsidRPr="006E6A9B" w:rsidRDefault="00C32EF3" w:rsidP="00C32EF3">
      <w:pPr>
        <w:pStyle w:val="Vnbnnidung21"/>
        <w:shd w:val="clear" w:color="auto" w:fill="auto"/>
        <w:tabs>
          <w:tab w:val="left" w:pos="330"/>
        </w:tabs>
        <w:spacing w:line="240" w:lineRule="auto"/>
        <w:rPr>
          <w:rStyle w:val="Vnbnnidung2"/>
          <w:rFonts w:ascii="Times New Roman" w:hAnsi="Times New Roman"/>
          <w:sz w:val="24"/>
          <w:szCs w:val="24"/>
          <w:lang w:val="vi-VN"/>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Tất cả các chuỗi thức ăn đều được bắt đầu từ sinh vật sản xu</w:t>
      </w:r>
      <w:r w:rsidR="006E6A9B" w:rsidRPr="006E6A9B">
        <w:rPr>
          <w:rStyle w:val="Vnbnnidung2"/>
          <w:rFonts w:ascii="Times New Roman" w:hAnsi="Times New Roman"/>
          <w:color w:val="000000"/>
          <w:sz w:val="24"/>
          <w:szCs w:val="24"/>
          <w:lang w:val="vi-VN" w:eastAsia="vi-VN"/>
        </w:rPr>
        <w:t>ấ</w:t>
      </w:r>
      <w:r w:rsidR="006E6A9B" w:rsidRPr="006E6A9B">
        <w:rPr>
          <w:rStyle w:val="Vnbnnidung2"/>
          <w:rFonts w:ascii="Times New Roman" w:hAnsi="Times New Roman"/>
          <w:color w:val="000000"/>
          <w:sz w:val="24"/>
          <w:szCs w:val="24"/>
          <w:lang w:eastAsia="vi-VN"/>
        </w:rPr>
        <w:t>t.</w:t>
      </w:r>
    </w:p>
    <w:p w14:paraId="5DFF4B44" w14:textId="60B57EF2" w:rsidR="006E6A9B" w:rsidRPr="006E6A9B" w:rsidRDefault="00C32EF3" w:rsidP="00C32EF3">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Trong một lưới thức ăn, mỗi bậc dinh dưỡng chỉ có một loài.</w:t>
      </w:r>
    </w:p>
    <w:p w14:paraId="25F74D97"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Số phát biểu </w:t>
      </w:r>
      <w:r w:rsidRPr="006E6A9B">
        <w:rPr>
          <w:rStyle w:val="Vnbnnidung2Inm"/>
          <w:rFonts w:ascii="Times New Roman" w:hAnsi="Times New Roman"/>
        </w:rPr>
        <w:t xml:space="preserve">đúng </w:t>
      </w:r>
      <w:r w:rsidRPr="006E6A9B">
        <w:rPr>
          <w:rStyle w:val="Vnbnnidung2"/>
          <w:rFonts w:ascii="Times New Roman" w:hAnsi="Times New Roman"/>
          <w:color w:val="000000"/>
          <w:sz w:val="24"/>
          <w:szCs w:val="24"/>
          <w:lang w:eastAsia="vi-VN"/>
        </w:rPr>
        <w:t>là:</w:t>
      </w:r>
    </w:p>
    <w:p w14:paraId="1B686430"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0ED8401C"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65. </w:t>
      </w:r>
      <w:r w:rsidRPr="006E6A9B">
        <w:rPr>
          <w:rStyle w:val="Vnbnnidung2"/>
          <w:lang w:eastAsia="vi-VN"/>
        </w:rPr>
        <w:t>Cho lưới thức ăn sau và một số nhận định:</w:t>
      </w:r>
    </w:p>
    <w:p w14:paraId="19202E44" w14:textId="77777777" w:rsidR="006E6A9B" w:rsidRPr="006E6A9B" w:rsidRDefault="006E6A9B" w:rsidP="00C32EF3">
      <w:pPr>
        <w:tabs>
          <w:tab w:val="left" w:pos="181"/>
          <w:tab w:val="left" w:pos="2699"/>
          <w:tab w:val="left" w:pos="5221"/>
          <w:tab w:val="left" w:pos="7739"/>
        </w:tabs>
        <w:jc w:val="center"/>
      </w:pPr>
      <w:r w:rsidRPr="006E6A9B">
        <w:rPr>
          <w:noProof/>
        </w:rPr>
        <w:drawing>
          <wp:inline distT="0" distB="0" distL="0" distR="0" wp14:anchorId="5E54B8AB" wp14:editId="733D6C55">
            <wp:extent cx="3051175" cy="1723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1175" cy="1723390"/>
                    </a:xfrm>
                    <a:prstGeom prst="rect">
                      <a:avLst/>
                    </a:prstGeom>
                    <a:noFill/>
                    <a:ln>
                      <a:noFill/>
                    </a:ln>
                  </pic:spPr>
                </pic:pic>
              </a:graphicData>
            </a:graphic>
          </wp:inline>
        </w:drawing>
      </w:r>
    </w:p>
    <w:p w14:paraId="029BB41C" w14:textId="60530B75"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Sinh vật đầu bảng là cá diếc.</w:t>
      </w:r>
    </w:p>
    <w:p w14:paraId="2A593BA3" w14:textId="477E6AFB"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Có 4 loại chuỗi thức ăn trong lưới thức ăn trên.</w:t>
      </w:r>
    </w:p>
    <w:p w14:paraId="3C51AF2A" w14:textId="2E603076"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Cá lóc ở 4 bậc dinh dưỡng khác nhau.</w:t>
      </w:r>
    </w:p>
    <w:p w14:paraId="24B9ABA9" w14:textId="12BFD9D4"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Chuỗi thức ăn dài nhất có 4 mắt xích.</w:t>
      </w:r>
    </w:p>
    <w:p w14:paraId="01FB3E3A" w14:textId="66DB2567"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006E6A9B" w:rsidRPr="006E6A9B">
        <w:rPr>
          <w:rStyle w:val="Vnbnnidung2"/>
          <w:rFonts w:ascii="Times New Roman" w:hAnsi="Times New Roman"/>
          <w:color w:val="000000"/>
          <w:sz w:val="24"/>
          <w:szCs w:val="24"/>
          <w:lang w:eastAsia="vi-VN"/>
        </w:rPr>
        <w:t>Chuỗi thức ăn chiếm ưu thế trong tự nhiên được biểu diễn ở lưới thức ăn trên là chuỗi mà cá lóc là sinh vật tiêu thụ bậc 3.</w:t>
      </w:r>
    </w:p>
    <w:p w14:paraId="1E8EE3A8" w14:textId="69ED8084"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006E6A9B" w:rsidRPr="006E6A9B">
        <w:rPr>
          <w:rStyle w:val="Vnbnnidung2"/>
          <w:rFonts w:ascii="Times New Roman" w:hAnsi="Times New Roman"/>
          <w:color w:val="000000"/>
          <w:sz w:val="24"/>
          <w:szCs w:val="24"/>
          <w:lang w:eastAsia="vi-VN"/>
        </w:rPr>
        <w:t>Động vật nổi và sâu bọ ăn thịt có sự cạnh tranh với nhau.</w:t>
      </w:r>
    </w:p>
    <w:p w14:paraId="6AC05A6E" w14:textId="1E842870" w:rsidR="006E6A9B" w:rsidRPr="006E6A9B" w:rsidRDefault="00C32EF3" w:rsidP="00C32EF3">
      <w:pPr>
        <w:pStyle w:val="Vnbnnidung21"/>
        <w:shd w:val="clear" w:color="auto" w:fill="auto"/>
        <w:spacing w:line="240" w:lineRule="auto"/>
        <w:rPr>
          <w:rStyle w:val="Vnbnnidung2"/>
          <w:rFonts w:ascii="Times New Roman" w:hAnsi="Times New Roman"/>
          <w:sz w:val="24"/>
          <w:szCs w:val="24"/>
        </w:rPr>
      </w:pPr>
      <w:r>
        <w:rPr>
          <w:rStyle w:val="Vnbnnidung2"/>
          <w:rFonts w:ascii="Times New Roman" w:hAnsi="Times New Roman"/>
          <w:color w:val="000000"/>
          <w:sz w:val="24"/>
          <w:szCs w:val="24"/>
          <w:lang w:eastAsia="vi-VN"/>
        </w:rPr>
        <w:t xml:space="preserve">(7) </w:t>
      </w:r>
      <w:r w:rsidR="006E6A9B" w:rsidRPr="006E6A9B">
        <w:rPr>
          <w:rStyle w:val="Vnbnnidung2"/>
          <w:rFonts w:ascii="Times New Roman" w:hAnsi="Times New Roman"/>
          <w:color w:val="000000"/>
          <w:sz w:val="24"/>
          <w:szCs w:val="24"/>
          <w:lang w:eastAsia="vi-VN"/>
        </w:rPr>
        <w:t xml:space="preserve">Có trường hợp nếu một loài nào đó </w:t>
      </w:r>
      <w:r w:rsidR="006E6A9B" w:rsidRPr="006E6A9B">
        <w:rPr>
          <w:rStyle w:val="Vnbnnidung2"/>
          <w:rFonts w:ascii="Times New Roman" w:hAnsi="Times New Roman"/>
          <w:color w:val="000000"/>
          <w:sz w:val="24"/>
          <w:szCs w:val="24"/>
          <w:lang w:val="vi-VN" w:eastAsia="vi-VN"/>
        </w:rPr>
        <w:t>tr</w:t>
      </w:r>
      <w:r w:rsidR="006E6A9B" w:rsidRPr="006E6A9B">
        <w:rPr>
          <w:rStyle w:val="Vnbnnidung2"/>
          <w:rFonts w:ascii="Times New Roman" w:hAnsi="Times New Roman"/>
          <w:color w:val="000000"/>
          <w:sz w:val="24"/>
          <w:szCs w:val="24"/>
          <w:lang w:eastAsia="vi-VN"/>
        </w:rPr>
        <w:t>ong lưới thức ăn trên bị mất đi thì sẽ không còn chuỗi thức ăn nào.</w:t>
      </w:r>
    </w:p>
    <w:p w14:paraId="705A19DB"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Số nhận định </w:t>
      </w:r>
      <w:r w:rsidRPr="006E6A9B">
        <w:rPr>
          <w:rStyle w:val="Vnbnnidung2Inm"/>
          <w:rFonts w:ascii="Times New Roman" w:hAnsi="Times New Roman"/>
        </w:rPr>
        <w:t xml:space="preserve">không </w:t>
      </w:r>
      <w:r w:rsidRPr="006E6A9B">
        <w:rPr>
          <w:rStyle w:val="Vnbnnidung2"/>
          <w:rFonts w:ascii="Times New Roman" w:hAnsi="Times New Roman"/>
          <w:color w:val="000000"/>
          <w:sz w:val="24"/>
          <w:szCs w:val="24"/>
          <w:lang w:eastAsia="vi-VN"/>
        </w:rPr>
        <w:t>đúng là:</w:t>
      </w:r>
    </w:p>
    <w:p w14:paraId="4B9ED5FA"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4</w:t>
      </w:r>
      <w:r w:rsidRPr="006E6A9B">
        <w:rPr>
          <w:rStyle w:val="YoungMixChar"/>
          <w:b/>
        </w:rPr>
        <w:tab/>
        <w:t xml:space="preserve">B. </w:t>
      </w:r>
      <w:r w:rsidRPr="006E6A9B">
        <w:t>5</w:t>
      </w:r>
      <w:r w:rsidRPr="006E6A9B">
        <w:rPr>
          <w:rStyle w:val="YoungMixChar"/>
          <w:b/>
        </w:rPr>
        <w:tab/>
        <w:t xml:space="preserve">C. </w:t>
      </w:r>
      <w:r w:rsidRPr="006E6A9B">
        <w:t>6</w:t>
      </w:r>
      <w:r w:rsidRPr="006E6A9B">
        <w:rPr>
          <w:rStyle w:val="YoungMixChar"/>
          <w:b/>
        </w:rPr>
        <w:tab/>
        <w:t xml:space="preserve">D. </w:t>
      </w:r>
      <w:r w:rsidRPr="006E6A9B">
        <w:t>7</w:t>
      </w:r>
    </w:p>
    <w:p w14:paraId="2783B58F"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66. </w:t>
      </w:r>
      <w:r w:rsidRPr="006E6A9B">
        <w:rPr>
          <w:rStyle w:val="Vnbnnidung2"/>
          <w:lang w:eastAsia="vi-VN"/>
        </w:rPr>
        <w:t>Cho các chuỗi thức ăn sau:</w:t>
      </w:r>
    </w:p>
    <w:p w14:paraId="02D8EB58" w14:textId="0CFBF327"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 xml:space="preserve">Cây thân gỗ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 xml:space="preserve">Gõ kiến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Xén tóc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Đại bàng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Vi sinh vật phân giải.</w:t>
      </w:r>
    </w:p>
    <w:p w14:paraId="56C951E1" w14:textId="3785137A"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 xml:space="preserve">Rễ cây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 xml:space="preserve">Chuột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 xml:space="preserve">Cú mèo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 xml:space="preserve">Rắn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Đại bàng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Vi sinh vật phân giải.</w:t>
      </w:r>
    </w:p>
    <w:p w14:paraId="04570673" w14:textId="3F2B84DE"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 xml:space="preserve">Tảo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 xml:space="preserve">Cá chép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Giáp xác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 xml:space="preserve">Rái cá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Vi sinh vật phân giải.</w:t>
      </w:r>
    </w:p>
    <w:p w14:paraId="199F2EDD" w14:textId="48226D63"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 xml:space="preserve">Phế liệu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Cá trắm đen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 xml:space="preserve">Thân mềm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Cá mập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Vi sinh vật phân giải.</w:t>
      </w:r>
    </w:p>
    <w:p w14:paraId="0AD599E6" w14:textId="6FC2DF8C"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lastRenderedPageBreak/>
        <w:t xml:space="preserve">(5) </w:t>
      </w:r>
      <w:r w:rsidR="006E6A9B" w:rsidRPr="006E6A9B">
        <w:rPr>
          <w:rStyle w:val="Vnbnnidung2"/>
          <w:rFonts w:ascii="Times New Roman" w:hAnsi="Times New Roman"/>
          <w:color w:val="000000"/>
          <w:sz w:val="24"/>
          <w:szCs w:val="24"/>
          <w:lang w:eastAsia="vi-VN"/>
        </w:rPr>
        <w:t xml:space="preserve">Phế liệu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Cá dữ cỡ lớn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Bạch tuộc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Giun nhiều tơ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Vi sinh vật phân giải.</w:t>
      </w:r>
    </w:p>
    <w:p w14:paraId="3F7DB637" w14:textId="577C292A"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006E6A9B" w:rsidRPr="006E6A9B">
        <w:rPr>
          <w:rStyle w:val="Vnbnnidung2"/>
          <w:rFonts w:ascii="Times New Roman" w:hAnsi="Times New Roman"/>
          <w:color w:val="000000"/>
          <w:sz w:val="24"/>
          <w:szCs w:val="24"/>
          <w:lang w:eastAsia="vi-VN"/>
        </w:rPr>
        <w:t xml:space="preserve">Thực vật nổi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Cá mòi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 xml:space="preserve">Động vật nổi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Cá ngừ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Vi sinh vật phân giải.</w:t>
      </w:r>
    </w:p>
    <w:p w14:paraId="54C43585" w14:textId="77777777" w:rsidR="006E6A9B" w:rsidRPr="006E6A9B" w:rsidRDefault="006E6A9B" w:rsidP="006E6A9B">
      <w:pPr>
        <w:tabs>
          <w:tab w:val="left" w:pos="181"/>
          <w:tab w:val="left" w:pos="2699"/>
          <w:tab w:val="left" w:pos="5221"/>
          <w:tab w:val="left" w:pos="7739"/>
        </w:tabs>
        <w:jc w:val="both"/>
      </w:pPr>
      <w:r w:rsidRPr="006E6A9B">
        <w:rPr>
          <w:rStyle w:val="Vnbnnidung2"/>
          <w:lang w:eastAsia="vi-VN"/>
        </w:rPr>
        <w:t xml:space="preserve">Biết rằng mỗi chuỗi thức ăn trên đều có những mắt xích ở vị trí không đúng. Số chuỗi thức ăn có mắt xích </w:t>
      </w:r>
      <w:r w:rsidRPr="006E6A9B">
        <w:rPr>
          <w:rStyle w:val="Vnbnnidung2Inm"/>
        </w:rPr>
        <w:t xml:space="preserve">không </w:t>
      </w:r>
      <w:r w:rsidRPr="006E6A9B">
        <w:rPr>
          <w:rStyle w:val="Vnbnnidung2"/>
          <w:lang w:eastAsia="vi-VN"/>
        </w:rPr>
        <w:t>đúng từ bậc dinh dưỡng cấp 2 là:</w:t>
      </w:r>
    </w:p>
    <w:p w14:paraId="06460B7B"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3</w:t>
      </w:r>
      <w:r w:rsidRPr="006E6A9B">
        <w:rPr>
          <w:rStyle w:val="YoungMixChar"/>
          <w:b/>
        </w:rPr>
        <w:tab/>
        <w:t xml:space="preserve">B. </w:t>
      </w:r>
      <w:r w:rsidRPr="006E6A9B">
        <w:t>4</w:t>
      </w:r>
      <w:r w:rsidRPr="006E6A9B">
        <w:rPr>
          <w:rStyle w:val="YoungMixChar"/>
          <w:b/>
        </w:rPr>
        <w:tab/>
        <w:t xml:space="preserve">C. </w:t>
      </w:r>
      <w:r w:rsidRPr="006E6A9B">
        <w:t>5</w:t>
      </w:r>
      <w:r w:rsidRPr="006E6A9B">
        <w:rPr>
          <w:rStyle w:val="YoungMixChar"/>
          <w:b/>
        </w:rPr>
        <w:tab/>
        <w:t xml:space="preserve">D. </w:t>
      </w:r>
      <w:r w:rsidRPr="006E6A9B">
        <w:t>6</w:t>
      </w:r>
    </w:p>
    <w:p w14:paraId="48333132"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67. </w:t>
      </w:r>
      <w:r w:rsidRPr="006E6A9B">
        <w:rPr>
          <w:rStyle w:val="Vnbnnidung2"/>
          <w:lang w:eastAsia="vi-VN"/>
        </w:rPr>
        <w:t>Tại một vùng chuyên trồng cây ăn quả thường xảy ra hiện tượng sau: Năm nào số lượng mèo tăng nhiều thì năm đó được mùa cây ăn quả. Trong các chuỗi thức ăn dưới đây, có bao nhiêu chuỗi thức ăn có thể là cơ sở khoa học để giải thích hiện tượng trên?</w:t>
      </w:r>
    </w:p>
    <w:p w14:paraId="6EF317E3" w14:textId="1E9A55C2"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 xml:space="preserve">Ong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 xml:space="preserve">Chuột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Mèo.</w:t>
      </w:r>
    </w:p>
    <w:p w14:paraId="7EE85FAA" w14:textId="225CD250"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 xml:space="preserve">Sâu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 xml:space="preserve">Chim ăn sâu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Mèo.</w:t>
      </w:r>
    </w:p>
    <w:p w14:paraId="33AAF4DE" w14:textId="6D94D195"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 xml:space="preserve">Chuột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Mèo.</w:t>
      </w:r>
    </w:p>
    <w:p w14:paraId="4080C915" w14:textId="57FF475B"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 xml:space="preserve">Kiến đục thân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val="vi-VN" w:eastAsia="vi-VN"/>
        </w:rPr>
        <w:t>Ế</w:t>
      </w:r>
      <w:r w:rsidR="006E6A9B" w:rsidRPr="006E6A9B">
        <w:rPr>
          <w:rStyle w:val="Vnbnnidung2"/>
          <w:rFonts w:ascii="Times New Roman" w:hAnsi="Times New Roman"/>
          <w:color w:val="000000"/>
          <w:sz w:val="24"/>
          <w:szCs w:val="24"/>
          <w:lang w:eastAsia="vi-VN"/>
        </w:rPr>
        <w:t xml:space="preserve">ch </w:t>
      </w:r>
      <w:r w:rsidR="006E6A9B" w:rsidRPr="006E6A9B">
        <w:rPr>
          <w:rStyle w:val="Vnbnnidung2"/>
          <w:rFonts w:ascii="Times New Roman" w:hAnsi="Times New Roman"/>
          <w:color w:val="000000"/>
          <w:sz w:val="24"/>
          <w:szCs w:val="24"/>
          <w:lang w:val="de-DE" w:eastAsia="de-DE"/>
        </w:rPr>
        <w:sym w:font="Symbol" w:char="F0AE"/>
      </w:r>
      <w:r w:rsidR="006E6A9B" w:rsidRPr="006E6A9B">
        <w:rPr>
          <w:rStyle w:val="Vnbnnidung2"/>
          <w:rFonts w:ascii="Times New Roman" w:hAnsi="Times New Roman"/>
          <w:color w:val="000000"/>
          <w:sz w:val="24"/>
          <w:szCs w:val="24"/>
          <w:lang w:eastAsia="vi-VN"/>
        </w:rPr>
        <w:t xml:space="preserve"> Mèo.</w:t>
      </w:r>
    </w:p>
    <w:p w14:paraId="27AEFBB4"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3</w:t>
      </w:r>
      <w:r w:rsidRPr="006E6A9B">
        <w:rPr>
          <w:rStyle w:val="YoungMixChar"/>
          <w:b/>
        </w:rPr>
        <w:tab/>
        <w:t xml:space="preserve">B. </w:t>
      </w:r>
      <w:r w:rsidRPr="006E6A9B">
        <w:t>4</w:t>
      </w:r>
      <w:r w:rsidRPr="006E6A9B">
        <w:rPr>
          <w:rStyle w:val="YoungMixChar"/>
          <w:b/>
        </w:rPr>
        <w:tab/>
        <w:t xml:space="preserve">C. </w:t>
      </w:r>
      <w:r w:rsidRPr="006E6A9B">
        <w:t>2</w:t>
      </w:r>
      <w:r w:rsidRPr="006E6A9B">
        <w:rPr>
          <w:rStyle w:val="YoungMixChar"/>
          <w:b/>
        </w:rPr>
        <w:tab/>
        <w:t xml:space="preserve">D. </w:t>
      </w:r>
      <w:r w:rsidRPr="006E6A9B">
        <w:t>1</w:t>
      </w:r>
    </w:p>
    <w:p w14:paraId="7EFAF065" w14:textId="77777777" w:rsidR="006E6A9B" w:rsidRPr="006E6A9B" w:rsidRDefault="006E6A9B" w:rsidP="006E6A9B">
      <w:pPr>
        <w:shd w:val="clear" w:color="auto" w:fill="FFFFFF"/>
        <w:jc w:val="both"/>
        <w:rPr>
          <w:color w:val="252525"/>
        </w:rPr>
      </w:pPr>
      <w:r w:rsidRPr="006E6A9B">
        <w:rPr>
          <w:b/>
        </w:rPr>
        <w:t xml:space="preserve">Câu 68. </w:t>
      </w:r>
      <w:r w:rsidRPr="006E6A9B">
        <w:t>Trong một hệ sinh thái, sinh khối của mỗi bậc dinh dưỡng được kí hiệu bằng các chữ cái từ A đến E. Trong đó: A = 500kg, B = 600kg, C = 5000kg, D = 50 kg, E= 5kg. Chuỗi thức ăn nào sau đây có thể xảy ra?</w:t>
      </w:r>
    </w:p>
    <w:p w14:paraId="7BE541E2"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A →B → C → D.</w:t>
      </w:r>
      <w:r w:rsidRPr="006E6A9B">
        <w:rPr>
          <w:rStyle w:val="YoungMixChar"/>
          <w:b/>
        </w:rPr>
        <w:tab/>
        <w:t xml:space="preserve">B. </w:t>
      </w:r>
      <w:r w:rsidRPr="006E6A9B">
        <w:t>E → D → A → C.</w:t>
      </w:r>
      <w:r w:rsidRPr="006E6A9B">
        <w:rPr>
          <w:rStyle w:val="YoungMixChar"/>
          <w:b/>
        </w:rPr>
        <w:tab/>
        <w:t xml:space="preserve">C. </w:t>
      </w:r>
      <w:r w:rsidRPr="006E6A9B">
        <w:t>E → D → C → B.</w:t>
      </w:r>
      <w:r w:rsidRPr="006E6A9B">
        <w:rPr>
          <w:rStyle w:val="YoungMixChar"/>
          <w:b/>
        </w:rPr>
        <w:tab/>
        <w:t xml:space="preserve">D. </w:t>
      </w:r>
      <w:r w:rsidRPr="006E6A9B">
        <w:t>C → A → D → E.</w:t>
      </w:r>
    </w:p>
    <w:p w14:paraId="251D6A39" w14:textId="77777777" w:rsidR="006E6A9B" w:rsidRPr="006E6A9B" w:rsidRDefault="006E6A9B" w:rsidP="006E6A9B">
      <w:pPr>
        <w:shd w:val="clear" w:color="auto" w:fill="FFFFFF"/>
        <w:jc w:val="both"/>
        <w:rPr>
          <w:color w:val="252525"/>
        </w:rPr>
      </w:pPr>
      <w:r w:rsidRPr="006E6A9B">
        <w:rPr>
          <w:b/>
        </w:rPr>
        <w:t xml:space="preserve">Câu 69. </w:t>
      </w:r>
      <w:r w:rsidRPr="006E6A9B">
        <w:t>Các chu trình vật chất trong hệ sinh thái vẫn xảy ra bình thường khi thiếu vắng một trong những nhóm sinh vật sau đây:</w:t>
      </w:r>
    </w:p>
    <w:p w14:paraId="7480CE91" w14:textId="77777777" w:rsidR="006E6A9B" w:rsidRPr="006E6A9B" w:rsidRDefault="006E6A9B" w:rsidP="006E6A9B">
      <w:pPr>
        <w:tabs>
          <w:tab w:val="left" w:pos="283"/>
        </w:tabs>
        <w:jc w:val="both"/>
      </w:pPr>
      <w:r w:rsidRPr="006E6A9B">
        <w:rPr>
          <w:rStyle w:val="YoungMixChar"/>
          <w:b/>
        </w:rPr>
        <w:tab/>
        <w:t xml:space="preserve">A. </w:t>
      </w:r>
      <w:r w:rsidRPr="006E6A9B">
        <w:t>Sinh vật quang hợp và sinh vật hóa tổng hợp</w:t>
      </w:r>
    </w:p>
    <w:p w14:paraId="0C8183EB" w14:textId="77777777" w:rsidR="006E6A9B" w:rsidRPr="006E6A9B" w:rsidRDefault="006E6A9B" w:rsidP="006E6A9B">
      <w:pPr>
        <w:tabs>
          <w:tab w:val="left" w:pos="283"/>
        </w:tabs>
        <w:jc w:val="both"/>
      </w:pPr>
      <w:r w:rsidRPr="006E6A9B">
        <w:rPr>
          <w:rStyle w:val="YoungMixChar"/>
          <w:b/>
        </w:rPr>
        <w:tab/>
        <w:t xml:space="preserve">B. </w:t>
      </w:r>
      <w:r w:rsidRPr="006E6A9B">
        <w:t>Động vật ăn cỏ, ăn phế liệu và động vật ăn thịt.</w:t>
      </w:r>
    </w:p>
    <w:p w14:paraId="5FAE8FEF" w14:textId="77777777" w:rsidR="006E6A9B" w:rsidRPr="006E6A9B" w:rsidRDefault="006E6A9B" w:rsidP="006E6A9B">
      <w:pPr>
        <w:tabs>
          <w:tab w:val="left" w:pos="283"/>
        </w:tabs>
        <w:jc w:val="both"/>
      </w:pPr>
      <w:r w:rsidRPr="006E6A9B">
        <w:rPr>
          <w:rStyle w:val="YoungMixChar"/>
          <w:b/>
        </w:rPr>
        <w:tab/>
        <w:t xml:space="preserve">C. </w:t>
      </w:r>
      <w:r w:rsidRPr="006E6A9B">
        <w:t>Vi sinh vật sống hoại sinh kị khí và hiếu khí</w:t>
      </w:r>
    </w:p>
    <w:p w14:paraId="46D49B31" w14:textId="77777777" w:rsidR="006E6A9B" w:rsidRPr="006E6A9B" w:rsidRDefault="006E6A9B" w:rsidP="006E6A9B">
      <w:pPr>
        <w:tabs>
          <w:tab w:val="left" w:pos="283"/>
        </w:tabs>
        <w:jc w:val="both"/>
      </w:pPr>
      <w:r w:rsidRPr="006E6A9B">
        <w:rPr>
          <w:rStyle w:val="YoungMixChar"/>
          <w:b/>
        </w:rPr>
        <w:tab/>
        <w:t xml:space="preserve">D. </w:t>
      </w:r>
      <w:r w:rsidRPr="006E6A9B">
        <w:t>Thực vật, nấm</w:t>
      </w:r>
    </w:p>
    <w:p w14:paraId="655278B2" w14:textId="77777777" w:rsidR="006E6A9B" w:rsidRPr="006E6A9B" w:rsidRDefault="006E6A9B" w:rsidP="006E6A9B">
      <w:pPr>
        <w:shd w:val="clear" w:color="auto" w:fill="FFFFFF"/>
        <w:jc w:val="both"/>
        <w:rPr>
          <w:color w:val="252525"/>
        </w:rPr>
      </w:pPr>
      <w:r w:rsidRPr="006E6A9B">
        <w:rPr>
          <w:b/>
        </w:rPr>
        <w:t xml:space="preserve">Câu 70. </w:t>
      </w:r>
      <w:r w:rsidRPr="006E6A9B">
        <w:t>Trong hệ sinh thái, bậc dinh dưỡng nào sau đây dễ bị tuyệt chủng hơn các bậc dinh dưỡng còn lại</w:t>
      </w:r>
    </w:p>
    <w:p w14:paraId="27ED32F6" w14:textId="77777777" w:rsidR="006E6A9B" w:rsidRPr="006E6A9B" w:rsidRDefault="006E6A9B" w:rsidP="006E6A9B">
      <w:pPr>
        <w:tabs>
          <w:tab w:val="left" w:pos="283"/>
          <w:tab w:val="left" w:pos="5528"/>
        </w:tabs>
        <w:jc w:val="both"/>
      </w:pPr>
      <w:r w:rsidRPr="006E6A9B">
        <w:rPr>
          <w:rStyle w:val="YoungMixChar"/>
          <w:b/>
        </w:rPr>
        <w:tab/>
        <w:t xml:space="preserve">A. </w:t>
      </w:r>
      <w:r w:rsidRPr="006E6A9B">
        <w:t>Bậc dinh dưỡng thứ 2</w:t>
      </w:r>
      <w:r w:rsidRPr="006E6A9B">
        <w:rPr>
          <w:rStyle w:val="YoungMixChar"/>
          <w:b/>
        </w:rPr>
        <w:tab/>
        <w:t xml:space="preserve">B. </w:t>
      </w:r>
      <w:r w:rsidRPr="006E6A9B">
        <w:t>Bậc dinh dưỡng thứ 4</w:t>
      </w:r>
    </w:p>
    <w:p w14:paraId="51C8C93A" w14:textId="77777777" w:rsidR="006E6A9B" w:rsidRPr="006E6A9B" w:rsidRDefault="006E6A9B" w:rsidP="006E6A9B">
      <w:pPr>
        <w:tabs>
          <w:tab w:val="left" w:pos="283"/>
          <w:tab w:val="left" w:pos="5528"/>
        </w:tabs>
        <w:jc w:val="both"/>
      </w:pPr>
      <w:r w:rsidRPr="006E6A9B">
        <w:rPr>
          <w:rStyle w:val="YoungMixChar"/>
          <w:b/>
        </w:rPr>
        <w:tab/>
        <w:t xml:space="preserve">C. </w:t>
      </w:r>
      <w:r w:rsidRPr="006E6A9B">
        <w:t>Bậc dinh dưỡng thứ nhất</w:t>
      </w:r>
      <w:r w:rsidRPr="006E6A9B">
        <w:rPr>
          <w:rStyle w:val="YoungMixChar"/>
          <w:b/>
        </w:rPr>
        <w:tab/>
        <w:t xml:space="preserve">D. </w:t>
      </w:r>
      <w:r w:rsidRPr="006E6A9B">
        <w:t>Bậc dinh dưỡng thứ 3</w:t>
      </w:r>
    </w:p>
    <w:p w14:paraId="1EDCA950" w14:textId="77777777" w:rsidR="006E6A9B" w:rsidRPr="006E6A9B" w:rsidRDefault="006E6A9B" w:rsidP="006E6A9B">
      <w:pPr>
        <w:shd w:val="clear" w:color="auto" w:fill="FFFFFF"/>
        <w:jc w:val="both"/>
        <w:rPr>
          <w:color w:val="252525"/>
        </w:rPr>
      </w:pPr>
      <w:r w:rsidRPr="006E6A9B">
        <w:rPr>
          <w:b/>
        </w:rPr>
        <w:t xml:space="preserve">Câu 71. </w:t>
      </w:r>
      <w:r w:rsidRPr="006E6A9B">
        <w:t>Chiều dài của chuỗi thức ăn trong hệ sinh thái thường không kéo dài quá 6 mắt xích. Giải thích nào dưới đây là đúng?</w:t>
      </w:r>
    </w:p>
    <w:p w14:paraId="1258237A" w14:textId="77777777" w:rsidR="006E6A9B" w:rsidRPr="006E6A9B" w:rsidRDefault="006E6A9B" w:rsidP="006E6A9B">
      <w:pPr>
        <w:tabs>
          <w:tab w:val="left" w:pos="283"/>
        </w:tabs>
        <w:jc w:val="both"/>
      </w:pPr>
      <w:r w:rsidRPr="006E6A9B">
        <w:rPr>
          <w:rStyle w:val="YoungMixChar"/>
          <w:b/>
        </w:rPr>
        <w:tab/>
        <w:t xml:space="preserve">A. </w:t>
      </w:r>
      <w:r w:rsidRPr="006E6A9B">
        <w:t>Do dòng năng lượng chỉ được truyền một chiều trong hệ sinh thái .</w:t>
      </w:r>
    </w:p>
    <w:p w14:paraId="5A55C8C0" w14:textId="77777777" w:rsidR="006E6A9B" w:rsidRPr="006E6A9B" w:rsidRDefault="006E6A9B" w:rsidP="006E6A9B">
      <w:pPr>
        <w:tabs>
          <w:tab w:val="left" w:pos="283"/>
        </w:tabs>
        <w:jc w:val="both"/>
      </w:pPr>
      <w:r w:rsidRPr="006E6A9B">
        <w:rPr>
          <w:rStyle w:val="YoungMixChar"/>
          <w:b/>
        </w:rPr>
        <w:tab/>
        <w:t xml:space="preserve">B. </w:t>
      </w:r>
      <w:r w:rsidRPr="006E6A9B">
        <w:t>Do phần lớn năng lượng bị thất thoát qua hô hấp, tạo nhiệt, chất thải ở mỗi bậc dinh dưỡng.</w:t>
      </w:r>
    </w:p>
    <w:p w14:paraId="280347E4" w14:textId="77777777" w:rsidR="006E6A9B" w:rsidRPr="006E6A9B" w:rsidRDefault="006E6A9B" w:rsidP="006E6A9B">
      <w:pPr>
        <w:tabs>
          <w:tab w:val="left" w:pos="283"/>
        </w:tabs>
        <w:jc w:val="both"/>
      </w:pPr>
      <w:r w:rsidRPr="006E6A9B">
        <w:rPr>
          <w:rStyle w:val="YoungMixChar"/>
          <w:b/>
        </w:rPr>
        <w:tab/>
        <w:t xml:space="preserve">C. </w:t>
      </w:r>
      <w:r w:rsidRPr="006E6A9B">
        <w:t>Do trong chuỗi thức ăn có nhiều loài sinh vật tiêu thụ nên tiêu hao nhiều năng lượng.</w:t>
      </w:r>
    </w:p>
    <w:p w14:paraId="20E9BD03" w14:textId="77777777" w:rsidR="006E6A9B" w:rsidRPr="006E6A9B" w:rsidRDefault="006E6A9B" w:rsidP="006E6A9B">
      <w:pPr>
        <w:tabs>
          <w:tab w:val="left" w:pos="283"/>
        </w:tabs>
        <w:jc w:val="both"/>
      </w:pPr>
      <w:r w:rsidRPr="006E6A9B">
        <w:rPr>
          <w:rStyle w:val="YoungMixChar"/>
          <w:b/>
        </w:rPr>
        <w:tab/>
        <w:t xml:space="preserve">D. </w:t>
      </w:r>
      <w:r w:rsidRPr="006E6A9B">
        <w:t>Do sinh vật sản xuất không đủ sinh khối cung cấp cho chuỗi thức ăn gồm quá nhiều mắt xích.</w:t>
      </w:r>
    </w:p>
    <w:p w14:paraId="4204E4FF" w14:textId="77777777" w:rsidR="006E6A9B" w:rsidRPr="006E6A9B" w:rsidRDefault="006E6A9B" w:rsidP="006E6A9B">
      <w:pPr>
        <w:shd w:val="clear" w:color="auto" w:fill="FFFFFF"/>
        <w:jc w:val="both"/>
        <w:rPr>
          <w:color w:val="252525"/>
        </w:rPr>
      </w:pPr>
      <w:r w:rsidRPr="006E6A9B">
        <w:rPr>
          <w:b/>
        </w:rPr>
        <w:t xml:space="preserve">Câu 72. </w:t>
      </w:r>
      <w:r w:rsidRPr="006E6A9B">
        <w:t>Nếu cả 4 hệ sinh thái dưới đây đều bị ô nhiễm thủy ngân với mức độ ngang nhau, con người ở hệ sinh thái nào trong 4 hệ sinh thái đó bị nhiễm độc nhiều nhất?</w:t>
      </w:r>
    </w:p>
    <w:p w14:paraId="50D1DA5C" w14:textId="77777777" w:rsidR="006E6A9B" w:rsidRPr="006E6A9B" w:rsidRDefault="006E6A9B" w:rsidP="006E6A9B">
      <w:pPr>
        <w:tabs>
          <w:tab w:val="left" w:pos="283"/>
        </w:tabs>
        <w:jc w:val="both"/>
      </w:pPr>
      <w:r w:rsidRPr="006E6A9B">
        <w:rPr>
          <w:rStyle w:val="YoungMixChar"/>
          <w:b/>
        </w:rPr>
        <w:tab/>
        <w:t xml:space="preserve">A. </w:t>
      </w:r>
      <w:r w:rsidRPr="006E6A9B">
        <w:t>Tảo đơn bào → động vật phù du → cá → người.</w:t>
      </w:r>
    </w:p>
    <w:p w14:paraId="1DB2DF74" w14:textId="77777777" w:rsidR="006E6A9B" w:rsidRPr="006E6A9B" w:rsidRDefault="006E6A9B" w:rsidP="006E6A9B">
      <w:pPr>
        <w:tabs>
          <w:tab w:val="left" w:pos="283"/>
        </w:tabs>
        <w:jc w:val="both"/>
      </w:pPr>
      <w:r w:rsidRPr="006E6A9B">
        <w:rPr>
          <w:rStyle w:val="YoungMixChar"/>
          <w:b/>
        </w:rPr>
        <w:tab/>
        <w:t xml:space="preserve">B. </w:t>
      </w:r>
      <w:r w:rsidRPr="006E6A9B">
        <w:t>Tảo đơn bào → cá → người.</w:t>
      </w:r>
    </w:p>
    <w:p w14:paraId="72332B6C" w14:textId="77777777" w:rsidR="006E6A9B" w:rsidRPr="006E6A9B" w:rsidRDefault="006E6A9B" w:rsidP="006E6A9B">
      <w:pPr>
        <w:tabs>
          <w:tab w:val="left" w:pos="283"/>
        </w:tabs>
        <w:jc w:val="both"/>
      </w:pPr>
      <w:r w:rsidRPr="006E6A9B">
        <w:rPr>
          <w:rStyle w:val="YoungMixChar"/>
          <w:b/>
        </w:rPr>
        <w:tab/>
        <w:t xml:space="preserve">C. </w:t>
      </w:r>
      <w:r w:rsidRPr="006E6A9B">
        <w:t>Tảo đơn bào → động vật phù du → giáp xác → cá → người</w:t>
      </w:r>
    </w:p>
    <w:p w14:paraId="3015B69C" w14:textId="77777777" w:rsidR="006E6A9B" w:rsidRPr="006E6A9B" w:rsidRDefault="006E6A9B" w:rsidP="006E6A9B">
      <w:pPr>
        <w:tabs>
          <w:tab w:val="left" w:pos="283"/>
        </w:tabs>
        <w:jc w:val="both"/>
      </w:pPr>
      <w:r w:rsidRPr="006E6A9B">
        <w:rPr>
          <w:rStyle w:val="YoungMixChar"/>
          <w:b/>
        </w:rPr>
        <w:tab/>
        <w:t xml:space="preserve">D. </w:t>
      </w:r>
      <w:r w:rsidRPr="006E6A9B">
        <w:t>Tảo đơn bào → giáp xác→ cá → người</w:t>
      </w:r>
    </w:p>
    <w:p w14:paraId="4C0B598F" w14:textId="77777777" w:rsidR="006E6A9B" w:rsidRPr="006E6A9B" w:rsidRDefault="006E6A9B" w:rsidP="006E6A9B">
      <w:pPr>
        <w:shd w:val="clear" w:color="auto" w:fill="FFFFFF"/>
        <w:jc w:val="both"/>
        <w:rPr>
          <w:color w:val="252525"/>
        </w:rPr>
      </w:pPr>
      <w:r w:rsidRPr="006E6A9B">
        <w:rPr>
          <w:b/>
        </w:rPr>
        <w:t xml:space="preserve">Câu 73. </w:t>
      </w:r>
      <w:r w:rsidRPr="006E6A9B">
        <w:t>Sinh vật nào sau đây thuộc mắt xích mở đầu trong chuỗi thức ăn:</w:t>
      </w:r>
    </w:p>
    <w:p w14:paraId="6A77A973"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Rắn hổ mang.</w:t>
      </w:r>
      <w:r w:rsidRPr="006E6A9B">
        <w:rPr>
          <w:rStyle w:val="YoungMixChar"/>
          <w:b/>
        </w:rPr>
        <w:tab/>
        <w:t xml:space="preserve">B. </w:t>
      </w:r>
      <w:r w:rsidRPr="006E6A9B">
        <w:t>Cây ngô.</w:t>
      </w:r>
      <w:r w:rsidRPr="006E6A9B">
        <w:rPr>
          <w:rStyle w:val="YoungMixChar"/>
          <w:b/>
        </w:rPr>
        <w:tab/>
        <w:t xml:space="preserve">C. </w:t>
      </w:r>
      <w:r w:rsidRPr="006E6A9B">
        <w:t>Ếch đồng.</w:t>
      </w:r>
      <w:r w:rsidRPr="006E6A9B">
        <w:rPr>
          <w:rStyle w:val="YoungMixChar"/>
          <w:b/>
        </w:rPr>
        <w:tab/>
        <w:t xml:space="preserve">D. </w:t>
      </w:r>
      <w:r w:rsidRPr="006E6A9B">
        <w:t>Sâu ăn lá ngô.</w:t>
      </w:r>
    </w:p>
    <w:p w14:paraId="0BAC8D34" w14:textId="77777777" w:rsidR="006E6A9B" w:rsidRPr="006E6A9B" w:rsidRDefault="006E6A9B" w:rsidP="006E6A9B">
      <w:pPr>
        <w:shd w:val="clear" w:color="auto" w:fill="FFFFFF"/>
        <w:jc w:val="both"/>
        <w:rPr>
          <w:color w:val="252525"/>
        </w:rPr>
      </w:pPr>
      <w:r w:rsidRPr="006E6A9B">
        <w:rPr>
          <w:b/>
        </w:rPr>
        <w:t xml:space="preserve">Câu 74. </w:t>
      </w:r>
      <w:r w:rsidRPr="006E6A9B">
        <w:t>Giả sử lưới thức ăn trong 1 hệ sinh thái được mô tả ở hình bên. Nếu trâu rừng bị loại bỏ hoàn toàn khỏi hệ sinh thái này thì theo lí thuyết, có bao nhiêu phát biểu sau đây đúng?</w:t>
      </w:r>
    </w:p>
    <w:p w14:paraId="75B1B0FF" w14:textId="77777777" w:rsidR="006E6A9B" w:rsidRPr="006E6A9B" w:rsidRDefault="006E6A9B" w:rsidP="00C32EF3">
      <w:pPr>
        <w:shd w:val="clear" w:color="auto" w:fill="FFFFFF"/>
        <w:jc w:val="center"/>
        <w:rPr>
          <w:color w:val="252525"/>
        </w:rPr>
      </w:pPr>
      <w:r w:rsidRPr="006E6A9B">
        <w:rPr>
          <w:noProof/>
        </w:rPr>
        <w:lastRenderedPageBreak/>
        <w:drawing>
          <wp:inline distT="0" distB="0" distL="0" distR="0" wp14:anchorId="1671EE85" wp14:editId="77615C80">
            <wp:extent cx="2991485" cy="1511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1485" cy="1511935"/>
                    </a:xfrm>
                    <a:prstGeom prst="rect">
                      <a:avLst/>
                    </a:prstGeom>
                    <a:noFill/>
                    <a:ln>
                      <a:noFill/>
                    </a:ln>
                  </pic:spPr>
                </pic:pic>
              </a:graphicData>
            </a:graphic>
          </wp:inline>
        </w:drawing>
      </w:r>
    </w:p>
    <w:p w14:paraId="3CE00DD0" w14:textId="477E2FC8" w:rsidR="006E6A9B" w:rsidRPr="006E6A9B" w:rsidRDefault="00C32EF3" w:rsidP="006E6A9B">
      <w:pPr>
        <w:shd w:val="clear" w:color="auto" w:fill="FFFFFF"/>
        <w:jc w:val="both"/>
        <w:rPr>
          <w:color w:val="252525"/>
        </w:rPr>
      </w:pPr>
      <w:r>
        <w:t>(1)</w:t>
      </w:r>
      <w:r w:rsidR="006E6A9B" w:rsidRPr="006E6A9B">
        <w:t xml:space="preserve"> Rận trâu sẽ bị loại bỏ khỏi hệ sinh thái này nếu chúng không lấy thức ăn từ mắt xích khác.</w:t>
      </w:r>
    </w:p>
    <w:p w14:paraId="7A7EC30B" w14:textId="65BFC0E7" w:rsidR="006E6A9B" w:rsidRPr="006E6A9B" w:rsidRDefault="00C32EF3" w:rsidP="006E6A9B">
      <w:pPr>
        <w:shd w:val="clear" w:color="auto" w:fill="FFFFFF"/>
        <w:jc w:val="both"/>
        <w:rPr>
          <w:color w:val="252525"/>
        </w:rPr>
      </w:pPr>
      <w:r>
        <w:t>(2)</w:t>
      </w:r>
      <w:r w:rsidR="006E6A9B" w:rsidRPr="006E6A9B">
        <w:t xml:space="preserve"> Số lượng cá thể sâu ăn lá có thể tăng lên vì có nguồn dinh dưỡng dồi dào hơn.</w:t>
      </w:r>
    </w:p>
    <w:p w14:paraId="6C0D7F12" w14:textId="4A794622" w:rsidR="006E6A9B" w:rsidRPr="006E6A9B" w:rsidRDefault="00C32EF3" w:rsidP="006E6A9B">
      <w:pPr>
        <w:shd w:val="clear" w:color="auto" w:fill="FFFFFF"/>
        <w:jc w:val="both"/>
        <w:rPr>
          <w:color w:val="252525"/>
        </w:rPr>
      </w:pPr>
      <w:r>
        <w:t>(3)</w:t>
      </w:r>
      <w:r w:rsidR="006E6A9B" w:rsidRPr="006E6A9B">
        <w:t xml:space="preserve"> Số lượng cá thể nai không bị ảnh hưởng vì không liên quan đến cỏ 1.</w:t>
      </w:r>
    </w:p>
    <w:p w14:paraId="5CD0BBF7" w14:textId="4DAB9790" w:rsidR="006E6A9B" w:rsidRPr="006E6A9B" w:rsidRDefault="00C32EF3" w:rsidP="006E6A9B">
      <w:pPr>
        <w:shd w:val="clear" w:color="auto" w:fill="FFFFFF"/>
        <w:jc w:val="both"/>
        <w:rPr>
          <w:color w:val="252525"/>
        </w:rPr>
      </w:pPr>
      <w:r>
        <w:t>(4)</w:t>
      </w:r>
      <w:r w:rsidR="006E6A9B" w:rsidRPr="006E6A9B">
        <w:t xml:space="preserve"> Mức độ cạnh tranh giữa hổ và báo có thể tăng lên.</w:t>
      </w:r>
    </w:p>
    <w:p w14:paraId="4EC7D842"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3</w:t>
      </w:r>
      <w:r w:rsidRPr="006E6A9B">
        <w:rPr>
          <w:rStyle w:val="YoungMixChar"/>
          <w:b/>
        </w:rPr>
        <w:tab/>
        <w:t xml:space="preserve">C. </w:t>
      </w:r>
      <w:r w:rsidRPr="006E6A9B">
        <w:t>4</w:t>
      </w:r>
      <w:r w:rsidRPr="006E6A9B">
        <w:rPr>
          <w:rStyle w:val="YoungMixChar"/>
          <w:b/>
        </w:rPr>
        <w:tab/>
        <w:t xml:space="preserve">D. </w:t>
      </w:r>
      <w:r w:rsidRPr="006E6A9B">
        <w:t>1</w:t>
      </w:r>
    </w:p>
    <w:p w14:paraId="63C03A89" w14:textId="77777777" w:rsidR="006E6A9B" w:rsidRPr="006E6A9B" w:rsidRDefault="006E6A9B" w:rsidP="006E6A9B">
      <w:pPr>
        <w:shd w:val="clear" w:color="auto" w:fill="FFFFFF"/>
        <w:jc w:val="both"/>
        <w:rPr>
          <w:color w:val="252525"/>
        </w:rPr>
      </w:pPr>
      <w:r w:rsidRPr="006E6A9B">
        <w:rPr>
          <w:b/>
        </w:rPr>
        <w:t xml:space="preserve">Câu 75. </w:t>
      </w:r>
      <w:r w:rsidRPr="006E6A9B">
        <w:t>Cho các nhóm sinh vật trong một hệ sinh thái như sau:</w:t>
      </w:r>
    </w:p>
    <w:p w14:paraId="34F22C9E" w14:textId="77777777" w:rsidR="00C32EF3" w:rsidRDefault="00C32EF3" w:rsidP="006E6A9B">
      <w:pPr>
        <w:shd w:val="clear" w:color="auto" w:fill="FFFFFF"/>
        <w:jc w:val="both"/>
      </w:pPr>
      <w:r>
        <w:t>(1)</w:t>
      </w:r>
      <w:r w:rsidR="006E6A9B" w:rsidRPr="006E6A9B">
        <w:t xml:space="preserve"> Thực vật nổi     </w:t>
      </w:r>
    </w:p>
    <w:p w14:paraId="0A1A4BE0" w14:textId="77777777" w:rsidR="00C32EF3" w:rsidRDefault="00C32EF3" w:rsidP="006E6A9B">
      <w:pPr>
        <w:shd w:val="clear" w:color="auto" w:fill="FFFFFF"/>
        <w:jc w:val="both"/>
      </w:pPr>
      <w:r>
        <w:t>(2)</w:t>
      </w:r>
      <w:r w:rsidR="006E6A9B" w:rsidRPr="006E6A9B">
        <w:t xml:space="preserve"> Động vật nổi     </w:t>
      </w:r>
    </w:p>
    <w:p w14:paraId="11BA1C7E" w14:textId="77777777" w:rsidR="00C32EF3" w:rsidRDefault="00C32EF3" w:rsidP="006E6A9B">
      <w:pPr>
        <w:shd w:val="clear" w:color="auto" w:fill="FFFFFF"/>
        <w:jc w:val="both"/>
      </w:pPr>
      <w:r>
        <w:t>(3)</w:t>
      </w:r>
      <w:r w:rsidR="006E6A9B" w:rsidRPr="006E6A9B">
        <w:t xml:space="preserve"> Giun     </w:t>
      </w:r>
    </w:p>
    <w:p w14:paraId="247B0CFB" w14:textId="77777777" w:rsidR="00C32EF3" w:rsidRDefault="00C32EF3" w:rsidP="006E6A9B">
      <w:pPr>
        <w:shd w:val="clear" w:color="auto" w:fill="FFFFFF"/>
        <w:jc w:val="both"/>
      </w:pPr>
      <w:r>
        <w:t>(4)</w:t>
      </w:r>
      <w:r w:rsidR="006E6A9B" w:rsidRPr="006E6A9B">
        <w:t xml:space="preserve"> Cỏ     </w:t>
      </w:r>
    </w:p>
    <w:p w14:paraId="60927C73" w14:textId="52D3DABB" w:rsidR="006E6A9B" w:rsidRPr="00C32EF3" w:rsidRDefault="00C32EF3" w:rsidP="006E6A9B">
      <w:pPr>
        <w:shd w:val="clear" w:color="auto" w:fill="FFFFFF"/>
        <w:jc w:val="both"/>
      </w:pPr>
      <w:r>
        <w:t>(5)</w:t>
      </w:r>
      <w:r w:rsidR="006E6A9B" w:rsidRPr="006E6A9B">
        <w:t xml:space="preserve"> Cá trắm cỏ</w:t>
      </w:r>
    </w:p>
    <w:p w14:paraId="6EBD2A15" w14:textId="77777777" w:rsidR="006E6A9B" w:rsidRPr="006E6A9B" w:rsidRDefault="006E6A9B" w:rsidP="006E6A9B">
      <w:pPr>
        <w:shd w:val="clear" w:color="auto" w:fill="FFFFFF"/>
        <w:jc w:val="both"/>
        <w:rPr>
          <w:color w:val="252525"/>
        </w:rPr>
      </w:pPr>
      <w:r w:rsidRPr="006E6A9B">
        <w:t>Các nhóm sinh vật thuộc bậc dinh dưỡng cấp 1 của hệ sinh thái này là</w:t>
      </w:r>
    </w:p>
    <w:p w14:paraId="6A044D74" w14:textId="0D95882F"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00C32EF3">
        <w:t>(2)</w:t>
      </w:r>
      <w:r w:rsidRPr="006E6A9B">
        <w:t xml:space="preserve"> và </w:t>
      </w:r>
      <w:r w:rsidR="00C32EF3">
        <w:t>(3)</w:t>
      </w:r>
      <w:r w:rsidRPr="006E6A9B">
        <w:t>.</w:t>
      </w:r>
      <w:r w:rsidRPr="006E6A9B">
        <w:rPr>
          <w:rStyle w:val="YoungMixChar"/>
          <w:b/>
        </w:rPr>
        <w:tab/>
        <w:t xml:space="preserve">B. </w:t>
      </w:r>
      <w:r w:rsidR="00C32EF3">
        <w:t>(1)</w:t>
      </w:r>
      <w:r w:rsidRPr="006E6A9B">
        <w:t xml:space="preserve"> và </w:t>
      </w:r>
      <w:r w:rsidR="00C32EF3">
        <w:t>(4)</w:t>
      </w:r>
      <w:r w:rsidRPr="006E6A9B">
        <w:t>.</w:t>
      </w:r>
      <w:r w:rsidRPr="006E6A9B">
        <w:rPr>
          <w:rStyle w:val="YoungMixChar"/>
          <w:b/>
        </w:rPr>
        <w:tab/>
        <w:t xml:space="preserve">C. </w:t>
      </w:r>
      <w:r w:rsidR="00C32EF3">
        <w:t>(3)</w:t>
      </w:r>
      <w:r w:rsidRPr="006E6A9B">
        <w:t xml:space="preserve"> và </w:t>
      </w:r>
      <w:r w:rsidR="00C32EF3">
        <w:t>(4)</w:t>
      </w:r>
      <w:r w:rsidRPr="006E6A9B">
        <w:t>.</w:t>
      </w:r>
      <w:r w:rsidRPr="006E6A9B">
        <w:rPr>
          <w:rStyle w:val="YoungMixChar"/>
          <w:b/>
        </w:rPr>
        <w:tab/>
        <w:t xml:space="preserve">D. </w:t>
      </w:r>
      <w:r w:rsidR="00C32EF3">
        <w:t>(2)</w:t>
      </w:r>
      <w:r w:rsidRPr="006E6A9B">
        <w:t xml:space="preserve"> và </w:t>
      </w:r>
      <w:r w:rsidR="00C32EF3">
        <w:t>(5)</w:t>
      </w:r>
      <w:r w:rsidRPr="006E6A9B">
        <w:t>.</w:t>
      </w:r>
    </w:p>
    <w:p w14:paraId="421C55A6" w14:textId="77777777" w:rsidR="006E6A9B" w:rsidRPr="006E6A9B" w:rsidRDefault="006E6A9B" w:rsidP="006E6A9B">
      <w:pPr>
        <w:shd w:val="clear" w:color="auto" w:fill="FFFFFF"/>
        <w:jc w:val="both"/>
        <w:rPr>
          <w:color w:val="252525"/>
        </w:rPr>
      </w:pPr>
      <w:r w:rsidRPr="006E6A9B">
        <w:rPr>
          <w:b/>
        </w:rPr>
        <w:t xml:space="preserve">Câu 76. </w:t>
      </w:r>
      <w:r w:rsidRPr="006E6A9B">
        <w:t>Giả sử có một mạng lưới dinh dưỡng như sau:</w:t>
      </w:r>
    </w:p>
    <w:p w14:paraId="540E9A78" w14:textId="77777777" w:rsidR="006E6A9B" w:rsidRPr="006E6A9B" w:rsidRDefault="006E6A9B" w:rsidP="00C32EF3">
      <w:pPr>
        <w:shd w:val="clear" w:color="auto" w:fill="FFFFFF"/>
        <w:jc w:val="center"/>
        <w:rPr>
          <w:color w:val="252525"/>
        </w:rPr>
      </w:pPr>
      <w:r w:rsidRPr="006E6A9B">
        <w:rPr>
          <w:noProof/>
        </w:rPr>
        <w:drawing>
          <wp:inline distT="0" distB="0" distL="0" distR="0" wp14:anchorId="1D1E0C86" wp14:editId="155E7CAC">
            <wp:extent cx="4841875" cy="1697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9868" cy="1707338"/>
                    </a:xfrm>
                    <a:prstGeom prst="rect">
                      <a:avLst/>
                    </a:prstGeom>
                    <a:noFill/>
                    <a:ln>
                      <a:noFill/>
                    </a:ln>
                  </pic:spPr>
                </pic:pic>
              </a:graphicData>
            </a:graphic>
          </wp:inline>
        </w:drawing>
      </w:r>
    </w:p>
    <w:p w14:paraId="4F48CD47" w14:textId="77777777" w:rsidR="006E6A9B" w:rsidRPr="006E6A9B" w:rsidRDefault="006E6A9B" w:rsidP="006E6A9B">
      <w:pPr>
        <w:shd w:val="clear" w:color="auto" w:fill="FFFFFF"/>
        <w:jc w:val="both"/>
        <w:rPr>
          <w:color w:val="252525"/>
        </w:rPr>
      </w:pPr>
      <w:r w:rsidRPr="006E6A9B">
        <w:t>Kết luận nào sau đây là đúng:</w:t>
      </w:r>
    </w:p>
    <w:p w14:paraId="36F7F4E9" w14:textId="77777777" w:rsidR="006E6A9B" w:rsidRPr="006E6A9B" w:rsidRDefault="006E6A9B" w:rsidP="006E6A9B">
      <w:pPr>
        <w:tabs>
          <w:tab w:val="left" w:pos="283"/>
        </w:tabs>
        <w:jc w:val="both"/>
      </w:pPr>
      <w:r w:rsidRPr="006E6A9B">
        <w:rPr>
          <w:rStyle w:val="YoungMixChar"/>
          <w:b/>
        </w:rPr>
        <w:tab/>
        <w:t xml:space="preserve">A. </w:t>
      </w:r>
      <w:r w:rsidRPr="006E6A9B">
        <w:t>Cào cào thuộc 2 chuỗi thức ăn.</w:t>
      </w:r>
    </w:p>
    <w:p w14:paraId="617B597F" w14:textId="77777777" w:rsidR="006E6A9B" w:rsidRPr="006E6A9B" w:rsidRDefault="006E6A9B" w:rsidP="006E6A9B">
      <w:pPr>
        <w:tabs>
          <w:tab w:val="left" w:pos="283"/>
        </w:tabs>
        <w:jc w:val="both"/>
      </w:pPr>
      <w:r w:rsidRPr="006E6A9B">
        <w:rPr>
          <w:rStyle w:val="YoungMixChar"/>
          <w:b/>
        </w:rPr>
        <w:tab/>
        <w:t xml:space="preserve">B. </w:t>
      </w:r>
      <w:r w:rsidRPr="006E6A9B">
        <w:t>Cá rô được xếp vào bậc dinh dưỡng thứ 4.</w:t>
      </w:r>
    </w:p>
    <w:p w14:paraId="54254895" w14:textId="77777777" w:rsidR="006E6A9B" w:rsidRPr="006E6A9B" w:rsidRDefault="006E6A9B" w:rsidP="006E6A9B">
      <w:pPr>
        <w:tabs>
          <w:tab w:val="left" w:pos="283"/>
        </w:tabs>
        <w:jc w:val="both"/>
      </w:pPr>
      <w:r w:rsidRPr="006E6A9B">
        <w:rPr>
          <w:rStyle w:val="YoungMixChar"/>
          <w:b/>
        </w:rPr>
        <w:tab/>
        <w:t xml:space="preserve">C. </w:t>
      </w:r>
      <w:r w:rsidRPr="006E6A9B">
        <w:t>Nếu cào cào bị tiêu diệt thì ếch và cá rô cũng bị chết.</w:t>
      </w:r>
    </w:p>
    <w:p w14:paraId="355E681A" w14:textId="77777777" w:rsidR="006E6A9B" w:rsidRPr="006E6A9B" w:rsidRDefault="006E6A9B" w:rsidP="006E6A9B">
      <w:pPr>
        <w:tabs>
          <w:tab w:val="left" w:pos="283"/>
        </w:tabs>
        <w:jc w:val="both"/>
      </w:pPr>
      <w:r w:rsidRPr="006E6A9B">
        <w:rPr>
          <w:rStyle w:val="YoungMixChar"/>
          <w:b/>
        </w:rPr>
        <w:tab/>
        <w:t xml:space="preserve">D. </w:t>
      </w:r>
      <w:r w:rsidRPr="006E6A9B">
        <w:t>Rắn, đại bàng là sinh vật phân hủy</w:t>
      </w:r>
    </w:p>
    <w:p w14:paraId="01CC7D79" w14:textId="77777777" w:rsidR="006E6A9B" w:rsidRPr="006E6A9B" w:rsidRDefault="006E6A9B" w:rsidP="006E6A9B">
      <w:pPr>
        <w:shd w:val="clear" w:color="auto" w:fill="FFFFFF"/>
        <w:jc w:val="both"/>
        <w:rPr>
          <w:color w:val="252525"/>
        </w:rPr>
      </w:pPr>
      <w:r w:rsidRPr="006E6A9B">
        <w:rPr>
          <w:b/>
        </w:rPr>
        <w:t xml:space="preserve">Câu 77. </w:t>
      </w:r>
      <w:r w:rsidRPr="006E6A9B">
        <w:t>Trong một chuỗi thức ăn mở đầu bằng sinh vật sản xuất, sinh vật nào sau đây thuộc bậc định dưỡng cấp 2?</w:t>
      </w:r>
    </w:p>
    <w:p w14:paraId="1CF63E23" w14:textId="77777777" w:rsidR="006E6A9B" w:rsidRPr="006E6A9B" w:rsidRDefault="006E6A9B" w:rsidP="006E6A9B">
      <w:pPr>
        <w:tabs>
          <w:tab w:val="left" w:pos="283"/>
          <w:tab w:val="left" w:pos="5528"/>
        </w:tabs>
        <w:jc w:val="both"/>
      </w:pPr>
      <w:r w:rsidRPr="006E6A9B">
        <w:rPr>
          <w:rStyle w:val="YoungMixChar"/>
          <w:b/>
        </w:rPr>
        <w:tab/>
        <w:t xml:space="preserve">A. </w:t>
      </w:r>
      <w:r w:rsidRPr="006E6A9B">
        <w:t>Sinh vật tiêu thụ bậc 2.</w:t>
      </w:r>
      <w:r w:rsidRPr="006E6A9B">
        <w:rPr>
          <w:rStyle w:val="YoungMixChar"/>
          <w:b/>
        </w:rPr>
        <w:tab/>
        <w:t xml:space="preserve">B. </w:t>
      </w:r>
      <w:r w:rsidRPr="006E6A9B">
        <w:t>Sinh vật sản xuất.</w:t>
      </w:r>
    </w:p>
    <w:p w14:paraId="2DBA7A84" w14:textId="77777777" w:rsidR="006E6A9B" w:rsidRPr="006E6A9B" w:rsidRDefault="006E6A9B" w:rsidP="006E6A9B">
      <w:pPr>
        <w:tabs>
          <w:tab w:val="left" w:pos="283"/>
          <w:tab w:val="left" w:pos="5528"/>
        </w:tabs>
        <w:jc w:val="both"/>
      </w:pPr>
      <w:r w:rsidRPr="006E6A9B">
        <w:rPr>
          <w:rStyle w:val="YoungMixChar"/>
          <w:b/>
        </w:rPr>
        <w:tab/>
        <w:t xml:space="preserve">C. </w:t>
      </w:r>
      <w:r w:rsidRPr="006E6A9B">
        <w:t>Sinh vật tiêu thụ bậc 1.</w:t>
      </w:r>
      <w:r w:rsidRPr="006E6A9B">
        <w:rPr>
          <w:rStyle w:val="YoungMixChar"/>
          <w:b/>
        </w:rPr>
        <w:tab/>
        <w:t xml:space="preserve">D. </w:t>
      </w:r>
      <w:r w:rsidRPr="006E6A9B">
        <w:t>Sinh vật tiêu thụ bậc 3.</w:t>
      </w:r>
    </w:p>
    <w:p w14:paraId="65FAF477" w14:textId="77777777" w:rsidR="006E6A9B" w:rsidRPr="006E6A9B" w:rsidRDefault="006E6A9B" w:rsidP="006E6A9B">
      <w:pPr>
        <w:shd w:val="clear" w:color="auto" w:fill="FFFFFF"/>
        <w:jc w:val="both"/>
        <w:rPr>
          <w:color w:val="252525"/>
        </w:rPr>
      </w:pPr>
      <w:r w:rsidRPr="006E6A9B">
        <w:rPr>
          <w:b/>
        </w:rPr>
        <w:t xml:space="preserve">Câu 78. </w:t>
      </w:r>
      <w:r w:rsidRPr="006E6A9B">
        <w:t>Một lưới thức ăn trên đồng cỏ được mô tả như sau: thỏ, chuột đồng, châu chấu và chim sẻ đều ăn cỏ; châu chấu là thức ăn của chim sẻ; cáo ăn thỏ và chim sẻ; cú mèo ăn chuột đồng. Trong lưới thức ăn này, sinh vật nào thuộc bậc dinh dưỡng cấp cao nhất?</w:t>
      </w:r>
    </w:p>
    <w:p w14:paraId="67816340"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Châu chấu.</w:t>
      </w:r>
      <w:r w:rsidRPr="006E6A9B">
        <w:rPr>
          <w:rStyle w:val="YoungMixChar"/>
          <w:b/>
        </w:rPr>
        <w:tab/>
        <w:t xml:space="preserve">B. </w:t>
      </w:r>
      <w:r w:rsidRPr="006E6A9B">
        <w:t>Cú mèo.</w:t>
      </w:r>
      <w:r w:rsidRPr="006E6A9B">
        <w:rPr>
          <w:rStyle w:val="YoungMixChar"/>
          <w:b/>
        </w:rPr>
        <w:tab/>
        <w:t xml:space="preserve">C. </w:t>
      </w:r>
      <w:r w:rsidRPr="006E6A9B">
        <w:t>Chim sẻ</w:t>
      </w:r>
      <w:r w:rsidRPr="006E6A9B">
        <w:rPr>
          <w:rStyle w:val="YoungMixChar"/>
          <w:b/>
        </w:rPr>
        <w:tab/>
        <w:t xml:space="preserve">D. </w:t>
      </w:r>
      <w:r w:rsidRPr="006E6A9B">
        <w:t>Cáo</w:t>
      </w:r>
    </w:p>
    <w:p w14:paraId="69C98F46" w14:textId="77777777" w:rsidR="006E6A9B" w:rsidRPr="006E6A9B" w:rsidRDefault="006E6A9B" w:rsidP="006E6A9B">
      <w:pPr>
        <w:shd w:val="clear" w:color="auto" w:fill="FFFFFF"/>
        <w:jc w:val="both"/>
        <w:rPr>
          <w:color w:val="252525"/>
        </w:rPr>
      </w:pPr>
      <w:r w:rsidRPr="006E6A9B">
        <w:rPr>
          <w:b/>
        </w:rPr>
        <w:t xml:space="preserve">Câu 79. </w:t>
      </w:r>
      <w:r w:rsidRPr="006E6A9B">
        <w:t>Cho các phát biểu sau về sơ đồ lưới thức ăn ở hình bên:</w:t>
      </w:r>
    </w:p>
    <w:p w14:paraId="748A6863" w14:textId="77777777" w:rsidR="006E6A9B" w:rsidRPr="006E6A9B" w:rsidRDefault="006E6A9B" w:rsidP="00C32EF3">
      <w:pPr>
        <w:shd w:val="clear" w:color="auto" w:fill="FFFFFF"/>
        <w:jc w:val="center"/>
        <w:rPr>
          <w:color w:val="252525"/>
        </w:rPr>
      </w:pPr>
      <w:r w:rsidRPr="006E6A9B">
        <w:rPr>
          <w:b/>
          <w:noProof/>
        </w:rPr>
        <w:lastRenderedPageBreak/>
        <w:drawing>
          <wp:inline distT="0" distB="0" distL="0" distR="0" wp14:anchorId="53BA1D38" wp14:editId="25FFCE61">
            <wp:extent cx="3789680" cy="2056130"/>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9680" cy="2056130"/>
                    </a:xfrm>
                    <a:prstGeom prst="rect">
                      <a:avLst/>
                    </a:prstGeom>
                    <a:noFill/>
                    <a:ln>
                      <a:noFill/>
                    </a:ln>
                  </pic:spPr>
                </pic:pic>
              </a:graphicData>
            </a:graphic>
          </wp:inline>
        </w:drawing>
      </w:r>
    </w:p>
    <w:p w14:paraId="7CD396BF" w14:textId="4D57CF15" w:rsidR="006E6A9B" w:rsidRPr="006E6A9B" w:rsidRDefault="00C32EF3" w:rsidP="006E6A9B">
      <w:pPr>
        <w:shd w:val="clear" w:color="auto" w:fill="FFFFFF"/>
        <w:jc w:val="both"/>
        <w:rPr>
          <w:color w:val="252525"/>
        </w:rPr>
      </w:pPr>
      <w:r>
        <w:t>(1)</w:t>
      </w:r>
      <w:r w:rsidR="006E6A9B" w:rsidRPr="006E6A9B">
        <w:t xml:space="preserve"> Lưới thức ăn này có tối đa 5 bậc dinh dưỡng.</w:t>
      </w:r>
    </w:p>
    <w:p w14:paraId="5C4B1618" w14:textId="4F7DFE6F" w:rsidR="006E6A9B" w:rsidRPr="006E6A9B" w:rsidRDefault="00C32EF3" w:rsidP="006E6A9B">
      <w:pPr>
        <w:shd w:val="clear" w:color="auto" w:fill="FFFFFF"/>
        <w:jc w:val="both"/>
        <w:rPr>
          <w:color w:val="252525"/>
        </w:rPr>
      </w:pPr>
      <w:r>
        <w:t>(2)</w:t>
      </w:r>
      <w:r w:rsidR="006E6A9B" w:rsidRPr="006E6A9B">
        <w:t xml:space="preserve"> Quan hệ giữa rắn và cú mèo là quan hệ cạnh tranh.</w:t>
      </w:r>
    </w:p>
    <w:p w14:paraId="479B8889" w14:textId="09ECF6CB" w:rsidR="006E6A9B" w:rsidRPr="006E6A9B" w:rsidRDefault="00C32EF3" w:rsidP="006E6A9B">
      <w:pPr>
        <w:shd w:val="clear" w:color="auto" w:fill="FFFFFF"/>
        <w:jc w:val="both"/>
        <w:rPr>
          <w:color w:val="252525"/>
        </w:rPr>
      </w:pPr>
      <w:r>
        <w:t>(3)</w:t>
      </w:r>
      <w:r w:rsidR="006E6A9B" w:rsidRPr="006E6A9B">
        <w:t xml:space="preserve"> Rắn là loài duy nhất khống chế số lượng chuột.</w:t>
      </w:r>
    </w:p>
    <w:p w14:paraId="34D1C63D" w14:textId="65617905" w:rsidR="006E6A9B" w:rsidRPr="006E6A9B" w:rsidRDefault="00C32EF3" w:rsidP="006E6A9B">
      <w:pPr>
        <w:shd w:val="clear" w:color="auto" w:fill="FFFFFF"/>
        <w:jc w:val="both"/>
        <w:rPr>
          <w:color w:val="252525"/>
        </w:rPr>
      </w:pPr>
      <w:r>
        <w:t xml:space="preserve">(4) </w:t>
      </w:r>
      <w:r w:rsidR="006E6A9B" w:rsidRPr="006E6A9B">
        <w:t>Chim gõ kiến là sinh vật tiêu thụ bậc 3.</w:t>
      </w:r>
    </w:p>
    <w:p w14:paraId="6EAEDD29" w14:textId="77777777" w:rsidR="006E6A9B" w:rsidRPr="006E6A9B" w:rsidRDefault="006E6A9B" w:rsidP="006E6A9B">
      <w:pPr>
        <w:shd w:val="clear" w:color="auto" w:fill="FFFFFF"/>
        <w:jc w:val="both"/>
        <w:rPr>
          <w:color w:val="252525"/>
        </w:rPr>
      </w:pPr>
      <w:r w:rsidRPr="006E6A9B">
        <w:t>Trong các phát biểu trên, có bao nhiêu phát biểu đúng?</w:t>
      </w:r>
    </w:p>
    <w:p w14:paraId="45676747"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3</w:t>
      </w:r>
      <w:r w:rsidRPr="006E6A9B">
        <w:rPr>
          <w:rStyle w:val="YoungMixChar"/>
          <w:b/>
        </w:rPr>
        <w:tab/>
        <w:t xml:space="preserve">B. </w:t>
      </w:r>
      <w:r w:rsidRPr="006E6A9B">
        <w:t>4</w:t>
      </w:r>
      <w:r w:rsidRPr="006E6A9B">
        <w:rPr>
          <w:rStyle w:val="YoungMixChar"/>
          <w:b/>
        </w:rPr>
        <w:tab/>
        <w:t xml:space="preserve">C. </w:t>
      </w:r>
      <w:r w:rsidRPr="006E6A9B">
        <w:t>2</w:t>
      </w:r>
      <w:r w:rsidRPr="006E6A9B">
        <w:rPr>
          <w:rStyle w:val="YoungMixChar"/>
          <w:b/>
        </w:rPr>
        <w:tab/>
        <w:t xml:space="preserve">D. </w:t>
      </w:r>
      <w:r w:rsidRPr="006E6A9B">
        <w:t>1</w:t>
      </w:r>
    </w:p>
    <w:p w14:paraId="2AF1F286" w14:textId="77777777" w:rsidR="006E6A9B" w:rsidRPr="006E6A9B" w:rsidRDefault="006E6A9B" w:rsidP="006E6A9B">
      <w:pPr>
        <w:shd w:val="clear" w:color="auto" w:fill="FFFFFF"/>
        <w:jc w:val="both"/>
        <w:rPr>
          <w:color w:val="252525"/>
        </w:rPr>
      </w:pPr>
      <w:r w:rsidRPr="006E6A9B">
        <w:rPr>
          <w:b/>
        </w:rPr>
        <w:t xml:space="preserve">Câu 80. </w:t>
      </w:r>
      <w:r w:rsidRPr="006E6A9B">
        <w:t>Cho sơ đồ minh hoạ về sự truyền năng lượng qua các bậc dinh dưỡng như sau: Mặt Trời → Sinh vật a → Sinh vật b → Sinh vật c → Sinh vật d.</w:t>
      </w:r>
      <w:r w:rsidRPr="006E6A9B">
        <w:rPr>
          <w:b/>
          <w:bCs/>
        </w:rPr>
        <w:t> </w:t>
      </w:r>
      <w:r w:rsidRPr="006E6A9B">
        <w:t>Sinh vật nào sau đây thuộc bậc dinh dưỡng cấp 2</w:t>
      </w:r>
    </w:p>
    <w:p w14:paraId="1EF1CF74"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Sinh vật b.</w:t>
      </w:r>
      <w:r w:rsidRPr="006E6A9B">
        <w:rPr>
          <w:rStyle w:val="YoungMixChar"/>
          <w:b/>
        </w:rPr>
        <w:tab/>
        <w:t xml:space="preserve">B. </w:t>
      </w:r>
      <w:r w:rsidRPr="006E6A9B">
        <w:t>Sinh vật a.</w:t>
      </w:r>
      <w:r w:rsidRPr="006E6A9B">
        <w:rPr>
          <w:rStyle w:val="YoungMixChar"/>
          <w:b/>
        </w:rPr>
        <w:tab/>
        <w:t xml:space="preserve">C. </w:t>
      </w:r>
      <w:r w:rsidRPr="006E6A9B">
        <w:t>Sinh vật d.</w:t>
      </w:r>
      <w:r w:rsidRPr="006E6A9B">
        <w:rPr>
          <w:rStyle w:val="YoungMixChar"/>
          <w:b/>
        </w:rPr>
        <w:tab/>
        <w:t xml:space="preserve">D. </w:t>
      </w:r>
      <w:r w:rsidRPr="006E6A9B">
        <w:t>Sinh vật c.</w:t>
      </w:r>
    </w:p>
    <w:p w14:paraId="3DB067A3" w14:textId="638FC98C" w:rsidR="006E6A9B" w:rsidRPr="006E6A9B" w:rsidRDefault="007D3642" w:rsidP="006E6A9B">
      <w:pPr>
        <w:tabs>
          <w:tab w:val="left" w:pos="181"/>
          <w:tab w:val="left" w:pos="2699"/>
          <w:tab w:val="left" w:pos="5221"/>
          <w:tab w:val="left" w:pos="7739"/>
        </w:tabs>
        <w:jc w:val="both"/>
        <w:rPr>
          <w:rStyle w:val="Vnbnnidung2"/>
          <w:lang w:eastAsia="vi-VN"/>
        </w:rPr>
      </w:pPr>
      <w:r>
        <w:rPr>
          <w:noProof/>
        </w:rPr>
        <w:drawing>
          <wp:anchor distT="0" distB="0" distL="114300" distR="114300" simplePos="0" relativeHeight="251669504" behindDoc="1" locked="0" layoutInCell="1" allowOverlap="1" wp14:anchorId="33442EBC" wp14:editId="216E88CF">
            <wp:simplePos x="0" y="0"/>
            <wp:positionH relativeFrom="column">
              <wp:posOffset>2540</wp:posOffset>
            </wp:positionH>
            <wp:positionV relativeFrom="paragraph">
              <wp:posOffset>62230</wp:posOffset>
            </wp:positionV>
            <wp:extent cx="1851025" cy="1300480"/>
            <wp:effectExtent l="0" t="0" r="0" b="0"/>
            <wp:wrapSquare wrapText="bothSides"/>
            <wp:docPr id="80" name="Picture 80" descr="179.200+ Rừng Mưa Nhiệt đới Hình minh họa, Đồ họa Vectơ trả phí bản quyền  một lần &amp; Clip nghệ thuật sẵn có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79.200+ Rừng Mưa Nhiệt đới Hình minh họa, Đồ họa Vectơ trả phí bản quyền  một lần &amp; Clip nghệ thuật sẵn có - i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1025"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A9B" w:rsidRPr="006E6A9B">
        <w:rPr>
          <w:b/>
        </w:rPr>
        <w:t xml:space="preserve">Câu 81. </w:t>
      </w:r>
      <w:r w:rsidR="006E6A9B" w:rsidRPr="006E6A9B">
        <w:rPr>
          <w:rStyle w:val="Vnbnnidung2"/>
          <w:lang w:eastAsia="vi-VN"/>
        </w:rPr>
        <w:t>Trong một khu rừng nhiệt đới, thực vật là nguồn thức ăn cho nhiều loài khác: gỗ làm thức ăn cho</w:t>
      </w:r>
      <w:r w:rsidRPr="007D3642">
        <w:t xml:space="preserve"> </w:t>
      </w:r>
      <w:r w:rsidR="006E6A9B" w:rsidRPr="006E6A9B">
        <w:rPr>
          <w:rStyle w:val="Vnbnnidung2"/>
          <w:lang w:eastAsia="vi-VN"/>
        </w:rPr>
        <w:t xml:space="preserve"> xén tóc; chuột ăn rễ cây; quả của cây làm mồi cho khi, sóc, sâu ăn quả; còn lá cây là nguồn thức ăn của hươu, sâu ăn lá và khỉ. H</w:t>
      </w:r>
      <w:r w:rsidR="006E6A9B" w:rsidRPr="006E6A9B">
        <w:rPr>
          <w:rStyle w:val="Vnbnnidung2"/>
          <w:lang w:val="vi-VN" w:eastAsia="vi-VN"/>
        </w:rPr>
        <w:t>ổ</w:t>
      </w:r>
      <w:r w:rsidR="006E6A9B" w:rsidRPr="006E6A9B">
        <w:rPr>
          <w:rStyle w:val="Vnbnnidung2"/>
          <w:lang w:eastAsia="vi-VN"/>
        </w:rPr>
        <w:t xml:space="preserve"> ăn thịt hươu và khỉ; sâu ăn lá và sâu ăn quả là thức ăn của chim ăn sâu; gõ kiến và rắn có nguồn thức ăn lần lượt là xén tóc và chuột. Cú méo ăn sóc và chuột trong khi đó chim ăn sâu, kh</w:t>
      </w:r>
      <w:r w:rsidR="006E6A9B" w:rsidRPr="006E6A9B">
        <w:rPr>
          <w:rStyle w:val="Vnbnnidung2"/>
          <w:lang w:val="vi-VN" w:eastAsia="vi-VN"/>
        </w:rPr>
        <w:t>ỉ</w:t>
      </w:r>
      <w:r w:rsidR="006E6A9B" w:rsidRPr="006E6A9B">
        <w:rPr>
          <w:rStyle w:val="Vnbnnidung2"/>
          <w:lang w:eastAsia="vi-VN"/>
        </w:rPr>
        <w:t xml:space="preserve">, sóc, chuột, gõ kiến, rắn là thức ăn của đại bàng. Trong các phát biểu dưới đây, những phát biểu </w:t>
      </w:r>
      <w:r w:rsidR="006E6A9B" w:rsidRPr="006E6A9B">
        <w:rPr>
          <w:rStyle w:val="Vnbnnidung2Inm"/>
        </w:rPr>
        <w:t xml:space="preserve">đúng </w:t>
      </w:r>
      <w:r w:rsidR="006E6A9B" w:rsidRPr="006E6A9B">
        <w:rPr>
          <w:rStyle w:val="Vnbnnidung2"/>
          <w:lang w:eastAsia="vi-VN"/>
        </w:rPr>
        <w:t>là:</w:t>
      </w:r>
    </w:p>
    <w:p w14:paraId="3384B188" w14:textId="33012619"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Chuỗi thức ăn dài nhất có 4 mắt xích.</w:t>
      </w:r>
    </w:p>
    <w:p w14:paraId="049B75AB" w14:textId="5AD46721"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Đại bàng sử dụng đến 6 loài sinh vật làm thức ăn.</w:t>
      </w:r>
    </w:p>
    <w:p w14:paraId="5AFDCAA1" w14:textId="386B8357" w:rsidR="006E6A9B" w:rsidRPr="006E6A9B" w:rsidRDefault="00C32EF3" w:rsidP="00C32EF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(3)</w:t>
      </w:r>
      <w:r w:rsidR="00265B9C">
        <w:rPr>
          <w:rStyle w:val="Vnbnnidung2"/>
          <w:rFonts w:ascii="Times New Roman" w:hAnsi="Times New Roman"/>
          <w:color w:val="000000"/>
          <w:sz w:val="24"/>
          <w:szCs w:val="24"/>
          <w:lang w:eastAsia="vi-VN"/>
        </w:rPr>
        <w:t xml:space="preserve"> </w:t>
      </w:r>
      <w:r w:rsidR="006E6A9B" w:rsidRPr="006E6A9B">
        <w:rPr>
          <w:rStyle w:val="Vnbnnidung2"/>
          <w:rFonts w:ascii="Times New Roman" w:hAnsi="Times New Roman"/>
          <w:color w:val="000000"/>
          <w:sz w:val="24"/>
          <w:szCs w:val="24"/>
          <w:lang w:eastAsia="vi-VN"/>
        </w:rPr>
        <w:t>Có 3 chuỗi thức ăn mà đại bàng là sinh vật tiêu thụ bậc 3.</w:t>
      </w:r>
    </w:p>
    <w:p w14:paraId="55537474" w14:textId="0D76BFFA"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Đại bàng thuộc 7 chuỗi thức ăn khác nhau.</w:t>
      </w:r>
    </w:p>
    <w:p w14:paraId="7DA76A8B" w14:textId="15F1FCE8"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006E6A9B" w:rsidRPr="006E6A9B">
        <w:rPr>
          <w:rStyle w:val="Vnbnnidung2"/>
          <w:rFonts w:ascii="Times New Roman" w:hAnsi="Times New Roman"/>
          <w:color w:val="000000"/>
          <w:sz w:val="24"/>
          <w:szCs w:val="24"/>
          <w:lang w:eastAsia="vi-VN"/>
        </w:rPr>
        <w:t>Đại bàng v</w:t>
      </w:r>
      <w:r w:rsidR="006E6A9B" w:rsidRPr="006E6A9B">
        <w:rPr>
          <w:rStyle w:val="Vnbnnidung2"/>
          <w:rFonts w:ascii="Times New Roman" w:hAnsi="Times New Roman"/>
          <w:color w:val="000000"/>
          <w:sz w:val="24"/>
          <w:szCs w:val="24"/>
          <w:lang w:val="vi-VN" w:eastAsia="vi-VN"/>
        </w:rPr>
        <w:t>à</w:t>
      </w:r>
      <w:r w:rsidR="006E6A9B" w:rsidRPr="006E6A9B">
        <w:rPr>
          <w:rStyle w:val="Vnbnnidung2"/>
          <w:rFonts w:ascii="Times New Roman" w:hAnsi="Times New Roman"/>
          <w:color w:val="000000"/>
          <w:sz w:val="24"/>
          <w:szCs w:val="24"/>
          <w:lang w:eastAsia="vi-VN"/>
        </w:rPr>
        <w:t xml:space="preserve"> hổ có sự cạnh tranh với nhau.</w:t>
      </w:r>
    </w:p>
    <w:p w14:paraId="1AAF3FA0" w14:textId="0345A4C6"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006E6A9B" w:rsidRPr="006E6A9B">
        <w:rPr>
          <w:rStyle w:val="Vnbnnidung2"/>
          <w:rFonts w:ascii="Times New Roman" w:hAnsi="Times New Roman"/>
          <w:color w:val="000000"/>
          <w:sz w:val="24"/>
          <w:szCs w:val="24"/>
          <w:lang w:eastAsia="vi-VN"/>
        </w:rPr>
        <w:t>Chuỗi thức ăn dài nhất mà trong đó có mắt xích là quả có tất cả 3 mắt xích.</w:t>
      </w:r>
    </w:p>
    <w:p w14:paraId="50288A9B" w14:textId="6B14913D"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(7) </w:t>
      </w:r>
      <w:r w:rsidR="006E6A9B" w:rsidRPr="006E6A9B">
        <w:rPr>
          <w:rStyle w:val="Vnbnnidung2"/>
          <w:rFonts w:ascii="Times New Roman" w:hAnsi="Times New Roman"/>
          <w:color w:val="000000"/>
          <w:sz w:val="24"/>
          <w:szCs w:val="24"/>
          <w:lang w:eastAsia="vi-VN"/>
        </w:rPr>
        <w:t>Các chuỗi thức ăn có 4 mắt xích đều có đại bàng là một trong các mắt xích.</w:t>
      </w:r>
    </w:p>
    <w:p w14:paraId="3E5A3FF7" w14:textId="6087F951" w:rsidR="006E6A9B" w:rsidRPr="006E6A9B" w:rsidRDefault="00265B9C" w:rsidP="00265B9C">
      <w:pPr>
        <w:pStyle w:val="Vnbnnidung21"/>
        <w:shd w:val="clear" w:color="auto" w:fill="auto"/>
        <w:spacing w:line="240" w:lineRule="auto"/>
        <w:rPr>
          <w:rStyle w:val="Vnbnnidung2"/>
          <w:rFonts w:ascii="Times New Roman" w:hAnsi="Times New Roman"/>
          <w:sz w:val="24"/>
          <w:szCs w:val="24"/>
        </w:rPr>
      </w:pPr>
      <w:r>
        <w:rPr>
          <w:rStyle w:val="Vnbnnidung2"/>
          <w:rFonts w:ascii="Times New Roman" w:hAnsi="Times New Roman"/>
          <w:color w:val="000000"/>
          <w:sz w:val="24"/>
          <w:szCs w:val="24"/>
          <w:lang w:eastAsia="vi-VN"/>
        </w:rPr>
        <w:t xml:space="preserve">(8) </w:t>
      </w:r>
      <w:r w:rsidR="006E6A9B" w:rsidRPr="006E6A9B">
        <w:rPr>
          <w:rStyle w:val="Vnbnnidung2"/>
          <w:rFonts w:ascii="Times New Roman" w:hAnsi="Times New Roman"/>
          <w:color w:val="000000"/>
          <w:sz w:val="24"/>
          <w:szCs w:val="24"/>
          <w:lang w:eastAsia="vi-VN"/>
        </w:rPr>
        <w:t>Tất cả các chuỗi thức ăn có thể có đều mở đầu bằng sinh vật sản xuất.</w:t>
      </w:r>
    </w:p>
    <w:p w14:paraId="2754B089" w14:textId="55C974E6"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(9) </w:t>
      </w:r>
      <w:r w:rsidR="006E6A9B" w:rsidRPr="006E6A9B">
        <w:rPr>
          <w:rStyle w:val="Vnbnnidung2"/>
          <w:rFonts w:ascii="Times New Roman" w:hAnsi="Times New Roman"/>
          <w:color w:val="000000"/>
          <w:sz w:val="24"/>
          <w:szCs w:val="24"/>
          <w:lang w:eastAsia="vi-VN"/>
        </w:rPr>
        <w:t>Có tất cả 7 chuỗi thức ăn chỉ có 3 mắt xích.</w:t>
      </w:r>
    </w:p>
    <w:p w14:paraId="77054E62"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rPr>
          <w:rStyle w:val="Vnbnnidung2"/>
          <w:lang w:eastAsia="vi-VN"/>
        </w:rPr>
        <w:t>1, 2, 5, 7, 8.</w:t>
      </w:r>
      <w:r w:rsidRPr="006E6A9B">
        <w:rPr>
          <w:rStyle w:val="YoungMixChar"/>
          <w:b/>
        </w:rPr>
        <w:tab/>
        <w:t xml:space="preserve">B. </w:t>
      </w:r>
      <w:r w:rsidRPr="006E6A9B">
        <w:rPr>
          <w:rStyle w:val="Vnbnnidung2"/>
          <w:lang w:eastAsia="vi-VN"/>
        </w:rPr>
        <w:t>1, 2, 4, 6, 7.</w:t>
      </w:r>
      <w:r w:rsidRPr="006E6A9B">
        <w:rPr>
          <w:rStyle w:val="YoungMixChar"/>
          <w:b/>
        </w:rPr>
        <w:tab/>
        <w:t xml:space="preserve">C. </w:t>
      </w:r>
      <w:r w:rsidRPr="006E6A9B">
        <w:rPr>
          <w:rStyle w:val="Vnbnnidung2"/>
          <w:lang w:eastAsia="vi-VN"/>
        </w:rPr>
        <w:t>2, 3, 4, 5, 7.</w:t>
      </w:r>
      <w:r w:rsidRPr="006E6A9B">
        <w:rPr>
          <w:rStyle w:val="YoungMixChar"/>
          <w:b/>
        </w:rPr>
        <w:tab/>
        <w:t xml:space="preserve">D. </w:t>
      </w:r>
      <w:r w:rsidRPr="006E6A9B">
        <w:rPr>
          <w:rStyle w:val="Vnbnnidung2"/>
          <w:lang w:eastAsia="vi-VN"/>
        </w:rPr>
        <w:t>1, 3, 4, 5, 7.</w:t>
      </w:r>
    </w:p>
    <w:p w14:paraId="219D04E8"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82. </w:t>
      </w:r>
      <w:r w:rsidRPr="006E6A9B">
        <w:rPr>
          <w:rStyle w:val="Vnbnnidung2"/>
          <w:lang w:eastAsia="vi-VN"/>
        </w:rPr>
        <w:t>Cho 2 chuỗi thức ăn sau:</w:t>
      </w:r>
    </w:p>
    <w:p w14:paraId="1FD20323" w14:textId="5012313F"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(a) </w:t>
      </w:r>
      <w:r w:rsidR="006E6A9B" w:rsidRPr="006E6A9B">
        <w:rPr>
          <w:rStyle w:val="Vnbnnidung2"/>
          <w:rFonts w:ascii="Times New Roman" w:hAnsi="Times New Roman"/>
          <w:color w:val="000000"/>
          <w:sz w:val="24"/>
          <w:szCs w:val="24"/>
          <w:lang w:eastAsia="vi-VN"/>
        </w:rPr>
        <w:t xml:space="preserve">Tảo lam </w:t>
      </w:r>
      <w:r w:rsidR="006E6A9B" w:rsidRPr="006E6A9B">
        <w:rPr>
          <w:rStyle w:val="Vnbnnidung2"/>
          <w:rFonts w:ascii="Times New Roman" w:hAnsi="Times New Roman"/>
          <w:color w:val="000000"/>
          <w:sz w:val="24"/>
          <w:szCs w:val="24"/>
          <w:lang w:eastAsia="vi-VN"/>
        </w:rPr>
        <w:sym w:font="Symbol" w:char="F0AE"/>
      </w:r>
      <w:r w:rsidR="006E6A9B" w:rsidRPr="006E6A9B">
        <w:rPr>
          <w:rStyle w:val="Vnbnnidung2"/>
          <w:rFonts w:ascii="Times New Roman" w:hAnsi="Times New Roman"/>
          <w:color w:val="000000"/>
          <w:sz w:val="24"/>
          <w:szCs w:val="24"/>
          <w:lang w:eastAsia="vi-VN"/>
        </w:rPr>
        <w:t xml:space="preserve"> Trùng cỏ </w:t>
      </w:r>
      <w:r w:rsidR="006E6A9B" w:rsidRPr="006E6A9B">
        <w:rPr>
          <w:rStyle w:val="Vnbnnidung2"/>
          <w:rFonts w:ascii="Times New Roman" w:hAnsi="Times New Roman"/>
          <w:color w:val="000000"/>
          <w:sz w:val="24"/>
          <w:szCs w:val="24"/>
          <w:lang w:eastAsia="vi-VN"/>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 xml:space="preserve">Cá diếc </w:t>
      </w:r>
      <w:r w:rsidR="006E6A9B" w:rsidRPr="006E6A9B">
        <w:rPr>
          <w:rStyle w:val="Vnbnnidung2"/>
          <w:rFonts w:ascii="Times New Roman" w:hAnsi="Times New Roman"/>
          <w:color w:val="000000"/>
          <w:sz w:val="24"/>
          <w:szCs w:val="24"/>
          <w:lang w:eastAsia="vi-VN"/>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Chim bói cá.</w:t>
      </w:r>
    </w:p>
    <w:p w14:paraId="56CF1ACC" w14:textId="2CE5C858" w:rsidR="006E6A9B" w:rsidRPr="006E6A9B" w:rsidRDefault="00265B9C" w:rsidP="00265B9C">
      <w:pPr>
        <w:pStyle w:val="Vnbnnidung21"/>
        <w:shd w:val="clear" w:color="auto" w:fill="auto"/>
        <w:spacing w:line="240" w:lineRule="auto"/>
        <w:rPr>
          <w:rStyle w:val="Vnbnnidung2"/>
          <w:rFonts w:ascii="Times New Roman" w:hAnsi="Times New Roman"/>
          <w:sz w:val="24"/>
          <w:szCs w:val="24"/>
          <w:lang w:val="vi-VN"/>
        </w:rPr>
      </w:pPr>
      <w:r>
        <w:rPr>
          <w:rStyle w:val="Vnbnnidung2"/>
          <w:rFonts w:ascii="Times New Roman" w:hAnsi="Times New Roman"/>
          <w:color w:val="000000"/>
          <w:sz w:val="24"/>
          <w:szCs w:val="24"/>
          <w:lang w:eastAsia="vi-VN"/>
        </w:rPr>
        <w:t xml:space="preserve">(b) </w:t>
      </w:r>
      <w:r w:rsidR="006E6A9B" w:rsidRPr="006E6A9B">
        <w:rPr>
          <w:rStyle w:val="Vnbnnidung2"/>
          <w:rFonts w:ascii="Times New Roman" w:hAnsi="Times New Roman"/>
          <w:color w:val="000000"/>
          <w:sz w:val="24"/>
          <w:szCs w:val="24"/>
          <w:lang w:eastAsia="vi-VN"/>
        </w:rPr>
        <w:t xml:space="preserve">Lá khô </w:t>
      </w:r>
      <w:r w:rsidR="006E6A9B" w:rsidRPr="006E6A9B">
        <w:rPr>
          <w:rStyle w:val="Vnbnnidung2"/>
          <w:rFonts w:ascii="Times New Roman" w:hAnsi="Times New Roman"/>
          <w:color w:val="000000"/>
          <w:sz w:val="24"/>
          <w:szCs w:val="24"/>
          <w:lang w:eastAsia="vi-VN"/>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 xml:space="preserve">Giun đất </w:t>
      </w:r>
      <w:r w:rsidR="006E6A9B" w:rsidRPr="006E6A9B">
        <w:rPr>
          <w:rStyle w:val="Vnbnnidung2"/>
          <w:rFonts w:ascii="Times New Roman" w:hAnsi="Times New Roman"/>
          <w:color w:val="000000"/>
          <w:sz w:val="24"/>
          <w:szCs w:val="24"/>
          <w:lang w:eastAsia="vi-VN"/>
        </w:rPr>
        <w:sym w:font="Symbol" w:char="F0AE"/>
      </w:r>
      <w:r w:rsidR="006E6A9B" w:rsidRPr="006E6A9B">
        <w:rPr>
          <w:rStyle w:val="Vnbnnidung2"/>
          <w:rFonts w:ascii="Times New Roman" w:hAnsi="Times New Roman"/>
          <w:color w:val="000000"/>
          <w:sz w:val="24"/>
          <w:szCs w:val="24"/>
          <w:lang w:eastAsia="vi-VN"/>
        </w:rPr>
        <w:t xml:space="preserve"> Ếch đồng </w:t>
      </w:r>
      <w:r w:rsidR="006E6A9B" w:rsidRPr="006E6A9B">
        <w:rPr>
          <w:rStyle w:val="Vnbnnidung2"/>
          <w:rFonts w:ascii="Times New Roman" w:hAnsi="Times New Roman"/>
          <w:color w:val="000000"/>
          <w:sz w:val="24"/>
          <w:szCs w:val="24"/>
          <w:lang w:eastAsia="vi-VN"/>
        </w:rPr>
        <w:sym w:font="Symbol" w:char="F0AE"/>
      </w:r>
      <w:r w:rsidR="006E6A9B" w:rsidRPr="006E6A9B">
        <w:rPr>
          <w:rStyle w:val="Vnbnnidung2"/>
          <w:rFonts w:ascii="Times New Roman" w:hAnsi="Times New Roman"/>
          <w:color w:val="000000"/>
          <w:sz w:val="24"/>
          <w:szCs w:val="24"/>
          <w:lang w:val="de-DE" w:eastAsia="de-DE"/>
        </w:rPr>
        <w:t xml:space="preserve"> </w:t>
      </w:r>
      <w:r w:rsidR="006E6A9B" w:rsidRPr="006E6A9B">
        <w:rPr>
          <w:rStyle w:val="Vnbnnidung2"/>
          <w:rFonts w:ascii="Times New Roman" w:hAnsi="Times New Roman"/>
          <w:color w:val="000000"/>
          <w:sz w:val="24"/>
          <w:szCs w:val="24"/>
          <w:lang w:eastAsia="vi-VN"/>
        </w:rPr>
        <w:t xml:space="preserve">Rắn hổ mang. </w:t>
      </w:r>
    </w:p>
    <w:p w14:paraId="6243F014"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Một số nhận định về hai chuỗi thức ăn trên:</w:t>
      </w:r>
    </w:p>
    <w:p w14:paraId="635E25A7" w14:textId="757533D4"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Đây là 2 chuỗi thức ăn thuộc cùng loại.</w:t>
      </w:r>
    </w:p>
    <w:p w14:paraId="2DD75135" w14:textId="515131F5"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Tảo lam và lá khô là 2 mắt xích mở đầu chuỗi.</w:t>
      </w:r>
    </w:p>
    <w:p w14:paraId="38533A6B" w14:textId="66451275"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Hai loại chuỗi trên có thể tồn tại đồng thời song song.</w:t>
      </w:r>
    </w:p>
    <w:p w14:paraId="6BF4DE61" w14:textId="10F703B8"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Loại chuỗi (1) là hệ quả của loại chuỗi (2).</w:t>
      </w:r>
    </w:p>
    <w:p w14:paraId="2C042254"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Số nhận định </w:t>
      </w:r>
      <w:r w:rsidRPr="006E6A9B">
        <w:rPr>
          <w:rStyle w:val="Vnbnnidung2Inm"/>
          <w:rFonts w:ascii="Times New Roman" w:hAnsi="Times New Roman"/>
        </w:rPr>
        <w:t xml:space="preserve">đúng </w:t>
      </w:r>
      <w:r w:rsidRPr="006E6A9B">
        <w:rPr>
          <w:rStyle w:val="Vnbnnidung2"/>
          <w:rFonts w:ascii="Times New Roman" w:hAnsi="Times New Roman"/>
          <w:color w:val="000000"/>
          <w:sz w:val="24"/>
          <w:szCs w:val="24"/>
          <w:lang w:eastAsia="vi-VN"/>
        </w:rPr>
        <w:t>là:</w:t>
      </w:r>
    </w:p>
    <w:p w14:paraId="35A5CA5B"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4</w:t>
      </w:r>
      <w:r w:rsidRPr="006E6A9B">
        <w:rPr>
          <w:rStyle w:val="YoungMixChar"/>
          <w:b/>
        </w:rPr>
        <w:tab/>
        <w:t xml:space="preserve">C. </w:t>
      </w:r>
      <w:r w:rsidRPr="006E6A9B">
        <w:t>3</w:t>
      </w:r>
      <w:r w:rsidRPr="006E6A9B">
        <w:rPr>
          <w:rStyle w:val="YoungMixChar"/>
          <w:b/>
        </w:rPr>
        <w:tab/>
        <w:t xml:space="preserve">D. </w:t>
      </w:r>
      <w:r w:rsidRPr="006E6A9B">
        <w:t>1</w:t>
      </w:r>
    </w:p>
    <w:p w14:paraId="3450D6BB"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Fonts w:ascii="Times New Roman" w:hAnsi="Times New Roman"/>
          <w:b/>
          <w:color w:val="000000"/>
          <w:sz w:val="24"/>
        </w:rPr>
        <w:lastRenderedPageBreak/>
        <w:t xml:space="preserve">Câu 83. </w:t>
      </w:r>
      <w:r w:rsidRPr="006E6A9B">
        <w:rPr>
          <w:rStyle w:val="Vnbnnidung2"/>
          <w:rFonts w:ascii="Times New Roman" w:hAnsi="Times New Roman"/>
          <w:color w:val="000000"/>
          <w:sz w:val="24"/>
          <w:szCs w:val="24"/>
          <w:lang w:eastAsia="vi-VN"/>
        </w:rPr>
        <w:t>Cho các phát biểu sau về chuỗi và lưới thức ăn:</w:t>
      </w:r>
    </w:p>
    <w:p w14:paraId="1C4A9D53" w14:textId="267F3BF4"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Chuỗi thức ăn trên cạn thường dài hơn dưới nước.</w:t>
      </w:r>
    </w:p>
    <w:p w14:paraId="75824760" w14:textId="6A4D01C9"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Càng về xích đạo thì chuỗi thức ăn càng dài hơn so với ở hai cực.</w:t>
      </w:r>
    </w:p>
    <w:p w14:paraId="21F91FFE" w14:textId="4E6E9923"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Quần xã càng đa dạng, số lượng cá thể mỗi loài ít nên chuỗi thức ăn càng ngắn và kém bền.</w:t>
      </w:r>
    </w:p>
    <w:p w14:paraId="6D4D1F53" w14:textId="0BC8554F"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Quần xã ít loài thì tính ổn định càng cao.</w:t>
      </w:r>
    </w:p>
    <w:p w14:paraId="42B79B01"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Số phát biểu sai là:</w:t>
      </w:r>
    </w:p>
    <w:p w14:paraId="18C245EA"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3</w:t>
      </w:r>
      <w:r w:rsidRPr="006E6A9B">
        <w:rPr>
          <w:rStyle w:val="YoungMixChar"/>
          <w:b/>
        </w:rPr>
        <w:tab/>
        <w:t xml:space="preserve">C. </w:t>
      </w:r>
      <w:r w:rsidRPr="006E6A9B">
        <w:t>4</w:t>
      </w:r>
      <w:r w:rsidRPr="006E6A9B">
        <w:rPr>
          <w:rStyle w:val="YoungMixChar"/>
          <w:b/>
        </w:rPr>
        <w:tab/>
        <w:t xml:space="preserve">D. </w:t>
      </w:r>
      <w:r w:rsidRPr="006E6A9B">
        <w:t>2</w:t>
      </w:r>
    </w:p>
    <w:p w14:paraId="7000DF99" w14:textId="77777777" w:rsidR="006E6A9B" w:rsidRPr="006E6A9B" w:rsidRDefault="006E6A9B" w:rsidP="006E6A9B">
      <w:pPr>
        <w:tabs>
          <w:tab w:val="left" w:pos="181"/>
          <w:tab w:val="left" w:pos="2699"/>
          <w:tab w:val="left" w:pos="5221"/>
          <w:tab w:val="left" w:pos="7739"/>
        </w:tabs>
        <w:jc w:val="both"/>
      </w:pPr>
      <w:r w:rsidRPr="006E6A9B">
        <w:rPr>
          <w:b/>
        </w:rPr>
        <w:t xml:space="preserve">Câu 84. </w:t>
      </w:r>
      <w:r w:rsidRPr="006E6A9B">
        <w:rPr>
          <w:rStyle w:val="Vnbnnidung2"/>
          <w:lang w:eastAsia="vi-VN"/>
        </w:rPr>
        <w:t>Trong một hệ sinh thái:</w:t>
      </w:r>
    </w:p>
    <w:p w14:paraId="6C8ED642"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Năng lượng thất thoát qua mỗi bậc dinh dưỡng của chuỗi thức ăn là rất lớn.</w:t>
      </w:r>
    </w:p>
    <w:p w14:paraId="3EBE8E8C"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Sự biến đổi năng lượng diễn ra theo chu trình</w:t>
      </w:r>
    </w:p>
    <w:p w14:paraId="2F6F7258"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Sự chuyển hoá vật chất diễn ra không theo chu trình.</w:t>
      </w:r>
    </w:p>
    <w:p w14:paraId="61825982"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Năng lượng của sinh vật sản xuất bao giờ cũng nhỏ hơn năng lượng của sinh vật tiêu thụ nó.</w:t>
      </w:r>
    </w:p>
    <w:p w14:paraId="60B0AB43"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85. </w:t>
      </w:r>
      <w:r w:rsidRPr="006E6A9B">
        <w:rPr>
          <w:rStyle w:val="Vnbnnidung2"/>
          <w:lang w:eastAsia="vi-VN"/>
        </w:rPr>
        <w:t>Cho các phát biểu sau khi nói về dòng năng lượng trong hệ sinh thái:</w:t>
      </w:r>
    </w:p>
    <w:p w14:paraId="74A71DC7" w14:textId="5C1A4AE3"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Sinh vật đóng vai trò quan trọng nhất trong việc truyền năng lượng từ môi trường vô sinh vào chu trình dinh dưỡng là các sinh vật phân giải như vi khuẩn, nấm.</w:t>
      </w:r>
    </w:p>
    <w:p w14:paraId="4A2E3F79" w14:textId="3779F0FF"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Năng lượng được truyền trong hệ sinh thái theo chu trình tuần hoàn và được sử dụng trở lại.</w:t>
      </w:r>
    </w:p>
    <w:p w14:paraId="6B45D940" w14:textId="1ABA81C8"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Ở mỗi bậc dinh dưỡng, phần lớn năng lượng bị tiêu hao qua hô hấp, tạo nhiệt, chất thải,... chỉ có khoảng 10% năng lượng truyền lên bậc dinh dưỡng cao hơn.</w:t>
      </w:r>
    </w:p>
    <w:p w14:paraId="71AC5359" w14:textId="16B5425C"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Trong hệ sinh thái, năng lượng được truyền một chiều từ vi sinh vật qua các bậc dinh dưỡng tới sinh vật sản xuất rồi trở lại môi trường.</w:t>
      </w:r>
    </w:p>
    <w:p w14:paraId="7B067B22" w14:textId="77777777" w:rsidR="006E6A9B" w:rsidRPr="006E6A9B" w:rsidRDefault="006E6A9B" w:rsidP="006E6A9B">
      <w:pPr>
        <w:tabs>
          <w:tab w:val="left" w:pos="181"/>
          <w:tab w:val="left" w:pos="2699"/>
          <w:tab w:val="left" w:pos="5221"/>
          <w:tab w:val="left" w:pos="7739"/>
        </w:tabs>
        <w:jc w:val="both"/>
      </w:pPr>
      <w:r w:rsidRPr="006E6A9B">
        <w:rPr>
          <w:rStyle w:val="Vnbnnidung2"/>
          <w:lang w:eastAsia="vi-VN"/>
        </w:rPr>
        <w:t xml:space="preserve">Số phát biểu </w:t>
      </w:r>
      <w:r w:rsidRPr="006E6A9B">
        <w:rPr>
          <w:rStyle w:val="Vnbnnidung2Inm"/>
        </w:rPr>
        <w:t xml:space="preserve">đúng </w:t>
      </w:r>
      <w:r w:rsidRPr="006E6A9B">
        <w:rPr>
          <w:rStyle w:val="Vnbnnidung2"/>
          <w:lang w:eastAsia="vi-VN"/>
        </w:rPr>
        <w:t>là:</w:t>
      </w:r>
    </w:p>
    <w:p w14:paraId="42AEC6A8"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4</w:t>
      </w:r>
      <w:r w:rsidRPr="006E6A9B">
        <w:rPr>
          <w:rStyle w:val="YoungMixChar"/>
          <w:b/>
        </w:rPr>
        <w:tab/>
        <w:t xml:space="preserve">B. </w:t>
      </w:r>
      <w:r w:rsidRPr="006E6A9B">
        <w:t>3</w:t>
      </w:r>
      <w:r w:rsidRPr="006E6A9B">
        <w:rPr>
          <w:rStyle w:val="YoungMixChar"/>
          <w:b/>
        </w:rPr>
        <w:tab/>
        <w:t xml:space="preserve">C. </w:t>
      </w:r>
      <w:r w:rsidRPr="006E6A9B">
        <w:t>2</w:t>
      </w:r>
      <w:r w:rsidRPr="006E6A9B">
        <w:rPr>
          <w:rStyle w:val="YoungMixChar"/>
          <w:b/>
        </w:rPr>
        <w:tab/>
        <w:t xml:space="preserve">D. </w:t>
      </w:r>
      <w:r w:rsidRPr="006E6A9B">
        <w:t>1</w:t>
      </w:r>
    </w:p>
    <w:p w14:paraId="4607E5E2"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86. </w:t>
      </w:r>
      <w:r w:rsidRPr="006E6A9B">
        <w:rPr>
          <w:rStyle w:val="Vnbnnidung2"/>
          <w:lang w:eastAsia="vi-VN"/>
        </w:rPr>
        <w:t>Lưới thức ăn trong một ao cá như sau:</w:t>
      </w:r>
    </w:p>
    <w:p w14:paraId="380AFA8D" w14:textId="77777777" w:rsidR="006E6A9B" w:rsidRPr="006E6A9B" w:rsidRDefault="006E6A9B" w:rsidP="00265B9C">
      <w:pPr>
        <w:tabs>
          <w:tab w:val="left" w:pos="181"/>
          <w:tab w:val="left" w:pos="2699"/>
          <w:tab w:val="left" w:pos="5221"/>
          <w:tab w:val="left" w:pos="7739"/>
        </w:tabs>
        <w:jc w:val="center"/>
        <w:rPr>
          <w:spacing w:val="2"/>
        </w:rPr>
      </w:pPr>
      <w:r w:rsidRPr="006E6A9B">
        <w:rPr>
          <w:noProof/>
          <w:spacing w:val="2"/>
        </w:rPr>
        <w:drawing>
          <wp:inline distT="0" distB="0" distL="0" distR="0" wp14:anchorId="619D1B54" wp14:editId="73D8A45B">
            <wp:extent cx="3069125" cy="8642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8934" cy="869813"/>
                    </a:xfrm>
                    <a:prstGeom prst="rect">
                      <a:avLst/>
                    </a:prstGeom>
                    <a:noFill/>
                    <a:ln>
                      <a:noFill/>
                    </a:ln>
                  </pic:spPr>
                </pic:pic>
              </a:graphicData>
            </a:graphic>
          </wp:inline>
        </w:drawing>
      </w:r>
    </w:p>
    <w:p w14:paraId="183AB8D5" w14:textId="77777777" w:rsidR="006E6A9B" w:rsidRPr="006E6A9B" w:rsidRDefault="006E6A9B" w:rsidP="006E6A9B">
      <w:pPr>
        <w:tabs>
          <w:tab w:val="left" w:pos="181"/>
          <w:tab w:val="left" w:pos="2699"/>
          <w:tab w:val="left" w:pos="5221"/>
          <w:tab w:val="left" w:pos="7739"/>
        </w:tabs>
        <w:jc w:val="both"/>
        <w:rPr>
          <w:spacing w:val="2"/>
        </w:rPr>
      </w:pPr>
      <w:r w:rsidRPr="006E6A9B">
        <w:rPr>
          <w:rStyle w:val="Vnbnnidung2"/>
          <w:lang w:eastAsia="vi-VN"/>
        </w:rPr>
        <w:t>Trong ao vật dữ đầu bảng có số lượng rất ít ỏi, từ hiện trạng trong ao bạn hãy chỉ cho người nông dân biết biện pháp nào đơn giản nhất mà lại hiệu quả để nâng cao lượng giá trị sản phẩm có trong ao:</w:t>
      </w:r>
    </w:p>
    <w:p w14:paraId="1FD19368"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Loại bớt cá mè hoa để giảm cạnh tranh với cá mương, thòng đong, cân cấn</w:t>
      </w:r>
    </w:p>
    <w:p w14:paraId="4610AFF5"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Tiêu diệt bớt cá quả vì cá quả là cá dữ đầu bảng nên khi tiêu diệt cá quả thì cá mương, thòng đong, cân cấn sẽ tăng, lúc đó giá trị trong ao sẽ tăng</w:t>
      </w:r>
    </w:p>
    <w:p w14:paraId="093B262B"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Thả thêm cá quả vào trong ao để tiêu diệt bớt thòng đong, cân cấn, cá mương, nhằm giải phóng cá giáp xác, vì thế tăng thức ăn cho cá mè hoa</w:t>
      </w:r>
    </w:p>
    <w:p w14:paraId="3D340322"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Loại bớt cá quả để cá mương, thòng đong, cân cấn phát triển...</w:t>
      </w:r>
    </w:p>
    <w:p w14:paraId="0F68FC15" w14:textId="77777777" w:rsidR="006E6A9B" w:rsidRPr="006E6A9B" w:rsidRDefault="006E6A9B" w:rsidP="006E6A9B">
      <w:pPr>
        <w:tabs>
          <w:tab w:val="left" w:pos="181"/>
          <w:tab w:val="left" w:pos="2699"/>
          <w:tab w:val="left" w:pos="5221"/>
          <w:tab w:val="left" w:pos="7739"/>
        </w:tabs>
        <w:jc w:val="both"/>
      </w:pPr>
      <w:r w:rsidRPr="006E6A9B">
        <w:rPr>
          <w:b/>
        </w:rPr>
        <w:t xml:space="preserve">Câu 87. </w:t>
      </w:r>
      <w:r w:rsidRPr="006E6A9B">
        <w:rPr>
          <w:rStyle w:val="Vnbnnidung2"/>
          <w:lang w:eastAsia="vi-VN"/>
        </w:rPr>
        <w:t>Trong một hệ sinh thái:</w:t>
      </w:r>
    </w:p>
    <w:p w14:paraId="499B651B"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Năng lượng được truyền theo một chiều từ sinh vật sản xuất qua các bậc dinh dưỡng tới môi trường và được sinh vật sản xuất tái sử dụng.</w:t>
      </w:r>
    </w:p>
    <w:p w14:paraId="69828E7A"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Năng lượng được truyền theo một chiều từ sinh vật sản xuất qua các bậc dinh dưỡng tới môi trường và không được tái sử dụng.</w:t>
      </w:r>
    </w:p>
    <w:p w14:paraId="50A0DE13"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Vật chất và năng lượng được truyền theo một chiều từ sinh vật sản xuất qua các bậc dinh dưỡng tới môi trường và không được tái sử dụng.</w:t>
      </w:r>
    </w:p>
    <w:p w14:paraId="46744D21"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Vật chất và năng lượng được truyền theo một chiều từ sinh vật sản xuất qua các bậc dinh dưỡng tới môi trường và được sinh vật sản xuất tái sử dụng.</w:t>
      </w:r>
    </w:p>
    <w:p w14:paraId="76BFB6BD"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88. </w:t>
      </w:r>
      <w:r w:rsidRPr="006E6A9B">
        <w:rPr>
          <w:rStyle w:val="Vnbnnidung2"/>
          <w:lang w:eastAsia="vi-VN"/>
        </w:rPr>
        <w:t>Cho các nhóm sinh vật trong một hệ sinh thái:</w:t>
      </w:r>
    </w:p>
    <w:p w14:paraId="27937493" w14:textId="77777777" w:rsidR="00265B9C" w:rsidRDefault="006E6A9B" w:rsidP="006E6A9B">
      <w:pPr>
        <w:pStyle w:val="Vnbnnidung21"/>
        <w:shd w:val="clear" w:color="auto" w:fill="auto"/>
        <w:spacing w:line="240" w:lineRule="auto"/>
        <w:rPr>
          <w:rStyle w:val="Vnbnnidung2"/>
          <w:rFonts w:ascii="Times New Roman" w:hAnsi="Times New Roman"/>
          <w:color w:val="000000"/>
          <w:sz w:val="24"/>
          <w:szCs w:val="24"/>
          <w:lang w:eastAsia="vi-VN"/>
        </w:rPr>
      </w:pPr>
      <w:r w:rsidRPr="006E6A9B">
        <w:rPr>
          <w:rStyle w:val="Vnbnnidung2"/>
          <w:rFonts w:ascii="Times New Roman" w:hAnsi="Times New Roman"/>
          <w:color w:val="000000"/>
          <w:sz w:val="24"/>
          <w:szCs w:val="24"/>
          <w:lang w:eastAsia="vi-VN"/>
        </w:rPr>
        <w:t>(1) Thực vật nổi.</w:t>
      </w:r>
      <w:r w:rsidRPr="006E6A9B">
        <w:rPr>
          <w:rStyle w:val="Vnbnnidung2"/>
          <w:rFonts w:ascii="Times New Roman" w:hAnsi="Times New Roman"/>
          <w:color w:val="000000"/>
          <w:sz w:val="24"/>
          <w:szCs w:val="24"/>
          <w:lang w:eastAsia="vi-VN"/>
        </w:rPr>
        <w:tab/>
      </w:r>
      <w:r w:rsidRPr="006E6A9B">
        <w:rPr>
          <w:rStyle w:val="Vnbnnidung2"/>
          <w:rFonts w:ascii="Times New Roman" w:hAnsi="Times New Roman"/>
          <w:color w:val="000000"/>
          <w:sz w:val="24"/>
          <w:szCs w:val="24"/>
          <w:lang w:eastAsia="vi-VN"/>
        </w:rPr>
        <w:tab/>
      </w:r>
    </w:p>
    <w:p w14:paraId="33D26300" w14:textId="5926262D"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(2) Động vật nổi.</w:t>
      </w:r>
    </w:p>
    <w:p w14:paraId="1DA0A392" w14:textId="77777777" w:rsidR="00265B9C" w:rsidRDefault="006E6A9B" w:rsidP="006E6A9B">
      <w:pPr>
        <w:pStyle w:val="Vnbnnidung21"/>
        <w:shd w:val="clear" w:color="auto" w:fill="auto"/>
        <w:spacing w:line="240" w:lineRule="auto"/>
        <w:rPr>
          <w:rStyle w:val="Vnbnnidung2"/>
          <w:rFonts w:ascii="Times New Roman" w:hAnsi="Times New Roman"/>
          <w:color w:val="000000"/>
          <w:sz w:val="24"/>
          <w:szCs w:val="24"/>
          <w:lang w:eastAsia="vi-VN"/>
        </w:rPr>
      </w:pPr>
      <w:r w:rsidRPr="006E6A9B">
        <w:rPr>
          <w:rStyle w:val="Vnbnnidung2"/>
          <w:rFonts w:ascii="Times New Roman" w:hAnsi="Times New Roman"/>
          <w:color w:val="000000"/>
          <w:sz w:val="24"/>
          <w:szCs w:val="24"/>
          <w:lang w:eastAsia="vi-VN"/>
        </w:rPr>
        <w:t xml:space="preserve">(3) Giun. </w:t>
      </w:r>
      <w:r w:rsidRPr="006E6A9B">
        <w:rPr>
          <w:rStyle w:val="Vnbnnidung2"/>
          <w:rFonts w:ascii="Times New Roman" w:hAnsi="Times New Roman"/>
          <w:color w:val="000000"/>
          <w:sz w:val="24"/>
          <w:szCs w:val="24"/>
          <w:lang w:eastAsia="vi-VN"/>
        </w:rPr>
        <w:tab/>
      </w:r>
    </w:p>
    <w:p w14:paraId="146992BC" w14:textId="77777777" w:rsidR="00265B9C" w:rsidRDefault="006E6A9B" w:rsidP="006E6A9B">
      <w:pPr>
        <w:pStyle w:val="Vnbnnidung21"/>
        <w:shd w:val="clear" w:color="auto" w:fill="auto"/>
        <w:spacing w:line="240" w:lineRule="auto"/>
        <w:rPr>
          <w:rStyle w:val="Vnbnnidung2"/>
          <w:rFonts w:ascii="Times New Roman" w:hAnsi="Times New Roman"/>
          <w:color w:val="000000"/>
          <w:sz w:val="24"/>
          <w:szCs w:val="24"/>
          <w:lang w:eastAsia="vi-VN"/>
        </w:rPr>
      </w:pPr>
      <w:r w:rsidRPr="006E6A9B">
        <w:rPr>
          <w:rStyle w:val="Vnbnnidung2"/>
          <w:rFonts w:ascii="Times New Roman" w:hAnsi="Times New Roman"/>
          <w:color w:val="000000"/>
          <w:sz w:val="24"/>
          <w:szCs w:val="24"/>
          <w:lang w:eastAsia="vi-VN"/>
        </w:rPr>
        <w:lastRenderedPageBreak/>
        <w:t>(4) Cỏ.</w:t>
      </w:r>
      <w:r w:rsidRPr="006E6A9B">
        <w:rPr>
          <w:rStyle w:val="Vnbnnidung2"/>
          <w:rFonts w:ascii="Times New Roman" w:hAnsi="Times New Roman"/>
          <w:color w:val="000000"/>
          <w:sz w:val="24"/>
          <w:szCs w:val="24"/>
          <w:lang w:eastAsia="vi-VN"/>
        </w:rPr>
        <w:tab/>
      </w:r>
      <w:r w:rsidRPr="006E6A9B">
        <w:rPr>
          <w:rStyle w:val="Vnbnnidung2"/>
          <w:rFonts w:ascii="Times New Roman" w:hAnsi="Times New Roman"/>
          <w:color w:val="000000"/>
          <w:sz w:val="24"/>
          <w:szCs w:val="24"/>
          <w:lang w:eastAsia="vi-VN"/>
        </w:rPr>
        <w:tab/>
      </w:r>
    </w:p>
    <w:p w14:paraId="292CD809" w14:textId="36AFE178"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(5) Cá ăn thịt.</w:t>
      </w:r>
    </w:p>
    <w:p w14:paraId="38688D5D" w14:textId="77777777" w:rsidR="006E6A9B" w:rsidRPr="006E6A9B" w:rsidRDefault="006E6A9B" w:rsidP="006E6A9B">
      <w:pPr>
        <w:tabs>
          <w:tab w:val="left" w:pos="181"/>
          <w:tab w:val="left" w:pos="2699"/>
          <w:tab w:val="left" w:pos="5221"/>
          <w:tab w:val="left" w:pos="7739"/>
        </w:tabs>
        <w:jc w:val="both"/>
      </w:pPr>
      <w:r w:rsidRPr="006E6A9B">
        <w:rPr>
          <w:rStyle w:val="Vnbnnidung2"/>
          <w:lang w:eastAsia="vi-VN"/>
        </w:rPr>
        <w:t>Có bao nhiêu nhóm sinh vật thuộc bậc dinh dưỡng cấp 1 của hệ sinh thái trên là:</w:t>
      </w:r>
    </w:p>
    <w:p w14:paraId="1E03F630"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19085B45"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89. </w:t>
      </w:r>
      <w:r w:rsidRPr="006E6A9B">
        <w:rPr>
          <w:rStyle w:val="Vnbnnidung2"/>
          <w:lang w:eastAsia="vi-VN"/>
        </w:rPr>
        <w:t xml:space="preserve">Cho một quần xã sinh vật gồm những quần thể có mối liên hệ như sau: chuột và thỏ ăn củ của cây, cào cào ăn lá xanh của cây. Trong khi đó, rắn thì lại sử dụng thức ăn là thỏ, chuột, ếch. </w:t>
      </w:r>
      <w:r w:rsidRPr="006E6A9B">
        <w:rPr>
          <w:rStyle w:val="Vnbnnidung2"/>
          <w:lang w:val="vi-VN" w:eastAsia="vi-VN"/>
        </w:rPr>
        <w:t>V</w:t>
      </w:r>
      <w:r w:rsidRPr="006E6A9B">
        <w:rPr>
          <w:rStyle w:val="Vnbnnidung2"/>
          <w:lang w:eastAsia="vi-VN"/>
        </w:rPr>
        <w:t>ề phần mình, ếch lại có nguồn thức ăn là cào cào. Đại bàng tiêu thụ chuột. Xác của động vật tiêu thụ đầu bảng phân hủy thành vi sinh vật.</w:t>
      </w:r>
    </w:p>
    <w:p w14:paraId="70A212A5"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rStyle w:val="Vnbnnidung2"/>
          <w:lang w:eastAsia="vi-VN"/>
        </w:rPr>
        <w:t>Số phát biểu sai trong các phát biểu sau là:</w:t>
      </w:r>
    </w:p>
    <w:p w14:paraId="14B24712" w14:textId="4C52E1CB"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Trong lưới thức ăn trên có tất cả 4 chuỗi thức ăn.</w:t>
      </w:r>
    </w:p>
    <w:p w14:paraId="165D2C39" w14:textId="13081B6D"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Rắn tham gia vào 3 chuỗi thức ăn.</w:t>
      </w:r>
    </w:p>
    <w:p w14:paraId="0F764068" w14:textId="7F4C3968"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Rắn đóng vai trò là sinh vật tiêu thụ bậc 3 trong 2 chuỗi thức ăn, sinh vật tiêu thụ bậc 4 trong 1 chuỗi thức ăn.</w:t>
      </w:r>
    </w:p>
    <w:p w14:paraId="46918403" w14:textId="039A439A"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Có 3 loài đóng vai trò là sinh vật tiêu thụ bậc 2.</w:t>
      </w:r>
    </w:p>
    <w:p w14:paraId="578243B3" w14:textId="46A772FC"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006E6A9B" w:rsidRPr="006E6A9B">
        <w:rPr>
          <w:rStyle w:val="Vnbnnidung2"/>
          <w:rFonts w:ascii="Times New Roman" w:hAnsi="Times New Roman"/>
          <w:color w:val="000000"/>
          <w:sz w:val="24"/>
          <w:szCs w:val="24"/>
          <w:lang w:eastAsia="vi-VN"/>
        </w:rPr>
        <w:t>Rắn và đại bàng cạnh tranh với nhau.</w:t>
      </w:r>
    </w:p>
    <w:p w14:paraId="3B6C1759" w14:textId="0C11E039"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006E6A9B" w:rsidRPr="006E6A9B">
        <w:rPr>
          <w:rStyle w:val="Vnbnnidung2"/>
          <w:rFonts w:ascii="Times New Roman" w:hAnsi="Times New Roman"/>
          <w:color w:val="000000"/>
          <w:sz w:val="24"/>
          <w:szCs w:val="24"/>
          <w:lang w:eastAsia="vi-VN"/>
        </w:rPr>
        <w:t>Muốn bảo vệ ếch thì phải bảo vệ cào cào.</w:t>
      </w:r>
    </w:p>
    <w:p w14:paraId="3CC88BB2" w14:textId="1424A3AF"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(7) </w:t>
      </w:r>
      <w:r w:rsidR="006E6A9B" w:rsidRPr="006E6A9B">
        <w:rPr>
          <w:rStyle w:val="Vnbnnidung2"/>
          <w:rFonts w:ascii="Times New Roman" w:hAnsi="Times New Roman"/>
          <w:color w:val="000000"/>
          <w:sz w:val="24"/>
          <w:szCs w:val="24"/>
          <w:lang w:eastAsia="vi-VN"/>
        </w:rPr>
        <w:t>Muốn lưới thức ăn bền vững ta chỉ cần bảo vệ rắn vì rắn tham gia vào nhiều chuỗi thức ăn nhất.</w:t>
      </w:r>
    </w:p>
    <w:p w14:paraId="74A407BF" w14:textId="510AC7A7"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(8) </w:t>
      </w:r>
      <w:r w:rsidR="006E6A9B" w:rsidRPr="006E6A9B">
        <w:rPr>
          <w:rStyle w:val="Vnbnnidung2"/>
          <w:rFonts w:ascii="Times New Roman" w:hAnsi="Times New Roman"/>
          <w:color w:val="000000"/>
          <w:sz w:val="24"/>
          <w:szCs w:val="24"/>
          <w:lang w:eastAsia="vi-VN"/>
        </w:rPr>
        <w:t>Loại trừ thực vật ra khỏi lư</w:t>
      </w:r>
      <w:r w:rsidR="006E6A9B" w:rsidRPr="006E6A9B">
        <w:rPr>
          <w:rStyle w:val="Vnbnnidung2"/>
          <w:rFonts w:ascii="Times New Roman" w:hAnsi="Times New Roman"/>
          <w:color w:val="000000"/>
          <w:sz w:val="24"/>
          <w:szCs w:val="24"/>
          <w:lang w:val="vi-VN" w:eastAsia="vi-VN"/>
        </w:rPr>
        <w:t>ớ</w:t>
      </w:r>
      <w:r w:rsidR="006E6A9B" w:rsidRPr="006E6A9B">
        <w:rPr>
          <w:rStyle w:val="Vnbnnidung2"/>
          <w:rFonts w:ascii="Times New Roman" w:hAnsi="Times New Roman"/>
          <w:color w:val="000000"/>
          <w:sz w:val="24"/>
          <w:szCs w:val="24"/>
          <w:lang w:eastAsia="vi-VN"/>
        </w:rPr>
        <w:t>i thức ăn dẫn đến mất cân bằng sinh thái.</w:t>
      </w:r>
    </w:p>
    <w:p w14:paraId="53CA33A8" w14:textId="2A97C8C1"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(9) </w:t>
      </w:r>
      <w:r w:rsidR="006E6A9B" w:rsidRPr="006E6A9B">
        <w:rPr>
          <w:rStyle w:val="Vnbnnidung2"/>
          <w:rFonts w:ascii="Times New Roman" w:hAnsi="Times New Roman"/>
          <w:color w:val="000000"/>
          <w:sz w:val="24"/>
          <w:szCs w:val="24"/>
          <w:lang w:eastAsia="vi-VN"/>
        </w:rPr>
        <w:t>Nếu loại bỏ đại bàng ra khỏi quần thể thì các loài thỏ, ếch, rắn sẽ tăng nhanh suốt.</w:t>
      </w:r>
    </w:p>
    <w:p w14:paraId="0F2C84E2"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3</w:t>
      </w:r>
      <w:r w:rsidRPr="006E6A9B">
        <w:rPr>
          <w:rStyle w:val="YoungMixChar"/>
          <w:b/>
        </w:rPr>
        <w:tab/>
        <w:t xml:space="preserve">B. </w:t>
      </w:r>
      <w:r w:rsidRPr="006E6A9B">
        <w:t>4</w:t>
      </w:r>
      <w:r w:rsidRPr="006E6A9B">
        <w:rPr>
          <w:rStyle w:val="YoungMixChar"/>
          <w:b/>
        </w:rPr>
        <w:tab/>
        <w:t xml:space="preserve">C. </w:t>
      </w:r>
      <w:r w:rsidRPr="006E6A9B">
        <w:t>5</w:t>
      </w:r>
      <w:r w:rsidRPr="006E6A9B">
        <w:rPr>
          <w:rStyle w:val="YoungMixChar"/>
          <w:b/>
        </w:rPr>
        <w:tab/>
        <w:t xml:space="preserve">D. </w:t>
      </w:r>
      <w:r w:rsidRPr="006E6A9B">
        <w:t>2</w:t>
      </w:r>
    </w:p>
    <w:p w14:paraId="39F28534"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90. </w:t>
      </w:r>
      <w:r w:rsidRPr="006E6A9B">
        <w:rPr>
          <w:rStyle w:val="Vnbnnidung2"/>
          <w:lang w:eastAsia="vi-VN"/>
        </w:rPr>
        <w:t>Cho lưới thức ăn sau:</w:t>
      </w:r>
    </w:p>
    <w:p w14:paraId="27ECF116"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Trong một quần xã sinh vật gồm các loài: </w:t>
      </w:r>
      <w:r w:rsidRPr="00265B9C">
        <w:rPr>
          <w:rStyle w:val="Vnbnnidung2Inm"/>
          <w:rFonts w:ascii="Times New Roman" w:hAnsi="Times New Roman"/>
          <w:b w:val="0"/>
          <w:bCs w:val="0"/>
        </w:rPr>
        <w:t xml:space="preserve">A, </w:t>
      </w:r>
      <w:r w:rsidRPr="00265B9C">
        <w:rPr>
          <w:rStyle w:val="Vnbnnidung2"/>
          <w:rFonts w:ascii="Times New Roman" w:hAnsi="Times New Roman"/>
          <w:color w:val="000000"/>
          <w:sz w:val="24"/>
          <w:szCs w:val="24"/>
          <w:lang w:eastAsia="vi-VN"/>
        </w:rPr>
        <w:t>B,</w:t>
      </w:r>
      <w:r w:rsidRPr="00265B9C">
        <w:rPr>
          <w:rStyle w:val="Vnbnnidung2"/>
          <w:rFonts w:ascii="Times New Roman" w:hAnsi="Times New Roman"/>
          <w:b/>
          <w:bCs/>
          <w:color w:val="000000"/>
          <w:sz w:val="24"/>
          <w:szCs w:val="24"/>
          <w:lang w:eastAsia="vi-VN"/>
        </w:rPr>
        <w:t xml:space="preserve"> </w:t>
      </w:r>
      <w:r w:rsidRPr="00265B9C">
        <w:rPr>
          <w:rStyle w:val="Vnbnnidung2CenturyGothic"/>
          <w:rFonts w:ascii="Times New Roman" w:hAnsi="Times New Roman" w:cs="Times New Roman"/>
          <w:b w:val="0"/>
          <w:bCs w:val="0"/>
          <w:sz w:val="24"/>
          <w:szCs w:val="24"/>
          <w:lang w:eastAsia="vi-VN"/>
        </w:rPr>
        <w:t>C</w:t>
      </w:r>
      <w:r w:rsidRPr="00265B9C">
        <w:rPr>
          <w:rStyle w:val="Vnbnnidung2CenturyGothic"/>
          <w:rFonts w:ascii="Times New Roman" w:hAnsi="Times New Roman" w:cs="Times New Roman"/>
          <w:b w:val="0"/>
          <w:bCs w:val="0"/>
          <w:lang w:eastAsia="vi-VN"/>
        </w:rPr>
        <w:t xml:space="preserve">, </w:t>
      </w:r>
      <w:r w:rsidRPr="00265B9C">
        <w:rPr>
          <w:rStyle w:val="Vnbnnidung2"/>
          <w:rFonts w:ascii="Times New Roman" w:hAnsi="Times New Roman"/>
          <w:color w:val="000000"/>
          <w:sz w:val="24"/>
          <w:szCs w:val="24"/>
          <w:lang w:eastAsia="vi-VN"/>
        </w:rPr>
        <w:t>D,</w:t>
      </w:r>
      <w:r w:rsidRPr="00265B9C">
        <w:rPr>
          <w:rStyle w:val="Vnbnnidung2"/>
          <w:rFonts w:ascii="Times New Roman" w:hAnsi="Times New Roman"/>
          <w:b/>
          <w:bCs/>
          <w:color w:val="000000"/>
          <w:sz w:val="24"/>
          <w:szCs w:val="24"/>
          <w:lang w:eastAsia="vi-VN"/>
        </w:rPr>
        <w:t xml:space="preserve"> </w:t>
      </w:r>
      <w:r w:rsidRPr="00265B9C">
        <w:rPr>
          <w:rStyle w:val="Vnbnnidung2Inm"/>
          <w:rFonts w:ascii="Times New Roman" w:hAnsi="Times New Roman"/>
          <w:b w:val="0"/>
          <w:bCs w:val="0"/>
        </w:rPr>
        <w:t>E, F, G, H, I.</w:t>
      </w:r>
      <w:r w:rsidRPr="006E6A9B">
        <w:rPr>
          <w:rStyle w:val="Vnbnnidung2Inm"/>
          <w:rFonts w:ascii="Times New Roman" w:hAnsi="Times New Roman"/>
        </w:rPr>
        <w:t xml:space="preserve"> </w:t>
      </w:r>
      <w:r w:rsidRPr="006E6A9B">
        <w:rPr>
          <w:rStyle w:val="Vnbnnidung2"/>
          <w:rFonts w:ascii="Times New Roman" w:hAnsi="Times New Roman"/>
          <w:color w:val="000000"/>
          <w:sz w:val="24"/>
          <w:szCs w:val="24"/>
          <w:lang w:eastAsia="vi-VN"/>
        </w:rPr>
        <w:t xml:space="preserve">Nếu bỏ loài A thì toàn bộ các loài sẽ chết. Bỏ loài B thì loài </w:t>
      </w:r>
      <w:r w:rsidRPr="00265B9C">
        <w:rPr>
          <w:rStyle w:val="Vnbnnidung2Inm"/>
          <w:rFonts w:ascii="Times New Roman" w:hAnsi="Times New Roman"/>
          <w:b w:val="0"/>
          <w:bCs w:val="0"/>
        </w:rPr>
        <w:t>E, F</w:t>
      </w:r>
      <w:r w:rsidRPr="006E6A9B">
        <w:rPr>
          <w:rStyle w:val="Vnbnnidung2Inm"/>
          <w:rFonts w:ascii="Times New Roman" w:hAnsi="Times New Roman"/>
        </w:rPr>
        <w:t xml:space="preserve"> </w:t>
      </w:r>
      <w:r w:rsidRPr="006E6A9B">
        <w:rPr>
          <w:rStyle w:val="Vnbnnidung2"/>
          <w:rFonts w:ascii="Times New Roman" w:hAnsi="Times New Roman"/>
          <w:color w:val="000000"/>
          <w:sz w:val="24"/>
          <w:szCs w:val="24"/>
          <w:lang w:eastAsia="vi-VN"/>
        </w:rPr>
        <w:t xml:space="preserve">sẽ chết, loài </w:t>
      </w:r>
      <w:r w:rsidRPr="006E6A9B">
        <w:rPr>
          <w:rStyle w:val="Vnbnnidung2CenturyGothic"/>
          <w:rFonts w:ascii="Times New Roman" w:hAnsi="Times New Roman" w:cs="Times New Roman"/>
          <w:lang w:eastAsia="vi-VN"/>
        </w:rPr>
        <w:t xml:space="preserve">C </w:t>
      </w:r>
      <w:r w:rsidRPr="006E6A9B">
        <w:rPr>
          <w:rStyle w:val="Vnbnnidung2"/>
          <w:rFonts w:ascii="Times New Roman" w:hAnsi="Times New Roman"/>
          <w:color w:val="000000"/>
          <w:sz w:val="24"/>
          <w:szCs w:val="24"/>
          <w:lang w:eastAsia="vi-VN"/>
        </w:rPr>
        <w:t xml:space="preserve">tăng nhanh số lượng. Bỏ loài G và B thì E, </w:t>
      </w:r>
      <w:r w:rsidRPr="006E6A9B">
        <w:rPr>
          <w:rStyle w:val="Vnbnnidung2"/>
          <w:rFonts w:ascii="Times New Roman" w:hAnsi="Times New Roman"/>
          <w:color w:val="000000"/>
          <w:sz w:val="24"/>
          <w:szCs w:val="24"/>
          <w:lang w:val="de-DE" w:eastAsia="de-DE"/>
        </w:rPr>
        <w:t xml:space="preserve">F, </w:t>
      </w:r>
      <w:r w:rsidRPr="006E6A9B">
        <w:rPr>
          <w:rStyle w:val="Vnbnnidung2"/>
          <w:rFonts w:ascii="Times New Roman" w:hAnsi="Times New Roman"/>
          <w:color w:val="000000"/>
          <w:sz w:val="24"/>
          <w:szCs w:val="24"/>
          <w:lang w:eastAsia="vi-VN"/>
        </w:rPr>
        <w:t>I sẽ chết, loài H sẽ tăng nhanh số lượng.</w:t>
      </w:r>
    </w:p>
    <w:p w14:paraId="47E9A0A0"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Cho các kết luận sau về lưới thức ăn:</w:t>
      </w:r>
    </w:p>
    <w:p w14:paraId="68C3E67A" w14:textId="09704BD7"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Trong lưới thức ăn này, loài D đóng vai trò là vi sinh vật.</w:t>
      </w:r>
    </w:p>
    <w:p w14:paraId="3E6DB3AE" w14:textId="007E2ABA"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Lưới thức ăn này có 5 chuỗi thức ăn khác nhau.</w:t>
      </w:r>
    </w:p>
    <w:p w14:paraId="1193007E" w14:textId="6C48DD0A"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E, F cùng sử dụng chung một loại thức ăn.</w:t>
      </w:r>
    </w:p>
    <w:p w14:paraId="4F8692ED" w14:textId="1E4163DB"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Nếu loại bỏ loài G ra khỏi quần xã thì có ít nhất 3 loài bị mất đi.</w:t>
      </w:r>
    </w:p>
    <w:p w14:paraId="78BF6DEE" w14:textId="1EB518FE" w:rsidR="006E6A9B" w:rsidRPr="006E6A9B" w:rsidRDefault="00265B9C" w:rsidP="00265B9C">
      <w:pPr>
        <w:pStyle w:val="Vnbnnidung21"/>
        <w:shd w:val="clear" w:color="auto" w:fill="auto"/>
        <w:spacing w:line="240" w:lineRule="auto"/>
        <w:rPr>
          <w:rStyle w:val="Vnbnnidung2"/>
          <w:rFonts w:ascii="Times New Roman" w:hAnsi="Times New Roman"/>
          <w:sz w:val="24"/>
          <w:szCs w:val="24"/>
        </w:rPr>
      </w:pPr>
      <w:r>
        <w:rPr>
          <w:rStyle w:val="Vnbnnidung2"/>
          <w:rFonts w:ascii="Times New Roman" w:hAnsi="Times New Roman"/>
          <w:color w:val="000000"/>
          <w:sz w:val="24"/>
          <w:szCs w:val="24"/>
          <w:lang w:eastAsia="vi-VN"/>
        </w:rPr>
        <w:t xml:space="preserve">(5) </w:t>
      </w:r>
      <w:r w:rsidR="006E6A9B" w:rsidRPr="006E6A9B">
        <w:rPr>
          <w:rStyle w:val="Vnbnnidung2"/>
          <w:rFonts w:ascii="Times New Roman" w:hAnsi="Times New Roman"/>
          <w:color w:val="000000"/>
          <w:sz w:val="24"/>
          <w:szCs w:val="24"/>
          <w:lang w:eastAsia="vi-VN"/>
        </w:rPr>
        <w:t xml:space="preserve">Loài </w:t>
      </w:r>
      <w:r w:rsidR="006E6A9B" w:rsidRPr="006E6A9B">
        <w:rPr>
          <w:rStyle w:val="Vnbnnidung2CenturyGothic"/>
          <w:rFonts w:ascii="Times New Roman" w:hAnsi="Times New Roman" w:cs="Times New Roman"/>
          <w:lang w:eastAsia="vi-VN"/>
        </w:rPr>
        <w:t xml:space="preserve">C </w:t>
      </w:r>
      <w:r w:rsidR="006E6A9B" w:rsidRPr="006E6A9B">
        <w:rPr>
          <w:rStyle w:val="Vnbnnidung2"/>
          <w:rFonts w:ascii="Times New Roman" w:hAnsi="Times New Roman"/>
          <w:color w:val="000000"/>
          <w:sz w:val="24"/>
          <w:szCs w:val="24"/>
          <w:lang w:eastAsia="vi-VN"/>
        </w:rPr>
        <w:t xml:space="preserve">chỉ đóng vai trò là sinh vật tiêu thụ bậc 1. </w:t>
      </w:r>
    </w:p>
    <w:p w14:paraId="62E92983"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Số phát biểu đúng là:</w:t>
      </w:r>
    </w:p>
    <w:p w14:paraId="25EA6FB7"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2DCC9340"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91. </w:t>
      </w:r>
      <w:r w:rsidRPr="006E6A9B">
        <w:rPr>
          <w:rStyle w:val="Vnbnnidung2"/>
          <w:lang w:eastAsia="vi-VN"/>
        </w:rPr>
        <w:t xml:space="preserve">Cho các phát biểu sau về chuỗi và lưới thức ăn, số phát biểu </w:t>
      </w:r>
      <w:r w:rsidRPr="006E6A9B">
        <w:rPr>
          <w:rStyle w:val="Vnbnnidung2Inm"/>
        </w:rPr>
        <w:t xml:space="preserve">không </w:t>
      </w:r>
      <w:r w:rsidRPr="006E6A9B">
        <w:rPr>
          <w:rStyle w:val="Vnbnnidung2"/>
          <w:lang w:eastAsia="vi-VN"/>
        </w:rPr>
        <w:t>đúng là:</w:t>
      </w:r>
    </w:p>
    <w:p w14:paraId="1C39DAF0" w14:textId="463781F9" w:rsidR="006E6A9B" w:rsidRPr="006E6A9B" w:rsidRDefault="006E6A9B" w:rsidP="006E6A9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(1)</w:t>
      </w:r>
      <w:r w:rsidR="00265B9C">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Trong lưới thức ăn, một loài sinh vật có thể tham gia nhiều chuỗi thức ăn.</w:t>
      </w:r>
    </w:p>
    <w:p w14:paraId="7290F71C" w14:textId="77777777" w:rsidR="006E6A9B" w:rsidRPr="006E6A9B" w:rsidRDefault="006E6A9B" w:rsidP="006E6A9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 xml:space="preserve">(2) </w:t>
      </w:r>
      <w:r w:rsidRPr="006E6A9B">
        <w:rPr>
          <w:rStyle w:val="Vnbnnidung2"/>
          <w:rFonts w:ascii="Times New Roman" w:hAnsi="Times New Roman"/>
          <w:color w:val="000000"/>
          <w:sz w:val="24"/>
          <w:szCs w:val="24"/>
          <w:lang w:eastAsia="vi-VN"/>
        </w:rPr>
        <w:t>Quần xã có độ đa dạng càng cao thì lưới thức ăn càng phức tạp.</w:t>
      </w:r>
    </w:p>
    <w:p w14:paraId="3E64E9C7" w14:textId="77777777" w:rsidR="006E6A9B" w:rsidRPr="006E6A9B" w:rsidRDefault="006E6A9B" w:rsidP="006E6A9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 xml:space="preserve">(3) </w:t>
      </w:r>
      <w:r w:rsidRPr="006E6A9B">
        <w:rPr>
          <w:rStyle w:val="Vnbnnidung2"/>
          <w:rFonts w:ascii="Times New Roman" w:hAnsi="Times New Roman"/>
          <w:color w:val="000000"/>
          <w:sz w:val="24"/>
          <w:szCs w:val="24"/>
          <w:lang w:eastAsia="vi-VN"/>
        </w:rPr>
        <w:t>Trong chuỗi thức ăn bắt đầu bằng sinh vật phân giải thì thực vật có sinh khối lớn nhất.</w:t>
      </w:r>
    </w:p>
    <w:p w14:paraId="406953D4" w14:textId="77777777" w:rsidR="006E6A9B" w:rsidRPr="006E6A9B" w:rsidRDefault="006E6A9B" w:rsidP="006E6A9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(4)</w:t>
      </w:r>
      <w:r w:rsidRPr="006E6A9B">
        <w:rPr>
          <w:rStyle w:val="Vnbnnidung2"/>
          <w:rFonts w:ascii="Times New Roman" w:hAnsi="Times New Roman"/>
          <w:color w:val="000000"/>
          <w:sz w:val="24"/>
          <w:szCs w:val="24"/>
          <w:lang w:eastAsia="vi-VN"/>
        </w:rPr>
        <w:t>Khi một mắt xích trong lưới bị biến động về số lượng cá thể thì thông thường quần xã có khả năng tự điều chỉnh về trạng thái cân bằng.</w:t>
      </w:r>
    </w:p>
    <w:p w14:paraId="23C1D25F" w14:textId="77777777" w:rsidR="006E6A9B" w:rsidRPr="006E6A9B" w:rsidRDefault="006E6A9B" w:rsidP="006E6A9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 xml:space="preserve">(5) </w:t>
      </w:r>
      <w:r w:rsidRPr="006E6A9B">
        <w:rPr>
          <w:rStyle w:val="Vnbnnidung2"/>
          <w:rFonts w:ascii="Times New Roman" w:hAnsi="Times New Roman"/>
          <w:color w:val="000000"/>
          <w:sz w:val="24"/>
          <w:szCs w:val="24"/>
          <w:lang w:eastAsia="vi-VN"/>
        </w:rPr>
        <w:t>Cấu trúc của lưới thức ăn càng phức tạp khi đi từ vĩ độ cao xuống vĩ độ thấp, từ bờ biển ra đại dương.</w:t>
      </w:r>
    </w:p>
    <w:p w14:paraId="5DB03EA2" w14:textId="77777777" w:rsidR="006E6A9B" w:rsidRPr="006E6A9B" w:rsidRDefault="006E6A9B" w:rsidP="006E6A9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 xml:space="preserve">(6) </w:t>
      </w:r>
      <w:r w:rsidRPr="006E6A9B">
        <w:rPr>
          <w:rStyle w:val="Vnbnnidung2"/>
          <w:rFonts w:ascii="Times New Roman" w:hAnsi="Times New Roman"/>
          <w:color w:val="000000"/>
          <w:sz w:val="24"/>
          <w:szCs w:val="24"/>
          <w:lang w:eastAsia="vi-VN"/>
        </w:rPr>
        <w:t>Đơn vị cấu trúc của chuỗi thức ăn là các bậc dinh dưỡng.</w:t>
      </w:r>
    </w:p>
    <w:p w14:paraId="4D5FA890"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4</w:t>
      </w:r>
      <w:r w:rsidRPr="006E6A9B">
        <w:rPr>
          <w:rStyle w:val="YoungMixChar"/>
          <w:b/>
        </w:rPr>
        <w:tab/>
        <w:t xml:space="preserve">D. </w:t>
      </w:r>
      <w:r w:rsidRPr="006E6A9B">
        <w:t>5</w:t>
      </w:r>
    </w:p>
    <w:p w14:paraId="69D282BD"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92. </w:t>
      </w:r>
      <w:r w:rsidRPr="006E6A9B">
        <w:rPr>
          <w:rStyle w:val="Vnbnnidung2"/>
          <w:lang w:eastAsia="vi-VN"/>
        </w:rPr>
        <w:t xml:space="preserve">Khi nói về hệ sinh thái, số phát biểu </w:t>
      </w:r>
      <w:r w:rsidRPr="006E6A9B">
        <w:rPr>
          <w:rStyle w:val="Vnbnnidung2Inm"/>
        </w:rPr>
        <w:t xml:space="preserve">đúng </w:t>
      </w:r>
      <w:r w:rsidRPr="006E6A9B">
        <w:rPr>
          <w:rStyle w:val="Vnbnnidung2"/>
          <w:lang w:eastAsia="vi-VN"/>
        </w:rPr>
        <w:t>là:</w:t>
      </w:r>
    </w:p>
    <w:p w14:paraId="4BEE721D" w14:textId="66EA89D5"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Hệ sinh thái là một hệ thống sinh học hoàn chỉnh.</w:t>
      </w:r>
    </w:p>
    <w:p w14:paraId="159C9A21" w14:textId="75A203DF"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Hệ sinh thái là một động lực mở và tự điều chỉnh.</w:t>
      </w:r>
    </w:p>
    <w:p w14:paraId="33D1A46D" w14:textId="63ABB068"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Hệ sinh thái hoạt động theo qui luật nhiệt động học, trước hết là qui luật bảo toàn năng lượng.</w:t>
      </w:r>
    </w:p>
    <w:p w14:paraId="0C9DCB88" w14:textId="68773711"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Hệ sinh thái là tập hợp của quần thể và môi trường vô sinh của nó.</w:t>
      </w:r>
    </w:p>
    <w:p w14:paraId="1C95E365" w14:textId="4FC4C747"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006E6A9B" w:rsidRPr="006E6A9B">
        <w:rPr>
          <w:rStyle w:val="Vnbnnidung2"/>
          <w:rFonts w:ascii="Times New Roman" w:hAnsi="Times New Roman"/>
          <w:color w:val="000000"/>
          <w:sz w:val="24"/>
          <w:szCs w:val="24"/>
          <w:lang w:eastAsia="vi-VN"/>
        </w:rPr>
        <w:t>Các sinh vật trong hệ sinh thái tương tác với nhau và với môi trường tạo nên chu trình sinh địa hóa và sự biến đổi năng lượng.</w:t>
      </w:r>
    </w:p>
    <w:p w14:paraId="3D415C01"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3</w:t>
      </w:r>
      <w:r w:rsidRPr="006E6A9B">
        <w:rPr>
          <w:rStyle w:val="YoungMixChar"/>
          <w:b/>
        </w:rPr>
        <w:tab/>
        <w:t xml:space="preserve">C. </w:t>
      </w:r>
      <w:r w:rsidRPr="006E6A9B">
        <w:t>4</w:t>
      </w:r>
      <w:r w:rsidRPr="006E6A9B">
        <w:rPr>
          <w:rStyle w:val="YoungMixChar"/>
          <w:b/>
        </w:rPr>
        <w:tab/>
        <w:t xml:space="preserve">D. </w:t>
      </w:r>
      <w:r w:rsidRPr="006E6A9B">
        <w:t>5</w:t>
      </w:r>
    </w:p>
    <w:p w14:paraId="0F7362B1" w14:textId="77777777" w:rsidR="006E6A9B" w:rsidRPr="006E6A9B" w:rsidRDefault="006E6A9B" w:rsidP="006E6A9B">
      <w:pPr>
        <w:tabs>
          <w:tab w:val="left" w:pos="181"/>
          <w:tab w:val="left" w:pos="2699"/>
          <w:tab w:val="left" w:pos="5221"/>
          <w:tab w:val="left" w:pos="7739"/>
        </w:tabs>
        <w:jc w:val="both"/>
        <w:rPr>
          <w:rStyle w:val="Vnbnnidung2Inm"/>
        </w:rPr>
      </w:pPr>
      <w:r w:rsidRPr="006E6A9B">
        <w:rPr>
          <w:b/>
        </w:rPr>
        <w:lastRenderedPageBreak/>
        <w:t xml:space="preserve">Câu 93. </w:t>
      </w:r>
      <w:r w:rsidRPr="006E6A9B">
        <w:rPr>
          <w:rStyle w:val="Vnbnnidung2"/>
          <w:lang w:eastAsia="vi-VN"/>
        </w:rPr>
        <w:t xml:space="preserve">Cho các phát biểu sau về hệ sinh thái, có bao nhiêu phát biểu </w:t>
      </w:r>
      <w:r w:rsidRPr="006E6A9B">
        <w:rPr>
          <w:rStyle w:val="Vnbnnidung2Inm"/>
        </w:rPr>
        <w:t>đúng</w:t>
      </w:r>
      <w:r w:rsidRPr="00265B9C">
        <w:rPr>
          <w:rStyle w:val="Vnbnnidung2Inm"/>
          <w:b w:val="0"/>
          <w:bCs w:val="0"/>
        </w:rPr>
        <w:t>?</w:t>
      </w:r>
    </w:p>
    <w:p w14:paraId="589DC8FC" w14:textId="070D1F78"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Chức năng của hệ sinh thái không giống với chức năng của cơ thể vì chúng có mối quan hệ bên trong không sự trao đổi vật chất và năng lượng với môi trường bên ngoài.</w:t>
      </w:r>
    </w:p>
    <w:p w14:paraId="38345D97" w14:textId="43690D94"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Kích thước của một hệ sinh thái rất đa dạng có thể bé như một giọt nước ao, nhưng cũng có thể vô cùng lớn như trái đất.</w:t>
      </w:r>
    </w:p>
    <w:p w14:paraId="4BF72EDD" w14:textId="218A0007" w:rsidR="006E6A9B" w:rsidRPr="006E6A9B" w:rsidRDefault="00265B9C" w:rsidP="00265B9C">
      <w:pPr>
        <w:pStyle w:val="Vnbnnidung21"/>
        <w:shd w:val="clear" w:color="auto" w:fill="auto"/>
        <w:tabs>
          <w:tab w:val="left" w:pos="2200"/>
        </w:tabs>
        <w:spacing w:line="240" w:lineRule="auto"/>
        <w:rPr>
          <w:rFonts w:ascii="Times New Roman" w:hAnsi="Times New Roman"/>
          <w:spacing w:val="-4"/>
          <w:sz w:val="24"/>
          <w:szCs w:val="24"/>
        </w:rPr>
      </w:pPr>
      <w:r>
        <w:rPr>
          <w:rStyle w:val="Vnbnnidung2"/>
          <w:rFonts w:ascii="Times New Roman" w:hAnsi="Times New Roman"/>
          <w:color w:val="000000"/>
          <w:spacing w:val="-4"/>
          <w:sz w:val="24"/>
          <w:szCs w:val="24"/>
          <w:lang w:eastAsia="vi-VN"/>
        </w:rPr>
        <w:t xml:space="preserve">(3) </w:t>
      </w:r>
      <w:r w:rsidR="006E6A9B" w:rsidRPr="006E6A9B">
        <w:rPr>
          <w:rStyle w:val="Vnbnnidung2"/>
          <w:rFonts w:ascii="Times New Roman" w:hAnsi="Times New Roman"/>
          <w:color w:val="000000"/>
          <w:spacing w:val="-4"/>
          <w:sz w:val="24"/>
          <w:szCs w:val="24"/>
          <w:lang w:eastAsia="vi-VN"/>
        </w:rPr>
        <w:t>Hệ sinh thái bao gồm quần xã sinh vật và môi trường vô sinh của quần xã, trong đó các cá thể sinh vật trong quần xã luôn tác động lẫn nhau và tác động qua lại với thành phần vô sinh của quần xã.</w:t>
      </w:r>
    </w:p>
    <w:p w14:paraId="64CDB949" w14:textId="1D4AF3FF"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Hệ sinh thái không biểu hiện chức năng của một tổ chức sống.</w:t>
      </w:r>
    </w:p>
    <w:p w14:paraId="434A2007" w14:textId="43DBF65D"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006E6A9B" w:rsidRPr="006E6A9B">
        <w:rPr>
          <w:rStyle w:val="Vnbnnidung2"/>
          <w:rFonts w:ascii="Times New Roman" w:hAnsi="Times New Roman"/>
          <w:color w:val="000000"/>
          <w:sz w:val="24"/>
          <w:szCs w:val="24"/>
          <w:lang w:eastAsia="vi-VN"/>
        </w:rPr>
        <w:t>Tất cả các loài vi sinh vật đều được xếp vào nhóm sinh vật phân giải.</w:t>
      </w:r>
    </w:p>
    <w:p w14:paraId="0DBB85B6" w14:textId="5BD86CB6"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006E6A9B" w:rsidRPr="006E6A9B">
        <w:rPr>
          <w:rStyle w:val="Vnbnnidung2"/>
          <w:rFonts w:ascii="Times New Roman" w:hAnsi="Times New Roman"/>
          <w:color w:val="000000"/>
          <w:sz w:val="24"/>
          <w:szCs w:val="24"/>
          <w:lang w:eastAsia="vi-VN"/>
        </w:rPr>
        <w:t>Sinh vật đóng vai trò quan trọng nhất trong việc truyền năng lượng từ môi trường vô sinh vào trong hệ sinh thái là nhóm sinh vật phân giải như vi khuẩn, n</w:t>
      </w:r>
      <w:r w:rsidR="006E6A9B" w:rsidRPr="006E6A9B">
        <w:rPr>
          <w:rStyle w:val="Vnbnnidung2"/>
          <w:rFonts w:ascii="Times New Roman" w:hAnsi="Times New Roman"/>
          <w:color w:val="000000"/>
          <w:sz w:val="24"/>
          <w:szCs w:val="24"/>
          <w:lang w:val="vi-VN" w:eastAsia="vi-VN"/>
        </w:rPr>
        <w:t>ấ</w:t>
      </w:r>
      <w:r w:rsidR="006E6A9B" w:rsidRPr="006E6A9B">
        <w:rPr>
          <w:rStyle w:val="Vnbnnidung2"/>
          <w:rFonts w:ascii="Times New Roman" w:hAnsi="Times New Roman"/>
          <w:color w:val="000000"/>
          <w:sz w:val="24"/>
          <w:szCs w:val="24"/>
          <w:lang w:eastAsia="vi-VN"/>
        </w:rPr>
        <w:t>m.</w:t>
      </w:r>
    </w:p>
    <w:p w14:paraId="6E05506F" w14:textId="3B3C013B"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(7) </w:t>
      </w:r>
      <w:r w:rsidR="006E6A9B" w:rsidRPr="006E6A9B">
        <w:rPr>
          <w:rStyle w:val="Vnbnnidung2"/>
          <w:rFonts w:ascii="Times New Roman" w:hAnsi="Times New Roman"/>
          <w:color w:val="000000"/>
          <w:sz w:val="24"/>
          <w:szCs w:val="24"/>
          <w:lang w:eastAsia="vi-VN"/>
        </w:rPr>
        <w:t>Trong hệ sinh thái, vật chất được truyền một chiều từ sinh vật sản xuất qua các bậc dinh dưỡng tới môi trường và không được tái sử dụng.</w:t>
      </w:r>
    </w:p>
    <w:p w14:paraId="5CEBB0CD" w14:textId="6536C4BC"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(8) </w:t>
      </w:r>
      <w:r w:rsidR="006E6A9B" w:rsidRPr="006E6A9B">
        <w:rPr>
          <w:rStyle w:val="Vnbnnidung2"/>
          <w:rFonts w:ascii="Times New Roman" w:hAnsi="Times New Roman"/>
          <w:color w:val="000000"/>
          <w:sz w:val="24"/>
          <w:szCs w:val="24"/>
          <w:lang w:eastAsia="vi-VN"/>
        </w:rPr>
        <w:t>Trong hệ sinh thái quá trình "đồng hóa" do các sinh vật tự dưỡng thực hiện còn quá trình "dị hóa" do các sinh vật phân giải thực hiện.</w:t>
      </w:r>
    </w:p>
    <w:p w14:paraId="58EA99B0"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4</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1</w:t>
      </w:r>
    </w:p>
    <w:p w14:paraId="3B16E063" w14:textId="77777777" w:rsidR="006E6A9B" w:rsidRPr="00265B9C" w:rsidRDefault="006E6A9B" w:rsidP="006E6A9B">
      <w:pPr>
        <w:tabs>
          <w:tab w:val="left" w:pos="181"/>
          <w:tab w:val="left" w:pos="2699"/>
          <w:tab w:val="left" w:pos="5221"/>
          <w:tab w:val="left" w:pos="7739"/>
        </w:tabs>
        <w:jc w:val="both"/>
        <w:rPr>
          <w:rStyle w:val="Chthchnh"/>
          <w:b w:val="0"/>
          <w:bCs w:val="0"/>
          <w:lang w:eastAsia="vi-VN"/>
        </w:rPr>
      </w:pPr>
      <w:r w:rsidRPr="006E6A9B">
        <w:rPr>
          <w:b/>
        </w:rPr>
        <w:t xml:space="preserve">Câu 94. </w:t>
      </w:r>
      <w:r w:rsidRPr="00265B9C">
        <w:rPr>
          <w:rStyle w:val="Chthchnh"/>
          <w:b w:val="0"/>
          <w:bCs w:val="0"/>
          <w:lang w:eastAsia="vi-VN"/>
        </w:rPr>
        <w:t>Cho sơ đồ lưới thức ăn trong hệ sinh thái như sau:</w:t>
      </w:r>
    </w:p>
    <w:p w14:paraId="77AAFB92"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noProof/>
        </w:rPr>
        <w:drawing>
          <wp:anchor distT="0" distB="0" distL="114300" distR="114300" simplePos="0" relativeHeight="251661312" behindDoc="0" locked="0" layoutInCell="1" allowOverlap="1" wp14:anchorId="0423EAFD" wp14:editId="70FA987D">
            <wp:simplePos x="0" y="0"/>
            <wp:positionH relativeFrom="column">
              <wp:posOffset>3632200</wp:posOffset>
            </wp:positionH>
            <wp:positionV relativeFrom="paragraph">
              <wp:posOffset>208280</wp:posOffset>
            </wp:positionV>
            <wp:extent cx="2727325" cy="1024890"/>
            <wp:effectExtent l="0" t="0" r="0" b="381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7325"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A9B">
        <w:rPr>
          <w:rStyle w:val="Vnbnnidung2"/>
          <w:lang w:eastAsia="vi-VN"/>
        </w:rPr>
        <w:t>Cho các kết luận sau về lưới thức ăn:</w:t>
      </w:r>
    </w:p>
    <w:p w14:paraId="7582066C" w14:textId="7E0AFC24"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Lưới thức ăn này có tối đa 6 chuỗi thức ăn.</w:t>
      </w:r>
    </w:p>
    <w:p w14:paraId="183D5D24" w14:textId="3BBB6051"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Loài A</w:t>
      </w:r>
      <w:r w:rsidR="006E6A9B" w:rsidRPr="006E6A9B">
        <w:rPr>
          <w:rStyle w:val="Vnbnnidung2"/>
          <w:rFonts w:ascii="Times New Roman" w:hAnsi="Times New Roman"/>
          <w:color w:val="000000"/>
          <w:sz w:val="24"/>
          <w:szCs w:val="24"/>
          <w:vertAlign w:val="subscript"/>
          <w:lang w:eastAsia="vi-VN"/>
        </w:rPr>
        <w:t>3</w:t>
      </w:r>
      <w:r w:rsidR="006E6A9B" w:rsidRPr="006E6A9B">
        <w:rPr>
          <w:rStyle w:val="Vnbnnidung2"/>
          <w:rFonts w:ascii="Times New Roman" w:hAnsi="Times New Roman"/>
          <w:color w:val="000000"/>
          <w:sz w:val="24"/>
          <w:szCs w:val="24"/>
          <w:lang w:eastAsia="vi-VN"/>
        </w:rPr>
        <w:t xml:space="preserve"> vừa là sinh tiêu thụ bậc 2, vừa là sinh vật tiêu thụ bậc 3.</w:t>
      </w:r>
    </w:p>
    <w:p w14:paraId="052AE3F5" w14:textId="6F074D80"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Loài A</w:t>
      </w:r>
      <w:r w:rsidR="006E6A9B" w:rsidRPr="006E6A9B">
        <w:rPr>
          <w:rStyle w:val="Vnbnnidung2"/>
          <w:rFonts w:ascii="Times New Roman" w:hAnsi="Times New Roman"/>
          <w:color w:val="000000"/>
          <w:sz w:val="24"/>
          <w:szCs w:val="24"/>
          <w:vertAlign w:val="subscript"/>
          <w:lang w:eastAsia="vi-VN"/>
        </w:rPr>
        <w:t>3</w:t>
      </w:r>
      <w:r w:rsidR="006E6A9B" w:rsidRPr="006E6A9B">
        <w:rPr>
          <w:rStyle w:val="Vnbnnidung2"/>
          <w:rFonts w:ascii="Times New Roman" w:hAnsi="Times New Roman"/>
          <w:color w:val="000000"/>
          <w:sz w:val="24"/>
          <w:szCs w:val="24"/>
          <w:lang w:eastAsia="vi-VN"/>
        </w:rPr>
        <w:t xml:space="preserve"> tham gia vào 3 chuỗi thức ăn khác nhau, trong đó có 1 chuỗi loài A</w:t>
      </w:r>
      <w:r w:rsidR="006E6A9B" w:rsidRPr="006E6A9B">
        <w:rPr>
          <w:rStyle w:val="Vnbnnidung255pt"/>
          <w:vertAlign w:val="subscript"/>
          <w:lang w:eastAsia="vi-VN"/>
        </w:rPr>
        <w:t>3</w:t>
      </w:r>
      <w:r w:rsidR="006E6A9B" w:rsidRPr="006E6A9B">
        <w:rPr>
          <w:rStyle w:val="Vnbnnidung2"/>
          <w:rFonts w:ascii="Times New Roman" w:hAnsi="Times New Roman"/>
          <w:color w:val="000000"/>
          <w:sz w:val="24"/>
          <w:szCs w:val="24"/>
          <w:lang w:eastAsia="vi-VN"/>
        </w:rPr>
        <w:t xml:space="preserve"> đóng vai trò sinh vật tiêu thụ bậc 3, 2 chuỗi loài </w:t>
      </w:r>
      <w:r w:rsidR="006E6A9B" w:rsidRPr="006E6A9B">
        <w:rPr>
          <w:rStyle w:val="Vnbnnidung215pt"/>
          <w:color w:val="000000"/>
          <w:sz w:val="24"/>
          <w:szCs w:val="24"/>
          <w:lang w:eastAsia="vi-VN"/>
        </w:rPr>
        <w:t>A</w:t>
      </w:r>
      <w:r w:rsidR="006E6A9B" w:rsidRPr="006E6A9B">
        <w:rPr>
          <w:rStyle w:val="Vnbnnidung215pt"/>
          <w:color w:val="000000"/>
          <w:sz w:val="24"/>
          <w:szCs w:val="24"/>
          <w:vertAlign w:val="subscript"/>
          <w:lang w:eastAsia="vi-VN"/>
        </w:rPr>
        <w:t>3</w:t>
      </w:r>
      <w:r w:rsidR="006E6A9B" w:rsidRPr="006E6A9B">
        <w:rPr>
          <w:rStyle w:val="Vnbnnidung215pt"/>
          <w:color w:val="000000"/>
          <w:sz w:val="24"/>
          <w:szCs w:val="24"/>
          <w:lang w:eastAsia="vi-VN"/>
        </w:rPr>
        <w:t xml:space="preserve"> </w:t>
      </w:r>
      <w:r w:rsidR="006E6A9B" w:rsidRPr="006E6A9B">
        <w:rPr>
          <w:rStyle w:val="Vnbnnidung2"/>
          <w:rFonts w:ascii="Times New Roman" w:hAnsi="Times New Roman"/>
          <w:color w:val="000000"/>
          <w:sz w:val="24"/>
          <w:szCs w:val="24"/>
          <w:lang w:eastAsia="vi-VN"/>
        </w:rPr>
        <w:t>đóng vai trò sinh vật tiêu thụ bậc 2.</w:t>
      </w:r>
    </w:p>
    <w:p w14:paraId="5977D21E" w14:textId="25D76C0C" w:rsidR="006E6A9B" w:rsidRPr="006E6A9B" w:rsidRDefault="00265B9C" w:rsidP="00265B9C">
      <w:pPr>
        <w:pStyle w:val="Vnbnnidung21"/>
        <w:shd w:val="clear" w:color="auto" w:fill="auto"/>
        <w:spacing w:line="240" w:lineRule="auto"/>
        <w:rPr>
          <w:rFonts w:ascii="Times New Roman" w:hAnsi="Times New Roman"/>
          <w:i/>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Loài</w:t>
      </w:r>
      <w:r>
        <w:rPr>
          <w:rStyle w:val="Vnbnnidung2"/>
          <w:rFonts w:ascii="Times New Roman" w:hAnsi="Times New Roman"/>
          <w:color w:val="000000"/>
          <w:sz w:val="24"/>
          <w:szCs w:val="24"/>
          <w:lang w:eastAsia="vi-VN"/>
        </w:rPr>
        <w:t xml:space="preserve"> B</w:t>
      </w:r>
      <w:r>
        <w:rPr>
          <w:rStyle w:val="Vnbnnidung2"/>
          <w:rFonts w:ascii="Times New Roman" w:hAnsi="Times New Roman"/>
          <w:color w:val="000000"/>
          <w:sz w:val="24"/>
          <w:szCs w:val="24"/>
          <w:vertAlign w:val="subscript"/>
          <w:lang w:eastAsia="vi-VN"/>
        </w:rPr>
        <w:t>1</w:t>
      </w:r>
      <w:r w:rsidR="006E6A9B" w:rsidRPr="006E6A9B">
        <w:rPr>
          <w:rStyle w:val="Vnbnnidung2"/>
          <w:rFonts w:ascii="Times New Roman" w:hAnsi="Times New Roman"/>
          <w:color w:val="000000"/>
          <w:sz w:val="24"/>
          <w:szCs w:val="24"/>
          <w:lang w:eastAsia="vi-VN"/>
        </w:rPr>
        <w:t xml:space="preserve"> tham gia nhiều chuỗi thức ăn hơn loài </w:t>
      </w:r>
      <w:r w:rsidR="006E6A9B" w:rsidRPr="00265B9C">
        <w:rPr>
          <w:rStyle w:val="Vnbnnidung2Innghing2"/>
          <w:i w:val="0"/>
          <w:iCs w:val="0"/>
          <w:color w:val="000000"/>
          <w:sz w:val="24"/>
          <w:szCs w:val="24"/>
          <w:lang w:eastAsia="vi-VN"/>
        </w:rPr>
        <w:t>A</w:t>
      </w:r>
      <w:r w:rsidR="006E6A9B" w:rsidRPr="006E6A9B">
        <w:rPr>
          <w:rStyle w:val="Vnbnnidung2Innghing2"/>
          <w:color w:val="000000"/>
          <w:sz w:val="24"/>
          <w:szCs w:val="24"/>
          <w:vertAlign w:val="subscript"/>
          <w:lang w:eastAsia="vi-VN"/>
        </w:rPr>
        <w:t>1</w:t>
      </w:r>
      <w:r w:rsidR="006E6A9B" w:rsidRPr="006E6A9B">
        <w:rPr>
          <w:rStyle w:val="Vnbnnidung2Innghing2"/>
          <w:color w:val="000000"/>
          <w:sz w:val="24"/>
          <w:szCs w:val="24"/>
          <w:lang w:eastAsia="vi-VN"/>
        </w:rPr>
        <w:t>.</w:t>
      </w:r>
    </w:p>
    <w:p w14:paraId="64C4B7DE" w14:textId="4C282C1F"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006E6A9B" w:rsidRPr="006E6A9B">
        <w:rPr>
          <w:rStyle w:val="Vnbnnidung2"/>
          <w:rFonts w:ascii="Times New Roman" w:hAnsi="Times New Roman"/>
          <w:color w:val="000000"/>
          <w:sz w:val="24"/>
          <w:szCs w:val="24"/>
          <w:lang w:eastAsia="vi-VN"/>
        </w:rPr>
        <w:t>Nếu loài C</w:t>
      </w:r>
      <w:r w:rsidR="006E6A9B" w:rsidRPr="006E6A9B">
        <w:rPr>
          <w:rStyle w:val="Vnbnnidung2"/>
          <w:rFonts w:ascii="Times New Roman" w:hAnsi="Times New Roman"/>
          <w:color w:val="000000"/>
          <w:sz w:val="24"/>
          <w:szCs w:val="24"/>
          <w:vertAlign w:val="subscript"/>
          <w:lang w:eastAsia="vi-VN"/>
        </w:rPr>
        <w:t>1</w:t>
      </w:r>
      <w:r w:rsidR="006E6A9B" w:rsidRPr="006E6A9B">
        <w:rPr>
          <w:rStyle w:val="Vnbnnidung2"/>
          <w:rFonts w:ascii="Times New Roman" w:hAnsi="Times New Roman"/>
          <w:color w:val="000000"/>
          <w:sz w:val="24"/>
          <w:szCs w:val="24"/>
          <w:lang w:eastAsia="vi-VN"/>
        </w:rPr>
        <w:t xml:space="preserve"> đứng trước nguy cơ tuyệt chủng thì có 2 loài cũng đứng trước nguy cơ tuyệt chủng.</w:t>
      </w:r>
    </w:p>
    <w:p w14:paraId="69CE99DC" w14:textId="6C486482"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006E6A9B" w:rsidRPr="006E6A9B">
        <w:rPr>
          <w:rStyle w:val="Vnbnnidung2"/>
          <w:rFonts w:ascii="Times New Roman" w:hAnsi="Times New Roman"/>
          <w:color w:val="000000"/>
          <w:sz w:val="24"/>
          <w:szCs w:val="24"/>
          <w:lang w:eastAsia="vi-VN"/>
        </w:rPr>
        <w:t>Loài D có thể là vi sinh vật.</w:t>
      </w:r>
    </w:p>
    <w:p w14:paraId="35F18170" w14:textId="17DA13F8" w:rsidR="006E6A9B" w:rsidRPr="006E6A9B" w:rsidRDefault="00265B9C" w:rsidP="00265B9C">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(7) </w:t>
      </w:r>
      <w:r w:rsidR="006E6A9B" w:rsidRPr="006E6A9B">
        <w:rPr>
          <w:rStyle w:val="Vnbnnidung2"/>
          <w:rFonts w:ascii="Times New Roman" w:hAnsi="Times New Roman"/>
          <w:color w:val="000000"/>
          <w:sz w:val="24"/>
          <w:szCs w:val="24"/>
          <w:lang w:eastAsia="vi-VN"/>
        </w:rPr>
        <w:t>Nếu số lượng loài A</w:t>
      </w:r>
      <w:r w:rsidR="006E6A9B" w:rsidRPr="006E6A9B">
        <w:rPr>
          <w:rStyle w:val="Vnbnnidung2"/>
          <w:rFonts w:ascii="Times New Roman" w:hAnsi="Times New Roman"/>
          <w:color w:val="000000"/>
          <w:sz w:val="24"/>
          <w:szCs w:val="24"/>
          <w:vertAlign w:val="subscript"/>
          <w:lang w:eastAsia="vi-VN"/>
        </w:rPr>
        <w:t>1</w:t>
      </w:r>
      <w:r w:rsidR="006E6A9B" w:rsidRPr="006E6A9B">
        <w:rPr>
          <w:rStyle w:val="Vnbnnidung2"/>
          <w:rFonts w:ascii="Times New Roman" w:hAnsi="Times New Roman"/>
          <w:color w:val="000000"/>
          <w:sz w:val="24"/>
          <w:szCs w:val="24"/>
          <w:lang w:eastAsia="vi-VN"/>
        </w:rPr>
        <w:t xml:space="preserve"> giảm thì số lượng loài A</w:t>
      </w:r>
      <w:r w:rsidR="006E6A9B" w:rsidRPr="006E6A9B">
        <w:rPr>
          <w:rStyle w:val="Vnbnnidung255pt"/>
          <w:vertAlign w:val="subscript"/>
          <w:lang w:eastAsia="vi-VN"/>
        </w:rPr>
        <w:t>2</w:t>
      </w:r>
      <w:r w:rsidR="006E6A9B" w:rsidRPr="006E6A9B">
        <w:rPr>
          <w:rStyle w:val="Vnbnnidung2"/>
          <w:rFonts w:ascii="Times New Roman" w:hAnsi="Times New Roman"/>
          <w:color w:val="000000"/>
          <w:sz w:val="24"/>
          <w:szCs w:val="24"/>
        </w:rPr>
        <w:t xml:space="preserve"> </w:t>
      </w:r>
      <w:r w:rsidR="006E6A9B" w:rsidRPr="006E6A9B">
        <w:rPr>
          <w:rStyle w:val="Vnbnnidung2"/>
          <w:rFonts w:ascii="Times New Roman" w:hAnsi="Times New Roman"/>
          <w:color w:val="000000"/>
          <w:sz w:val="24"/>
          <w:szCs w:val="24"/>
          <w:lang w:eastAsia="vi-VN"/>
        </w:rPr>
        <w:t>cũng giảm.</w:t>
      </w:r>
    </w:p>
    <w:p w14:paraId="0CFF6A7A" w14:textId="77777777" w:rsidR="006E6A9B" w:rsidRPr="006E6A9B" w:rsidRDefault="006E6A9B" w:rsidP="006E6A9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Phương án trả lời </w:t>
      </w:r>
      <w:r w:rsidRPr="006E6A9B">
        <w:rPr>
          <w:rStyle w:val="Vnbnnidung2Inm"/>
          <w:rFonts w:ascii="Times New Roman" w:hAnsi="Times New Roman"/>
        </w:rPr>
        <w:t xml:space="preserve">đúng </w:t>
      </w:r>
      <w:r w:rsidRPr="006E6A9B">
        <w:rPr>
          <w:rStyle w:val="Vnbnnidung2"/>
          <w:rFonts w:ascii="Times New Roman" w:hAnsi="Times New Roman"/>
          <w:color w:val="000000"/>
          <w:sz w:val="24"/>
          <w:szCs w:val="24"/>
          <w:lang w:eastAsia="vi-VN"/>
        </w:rPr>
        <w:t>là:</w:t>
      </w:r>
    </w:p>
    <w:p w14:paraId="3DA4740E"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(1) sai, (2) đúng, (3) sai, (4) sai, (5) đúng, (6) đúng,</w:t>
      </w:r>
      <w:r w:rsidRPr="006E6A9B">
        <w:t xml:space="preserve"> </w:t>
      </w:r>
      <w:r w:rsidRPr="006E6A9B">
        <w:rPr>
          <w:lang w:val="vi-VN"/>
        </w:rPr>
        <w:t xml:space="preserve">(7) </w:t>
      </w:r>
      <w:r w:rsidRPr="006E6A9B">
        <w:rPr>
          <w:rStyle w:val="Vnbnnidung2"/>
          <w:lang w:eastAsia="vi-VN"/>
        </w:rPr>
        <w:t>đúng.</w:t>
      </w:r>
    </w:p>
    <w:p w14:paraId="69051D97"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(1) đúng, (2) đúng, (3) sai, (4) đúng, (5) sai, (6) đúng,</w:t>
      </w:r>
      <w:r w:rsidRPr="006E6A9B">
        <w:t xml:space="preserve"> </w:t>
      </w:r>
      <w:r w:rsidRPr="006E6A9B">
        <w:rPr>
          <w:lang w:val="vi-VN"/>
        </w:rPr>
        <w:t xml:space="preserve">(7) </w:t>
      </w:r>
      <w:r w:rsidRPr="006E6A9B">
        <w:rPr>
          <w:rStyle w:val="Vnbnnidung2"/>
          <w:lang w:eastAsia="vi-VN"/>
        </w:rPr>
        <w:t>đúng.</w:t>
      </w:r>
    </w:p>
    <w:p w14:paraId="044D2843"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 xml:space="preserve">(1) sai, (2) đúng, (3)đúng, (4) đúng, (5) sai, (6) đúng, </w:t>
      </w:r>
      <w:r w:rsidRPr="006E6A9B">
        <w:rPr>
          <w:lang w:val="vi-VN"/>
        </w:rPr>
        <w:t xml:space="preserve">(7) </w:t>
      </w:r>
      <w:r w:rsidRPr="006E6A9B">
        <w:rPr>
          <w:rStyle w:val="Vnbnnidung2"/>
          <w:lang w:eastAsia="vi-VN"/>
        </w:rPr>
        <w:t>đúng.</w:t>
      </w:r>
    </w:p>
    <w:p w14:paraId="1F0E563A"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 xml:space="preserve">(1) đúng, (2) đúng, (3) sai, (4) sai, (5) đúng, (6) đúng, </w:t>
      </w:r>
      <w:r w:rsidRPr="006E6A9B">
        <w:rPr>
          <w:lang w:val="vi-VN"/>
        </w:rPr>
        <w:t xml:space="preserve">(7) </w:t>
      </w:r>
      <w:r w:rsidRPr="006E6A9B">
        <w:rPr>
          <w:rStyle w:val="Vnbnnidung2"/>
          <w:lang w:eastAsia="vi-VN"/>
        </w:rPr>
        <w:t>sai.</w:t>
      </w:r>
    </w:p>
    <w:p w14:paraId="040EB847" w14:textId="77777777" w:rsidR="006E6A9B" w:rsidRPr="006E6A9B" w:rsidRDefault="006E6A9B" w:rsidP="006E6A9B">
      <w:pPr>
        <w:tabs>
          <w:tab w:val="left" w:pos="181"/>
          <w:tab w:val="left" w:pos="2699"/>
          <w:tab w:val="left" w:pos="5221"/>
          <w:tab w:val="left" w:pos="7739"/>
        </w:tabs>
        <w:jc w:val="both"/>
      </w:pPr>
      <w:r w:rsidRPr="006E6A9B">
        <w:rPr>
          <w:b/>
        </w:rPr>
        <w:t xml:space="preserve">Câu 95. </w:t>
      </w:r>
      <w:r w:rsidRPr="006E6A9B">
        <w:rPr>
          <w:rStyle w:val="Vnbnnidung2"/>
          <w:lang w:eastAsia="vi-VN"/>
        </w:rPr>
        <w:t>Trong một khu rừng có nhiều loại cây lớn, những cây lớn giúp bảo vệ những cây nhỏ và động vật sống trong r</w:t>
      </w:r>
      <w:r w:rsidRPr="006E6A9B">
        <w:rPr>
          <w:rStyle w:val="Vnbnnidung2"/>
          <w:lang w:val="vi-VN" w:eastAsia="vi-VN"/>
        </w:rPr>
        <w:t>ừ</w:t>
      </w:r>
      <w:r w:rsidRPr="006E6A9B">
        <w:rPr>
          <w:rStyle w:val="Vnbnnidung2"/>
          <w:lang w:eastAsia="vi-VN"/>
        </w:rPr>
        <w:t>ng. Động vật sống trong rừng sử dụng thức ăn là các loài thực vật hoặc loại động vật khác. Tất cả các sinh vật trong rừng tác động lẫn nhau và tác động đến môi trường sống. Các dữ kiện trên đang đề cập đến:</w:t>
      </w:r>
    </w:p>
    <w:p w14:paraId="43C04107"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rPr>
          <w:rStyle w:val="Vnbnnidung2"/>
          <w:lang w:eastAsia="vi-VN"/>
        </w:rPr>
        <w:t>Lưới thức ăn.</w:t>
      </w:r>
      <w:r w:rsidRPr="006E6A9B">
        <w:rPr>
          <w:rStyle w:val="YoungMixChar"/>
          <w:b/>
        </w:rPr>
        <w:tab/>
        <w:t xml:space="preserve">B. </w:t>
      </w:r>
      <w:r w:rsidRPr="006E6A9B">
        <w:rPr>
          <w:rStyle w:val="Vnbnnidung2"/>
          <w:lang w:eastAsia="vi-VN"/>
        </w:rPr>
        <w:t>Quần xã.</w:t>
      </w:r>
      <w:r w:rsidRPr="006E6A9B">
        <w:rPr>
          <w:rStyle w:val="YoungMixChar"/>
          <w:b/>
        </w:rPr>
        <w:tab/>
        <w:t xml:space="preserve">C. </w:t>
      </w:r>
      <w:r w:rsidRPr="006E6A9B">
        <w:rPr>
          <w:rStyle w:val="Vnbnnidung2"/>
          <w:lang w:eastAsia="vi-VN"/>
        </w:rPr>
        <w:t>Hệ sinh thái.</w:t>
      </w:r>
      <w:r w:rsidRPr="006E6A9B">
        <w:rPr>
          <w:rStyle w:val="YoungMixChar"/>
          <w:b/>
        </w:rPr>
        <w:tab/>
        <w:t xml:space="preserve">D. </w:t>
      </w:r>
      <w:r w:rsidRPr="006E6A9B">
        <w:rPr>
          <w:rStyle w:val="Vnbnnidung2"/>
          <w:lang w:eastAsia="vi-VN"/>
        </w:rPr>
        <w:t>Chuỗi thức ăn.</w:t>
      </w:r>
    </w:p>
    <w:p w14:paraId="418B7D17" w14:textId="77777777" w:rsidR="006E6A9B" w:rsidRPr="006E6A9B" w:rsidRDefault="006E6A9B" w:rsidP="006E6A9B">
      <w:pPr>
        <w:tabs>
          <w:tab w:val="left" w:pos="181"/>
          <w:tab w:val="left" w:pos="2699"/>
          <w:tab w:val="left" w:pos="5221"/>
          <w:tab w:val="left" w:pos="7739"/>
        </w:tabs>
        <w:jc w:val="both"/>
      </w:pPr>
      <w:r w:rsidRPr="006E6A9B">
        <w:rPr>
          <w:b/>
        </w:rPr>
        <w:t xml:space="preserve">Câu 96. </w:t>
      </w:r>
      <w:r w:rsidRPr="006E6A9B">
        <w:rPr>
          <w:rStyle w:val="Vnbnnidung2"/>
          <w:lang w:eastAsia="vi-VN"/>
        </w:rPr>
        <w:t>Quá trình biến đổi năng lượng Mặt trời thành năng lượng hóa học trong hệ sinh thái nhờ vào nhóm sinh vật:</w:t>
      </w:r>
    </w:p>
    <w:p w14:paraId="1F4AA324" w14:textId="77777777" w:rsidR="006E6A9B" w:rsidRPr="006E6A9B" w:rsidRDefault="006E6A9B" w:rsidP="006E6A9B">
      <w:pPr>
        <w:tabs>
          <w:tab w:val="left" w:pos="283"/>
          <w:tab w:val="left" w:pos="5528"/>
        </w:tabs>
        <w:jc w:val="both"/>
      </w:pPr>
      <w:r w:rsidRPr="006E6A9B">
        <w:rPr>
          <w:rStyle w:val="YoungMixChar"/>
          <w:b/>
        </w:rPr>
        <w:tab/>
        <w:t xml:space="preserve">A. </w:t>
      </w:r>
      <w:r w:rsidRPr="006E6A9B">
        <w:rPr>
          <w:rStyle w:val="Vnbnnidung2"/>
          <w:lang w:eastAsia="vi-VN"/>
        </w:rPr>
        <w:t>Sinh vật phân giải.</w:t>
      </w:r>
      <w:r w:rsidRPr="006E6A9B">
        <w:rPr>
          <w:rStyle w:val="YoungMixChar"/>
          <w:b/>
        </w:rPr>
        <w:tab/>
        <w:t xml:space="preserve">B. </w:t>
      </w:r>
      <w:r w:rsidRPr="006E6A9B">
        <w:rPr>
          <w:rStyle w:val="Vnbnnidung2"/>
          <w:lang w:eastAsia="vi-VN"/>
        </w:rPr>
        <w:t>Sinh vật tiêu thụ bậc 2.</w:t>
      </w:r>
    </w:p>
    <w:p w14:paraId="0D615002" w14:textId="77777777" w:rsidR="006E6A9B" w:rsidRPr="006E6A9B" w:rsidRDefault="006E6A9B" w:rsidP="006E6A9B">
      <w:pPr>
        <w:tabs>
          <w:tab w:val="left" w:pos="283"/>
          <w:tab w:val="left" w:pos="5528"/>
        </w:tabs>
        <w:jc w:val="both"/>
      </w:pPr>
      <w:r w:rsidRPr="006E6A9B">
        <w:rPr>
          <w:rStyle w:val="YoungMixChar"/>
          <w:b/>
        </w:rPr>
        <w:tab/>
        <w:t xml:space="preserve">C. </w:t>
      </w:r>
      <w:r w:rsidRPr="006E6A9B">
        <w:rPr>
          <w:rStyle w:val="Vnbnnidung2"/>
          <w:lang w:eastAsia="vi-VN"/>
        </w:rPr>
        <w:t>Sinh vật tiêu thụ bậc 1.</w:t>
      </w:r>
      <w:r w:rsidRPr="006E6A9B">
        <w:rPr>
          <w:rStyle w:val="YoungMixChar"/>
          <w:b/>
        </w:rPr>
        <w:tab/>
        <w:t xml:space="preserve">D. </w:t>
      </w:r>
      <w:r w:rsidRPr="006E6A9B">
        <w:rPr>
          <w:rStyle w:val="Vnbnnidung2"/>
          <w:lang w:eastAsia="vi-VN"/>
        </w:rPr>
        <w:t>Sinh vật sản xuất.</w:t>
      </w:r>
    </w:p>
    <w:p w14:paraId="69470B7B" w14:textId="77777777" w:rsidR="006E6A9B" w:rsidRPr="006E6A9B" w:rsidRDefault="006E6A9B" w:rsidP="006E6A9B">
      <w:pPr>
        <w:tabs>
          <w:tab w:val="left" w:pos="181"/>
          <w:tab w:val="left" w:pos="2699"/>
          <w:tab w:val="left" w:pos="5221"/>
          <w:tab w:val="left" w:pos="7739"/>
        </w:tabs>
        <w:jc w:val="both"/>
      </w:pPr>
      <w:r w:rsidRPr="006E6A9B">
        <w:rPr>
          <w:b/>
        </w:rPr>
        <w:t xml:space="preserve">Câu 97. </w:t>
      </w:r>
      <w:r w:rsidRPr="006E6A9B">
        <w:rPr>
          <w:rStyle w:val="Vnbnnidung2"/>
          <w:lang w:eastAsia="vi-VN"/>
        </w:rPr>
        <w:t xml:space="preserve">Khi nói về chuỗi thức ăn, phát biểu nào sau đây là </w:t>
      </w:r>
      <w:r w:rsidRPr="006E6A9B">
        <w:rPr>
          <w:rStyle w:val="Vnbnnidung2Inm"/>
        </w:rPr>
        <w:t xml:space="preserve">không </w:t>
      </w:r>
      <w:r w:rsidRPr="006E6A9B">
        <w:rPr>
          <w:rStyle w:val="Vnbnnidung2"/>
          <w:lang w:eastAsia="vi-VN"/>
        </w:rPr>
        <w:t>đúng?</w:t>
      </w:r>
    </w:p>
    <w:p w14:paraId="659054B5"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Tất cả các chuỗi thức ăn đều bắt đầu bằng sinh vật sản xuất.</w:t>
      </w:r>
    </w:p>
    <w:p w14:paraId="6D0E9A96"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Các loài trong chuỗi thức ăn có quan hệ dinh dưỡng với nhau.</w:t>
      </w:r>
    </w:p>
    <w:p w14:paraId="644D6FD7"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Năng lượng qua mỗi bậc dinh dưỡng thất thoát đến 90%.</w:t>
      </w:r>
    </w:p>
    <w:p w14:paraId="09C874FC"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Chuỗi thức ăn thường không dài quá 7 mắt xích.</w:t>
      </w:r>
    </w:p>
    <w:p w14:paraId="6A3C8DE8" w14:textId="77777777" w:rsidR="006E6A9B" w:rsidRPr="006E6A9B" w:rsidRDefault="006E6A9B" w:rsidP="006E6A9B">
      <w:pPr>
        <w:shd w:val="clear" w:color="auto" w:fill="FFFFFF"/>
        <w:jc w:val="both"/>
        <w:rPr>
          <w:color w:val="252525"/>
        </w:rPr>
      </w:pPr>
      <w:r w:rsidRPr="006E6A9B">
        <w:rPr>
          <w:b/>
        </w:rPr>
        <w:t xml:space="preserve">Câu 98. </w:t>
      </w:r>
      <w:r w:rsidRPr="006E6A9B">
        <w:t>Phát biểu nào sau đây là đúng về dòng năng lượng trong một hệ sinh thái?</w:t>
      </w:r>
    </w:p>
    <w:p w14:paraId="301CFD7C" w14:textId="77777777" w:rsidR="006E6A9B" w:rsidRPr="006E6A9B" w:rsidRDefault="006E6A9B" w:rsidP="006E6A9B">
      <w:pPr>
        <w:tabs>
          <w:tab w:val="left" w:pos="283"/>
        </w:tabs>
        <w:jc w:val="both"/>
      </w:pPr>
      <w:r w:rsidRPr="006E6A9B">
        <w:rPr>
          <w:rStyle w:val="YoungMixChar"/>
          <w:b/>
        </w:rPr>
        <w:tab/>
        <w:t xml:space="preserve">A. </w:t>
      </w:r>
      <w:r w:rsidRPr="006E6A9B">
        <w:t>Có thể được chuyển đổi từ dạng năng lượng này sang dạng năng lượng khác.</w:t>
      </w:r>
    </w:p>
    <w:p w14:paraId="63354FB8" w14:textId="77777777" w:rsidR="006E6A9B" w:rsidRPr="006E6A9B" w:rsidRDefault="006E6A9B" w:rsidP="006E6A9B">
      <w:pPr>
        <w:tabs>
          <w:tab w:val="left" w:pos="283"/>
        </w:tabs>
        <w:jc w:val="both"/>
      </w:pPr>
      <w:r w:rsidRPr="006E6A9B">
        <w:rPr>
          <w:rStyle w:val="YoungMixChar"/>
          <w:b/>
        </w:rPr>
        <w:lastRenderedPageBreak/>
        <w:tab/>
        <w:t xml:space="preserve">B. </w:t>
      </w:r>
      <w:r w:rsidRPr="006E6A9B">
        <w:t>Tạo thành chu kì trong hệ sinh thái, được sử dụng lại liên tục.</w:t>
      </w:r>
    </w:p>
    <w:p w14:paraId="0F401F3D" w14:textId="77777777" w:rsidR="006E6A9B" w:rsidRPr="006E6A9B" w:rsidRDefault="006E6A9B" w:rsidP="006E6A9B">
      <w:pPr>
        <w:tabs>
          <w:tab w:val="left" w:pos="283"/>
        </w:tabs>
        <w:jc w:val="both"/>
      </w:pPr>
      <w:r w:rsidRPr="006E6A9B">
        <w:rPr>
          <w:rStyle w:val="YoungMixChar"/>
          <w:b/>
        </w:rPr>
        <w:tab/>
        <w:t xml:space="preserve">C. </w:t>
      </w:r>
      <w:r w:rsidRPr="006E6A9B">
        <w:t>Ít phụ thuộc vào nguồn năng lượng mặt trời.</w:t>
      </w:r>
    </w:p>
    <w:p w14:paraId="29FB0F06" w14:textId="77777777" w:rsidR="006E6A9B" w:rsidRPr="006E6A9B" w:rsidRDefault="006E6A9B" w:rsidP="006E6A9B">
      <w:pPr>
        <w:tabs>
          <w:tab w:val="left" w:pos="283"/>
        </w:tabs>
        <w:jc w:val="both"/>
      </w:pPr>
      <w:r w:rsidRPr="006E6A9B">
        <w:rPr>
          <w:rStyle w:val="YoungMixChar"/>
          <w:b/>
        </w:rPr>
        <w:tab/>
        <w:t xml:space="preserve">D. </w:t>
      </w:r>
      <w:r w:rsidRPr="006E6A9B">
        <w:t>Tạo thành dòng qua hệ sinh thái, mức độ tiêu hao ít dần qua các bậc dinh dưỡng.</w:t>
      </w:r>
    </w:p>
    <w:p w14:paraId="1F7C24EF" w14:textId="77777777" w:rsidR="006E6A9B" w:rsidRPr="006E6A9B" w:rsidRDefault="006E6A9B" w:rsidP="006E6A9B">
      <w:pPr>
        <w:shd w:val="clear" w:color="auto" w:fill="FFFFFF"/>
        <w:jc w:val="both"/>
        <w:rPr>
          <w:color w:val="252525"/>
        </w:rPr>
      </w:pPr>
      <w:r w:rsidRPr="006E6A9B">
        <w:rPr>
          <w:b/>
        </w:rPr>
        <w:t xml:space="preserve">Câu 99. </w:t>
      </w:r>
      <w:r w:rsidRPr="006E6A9B">
        <w:t>Nguồn năng lượng cung cấp cho các hệ sinh thái trên Trái đất là:</w:t>
      </w:r>
    </w:p>
    <w:p w14:paraId="78A1B0CC" w14:textId="77777777" w:rsidR="006E6A9B" w:rsidRPr="006E6A9B" w:rsidRDefault="006E6A9B" w:rsidP="006E6A9B">
      <w:pPr>
        <w:tabs>
          <w:tab w:val="left" w:pos="283"/>
          <w:tab w:val="left" w:pos="5528"/>
        </w:tabs>
        <w:jc w:val="both"/>
      </w:pPr>
      <w:r w:rsidRPr="006E6A9B">
        <w:rPr>
          <w:rStyle w:val="YoungMixChar"/>
          <w:b/>
        </w:rPr>
        <w:tab/>
        <w:t xml:space="preserve">A. </w:t>
      </w:r>
      <w:r w:rsidRPr="006E6A9B">
        <w:t>năng lượng gió</w:t>
      </w:r>
      <w:r w:rsidRPr="006E6A9B">
        <w:rPr>
          <w:rStyle w:val="YoungMixChar"/>
          <w:b/>
        </w:rPr>
        <w:tab/>
        <w:t xml:space="preserve">B. </w:t>
      </w:r>
      <w:r w:rsidRPr="006E6A9B">
        <w:t>năng lượng điện</w:t>
      </w:r>
    </w:p>
    <w:p w14:paraId="6E08895A" w14:textId="77777777" w:rsidR="006E6A9B" w:rsidRPr="006E6A9B" w:rsidRDefault="006E6A9B" w:rsidP="006E6A9B">
      <w:pPr>
        <w:tabs>
          <w:tab w:val="left" w:pos="283"/>
          <w:tab w:val="left" w:pos="5528"/>
        </w:tabs>
        <w:jc w:val="both"/>
      </w:pPr>
      <w:r w:rsidRPr="006E6A9B">
        <w:rPr>
          <w:rStyle w:val="YoungMixChar"/>
          <w:b/>
        </w:rPr>
        <w:tab/>
        <w:t xml:space="preserve">C. </w:t>
      </w:r>
      <w:r w:rsidRPr="006E6A9B">
        <w:t>năng lượng nhiệt</w:t>
      </w:r>
      <w:r w:rsidRPr="006E6A9B">
        <w:rPr>
          <w:rStyle w:val="YoungMixChar"/>
          <w:b/>
        </w:rPr>
        <w:tab/>
        <w:t xml:space="preserve">D. </w:t>
      </w:r>
      <w:r w:rsidRPr="006E6A9B">
        <w:t>năng lượng mặt trời</w:t>
      </w:r>
    </w:p>
    <w:p w14:paraId="588A3CA7" w14:textId="77777777" w:rsidR="006E6A9B" w:rsidRPr="006E6A9B" w:rsidRDefault="006E6A9B" w:rsidP="006E6A9B">
      <w:pPr>
        <w:shd w:val="clear" w:color="auto" w:fill="FFFFFF"/>
        <w:jc w:val="both"/>
        <w:rPr>
          <w:color w:val="252525"/>
        </w:rPr>
      </w:pPr>
      <w:r w:rsidRPr="006E6A9B">
        <w:rPr>
          <w:b/>
        </w:rPr>
        <w:t xml:space="preserve">Câu 100. </w:t>
      </w:r>
      <w:r w:rsidRPr="006E6A9B">
        <w:t>Dòng năng lượng trong hệ sinh thái được truyền qua:</w:t>
      </w:r>
    </w:p>
    <w:p w14:paraId="4A45AF5B" w14:textId="77777777" w:rsidR="006E6A9B" w:rsidRPr="006E6A9B" w:rsidRDefault="006E6A9B" w:rsidP="006E6A9B">
      <w:pPr>
        <w:tabs>
          <w:tab w:val="left" w:pos="283"/>
        </w:tabs>
        <w:jc w:val="both"/>
      </w:pPr>
      <w:r w:rsidRPr="006E6A9B">
        <w:rPr>
          <w:rStyle w:val="YoungMixChar"/>
          <w:b/>
        </w:rPr>
        <w:tab/>
        <w:t xml:space="preserve">A. </w:t>
      </w:r>
      <w:r w:rsidRPr="006E6A9B">
        <w:t>quan hệ dinh dưỡng của các sinh vật trong chuỗi thức ăn</w:t>
      </w:r>
    </w:p>
    <w:p w14:paraId="6E6503FB" w14:textId="77777777" w:rsidR="006E6A9B" w:rsidRPr="006E6A9B" w:rsidRDefault="006E6A9B" w:rsidP="006E6A9B">
      <w:pPr>
        <w:tabs>
          <w:tab w:val="left" w:pos="283"/>
        </w:tabs>
        <w:jc w:val="both"/>
      </w:pPr>
      <w:r w:rsidRPr="006E6A9B">
        <w:rPr>
          <w:rStyle w:val="YoungMixChar"/>
          <w:b/>
        </w:rPr>
        <w:tab/>
        <w:t xml:space="preserve">B. </w:t>
      </w:r>
      <w:r w:rsidRPr="006E6A9B">
        <w:t>quan hệ dinh dưỡng giữa các sinh vật cùng loài trong quần xã</w:t>
      </w:r>
    </w:p>
    <w:p w14:paraId="3456B0CA" w14:textId="77777777" w:rsidR="006E6A9B" w:rsidRPr="006E6A9B" w:rsidRDefault="006E6A9B" w:rsidP="006E6A9B">
      <w:pPr>
        <w:tabs>
          <w:tab w:val="left" w:pos="283"/>
        </w:tabs>
        <w:jc w:val="both"/>
      </w:pPr>
      <w:r w:rsidRPr="006E6A9B">
        <w:rPr>
          <w:rStyle w:val="YoungMixChar"/>
          <w:b/>
        </w:rPr>
        <w:tab/>
        <w:t xml:space="preserve">C. </w:t>
      </w:r>
      <w:r w:rsidRPr="006E6A9B">
        <w:t>quan hệ dinh dưỡng của các sinh vật cùng loài và khác loài</w:t>
      </w:r>
    </w:p>
    <w:p w14:paraId="7CC911EA" w14:textId="77777777" w:rsidR="006E6A9B" w:rsidRPr="006E6A9B" w:rsidRDefault="006E6A9B" w:rsidP="006E6A9B">
      <w:pPr>
        <w:tabs>
          <w:tab w:val="left" w:pos="283"/>
        </w:tabs>
        <w:jc w:val="both"/>
      </w:pPr>
      <w:r w:rsidRPr="006E6A9B">
        <w:rPr>
          <w:rStyle w:val="YoungMixChar"/>
          <w:b/>
        </w:rPr>
        <w:tab/>
        <w:t xml:space="preserve">D. </w:t>
      </w:r>
      <w:r w:rsidRPr="006E6A9B">
        <w:t>quan hệ dinh dưỡng và nơi ở của các sinh vật trong quần xã</w:t>
      </w:r>
    </w:p>
    <w:p w14:paraId="48C14AB9" w14:textId="77777777" w:rsidR="006E6A9B" w:rsidRPr="006E6A9B" w:rsidRDefault="006E6A9B" w:rsidP="006E6A9B">
      <w:pPr>
        <w:shd w:val="clear" w:color="auto" w:fill="FFFFFF"/>
        <w:jc w:val="both"/>
        <w:rPr>
          <w:color w:val="252525"/>
        </w:rPr>
      </w:pPr>
      <w:r w:rsidRPr="006E6A9B">
        <w:rPr>
          <w:b/>
        </w:rPr>
        <w:t xml:space="preserve">Câu 101. </w:t>
      </w:r>
      <w:r w:rsidRPr="006E6A9B">
        <w:t>Khi chuyển từ bậc dinh dưỡng thấp lên bậc dinh dưỡng cao hơn thì dòng năng lượng có hiện tượng là:</w:t>
      </w:r>
    </w:p>
    <w:p w14:paraId="3A5C79D8" w14:textId="77777777" w:rsidR="006E6A9B" w:rsidRPr="006E6A9B" w:rsidRDefault="006E6A9B" w:rsidP="006E6A9B">
      <w:pPr>
        <w:tabs>
          <w:tab w:val="left" w:pos="283"/>
        </w:tabs>
        <w:jc w:val="both"/>
      </w:pPr>
      <w:r w:rsidRPr="006E6A9B">
        <w:rPr>
          <w:rStyle w:val="YoungMixChar"/>
          <w:b/>
        </w:rPr>
        <w:tab/>
        <w:t xml:space="preserve">A. </w:t>
      </w:r>
      <w:r w:rsidRPr="006E6A9B">
        <w:t>càng giảm</w:t>
      </w:r>
    </w:p>
    <w:p w14:paraId="08BB16C2" w14:textId="77777777" w:rsidR="006E6A9B" w:rsidRPr="006E6A9B" w:rsidRDefault="006E6A9B" w:rsidP="006E6A9B">
      <w:pPr>
        <w:tabs>
          <w:tab w:val="left" w:pos="283"/>
        </w:tabs>
        <w:jc w:val="both"/>
      </w:pPr>
      <w:r w:rsidRPr="006E6A9B">
        <w:rPr>
          <w:rStyle w:val="YoungMixChar"/>
          <w:b/>
        </w:rPr>
        <w:tab/>
        <w:t xml:space="preserve">B. </w:t>
      </w:r>
      <w:r w:rsidRPr="006E6A9B">
        <w:t>càng tăng</w:t>
      </w:r>
    </w:p>
    <w:p w14:paraId="0C64C84D" w14:textId="77777777" w:rsidR="006E6A9B" w:rsidRPr="006E6A9B" w:rsidRDefault="006E6A9B" w:rsidP="006E6A9B">
      <w:pPr>
        <w:tabs>
          <w:tab w:val="left" w:pos="283"/>
        </w:tabs>
        <w:jc w:val="both"/>
      </w:pPr>
      <w:r w:rsidRPr="006E6A9B">
        <w:rPr>
          <w:rStyle w:val="YoungMixChar"/>
          <w:b/>
        </w:rPr>
        <w:tab/>
        <w:t xml:space="preserve">C. </w:t>
      </w:r>
      <w:r w:rsidRPr="006E6A9B">
        <w:t>không thay đổi</w:t>
      </w:r>
    </w:p>
    <w:p w14:paraId="1164F1D1" w14:textId="77777777" w:rsidR="006E6A9B" w:rsidRPr="006E6A9B" w:rsidRDefault="006E6A9B" w:rsidP="006E6A9B">
      <w:pPr>
        <w:tabs>
          <w:tab w:val="left" w:pos="283"/>
        </w:tabs>
        <w:jc w:val="both"/>
      </w:pPr>
      <w:r w:rsidRPr="006E6A9B">
        <w:rPr>
          <w:rStyle w:val="YoungMixChar"/>
          <w:b/>
        </w:rPr>
        <w:tab/>
        <w:t xml:space="preserve">D. </w:t>
      </w:r>
      <w:r w:rsidRPr="006E6A9B">
        <w:t>tăng hoặc giảm tùy thuộc bậc dinh dưỡng</w:t>
      </w:r>
    </w:p>
    <w:p w14:paraId="689D891C" w14:textId="77777777" w:rsidR="006E6A9B" w:rsidRPr="006E6A9B" w:rsidRDefault="006E6A9B" w:rsidP="006E6A9B">
      <w:pPr>
        <w:shd w:val="clear" w:color="auto" w:fill="FFFFFF"/>
        <w:jc w:val="both"/>
        <w:rPr>
          <w:color w:val="252525"/>
        </w:rPr>
      </w:pPr>
      <w:r w:rsidRPr="006E6A9B">
        <w:rPr>
          <w:b/>
        </w:rPr>
        <w:t xml:space="preserve">Câu 102. </w:t>
      </w:r>
      <w:r w:rsidRPr="006E6A9B">
        <w:t>Năng lượng qua mỗi mắt xích thức ăn bị thất thoát lớn nhất do hoạt động nào dưới đây?</w:t>
      </w:r>
    </w:p>
    <w:p w14:paraId="7EA1DB1F" w14:textId="77777777" w:rsidR="006E6A9B" w:rsidRPr="006E6A9B" w:rsidRDefault="006E6A9B" w:rsidP="006E6A9B">
      <w:pPr>
        <w:tabs>
          <w:tab w:val="left" w:pos="283"/>
        </w:tabs>
        <w:jc w:val="both"/>
      </w:pPr>
      <w:r w:rsidRPr="006E6A9B">
        <w:rPr>
          <w:rStyle w:val="YoungMixChar"/>
          <w:b/>
        </w:rPr>
        <w:tab/>
        <w:t xml:space="preserve">A. </w:t>
      </w:r>
      <w:r w:rsidRPr="006E6A9B">
        <w:t>Năng lượng tích trữ trong các bộ phận rơi rụng</w:t>
      </w:r>
    </w:p>
    <w:p w14:paraId="2260404E" w14:textId="77777777" w:rsidR="006E6A9B" w:rsidRPr="006E6A9B" w:rsidRDefault="006E6A9B" w:rsidP="006E6A9B">
      <w:pPr>
        <w:tabs>
          <w:tab w:val="left" w:pos="283"/>
        </w:tabs>
        <w:jc w:val="both"/>
      </w:pPr>
      <w:r w:rsidRPr="006E6A9B">
        <w:rPr>
          <w:rStyle w:val="YoungMixChar"/>
          <w:b/>
        </w:rPr>
        <w:tab/>
        <w:t xml:space="preserve">B. </w:t>
      </w:r>
      <w:r w:rsidRPr="006E6A9B">
        <w:t>Năng lượng tiêu hao qua hô hấp</w:t>
      </w:r>
    </w:p>
    <w:p w14:paraId="618FB68B" w14:textId="77777777" w:rsidR="006E6A9B" w:rsidRPr="006E6A9B" w:rsidRDefault="006E6A9B" w:rsidP="006E6A9B">
      <w:pPr>
        <w:tabs>
          <w:tab w:val="left" w:pos="283"/>
        </w:tabs>
        <w:jc w:val="both"/>
      </w:pPr>
      <w:r w:rsidRPr="006E6A9B">
        <w:rPr>
          <w:rStyle w:val="YoungMixChar"/>
          <w:b/>
        </w:rPr>
        <w:tab/>
        <w:t xml:space="preserve">C. </w:t>
      </w:r>
      <w:r w:rsidRPr="006E6A9B">
        <w:t>Năng lượng giải phóng trong các chất thải</w:t>
      </w:r>
    </w:p>
    <w:p w14:paraId="615AD3E7" w14:textId="77777777" w:rsidR="006E6A9B" w:rsidRPr="006E6A9B" w:rsidRDefault="006E6A9B" w:rsidP="006E6A9B">
      <w:pPr>
        <w:tabs>
          <w:tab w:val="left" w:pos="283"/>
        </w:tabs>
        <w:jc w:val="both"/>
      </w:pPr>
      <w:r w:rsidRPr="006E6A9B">
        <w:rPr>
          <w:rStyle w:val="YoungMixChar"/>
          <w:b/>
        </w:rPr>
        <w:tab/>
        <w:t xml:space="preserve">D. </w:t>
      </w:r>
      <w:r w:rsidRPr="006E6A9B">
        <w:t>Năng lượng giúp vận động cơ thể.</w:t>
      </w:r>
    </w:p>
    <w:p w14:paraId="748023D9" w14:textId="77777777" w:rsidR="006E6A9B" w:rsidRPr="006E6A9B" w:rsidRDefault="006E6A9B" w:rsidP="006E6A9B">
      <w:pPr>
        <w:shd w:val="clear" w:color="auto" w:fill="FFFFFF"/>
        <w:jc w:val="both"/>
        <w:rPr>
          <w:color w:val="252525"/>
        </w:rPr>
      </w:pPr>
      <w:r w:rsidRPr="006E6A9B">
        <w:rPr>
          <w:b/>
        </w:rPr>
        <w:t xml:space="preserve">Câu 103. </w:t>
      </w:r>
      <w:r w:rsidRPr="006E6A9B">
        <w:t>Nhóm sinh vật có mức năng lượng cao nhất trong một hệ sinh thái là:</w:t>
      </w:r>
    </w:p>
    <w:p w14:paraId="72EC415A" w14:textId="77777777" w:rsidR="006E6A9B" w:rsidRPr="006E6A9B" w:rsidRDefault="006E6A9B" w:rsidP="006E6A9B">
      <w:pPr>
        <w:tabs>
          <w:tab w:val="left" w:pos="283"/>
          <w:tab w:val="left" w:pos="5528"/>
        </w:tabs>
        <w:jc w:val="both"/>
      </w:pPr>
      <w:r w:rsidRPr="006E6A9B">
        <w:rPr>
          <w:rStyle w:val="YoungMixChar"/>
          <w:b/>
        </w:rPr>
        <w:tab/>
        <w:t xml:space="preserve">A. </w:t>
      </w:r>
      <w:r w:rsidRPr="006E6A9B">
        <w:t>Động vật ăn thịt</w:t>
      </w:r>
      <w:r w:rsidRPr="006E6A9B">
        <w:rPr>
          <w:rStyle w:val="YoungMixChar"/>
          <w:b/>
        </w:rPr>
        <w:tab/>
        <w:t xml:space="preserve">B. </w:t>
      </w:r>
      <w:r w:rsidRPr="006E6A9B">
        <w:t>SV sản xuất</w:t>
      </w:r>
    </w:p>
    <w:p w14:paraId="6C940DE8" w14:textId="77777777" w:rsidR="006E6A9B" w:rsidRPr="006E6A9B" w:rsidRDefault="006E6A9B" w:rsidP="006E6A9B">
      <w:pPr>
        <w:tabs>
          <w:tab w:val="left" w:pos="283"/>
          <w:tab w:val="left" w:pos="5528"/>
        </w:tabs>
        <w:jc w:val="both"/>
      </w:pPr>
      <w:r w:rsidRPr="006E6A9B">
        <w:rPr>
          <w:rStyle w:val="YoungMixChar"/>
          <w:b/>
        </w:rPr>
        <w:tab/>
        <w:t xml:space="preserve">C. </w:t>
      </w:r>
      <w:r w:rsidRPr="006E6A9B">
        <w:t>SV phân hủy</w:t>
      </w:r>
      <w:r w:rsidRPr="006E6A9B">
        <w:rPr>
          <w:rStyle w:val="YoungMixChar"/>
          <w:b/>
        </w:rPr>
        <w:tab/>
        <w:t xml:space="preserve">D. </w:t>
      </w:r>
      <w:r w:rsidRPr="006E6A9B">
        <w:t>Động vật ăn thực vật</w:t>
      </w:r>
    </w:p>
    <w:p w14:paraId="06E672FF" w14:textId="77777777" w:rsidR="006E6A9B" w:rsidRPr="006E6A9B" w:rsidRDefault="006E6A9B" w:rsidP="006E6A9B">
      <w:pPr>
        <w:shd w:val="clear" w:color="auto" w:fill="FFFFFF"/>
        <w:jc w:val="both"/>
        <w:rPr>
          <w:color w:val="252525"/>
        </w:rPr>
      </w:pPr>
      <w:r w:rsidRPr="006E6A9B">
        <w:rPr>
          <w:b/>
        </w:rPr>
        <w:t xml:space="preserve">Câu 104. </w:t>
      </w:r>
      <w:r w:rsidRPr="006E6A9B">
        <w:t>Nhóm sinh vật nào không có mặt trong quần xã thì dòng năng lượng và chu trình trao đổi các chất trong tự nhiên vẫn diễn ra bình thường</w:t>
      </w:r>
    </w:p>
    <w:p w14:paraId="51D661E6" w14:textId="77777777" w:rsidR="006E6A9B" w:rsidRPr="006E6A9B" w:rsidRDefault="006E6A9B" w:rsidP="006E6A9B">
      <w:pPr>
        <w:tabs>
          <w:tab w:val="left" w:pos="283"/>
        </w:tabs>
        <w:jc w:val="both"/>
      </w:pPr>
      <w:r w:rsidRPr="006E6A9B">
        <w:rPr>
          <w:rStyle w:val="YoungMixChar"/>
          <w:b/>
        </w:rPr>
        <w:tab/>
        <w:t xml:space="preserve">A. </w:t>
      </w:r>
      <w:r w:rsidRPr="006E6A9B">
        <w:t>sinh vật sản xuất, sinh vật ăn động vật</w:t>
      </w:r>
    </w:p>
    <w:p w14:paraId="2876966A" w14:textId="77777777" w:rsidR="006E6A9B" w:rsidRPr="006E6A9B" w:rsidRDefault="006E6A9B" w:rsidP="006E6A9B">
      <w:pPr>
        <w:tabs>
          <w:tab w:val="left" w:pos="283"/>
        </w:tabs>
        <w:jc w:val="both"/>
      </w:pPr>
      <w:r w:rsidRPr="006E6A9B">
        <w:rPr>
          <w:rStyle w:val="YoungMixChar"/>
          <w:b/>
        </w:rPr>
        <w:tab/>
        <w:t xml:space="preserve">B. </w:t>
      </w:r>
      <w:r w:rsidRPr="006E6A9B">
        <w:t>động vật ăn động vật, sinh vật sản xuất</w:t>
      </w:r>
    </w:p>
    <w:p w14:paraId="68751C86" w14:textId="77777777" w:rsidR="006E6A9B" w:rsidRPr="006E6A9B" w:rsidRDefault="006E6A9B" w:rsidP="006E6A9B">
      <w:pPr>
        <w:tabs>
          <w:tab w:val="left" w:pos="283"/>
        </w:tabs>
        <w:jc w:val="both"/>
      </w:pPr>
      <w:r w:rsidRPr="006E6A9B">
        <w:rPr>
          <w:rStyle w:val="YoungMixChar"/>
          <w:b/>
        </w:rPr>
        <w:tab/>
        <w:t xml:space="preserve">C. </w:t>
      </w:r>
      <w:r w:rsidRPr="006E6A9B">
        <w:t>động vật ăn thực vật, động vật ăn động vật</w:t>
      </w:r>
    </w:p>
    <w:p w14:paraId="6FD42D79" w14:textId="77777777" w:rsidR="006E6A9B" w:rsidRPr="006E6A9B" w:rsidRDefault="006E6A9B" w:rsidP="006E6A9B">
      <w:pPr>
        <w:tabs>
          <w:tab w:val="left" w:pos="283"/>
        </w:tabs>
        <w:jc w:val="both"/>
      </w:pPr>
      <w:r w:rsidRPr="006E6A9B">
        <w:rPr>
          <w:rStyle w:val="YoungMixChar"/>
          <w:b/>
        </w:rPr>
        <w:tab/>
        <w:t xml:space="preserve">D. </w:t>
      </w:r>
      <w:r w:rsidRPr="006E6A9B">
        <w:t>sinh vật phân giải, sinh vật sản xuất</w:t>
      </w:r>
    </w:p>
    <w:p w14:paraId="39E17145" w14:textId="77777777" w:rsidR="006E6A9B" w:rsidRPr="006E6A9B" w:rsidRDefault="006E6A9B" w:rsidP="006E6A9B">
      <w:pPr>
        <w:shd w:val="clear" w:color="auto" w:fill="FFFFFF"/>
        <w:jc w:val="both"/>
        <w:rPr>
          <w:color w:val="252525"/>
        </w:rPr>
      </w:pPr>
      <w:r w:rsidRPr="006E6A9B">
        <w:rPr>
          <w:b/>
        </w:rPr>
        <w:t xml:space="preserve">Câu 105. </w:t>
      </w:r>
      <w:r w:rsidRPr="006E6A9B">
        <w:t>Trong các hệ sinh thái, tại sao thuật ngữ chu trình được sử dụng để mô tả việc tuần hoàn vật chất, trong khi dòng chảy được sử dụng để nói về trao đổi năng lượng?</w:t>
      </w:r>
    </w:p>
    <w:p w14:paraId="18C336B7" w14:textId="77777777" w:rsidR="006E6A9B" w:rsidRPr="006E6A9B" w:rsidRDefault="006E6A9B" w:rsidP="006E6A9B">
      <w:pPr>
        <w:tabs>
          <w:tab w:val="left" w:pos="283"/>
        </w:tabs>
        <w:jc w:val="both"/>
      </w:pPr>
      <w:r w:rsidRPr="006E6A9B">
        <w:rPr>
          <w:rStyle w:val="YoungMixChar"/>
          <w:b/>
        </w:rPr>
        <w:tab/>
        <w:t xml:space="preserve">A. </w:t>
      </w:r>
      <w:r w:rsidRPr="006E6A9B">
        <w:t>Vật chất được sử dụng nhiều lần, nhưng năng lượng đi qua và ra khỏi hệ sinh thái.</w:t>
      </w:r>
    </w:p>
    <w:p w14:paraId="1416CB5F" w14:textId="77777777" w:rsidR="006E6A9B" w:rsidRPr="006E6A9B" w:rsidRDefault="006E6A9B" w:rsidP="006E6A9B">
      <w:pPr>
        <w:tabs>
          <w:tab w:val="left" w:pos="283"/>
        </w:tabs>
        <w:jc w:val="both"/>
      </w:pPr>
      <w:r w:rsidRPr="006E6A9B">
        <w:rPr>
          <w:rStyle w:val="YoungMixChar"/>
          <w:b/>
        </w:rPr>
        <w:tab/>
        <w:t xml:space="preserve">B. </w:t>
      </w:r>
      <w:r w:rsidRPr="006E6A9B">
        <w:t>Cả vật chất và năng lượng được tái chế và sau đó được chuyển sang các hệ sinh thái khác như một dòng chảy.</w:t>
      </w:r>
    </w:p>
    <w:p w14:paraId="4984BA87" w14:textId="77777777" w:rsidR="006E6A9B" w:rsidRPr="006E6A9B" w:rsidRDefault="006E6A9B" w:rsidP="006E6A9B">
      <w:pPr>
        <w:tabs>
          <w:tab w:val="left" w:pos="283"/>
        </w:tabs>
        <w:jc w:val="both"/>
      </w:pPr>
      <w:r w:rsidRPr="006E6A9B">
        <w:rPr>
          <w:rStyle w:val="YoungMixChar"/>
          <w:b/>
        </w:rPr>
        <w:tab/>
        <w:t xml:space="preserve">C. </w:t>
      </w:r>
      <w:r w:rsidRPr="006E6A9B">
        <w:t>Vật chất được luân chuyển từ hệ sinh thái này sang hệ sinh thái khác, nhưng năng lượng liên tục chảy trong hệ sinh thái.</w:t>
      </w:r>
    </w:p>
    <w:p w14:paraId="03F49DAB" w14:textId="77777777" w:rsidR="006E6A9B" w:rsidRPr="006E6A9B" w:rsidRDefault="006E6A9B" w:rsidP="006E6A9B">
      <w:pPr>
        <w:tabs>
          <w:tab w:val="left" w:pos="283"/>
        </w:tabs>
        <w:jc w:val="both"/>
      </w:pPr>
      <w:r w:rsidRPr="006E6A9B">
        <w:rPr>
          <w:rStyle w:val="YoungMixChar"/>
          <w:b/>
        </w:rPr>
        <w:tab/>
        <w:t xml:space="preserve">D. </w:t>
      </w:r>
      <w:r w:rsidRPr="006E6A9B">
        <w:t>Cả vật chất và năng lượng chảy theo một dòոg không bao giờ kết thúc trong một hệ sinh thái.</w:t>
      </w:r>
    </w:p>
    <w:p w14:paraId="5A516DAE" w14:textId="77777777" w:rsidR="006E6A9B" w:rsidRPr="006E6A9B" w:rsidRDefault="006E6A9B" w:rsidP="006E6A9B">
      <w:pPr>
        <w:shd w:val="clear" w:color="auto" w:fill="FFFFFF"/>
        <w:jc w:val="both"/>
        <w:rPr>
          <w:color w:val="252525"/>
        </w:rPr>
      </w:pPr>
      <w:r w:rsidRPr="006E6A9B">
        <w:rPr>
          <w:b/>
        </w:rPr>
        <w:t xml:space="preserve">Câu 106. </w:t>
      </w:r>
      <w:r w:rsidRPr="006E6A9B">
        <w:t>Khoảng bao nhiêu kg sinh vật ăn thịt có thể được tạo ra bằng một khu cánh đồng có chứa 1000 kg thức ăn thực vật nếu hiệu suất sinh thái chỉ khoảng 10%?</w:t>
      </w:r>
    </w:p>
    <w:p w14:paraId="00E98DC6"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10000</w:t>
      </w:r>
      <w:r w:rsidRPr="006E6A9B">
        <w:rPr>
          <w:rStyle w:val="YoungMixChar"/>
          <w:b/>
        </w:rPr>
        <w:tab/>
        <w:t xml:space="preserve">B. </w:t>
      </w:r>
      <w:r w:rsidRPr="006E6A9B">
        <w:t>1000</w:t>
      </w:r>
      <w:r w:rsidRPr="006E6A9B">
        <w:rPr>
          <w:rStyle w:val="YoungMixChar"/>
          <w:b/>
        </w:rPr>
        <w:tab/>
        <w:t xml:space="preserve">C. </w:t>
      </w:r>
      <w:r w:rsidRPr="006E6A9B">
        <w:t>100</w:t>
      </w:r>
      <w:r w:rsidRPr="006E6A9B">
        <w:rPr>
          <w:rStyle w:val="YoungMixChar"/>
          <w:b/>
        </w:rPr>
        <w:tab/>
        <w:t xml:space="preserve">D. </w:t>
      </w:r>
      <w:r w:rsidRPr="006E6A9B">
        <w:t>10</w:t>
      </w:r>
    </w:p>
    <w:p w14:paraId="1AF08514" w14:textId="77777777" w:rsidR="006E6A9B" w:rsidRPr="006E6A9B" w:rsidRDefault="006E6A9B" w:rsidP="006E6A9B">
      <w:pPr>
        <w:shd w:val="clear" w:color="auto" w:fill="FFFFFF"/>
        <w:jc w:val="both"/>
        <w:rPr>
          <w:color w:val="252525"/>
        </w:rPr>
      </w:pPr>
      <w:r w:rsidRPr="006E6A9B">
        <w:rPr>
          <w:b/>
        </w:rPr>
        <w:t xml:space="preserve">Câu 107. </w:t>
      </w:r>
      <w:r w:rsidRPr="006E6A9B">
        <w:t>Giả sử năng lượng đồng hóa của các sinh vật dị dưỡng trong một chuỗi thức ăn như sau:</w:t>
      </w:r>
    </w:p>
    <w:p w14:paraId="182E00D3" w14:textId="77777777" w:rsidR="006E6A9B" w:rsidRPr="006E6A9B" w:rsidRDefault="006E6A9B" w:rsidP="006E6A9B">
      <w:pPr>
        <w:shd w:val="clear" w:color="auto" w:fill="FFFFFF"/>
        <w:jc w:val="both"/>
        <w:rPr>
          <w:color w:val="252525"/>
        </w:rPr>
      </w:pPr>
      <w:r w:rsidRPr="006E6A9B">
        <w:t>Sinh vật tiêu thụ bậc 1: 1 500 000 Kcal.</w:t>
      </w:r>
    </w:p>
    <w:p w14:paraId="37E2523E" w14:textId="77777777" w:rsidR="006E6A9B" w:rsidRPr="006E6A9B" w:rsidRDefault="006E6A9B" w:rsidP="006E6A9B">
      <w:pPr>
        <w:shd w:val="clear" w:color="auto" w:fill="FFFFFF"/>
        <w:jc w:val="both"/>
        <w:rPr>
          <w:color w:val="252525"/>
        </w:rPr>
      </w:pPr>
      <w:r w:rsidRPr="006E6A9B">
        <w:t>Sinh vật tiêu thụ bậc 2: 180 000 Kcal.</w:t>
      </w:r>
    </w:p>
    <w:p w14:paraId="0079DD78" w14:textId="77777777" w:rsidR="006E6A9B" w:rsidRPr="006E6A9B" w:rsidRDefault="006E6A9B" w:rsidP="006E6A9B">
      <w:pPr>
        <w:shd w:val="clear" w:color="auto" w:fill="FFFFFF"/>
        <w:jc w:val="both"/>
        <w:rPr>
          <w:color w:val="252525"/>
        </w:rPr>
      </w:pPr>
      <w:r w:rsidRPr="006E6A9B">
        <w:t>Sinh vật tiêu thụ bậc 3: 18 000 Kcal</w:t>
      </w:r>
    </w:p>
    <w:p w14:paraId="5E320495" w14:textId="77777777" w:rsidR="006E6A9B" w:rsidRPr="006E6A9B" w:rsidRDefault="006E6A9B" w:rsidP="006E6A9B">
      <w:pPr>
        <w:shd w:val="clear" w:color="auto" w:fill="FFFFFF"/>
        <w:jc w:val="both"/>
        <w:rPr>
          <w:color w:val="252525"/>
        </w:rPr>
      </w:pPr>
      <w:r w:rsidRPr="006E6A9B">
        <w:t>Sinh vật tiêu thụ bậc 4: 1 620 Kcal</w:t>
      </w:r>
    </w:p>
    <w:p w14:paraId="3FE6A69D" w14:textId="77777777" w:rsidR="006E6A9B" w:rsidRPr="006E6A9B" w:rsidRDefault="006E6A9B" w:rsidP="006E6A9B">
      <w:pPr>
        <w:shd w:val="clear" w:color="auto" w:fill="FFFFFF"/>
        <w:jc w:val="both"/>
        <w:rPr>
          <w:color w:val="252525"/>
        </w:rPr>
      </w:pPr>
      <w:r w:rsidRPr="006E6A9B">
        <w:t>Hiệu</w:t>
      </w:r>
      <w:r w:rsidRPr="006E6A9B">
        <w:rPr>
          <w:b/>
          <w:bCs/>
        </w:rPr>
        <w:t> s</w:t>
      </w:r>
      <w:r w:rsidRPr="006E6A9B">
        <w:t>uất sinh thái giữa bậc dinh dưỡng cấp 3 với bậc dinh dưỡng cấp 2 và giữa bậc dinh dưỡng cấp 4 với bậc dinh dưỡng cấp 3 trong chuỗi thức ăn trên lần lượt là:</w:t>
      </w:r>
    </w:p>
    <w:p w14:paraId="0E92BC37" w14:textId="77777777" w:rsidR="006E6A9B" w:rsidRPr="006E6A9B" w:rsidRDefault="006E6A9B" w:rsidP="006E6A9B">
      <w:pPr>
        <w:tabs>
          <w:tab w:val="left" w:pos="283"/>
          <w:tab w:val="left" w:pos="2906"/>
          <w:tab w:val="left" w:pos="5528"/>
          <w:tab w:val="left" w:pos="8150"/>
        </w:tabs>
        <w:jc w:val="both"/>
      </w:pPr>
      <w:r w:rsidRPr="006E6A9B">
        <w:rPr>
          <w:rStyle w:val="YoungMixChar"/>
          <w:b/>
        </w:rPr>
        <w:lastRenderedPageBreak/>
        <w:tab/>
        <w:t xml:space="preserve">A. </w:t>
      </w:r>
      <w:r w:rsidRPr="006E6A9B">
        <w:t>9% </w:t>
      </w:r>
      <w:r w:rsidRPr="006E6A9B">
        <w:rPr>
          <w:b/>
          <w:bCs/>
        </w:rPr>
        <w:t> </w:t>
      </w:r>
      <w:r w:rsidRPr="006E6A9B">
        <w:t>và 10%.</w:t>
      </w:r>
      <w:r w:rsidRPr="006E6A9B">
        <w:rPr>
          <w:rStyle w:val="YoungMixChar"/>
          <w:b/>
        </w:rPr>
        <w:tab/>
        <w:t xml:space="preserve">B. </w:t>
      </w:r>
      <w:r w:rsidRPr="006E6A9B">
        <w:t>12% và 10%</w:t>
      </w:r>
      <w:r w:rsidRPr="006E6A9B">
        <w:rPr>
          <w:rStyle w:val="YoungMixChar"/>
          <w:b/>
        </w:rPr>
        <w:tab/>
        <w:t xml:space="preserve">C. </w:t>
      </w:r>
      <w:r w:rsidRPr="006E6A9B">
        <w:t>10% và 12%</w:t>
      </w:r>
      <w:r w:rsidRPr="006E6A9B">
        <w:rPr>
          <w:rStyle w:val="YoungMixChar"/>
          <w:b/>
        </w:rPr>
        <w:tab/>
        <w:t xml:space="preserve">D. </w:t>
      </w:r>
      <w:r w:rsidRPr="006E6A9B">
        <w:t>12% và 9%.</w:t>
      </w:r>
    </w:p>
    <w:p w14:paraId="2E4B4207" w14:textId="77777777" w:rsidR="006E6A9B" w:rsidRPr="006E6A9B" w:rsidRDefault="006E6A9B" w:rsidP="006E6A9B">
      <w:pPr>
        <w:shd w:val="clear" w:color="auto" w:fill="FFFFFF"/>
        <w:jc w:val="both"/>
        <w:rPr>
          <w:color w:val="252525"/>
        </w:rPr>
      </w:pPr>
      <w:r w:rsidRPr="006E6A9B">
        <w:rPr>
          <w:b/>
        </w:rPr>
        <w:t xml:space="preserve">Câu 108. </w:t>
      </w:r>
      <w:r w:rsidRPr="006E6A9B">
        <w:t>Trong hệ sinh thái ở một khu rừng nhiệt đới, ánh sáng môi trường cung cấp 10</w:t>
      </w:r>
      <w:r w:rsidRPr="006E6A9B">
        <w:rPr>
          <w:vertAlign w:val="superscript"/>
        </w:rPr>
        <w:t>6</w:t>
      </w:r>
      <w:r w:rsidRPr="006E6A9B">
        <w:t> kcal/m</w:t>
      </w:r>
      <w:r w:rsidRPr="006E6A9B">
        <w:rPr>
          <w:vertAlign w:val="superscript"/>
        </w:rPr>
        <w:t>2</w:t>
      </w:r>
      <w:r w:rsidRPr="006E6A9B">
        <w:t>/ngày nhưng thực vật chỉ sử dụng được 3,5%, năng lượng mất đi do hô hấp 90%. Sinh vật tiêu thụ bậc 1 sử dụng được 35 kcal, sinh vật tiêu thụ bậc 2 sử dụng được 3,5 kcal, sinh vật tiêu thụ bậc 3 sử dụng được 0,52kcal. Hiệu suất sinh thái giữa bậc dinh dưỡng cấp 2 với bậc dinh dưỡng cấp 1 và giữa bậc dinh dưỡng cấp 4 với bậc dinh dưỡng cấp 3 lần lượt là</w:t>
      </w:r>
    </w:p>
    <w:p w14:paraId="1830DB4A"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10% và 10%.</w:t>
      </w:r>
      <w:r w:rsidRPr="006E6A9B">
        <w:rPr>
          <w:rStyle w:val="YoungMixChar"/>
          <w:b/>
        </w:rPr>
        <w:tab/>
        <w:t xml:space="preserve">B. </w:t>
      </w:r>
      <w:r w:rsidRPr="006E6A9B">
        <w:t>10% và 14,9%.</w:t>
      </w:r>
      <w:r w:rsidRPr="006E6A9B">
        <w:rPr>
          <w:rStyle w:val="YoungMixChar"/>
          <w:b/>
        </w:rPr>
        <w:tab/>
        <w:t xml:space="preserve">C. </w:t>
      </w:r>
      <w:r w:rsidRPr="006E6A9B">
        <w:t>1% và 10%.</w:t>
      </w:r>
      <w:r w:rsidRPr="006E6A9B">
        <w:rPr>
          <w:rStyle w:val="YoungMixChar"/>
          <w:b/>
        </w:rPr>
        <w:tab/>
        <w:t xml:space="preserve">D. </w:t>
      </w:r>
      <w:r w:rsidRPr="006E6A9B">
        <w:t>1% và 14,9%.</w:t>
      </w:r>
    </w:p>
    <w:p w14:paraId="25596A12" w14:textId="77777777" w:rsidR="006E6A9B" w:rsidRPr="006E6A9B" w:rsidRDefault="006E6A9B" w:rsidP="006E6A9B">
      <w:pPr>
        <w:shd w:val="clear" w:color="auto" w:fill="FFFFFF"/>
        <w:jc w:val="both"/>
        <w:rPr>
          <w:color w:val="252525"/>
        </w:rPr>
      </w:pPr>
      <w:r w:rsidRPr="006E6A9B">
        <w:rPr>
          <w:b/>
        </w:rPr>
        <w:t xml:space="preserve">Câu 109. </w:t>
      </w:r>
      <w:r w:rsidRPr="006E6A9B">
        <w:t>Cho sơ đồ tháp sinh thái năng lượng sau:</w:t>
      </w:r>
    </w:p>
    <w:p w14:paraId="7246F340" w14:textId="77777777" w:rsidR="006E6A9B" w:rsidRPr="006E6A9B" w:rsidRDefault="006E6A9B" w:rsidP="000433F8">
      <w:pPr>
        <w:shd w:val="clear" w:color="auto" w:fill="FFFFFF"/>
        <w:jc w:val="center"/>
        <w:rPr>
          <w:color w:val="252525"/>
        </w:rPr>
      </w:pPr>
      <w:r w:rsidRPr="006E6A9B">
        <w:rPr>
          <w:noProof/>
        </w:rPr>
        <w:drawing>
          <wp:inline distT="0" distB="0" distL="0" distR="0" wp14:anchorId="58B8F689" wp14:editId="1FFC6DD5">
            <wp:extent cx="2322214" cy="1497285"/>
            <wp:effectExtent l="0" t="0" r="190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6110" cy="1506245"/>
                    </a:xfrm>
                    <a:prstGeom prst="rect">
                      <a:avLst/>
                    </a:prstGeom>
                    <a:noFill/>
                    <a:ln>
                      <a:noFill/>
                    </a:ln>
                  </pic:spPr>
                </pic:pic>
              </a:graphicData>
            </a:graphic>
          </wp:inline>
        </w:drawing>
      </w:r>
    </w:p>
    <w:p w14:paraId="26EEDFBA" w14:textId="77777777" w:rsidR="006E6A9B" w:rsidRPr="006E6A9B" w:rsidRDefault="006E6A9B" w:rsidP="006E6A9B">
      <w:pPr>
        <w:shd w:val="clear" w:color="auto" w:fill="FFFFFF"/>
        <w:jc w:val="both"/>
        <w:rPr>
          <w:color w:val="252525"/>
        </w:rPr>
      </w:pPr>
      <w:r w:rsidRPr="006E6A9B">
        <w:t>Trong các kết luận sau đây có bao nhiêu kết luận không đúng</w:t>
      </w:r>
    </w:p>
    <w:p w14:paraId="3509B79D" w14:textId="320E53BB" w:rsidR="006E6A9B" w:rsidRPr="006E6A9B" w:rsidRDefault="006E6A9B" w:rsidP="006E6A9B">
      <w:pPr>
        <w:shd w:val="clear" w:color="auto" w:fill="FFFFFF"/>
        <w:jc w:val="both"/>
        <w:rPr>
          <w:color w:val="252525"/>
        </w:rPr>
      </w:pPr>
      <w:r w:rsidRPr="006E6A9B">
        <w:t>(1) Có 87% năng lượng từ thức ăn đã được sử dụng cho các hoạt động sống của sinh vật tiêu thụ bậc 1</w:t>
      </w:r>
    </w:p>
    <w:p w14:paraId="50D5E218" w14:textId="6AAEEE1E" w:rsidR="006E6A9B" w:rsidRPr="006E6A9B" w:rsidRDefault="006E6A9B" w:rsidP="006E6A9B">
      <w:pPr>
        <w:shd w:val="clear" w:color="auto" w:fill="FFFFFF"/>
        <w:jc w:val="both"/>
        <w:rPr>
          <w:color w:val="252525"/>
        </w:rPr>
      </w:pPr>
      <w:r w:rsidRPr="006E6A9B">
        <w:t>(2) Hiệu suất sinh thái của sinh vật tiêu thụ bậc 2 bằng 12%</w:t>
      </w:r>
    </w:p>
    <w:p w14:paraId="384F8750" w14:textId="53F1F626" w:rsidR="006E6A9B" w:rsidRPr="006E6A9B" w:rsidRDefault="006E6A9B" w:rsidP="006E6A9B">
      <w:pPr>
        <w:shd w:val="clear" w:color="auto" w:fill="FFFFFF"/>
        <w:jc w:val="both"/>
        <w:rPr>
          <w:color w:val="252525"/>
        </w:rPr>
      </w:pPr>
      <w:r w:rsidRPr="006E6A9B">
        <w:t>(3) Tỉ lệ tích luỹ năng lượng của sinh vật tiêu thụ bậc 3 bằng 9%</w:t>
      </w:r>
    </w:p>
    <w:p w14:paraId="5E06E4AC" w14:textId="4901FAC2" w:rsidR="006E6A9B" w:rsidRPr="006E6A9B" w:rsidRDefault="006E6A9B" w:rsidP="006E6A9B">
      <w:pPr>
        <w:shd w:val="clear" w:color="auto" w:fill="FFFFFF"/>
        <w:jc w:val="both"/>
        <w:rPr>
          <w:color w:val="252525"/>
        </w:rPr>
      </w:pPr>
      <w:r w:rsidRPr="006E6A9B">
        <w:t>(4) Nếu chuỗi thức ăn trên đã sử dụng 10% năng lượng mà sinh vật sản xuất đồng hoá được thì sản lượng quang hợp của cỏ là 8,6.10</w:t>
      </w:r>
      <w:r w:rsidRPr="006E6A9B">
        <w:rPr>
          <w:vertAlign w:val="superscript"/>
        </w:rPr>
        <w:t>9</w:t>
      </w:r>
      <w:r w:rsidRPr="006E6A9B">
        <w:t>kcal</w:t>
      </w:r>
    </w:p>
    <w:p w14:paraId="497F87CE"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3C89C433" w14:textId="77777777" w:rsidR="006E6A9B" w:rsidRPr="006E6A9B" w:rsidRDefault="006E6A9B" w:rsidP="006E6A9B">
      <w:pPr>
        <w:shd w:val="clear" w:color="auto" w:fill="FFFFFF"/>
        <w:jc w:val="both"/>
        <w:rPr>
          <w:color w:val="252525"/>
        </w:rPr>
      </w:pPr>
      <w:r w:rsidRPr="006E6A9B">
        <w:rPr>
          <w:b/>
        </w:rPr>
        <w:t xml:space="preserve">Câu 110. </w:t>
      </w:r>
      <w:r w:rsidRPr="006E6A9B">
        <w:t>Phát biểu nào sau đây là đúng khi nói về sản lượng sinh vật sơ cấp tinh?</w:t>
      </w:r>
    </w:p>
    <w:p w14:paraId="0C38B49E" w14:textId="77777777" w:rsidR="006E6A9B" w:rsidRPr="006E6A9B" w:rsidRDefault="006E6A9B" w:rsidP="006E6A9B">
      <w:pPr>
        <w:tabs>
          <w:tab w:val="left" w:pos="283"/>
        </w:tabs>
        <w:jc w:val="both"/>
      </w:pPr>
      <w:r w:rsidRPr="006E6A9B">
        <w:rPr>
          <w:rStyle w:val="YoungMixChar"/>
          <w:b/>
        </w:rPr>
        <w:tab/>
        <w:t xml:space="preserve">A. </w:t>
      </w:r>
      <w:r w:rsidRPr="006E6A9B">
        <w:t>Những hệ sinh thái như hồ nông, hệ cửa sông, rạn san hô và rừng ẩm thường xanh nhiệt đới thường có sản lượng sinh vật sơ cấp tinh thấp do có sức sản xuất thấp</w:t>
      </w:r>
    </w:p>
    <w:p w14:paraId="7675CDF0" w14:textId="77777777" w:rsidR="006E6A9B" w:rsidRPr="006E6A9B" w:rsidRDefault="006E6A9B" w:rsidP="006E6A9B">
      <w:pPr>
        <w:tabs>
          <w:tab w:val="left" w:pos="283"/>
        </w:tabs>
        <w:jc w:val="both"/>
      </w:pPr>
      <w:r w:rsidRPr="006E6A9B">
        <w:rPr>
          <w:rStyle w:val="YoungMixChar"/>
          <w:b/>
        </w:rPr>
        <w:tab/>
        <w:t xml:space="preserve">B. </w:t>
      </w:r>
      <w:r w:rsidRPr="006E6A9B">
        <w:t>Trong sinh quyển, tổng sản lượng sinh vật sơ cấp tỉnh được hình thành trong các hệ sinh thái dưới nước lớn hơn tổng sản lượng sinh vật sơ cấp tỉnh được hình thành trong các hệ sinh thái trên cạn</w:t>
      </w:r>
    </w:p>
    <w:p w14:paraId="206A6767" w14:textId="77777777" w:rsidR="006E6A9B" w:rsidRPr="006E6A9B" w:rsidRDefault="006E6A9B" w:rsidP="006E6A9B">
      <w:pPr>
        <w:tabs>
          <w:tab w:val="left" w:pos="283"/>
        </w:tabs>
        <w:jc w:val="both"/>
      </w:pPr>
      <w:r w:rsidRPr="006E6A9B">
        <w:rPr>
          <w:rStyle w:val="YoungMixChar"/>
          <w:b/>
        </w:rPr>
        <w:tab/>
        <w:t xml:space="preserve">C. </w:t>
      </w:r>
      <w:r w:rsidRPr="006E6A9B">
        <w:t>Sản lượng sinh vật sơ cấp tinh bằng sản lượng sinh vật sơ cấp thô trừ đi phần hô hấp của thực vật</w:t>
      </w:r>
    </w:p>
    <w:p w14:paraId="2D0D8D98" w14:textId="77777777" w:rsidR="006E6A9B" w:rsidRPr="006E6A9B" w:rsidRDefault="006E6A9B" w:rsidP="006E6A9B">
      <w:pPr>
        <w:tabs>
          <w:tab w:val="left" w:pos="283"/>
        </w:tabs>
        <w:jc w:val="both"/>
      </w:pPr>
      <w:r w:rsidRPr="006E6A9B">
        <w:rPr>
          <w:rStyle w:val="YoungMixChar"/>
          <w:b/>
        </w:rPr>
        <w:tab/>
        <w:t xml:space="preserve">D. </w:t>
      </w:r>
      <w:r w:rsidRPr="006E6A9B">
        <w:t>Những hệ sinh thái có sức sản xuất cao nhất, tạo ra sản lượng sinh vật sơ cấp tinh lớn nhất là các hoang mạc và vùng nước của đại dương thuộc vĩ độ thấp</w:t>
      </w:r>
    </w:p>
    <w:p w14:paraId="7BFDDC61" w14:textId="77777777" w:rsidR="006E6A9B" w:rsidRPr="006E6A9B" w:rsidRDefault="006E6A9B" w:rsidP="006E6A9B">
      <w:pPr>
        <w:shd w:val="clear" w:color="auto" w:fill="FFFFFF"/>
        <w:jc w:val="both"/>
        <w:rPr>
          <w:color w:val="252525"/>
        </w:rPr>
      </w:pPr>
      <w:r w:rsidRPr="006E6A9B">
        <w:rPr>
          <w:b/>
        </w:rPr>
        <w:t xml:space="preserve">Câu 111. </w:t>
      </w:r>
      <w:r w:rsidRPr="006E6A9B">
        <w:t>Một chuỗi thức ăn trong hệ sinh thái hồ nước ngọt như sau:</w:t>
      </w:r>
    </w:p>
    <w:p w14:paraId="54FC5F1C" w14:textId="77777777" w:rsidR="006E6A9B" w:rsidRPr="006E6A9B" w:rsidRDefault="006E6A9B" w:rsidP="006E6A9B">
      <w:pPr>
        <w:shd w:val="clear" w:color="auto" w:fill="FFFFFF"/>
        <w:jc w:val="both"/>
        <w:rPr>
          <w:color w:val="252525"/>
        </w:rPr>
      </w:pPr>
      <w:r w:rsidRPr="006E6A9B">
        <w:t>Tảo → trùng bánh xe → động vật nguyên sinh → giáp xác bậc thấp → cá → chim → người.</w:t>
      </w:r>
    </w:p>
    <w:p w14:paraId="70D9A856" w14:textId="77777777" w:rsidR="006E6A9B" w:rsidRPr="006E6A9B" w:rsidRDefault="006E6A9B" w:rsidP="006E6A9B">
      <w:pPr>
        <w:shd w:val="clear" w:color="auto" w:fill="FFFFFF"/>
        <w:jc w:val="both"/>
        <w:rPr>
          <w:color w:val="252525"/>
        </w:rPr>
      </w:pPr>
      <w:r w:rsidRPr="006E6A9B">
        <w:t>Nếu nước trong hồ nhiễm Dichloro-Diphenyl-Trichloroethane (DDT, độc và rất khó phân hủy) với nồng độ thấp thì loài nào bị ảnh hưởng nhiều nhất, vì sao?</w:t>
      </w:r>
    </w:p>
    <w:p w14:paraId="691BCC0C" w14:textId="77777777" w:rsidR="006E6A9B" w:rsidRPr="006E6A9B" w:rsidRDefault="006E6A9B" w:rsidP="006E6A9B">
      <w:pPr>
        <w:tabs>
          <w:tab w:val="left" w:pos="283"/>
        </w:tabs>
        <w:jc w:val="both"/>
      </w:pPr>
      <w:r w:rsidRPr="006E6A9B">
        <w:rPr>
          <w:rStyle w:val="YoungMixChar"/>
          <w:b/>
        </w:rPr>
        <w:tab/>
        <w:t xml:space="preserve">A. </w:t>
      </w:r>
      <w:r w:rsidRPr="006E6A9B">
        <w:t>Người, vì người có bậc dinh dưỡng cao nhất nên DDT tích lũy nhiều nhất.</w:t>
      </w:r>
    </w:p>
    <w:p w14:paraId="6A6FDC45" w14:textId="77777777" w:rsidR="006E6A9B" w:rsidRPr="006E6A9B" w:rsidRDefault="006E6A9B" w:rsidP="006E6A9B">
      <w:pPr>
        <w:tabs>
          <w:tab w:val="left" w:pos="283"/>
        </w:tabs>
        <w:jc w:val="both"/>
      </w:pPr>
      <w:r w:rsidRPr="006E6A9B">
        <w:rPr>
          <w:rStyle w:val="YoungMixChar"/>
          <w:b/>
        </w:rPr>
        <w:tab/>
        <w:t xml:space="preserve">B. </w:t>
      </w:r>
      <w:r w:rsidRPr="006E6A9B">
        <w:t>Giáp xác, vì giáp xác thuộc mắt xích cuối thuộc động vật bậc thấp dễ bị ảnh hưởng bởi DDT.</w:t>
      </w:r>
    </w:p>
    <w:p w14:paraId="60624331" w14:textId="77777777" w:rsidR="006E6A9B" w:rsidRPr="006E6A9B" w:rsidRDefault="006E6A9B" w:rsidP="006E6A9B">
      <w:pPr>
        <w:tabs>
          <w:tab w:val="left" w:pos="283"/>
        </w:tabs>
        <w:jc w:val="both"/>
      </w:pPr>
      <w:r w:rsidRPr="006E6A9B">
        <w:rPr>
          <w:rStyle w:val="YoungMixChar"/>
          <w:b/>
        </w:rPr>
        <w:tab/>
        <w:t xml:space="preserve">C. </w:t>
      </w:r>
      <w:r w:rsidRPr="006E6A9B">
        <w:t>Táo, vì táo là loài trực tiếp thu nhận và dung nạp DDT trong cơ thể.</w:t>
      </w:r>
    </w:p>
    <w:p w14:paraId="34B89FDE" w14:textId="77777777" w:rsidR="006E6A9B" w:rsidRPr="006E6A9B" w:rsidRDefault="006E6A9B" w:rsidP="006E6A9B">
      <w:pPr>
        <w:tabs>
          <w:tab w:val="left" w:pos="283"/>
        </w:tabs>
        <w:jc w:val="both"/>
      </w:pPr>
      <w:r w:rsidRPr="006E6A9B">
        <w:rPr>
          <w:rStyle w:val="YoungMixChar"/>
          <w:b/>
        </w:rPr>
        <w:tab/>
        <w:t xml:space="preserve">D. </w:t>
      </w:r>
      <w:r w:rsidRPr="006E6A9B">
        <w:t>Cá, vì cá là mắc xích cuối trong chuỗi sống trong môi trường nước nên tích lũy DDT nhiều nhất.</w:t>
      </w:r>
    </w:p>
    <w:p w14:paraId="29D9E529" w14:textId="77777777" w:rsidR="006E6A9B" w:rsidRPr="006E6A9B" w:rsidRDefault="006E6A9B" w:rsidP="006E6A9B">
      <w:pPr>
        <w:shd w:val="clear" w:color="auto" w:fill="FFFFFF"/>
        <w:jc w:val="both"/>
        <w:rPr>
          <w:color w:val="252525"/>
        </w:rPr>
      </w:pPr>
      <w:r w:rsidRPr="006E6A9B">
        <w:rPr>
          <w:b/>
        </w:rPr>
        <w:t xml:space="preserve">Câu 112. </w:t>
      </w:r>
      <w:r w:rsidRPr="006E6A9B">
        <w:t>Phát biểu nào sau đây về dòng năng lượng trong hệ sinh thái là sai?</w:t>
      </w:r>
    </w:p>
    <w:p w14:paraId="273923BF" w14:textId="77777777" w:rsidR="006E6A9B" w:rsidRPr="006E6A9B" w:rsidRDefault="006E6A9B" w:rsidP="006E6A9B">
      <w:pPr>
        <w:tabs>
          <w:tab w:val="left" w:pos="283"/>
        </w:tabs>
        <w:jc w:val="both"/>
      </w:pPr>
      <w:r w:rsidRPr="006E6A9B">
        <w:rPr>
          <w:rStyle w:val="YoungMixChar"/>
          <w:b/>
        </w:rPr>
        <w:tab/>
        <w:t xml:space="preserve">A. </w:t>
      </w:r>
      <w:r w:rsidRPr="006E6A9B">
        <w:t>Năng lượng được truyền theo một chiều từ sinh vật sản xuất qua các bậc dinh dưỡng tới môi trường.</w:t>
      </w:r>
    </w:p>
    <w:p w14:paraId="561D25A9" w14:textId="77777777" w:rsidR="006E6A9B" w:rsidRPr="006E6A9B" w:rsidRDefault="006E6A9B" w:rsidP="006E6A9B">
      <w:pPr>
        <w:tabs>
          <w:tab w:val="left" w:pos="283"/>
        </w:tabs>
        <w:jc w:val="both"/>
      </w:pPr>
      <w:r w:rsidRPr="006E6A9B">
        <w:rPr>
          <w:rStyle w:val="YoungMixChar"/>
          <w:b/>
        </w:rPr>
        <w:tab/>
        <w:t xml:space="preserve">B. </w:t>
      </w:r>
      <w:r w:rsidRPr="006E6A9B">
        <w:t>Bậc dinh dưỡng phía sau tích luỹ khoảng 90% năng lượng nhận từ bậc dinh dưỡng liền kề thấp hơn.</w:t>
      </w:r>
    </w:p>
    <w:p w14:paraId="373AA4FA" w14:textId="77777777" w:rsidR="006E6A9B" w:rsidRPr="006E6A9B" w:rsidRDefault="006E6A9B" w:rsidP="006E6A9B">
      <w:pPr>
        <w:tabs>
          <w:tab w:val="left" w:pos="283"/>
        </w:tabs>
        <w:jc w:val="both"/>
      </w:pPr>
      <w:r w:rsidRPr="006E6A9B">
        <w:rPr>
          <w:rStyle w:val="YoungMixChar"/>
          <w:b/>
        </w:rPr>
        <w:tab/>
        <w:t xml:space="preserve">C. </w:t>
      </w:r>
      <w:r w:rsidRPr="006E6A9B">
        <w:t>Trong chu trình dinh dưỡng, năng lượng truyền từ bậc dinh dưỡng thấp lên bậc dinh dưỡng cao.</w:t>
      </w:r>
    </w:p>
    <w:p w14:paraId="5FD7E9D4" w14:textId="77777777" w:rsidR="006E6A9B" w:rsidRPr="006E6A9B" w:rsidRDefault="006E6A9B" w:rsidP="006E6A9B">
      <w:pPr>
        <w:tabs>
          <w:tab w:val="left" w:pos="283"/>
        </w:tabs>
        <w:jc w:val="both"/>
      </w:pPr>
      <w:r w:rsidRPr="006E6A9B">
        <w:rPr>
          <w:rStyle w:val="YoungMixChar"/>
          <w:b/>
        </w:rPr>
        <w:tab/>
        <w:t xml:space="preserve">D. </w:t>
      </w:r>
      <w:r w:rsidRPr="006E6A9B">
        <w:t>Hiệu suất sinh thái là tỉ lệ phần trăm (%) chuyển hoá năng lượng giữa các bậc dinh dưỡng trong hệ sinh thái.</w:t>
      </w:r>
    </w:p>
    <w:p w14:paraId="79325024"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113. </w:t>
      </w:r>
      <w:r w:rsidRPr="006E6A9B">
        <w:rPr>
          <w:rStyle w:val="Vnbnnidung2"/>
          <w:lang w:eastAsia="vi-VN"/>
        </w:rPr>
        <w:t xml:space="preserve">Cho các nhận định sau về tháp sinh thái, số nhận định </w:t>
      </w:r>
      <w:r w:rsidRPr="006E6A9B">
        <w:rPr>
          <w:rStyle w:val="Vnbnnidung2Inm"/>
        </w:rPr>
        <w:t xml:space="preserve">đúng </w:t>
      </w:r>
      <w:r w:rsidRPr="006E6A9B">
        <w:rPr>
          <w:rStyle w:val="Vnbnnidung2"/>
          <w:lang w:eastAsia="vi-VN"/>
        </w:rPr>
        <w:t>là:</w:t>
      </w:r>
    </w:p>
    <w:p w14:paraId="1A396506" w14:textId="3F4079E5" w:rsidR="006E6A9B" w:rsidRPr="006E6A9B" w:rsidRDefault="000433F8" w:rsidP="000433F8">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Hạn chế của tháp số lượng là do phụ thuộc vào số lượng cá thể nên đôi khi bị biến dạng.</w:t>
      </w:r>
    </w:p>
    <w:p w14:paraId="26E5590B" w14:textId="0B1AC912" w:rsidR="006E6A9B" w:rsidRPr="006E6A9B" w:rsidRDefault="000433F8" w:rsidP="000433F8">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Tháp sinh khối có giá trị hơn tháp số lượng.</w:t>
      </w:r>
    </w:p>
    <w:p w14:paraId="4795C7DF" w14:textId="54EF9589" w:rsidR="006E6A9B" w:rsidRPr="006E6A9B" w:rsidRDefault="000433F8" w:rsidP="000433F8">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lastRenderedPageBreak/>
        <w:t xml:space="preserve">(3) </w:t>
      </w:r>
      <w:r w:rsidR="006E6A9B" w:rsidRPr="006E6A9B">
        <w:rPr>
          <w:rStyle w:val="Vnbnnidung2"/>
          <w:rFonts w:ascii="Times New Roman" w:hAnsi="Times New Roman"/>
          <w:color w:val="000000"/>
          <w:sz w:val="24"/>
          <w:szCs w:val="24"/>
          <w:lang w:eastAsia="vi-VN"/>
        </w:rPr>
        <w:t>Hạn chế của tháp sinh khối là không đề cập đến thời gian tích lũy khối lượng chất sống ở mỗi bậc dinh dưỡng.</w:t>
      </w:r>
    </w:p>
    <w:p w14:paraId="58219DC9" w14:textId="33D10295" w:rsidR="006E6A9B" w:rsidRPr="006E6A9B" w:rsidRDefault="000433F8" w:rsidP="000433F8">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Tháp sinh khối bao giờ cũng ở dạng chuẩn vì nó đã phản ánh rõ khối lượng chất sống ở mỗi bậc dinh dưỡng.</w:t>
      </w:r>
    </w:p>
    <w:p w14:paraId="1CAF17D1" w14:textId="6634014E" w:rsidR="006E6A9B" w:rsidRPr="006E6A9B" w:rsidRDefault="000433F8" w:rsidP="000433F8">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006E6A9B" w:rsidRPr="006E6A9B">
        <w:rPr>
          <w:rStyle w:val="Vnbnnidung2"/>
          <w:rFonts w:ascii="Times New Roman" w:hAnsi="Times New Roman"/>
          <w:color w:val="000000"/>
          <w:sz w:val="24"/>
          <w:szCs w:val="24"/>
          <w:lang w:eastAsia="vi-VN"/>
        </w:rPr>
        <w:t>Ở những vùng nước trống trải và sâu, tháp sinh thái thường có đáy nhỏ.</w:t>
      </w:r>
    </w:p>
    <w:p w14:paraId="043160B5" w14:textId="4EE5BD10" w:rsidR="006E6A9B" w:rsidRPr="006E6A9B" w:rsidRDefault="000433F8" w:rsidP="000433F8">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006E6A9B" w:rsidRPr="006E6A9B">
        <w:rPr>
          <w:rStyle w:val="Vnbnnidung2"/>
          <w:rFonts w:ascii="Times New Roman" w:hAnsi="Times New Roman"/>
          <w:color w:val="000000"/>
          <w:sz w:val="24"/>
          <w:szCs w:val="24"/>
          <w:lang w:eastAsia="vi-VN"/>
        </w:rPr>
        <w:t>Trong tháp năng lượng thì năng lượng mà các bậc dinh dưỡng sản sinh ra thường không phụ thuộc vào số lượng cũng như kích thước của sinh vật.</w:t>
      </w:r>
    </w:p>
    <w:p w14:paraId="7557A092"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3</w:t>
      </w:r>
      <w:r w:rsidRPr="006E6A9B">
        <w:rPr>
          <w:rStyle w:val="YoungMixChar"/>
          <w:b/>
        </w:rPr>
        <w:tab/>
        <w:t xml:space="preserve">B. </w:t>
      </w:r>
      <w:r w:rsidRPr="006E6A9B">
        <w:t>4</w:t>
      </w:r>
      <w:r w:rsidRPr="006E6A9B">
        <w:rPr>
          <w:rStyle w:val="YoungMixChar"/>
          <w:b/>
        </w:rPr>
        <w:tab/>
        <w:t xml:space="preserve">C. </w:t>
      </w:r>
      <w:r w:rsidRPr="006E6A9B">
        <w:t>5</w:t>
      </w:r>
      <w:r w:rsidRPr="006E6A9B">
        <w:rPr>
          <w:rStyle w:val="YoungMixChar"/>
          <w:b/>
        </w:rPr>
        <w:tab/>
        <w:t xml:space="preserve">D. </w:t>
      </w:r>
      <w:r w:rsidRPr="006E6A9B">
        <w:t>6</w:t>
      </w:r>
    </w:p>
    <w:p w14:paraId="3DB7F04F" w14:textId="77777777" w:rsidR="006E6A9B" w:rsidRPr="006E6A9B" w:rsidRDefault="006E6A9B" w:rsidP="006E6A9B">
      <w:pPr>
        <w:tabs>
          <w:tab w:val="left" w:pos="181"/>
          <w:tab w:val="left" w:pos="2699"/>
          <w:tab w:val="left" w:pos="5221"/>
          <w:tab w:val="left" w:pos="7739"/>
        </w:tabs>
        <w:jc w:val="both"/>
        <w:rPr>
          <w:spacing w:val="2"/>
        </w:rPr>
      </w:pPr>
      <w:r w:rsidRPr="006E6A9B">
        <w:rPr>
          <w:b/>
        </w:rPr>
        <w:t xml:space="preserve">Câu 114. </w:t>
      </w:r>
      <w:r w:rsidRPr="006E6A9B">
        <w:rPr>
          <w:rStyle w:val="Vnbnnidung2"/>
          <w:lang w:eastAsia="vi-VN"/>
        </w:rPr>
        <w:t>Quan hệ dinh dưỡng giữa các loài trong quần xã cho chúng ta biết:</w:t>
      </w:r>
    </w:p>
    <w:p w14:paraId="548AD67F"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Sự phụ thuộc về thức ăn của động vật và thực vật.</w:t>
      </w:r>
    </w:p>
    <w:p w14:paraId="6D53B122"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Sinh khối của mỗi bậc dinh dưỡng.</w:t>
      </w:r>
    </w:p>
    <w:p w14:paraId="3EBF4DE0"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Mức độ gần gũi giữa các loài trong quần xã.</w:t>
      </w:r>
    </w:p>
    <w:p w14:paraId="4C1B7333"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Dòng năng lượng trong quần xã.</w:t>
      </w:r>
    </w:p>
    <w:p w14:paraId="541F49C9" w14:textId="77777777" w:rsidR="006E6A9B" w:rsidRPr="006E6A9B" w:rsidRDefault="006E6A9B" w:rsidP="006E6A9B">
      <w:pPr>
        <w:tabs>
          <w:tab w:val="left" w:pos="181"/>
          <w:tab w:val="left" w:pos="2699"/>
          <w:tab w:val="left" w:pos="5221"/>
          <w:tab w:val="left" w:pos="7739"/>
        </w:tabs>
        <w:jc w:val="both"/>
      </w:pPr>
      <w:r w:rsidRPr="006E6A9B">
        <w:rPr>
          <w:b/>
        </w:rPr>
        <w:t xml:space="preserve">Câu 115. </w:t>
      </w:r>
      <w:r w:rsidRPr="006E6A9B">
        <w:rPr>
          <w:rStyle w:val="Vnbnnidung2"/>
          <w:lang w:eastAsia="vi-VN"/>
        </w:rPr>
        <w:t>Hiệu suất sinh thái là:</w:t>
      </w:r>
    </w:p>
    <w:p w14:paraId="4F5E9130"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Tỉ lệ % chuyển hóa năng lượng giữa các bậc dinh dưỡng trong hệ sinh thái.</w:t>
      </w:r>
    </w:p>
    <w:p w14:paraId="79F4D139"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Tỷ lệ % năng lượng tích lũy được giữa các bậc dinh dưỡng trong hệ sinh thái.</w:t>
      </w:r>
    </w:p>
    <w:p w14:paraId="400B8266"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Tỉ lệ % năng lượng tiêu hao trong hệ sinh thái.</w:t>
      </w:r>
    </w:p>
    <w:p w14:paraId="1496654A"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Tỉ lệ % năng lượng mất qua hô hấp giữa các bậc dinh dưỡng trong hệ sinh thái.</w:t>
      </w:r>
    </w:p>
    <w:p w14:paraId="68B88060"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116. </w:t>
      </w:r>
      <w:r w:rsidRPr="006E6A9B">
        <w:rPr>
          <w:rStyle w:val="Vnbnnidung2"/>
          <w:lang w:eastAsia="vi-VN"/>
        </w:rPr>
        <w:t>Cho các nhóm sinh vật trong một hệ sinh thái:</w:t>
      </w:r>
    </w:p>
    <w:p w14:paraId="0921E16F" w14:textId="77777777" w:rsidR="006E6A9B" w:rsidRPr="006E6A9B" w:rsidRDefault="006E6A9B" w:rsidP="00A31048">
      <w:pPr>
        <w:pStyle w:val="Vnbnnidung21"/>
        <w:numPr>
          <w:ilvl w:val="0"/>
          <w:numId w:val="5"/>
        </w:numPr>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Động vật ăn động vật.</w:t>
      </w:r>
    </w:p>
    <w:p w14:paraId="73D20AC8" w14:textId="77777777" w:rsidR="006E6A9B" w:rsidRPr="006E6A9B" w:rsidRDefault="006E6A9B" w:rsidP="00A31048">
      <w:pPr>
        <w:pStyle w:val="Vnbnnidung21"/>
        <w:numPr>
          <w:ilvl w:val="0"/>
          <w:numId w:val="5"/>
        </w:numPr>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Động vật ăn thực vật.</w:t>
      </w:r>
    </w:p>
    <w:p w14:paraId="5BF481FB" w14:textId="77777777" w:rsidR="006E6A9B" w:rsidRPr="006E6A9B" w:rsidRDefault="006E6A9B" w:rsidP="00A31048">
      <w:pPr>
        <w:pStyle w:val="Vnbnnidung21"/>
        <w:numPr>
          <w:ilvl w:val="0"/>
          <w:numId w:val="5"/>
        </w:numPr>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Sinh vật sản xuất.</w:t>
      </w:r>
    </w:p>
    <w:p w14:paraId="4E2B669B" w14:textId="77777777" w:rsidR="006E6A9B" w:rsidRPr="006E6A9B" w:rsidRDefault="006E6A9B" w:rsidP="006E6A9B">
      <w:pPr>
        <w:tabs>
          <w:tab w:val="left" w:pos="181"/>
          <w:tab w:val="left" w:pos="2699"/>
          <w:tab w:val="left" w:pos="5221"/>
          <w:tab w:val="left" w:pos="7739"/>
        </w:tabs>
        <w:jc w:val="both"/>
      </w:pPr>
      <w:r w:rsidRPr="006E6A9B">
        <w:rPr>
          <w:rStyle w:val="Vnbnnidung2"/>
          <w:lang w:eastAsia="vi-VN"/>
        </w:rPr>
        <w:t xml:space="preserve">Sơ đồ thể hiện </w:t>
      </w:r>
      <w:r w:rsidRPr="006E6A9B">
        <w:rPr>
          <w:rStyle w:val="Vnbnnidung2Inm"/>
        </w:rPr>
        <w:t xml:space="preserve">đúng </w:t>
      </w:r>
      <w:r w:rsidRPr="006E6A9B">
        <w:rPr>
          <w:rStyle w:val="Vnbnnidung2"/>
          <w:lang w:eastAsia="vi-VN"/>
        </w:rPr>
        <w:t>thứ tự truyền của dòng năng lượng qua các bậc dinh dưỡng trong hệ sinh thái là</w:t>
      </w:r>
    </w:p>
    <w:p w14:paraId="720C1BC7"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rPr>
          <w:rStyle w:val="Vnbnnidung2"/>
          <w:lang w:eastAsia="vi-VN"/>
        </w:rPr>
        <w:t xml:space="preserve">(1) </w:t>
      </w:r>
      <w:r w:rsidRPr="006E6A9B">
        <w:rPr>
          <w:rStyle w:val="Vnbnnidung2"/>
          <w:lang w:eastAsia="vi-VN"/>
        </w:rPr>
        <w:sym w:font="Symbol" w:char="F0AE"/>
      </w:r>
      <w:r w:rsidRPr="006E6A9B">
        <w:rPr>
          <w:rStyle w:val="Vnbnnidung2"/>
          <w:lang w:eastAsia="vi-VN"/>
        </w:rPr>
        <w:t xml:space="preserve"> (3) </w:t>
      </w:r>
      <w:r w:rsidRPr="006E6A9B">
        <w:rPr>
          <w:rStyle w:val="Vnbnnidung2"/>
          <w:lang w:eastAsia="vi-VN"/>
        </w:rPr>
        <w:sym w:font="Symbol" w:char="F0AE"/>
      </w:r>
      <w:r w:rsidRPr="006E6A9B">
        <w:rPr>
          <w:rStyle w:val="Vnbnnidung2"/>
          <w:lang w:eastAsia="vi-VN"/>
        </w:rPr>
        <w:t xml:space="preserve"> (2).</w:t>
      </w:r>
      <w:r w:rsidRPr="006E6A9B">
        <w:rPr>
          <w:rStyle w:val="YoungMixChar"/>
          <w:b/>
        </w:rPr>
        <w:tab/>
        <w:t xml:space="preserve">B. </w:t>
      </w:r>
      <w:r w:rsidRPr="006E6A9B">
        <w:rPr>
          <w:rStyle w:val="Vnbnnidung2"/>
          <w:lang w:eastAsia="vi-VN"/>
        </w:rPr>
        <w:t xml:space="preserve">(2) </w:t>
      </w:r>
      <w:r w:rsidRPr="006E6A9B">
        <w:rPr>
          <w:rStyle w:val="Vnbnnidung2"/>
          <w:lang w:eastAsia="vi-VN"/>
        </w:rPr>
        <w:sym w:font="Symbol" w:char="F0AE"/>
      </w:r>
      <w:r w:rsidRPr="006E6A9B">
        <w:rPr>
          <w:rStyle w:val="Vnbnnidung2"/>
          <w:lang w:eastAsia="vi-VN"/>
        </w:rPr>
        <w:t xml:space="preserve"> (3) </w:t>
      </w:r>
      <w:r w:rsidRPr="006E6A9B">
        <w:rPr>
          <w:rStyle w:val="Vnbnnidung2"/>
          <w:lang w:eastAsia="vi-VN"/>
        </w:rPr>
        <w:sym w:font="Symbol" w:char="F0AE"/>
      </w:r>
      <w:r w:rsidRPr="006E6A9B">
        <w:rPr>
          <w:rStyle w:val="Vnbnnidung2"/>
          <w:lang w:eastAsia="vi-VN"/>
        </w:rPr>
        <w:t xml:space="preserve"> (1).</w:t>
      </w:r>
      <w:r w:rsidRPr="006E6A9B">
        <w:rPr>
          <w:rStyle w:val="YoungMixChar"/>
          <w:b/>
        </w:rPr>
        <w:tab/>
        <w:t xml:space="preserve">C. </w:t>
      </w:r>
      <w:r w:rsidRPr="000433F8">
        <w:rPr>
          <w:rStyle w:val="Vnbnnidung240"/>
          <w:b w:val="0"/>
          <w:bCs w:val="0"/>
          <w:sz w:val="24"/>
          <w:szCs w:val="24"/>
          <w:lang w:eastAsia="vi-VN"/>
        </w:rPr>
        <w:t>(1)</w:t>
      </w:r>
      <w:r w:rsidRPr="000433F8">
        <w:rPr>
          <w:rStyle w:val="Vnbnnidung2"/>
          <w:b/>
          <w:bCs/>
          <w:lang w:eastAsia="vi-VN"/>
        </w:rPr>
        <w:t xml:space="preserve"> </w:t>
      </w:r>
      <w:r w:rsidRPr="000433F8">
        <w:rPr>
          <w:rStyle w:val="Vnbnnidung2"/>
          <w:b/>
          <w:bCs/>
          <w:lang w:eastAsia="vi-VN"/>
        </w:rPr>
        <w:sym w:font="Symbol" w:char="F0AE"/>
      </w:r>
      <w:r w:rsidRPr="000433F8">
        <w:rPr>
          <w:rStyle w:val="Vnbnnidung240"/>
          <w:b w:val="0"/>
          <w:bCs w:val="0"/>
          <w:sz w:val="24"/>
          <w:szCs w:val="24"/>
          <w:lang w:eastAsia="vi-VN"/>
        </w:rPr>
        <w:t xml:space="preserve"> (2)</w:t>
      </w:r>
      <w:r w:rsidRPr="000433F8">
        <w:rPr>
          <w:rStyle w:val="Vnbnnidung2"/>
          <w:b/>
          <w:bCs/>
          <w:lang w:eastAsia="vi-VN"/>
        </w:rPr>
        <w:t xml:space="preserve"> </w:t>
      </w:r>
      <w:r w:rsidRPr="000433F8">
        <w:rPr>
          <w:rStyle w:val="Vnbnnidung2"/>
          <w:b/>
          <w:bCs/>
          <w:lang w:eastAsia="vi-VN"/>
        </w:rPr>
        <w:sym w:font="Symbol" w:char="F0AE"/>
      </w:r>
      <w:r w:rsidRPr="000433F8">
        <w:rPr>
          <w:rStyle w:val="Vnbnnidung240"/>
          <w:b w:val="0"/>
          <w:bCs w:val="0"/>
          <w:sz w:val="24"/>
          <w:szCs w:val="24"/>
          <w:lang w:eastAsia="vi-VN"/>
        </w:rPr>
        <w:t xml:space="preserve"> (3).</w:t>
      </w:r>
      <w:r w:rsidRPr="006E6A9B">
        <w:rPr>
          <w:rStyle w:val="YoungMixChar"/>
          <w:b/>
        </w:rPr>
        <w:tab/>
        <w:t xml:space="preserve">D. </w:t>
      </w:r>
      <w:r w:rsidRPr="000433F8">
        <w:rPr>
          <w:rStyle w:val="Vnbnnidung240"/>
          <w:b w:val="0"/>
          <w:bCs w:val="0"/>
          <w:sz w:val="24"/>
          <w:szCs w:val="24"/>
          <w:lang w:eastAsia="vi-VN"/>
        </w:rPr>
        <w:t>(3)</w:t>
      </w:r>
      <w:r w:rsidRPr="000433F8">
        <w:rPr>
          <w:rStyle w:val="Vnbnnidung2"/>
          <w:b/>
          <w:bCs/>
          <w:lang w:eastAsia="vi-VN"/>
        </w:rPr>
        <w:t xml:space="preserve"> </w:t>
      </w:r>
      <w:r w:rsidRPr="000433F8">
        <w:rPr>
          <w:rStyle w:val="Vnbnnidung2"/>
          <w:b/>
          <w:bCs/>
          <w:lang w:eastAsia="vi-VN"/>
        </w:rPr>
        <w:sym w:font="Symbol" w:char="F0AE"/>
      </w:r>
      <w:r w:rsidRPr="000433F8">
        <w:rPr>
          <w:rStyle w:val="Vnbnnidung240"/>
          <w:b w:val="0"/>
          <w:bCs w:val="0"/>
          <w:sz w:val="24"/>
          <w:szCs w:val="24"/>
          <w:lang w:eastAsia="vi-VN"/>
        </w:rPr>
        <w:t xml:space="preserve"> (2)</w:t>
      </w:r>
      <w:r w:rsidRPr="000433F8">
        <w:rPr>
          <w:rStyle w:val="Vnbnnidung2"/>
          <w:b/>
          <w:bCs/>
          <w:lang w:eastAsia="vi-VN"/>
        </w:rPr>
        <w:t xml:space="preserve"> </w:t>
      </w:r>
      <w:r w:rsidRPr="000433F8">
        <w:rPr>
          <w:rStyle w:val="Vnbnnidung2"/>
          <w:b/>
          <w:bCs/>
          <w:lang w:eastAsia="vi-VN"/>
        </w:rPr>
        <w:sym w:font="Symbol" w:char="F0AE"/>
      </w:r>
      <w:r w:rsidRPr="000433F8">
        <w:rPr>
          <w:rStyle w:val="Vnbnnidung240"/>
          <w:b w:val="0"/>
          <w:bCs w:val="0"/>
          <w:sz w:val="24"/>
          <w:szCs w:val="24"/>
          <w:lang w:eastAsia="vi-VN"/>
        </w:rPr>
        <w:t xml:space="preserve"> (1).</w:t>
      </w:r>
    </w:p>
    <w:p w14:paraId="55928878" w14:textId="77777777" w:rsidR="006E6A9B" w:rsidRPr="006E6A9B" w:rsidRDefault="006E6A9B" w:rsidP="006E6A9B">
      <w:pPr>
        <w:tabs>
          <w:tab w:val="left" w:pos="181"/>
          <w:tab w:val="left" w:pos="2699"/>
          <w:tab w:val="left" w:pos="5221"/>
          <w:tab w:val="left" w:pos="7739"/>
        </w:tabs>
        <w:jc w:val="both"/>
      </w:pPr>
      <w:r w:rsidRPr="006E6A9B">
        <w:rPr>
          <w:b/>
        </w:rPr>
        <w:t xml:space="preserve">Câu 117. </w:t>
      </w:r>
      <w:r w:rsidRPr="006E6A9B">
        <w:rPr>
          <w:rStyle w:val="Vnbnnidung2"/>
          <w:lang w:eastAsia="vi-VN"/>
        </w:rPr>
        <w:t>Quan sát một tháp sinh khối, chúng ta có thể biết được thông tin nào sau đây:</w:t>
      </w:r>
    </w:p>
    <w:p w14:paraId="718A4213"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Các loài trong chuỗi và lưới thức ăn.</w:t>
      </w:r>
    </w:p>
    <w:p w14:paraId="6015D4FA"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Năng suất của sinh vật ở mỗi bậc dinh dưỡng.</w:t>
      </w:r>
    </w:p>
    <w:p w14:paraId="4098613F"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Mức độ dinh dưỡng ở từng bậc và toàn bộ quần xã.</w:t>
      </w:r>
    </w:p>
    <w:p w14:paraId="30D79357"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Quan hệ giữa các loài trong quần xã.</w:t>
      </w:r>
    </w:p>
    <w:p w14:paraId="593C4832"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118. </w:t>
      </w:r>
      <w:r w:rsidRPr="006E6A9B">
        <w:rPr>
          <w:rStyle w:val="Vnbnnidung2"/>
          <w:lang w:eastAsia="vi-VN"/>
        </w:rPr>
        <w:t xml:space="preserve">Cho các phát biểu sau khi nói về tháp sinh thái, số phát biểu </w:t>
      </w:r>
      <w:r w:rsidRPr="006E6A9B">
        <w:rPr>
          <w:rStyle w:val="Vnbnnidung2Inm"/>
        </w:rPr>
        <w:t xml:space="preserve">đúng </w:t>
      </w:r>
      <w:r w:rsidRPr="006E6A9B">
        <w:rPr>
          <w:rStyle w:val="Vnbnnidung2"/>
          <w:lang w:eastAsia="vi-VN"/>
        </w:rPr>
        <w:t>là:</w:t>
      </w:r>
    </w:p>
    <w:p w14:paraId="78AA8CF6" w14:textId="14CD2EB8" w:rsidR="006E6A9B" w:rsidRPr="006E6A9B" w:rsidRDefault="000433F8" w:rsidP="000433F8">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Tháp sinh khối không phải lúc nào cũng có đáy lớn đỉnh nhỏ.</w:t>
      </w:r>
    </w:p>
    <w:p w14:paraId="41EEC1A9" w14:textId="36BC35F5" w:rsidR="006E6A9B" w:rsidRPr="006E6A9B" w:rsidRDefault="000433F8" w:rsidP="000433F8">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Tháp số lượng bao giờ cũng có dạng đáy lớn đỉnh nhỏ.</w:t>
      </w:r>
    </w:p>
    <w:p w14:paraId="7F8859D1" w14:textId="4DD61F1B" w:rsidR="006E6A9B" w:rsidRPr="006E6A9B" w:rsidRDefault="000433F8" w:rsidP="000433F8">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Tháp số lượng được xây dựng dựa trên số lượng cá thể của mỗi bậc dinh dưỡng.</w:t>
      </w:r>
    </w:p>
    <w:p w14:paraId="2CEA9692" w14:textId="5AC4B1F0" w:rsidR="006E6A9B" w:rsidRPr="006E6A9B" w:rsidRDefault="000433F8" w:rsidP="000433F8">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Tháp năng lượng bao giờ cũng có dạng đáy lớn đ</w:t>
      </w:r>
      <w:r w:rsidR="006E6A9B" w:rsidRPr="006E6A9B">
        <w:rPr>
          <w:rStyle w:val="Vnbnnidung2"/>
          <w:rFonts w:ascii="Times New Roman" w:hAnsi="Times New Roman"/>
          <w:color w:val="000000"/>
          <w:sz w:val="24"/>
          <w:szCs w:val="24"/>
          <w:lang w:val="vi-VN" w:eastAsia="vi-VN"/>
        </w:rPr>
        <w:t>ỉ</w:t>
      </w:r>
      <w:r w:rsidR="006E6A9B" w:rsidRPr="006E6A9B">
        <w:rPr>
          <w:rStyle w:val="Vnbnnidung2"/>
          <w:rFonts w:ascii="Times New Roman" w:hAnsi="Times New Roman"/>
          <w:color w:val="000000"/>
          <w:sz w:val="24"/>
          <w:szCs w:val="24"/>
          <w:lang w:eastAsia="vi-VN"/>
        </w:rPr>
        <w:t>nh nhỏ.</w:t>
      </w:r>
    </w:p>
    <w:p w14:paraId="3E9F2B64"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7B5078AF"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119. </w:t>
      </w:r>
      <w:r w:rsidRPr="006E6A9B">
        <w:rPr>
          <w:rStyle w:val="Vnbnnidung2"/>
          <w:lang w:eastAsia="vi-VN"/>
        </w:rPr>
        <w:t>Cho các tháp năng lượng của hệ sinh thái trên cạn như sau:</w:t>
      </w:r>
    </w:p>
    <w:p w14:paraId="5932DE37" w14:textId="77777777" w:rsidR="006E6A9B" w:rsidRPr="006E6A9B" w:rsidRDefault="006E6A9B" w:rsidP="000433F8">
      <w:pPr>
        <w:tabs>
          <w:tab w:val="left" w:pos="181"/>
          <w:tab w:val="left" w:pos="2699"/>
          <w:tab w:val="left" w:pos="5221"/>
          <w:tab w:val="left" w:pos="7739"/>
        </w:tabs>
        <w:jc w:val="center"/>
        <w:rPr>
          <w:spacing w:val="2"/>
        </w:rPr>
      </w:pPr>
      <w:r w:rsidRPr="006E6A9B">
        <w:rPr>
          <w:noProof/>
          <w:spacing w:val="2"/>
        </w:rPr>
        <w:drawing>
          <wp:inline distT="0" distB="0" distL="0" distR="0" wp14:anchorId="2AC99D9F" wp14:editId="694309E4">
            <wp:extent cx="3138805" cy="837446"/>
            <wp:effectExtent l="0" t="0" r="444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0349" cy="840526"/>
                    </a:xfrm>
                    <a:prstGeom prst="rect">
                      <a:avLst/>
                    </a:prstGeom>
                    <a:noFill/>
                    <a:ln>
                      <a:noFill/>
                    </a:ln>
                  </pic:spPr>
                </pic:pic>
              </a:graphicData>
            </a:graphic>
          </wp:inline>
        </w:drawing>
      </w:r>
    </w:p>
    <w:p w14:paraId="0F83BB93" w14:textId="77777777" w:rsidR="006E6A9B" w:rsidRPr="006E6A9B" w:rsidRDefault="006E6A9B" w:rsidP="006E6A9B">
      <w:pPr>
        <w:tabs>
          <w:tab w:val="left" w:pos="181"/>
          <w:tab w:val="left" w:pos="2699"/>
          <w:tab w:val="left" w:pos="5221"/>
          <w:tab w:val="left" w:pos="7739"/>
        </w:tabs>
        <w:jc w:val="both"/>
        <w:rPr>
          <w:spacing w:val="2"/>
        </w:rPr>
      </w:pPr>
      <w:r w:rsidRPr="006E6A9B">
        <w:rPr>
          <w:rStyle w:val="Vnbnnidung2"/>
          <w:lang w:eastAsia="vi-VN"/>
        </w:rPr>
        <w:t>Dựa vào hình trên, hãy sắp xếp mức độ bền vững của ba hệ sinh thái trên:</w:t>
      </w:r>
    </w:p>
    <w:p w14:paraId="6593F1EF" w14:textId="77777777" w:rsidR="000433F8" w:rsidRPr="000433F8" w:rsidRDefault="006E6A9B" w:rsidP="000433F8">
      <w:pPr>
        <w:tabs>
          <w:tab w:val="left" w:pos="283"/>
          <w:tab w:val="left" w:pos="2906"/>
          <w:tab w:val="left" w:pos="5528"/>
          <w:tab w:val="left" w:pos="8150"/>
        </w:tabs>
        <w:jc w:val="both"/>
        <w:rPr>
          <w:rStyle w:val="Vnbnnidung2CenturyGothic"/>
          <w:rFonts w:ascii="Times New Roman" w:hAnsi="Times New Roman" w:cs="Times New Roman"/>
          <w:color w:val="auto"/>
          <w:sz w:val="24"/>
          <w:szCs w:val="24"/>
          <w:lang w:eastAsia="vi-VN"/>
        </w:rPr>
      </w:pPr>
      <w:r w:rsidRPr="006E6A9B">
        <w:rPr>
          <w:rStyle w:val="YoungMixChar"/>
          <w:b/>
        </w:rPr>
        <w:tab/>
      </w:r>
      <w:r w:rsidR="000433F8" w:rsidRPr="000433F8">
        <w:rPr>
          <w:b/>
          <w:color w:val="auto"/>
        </w:rPr>
        <w:t>A.</w:t>
      </w:r>
      <w:r w:rsidR="000433F8" w:rsidRPr="000433F8">
        <w:rPr>
          <w:color w:val="auto"/>
        </w:rPr>
        <w:t xml:space="preserve"> </w:t>
      </w:r>
      <w:r w:rsidR="000433F8" w:rsidRPr="000433F8">
        <w:rPr>
          <w:rStyle w:val="Vnbnnidung2"/>
          <w:color w:val="auto"/>
          <w:lang w:eastAsia="vi-VN"/>
        </w:rPr>
        <w:t xml:space="preserve">A &gt; </w:t>
      </w:r>
      <w:r w:rsidR="000433F8" w:rsidRPr="000433F8">
        <w:rPr>
          <w:rStyle w:val="Vnbnnidung2CenturyGothic"/>
          <w:rFonts w:ascii="Times New Roman" w:hAnsi="Times New Roman" w:cs="Times New Roman"/>
          <w:b w:val="0"/>
          <w:bCs w:val="0"/>
          <w:color w:val="auto"/>
          <w:sz w:val="24"/>
          <w:szCs w:val="24"/>
          <w:lang w:eastAsia="vi-VN"/>
        </w:rPr>
        <w:t>C</w:t>
      </w:r>
      <w:r w:rsidR="000433F8" w:rsidRPr="000433F8">
        <w:rPr>
          <w:rStyle w:val="Vnbnnidung2CenturyGothic"/>
          <w:rFonts w:ascii="Times New Roman" w:hAnsi="Times New Roman" w:cs="Times New Roman"/>
          <w:color w:val="auto"/>
          <w:sz w:val="24"/>
          <w:szCs w:val="24"/>
          <w:lang w:eastAsia="vi-VN"/>
        </w:rPr>
        <w:t xml:space="preserve"> </w:t>
      </w:r>
      <w:r w:rsidR="000433F8" w:rsidRPr="000433F8">
        <w:rPr>
          <w:rStyle w:val="Vnbnnidung2"/>
          <w:color w:val="auto"/>
          <w:lang w:eastAsia="vi-VN"/>
        </w:rPr>
        <w:t>&gt; B.</w:t>
      </w:r>
      <w:r w:rsidR="000433F8" w:rsidRPr="000433F8">
        <w:rPr>
          <w:b/>
          <w:color w:val="auto"/>
        </w:rPr>
        <w:tab/>
        <w:t>B.</w:t>
      </w:r>
      <w:r w:rsidR="000433F8" w:rsidRPr="000433F8">
        <w:rPr>
          <w:color w:val="auto"/>
        </w:rPr>
        <w:t xml:space="preserve"> </w:t>
      </w:r>
      <w:r w:rsidR="000433F8" w:rsidRPr="000433F8">
        <w:rPr>
          <w:rStyle w:val="Vnbnnidung2"/>
          <w:color w:val="auto"/>
          <w:lang w:eastAsia="vi-VN"/>
        </w:rPr>
        <w:t xml:space="preserve">B &gt; A &gt; </w:t>
      </w:r>
      <w:r w:rsidR="000433F8" w:rsidRPr="000433F8">
        <w:rPr>
          <w:rStyle w:val="Vnbnnidung2CenturyGothic"/>
          <w:rFonts w:ascii="Times New Roman" w:hAnsi="Times New Roman" w:cs="Times New Roman"/>
          <w:b w:val="0"/>
          <w:bCs w:val="0"/>
          <w:color w:val="auto"/>
          <w:sz w:val="24"/>
          <w:szCs w:val="24"/>
          <w:lang w:eastAsia="vi-VN"/>
        </w:rPr>
        <w:t>C.</w:t>
      </w:r>
      <w:r w:rsidR="000433F8" w:rsidRPr="000433F8">
        <w:rPr>
          <w:b/>
          <w:color w:val="auto"/>
        </w:rPr>
        <w:tab/>
        <w:t>C.</w:t>
      </w:r>
      <w:r w:rsidR="000433F8" w:rsidRPr="000433F8">
        <w:rPr>
          <w:color w:val="auto"/>
        </w:rPr>
        <w:t xml:space="preserve"> </w:t>
      </w:r>
      <w:r w:rsidR="000433F8" w:rsidRPr="000433F8">
        <w:rPr>
          <w:rStyle w:val="Vnbnnidung2Gincch1pt"/>
          <w:color w:val="auto"/>
          <w:sz w:val="24"/>
          <w:szCs w:val="24"/>
          <w:lang w:eastAsia="vi-VN"/>
        </w:rPr>
        <w:t>A &gt; B &gt; C.</w:t>
      </w:r>
      <w:r w:rsidR="000433F8" w:rsidRPr="000433F8">
        <w:rPr>
          <w:b/>
          <w:color w:val="auto"/>
        </w:rPr>
        <w:tab/>
        <w:t>D.</w:t>
      </w:r>
      <w:r w:rsidR="000433F8" w:rsidRPr="000433F8">
        <w:rPr>
          <w:color w:val="auto"/>
        </w:rPr>
        <w:t xml:space="preserve"> </w:t>
      </w:r>
      <w:r w:rsidR="000433F8" w:rsidRPr="000433F8">
        <w:rPr>
          <w:rStyle w:val="Vnbnnidung2"/>
          <w:color w:val="auto"/>
          <w:lang w:eastAsia="vi-VN"/>
        </w:rPr>
        <w:t xml:space="preserve">B &gt; A </w:t>
      </w:r>
      <w:r w:rsidR="000433F8" w:rsidRPr="000433F8">
        <w:rPr>
          <w:rStyle w:val="Vnbnnidung2"/>
          <w:b/>
          <w:bCs/>
          <w:color w:val="auto"/>
          <w:lang w:eastAsia="vi-VN"/>
        </w:rPr>
        <w:t xml:space="preserve">&gt; </w:t>
      </w:r>
      <w:r w:rsidR="000433F8" w:rsidRPr="000433F8">
        <w:rPr>
          <w:rStyle w:val="Vnbnnidung2CenturyGothic"/>
          <w:rFonts w:ascii="Times New Roman" w:hAnsi="Times New Roman" w:cs="Times New Roman"/>
          <w:b w:val="0"/>
          <w:bCs w:val="0"/>
          <w:color w:val="auto"/>
          <w:sz w:val="24"/>
          <w:szCs w:val="24"/>
          <w:lang w:eastAsia="vi-VN"/>
        </w:rPr>
        <w:t>C.</w:t>
      </w:r>
    </w:p>
    <w:p w14:paraId="79309A9E" w14:textId="6C110FB1" w:rsidR="006E6A9B" w:rsidRPr="006E6A9B" w:rsidRDefault="006E6A9B" w:rsidP="000433F8">
      <w:pPr>
        <w:tabs>
          <w:tab w:val="left" w:pos="283"/>
          <w:tab w:val="left" w:pos="2906"/>
          <w:tab w:val="left" w:pos="5528"/>
          <w:tab w:val="left" w:pos="8150"/>
        </w:tabs>
        <w:jc w:val="both"/>
        <w:rPr>
          <w:rStyle w:val="Vnbnnidung2"/>
          <w:lang w:eastAsia="vi-VN"/>
        </w:rPr>
      </w:pPr>
      <w:r w:rsidRPr="006E6A9B">
        <w:rPr>
          <w:b/>
        </w:rPr>
        <w:t xml:space="preserve">Câu 120. </w:t>
      </w:r>
      <w:r w:rsidRPr="006E6A9B">
        <w:rPr>
          <w:rStyle w:val="Vnbnnidung2"/>
          <w:lang w:eastAsia="vi-VN"/>
        </w:rPr>
        <w:t>Cho hình thái sinh khối sau, lý do để xuất hiện hình tháp như vậy là:</w:t>
      </w:r>
    </w:p>
    <w:p w14:paraId="58A88812" w14:textId="77777777" w:rsidR="006E6A9B" w:rsidRPr="006E6A9B" w:rsidRDefault="006E6A9B" w:rsidP="00332CA7">
      <w:pPr>
        <w:tabs>
          <w:tab w:val="left" w:pos="181"/>
          <w:tab w:val="left" w:pos="2699"/>
          <w:tab w:val="left" w:pos="5221"/>
          <w:tab w:val="left" w:pos="7739"/>
        </w:tabs>
        <w:jc w:val="center"/>
      </w:pPr>
      <w:r w:rsidRPr="006E6A9B">
        <w:rPr>
          <w:noProof/>
        </w:rPr>
        <w:lastRenderedPageBreak/>
        <w:drawing>
          <wp:inline distT="0" distB="0" distL="0" distR="0" wp14:anchorId="7C90CCAB" wp14:editId="63278744">
            <wp:extent cx="1916430" cy="1077362"/>
            <wp:effectExtent l="0" t="0" r="762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6052" cy="1082771"/>
                    </a:xfrm>
                    <a:prstGeom prst="rect">
                      <a:avLst/>
                    </a:prstGeom>
                    <a:noFill/>
                    <a:ln>
                      <a:noFill/>
                    </a:ln>
                  </pic:spPr>
                </pic:pic>
              </a:graphicData>
            </a:graphic>
          </wp:inline>
        </w:drawing>
      </w:r>
    </w:p>
    <w:p w14:paraId="5479114D"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Sinh vật bậc 3 là loài có khả năng tự vệ cao, sinh sản nhanh tích lũy được nhiều sinh khối hơn sinh vật bậc 2.</w:t>
      </w:r>
    </w:p>
    <w:p w14:paraId="43998CFE"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Sinh vật bậc 3 là loài tiến hóa hơn sinh vật bậc 2 nên các cơ quan phát triển hơn, tích lũy nhiều sinh khối hơn sinh vật bậc 2.</w:t>
      </w:r>
    </w:p>
    <w:p w14:paraId="74C2B3D4"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Sinh vật bậc 3 là loài ăn tạp, hoặc kí sinh nên có khả năng tích lũy sinh khối cao hơn sinh vật bậc 2.</w:t>
      </w:r>
    </w:p>
    <w:p w14:paraId="6C79B7C3"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Sinh vật bậc 2 là loài tích lũy sinh khối thấp hơn nhưng do sinh sản nhanh nên vẫn cung cấp đủ cho sinh vật bậc 3.</w:t>
      </w:r>
    </w:p>
    <w:p w14:paraId="148B9579"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121. </w:t>
      </w:r>
      <w:r w:rsidRPr="006E6A9B">
        <w:rPr>
          <w:rStyle w:val="Vnbnnidung2"/>
          <w:lang w:eastAsia="vi-VN"/>
        </w:rPr>
        <w:t xml:space="preserve">Cho các nhận định sau về tháp sinh thái, số nhận định </w:t>
      </w:r>
      <w:r w:rsidRPr="006E6A9B">
        <w:rPr>
          <w:rStyle w:val="Vnbnnidung2Inm"/>
        </w:rPr>
        <w:t xml:space="preserve">đúng </w:t>
      </w:r>
      <w:r w:rsidRPr="006E6A9B">
        <w:rPr>
          <w:rStyle w:val="Vnbnnidung2"/>
          <w:lang w:eastAsia="vi-VN"/>
        </w:rPr>
        <w:t>là:</w:t>
      </w:r>
    </w:p>
    <w:p w14:paraId="49F21082" w14:textId="7E2960E6" w:rsidR="006E6A9B" w:rsidRPr="006E6A9B" w:rsidRDefault="00332CA7" w:rsidP="00332CA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Hạn chế của tháp số lượng là do phụ thuộc vào số lượng cá thể nên đôi khi bị biến dạng.</w:t>
      </w:r>
    </w:p>
    <w:p w14:paraId="667024FD" w14:textId="3CB2BB9E" w:rsidR="006E6A9B" w:rsidRPr="006E6A9B" w:rsidRDefault="00332CA7" w:rsidP="00332CA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Tháp sinh khối có giá trị hơn tháp số lượng.</w:t>
      </w:r>
    </w:p>
    <w:p w14:paraId="7747EEF9" w14:textId="6B31E0EE" w:rsidR="006E6A9B" w:rsidRPr="006E6A9B" w:rsidRDefault="00332CA7" w:rsidP="00332CA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Hạn chế của tháp sinh khối là không đề cập đến thời gian tích lũy khối lượng chất sống ở mỗi bậc dinh dưỡng.</w:t>
      </w:r>
    </w:p>
    <w:p w14:paraId="1DA7CA55" w14:textId="25EE5D44" w:rsidR="006E6A9B" w:rsidRPr="006E6A9B" w:rsidRDefault="00332CA7" w:rsidP="00332CA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Tháp sinh khối bao giờ cũng ở dạng chuẩn vì nó đã phản ánh rõ khối lượng chất sống ở mỗi bậc dinh dưỡng.</w:t>
      </w:r>
    </w:p>
    <w:p w14:paraId="4909ECBB" w14:textId="2452D81F" w:rsidR="006E6A9B" w:rsidRPr="006E6A9B" w:rsidRDefault="00332CA7" w:rsidP="00332CA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006E6A9B" w:rsidRPr="006E6A9B">
        <w:rPr>
          <w:rStyle w:val="Vnbnnidung2"/>
          <w:rFonts w:ascii="Times New Roman" w:hAnsi="Times New Roman"/>
          <w:color w:val="000000"/>
          <w:sz w:val="24"/>
          <w:szCs w:val="24"/>
          <w:lang w:eastAsia="vi-VN"/>
        </w:rPr>
        <w:t>Ở những vùng nước trống trải và sâu, tháp sinh thái thường có đáy nhỏ.</w:t>
      </w:r>
    </w:p>
    <w:p w14:paraId="1CCB9136" w14:textId="2C6B8B8D" w:rsidR="006E6A9B" w:rsidRPr="006E6A9B" w:rsidRDefault="00332CA7" w:rsidP="00332CA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006E6A9B" w:rsidRPr="006E6A9B">
        <w:rPr>
          <w:rStyle w:val="Vnbnnidung2"/>
          <w:rFonts w:ascii="Times New Roman" w:hAnsi="Times New Roman"/>
          <w:color w:val="000000"/>
          <w:sz w:val="24"/>
          <w:szCs w:val="24"/>
          <w:lang w:eastAsia="vi-VN"/>
        </w:rPr>
        <w:t>Trong tháp năng lượng thì năng lượng mà các bậc dinh dưỡng sản sinh ra thường không phụ thuộc vào số lượng cũng như kích thước của sinh vật.</w:t>
      </w:r>
    </w:p>
    <w:p w14:paraId="488E7ED6"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3</w:t>
      </w:r>
      <w:r w:rsidRPr="006E6A9B">
        <w:rPr>
          <w:rStyle w:val="YoungMixChar"/>
          <w:b/>
        </w:rPr>
        <w:tab/>
        <w:t xml:space="preserve">B. </w:t>
      </w:r>
      <w:r w:rsidRPr="006E6A9B">
        <w:t>4</w:t>
      </w:r>
      <w:r w:rsidRPr="006E6A9B">
        <w:rPr>
          <w:rStyle w:val="YoungMixChar"/>
          <w:b/>
        </w:rPr>
        <w:tab/>
        <w:t xml:space="preserve">C. </w:t>
      </w:r>
      <w:r w:rsidRPr="006E6A9B">
        <w:t>5</w:t>
      </w:r>
      <w:r w:rsidRPr="006E6A9B">
        <w:rPr>
          <w:rStyle w:val="YoungMixChar"/>
          <w:b/>
        </w:rPr>
        <w:tab/>
        <w:t xml:space="preserve">D. </w:t>
      </w:r>
      <w:r w:rsidRPr="006E6A9B">
        <w:t>6</w:t>
      </w:r>
    </w:p>
    <w:p w14:paraId="1DA4B6C1"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122. </w:t>
      </w:r>
      <w:r w:rsidRPr="006E6A9B">
        <w:rPr>
          <w:rStyle w:val="Vnbnnidung2"/>
          <w:lang w:eastAsia="vi-VN"/>
        </w:rPr>
        <w:t>Cho các hình tháp sau:</w:t>
      </w:r>
    </w:p>
    <w:p w14:paraId="5303C9E0" w14:textId="77777777" w:rsidR="006E6A9B" w:rsidRPr="006E6A9B" w:rsidRDefault="006E6A9B" w:rsidP="00332CA7">
      <w:pPr>
        <w:tabs>
          <w:tab w:val="left" w:pos="181"/>
          <w:tab w:val="left" w:pos="2699"/>
          <w:tab w:val="left" w:pos="5221"/>
          <w:tab w:val="left" w:pos="7739"/>
        </w:tabs>
        <w:jc w:val="center"/>
      </w:pPr>
      <w:r w:rsidRPr="006E6A9B">
        <w:rPr>
          <w:noProof/>
        </w:rPr>
        <w:drawing>
          <wp:inline distT="0" distB="0" distL="0" distR="0" wp14:anchorId="19592E7E" wp14:editId="070E7DBB">
            <wp:extent cx="3195873" cy="97726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3079" cy="982526"/>
                    </a:xfrm>
                    <a:prstGeom prst="rect">
                      <a:avLst/>
                    </a:prstGeom>
                    <a:noFill/>
                    <a:ln>
                      <a:noFill/>
                    </a:ln>
                  </pic:spPr>
                </pic:pic>
              </a:graphicData>
            </a:graphic>
          </wp:inline>
        </w:drawing>
      </w:r>
    </w:p>
    <w:p w14:paraId="53648651" w14:textId="77777777" w:rsidR="006E6A9B" w:rsidRPr="006E6A9B" w:rsidRDefault="006E6A9B" w:rsidP="006E6A9B">
      <w:pPr>
        <w:tabs>
          <w:tab w:val="left" w:pos="181"/>
          <w:tab w:val="left" w:pos="2699"/>
          <w:tab w:val="left" w:pos="5221"/>
          <w:tab w:val="left" w:pos="7739"/>
        </w:tabs>
        <w:jc w:val="both"/>
      </w:pPr>
      <w:r w:rsidRPr="006E6A9B">
        <w:rPr>
          <w:rStyle w:val="Vnbnnidung2"/>
          <w:lang w:eastAsia="vi-VN"/>
        </w:rPr>
        <w:t>Hãy cho biết đây là những hình tháp sinh thái gì:</w:t>
      </w:r>
    </w:p>
    <w:p w14:paraId="5281B980" w14:textId="77777777" w:rsidR="006E6A9B" w:rsidRPr="006E6A9B" w:rsidRDefault="006E6A9B" w:rsidP="006E6A9B">
      <w:pPr>
        <w:tabs>
          <w:tab w:val="left" w:pos="283"/>
        </w:tabs>
        <w:jc w:val="both"/>
      </w:pPr>
      <w:r w:rsidRPr="006E6A9B">
        <w:rPr>
          <w:rStyle w:val="YoungMixChar"/>
          <w:b/>
        </w:rPr>
        <w:tab/>
        <w:t xml:space="preserve">A. </w:t>
      </w:r>
      <w:r w:rsidRPr="006E6A9B">
        <w:rPr>
          <w:rStyle w:val="Vnbnnidung2"/>
          <w:lang w:eastAsia="vi-VN"/>
        </w:rPr>
        <w:t>I: Tháp số lượng (vật chủ - kí sinh), II: Tháp năng lượng, III: Tháp sinh khối của quần xã sinh vật nổi trong nước.</w:t>
      </w:r>
    </w:p>
    <w:p w14:paraId="55B648CD" w14:textId="77777777" w:rsidR="006E6A9B" w:rsidRPr="006E6A9B" w:rsidRDefault="006E6A9B" w:rsidP="006E6A9B">
      <w:pPr>
        <w:tabs>
          <w:tab w:val="left" w:pos="283"/>
        </w:tabs>
        <w:jc w:val="both"/>
      </w:pPr>
      <w:r w:rsidRPr="006E6A9B">
        <w:rPr>
          <w:rStyle w:val="YoungMixChar"/>
          <w:b/>
        </w:rPr>
        <w:tab/>
        <w:t xml:space="preserve">B. </w:t>
      </w:r>
      <w:r w:rsidRPr="006E6A9B">
        <w:rPr>
          <w:rStyle w:val="Vnbnnidung2"/>
          <w:lang w:eastAsia="vi-VN"/>
        </w:rPr>
        <w:t>I: Tháp sinh khối của quần xã sinh vật nổi trong nước, II: Tháp số lượng (vật chủ - kí sinh), III: Tháp năng lượng.</w:t>
      </w:r>
    </w:p>
    <w:p w14:paraId="4D13D07D" w14:textId="77777777" w:rsidR="006E6A9B" w:rsidRPr="006E6A9B" w:rsidRDefault="006E6A9B" w:rsidP="006E6A9B">
      <w:pPr>
        <w:tabs>
          <w:tab w:val="left" w:pos="283"/>
        </w:tabs>
        <w:jc w:val="both"/>
      </w:pPr>
      <w:r w:rsidRPr="006E6A9B">
        <w:rPr>
          <w:rStyle w:val="YoungMixChar"/>
          <w:b/>
        </w:rPr>
        <w:tab/>
        <w:t xml:space="preserve">C. </w:t>
      </w:r>
      <w:r w:rsidRPr="006E6A9B">
        <w:rPr>
          <w:rStyle w:val="Vnbnnidung2"/>
          <w:lang w:eastAsia="vi-VN"/>
        </w:rPr>
        <w:t>I: Tháp năng lượng, II: Tháp sinh khối của quần xã sinh vật nổi trong nước, III: Tháp số lượng (vật chủ - kí sinh).</w:t>
      </w:r>
    </w:p>
    <w:p w14:paraId="0C323A75" w14:textId="77777777" w:rsidR="006E6A9B" w:rsidRPr="006E6A9B" w:rsidRDefault="006E6A9B" w:rsidP="006E6A9B">
      <w:pPr>
        <w:tabs>
          <w:tab w:val="left" w:pos="283"/>
        </w:tabs>
        <w:jc w:val="both"/>
      </w:pPr>
      <w:r w:rsidRPr="006E6A9B">
        <w:rPr>
          <w:rStyle w:val="YoungMixChar"/>
          <w:b/>
        </w:rPr>
        <w:tab/>
        <w:t xml:space="preserve">D. </w:t>
      </w:r>
      <w:r w:rsidRPr="006E6A9B">
        <w:rPr>
          <w:rStyle w:val="Vnbnnidung2"/>
          <w:lang w:eastAsia="vi-VN"/>
        </w:rPr>
        <w:t>I: Tháp năng lượng, II: Tháp số lượng (vật chủ - kí sinh), III: Tháp sinh khối của quần xã sinh vật nổi trong nước.</w:t>
      </w:r>
    </w:p>
    <w:p w14:paraId="7DF95552"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123. </w:t>
      </w:r>
      <w:r w:rsidRPr="006E6A9B">
        <w:rPr>
          <w:rStyle w:val="Vnbnnidung2"/>
          <w:lang w:eastAsia="vi-VN"/>
        </w:rPr>
        <w:t>Cho các nhóm sinh vật trong hệ sinh thái:</w:t>
      </w:r>
    </w:p>
    <w:p w14:paraId="614B1B2E" w14:textId="5F05CBF7" w:rsidR="006E6A9B" w:rsidRPr="006E6A9B" w:rsidRDefault="00332CA7" w:rsidP="00332CA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Động vật ăn động vật.</w:t>
      </w:r>
    </w:p>
    <w:p w14:paraId="195E9F3C" w14:textId="235392AD" w:rsidR="006E6A9B" w:rsidRPr="006E6A9B" w:rsidRDefault="00332CA7" w:rsidP="00332CA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Động vật ăn thực vật.</w:t>
      </w:r>
    </w:p>
    <w:p w14:paraId="5E0F8D5F" w14:textId="7DE9C1FC" w:rsidR="006E6A9B" w:rsidRPr="006E6A9B" w:rsidRDefault="00332CA7" w:rsidP="00332CA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6E6A9B" w:rsidRPr="006E6A9B">
        <w:rPr>
          <w:rStyle w:val="Vnbnnidung2"/>
          <w:rFonts w:ascii="Times New Roman" w:hAnsi="Times New Roman"/>
          <w:color w:val="000000"/>
          <w:sz w:val="24"/>
          <w:szCs w:val="24"/>
          <w:lang w:eastAsia="vi-VN"/>
        </w:rPr>
        <w:t>Sinh vật sản xuất.</w:t>
      </w:r>
    </w:p>
    <w:p w14:paraId="15AF67C8" w14:textId="77777777" w:rsidR="006E6A9B" w:rsidRPr="006E6A9B" w:rsidRDefault="006E6A9B" w:rsidP="006E6A9B">
      <w:pPr>
        <w:tabs>
          <w:tab w:val="left" w:pos="181"/>
          <w:tab w:val="left" w:pos="2699"/>
          <w:tab w:val="left" w:pos="5221"/>
          <w:tab w:val="left" w:pos="7739"/>
        </w:tabs>
        <w:jc w:val="both"/>
      </w:pPr>
      <w:r w:rsidRPr="006E6A9B">
        <w:rPr>
          <w:rStyle w:val="Vnbnnidung2"/>
          <w:lang w:eastAsia="vi-VN"/>
        </w:rPr>
        <w:t xml:space="preserve">Sơ đồ thể hiện </w:t>
      </w:r>
      <w:r w:rsidRPr="006E6A9B">
        <w:rPr>
          <w:rStyle w:val="Vnbnnidung2Inm"/>
        </w:rPr>
        <w:t xml:space="preserve">đúng </w:t>
      </w:r>
      <w:r w:rsidRPr="006E6A9B">
        <w:rPr>
          <w:rStyle w:val="Vnbnnidung2"/>
          <w:lang w:eastAsia="vi-VN"/>
        </w:rPr>
        <w:t>thứ tự truyền dòng năng lượng qua các bậc dinh dưỡng trong hệ sinh thái là:</w:t>
      </w:r>
    </w:p>
    <w:p w14:paraId="052D1736" w14:textId="6C82F34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rPr>
          <w:rStyle w:val="Vnbnnidung2"/>
          <w:lang w:eastAsia="vi-VN"/>
        </w:rPr>
        <w:t>(2)</w:t>
      </w:r>
      <w:r w:rsidRPr="006E6A9B">
        <w:rPr>
          <w:rStyle w:val="Vnbnnidung2"/>
          <w:b/>
          <w:bCs/>
          <w:lang w:eastAsia="vi-VN"/>
        </w:rPr>
        <w:t xml:space="preserve"> - </w:t>
      </w:r>
      <w:r w:rsidRPr="00332CA7">
        <w:rPr>
          <w:rStyle w:val="Vnbnnidung18"/>
          <w:b w:val="0"/>
          <w:bCs w:val="0"/>
          <w:lang w:eastAsia="vi-VN"/>
        </w:rPr>
        <w:t>(3)</w:t>
      </w:r>
      <w:r w:rsidRPr="00332CA7">
        <w:rPr>
          <w:rStyle w:val="Vnbnnidung2"/>
          <w:b/>
          <w:bCs/>
          <w:lang w:eastAsia="vi-VN"/>
        </w:rPr>
        <w:t xml:space="preserve">- </w:t>
      </w:r>
      <w:r w:rsidRPr="00332CA7">
        <w:rPr>
          <w:rStyle w:val="Vnbnnidung18"/>
          <w:b w:val="0"/>
          <w:bCs w:val="0"/>
          <w:lang w:eastAsia="vi-VN"/>
        </w:rPr>
        <w:t>(1</w:t>
      </w:r>
      <w:r w:rsidR="00332CA7">
        <w:rPr>
          <w:rStyle w:val="Vnbnnidung18"/>
          <w:b w:val="0"/>
          <w:bCs w:val="0"/>
          <w:lang w:eastAsia="vi-VN"/>
        </w:rPr>
        <w:t>)</w:t>
      </w:r>
      <w:r w:rsidRPr="00332CA7">
        <w:rPr>
          <w:rStyle w:val="Vnbnnidung18"/>
          <w:b w:val="0"/>
          <w:bCs w:val="0"/>
          <w:lang w:eastAsia="vi-VN"/>
        </w:rPr>
        <w:t>.</w:t>
      </w:r>
      <w:r w:rsidRPr="006E6A9B">
        <w:rPr>
          <w:rStyle w:val="YoungMixChar"/>
          <w:b/>
        </w:rPr>
        <w:tab/>
        <w:t xml:space="preserve">B. </w:t>
      </w:r>
      <w:r w:rsidRPr="00332CA7">
        <w:rPr>
          <w:rStyle w:val="Vnbnnidung18"/>
          <w:b w:val="0"/>
          <w:bCs w:val="0"/>
          <w:lang w:eastAsia="vi-VN"/>
        </w:rPr>
        <w:t>(1)</w:t>
      </w:r>
      <w:r w:rsidRPr="00332CA7">
        <w:rPr>
          <w:rStyle w:val="Vnbnnidung2"/>
        </w:rPr>
        <w:t xml:space="preserve"> </w:t>
      </w:r>
      <w:r w:rsidRPr="006E6A9B">
        <w:rPr>
          <w:rStyle w:val="Vnbnnidung2"/>
          <w:lang w:eastAsia="vi-VN"/>
        </w:rPr>
        <w:t xml:space="preserve">- (2) - </w:t>
      </w:r>
      <w:r w:rsidRPr="00332CA7">
        <w:rPr>
          <w:rStyle w:val="Vnbnnidung18"/>
          <w:b w:val="0"/>
          <w:bCs w:val="0"/>
          <w:lang w:eastAsia="vi-VN"/>
        </w:rPr>
        <w:t>(3).</w:t>
      </w:r>
      <w:r w:rsidRPr="006E6A9B">
        <w:rPr>
          <w:rStyle w:val="YoungMixChar"/>
          <w:b/>
        </w:rPr>
        <w:tab/>
        <w:t xml:space="preserve">C. </w:t>
      </w:r>
      <w:r w:rsidRPr="00332CA7">
        <w:rPr>
          <w:lang w:eastAsia="vi-VN"/>
        </w:rPr>
        <w:t xml:space="preserve">(1) </w:t>
      </w:r>
      <w:r w:rsidRPr="00332CA7">
        <w:rPr>
          <w:rStyle w:val="Vnbnnidung1895pt"/>
          <w:sz w:val="24"/>
          <w:szCs w:val="24"/>
          <w:lang w:eastAsia="vi-VN"/>
        </w:rPr>
        <w:t xml:space="preserve">- </w:t>
      </w:r>
      <w:r w:rsidRPr="00332CA7">
        <w:rPr>
          <w:lang w:eastAsia="vi-VN"/>
        </w:rPr>
        <w:t xml:space="preserve">(3) </w:t>
      </w:r>
      <w:r w:rsidRPr="00332CA7">
        <w:rPr>
          <w:rStyle w:val="Vnbnnidung1895pt"/>
          <w:sz w:val="24"/>
          <w:szCs w:val="24"/>
          <w:lang w:eastAsia="vi-VN"/>
        </w:rPr>
        <w:t xml:space="preserve">- </w:t>
      </w:r>
      <w:r w:rsidRPr="00332CA7">
        <w:rPr>
          <w:lang w:eastAsia="vi-VN"/>
        </w:rPr>
        <w:t>(2).</w:t>
      </w:r>
      <w:r w:rsidRPr="006E6A9B">
        <w:rPr>
          <w:rStyle w:val="YoungMixChar"/>
          <w:b/>
        </w:rPr>
        <w:tab/>
        <w:t xml:space="preserve">D. </w:t>
      </w:r>
      <w:r w:rsidRPr="00332CA7">
        <w:rPr>
          <w:lang w:eastAsia="vi-VN"/>
        </w:rPr>
        <w:t xml:space="preserve">(3) </w:t>
      </w:r>
      <w:r w:rsidRPr="00332CA7">
        <w:rPr>
          <w:rStyle w:val="Vnbnnidung1895pt"/>
          <w:sz w:val="24"/>
          <w:szCs w:val="24"/>
          <w:lang w:eastAsia="vi-VN"/>
        </w:rPr>
        <w:t xml:space="preserve">- </w:t>
      </w:r>
      <w:r w:rsidRPr="00332CA7">
        <w:rPr>
          <w:lang w:eastAsia="vi-VN"/>
        </w:rPr>
        <w:t xml:space="preserve">(2) </w:t>
      </w:r>
      <w:r w:rsidRPr="00332CA7">
        <w:rPr>
          <w:rStyle w:val="Vnbnnidung1895pt"/>
          <w:sz w:val="24"/>
          <w:szCs w:val="24"/>
          <w:lang w:eastAsia="vi-VN"/>
        </w:rPr>
        <w:t xml:space="preserve">- </w:t>
      </w:r>
      <w:r w:rsidRPr="00332CA7">
        <w:rPr>
          <w:lang w:eastAsia="vi-VN"/>
        </w:rPr>
        <w:t>(1).</w:t>
      </w:r>
    </w:p>
    <w:p w14:paraId="2DE024E5"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124. </w:t>
      </w:r>
      <w:r w:rsidRPr="006E6A9B">
        <w:rPr>
          <w:rStyle w:val="Vnbnnidung2"/>
          <w:lang w:eastAsia="vi-VN"/>
        </w:rPr>
        <w:t>Hãy sắp xếp theo chiều tăng dần năng suất sơ cấp trong các hệ sinh thái dưới đây:</w:t>
      </w:r>
    </w:p>
    <w:p w14:paraId="0AF43A77" w14:textId="7F87F9C4" w:rsidR="006E6A9B" w:rsidRPr="006E6A9B" w:rsidRDefault="00332CA7" w:rsidP="00332CA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6E6A9B" w:rsidRPr="006E6A9B">
        <w:rPr>
          <w:rStyle w:val="Vnbnnidung2"/>
          <w:rFonts w:ascii="Times New Roman" w:hAnsi="Times New Roman"/>
          <w:color w:val="000000"/>
          <w:sz w:val="24"/>
          <w:szCs w:val="24"/>
          <w:lang w:eastAsia="vi-VN"/>
        </w:rPr>
        <w:t>Rừng lá kim ôn đới bắc Bán Cầu.</w:t>
      </w:r>
    </w:p>
    <w:p w14:paraId="56738F77" w14:textId="198357A7" w:rsidR="006E6A9B" w:rsidRPr="006E6A9B" w:rsidRDefault="00332CA7" w:rsidP="00332CA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6E6A9B" w:rsidRPr="006E6A9B">
        <w:rPr>
          <w:rStyle w:val="Vnbnnidung2"/>
          <w:rFonts w:ascii="Times New Roman" w:hAnsi="Times New Roman"/>
          <w:color w:val="000000"/>
          <w:sz w:val="24"/>
          <w:szCs w:val="24"/>
          <w:lang w:eastAsia="vi-VN"/>
        </w:rPr>
        <w:t>Rừng ẩm thường xanh nhiệt đ</w:t>
      </w:r>
      <w:r w:rsidR="006E6A9B" w:rsidRPr="006E6A9B">
        <w:rPr>
          <w:rStyle w:val="Vnbnnidung2"/>
          <w:rFonts w:ascii="Times New Roman" w:hAnsi="Times New Roman"/>
          <w:color w:val="000000"/>
          <w:sz w:val="24"/>
          <w:szCs w:val="24"/>
          <w:lang w:val="vi-VN" w:eastAsia="vi-VN"/>
        </w:rPr>
        <w:t>ớ</w:t>
      </w:r>
      <w:r w:rsidR="006E6A9B" w:rsidRPr="006E6A9B">
        <w:rPr>
          <w:rStyle w:val="Vnbnnidung2"/>
          <w:rFonts w:ascii="Times New Roman" w:hAnsi="Times New Roman"/>
          <w:color w:val="000000"/>
          <w:sz w:val="24"/>
          <w:szCs w:val="24"/>
          <w:lang w:eastAsia="vi-VN"/>
        </w:rPr>
        <w:t>i</w:t>
      </w:r>
    </w:p>
    <w:p w14:paraId="2A53B6D4" w14:textId="428B3FA1" w:rsidR="006E6A9B" w:rsidRPr="006E6A9B" w:rsidRDefault="00332CA7" w:rsidP="00332CA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lastRenderedPageBreak/>
        <w:t xml:space="preserve">(3) </w:t>
      </w:r>
      <w:r w:rsidR="006E6A9B" w:rsidRPr="006E6A9B">
        <w:rPr>
          <w:rStyle w:val="Vnbnnidung2"/>
          <w:rFonts w:ascii="Times New Roman" w:hAnsi="Times New Roman"/>
          <w:color w:val="000000"/>
          <w:sz w:val="24"/>
          <w:szCs w:val="24"/>
          <w:lang w:eastAsia="vi-VN"/>
        </w:rPr>
        <w:t>Rừng lá rộng rụng theo mùa và rừng hỗn tạp ôn đới.</w:t>
      </w:r>
    </w:p>
    <w:p w14:paraId="68999A63" w14:textId="3504562B" w:rsidR="006E6A9B" w:rsidRPr="006E6A9B" w:rsidRDefault="00332CA7" w:rsidP="00332CA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6E6A9B" w:rsidRPr="006E6A9B">
        <w:rPr>
          <w:rStyle w:val="Vnbnnidung2"/>
          <w:rFonts w:ascii="Times New Roman" w:hAnsi="Times New Roman"/>
          <w:color w:val="000000"/>
          <w:sz w:val="24"/>
          <w:szCs w:val="24"/>
          <w:lang w:eastAsia="vi-VN"/>
        </w:rPr>
        <w:t>Savan</w:t>
      </w:r>
    </w:p>
    <w:p w14:paraId="67C4AAB8" w14:textId="5673F706" w:rsidR="006E6A9B" w:rsidRPr="006E6A9B" w:rsidRDefault="00332CA7" w:rsidP="00332CA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006E6A9B" w:rsidRPr="006E6A9B">
        <w:rPr>
          <w:rStyle w:val="Vnbnnidung2"/>
          <w:rFonts w:ascii="Times New Roman" w:hAnsi="Times New Roman"/>
          <w:color w:val="000000"/>
          <w:sz w:val="24"/>
          <w:szCs w:val="24"/>
          <w:lang w:eastAsia="vi-VN"/>
        </w:rPr>
        <w:t>Đồng rêu Bắc cực.</w:t>
      </w:r>
    </w:p>
    <w:p w14:paraId="7ED63E1D" w14:textId="1869D47A" w:rsidR="006E6A9B" w:rsidRPr="006E6A9B" w:rsidRDefault="00332CA7" w:rsidP="00332CA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006E6A9B" w:rsidRPr="006E6A9B">
        <w:rPr>
          <w:rStyle w:val="Vnbnnidung2"/>
          <w:rFonts w:ascii="Times New Roman" w:hAnsi="Times New Roman"/>
          <w:color w:val="000000"/>
          <w:sz w:val="24"/>
          <w:szCs w:val="24"/>
          <w:lang w:eastAsia="vi-VN"/>
        </w:rPr>
        <w:t>Hoang mạc cận nhiệt đới.</w:t>
      </w:r>
    </w:p>
    <w:p w14:paraId="0A5503BD" w14:textId="77777777" w:rsidR="00332CA7" w:rsidRDefault="006E6A9B" w:rsidP="006E6A9B">
      <w:pPr>
        <w:tabs>
          <w:tab w:val="left" w:pos="283"/>
          <w:tab w:val="left" w:pos="2906"/>
          <w:tab w:val="left" w:pos="5528"/>
          <w:tab w:val="left" w:pos="8150"/>
        </w:tabs>
        <w:jc w:val="both"/>
        <w:rPr>
          <w:rStyle w:val="YoungMixChar"/>
          <w:b/>
        </w:rPr>
      </w:pPr>
      <w:r w:rsidRPr="006E6A9B">
        <w:rPr>
          <w:rStyle w:val="YoungMixChar"/>
          <w:b/>
        </w:rPr>
        <w:tab/>
        <w:t xml:space="preserve">A. </w:t>
      </w:r>
      <w:r w:rsidRPr="006E6A9B">
        <w:rPr>
          <w:rStyle w:val="Vnbnnidung2"/>
          <w:lang w:eastAsia="vi-VN"/>
        </w:rPr>
        <w:t xml:space="preserve">6 </w:t>
      </w:r>
      <w:r w:rsidRPr="006E6A9B">
        <w:rPr>
          <w:rStyle w:val="Vnbnnidung2"/>
          <w:lang w:eastAsia="vi-VN"/>
        </w:rPr>
        <w:sym w:font="Symbol" w:char="F0AE"/>
      </w:r>
      <w:r w:rsidRPr="006E6A9B">
        <w:rPr>
          <w:rStyle w:val="Vnbnnidung2"/>
          <w:lang w:eastAsia="vi-VN"/>
        </w:rPr>
        <w:t xml:space="preserve"> 5 </w:t>
      </w:r>
      <w:r w:rsidRPr="006E6A9B">
        <w:rPr>
          <w:rStyle w:val="Vnbnnidung2"/>
          <w:lang w:eastAsia="vi-VN"/>
        </w:rPr>
        <w:sym w:font="Symbol" w:char="F0AE"/>
      </w:r>
      <w:r w:rsidRPr="006E6A9B">
        <w:rPr>
          <w:rStyle w:val="Vnbnnidung2"/>
          <w:lang w:eastAsia="vi-VN"/>
        </w:rPr>
        <w:t xml:space="preserve"> 1 </w:t>
      </w:r>
      <w:r w:rsidRPr="006E6A9B">
        <w:rPr>
          <w:rStyle w:val="Vnbnnidung2"/>
          <w:lang w:eastAsia="vi-VN"/>
        </w:rPr>
        <w:sym w:font="Symbol" w:char="F0AE"/>
      </w:r>
      <w:r w:rsidRPr="006E6A9B">
        <w:rPr>
          <w:rStyle w:val="Vnbnnidung2"/>
          <w:lang w:eastAsia="vi-VN"/>
        </w:rPr>
        <w:t xml:space="preserve"> 4 </w:t>
      </w:r>
      <w:r w:rsidRPr="006E6A9B">
        <w:rPr>
          <w:rStyle w:val="Vnbnnidung2"/>
          <w:lang w:eastAsia="vi-VN"/>
        </w:rPr>
        <w:sym w:font="Symbol" w:char="F0AE"/>
      </w:r>
      <w:r w:rsidRPr="006E6A9B">
        <w:rPr>
          <w:rStyle w:val="Vnbnnidung2"/>
          <w:lang w:eastAsia="vi-VN"/>
        </w:rPr>
        <w:t xml:space="preserve"> 3 </w:t>
      </w:r>
      <w:r w:rsidRPr="006E6A9B">
        <w:rPr>
          <w:rStyle w:val="Vnbnnidung2"/>
          <w:lang w:eastAsia="vi-VN"/>
        </w:rPr>
        <w:sym w:font="Symbol" w:char="F0AE"/>
      </w:r>
      <w:r w:rsidRPr="006E6A9B">
        <w:rPr>
          <w:rStyle w:val="Vnbnnidung2"/>
          <w:lang w:eastAsia="vi-VN"/>
        </w:rPr>
        <w:t xml:space="preserve"> 2</w:t>
      </w:r>
      <w:r w:rsidRPr="006E6A9B">
        <w:rPr>
          <w:rStyle w:val="YoungMixChar"/>
          <w:b/>
        </w:rPr>
        <w:tab/>
        <w:t xml:space="preserve">B. </w:t>
      </w:r>
      <w:r w:rsidRPr="006E6A9B">
        <w:rPr>
          <w:rStyle w:val="Vnbnnidung2"/>
          <w:lang w:eastAsia="vi-VN"/>
        </w:rPr>
        <w:t xml:space="preserve">6 </w:t>
      </w:r>
      <w:r w:rsidRPr="006E6A9B">
        <w:rPr>
          <w:rStyle w:val="Vnbnnidung2"/>
          <w:lang w:eastAsia="vi-VN"/>
        </w:rPr>
        <w:sym w:font="Symbol" w:char="F0AE"/>
      </w:r>
      <w:r w:rsidRPr="006E6A9B">
        <w:rPr>
          <w:rStyle w:val="Vnbnnidung2"/>
          <w:lang w:eastAsia="vi-VN"/>
        </w:rPr>
        <w:t xml:space="preserve"> 5 </w:t>
      </w:r>
      <w:r w:rsidRPr="006E6A9B">
        <w:rPr>
          <w:rStyle w:val="Vnbnnidung2"/>
          <w:lang w:eastAsia="vi-VN"/>
        </w:rPr>
        <w:sym w:font="Symbol" w:char="F0AE"/>
      </w:r>
      <w:r w:rsidRPr="006E6A9B">
        <w:rPr>
          <w:rStyle w:val="Vnbnnidung2"/>
          <w:lang w:eastAsia="vi-VN"/>
        </w:rPr>
        <w:t xml:space="preserve"> 4 </w:t>
      </w:r>
      <w:r w:rsidRPr="006E6A9B">
        <w:rPr>
          <w:rStyle w:val="Vnbnnidung2"/>
          <w:lang w:eastAsia="vi-VN"/>
        </w:rPr>
        <w:sym w:font="Symbol" w:char="F0AE"/>
      </w:r>
      <w:r w:rsidRPr="006E6A9B">
        <w:rPr>
          <w:rStyle w:val="Vnbnnidung2"/>
          <w:lang w:eastAsia="vi-VN"/>
        </w:rPr>
        <w:t xml:space="preserve"> 3 </w:t>
      </w:r>
      <w:r w:rsidRPr="006E6A9B">
        <w:rPr>
          <w:rStyle w:val="Vnbnnidung2"/>
          <w:lang w:eastAsia="vi-VN"/>
        </w:rPr>
        <w:sym w:font="Symbol" w:char="F0AE"/>
      </w:r>
      <w:r w:rsidRPr="006E6A9B">
        <w:rPr>
          <w:rStyle w:val="Vnbnnidung2"/>
          <w:lang w:eastAsia="vi-VN"/>
        </w:rPr>
        <w:t xml:space="preserve"> 2 </w:t>
      </w:r>
      <w:r w:rsidRPr="006E6A9B">
        <w:rPr>
          <w:rStyle w:val="Vnbnnidung2"/>
          <w:lang w:eastAsia="vi-VN"/>
        </w:rPr>
        <w:sym w:font="Symbol" w:char="F0AE"/>
      </w:r>
      <w:r w:rsidRPr="006E6A9B">
        <w:rPr>
          <w:rStyle w:val="Vnbnnidung2"/>
          <w:lang w:eastAsia="vi-VN"/>
        </w:rPr>
        <w:t xml:space="preserve"> 1</w:t>
      </w:r>
      <w:r w:rsidRPr="006E6A9B">
        <w:rPr>
          <w:rStyle w:val="YoungMixChar"/>
          <w:b/>
        </w:rPr>
        <w:tab/>
      </w:r>
    </w:p>
    <w:p w14:paraId="7C19E69A" w14:textId="7A7D186A" w:rsidR="006E6A9B" w:rsidRPr="006E6A9B" w:rsidRDefault="00332CA7" w:rsidP="006E6A9B">
      <w:pPr>
        <w:tabs>
          <w:tab w:val="left" w:pos="283"/>
          <w:tab w:val="left" w:pos="2906"/>
          <w:tab w:val="left" w:pos="5528"/>
          <w:tab w:val="left" w:pos="8150"/>
        </w:tabs>
        <w:jc w:val="both"/>
      </w:pPr>
      <w:r>
        <w:rPr>
          <w:rStyle w:val="YoungMixChar"/>
          <w:b/>
        </w:rPr>
        <w:tab/>
      </w:r>
      <w:r w:rsidR="006E6A9B" w:rsidRPr="006E6A9B">
        <w:rPr>
          <w:rStyle w:val="YoungMixChar"/>
          <w:b/>
        </w:rPr>
        <w:t xml:space="preserve">C. </w:t>
      </w:r>
      <w:r w:rsidR="006E6A9B" w:rsidRPr="006E6A9B">
        <w:rPr>
          <w:rStyle w:val="Vnbnnidung2"/>
          <w:lang w:eastAsia="vi-VN"/>
        </w:rPr>
        <w:t xml:space="preserve">2 </w:t>
      </w:r>
      <w:r w:rsidR="006E6A9B" w:rsidRPr="006E6A9B">
        <w:rPr>
          <w:rStyle w:val="Vnbnnidung2"/>
          <w:lang w:eastAsia="vi-VN"/>
        </w:rPr>
        <w:sym w:font="Symbol" w:char="F0AE"/>
      </w:r>
      <w:r w:rsidR="006E6A9B" w:rsidRPr="006E6A9B">
        <w:rPr>
          <w:rStyle w:val="Vnbnnidung2"/>
          <w:lang w:eastAsia="vi-VN"/>
        </w:rPr>
        <w:t xml:space="preserve"> </w:t>
      </w:r>
      <w:r w:rsidR="006E6A9B" w:rsidRPr="006E6A9B">
        <w:rPr>
          <w:rStyle w:val="Vnbnnidung2Innghing2"/>
          <w:lang w:eastAsia="vi-VN"/>
        </w:rPr>
        <w:t xml:space="preserve">3 </w:t>
      </w:r>
      <w:r w:rsidR="006E6A9B" w:rsidRPr="006E6A9B">
        <w:rPr>
          <w:rStyle w:val="Vnbnnidung2"/>
          <w:lang w:eastAsia="vi-VN"/>
        </w:rPr>
        <w:sym w:font="Symbol" w:char="F0AE"/>
      </w:r>
      <w:r w:rsidR="006E6A9B" w:rsidRPr="006E6A9B">
        <w:rPr>
          <w:rStyle w:val="Vnbnnidung2"/>
          <w:i/>
          <w:lang w:eastAsia="vi-VN"/>
        </w:rPr>
        <w:t xml:space="preserve"> </w:t>
      </w:r>
      <w:r w:rsidR="006E6A9B" w:rsidRPr="006E6A9B">
        <w:rPr>
          <w:rStyle w:val="Vnbnnidung2"/>
          <w:lang w:eastAsia="vi-VN"/>
        </w:rPr>
        <w:t xml:space="preserve">4 </w:t>
      </w:r>
      <w:r w:rsidR="006E6A9B" w:rsidRPr="006E6A9B">
        <w:rPr>
          <w:rStyle w:val="Vnbnnidung2"/>
          <w:lang w:eastAsia="vi-VN"/>
        </w:rPr>
        <w:sym w:font="Symbol" w:char="F0AE"/>
      </w:r>
      <w:r w:rsidR="006E6A9B" w:rsidRPr="006E6A9B">
        <w:rPr>
          <w:rStyle w:val="Vnbnnidung2"/>
          <w:lang w:eastAsia="vi-VN"/>
        </w:rPr>
        <w:t xml:space="preserve"> 1 </w:t>
      </w:r>
      <w:r w:rsidR="006E6A9B" w:rsidRPr="006E6A9B">
        <w:rPr>
          <w:rStyle w:val="Vnbnnidung2"/>
          <w:lang w:eastAsia="vi-VN"/>
        </w:rPr>
        <w:sym w:font="Symbol" w:char="F0AE"/>
      </w:r>
      <w:r w:rsidR="006E6A9B" w:rsidRPr="006E6A9B">
        <w:rPr>
          <w:rStyle w:val="Vnbnnidung2"/>
          <w:lang w:eastAsia="vi-VN"/>
        </w:rPr>
        <w:t xml:space="preserve"> 5 </w:t>
      </w:r>
      <w:r w:rsidR="006E6A9B" w:rsidRPr="006E6A9B">
        <w:rPr>
          <w:rStyle w:val="Vnbnnidung2"/>
          <w:lang w:eastAsia="vi-VN"/>
        </w:rPr>
        <w:sym w:font="Symbol" w:char="F0AE"/>
      </w:r>
      <w:r w:rsidR="006E6A9B" w:rsidRPr="006E6A9B">
        <w:rPr>
          <w:rStyle w:val="Vnbnnidung2"/>
          <w:lang w:eastAsia="vi-VN"/>
        </w:rPr>
        <w:t xml:space="preserve"> 6</w:t>
      </w:r>
      <w:r w:rsidR="006E6A9B" w:rsidRPr="006E6A9B">
        <w:rPr>
          <w:rStyle w:val="YoungMixChar"/>
          <w:b/>
        </w:rPr>
        <w:tab/>
        <w:t xml:space="preserve">D. </w:t>
      </w:r>
      <w:r w:rsidR="006E6A9B" w:rsidRPr="006E6A9B">
        <w:rPr>
          <w:rStyle w:val="Vnbnnidung2"/>
          <w:lang w:eastAsia="vi-VN"/>
        </w:rPr>
        <w:t xml:space="preserve">2 </w:t>
      </w:r>
      <w:r w:rsidR="006E6A9B" w:rsidRPr="006E6A9B">
        <w:rPr>
          <w:rStyle w:val="Vnbnnidung2"/>
          <w:lang w:eastAsia="vi-VN"/>
        </w:rPr>
        <w:sym w:font="Symbol" w:char="F0AE"/>
      </w:r>
      <w:r w:rsidR="006E6A9B" w:rsidRPr="006E6A9B">
        <w:rPr>
          <w:rStyle w:val="Vnbnnidung2"/>
          <w:lang w:eastAsia="vi-VN"/>
        </w:rPr>
        <w:t xml:space="preserve"> 3 </w:t>
      </w:r>
      <w:r w:rsidR="006E6A9B" w:rsidRPr="006E6A9B">
        <w:rPr>
          <w:rStyle w:val="Vnbnnidung2"/>
          <w:lang w:eastAsia="vi-VN"/>
        </w:rPr>
        <w:sym w:font="Symbol" w:char="F0AE"/>
      </w:r>
      <w:r w:rsidR="006E6A9B" w:rsidRPr="006E6A9B">
        <w:rPr>
          <w:rStyle w:val="Vnbnnidung2"/>
          <w:lang w:eastAsia="vi-VN"/>
        </w:rPr>
        <w:t xml:space="preserve"> 6 </w:t>
      </w:r>
      <w:r w:rsidR="006E6A9B" w:rsidRPr="006E6A9B">
        <w:rPr>
          <w:rStyle w:val="Vnbnnidung2"/>
          <w:lang w:eastAsia="vi-VN"/>
        </w:rPr>
        <w:sym w:font="Symbol" w:char="F0AE"/>
      </w:r>
      <w:r w:rsidR="006E6A9B" w:rsidRPr="006E6A9B">
        <w:rPr>
          <w:rStyle w:val="Vnbnnidung2"/>
          <w:lang w:eastAsia="vi-VN"/>
        </w:rPr>
        <w:t xml:space="preserve"> 5 </w:t>
      </w:r>
      <w:r w:rsidR="006E6A9B" w:rsidRPr="006E6A9B">
        <w:rPr>
          <w:rStyle w:val="Vnbnnidung2"/>
          <w:lang w:eastAsia="vi-VN"/>
        </w:rPr>
        <w:sym w:font="Symbol" w:char="F0AE"/>
      </w:r>
      <w:r w:rsidR="006E6A9B" w:rsidRPr="006E6A9B">
        <w:rPr>
          <w:rStyle w:val="Vnbnnidung2"/>
          <w:lang w:eastAsia="vi-VN"/>
        </w:rPr>
        <w:t xml:space="preserve"> 4 </w:t>
      </w:r>
      <w:r w:rsidR="006E6A9B" w:rsidRPr="006E6A9B">
        <w:rPr>
          <w:rStyle w:val="Vnbnnidung2"/>
          <w:lang w:eastAsia="vi-VN"/>
        </w:rPr>
        <w:sym w:font="Symbol" w:char="F0AE"/>
      </w:r>
      <w:r w:rsidR="006E6A9B" w:rsidRPr="006E6A9B">
        <w:rPr>
          <w:rStyle w:val="Vnbnnidung2"/>
          <w:lang w:eastAsia="vi-VN"/>
        </w:rPr>
        <w:t xml:space="preserve"> 1</w:t>
      </w:r>
    </w:p>
    <w:p w14:paraId="08B09CC2" w14:textId="77777777" w:rsidR="006E6A9B" w:rsidRPr="006E6A9B" w:rsidRDefault="006E6A9B" w:rsidP="006E6A9B">
      <w:pPr>
        <w:tabs>
          <w:tab w:val="left" w:pos="181"/>
          <w:tab w:val="left" w:pos="2699"/>
          <w:tab w:val="left" w:pos="5221"/>
          <w:tab w:val="left" w:pos="7739"/>
        </w:tabs>
        <w:jc w:val="both"/>
      </w:pPr>
      <w:r w:rsidRPr="006E6A9B">
        <w:rPr>
          <w:b/>
        </w:rPr>
        <w:t xml:space="preserve">Câu 125. </w:t>
      </w:r>
      <w:r w:rsidRPr="006E6A9B">
        <w:rPr>
          <w:rStyle w:val="Vnbnnidung2"/>
          <w:lang w:eastAsia="vi-VN"/>
        </w:rPr>
        <w:t>Gấu Bắc cực sử dụng hải mã làm thức ăn. Đồng thời hải mã lại ăn thịt con hàu - một loài chuyên lọc phytoplankton (là một loài thực vật phù du) trong nước làm thức ăn. Trong ví dụ trên, động vật tiêu thụ thứ sơ cấp là:</w:t>
      </w:r>
    </w:p>
    <w:p w14:paraId="7A7A66DC"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rPr>
          <w:rStyle w:val="Vnbnnidung2"/>
          <w:lang w:eastAsia="vi-VN"/>
        </w:rPr>
        <w:t>Con hàu</w:t>
      </w:r>
      <w:r w:rsidRPr="006E6A9B">
        <w:rPr>
          <w:rStyle w:val="YoungMixChar"/>
          <w:b/>
        </w:rPr>
        <w:tab/>
        <w:t xml:space="preserve">B. </w:t>
      </w:r>
      <w:r w:rsidRPr="006E6A9B">
        <w:rPr>
          <w:rStyle w:val="Vnbnnidung2"/>
          <w:lang w:eastAsia="vi-VN"/>
        </w:rPr>
        <w:t>Hải mã</w:t>
      </w:r>
      <w:r w:rsidRPr="006E6A9B">
        <w:rPr>
          <w:rStyle w:val="YoungMixChar"/>
          <w:b/>
        </w:rPr>
        <w:tab/>
        <w:t xml:space="preserve">C. </w:t>
      </w:r>
      <w:r w:rsidRPr="006E6A9B">
        <w:rPr>
          <w:rStyle w:val="Vnbnnidung2"/>
          <w:lang w:eastAsia="vi-VN"/>
        </w:rPr>
        <w:t>Gấu Bắc Cực</w:t>
      </w:r>
      <w:r w:rsidRPr="006E6A9B">
        <w:rPr>
          <w:rStyle w:val="YoungMixChar"/>
          <w:b/>
        </w:rPr>
        <w:tab/>
        <w:t xml:space="preserve">D. </w:t>
      </w:r>
      <w:r w:rsidRPr="006E6A9B">
        <w:rPr>
          <w:rStyle w:val="Vnbnnidung2"/>
          <w:lang w:eastAsia="vi-VN"/>
        </w:rPr>
        <w:t>Phytoplankton.</w:t>
      </w:r>
    </w:p>
    <w:p w14:paraId="44C90274" w14:textId="77777777" w:rsidR="006E6A9B" w:rsidRPr="006E6A9B" w:rsidRDefault="006E6A9B" w:rsidP="006E6A9B">
      <w:pPr>
        <w:tabs>
          <w:tab w:val="left" w:pos="181"/>
          <w:tab w:val="left" w:pos="2699"/>
          <w:tab w:val="left" w:pos="5221"/>
          <w:tab w:val="left" w:pos="7739"/>
        </w:tabs>
        <w:jc w:val="both"/>
        <w:rPr>
          <w:rStyle w:val="Vnbnnidung2"/>
          <w:lang w:eastAsia="vi-VN"/>
        </w:rPr>
      </w:pPr>
      <w:r w:rsidRPr="006E6A9B">
        <w:rPr>
          <w:b/>
        </w:rPr>
        <w:t xml:space="preserve">Câu 126. </w:t>
      </w:r>
      <w:r w:rsidRPr="006E6A9B">
        <w:rPr>
          <w:rStyle w:val="Vnbnnidung2"/>
          <w:lang w:eastAsia="vi-VN"/>
        </w:rPr>
        <w:t>Hình sau mô tả tháp sinh thái về số lượng của một hệ sinh thái:</w:t>
      </w:r>
    </w:p>
    <w:p w14:paraId="6E6FF1C8" w14:textId="77777777" w:rsidR="006E6A9B" w:rsidRPr="006E6A9B" w:rsidRDefault="006E6A9B" w:rsidP="00332CA7">
      <w:pPr>
        <w:tabs>
          <w:tab w:val="left" w:pos="181"/>
          <w:tab w:val="left" w:pos="2699"/>
          <w:tab w:val="left" w:pos="5221"/>
          <w:tab w:val="left" w:pos="7739"/>
        </w:tabs>
        <w:jc w:val="center"/>
      </w:pPr>
      <w:r w:rsidRPr="006E6A9B">
        <w:rPr>
          <w:noProof/>
        </w:rPr>
        <w:drawing>
          <wp:inline distT="0" distB="0" distL="0" distR="0" wp14:anchorId="370A3804" wp14:editId="56032E03">
            <wp:extent cx="2444436" cy="17801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8851" cy="1783403"/>
                    </a:xfrm>
                    <a:prstGeom prst="rect">
                      <a:avLst/>
                    </a:prstGeom>
                    <a:noFill/>
                    <a:ln>
                      <a:noFill/>
                    </a:ln>
                  </pic:spPr>
                </pic:pic>
              </a:graphicData>
            </a:graphic>
          </wp:inline>
        </w:drawing>
      </w:r>
    </w:p>
    <w:p w14:paraId="579B7719" w14:textId="77777777" w:rsidR="006E6A9B" w:rsidRPr="006E6A9B" w:rsidRDefault="006E6A9B" w:rsidP="006E6A9B">
      <w:pPr>
        <w:tabs>
          <w:tab w:val="left" w:pos="181"/>
          <w:tab w:val="left" w:pos="2699"/>
          <w:tab w:val="left" w:pos="5221"/>
          <w:tab w:val="left" w:pos="7739"/>
        </w:tabs>
        <w:jc w:val="both"/>
      </w:pPr>
      <w:r w:rsidRPr="006E6A9B">
        <w:rPr>
          <w:rStyle w:val="Vnbnnidung2"/>
          <w:lang w:eastAsia="vi-VN"/>
        </w:rPr>
        <w:t>Hình biểu diễn hệ sinh thái có loài kí sinh trong chuỗi thức ăn là:</w:t>
      </w:r>
    </w:p>
    <w:p w14:paraId="0234D43A"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rPr>
          <w:rStyle w:val="Vnbnnidung2"/>
          <w:lang w:eastAsia="vi-VN"/>
        </w:rPr>
        <w:t>2, 3.</w:t>
      </w:r>
      <w:r w:rsidRPr="006E6A9B">
        <w:rPr>
          <w:rStyle w:val="YoungMixChar"/>
          <w:b/>
        </w:rPr>
        <w:tab/>
        <w:t xml:space="preserve">B. </w:t>
      </w:r>
      <w:r w:rsidRPr="006E6A9B">
        <w:rPr>
          <w:rStyle w:val="Vnbnnidung2"/>
          <w:lang w:eastAsia="vi-VN"/>
        </w:rPr>
        <w:t>3, 4.</w:t>
      </w:r>
      <w:r w:rsidRPr="006E6A9B">
        <w:rPr>
          <w:rStyle w:val="YoungMixChar"/>
          <w:b/>
        </w:rPr>
        <w:tab/>
        <w:t xml:space="preserve">C. </w:t>
      </w:r>
      <w:r w:rsidRPr="006E6A9B">
        <w:rPr>
          <w:rStyle w:val="Vnbnnidung2"/>
          <w:lang w:eastAsia="vi-VN"/>
        </w:rPr>
        <w:t>1, 3.</w:t>
      </w:r>
      <w:r w:rsidRPr="006E6A9B">
        <w:rPr>
          <w:rStyle w:val="YoungMixChar"/>
          <w:b/>
        </w:rPr>
        <w:tab/>
        <w:t xml:space="preserve">D. </w:t>
      </w:r>
      <w:r w:rsidRPr="006E6A9B">
        <w:rPr>
          <w:rStyle w:val="Vnbnnidung2"/>
          <w:lang w:eastAsia="vi-VN"/>
        </w:rPr>
        <w:t>1, 2.</w:t>
      </w:r>
    </w:p>
    <w:p w14:paraId="3FBE55E4" w14:textId="77777777" w:rsidR="006E6A9B" w:rsidRPr="006E6A9B" w:rsidRDefault="006E6A9B" w:rsidP="006E6A9B">
      <w:pPr>
        <w:shd w:val="clear" w:color="auto" w:fill="FFFFFF"/>
        <w:jc w:val="both"/>
        <w:rPr>
          <w:color w:val="252525"/>
        </w:rPr>
      </w:pPr>
      <w:r w:rsidRPr="006E6A9B">
        <w:rPr>
          <w:b/>
        </w:rPr>
        <w:t xml:space="preserve">Câu 127. </w:t>
      </w:r>
      <w:r w:rsidRPr="006E6A9B">
        <w:t>Diễn thế sinh thái là</w:t>
      </w:r>
    </w:p>
    <w:p w14:paraId="03F1D4BD" w14:textId="77777777" w:rsidR="006E6A9B" w:rsidRPr="006E6A9B" w:rsidRDefault="006E6A9B" w:rsidP="006E6A9B">
      <w:pPr>
        <w:tabs>
          <w:tab w:val="left" w:pos="283"/>
        </w:tabs>
        <w:jc w:val="both"/>
      </w:pPr>
      <w:r w:rsidRPr="006E6A9B">
        <w:rPr>
          <w:rStyle w:val="YoungMixChar"/>
          <w:b/>
        </w:rPr>
        <w:tab/>
        <w:t xml:space="preserve">A. </w:t>
      </w:r>
      <w:r w:rsidRPr="006E6A9B">
        <w:t>Quá trình biến đổi tuần tự của quần xã qua các giai đoạn, song song có sự biến đổi của môi trường, để đến cuối cùng có một quần xã tương đối ổn định</w:t>
      </w:r>
    </w:p>
    <w:p w14:paraId="6F7B1705" w14:textId="77777777" w:rsidR="006E6A9B" w:rsidRPr="006E6A9B" w:rsidRDefault="006E6A9B" w:rsidP="006E6A9B">
      <w:pPr>
        <w:tabs>
          <w:tab w:val="left" w:pos="283"/>
        </w:tabs>
        <w:jc w:val="both"/>
      </w:pPr>
      <w:r w:rsidRPr="006E6A9B">
        <w:rPr>
          <w:rStyle w:val="YoungMixChar"/>
          <w:b/>
        </w:rPr>
        <w:tab/>
        <w:t xml:space="preserve">B. </w:t>
      </w:r>
      <w:r w:rsidRPr="006E6A9B">
        <w:t>Quá trình biến đổi nhảy cóc của quần xã qua các giai đoạn, song song có sự biến đổi của môi trường.</w:t>
      </w:r>
    </w:p>
    <w:p w14:paraId="602F1C24" w14:textId="77777777" w:rsidR="006E6A9B" w:rsidRPr="006E6A9B" w:rsidRDefault="006E6A9B" w:rsidP="006E6A9B">
      <w:pPr>
        <w:tabs>
          <w:tab w:val="left" w:pos="283"/>
        </w:tabs>
        <w:jc w:val="both"/>
      </w:pPr>
      <w:r w:rsidRPr="006E6A9B">
        <w:rPr>
          <w:rStyle w:val="YoungMixChar"/>
          <w:b/>
        </w:rPr>
        <w:tab/>
        <w:t xml:space="preserve">C. </w:t>
      </w:r>
      <w:r w:rsidRPr="006E6A9B">
        <w:t>Quá trình biến đổi tuần tự của quần xã qua các giai đoạn, song song có sự biến đổi của môi trường, để đến cuối cùng quần xã diệt vong</w:t>
      </w:r>
    </w:p>
    <w:p w14:paraId="0A577EB4" w14:textId="77777777" w:rsidR="006E6A9B" w:rsidRPr="006E6A9B" w:rsidRDefault="006E6A9B" w:rsidP="006E6A9B">
      <w:pPr>
        <w:tabs>
          <w:tab w:val="left" w:pos="283"/>
        </w:tabs>
        <w:jc w:val="both"/>
      </w:pPr>
      <w:r w:rsidRPr="006E6A9B">
        <w:rPr>
          <w:rStyle w:val="YoungMixChar"/>
          <w:b/>
        </w:rPr>
        <w:tab/>
        <w:t xml:space="preserve">D. </w:t>
      </w:r>
      <w:r w:rsidRPr="006E6A9B">
        <w:t>Quá trình biến đổi tuần tự của quần xã qua các giai đoạn, để đến cuối cùng có một quần xã không thay đổi qua thời gian.</w:t>
      </w:r>
    </w:p>
    <w:p w14:paraId="59A468E6" w14:textId="77777777" w:rsidR="006E6A9B" w:rsidRPr="006E6A9B" w:rsidRDefault="006E6A9B" w:rsidP="006E6A9B">
      <w:pPr>
        <w:shd w:val="clear" w:color="auto" w:fill="FFFFFF"/>
        <w:jc w:val="both"/>
        <w:rPr>
          <w:color w:val="252525"/>
        </w:rPr>
      </w:pPr>
      <w:r w:rsidRPr="006E6A9B">
        <w:rPr>
          <w:b/>
        </w:rPr>
        <w:t xml:space="preserve">Câu 128. </w:t>
      </w:r>
      <w:r w:rsidRPr="006E6A9B">
        <w:t>Nguyên nhân bên trong thúc đẩy xảy ra diễn thế sinh thái là</w:t>
      </w:r>
    </w:p>
    <w:p w14:paraId="13593186" w14:textId="77777777" w:rsidR="006E6A9B" w:rsidRPr="006E6A9B" w:rsidRDefault="006E6A9B" w:rsidP="006E6A9B">
      <w:pPr>
        <w:tabs>
          <w:tab w:val="left" w:pos="283"/>
        </w:tabs>
        <w:jc w:val="both"/>
      </w:pPr>
      <w:r w:rsidRPr="006E6A9B">
        <w:rPr>
          <w:rStyle w:val="YoungMixChar"/>
          <w:b/>
        </w:rPr>
        <w:tab/>
        <w:t xml:space="preserve">A. </w:t>
      </w:r>
      <w:r w:rsidRPr="006E6A9B">
        <w:t>Sự cạnh tranh sinh học giữa các loài trong quần xã</w:t>
      </w:r>
    </w:p>
    <w:p w14:paraId="5FCD9FB8" w14:textId="77777777" w:rsidR="006E6A9B" w:rsidRPr="006E6A9B" w:rsidRDefault="006E6A9B" w:rsidP="006E6A9B">
      <w:pPr>
        <w:tabs>
          <w:tab w:val="left" w:pos="283"/>
        </w:tabs>
        <w:jc w:val="both"/>
      </w:pPr>
      <w:r w:rsidRPr="006E6A9B">
        <w:rPr>
          <w:rStyle w:val="YoungMixChar"/>
          <w:b/>
        </w:rPr>
        <w:tab/>
        <w:t xml:space="preserve">B. </w:t>
      </w:r>
      <w:r w:rsidRPr="006E6A9B">
        <w:t>Sự cạnh tranh gay gắt giữa các loài ưu thế trong quần xã</w:t>
      </w:r>
    </w:p>
    <w:p w14:paraId="6E753EF7" w14:textId="77777777" w:rsidR="006E6A9B" w:rsidRPr="006E6A9B" w:rsidRDefault="006E6A9B" w:rsidP="006E6A9B">
      <w:pPr>
        <w:tabs>
          <w:tab w:val="left" w:pos="283"/>
        </w:tabs>
        <w:jc w:val="both"/>
      </w:pPr>
      <w:r w:rsidRPr="006E6A9B">
        <w:rPr>
          <w:rStyle w:val="YoungMixChar"/>
          <w:b/>
        </w:rPr>
        <w:tab/>
        <w:t xml:space="preserve">C. </w:t>
      </w:r>
      <w:r w:rsidRPr="006E6A9B">
        <w:t>Tác động mạnh mẽ của ngoại cảnh lên quần xã</w:t>
      </w:r>
    </w:p>
    <w:p w14:paraId="22FD83DE" w14:textId="77777777" w:rsidR="006E6A9B" w:rsidRPr="006E6A9B" w:rsidRDefault="006E6A9B" w:rsidP="006E6A9B">
      <w:pPr>
        <w:tabs>
          <w:tab w:val="left" w:pos="283"/>
        </w:tabs>
        <w:jc w:val="both"/>
      </w:pPr>
      <w:r w:rsidRPr="006E6A9B">
        <w:rPr>
          <w:rStyle w:val="YoungMixChar"/>
          <w:b/>
        </w:rPr>
        <w:tab/>
        <w:t xml:space="preserve">D. </w:t>
      </w:r>
      <w:r w:rsidRPr="006E6A9B">
        <w:t>Sự sinh sản của các loài trong quần xã</w:t>
      </w:r>
    </w:p>
    <w:p w14:paraId="72B8921E" w14:textId="77777777" w:rsidR="006E6A9B" w:rsidRPr="006E6A9B" w:rsidRDefault="006E6A9B" w:rsidP="006E6A9B">
      <w:pPr>
        <w:shd w:val="clear" w:color="auto" w:fill="FFFFFF"/>
        <w:jc w:val="both"/>
        <w:rPr>
          <w:color w:val="252525"/>
        </w:rPr>
      </w:pPr>
      <w:r w:rsidRPr="006E6A9B">
        <w:rPr>
          <w:b/>
        </w:rPr>
        <w:t xml:space="preserve">Câu 129. </w:t>
      </w:r>
      <w:r w:rsidRPr="006E6A9B">
        <w:t>Nhân tố sinh thái quan trọng thường xuyên làm biến đổi quần xã sinh vật dẫn đến sự diễn thế sinh thái là:</w:t>
      </w:r>
    </w:p>
    <w:p w14:paraId="2DCA8B20" w14:textId="77777777" w:rsidR="006E6A9B" w:rsidRPr="006E6A9B" w:rsidRDefault="006E6A9B" w:rsidP="006E6A9B">
      <w:pPr>
        <w:tabs>
          <w:tab w:val="left" w:pos="283"/>
        </w:tabs>
        <w:jc w:val="both"/>
      </w:pPr>
      <w:r w:rsidRPr="006E6A9B">
        <w:rPr>
          <w:rStyle w:val="YoungMixChar"/>
          <w:b/>
        </w:rPr>
        <w:tab/>
        <w:t xml:space="preserve">A. </w:t>
      </w:r>
      <w:r w:rsidRPr="006E6A9B">
        <w:t>Sự thay đổi của khí hậu như lũ lụt, cháy rừng.</w:t>
      </w:r>
    </w:p>
    <w:p w14:paraId="4E4818C6" w14:textId="77777777" w:rsidR="006E6A9B" w:rsidRPr="006E6A9B" w:rsidRDefault="006E6A9B" w:rsidP="006E6A9B">
      <w:pPr>
        <w:tabs>
          <w:tab w:val="left" w:pos="283"/>
        </w:tabs>
        <w:jc w:val="both"/>
      </w:pPr>
      <w:r w:rsidRPr="006E6A9B">
        <w:rPr>
          <w:rStyle w:val="YoungMixChar"/>
          <w:b/>
        </w:rPr>
        <w:tab/>
        <w:t xml:space="preserve">B. </w:t>
      </w:r>
      <w:r w:rsidRPr="006E6A9B">
        <w:t>Hoạt động khai thác tài nguyên của con người.</w:t>
      </w:r>
    </w:p>
    <w:p w14:paraId="3EEB4F14" w14:textId="77777777" w:rsidR="006E6A9B" w:rsidRPr="006E6A9B" w:rsidRDefault="006E6A9B" w:rsidP="006E6A9B">
      <w:pPr>
        <w:tabs>
          <w:tab w:val="left" w:pos="283"/>
        </w:tabs>
        <w:jc w:val="both"/>
      </w:pPr>
      <w:r w:rsidRPr="006E6A9B">
        <w:rPr>
          <w:rStyle w:val="YoungMixChar"/>
          <w:b/>
        </w:rPr>
        <w:tab/>
        <w:t xml:space="preserve">C. </w:t>
      </w:r>
      <w:r w:rsidRPr="006E6A9B">
        <w:t>Sự cạnh tranh gay gắt giữa các loài trong quần xã.</w:t>
      </w:r>
    </w:p>
    <w:p w14:paraId="6445825D" w14:textId="77777777" w:rsidR="006E6A9B" w:rsidRPr="006E6A9B" w:rsidRDefault="006E6A9B" w:rsidP="006E6A9B">
      <w:pPr>
        <w:tabs>
          <w:tab w:val="left" w:pos="283"/>
        </w:tabs>
        <w:jc w:val="both"/>
      </w:pPr>
      <w:r w:rsidRPr="006E6A9B">
        <w:rPr>
          <w:rStyle w:val="YoungMixChar"/>
          <w:b/>
        </w:rPr>
        <w:tab/>
        <w:t xml:space="preserve">D. </w:t>
      </w:r>
      <w:r w:rsidRPr="006E6A9B">
        <w:t>Hoạt động mạnh mẽ của loài đặc trưng.</w:t>
      </w:r>
    </w:p>
    <w:p w14:paraId="59A70A4B" w14:textId="77777777" w:rsidR="006E6A9B" w:rsidRPr="006E6A9B" w:rsidRDefault="006E6A9B" w:rsidP="006E6A9B">
      <w:pPr>
        <w:shd w:val="clear" w:color="auto" w:fill="FFFFFF"/>
        <w:jc w:val="both"/>
        <w:rPr>
          <w:color w:val="252525"/>
        </w:rPr>
      </w:pPr>
      <w:r w:rsidRPr="006E6A9B">
        <w:rPr>
          <w:b/>
        </w:rPr>
        <w:t xml:space="preserve">Câu 130. </w:t>
      </w:r>
      <w:r w:rsidRPr="006E6A9B">
        <w:t>Khi loài ưu thế “tự đào huyệt chôn mình” thì loài nào sau đây chiếm vị trí của loài ưu thế?</w:t>
      </w:r>
    </w:p>
    <w:p w14:paraId="7842B749"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Loài đặc trưng</w:t>
      </w:r>
      <w:r w:rsidRPr="006E6A9B">
        <w:rPr>
          <w:rStyle w:val="YoungMixChar"/>
          <w:b/>
        </w:rPr>
        <w:tab/>
        <w:t xml:space="preserve">B. </w:t>
      </w:r>
      <w:r w:rsidRPr="006E6A9B">
        <w:t>Loài thứ yếu</w:t>
      </w:r>
      <w:r w:rsidRPr="006E6A9B">
        <w:rPr>
          <w:rStyle w:val="YoungMixChar"/>
          <w:b/>
        </w:rPr>
        <w:tab/>
        <w:t xml:space="preserve">C. </w:t>
      </w:r>
      <w:r w:rsidRPr="006E6A9B">
        <w:t>Loài chủ chốt</w:t>
      </w:r>
      <w:r w:rsidRPr="006E6A9B">
        <w:rPr>
          <w:rStyle w:val="YoungMixChar"/>
          <w:b/>
        </w:rPr>
        <w:tab/>
        <w:t xml:space="preserve">D. </w:t>
      </w:r>
      <w:r w:rsidRPr="006E6A9B">
        <w:t>Loài đặc hữu</w:t>
      </w:r>
    </w:p>
    <w:p w14:paraId="327E55C5" w14:textId="77777777" w:rsidR="006E6A9B" w:rsidRPr="006E6A9B" w:rsidRDefault="006E6A9B" w:rsidP="006E6A9B">
      <w:pPr>
        <w:shd w:val="clear" w:color="auto" w:fill="FFFFFF"/>
        <w:jc w:val="both"/>
        <w:rPr>
          <w:color w:val="252525"/>
        </w:rPr>
      </w:pPr>
      <w:r w:rsidRPr="006E6A9B">
        <w:rPr>
          <w:b/>
        </w:rPr>
        <w:t xml:space="preserve">Câu 131. </w:t>
      </w:r>
      <w:r w:rsidRPr="006E6A9B">
        <w:t>Khi nói về diễn thế nguyên sinh nhận xét nào sau không đúng?</w:t>
      </w:r>
    </w:p>
    <w:p w14:paraId="33AD2FEC" w14:textId="77777777" w:rsidR="006E6A9B" w:rsidRPr="006E6A9B" w:rsidRDefault="006E6A9B" w:rsidP="006E6A9B">
      <w:pPr>
        <w:tabs>
          <w:tab w:val="left" w:pos="283"/>
        </w:tabs>
        <w:jc w:val="both"/>
      </w:pPr>
      <w:r w:rsidRPr="006E6A9B">
        <w:rPr>
          <w:rStyle w:val="YoungMixChar"/>
          <w:b/>
        </w:rPr>
        <w:tab/>
        <w:t xml:space="preserve">A. </w:t>
      </w:r>
      <w:r w:rsidRPr="006E6A9B">
        <w:t>Trong quá trình diễn thế nguyên sinh các loài có tuổi thọ thấp, kích thước nhỏ thay thế dần các loài có tuổi thọ cao, kích thước lớn.</w:t>
      </w:r>
    </w:p>
    <w:p w14:paraId="161443E8" w14:textId="77777777" w:rsidR="006E6A9B" w:rsidRPr="006E6A9B" w:rsidRDefault="006E6A9B" w:rsidP="006E6A9B">
      <w:pPr>
        <w:tabs>
          <w:tab w:val="left" w:pos="283"/>
        </w:tabs>
        <w:jc w:val="both"/>
      </w:pPr>
      <w:r w:rsidRPr="006E6A9B">
        <w:rPr>
          <w:rStyle w:val="YoungMixChar"/>
          <w:b/>
        </w:rPr>
        <w:tab/>
        <w:t xml:space="preserve">B. </w:t>
      </w:r>
      <w:r w:rsidRPr="006E6A9B">
        <w:t>Giới hạn của các nhân tố sinh thái ngày càng hẹp, môi trường trở nên ổn định hơn.</w:t>
      </w:r>
    </w:p>
    <w:p w14:paraId="227DE696" w14:textId="77777777" w:rsidR="006E6A9B" w:rsidRPr="006E6A9B" w:rsidRDefault="006E6A9B" w:rsidP="006E6A9B">
      <w:pPr>
        <w:tabs>
          <w:tab w:val="left" w:pos="283"/>
        </w:tabs>
        <w:jc w:val="both"/>
      </w:pPr>
      <w:r w:rsidRPr="006E6A9B">
        <w:rPr>
          <w:rStyle w:val="YoungMixChar"/>
          <w:b/>
        </w:rPr>
        <w:lastRenderedPageBreak/>
        <w:tab/>
        <w:t xml:space="preserve">C. </w:t>
      </w:r>
      <w:r w:rsidRPr="006E6A9B">
        <w:t>Chuỗi thức ăn ngày càng phức tạp, trong đó chuỗi thức ăn bắt đầu bằng mùn bã hữu cơ ngày càng đóng vai trò quan trọng.</w:t>
      </w:r>
    </w:p>
    <w:p w14:paraId="5303D106" w14:textId="77777777" w:rsidR="006E6A9B" w:rsidRPr="006E6A9B" w:rsidRDefault="006E6A9B" w:rsidP="006E6A9B">
      <w:pPr>
        <w:tabs>
          <w:tab w:val="left" w:pos="283"/>
        </w:tabs>
        <w:jc w:val="both"/>
      </w:pPr>
      <w:r w:rsidRPr="006E6A9B">
        <w:rPr>
          <w:rStyle w:val="YoungMixChar"/>
          <w:b/>
        </w:rPr>
        <w:tab/>
        <w:t xml:space="preserve">D. </w:t>
      </w:r>
      <w:r w:rsidRPr="006E6A9B">
        <w:t>Số lượng loài trong quần xã ngày càng tăng, số cá thể của mỗi loài ngày càng giảm.</w:t>
      </w:r>
    </w:p>
    <w:p w14:paraId="5476A66D" w14:textId="77777777" w:rsidR="006E6A9B" w:rsidRPr="006E6A9B" w:rsidRDefault="006E6A9B" w:rsidP="00332CA7">
      <w:pPr>
        <w:pStyle w:val="BodyText"/>
        <w:ind w:left="0"/>
        <w:jc w:val="both"/>
      </w:pPr>
      <w:r w:rsidRPr="006E6A9B">
        <w:rPr>
          <w:b/>
          <w:sz w:val="24"/>
        </w:rPr>
        <w:t xml:space="preserve">Câu 132. </w:t>
      </w:r>
      <w:r w:rsidRPr="006E6A9B">
        <w:rPr>
          <w:sz w:val="24"/>
        </w:rPr>
        <w:t>Trong quá trình diễn thế, các chỉ số sinh thái đều thay đổi có quy luật. Ý nào sau đây sai?</w:t>
      </w:r>
    </w:p>
    <w:p w14:paraId="66DB75DE" w14:textId="77777777" w:rsidR="006E6A9B" w:rsidRPr="006E6A9B" w:rsidRDefault="006E6A9B" w:rsidP="006E6A9B">
      <w:pPr>
        <w:tabs>
          <w:tab w:val="left" w:pos="283"/>
        </w:tabs>
        <w:jc w:val="both"/>
      </w:pPr>
      <w:r w:rsidRPr="006E6A9B">
        <w:rPr>
          <w:rStyle w:val="YoungMixChar"/>
          <w:b/>
        </w:rPr>
        <w:tab/>
        <w:t xml:space="preserve">A. </w:t>
      </w:r>
      <w:r w:rsidRPr="006E6A9B">
        <w:t>Tổng sản lượng và sinh khối của quần xã tăng.</w:t>
      </w:r>
    </w:p>
    <w:p w14:paraId="0C45B06D" w14:textId="77777777" w:rsidR="006E6A9B" w:rsidRPr="006E6A9B" w:rsidRDefault="006E6A9B" w:rsidP="006E6A9B">
      <w:pPr>
        <w:tabs>
          <w:tab w:val="left" w:pos="283"/>
        </w:tabs>
        <w:jc w:val="both"/>
      </w:pPr>
      <w:r w:rsidRPr="006E6A9B">
        <w:rPr>
          <w:rStyle w:val="YoungMixChar"/>
          <w:b/>
        </w:rPr>
        <w:tab/>
        <w:t xml:space="preserve">B. </w:t>
      </w:r>
      <w:r w:rsidRPr="006E6A9B">
        <w:t>Hô hấp của quần xã tăng, còn sản lượng sơ cấp tỉnh (PR) giảm.</w:t>
      </w:r>
    </w:p>
    <w:p w14:paraId="688DF2DA" w14:textId="77777777" w:rsidR="006E6A9B" w:rsidRPr="006E6A9B" w:rsidRDefault="006E6A9B" w:rsidP="006E6A9B">
      <w:pPr>
        <w:tabs>
          <w:tab w:val="left" w:pos="283"/>
        </w:tabs>
        <w:jc w:val="both"/>
      </w:pPr>
      <w:r w:rsidRPr="006E6A9B">
        <w:rPr>
          <w:rStyle w:val="YoungMixChar"/>
          <w:b/>
        </w:rPr>
        <w:tab/>
        <w:t xml:space="preserve">C. </w:t>
      </w:r>
      <w:r w:rsidRPr="006E6A9B">
        <w:t>Thành phần loài ngày càng đa dạng nhưng số lượng cá thể mỗi loài ngày một tăng.</w:t>
      </w:r>
    </w:p>
    <w:p w14:paraId="28AA8A4F" w14:textId="77777777" w:rsidR="006E6A9B" w:rsidRPr="006E6A9B" w:rsidRDefault="006E6A9B" w:rsidP="006E6A9B">
      <w:pPr>
        <w:tabs>
          <w:tab w:val="left" w:pos="283"/>
        </w:tabs>
        <w:jc w:val="both"/>
      </w:pPr>
      <w:r w:rsidRPr="006E6A9B">
        <w:rPr>
          <w:rStyle w:val="YoungMixChar"/>
          <w:b/>
        </w:rPr>
        <w:tab/>
        <w:t xml:space="preserve">D. </w:t>
      </w:r>
      <w:r w:rsidRPr="006E6A9B">
        <w:t>Lưới thức ăn trở nên phức tạp, quan hệ sinh học giữa các loài ngày càng trở nên căng thẳng.</w:t>
      </w:r>
    </w:p>
    <w:p w14:paraId="3188CEDE" w14:textId="77777777" w:rsidR="006E6A9B" w:rsidRPr="006E6A9B" w:rsidRDefault="006E6A9B" w:rsidP="00332CA7">
      <w:pPr>
        <w:pStyle w:val="BodyText"/>
        <w:ind w:left="0"/>
        <w:jc w:val="both"/>
      </w:pPr>
      <w:r w:rsidRPr="006E6A9B">
        <w:rPr>
          <w:b/>
          <w:sz w:val="24"/>
        </w:rPr>
        <w:t xml:space="preserve">Câu 133. </w:t>
      </w:r>
      <w:r w:rsidRPr="006E6A9B">
        <w:rPr>
          <w:sz w:val="24"/>
        </w:rPr>
        <w:t>Cho các quá trình sau:</w:t>
      </w:r>
    </w:p>
    <w:p w14:paraId="6874F024" w14:textId="3A4AB7E1" w:rsidR="006E6A9B" w:rsidRPr="006E6A9B" w:rsidRDefault="00332CA7" w:rsidP="00332CA7">
      <w:pPr>
        <w:pStyle w:val="BodyText"/>
        <w:widowControl/>
        <w:autoSpaceDE/>
        <w:autoSpaceDN/>
        <w:ind w:left="0"/>
        <w:jc w:val="both"/>
      </w:pPr>
      <w:r>
        <w:rPr>
          <w:sz w:val="24"/>
          <w:lang w:val="en-US"/>
        </w:rPr>
        <w:t xml:space="preserve">(1) </w:t>
      </w:r>
      <w:r w:rsidR="006E6A9B" w:rsidRPr="006E6A9B">
        <w:rPr>
          <w:sz w:val="24"/>
        </w:rPr>
        <w:t>Lũ lụt kéo dài làm cho hầu hết các quần thể bị tiêu diệt</w:t>
      </w:r>
    </w:p>
    <w:p w14:paraId="692D7895" w14:textId="27A88229" w:rsidR="006E6A9B" w:rsidRPr="006E6A9B" w:rsidRDefault="00332CA7" w:rsidP="00332CA7">
      <w:pPr>
        <w:pStyle w:val="BodyText"/>
        <w:widowControl/>
        <w:autoSpaceDE/>
        <w:autoSpaceDN/>
        <w:ind w:left="0"/>
        <w:jc w:val="both"/>
      </w:pPr>
      <w:r>
        <w:rPr>
          <w:sz w:val="24"/>
          <w:lang w:val="en-US"/>
        </w:rPr>
        <w:t xml:space="preserve">(2) </w:t>
      </w:r>
      <w:r w:rsidR="006E6A9B" w:rsidRPr="006E6A9B">
        <w:rPr>
          <w:sz w:val="24"/>
        </w:rPr>
        <w:t>Khai thác các cây gỗ già, săn bắt các động vật ốm yếu ở rừng</w:t>
      </w:r>
    </w:p>
    <w:p w14:paraId="1077CE5D" w14:textId="14BAD2C7" w:rsidR="006E6A9B" w:rsidRPr="006E6A9B" w:rsidRDefault="00332CA7" w:rsidP="00332CA7">
      <w:pPr>
        <w:pStyle w:val="BodyText"/>
        <w:widowControl/>
        <w:autoSpaceDE/>
        <w:autoSpaceDN/>
        <w:ind w:left="0"/>
        <w:jc w:val="both"/>
      </w:pPr>
      <w:r>
        <w:rPr>
          <w:sz w:val="24"/>
          <w:lang w:val="en-US"/>
        </w:rPr>
        <w:t xml:space="preserve">(3) </w:t>
      </w:r>
      <w:r w:rsidR="006E6A9B" w:rsidRPr="006E6A9B">
        <w:rPr>
          <w:sz w:val="24"/>
        </w:rPr>
        <w:t>Đổ thuốc sâu, chất độc hóa học xuống ao nuôi cá, đầm nuôi tôm.</w:t>
      </w:r>
    </w:p>
    <w:p w14:paraId="5F347E48" w14:textId="67377027" w:rsidR="006E6A9B" w:rsidRPr="006E6A9B" w:rsidRDefault="00332CA7" w:rsidP="00332CA7">
      <w:pPr>
        <w:pStyle w:val="BodyText"/>
        <w:widowControl/>
        <w:autoSpaceDE/>
        <w:autoSpaceDN/>
        <w:ind w:left="0"/>
        <w:jc w:val="both"/>
      </w:pPr>
      <w:r>
        <w:rPr>
          <w:sz w:val="24"/>
          <w:lang w:val="en-US"/>
        </w:rPr>
        <w:t xml:space="preserve">(4) </w:t>
      </w:r>
      <w:r w:rsidR="006E6A9B" w:rsidRPr="006E6A9B">
        <w:rPr>
          <w:sz w:val="24"/>
        </w:rPr>
        <w:t xml:space="preserve">Trồng cây rừng lên đồi trọc, thả cá vào ao hồ, đầm lầy </w:t>
      </w:r>
    </w:p>
    <w:p w14:paraId="7BDD6858" w14:textId="77777777" w:rsidR="006E6A9B" w:rsidRPr="006E6A9B" w:rsidRDefault="006E6A9B" w:rsidP="006E6A9B">
      <w:pPr>
        <w:pStyle w:val="BodyText"/>
        <w:jc w:val="both"/>
      </w:pPr>
      <w:r w:rsidRPr="006E6A9B">
        <w:rPr>
          <w:sz w:val="24"/>
        </w:rPr>
        <w:t xml:space="preserve">Số quá trình sẽ </w:t>
      </w:r>
      <w:r w:rsidRPr="006E6A9B">
        <w:rPr>
          <w:b/>
          <w:sz w:val="24"/>
        </w:rPr>
        <w:t>không</w:t>
      </w:r>
      <w:r w:rsidRPr="006E6A9B">
        <w:rPr>
          <w:sz w:val="24"/>
        </w:rPr>
        <w:t xml:space="preserve"> dẫn đến diễn thế sinh thái là: </w:t>
      </w:r>
    </w:p>
    <w:p w14:paraId="77F8F027"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3</w:t>
      </w:r>
      <w:r w:rsidRPr="006E6A9B">
        <w:rPr>
          <w:rStyle w:val="YoungMixChar"/>
          <w:b/>
        </w:rPr>
        <w:tab/>
        <w:t xml:space="preserve">B. </w:t>
      </w:r>
      <w:r w:rsidRPr="006E6A9B">
        <w:t>1</w:t>
      </w:r>
      <w:r w:rsidRPr="006E6A9B">
        <w:rPr>
          <w:rStyle w:val="YoungMixChar"/>
          <w:b/>
        </w:rPr>
        <w:tab/>
        <w:t xml:space="preserve">C. </w:t>
      </w:r>
      <w:r w:rsidRPr="006E6A9B">
        <w:rPr>
          <w:bCs/>
        </w:rPr>
        <w:t>2</w:t>
      </w:r>
      <w:r w:rsidRPr="006E6A9B">
        <w:rPr>
          <w:rStyle w:val="YoungMixChar"/>
          <w:b/>
        </w:rPr>
        <w:tab/>
        <w:t xml:space="preserve">D. </w:t>
      </w:r>
      <w:r w:rsidRPr="006E6A9B">
        <w:t>4</w:t>
      </w:r>
    </w:p>
    <w:p w14:paraId="2421EF7F" w14:textId="77777777" w:rsidR="006E6A9B" w:rsidRPr="006E6A9B" w:rsidRDefault="006E6A9B" w:rsidP="006E6A9B">
      <w:pPr>
        <w:shd w:val="clear" w:color="auto" w:fill="FFFFFF"/>
        <w:jc w:val="both"/>
        <w:rPr>
          <w:color w:val="252525"/>
        </w:rPr>
      </w:pPr>
      <w:r w:rsidRPr="006E6A9B">
        <w:rPr>
          <w:b/>
        </w:rPr>
        <w:t xml:space="preserve">Câu 134. </w:t>
      </w:r>
      <w:r w:rsidRPr="006E6A9B">
        <w:t>Sau chiến tranh chống Mỹ, khu vực rừng ngập mặn Cần Giờ (thành phố Hồ Chí Minh) bị tàn phá nghiêm trọng. Ngày nay, khu vườn ngập mặn Cần Giờ đã được khôi phục lại và được công nhận là Khu dự trữ Sinh quyển thế giới của Việt Nam. Đây là biểu hiện của hiện tượng:</w:t>
      </w:r>
    </w:p>
    <w:p w14:paraId="44EDA132" w14:textId="77777777" w:rsidR="006E6A9B" w:rsidRPr="006E6A9B" w:rsidRDefault="006E6A9B" w:rsidP="006E6A9B">
      <w:pPr>
        <w:tabs>
          <w:tab w:val="left" w:pos="283"/>
        </w:tabs>
        <w:jc w:val="both"/>
      </w:pPr>
      <w:r w:rsidRPr="006E6A9B">
        <w:rPr>
          <w:rStyle w:val="YoungMixChar"/>
          <w:b/>
        </w:rPr>
        <w:tab/>
        <w:t xml:space="preserve">A. </w:t>
      </w:r>
      <w:r w:rsidRPr="006E6A9B">
        <w:t>Diễn thế nguyên sinh</w:t>
      </w:r>
    </w:p>
    <w:p w14:paraId="6B4DCEA2" w14:textId="77777777" w:rsidR="006E6A9B" w:rsidRPr="006E6A9B" w:rsidRDefault="006E6A9B" w:rsidP="006E6A9B">
      <w:pPr>
        <w:tabs>
          <w:tab w:val="left" w:pos="283"/>
        </w:tabs>
        <w:jc w:val="both"/>
      </w:pPr>
      <w:r w:rsidRPr="006E6A9B">
        <w:rPr>
          <w:rStyle w:val="YoungMixChar"/>
          <w:b/>
        </w:rPr>
        <w:tab/>
        <w:t xml:space="preserve">B. </w:t>
      </w:r>
      <w:r w:rsidRPr="006E6A9B">
        <w:t>Diễn thế thứ sinh</w:t>
      </w:r>
    </w:p>
    <w:p w14:paraId="22FD0408" w14:textId="77777777" w:rsidR="006E6A9B" w:rsidRPr="006E6A9B" w:rsidRDefault="006E6A9B" w:rsidP="006E6A9B">
      <w:pPr>
        <w:tabs>
          <w:tab w:val="left" w:pos="283"/>
        </w:tabs>
        <w:jc w:val="both"/>
      </w:pPr>
      <w:r w:rsidRPr="006E6A9B">
        <w:rPr>
          <w:rStyle w:val="YoungMixChar"/>
          <w:b/>
        </w:rPr>
        <w:tab/>
        <w:t xml:space="preserve">C. </w:t>
      </w:r>
      <w:r w:rsidRPr="006E6A9B">
        <w:t>Diễn thế khôi phục</w:t>
      </w:r>
    </w:p>
    <w:p w14:paraId="5F905F07" w14:textId="77777777" w:rsidR="006E6A9B" w:rsidRPr="006E6A9B" w:rsidRDefault="006E6A9B" w:rsidP="006E6A9B">
      <w:pPr>
        <w:tabs>
          <w:tab w:val="left" w:pos="283"/>
        </w:tabs>
        <w:jc w:val="both"/>
      </w:pPr>
      <w:r w:rsidRPr="006E6A9B">
        <w:rPr>
          <w:rStyle w:val="YoungMixChar"/>
          <w:b/>
        </w:rPr>
        <w:tab/>
        <w:t xml:space="preserve">D. </w:t>
      </w:r>
      <w:r w:rsidRPr="006E6A9B">
        <w:t>Diễn thế nguyên sinh hoặc Diễn thế khôi phục</w:t>
      </w:r>
    </w:p>
    <w:p w14:paraId="409A6B41" w14:textId="77777777" w:rsidR="006E6A9B" w:rsidRPr="006E6A9B" w:rsidRDefault="006E6A9B" w:rsidP="006E6A9B">
      <w:pPr>
        <w:shd w:val="clear" w:color="auto" w:fill="FFFFFF"/>
        <w:jc w:val="both"/>
        <w:rPr>
          <w:color w:val="252525"/>
        </w:rPr>
      </w:pPr>
      <w:r w:rsidRPr="006E6A9B">
        <w:rPr>
          <w:b/>
        </w:rPr>
        <w:t xml:space="preserve">Câu 135. </w:t>
      </w:r>
      <w:r w:rsidRPr="006E6A9B">
        <w:t>Quá trình diễn thế thứ sinh tại rừng lim Hữu Lũng, tĩnh Lạng Sơn như thế nào?</w:t>
      </w:r>
    </w:p>
    <w:p w14:paraId="7F118309" w14:textId="34162A5C" w:rsidR="006E6A9B" w:rsidRPr="006E6A9B" w:rsidRDefault="006E6A9B" w:rsidP="006E6A9B">
      <w:pPr>
        <w:tabs>
          <w:tab w:val="left" w:pos="283"/>
        </w:tabs>
        <w:jc w:val="both"/>
      </w:pPr>
      <w:r w:rsidRPr="006E6A9B">
        <w:rPr>
          <w:rStyle w:val="YoungMixChar"/>
          <w:b/>
        </w:rPr>
        <w:tab/>
        <w:t xml:space="preserve">A. </w:t>
      </w:r>
      <w:r w:rsidRPr="006E6A9B">
        <w:t>Rừng lim nguyên sinh bị chặt hết</w:t>
      </w:r>
      <w:r w:rsidR="00332CA7">
        <w:t xml:space="preserve"> </w:t>
      </w:r>
      <w:r w:rsidRPr="006E6A9B">
        <w:t>→</w:t>
      </w:r>
      <w:r w:rsidR="00332CA7">
        <w:t xml:space="preserve"> </w:t>
      </w:r>
      <w:r w:rsidRPr="006E6A9B">
        <w:t>cây gỗ nhỏ và cây bụi → rừng thưa cây gỗ nhỏ → cây bụi và cỏ chiếm ưu thế</w:t>
      </w:r>
      <w:r w:rsidR="00332CA7">
        <w:t xml:space="preserve"> </w:t>
      </w:r>
      <w:r w:rsidRPr="006E6A9B">
        <w:t>→Trảng cỏ.</w:t>
      </w:r>
    </w:p>
    <w:p w14:paraId="5DDCFC16" w14:textId="06B075A8" w:rsidR="006E6A9B" w:rsidRPr="006E6A9B" w:rsidRDefault="006E6A9B" w:rsidP="006E6A9B">
      <w:pPr>
        <w:tabs>
          <w:tab w:val="left" w:pos="283"/>
        </w:tabs>
        <w:jc w:val="both"/>
      </w:pPr>
      <w:r w:rsidRPr="006E6A9B">
        <w:rPr>
          <w:rStyle w:val="YoungMixChar"/>
          <w:b/>
        </w:rPr>
        <w:tab/>
        <w:t xml:space="preserve">B. </w:t>
      </w:r>
      <w:r w:rsidRPr="006E6A9B">
        <w:t>Rừng lim nguyên sinh bị chặt hết →</w:t>
      </w:r>
      <w:r w:rsidR="00332CA7">
        <w:t xml:space="preserve"> </w:t>
      </w:r>
      <w:r w:rsidRPr="006E6A9B">
        <w:t>cây bụi và cỏ chiếm ưu thế →</w:t>
      </w:r>
      <w:r w:rsidR="00332CA7">
        <w:t xml:space="preserve"> </w:t>
      </w:r>
      <w:r w:rsidRPr="006E6A9B">
        <w:t>rừng thưa cây gỗ nhỏ →</w:t>
      </w:r>
      <w:r w:rsidR="00332CA7">
        <w:t xml:space="preserve"> </w:t>
      </w:r>
      <w:r w:rsidRPr="006E6A9B">
        <w:t>cây gỗ nhỏ và cây bụi</w:t>
      </w:r>
      <w:r w:rsidR="00332CA7">
        <w:t xml:space="preserve"> </w:t>
      </w:r>
      <w:r w:rsidRPr="006E6A9B">
        <w:t>→ Trảng cỏ.</w:t>
      </w:r>
    </w:p>
    <w:p w14:paraId="01BFAFBD" w14:textId="68157526" w:rsidR="006E6A9B" w:rsidRPr="006E6A9B" w:rsidRDefault="006E6A9B" w:rsidP="006E6A9B">
      <w:pPr>
        <w:tabs>
          <w:tab w:val="left" w:pos="283"/>
        </w:tabs>
        <w:jc w:val="both"/>
      </w:pPr>
      <w:r w:rsidRPr="006E6A9B">
        <w:rPr>
          <w:rStyle w:val="YoungMixChar"/>
          <w:b/>
        </w:rPr>
        <w:tab/>
        <w:t xml:space="preserve">C. </w:t>
      </w:r>
      <w:r w:rsidRPr="006E6A9B">
        <w:t>Rừng lim nguyên sinh bị chặt hết → rừng thưa cây gỗ nhỏ →</w:t>
      </w:r>
      <w:r w:rsidR="00332CA7">
        <w:t xml:space="preserve"> </w:t>
      </w:r>
      <w:r w:rsidRPr="006E6A9B">
        <w:t>cây bụi và cỏ chiếm ưu thế →</w:t>
      </w:r>
      <w:r w:rsidR="00332CA7">
        <w:t xml:space="preserve"> </w:t>
      </w:r>
      <w:r w:rsidRPr="006E6A9B">
        <w:t>cây gỗ nhỏ và cây bụi →Trảng cỏ.</w:t>
      </w:r>
    </w:p>
    <w:p w14:paraId="31C58DAC" w14:textId="0100E082" w:rsidR="006E6A9B" w:rsidRPr="006E6A9B" w:rsidRDefault="006E6A9B" w:rsidP="006E6A9B">
      <w:pPr>
        <w:tabs>
          <w:tab w:val="left" w:pos="283"/>
        </w:tabs>
        <w:jc w:val="both"/>
      </w:pPr>
      <w:r w:rsidRPr="006E6A9B">
        <w:rPr>
          <w:rStyle w:val="YoungMixChar"/>
          <w:b/>
        </w:rPr>
        <w:tab/>
        <w:t xml:space="preserve">D. </w:t>
      </w:r>
      <w:r w:rsidRPr="006E6A9B">
        <w:t>Rừng lim nguyên sinh bị chặt hết →</w:t>
      </w:r>
      <w:r w:rsidR="00332CA7">
        <w:t xml:space="preserve"> </w:t>
      </w:r>
      <w:r w:rsidRPr="006E6A9B">
        <w:t>rừng thưa cây gỗ nhỏ →</w:t>
      </w:r>
      <w:r w:rsidR="00332CA7">
        <w:t xml:space="preserve"> </w:t>
      </w:r>
      <w:r w:rsidRPr="006E6A9B">
        <w:t>cây gỗ nhỏ và cây bụi →</w:t>
      </w:r>
      <w:r w:rsidR="00332CA7">
        <w:t xml:space="preserve"> </w:t>
      </w:r>
      <w:r w:rsidRPr="006E6A9B">
        <w:t>cây bụi và cỏ chiếm ưu thế →</w:t>
      </w:r>
      <w:r w:rsidR="00332CA7">
        <w:t xml:space="preserve"> </w:t>
      </w:r>
      <w:r w:rsidRPr="006E6A9B">
        <w:t>Trảng cỏ.</w:t>
      </w:r>
    </w:p>
    <w:p w14:paraId="02D8D92E" w14:textId="77777777" w:rsidR="006E6A9B" w:rsidRPr="006E6A9B" w:rsidRDefault="006E6A9B" w:rsidP="006E6A9B">
      <w:pPr>
        <w:shd w:val="clear" w:color="auto" w:fill="FFFFFF"/>
        <w:jc w:val="both"/>
        <w:rPr>
          <w:color w:val="252525"/>
        </w:rPr>
      </w:pPr>
      <w:r w:rsidRPr="006E6A9B">
        <w:rPr>
          <w:b/>
        </w:rPr>
        <w:t xml:space="preserve">Câu 136. </w:t>
      </w:r>
      <w:r w:rsidRPr="006E6A9B">
        <w:t>Kết quả của diễn thế thứ sinh:</w:t>
      </w:r>
    </w:p>
    <w:p w14:paraId="54106E16" w14:textId="77777777" w:rsidR="006E6A9B" w:rsidRPr="006E6A9B" w:rsidRDefault="006E6A9B" w:rsidP="006E6A9B">
      <w:pPr>
        <w:tabs>
          <w:tab w:val="left" w:pos="283"/>
        </w:tabs>
        <w:jc w:val="both"/>
      </w:pPr>
      <w:r w:rsidRPr="006E6A9B">
        <w:rPr>
          <w:rStyle w:val="YoungMixChar"/>
          <w:b/>
        </w:rPr>
        <w:tab/>
        <w:t xml:space="preserve">A. </w:t>
      </w:r>
      <w:r w:rsidRPr="006E6A9B">
        <w:t>Hình thành quần xã ổn định</w:t>
      </w:r>
    </w:p>
    <w:p w14:paraId="155C1A90" w14:textId="77777777" w:rsidR="006E6A9B" w:rsidRPr="006E6A9B" w:rsidRDefault="006E6A9B" w:rsidP="006E6A9B">
      <w:pPr>
        <w:tabs>
          <w:tab w:val="left" w:pos="283"/>
        </w:tabs>
        <w:jc w:val="both"/>
      </w:pPr>
      <w:r w:rsidRPr="006E6A9B">
        <w:rPr>
          <w:rStyle w:val="YoungMixChar"/>
          <w:b/>
        </w:rPr>
        <w:tab/>
        <w:t xml:space="preserve">B. </w:t>
      </w:r>
      <w:r w:rsidRPr="006E6A9B">
        <w:t>Luôn dẫn đến một quần xã đỉnh cực</w:t>
      </w:r>
    </w:p>
    <w:p w14:paraId="0973C542" w14:textId="77777777" w:rsidR="006E6A9B" w:rsidRPr="006E6A9B" w:rsidRDefault="006E6A9B" w:rsidP="006E6A9B">
      <w:pPr>
        <w:tabs>
          <w:tab w:val="left" w:pos="283"/>
        </w:tabs>
        <w:jc w:val="both"/>
      </w:pPr>
      <w:r w:rsidRPr="006E6A9B">
        <w:rPr>
          <w:rStyle w:val="YoungMixChar"/>
          <w:b/>
        </w:rPr>
        <w:tab/>
        <w:t xml:space="preserve">C. </w:t>
      </w:r>
      <w:r w:rsidRPr="006E6A9B">
        <w:t>Thường dẫn đến sự hình thành một quần xã bị suy thoái</w:t>
      </w:r>
    </w:p>
    <w:p w14:paraId="39631845" w14:textId="77777777" w:rsidR="006E6A9B" w:rsidRPr="006E6A9B" w:rsidRDefault="006E6A9B" w:rsidP="006E6A9B">
      <w:pPr>
        <w:tabs>
          <w:tab w:val="left" w:pos="283"/>
        </w:tabs>
        <w:jc w:val="both"/>
      </w:pPr>
      <w:r w:rsidRPr="006E6A9B">
        <w:rPr>
          <w:rStyle w:val="YoungMixChar"/>
          <w:b/>
        </w:rPr>
        <w:tab/>
        <w:t xml:space="preserve">D. </w:t>
      </w:r>
      <w:r w:rsidRPr="006E6A9B">
        <w:t>Phục hồi thành quần xã nguyên sinh</w:t>
      </w:r>
    </w:p>
    <w:p w14:paraId="29A6D7C0" w14:textId="77777777" w:rsidR="006E6A9B" w:rsidRPr="006E6A9B" w:rsidRDefault="006E6A9B" w:rsidP="006E6A9B">
      <w:pPr>
        <w:shd w:val="clear" w:color="auto" w:fill="FFFFFF"/>
        <w:jc w:val="both"/>
        <w:rPr>
          <w:color w:val="252525"/>
        </w:rPr>
      </w:pPr>
      <w:r w:rsidRPr="006E6A9B">
        <w:rPr>
          <w:b/>
        </w:rPr>
        <w:t xml:space="preserve">Câu 137. </w:t>
      </w:r>
      <w:r w:rsidRPr="006E6A9B">
        <w:t>Khẳng định nào sau đây đúng khi nói về diễn thế?</w:t>
      </w:r>
    </w:p>
    <w:p w14:paraId="00AF9B93" w14:textId="77777777" w:rsidR="006E6A9B" w:rsidRPr="006E6A9B" w:rsidRDefault="006E6A9B" w:rsidP="006E6A9B">
      <w:pPr>
        <w:tabs>
          <w:tab w:val="left" w:pos="283"/>
        </w:tabs>
        <w:jc w:val="both"/>
      </w:pPr>
      <w:r w:rsidRPr="006E6A9B">
        <w:rPr>
          <w:rStyle w:val="YoungMixChar"/>
          <w:b/>
        </w:rPr>
        <w:tab/>
        <w:t xml:space="preserve">A. </w:t>
      </w:r>
      <w:r w:rsidRPr="006E6A9B">
        <w:t>Trong những điều kiện nhất định, diễn thế thứ sinh có thể tạo ra một quần xã ổn định.</w:t>
      </w:r>
    </w:p>
    <w:p w14:paraId="6BEFFA11" w14:textId="77777777" w:rsidR="006E6A9B" w:rsidRPr="006E6A9B" w:rsidRDefault="006E6A9B" w:rsidP="006E6A9B">
      <w:pPr>
        <w:tabs>
          <w:tab w:val="left" w:pos="283"/>
        </w:tabs>
        <w:jc w:val="both"/>
      </w:pPr>
      <w:r w:rsidRPr="006E6A9B">
        <w:rPr>
          <w:rStyle w:val="YoungMixChar"/>
          <w:b/>
        </w:rPr>
        <w:tab/>
        <w:t xml:space="preserve">B. </w:t>
      </w:r>
      <w:r w:rsidRPr="006E6A9B">
        <w:t>Diễn thế nguyên sinh bắt đầu sau khi một quần xã bị phá hủy hoàn toàn bời thiên tai hoặc con người.</w:t>
      </w:r>
    </w:p>
    <w:p w14:paraId="705949B2" w14:textId="77777777" w:rsidR="006E6A9B" w:rsidRPr="006E6A9B" w:rsidRDefault="006E6A9B" w:rsidP="006E6A9B">
      <w:pPr>
        <w:tabs>
          <w:tab w:val="left" w:pos="283"/>
        </w:tabs>
        <w:jc w:val="both"/>
      </w:pPr>
      <w:r w:rsidRPr="006E6A9B">
        <w:rPr>
          <w:rStyle w:val="YoungMixChar"/>
          <w:b/>
        </w:rPr>
        <w:tab/>
        <w:t xml:space="preserve">C. </w:t>
      </w:r>
      <w:r w:rsidRPr="006E6A9B">
        <w:t>Động lực chủ yếu của quá trình diễn thế là sự thay đổi của môi trường.</w:t>
      </w:r>
    </w:p>
    <w:p w14:paraId="2C6D3038" w14:textId="77777777" w:rsidR="006E6A9B" w:rsidRPr="006E6A9B" w:rsidRDefault="006E6A9B" w:rsidP="006E6A9B">
      <w:pPr>
        <w:tabs>
          <w:tab w:val="left" w:pos="283"/>
        </w:tabs>
        <w:jc w:val="both"/>
      </w:pPr>
      <w:r w:rsidRPr="006E6A9B">
        <w:rPr>
          <w:rStyle w:val="YoungMixChar"/>
          <w:b/>
        </w:rPr>
        <w:tab/>
        <w:t xml:space="preserve">D. </w:t>
      </w:r>
      <w:r w:rsidRPr="006E6A9B">
        <w:t>Hoạt động của con người luôn gây hại cho quá trình diễn thế sinh thái của các quần xã tự nhiên.</w:t>
      </w:r>
    </w:p>
    <w:p w14:paraId="73DFA63D" w14:textId="77777777" w:rsidR="006E6A9B" w:rsidRPr="006E6A9B" w:rsidRDefault="006E6A9B" w:rsidP="006E6A9B">
      <w:pPr>
        <w:shd w:val="clear" w:color="auto" w:fill="FFFFFF"/>
        <w:jc w:val="both"/>
        <w:rPr>
          <w:color w:val="252525"/>
        </w:rPr>
      </w:pPr>
      <w:r w:rsidRPr="006E6A9B">
        <w:rPr>
          <w:b/>
        </w:rPr>
        <w:t xml:space="preserve">Câu 138. </w:t>
      </w:r>
      <w:r w:rsidRPr="006E6A9B">
        <w:t>Cho các giai đoạn chính trong quá trình diễn thế sinh thái ở một đầm nước nông như sau:</w:t>
      </w:r>
    </w:p>
    <w:p w14:paraId="65F96074" w14:textId="77777777" w:rsidR="006E6A9B" w:rsidRPr="006E6A9B" w:rsidRDefault="006E6A9B" w:rsidP="006E6A9B">
      <w:pPr>
        <w:shd w:val="clear" w:color="auto" w:fill="FFFFFF"/>
        <w:jc w:val="both"/>
        <w:rPr>
          <w:color w:val="252525"/>
        </w:rPr>
      </w:pPr>
      <w:r w:rsidRPr="006E6A9B">
        <w:t>(1) Đầm nước nông có nhiều loài sinh vật thủy sinh ở các tầng nước khác nhau: một số loài tảo, thực vật có hoa sống trên mặt nước; tôm, cá, cua, ốc,…</w:t>
      </w:r>
    </w:p>
    <w:p w14:paraId="2AF62A5E" w14:textId="77777777" w:rsidR="006E6A9B" w:rsidRPr="006E6A9B" w:rsidRDefault="006E6A9B" w:rsidP="006E6A9B">
      <w:pPr>
        <w:shd w:val="clear" w:color="auto" w:fill="FFFFFF"/>
        <w:jc w:val="both"/>
        <w:rPr>
          <w:color w:val="252525"/>
        </w:rPr>
      </w:pPr>
      <w:r w:rsidRPr="006E6A9B">
        <w:t>(2) Hình thành rừng cây bụi và cây gỗ.</w:t>
      </w:r>
    </w:p>
    <w:p w14:paraId="40C42506" w14:textId="77777777" w:rsidR="006E6A9B" w:rsidRPr="006E6A9B" w:rsidRDefault="006E6A9B" w:rsidP="006E6A9B">
      <w:pPr>
        <w:shd w:val="clear" w:color="auto" w:fill="FFFFFF"/>
        <w:jc w:val="both"/>
        <w:rPr>
          <w:color w:val="252525"/>
        </w:rPr>
      </w:pPr>
      <w:r w:rsidRPr="006E6A9B">
        <w:t>(3) Các chất lắng đọng tích tụ ở đáy làm cho đầm bị nông dần. Thành phần sinh vật thay đổi: các sinh vật thuỷ sinh ít dần, đặc biệt là các loài động vật có kích thước lớn.</w:t>
      </w:r>
    </w:p>
    <w:p w14:paraId="3FCD3EF5" w14:textId="77777777" w:rsidR="006E6A9B" w:rsidRPr="006E6A9B" w:rsidRDefault="006E6A9B" w:rsidP="006E6A9B">
      <w:pPr>
        <w:shd w:val="clear" w:color="auto" w:fill="FFFFFF"/>
        <w:jc w:val="both"/>
        <w:rPr>
          <w:color w:val="252525"/>
        </w:rPr>
      </w:pPr>
      <w:r w:rsidRPr="006E6A9B">
        <w:t>(4) Đầm nước nông biến đổi thành vùng đất trũng, xuất hiện cỏ và cây bụi.</w:t>
      </w:r>
    </w:p>
    <w:p w14:paraId="3FF5066F" w14:textId="77777777" w:rsidR="006E6A9B" w:rsidRPr="006E6A9B" w:rsidRDefault="006E6A9B" w:rsidP="006E6A9B">
      <w:pPr>
        <w:shd w:val="clear" w:color="auto" w:fill="FFFFFF"/>
        <w:jc w:val="both"/>
        <w:rPr>
          <w:color w:val="252525"/>
        </w:rPr>
      </w:pPr>
      <w:r w:rsidRPr="006E6A9B">
        <w:t>Trật tự đúng của các giai đoạn trong quá trình diễn thế trên là</w:t>
      </w:r>
    </w:p>
    <w:p w14:paraId="3604AA77" w14:textId="77777777" w:rsidR="006E6A9B" w:rsidRPr="006E6A9B" w:rsidRDefault="006E6A9B" w:rsidP="006E6A9B">
      <w:pPr>
        <w:tabs>
          <w:tab w:val="left" w:pos="283"/>
          <w:tab w:val="left" w:pos="2906"/>
          <w:tab w:val="left" w:pos="5528"/>
          <w:tab w:val="left" w:pos="8150"/>
        </w:tabs>
        <w:jc w:val="both"/>
      </w:pPr>
      <w:r w:rsidRPr="006E6A9B">
        <w:rPr>
          <w:rStyle w:val="YoungMixChar"/>
          <w:b/>
        </w:rPr>
        <w:lastRenderedPageBreak/>
        <w:tab/>
        <w:t xml:space="preserve">A. </w:t>
      </w:r>
      <w:r w:rsidRPr="006E6A9B">
        <w:t>(2)→(1)→(4)→(3).</w:t>
      </w:r>
      <w:r w:rsidRPr="006E6A9B">
        <w:rPr>
          <w:rStyle w:val="YoungMixChar"/>
          <w:b/>
        </w:rPr>
        <w:tab/>
        <w:t xml:space="preserve">B. </w:t>
      </w:r>
      <w:r w:rsidRPr="006E6A9B">
        <w:t>(3)→(4)→(2)→(1).</w:t>
      </w:r>
      <w:r w:rsidRPr="006E6A9B">
        <w:rPr>
          <w:rStyle w:val="YoungMixChar"/>
          <w:b/>
        </w:rPr>
        <w:tab/>
        <w:t xml:space="preserve">C. </w:t>
      </w:r>
      <w:r w:rsidRPr="006E6A9B">
        <w:t>(1)→(2)→(3)→(4).</w:t>
      </w:r>
      <w:r w:rsidRPr="006E6A9B">
        <w:rPr>
          <w:rStyle w:val="YoungMixChar"/>
          <w:b/>
        </w:rPr>
        <w:tab/>
        <w:t xml:space="preserve">D. </w:t>
      </w:r>
      <w:r w:rsidRPr="006E6A9B">
        <w:t>(1)→(3)→(4)→(2).</w:t>
      </w:r>
    </w:p>
    <w:p w14:paraId="6C0C5E69" w14:textId="77777777" w:rsidR="006E6A9B" w:rsidRPr="006E6A9B" w:rsidRDefault="006E6A9B" w:rsidP="006E6A9B">
      <w:pPr>
        <w:jc w:val="both"/>
      </w:pPr>
      <w:r w:rsidRPr="006E6A9B">
        <w:rPr>
          <w:b/>
        </w:rPr>
        <w:t xml:space="preserve">Câu 139. </w:t>
      </w:r>
      <w:r w:rsidRPr="006E6A9B">
        <w:t>Cho các nhận định sau:</w:t>
      </w:r>
    </w:p>
    <w:p w14:paraId="318ED16A" w14:textId="2044E1CD" w:rsidR="006E6A9B" w:rsidRPr="006E6A9B" w:rsidRDefault="00332CA7" w:rsidP="00332CA7">
      <w:pPr>
        <w:pStyle w:val="BodyText"/>
        <w:widowControl/>
        <w:autoSpaceDE/>
        <w:autoSpaceDN/>
        <w:ind w:left="0"/>
        <w:jc w:val="both"/>
      </w:pPr>
      <w:r>
        <w:rPr>
          <w:sz w:val="24"/>
          <w:lang w:val="en-US"/>
        </w:rPr>
        <w:t xml:space="preserve">(1) </w:t>
      </w:r>
      <w:r w:rsidR="006E6A9B" w:rsidRPr="006E6A9B">
        <w:rPr>
          <w:sz w:val="24"/>
        </w:rPr>
        <w:t>Sau khi thu hoạch lúa, người nông dân tiến hành phun hóa chất, tiêu độc khử trùng loại trừ triệt để mầm bệnh, sau đó mới tiến hành gieo trồng lúa lại là điễn thế nguyên sinh.</w:t>
      </w:r>
    </w:p>
    <w:p w14:paraId="4F049F4E" w14:textId="281044EC" w:rsidR="006E6A9B" w:rsidRPr="006E6A9B" w:rsidRDefault="00332CA7" w:rsidP="00332CA7">
      <w:pPr>
        <w:tabs>
          <w:tab w:val="left" w:pos="0"/>
        </w:tabs>
        <w:jc w:val="both"/>
      </w:pPr>
      <w:r>
        <w:t xml:space="preserve">(2) </w:t>
      </w:r>
      <w:r w:rsidR="006E6A9B" w:rsidRPr="006E6A9B">
        <w:t>Tùy vào điều kiện phát triển thuận lợi hay không mà diễn thế nguyên sinh có thể hình thành nên quần xã tương đối ổn định hay quần xã suy thoái.</w:t>
      </w:r>
    </w:p>
    <w:p w14:paraId="7F605E54" w14:textId="526C4412" w:rsidR="006E6A9B" w:rsidRPr="006E6A9B" w:rsidRDefault="00332CA7" w:rsidP="00332CA7">
      <w:pPr>
        <w:tabs>
          <w:tab w:val="left" w:pos="0"/>
        </w:tabs>
        <w:jc w:val="both"/>
      </w:pPr>
      <w:r>
        <w:t xml:space="preserve">(3) </w:t>
      </w:r>
      <w:r w:rsidR="006E6A9B" w:rsidRPr="006E6A9B">
        <w:t>Sự cạnh tranh gay gắt giữa các loài trong quần xã chỉ là nhân tố quan trọng làm biến đổi quần xã sinh vật, diễn thế sinh thái xảy ra chủ yếu do tác động mạnh mẽ của ngoại cảnh.</w:t>
      </w:r>
    </w:p>
    <w:p w14:paraId="2F0FCB68" w14:textId="35FB574D" w:rsidR="006E6A9B" w:rsidRPr="006E6A9B" w:rsidRDefault="00332CA7" w:rsidP="00332CA7">
      <w:pPr>
        <w:tabs>
          <w:tab w:val="left" w:pos="0"/>
        </w:tabs>
        <w:jc w:val="both"/>
      </w:pPr>
      <w:r>
        <w:t xml:space="preserve">(4) </w:t>
      </w:r>
      <w:r w:rsidR="006E6A9B" w:rsidRPr="006E6A9B">
        <w:t>Dù cho nhóm loài ưu thế có hoạt động mạnh mẽ làm thay đổi điều kiện sống nhưng không có loài nào có khả năng cạnh tranh với nó.</w:t>
      </w:r>
    </w:p>
    <w:p w14:paraId="0BFB173F" w14:textId="65361BD2" w:rsidR="006E6A9B" w:rsidRPr="006E6A9B" w:rsidRDefault="00332CA7" w:rsidP="00332CA7">
      <w:pPr>
        <w:tabs>
          <w:tab w:val="left" w:pos="0"/>
        </w:tabs>
        <w:jc w:val="both"/>
      </w:pPr>
      <w:r>
        <w:t xml:space="preserve">(5) </w:t>
      </w:r>
      <w:r w:rsidR="006E6A9B" w:rsidRPr="006E6A9B">
        <w:t>Nhờ nghiên cứu diễn thế sinh thái, con người có thể chủ động xây dựng kế hoạch bảo vệ và khai thác hợp lí các tài nguyên thiên nhiên.</w:t>
      </w:r>
    </w:p>
    <w:p w14:paraId="3AB783C9" w14:textId="589691C4" w:rsidR="006E6A9B" w:rsidRPr="006E6A9B" w:rsidRDefault="00332CA7" w:rsidP="00332CA7">
      <w:pPr>
        <w:tabs>
          <w:tab w:val="left" w:pos="0"/>
        </w:tabs>
        <w:jc w:val="both"/>
      </w:pPr>
      <w:r>
        <w:t xml:space="preserve">(6) </w:t>
      </w:r>
      <w:r w:rsidR="006E6A9B" w:rsidRPr="006E6A9B">
        <w:t>Rừng thứ sinh thường có hiệu quả kinh tế thấp hơn rừng nguyên sinh.</w:t>
      </w:r>
    </w:p>
    <w:p w14:paraId="2D477CD4" w14:textId="77777777" w:rsidR="006E6A9B" w:rsidRPr="006E6A9B" w:rsidRDefault="006E6A9B" w:rsidP="006E6A9B">
      <w:pPr>
        <w:jc w:val="both"/>
      </w:pPr>
      <w:r w:rsidRPr="006E6A9B">
        <w:t>Những nhận định sai là:</w:t>
      </w:r>
    </w:p>
    <w:p w14:paraId="2A8C9D72" w14:textId="00795E56"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00332CA7">
        <w:t xml:space="preserve"> </w:t>
      </w:r>
      <w:r w:rsidRPr="006E6A9B">
        <w:t>2,</w:t>
      </w:r>
      <w:r w:rsidR="00332CA7">
        <w:t xml:space="preserve"> </w:t>
      </w:r>
      <w:r w:rsidRPr="006E6A9B">
        <w:t>4.</w:t>
      </w:r>
      <w:r w:rsidRPr="006E6A9B">
        <w:rPr>
          <w:rStyle w:val="YoungMixChar"/>
          <w:b/>
        </w:rPr>
        <w:tab/>
        <w:t xml:space="preserve">B. </w:t>
      </w:r>
      <w:r w:rsidRPr="006E6A9B">
        <w:t>2,</w:t>
      </w:r>
      <w:r w:rsidR="00332CA7">
        <w:t xml:space="preserve"> </w:t>
      </w:r>
      <w:r w:rsidRPr="006E6A9B">
        <w:t>3,</w:t>
      </w:r>
      <w:r w:rsidR="00332CA7">
        <w:t xml:space="preserve"> </w:t>
      </w:r>
      <w:r w:rsidRPr="006E6A9B">
        <w:t>4.</w:t>
      </w:r>
      <w:r w:rsidRPr="006E6A9B">
        <w:rPr>
          <w:rStyle w:val="YoungMixChar"/>
          <w:b/>
        </w:rPr>
        <w:tab/>
        <w:t xml:space="preserve">C. </w:t>
      </w:r>
      <w:r w:rsidRPr="006E6A9B">
        <w:t>1</w:t>
      </w:r>
      <w:r w:rsidR="00332CA7">
        <w:t xml:space="preserve">, </w:t>
      </w:r>
      <w:r w:rsidRPr="006E6A9B">
        <w:t>3</w:t>
      </w:r>
      <w:r w:rsidR="00332CA7">
        <w:t xml:space="preserve">, </w:t>
      </w:r>
      <w:r w:rsidRPr="006E6A9B">
        <w:t>5.</w:t>
      </w:r>
      <w:r w:rsidRPr="006E6A9B">
        <w:rPr>
          <w:rStyle w:val="YoungMixChar"/>
          <w:b/>
        </w:rPr>
        <w:tab/>
        <w:t xml:space="preserve">D. </w:t>
      </w:r>
      <w:r w:rsidRPr="006E6A9B">
        <w:t>2,</w:t>
      </w:r>
      <w:r w:rsidR="00332CA7">
        <w:t xml:space="preserve"> </w:t>
      </w:r>
      <w:r w:rsidRPr="006E6A9B">
        <w:t>4, 6.</w:t>
      </w:r>
    </w:p>
    <w:p w14:paraId="6F80DC61" w14:textId="77777777" w:rsidR="006E6A9B" w:rsidRPr="006E6A9B" w:rsidRDefault="006E6A9B" w:rsidP="006E6A9B">
      <w:pPr>
        <w:jc w:val="both"/>
      </w:pPr>
      <w:r w:rsidRPr="006E6A9B">
        <w:rPr>
          <w:b/>
        </w:rPr>
        <w:t xml:space="preserve">Câu 140. </w:t>
      </w:r>
      <w:r w:rsidRPr="006E6A9B">
        <w:t>Diễn thế ở một đầm nước nông diễn ra thế nào?</w:t>
      </w:r>
    </w:p>
    <w:p w14:paraId="3D935765" w14:textId="4B24C14A" w:rsidR="006E6A9B" w:rsidRPr="006E6A9B" w:rsidRDefault="006E6A9B" w:rsidP="006E6A9B">
      <w:pPr>
        <w:tabs>
          <w:tab w:val="left" w:pos="283"/>
        </w:tabs>
        <w:jc w:val="both"/>
      </w:pPr>
      <w:r w:rsidRPr="006E6A9B">
        <w:rPr>
          <w:rStyle w:val="YoungMixChar"/>
          <w:b/>
        </w:rPr>
        <w:tab/>
        <w:t xml:space="preserve">A. </w:t>
      </w:r>
      <w:r w:rsidRPr="006E6A9B">
        <w:t>Một đầm nước mới xây dựng → Trong đầm có nhiều loài thủy sinh của các tầng nước khác nhau →</w:t>
      </w:r>
      <w:r w:rsidR="00332CA7">
        <w:t xml:space="preserve"> </w:t>
      </w:r>
      <w:r w:rsidRPr="006E6A9B">
        <w:t>Đáy đầm bị nông đần có cỏ và cây bụi → Vùng đất trũng có các loài thực vật sống → Rừng cây bụi và cây gỗ.</w:t>
      </w:r>
    </w:p>
    <w:p w14:paraId="588C95BB" w14:textId="77777777" w:rsidR="006E6A9B" w:rsidRPr="006E6A9B" w:rsidRDefault="006E6A9B" w:rsidP="006E6A9B">
      <w:pPr>
        <w:tabs>
          <w:tab w:val="left" w:pos="283"/>
        </w:tabs>
        <w:jc w:val="both"/>
      </w:pPr>
      <w:r w:rsidRPr="006E6A9B">
        <w:rPr>
          <w:rStyle w:val="YoungMixChar"/>
          <w:b/>
        </w:rPr>
        <w:tab/>
        <w:t xml:space="preserve">B. </w:t>
      </w:r>
      <w:r w:rsidRPr="006E6A9B">
        <w:t>Một đầm nước mới xây dựng → Trong đầm có nhiều loài thủy sinh của các tầng nước khác nhau → Đáy đầm bị nông đần có các loài thực vật sống → Vùng đất trũng có cỏ và cây bụi → Rừng cây bụi và cây gỗ.</w:t>
      </w:r>
    </w:p>
    <w:p w14:paraId="2459112F" w14:textId="77777777" w:rsidR="006E6A9B" w:rsidRPr="006E6A9B" w:rsidRDefault="006E6A9B" w:rsidP="006E6A9B">
      <w:pPr>
        <w:tabs>
          <w:tab w:val="left" w:pos="283"/>
        </w:tabs>
        <w:jc w:val="both"/>
      </w:pPr>
      <w:r w:rsidRPr="006E6A9B">
        <w:rPr>
          <w:rStyle w:val="YoungMixChar"/>
          <w:b/>
        </w:rPr>
        <w:tab/>
        <w:t xml:space="preserve">C. </w:t>
      </w:r>
      <w:r w:rsidRPr="006E6A9B">
        <w:t>Một đầm nước mới xây dựng → Trong đầm có các loài thực vật sống → Đáy đầm bị nông đần có nhiều loài thủy sinh của các tầng nước khác nhau → Vùng đất trũng có cỏ và cây bụi → Rừng cây bụi và cây gỗ.</w:t>
      </w:r>
    </w:p>
    <w:p w14:paraId="07F50148" w14:textId="77777777" w:rsidR="006E6A9B" w:rsidRPr="006E6A9B" w:rsidRDefault="006E6A9B" w:rsidP="006E6A9B">
      <w:pPr>
        <w:tabs>
          <w:tab w:val="left" w:pos="283"/>
        </w:tabs>
        <w:jc w:val="both"/>
      </w:pPr>
      <w:r w:rsidRPr="006E6A9B">
        <w:rPr>
          <w:rStyle w:val="YoungMixChar"/>
          <w:b/>
        </w:rPr>
        <w:tab/>
        <w:t xml:space="preserve">D. </w:t>
      </w:r>
      <w:r w:rsidRPr="006E6A9B">
        <w:t>Một đầm nước mới xây dựng → Trong đầm có các loài thực vật sống → Đáy đầm bị nông đần có nhiều loài thủy sinh của các tầng nước khác nhau → Vùng đất trũng có cỏ và cây bụi → Rừng cây bụi và cây gỗ.</w:t>
      </w:r>
    </w:p>
    <w:p w14:paraId="5D3EEC63" w14:textId="77777777" w:rsidR="006E6A9B" w:rsidRPr="006E6A9B" w:rsidRDefault="006E6A9B" w:rsidP="006E6A9B">
      <w:pPr>
        <w:shd w:val="clear" w:color="auto" w:fill="FFFFFF"/>
        <w:jc w:val="both"/>
        <w:rPr>
          <w:color w:val="252525"/>
        </w:rPr>
      </w:pPr>
      <w:r w:rsidRPr="006E6A9B">
        <w:rPr>
          <w:b/>
        </w:rPr>
        <w:t xml:space="preserve">Câu 141. </w:t>
      </w:r>
      <w:r w:rsidRPr="006E6A9B">
        <w:t>Xu hướng biến đổi nào sau đây trong quá trình diễn thế sinh thái sẽ dần đến thiết lập trạng thái cân bằng?</w:t>
      </w:r>
    </w:p>
    <w:p w14:paraId="51FF8BDF" w14:textId="77777777" w:rsidR="006E6A9B" w:rsidRPr="006E6A9B" w:rsidRDefault="006E6A9B" w:rsidP="006E6A9B">
      <w:pPr>
        <w:tabs>
          <w:tab w:val="left" w:pos="283"/>
        </w:tabs>
        <w:jc w:val="both"/>
      </w:pPr>
      <w:r w:rsidRPr="006E6A9B">
        <w:rPr>
          <w:rStyle w:val="YoungMixChar"/>
          <w:b/>
        </w:rPr>
        <w:tab/>
        <w:t xml:space="preserve">A. </w:t>
      </w:r>
      <w:r w:rsidRPr="006E6A9B">
        <w:t>Sinh khối và tổng sản lượng tăng lên, sản lượng sơ cấp tinh giảm</w:t>
      </w:r>
    </w:p>
    <w:p w14:paraId="53A5D828" w14:textId="77777777" w:rsidR="006E6A9B" w:rsidRPr="006E6A9B" w:rsidRDefault="006E6A9B" w:rsidP="006E6A9B">
      <w:pPr>
        <w:tabs>
          <w:tab w:val="left" w:pos="283"/>
        </w:tabs>
        <w:jc w:val="both"/>
      </w:pPr>
      <w:r w:rsidRPr="006E6A9B">
        <w:rPr>
          <w:rStyle w:val="YoungMixChar"/>
          <w:b/>
        </w:rPr>
        <w:tab/>
        <w:t xml:space="preserve">B. </w:t>
      </w:r>
      <w:r w:rsidRPr="006E6A9B">
        <w:t>Hô hấp của quần xã giảm, tỷ lệ giữa sinh vật sản xuất và phân giải vật chất trong quần xã dần tiến tới 1</w:t>
      </w:r>
    </w:p>
    <w:p w14:paraId="1C6250D3" w14:textId="77777777" w:rsidR="006E6A9B" w:rsidRPr="006E6A9B" w:rsidRDefault="006E6A9B" w:rsidP="006E6A9B">
      <w:pPr>
        <w:tabs>
          <w:tab w:val="left" w:pos="283"/>
        </w:tabs>
        <w:jc w:val="both"/>
      </w:pPr>
      <w:r w:rsidRPr="006E6A9B">
        <w:rPr>
          <w:rStyle w:val="YoungMixChar"/>
          <w:b/>
        </w:rPr>
        <w:tab/>
        <w:t xml:space="preserve">C. </w:t>
      </w:r>
      <w:r w:rsidRPr="006E6A9B">
        <w:t>Tính đa dạng về loài tăng nhưng số lượng cá thể của mỗi loài giảm và quan hệ sinh học giữa các loài bớt căng thẳng.</w:t>
      </w:r>
    </w:p>
    <w:p w14:paraId="02C35D69" w14:textId="77777777" w:rsidR="006E6A9B" w:rsidRPr="006E6A9B" w:rsidRDefault="006E6A9B" w:rsidP="006E6A9B">
      <w:pPr>
        <w:tabs>
          <w:tab w:val="left" w:pos="283"/>
        </w:tabs>
        <w:jc w:val="both"/>
      </w:pPr>
      <w:r w:rsidRPr="006E6A9B">
        <w:rPr>
          <w:rStyle w:val="YoungMixChar"/>
          <w:b/>
        </w:rPr>
        <w:tab/>
        <w:t xml:space="preserve">D. </w:t>
      </w:r>
      <w:r w:rsidRPr="006E6A9B">
        <w:t>Lưới thức ăn trở nên đơn giản, chuỗi thức ăn mùn bã ngày càng trở nên quan trọng</w:t>
      </w:r>
    </w:p>
    <w:p w14:paraId="1BE345CF" w14:textId="77777777" w:rsidR="006E6A9B" w:rsidRPr="006E6A9B" w:rsidRDefault="006E6A9B" w:rsidP="006E6A9B">
      <w:pPr>
        <w:shd w:val="clear" w:color="auto" w:fill="FFFFFF"/>
        <w:jc w:val="both"/>
        <w:rPr>
          <w:color w:val="252525"/>
        </w:rPr>
      </w:pPr>
      <w:r w:rsidRPr="006E6A9B">
        <w:rPr>
          <w:b/>
        </w:rPr>
        <w:t xml:space="preserve">Câu 142. </w:t>
      </w:r>
      <w:r w:rsidRPr="006E6A9B">
        <w:t>Một trong những xu hướng biến đổi trong quá trình diễn thế nguyên sinh trên cạn là:</w:t>
      </w:r>
    </w:p>
    <w:p w14:paraId="78F9E6AC" w14:textId="77777777" w:rsidR="006E6A9B" w:rsidRPr="006E6A9B" w:rsidRDefault="006E6A9B" w:rsidP="006E6A9B">
      <w:pPr>
        <w:tabs>
          <w:tab w:val="left" w:pos="283"/>
        </w:tabs>
        <w:jc w:val="both"/>
      </w:pPr>
      <w:r w:rsidRPr="006E6A9B">
        <w:rPr>
          <w:rStyle w:val="YoungMixChar"/>
          <w:b/>
        </w:rPr>
        <w:tab/>
        <w:t xml:space="preserve">A. </w:t>
      </w:r>
      <w:r w:rsidRPr="006E6A9B">
        <w:t>Sinh khối ngày càng giảm.</w:t>
      </w:r>
    </w:p>
    <w:p w14:paraId="2613487A" w14:textId="77777777" w:rsidR="006E6A9B" w:rsidRPr="006E6A9B" w:rsidRDefault="006E6A9B" w:rsidP="006E6A9B">
      <w:pPr>
        <w:tabs>
          <w:tab w:val="left" w:pos="283"/>
        </w:tabs>
        <w:jc w:val="both"/>
      </w:pPr>
      <w:r w:rsidRPr="006E6A9B">
        <w:rPr>
          <w:rStyle w:val="YoungMixChar"/>
          <w:b/>
        </w:rPr>
        <w:tab/>
        <w:t xml:space="preserve">B. </w:t>
      </w:r>
      <w:r w:rsidRPr="006E6A9B">
        <w:t>Độ đa dạng của quần xã ngày càng cao, lưới thức ăn ngày càng phức tạp.</w:t>
      </w:r>
    </w:p>
    <w:p w14:paraId="4CD02AB0" w14:textId="77777777" w:rsidR="006E6A9B" w:rsidRPr="006E6A9B" w:rsidRDefault="006E6A9B" w:rsidP="006E6A9B">
      <w:pPr>
        <w:tabs>
          <w:tab w:val="left" w:pos="283"/>
        </w:tabs>
        <w:jc w:val="both"/>
      </w:pPr>
      <w:r w:rsidRPr="006E6A9B">
        <w:rPr>
          <w:rStyle w:val="YoungMixChar"/>
          <w:b/>
        </w:rPr>
        <w:tab/>
        <w:t xml:space="preserve">C. </w:t>
      </w:r>
      <w:r w:rsidRPr="006E6A9B">
        <w:t>Độ đa dạng của quần xã ngày càng giảm, lưới thức ăn ngày càng đơn giản.</w:t>
      </w:r>
    </w:p>
    <w:p w14:paraId="69028EE2" w14:textId="77777777" w:rsidR="006E6A9B" w:rsidRPr="006E6A9B" w:rsidRDefault="006E6A9B" w:rsidP="006E6A9B">
      <w:pPr>
        <w:tabs>
          <w:tab w:val="left" w:pos="283"/>
        </w:tabs>
        <w:jc w:val="both"/>
      </w:pPr>
      <w:r w:rsidRPr="006E6A9B">
        <w:rPr>
          <w:rStyle w:val="YoungMixChar"/>
          <w:b/>
        </w:rPr>
        <w:tab/>
        <w:t xml:space="preserve">D. </w:t>
      </w:r>
      <w:r w:rsidRPr="006E6A9B">
        <w:t>Tính ổn định của quần xã ngày càng giảm.</w:t>
      </w:r>
    </w:p>
    <w:p w14:paraId="223051FD" w14:textId="77777777" w:rsidR="006E6A9B" w:rsidRPr="006E6A9B" w:rsidRDefault="006E6A9B" w:rsidP="006E6A9B">
      <w:pPr>
        <w:shd w:val="clear" w:color="auto" w:fill="FFFFFF"/>
        <w:jc w:val="both"/>
        <w:rPr>
          <w:color w:val="252525"/>
        </w:rPr>
      </w:pPr>
      <w:r w:rsidRPr="006E6A9B">
        <w:rPr>
          <w:b/>
        </w:rPr>
        <w:t xml:space="preserve">Câu 143. </w:t>
      </w:r>
      <w:r w:rsidRPr="006E6A9B">
        <w:t>Nghiên cứu diễn thế sinh thái giúp chúng ta có thể:</w:t>
      </w:r>
    </w:p>
    <w:p w14:paraId="32C6213D" w14:textId="77777777" w:rsidR="006E6A9B" w:rsidRPr="006E6A9B" w:rsidRDefault="006E6A9B" w:rsidP="006E6A9B">
      <w:pPr>
        <w:shd w:val="clear" w:color="auto" w:fill="FFFFFF"/>
        <w:jc w:val="both"/>
        <w:rPr>
          <w:color w:val="252525"/>
        </w:rPr>
      </w:pPr>
      <w:r w:rsidRPr="006E6A9B">
        <w:t>(1) Khai thác hợp lý nguồn tài nguyên thiên nhiên</w:t>
      </w:r>
    </w:p>
    <w:p w14:paraId="75F60230" w14:textId="77777777" w:rsidR="006E6A9B" w:rsidRPr="006E6A9B" w:rsidRDefault="006E6A9B" w:rsidP="006E6A9B">
      <w:pPr>
        <w:shd w:val="clear" w:color="auto" w:fill="FFFFFF"/>
        <w:jc w:val="both"/>
        <w:rPr>
          <w:color w:val="252525"/>
        </w:rPr>
      </w:pPr>
      <w:r w:rsidRPr="006E6A9B">
        <w:t>(2) Khắc phục những biến đổi bất lợi của môi trường</w:t>
      </w:r>
    </w:p>
    <w:p w14:paraId="79BEF441" w14:textId="77777777" w:rsidR="006E6A9B" w:rsidRPr="006E6A9B" w:rsidRDefault="006E6A9B" w:rsidP="006E6A9B">
      <w:pPr>
        <w:shd w:val="clear" w:color="auto" w:fill="FFFFFF"/>
        <w:jc w:val="both"/>
        <w:rPr>
          <w:color w:val="252525"/>
        </w:rPr>
      </w:pPr>
      <w:r w:rsidRPr="006E6A9B">
        <w:t>(3) Hiểu được các quy luật phát triển của quần xã sinh vật</w:t>
      </w:r>
    </w:p>
    <w:p w14:paraId="2DAD5587" w14:textId="77777777" w:rsidR="006E6A9B" w:rsidRPr="006E6A9B" w:rsidRDefault="006E6A9B" w:rsidP="006E6A9B">
      <w:pPr>
        <w:shd w:val="clear" w:color="auto" w:fill="FFFFFF"/>
        <w:jc w:val="both"/>
        <w:rPr>
          <w:color w:val="252525"/>
        </w:rPr>
      </w:pPr>
      <w:r w:rsidRPr="006E6A9B">
        <w:t>(4) Dự đoán được các quần xã đã tồn tại trước đó và quần xã sẽ thay thế trong tương lai.</w:t>
      </w:r>
    </w:p>
    <w:p w14:paraId="6DB6F5E1" w14:textId="77777777" w:rsidR="006E6A9B" w:rsidRPr="006E6A9B" w:rsidRDefault="006E6A9B" w:rsidP="006E6A9B">
      <w:pPr>
        <w:shd w:val="clear" w:color="auto" w:fill="FFFFFF"/>
        <w:jc w:val="both"/>
        <w:rPr>
          <w:color w:val="252525"/>
        </w:rPr>
      </w:pPr>
      <w:r w:rsidRPr="006E6A9B">
        <w:t>Số phương án đúng là:</w:t>
      </w:r>
    </w:p>
    <w:p w14:paraId="1F03B0C7"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4</w:t>
      </w:r>
      <w:r w:rsidRPr="006E6A9B">
        <w:rPr>
          <w:rStyle w:val="YoungMixChar"/>
          <w:b/>
        </w:rPr>
        <w:tab/>
        <w:t xml:space="preserve">C. </w:t>
      </w:r>
      <w:r w:rsidRPr="006E6A9B">
        <w:t>3</w:t>
      </w:r>
      <w:r w:rsidRPr="006E6A9B">
        <w:rPr>
          <w:rStyle w:val="YoungMixChar"/>
          <w:b/>
        </w:rPr>
        <w:tab/>
        <w:t xml:space="preserve">D. </w:t>
      </w:r>
      <w:r w:rsidRPr="006E6A9B">
        <w:t>1</w:t>
      </w:r>
    </w:p>
    <w:p w14:paraId="6BA17577" w14:textId="77777777" w:rsidR="006E6A9B" w:rsidRPr="006E6A9B" w:rsidRDefault="006E6A9B" w:rsidP="006E6A9B">
      <w:pPr>
        <w:shd w:val="clear" w:color="auto" w:fill="FFFFFF"/>
        <w:jc w:val="both"/>
        <w:rPr>
          <w:color w:val="252525"/>
        </w:rPr>
      </w:pPr>
      <w:r w:rsidRPr="006E6A9B">
        <w:rPr>
          <w:b/>
        </w:rPr>
        <w:t xml:space="preserve">Câu 144. </w:t>
      </w:r>
      <w:r w:rsidRPr="006E6A9B">
        <w:t>Cho các thông tin sau về diễn thế sinh thái:</w:t>
      </w:r>
    </w:p>
    <w:p w14:paraId="2C2458C2" w14:textId="77777777" w:rsidR="006E6A9B" w:rsidRPr="006E6A9B" w:rsidRDefault="006E6A9B" w:rsidP="006E6A9B">
      <w:pPr>
        <w:shd w:val="clear" w:color="auto" w:fill="FFFFFF"/>
        <w:jc w:val="both"/>
        <w:rPr>
          <w:color w:val="252525"/>
        </w:rPr>
      </w:pPr>
      <w:r w:rsidRPr="006E6A9B">
        <w:t>(1) Có sự biến đổi tuần tự của quần xã tương ứng với các điều kiện môi trường.</w:t>
      </w:r>
    </w:p>
    <w:p w14:paraId="096DCE24" w14:textId="77777777" w:rsidR="006E6A9B" w:rsidRPr="006E6A9B" w:rsidRDefault="006E6A9B" w:rsidP="006E6A9B">
      <w:pPr>
        <w:shd w:val="clear" w:color="auto" w:fill="FFFFFF"/>
        <w:jc w:val="both"/>
        <w:rPr>
          <w:color w:val="252525"/>
        </w:rPr>
      </w:pPr>
      <w:r w:rsidRPr="006E6A9B">
        <w:t>(2) Luôn dẫn tới quần xã suy thoái</w:t>
      </w:r>
    </w:p>
    <w:p w14:paraId="5489EF61" w14:textId="77777777" w:rsidR="006E6A9B" w:rsidRPr="006E6A9B" w:rsidRDefault="006E6A9B" w:rsidP="006E6A9B">
      <w:pPr>
        <w:shd w:val="clear" w:color="auto" w:fill="FFFFFF"/>
        <w:jc w:val="both"/>
        <w:rPr>
          <w:color w:val="252525"/>
        </w:rPr>
      </w:pPr>
      <w:r w:rsidRPr="006E6A9B">
        <w:lastRenderedPageBreak/>
        <w:t>(3) Quá trình biến đổi quần xã trong diễn thế luôn song song với quá trình biến đổi về các điều kiện tự nhiên của môi trường</w:t>
      </w:r>
    </w:p>
    <w:p w14:paraId="4AB12DD6" w14:textId="77777777" w:rsidR="006E6A9B" w:rsidRPr="006E6A9B" w:rsidRDefault="006E6A9B" w:rsidP="006E6A9B">
      <w:pPr>
        <w:shd w:val="clear" w:color="auto" w:fill="FFFFFF"/>
        <w:jc w:val="both"/>
        <w:rPr>
          <w:color w:val="252525"/>
        </w:rPr>
      </w:pPr>
      <w:r w:rsidRPr="006E6A9B">
        <w:t>(4) Xuất hiện ở môi trường đã có một quần xã sinh vật sinh sống.</w:t>
      </w:r>
    </w:p>
    <w:p w14:paraId="0A383D2B" w14:textId="77777777" w:rsidR="006E6A9B" w:rsidRPr="006E6A9B" w:rsidRDefault="006E6A9B" w:rsidP="006E6A9B">
      <w:pPr>
        <w:shd w:val="clear" w:color="auto" w:fill="FFFFFF"/>
        <w:jc w:val="both"/>
        <w:rPr>
          <w:color w:val="252525"/>
        </w:rPr>
      </w:pPr>
      <w:r w:rsidRPr="006E6A9B">
        <w:t>Có bao nhiêu nhận định đúng phản ánh sự giống nhau giữa diễn thế nguyên sinh và diễn thế thứ sinh?</w:t>
      </w:r>
    </w:p>
    <w:p w14:paraId="2A8F469B"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3</w:t>
      </w:r>
      <w:r w:rsidRPr="006E6A9B">
        <w:rPr>
          <w:rStyle w:val="YoungMixChar"/>
          <w:b/>
        </w:rPr>
        <w:tab/>
        <w:t xml:space="preserve">C. </w:t>
      </w:r>
      <w:r w:rsidRPr="006E6A9B">
        <w:t>1</w:t>
      </w:r>
      <w:r w:rsidRPr="006E6A9B">
        <w:rPr>
          <w:rStyle w:val="YoungMixChar"/>
          <w:b/>
        </w:rPr>
        <w:tab/>
        <w:t xml:space="preserve">D. </w:t>
      </w:r>
      <w:r w:rsidRPr="006E6A9B">
        <w:t>4</w:t>
      </w:r>
    </w:p>
    <w:p w14:paraId="559473AF" w14:textId="77777777" w:rsidR="006E6A9B" w:rsidRPr="006E6A9B" w:rsidRDefault="006E6A9B" w:rsidP="006E6A9B">
      <w:pPr>
        <w:shd w:val="clear" w:color="auto" w:fill="FFFFFF"/>
        <w:jc w:val="both"/>
        <w:rPr>
          <w:color w:val="252525"/>
        </w:rPr>
      </w:pPr>
      <w:r w:rsidRPr="006E6A9B">
        <w:rPr>
          <w:b/>
        </w:rPr>
        <w:t xml:space="preserve">Câu 145. </w:t>
      </w:r>
      <w:r w:rsidRPr="006E6A9B">
        <w:t>Diễn thế nguyên sinh không có đặc điểm nào sau đây?</w:t>
      </w:r>
    </w:p>
    <w:p w14:paraId="3B26F670" w14:textId="77777777" w:rsidR="006E6A9B" w:rsidRPr="006E6A9B" w:rsidRDefault="006E6A9B" w:rsidP="006E6A9B">
      <w:pPr>
        <w:tabs>
          <w:tab w:val="left" w:pos="283"/>
        </w:tabs>
        <w:jc w:val="both"/>
      </w:pPr>
      <w:r w:rsidRPr="006E6A9B">
        <w:rPr>
          <w:rStyle w:val="YoungMixChar"/>
          <w:b/>
        </w:rPr>
        <w:tab/>
        <w:t xml:space="preserve">A. </w:t>
      </w:r>
      <w:r w:rsidRPr="006E6A9B">
        <w:t>Bắt đầu từ một môi trường chưa có sinh vật.</w:t>
      </w:r>
    </w:p>
    <w:p w14:paraId="60C8F5CF" w14:textId="77777777" w:rsidR="006E6A9B" w:rsidRPr="006E6A9B" w:rsidRDefault="006E6A9B" w:rsidP="006E6A9B">
      <w:pPr>
        <w:tabs>
          <w:tab w:val="left" w:pos="283"/>
        </w:tabs>
        <w:jc w:val="both"/>
      </w:pPr>
      <w:r w:rsidRPr="006E6A9B">
        <w:rPr>
          <w:rStyle w:val="YoungMixChar"/>
          <w:b/>
        </w:rPr>
        <w:tab/>
        <w:t xml:space="preserve">B. </w:t>
      </w:r>
      <w:r w:rsidRPr="006E6A9B">
        <w:t>Được biến đổi tuần tự qua các quần xã trung gian.</w:t>
      </w:r>
    </w:p>
    <w:p w14:paraId="188AFF36" w14:textId="77777777" w:rsidR="006E6A9B" w:rsidRPr="006E6A9B" w:rsidRDefault="006E6A9B" w:rsidP="006E6A9B">
      <w:pPr>
        <w:tabs>
          <w:tab w:val="left" w:pos="283"/>
        </w:tabs>
        <w:jc w:val="both"/>
      </w:pPr>
      <w:r w:rsidRPr="006E6A9B">
        <w:rPr>
          <w:rStyle w:val="YoungMixChar"/>
          <w:b/>
        </w:rPr>
        <w:tab/>
        <w:t xml:space="preserve">C. </w:t>
      </w:r>
      <w:r w:rsidRPr="006E6A9B">
        <w:t>Quá trình diễn thế gắn liền với sự phá hại môi trường.</w:t>
      </w:r>
    </w:p>
    <w:p w14:paraId="276D7B82" w14:textId="77777777" w:rsidR="006E6A9B" w:rsidRPr="006E6A9B" w:rsidRDefault="006E6A9B" w:rsidP="006E6A9B">
      <w:pPr>
        <w:tabs>
          <w:tab w:val="left" w:pos="283"/>
        </w:tabs>
        <w:jc w:val="both"/>
      </w:pPr>
      <w:r w:rsidRPr="006E6A9B">
        <w:rPr>
          <w:rStyle w:val="YoungMixChar"/>
          <w:b/>
        </w:rPr>
        <w:tab/>
        <w:t xml:space="preserve">D. </w:t>
      </w:r>
      <w:r w:rsidRPr="006E6A9B">
        <w:t>Kết quả cuối cùng thường sẽ hình thành quần xã đỉnh cực.</w:t>
      </w:r>
    </w:p>
    <w:p w14:paraId="2E27E93E" w14:textId="77777777" w:rsidR="006E6A9B" w:rsidRPr="006E6A9B" w:rsidRDefault="006E6A9B" w:rsidP="006E6A9B">
      <w:pPr>
        <w:shd w:val="clear" w:color="auto" w:fill="FFFFFF"/>
        <w:jc w:val="both"/>
        <w:rPr>
          <w:color w:val="252525"/>
        </w:rPr>
      </w:pPr>
      <w:r w:rsidRPr="006E6A9B">
        <w:rPr>
          <w:b/>
        </w:rPr>
        <w:t xml:space="preserve">Câu 146. </w:t>
      </w:r>
      <w:r w:rsidRPr="006E6A9B">
        <w:t>Giả sử sự thay đổi sinh khối trong quá trình diễn thế sinh thái của 4 quần xã sinh vật được mô tả ở các hình I; II; III và IV.</w:t>
      </w:r>
    </w:p>
    <w:p w14:paraId="4C2BC025" w14:textId="77777777" w:rsidR="006E6A9B" w:rsidRPr="006E6A9B" w:rsidRDefault="006E6A9B" w:rsidP="00332CA7">
      <w:pPr>
        <w:shd w:val="clear" w:color="auto" w:fill="FFFFFF"/>
        <w:jc w:val="center"/>
        <w:rPr>
          <w:color w:val="252525"/>
        </w:rPr>
      </w:pPr>
      <w:r w:rsidRPr="006E6A9B">
        <w:rPr>
          <w:noProof/>
        </w:rPr>
        <w:drawing>
          <wp:inline distT="0" distB="0" distL="0" distR="0" wp14:anchorId="77203CCA" wp14:editId="2B136779">
            <wp:extent cx="5285740" cy="11860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0252" cy="1189260"/>
                    </a:xfrm>
                    <a:prstGeom prst="rect">
                      <a:avLst/>
                    </a:prstGeom>
                    <a:noFill/>
                    <a:ln>
                      <a:noFill/>
                    </a:ln>
                  </pic:spPr>
                </pic:pic>
              </a:graphicData>
            </a:graphic>
          </wp:inline>
        </w:drawing>
      </w:r>
    </w:p>
    <w:p w14:paraId="4577365D" w14:textId="77777777" w:rsidR="006E6A9B" w:rsidRPr="006E6A9B" w:rsidRDefault="006E6A9B" w:rsidP="006E6A9B">
      <w:pPr>
        <w:shd w:val="clear" w:color="auto" w:fill="FFFFFF"/>
        <w:jc w:val="both"/>
        <w:rPr>
          <w:color w:val="252525"/>
        </w:rPr>
      </w:pPr>
      <w:r w:rsidRPr="006E6A9B">
        <w:t>Trong 4 hình trên, 2 hình nào đều mô tả sinh khối của quần xã trong quá trình diễn thế nguyên sinh.</w:t>
      </w:r>
    </w:p>
    <w:p w14:paraId="096D6F58"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II và IV.</w:t>
      </w:r>
      <w:r w:rsidRPr="006E6A9B">
        <w:rPr>
          <w:rStyle w:val="YoungMixChar"/>
          <w:b/>
        </w:rPr>
        <w:tab/>
        <w:t xml:space="preserve">B. </w:t>
      </w:r>
      <w:r w:rsidRPr="006E6A9B">
        <w:t>III và IV.</w:t>
      </w:r>
      <w:r w:rsidRPr="006E6A9B">
        <w:rPr>
          <w:rStyle w:val="YoungMixChar"/>
          <w:b/>
        </w:rPr>
        <w:tab/>
        <w:t xml:space="preserve">C. </w:t>
      </w:r>
      <w:r w:rsidRPr="006E6A9B">
        <w:t>I và II.</w:t>
      </w:r>
      <w:r w:rsidRPr="006E6A9B">
        <w:rPr>
          <w:rStyle w:val="YoungMixChar"/>
          <w:b/>
        </w:rPr>
        <w:tab/>
        <w:t xml:space="preserve">D. </w:t>
      </w:r>
      <w:r w:rsidRPr="006E6A9B">
        <w:t>I và III.</w:t>
      </w:r>
    </w:p>
    <w:p w14:paraId="4655497A" w14:textId="2A032755" w:rsidR="006E6A9B" w:rsidRPr="006E6A9B" w:rsidRDefault="006E6A9B" w:rsidP="006E6A9B">
      <w:pPr>
        <w:shd w:val="clear" w:color="auto" w:fill="FFFFFF"/>
        <w:jc w:val="both"/>
        <w:rPr>
          <w:color w:val="252525"/>
        </w:rPr>
      </w:pPr>
      <w:r w:rsidRPr="006E6A9B">
        <w:rPr>
          <w:b/>
        </w:rPr>
        <w:t xml:space="preserve">Câu 147. </w:t>
      </w:r>
      <w:r w:rsidRPr="006E6A9B">
        <w:t>Trên tro tàn núi lửa xuất hiện quần xã tiên phong. Quần xã này sinh sống và phát triển làm tăng độ ẩm và làm giàu thêm nguồn dinh dưỡng hữu cơ, tạo thuận lợi cho cỏ thay thế. Theo th</w:t>
      </w:r>
      <w:r w:rsidR="00923D09">
        <w:t>ờ</w:t>
      </w:r>
      <w:r w:rsidRPr="006E6A9B">
        <w:t>i gian, sau cỏ là tràng cây thân thảo, thân gỗ và cuối cùng là rừng nguyên sinh. Theo lí thuyết, khi nói về quá trình này, có bao nhiêu phát biểu sau đây đúng?</w:t>
      </w:r>
    </w:p>
    <w:p w14:paraId="50F0A43D" w14:textId="5A33C8F3" w:rsidR="006E6A9B" w:rsidRPr="006E6A9B" w:rsidRDefault="00923D09" w:rsidP="006E6A9B">
      <w:pPr>
        <w:shd w:val="clear" w:color="auto" w:fill="FFFFFF"/>
        <w:jc w:val="both"/>
        <w:rPr>
          <w:color w:val="252525"/>
        </w:rPr>
      </w:pPr>
      <w:r>
        <w:t>(1)</w:t>
      </w:r>
      <w:r w:rsidR="006E6A9B" w:rsidRPr="006E6A9B">
        <w:t xml:space="preserve"> Đây là quá trình diễn thế sinh thái.</w:t>
      </w:r>
    </w:p>
    <w:p w14:paraId="3AD9869C" w14:textId="7EE1E219" w:rsidR="006E6A9B" w:rsidRPr="006E6A9B" w:rsidRDefault="00923D09" w:rsidP="006E6A9B">
      <w:pPr>
        <w:shd w:val="clear" w:color="auto" w:fill="FFFFFF"/>
        <w:jc w:val="both"/>
        <w:rPr>
          <w:color w:val="252525"/>
        </w:rPr>
      </w:pPr>
      <w:r>
        <w:t>(2)</w:t>
      </w:r>
      <w:r w:rsidR="006E6A9B" w:rsidRPr="006E6A9B">
        <w:t xml:space="preserve"> Rừng nguyên sinh là quần xã đỉnh cực của quá trình biến đổi này.</w:t>
      </w:r>
    </w:p>
    <w:p w14:paraId="460DEF54" w14:textId="3BC0F411" w:rsidR="006E6A9B" w:rsidRPr="006E6A9B" w:rsidRDefault="00923D09" w:rsidP="006E6A9B">
      <w:pPr>
        <w:shd w:val="clear" w:color="auto" w:fill="FFFFFF"/>
        <w:jc w:val="both"/>
        <w:rPr>
          <w:color w:val="252525"/>
        </w:rPr>
      </w:pPr>
      <w:r>
        <w:t>(3)</w:t>
      </w:r>
      <w:r w:rsidR="006E6A9B" w:rsidRPr="006E6A9B">
        <w:t xml:space="preserve"> Độ đa dạng sinh học có xu hướng tăng dần trong quá trình biến đổi này.</w:t>
      </w:r>
    </w:p>
    <w:p w14:paraId="1FA34F7F" w14:textId="10CDE632" w:rsidR="006E6A9B" w:rsidRPr="006E6A9B" w:rsidRDefault="00923D09" w:rsidP="006E6A9B">
      <w:pPr>
        <w:shd w:val="clear" w:color="auto" w:fill="FFFFFF"/>
        <w:jc w:val="both"/>
        <w:rPr>
          <w:color w:val="252525"/>
        </w:rPr>
      </w:pPr>
      <w:r>
        <w:t>(4)</w:t>
      </w:r>
      <w:r w:rsidR="006E6A9B" w:rsidRPr="006E6A9B">
        <w:t xml:space="preserve"> Một trong những nguyên nhân gây ra quá trình biến đổi này là sự cạnh tranh gay gắt giữa các loài trong quần xã.</w:t>
      </w:r>
    </w:p>
    <w:p w14:paraId="572D76C7"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0632A09D" w14:textId="77777777" w:rsidR="006E6A9B" w:rsidRPr="006E6A9B" w:rsidRDefault="006E6A9B" w:rsidP="006E6A9B">
      <w:pPr>
        <w:shd w:val="clear" w:color="auto" w:fill="FFFFFF"/>
        <w:jc w:val="both"/>
        <w:rPr>
          <w:color w:val="252525"/>
        </w:rPr>
      </w:pPr>
      <w:r w:rsidRPr="006E6A9B">
        <w:rPr>
          <w:b/>
        </w:rPr>
        <w:t xml:space="preserve">Câu 148. </w:t>
      </w:r>
      <w:r w:rsidRPr="006E6A9B">
        <w:t>Phát biểu nào sau đây đúng về sự giống nhau giữa diễn thế nguyên sinh và diễn thế thứ sinh?</w:t>
      </w:r>
    </w:p>
    <w:p w14:paraId="5F486539" w14:textId="77777777" w:rsidR="006E6A9B" w:rsidRPr="006E6A9B" w:rsidRDefault="006E6A9B" w:rsidP="006E6A9B">
      <w:pPr>
        <w:tabs>
          <w:tab w:val="left" w:pos="283"/>
        </w:tabs>
        <w:jc w:val="both"/>
      </w:pPr>
      <w:r w:rsidRPr="006E6A9B">
        <w:rPr>
          <w:rStyle w:val="YoungMixChar"/>
          <w:b/>
        </w:rPr>
        <w:tab/>
        <w:t xml:space="preserve">A. </w:t>
      </w:r>
      <w:r w:rsidRPr="006E6A9B">
        <w:t>Đều khởi đầu từ môi trường đã có một quần xã sinh vật nhất định.</w:t>
      </w:r>
    </w:p>
    <w:p w14:paraId="776032C4" w14:textId="77777777" w:rsidR="006E6A9B" w:rsidRPr="006E6A9B" w:rsidRDefault="006E6A9B" w:rsidP="006E6A9B">
      <w:pPr>
        <w:tabs>
          <w:tab w:val="left" w:pos="283"/>
        </w:tabs>
        <w:jc w:val="both"/>
      </w:pPr>
      <w:r w:rsidRPr="006E6A9B">
        <w:rPr>
          <w:rStyle w:val="YoungMixChar"/>
          <w:b/>
        </w:rPr>
        <w:tab/>
        <w:t xml:space="preserve">B. </w:t>
      </w:r>
      <w:r w:rsidRPr="006E6A9B">
        <w:t>Chỉ xảy ra do những tác động của ngoại cảnh.</w:t>
      </w:r>
    </w:p>
    <w:p w14:paraId="40887B18" w14:textId="77777777" w:rsidR="006E6A9B" w:rsidRPr="006E6A9B" w:rsidRDefault="006E6A9B" w:rsidP="006E6A9B">
      <w:pPr>
        <w:tabs>
          <w:tab w:val="left" w:pos="283"/>
        </w:tabs>
        <w:jc w:val="both"/>
      </w:pPr>
      <w:r w:rsidRPr="006E6A9B">
        <w:rPr>
          <w:rStyle w:val="YoungMixChar"/>
          <w:b/>
        </w:rPr>
        <w:tab/>
        <w:t xml:space="preserve">C. </w:t>
      </w:r>
      <w:r w:rsidRPr="006E6A9B">
        <w:t>Luôn dẫn đến kết quả cuối cùng là hình thành quần xã đỉnh cực</w:t>
      </w:r>
    </w:p>
    <w:p w14:paraId="4EE72527" w14:textId="77777777" w:rsidR="006E6A9B" w:rsidRPr="006E6A9B" w:rsidRDefault="006E6A9B" w:rsidP="006E6A9B">
      <w:pPr>
        <w:tabs>
          <w:tab w:val="left" w:pos="283"/>
        </w:tabs>
        <w:jc w:val="both"/>
      </w:pPr>
      <w:r w:rsidRPr="006E6A9B">
        <w:rPr>
          <w:rStyle w:val="YoungMixChar"/>
          <w:b/>
        </w:rPr>
        <w:tab/>
        <w:t xml:space="preserve">D. </w:t>
      </w:r>
      <w:r w:rsidRPr="006E6A9B">
        <w:t>Đều trải qua các giai đoạn biển đối tuần tự của quần xã sinh vật.</w:t>
      </w:r>
    </w:p>
    <w:p w14:paraId="1489366B" w14:textId="77777777" w:rsidR="006E6A9B" w:rsidRPr="006E6A9B" w:rsidRDefault="006E6A9B" w:rsidP="006E6A9B">
      <w:pPr>
        <w:jc w:val="both"/>
      </w:pPr>
      <w:r w:rsidRPr="006E6A9B">
        <w:rPr>
          <w:b/>
        </w:rPr>
        <w:t xml:space="preserve">Câu 149. </w:t>
      </w:r>
      <w:r w:rsidRPr="006E6A9B">
        <w:t>Một ao nuôi cá, sau thu hoạch người ta vệ sinh ao để chuẩn bị cho việc nuôi tiếp cho vụ sau. Sau khi tháo nước vào, trong ao này có hiện tượng gì xảy ra?</w:t>
      </w:r>
    </w:p>
    <w:p w14:paraId="6EF953E7" w14:textId="77777777" w:rsidR="006E6A9B" w:rsidRPr="006E6A9B" w:rsidRDefault="006E6A9B" w:rsidP="006E6A9B">
      <w:pPr>
        <w:tabs>
          <w:tab w:val="left" w:pos="283"/>
          <w:tab w:val="left" w:pos="5528"/>
        </w:tabs>
        <w:jc w:val="both"/>
      </w:pPr>
      <w:r w:rsidRPr="006E6A9B">
        <w:rPr>
          <w:rStyle w:val="YoungMixChar"/>
          <w:b/>
        </w:rPr>
        <w:tab/>
        <w:t xml:space="preserve">A. </w:t>
      </w:r>
      <w:r w:rsidRPr="006E6A9B">
        <w:t>Biến động số lượng cá thể.</w:t>
      </w:r>
      <w:r w:rsidRPr="006E6A9B">
        <w:rPr>
          <w:rStyle w:val="YoungMixChar"/>
          <w:b/>
        </w:rPr>
        <w:tab/>
        <w:t xml:space="preserve">B. </w:t>
      </w:r>
      <w:r w:rsidRPr="006E6A9B">
        <w:t>Diễn thế nguyên sinh.</w:t>
      </w:r>
    </w:p>
    <w:p w14:paraId="6E14A520" w14:textId="77777777" w:rsidR="006E6A9B" w:rsidRPr="006E6A9B" w:rsidRDefault="006E6A9B" w:rsidP="006E6A9B">
      <w:pPr>
        <w:tabs>
          <w:tab w:val="left" w:pos="283"/>
          <w:tab w:val="left" w:pos="5528"/>
        </w:tabs>
        <w:jc w:val="both"/>
      </w:pPr>
      <w:r w:rsidRPr="006E6A9B">
        <w:rPr>
          <w:rStyle w:val="YoungMixChar"/>
          <w:b/>
        </w:rPr>
        <w:tab/>
        <w:t xml:space="preserve">C. </w:t>
      </w:r>
      <w:r w:rsidRPr="006E6A9B">
        <w:t>Diễn thế thứ sinh.</w:t>
      </w:r>
      <w:r w:rsidRPr="006E6A9B">
        <w:rPr>
          <w:rStyle w:val="YoungMixChar"/>
          <w:b/>
        </w:rPr>
        <w:tab/>
        <w:t xml:space="preserve">D. </w:t>
      </w:r>
      <w:r w:rsidRPr="006E6A9B">
        <w:t>Diễn thế sinh thái.</w:t>
      </w:r>
    </w:p>
    <w:p w14:paraId="290F9F28" w14:textId="77777777" w:rsidR="006E6A9B" w:rsidRPr="006E6A9B" w:rsidRDefault="006E6A9B" w:rsidP="006E6A9B">
      <w:pPr>
        <w:jc w:val="both"/>
      </w:pPr>
      <w:r w:rsidRPr="006E6A9B">
        <w:rPr>
          <w:b/>
        </w:rPr>
        <w:t xml:space="preserve">Câu 150. </w:t>
      </w:r>
      <w:r w:rsidRPr="006E6A9B">
        <w:t>Trên một đảo mới được hình thành do hoạt động của núi lửa, nhóm sinh vật nào có thể xuất hiện đầu tiên ở đảo này:</w:t>
      </w:r>
    </w:p>
    <w:p w14:paraId="575995F9" w14:textId="77777777" w:rsidR="006E6A9B" w:rsidRPr="006E6A9B" w:rsidRDefault="006E6A9B" w:rsidP="006E6A9B">
      <w:pPr>
        <w:tabs>
          <w:tab w:val="left" w:pos="283"/>
          <w:tab w:val="left" w:pos="5528"/>
        </w:tabs>
        <w:jc w:val="both"/>
      </w:pPr>
      <w:r w:rsidRPr="006E6A9B">
        <w:rPr>
          <w:rStyle w:val="YoungMixChar"/>
          <w:b/>
        </w:rPr>
        <w:tab/>
        <w:t xml:space="preserve">A. </w:t>
      </w:r>
      <w:r w:rsidRPr="006E6A9B">
        <w:t>Sâu bọ.</w:t>
      </w:r>
      <w:r w:rsidRPr="006E6A9B">
        <w:rPr>
          <w:rStyle w:val="YoungMixChar"/>
          <w:b/>
        </w:rPr>
        <w:tab/>
        <w:t xml:space="preserve">B. </w:t>
      </w:r>
      <w:r w:rsidRPr="006E6A9B">
        <w:t>Thực vật hạt trần.</w:t>
      </w:r>
    </w:p>
    <w:p w14:paraId="22DB667F" w14:textId="77777777" w:rsidR="006E6A9B" w:rsidRPr="006E6A9B" w:rsidRDefault="006E6A9B" w:rsidP="006E6A9B">
      <w:pPr>
        <w:tabs>
          <w:tab w:val="left" w:pos="283"/>
          <w:tab w:val="left" w:pos="5528"/>
        </w:tabs>
        <w:jc w:val="both"/>
      </w:pPr>
      <w:r w:rsidRPr="006E6A9B">
        <w:rPr>
          <w:rStyle w:val="YoungMixChar"/>
          <w:b/>
        </w:rPr>
        <w:tab/>
        <w:t xml:space="preserve">C. </w:t>
      </w:r>
      <w:r w:rsidRPr="006E6A9B">
        <w:t>Thực vật thân cỏ có hoa.</w:t>
      </w:r>
      <w:r w:rsidRPr="006E6A9B">
        <w:rPr>
          <w:rStyle w:val="YoungMixChar"/>
          <w:b/>
        </w:rPr>
        <w:tab/>
        <w:t xml:space="preserve">D. </w:t>
      </w:r>
      <w:r w:rsidRPr="006E6A9B">
        <w:t>Địa y.</w:t>
      </w:r>
    </w:p>
    <w:p w14:paraId="55F7E556" w14:textId="77777777" w:rsidR="006E6A9B" w:rsidRPr="006E6A9B" w:rsidRDefault="006E6A9B" w:rsidP="006E6A9B">
      <w:pPr>
        <w:jc w:val="both"/>
      </w:pPr>
      <w:r w:rsidRPr="006E6A9B">
        <w:rPr>
          <w:b/>
        </w:rPr>
        <w:t xml:space="preserve">Câu 151. </w:t>
      </w:r>
      <w:r w:rsidRPr="006E6A9B">
        <w:t>Cho các phát biểu sau:</w:t>
      </w:r>
    </w:p>
    <w:p w14:paraId="2225EDDC" w14:textId="3AEB2FD7" w:rsidR="006E6A9B" w:rsidRPr="006E6A9B" w:rsidRDefault="00923D09" w:rsidP="00923D09">
      <w:pPr>
        <w:tabs>
          <w:tab w:val="left" w:pos="0"/>
        </w:tabs>
        <w:jc w:val="both"/>
      </w:pPr>
      <w:r>
        <w:t>(</w:t>
      </w:r>
      <w:r w:rsidR="006E6A9B" w:rsidRPr="006E6A9B">
        <w:t>1</w:t>
      </w:r>
      <w:r>
        <w:t>)</w:t>
      </w:r>
      <w:r w:rsidR="006E6A9B" w:rsidRPr="006E6A9B">
        <w:t xml:space="preserve"> Quần xã có số lượng loài và số lượng cá thể của mỗi loài càng ít thì càng ổn định và khó bị diệt vong vì sự cạnh tranh diễn ra ít.</w:t>
      </w:r>
    </w:p>
    <w:p w14:paraId="2422CDB1" w14:textId="69CC37D6" w:rsidR="006E6A9B" w:rsidRPr="006E6A9B" w:rsidRDefault="00923D09" w:rsidP="00923D09">
      <w:pPr>
        <w:tabs>
          <w:tab w:val="left" w:pos="0"/>
        </w:tabs>
        <w:jc w:val="both"/>
      </w:pPr>
      <w:r>
        <w:t>(</w:t>
      </w:r>
      <w:r w:rsidR="006E6A9B" w:rsidRPr="006E6A9B">
        <w:t>2</w:t>
      </w:r>
      <w:r>
        <w:t>)</w:t>
      </w:r>
      <w:r w:rsidR="006E6A9B" w:rsidRPr="006E6A9B">
        <w:t xml:space="preserve"> Sự cạnh tranh trong từng loài là một trong những nhân tố ảnh hưởng đến độ đa dạng của quần xã.</w:t>
      </w:r>
    </w:p>
    <w:p w14:paraId="6639BEB0" w14:textId="04E7461F" w:rsidR="006E6A9B" w:rsidRPr="006E6A9B" w:rsidRDefault="00923D09" w:rsidP="00923D09">
      <w:pPr>
        <w:tabs>
          <w:tab w:val="left" w:pos="0"/>
        </w:tabs>
        <w:jc w:val="both"/>
      </w:pPr>
      <w:r>
        <w:t>(</w:t>
      </w:r>
      <w:r w:rsidR="006E6A9B" w:rsidRPr="006E6A9B">
        <w:t>3</w:t>
      </w:r>
      <w:r>
        <w:t>)</w:t>
      </w:r>
      <w:r w:rsidR="006E6A9B" w:rsidRPr="006E6A9B">
        <w:t xml:space="preserve"> Khống chế sinh học là hiện tượng số lượng cá thể của loài này bị số lượng cá thể của loài khác kìm hãm.</w:t>
      </w:r>
    </w:p>
    <w:p w14:paraId="50555967" w14:textId="132C7D64" w:rsidR="006E6A9B" w:rsidRPr="006E6A9B" w:rsidRDefault="00923D09" w:rsidP="00923D09">
      <w:pPr>
        <w:tabs>
          <w:tab w:val="left" w:pos="0"/>
        </w:tabs>
        <w:jc w:val="both"/>
      </w:pPr>
      <w:r>
        <w:lastRenderedPageBreak/>
        <w:t>(</w:t>
      </w:r>
      <w:r w:rsidR="006E6A9B" w:rsidRPr="006E6A9B">
        <w:t>4</w:t>
      </w:r>
      <w:r>
        <w:t>)</w:t>
      </w:r>
      <w:r w:rsidR="006E6A9B" w:rsidRPr="006E6A9B">
        <w:t xml:space="preserve"> Cấu trúc lưới thức ăn càng phức tạp khi đi từ vũng vĩ độ cao xuống vĩ độ thấp, từ bờ đến ra khơi đại đương.</w:t>
      </w:r>
    </w:p>
    <w:p w14:paraId="75539ABC" w14:textId="48926134" w:rsidR="006E6A9B" w:rsidRPr="006E6A9B" w:rsidRDefault="00923D09" w:rsidP="00923D09">
      <w:pPr>
        <w:tabs>
          <w:tab w:val="left" w:pos="0"/>
        </w:tabs>
        <w:jc w:val="both"/>
      </w:pPr>
      <w:r>
        <w:t>(</w:t>
      </w:r>
      <w:r w:rsidR="006E6A9B" w:rsidRPr="006E6A9B">
        <w:t>5</w:t>
      </w:r>
      <w:r>
        <w:t>)</w:t>
      </w:r>
      <w:r w:rsidR="006E6A9B" w:rsidRPr="006E6A9B">
        <w:t xml:space="preserve"> Trong quá trình diễn thế, sinh khối, tổng sản lượng và sản lượng sơ cấp tinh đều tăng.</w:t>
      </w:r>
    </w:p>
    <w:p w14:paraId="236401BB" w14:textId="4253FE37" w:rsidR="006E6A9B" w:rsidRPr="006E6A9B" w:rsidRDefault="00923D09" w:rsidP="00923D09">
      <w:pPr>
        <w:tabs>
          <w:tab w:val="left" w:pos="0"/>
        </w:tabs>
        <w:jc w:val="both"/>
      </w:pPr>
      <w:r>
        <w:t>(</w:t>
      </w:r>
      <w:r w:rsidR="006E6A9B" w:rsidRPr="006E6A9B">
        <w:t>6</w:t>
      </w:r>
      <w:r>
        <w:t>)</w:t>
      </w:r>
      <w:r w:rsidR="006E6A9B" w:rsidRPr="006E6A9B">
        <w:t xml:space="preserve"> Có thể ứng dụng khống chế sinh học bằng việc sử dụng thiên địch thay cho việc sử dụng thuốc trừ sâu góp phần tạo sự bền vững trong nông nghiệp.</w:t>
      </w:r>
    </w:p>
    <w:p w14:paraId="4EA317E8" w14:textId="77777777" w:rsidR="006E6A9B" w:rsidRPr="006E6A9B" w:rsidRDefault="006E6A9B" w:rsidP="006E6A9B">
      <w:pPr>
        <w:jc w:val="both"/>
      </w:pPr>
      <w:r w:rsidRPr="006E6A9B">
        <w:t xml:space="preserve">Những phát biểu </w:t>
      </w:r>
      <w:r w:rsidRPr="006E6A9B">
        <w:rPr>
          <w:b/>
        </w:rPr>
        <w:t>sai</w:t>
      </w:r>
      <w:r w:rsidRPr="006E6A9B">
        <w:t xml:space="preserve"> là:</w:t>
      </w:r>
    </w:p>
    <w:p w14:paraId="61D9093A" w14:textId="549A9D71"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00923D09">
        <w:t xml:space="preserve"> </w:t>
      </w:r>
      <w:r w:rsidRPr="006E6A9B">
        <w:t>2,</w:t>
      </w:r>
      <w:r w:rsidR="00923D09">
        <w:t xml:space="preserve"> </w:t>
      </w:r>
      <w:r w:rsidRPr="006E6A9B">
        <w:t>4,</w:t>
      </w:r>
      <w:r w:rsidR="00923D09">
        <w:t xml:space="preserve"> </w:t>
      </w:r>
      <w:r w:rsidRPr="006E6A9B">
        <w:t>5.</w:t>
      </w:r>
      <w:r w:rsidRPr="006E6A9B">
        <w:rPr>
          <w:rStyle w:val="YoungMixChar"/>
          <w:b/>
        </w:rPr>
        <w:tab/>
        <w:t xml:space="preserve">B. </w:t>
      </w:r>
      <w:r w:rsidRPr="006E6A9B">
        <w:t>1,</w:t>
      </w:r>
      <w:r w:rsidR="00923D09">
        <w:t xml:space="preserve"> </w:t>
      </w:r>
      <w:r w:rsidRPr="006E6A9B">
        <w:t>2,</w:t>
      </w:r>
      <w:r w:rsidR="00923D09">
        <w:t xml:space="preserve"> </w:t>
      </w:r>
      <w:r w:rsidRPr="006E6A9B">
        <w:t>3,</w:t>
      </w:r>
      <w:r w:rsidR="00923D09">
        <w:t xml:space="preserve"> </w:t>
      </w:r>
      <w:r w:rsidRPr="006E6A9B">
        <w:t>6.</w:t>
      </w:r>
      <w:r w:rsidRPr="006E6A9B">
        <w:rPr>
          <w:rStyle w:val="YoungMixChar"/>
          <w:b/>
        </w:rPr>
        <w:tab/>
        <w:t xml:space="preserve">C. </w:t>
      </w:r>
      <w:r w:rsidRPr="006E6A9B">
        <w:t>2,</w:t>
      </w:r>
      <w:r w:rsidR="00923D09">
        <w:t xml:space="preserve"> </w:t>
      </w:r>
      <w:r w:rsidRPr="006E6A9B">
        <w:t>3,</w:t>
      </w:r>
      <w:r w:rsidR="00923D09">
        <w:t xml:space="preserve"> </w:t>
      </w:r>
      <w:r w:rsidRPr="006E6A9B">
        <w:t>4,</w:t>
      </w:r>
      <w:r w:rsidR="00923D09">
        <w:t xml:space="preserve"> </w:t>
      </w:r>
      <w:r w:rsidRPr="006E6A9B">
        <w:t>6.</w:t>
      </w:r>
      <w:r w:rsidRPr="006E6A9B">
        <w:rPr>
          <w:rStyle w:val="YoungMixChar"/>
          <w:b/>
        </w:rPr>
        <w:tab/>
        <w:t xml:space="preserve">D. </w:t>
      </w:r>
      <w:r w:rsidRPr="006E6A9B">
        <w:t>1,</w:t>
      </w:r>
      <w:r w:rsidR="00923D09">
        <w:t xml:space="preserve"> </w:t>
      </w:r>
      <w:r w:rsidRPr="006E6A9B">
        <w:t>3,</w:t>
      </w:r>
      <w:r w:rsidR="00923D09">
        <w:t xml:space="preserve"> </w:t>
      </w:r>
      <w:r w:rsidRPr="006E6A9B">
        <w:t>5,</w:t>
      </w:r>
      <w:r w:rsidR="00923D09">
        <w:t xml:space="preserve"> </w:t>
      </w:r>
      <w:r w:rsidRPr="006E6A9B">
        <w:t>6.</w:t>
      </w:r>
    </w:p>
    <w:p w14:paraId="5E43F021" w14:textId="77777777" w:rsidR="006E6A9B" w:rsidRPr="006E6A9B" w:rsidRDefault="006E6A9B" w:rsidP="006E6A9B">
      <w:pPr>
        <w:jc w:val="both"/>
      </w:pPr>
      <w:r w:rsidRPr="006E6A9B">
        <w:rPr>
          <w:b/>
        </w:rPr>
        <w:t xml:space="preserve">Câu 152. </w:t>
      </w:r>
      <w:r w:rsidRPr="006E6A9B">
        <w:t>Cho các phát biểu sau:</w:t>
      </w:r>
    </w:p>
    <w:p w14:paraId="6F5FF7B4" w14:textId="35F89A66" w:rsidR="006E6A9B" w:rsidRPr="006E6A9B" w:rsidRDefault="00923D09" w:rsidP="00923D09">
      <w:pPr>
        <w:jc w:val="both"/>
      </w:pPr>
      <w:r>
        <w:t xml:space="preserve">(1) </w:t>
      </w:r>
      <w:r w:rsidR="006E6A9B" w:rsidRPr="006E6A9B">
        <w:t>Kết quả của diễn thế sinh thái là thay đổi cấu trúc quần xã.</w:t>
      </w:r>
    </w:p>
    <w:p w14:paraId="4FAEACCD" w14:textId="4005C4E3" w:rsidR="006E6A9B" w:rsidRPr="006E6A9B" w:rsidRDefault="00923D09" w:rsidP="00923D09">
      <w:pPr>
        <w:jc w:val="both"/>
      </w:pPr>
      <w:r>
        <w:t xml:space="preserve">(2) </w:t>
      </w:r>
      <w:r w:rsidR="006E6A9B" w:rsidRPr="006E6A9B">
        <w:t>Trong diễn thế sinh thái, dạng sinh vật có vai trò quan trọng nhất đối với việc hình thành quần xã mới là vi sinh vật.</w:t>
      </w:r>
    </w:p>
    <w:p w14:paraId="7B280A6A" w14:textId="6AE5CF2D" w:rsidR="006E6A9B" w:rsidRPr="006E6A9B" w:rsidRDefault="00923D09" w:rsidP="00923D09">
      <w:pPr>
        <w:jc w:val="both"/>
      </w:pPr>
      <w:r>
        <w:t xml:space="preserve">(3) </w:t>
      </w:r>
      <w:r w:rsidR="006E6A9B" w:rsidRPr="006E6A9B">
        <w:t>Quá trình hình thành một quần xã ổn định từ một hòn đảo mới được hình thành giữa biển là diễn thế thứ sinh.</w:t>
      </w:r>
    </w:p>
    <w:p w14:paraId="4A246B76" w14:textId="0EDF81BD" w:rsidR="006E6A9B" w:rsidRPr="006E6A9B" w:rsidRDefault="00923D09" w:rsidP="00923D09">
      <w:pPr>
        <w:jc w:val="both"/>
      </w:pPr>
      <w:r>
        <w:t xml:space="preserve">(4) </w:t>
      </w:r>
      <w:r w:rsidR="006E6A9B" w:rsidRPr="006E6A9B">
        <w:t>Nguyên nhân bên trong thúc đẩy diễn thế sinh thái là mức sinh sản và mức tử vong của các loài trong quần xã.</w:t>
      </w:r>
    </w:p>
    <w:p w14:paraId="723B5785" w14:textId="77777777" w:rsidR="006E6A9B" w:rsidRPr="006E6A9B" w:rsidRDefault="006E6A9B" w:rsidP="006E6A9B">
      <w:pPr>
        <w:jc w:val="both"/>
      </w:pPr>
      <w:r w:rsidRPr="006E6A9B">
        <w:t xml:space="preserve">Số phát biểu </w:t>
      </w:r>
      <w:r w:rsidRPr="006E6A9B">
        <w:rPr>
          <w:b/>
        </w:rPr>
        <w:t>sai</w:t>
      </w:r>
      <w:r w:rsidRPr="006E6A9B">
        <w:t xml:space="preserve"> là:</w:t>
      </w:r>
    </w:p>
    <w:p w14:paraId="6999785C"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1</w:t>
      </w:r>
      <w:r w:rsidRPr="006E6A9B">
        <w:rPr>
          <w:rStyle w:val="YoungMixChar"/>
          <w:b/>
        </w:rPr>
        <w:tab/>
        <w:t xml:space="preserve">C. </w:t>
      </w:r>
      <w:r w:rsidRPr="006E6A9B">
        <w:t>4</w:t>
      </w:r>
      <w:r w:rsidRPr="006E6A9B">
        <w:rPr>
          <w:rStyle w:val="YoungMixChar"/>
          <w:b/>
        </w:rPr>
        <w:tab/>
        <w:t xml:space="preserve">D. </w:t>
      </w:r>
      <w:r w:rsidRPr="006E6A9B">
        <w:t>3</w:t>
      </w:r>
    </w:p>
    <w:p w14:paraId="3FAB42C1" w14:textId="77777777" w:rsidR="006E6A9B" w:rsidRPr="006E6A9B" w:rsidRDefault="006E6A9B" w:rsidP="006E6A9B">
      <w:pPr>
        <w:jc w:val="both"/>
      </w:pPr>
      <w:r w:rsidRPr="006E6A9B">
        <w:rPr>
          <w:b/>
        </w:rPr>
        <w:t xml:space="preserve">Câu 153. </w:t>
      </w:r>
      <w:r w:rsidRPr="006E6A9B">
        <w:t>Cho các phát biểu sau đây về diễn thế sinh thái:</w:t>
      </w:r>
    </w:p>
    <w:p w14:paraId="282CBE15" w14:textId="10540F96" w:rsidR="006E6A9B" w:rsidRPr="006E6A9B" w:rsidRDefault="00923D09" w:rsidP="00923D09">
      <w:pPr>
        <w:tabs>
          <w:tab w:val="left" w:pos="0"/>
        </w:tabs>
        <w:jc w:val="both"/>
      </w:pPr>
      <w:r>
        <w:t xml:space="preserve">(1) </w:t>
      </w:r>
      <w:r w:rsidR="006E6A9B" w:rsidRPr="006E6A9B">
        <w:t>Diễn thế là quá trình phát triển thay thế tuần tự của quần thể sinh vật, từ dạng khởi đầu qua các giai đoạn trung gian để đến quẫn xã cuối cùng tương đối ổn định (quần xã đỉnh cực).</w:t>
      </w:r>
    </w:p>
    <w:p w14:paraId="5784E88B" w14:textId="2D32757A" w:rsidR="006E6A9B" w:rsidRPr="006E6A9B" w:rsidRDefault="00923D09" w:rsidP="00923D09">
      <w:pPr>
        <w:tabs>
          <w:tab w:val="left" w:pos="0"/>
        </w:tabs>
        <w:jc w:val="both"/>
      </w:pPr>
      <w:r>
        <w:t xml:space="preserve">(2) </w:t>
      </w:r>
      <w:r w:rsidR="006E6A9B" w:rsidRPr="006E6A9B">
        <w:t>Diễn thế thường là một quá trình định hướng và không thể dự báo được.</w:t>
      </w:r>
    </w:p>
    <w:p w14:paraId="20DA1030" w14:textId="0C6312FB" w:rsidR="006E6A9B" w:rsidRPr="006E6A9B" w:rsidRDefault="00923D09" w:rsidP="00923D09">
      <w:pPr>
        <w:tabs>
          <w:tab w:val="left" w:pos="0"/>
        </w:tabs>
        <w:jc w:val="both"/>
      </w:pPr>
      <w:r>
        <w:t xml:space="preserve">(3) </w:t>
      </w:r>
      <w:r w:rsidR="006E6A9B" w:rsidRPr="006E6A9B">
        <w:t>Trong quá trình diễn thế, nhiều chỉ số sinh thái biến đổi phù hợp với trạng thái mới của quần xã và phù hợp với môi trường.</w:t>
      </w:r>
    </w:p>
    <w:p w14:paraId="68ABC64B" w14:textId="61AFF1A9" w:rsidR="006E6A9B" w:rsidRPr="006E6A9B" w:rsidRDefault="00923D09" w:rsidP="00923D09">
      <w:pPr>
        <w:tabs>
          <w:tab w:val="left" w:pos="0"/>
        </w:tabs>
        <w:jc w:val="both"/>
      </w:pPr>
      <w:r>
        <w:t xml:space="preserve">(4) </w:t>
      </w:r>
      <w:r w:rsidR="006E6A9B" w:rsidRPr="006E6A9B">
        <w:t xml:space="preserve">Diễn thế được bắt đầu từ một nương rẫy bỏ hoang được gọi là diễn thế thứ sinh. </w:t>
      </w:r>
    </w:p>
    <w:p w14:paraId="20E328AE" w14:textId="77777777" w:rsidR="006E6A9B" w:rsidRPr="006E6A9B" w:rsidRDefault="006E6A9B" w:rsidP="006E6A9B">
      <w:pPr>
        <w:tabs>
          <w:tab w:val="left" w:pos="0"/>
        </w:tabs>
        <w:jc w:val="both"/>
      </w:pPr>
      <w:r w:rsidRPr="006E6A9B">
        <w:t xml:space="preserve">Những phát biểu </w:t>
      </w:r>
      <w:r w:rsidRPr="006E6A9B">
        <w:rPr>
          <w:b/>
        </w:rPr>
        <w:t>đúng</w:t>
      </w:r>
      <w:r w:rsidRPr="006E6A9B">
        <w:t xml:space="preserve"> là:</w:t>
      </w:r>
    </w:p>
    <w:p w14:paraId="459C513C"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1,3.</w:t>
      </w:r>
      <w:r w:rsidRPr="006E6A9B">
        <w:rPr>
          <w:rStyle w:val="YoungMixChar"/>
          <w:b/>
        </w:rPr>
        <w:tab/>
        <w:t xml:space="preserve">B. </w:t>
      </w:r>
      <w:r w:rsidRPr="006E6A9B">
        <w:t>3, 4.</w:t>
      </w:r>
      <w:r w:rsidRPr="006E6A9B">
        <w:rPr>
          <w:rStyle w:val="YoungMixChar"/>
          <w:b/>
        </w:rPr>
        <w:tab/>
        <w:t xml:space="preserve">C. </w:t>
      </w:r>
      <w:r w:rsidRPr="006E6A9B">
        <w:t>1,4.</w:t>
      </w:r>
      <w:r w:rsidRPr="006E6A9B">
        <w:rPr>
          <w:rStyle w:val="YoungMixChar"/>
          <w:b/>
        </w:rPr>
        <w:tab/>
        <w:t xml:space="preserve">D. </w:t>
      </w:r>
      <w:r w:rsidRPr="006E6A9B">
        <w:t>2, 3.</w:t>
      </w:r>
    </w:p>
    <w:p w14:paraId="18E54337" w14:textId="77777777" w:rsidR="006E6A9B" w:rsidRPr="006E6A9B" w:rsidRDefault="006E6A9B" w:rsidP="006E6A9B">
      <w:pPr>
        <w:jc w:val="both"/>
      </w:pPr>
      <w:r w:rsidRPr="006E6A9B">
        <w:rPr>
          <w:b/>
        </w:rPr>
        <w:t xml:space="preserve">Câu 154. </w:t>
      </w:r>
      <w:r w:rsidRPr="006E6A9B">
        <w:t>Cho các dữ kiện sau:</w:t>
      </w:r>
    </w:p>
    <w:p w14:paraId="2E505558" w14:textId="77777777" w:rsidR="006E6A9B" w:rsidRPr="006E6A9B" w:rsidRDefault="006E6A9B" w:rsidP="006E6A9B">
      <w:pPr>
        <w:jc w:val="both"/>
      </w:pPr>
      <w:r w:rsidRPr="006E6A9B">
        <w:t>I. Một đầm nước mới xây dựng.</w:t>
      </w:r>
    </w:p>
    <w:p w14:paraId="5AE6EBEE" w14:textId="77777777" w:rsidR="006E6A9B" w:rsidRPr="006E6A9B" w:rsidRDefault="006E6A9B" w:rsidP="00923D09">
      <w:pPr>
        <w:pStyle w:val="BodyText"/>
        <w:widowControl/>
        <w:tabs>
          <w:tab w:val="left" w:pos="0"/>
        </w:tabs>
        <w:autoSpaceDE/>
        <w:autoSpaceDN/>
        <w:ind w:left="0"/>
        <w:jc w:val="both"/>
      </w:pPr>
      <w:r w:rsidRPr="006E6A9B">
        <w:rPr>
          <w:sz w:val="24"/>
        </w:rPr>
        <w:t>II. Các vùng đất quanh đầm bị xói mòn, làm cho đáy hầm bị nông dần. Các loài sinh vật nổi ít dần, các loài động vật chuyển vào sống trong lòng đầm ngày một nhiều.</w:t>
      </w:r>
    </w:p>
    <w:p w14:paraId="67F5F6EE" w14:textId="77777777" w:rsidR="006E6A9B" w:rsidRPr="006E6A9B" w:rsidRDefault="006E6A9B" w:rsidP="00A31048">
      <w:pPr>
        <w:numPr>
          <w:ilvl w:val="0"/>
          <w:numId w:val="6"/>
        </w:numPr>
        <w:tabs>
          <w:tab w:val="left" w:pos="0"/>
        </w:tabs>
        <w:jc w:val="both"/>
      </w:pPr>
      <w:r w:rsidRPr="006E6A9B">
        <w:t>III. Trong đầm nước có nhiều loài thủy sinh ở các tầng nước khác nhau, các loài rong rêu và cây cỏ mọc ven bờ đầm.</w:t>
      </w:r>
    </w:p>
    <w:p w14:paraId="620EF0C2" w14:textId="77777777" w:rsidR="006E6A9B" w:rsidRPr="006E6A9B" w:rsidRDefault="006E6A9B" w:rsidP="00A31048">
      <w:pPr>
        <w:numPr>
          <w:ilvl w:val="0"/>
          <w:numId w:val="6"/>
        </w:numPr>
        <w:tabs>
          <w:tab w:val="left" w:pos="0"/>
        </w:tabs>
        <w:jc w:val="both"/>
      </w:pPr>
      <w:r w:rsidRPr="006E6A9B">
        <w:t>IV. Đầm nước nông biến đổi thành vùng đất trũng. Cỏ và cây bụi dần đần đến sống trong đầm.</w:t>
      </w:r>
    </w:p>
    <w:p w14:paraId="72373CAF" w14:textId="77777777" w:rsidR="006E6A9B" w:rsidRPr="006E6A9B" w:rsidRDefault="006E6A9B" w:rsidP="00A31048">
      <w:pPr>
        <w:numPr>
          <w:ilvl w:val="0"/>
          <w:numId w:val="6"/>
        </w:numPr>
        <w:tabs>
          <w:tab w:val="left" w:pos="0"/>
        </w:tabs>
        <w:jc w:val="both"/>
      </w:pPr>
      <w:r w:rsidRPr="006E6A9B">
        <w:t>V. Hình thành cây bụi và cây gỗ.</w:t>
      </w:r>
    </w:p>
    <w:p w14:paraId="4C1FE93A" w14:textId="77777777" w:rsidR="006E6A9B" w:rsidRPr="006E6A9B" w:rsidRDefault="006E6A9B" w:rsidP="006E6A9B">
      <w:pPr>
        <w:jc w:val="both"/>
      </w:pPr>
      <w:r w:rsidRPr="006E6A9B">
        <w:t>Sơ đồ nào sau đây thể hiện diễn thế ở đầm nước nông?</w:t>
      </w:r>
    </w:p>
    <w:p w14:paraId="7F434662" w14:textId="77777777" w:rsidR="006E6A9B" w:rsidRPr="006E6A9B" w:rsidRDefault="006E6A9B" w:rsidP="006E6A9B">
      <w:pPr>
        <w:tabs>
          <w:tab w:val="left" w:pos="283"/>
          <w:tab w:val="left" w:pos="5528"/>
        </w:tabs>
        <w:jc w:val="both"/>
      </w:pPr>
      <w:r w:rsidRPr="006E6A9B">
        <w:rPr>
          <w:rStyle w:val="YoungMixChar"/>
          <w:b/>
        </w:rPr>
        <w:tab/>
        <w:t xml:space="preserve">A. </w:t>
      </w:r>
      <w:r w:rsidRPr="006E6A9B">
        <w:rPr>
          <w:position w:val="-6"/>
        </w:rPr>
        <w:object w:dxaOrig="2439" w:dyaOrig="279" w14:anchorId="6EE31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9" o:spid="_x0000_i1025" type="#_x0000_t75" style="width:122.2pt;height:14.5pt" o:ole="">
            <v:fill o:detectmouseclick="t"/>
            <v:imagedata r:id="rId29" o:title=""/>
          </v:shape>
          <o:OLEObject Type="Embed" ProgID="Equation.3" ShapeID="Object 9" DrawAspect="Content" ObjectID="_1791145068" r:id="rId30">
            <o:FieldCodes>\* MERGEFORMAT</o:FieldCodes>
          </o:OLEObject>
        </w:object>
      </w:r>
      <w:r w:rsidRPr="006E6A9B">
        <w:rPr>
          <w:rStyle w:val="YoungMixChar"/>
          <w:b/>
        </w:rPr>
        <w:tab/>
        <w:t xml:space="preserve">B. </w:t>
      </w:r>
      <w:r w:rsidRPr="006E6A9B">
        <w:rPr>
          <w:position w:val="-6"/>
        </w:rPr>
        <w:object w:dxaOrig="2439" w:dyaOrig="279" w14:anchorId="1826CD03">
          <v:shape id="Object 10" o:spid="_x0000_i1026" type="#_x0000_t75" alt="" style="width:122.2pt;height:14.5pt" o:ole="">
            <v:fill o:detectmouseclick="t"/>
            <v:imagedata r:id="rId31" o:title=""/>
          </v:shape>
          <o:OLEObject Type="Embed" ProgID="Equation.3" ShapeID="Object 10" DrawAspect="Content" ObjectID="_1791145069" r:id="rId32">
            <o:FieldCodes>\* MERGEFORMAT</o:FieldCodes>
          </o:OLEObject>
        </w:object>
      </w:r>
    </w:p>
    <w:p w14:paraId="52F02885" w14:textId="77777777" w:rsidR="006E6A9B" w:rsidRPr="006E6A9B" w:rsidRDefault="006E6A9B" w:rsidP="006E6A9B">
      <w:pPr>
        <w:tabs>
          <w:tab w:val="left" w:pos="283"/>
          <w:tab w:val="left" w:pos="5528"/>
        </w:tabs>
        <w:jc w:val="both"/>
      </w:pPr>
      <w:r w:rsidRPr="006E6A9B">
        <w:rPr>
          <w:rStyle w:val="YoungMixChar"/>
          <w:b/>
        </w:rPr>
        <w:tab/>
        <w:t xml:space="preserve">C. </w:t>
      </w:r>
      <w:r w:rsidRPr="006E6A9B">
        <w:rPr>
          <w:position w:val="-6"/>
        </w:rPr>
        <w:object w:dxaOrig="2439" w:dyaOrig="279" w14:anchorId="2393A902">
          <v:shape id="Object 11" o:spid="_x0000_i1027" type="#_x0000_t75" alt="" style="width:122.2pt;height:14.5pt" o:ole="">
            <v:fill o:detectmouseclick="t"/>
            <v:imagedata r:id="rId33" o:title=""/>
          </v:shape>
          <o:OLEObject Type="Embed" ProgID="Equation.3" ShapeID="Object 11" DrawAspect="Content" ObjectID="_1791145070" r:id="rId34">
            <o:FieldCodes>\* MERGEFORMAT</o:FieldCodes>
          </o:OLEObject>
        </w:object>
      </w:r>
      <w:r w:rsidRPr="006E6A9B">
        <w:rPr>
          <w:rStyle w:val="YoungMixChar"/>
          <w:b/>
        </w:rPr>
        <w:tab/>
        <w:t xml:space="preserve">D. </w:t>
      </w:r>
      <w:r w:rsidRPr="006E6A9B">
        <w:rPr>
          <w:position w:val="-6"/>
        </w:rPr>
        <w:object w:dxaOrig="2439" w:dyaOrig="279" w14:anchorId="72C77F0D">
          <v:shape id="Object 12" o:spid="_x0000_i1028" type="#_x0000_t75" alt="" style="width:122.2pt;height:14.5pt" o:ole="">
            <v:fill o:detectmouseclick="t"/>
            <v:imagedata r:id="rId35" o:title=""/>
          </v:shape>
          <o:OLEObject Type="Embed" ProgID="Equation.3" ShapeID="Object 12" DrawAspect="Content" ObjectID="_1791145071" r:id="rId36">
            <o:FieldCodes>\* MERGEFORMAT</o:FieldCodes>
          </o:OLEObject>
        </w:object>
      </w:r>
    </w:p>
    <w:p w14:paraId="624F472A" w14:textId="77777777" w:rsidR="006E6A9B" w:rsidRPr="006E6A9B" w:rsidRDefault="006E6A9B" w:rsidP="006E6A9B">
      <w:pPr>
        <w:jc w:val="both"/>
      </w:pPr>
      <w:r w:rsidRPr="006E6A9B">
        <w:rPr>
          <w:b/>
        </w:rPr>
        <w:t xml:space="preserve">Câu 155. </w:t>
      </w:r>
      <w:r w:rsidRPr="006E6A9B">
        <w:t>“Sông kia giờ đã nên đồng, chỗ làm nhà cửa chỗ trồng ngô khoai” được hiểu là dạng:</w:t>
      </w:r>
    </w:p>
    <w:p w14:paraId="1669EFBA" w14:textId="77777777" w:rsidR="006E6A9B" w:rsidRPr="006E6A9B" w:rsidRDefault="006E6A9B" w:rsidP="006E6A9B">
      <w:pPr>
        <w:tabs>
          <w:tab w:val="left" w:pos="283"/>
          <w:tab w:val="left" w:pos="5528"/>
        </w:tabs>
        <w:jc w:val="both"/>
      </w:pPr>
      <w:r w:rsidRPr="006E6A9B">
        <w:rPr>
          <w:rStyle w:val="YoungMixChar"/>
          <w:b/>
        </w:rPr>
        <w:tab/>
        <w:t xml:space="preserve">A. </w:t>
      </w:r>
      <w:r w:rsidRPr="006E6A9B">
        <w:t>Diễn thế phân hủy.</w:t>
      </w:r>
      <w:r w:rsidRPr="006E6A9B">
        <w:rPr>
          <w:rStyle w:val="YoungMixChar"/>
          <w:b/>
        </w:rPr>
        <w:tab/>
        <w:t xml:space="preserve">B. </w:t>
      </w:r>
      <w:r w:rsidRPr="006E6A9B">
        <w:t>Diễn thế nguyên sinh.</w:t>
      </w:r>
    </w:p>
    <w:p w14:paraId="791E6166" w14:textId="77777777" w:rsidR="006E6A9B" w:rsidRPr="006E6A9B" w:rsidRDefault="006E6A9B" w:rsidP="006E6A9B">
      <w:pPr>
        <w:tabs>
          <w:tab w:val="left" w:pos="283"/>
          <w:tab w:val="left" w:pos="5528"/>
        </w:tabs>
        <w:jc w:val="both"/>
      </w:pPr>
      <w:r w:rsidRPr="006E6A9B">
        <w:rPr>
          <w:rStyle w:val="YoungMixChar"/>
          <w:b/>
        </w:rPr>
        <w:tab/>
        <w:t xml:space="preserve">C. </w:t>
      </w:r>
      <w:r w:rsidRPr="006E6A9B">
        <w:t>Diễn thế thứ sinh.</w:t>
      </w:r>
      <w:r w:rsidRPr="006E6A9B">
        <w:rPr>
          <w:rStyle w:val="YoungMixChar"/>
          <w:b/>
        </w:rPr>
        <w:tab/>
        <w:t xml:space="preserve">D. </w:t>
      </w:r>
      <w:r w:rsidRPr="006E6A9B">
        <w:t>Diễn thế dị dưỡng.</w:t>
      </w:r>
    </w:p>
    <w:p w14:paraId="1D8B740D" w14:textId="77777777" w:rsidR="006E6A9B" w:rsidRPr="006E6A9B" w:rsidRDefault="006E6A9B" w:rsidP="006E6A9B">
      <w:pPr>
        <w:jc w:val="both"/>
        <w:rPr>
          <w:b/>
        </w:rPr>
      </w:pPr>
      <w:r w:rsidRPr="006E6A9B">
        <w:rPr>
          <w:b/>
        </w:rPr>
        <w:t xml:space="preserve">Câu 156. </w:t>
      </w:r>
      <w:r w:rsidRPr="006E6A9B">
        <w:t xml:space="preserve">Điều nào sau đây nói về diễn thế sinh thái là </w:t>
      </w:r>
      <w:r w:rsidRPr="006E6A9B">
        <w:rPr>
          <w:b/>
        </w:rPr>
        <w:t>không đúng</w:t>
      </w:r>
      <w:r w:rsidRPr="00923D09">
        <w:rPr>
          <w:bCs/>
        </w:rPr>
        <w:t>?</w:t>
      </w:r>
    </w:p>
    <w:p w14:paraId="09EFE314" w14:textId="77777777" w:rsidR="006E6A9B" w:rsidRPr="006E6A9B" w:rsidRDefault="006E6A9B" w:rsidP="006E6A9B">
      <w:pPr>
        <w:tabs>
          <w:tab w:val="left" w:pos="283"/>
        </w:tabs>
        <w:jc w:val="both"/>
      </w:pPr>
      <w:r w:rsidRPr="006E6A9B">
        <w:rPr>
          <w:rStyle w:val="YoungMixChar"/>
          <w:b/>
        </w:rPr>
        <w:tab/>
        <w:t xml:space="preserve">A. </w:t>
      </w:r>
      <w:r w:rsidRPr="006E6A9B">
        <w:t>Diễn thế sinh thái là quá trình biến đổi tuần tự của quần xã sinh vật qua các giai đoạn tương ứng với điều kiện môi trường sống.</w:t>
      </w:r>
    </w:p>
    <w:p w14:paraId="52E72D43" w14:textId="77777777" w:rsidR="006E6A9B" w:rsidRPr="006E6A9B" w:rsidRDefault="006E6A9B" w:rsidP="006E6A9B">
      <w:pPr>
        <w:tabs>
          <w:tab w:val="left" w:pos="283"/>
        </w:tabs>
        <w:jc w:val="both"/>
      </w:pPr>
      <w:r w:rsidRPr="006E6A9B">
        <w:rPr>
          <w:rStyle w:val="YoungMixChar"/>
          <w:b/>
        </w:rPr>
        <w:tab/>
        <w:t xml:space="preserve">B. </w:t>
      </w:r>
      <w:r w:rsidRPr="006E6A9B">
        <w:t>Trong diễn thế: loài ưu thế sẽ làm thay đổi điều kiện sống, luôn lấn át các loài khác và ngày càng chiếm ưu thế trong quần xã.</w:t>
      </w:r>
    </w:p>
    <w:p w14:paraId="09C0499F" w14:textId="77777777" w:rsidR="006E6A9B" w:rsidRPr="006E6A9B" w:rsidRDefault="006E6A9B" w:rsidP="006E6A9B">
      <w:pPr>
        <w:tabs>
          <w:tab w:val="left" w:pos="283"/>
        </w:tabs>
        <w:jc w:val="both"/>
      </w:pPr>
      <w:r w:rsidRPr="006E6A9B">
        <w:rPr>
          <w:rStyle w:val="YoungMixChar"/>
          <w:b/>
        </w:rPr>
        <w:tab/>
        <w:t xml:space="preserve">C. </w:t>
      </w:r>
      <w:r w:rsidRPr="006E6A9B">
        <w:t>Song song với quá trình biến đổi quần xã trong diễn thế là quá trình biến đổi các điều kiện tự nhiên như: khí hậu, thổ nhưỡng.</w:t>
      </w:r>
    </w:p>
    <w:p w14:paraId="30D509EA" w14:textId="77777777" w:rsidR="006E6A9B" w:rsidRPr="006E6A9B" w:rsidRDefault="006E6A9B" w:rsidP="006E6A9B">
      <w:pPr>
        <w:tabs>
          <w:tab w:val="left" w:pos="283"/>
        </w:tabs>
        <w:jc w:val="both"/>
      </w:pPr>
      <w:r w:rsidRPr="006E6A9B">
        <w:rPr>
          <w:rStyle w:val="YoungMixChar"/>
          <w:b/>
        </w:rPr>
        <w:tab/>
        <w:t xml:space="preserve">D. </w:t>
      </w:r>
      <w:r w:rsidRPr="006E6A9B">
        <w:t>Diễn thế nguyên sinh là diễn thế khởi đầu từ môi trường chưa có sinh vật, diễn thế thứ sinh là diễn thế xuất hiện ở môi trường đã có quần xã sinh vật từng sống.</w:t>
      </w:r>
    </w:p>
    <w:p w14:paraId="77EA35D7" w14:textId="77777777" w:rsidR="006E6A9B" w:rsidRPr="006E6A9B" w:rsidRDefault="006E6A9B" w:rsidP="006E6A9B">
      <w:pPr>
        <w:jc w:val="both"/>
      </w:pPr>
      <w:r w:rsidRPr="006E6A9B">
        <w:rPr>
          <w:b/>
        </w:rPr>
        <w:lastRenderedPageBreak/>
        <w:t xml:space="preserve">Câu 157. </w:t>
      </w:r>
      <w:r w:rsidRPr="006E6A9B">
        <w:t>Cho các quần xã sinh vật sau:</w:t>
      </w:r>
    </w:p>
    <w:p w14:paraId="468D3AF6" w14:textId="77777777" w:rsidR="00923D09" w:rsidRDefault="00923D09" w:rsidP="00923D09">
      <w:pPr>
        <w:tabs>
          <w:tab w:val="left" w:pos="0"/>
        </w:tabs>
        <w:jc w:val="both"/>
      </w:pPr>
      <w:r>
        <w:t xml:space="preserve">(1) </w:t>
      </w:r>
      <w:r w:rsidR="006E6A9B" w:rsidRPr="006E6A9B">
        <w:t>Rừng thưa cây gỗ nhỏ ưa sáng.</w:t>
      </w:r>
    </w:p>
    <w:p w14:paraId="47EF6AA8" w14:textId="2F40F622" w:rsidR="006E6A9B" w:rsidRPr="006E6A9B" w:rsidRDefault="00923D09" w:rsidP="00923D09">
      <w:pPr>
        <w:tabs>
          <w:tab w:val="left" w:pos="0"/>
        </w:tabs>
        <w:jc w:val="both"/>
      </w:pPr>
      <w:r>
        <w:t xml:space="preserve">(2) </w:t>
      </w:r>
      <w:r w:rsidR="006E6A9B" w:rsidRPr="006E6A9B">
        <w:t>Cây bụi và cây cỏ chiếm ưu thế.</w:t>
      </w:r>
    </w:p>
    <w:p w14:paraId="46DB82E0" w14:textId="7CD49FE9" w:rsidR="006E6A9B" w:rsidRPr="006E6A9B" w:rsidRDefault="00923D09" w:rsidP="00923D09">
      <w:pPr>
        <w:tabs>
          <w:tab w:val="left" w:pos="0"/>
        </w:tabs>
        <w:jc w:val="both"/>
      </w:pPr>
      <w:r>
        <w:t xml:space="preserve">(3) </w:t>
      </w:r>
      <w:r w:rsidR="006E6A9B" w:rsidRPr="006E6A9B">
        <w:t>Cây gỗ nhỏ và cây bụi.</w:t>
      </w:r>
    </w:p>
    <w:p w14:paraId="6E38AF07" w14:textId="74C51E02" w:rsidR="006E6A9B" w:rsidRPr="006E6A9B" w:rsidRDefault="00923D09" w:rsidP="00923D09">
      <w:pPr>
        <w:tabs>
          <w:tab w:val="left" w:pos="0"/>
        </w:tabs>
        <w:jc w:val="both"/>
      </w:pPr>
      <w:r>
        <w:t xml:space="preserve">(4) </w:t>
      </w:r>
      <w:r w:rsidR="006E6A9B" w:rsidRPr="006E6A9B">
        <w:t>Rừng lim nguyên sinh.</w:t>
      </w:r>
    </w:p>
    <w:p w14:paraId="0F9F8FB7" w14:textId="79E08780" w:rsidR="006E6A9B" w:rsidRPr="006E6A9B" w:rsidRDefault="00923D09" w:rsidP="00923D09">
      <w:pPr>
        <w:tabs>
          <w:tab w:val="left" w:pos="0"/>
        </w:tabs>
        <w:jc w:val="both"/>
      </w:pPr>
      <w:r>
        <w:t xml:space="preserve">(5) </w:t>
      </w:r>
      <w:r w:rsidR="006E6A9B" w:rsidRPr="006E6A9B">
        <w:t>Tràng cỏ.</w:t>
      </w:r>
    </w:p>
    <w:p w14:paraId="77590FCE" w14:textId="77777777" w:rsidR="006E6A9B" w:rsidRPr="006E6A9B" w:rsidRDefault="006E6A9B" w:rsidP="006E6A9B">
      <w:pPr>
        <w:jc w:val="both"/>
      </w:pPr>
      <w:r w:rsidRPr="006E6A9B">
        <w:t>Sơ đồ đúng về quá trình diễn thế thứ sinh dẫn đến quần xã bị suy thoái tại rừng lim Hữu Lũng, tỉnh Lạng Sơn là:</w:t>
      </w:r>
    </w:p>
    <w:p w14:paraId="2EC0581C" w14:textId="77777777" w:rsidR="006E6A9B" w:rsidRPr="006E6A9B" w:rsidRDefault="006E6A9B" w:rsidP="006E6A9B">
      <w:pPr>
        <w:tabs>
          <w:tab w:val="left" w:pos="283"/>
          <w:tab w:val="left" w:pos="5528"/>
        </w:tabs>
        <w:jc w:val="both"/>
      </w:pPr>
      <w:r w:rsidRPr="006E6A9B">
        <w:rPr>
          <w:rStyle w:val="YoungMixChar"/>
          <w:b/>
        </w:rPr>
        <w:tab/>
        <w:t xml:space="preserve">A. </w:t>
      </w:r>
      <w:r w:rsidRPr="006E6A9B">
        <w:rPr>
          <w:position w:val="-10"/>
        </w:rPr>
        <w:object w:dxaOrig="2780" w:dyaOrig="319" w14:anchorId="6A6200F1">
          <v:shape id="Object 13" o:spid="_x0000_i1029" type="#_x0000_t75" style="width:138.85pt;height:15.75pt" o:ole="">
            <v:fill o:detectmouseclick="t"/>
            <v:imagedata r:id="rId37" o:title=""/>
          </v:shape>
          <o:OLEObject Type="Embed" ProgID="Equation.3" ShapeID="Object 13" DrawAspect="Content" ObjectID="_1791145072" r:id="rId38">
            <o:FieldCodes>\* MERGEFORMAT</o:FieldCodes>
          </o:OLEObject>
        </w:object>
      </w:r>
      <w:r w:rsidRPr="006E6A9B">
        <w:rPr>
          <w:rStyle w:val="YoungMixChar"/>
          <w:b/>
        </w:rPr>
        <w:tab/>
        <w:t xml:space="preserve">B. </w:t>
      </w:r>
      <w:r w:rsidRPr="006E6A9B">
        <w:rPr>
          <w:position w:val="-10"/>
        </w:rPr>
        <w:object w:dxaOrig="2780" w:dyaOrig="319" w14:anchorId="4CCB1B0E">
          <v:shape id="Object 14" o:spid="_x0000_i1030" type="#_x0000_t75" alt="" style="width:138.85pt;height:15.75pt" o:ole="">
            <v:fill o:detectmouseclick="t"/>
            <v:imagedata r:id="rId39" o:title=""/>
          </v:shape>
          <o:OLEObject Type="Embed" ProgID="Equation.3" ShapeID="Object 14" DrawAspect="Content" ObjectID="_1791145073" r:id="rId40">
            <o:FieldCodes>\* MERGEFORMAT</o:FieldCodes>
          </o:OLEObject>
        </w:object>
      </w:r>
      <w:r w:rsidRPr="006E6A9B">
        <w:t>.</w:t>
      </w:r>
    </w:p>
    <w:p w14:paraId="2400F0D5" w14:textId="77777777" w:rsidR="006E6A9B" w:rsidRPr="006E6A9B" w:rsidRDefault="006E6A9B" w:rsidP="006E6A9B">
      <w:pPr>
        <w:tabs>
          <w:tab w:val="left" w:pos="283"/>
          <w:tab w:val="left" w:pos="5528"/>
        </w:tabs>
        <w:jc w:val="both"/>
      </w:pPr>
      <w:r w:rsidRPr="006E6A9B">
        <w:rPr>
          <w:rStyle w:val="YoungMixChar"/>
          <w:b/>
        </w:rPr>
        <w:tab/>
        <w:t xml:space="preserve">C. </w:t>
      </w:r>
      <w:r w:rsidRPr="006E6A9B">
        <w:rPr>
          <w:position w:val="-10"/>
        </w:rPr>
        <w:object w:dxaOrig="2780" w:dyaOrig="319" w14:anchorId="26D9CB71">
          <v:shape id="Object 15" o:spid="_x0000_i1031" type="#_x0000_t75" alt="" style="width:138.85pt;height:15.75pt" o:ole="">
            <v:fill o:detectmouseclick="t"/>
            <v:imagedata r:id="rId41" o:title=""/>
          </v:shape>
          <o:OLEObject Type="Embed" ProgID="Equation.3" ShapeID="Object 15" DrawAspect="Content" ObjectID="_1791145074" r:id="rId42">
            <o:FieldCodes>\* MERGEFORMAT</o:FieldCodes>
          </o:OLEObject>
        </w:object>
      </w:r>
      <w:r w:rsidRPr="006E6A9B">
        <w:t>.</w:t>
      </w:r>
      <w:r w:rsidRPr="006E6A9B">
        <w:rPr>
          <w:rStyle w:val="YoungMixChar"/>
          <w:b/>
        </w:rPr>
        <w:tab/>
        <w:t xml:space="preserve">D. </w:t>
      </w:r>
      <w:r w:rsidRPr="006E6A9B">
        <w:rPr>
          <w:position w:val="-10"/>
        </w:rPr>
        <w:object w:dxaOrig="2780" w:dyaOrig="319" w14:anchorId="0C5E8259">
          <v:shape id="Object 16" o:spid="_x0000_i1032" type="#_x0000_t75" alt="" style="width:138.85pt;height:15.75pt" o:ole="">
            <v:fill o:detectmouseclick="t"/>
            <v:imagedata r:id="rId43" o:title=""/>
          </v:shape>
          <o:OLEObject Type="Embed" ProgID="Equation.3" ShapeID="Object 16" DrawAspect="Content" ObjectID="_1791145075" r:id="rId44">
            <o:FieldCodes>\* MERGEFORMAT</o:FieldCodes>
          </o:OLEObject>
        </w:object>
      </w:r>
      <w:r w:rsidRPr="006E6A9B">
        <w:t>.</w:t>
      </w:r>
    </w:p>
    <w:p w14:paraId="5323D9DE" w14:textId="77777777" w:rsidR="006E6A9B" w:rsidRPr="006E6A9B" w:rsidRDefault="006E6A9B" w:rsidP="006E6A9B">
      <w:pPr>
        <w:jc w:val="both"/>
      </w:pPr>
      <w:r w:rsidRPr="006E6A9B">
        <w:rPr>
          <w:b/>
        </w:rPr>
        <w:t xml:space="preserve">Câu 158. </w:t>
      </w:r>
      <w:r w:rsidRPr="006E6A9B">
        <w:t>Cho các hiện tượng sau:</w:t>
      </w:r>
    </w:p>
    <w:p w14:paraId="216A0639" w14:textId="427CC3E6" w:rsidR="006E6A9B" w:rsidRPr="006E6A9B" w:rsidRDefault="00923D09" w:rsidP="006E6A9B">
      <w:pPr>
        <w:jc w:val="both"/>
      </w:pPr>
      <w:r>
        <w:t>(1)</w:t>
      </w:r>
      <w:r w:rsidR="006E6A9B" w:rsidRPr="006E6A9B">
        <w:t xml:space="preserve"> Quá trình hình thành hệ sinh thái rừng từ đồi trọc.</w:t>
      </w:r>
    </w:p>
    <w:p w14:paraId="7B7D73BF" w14:textId="4FFBC9F6" w:rsidR="006E6A9B" w:rsidRPr="006E6A9B" w:rsidRDefault="00923D09" w:rsidP="006E6A9B">
      <w:pPr>
        <w:jc w:val="both"/>
      </w:pPr>
      <w:r>
        <w:t>(2)</w:t>
      </w:r>
      <w:r w:rsidR="006E6A9B" w:rsidRPr="006E6A9B">
        <w:t xml:space="preserve"> Để cây trồng cho năng suất cao trong quá trình trồng trọt người nông dân bón cho cây với các loại phân khác nhau như phân chuồng, phân hóa học, phân vi lượng...</w:t>
      </w:r>
    </w:p>
    <w:p w14:paraId="16CE6BB0" w14:textId="7B0139ED" w:rsidR="006E6A9B" w:rsidRPr="006E6A9B" w:rsidRDefault="00923D09" w:rsidP="00923D09">
      <w:pPr>
        <w:tabs>
          <w:tab w:val="left" w:pos="0"/>
        </w:tabs>
        <w:jc w:val="both"/>
      </w:pPr>
      <w:r>
        <w:t xml:space="preserve">(3) </w:t>
      </w:r>
      <w:r w:rsidR="006E6A9B" w:rsidRPr="006E6A9B">
        <w:t>Từ một rừng Lim sau một thời gian biến đổi thành rừng thưa.</w:t>
      </w:r>
    </w:p>
    <w:p w14:paraId="0805F7D0" w14:textId="59664ED9" w:rsidR="006E6A9B" w:rsidRPr="006E6A9B" w:rsidRDefault="00923D09" w:rsidP="00923D09">
      <w:pPr>
        <w:tabs>
          <w:tab w:val="left" w:pos="0"/>
        </w:tabs>
        <w:jc w:val="both"/>
      </w:pPr>
      <w:r>
        <w:t xml:space="preserve">(4) </w:t>
      </w:r>
      <w:r w:rsidR="006E6A9B" w:rsidRPr="006E6A9B">
        <w:t>Số lượng cá thể của các quần thể sinh vật trên xác một con gà ngày càng giảm dần.</w:t>
      </w:r>
    </w:p>
    <w:p w14:paraId="680094DE" w14:textId="77777777" w:rsidR="006E6A9B" w:rsidRPr="006E6A9B" w:rsidRDefault="006E6A9B" w:rsidP="006E6A9B">
      <w:pPr>
        <w:jc w:val="both"/>
      </w:pPr>
      <w:r w:rsidRPr="006E6A9B">
        <w:t>Có bao nhiêu hiện tượng là diễn thái sinh thái?</w:t>
      </w:r>
    </w:p>
    <w:p w14:paraId="795BEC3A"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3</w:t>
      </w:r>
      <w:r w:rsidRPr="006E6A9B">
        <w:rPr>
          <w:rStyle w:val="YoungMixChar"/>
          <w:b/>
        </w:rPr>
        <w:tab/>
        <w:t xml:space="preserve">C. </w:t>
      </w:r>
      <w:r w:rsidRPr="006E6A9B">
        <w:t>2</w:t>
      </w:r>
      <w:r w:rsidRPr="006E6A9B">
        <w:rPr>
          <w:rStyle w:val="YoungMixChar"/>
          <w:b/>
        </w:rPr>
        <w:tab/>
        <w:t xml:space="preserve">D. </w:t>
      </w:r>
      <w:r w:rsidRPr="006E6A9B">
        <w:t>4</w:t>
      </w:r>
    </w:p>
    <w:p w14:paraId="56825645" w14:textId="77777777" w:rsidR="006E6A9B" w:rsidRPr="006E6A9B" w:rsidRDefault="006E6A9B" w:rsidP="006E6A9B">
      <w:pPr>
        <w:jc w:val="both"/>
      </w:pPr>
      <w:r w:rsidRPr="006E6A9B">
        <w:rPr>
          <w:b/>
        </w:rPr>
        <w:t xml:space="preserve">Câu 159. </w:t>
      </w:r>
      <w:r w:rsidRPr="006E6A9B">
        <w:t>Cho hình ảnh về các giai đoạn của một quá trình diễn thế sinh thái và các phát biểu sau đây:</w:t>
      </w:r>
    </w:p>
    <w:p w14:paraId="61346FCE" w14:textId="77777777" w:rsidR="006E6A9B" w:rsidRPr="006E6A9B" w:rsidRDefault="006E6A9B" w:rsidP="00923D09">
      <w:pPr>
        <w:jc w:val="center"/>
      </w:pPr>
      <w:r w:rsidRPr="006E6A9B">
        <w:rPr>
          <w:noProof/>
        </w:rPr>
        <w:drawing>
          <wp:inline distT="0" distB="0" distL="0" distR="0" wp14:anchorId="7AEBC4E5" wp14:editId="41ED743C">
            <wp:extent cx="3269615" cy="3086735"/>
            <wp:effectExtent l="0" t="0" r="6985"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69615" cy="3086735"/>
                    </a:xfrm>
                    <a:prstGeom prst="rect">
                      <a:avLst/>
                    </a:prstGeom>
                    <a:noFill/>
                    <a:ln>
                      <a:noFill/>
                    </a:ln>
                  </pic:spPr>
                </pic:pic>
              </a:graphicData>
            </a:graphic>
          </wp:inline>
        </w:drawing>
      </w:r>
    </w:p>
    <w:p w14:paraId="33B20A67" w14:textId="04CCCD2D" w:rsidR="006E6A9B" w:rsidRPr="006E6A9B" w:rsidRDefault="00923D09" w:rsidP="00923D09">
      <w:pPr>
        <w:tabs>
          <w:tab w:val="left" w:pos="0"/>
        </w:tabs>
        <w:jc w:val="both"/>
      </w:pPr>
      <w:r>
        <w:t xml:space="preserve">(1) </w:t>
      </w:r>
      <w:r w:rsidR="006E6A9B" w:rsidRPr="006E6A9B">
        <w:t>Quá trình này là quá trình diễn thế nguyên sinh.</w:t>
      </w:r>
    </w:p>
    <w:p w14:paraId="5045DFB8" w14:textId="70704D5E" w:rsidR="006E6A9B" w:rsidRPr="006E6A9B" w:rsidRDefault="00923D09" w:rsidP="00923D09">
      <w:pPr>
        <w:tabs>
          <w:tab w:val="left" w:pos="0"/>
        </w:tabs>
        <w:jc w:val="both"/>
      </w:pPr>
      <w:r>
        <w:t xml:space="preserve">(2) </w:t>
      </w:r>
      <w:r w:rsidR="006E6A9B" w:rsidRPr="006E6A9B">
        <w:t>Thứ tự đúng của các giai đoạn là a - e - c - b - đ.</w:t>
      </w:r>
    </w:p>
    <w:p w14:paraId="23A46891" w14:textId="134E2039" w:rsidR="006E6A9B" w:rsidRPr="006E6A9B" w:rsidRDefault="00923D09" w:rsidP="00923D09">
      <w:pPr>
        <w:tabs>
          <w:tab w:val="left" w:pos="0"/>
        </w:tabs>
        <w:jc w:val="both"/>
      </w:pPr>
      <w:r>
        <w:t xml:space="preserve">(3) </w:t>
      </w:r>
      <w:r w:rsidR="006E6A9B" w:rsidRPr="006E6A9B">
        <w:t>Giai đoạn a được gọi là quần xã sinh vật tiên phong.</w:t>
      </w:r>
    </w:p>
    <w:p w14:paraId="754C4A87" w14:textId="4F1F34B6" w:rsidR="006E6A9B" w:rsidRPr="006E6A9B" w:rsidRDefault="00923D09" w:rsidP="00923D09">
      <w:pPr>
        <w:tabs>
          <w:tab w:val="left" w:pos="0"/>
        </w:tabs>
        <w:jc w:val="both"/>
      </w:pPr>
      <w:r>
        <w:t xml:space="preserve">(4) </w:t>
      </w:r>
      <w:r w:rsidR="006E6A9B" w:rsidRPr="006E6A9B">
        <w:t>Quần xã ở giai đoạn d có độ đa dạng cao nhất.</w:t>
      </w:r>
    </w:p>
    <w:p w14:paraId="0AD424AB" w14:textId="5384C1A0" w:rsidR="006E6A9B" w:rsidRPr="006E6A9B" w:rsidRDefault="00923D09" w:rsidP="00923D09">
      <w:pPr>
        <w:tabs>
          <w:tab w:val="left" w:pos="0"/>
        </w:tabs>
        <w:jc w:val="both"/>
      </w:pPr>
      <w:r>
        <w:t xml:space="preserve">(5) </w:t>
      </w:r>
      <w:r w:rsidR="006E6A9B" w:rsidRPr="006E6A9B">
        <w:t xml:space="preserve">Thành phần thực vật chủ yếu trong giai đoạn e là cây thân thảo ưa bóng. </w:t>
      </w:r>
    </w:p>
    <w:p w14:paraId="078F5EE9" w14:textId="77777777" w:rsidR="006E6A9B" w:rsidRPr="006E6A9B" w:rsidRDefault="006E6A9B" w:rsidP="006E6A9B">
      <w:pPr>
        <w:tabs>
          <w:tab w:val="left" w:pos="0"/>
        </w:tabs>
        <w:jc w:val="both"/>
      </w:pPr>
      <w:r w:rsidRPr="006E6A9B">
        <w:t xml:space="preserve">Số phát biểu </w:t>
      </w:r>
      <w:r w:rsidRPr="006E6A9B">
        <w:rPr>
          <w:b/>
        </w:rPr>
        <w:t>đúng</w:t>
      </w:r>
      <w:r w:rsidRPr="006E6A9B">
        <w:t xml:space="preserve"> là:</w:t>
      </w:r>
    </w:p>
    <w:p w14:paraId="2238B942"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4</w:t>
      </w:r>
      <w:r w:rsidRPr="006E6A9B">
        <w:rPr>
          <w:rStyle w:val="YoungMixChar"/>
          <w:b/>
        </w:rPr>
        <w:tab/>
        <w:t xml:space="preserve">C. </w:t>
      </w:r>
      <w:r w:rsidRPr="006E6A9B">
        <w:t>5</w:t>
      </w:r>
      <w:r w:rsidRPr="006E6A9B">
        <w:rPr>
          <w:rStyle w:val="YoungMixChar"/>
          <w:b/>
        </w:rPr>
        <w:tab/>
        <w:t xml:space="preserve">D. </w:t>
      </w:r>
      <w:r w:rsidRPr="006E6A9B">
        <w:t>1</w:t>
      </w:r>
    </w:p>
    <w:p w14:paraId="7527DDAF" w14:textId="77777777" w:rsidR="006E6A9B" w:rsidRPr="006E6A9B" w:rsidRDefault="006E6A9B" w:rsidP="006E6A9B">
      <w:pPr>
        <w:jc w:val="both"/>
      </w:pPr>
      <w:r w:rsidRPr="006E6A9B">
        <w:rPr>
          <w:b/>
        </w:rPr>
        <w:t xml:space="preserve">Câu 160. </w:t>
      </w:r>
      <w:r w:rsidRPr="006E6A9B">
        <w:t>Có bao nhiêu nguyên nhân dẫn đến diễn thế sinh thái?</w:t>
      </w:r>
    </w:p>
    <w:p w14:paraId="15707212" w14:textId="77777777" w:rsidR="006E6A9B" w:rsidRPr="006E6A9B" w:rsidRDefault="006E6A9B" w:rsidP="006E6A9B">
      <w:pPr>
        <w:ind w:firstLineChars="50" w:firstLine="120"/>
        <w:jc w:val="both"/>
      </w:pPr>
      <w:r w:rsidRPr="006E6A9B">
        <w:rPr>
          <w:b/>
          <w:bCs/>
        </w:rPr>
        <w:t>C,</w:t>
      </w:r>
      <w:r w:rsidRPr="006E6A9B">
        <w:t xml:space="preserve"> 3 nguyên nhân.                                 </w:t>
      </w:r>
      <w:r w:rsidRPr="006E6A9B">
        <w:rPr>
          <w:b/>
          <w:bCs/>
        </w:rPr>
        <w:t>D.</w:t>
      </w:r>
      <w:r w:rsidRPr="006E6A9B">
        <w:t xml:space="preserve"> 4 nguyên nhân. </w:t>
      </w:r>
    </w:p>
    <w:p w14:paraId="15D4DACF"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 nguyên nhân.</w:t>
      </w:r>
      <w:r w:rsidRPr="006E6A9B">
        <w:rPr>
          <w:rStyle w:val="YoungMixChar"/>
          <w:b/>
        </w:rPr>
        <w:tab/>
        <w:t xml:space="preserve">B. </w:t>
      </w:r>
      <w:r w:rsidRPr="006E6A9B">
        <w:t>2 nguyên nhân.</w:t>
      </w:r>
    </w:p>
    <w:p w14:paraId="21DAE881" w14:textId="77777777" w:rsidR="006E6A9B" w:rsidRPr="006E6A9B" w:rsidRDefault="006E6A9B" w:rsidP="006E6A9B">
      <w:pPr>
        <w:jc w:val="both"/>
      </w:pPr>
      <w:r w:rsidRPr="006E6A9B">
        <w:rPr>
          <w:b/>
        </w:rPr>
        <w:t xml:space="preserve">Câu 161. </w:t>
      </w:r>
      <w:r w:rsidRPr="006E6A9B">
        <w:t>Động lực chính cho quá trình diễn thế sinh thái diễn ra:</w:t>
      </w:r>
    </w:p>
    <w:p w14:paraId="66166445" w14:textId="77777777" w:rsidR="006E6A9B" w:rsidRPr="006E6A9B" w:rsidRDefault="006E6A9B" w:rsidP="006E6A9B">
      <w:pPr>
        <w:tabs>
          <w:tab w:val="left" w:pos="283"/>
          <w:tab w:val="left" w:pos="5528"/>
        </w:tabs>
        <w:jc w:val="both"/>
      </w:pPr>
      <w:r w:rsidRPr="006E6A9B">
        <w:rPr>
          <w:rStyle w:val="YoungMixChar"/>
          <w:b/>
        </w:rPr>
        <w:tab/>
        <w:t xml:space="preserve">A. </w:t>
      </w:r>
      <w:r w:rsidRPr="006E6A9B">
        <w:t>Biến đổi của môi trường.</w:t>
      </w:r>
      <w:r w:rsidRPr="006E6A9B">
        <w:rPr>
          <w:rStyle w:val="YoungMixChar"/>
          <w:b/>
        </w:rPr>
        <w:tab/>
        <w:t xml:space="preserve">B. </w:t>
      </w:r>
      <w:r w:rsidRPr="006E6A9B">
        <w:t>Chọn lọc tự nhiên.</w:t>
      </w:r>
    </w:p>
    <w:p w14:paraId="041188E1" w14:textId="77777777" w:rsidR="006E6A9B" w:rsidRPr="006E6A9B" w:rsidRDefault="006E6A9B" w:rsidP="006E6A9B">
      <w:pPr>
        <w:tabs>
          <w:tab w:val="left" w:pos="283"/>
          <w:tab w:val="left" w:pos="5528"/>
        </w:tabs>
        <w:jc w:val="both"/>
      </w:pPr>
      <w:r w:rsidRPr="006E6A9B">
        <w:rPr>
          <w:rStyle w:val="YoungMixChar"/>
          <w:b/>
        </w:rPr>
        <w:lastRenderedPageBreak/>
        <w:tab/>
        <w:t xml:space="preserve">C. </w:t>
      </w:r>
      <w:r w:rsidRPr="006E6A9B">
        <w:t>Quần xã sinh vật.</w:t>
      </w:r>
      <w:r w:rsidRPr="006E6A9B">
        <w:rPr>
          <w:rStyle w:val="YoungMixChar"/>
          <w:b/>
        </w:rPr>
        <w:tab/>
        <w:t xml:space="preserve">D. </w:t>
      </w:r>
      <w:r w:rsidRPr="006E6A9B">
        <w:t>Tất cả đều đúng.</w:t>
      </w:r>
    </w:p>
    <w:p w14:paraId="2FBCE31A" w14:textId="77777777" w:rsidR="006E6A9B" w:rsidRPr="006E6A9B" w:rsidRDefault="006E6A9B" w:rsidP="006E6A9B">
      <w:pPr>
        <w:jc w:val="both"/>
      </w:pPr>
      <w:r w:rsidRPr="006E6A9B">
        <w:rPr>
          <w:b/>
        </w:rPr>
        <w:t xml:space="preserve">Câu 162. </w:t>
      </w:r>
      <w:r w:rsidRPr="006E6A9B">
        <w:t>Cho các nhận xét sau:</w:t>
      </w:r>
    </w:p>
    <w:p w14:paraId="7C611B3B" w14:textId="0BF9D69F" w:rsidR="006E6A9B" w:rsidRPr="006E6A9B" w:rsidRDefault="00923D09" w:rsidP="00923D09">
      <w:pPr>
        <w:tabs>
          <w:tab w:val="left" w:pos="0"/>
        </w:tabs>
        <w:jc w:val="both"/>
      </w:pPr>
      <w:r>
        <w:t xml:space="preserve">(1) </w:t>
      </w:r>
      <w:r w:rsidR="006E6A9B" w:rsidRPr="006E6A9B">
        <w:t>Diễn thế nguyên sinh trải qua 3 giai đoạn.</w:t>
      </w:r>
    </w:p>
    <w:p w14:paraId="345EAEE1" w14:textId="247D7349" w:rsidR="006E6A9B" w:rsidRPr="006E6A9B" w:rsidRDefault="00923D09" w:rsidP="00923D09">
      <w:pPr>
        <w:tabs>
          <w:tab w:val="left" w:pos="0"/>
        </w:tabs>
        <w:jc w:val="both"/>
      </w:pPr>
      <w:r>
        <w:t xml:space="preserve">(2) </w:t>
      </w:r>
      <w:r w:rsidR="006E6A9B" w:rsidRPr="006E6A9B">
        <w:t>Diễn thế thứ sinh trải qua 4 giai đoạn.</w:t>
      </w:r>
    </w:p>
    <w:p w14:paraId="2F67BEBD" w14:textId="0C584843" w:rsidR="006E6A9B" w:rsidRPr="006E6A9B" w:rsidRDefault="00923D09" w:rsidP="00923D09">
      <w:pPr>
        <w:tabs>
          <w:tab w:val="left" w:pos="0"/>
        </w:tabs>
        <w:jc w:val="both"/>
      </w:pPr>
      <w:r>
        <w:t xml:space="preserve">(3) </w:t>
      </w:r>
      <w:r w:rsidR="006E6A9B" w:rsidRPr="006E6A9B">
        <w:t>Diễn thế nguyên sinh xảy ra ở môi trường mà không có quần xã nào đang tồn tại.</w:t>
      </w:r>
    </w:p>
    <w:p w14:paraId="3A0D19B3" w14:textId="7233B7CB" w:rsidR="006E6A9B" w:rsidRPr="006E6A9B" w:rsidRDefault="00923D09" w:rsidP="00923D09">
      <w:pPr>
        <w:tabs>
          <w:tab w:val="left" w:pos="0"/>
        </w:tabs>
        <w:jc w:val="both"/>
      </w:pPr>
      <w:r>
        <w:t xml:space="preserve">(4) </w:t>
      </w:r>
      <w:r w:rsidR="006E6A9B" w:rsidRPr="006E6A9B">
        <w:t>Diễn thế thứ sinh xảy ra ở môi trường mà không có quần xã nào đang tồn tại.</w:t>
      </w:r>
    </w:p>
    <w:p w14:paraId="239FB4FB" w14:textId="1C67F1AD" w:rsidR="006E6A9B" w:rsidRPr="006E6A9B" w:rsidRDefault="00923D09" w:rsidP="00923D09">
      <w:pPr>
        <w:tabs>
          <w:tab w:val="left" w:pos="0"/>
        </w:tabs>
        <w:jc w:val="both"/>
      </w:pPr>
      <w:r>
        <w:t xml:space="preserve">(5) </w:t>
      </w:r>
      <w:r w:rsidR="006E6A9B" w:rsidRPr="006E6A9B">
        <w:t>Một khu rừng bị đột cháy hoàn toàn, sau đó quá trình diễn thế nguyên sinh sẽ xảy ra.</w:t>
      </w:r>
    </w:p>
    <w:p w14:paraId="40EEC991" w14:textId="2596F3E2" w:rsidR="006E6A9B" w:rsidRPr="006E6A9B" w:rsidRDefault="00923D09" w:rsidP="00923D09">
      <w:pPr>
        <w:tabs>
          <w:tab w:val="left" w:pos="0"/>
        </w:tabs>
        <w:jc w:val="both"/>
      </w:pPr>
      <w:r>
        <w:t xml:space="preserve">(6) </w:t>
      </w:r>
      <w:r w:rsidR="006E6A9B" w:rsidRPr="006E6A9B">
        <w:t>Khi đảo đại dương được hình thành, diễn thế thứ sinh sẽ xảy ra.</w:t>
      </w:r>
    </w:p>
    <w:p w14:paraId="23B784FD" w14:textId="1A3F37C4" w:rsidR="006E6A9B" w:rsidRPr="006E6A9B" w:rsidRDefault="00923D09" w:rsidP="00923D09">
      <w:pPr>
        <w:tabs>
          <w:tab w:val="left" w:pos="0"/>
        </w:tabs>
        <w:jc w:val="both"/>
      </w:pPr>
      <w:r>
        <w:t xml:space="preserve">(7) </w:t>
      </w:r>
      <w:r w:rsidR="006E6A9B" w:rsidRPr="006E6A9B">
        <w:t>Quá trình cuối của diễn thế sinh thái gọi là quá trình đỉnh cực.</w:t>
      </w:r>
    </w:p>
    <w:p w14:paraId="5275920F" w14:textId="2D86C1DD" w:rsidR="006E6A9B" w:rsidRPr="006E6A9B" w:rsidRDefault="00923D09" w:rsidP="00923D09">
      <w:pPr>
        <w:tabs>
          <w:tab w:val="left" w:pos="0"/>
        </w:tabs>
        <w:jc w:val="both"/>
      </w:pPr>
      <w:r>
        <w:t xml:space="preserve">(8) </w:t>
      </w:r>
      <w:r w:rsidR="006E6A9B" w:rsidRPr="006E6A9B">
        <w:t xml:space="preserve">Diễn thế thường là một quá trình vô hướng. </w:t>
      </w:r>
    </w:p>
    <w:p w14:paraId="0371337A" w14:textId="77777777" w:rsidR="006E6A9B" w:rsidRPr="006E6A9B" w:rsidRDefault="006E6A9B" w:rsidP="006E6A9B">
      <w:pPr>
        <w:tabs>
          <w:tab w:val="left" w:pos="0"/>
        </w:tabs>
        <w:jc w:val="both"/>
      </w:pPr>
      <w:r w:rsidRPr="006E6A9B">
        <w:t xml:space="preserve">Có bao nhiêu nhận xét </w:t>
      </w:r>
      <w:r w:rsidRPr="006E6A9B">
        <w:rPr>
          <w:b/>
        </w:rPr>
        <w:t>đúng</w:t>
      </w:r>
      <w:r w:rsidRPr="006E6A9B">
        <w:t xml:space="preserve"> khi nói về diễn thế sinh thái?</w:t>
      </w:r>
    </w:p>
    <w:p w14:paraId="28D0839F" w14:textId="77777777" w:rsidR="006E6A9B" w:rsidRPr="006E6A9B" w:rsidRDefault="006E6A9B" w:rsidP="006E6A9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62563C5B" w14:textId="77777777" w:rsidR="006E6A9B" w:rsidRPr="006E6A9B" w:rsidRDefault="006E6A9B" w:rsidP="006E6A9B">
      <w:pPr>
        <w:jc w:val="both"/>
        <w:rPr>
          <w:color w:val="auto"/>
        </w:rPr>
      </w:pPr>
      <w:r w:rsidRPr="006E6A9B">
        <w:rPr>
          <w:b/>
        </w:rPr>
        <w:t xml:space="preserve">Câu 163. </w:t>
      </w:r>
      <w:r w:rsidRPr="006E6A9B">
        <w:t>Cho các diễn biến sau:</w:t>
      </w:r>
    </w:p>
    <w:p w14:paraId="215667D8" w14:textId="338ACCD7" w:rsidR="006E6A9B" w:rsidRPr="006E6A9B" w:rsidRDefault="00923D09" w:rsidP="00A31048">
      <w:pPr>
        <w:pStyle w:val="BodyText"/>
        <w:widowControl/>
        <w:numPr>
          <w:ilvl w:val="0"/>
          <w:numId w:val="7"/>
        </w:numPr>
        <w:tabs>
          <w:tab w:val="left" w:pos="0"/>
        </w:tabs>
        <w:autoSpaceDE/>
        <w:autoSpaceDN/>
        <w:jc w:val="both"/>
        <w:rPr>
          <w:color w:val="auto"/>
        </w:rPr>
      </w:pPr>
      <w:r>
        <w:rPr>
          <w:sz w:val="24"/>
          <w:lang w:val="en-US"/>
        </w:rPr>
        <w:t xml:space="preserve">(1) </w:t>
      </w:r>
      <w:r w:rsidR="006E6A9B" w:rsidRPr="006E6A9B">
        <w:rPr>
          <w:sz w:val="24"/>
        </w:rPr>
        <w:t>Quần xã khởi đầu, chủ yếu là cây một năm.</w:t>
      </w:r>
    </w:p>
    <w:p w14:paraId="0ADA9BD2" w14:textId="3505835B" w:rsidR="006E6A9B" w:rsidRPr="006E6A9B" w:rsidRDefault="00923D09" w:rsidP="00A31048">
      <w:pPr>
        <w:pStyle w:val="BodyText"/>
        <w:widowControl/>
        <w:numPr>
          <w:ilvl w:val="0"/>
          <w:numId w:val="7"/>
        </w:numPr>
        <w:tabs>
          <w:tab w:val="left" w:pos="0"/>
        </w:tabs>
        <w:autoSpaceDE/>
        <w:autoSpaceDN/>
        <w:jc w:val="both"/>
        <w:rPr>
          <w:color w:val="auto"/>
        </w:rPr>
      </w:pPr>
      <w:r>
        <w:rPr>
          <w:sz w:val="24"/>
          <w:lang w:val="en-US"/>
        </w:rPr>
        <w:t xml:space="preserve">(2) </w:t>
      </w:r>
      <w:r w:rsidR="006E6A9B" w:rsidRPr="006E6A9B">
        <w:rPr>
          <w:sz w:val="24"/>
        </w:rPr>
        <w:t>Quần xã cây bụi.</w:t>
      </w:r>
    </w:p>
    <w:p w14:paraId="7F986C4D" w14:textId="054FDD9F" w:rsidR="006E6A9B" w:rsidRPr="006E6A9B" w:rsidRDefault="00923D09" w:rsidP="00A31048">
      <w:pPr>
        <w:pStyle w:val="BodyText"/>
        <w:widowControl/>
        <w:numPr>
          <w:ilvl w:val="0"/>
          <w:numId w:val="7"/>
        </w:numPr>
        <w:tabs>
          <w:tab w:val="left" w:pos="0"/>
        </w:tabs>
        <w:autoSpaceDE/>
        <w:autoSpaceDN/>
        <w:jc w:val="both"/>
        <w:rPr>
          <w:color w:val="auto"/>
        </w:rPr>
      </w:pPr>
      <w:r>
        <w:rPr>
          <w:sz w:val="24"/>
          <w:lang w:val="en-US"/>
        </w:rPr>
        <w:t xml:space="preserve">(3) </w:t>
      </w:r>
      <w:r w:rsidR="006E6A9B" w:rsidRPr="006E6A9B">
        <w:rPr>
          <w:sz w:val="24"/>
        </w:rPr>
        <w:t>Quần xã cây thân thảo.</w:t>
      </w:r>
    </w:p>
    <w:p w14:paraId="157FBBD6" w14:textId="07B5F80A" w:rsidR="006E6A9B" w:rsidRPr="006E6A9B" w:rsidRDefault="00923D09" w:rsidP="00A31048">
      <w:pPr>
        <w:pStyle w:val="BodyText"/>
        <w:widowControl/>
        <w:numPr>
          <w:ilvl w:val="0"/>
          <w:numId w:val="7"/>
        </w:numPr>
        <w:tabs>
          <w:tab w:val="left" w:pos="0"/>
        </w:tabs>
        <w:autoSpaceDE/>
        <w:autoSpaceDN/>
        <w:jc w:val="both"/>
        <w:rPr>
          <w:color w:val="auto"/>
        </w:rPr>
      </w:pPr>
      <w:r>
        <w:rPr>
          <w:sz w:val="24"/>
          <w:lang w:val="en-US"/>
        </w:rPr>
        <w:t xml:space="preserve">(4) </w:t>
      </w:r>
      <w:r w:rsidR="006E6A9B" w:rsidRPr="006E6A9B">
        <w:rPr>
          <w:sz w:val="24"/>
        </w:rPr>
        <w:t>Quần xã cây gỗ lá rộng.</w:t>
      </w:r>
    </w:p>
    <w:p w14:paraId="6055CFF1" w14:textId="58C40C83" w:rsidR="006E6A9B" w:rsidRPr="006E6A9B" w:rsidRDefault="00923D09" w:rsidP="00A31048">
      <w:pPr>
        <w:pStyle w:val="BodyText"/>
        <w:widowControl/>
        <w:numPr>
          <w:ilvl w:val="0"/>
          <w:numId w:val="7"/>
        </w:numPr>
        <w:tabs>
          <w:tab w:val="left" w:pos="0"/>
        </w:tabs>
        <w:autoSpaceDE/>
        <w:autoSpaceDN/>
        <w:jc w:val="both"/>
        <w:rPr>
          <w:color w:val="auto"/>
        </w:rPr>
      </w:pPr>
      <w:r>
        <w:rPr>
          <w:sz w:val="24"/>
          <w:lang w:val="en-US"/>
        </w:rPr>
        <w:t xml:space="preserve">(5) </w:t>
      </w:r>
      <w:r w:rsidR="006E6A9B" w:rsidRPr="006E6A9B">
        <w:rPr>
          <w:sz w:val="24"/>
        </w:rPr>
        <w:t xml:space="preserve">Quần xã đỉnh cực. </w:t>
      </w:r>
    </w:p>
    <w:p w14:paraId="57172A2A" w14:textId="77777777" w:rsidR="006E6A9B" w:rsidRPr="006E6A9B" w:rsidRDefault="006E6A9B" w:rsidP="006E6A9B">
      <w:pPr>
        <w:pStyle w:val="BodyText"/>
        <w:tabs>
          <w:tab w:val="left" w:pos="0"/>
        </w:tabs>
        <w:jc w:val="both"/>
        <w:rPr>
          <w:color w:val="auto"/>
        </w:rPr>
      </w:pPr>
      <w:r w:rsidRPr="006E6A9B">
        <w:rPr>
          <w:sz w:val="24"/>
        </w:rPr>
        <w:t>Sắp xếp các diễn biến sau theo trình tự điễn thế thứ sinh trên vùng đất canh tác bỏ hoang:</w:t>
      </w:r>
    </w:p>
    <w:p w14:paraId="2EB97064" w14:textId="77777777" w:rsidR="006E6A9B" w:rsidRPr="006E6A9B" w:rsidRDefault="006E6A9B" w:rsidP="006E6A9B">
      <w:pPr>
        <w:tabs>
          <w:tab w:val="left" w:pos="283"/>
          <w:tab w:val="left" w:pos="5528"/>
        </w:tabs>
        <w:jc w:val="both"/>
      </w:pPr>
      <w:r w:rsidRPr="006E6A9B">
        <w:rPr>
          <w:rStyle w:val="YoungMixChar"/>
          <w:b/>
        </w:rPr>
        <w:tab/>
        <w:t xml:space="preserve">A. </w:t>
      </w:r>
      <w:r w:rsidRPr="006E6A9B">
        <w:rPr>
          <w:position w:val="-10"/>
        </w:rPr>
        <w:object w:dxaOrig="2780" w:dyaOrig="319" w14:anchorId="20BB5113">
          <v:shape id="Object 20" o:spid="_x0000_i1033" type="#_x0000_t75" alt="" style="width:138.85pt;height:15.75pt" o:ole="">
            <v:fill o:detectmouseclick="t"/>
            <v:imagedata r:id="rId46" o:title=""/>
          </v:shape>
          <o:OLEObject Type="Embed" ProgID="Equation.3" ShapeID="Object 20" DrawAspect="Content" ObjectID="_1791145076" r:id="rId47">
            <o:FieldCodes>\* MERGEFORMAT</o:FieldCodes>
          </o:OLEObject>
        </w:object>
      </w:r>
      <w:r w:rsidRPr="006E6A9B">
        <w:rPr>
          <w:rStyle w:val="YoungMixChar"/>
          <w:b/>
        </w:rPr>
        <w:tab/>
        <w:t xml:space="preserve">B. </w:t>
      </w:r>
      <w:r w:rsidRPr="006E6A9B">
        <w:rPr>
          <w:position w:val="-10"/>
        </w:rPr>
        <w:object w:dxaOrig="2780" w:dyaOrig="319" w14:anchorId="4D21F6FB">
          <v:shape id="Object 21" o:spid="_x0000_i1034" type="#_x0000_t75" alt="" style="width:138.85pt;height:15.75pt" o:ole="">
            <v:fill o:detectmouseclick="t"/>
            <v:imagedata r:id="rId48" o:title=""/>
          </v:shape>
          <o:OLEObject Type="Embed" ProgID="Equation.3" ShapeID="Object 21" DrawAspect="Content" ObjectID="_1791145077" r:id="rId49">
            <o:FieldCodes>\* MERGEFORMAT</o:FieldCodes>
          </o:OLEObject>
        </w:object>
      </w:r>
      <w:r w:rsidRPr="006E6A9B">
        <w:t>.</w:t>
      </w:r>
    </w:p>
    <w:p w14:paraId="1B196BB8" w14:textId="77777777" w:rsidR="006E6A9B" w:rsidRPr="006E6A9B" w:rsidRDefault="006E6A9B" w:rsidP="006E6A9B">
      <w:pPr>
        <w:tabs>
          <w:tab w:val="left" w:pos="283"/>
          <w:tab w:val="left" w:pos="5528"/>
        </w:tabs>
        <w:jc w:val="both"/>
      </w:pPr>
      <w:r w:rsidRPr="006E6A9B">
        <w:rPr>
          <w:rStyle w:val="YoungMixChar"/>
          <w:b/>
        </w:rPr>
        <w:tab/>
        <w:t xml:space="preserve">C. </w:t>
      </w:r>
      <w:r w:rsidRPr="006E6A9B">
        <w:rPr>
          <w:position w:val="-10"/>
        </w:rPr>
        <w:object w:dxaOrig="2780" w:dyaOrig="319" w14:anchorId="2B0CD40D">
          <v:shape id="Object 22" o:spid="_x0000_i1035" type="#_x0000_t75" alt="" style="width:138.85pt;height:15.75pt" o:ole="">
            <v:fill o:detectmouseclick="t"/>
            <v:imagedata r:id="rId50" o:title=""/>
          </v:shape>
          <o:OLEObject Type="Embed" ProgID="Equation.3" ShapeID="Object 22" DrawAspect="Content" ObjectID="_1791145078" r:id="rId51">
            <o:FieldCodes>\* MERGEFORMAT</o:FieldCodes>
          </o:OLEObject>
        </w:object>
      </w:r>
      <w:r w:rsidRPr="006E6A9B">
        <w:t>.</w:t>
      </w:r>
      <w:r w:rsidRPr="006E6A9B">
        <w:rPr>
          <w:rStyle w:val="YoungMixChar"/>
          <w:b/>
        </w:rPr>
        <w:tab/>
        <w:t xml:space="preserve">D. </w:t>
      </w:r>
      <w:r w:rsidRPr="006E6A9B">
        <w:rPr>
          <w:position w:val="-10"/>
        </w:rPr>
        <w:object w:dxaOrig="2780" w:dyaOrig="319" w14:anchorId="262FBA89">
          <v:shape id="Object 23" o:spid="_x0000_i1036" type="#_x0000_t75" alt="" style="width:138.85pt;height:15.75pt" o:ole="">
            <v:fill o:detectmouseclick="t"/>
            <v:imagedata r:id="rId52" o:title=""/>
          </v:shape>
          <o:OLEObject Type="Embed" ProgID="Equation.3" ShapeID="Object 23" DrawAspect="Content" ObjectID="_1791145079" r:id="rId53">
            <o:FieldCodes>\* MERGEFORMAT</o:FieldCodes>
          </o:OLEObject>
        </w:object>
      </w:r>
      <w:r w:rsidRPr="006E6A9B">
        <w:t>.</w:t>
      </w:r>
    </w:p>
    <w:p w14:paraId="39463EF2" w14:textId="77777777" w:rsidR="006E6A9B" w:rsidRPr="006E6A9B" w:rsidRDefault="006E6A9B" w:rsidP="006E6A9B">
      <w:pPr>
        <w:jc w:val="both"/>
      </w:pPr>
      <w:r w:rsidRPr="006E6A9B">
        <w:rPr>
          <w:b/>
        </w:rPr>
        <w:t xml:space="preserve">Câu 164. </w:t>
      </w:r>
      <w:r w:rsidRPr="006E6A9B">
        <w:t>Cho các đặc điểm sau:</w:t>
      </w:r>
    </w:p>
    <w:p w14:paraId="56E9A03B" w14:textId="77777777" w:rsidR="006E6A9B" w:rsidRPr="006E6A9B" w:rsidRDefault="006E6A9B" w:rsidP="006E6A9B">
      <w:pPr>
        <w:jc w:val="both"/>
      </w:pPr>
      <w:r w:rsidRPr="006E6A9B">
        <w:t xml:space="preserve">- Diễn ra trên một môi trường không có sinh vật. </w:t>
      </w:r>
    </w:p>
    <w:p w14:paraId="5BB4DADD" w14:textId="77777777" w:rsidR="006E6A9B" w:rsidRPr="006E6A9B" w:rsidRDefault="006E6A9B" w:rsidP="006E6A9B">
      <w:pPr>
        <w:jc w:val="both"/>
      </w:pPr>
      <w:r w:rsidRPr="006E6A9B">
        <w:t xml:space="preserve">- Là một quá trình định hướng, có thể biết trước kết quả. </w:t>
      </w:r>
    </w:p>
    <w:p w14:paraId="443D2B8C" w14:textId="77777777" w:rsidR="006E6A9B" w:rsidRPr="006E6A9B" w:rsidRDefault="006E6A9B" w:rsidP="006E6A9B">
      <w:pPr>
        <w:jc w:val="both"/>
      </w:pPr>
      <w:r w:rsidRPr="006E6A9B">
        <w:t xml:space="preserve">- Nghiên cứu quá trình này giúp ta biết được quy luật phát triển của quần xã sinh vật. </w:t>
      </w:r>
    </w:p>
    <w:p w14:paraId="79BC7CD6" w14:textId="77777777" w:rsidR="006E6A9B" w:rsidRPr="006E6A9B" w:rsidRDefault="006E6A9B" w:rsidP="006E6A9B">
      <w:pPr>
        <w:jc w:val="both"/>
      </w:pPr>
      <w:r w:rsidRPr="006E6A9B">
        <w:t xml:space="preserve">- Gồm 3 giai đoạn: giai đoạn tiên phong, giai đoạn giữa và giai đoạn đỉnh cực. </w:t>
      </w:r>
    </w:p>
    <w:p w14:paraId="4F0E1BEC" w14:textId="77777777" w:rsidR="006E6A9B" w:rsidRPr="006E6A9B" w:rsidRDefault="006E6A9B" w:rsidP="006E6A9B">
      <w:pPr>
        <w:jc w:val="both"/>
      </w:pPr>
      <w:r w:rsidRPr="006E6A9B">
        <w:t xml:space="preserve">Trong suốt quá trình, song song với sự biến đổi trong quần xã là quá trình biến đổi về điều kiện tự nhiên của môi trường. </w:t>
      </w:r>
    </w:p>
    <w:p w14:paraId="6B520213" w14:textId="77777777" w:rsidR="006E6A9B" w:rsidRPr="006E6A9B" w:rsidRDefault="006E6A9B" w:rsidP="006E6A9B">
      <w:pPr>
        <w:jc w:val="both"/>
      </w:pPr>
      <w:r w:rsidRPr="006E6A9B">
        <w:t>Các đặc điểm sau đang nói về quá trình nào?</w:t>
      </w:r>
    </w:p>
    <w:p w14:paraId="44268ED5" w14:textId="77777777" w:rsidR="006E6A9B" w:rsidRPr="006E6A9B" w:rsidRDefault="006E6A9B" w:rsidP="006E6A9B">
      <w:pPr>
        <w:tabs>
          <w:tab w:val="left" w:pos="283"/>
          <w:tab w:val="left" w:pos="5528"/>
        </w:tabs>
        <w:jc w:val="both"/>
      </w:pPr>
      <w:r w:rsidRPr="006E6A9B">
        <w:rPr>
          <w:rStyle w:val="YoungMixChar"/>
          <w:b/>
        </w:rPr>
        <w:tab/>
        <w:t xml:space="preserve">A. </w:t>
      </w:r>
      <w:r w:rsidRPr="006E6A9B">
        <w:t>Diễn thế sinh thái.</w:t>
      </w:r>
      <w:r w:rsidRPr="006E6A9B">
        <w:rPr>
          <w:rStyle w:val="YoungMixChar"/>
          <w:b/>
        </w:rPr>
        <w:tab/>
        <w:t xml:space="preserve">B. </w:t>
      </w:r>
      <w:r w:rsidRPr="006E6A9B">
        <w:t>Diễn thế thứ sinh</w:t>
      </w:r>
    </w:p>
    <w:p w14:paraId="16426C01" w14:textId="77777777" w:rsidR="006E6A9B" w:rsidRPr="006E6A9B" w:rsidRDefault="006E6A9B" w:rsidP="006E6A9B">
      <w:pPr>
        <w:tabs>
          <w:tab w:val="left" w:pos="283"/>
          <w:tab w:val="left" w:pos="5528"/>
        </w:tabs>
        <w:jc w:val="both"/>
      </w:pPr>
      <w:r w:rsidRPr="006E6A9B">
        <w:rPr>
          <w:rStyle w:val="YoungMixChar"/>
          <w:b/>
        </w:rPr>
        <w:tab/>
        <w:t xml:space="preserve">C. </w:t>
      </w:r>
      <w:r w:rsidRPr="006E6A9B">
        <w:t>Diễn thế nguyên sinh.</w:t>
      </w:r>
      <w:r w:rsidRPr="006E6A9B">
        <w:rPr>
          <w:rStyle w:val="YoungMixChar"/>
          <w:b/>
        </w:rPr>
        <w:tab/>
        <w:t xml:space="preserve">D. </w:t>
      </w:r>
      <w:r w:rsidRPr="006E6A9B">
        <w:t>Không thể xác định được.</w:t>
      </w:r>
    </w:p>
    <w:p w14:paraId="0D36280D" w14:textId="77777777" w:rsidR="006E6A9B" w:rsidRPr="006E6A9B" w:rsidRDefault="006E6A9B" w:rsidP="006E6A9B">
      <w:pPr>
        <w:jc w:val="both"/>
      </w:pPr>
      <w:r w:rsidRPr="006E6A9B">
        <w:rPr>
          <w:b/>
        </w:rPr>
        <w:t xml:space="preserve">Câu 165. </w:t>
      </w:r>
      <w:r w:rsidRPr="006E6A9B">
        <w:t>Trong một khu rừng nhiệt đới có các cây gỗ lớn và nhỏ mọc gần nhau. Vào một ngày có gió lớn, một cây to bị đổ ở giữa rừng tạo nên một khoảng trống lớn. Cho các loài thực vật sau, hãy dự đoán trình tự xuất hiện của các loài này.</w:t>
      </w:r>
    </w:p>
    <w:p w14:paraId="71AB2B59" w14:textId="1C3C61E5" w:rsidR="006E6A9B" w:rsidRPr="006E6A9B" w:rsidRDefault="00923D09" w:rsidP="00923D09">
      <w:pPr>
        <w:tabs>
          <w:tab w:val="left" w:pos="0"/>
        </w:tabs>
        <w:jc w:val="both"/>
      </w:pPr>
      <w:r>
        <w:t xml:space="preserve">(1) </w:t>
      </w:r>
      <w:r w:rsidR="006E6A9B" w:rsidRPr="006E6A9B">
        <w:t>Cây cỏ ưa sáng.</w:t>
      </w:r>
    </w:p>
    <w:p w14:paraId="4EAAF11D" w14:textId="606432A6" w:rsidR="006E6A9B" w:rsidRPr="006E6A9B" w:rsidRDefault="00923D09" w:rsidP="00923D09">
      <w:pPr>
        <w:tabs>
          <w:tab w:val="left" w:pos="0"/>
        </w:tabs>
        <w:jc w:val="both"/>
      </w:pPr>
      <w:r>
        <w:t xml:space="preserve">(2) </w:t>
      </w:r>
      <w:r w:rsidR="006E6A9B" w:rsidRPr="006E6A9B">
        <w:t>Cây bụi nhỏ ưa sáng.</w:t>
      </w:r>
    </w:p>
    <w:p w14:paraId="0EF0C213" w14:textId="136EBC91" w:rsidR="006E6A9B" w:rsidRPr="006E6A9B" w:rsidRDefault="00923D09" w:rsidP="00923D09">
      <w:pPr>
        <w:tabs>
          <w:tab w:val="left" w:pos="0"/>
        </w:tabs>
        <w:jc w:val="both"/>
      </w:pPr>
      <w:r>
        <w:t xml:space="preserve">(3) </w:t>
      </w:r>
      <w:r w:rsidR="006E6A9B" w:rsidRPr="006E6A9B">
        <w:t>Cây gỗ nhỏ ưa sáng.</w:t>
      </w:r>
    </w:p>
    <w:p w14:paraId="455212E4" w14:textId="1AFF6B6A" w:rsidR="006E6A9B" w:rsidRPr="006E6A9B" w:rsidRDefault="00923D09" w:rsidP="00923D09">
      <w:pPr>
        <w:tabs>
          <w:tab w:val="left" w:pos="0"/>
        </w:tabs>
        <w:jc w:val="both"/>
      </w:pPr>
      <w:r>
        <w:t xml:space="preserve">(4) </w:t>
      </w:r>
      <w:r w:rsidR="006E6A9B" w:rsidRPr="006E6A9B">
        <w:t xml:space="preserve">Cây nhỏ chịu bóng. </w:t>
      </w:r>
    </w:p>
    <w:p w14:paraId="78AB934F" w14:textId="7D07C1A3" w:rsidR="006E6A9B" w:rsidRPr="006E6A9B" w:rsidRDefault="00923D09" w:rsidP="00923D09">
      <w:pPr>
        <w:tabs>
          <w:tab w:val="left" w:pos="0"/>
        </w:tabs>
        <w:jc w:val="both"/>
      </w:pPr>
      <w:r>
        <w:t xml:space="preserve">(5) </w:t>
      </w:r>
      <w:r w:rsidR="006E6A9B" w:rsidRPr="006E6A9B">
        <w:t>Cây cỏ ưa bóng.</w:t>
      </w:r>
    </w:p>
    <w:p w14:paraId="693F3FC6" w14:textId="77777777" w:rsidR="006E6A9B" w:rsidRPr="006E6A9B" w:rsidRDefault="006E6A9B" w:rsidP="006E6A9B">
      <w:pPr>
        <w:tabs>
          <w:tab w:val="left" w:pos="283"/>
          <w:tab w:val="left" w:pos="5528"/>
        </w:tabs>
        <w:jc w:val="both"/>
      </w:pPr>
      <w:r w:rsidRPr="006E6A9B">
        <w:rPr>
          <w:rStyle w:val="YoungMixChar"/>
          <w:b/>
        </w:rPr>
        <w:tab/>
        <w:t xml:space="preserve">A. </w:t>
      </w:r>
      <w:r w:rsidRPr="006E6A9B">
        <w:rPr>
          <w:position w:val="-10"/>
        </w:rPr>
        <w:object w:dxaOrig="2780" w:dyaOrig="319" w14:anchorId="1013DC02">
          <v:shape id="Object 24" o:spid="_x0000_i1037" type="#_x0000_t75" alt="" style="width:138.85pt;height:15.75pt" o:ole="">
            <v:fill o:detectmouseclick="t"/>
            <v:imagedata r:id="rId54" o:title=""/>
          </v:shape>
          <o:OLEObject Type="Embed" ProgID="Equation.3" ShapeID="Object 24" DrawAspect="Content" ObjectID="_1791145080" r:id="rId55">
            <o:FieldCodes>\* MERGEFORMAT</o:FieldCodes>
          </o:OLEObject>
        </w:object>
      </w:r>
      <w:r w:rsidRPr="006E6A9B">
        <w:rPr>
          <w:rStyle w:val="YoungMixChar"/>
          <w:b/>
        </w:rPr>
        <w:tab/>
        <w:t xml:space="preserve">B. </w:t>
      </w:r>
      <w:r w:rsidRPr="006E6A9B">
        <w:rPr>
          <w:position w:val="-10"/>
        </w:rPr>
        <w:object w:dxaOrig="2780" w:dyaOrig="319" w14:anchorId="64EC0214">
          <v:shape id="Object 25" o:spid="_x0000_i1038" type="#_x0000_t75" alt="" style="width:138.85pt;height:15.75pt" o:ole="">
            <v:fill o:detectmouseclick="t"/>
            <v:imagedata r:id="rId56" o:title=""/>
          </v:shape>
          <o:OLEObject Type="Embed" ProgID="Equation.3" ShapeID="Object 25" DrawAspect="Content" ObjectID="_1791145081" r:id="rId57">
            <o:FieldCodes>\* MERGEFORMAT</o:FieldCodes>
          </o:OLEObject>
        </w:object>
      </w:r>
      <w:r w:rsidRPr="006E6A9B">
        <w:t>.</w:t>
      </w:r>
    </w:p>
    <w:p w14:paraId="3A7E755B" w14:textId="77777777" w:rsidR="006E6A9B" w:rsidRPr="006E6A9B" w:rsidRDefault="006E6A9B" w:rsidP="006E6A9B">
      <w:pPr>
        <w:tabs>
          <w:tab w:val="left" w:pos="283"/>
          <w:tab w:val="left" w:pos="5528"/>
        </w:tabs>
        <w:jc w:val="both"/>
      </w:pPr>
      <w:r w:rsidRPr="006E6A9B">
        <w:rPr>
          <w:rStyle w:val="YoungMixChar"/>
          <w:b/>
        </w:rPr>
        <w:tab/>
        <w:t xml:space="preserve">C. </w:t>
      </w:r>
      <w:r w:rsidRPr="006E6A9B">
        <w:rPr>
          <w:position w:val="-10"/>
        </w:rPr>
        <w:object w:dxaOrig="2780" w:dyaOrig="319" w14:anchorId="4D18B2CD">
          <v:shape id="Object 26" o:spid="_x0000_i1039" type="#_x0000_t75" alt="" style="width:138.85pt;height:15.75pt" o:ole="">
            <v:fill o:detectmouseclick="t"/>
            <v:imagedata r:id="rId58" o:title=""/>
          </v:shape>
          <o:OLEObject Type="Embed" ProgID="Equation.3" ShapeID="Object 26" DrawAspect="Content" ObjectID="_1791145082" r:id="rId59">
            <o:FieldCodes>\* MERGEFORMAT</o:FieldCodes>
          </o:OLEObject>
        </w:object>
      </w:r>
      <w:r w:rsidRPr="006E6A9B">
        <w:t>.</w:t>
      </w:r>
      <w:r w:rsidRPr="006E6A9B">
        <w:rPr>
          <w:rStyle w:val="YoungMixChar"/>
          <w:b/>
        </w:rPr>
        <w:tab/>
        <w:t xml:space="preserve">D. </w:t>
      </w:r>
      <w:r w:rsidRPr="006E6A9B">
        <w:rPr>
          <w:position w:val="-10"/>
        </w:rPr>
        <w:object w:dxaOrig="2780" w:dyaOrig="319" w14:anchorId="47902DC7">
          <v:shape id="Object 27" o:spid="_x0000_i1040" type="#_x0000_t75" alt="" style="width:138.85pt;height:15.75pt" o:ole="">
            <v:fill o:detectmouseclick="t"/>
            <v:imagedata r:id="rId60" o:title=""/>
          </v:shape>
          <o:OLEObject Type="Embed" ProgID="Equation.3" ShapeID="Object 27" DrawAspect="Content" ObjectID="_1791145083" r:id="rId61">
            <o:FieldCodes>\* MERGEFORMAT</o:FieldCodes>
          </o:OLEObject>
        </w:object>
      </w:r>
      <w:r w:rsidRPr="006E6A9B">
        <w:t>.</w:t>
      </w:r>
    </w:p>
    <w:p w14:paraId="20690984" w14:textId="77777777" w:rsidR="006E6A9B" w:rsidRPr="006E6A9B" w:rsidRDefault="006E6A9B" w:rsidP="006E6A9B">
      <w:pPr>
        <w:jc w:val="both"/>
      </w:pPr>
      <w:r w:rsidRPr="006E6A9B">
        <w:rPr>
          <w:b/>
        </w:rPr>
        <w:t xml:space="preserve">Câu 166. </w:t>
      </w:r>
      <w:r w:rsidRPr="006E6A9B">
        <w:t>Kết quả của diễn thế sinh thái là:</w:t>
      </w:r>
    </w:p>
    <w:p w14:paraId="789EBE2E" w14:textId="77777777" w:rsidR="006E6A9B" w:rsidRPr="006E6A9B" w:rsidRDefault="006E6A9B" w:rsidP="006E6A9B">
      <w:pPr>
        <w:tabs>
          <w:tab w:val="left" w:pos="283"/>
          <w:tab w:val="left" w:pos="5528"/>
        </w:tabs>
        <w:jc w:val="both"/>
      </w:pPr>
      <w:r w:rsidRPr="006E6A9B">
        <w:rPr>
          <w:rStyle w:val="YoungMixChar"/>
          <w:b/>
        </w:rPr>
        <w:tab/>
        <w:t xml:space="preserve">A. </w:t>
      </w:r>
      <w:r w:rsidRPr="006E6A9B">
        <w:t>Thay đổi cấu trúc của quần xã.</w:t>
      </w:r>
      <w:r w:rsidRPr="006E6A9B">
        <w:rPr>
          <w:rStyle w:val="YoungMixChar"/>
          <w:b/>
        </w:rPr>
        <w:tab/>
        <w:t xml:space="preserve">B. </w:t>
      </w:r>
      <w:r w:rsidRPr="006E6A9B">
        <w:t>Thiết lập mối cân bằng mới.</w:t>
      </w:r>
    </w:p>
    <w:p w14:paraId="7CF2D182" w14:textId="77777777" w:rsidR="006E6A9B" w:rsidRPr="006E6A9B" w:rsidRDefault="006E6A9B" w:rsidP="006E6A9B">
      <w:pPr>
        <w:tabs>
          <w:tab w:val="left" w:pos="283"/>
          <w:tab w:val="left" w:pos="5528"/>
        </w:tabs>
        <w:jc w:val="both"/>
      </w:pPr>
      <w:r w:rsidRPr="006E6A9B">
        <w:rPr>
          <w:rStyle w:val="YoungMixChar"/>
          <w:b/>
        </w:rPr>
        <w:tab/>
        <w:t xml:space="preserve">C. </w:t>
      </w:r>
      <w:r w:rsidRPr="006E6A9B">
        <w:t>Tăng sinh khối.</w:t>
      </w:r>
      <w:r w:rsidRPr="006E6A9B">
        <w:rPr>
          <w:rStyle w:val="YoungMixChar"/>
          <w:b/>
        </w:rPr>
        <w:tab/>
        <w:t xml:space="preserve">D. </w:t>
      </w:r>
      <w:r w:rsidRPr="006E6A9B">
        <w:t>Tăng số lượng quần thể.</w:t>
      </w:r>
    </w:p>
    <w:p w14:paraId="0A5C7086" w14:textId="77777777" w:rsidR="006E6A9B" w:rsidRPr="006E6A9B" w:rsidRDefault="006E6A9B" w:rsidP="006E6A9B">
      <w:pPr>
        <w:jc w:val="both"/>
      </w:pPr>
      <w:r w:rsidRPr="006E6A9B">
        <w:rPr>
          <w:b/>
        </w:rPr>
        <w:t xml:space="preserve">Câu 167. </w:t>
      </w:r>
      <w:r w:rsidRPr="006E6A9B">
        <w:t>Xu hướng chung của diễn thế sinh thái:</w:t>
      </w:r>
    </w:p>
    <w:p w14:paraId="175587BE" w14:textId="77777777" w:rsidR="006E6A9B" w:rsidRPr="006E6A9B" w:rsidRDefault="006E6A9B" w:rsidP="006E6A9B">
      <w:pPr>
        <w:tabs>
          <w:tab w:val="left" w:pos="283"/>
        </w:tabs>
        <w:jc w:val="both"/>
      </w:pPr>
      <w:r w:rsidRPr="006E6A9B">
        <w:rPr>
          <w:rStyle w:val="YoungMixChar"/>
          <w:b/>
        </w:rPr>
        <w:tab/>
        <w:t xml:space="preserve">A. </w:t>
      </w:r>
      <w:r w:rsidRPr="006E6A9B">
        <w:t>Từ quần xã già đến quần xã trẻ.</w:t>
      </w:r>
    </w:p>
    <w:p w14:paraId="47454D4E" w14:textId="77777777" w:rsidR="006E6A9B" w:rsidRPr="006E6A9B" w:rsidRDefault="006E6A9B" w:rsidP="006E6A9B">
      <w:pPr>
        <w:tabs>
          <w:tab w:val="left" w:pos="283"/>
        </w:tabs>
        <w:jc w:val="both"/>
      </w:pPr>
      <w:r w:rsidRPr="006E6A9B">
        <w:rPr>
          <w:rStyle w:val="YoungMixChar"/>
          <w:b/>
        </w:rPr>
        <w:tab/>
        <w:t xml:space="preserve">B. </w:t>
      </w:r>
      <w:r w:rsidRPr="006E6A9B">
        <w:t>Từ quần xã trẻ đến quần xã già.</w:t>
      </w:r>
    </w:p>
    <w:p w14:paraId="48B3758A" w14:textId="77777777" w:rsidR="006E6A9B" w:rsidRPr="006E6A9B" w:rsidRDefault="006E6A9B" w:rsidP="006E6A9B">
      <w:pPr>
        <w:tabs>
          <w:tab w:val="left" w:pos="283"/>
        </w:tabs>
        <w:jc w:val="both"/>
      </w:pPr>
      <w:r w:rsidRPr="006E6A9B">
        <w:rPr>
          <w:rStyle w:val="YoungMixChar"/>
          <w:b/>
        </w:rPr>
        <w:tab/>
        <w:t xml:space="preserve">C. </w:t>
      </w:r>
      <w:r w:rsidRPr="006E6A9B">
        <w:t>Tùy từng giai đoạn mà từ quần xã già đến quần xã trẻ và ngược lại.</w:t>
      </w:r>
    </w:p>
    <w:p w14:paraId="27B0FE8F" w14:textId="77777777" w:rsidR="006E6A9B" w:rsidRPr="006E6A9B" w:rsidRDefault="006E6A9B" w:rsidP="00923D09">
      <w:pPr>
        <w:tabs>
          <w:tab w:val="left" w:pos="283"/>
        </w:tabs>
        <w:jc w:val="both"/>
      </w:pPr>
      <w:r w:rsidRPr="006E6A9B">
        <w:rPr>
          <w:rStyle w:val="YoungMixChar"/>
          <w:b/>
        </w:rPr>
        <w:lastRenderedPageBreak/>
        <w:tab/>
        <w:t xml:space="preserve">D. </w:t>
      </w:r>
      <w:r w:rsidRPr="006E6A9B">
        <w:t>Không thể xác định được.</w:t>
      </w:r>
    </w:p>
    <w:p w14:paraId="4C227C1B" w14:textId="64D301A0" w:rsidR="006E6A9B" w:rsidRPr="00923D09" w:rsidRDefault="006E6A9B" w:rsidP="00923D09">
      <w:pPr>
        <w:pStyle w:val="Heading1"/>
        <w:shd w:val="clear" w:color="auto" w:fill="FFFFFF"/>
        <w:spacing w:before="0" w:after="0"/>
        <w:jc w:val="both"/>
        <w:rPr>
          <w:rFonts w:ascii="Times New Roman" w:hAnsi="Times New Roman" w:cs="Times New Roman"/>
          <w:b w:val="0"/>
          <w:bCs w:val="0"/>
          <w:spacing w:val="-15"/>
          <w:sz w:val="24"/>
          <w:szCs w:val="24"/>
        </w:rPr>
      </w:pPr>
      <w:r w:rsidRPr="006E6A9B">
        <w:rPr>
          <w:rFonts w:ascii="Times New Roman" w:hAnsi="Times New Roman" w:cs="Times New Roman"/>
          <w:color w:val="000000"/>
          <w:sz w:val="24"/>
        </w:rPr>
        <w:t>Câu 168.</w:t>
      </w:r>
      <w:r w:rsidR="00923D09">
        <w:rPr>
          <w:rFonts w:ascii="Times New Roman" w:hAnsi="Times New Roman" w:cs="Times New Roman"/>
          <w:color w:val="000000"/>
          <w:sz w:val="24"/>
        </w:rPr>
        <w:t xml:space="preserve"> </w:t>
      </w:r>
      <w:r w:rsidRPr="00923D09">
        <w:rPr>
          <w:rFonts w:ascii="Times New Roman" w:hAnsi="Times New Roman" w:cs="Times New Roman"/>
          <w:b w:val="0"/>
          <w:bCs w:val="0"/>
          <w:sz w:val="24"/>
          <w:szCs w:val="24"/>
        </w:rPr>
        <w:t>Một đầm nước nông nuôi cá có ba bậc dinh dưỡng: vi khuẩn lam và tảo (bậc 1); động vật phù du (bậc 2); tôm, cá nhỏ (bậc 3). Do nguồn chất khoáng tích tụ nhiều năm từ các chất ô nhiễm ở đáy đầm tạo điều kiện cho vi khuẩn lam và tảo bùng phát. Để tránh hệ sinh thái đầm bị ô nhiễm nặng hơn do hiện tượng phì dưỡng, cách nào dưới đây không nên thực hiện ?</w:t>
      </w:r>
    </w:p>
    <w:p w14:paraId="61FFEE93" w14:textId="77777777" w:rsidR="006E6A9B" w:rsidRPr="006E6A9B" w:rsidRDefault="006E6A9B" w:rsidP="006E6A9B">
      <w:pPr>
        <w:tabs>
          <w:tab w:val="left" w:pos="283"/>
        </w:tabs>
        <w:jc w:val="both"/>
      </w:pPr>
      <w:r w:rsidRPr="006E6A9B">
        <w:rPr>
          <w:rStyle w:val="YoungMixChar"/>
          <w:b/>
        </w:rPr>
        <w:tab/>
        <w:t xml:space="preserve">A. </w:t>
      </w:r>
      <w:r w:rsidRPr="006E6A9B">
        <w:t>Thả thêm vào đầm một số tôm và cá nhỏ</w:t>
      </w:r>
    </w:p>
    <w:p w14:paraId="32706448" w14:textId="77777777" w:rsidR="006E6A9B" w:rsidRPr="006E6A9B" w:rsidRDefault="006E6A9B" w:rsidP="006E6A9B">
      <w:pPr>
        <w:tabs>
          <w:tab w:val="left" w:pos="283"/>
        </w:tabs>
        <w:jc w:val="both"/>
      </w:pPr>
      <w:r w:rsidRPr="006E6A9B">
        <w:rPr>
          <w:rStyle w:val="YoungMixChar"/>
          <w:b/>
        </w:rPr>
        <w:tab/>
        <w:t xml:space="preserve">B. </w:t>
      </w:r>
      <w:r w:rsidRPr="006E6A9B">
        <w:t>Đánh bắt bớt tôm và cá nhỏ</w:t>
      </w:r>
    </w:p>
    <w:p w14:paraId="1CC3E0B2" w14:textId="77777777" w:rsidR="006E6A9B" w:rsidRPr="006E6A9B" w:rsidRDefault="006E6A9B" w:rsidP="006E6A9B">
      <w:pPr>
        <w:tabs>
          <w:tab w:val="left" w:pos="283"/>
        </w:tabs>
        <w:jc w:val="both"/>
      </w:pPr>
      <w:r w:rsidRPr="006E6A9B">
        <w:rPr>
          <w:rStyle w:val="YoungMixChar"/>
          <w:b/>
        </w:rPr>
        <w:tab/>
        <w:t xml:space="preserve">C. </w:t>
      </w:r>
      <w:r w:rsidRPr="006E6A9B">
        <w:t>Ngăn chặn nguồn dinh dưỡng của sinh vật bậc 1.</w:t>
      </w:r>
    </w:p>
    <w:p w14:paraId="218FCB88" w14:textId="77777777" w:rsidR="006E6A9B" w:rsidRPr="006E6A9B" w:rsidRDefault="006E6A9B" w:rsidP="006E6A9B">
      <w:pPr>
        <w:tabs>
          <w:tab w:val="left" w:pos="283"/>
        </w:tabs>
        <w:jc w:val="both"/>
      </w:pPr>
      <w:r w:rsidRPr="006E6A9B">
        <w:rPr>
          <w:rStyle w:val="YoungMixChar"/>
          <w:b/>
        </w:rPr>
        <w:tab/>
        <w:t xml:space="preserve">D. </w:t>
      </w:r>
      <w:r w:rsidRPr="006E6A9B">
        <w:t>Thả thêm vào đầm một số cá dữ (bậc 4) để ăn tôm và cá nhỏ.</w:t>
      </w:r>
    </w:p>
    <w:p w14:paraId="274F27CF" w14:textId="77777777" w:rsidR="00466A4C" w:rsidRPr="006E6A9B" w:rsidRDefault="00466A4C" w:rsidP="006E6A9B">
      <w:pPr>
        <w:tabs>
          <w:tab w:val="left" w:pos="283"/>
        </w:tabs>
        <w:jc w:val="both"/>
        <w:rPr>
          <w:b/>
          <w:bCs/>
        </w:rPr>
      </w:pPr>
    </w:p>
    <w:p w14:paraId="5C9451F8" w14:textId="71CC0E54" w:rsidR="007E6BA8" w:rsidRPr="006E6A9B" w:rsidRDefault="007E6BA8" w:rsidP="006E6A9B">
      <w:pPr>
        <w:shd w:val="clear" w:color="auto" w:fill="FFFFFF"/>
        <w:jc w:val="both"/>
        <w:rPr>
          <w:b/>
          <w:bCs/>
          <w:sz w:val="26"/>
          <w:szCs w:val="26"/>
        </w:rPr>
      </w:pPr>
      <w:r w:rsidRPr="006E6A9B">
        <w:rPr>
          <w:rFonts w:eastAsia="Calibri"/>
          <w:b/>
          <w:bCs/>
          <w:color w:val="C00000"/>
          <w:sz w:val="26"/>
          <w:szCs w:val="26"/>
        </w:rPr>
        <w:t xml:space="preserve">PHẦN 2. TRẮC NGHIỆM ĐÚNG SAI </w:t>
      </w:r>
      <w:r w:rsidRPr="006E6A9B">
        <w:rPr>
          <w:b/>
          <w:bCs/>
          <w:sz w:val="26"/>
          <w:szCs w:val="26"/>
        </w:rPr>
        <w:t>(</w:t>
      </w:r>
      <w:r w:rsidR="00BF76E4" w:rsidRPr="006E6A9B">
        <w:rPr>
          <w:b/>
          <w:bCs/>
          <w:sz w:val="26"/>
          <w:szCs w:val="26"/>
        </w:rPr>
        <w:t>…</w:t>
      </w:r>
      <w:r w:rsidR="00E1313E" w:rsidRPr="006E6A9B">
        <w:rPr>
          <w:b/>
          <w:bCs/>
          <w:sz w:val="26"/>
          <w:szCs w:val="26"/>
        </w:rPr>
        <w:t xml:space="preserve"> </w:t>
      </w:r>
      <w:r w:rsidRPr="006E6A9B">
        <w:rPr>
          <w:b/>
          <w:bCs/>
          <w:sz w:val="26"/>
          <w:szCs w:val="26"/>
        </w:rPr>
        <w:t>câu, học sinh trả lời từ câu 1 đến câu</w:t>
      </w:r>
      <w:r w:rsidR="00E1313E" w:rsidRPr="006E6A9B">
        <w:rPr>
          <w:b/>
          <w:bCs/>
          <w:sz w:val="26"/>
          <w:szCs w:val="26"/>
        </w:rPr>
        <w:t xml:space="preserve"> </w:t>
      </w:r>
      <w:r w:rsidR="00BF76E4" w:rsidRPr="006E6A9B">
        <w:rPr>
          <w:b/>
          <w:bCs/>
          <w:sz w:val="26"/>
          <w:szCs w:val="26"/>
        </w:rPr>
        <w:t>...</w:t>
      </w:r>
      <w:r w:rsidRPr="006E6A9B">
        <w:rPr>
          <w:b/>
          <w:bCs/>
          <w:sz w:val="26"/>
          <w:szCs w:val="26"/>
        </w:rPr>
        <w:t>. Trong mỗi ý a, b, c, d ở mỗi câu, học sinh chọn đúng hoặc sai).</w:t>
      </w:r>
    </w:p>
    <w:p w14:paraId="2BE273F9" w14:textId="35A04F60" w:rsidR="00EE12A8" w:rsidRPr="006E6A9B" w:rsidRDefault="00417E9B" w:rsidP="00EE12A8">
      <w:pPr>
        <w:shd w:val="clear" w:color="auto" w:fill="FFFFFF"/>
        <w:jc w:val="both"/>
        <w:rPr>
          <w:color w:val="252525"/>
        </w:rPr>
      </w:pPr>
      <w:bookmarkStart w:id="0" w:name="_Hlk169672275"/>
      <w:bookmarkStart w:id="1" w:name="_Hlk170677307"/>
      <w:r w:rsidRPr="006E6A9B">
        <w:rPr>
          <w:b/>
        </w:rPr>
        <w:t xml:space="preserve">Câu 1. </w:t>
      </w:r>
      <w:r w:rsidR="00EE12A8" w:rsidRPr="006E6A9B">
        <w:t>Khi nói về thành phần hữu sinh của hệ sinh thái, phát biểu sau đây là đúng</w:t>
      </w:r>
      <w:r w:rsidR="00EE12A8">
        <w:t xml:space="preserve"> hay sai</w:t>
      </w:r>
      <w:r w:rsidR="00EE12A8" w:rsidRPr="006E6A9B">
        <w:t>?</w:t>
      </w:r>
    </w:p>
    <w:p w14:paraId="2987E143" w14:textId="68142314" w:rsidR="00EE12A8" w:rsidRPr="006E6A9B" w:rsidRDefault="00354C43" w:rsidP="00EE12A8">
      <w:pPr>
        <w:tabs>
          <w:tab w:val="left" w:pos="283"/>
        </w:tabs>
        <w:jc w:val="both"/>
      </w:pPr>
      <w:r>
        <w:rPr>
          <w:rStyle w:val="YoungMixChar"/>
          <w:b/>
        </w:rPr>
        <w:t>a)</w:t>
      </w:r>
      <w:r w:rsidR="00EE12A8" w:rsidRPr="006E6A9B">
        <w:rPr>
          <w:rStyle w:val="YoungMixChar"/>
          <w:b/>
        </w:rPr>
        <w:t xml:space="preserve"> </w:t>
      </w:r>
      <w:r w:rsidR="00EE12A8" w:rsidRPr="006E6A9B">
        <w:t>Thực vật là nhóm sinh vật duy nhất có khả năng tổng hợp chất hữu cơ từ chất vô cơ</w:t>
      </w:r>
    </w:p>
    <w:p w14:paraId="5CD99DF5" w14:textId="1FCF99FF" w:rsidR="00EE12A8" w:rsidRPr="006E6A9B" w:rsidRDefault="00354C43" w:rsidP="00EE12A8">
      <w:pPr>
        <w:tabs>
          <w:tab w:val="left" w:pos="283"/>
        </w:tabs>
        <w:jc w:val="both"/>
      </w:pPr>
      <w:r>
        <w:rPr>
          <w:rStyle w:val="YoungMixChar"/>
          <w:b/>
        </w:rPr>
        <w:t>b)</w:t>
      </w:r>
      <w:r w:rsidR="00EE12A8" w:rsidRPr="006E6A9B">
        <w:rPr>
          <w:rStyle w:val="YoungMixChar"/>
          <w:b/>
        </w:rPr>
        <w:t xml:space="preserve"> </w:t>
      </w:r>
      <w:r w:rsidR="00EE12A8" w:rsidRPr="006E6A9B">
        <w:t>Tất cả các loài vi khuẩn đều là sinh vật phân giải, chúng có vai trò phân giải các chất hữu cơ thành các chất vô cơ</w:t>
      </w:r>
    </w:p>
    <w:p w14:paraId="238D98F2" w14:textId="5714B76A" w:rsidR="00EE12A8" w:rsidRPr="006E6A9B" w:rsidRDefault="00354C43" w:rsidP="00EE12A8">
      <w:pPr>
        <w:tabs>
          <w:tab w:val="left" w:pos="283"/>
        </w:tabs>
        <w:jc w:val="both"/>
      </w:pPr>
      <w:r w:rsidRPr="00354C43">
        <w:rPr>
          <w:rStyle w:val="YoungMixChar"/>
          <w:b/>
          <w:u w:val="single"/>
        </w:rPr>
        <w:t>c)</w:t>
      </w:r>
      <w:r w:rsidR="00EE12A8" w:rsidRPr="006E6A9B">
        <w:rPr>
          <w:rStyle w:val="YoungMixChar"/>
          <w:b/>
        </w:rPr>
        <w:t xml:space="preserve"> </w:t>
      </w:r>
      <w:r w:rsidR="00EE12A8" w:rsidRPr="006E6A9B">
        <w:t>Sinh vật tiêu thụ gồm các động vật ăn thực vật</w:t>
      </w:r>
      <w:r>
        <w:t xml:space="preserve"> và</w:t>
      </w:r>
      <w:r w:rsidR="00EE12A8" w:rsidRPr="006E6A9B">
        <w:t xml:space="preserve"> động vật ăn động vật</w:t>
      </w:r>
    </w:p>
    <w:p w14:paraId="0A3146B2" w14:textId="44D4DF16" w:rsidR="00EE12A8" w:rsidRDefault="00354C43" w:rsidP="00EE12A8">
      <w:pPr>
        <w:tabs>
          <w:tab w:val="left" w:pos="283"/>
        </w:tabs>
        <w:jc w:val="both"/>
      </w:pPr>
      <w:r w:rsidRPr="00354C43">
        <w:rPr>
          <w:rStyle w:val="YoungMixChar"/>
          <w:b/>
          <w:u w:val="single"/>
        </w:rPr>
        <w:t>d)</w:t>
      </w:r>
      <w:r w:rsidR="00EE12A8" w:rsidRPr="006E6A9B">
        <w:rPr>
          <w:rStyle w:val="YoungMixChar"/>
          <w:b/>
        </w:rPr>
        <w:t xml:space="preserve"> </w:t>
      </w:r>
      <w:r w:rsidR="00EE12A8" w:rsidRPr="006E6A9B">
        <w:t>Nấm là một nhóm sinh vật có khả năng phân giải các chất hữu cơ thành chất vô cơ</w:t>
      </w:r>
    </w:p>
    <w:p w14:paraId="390A2A40" w14:textId="7515D961" w:rsidR="00354C43" w:rsidRPr="006E6A9B" w:rsidRDefault="00417E9B" w:rsidP="00354C43">
      <w:pPr>
        <w:shd w:val="clear" w:color="auto" w:fill="FFFFFF"/>
        <w:jc w:val="both"/>
        <w:rPr>
          <w:color w:val="252525"/>
        </w:rPr>
      </w:pPr>
      <w:r w:rsidRPr="006E6A9B">
        <w:rPr>
          <w:b/>
        </w:rPr>
        <w:t xml:space="preserve">Câu 2. </w:t>
      </w:r>
      <w:r w:rsidR="00354C43">
        <w:t>Các siinh vật dưới đây thuộc nhóm sinh vật sản xuất là đúng hay sai?</w:t>
      </w:r>
    </w:p>
    <w:p w14:paraId="65597DC7" w14:textId="33875983" w:rsidR="00354C43" w:rsidRPr="006E6A9B" w:rsidRDefault="00354C43" w:rsidP="00354C43">
      <w:pPr>
        <w:shd w:val="clear" w:color="auto" w:fill="FFFFFF"/>
        <w:jc w:val="both"/>
      </w:pPr>
      <w:r w:rsidRPr="00CE7744">
        <w:rPr>
          <w:b/>
          <w:bCs/>
        </w:rPr>
        <w:t>a)</w:t>
      </w:r>
      <w:r w:rsidRPr="006E6A9B">
        <w:t xml:space="preserve"> Nấm linh chi. </w:t>
      </w:r>
    </w:p>
    <w:p w14:paraId="353B2ACA" w14:textId="11485C16" w:rsidR="00354C43" w:rsidRPr="006E6A9B" w:rsidRDefault="00354C43" w:rsidP="00354C43">
      <w:pPr>
        <w:shd w:val="clear" w:color="auto" w:fill="FFFFFF"/>
        <w:jc w:val="both"/>
        <w:rPr>
          <w:color w:val="252525"/>
        </w:rPr>
      </w:pPr>
      <w:r w:rsidRPr="00CE7744">
        <w:rPr>
          <w:b/>
          <w:bCs/>
        </w:rPr>
        <w:t>b)</w:t>
      </w:r>
      <w:r w:rsidRPr="006E6A9B">
        <w:t xml:space="preserve"> Vi khuẩn hoại sinh.</w:t>
      </w:r>
    </w:p>
    <w:p w14:paraId="39E545A6" w14:textId="4A29D5CB" w:rsidR="00354C43" w:rsidRPr="006E6A9B" w:rsidRDefault="00354C43" w:rsidP="00354C43">
      <w:pPr>
        <w:shd w:val="clear" w:color="auto" w:fill="FFFFFF"/>
        <w:jc w:val="both"/>
      </w:pPr>
      <w:r w:rsidRPr="00CE7744">
        <w:rPr>
          <w:b/>
          <w:bCs/>
          <w:u w:val="single"/>
        </w:rPr>
        <w:t>c)</w:t>
      </w:r>
      <w:r w:rsidRPr="006E6A9B">
        <w:t xml:space="preserve"> Rêu bám trên cây. </w:t>
      </w:r>
    </w:p>
    <w:p w14:paraId="2BADC8F9" w14:textId="6DEABD65" w:rsidR="00354C43" w:rsidRPr="006E6A9B" w:rsidRDefault="00354C43" w:rsidP="00354C43">
      <w:pPr>
        <w:shd w:val="clear" w:color="auto" w:fill="FFFFFF"/>
        <w:jc w:val="both"/>
      </w:pPr>
      <w:r w:rsidRPr="00CE7744">
        <w:rPr>
          <w:b/>
          <w:bCs/>
          <w:u w:val="single"/>
        </w:rPr>
        <w:t>d)</w:t>
      </w:r>
      <w:r w:rsidRPr="006E6A9B">
        <w:t xml:space="preserve"> Dương xỉ. </w:t>
      </w:r>
    </w:p>
    <w:p w14:paraId="59287EAB" w14:textId="6E5C8E68" w:rsidR="00354C43" w:rsidRPr="006E6A9B" w:rsidRDefault="00417E9B" w:rsidP="00354C43">
      <w:pPr>
        <w:shd w:val="clear" w:color="auto" w:fill="FFFFFF"/>
        <w:jc w:val="both"/>
        <w:rPr>
          <w:color w:val="252525"/>
        </w:rPr>
      </w:pPr>
      <w:r w:rsidRPr="006E6A9B">
        <w:rPr>
          <w:b/>
        </w:rPr>
        <w:t xml:space="preserve">Câu 3. </w:t>
      </w:r>
      <w:r w:rsidR="00354C43" w:rsidRPr="006E6A9B">
        <w:t>Các phát biểu sau về cấu trúc của hệ sinh thái</w:t>
      </w:r>
      <w:r w:rsidR="00354C43">
        <w:t xml:space="preserve"> là đúng hay sai?</w:t>
      </w:r>
    </w:p>
    <w:p w14:paraId="01905037" w14:textId="1BA528CD" w:rsidR="00354C43" w:rsidRPr="006E6A9B" w:rsidRDefault="00354C43" w:rsidP="00354C43">
      <w:pPr>
        <w:shd w:val="clear" w:color="auto" w:fill="FFFFFF"/>
        <w:jc w:val="both"/>
        <w:rPr>
          <w:color w:val="252525"/>
        </w:rPr>
      </w:pPr>
      <w:r w:rsidRPr="00CE7744">
        <w:rPr>
          <w:b/>
          <w:bCs/>
        </w:rPr>
        <w:t>a)</w:t>
      </w:r>
      <w:r w:rsidRPr="006E6A9B">
        <w:t xml:space="preserve"> Tất cả các loài động vật đều được xếp vào nhóm động vật tiêu thụ.</w:t>
      </w:r>
    </w:p>
    <w:p w14:paraId="1861F9F7" w14:textId="6B910EF5" w:rsidR="00354C43" w:rsidRPr="006E6A9B" w:rsidRDefault="00354C43" w:rsidP="00354C43">
      <w:pPr>
        <w:shd w:val="clear" w:color="auto" w:fill="FFFFFF"/>
        <w:jc w:val="both"/>
        <w:rPr>
          <w:color w:val="252525"/>
        </w:rPr>
      </w:pPr>
      <w:r w:rsidRPr="00CE7744">
        <w:rPr>
          <w:b/>
          <w:bCs/>
        </w:rPr>
        <w:t>b)</w:t>
      </w:r>
      <w:r w:rsidRPr="006E6A9B">
        <w:t xml:space="preserve"> Một số thực vật kí sinh được xếp vào nhóm sinh vật phân giải.</w:t>
      </w:r>
    </w:p>
    <w:p w14:paraId="01BF441D" w14:textId="5A68C8EF" w:rsidR="00354C43" w:rsidRPr="006E6A9B" w:rsidRDefault="00354C43" w:rsidP="00354C43">
      <w:pPr>
        <w:shd w:val="clear" w:color="auto" w:fill="FFFFFF"/>
        <w:jc w:val="both"/>
        <w:rPr>
          <w:color w:val="252525"/>
        </w:rPr>
      </w:pPr>
      <w:r w:rsidRPr="00CE7744">
        <w:rPr>
          <w:b/>
          <w:bCs/>
          <w:u w:val="single"/>
        </w:rPr>
        <w:t>c)</w:t>
      </w:r>
      <w:r w:rsidRPr="006E6A9B">
        <w:t xml:space="preserve"> Xác chết của sinh vật được xếp vào thành phần hữu cơ của môi trường.</w:t>
      </w:r>
    </w:p>
    <w:p w14:paraId="21A4C12D" w14:textId="447BBB40" w:rsidR="00354C43" w:rsidRPr="006E6A9B" w:rsidRDefault="00354C43" w:rsidP="00354C43">
      <w:pPr>
        <w:shd w:val="clear" w:color="auto" w:fill="FFFFFF"/>
        <w:jc w:val="both"/>
        <w:rPr>
          <w:color w:val="252525"/>
        </w:rPr>
      </w:pPr>
      <w:r w:rsidRPr="00CE7744">
        <w:rPr>
          <w:b/>
          <w:bCs/>
        </w:rPr>
        <w:t>d)</w:t>
      </w:r>
      <w:r w:rsidRPr="006E6A9B">
        <w:t xml:space="preserve"> Tất cả các loài sinh vật đều được xếp vào nhóm sinh vật phân giải.</w:t>
      </w:r>
    </w:p>
    <w:p w14:paraId="5CE1D508" w14:textId="413322B9" w:rsidR="00354C43" w:rsidRPr="006E6A9B" w:rsidRDefault="00417E9B" w:rsidP="005B2C08">
      <w:pPr>
        <w:shd w:val="clear" w:color="auto" w:fill="FFFFFF"/>
        <w:ind w:right="48"/>
        <w:jc w:val="both"/>
        <w:rPr>
          <w:color w:val="222222"/>
        </w:rPr>
      </w:pPr>
      <w:r w:rsidRPr="006E6A9B">
        <w:rPr>
          <w:b/>
        </w:rPr>
        <w:t xml:space="preserve">Câu 4. </w:t>
      </w:r>
      <w:r w:rsidR="00354C43">
        <w:rPr>
          <w:b/>
        </w:rPr>
        <w:t>C</w:t>
      </w:r>
      <w:r w:rsidR="00354C43" w:rsidRPr="006E6A9B">
        <w:t>ác sinh vật sau</w:t>
      </w:r>
      <w:r w:rsidR="00354C43">
        <w:t xml:space="preserve"> </w:t>
      </w:r>
      <w:r w:rsidR="008414F0">
        <w:t>thuộc nhóm sinh vật phân giải là đúng hay sai?</w:t>
      </w:r>
    </w:p>
    <w:p w14:paraId="5EB6802D" w14:textId="32D2A155" w:rsidR="00354C43" w:rsidRPr="006E6A9B" w:rsidRDefault="008414F0" w:rsidP="005B2C08">
      <w:pPr>
        <w:shd w:val="clear" w:color="auto" w:fill="FFFFFF"/>
        <w:ind w:right="48"/>
        <w:jc w:val="both"/>
      </w:pPr>
      <w:r w:rsidRPr="005B2C08">
        <w:rPr>
          <w:b/>
          <w:bCs/>
          <w:u w:val="single"/>
        </w:rPr>
        <w:t>a)</w:t>
      </w:r>
      <w:r w:rsidR="00354C43" w:rsidRPr="006E6A9B">
        <w:t xml:space="preserve"> Nấm rơm. </w:t>
      </w:r>
    </w:p>
    <w:p w14:paraId="76417BF0" w14:textId="4A82E98C" w:rsidR="00354C43" w:rsidRPr="006E6A9B" w:rsidRDefault="008414F0" w:rsidP="005B2C08">
      <w:pPr>
        <w:shd w:val="clear" w:color="auto" w:fill="FFFFFF"/>
        <w:ind w:right="48"/>
        <w:jc w:val="both"/>
        <w:rPr>
          <w:color w:val="222222"/>
        </w:rPr>
      </w:pPr>
      <w:r w:rsidRPr="005B2C08">
        <w:rPr>
          <w:b/>
          <w:bCs/>
          <w:u w:val="single"/>
        </w:rPr>
        <w:t>b)</w:t>
      </w:r>
      <w:r w:rsidR="00354C43" w:rsidRPr="006E6A9B">
        <w:t xml:space="preserve"> Vi khuẩn hoại sinh.</w:t>
      </w:r>
    </w:p>
    <w:p w14:paraId="493CAA36" w14:textId="5F496744" w:rsidR="00354C43" w:rsidRPr="006E6A9B" w:rsidRDefault="008414F0" w:rsidP="005B2C08">
      <w:pPr>
        <w:shd w:val="clear" w:color="auto" w:fill="FFFFFF"/>
        <w:ind w:right="48"/>
        <w:jc w:val="both"/>
      </w:pPr>
      <w:r w:rsidRPr="00CE7744">
        <w:rPr>
          <w:b/>
          <w:bCs/>
        </w:rPr>
        <w:t>c)</w:t>
      </w:r>
      <w:r w:rsidR="00354C43" w:rsidRPr="006E6A9B">
        <w:t xml:space="preserve"> Rêu bám trên cây. </w:t>
      </w:r>
    </w:p>
    <w:p w14:paraId="2DF3DD8E" w14:textId="44D57615" w:rsidR="00354C43" w:rsidRPr="006E6A9B" w:rsidRDefault="008414F0" w:rsidP="005B2C08">
      <w:pPr>
        <w:shd w:val="clear" w:color="auto" w:fill="FFFFFF"/>
        <w:ind w:right="48"/>
        <w:jc w:val="both"/>
        <w:rPr>
          <w:color w:val="222222"/>
        </w:rPr>
      </w:pPr>
      <w:r w:rsidRPr="00CE7744">
        <w:rPr>
          <w:b/>
          <w:bCs/>
        </w:rPr>
        <w:t>d)</w:t>
      </w:r>
      <w:r w:rsidR="00354C43" w:rsidRPr="006E6A9B">
        <w:t xml:space="preserve"> Vi khuẩn lam.</w:t>
      </w:r>
    </w:p>
    <w:p w14:paraId="64198FD0" w14:textId="77777777" w:rsidR="008414F0" w:rsidRPr="006E6A9B" w:rsidRDefault="00417E9B" w:rsidP="005B2C08">
      <w:pPr>
        <w:shd w:val="clear" w:color="auto" w:fill="FFFFFF"/>
        <w:ind w:right="48"/>
        <w:jc w:val="both"/>
        <w:rPr>
          <w:color w:val="222222"/>
        </w:rPr>
      </w:pPr>
      <w:r w:rsidRPr="006E6A9B">
        <w:rPr>
          <w:b/>
        </w:rPr>
        <w:t xml:space="preserve">Câu 5. </w:t>
      </w:r>
      <w:r w:rsidR="008414F0" w:rsidRPr="006E6A9B">
        <w:t>Khi nói về hệ sinh thái tự nhiên, phát biểu nào sau đây đúng?</w:t>
      </w:r>
    </w:p>
    <w:p w14:paraId="43AEFA6D" w14:textId="04FC1101" w:rsidR="008414F0" w:rsidRPr="006E6A9B" w:rsidRDefault="008414F0" w:rsidP="008414F0">
      <w:pPr>
        <w:tabs>
          <w:tab w:val="left" w:pos="283"/>
        </w:tabs>
        <w:jc w:val="both"/>
      </w:pPr>
      <w:r w:rsidRPr="008414F0">
        <w:rPr>
          <w:rStyle w:val="YoungMixChar"/>
          <w:b/>
          <w:u w:val="single"/>
        </w:rPr>
        <w:t>a)</w:t>
      </w:r>
      <w:r w:rsidRPr="006E6A9B">
        <w:rPr>
          <w:rStyle w:val="YoungMixChar"/>
          <w:b/>
        </w:rPr>
        <w:t xml:space="preserve"> </w:t>
      </w:r>
      <w:r w:rsidRPr="006E6A9B">
        <w:t xml:space="preserve">Trong các hệ sinh thái trên cạn, sinh vật sản xuất </w:t>
      </w:r>
      <w:r w:rsidRPr="008414F0">
        <w:rPr>
          <w:color w:val="auto"/>
        </w:rPr>
        <w:t>gồm thực vật, một số vi sinh vật và động vật.</w:t>
      </w:r>
    </w:p>
    <w:p w14:paraId="2AC9F59A" w14:textId="0CF2C2AD" w:rsidR="008414F0" w:rsidRPr="006E6A9B" w:rsidRDefault="008414F0" w:rsidP="008414F0">
      <w:pPr>
        <w:tabs>
          <w:tab w:val="left" w:pos="283"/>
        </w:tabs>
        <w:jc w:val="both"/>
      </w:pPr>
      <w:r w:rsidRPr="008414F0">
        <w:rPr>
          <w:rStyle w:val="YoungMixChar"/>
          <w:b/>
          <w:u w:val="single"/>
        </w:rPr>
        <w:t>b)</w:t>
      </w:r>
      <w:r w:rsidRPr="006E6A9B">
        <w:rPr>
          <w:rStyle w:val="YoungMixChar"/>
          <w:b/>
        </w:rPr>
        <w:t xml:space="preserve"> </w:t>
      </w:r>
      <w:r w:rsidRPr="006E6A9B">
        <w:t>Các hệ sinh thái tự nhiên trên trái đất rất đa dạng, được chia thành các nhóm hệ sinh thái trên cạn và nhóm hệ sinh thái dưới nước</w:t>
      </w:r>
    </w:p>
    <w:p w14:paraId="20DFCBCC" w14:textId="38884600" w:rsidR="008414F0" w:rsidRPr="006E6A9B" w:rsidRDefault="008414F0" w:rsidP="008414F0">
      <w:pPr>
        <w:tabs>
          <w:tab w:val="left" w:pos="283"/>
        </w:tabs>
        <w:jc w:val="both"/>
      </w:pPr>
      <w:r>
        <w:rPr>
          <w:rStyle w:val="YoungMixChar"/>
          <w:b/>
        </w:rPr>
        <w:t>c)</w:t>
      </w:r>
      <w:r w:rsidRPr="006E6A9B">
        <w:rPr>
          <w:rStyle w:val="YoungMixChar"/>
          <w:b/>
        </w:rPr>
        <w:t xml:space="preserve"> </w:t>
      </w:r>
      <w:r w:rsidRPr="006E6A9B">
        <w:t>Các hệ sinh thái tự nhiên dưới nước chỉ có 1 loại chuỗi thức ăn mở đầu bằng sinh vật sản xuất.</w:t>
      </w:r>
    </w:p>
    <w:p w14:paraId="449A0316" w14:textId="44F2AD65" w:rsidR="008414F0" w:rsidRDefault="008414F0" w:rsidP="008414F0">
      <w:pPr>
        <w:tabs>
          <w:tab w:val="left" w:pos="283"/>
        </w:tabs>
        <w:jc w:val="both"/>
      </w:pPr>
      <w:r>
        <w:rPr>
          <w:rStyle w:val="YoungMixChar"/>
          <w:b/>
        </w:rPr>
        <w:t>d)</w:t>
      </w:r>
      <w:r w:rsidRPr="006E6A9B">
        <w:rPr>
          <w:rStyle w:val="YoungMixChar"/>
          <w:b/>
        </w:rPr>
        <w:t xml:space="preserve"> </w:t>
      </w:r>
      <w:r w:rsidRPr="006E6A9B">
        <w:t>Các hệ sinh thái tự nhiên được hình thành bằng các quy luật tự nhiên không bị biến đổi dưới tác động của con người.</w:t>
      </w:r>
    </w:p>
    <w:p w14:paraId="66B4C5B9" w14:textId="2C1BE20E" w:rsidR="008414F0" w:rsidRPr="006E6A9B" w:rsidRDefault="00417E9B" w:rsidP="008414F0">
      <w:pPr>
        <w:shd w:val="clear" w:color="auto" w:fill="FFFFFF"/>
        <w:jc w:val="both"/>
        <w:rPr>
          <w:color w:val="252525"/>
        </w:rPr>
      </w:pPr>
      <w:r w:rsidRPr="006E6A9B">
        <w:rPr>
          <w:b/>
        </w:rPr>
        <w:t xml:space="preserve">Câu 6. </w:t>
      </w:r>
      <w:r w:rsidR="008414F0">
        <w:t xml:space="preserve">Các </w:t>
      </w:r>
      <w:r w:rsidR="008414F0" w:rsidRPr="006E6A9B">
        <w:t xml:space="preserve">đặc điểm của hệ sinh thái nông nghiệp </w:t>
      </w:r>
      <w:r w:rsidR="008414F0">
        <w:t>dưới đây là đúng hay sai?</w:t>
      </w:r>
    </w:p>
    <w:p w14:paraId="4012428B" w14:textId="7C573CA1" w:rsidR="008414F0" w:rsidRPr="006E6A9B" w:rsidRDefault="008414F0" w:rsidP="008414F0">
      <w:pPr>
        <w:shd w:val="clear" w:color="auto" w:fill="FFFFFF"/>
        <w:jc w:val="both"/>
        <w:rPr>
          <w:color w:val="252525"/>
        </w:rPr>
      </w:pPr>
      <w:r w:rsidRPr="00CE7744">
        <w:rPr>
          <w:b/>
          <w:bCs/>
        </w:rPr>
        <w:t>a)</w:t>
      </w:r>
      <w:r w:rsidRPr="006E6A9B">
        <w:t xml:space="preserve"> Nguồn năng lượng được cung cấp gồm : điện, than, dầu mỏ, thực phẩm….</w:t>
      </w:r>
    </w:p>
    <w:p w14:paraId="178F9D66" w14:textId="463F5346" w:rsidR="008414F0" w:rsidRPr="006E6A9B" w:rsidRDefault="008414F0" w:rsidP="008414F0">
      <w:pPr>
        <w:shd w:val="clear" w:color="auto" w:fill="FFFFFF"/>
        <w:jc w:val="both"/>
        <w:rPr>
          <w:color w:val="252525"/>
        </w:rPr>
      </w:pPr>
      <w:r w:rsidRPr="00CE7744">
        <w:rPr>
          <w:b/>
          <w:bCs/>
        </w:rPr>
        <w:t>b)</w:t>
      </w:r>
      <w:r w:rsidRPr="006E6A9B">
        <w:t xml:space="preserve"> Toàn bộ vật chất đều được tái sinh</w:t>
      </w:r>
    </w:p>
    <w:p w14:paraId="7B960FCB" w14:textId="3BC06E2A" w:rsidR="008414F0" w:rsidRPr="006E6A9B" w:rsidRDefault="008414F0" w:rsidP="008414F0">
      <w:pPr>
        <w:shd w:val="clear" w:color="auto" w:fill="FFFFFF"/>
        <w:jc w:val="both"/>
        <w:rPr>
          <w:color w:val="252525"/>
        </w:rPr>
      </w:pPr>
      <w:r w:rsidRPr="005B2C08">
        <w:rPr>
          <w:b/>
          <w:bCs/>
          <w:u w:val="single"/>
        </w:rPr>
        <w:t>c)</w:t>
      </w:r>
      <w:r w:rsidRPr="006E6A9B">
        <w:t xml:space="preserve"> Ngoài năng lượng mặt trời còn bổ sung thêm nguồn vật chất khác như: phân bón, thuốc trừ sâu…</w:t>
      </w:r>
    </w:p>
    <w:p w14:paraId="46E8D25C" w14:textId="565679AD" w:rsidR="008414F0" w:rsidRPr="006E6A9B" w:rsidRDefault="008414F0" w:rsidP="008414F0">
      <w:pPr>
        <w:shd w:val="clear" w:color="auto" w:fill="FFFFFF"/>
        <w:jc w:val="both"/>
        <w:rPr>
          <w:color w:val="252525"/>
        </w:rPr>
      </w:pPr>
      <w:r w:rsidRPr="005B2C08">
        <w:rPr>
          <w:b/>
          <w:bCs/>
          <w:u w:val="single"/>
        </w:rPr>
        <w:t>d)</w:t>
      </w:r>
      <w:r w:rsidRPr="006E6A9B">
        <w:t xml:space="preserve"> Phần lớn sản phẩm được đưa ra khỏi hệ sinh thái để phục vụ con người</w:t>
      </w:r>
    </w:p>
    <w:p w14:paraId="4AF2A258" w14:textId="77777777" w:rsidR="008414F0" w:rsidRPr="006E6A9B" w:rsidRDefault="00417E9B" w:rsidP="008414F0">
      <w:pPr>
        <w:shd w:val="clear" w:color="auto" w:fill="FFFFFF"/>
        <w:ind w:left="48" w:right="48"/>
        <w:jc w:val="both"/>
        <w:rPr>
          <w:color w:val="222222"/>
        </w:rPr>
      </w:pPr>
      <w:r w:rsidRPr="006E6A9B">
        <w:rPr>
          <w:b/>
        </w:rPr>
        <w:t xml:space="preserve">Câu 7. </w:t>
      </w:r>
      <w:r w:rsidR="008414F0" w:rsidRPr="006E6A9B">
        <w:t>Ở Việt Nam có nhiều hệ sinh thái. Hai học sinh đã tranh luận về một số hệ sinh thái và rút ra một số nhận định:</w:t>
      </w:r>
    </w:p>
    <w:p w14:paraId="594AE7A1" w14:textId="009AF819" w:rsidR="008414F0" w:rsidRPr="006E6A9B" w:rsidRDefault="008414F0" w:rsidP="008414F0">
      <w:pPr>
        <w:shd w:val="clear" w:color="auto" w:fill="FFFFFF"/>
        <w:ind w:left="48" w:right="48"/>
        <w:jc w:val="both"/>
        <w:rPr>
          <w:color w:val="222222"/>
        </w:rPr>
      </w:pPr>
      <w:r w:rsidRPr="00CE7744">
        <w:rPr>
          <w:b/>
          <w:bCs/>
        </w:rPr>
        <w:t>a)</w:t>
      </w:r>
      <w:r w:rsidRPr="006E6A9B">
        <w:t xml:space="preserve"> Có tính đa dạng cao hơn hệ sinh thái tự nhiên.</w:t>
      </w:r>
    </w:p>
    <w:p w14:paraId="29A4E747" w14:textId="4C78D9DD" w:rsidR="008414F0" w:rsidRPr="006E6A9B" w:rsidRDefault="008414F0" w:rsidP="008414F0">
      <w:pPr>
        <w:shd w:val="clear" w:color="auto" w:fill="FFFFFF"/>
        <w:ind w:left="48" w:right="48"/>
        <w:jc w:val="both"/>
        <w:rPr>
          <w:color w:val="222222"/>
        </w:rPr>
      </w:pPr>
      <w:r w:rsidRPr="00CE7744">
        <w:rPr>
          <w:b/>
          <w:bCs/>
        </w:rPr>
        <w:t>b)</w:t>
      </w:r>
      <w:r w:rsidRPr="006E6A9B">
        <w:t xml:space="preserve"> Có tính ổn định cao hơn hệ sinh thái tự nhiên.</w:t>
      </w:r>
    </w:p>
    <w:p w14:paraId="364955D3" w14:textId="0BA4305C" w:rsidR="008414F0" w:rsidRPr="006E6A9B" w:rsidRDefault="008414F0" w:rsidP="008414F0">
      <w:pPr>
        <w:shd w:val="clear" w:color="auto" w:fill="FFFFFF"/>
        <w:ind w:left="48" w:right="48"/>
        <w:jc w:val="both"/>
        <w:rPr>
          <w:color w:val="222222"/>
        </w:rPr>
      </w:pPr>
      <w:r w:rsidRPr="00CE7744">
        <w:rPr>
          <w:b/>
          <w:bCs/>
          <w:u w:val="single"/>
        </w:rPr>
        <w:lastRenderedPageBreak/>
        <w:t>c)</w:t>
      </w:r>
      <w:r w:rsidRPr="006E6A9B">
        <w:t xml:space="preserve"> Có năng suất cao hơn hệ sinh thái tự nhiên.</w:t>
      </w:r>
    </w:p>
    <w:p w14:paraId="366E60FC" w14:textId="40857988" w:rsidR="008414F0" w:rsidRPr="006E6A9B" w:rsidRDefault="008414F0" w:rsidP="008414F0">
      <w:pPr>
        <w:shd w:val="clear" w:color="auto" w:fill="FFFFFF"/>
        <w:ind w:left="48" w:right="48"/>
        <w:jc w:val="both"/>
        <w:rPr>
          <w:color w:val="222222"/>
        </w:rPr>
      </w:pPr>
      <w:r w:rsidRPr="00CE7744">
        <w:rPr>
          <w:b/>
          <w:bCs/>
        </w:rPr>
        <w:t>d)</w:t>
      </w:r>
      <w:r w:rsidRPr="006E6A9B">
        <w:t xml:space="preserve"> Có chuỗi thức ăn dài hơn hệ sinh thái tự nhiên.</w:t>
      </w:r>
    </w:p>
    <w:p w14:paraId="590E33DE" w14:textId="592500D8" w:rsidR="008414F0" w:rsidRPr="008414F0" w:rsidRDefault="008414F0" w:rsidP="008414F0">
      <w:pPr>
        <w:shd w:val="clear" w:color="auto" w:fill="FFFFFF"/>
        <w:ind w:left="48" w:right="48"/>
        <w:jc w:val="both"/>
        <w:rPr>
          <w:color w:val="222222"/>
        </w:rPr>
      </w:pPr>
      <w:r>
        <w:t>Các nhận định về</w:t>
      </w:r>
      <w:r w:rsidRPr="006E6A9B">
        <w:t xml:space="preserve"> đặc điểm của hệ sinh thái nông nghiệp</w:t>
      </w:r>
      <w:r>
        <w:t xml:space="preserve"> ở trên là đúng hay sai</w:t>
      </w:r>
      <w:r w:rsidRPr="006E6A9B">
        <w:t>?</w:t>
      </w:r>
    </w:p>
    <w:p w14:paraId="5A2BF239" w14:textId="77777777" w:rsidR="00C24EB7" w:rsidRPr="006E6A9B" w:rsidRDefault="00417E9B" w:rsidP="00C24EB7">
      <w:pPr>
        <w:shd w:val="clear" w:color="auto" w:fill="FFFFFF"/>
        <w:jc w:val="both"/>
        <w:rPr>
          <w:color w:val="252525"/>
        </w:rPr>
      </w:pPr>
      <w:r w:rsidRPr="006E6A9B">
        <w:rPr>
          <w:b/>
        </w:rPr>
        <w:t xml:space="preserve">Câu 8. </w:t>
      </w:r>
      <w:bookmarkStart w:id="2" w:name="_Hlk170066592"/>
      <w:r w:rsidR="00C24EB7" w:rsidRPr="006E6A9B">
        <w:t>Những hoạt động nào sau đây của con người là giải pháp nâng cao hiệu quả sử dụng hệ sinh thái?</w:t>
      </w:r>
    </w:p>
    <w:p w14:paraId="62F86972" w14:textId="4744EFE5" w:rsidR="00C24EB7" w:rsidRPr="006E6A9B" w:rsidRDefault="00C24EB7" w:rsidP="00C24EB7">
      <w:pPr>
        <w:shd w:val="clear" w:color="auto" w:fill="FFFFFF"/>
        <w:jc w:val="both"/>
        <w:rPr>
          <w:color w:val="252525"/>
        </w:rPr>
      </w:pPr>
      <w:r w:rsidRPr="00CE7744">
        <w:rPr>
          <w:b/>
          <w:bCs/>
          <w:u w:val="single"/>
        </w:rPr>
        <w:t>a)</w:t>
      </w:r>
      <w:r w:rsidRPr="006E6A9B">
        <w:t xml:space="preserve"> Bón phân, tưới nước, diệt cỏ dại đối với các hệ sinh thái nông nghiệp.</w:t>
      </w:r>
    </w:p>
    <w:p w14:paraId="6EF2141A" w14:textId="2902499A" w:rsidR="00C24EB7" w:rsidRPr="006E6A9B" w:rsidRDefault="00C24EB7" w:rsidP="00C24EB7">
      <w:pPr>
        <w:shd w:val="clear" w:color="auto" w:fill="FFFFFF"/>
        <w:jc w:val="both"/>
        <w:rPr>
          <w:color w:val="252525"/>
        </w:rPr>
      </w:pPr>
      <w:r w:rsidRPr="00CE7744">
        <w:rPr>
          <w:b/>
          <w:bCs/>
        </w:rPr>
        <w:t>b)</w:t>
      </w:r>
      <w:r w:rsidRPr="006E6A9B">
        <w:t xml:space="preserve"> Khai thác triệt để các nguồn tài nguyên không tái sinh.</w:t>
      </w:r>
    </w:p>
    <w:p w14:paraId="57FA138B" w14:textId="23C35577" w:rsidR="00C24EB7" w:rsidRPr="006E6A9B" w:rsidRDefault="00C24EB7" w:rsidP="00C24EB7">
      <w:pPr>
        <w:shd w:val="clear" w:color="auto" w:fill="FFFFFF"/>
        <w:jc w:val="both"/>
        <w:rPr>
          <w:color w:val="252525"/>
        </w:rPr>
      </w:pPr>
      <w:r w:rsidRPr="00CE7744">
        <w:rPr>
          <w:b/>
          <w:bCs/>
          <w:u w:val="single"/>
        </w:rPr>
        <w:t>c)</w:t>
      </w:r>
      <w:r w:rsidRPr="006E6A9B">
        <w:t xml:space="preserve"> Loại bỏ các loài tảo độc, cá dữ trong các hệ sinh thái ao hồ nuôi tôm, cá.</w:t>
      </w:r>
    </w:p>
    <w:p w14:paraId="4D7B5007" w14:textId="33D8A78E" w:rsidR="00C24EB7" w:rsidRPr="006E6A9B" w:rsidRDefault="00C24EB7" w:rsidP="00C24EB7">
      <w:pPr>
        <w:shd w:val="clear" w:color="auto" w:fill="FFFFFF"/>
        <w:jc w:val="both"/>
        <w:rPr>
          <w:color w:val="252525"/>
        </w:rPr>
      </w:pPr>
      <w:r w:rsidRPr="00CE7744">
        <w:rPr>
          <w:b/>
          <w:bCs/>
        </w:rPr>
        <w:t>d)</w:t>
      </w:r>
      <w:r w:rsidRPr="006E6A9B">
        <w:t xml:space="preserve"> Tăng cường sử dụng các chất hóa học để tiêu diệt các loài sâu hại.</w:t>
      </w:r>
    </w:p>
    <w:bookmarkEnd w:id="2"/>
    <w:p w14:paraId="51473FC9" w14:textId="4681545F" w:rsidR="00C24EB7" w:rsidRPr="006E6A9B" w:rsidRDefault="00417E9B" w:rsidP="00C24EB7">
      <w:pPr>
        <w:tabs>
          <w:tab w:val="left" w:pos="181"/>
          <w:tab w:val="left" w:pos="2699"/>
          <w:tab w:val="left" w:pos="5221"/>
          <w:tab w:val="left" w:pos="7739"/>
        </w:tabs>
        <w:jc w:val="both"/>
        <w:rPr>
          <w:rStyle w:val="Vnbnnidung2"/>
          <w:lang w:eastAsia="vi-VN"/>
        </w:rPr>
      </w:pPr>
      <w:r w:rsidRPr="006E6A9B">
        <w:rPr>
          <w:b/>
        </w:rPr>
        <w:t xml:space="preserve">Câu 9. </w:t>
      </w:r>
      <w:r w:rsidR="00C24EB7" w:rsidRPr="006E6A9B">
        <w:rPr>
          <w:rStyle w:val="Vnbnnidung2"/>
          <w:lang w:eastAsia="vi-VN"/>
        </w:rPr>
        <w:t>Các hệ sinh thái sau đây</w:t>
      </w:r>
      <w:r w:rsidR="00CB20DE">
        <w:rPr>
          <w:rStyle w:val="Vnbnnidung2"/>
          <w:lang w:eastAsia="vi-VN"/>
        </w:rPr>
        <w:t xml:space="preserve"> là hệ sinh thái nhân tạo đúng hay sai?</w:t>
      </w:r>
    </w:p>
    <w:p w14:paraId="3566D6EA" w14:textId="1AE455FA" w:rsidR="00C24EB7" w:rsidRPr="006E6A9B" w:rsidRDefault="001C458C" w:rsidP="00C24EB7">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a</w:t>
      </w:r>
      <w:r w:rsidR="00C24EB7" w:rsidRPr="00CE7744">
        <w:rPr>
          <w:rStyle w:val="Vnbnnidung2"/>
          <w:rFonts w:ascii="Times New Roman" w:hAnsi="Times New Roman"/>
          <w:b/>
          <w:bCs/>
          <w:color w:val="000000"/>
          <w:sz w:val="24"/>
          <w:szCs w:val="24"/>
          <w:lang w:eastAsia="vi-VN"/>
        </w:rPr>
        <w:t>)</w:t>
      </w:r>
      <w:r w:rsidR="00C24EB7">
        <w:rPr>
          <w:rStyle w:val="Vnbnnidung2"/>
          <w:rFonts w:ascii="Times New Roman" w:hAnsi="Times New Roman"/>
          <w:color w:val="000000"/>
          <w:sz w:val="24"/>
          <w:szCs w:val="24"/>
          <w:lang w:eastAsia="vi-VN"/>
        </w:rPr>
        <w:t xml:space="preserve"> </w:t>
      </w:r>
      <w:r w:rsidR="00C24EB7" w:rsidRPr="006E6A9B">
        <w:rPr>
          <w:rStyle w:val="Vnbnnidung2"/>
          <w:rFonts w:ascii="Times New Roman" w:hAnsi="Times New Roman"/>
          <w:color w:val="000000"/>
          <w:sz w:val="24"/>
          <w:szCs w:val="24"/>
          <w:lang w:eastAsia="vi-VN"/>
        </w:rPr>
        <w:t>Đồng rêu vùng hàn đới và hoang mạc.</w:t>
      </w:r>
    </w:p>
    <w:p w14:paraId="454FA121" w14:textId="09B1F2FE" w:rsidR="00C24EB7" w:rsidRPr="006E6A9B" w:rsidRDefault="001C458C" w:rsidP="00C24EB7">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sidR="00C24EB7" w:rsidRPr="00CE7744">
        <w:rPr>
          <w:rStyle w:val="Vnbnnidung2"/>
          <w:rFonts w:ascii="Times New Roman" w:hAnsi="Times New Roman"/>
          <w:b/>
          <w:bCs/>
          <w:color w:val="000000"/>
          <w:sz w:val="24"/>
          <w:szCs w:val="24"/>
          <w:u w:val="single"/>
          <w:lang w:eastAsia="vi-VN"/>
        </w:rPr>
        <w:t>)</w:t>
      </w:r>
      <w:r w:rsidR="00C24EB7">
        <w:rPr>
          <w:rStyle w:val="Vnbnnidung2"/>
          <w:rFonts w:ascii="Times New Roman" w:hAnsi="Times New Roman"/>
          <w:color w:val="000000"/>
          <w:sz w:val="24"/>
          <w:szCs w:val="24"/>
          <w:lang w:eastAsia="vi-VN"/>
        </w:rPr>
        <w:t xml:space="preserve"> </w:t>
      </w:r>
      <w:r w:rsidR="00C24EB7" w:rsidRPr="006E6A9B">
        <w:rPr>
          <w:rStyle w:val="Vnbnnidung2"/>
          <w:rFonts w:ascii="Times New Roman" w:hAnsi="Times New Roman"/>
          <w:color w:val="000000"/>
          <w:sz w:val="24"/>
          <w:szCs w:val="24"/>
          <w:lang w:eastAsia="vi-VN"/>
        </w:rPr>
        <w:t>Một bể cá cảnh.</w:t>
      </w:r>
    </w:p>
    <w:p w14:paraId="1AE54BD4" w14:textId="0F6EF61E" w:rsidR="00C24EB7" w:rsidRPr="006E6A9B" w:rsidRDefault="001C458C" w:rsidP="00C24EB7">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sidR="00C24EB7" w:rsidRPr="00CE7744">
        <w:rPr>
          <w:rStyle w:val="Vnbnnidung2"/>
          <w:rFonts w:ascii="Times New Roman" w:hAnsi="Times New Roman"/>
          <w:b/>
          <w:bCs/>
          <w:color w:val="000000"/>
          <w:sz w:val="24"/>
          <w:szCs w:val="24"/>
          <w:u w:val="single"/>
          <w:lang w:eastAsia="vi-VN"/>
        </w:rPr>
        <w:t>)</w:t>
      </w:r>
      <w:r w:rsidR="00C24EB7">
        <w:rPr>
          <w:rStyle w:val="Vnbnnidung2"/>
          <w:rFonts w:ascii="Times New Roman" w:hAnsi="Times New Roman"/>
          <w:color w:val="000000"/>
          <w:sz w:val="24"/>
          <w:szCs w:val="24"/>
          <w:lang w:eastAsia="vi-VN"/>
        </w:rPr>
        <w:t xml:space="preserve"> </w:t>
      </w:r>
      <w:r w:rsidR="00C24EB7" w:rsidRPr="006E6A9B">
        <w:rPr>
          <w:rStyle w:val="Vnbnnidung2"/>
          <w:rFonts w:ascii="Times New Roman" w:hAnsi="Times New Roman"/>
          <w:color w:val="000000"/>
          <w:sz w:val="24"/>
          <w:szCs w:val="24"/>
          <w:lang w:eastAsia="vi-VN"/>
        </w:rPr>
        <w:t>Rừng cao su và rừng cà phê ở Tây Nguyên.</w:t>
      </w:r>
    </w:p>
    <w:p w14:paraId="699AB983" w14:textId="0FDFD76F" w:rsidR="00C24EB7" w:rsidRPr="006E6A9B" w:rsidRDefault="001C458C" w:rsidP="00C24EB7">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sidR="00C24EB7" w:rsidRPr="00CE7744">
        <w:rPr>
          <w:rStyle w:val="Vnbnnidung2"/>
          <w:rFonts w:ascii="Times New Roman" w:hAnsi="Times New Roman"/>
          <w:b/>
          <w:bCs/>
          <w:color w:val="000000"/>
          <w:sz w:val="24"/>
          <w:szCs w:val="24"/>
          <w:lang w:eastAsia="vi-VN"/>
        </w:rPr>
        <w:t>)</w:t>
      </w:r>
      <w:r w:rsidR="00C24EB7">
        <w:rPr>
          <w:rStyle w:val="Vnbnnidung2"/>
          <w:rFonts w:ascii="Times New Roman" w:hAnsi="Times New Roman"/>
          <w:color w:val="000000"/>
          <w:sz w:val="24"/>
          <w:szCs w:val="24"/>
          <w:lang w:eastAsia="vi-VN"/>
        </w:rPr>
        <w:t xml:space="preserve"> </w:t>
      </w:r>
      <w:r w:rsidR="00C24EB7" w:rsidRPr="006E6A9B">
        <w:rPr>
          <w:rStyle w:val="Vnbnnidung2"/>
          <w:rFonts w:ascii="Times New Roman" w:hAnsi="Times New Roman"/>
          <w:color w:val="000000"/>
          <w:sz w:val="24"/>
          <w:szCs w:val="24"/>
          <w:lang w:eastAsia="vi-VN"/>
        </w:rPr>
        <w:t>Rừng ngập mặn ở Cần Giờ.</w:t>
      </w:r>
    </w:p>
    <w:p w14:paraId="37F8993D" w14:textId="1514886D" w:rsidR="001C458C" w:rsidRPr="006E6A9B" w:rsidRDefault="00417E9B" w:rsidP="001C458C">
      <w:pPr>
        <w:pStyle w:val="NormalWeb"/>
        <w:shd w:val="clear" w:color="auto" w:fill="FFFFFF"/>
        <w:spacing w:before="0" w:beforeAutospacing="0" w:after="0" w:afterAutospacing="0"/>
        <w:jc w:val="both"/>
        <w:rPr>
          <w:color w:val="333333"/>
        </w:rPr>
      </w:pPr>
      <w:r w:rsidRPr="006E6A9B">
        <w:rPr>
          <w:b/>
        </w:rPr>
        <w:t xml:space="preserve">Câu 10. </w:t>
      </w:r>
      <w:r w:rsidR="001C458C" w:rsidRPr="006E6A9B">
        <w:rPr>
          <w:color w:val="000000"/>
        </w:rPr>
        <w:t>Hệ sinh thái dưới đây là hệ sinh thái trên cạn</w:t>
      </w:r>
      <w:r w:rsidR="001C458C">
        <w:rPr>
          <w:color w:val="000000"/>
        </w:rPr>
        <w:t xml:space="preserve"> đúng hay sai</w:t>
      </w:r>
      <w:r w:rsidR="001C458C" w:rsidRPr="006E6A9B">
        <w:rPr>
          <w:color w:val="000000"/>
        </w:rPr>
        <w:t>?</w:t>
      </w:r>
    </w:p>
    <w:p w14:paraId="571B80DE" w14:textId="5A1F1925" w:rsidR="001C458C" w:rsidRPr="006E6A9B" w:rsidRDefault="001C458C" w:rsidP="001C458C">
      <w:pPr>
        <w:shd w:val="clear" w:color="auto" w:fill="FFFFFF"/>
        <w:jc w:val="both"/>
        <w:rPr>
          <w:color w:val="333333"/>
        </w:rPr>
      </w:pPr>
      <w:r w:rsidRPr="00CE7744">
        <w:rPr>
          <w:b/>
          <w:bCs/>
          <w:u w:val="single"/>
        </w:rPr>
        <w:t>a)</w:t>
      </w:r>
      <w:r>
        <w:t xml:space="preserve"> </w:t>
      </w:r>
      <w:r w:rsidRPr="006E6A9B">
        <w:t>Hệ sinh thai rừng nhiệt đới                         </w:t>
      </w:r>
    </w:p>
    <w:p w14:paraId="552B97F8" w14:textId="0C057DED" w:rsidR="001C458C" w:rsidRPr="006E6A9B" w:rsidRDefault="001C458C" w:rsidP="001C458C">
      <w:pPr>
        <w:shd w:val="clear" w:color="auto" w:fill="FFFFFF"/>
        <w:jc w:val="both"/>
        <w:rPr>
          <w:color w:val="333333"/>
        </w:rPr>
      </w:pPr>
      <w:r w:rsidRPr="00CE7744">
        <w:rPr>
          <w:b/>
          <w:bCs/>
          <w:u w:val="single"/>
        </w:rPr>
        <w:t>b)</w:t>
      </w:r>
      <w:r>
        <w:t xml:space="preserve"> </w:t>
      </w:r>
      <w:r w:rsidRPr="006E6A9B">
        <w:t>Sa van</w:t>
      </w:r>
    </w:p>
    <w:p w14:paraId="0471DE56" w14:textId="632147D1" w:rsidR="001C458C" w:rsidRPr="006E6A9B" w:rsidRDefault="001C458C" w:rsidP="001C458C">
      <w:pPr>
        <w:shd w:val="clear" w:color="auto" w:fill="FFFFFF"/>
        <w:jc w:val="both"/>
        <w:rPr>
          <w:color w:val="333333"/>
        </w:rPr>
      </w:pPr>
      <w:r w:rsidRPr="00CE7744">
        <w:rPr>
          <w:b/>
          <w:bCs/>
          <w:u w:val="single"/>
        </w:rPr>
        <w:t>c)</w:t>
      </w:r>
      <w:r>
        <w:t xml:space="preserve"> </w:t>
      </w:r>
      <w:r w:rsidRPr="006E6A9B">
        <w:t>Sa mạc                                                     </w:t>
      </w:r>
    </w:p>
    <w:p w14:paraId="1F6B4988" w14:textId="697C7F5B" w:rsidR="001C458C" w:rsidRPr="006E6A9B" w:rsidRDefault="001C458C" w:rsidP="001C458C">
      <w:pPr>
        <w:shd w:val="clear" w:color="auto" w:fill="FFFFFF"/>
        <w:jc w:val="both"/>
        <w:rPr>
          <w:color w:val="333333"/>
        </w:rPr>
      </w:pPr>
      <w:r w:rsidRPr="00CE7744">
        <w:rPr>
          <w:b/>
          <w:bCs/>
          <w:u w:val="single"/>
        </w:rPr>
        <w:t>d)</w:t>
      </w:r>
      <w:r>
        <w:t xml:space="preserve"> </w:t>
      </w:r>
      <w:r w:rsidRPr="006E6A9B">
        <w:t>Hệ sinh thái rừng ngập mặn</w:t>
      </w:r>
    </w:p>
    <w:p w14:paraId="48261395" w14:textId="4822EC73" w:rsidR="001C458C" w:rsidRPr="006E6A9B" w:rsidRDefault="00417E9B" w:rsidP="001C458C">
      <w:pPr>
        <w:shd w:val="clear" w:color="auto" w:fill="FFFFFF"/>
        <w:jc w:val="both"/>
        <w:rPr>
          <w:color w:val="252525"/>
        </w:rPr>
      </w:pPr>
      <w:r w:rsidRPr="006E6A9B">
        <w:rPr>
          <w:b/>
        </w:rPr>
        <w:t>Câu 11.</w:t>
      </w:r>
      <w:r w:rsidRPr="006E6A9B">
        <w:t xml:space="preserve"> </w:t>
      </w:r>
      <w:r w:rsidR="001C458C">
        <w:t>Các phát biểu sau</w:t>
      </w:r>
      <w:r w:rsidR="001C458C" w:rsidRPr="006E6A9B">
        <w:t xml:space="preserve"> về bậc dinh dưỡng của lưới thức ăn</w:t>
      </w:r>
      <w:r w:rsidR="001C458C">
        <w:t xml:space="preserve"> là đúng hay sai</w:t>
      </w:r>
      <w:r w:rsidR="001C458C" w:rsidRPr="006E6A9B">
        <w:t>?</w:t>
      </w:r>
    </w:p>
    <w:p w14:paraId="77CA2693" w14:textId="0725AFE8" w:rsidR="001C458C" w:rsidRPr="006E6A9B" w:rsidRDefault="001C458C" w:rsidP="001C458C">
      <w:pPr>
        <w:shd w:val="clear" w:color="auto" w:fill="FFFFFF"/>
        <w:jc w:val="both"/>
        <w:rPr>
          <w:color w:val="252525"/>
        </w:rPr>
      </w:pPr>
      <w:r w:rsidRPr="00CE7744">
        <w:rPr>
          <w:b/>
          <w:bCs/>
        </w:rPr>
        <w:t>a)</w:t>
      </w:r>
      <w:r w:rsidRPr="006E6A9B">
        <w:t> Bậc dinh dưỡng cấp 1 gồm tất cả các loài động vật ăn thực vật</w:t>
      </w:r>
    </w:p>
    <w:p w14:paraId="2136C160" w14:textId="04A53FA1" w:rsidR="001C458C" w:rsidRPr="006E6A9B" w:rsidRDefault="001C458C" w:rsidP="001C458C">
      <w:pPr>
        <w:shd w:val="clear" w:color="auto" w:fill="FFFFFF"/>
        <w:jc w:val="both"/>
        <w:rPr>
          <w:color w:val="252525"/>
        </w:rPr>
      </w:pPr>
      <w:r w:rsidRPr="00CE7744">
        <w:rPr>
          <w:b/>
          <w:bCs/>
          <w:u w:val="single"/>
        </w:rPr>
        <w:t>b)</w:t>
      </w:r>
      <w:r w:rsidRPr="006E6A9B">
        <w:t> Trong một lưới thức ăn, mỗi bậc dinh dưỡng thường gồm nhiều loài sinh vật.</w:t>
      </w:r>
    </w:p>
    <w:p w14:paraId="4CA54FF9" w14:textId="16034972" w:rsidR="001C458C" w:rsidRPr="006E6A9B" w:rsidRDefault="001C458C" w:rsidP="001C458C">
      <w:pPr>
        <w:shd w:val="clear" w:color="auto" w:fill="FFFFFF"/>
        <w:jc w:val="both"/>
        <w:rPr>
          <w:color w:val="252525"/>
        </w:rPr>
      </w:pPr>
      <w:r w:rsidRPr="00CE7744">
        <w:rPr>
          <w:b/>
          <w:bCs/>
        </w:rPr>
        <w:t>c)</w:t>
      </w:r>
      <w:r w:rsidRPr="006E6A9B">
        <w:t> Bậc dinh dưỡng cấp cao nhất là nhóm sinh vật mở đầu mỗi chuỗi thức ăn.</w:t>
      </w:r>
    </w:p>
    <w:p w14:paraId="7CF9E3F6" w14:textId="1148E60A" w:rsidR="001C458C" w:rsidRPr="006E6A9B" w:rsidRDefault="001C458C" w:rsidP="001C458C">
      <w:pPr>
        <w:shd w:val="clear" w:color="auto" w:fill="FFFFFF"/>
        <w:jc w:val="both"/>
        <w:rPr>
          <w:color w:val="252525"/>
        </w:rPr>
      </w:pPr>
      <w:r w:rsidRPr="00CE7744">
        <w:rPr>
          <w:b/>
          <w:bCs/>
          <w:u w:val="single"/>
        </w:rPr>
        <w:t>d)</w:t>
      </w:r>
      <w:r w:rsidRPr="006E6A9B">
        <w:t> Trong một lưới thức ăn, một sinh vật có thể thuộc nhiều bậc dinh dưỡng.</w:t>
      </w:r>
    </w:p>
    <w:p w14:paraId="1AEB7FC9" w14:textId="77C958B3" w:rsidR="001C458C" w:rsidRPr="006E6A9B" w:rsidRDefault="00417E9B" w:rsidP="001C458C">
      <w:pPr>
        <w:tabs>
          <w:tab w:val="left" w:pos="181"/>
          <w:tab w:val="left" w:pos="2699"/>
          <w:tab w:val="left" w:pos="5221"/>
          <w:tab w:val="left" w:pos="7739"/>
        </w:tabs>
        <w:jc w:val="both"/>
        <w:rPr>
          <w:spacing w:val="2"/>
        </w:rPr>
      </w:pPr>
      <w:r w:rsidRPr="006E6A9B">
        <w:rPr>
          <w:b/>
        </w:rPr>
        <w:t xml:space="preserve">Câu 12. </w:t>
      </w:r>
      <w:r w:rsidR="001C458C" w:rsidRPr="006E6A9B">
        <w:rPr>
          <w:rStyle w:val="Vnbnnidung2"/>
          <w:lang w:eastAsia="vi-VN"/>
        </w:rPr>
        <w:t xml:space="preserve">Chuỗi thức ăn của hệ sinh thái dưới nước thường dài hơn so với chuỗi thức ăn của hệ sinh thái trên cạn. </w:t>
      </w:r>
      <w:r w:rsidR="001C458C">
        <w:rPr>
          <w:rStyle w:val="Vnbnnidung2"/>
          <w:lang w:eastAsia="vi-VN"/>
        </w:rPr>
        <w:t>Các nguyên nhân giải thích dưới đây là đúng hay sai?</w:t>
      </w:r>
    </w:p>
    <w:p w14:paraId="5792115E" w14:textId="319DCDB8" w:rsidR="001C458C" w:rsidRPr="006E6A9B" w:rsidRDefault="001C458C" w:rsidP="001C458C">
      <w:pPr>
        <w:tabs>
          <w:tab w:val="left" w:pos="283"/>
        </w:tabs>
        <w:jc w:val="both"/>
      </w:pPr>
      <w:r w:rsidRPr="001C458C">
        <w:rPr>
          <w:rStyle w:val="YoungMixChar"/>
          <w:b/>
          <w:u w:val="single"/>
        </w:rPr>
        <w:t>a)</w:t>
      </w:r>
      <w:r w:rsidRPr="006E6A9B">
        <w:rPr>
          <w:rStyle w:val="YoungMixChar"/>
          <w:b/>
        </w:rPr>
        <w:t xml:space="preserve"> </w:t>
      </w:r>
      <w:r w:rsidRPr="006E6A9B">
        <w:rPr>
          <w:rStyle w:val="Vnbnnidung2"/>
          <w:lang w:eastAsia="vi-VN"/>
        </w:rPr>
        <w:t>Hệ sinh thái ở trên cạn</w:t>
      </w:r>
      <w:r w:rsidRPr="001C458C">
        <w:rPr>
          <w:rStyle w:val="Vnbnnidung2"/>
          <w:lang w:eastAsia="vi-VN"/>
        </w:rPr>
        <w:t xml:space="preserve"> </w:t>
      </w:r>
      <w:r w:rsidRPr="006E6A9B">
        <w:rPr>
          <w:rStyle w:val="Vnbnnidung2"/>
          <w:lang w:eastAsia="vi-VN"/>
        </w:rPr>
        <w:t>đa dạng hơn hệ sinh thái ở dưới nước.</w:t>
      </w:r>
    </w:p>
    <w:p w14:paraId="19B12AB4" w14:textId="3674ABFF" w:rsidR="001C458C" w:rsidRPr="006E6A9B" w:rsidRDefault="001C458C" w:rsidP="001C458C">
      <w:pPr>
        <w:tabs>
          <w:tab w:val="left" w:pos="283"/>
        </w:tabs>
        <w:jc w:val="both"/>
      </w:pPr>
      <w:r w:rsidRPr="001C458C">
        <w:rPr>
          <w:rStyle w:val="YoungMixChar"/>
          <w:b/>
          <w:u w:val="single"/>
        </w:rPr>
        <w:t>b)</w:t>
      </w:r>
      <w:r w:rsidRPr="006E6A9B">
        <w:rPr>
          <w:rStyle w:val="YoungMixChar"/>
          <w:b/>
        </w:rPr>
        <w:t xml:space="preserve"> </w:t>
      </w:r>
      <w:r w:rsidRPr="006E6A9B">
        <w:rPr>
          <w:rStyle w:val="Vnbnnidung2"/>
          <w:lang w:eastAsia="vi-VN"/>
        </w:rPr>
        <w:t>Môi trường nước ổn định hơn nên tiêu hao ít năng lượng hơn.</w:t>
      </w:r>
    </w:p>
    <w:p w14:paraId="3CBFEFEA" w14:textId="4BDA9A0D" w:rsidR="001C458C" w:rsidRPr="006E6A9B" w:rsidRDefault="001C458C" w:rsidP="001C458C">
      <w:pPr>
        <w:tabs>
          <w:tab w:val="left" w:pos="283"/>
        </w:tabs>
        <w:jc w:val="both"/>
      </w:pPr>
      <w:r>
        <w:rPr>
          <w:rStyle w:val="YoungMixChar"/>
          <w:b/>
        </w:rPr>
        <w:t>c)</w:t>
      </w:r>
      <w:r w:rsidRPr="006E6A9B">
        <w:rPr>
          <w:rStyle w:val="YoungMixChar"/>
          <w:b/>
        </w:rPr>
        <w:t xml:space="preserve"> </w:t>
      </w:r>
      <w:r w:rsidRPr="006E6A9B">
        <w:rPr>
          <w:rStyle w:val="Vnbnnidung2"/>
          <w:lang w:eastAsia="vi-VN"/>
        </w:rPr>
        <w:t>Môi trường nước giàu dinh dưỡng hơn.</w:t>
      </w:r>
    </w:p>
    <w:p w14:paraId="2A63CA83" w14:textId="4E09ACD6" w:rsidR="001C458C" w:rsidRDefault="001C458C" w:rsidP="001C458C">
      <w:pPr>
        <w:tabs>
          <w:tab w:val="left" w:pos="283"/>
        </w:tabs>
        <w:jc w:val="both"/>
        <w:rPr>
          <w:rStyle w:val="Vnbnnidung2"/>
          <w:lang w:eastAsia="vi-VN"/>
        </w:rPr>
      </w:pPr>
      <w:r>
        <w:rPr>
          <w:rStyle w:val="YoungMixChar"/>
          <w:b/>
        </w:rPr>
        <w:t>d)</w:t>
      </w:r>
      <w:r w:rsidRPr="006E6A9B">
        <w:rPr>
          <w:rStyle w:val="YoungMixChar"/>
          <w:b/>
        </w:rPr>
        <w:t xml:space="preserve"> </w:t>
      </w:r>
      <w:r w:rsidRPr="006E6A9B">
        <w:rPr>
          <w:rStyle w:val="Vnbnnidung2"/>
          <w:lang w:eastAsia="vi-VN"/>
        </w:rPr>
        <w:t>Môi trường nước không bị mặt trời đốt nóng.</w:t>
      </w:r>
    </w:p>
    <w:p w14:paraId="4BAF2BED" w14:textId="77777777" w:rsidR="001C458C" w:rsidRPr="006E6A9B" w:rsidRDefault="00417E9B" w:rsidP="001C458C">
      <w:pPr>
        <w:tabs>
          <w:tab w:val="left" w:pos="181"/>
          <w:tab w:val="left" w:pos="2699"/>
          <w:tab w:val="left" w:pos="5221"/>
          <w:tab w:val="left" w:pos="7739"/>
        </w:tabs>
        <w:jc w:val="both"/>
        <w:rPr>
          <w:rStyle w:val="Vnbnnidung2"/>
          <w:lang w:eastAsia="vi-VN"/>
        </w:rPr>
      </w:pPr>
      <w:r w:rsidRPr="006E6A9B">
        <w:rPr>
          <w:b/>
        </w:rPr>
        <w:t xml:space="preserve">Câu 13. </w:t>
      </w:r>
      <w:r w:rsidR="001C458C" w:rsidRPr="006E6A9B">
        <w:rPr>
          <w:rStyle w:val="Vnbnnidung2"/>
          <w:lang w:eastAsia="vi-VN"/>
        </w:rPr>
        <w:t>Cho các phát biểu sau đây về hệ sinh thái và các yếu tố liên quan:</w:t>
      </w:r>
    </w:p>
    <w:p w14:paraId="1A34EFD4" w14:textId="173BA627" w:rsidR="001C458C" w:rsidRPr="006E6A9B" w:rsidRDefault="00F36CAE" w:rsidP="001C458C">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sidR="001C458C" w:rsidRPr="00CE7744">
        <w:rPr>
          <w:rStyle w:val="Vnbnnidung2"/>
          <w:rFonts w:ascii="Times New Roman" w:hAnsi="Times New Roman"/>
          <w:b/>
          <w:bCs/>
          <w:color w:val="000000"/>
          <w:sz w:val="24"/>
          <w:szCs w:val="24"/>
          <w:u w:val="single"/>
          <w:lang w:eastAsia="vi-VN"/>
        </w:rPr>
        <w:t>)</w:t>
      </w:r>
      <w:r w:rsidR="001C458C">
        <w:rPr>
          <w:rStyle w:val="Vnbnnidung2"/>
          <w:rFonts w:ascii="Times New Roman" w:hAnsi="Times New Roman"/>
          <w:color w:val="000000"/>
          <w:sz w:val="24"/>
          <w:szCs w:val="24"/>
          <w:lang w:eastAsia="vi-VN"/>
        </w:rPr>
        <w:t xml:space="preserve"> </w:t>
      </w:r>
      <w:r w:rsidR="001C458C" w:rsidRPr="006E6A9B">
        <w:rPr>
          <w:rStyle w:val="Vnbnnidung2"/>
          <w:rFonts w:ascii="Times New Roman" w:hAnsi="Times New Roman"/>
          <w:color w:val="000000"/>
          <w:sz w:val="24"/>
          <w:szCs w:val="24"/>
          <w:lang w:eastAsia="vi-VN"/>
        </w:rPr>
        <w:t>Trong quần thể sinh vật, một loài có thể tham gia đồng thời vào các chuỗi thức ăn khác nhau.</w:t>
      </w:r>
    </w:p>
    <w:p w14:paraId="7BE14B7D" w14:textId="54A20CB2" w:rsidR="001C458C" w:rsidRPr="006E6A9B" w:rsidRDefault="00F36CAE" w:rsidP="001C458C">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b</w:t>
      </w:r>
      <w:r w:rsidR="001C458C" w:rsidRPr="00CE7744">
        <w:rPr>
          <w:rStyle w:val="Vnbnnidung2"/>
          <w:rFonts w:ascii="Times New Roman" w:hAnsi="Times New Roman"/>
          <w:b/>
          <w:bCs/>
          <w:color w:val="000000"/>
          <w:sz w:val="24"/>
          <w:szCs w:val="24"/>
          <w:lang w:eastAsia="vi-VN"/>
        </w:rPr>
        <w:t>)</w:t>
      </w:r>
      <w:r w:rsidR="001C458C">
        <w:rPr>
          <w:rStyle w:val="Vnbnnidung2"/>
          <w:rFonts w:ascii="Times New Roman" w:hAnsi="Times New Roman"/>
          <w:color w:val="000000"/>
          <w:sz w:val="24"/>
          <w:szCs w:val="24"/>
          <w:lang w:eastAsia="vi-VN"/>
        </w:rPr>
        <w:t xml:space="preserve"> </w:t>
      </w:r>
      <w:r w:rsidR="001C458C" w:rsidRPr="006E6A9B">
        <w:rPr>
          <w:rStyle w:val="Vnbnnidung2"/>
          <w:rFonts w:ascii="Times New Roman" w:hAnsi="Times New Roman"/>
          <w:color w:val="000000"/>
          <w:sz w:val="24"/>
          <w:szCs w:val="24"/>
          <w:lang w:eastAsia="vi-VN"/>
        </w:rPr>
        <w:t xml:space="preserve">Quần xã sinh vật càng đa dạng về thành phần loài thì lưới thức ăn càng </w:t>
      </w:r>
      <w:r w:rsidR="001C458C">
        <w:rPr>
          <w:rStyle w:val="Vnbnnidung2"/>
          <w:rFonts w:ascii="Times New Roman" w:hAnsi="Times New Roman"/>
          <w:color w:val="000000"/>
          <w:sz w:val="24"/>
          <w:szCs w:val="24"/>
          <w:lang w:eastAsia="vi-VN"/>
        </w:rPr>
        <w:t>đơn giản</w:t>
      </w:r>
      <w:r w:rsidR="001C458C" w:rsidRPr="006E6A9B">
        <w:rPr>
          <w:rStyle w:val="Vnbnnidung2"/>
          <w:rFonts w:ascii="Times New Roman" w:hAnsi="Times New Roman"/>
          <w:color w:val="000000"/>
          <w:sz w:val="24"/>
          <w:szCs w:val="24"/>
          <w:lang w:eastAsia="vi-VN"/>
        </w:rPr>
        <w:t>.</w:t>
      </w:r>
    </w:p>
    <w:p w14:paraId="0D19F273" w14:textId="6306A30C" w:rsidR="001C458C" w:rsidRPr="006E6A9B" w:rsidRDefault="00F36CAE" w:rsidP="001C458C">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sidR="001C458C" w:rsidRPr="00CE7744">
        <w:rPr>
          <w:rStyle w:val="Vnbnnidung2"/>
          <w:rFonts w:ascii="Times New Roman" w:hAnsi="Times New Roman"/>
          <w:b/>
          <w:bCs/>
          <w:color w:val="000000"/>
          <w:sz w:val="24"/>
          <w:szCs w:val="24"/>
          <w:u w:val="single"/>
          <w:lang w:eastAsia="vi-VN"/>
        </w:rPr>
        <w:t>)</w:t>
      </w:r>
      <w:r w:rsidR="001C458C">
        <w:rPr>
          <w:rStyle w:val="Vnbnnidung2"/>
          <w:rFonts w:ascii="Times New Roman" w:hAnsi="Times New Roman"/>
          <w:color w:val="000000"/>
          <w:sz w:val="24"/>
          <w:szCs w:val="24"/>
          <w:lang w:eastAsia="vi-VN"/>
        </w:rPr>
        <w:t xml:space="preserve"> </w:t>
      </w:r>
      <w:r w:rsidR="001C458C" w:rsidRPr="006E6A9B">
        <w:rPr>
          <w:rStyle w:val="Vnbnnidung2"/>
          <w:rFonts w:ascii="Times New Roman" w:hAnsi="Times New Roman"/>
          <w:color w:val="000000"/>
          <w:sz w:val="24"/>
          <w:szCs w:val="24"/>
          <w:lang w:eastAsia="vi-VN"/>
        </w:rPr>
        <w:t>Chuỗi thức ăn có thể bắt đầu bằng sinh vật phân giải mùn bã hữu cơ.</w:t>
      </w:r>
    </w:p>
    <w:p w14:paraId="3776D8F4" w14:textId="6271DE59" w:rsidR="001C458C" w:rsidRPr="006E6A9B" w:rsidRDefault="00F36CAE" w:rsidP="001C458C">
      <w:pPr>
        <w:pStyle w:val="Vnbnnidung21"/>
        <w:shd w:val="clear" w:color="auto" w:fill="auto"/>
        <w:spacing w:line="240" w:lineRule="auto"/>
        <w:rPr>
          <w:rFonts w:ascii="Times New Roman" w:hAnsi="Times New Roman"/>
          <w:spacing w:val="-4"/>
          <w:sz w:val="24"/>
          <w:szCs w:val="24"/>
        </w:rPr>
      </w:pPr>
      <w:r w:rsidRPr="00CE7744">
        <w:rPr>
          <w:rStyle w:val="Vnbnnidung2"/>
          <w:rFonts w:ascii="Times New Roman" w:hAnsi="Times New Roman"/>
          <w:b/>
          <w:bCs/>
          <w:color w:val="000000"/>
          <w:spacing w:val="-4"/>
          <w:sz w:val="24"/>
          <w:szCs w:val="24"/>
          <w:lang w:eastAsia="vi-VN"/>
        </w:rPr>
        <w:t>d</w:t>
      </w:r>
      <w:r w:rsidR="001C458C" w:rsidRPr="00CE7744">
        <w:rPr>
          <w:rStyle w:val="Vnbnnidung2"/>
          <w:rFonts w:ascii="Times New Roman" w:hAnsi="Times New Roman"/>
          <w:b/>
          <w:bCs/>
          <w:color w:val="000000"/>
          <w:spacing w:val="-4"/>
          <w:sz w:val="24"/>
          <w:szCs w:val="24"/>
          <w:lang w:eastAsia="vi-VN"/>
        </w:rPr>
        <w:t>)</w:t>
      </w:r>
      <w:r w:rsidR="001C458C">
        <w:rPr>
          <w:rStyle w:val="Vnbnnidung2"/>
          <w:rFonts w:ascii="Times New Roman" w:hAnsi="Times New Roman"/>
          <w:color w:val="000000"/>
          <w:spacing w:val="-4"/>
          <w:sz w:val="24"/>
          <w:szCs w:val="24"/>
          <w:lang w:eastAsia="vi-VN"/>
        </w:rPr>
        <w:t xml:space="preserve"> </w:t>
      </w:r>
      <w:r w:rsidR="001C458C" w:rsidRPr="006E6A9B">
        <w:rPr>
          <w:rStyle w:val="Vnbnnidung2"/>
          <w:rFonts w:ascii="Times New Roman" w:hAnsi="Times New Roman"/>
          <w:color w:val="000000"/>
          <w:spacing w:val="-4"/>
          <w:sz w:val="24"/>
          <w:szCs w:val="24"/>
          <w:lang w:eastAsia="vi-VN"/>
        </w:rPr>
        <w:t>Mỗi lưới thức ăn gồm nhiều loài có quan hệ dinh dưỡng với nhau và mỗi loài là một mắt xích của lưới.</w:t>
      </w:r>
    </w:p>
    <w:p w14:paraId="43EF7659" w14:textId="7ACDAAF8" w:rsidR="001C458C" w:rsidRDefault="001C458C" w:rsidP="001C458C">
      <w:pPr>
        <w:tabs>
          <w:tab w:val="left" w:pos="283"/>
          <w:tab w:val="left" w:pos="2906"/>
          <w:tab w:val="left" w:pos="5528"/>
          <w:tab w:val="left" w:pos="8150"/>
        </w:tabs>
        <w:jc w:val="both"/>
      </w:pPr>
      <w:r>
        <w:t>Các phát biểu trên là đúng hay sai?</w:t>
      </w:r>
    </w:p>
    <w:p w14:paraId="138265DB" w14:textId="77777777" w:rsidR="00F36CAE" w:rsidRPr="006E6A9B" w:rsidRDefault="00417E9B" w:rsidP="00F36CAE">
      <w:pPr>
        <w:shd w:val="clear" w:color="auto" w:fill="FFFFFF"/>
        <w:jc w:val="both"/>
        <w:rPr>
          <w:color w:val="252525"/>
        </w:rPr>
      </w:pPr>
      <w:r w:rsidRPr="006E6A9B">
        <w:rPr>
          <w:b/>
        </w:rPr>
        <w:t xml:space="preserve">Câu 14. </w:t>
      </w:r>
      <w:r w:rsidR="00F36CAE" w:rsidRPr="006E6A9B">
        <w:t>Giả sử lưới thức ăn của một quần xã sinh vật gồm các loài A, B, C, D, E, G, H. Trong đó A là sinh vật sản xuất, các loài còn lại là sinh vật tiêu thụ. Các loài sinh vật trong quần xã có mối quan hệ dinh dưỡng thể hiện trong sơ đồ sau</w:t>
      </w:r>
    </w:p>
    <w:p w14:paraId="0C8A39C9" w14:textId="77777777" w:rsidR="00F36CAE" w:rsidRPr="006E6A9B" w:rsidRDefault="00F36CAE" w:rsidP="00F36CAE">
      <w:pPr>
        <w:shd w:val="clear" w:color="auto" w:fill="FFFFFF"/>
        <w:jc w:val="center"/>
        <w:rPr>
          <w:color w:val="252525"/>
        </w:rPr>
      </w:pPr>
      <w:r w:rsidRPr="006E6A9B">
        <w:rPr>
          <w:noProof/>
        </w:rPr>
        <w:drawing>
          <wp:inline distT="0" distB="0" distL="0" distR="0" wp14:anchorId="7DD1F189" wp14:editId="7A2C1EDC">
            <wp:extent cx="2722245" cy="14484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2245" cy="1448435"/>
                    </a:xfrm>
                    <a:prstGeom prst="rect">
                      <a:avLst/>
                    </a:prstGeom>
                    <a:noFill/>
                    <a:ln>
                      <a:noFill/>
                    </a:ln>
                  </pic:spPr>
                </pic:pic>
              </a:graphicData>
            </a:graphic>
          </wp:inline>
        </w:drawing>
      </w:r>
    </w:p>
    <w:p w14:paraId="2DD7827A" w14:textId="77777777" w:rsidR="00F36CAE" w:rsidRPr="006E6A9B" w:rsidRDefault="00F36CAE" w:rsidP="00F36CAE">
      <w:pPr>
        <w:shd w:val="clear" w:color="auto" w:fill="FFFFFF"/>
        <w:jc w:val="both"/>
        <w:rPr>
          <w:color w:val="252525"/>
        </w:rPr>
      </w:pPr>
      <w:r w:rsidRPr="006E6A9B">
        <w:t>Có bao nhiêu nhận xét đúng khi nói về lưới thức ăn trên?</w:t>
      </w:r>
    </w:p>
    <w:p w14:paraId="3FB54D79" w14:textId="1562A96E" w:rsidR="00F36CAE" w:rsidRPr="006E6A9B" w:rsidRDefault="00F36CAE" w:rsidP="00F36CAE">
      <w:pPr>
        <w:shd w:val="clear" w:color="auto" w:fill="FFFFFF"/>
        <w:jc w:val="both"/>
        <w:rPr>
          <w:color w:val="252525"/>
        </w:rPr>
      </w:pPr>
      <w:r w:rsidRPr="00CE7744">
        <w:rPr>
          <w:b/>
          <w:bCs/>
        </w:rPr>
        <w:t>a)</w:t>
      </w:r>
      <w:r>
        <w:t xml:space="preserve"> </w:t>
      </w:r>
      <w:r w:rsidRPr="006E6A9B">
        <w:t xml:space="preserve">Chuỗi thức ăn dài nhất có </w:t>
      </w:r>
      <w:r>
        <w:t>6</w:t>
      </w:r>
      <w:r w:rsidRPr="006E6A9B">
        <w:t xml:space="preserve"> bậc dinh dưỡng.</w:t>
      </w:r>
    </w:p>
    <w:p w14:paraId="2969FBEA" w14:textId="058534FB" w:rsidR="00F36CAE" w:rsidRPr="006E6A9B" w:rsidRDefault="00F36CAE" w:rsidP="00F36CAE">
      <w:pPr>
        <w:shd w:val="clear" w:color="auto" w:fill="FFFFFF"/>
        <w:jc w:val="both"/>
        <w:rPr>
          <w:color w:val="252525"/>
        </w:rPr>
      </w:pPr>
      <w:r w:rsidRPr="00CE7744">
        <w:rPr>
          <w:b/>
          <w:bCs/>
          <w:u w:val="single"/>
        </w:rPr>
        <w:lastRenderedPageBreak/>
        <w:t>b)</w:t>
      </w:r>
      <w:r w:rsidRPr="006E6A9B">
        <w:t xml:space="preserve"> Trong lưới thức ăn có 8 chuỗi thức ăn.</w:t>
      </w:r>
    </w:p>
    <w:p w14:paraId="61F21B7E" w14:textId="6B0DE2AC" w:rsidR="00F36CAE" w:rsidRPr="006E6A9B" w:rsidRDefault="00F36CAE" w:rsidP="00F36CAE">
      <w:pPr>
        <w:shd w:val="clear" w:color="auto" w:fill="FFFFFF"/>
        <w:jc w:val="both"/>
        <w:rPr>
          <w:color w:val="252525"/>
        </w:rPr>
      </w:pPr>
      <w:r w:rsidRPr="00CE7744">
        <w:rPr>
          <w:b/>
          <w:bCs/>
        </w:rPr>
        <w:t>c)</w:t>
      </w:r>
      <w:r w:rsidRPr="006E6A9B">
        <w:t xml:space="preserve"> Khi kích thước quần thể loài E bị giảm thì số lượng cá thể của loài B và D tăng.</w:t>
      </w:r>
    </w:p>
    <w:p w14:paraId="79F426D8" w14:textId="294C2E72" w:rsidR="00F36CAE" w:rsidRPr="00F36CAE" w:rsidRDefault="00F36CAE" w:rsidP="00F36CAE">
      <w:pPr>
        <w:shd w:val="clear" w:color="auto" w:fill="FFFFFF"/>
        <w:jc w:val="both"/>
        <w:rPr>
          <w:color w:val="252525"/>
        </w:rPr>
      </w:pPr>
      <w:r w:rsidRPr="00CE7744">
        <w:rPr>
          <w:b/>
          <w:bCs/>
          <w:u w:val="single"/>
        </w:rPr>
        <w:t>d)</w:t>
      </w:r>
      <w:r w:rsidRPr="006E6A9B">
        <w:t xml:space="preserve"> Khi loài A bị nhiễm độc thì loài H có khả năng bị nhiễm độc nặng nhất.</w:t>
      </w:r>
    </w:p>
    <w:p w14:paraId="204F5FFC" w14:textId="26AD18B7" w:rsidR="00F36CAE" w:rsidRPr="006E6A9B" w:rsidRDefault="00417E9B" w:rsidP="00F36CAE">
      <w:pPr>
        <w:tabs>
          <w:tab w:val="left" w:pos="181"/>
          <w:tab w:val="left" w:pos="2699"/>
          <w:tab w:val="left" w:pos="5221"/>
          <w:tab w:val="left" w:pos="7739"/>
        </w:tabs>
        <w:jc w:val="both"/>
        <w:rPr>
          <w:rStyle w:val="Vnbnnidung2"/>
          <w:lang w:eastAsia="vi-VN"/>
        </w:rPr>
      </w:pPr>
      <w:r w:rsidRPr="006E6A9B">
        <w:rPr>
          <w:b/>
        </w:rPr>
        <w:t xml:space="preserve">Câu 15. </w:t>
      </w:r>
      <w:r w:rsidR="00F36CAE">
        <w:rPr>
          <w:rStyle w:val="Vnbnnidung2"/>
          <w:lang w:eastAsia="vi-VN"/>
        </w:rPr>
        <w:t>Từ sơ đồ lưới thức ăn ở hình bên dưới có một số nhận xét như sau:</w:t>
      </w:r>
    </w:p>
    <w:p w14:paraId="404140C5" w14:textId="77777777" w:rsidR="00F36CAE" w:rsidRDefault="00F36CAE" w:rsidP="00F36CAE">
      <w:pPr>
        <w:pStyle w:val="Vnbnnidung21"/>
        <w:shd w:val="clear" w:color="auto" w:fill="auto"/>
        <w:spacing w:line="240" w:lineRule="auto"/>
        <w:jc w:val="center"/>
        <w:rPr>
          <w:rStyle w:val="Vnbnnidung2"/>
          <w:rFonts w:ascii="Times New Roman" w:hAnsi="Times New Roman"/>
          <w:color w:val="000000"/>
          <w:sz w:val="24"/>
          <w:szCs w:val="24"/>
          <w:lang w:eastAsia="vi-VN"/>
        </w:rPr>
      </w:pPr>
      <w:r w:rsidRPr="006E6A9B">
        <w:rPr>
          <w:noProof/>
        </w:rPr>
        <w:drawing>
          <wp:inline distT="0" distB="0" distL="0" distR="0" wp14:anchorId="6A10D5FF" wp14:editId="0DB0100D">
            <wp:extent cx="2640788" cy="173857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0788" cy="1738570"/>
                    </a:xfrm>
                    <a:prstGeom prst="rect">
                      <a:avLst/>
                    </a:prstGeom>
                    <a:noFill/>
                    <a:ln>
                      <a:noFill/>
                    </a:ln>
                  </pic:spPr>
                </pic:pic>
              </a:graphicData>
            </a:graphic>
          </wp:inline>
        </w:drawing>
      </w:r>
    </w:p>
    <w:p w14:paraId="2022190C" w14:textId="5A1C9771" w:rsidR="00F36CAE" w:rsidRPr="00F36CAE" w:rsidRDefault="00F36CAE" w:rsidP="00F36CAE">
      <w:pPr>
        <w:pStyle w:val="Vnbnnidung21"/>
        <w:shd w:val="clear" w:color="auto" w:fill="auto"/>
        <w:spacing w:line="240" w:lineRule="auto"/>
        <w:rPr>
          <w:rFonts w:ascii="Times New Roman" w:hAnsi="Times New Roman"/>
          <w:color w:val="000000"/>
          <w:sz w:val="24"/>
          <w:szCs w:val="24"/>
          <w:shd w:val="clear" w:color="auto" w:fill="FFFFFF"/>
          <w:lang w:eastAsia="vi-VN"/>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Lưới thức ăn trên có nhiều hơn 6 chuỗi thức ăn.</w:t>
      </w:r>
    </w:p>
    <w:p w14:paraId="5727944F" w14:textId="6A164007" w:rsidR="00F36CAE" w:rsidRPr="006E6A9B" w:rsidRDefault="00F36CAE" w:rsidP="00F36CAE">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Có 3 loài thuộc bậc dinh dưỡng cấp 1.</w:t>
      </w:r>
    </w:p>
    <w:p w14:paraId="24718852" w14:textId="795D3FC0" w:rsidR="00F36CAE" w:rsidRPr="006E6A9B" w:rsidRDefault="00F36CAE" w:rsidP="00F36CAE">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 xml:space="preserve">Có 3 loài thuộc bậc dinh dưỡng </w:t>
      </w:r>
      <w:r w:rsidRPr="006E6A9B">
        <w:rPr>
          <w:rStyle w:val="Vnbnnidung2Innghing2"/>
          <w:color w:val="000000"/>
          <w:sz w:val="24"/>
          <w:szCs w:val="24"/>
          <w:lang w:eastAsia="vi-VN"/>
        </w:rPr>
        <w:t>cấp 2.</w:t>
      </w:r>
    </w:p>
    <w:p w14:paraId="328781AA" w14:textId="65F18F9F" w:rsidR="00F36CAE" w:rsidRPr="006E6A9B" w:rsidRDefault="00CE7744" w:rsidP="00F36CAE">
      <w:pPr>
        <w:pStyle w:val="Vnbnnidung21"/>
        <w:shd w:val="clear" w:color="auto" w:fill="auto"/>
        <w:spacing w:line="240" w:lineRule="auto"/>
        <w:rPr>
          <w:rFonts w:ascii="Times New Roman" w:hAnsi="Times New Roman"/>
          <w:sz w:val="24"/>
          <w:szCs w:val="24"/>
        </w:rPr>
      </w:pPr>
      <w:r>
        <w:rPr>
          <w:rStyle w:val="Vnbnnidung2"/>
          <w:rFonts w:ascii="Times New Roman" w:hAnsi="Times New Roman"/>
          <w:b/>
          <w:bCs/>
          <w:color w:val="000000"/>
          <w:sz w:val="24"/>
          <w:szCs w:val="24"/>
          <w:lang w:eastAsia="vi-VN"/>
        </w:rPr>
        <w:t>d</w:t>
      </w:r>
      <w:r w:rsidR="00F36CAE" w:rsidRPr="00CE7744">
        <w:rPr>
          <w:rStyle w:val="Vnbnnidung2"/>
          <w:rFonts w:ascii="Times New Roman" w:hAnsi="Times New Roman"/>
          <w:b/>
          <w:bCs/>
          <w:color w:val="000000"/>
          <w:sz w:val="24"/>
          <w:szCs w:val="24"/>
          <w:lang w:eastAsia="vi-VN"/>
        </w:rPr>
        <w:t>)</w:t>
      </w:r>
      <w:r w:rsidR="00F36CAE">
        <w:rPr>
          <w:rStyle w:val="Vnbnnidung2"/>
          <w:rFonts w:ascii="Times New Roman" w:hAnsi="Times New Roman"/>
          <w:color w:val="000000"/>
          <w:sz w:val="24"/>
          <w:szCs w:val="24"/>
          <w:lang w:eastAsia="vi-VN"/>
        </w:rPr>
        <w:t xml:space="preserve"> </w:t>
      </w:r>
      <w:r w:rsidR="00F36CAE" w:rsidRPr="006E6A9B">
        <w:rPr>
          <w:rStyle w:val="Vnbnnidung2"/>
          <w:rFonts w:ascii="Times New Roman" w:hAnsi="Times New Roman"/>
          <w:color w:val="000000"/>
          <w:sz w:val="24"/>
          <w:szCs w:val="24"/>
          <w:lang w:eastAsia="vi-VN"/>
        </w:rPr>
        <w:t>Chuỗi thức ăn dài nhất có 3 bậc dinh dưỡng.</w:t>
      </w:r>
    </w:p>
    <w:p w14:paraId="6D8079D6" w14:textId="3D45505B" w:rsidR="00F36CAE" w:rsidRDefault="00F36CAE" w:rsidP="00F36CAE">
      <w:pPr>
        <w:tabs>
          <w:tab w:val="left" w:pos="283"/>
        </w:tabs>
        <w:jc w:val="both"/>
        <w:rPr>
          <w:rStyle w:val="Vnbnnidung2"/>
          <w:lang w:eastAsia="vi-VN"/>
        </w:rPr>
      </w:pPr>
      <w:r>
        <w:rPr>
          <w:rStyle w:val="Vnbnnidung2"/>
          <w:lang w:eastAsia="vi-VN"/>
        </w:rPr>
        <w:t>Các nhận xét trên là đúng hay sai?</w:t>
      </w:r>
    </w:p>
    <w:p w14:paraId="37FE6F3E" w14:textId="77777777" w:rsidR="00F36CAE" w:rsidRPr="006E6A9B" w:rsidRDefault="00417E9B" w:rsidP="00F36CAE">
      <w:pPr>
        <w:tabs>
          <w:tab w:val="left" w:pos="181"/>
          <w:tab w:val="left" w:pos="2699"/>
          <w:tab w:val="left" w:pos="5221"/>
          <w:tab w:val="left" w:pos="7739"/>
        </w:tabs>
        <w:jc w:val="both"/>
        <w:rPr>
          <w:rStyle w:val="Vnbnnidung2"/>
          <w:lang w:eastAsia="vi-VN"/>
        </w:rPr>
      </w:pPr>
      <w:r w:rsidRPr="006E6A9B">
        <w:rPr>
          <w:b/>
        </w:rPr>
        <w:t xml:space="preserve">Câu 16. </w:t>
      </w:r>
      <w:r w:rsidR="00F36CAE" w:rsidRPr="006E6A9B">
        <w:rPr>
          <w:rStyle w:val="Vnbnnidung2"/>
          <w:lang w:eastAsia="vi-VN"/>
        </w:rPr>
        <w:t>Cho lưới thức ăn sau:</w:t>
      </w:r>
    </w:p>
    <w:p w14:paraId="36FE715E" w14:textId="77777777" w:rsidR="00F36CAE" w:rsidRPr="006E6A9B" w:rsidRDefault="00F36CAE" w:rsidP="00F36CAE">
      <w:pPr>
        <w:tabs>
          <w:tab w:val="left" w:pos="181"/>
          <w:tab w:val="left" w:pos="2699"/>
          <w:tab w:val="left" w:pos="5221"/>
          <w:tab w:val="left" w:pos="7739"/>
        </w:tabs>
        <w:jc w:val="center"/>
      </w:pPr>
      <w:r w:rsidRPr="006E6A9B">
        <w:rPr>
          <w:noProof/>
        </w:rPr>
        <w:drawing>
          <wp:inline distT="0" distB="0" distL="0" distR="0" wp14:anchorId="41E6EE04" wp14:editId="5345DC1B">
            <wp:extent cx="2381061" cy="1230603"/>
            <wp:effectExtent l="0" t="0" r="63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4016" cy="1237298"/>
                    </a:xfrm>
                    <a:prstGeom prst="rect">
                      <a:avLst/>
                    </a:prstGeom>
                    <a:noFill/>
                    <a:ln>
                      <a:noFill/>
                    </a:ln>
                  </pic:spPr>
                </pic:pic>
              </a:graphicData>
            </a:graphic>
          </wp:inline>
        </w:drawing>
      </w:r>
    </w:p>
    <w:p w14:paraId="5A5006CD" w14:textId="2C436B12" w:rsidR="00F36CAE" w:rsidRPr="006E6A9B" w:rsidRDefault="00F36CAE" w:rsidP="00F36CAE">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Các phát biểu sau về lưới thức ăn trên</w:t>
      </w:r>
      <w:r>
        <w:rPr>
          <w:rStyle w:val="Vnbnnidung2"/>
          <w:rFonts w:ascii="Times New Roman" w:hAnsi="Times New Roman"/>
          <w:color w:val="000000"/>
          <w:sz w:val="24"/>
          <w:szCs w:val="24"/>
          <w:lang w:eastAsia="vi-VN"/>
        </w:rPr>
        <w:t xml:space="preserve"> là đúng hay sai?</w:t>
      </w:r>
    </w:p>
    <w:p w14:paraId="4B21D6A4" w14:textId="16D9A38E" w:rsidR="00F36CAE" w:rsidRPr="006E6A9B" w:rsidRDefault="00F36CAE" w:rsidP="00F36CAE">
      <w:pPr>
        <w:pStyle w:val="Vnbnnidung21"/>
        <w:shd w:val="clear" w:color="auto" w:fill="auto"/>
        <w:spacing w:line="240" w:lineRule="auto"/>
        <w:ind w:left="220"/>
        <w:rPr>
          <w:rFonts w:ascii="Times New Roman" w:hAnsi="Times New Roman"/>
          <w:sz w:val="24"/>
          <w:szCs w:val="24"/>
        </w:rPr>
      </w:pPr>
      <w:r w:rsidRPr="00CE7744">
        <w:rPr>
          <w:rStyle w:val="Vnbnnidung2"/>
          <w:rFonts w:ascii="Times New Roman" w:hAnsi="Times New Roman"/>
          <w:b/>
          <w:bCs/>
          <w:color w:val="000000"/>
          <w:sz w:val="24"/>
          <w:szCs w:val="24"/>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Có 3 sinh vật thuộc bậc dinh dưỡng cấp 3.</w:t>
      </w:r>
    </w:p>
    <w:p w14:paraId="6C342831" w14:textId="40343B34" w:rsidR="00F36CAE" w:rsidRPr="006E6A9B" w:rsidRDefault="00F36CAE" w:rsidP="00F36CAE">
      <w:pPr>
        <w:pStyle w:val="Vnbnnidung21"/>
        <w:shd w:val="clear" w:color="auto" w:fill="auto"/>
        <w:spacing w:line="240" w:lineRule="auto"/>
        <w:ind w:left="220"/>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Có 3 chuỗi thức ăn.</w:t>
      </w:r>
    </w:p>
    <w:p w14:paraId="27F6DF1B" w14:textId="00AB71F0" w:rsidR="00F36CAE" w:rsidRPr="006E6A9B" w:rsidRDefault="00F36CAE" w:rsidP="00F36CAE">
      <w:pPr>
        <w:pStyle w:val="Vnbnnidung21"/>
        <w:shd w:val="clear" w:color="auto" w:fill="auto"/>
        <w:spacing w:line="240" w:lineRule="auto"/>
        <w:ind w:left="220"/>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Sâu ăn lá, chuột, gà là các sinh vật tiêu thụ bậc 1.</w:t>
      </w:r>
    </w:p>
    <w:p w14:paraId="44D9D9A9" w14:textId="19FF6A21" w:rsidR="00F36CAE" w:rsidRPr="006E6A9B" w:rsidRDefault="00F36CAE" w:rsidP="00F36CAE">
      <w:pPr>
        <w:pStyle w:val="Vnbnnidung21"/>
        <w:shd w:val="clear" w:color="auto" w:fill="auto"/>
        <w:spacing w:line="240" w:lineRule="auto"/>
        <w:ind w:left="220"/>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Lúa và sâu ăn lá là sinh vật sản xuất ở trong lưới thức ăn trên.</w:t>
      </w:r>
    </w:p>
    <w:p w14:paraId="366E3EDB" w14:textId="77777777" w:rsidR="00F36CAE" w:rsidRPr="006E6A9B" w:rsidRDefault="00417E9B" w:rsidP="00F36CAE">
      <w:pPr>
        <w:pStyle w:val="Vnbnnidung21"/>
        <w:shd w:val="clear" w:color="auto" w:fill="auto"/>
        <w:spacing w:line="240" w:lineRule="auto"/>
        <w:rPr>
          <w:rFonts w:ascii="Times New Roman" w:hAnsi="Times New Roman"/>
          <w:sz w:val="24"/>
          <w:szCs w:val="24"/>
        </w:rPr>
      </w:pPr>
      <w:r w:rsidRPr="00F36CAE">
        <w:rPr>
          <w:rFonts w:ascii="Times New Roman" w:hAnsi="Times New Roman"/>
          <w:b/>
          <w:sz w:val="24"/>
          <w:szCs w:val="24"/>
        </w:rPr>
        <w:t>Câu 17.</w:t>
      </w:r>
      <w:r w:rsidRPr="006E6A9B">
        <w:rPr>
          <w:b/>
        </w:rPr>
        <w:t xml:space="preserve"> </w:t>
      </w:r>
      <w:r w:rsidR="00F36CAE" w:rsidRPr="006E6A9B">
        <w:rPr>
          <w:rStyle w:val="Vnbnnidung2"/>
          <w:rFonts w:ascii="Times New Roman" w:hAnsi="Times New Roman"/>
          <w:color w:val="000000"/>
          <w:sz w:val="24"/>
          <w:szCs w:val="24"/>
          <w:lang w:eastAsia="vi-VN"/>
        </w:rPr>
        <w:t xml:space="preserve">Cho chuỗi thức ăn sau đây: Thực vật nổi </w:t>
      </w:r>
      <w:r w:rsidR="00F36CAE" w:rsidRPr="006E6A9B">
        <w:rPr>
          <w:rStyle w:val="Vnbnnidung2"/>
          <w:rFonts w:ascii="Times New Roman" w:hAnsi="Times New Roman"/>
          <w:color w:val="000000"/>
          <w:sz w:val="24"/>
          <w:szCs w:val="24"/>
          <w:lang w:eastAsia="vi-VN"/>
        </w:rPr>
        <w:sym w:font="Symbol" w:char="F0AE"/>
      </w:r>
      <w:r w:rsidR="00F36CAE" w:rsidRPr="006E6A9B">
        <w:rPr>
          <w:rStyle w:val="Vnbnnidung2"/>
          <w:rFonts w:ascii="Times New Roman" w:hAnsi="Times New Roman"/>
          <w:color w:val="000000"/>
          <w:sz w:val="24"/>
          <w:szCs w:val="24"/>
          <w:lang w:eastAsia="vi-VN"/>
        </w:rPr>
        <w:t xml:space="preserve"> Động vật không xương sống </w:t>
      </w:r>
      <w:r w:rsidR="00F36CAE" w:rsidRPr="006E6A9B">
        <w:rPr>
          <w:rStyle w:val="Vnbnnidung2"/>
          <w:rFonts w:ascii="Times New Roman" w:hAnsi="Times New Roman"/>
          <w:color w:val="000000"/>
          <w:sz w:val="24"/>
          <w:szCs w:val="24"/>
          <w:lang w:eastAsia="vi-VN"/>
        </w:rPr>
        <w:sym w:font="Symbol" w:char="F0AE"/>
      </w:r>
      <w:r w:rsidR="00F36CAE" w:rsidRPr="006E6A9B">
        <w:rPr>
          <w:rStyle w:val="Vnbnnidung2"/>
          <w:rFonts w:ascii="Times New Roman" w:hAnsi="Times New Roman"/>
          <w:color w:val="000000"/>
          <w:sz w:val="24"/>
          <w:szCs w:val="24"/>
          <w:lang w:val="de-DE" w:eastAsia="de-DE"/>
        </w:rPr>
        <w:t xml:space="preserve"> </w:t>
      </w:r>
      <w:r w:rsidR="00F36CAE" w:rsidRPr="006E6A9B">
        <w:rPr>
          <w:rStyle w:val="Vnbnnidung2"/>
          <w:rFonts w:ascii="Times New Roman" w:hAnsi="Times New Roman"/>
          <w:color w:val="000000"/>
          <w:sz w:val="24"/>
          <w:szCs w:val="24"/>
          <w:lang w:eastAsia="vi-VN"/>
        </w:rPr>
        <w:t xml:space="preserve">Cá nhỏ </w:t>
      </w:r>
      <w:r w:rsidR="00F36CAE" w:rsidRPr="006E6A9B">
        <w:rPr>
          <w:rStyle w:val="Vnbnnidung2"/>
          <w:rFonts w:ascii="Times New Roman" w:hAnsi="Times New Roman"/>
          <w:color w:val="000000"/>
          <w:sz w:val="24"/>
          <w:szCs w:val="24"/>
          <w:lang w:eastAsia="vi-VN"/>
        </w:rPr>
        <w:sym w:font="Symbol" w:char="F0AE"/>
      </w:r>
      <w:r w:rsidR="00F36CAE" w:rsidRPr="006E6A9B">
        <w:rPr>
          <w:rStyle w:val="Vnbnnidung2"/>
          <w:rFonts w:ascii="Times New Roman" w:hAnsi="Times New Roman"/>
          <w:color w:val="000000"/>
          <w:sz w:val="24"/>
          <w:szCs w:val="24"/>
          <w:lang w:eastAsia="vi-VN"/>
        </w:rPr>
        <w:t xml:space="preserve"> Cá lớn.</w:t>
      </w:r>
    </w:p>
    <w:p w14:paraId="3E6E2A6E" w14:textId="77777777" w:rsidR="00F36CAE" w:rsidRPr="006E6A9B" w:rsidRDefault="00F36CAE" w:rsidP="00F36CAE">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Cho các phát biểu sau đây:</w:t>
      </w:r>
    </w:p>
    <w:p w14:paraId="235E93C2" w14:textId="7337C389" w:rsidR="00F36CAE" w:rsidRPr="006E6A9B" w:rsidRDefault="003B05F9" w:rsidP="00F36CAE">
      <w:pPr>
        <w:pStyle w:val="Vnbnnidung21"/>
        <w:shd w:val="clear" w:color="auto" w:fill="auto"/>
        <w:tabs>
          <w:tab w:val="left" w:pos="440"/>
        </w:tabs>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sidR="00F36CAE" w:rsidRPr="00CE7744">
        <w:rPr>
          <w:rStyle w:val="Vnbnnidung2"/>
          <w:rFonts w:ascii="Times New Roman" w:hAnsi="Times New Roman"/>
          <w:b/>
          <w:bCs/>
          <w:color w:val="000000"/>
          <w:sz w:val="24"/>
          <w:szCs w:val="24"/>
          <w:u w:val="single"/>
          <w:lang w:eastAsia="vi-VN"/>
        </w:rPr>
        <w:t>)</w:t>
      </w:r>
      <w:r w:rsidR="00F36CAE">
        <w:rPr>
          <w:rStyle w:val="Vnbnnidung2"/>
          <w:rFonts w:ascii="Times New Roman" w:hAnsi="Times New Roman"/>
          <w:color w:val="000000"/>
          <w:sz w:val="24"/>
          <w:szCs w:val="24"/>
          <w:lang w:eastAsia="vi-VN"/>
        </w:rPr>
        <w:t xml:space="preserve"> </w:t>
      </w:r>
      <w:r w:rsidR="00F36CAE" w:rsidRPr="006E6A9B">
        <w:rPr>
          <w:rStyle w:val="Vnbnnidung2"/>
          <w:rFonts w:ascii="Times New Roman" w:hAnsi="Times New Roman"/>
          <w:color w:val="000000"/>
          <w:sz w:val="24"/>
          <w:szCs w:val="24"/>
          <w:lang w:eastAsia="vi-VN"/>
        </w:rPr>
        <w:t>Bậc dinh dưỡng cấp 4 là cá lớn.</w:t>
      </w:r>
    </w:p>
    <w:p w14:paraId="7E572C20" w14:textId="0F37A77C" w:rsidR="00F36CAE" w:rsidRPr="006E6A9B" w:rsidRDefault="003B05F9" w:rsidP="00F36CAE">
      <w:pPr>
        <w:pStyle w:val="Vnbnnidung21"/>
        <w:shd w:val="clear" w:color="auto" w:fill="auto"/>
        <w:tabs>
          <w:tab w:val="left" w:pos="440"/>
        </w:tabs>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sidR="00F36CAE" w:rsidRPr="00CE7744">
        <w:rPr>
          <w:rStyle w:val="Vnbnnidung2"/>
          <w:rFonts w:ascii="Times New Roman" w:hAnsi="Times New Roman"/>
          <w:b/>
          <w:bCs/>
          <w:color w:val="000000"/>
          <w:sz w:val="24"/>
          <w:szCs w:val="24"/>
          <w:u w:val="single"/>
          <w:lang w:eastAsia="vi-VN"/>
        </w:rPr>
        <w:t>)</w:t>
      </w:r>
      <w:r w:rsidR="00F36CAE">
        <w:rPr>
          <w:rStyle w:val="Vnbnnidung2"/>
          <w:rFonts w:ascii="Times New Roman" w:hAnsi="Times New Roman"/>
          <w:color w:val="000000"/>
          <w:sz w:val="24"/>
          <w:szCs w:val="24"/>
          <w:lang w:eastAsia="vi-VN"/>
        </w:rPr>
        <w:t xml:space="preserve"> </w:t>
      </w:r>
      <w:r w:rsidR="00F36CAE" w:rsidRPr="006E6A9B">
        <w:rPr>
          <w:rStyle w:val="Vnbnnidung2"/>
          <w:rFonts w:ascii="Times New Roman" w:hAnsi="Times New Roman"/>
          <w:color w:val="000000"/>
          <w:sz w:val="24"/>
          <w:szCs w:val="24"/>
          <w:lang w:eastAsia="vi-VN"/>
        </w:rPr>
        <w:t xml:space="preserve">Sinh vật tiêu thụ bậc 3 là cá </w:t>
      </w:r>
      <w:r w:rsidR="00F36CAE" w:rsidRPr="006E6A9B">
        <w:rPr>
          <w:rStyle w:val="Vnbnnidung2"/>
          <w:rFonts w:ascii="Times New Roman" w:hAnsi="Times New Roman"/>
          <w:color w:val="000000"/>
          <w:sz w:val="24"/>
          <w:szCs w:val="24"/>
          <w:lang w:val="de-DE" w:eastAsia="de-DE"/>
        </w:rPr>
        <w:t>l</w:t>
      </w:r>
      <w:r w:rsidR="00F36CAE" w:rsidRPr="006E6A9B">
        <w:rPr>
          <w:rStyle w:val="Vnbnnidung2"/>
          <w:rFonts w:ascii="Times New Roman" w:hAnsi="Times New Roman"/>
          <w:color w:val="000000"/>
          <w:sz w:val="24"/>
          <w:szCs w:val="24"/>
          <w:lang w:val="vi-VN" w:eastAsia="de-DE"/>
        </w:rPr>
        <w:t>ớ</w:t>
      </w:r>
      <w:r w:rsidR="00F36CAE" w:rsidRPr="006E6A9B">
        <w:rPr>
          <w:rStyle w:val="Vnbnnidung2"/>
          <w:rFonts w:ascii="Times New Roman" w:hAnsi="Times New Roman"/>
          <w:color w:val="000000"/>
          <w:sz w:val="24"/>
          <w:szCs w:val="24"/>
          <w:lang w:val="de-DE" w:eastAsia="de-DE"/>
        </w:rPr>
        <w:t>n.</w:t>
      </w:r>
    </w:p>
    <w:p w14:paraId="7144BFBB" w14:textId="3EC32F7A" w:rsidR="00F36CAE" w:rsidRPr="006E6A9B" w:rsidRDefault="003B05F9" w:rsidP="00F36CAE">
      <w:pPr>
        <w:pStyle w:val="Vnbnnidung21"/>
        <w:shd w:val="clear" w:color="auto" w:fill="auto"/>
        <w:tabs>
          <w:tab w:val="left" w:pos="440"/>
        </w:tabs>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sidR="00F36CAE" w:rsidRPr="00CE7744">
        <w:rPr>
          <w:rStyle w:val="Vnbnnidung2"/>
          <w:rFonts w:ascii="Times New Roman" w:hAnsi="Times New Roman"/>
          <w:b/>
          <w:bCs/>
          <w:color w:val="000000"/>
          <w:sz w:val="24"/>
          <w:szCs w:val="24"/>
          <w:u w:val="single"/>
          <w:lang w:eastAsia="vi-VN"/>
        </w:rPr>
        <w:t>)</w:t>
      </w:r>
      <w:r w:rsidR="00F36CAE">
        <w:rPr>
          <w:rStyle w:val="Vnbnnidung2"/>
          <w:rFonts w:ascii="Times New Roman" w:hAnsi="Times New Roman"/>
          <w:color w:val="000000"/>
          <w:sz w:val="24"/>
          <w:szCs w:val="24"/>
          <w:lang w:eastAsia="vi-VN"/>
        </w:rPr>
        <w:t xml:space="preserve"> </w:t>
      </w:r>
      <w:r w:rsidR="00F36CAE" w:rsidRPr="006E6A9B">
        <w:rPr>
          <w:rStyle w:val="Vnbnnidung2"/>
          <w:rFonts w:ascii="Times New Roman" w:hAnsi="Times New Roman"/>
          <w:color w:val="000000"/>
          <w:sz w:val="24"/>
          <w:szCs w:val="24"/>
          <w:lang w:eastAsia="vi-VN"/>
        </w:rPr>
        <w:t>Có 4 mắt xích trong chuỗi thức ăn trên.</w:t>
      </w:r>
    </w:p>
    <w:p w14:paraId="757C6FBA" w14:textId="07610C0F" w:rsidR="00F36CAE" w:rsidRPr="006E6A9B" w:rsidRDefault="003B05F9" w:rsidP="00F36CAE">
      <w:pPr>
        <w:pStyle w:val="Vnbnnidung21"/>
        <w:shd w:val="clear" w:color="auto" w:fill="auto"/>
        <w:tabs>
          <w:tab w:val="left" w:pos="440"/>
        </w:tabs>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d</w:t>
      </w:r>
      <w:r w:rsidR="00F36CAE" w:rsidRPr="00CE7744">
        <w:rPr>
          <w:rStyle w:val="Vnbnnidung2"/>
          <w:rFonts w:ascii="Times New Roman" w:hAnsi="Times New Roman"/>
          <w:b/>
          <w:bCs/>
          <w:color w:val="000000"/>
          <w:sz w:val="24"/>
          <w:szCs w:val="24"/>
          <w:u w:val="single"/>
          <w:lang w:eastAsia="vi-VN"/>
        </w:rPr>
        <w:t>)</w:t>
      </w:r>
      <w:r w:rsidR="00F36CAE">
        <w:rPr>
          <w:rStyle w:val="Vnbnnidung2"/>
          <w:rFonts w:ascii="Times New Roman" w:hAnsi="Times New Roman"/>
          <w:color w:val="000000"/>
          <w:sz w:val="24"/>
          <w:szCs w:val="24"/>
          <w:lang w:eastAsia="vi-VN"/>
        </w:rPr>
        <w:t xml:space="preserve"> </w:t>
      </w:r>
      <w:r w:rsidR="00F36CAE" w:rsidRPr="006E6A9B">
        <w:rPr>
          <w:rStyle w:val="Vnbnnidung2"/>
          <w:rFonts w:ascii="Times New Roman" w:hAnsi="Times New Roman"/>
          <w:color w:val="000000"/>
          <w:sz w:val="24"/>
          <w:szCs w:val="24"/>
          <w:lang w:eastAsia="vi-VN"/>
        </w:rPr>
        <w:t>Sinh vật sản xuất của chuỗi thức ăn trên là thực vật nổi.</w:t>
      </w:r>
    </w:p>
    <w:p w14:paraId="767636AD" w14:textId="6CAF9E09" w:rsidR="00F36CAE" w:rsidRDefault="00F36CAE" w:rsidP="00F36CAE">
      <w:pPr>
        <w:tabs>
          <w:tab w:val="left" w:pos="283"/>
          <w:tab w:val="left" w:pos="2906"/>
          <w:tab w:val="left" w:pos="5528"/>
          <w:tab w:val="left" w:pos="8150"/>
        </w:tabs>
        <w:jc w:val="both"/>
      </w:pPr>
      <w:r>
        <w:t>Các phát biểu trên là đúng hay sai?</w:t>
      </w:r>
    </w:p>
    <w:p w14:paraId="212D22D2" w14:textId="77777777" w:rsidR="003B05F9" w:rsidRPr="006E6A9B" w:rsidRDefault="00417E9B" w:rsidP="003B05F9">
      <w:pPr>
        <w:tabs>
          <w:tab w:val="left" w:pos="181"/>
          <w:tab w:val="left" w:pos="2699"/>
          <w:tab w:val="left" w:pos="5221"/>
          <w:tab w:val="left" w:pos="7739"/>
        </w:tabs>
        <w:jc w:val="both"/>
        <w:rPr>
          <w:rStyle w:val="Vnbnnidung2"/>
          <w:lang w:eastAsia="vi-VN"/>
        </w:rPr>
      </w:pPr>
      <w:r w:rsidRPr="006E6A9B">
        <w:rPr>
          <w:b/>
        </w:rPr>
        <w:t xml:space="preserve">Câu 18. </w:t>
      </w:r>
      <w:r w:rsidR="003B05F9" w:rsidRPr="006E6A9B">
        <w:rPr>
          <w:b/>
        </w:rPr>
        <w:t xml:space="preserve">. </w:t>
      </w:r>
      <w:r w:rsidR="003B05F9" w:rsidRPr="006E6A9B">
        <w:rPr>
          <w:rStyle w:val="Vnbnnidung2"/>
          <w:lang w:eastAsia="vi-VN"/>
        </w:rPr>
        <w:t>Khi nói về chuỗi và lưới thức ăn, cho các phát biểu sau:</w:t>
      </w:r>
    </w:p>
    <w:p w14:paraId="5B9D9DF7" w14:textId="7D9E28DF" w:rsidR="003B05F9" w:rsidRPr="006E6A9B" w:rsidRDefault="005E7B0D" w:rsidP="003B05F9">
      <w:pPr>
        <w:pStyle w:val="Vnbnnidung21"/>
        <w:shd w:val="clear" w:color="auto" w:fill="auto"/>
        <w:tabs>
          <w:tab w:val="left" w:pos="330"/>
        </w:tabs>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a</w:t>
      </w:r>
      <w:r w:rsidR="003B05F9" w:rsidRPr="00CE7744">
        <w:rPr>
          <w:rStyle w:val="Vnbnnidung2"/>
          <w:rFonts w:ascii="Times New Roman" w:hAnsi="Times New Roman"/>
          <w:b/>
          <w:bCs/>
          <w:color w:val="000000"/>
          <w:sz w:val="24"/>
          <w:szCs w:val="24"/>
          <w:lang w:eastAsia="vi-VN"/>
        </w:rPr>
        <w:t>)</w:t>
      </w:r>
      <w:r w:rsidR="003B05F9">
        <w:rPr>
          <w:rStyle w:val="Vnbnnidung2"/>
          <w:rFonts w:ascii="Times New Roman" w:hAnsi="Times New Roman"/>
          <w:color w:val="000000"/>
          <w:sz w:val="24"/>
          <w:szCs w:val="24"/>
          <w:lang w:eastAsia="vi-VN"/>
        </w:rPr>
        <w:t xml:space="preserve"> </w:t>
      </w:r>
      <w:r w:rsidR="003B05F9" w:rsidRPr="006E6A9B">
        <w:rPr>
          <w:rStyle w:val="Vnbnnidung2"/>
          <w:rFonts w:ascii="Times New Roman" w:hAnsi="Times New Roman"/>
          <w:color w:val="000000"/>
          <w:sz w:val="24"/>
          <w:szCs w:val="24"/>
          <w:lang w:eastAsia="vi-VN"/>
        </w:rPr>
        <w:t>Trong một quần xã, mỗi loài sinh vật chỉ tham gia vào một chuỗi thức ăn.</w:t>
      </w:r>
    </w:p>
    <w:p w14:paraId="48C1F81A" w14:textId="1C836B8E" w:rsidR="003B05F9" w:rsidRPr="006E6A9B" w:rsidRDefault="005E7B0D" w:rsidP="003B05F9">
      <w:pPr>
        <w:pStyle w:val="Vnbnnidung21"/>
        <w:shd w:val="clear" w:color="auto" w:fill="auto"/>
        <w:tabs>
          <w:tab w:val="left" w:pos="330"/>
        </w:tabs>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sidR="003B05F9" w:rsidRPr="00CE7744">
        <w:rPr>
          <w:rStyle w:val="Vnbnnidung2"/>
          <w:rFonts w:ascii="Times New Roman" w:hAnsi="Times New Roman"/>
          <w:b/>
          <w:bCs/>
          <w:color w:val="000000"/>
          <w:sz w:val="24"/>
          <w:szCs w:val="24"/>
          <w:u w:val="single"/>
          <w:lang w:eastAsia="vi-VN"/>
        </w:rPr>
        <w:t>)</w:t>
      </w:r>
      <w:r w:rsidR="003B05F9">
        <w:rPr>
          <w:rStyle w:val="Vnbnnidung2"/>
          <w:rFonts w:ascii="Times New Roman" w:hAnsi="Times New Roman"/>
          <w:color w:val="000000"/>
          <w:sz w:val="24"/>
          <w:szCs w:val="24"/>
          <w:lang w:eastAsia="vi-VN"/>
        </w:rPr>
        <w:t xml:space="preserve"> </w:t>
      </w:r>
      <w:r w:rsidR="003B05F9" w:rsidRPr="006E6A9B">
        <w:rPr>
          <w:rStyle w:val="Vnbnnidung2"/>
          <w:rFonts w:ascii="Times New Roman" w:hAnsi="Times New Roman"/>
          <w:color w:val="000000"/>
          <w:sz w:val="24"/>
          <w:szCs w:val="24"/>
          <w:lang w:eastAsia="vi-VN"/>
        </w:rPr>
        <w:t>Khi thành phần loài trong quần xã thay đổỉ thì cấu trúc lưới thức ăn cũng bị thay đổi.</w:t>
      </w:r>
    </w:p>
    <w:p w14:paraId="5457E273" w14:textId="3FE00919" w:rsidR="003B05F9" w:rsidRPr="006E6A9B" w:rsidRDefault="005E7B0D" w:rsidP="003B05F9">
      <w:pPr>
        <w:pStyle w:val="Vnbnnidung21"/>
        <w:shd w:val="clear" w:color="auto" w:fill="auto"/>
        <w:tabs>
          <w:tab w:val="left" w:pos="330"/>
        </w:tabs>
        <w:spacing w:line="240" w:lineRule="auto"/>
        <w:rPr>
          <w:rStyle w:val="Vnbnnidung2"/>
          <w:rFonts w:ascii="Times New Roman" w:hAnsi="Times New Roman"/>
          <w:sz w:val="24"/>
          <w:szCs w:val="24"/>
          <w:lang w:val="vi-VN"/>
        </w:rPr>
      </w:pPr>
      <w:r w:rsidRPr="00CE7744">
        <w:rPr>
          <w:rStyle w:val="Vnbnnidung2"/>
          <w:rFonts w:ascii="Times New Roman" w:hAnsi="Times New Roman"/>
          <w:b/>
          <w:bCs/>
          <w:color w:val="000000"/>
          <w:sz w:val="24"/>
          <w:szCs w:val="24"/>
          <w:lang w:eastAsia="vi-VN"/>
        </w:rPr>
        <w:t>c</w:t>
      </w:r>
      <w:r w:rsidR="003B05F9" w:rsidRPr="00CE7744">
        <w:rPr>
          <w:rStyle w:val="Vnbnnidung2"/>
          <w:rFonts w:ascii="Times New Roman" w:hAnsi="Times New Roman"/>
          <w:b/>
          <w:bCs/>
          <w:color w:val="000000"/>
          <w:sz w:val="24"/>
          <w:szCs w:val="24"/>
          <w:lang w:eastAsia="vi-VN"/>
        </w:rPr>
        <w:t>)</w:t>
      </w:r>
      <w:r w:rsidR="003B05F9">
        <w:rPr>
          <w:rStyle w:val="Vnbnnidung2"/>
          <w:rFonts w:ascii="Times New Roman" w:hAnsi="Times New Roman"/>
          <w:color w:val="000000"/>
          <w:sz w:val="24"/>
          <w:szCs w:val="24"/>
          <w:lang w:eastAsia="vi-VN"/>
        </w:rPr>
        <w:t xml:space="preserve"> </w:t>
      </w:r>
      <w:r w:rsidR="003B05F9" w:rsidRPr="006E6A9B">
        <w:rPr>
          <w:rStyle w:val="Vnbnnidung2"/>
          <w:rFonts w:ascii="Times New Roman" w:hAnsi="Times New Roman"/>
          <w:color w:val="000000"/>
          <w:sz w:val="24"/>
          <w:szCs w:val="24"/>
          <w:lang w:eastAsia="vi-VN"/>
        </w:rPr>
        <w:t>Tất cả các chuỗi thức ăn đều được bắt đầu từ sinh vật sản xu</w:t>
      </w:r>
      <w:r w:rsidR="003B05F9" w:rsidRPr="006E6A9B">
        <w:rPr>
          <w:rStyle w:val="Vnbnnidung2"/>
          <w:rFonts w:ascii="Times New Roman" w:hAnsi="Times New Roman"/>
          <w:color w:val="000000"/>
          <w:sz w:val="24"/>
          <w:szCs w:val="24"/>
          <w:lang w:val="vi-VN" w:eastAsia="vi-VN"/>
        </w:rPr>
        <w:t>ấ</w:t>
      </w:r>
      <w:r w:rsidR="003B05F9" w:rsidRPr="006E6A9B">
        <w:rPr>
          <w:rStyle w:val="Vnbnnidung2"/>
          <w:rFonts w:ascii="Times New Roman" w:hAnsi="Times New Roman"/>
          <w:color w:val="000000"/>
          <w:sz w:val="24"/>
          <w:szCs w:val="24"/>
          <w:lang w:eastAsia="vi-VN"/>
        </w:rPr>
        <w:t>t.</w:t>
      </w:r>
    </w:p>
    <w:p w14:paraId="4A9729EC" w14:textId="296ACE65" w:rsidR="003B05F9" w:rsidRPr="006E6A9B" w:rsidRDefault="005E7B0D" w:rsidP="003B05F9">
      <w:pPr>
        <w:pStyle w:val="Vnbnnidung21"/>
        <w:shd w:val="clear" w:color="auto" w:fill="auto"/>
        <w:tabs>
          <w:tab w:val="left" w:pos="330"/>
        </w:tabs>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d</w:t>
      </w:r>
      <w:r w:rsidR="003B05F9" w:rsidRPr="00CE7744">
        <w:rPr>
          <w:rStyle w:val="Vnbnnidung2"/>
          <w:rFonts w:ascii="Times New Roman" w:hAnsi="Times New Roman"/>
          <w:b/>
          <w:bCs/>
          <w:color w:val="000000"/>
          <w:sz w:val="24"/>
          <w:szCs w:val="24"/>
          <w:u w:val="single"/>
          <w:lang w:eastAsia="vi-VN"/>
        </w:rPr>
        <w:t>)</w:t>
      </w:r>
      <w:r w:rsidR="003B05F9">
        <w:rPr>
          <w:rStyle w:val="Vnbnnidung2"/>
          <w:rFonts w:ascii="Times New Roman" w:hAnsi="Times New Roman"/>
          <w:color w:val="000000"/>
          <w:sz w:val="24"/>
          <w:szCs w:val="24"/>
          <w:lang w:eastAsia="vi-VN"/>
        </w:rPr>
        <w:t xml:space="preserve"> </w:t>
      </w:r>
      <w:r w:rsidR="003B05F9" w:rsidRPr="006E6A9B">
        <w:rPr>
          <w:rStyle w:val="Vnbnnidung2"/>
          <w:rFonts w:ascii="Times New Roman" w:hAnsi="Times New Roman"/>
          <w:color w:val="000000"/>
          <w:sz w:val="24"/>
          <w:szCs w:val="24"/>
          <w:lang w:eastAsia="vi-VN"/>
        </w:rPr>
        <w:t xml:space="preserve">Trong một lưới thức ăn, mỗi bậc dinh dưỡng </w:t>
      </w:r>
      <w:r>
        <w:rPr>
          <w:rStyle w:val="Vnbnnidung2"/>
          <w:rFonts w:ascii="Times New Roman" w:hAnsi="Times New Roman"/>
          <w:color w:val="000000"/>
          <w:sz w:val="24"/>
          <w:szCs w:val="24"/>
          <w:lang w:eastAsia="vi-VN"/>
        </w:rPr>
        <w:t>có thể có nhiều</w:t>
      </w:r>
      <w:r w:rsidR="003B05F9" w:rsidRPr="006E6A9B">
        <w:rPr>
          <w:rStyle w:val="Vnbnnidung2"/>
          <w:rFonts w:ascii="Times New Roman" w:hAnsi="Times New Roman"/>
          <w:color w:val="000000"/>
          <w:sz w:val="24"/>
          <w:szCs w:val="24"/>
          <w:lang w:eastAsia="vi-VN"/>
        </w:rPr>
        <w:t xml:space="preserve"> loài.</w:t>
      </w:r>
    </w:p>
    <w:p w14:paraId="64AB263C" w14:textId="487EFDEC" w:rsidR="003B05F9" w:rsidRDefault="005E7B0D" w:rsidP="003B05F9">
      <w:pPr>
        <w:tabs>
          <w:tab w:val="left" w:pos="283"/>
          <w:tab w:val="left" w:pos="2906"/>
          <w:tab w:val="left" w:pos="5528"/>
          <w:tab w:val="left" w:pos="8150"/>
        </w:tabs>
        <w:jc w:val="both"/>
      </w:pPr>
      <w:r>
        <w:t>Các phát biểu trên là đúng hay sai?</w:t>
      </w:r>
    </w:p>
    <w:p w14:paraId="211AAA15" w14:textId="77777777" w:rsidR="005E7B0D" w:rsidRPr="006E6A9B" w:rsidRDefault="00417E9B" w:rsidP="005E7B0D">
      <w:pPr>
        <w:tabs>
          <w:tab w:val="left" w:pos="181"/>
          <w:tab w:val="left" w:pos="2699"/>
          <w:tab w:val="left" w:pos="5221"/>
          <w:tab w:val="left" w:pos="7739"/>
        </w:tabs>
        <w:jc w:val="both"/>
        <w:rPr>
          <w:rStyle w:val="Vnbnnidung2"/>
          <w:lang w:eastAsia="vi-VN"/>
        </w:rPr>
      </w:pPr>
      <w:r w:rsidRPr="006E6A9B">
        <w:rPr>
          <w:b/>
        </w:rPr>
        <w:t xml:space="preserve">Câu 19. </w:t>
      </w:r>
      <w:r w:rsidR="005E7B0D" w:rsidRPr="006E6A9B">
        <w:rPr>
          <w:rStyle w:val="Vnbnnidung2"/>
          <w:lang w:eastAsia="vi-VN"/>
        </w:rPr>
        <w:t>Cho lưới thức ăn sau và một số nhận định:</w:t>
      </w:r>
    </w:p>
    <w:p w14:paraId="16FBA9F1" w14:textId="77777777" w:rsidR="005E7B0D" w:rsidRPr="006E6A9B" w:rsidRDefault="005E7B0D" w:rsidP="005E7B0D">
      <w:pPr>
        <w:tabs>
          <w:tab w:val="left" w:pos="181"/>
          <w:tab w:val="left" w:pos="2699"/>
          <w:tab w:val="left" w:pos="5221"/>
          <w:tab w:val="left" w:pos="7739"/>
        </w:tabs>
        <w:jc w:val="center"/>
      </w:pPr>
      <w:r w:rsidRPr="006E6A9B">
        <w:rPr>
          <w:noProof/>
        </w:rPr>
        <w:lastRenderedPageBreak/>
        <w:drawing>
          <wp:inline distT="0" distB="0" distL="0" distR="0" wp14:anchorId="67D3315B" wp14:editId="0BB4E9E6">
            <wp:extent cx="3185993" cy="17995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523" cy="1802098"/>
                    </a:xfrm>
                    <a:prstGeom prst="rect">
                      <a:avLst/>
                    </a:prstGeom>
                    <a:noFill/>
                    <a:ln>
                      <a:noFill/>
                    </a:ln>
                  </pic:spPr>
                </pic:pic>
              </a:graphicData>
            </a:graphic>
          </wp:inline>
        </w:drawing>
      </w:r>
    </w:p>
    <w:p w14:paraId="4FB352E0" w14:textId="061DD604" w:rsidR="005E7B0D" w:rsidRPr="006E6A9B" w:rsidRDefault="005E7B0D" w:rsidP="005E7B0D">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Sinh vật đầu bảng là cá diếc.</w:t>
      </w:r>
    </w:p>
    <w:p w14:paraId="028B6348" w14:textId="65848BF8" w:rsidR="005E7B0D" w:rsidRPr="006E6A9B" w:rsidRDefault="005E7B0D" w:rsidP="005E7B0D">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Cá lóc ở 4 bậc dinh dưỡng khác nhau.</w:t>
      </w:r>
    </w:p>
    <w:p w14:paraId="30A4207B" w14:textId="3043DC8E" w:rsidR="005E7B0D" w:rsidRPr="006E6A9B" w:rsidRDefault="005E7B0D" w:rsidP="005E7B0D">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Chuỗi thức ăn chiếm ưu thế trong tự nhiên được biểu diễn ở lưới thức ăn trên là chuỗi mà cá lóc là sinh vật tiêu thụ bậc 3.</w:t>
      </w:r>
    </w:p>
    <w:p w14:paraId="538372B1" w14:textId="26FAE45A" w:rsidR="005E7B0D" w:rsidRPr="006E6A9B" w:rsidRDefault="005E7B0D" w:rsidP="005E7B0D">
      <w:pPr>
        <w:pStyle w:val="Vnbnnidung21"/>
        <w:shd w:val="clear" w:color="auto" w:fill="auto"/>
        <w:spacing w:line="240" w:lineRule="auto"/>
        <w:rPr>
          <w:rStyle w:val="Vnbnnidung2"/>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 xml:space="preserve">Có trường hợp nếu một loài nào đó </w:t>
      </w:r>
      <w:r w:rsidRPr="006E6A9B">
        <w:rPr>
          <w:rStyle w:val="Vnbnnidung2"/>
          <w:rFonts w:ascii="Times New Roman" w:hAnsi="Times New Roman"/>
          <w:color w:val="000000"/>
          <w:sz w:val="24"/>
          <w:szCs w:val="24"/>
          <w:lang w:val="vi-VN" w:eastAsia="vi-VN"/>
        </w:rPr>
        <w:t>tr</w:t>
      </w:r>
      <w:r w:rsidRPr="006E6A9B">
        <w:rPr>
          <w:rStyle w:val="Vnbnnidung2"/>
          <w:rFonts w:ascii="Times New Roman" w:hAnsi="Times New Roman"/>
          <w:color w:val="000000"/>
          <w:sz w:val="24"/>
          <w:szCs w:val="24"/>
          <w:lang w:eastAsia="vi-VN"/>
        </w:rPr>
        <w:t>ong lưới thức ăn trên bị mất đi thì sẽ không còn chuỗi thức ăn nào.</w:t>
      </w:r>
    </w:p>
    <w:p w14:paraId="7CFE6D3D" w14:textId="272D1C42" w:rsidR="005E7B0D" w:rsidRDefault="005E7B0D" w:rsidP="005E7B0D">
      <w:pPr>
        <w:tabs>
          <w:tab w:val="left" w:pos="283"/>
          <w:tab w:val="left" w:pos="2906"/>
          <w:tab w:val="left" w:pos="5528"/>
          <w:tab w:val="left" w:pos="8150"/>
        </w:tabs>
        <w:jc w:val="both"/>
      </w:pPr>
      <w:r>
        <w:t>Các nhận định trên là đúng hay sai?</w:t>
      </w:r>
    </w:p>
    <w:p w14:paraId="33DFDF2A" w14:textId="791EF9BB" w:rsidR="0082315A" w:rsidRPr="006E6A9B" w:rsidRDefault="00417E9B" w:rsidP="0082315A">
      <w:pPr>
        <w:shd w:val="clear" w:color="auto" w:fill="FFFFFF"/>
        <w:jc w:val="both"/>
        <w:rPr>
          <w:color w:val="252525"/>
        </w:rPr>
      </w:pPr>
      <w:r w:rsidRPr="006E6A9B">
        <w:rPr>
          <w:b/>
        </w:rPr>
        <w:t xml:space="preserve">Câu 20. </w:t>
      </w:r>
      <w:r w:rsidR="0082315A" w:rsidRPr="006E6A9B">
        <w:t xml:space="preserve">Giả sử lưới thức ăn trong 1 hệ sinh thái được mô tả ở hình bên. Nếu trâu rừng bị loại bỏ hoàn toàn khỏi hệ sinh thái này thì theo lí thuyết, </w:t>
      </w:r>
      <w:r w:rsidR="0082315A">
        <w:t>các phát biểu sau là đúng hay sai</w:t>
      </w:r>
      <w:r w:rsidR="0082315A" w:rsidRPr="006E6A9B">
        <w:t>?</w:t>
      </w:r>
    </w:p>
    <w:p w14:paraId="2E81130B" w14:textId="77777777" w:rsidR="0082315A" w:rsidRPr="006E6A9B" w:rsidRDefault="0082315A" w:rsidP="0082315A">
      <w:pPr>
        <w:shd w:val="clear" w:color="auto" w:fill="FFFFFF"/>
        <w:jc w:val="center"/>
        <w:rPr>
          <w:color w:val="252525"/>
        </w:rPr>
      </w:pPr>
      <w:r w:rsidRPr="006E6A9B">
        <w:rPr>
          <w:noProof/>
        </w:rPr>
        <w:drawing>
          <wp:inline distT="0" distB="0" distL="0" distR="0" wp14:anchorId="202FA142" wp14:editId="05A41428">
            <wp:extent cx="3256585" cy="164592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60397" cy="1647847"/>
                    </a:xfrm>
                    <a:prstGeom prst="rect">
                      <a:avLst/>
                    </a:prstGeom>
                    <a:noFill/>
                    <a:ln>
                      <a:noFill/>
                    </a:ln>
                  </pic:spPr>
                </pic:pic>
              </a:graphicData>
            </a:graphic>
          </wp:inline>
        </w:drawing>
      </w:r>
    </w:p>
    <w:p w14:paraId="28C45D19" w14:textId="454CBC6A" w:rsidR="0082315A" w:rsidRPr="006E6A9B" w:rsidRDefault="0082315A" w:rsidP="0082315A">
      <w:pPr>
        <w:shd w:val="clear" w:color="auto" w:fill="FFFFFF"/>
        <w:jc w:val="both"/>
        <w:rPr>
          <w:color w:val="252525"/>
        </w:rPr>
      </w:pPr>
      <w:r w:rsidRPr="00CE7744">
        <w:rPr>
          <w:b/>
          <w:bCs/>
          <w:u w:val="single"/>
        </w:rPr>
        <w:t>a)</w:t>
      </w:r>
      <w:r w:rsidRPr="006E6A9B">
        <w:t xml:space="preserve"> Rận trâu sẽ bị loại bỏ khỏi hệ sinh thái này nếu chúng không lấy thức ăn từ mắt xích khác.</w:t>
      </w:r>
    </w:p>
    <w:p w14:paraId="1034423B" w14:textId="0D3047FD" w:rsidR="0082315A" w:rsidRPr="006E6A9B" w:rsidRDefault="0082315A" w:rsidP="0082315A">
      <w:pPr>
        <w:shd w:val="clear" w:color="auto" w:fill="FFFFFF"/>
        <w:jc w:val="both"/>
        <w:rPr>
          <w:color w:val="252525"/>
        </w:rPr>
      </w:pPr>
      <w:r w:rsidRPr="00CE7744">
        <w:rPr>
          <w:b/>
          <w:bCs/>
          <w:u w:val="single"/>
        </w:rPr>
        <w:t>b)</w:t>
      </w:r>
      <w:r w:rsidRPr="006E6A9B">
        <w:t xml:space="preserve"> Số lượng cá thể sâu ăn lá có thể tăng lên vì có nguồn dinh dưỡng dồi dào hơn.</w:t>
      </w:r>
    </w:p>
    <w:p w14:paraId="3FDD831D" w14:textId="00C83FAD" w:rsidR="0082315A" w:rsidRPr="006E6A9B" w:rsidRDefault="0082315A" w:rsidP="0082315A">
      <w:pPr>
        <w:shd w:val="clear" w:color="auto" w:fill="FFFFFF"/>
        <w:jc w:val="both"/>
        <w:rPr>
          <w:color w:val="252525"/>
        </w:rPr>
      </w:pPr>
      <w:r w:rsidRPr="00CE7744">
        <w:rPr>
          <w:b/>
          <w:bCs/>
        </w:rPr>
        <w:t>c)</w:t>
      </w:r>
      <w:r w:rsidRPr="006E6A9B">
        <w:t xml:space="preserve"> Số lượng cá thể nai không bị ảnh hưởng vì không liên quan đến cỏ 1.</w:t>
      </w:r>
    </w:p>
    <w:p w14:paraId="661EFF70" w14:textId="2ADF9ED5" w:rsidR="0082315A" w:rsidRPr="0082315A" w:rsidRDefault="0082315A" w:rsidP="0082315A">
      <w:pPr>
        <w:shd w:val="clear" w:color="auto" w:fill="FFFFFF"/>
        <w:jc w:val="both"/>
        <w:rPr>
          <w:color w:val="252525"/>
        </w:rPr>
      </w:pPr>
      <w:r w:rsidRPr="00CE7744">
        <w:rPr>
          <w:b/>
          <w:bCs/>
          <w:u w:val="single"/>
        </w:rPr>
        <w:t>d)</w:t>
      </w:r>
      <w:r w:rsidRPr="006E6A9B">
        <w:t xml:space="preserve"> Mức độ cạnh tranh giữa hổ và báo có thể tăng lên.</w:t>
      </w:r>
      <w:r w:rsidRPr="006E6A9B">
        <w:rPr>
          <w:rStyle w:val="YoungMixChar"/>
          <w:b/>
        </w:rPr>
        <w:tab/>
      </w:r>
    </w:p>
    <w:p w14:paraId="755298A6" w14:textId="77777777" w:rsidR="0082315A" w:rsidRPr="006E6A9B" w:rsidRDefault="00417E9B" w:rsidP="0082315A">
      <w:pPr>
        <w:shd w:val="clear" w:color="auto" w:fill="FFFFFF"/>
        <w:jc w:val="both"/>
        <w:rPr>
          <w:color w:val="252525"/>
        </w:rPr>
      </w:pPr>
      <w:r w:rsidRPr="006E6A9B">
        <w:rPr>
          <w:b/>
        </w:rPr>
        <w:t xml:space="preserve">Câu 21. </w:t>
      </w:r>
      <w:r w:rsidR="0082315A" w:rsidRPr="006E6A9B">
        <w:t>Cho các phát biểu sau về sơ đồ lưới thức ăn ở hình bên:</w:t>
      </w:r>
    </w:p>
    <w:p w14:paraId="7CB70758" w14:textId="77777777" w:rsidR="0082315A" w:rsidRPr="006E6A9B" w:rsidRDefault="0082315A" w:rsidP="0082315A">
      <w:pPr>
        <w:shd w:val="clear" w:color="auto" w:fill="FFFFFF"/>
        <w:jc w:val="center"/>
        <w:rPr>
          <w:color w:val="252525"/>
        </w:rPr>
      </w:pPr>
      <w:r w:rsidRPr="006E6A9B">
        <w:rPr>
          <w:b/>
          <w:noProof/>
        </w:rPr>
        <w:drawing>
          <wp:inline distT="0" distB="0" distL="0" distR="0" wp14:anchorId="6464B243" wp14:editId="06179573">
            <wp:extent cx="3789680" cy="2056130"/>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9680" cy="2056130"/>
                    </a:xfrm>
                    <a:prstGeom prst="rect">
                      <a:avLst/>
                    </a:prstGeom>
                    <a:noFill/>
                    <a:ln>
                      <a:noFill/>
                    </a:ln>
                  </pic:spPr>
                </pic:pic>
              </a:graphicData>
            </a:graphic>
          </wp:inline>
        </w:drawing>
      </w:r>
    </w:p>
    <w:p w14:paraId="14A1C2AB" w14:textId="35FE1F07" w:rsidR="0082315A" w:rsidRPr="006E6A9B" w:rsidRDefault="0082315A" w:rsidP="0082315A">
      <w:pPr>
        <w:shd w:val="clear" w:color="auto" w:fill="FFFFFF"/>
        <w:jc w:val="both"/>
        <w:rPr>
          <w:color w:val="252525"/>
        </w:rPr>
      </w:pPr>
      <w:r w:rsidRPr="00CE7744">
        <w:rPr>
          <w:b/>
          <w:bCs/>
          <w:u w:val="single"/>
        </w:rPr>
        <w:t>a)</w:t>
      </w:r>
      <w:r w:rsidRPr="006E6A9B">
        <w:t xml:space="preserve"> Lưới thức ăn này có tối đa </w:t>
      </w:r>
      <w:r>
        <w:t>4</w:t>
      </w:r>
      <w:r w:rsidRPr="006E6A9B">
        <w:t xml:space="preserve"> bậc dinh dưỡng.</w:t>
      </w:r>
    </w:p>
    <w:p w14:paraId="1CB5CBCD" w14:textId="1EF525F6" w:rsidR="0082315A" w:rsidRPr="006E6A9B" w:rsidRDefault="0082315A" w:rsidP="0082315A">
      <w:pPr>
        <w:shd w:val="clear" w:color="auto" w:fill="FFFFFF"/>
        <w:jc w:val="both"/>
        <w:rPr>
          <w:color w:val="252525"/>
        </w:rPr>
      </w:pPr>
      <w:r w:rsidRPr="00CE7744">
        <w:rPr>
          <w:b/>
          <w:bCs/>
          <w:u w:val="single"/>
        </w:rPr>
        <w:t>b)</w:t>
      </w:r>
      <w:r w:rsidRPr="006E6A9B">
        <w:t xml:space="preserve"> Quan hệ giữa rắn và cú mèo là quan hệ cạnh tranh.</w:t>
      </w:r>
    </w:p>
    <w:p w14:paraId="05583B5D" w14:textId="3F1FB8B5" w:rsidR="0082315A" w:rsidRPr="006E6A9B" w:rsidRDefault="0082315A" w:rsidP="0082315A">
      <w:pPr>
        <w:shd w:val="clear" w:color="auto" w:fill="FFFFFF"/>
        <w:jc w:val="both"/>
        <w:rPr>
          <w:color w:val="252525"/>
        </w:rPr>
      </w:pPr>
      <w:r w:rsidRPr="00CE7744">
        <w:rPr>
          <w:b/>
          <w:bCs/>
        </w:rPr>
        <w:t>c)</w:t>
      </w:r>
      <w:r w:rsidRPr="006E6A9B">
        <w:t xml:space="preserve"> Rắn là loài duy nhất khống chế số lượng chuột.</w:t>
      </w:r>
    </w:p>
    <w:p w14:paraId="24EA01A1" w14:textId="2A7584DC" w:rsidR="0082315A" w:rsidRPr="006E6A9B" w:rsidRDefault="0082315A" w:rsidP="0082315A">
      <w:pPr>
        <w:shd w:val="clear" w:color="auto" w:fill="FFFFFF"/>
        <w:jc w:val="both"/>
        <w:rPr>
          <w:color w:val="252525"/>
        </w:rPr>
      </w:pPr>
      <w:r w:rsidRPr="00CE7744">
        <w:rPr>
          <w:b/>
          <w:bCs/>
        </w:rPr>
        <w:t>d)</w:t>
      </w:r>
      <w:r>
        <w:t xml:space="preserve"> </w:t>
      </w:r>
      <w:r w:rsidRPr="006E6A9B">
        <w:t>Chim gõ kiến là sinh vật tiêu thụ bậc 3.</w:t>
      </w:r>
    </w:p>
    <w:p w14:paraId="6F0586C0" w14:textId="7B4EAFBA" w:rsidR="0082315A" w:rsidRDefault="0082315A" w:rsidP="0082315A">
      <w:pPr>
        <w:tabs>
          <w:tab w:val="left" w:pos="283"/>
          <w:tab w:val="left" w:pos="2906"/>
          <w:tab w:val="left" w:pos="5528"/>
          <w:tab w:val="left" w:pos="8150"/>
        </w:tabs>
        <w:jc w:val="both"/>
      </w:pPr>
      <w:r>
        <w:lastRenderedPageBreak/>
        <w:t>Các phát biểu trên là đúng hay sai?</w:t>
      </w:r>
    </w:p>
    <w:p w14:paraId="081BBDE7" w14:textId="715BC1AF" w:rsidR="0082315A" w:rsidRPr="006E6A9B" w:rsidRDefault="00417E9B" w:rsidP="0082315A">
      <w:pPr>
        <w:tabs>
          <w:tab w:val="left" w:pos="181"/>
          <w:tab w:val="left" w:pos="2699"/>
          <w:tab w:val="left" w:pos="5221"/>
          <w:tab w:val="left" w:pos="7739"/>
        </w:tabs>
        <w:jc w:val="both"/>
        <w:rPr>
          <w:rStyle w:val="Vnbnnidung2"/>
          <w:lang w:eastAsia="vi-VN"/>
        </w:rPr>
      </w:pPr>
      <w:r w:rsidRPr="006E6A9B">
        <w:rPr>
          <w:b/>
        </w:rPr>
        <w:t xml:space="preserve">Câu 22. </w:t>
      </w:r>
      <w:r w:rsidR="0082315A" w:rsidRPr="006E6A9B">
        <w:rPr>
          <w:rStyle w:val="Vnbnnidung2"/>
          <w:lang w:eastAsia="vi-VN"/>
        </w:rPr>
        <w:t>Trong một khu rừng nhiệt đới, thực vật là nguồn thức ăn cho nhiều loài khác: gỗ làm thức ăn cho xén tóc; chuột ăn rễ cây; quả của cây làm mồi cho khi, sóc, sâu ăn quả; còn lá cây là nguồn thức ăn của hươu, sâu ăn lá và khỉ. H</w:t>
      </w:r>
      <w:r w:rsidR="0082315A" w:rsidRPr="006E6A9B">
        <w:rPr>
          <w:rStyle w:val="Vnbnnidung2"/>
          <w:lang w:val="vi-VN" w:eastAsia="vi-VN"/>
        </w:rPr>
        <w:t>ổ</w:t>
      </w:r>
      <w:r w:rsidR="0082315A" w:rsidRPr="006E6A9B">
        <w:rPr>
          <w:rStyle w:val="Vnbnnidung2"/>
          <w:lang w:eastAsia="vi-VN"/>
        </w:rPr>
        <w:t xml:space="preserve"> ăn thịt hươu và khỉ; sâu ăn lá và sâu ăn quả là thức ăn của chim ăn sâu; gõ kiến và rắn có nguồn thức ăn lần lượt là xén tóc và chuột. Cú méo ăn sóc và chuột trong khi đó chim ăn sâu, kh</w:t>
      </w:r>
      <w:r w:rsidR="0082315A" w:rsidRPr="006E6A9B">
        <w:rPr>
          <w:rStyle w:val="Vnbnnidung2"/>
          <w:lang w:val="vi-VN" w:eastAsia="vi-VN"/>
        </w:rPr>
        <w:t>ỉ</w:t>
      </w:r>
      <w:r w:rsidR="0082315A" w:rsidRPr="006E6A9B">
        <w:rPr>
          <w:rStyle w:val="Vnbnnidung2"/>
          <w:lang w:eastAsia="vi-VN"/>
        </w:rPr>
        <w:t xml:space="preserve">, sóc, chuột, gõ kiến, rắn là thức ăn của đại bàng. </w:t>
      </w:r>
      <w:r w:rsidR="00852E03">
        <w:rPr>
          <w:rStyle w:val="Vnbnnidung2"/>
          <w:lang w:eastAsia="vi-VN"/>
        </w:rPr>
        <w:t>Các phát biểu dưới đây là đúng hay sai?</w:t>
      </w:r>
    </w:p>
    <w:p w14:paraId="2B50F6CC" w14:textId="324AC063" w:rsidR="0082315A" w:rsidRPr="006E6A9B" w:rsidRDefault="00852E03" w:rsidP="0082315A">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sidR="0082315A" w:rsidRPr="00CE7744">
        <w:rPr>
          <w:rStyle w:val="Vnbnnidung2"/>
          <w:rFonts w:ascii="Times New Roman" w:hAnsi="Times New Roman"/>
          <w:b/>
          <w:bCs/>
          <w:color w:val="000000"/>
          <w:sz w:val="24"/>
          <w:szCs w:val="24"/>
          <w:u w:val="single"/>
          <w:lang w:eastAsia="vi-VN"/>
        </w:rPr>
        <w:t>)</w:t>
      </w:r>
      <w:r w:rsidR="0082315A">
        <w:rPr>
          <w:rStyle w:val="Vnbnnidung2"/>
          <w:rFonts w:ascii="Times New Roman" w:hAnsi="Times New Roman"/>
          <w:color w:val="000000"/>
          <w:sz w:val="24"/>
          <w:szCs w:val="24"/>
          <w:lang w:eastAsia="vi-VN"/>
        </w:rPr>
        <w:t xml:space="preserve"> </w:t>
      </w:r>
      <w:r w:rsidR="0082315A" w:rsidRPr="006E6A9B">
        <w:rPr>
          <w:rStyle w:val="Vnbnnidung2"/>
          <w:rFonts w:ascii="Times New Roman" w:hAnsi="Times New Roman"/>
          <w:color w:val="000000"/>
          <w:sz w:val="24"/>
          <w:szCs w:val="24"/>
          <w:lang w:eastAsia="vi-VN"/>
        </w:rPr>
        <w:t>Chuỗi thức ăn dài nhất có 4 mắt xích.</w:t>
      </w:r>
    </w:p>
    <w:p w14:paraId="5C18CC92" w14:textId="7D00FF5E" w:rsidR="0082315A" w:rsidRPr="006E6A9B" w:rsidRDefault="00852E03" w:rsidP="0082315A">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sidR="0082315A" w:rsidRPr="00CE7744">
        <w:rPr>
          <w:rStyle w:val="Vnbnnidung2"/>
          <w:rFonts w:ascii="Times New Roman" w:hAnsi="Times New Roman"/>
          <w:b/>
          <w:bCs/>
          <w:color w:val="000000"/>
          <w:sz w:val="24"/>
          <w:szCs w:val="24"/>
          <w:u w:val="single"/>
          <w:lang w:eastAsia="vi-VN"/>
        </w:rPr>
        <w:t>)</w:t>
      </w:r>
      <w:r w:rsidR="0082315A">
        <w:rPr>
          <w:rStyle w:val="Vnbnnidung2"/>
          <w:rFonts w:ascii="Times New Roman" w:hAnsi="Times New Roman"/>
          <w:color w:val="000000"/>
          <w:sz w:val="24"/>
          <w:szCs w:val="24"/>
          <w:lang w:eastAsia="vi-VN"/>
        </w:rPr>
        <w:t xml:space="preserve"> </w:t>
      </w:r>
      <w:r w:rsidR="0082315A" w:rsidRPr="006E6A9B">
        <w:rPr>
          <w:rStyle w:val="Vnbnnidung2"/>
          <w:rFonts w:ascii="Times New Roman" w:hAnsi="Times New Roman"/>
          <w:color w:val="000000"/>
          <w:sz w:val="24"/>
          <w:szCs w:val="24"/>
          <w:lang w:eastAsia="vi-VN"/>
        </w:rPr>
        <w:t>Đại bàng sử dụng đến 6 loài sinh vật làm thức ăn.</w:t>
      </w:r>
    </w:p>
    <w:p w14:paraId="3E6CDC6C" w14:textId="19B120EE" w:rsidR="0082315A" w:rsidRPr="006E6A9B" w:rsidRDefault="00852E03" w:rsidP="0082315A">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c</w:t>
      </w:r>
      <w:r w:rsidR="0082315A" w:rsidRPr="00CE7744">
        <w:rPr>
          <w:rStyle w:val="Vnbnnidung2"/>
          <w:rFonts w:ascii="Times New Roman" w:hAnsi="Times New Roman"/>
          <w:b/>
          <w:bCs/>
          <w:color w:val="000000"/>
          <w:sz w:val="24"/>
          <w:szCs w:val="24"/>
          <w:lang w:eastAsia="vi-VN"/>
        </w:rPr>
        <w:t>)</w:t>
      </w:r>
      <w:r w:rsidR="0082315A">
        <w:rPr>
          <w:rStyle w:val="Vnbnnidung2"/>
          <w:rFonts w:ascii="Times New Roman" w:hAnsi="Times New Roman"/>
          <w:color w:val="000000"/>
          <w:sz w:val="24"/>
          <w:szCs w:val="24"/>
          <w:lang w:eastAsia="vi-VN"/>
        </w:rPr>
        <w:t xml:space="preserve"> </w:t>
      </w:r>
      <w:r w:rsidR="0082315A" w:rsidRPr="006E6A9B">
        <w:rPr>
          <w:rStyle w:val="Vnbnnidung2"/>
          <w:rFonts w:ascii="Times New Roman" w:hAnsi="Times New Roman"/>
          <w:color w:val="000000"/>
          <w:sz w:val="24"/>
          <w:szCs w:val="24"/>
          <w:lang w:eastAsia="vi-VN"/>
        </w:rPr>
        <w:t>Có 3 chuỗi thức ăn mà đại bàng là sinh vật tiêu thụ bậc 3.</w:t>
      </w:r>
    </w:p>
    <w:p w14:paraId="7150FDD6" w14:textId="7E112604" w:rsidR="0082315A" w:rsidRPr="006E6A9B" w:rsidRDefault="00852E03" w:rsidP="0082315A">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sidR="0082315A" w:rsidRPr="00CE7744">
        <w:rPr>
          <w:rStyle w:val="Vnbnnidung2"/>
          <w:rFonts w:ascii="Times New Roman" w:hAnsi="Times New Roman"/>
          <w:b/>
          <w:bCs/>
          <w:color w:val="000000"/>
          <w:sz w:val="24"/>
          <w:szCs w:val="24"/>
          <w:lang w:eastAsia="vi-VN"/>
        </w:rPr>
        <w:t>)</w:t>
      </w:r>
      <w:r w:rsidR="0082315A">
        <w:rPr>
          <w:rStyle w:val="Vnbnnidung2"/>
          <w:rFonts w:ascii="Times New Roman" w:hAnsi="Times New Roman"/>
          <w:color w:val="000000"/>
          <w:sz w:val="24"/>
          <w:szCs w:val="24"/>
          <w:lang w:eastAsia="vi-VN"/>
        </w:rPr>
        <w:t xml:space="preserve"> </w:t>
      </w:r>
      <w:r w:rsidR="0082315A" w:rsidRPr="006E6A9B">
        <w:rPr>
          <w:rStyle w:val="Vnbnnidung2"/>
          <w:rFonts w:ascii="Times New Roman" w:hAnsi="Times New Roman"/>
          <w:color w:val="000000"/>
          <w:sz w:val="24"/>
          <w:szCs w:val="24"/>
          <w:lang w:eastAsia="vi-VN"/>
        </w:rPr>
        <w:t>Đại bàng thuộc 7 chuỗi thức ăn khác nhau.</w:t>
      </w:r>
    </w:p>
    <w:p w14:paraId="60D17E68" w14:textId="11AA37D6" w:rsidR="00861435" w:rsidRPr="006E6A9B" w:rsidRDefault="00417E9B" w:rsidP="00861435">
      <w:pPr>
        <w:tabs>
          <w:tab w:val="left" w:pos="181"/>
          <w:tab w:val="left" w:pos="2699"/>
          <w:tab w:val="left" w:pos="5221"/>
          <w:tab w:val="left" w:pos="7739"/>
        </w:tabs>
        <w:jc w:val="both"/>
        <w:rPr>
          <w:rStyle w:val="Vnbnnidung2"/>
          <w:lang w:eastAsia="vi-VN"/>
        </w:rPr>
      </w:pPr>
      <w:r w:rsidRPr="006E6A9B">
        <w:rPr>
          <w:b/>
        </w:rPr>
        <w:t xml:space="preserve">Câu 23. </w:t>
      </w:r>
      <w:r w:rsidR="00861435" w:rsidRPr="006E6A9B">
        <w:rPr>
          <w:rStyle w:val="Vnbnnidung2"/>
          <w:lang w:eastAsia="vi-VN"/>
        </w:rPr>
        <w:t>Trong một khu rừng nhiệt đới, thực vật là nguồn thức ăn cho nhiều loài khác: gỗ làm thức ăn cho xén tóc; chuột ăn rễ cây; quả của cây làm mồi cho khi, sóc, sâu ăn quả; còn lá cây là nguồn thức ăn của hươu, sâu ăn lá và khỉ. H</w:t>
      </w:r>
      <w:r w:rsidR="00861435" w:rsidRPr="006E6A9B">
        <w:rPr>
          <w:rStyle w:val="Vnbnnidung2"/>
          <w:lang w:val="vi-VN" w:eastAsia="vi-VN"/>
        </w:rPr>
        <w:t>ổ</w:t>
      </w:r>
      <w:r w:rsidR="00861435" w:rsidRPr="006E6A9B">
        <w:rPr>
          <w:rStyle w:val="Vnbnnidung2"/>
          <w:lang w:eastAsia="vi-VN"/>
        </w:rPr>
        <w:t xml:space="preserve"> ăn thịt hươu và khỉ; sâu ăn lá và sâu ăn quả là thức ăn của chim ăn sâu; gõ kiến và rắn có nguồn thức ăn lần lượt là xén tóc và chuột. Cú méo ăn sóc và chuột trong khi đó chim ăn sâu, kh</w:t>
      </w:r>
      <w:r w:rsidR="00861435" w:rsidRPr="006E6A9B">
        <w:rPr>
          <w:rStyle w:val="Vnbnnidung2"/>
          <w:lang w:val="vi-VN" w:eastAsia="vi-VN"/>
        </w:rPr>
        <w:t>ỉ</w:t>
      </w:r>
      <w:r w:rsidR="00861435" w:rsidRPr="006E6A9B">
        <w:rPr>
          <w:rStyle w:val="Vnbnnidung2"/>
          <w:lang w:eastAsia="vi-VN"/>
        </w:rPr>
        <w:t xml:space="preserve">, sóc, chuột, gõ kiến, rắn là thức ăn của đại bàng. </w:t>
      </w:r>
      <w:r w:rsidR="00861435">
        <w:rPr>
          <w:rStyle w:val="Vnbnnidung2"/>
          <w:lang w:eastAsia="vi-VN"/>
        </w:rPr>
        <w:t>Các phát biểu trên là đúng hay sai?</w:t>
      </w:r>
    </w:p>
    <w:p w14:paraId="33366043" w14:textId="3599EAB1" w:rsidR="00861435" w:rsidRPr="006E6A9B" w:rsidRDefault="00861435" w:rsidP="0086143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Đại bàng v</w:t>
      </w:r>
      <w:r w:rsidRPr="006E6A9B">
        <w:rPr>
          <w:rStyle w:val="Vnbnnidung2"/>
          <w:rFonts w:ascii="Times New Roman" w:hAnsi="Times New Roman"/>
          <w:color w:val="000000"/>
          <w:sz w:val="24"/>
          <w:szCs w:val="24"/>
          <w:lang w:val="vi-VN" w:eastAsia="vi-VN"/>
        </w:rPr>
        <w:t>à</w:t>
      </w:r>
      <w:r w:rsidRPr="006E6A9B">
        <w:rPr>
          <w:rStyle w:val="Vnbnnidung2"/>
          <w:rFonts w:ascii="Times New Roman" w:hAnsi="Times New Roman"/>
          <w:color w:val="000000"/>
          <w:sz w:val="24"/>
          <w:szCs w:val="24"/>
          <w:lang w:eastAsia="vi-VN"/>
        </w:rPr>
        <w:t xml:space="preserve"> hổ có sự cạnh tranh với nhau.</w:t>
      </w:r>
    </w:p>
    <w:p w14:paraId="4817C59A" w14:textId="1E3DB09F" w:rsidR="00861435" w:rsidRPr="006E6A9B" w:rsidRDefault="00861435" w:rsidP="0086143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Chuỗi thức ăn dài nhất mà trong đó có mắt xích là quả có tất cả 3 mắt xích.</w:t>
      </w:r>
    </w:p>
    <w:p w14:paraId="530487ED" w14:textId="01D77661" w:rsidR="00861435" w:rsidRPr="006E6A9B" w:rsidRDefault="00861435" w:rsidP="0086143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Các chuỗi thức ăn có 4 mắt xích đều có đại bàng là một trong các mắt xích.</w:t>
      </w:r>
    </w:p>
    <w:p w14:paraId="687BF459" w14:textId="0FBCD373" w:rsidR="00861435" w:rsidRPr="006E6A9B" w:rsidRDefault="00861435" w:rsidP="0086143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Có tất cả 7 chuỗi thức ăn chỉ có 3 mắt xích.</w:t>
      </w:r>
    </w:p>
    <w:p w14:paraId="32F7D40D" w14:textId="77777777" w:rsidR="00861435" w:rsidRPr="006E6A9B" w:rsidRDefault="00417E9B" w:rsidP="00861435">
      <w:pPr>
        <w:tabs>
          <w:tab w:val="left" w:pos="181"/>
          <w:tab w:val="left" w:pos="2699"/>
          <w:tab w:val="left" w:pos="5221"/>
          <w:tab w:val="left" w:pos="7739"/>
        </w:tabs>
        <w:jc w:val="both"/>
        <w:rPr>
          <w:rStyle w:val="Vnbnnidung2"/>
          <w:lang w:eastAsia="vi-VN"/>
        </w:rPr>
      </w:pPr>
      <w:r w:rsidRPr="006E6A9B">
        <w:rPr>
          <w:b/>
        </w:rPr>
        <w:t xml:space="preserve">Câu 24. </w:t>
      </w:r>
      <w:r w:rsidR="00861435" w:rsidRPr="006E6A9B">
        <w:rPr>
          <w:rStyle w:val="Vnbnnidung2"/>
          <w:lang w:eastAsia="vi-VN"/>
        </w:rPr>
        <w:t>Cho 2 chuỗi thức ăn sau:</w:t>
      </w:r>
    </w:p>
    <w:p w14:paraId="688ED355" w14:textId="77777777" w:rsidR="00861435" w:rsidRPr="006E6A9B" w:rsidRDefault="00861435" w:rsidP="00861435">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(a) </w:t>
      </w:r>
      <w:r w:rsidRPr="006E6A9B">
        <w:rPr>
          <w:rStyle w:val="Vnbnnidung2"/>
          <w:rFonts w:ascii="Times New Roman" w:hAnsi="Times New Roman"/>
          <w:color w:val="000000"/>
          <w:sz w:val="24"/>
          <w:szCs w:val="24"/>
          <w:lang w:eastAsia="vi-VN"/>
        </w:rPr>
        <w:t xml:space="preserve">Tảo lam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eastAsia="vi-VN"/>
        </w:rPr>
        <w:t xml:space="preserve"> Trùng cỏ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Cá diếc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Chim bói cá.</w:t>
      </w:r>
    </w:p>
    <w:p w14:paraId="4A4E5133" w14:textId="77777777" w:rsidR="00861435" w:rsidRPr="006E6A9B" w:rsidRDefault="00861435" w:rsidP="00861435">
      <w:pPr>
        <w:pStyle w:val="Vnbnnidung21"/>
        <w:shd w:val="clear" w:color="auto" w:fill="auto"/>
        <w:spacing w:line="240" w:lineRule="auto"/>
        <w:rPr>
          <w:rStyle w:val="Vnbnnidung2"/>
          <w:rFonts w:ascii="Times New Roman" w:hAnsi="Times New Roman"/>
          <w:sz w:val="24"/>
          <w:szCs w:val="24"/>
          <w:lang w:val="vi-VN"/>
        </w:rPr>
      </w:pPr>
      <w:r>
        <w:rPr>
          <w:rStyle w:val="Vnbnnidung2"/>
          <w:rFonts w:ascii="Times New Roman" w:hAnsi="Times New Roman"/>
          <w:color w:val="000000"/>
          <w:sz w:val="24"/>
          <w:szCs w:val="24"/>
          <w:lang w:eastAsia="vi-VN"/>
        </w:rPr>
        <w:t xml:space="preserve">(b) </w:t>
      </w:r>
      <w:r w:rsidRPr="006E6A9B">
        <w:rPr>
          <w:rStyle w:val="Vnbnnidung2"/>
          <w:rFonts w:ascii="Times New Roman" w:hAnsi="Times New Roman"/>
          <w:color w:val="000000"/>
          <w:sz w:val="24"/>
          <w:szCs w:val="24"/>
          <w:lang w:eastAsia="vi-VN"/>
        </w:rPr>
        <w:t xml:space="preserve">Lá khô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Giun đất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eastAsia="vi-VN"/>
        </w:rPr>
        <w:t xml:space="preserve"> Ếch đồng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Rắn hổ mang. </w:t>
      </w:r>
    </w:p>
    <w:p w14:paraId="398DEBE4" w14:textId="77777777" w:rsidR="00861435" w:rsidRPr="006E6A9B" w:rsidRDefault="00861435" w:rsidP="00861435">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Một số nhận định về hai chuỗi thức ăn trên:</w:t>
      </w:r>
    </w:p>
    <w:p w14:paraId="149F65EB" w14:textId="39ED3C64" w:rsidR="00861435" w:rsidRPr="006E6A9B" w:rsidRDefault="00861435" w:rsidP="0086143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Đây là 2 chuỗi thức ăn thuộc cùng loại.</w:t>
      </w:r>
    </w:p>
    <w:p w14:paraId="4215A4EA" w14:textId="77A15E87" w:rsidR="00861435" w:rsidRPr="006E6A9B" w:rsidRDefault="00861435" w:rsidP="0086143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Tảo lam và lá khô là 2 mắt xích mở đầu chuỗi.</w:t>
      </w:r>
    </w:p>
    <w:p w14:paraId="536475DB" w14:textId="14B07A55" w:rsidR="00861435" w:rsidRPr="006E6A9B" w:rsidRDefault="00861435" w:rsidP="0086143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Hai loại chuỗi trên có thể tồn tại đồng thời song song.</w:t>
      </w:r>
    </w:p>
    <w:p w14:paraId="500A2C06" w14:textId="49E47FDC" w:rsidR="00861435" w:rsidRPr="006E6A9B" w:rsidRDefault="00861435" w:rsidP="0086143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Loại chuỗi (</w:t>
      </w:r>
      <w:r>
        <w:rPr>
          <w:rStyle w:val="Vnbnnidung2"/>
          <w:rFonts w:ascii="Times New Roman" w:hAnsi="Times New Roman"/>
          <w:color w:val="000000"/>
          <w:sz w:val="24"/>
          <w:szCs w:val="24"/>
          <w:lang w:eastAsia="vi-VN"/>
        </w:rPr>
        <w:t>a</w:t>
      </w:r>
      <w:r w:rsidRPr="006E6A9B">
        <w:rPr>
          <w:rStyle w:val="Vnbnnidung2"/>
          <w:rFonts w:ascii="Times New Roman" w:hAnsi="Times New Roman"/>
          <w:color w:val="000000"/>
          <w:sz w:val="24"/>
          <w:szCs w:val="24"/>
          <w:lang w:eastAsia="vi-VN"/>
        </w:rPr>
        <w:t>) là hệ quả của loại chuỗi (</w:t>
      </w:r>
      <w:r>
        <w:rPr>
          <w:rStyle w:val="Vnbnnidung2"/>
          <w:rFonts w:ascii="Times New Roman" w:hAnsi="Times New Roman"/>
          <w:color w:val="000000"/>
          <w:sz w:val="24"/>
          <w:szCs w:val="24"/>
          <w:lang w:eastAsia="vi-VN"/>
        </w:rPr>
        <w:t>b</w:t>
      </w:r>
      <w:r w:rsidRPr="006E6A9B">
        <w:rPr>
          <w:rStyle w:val="Vnbnnidung2"/>
          <w:rFonts w:ascii="Times New Roman" w:hAnsi="Times New Roman"/>
          <w:color w:val="000000"/>
          <w:sz w:val="24"/>
          <w:szCs w:val="24"/>
          <w:lang w:eastAsia="vi-VN"/>
        </w:rPr>
        <w:t>).</w:t>
      </w:r>
    </w:p>
    <w:p w14:paraId="2752A582" w14:textId="28030F02" w:rsidR="00861435" w:rsidRDefault="00861435" w:rsidP="00861435">
      <w:pPr>
        <w:tabs>
          <w:tab w:val="left" w:pos="283"/>
          <w:tab w:val="left" w:pos="2906"/>
          <w:tab w:val="left" w:pos="5528"/>
          <w:tab w:val="left" w:pos="8150"/>
        </w:tabs>
        <w:jc w:val="both"/>
      </w:pPr>
      <w:r>
        <w:t>Các nhận định trên là đúng hay sai?</w:t>
      </w:r>
    </w:p>
    <w:p w14:paraId="0CD3BA0D" w14:textId="01CB3602" w:rsidR="00861435" w:rsidRPr="006E6A9B" w:rsidRDefault="00417E9B" w:rsidP="00861435">
      <w:pPr>
        <w:pStyle w:val="Vnbnnidung21"/>
        <w:shd w:val="clear" w:color="auto" w:fill="auto"/>
        <w:spacing w:line="240" w:lineRule="auto"/>
        <w:rPr>
          <w:rFonts w:ascii="Times New Roman" w:hAnsi="Times New Roman"/>
          <w:sz w:val="24"/>
          <w:szCs w:val="24"/>
        </w:rPr>
      </w:pPr>
      <w:r w:rsidRPr="006E6A9B">
        <w:rPr>
          <w:b/>
          <w:sz w:val="24"/>
          <w:szCs w:val="24"/>
        </w:rPr>
        <w:t xml:space="preserve">Câu 25. </w:t>
      </w:r>
      <w:r w:rsidR="00861435" w:rsidRPr="006E6A9B">
        <w:rPr>
          <w:rStyle w:val="Vnbnnidung2"/>
          <w:rFonts w:ascii="Times New Roman" w:hAnsi="Times New Roman"/>
          <w:color w:val="000000"/>
          <w:sz w:val="24"/>
          <w:szCs w:val="24"/>
          <w:lang w:eastAsia="vi-VN"/>
        </w:rPr>
        <w:t>Các phát biểu sau về chuỗi và lưới thức ăn</w:t>
      </w:r>
      <w:r w:rsidR="00861435">
        <w:rPr>
          <w:rStyle w:val="Vnbnnidung2"/>
          <w:rFonts w:ascii="Times New Roman" w:hAnsi="Times New Roman"/>
          <w:color w:val="000000"/>
          <w:sz w:val="24"/>
          <w:szCs w:val="24"/>
          <w:lang w:eastAsia="vi-VN"/>
        </w:rPr>
        <w:t xml:space="preserve"> là đúng hay sai?</w:t>
      </w:r>
    </w:p>
    <w:p w14:paraId="31953581" w14:textId="61E08DDF" w:rsidR="00861435" w:rsidRPr="006E6A9B" w:rsidRDefault="00861435" w:rsidP="0086143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 xml:space="preserve">Chuỗi thức ăn trên cạn thường </w:t>
      </w:r>
      <w:r>
        <w:rPr>
          <w:rStyle w:val="Vnbnnidung2"/>
          <w:rFonts w:ascii="Times New Roman" w:hAnsi="Times New Roman"/>
          <w:color w:val="000000"/>
          <w:sz w:val="24"/>
          <w:szCs w:val="24"/>
          <w:lang w:eastAsia="vi-VN"/>
        </w:rPr>
        <w:t>ngắn</w:t>
      </w:r>
      <w:r w:rsidRPr="006E6A9B">
        <w:rPr>
          <w:rStyle w:val="Vnbnnidung2"/>
          <w:rFonts w:ascii="Times New Roman" w:hAnsi="Times New Roman"/>
          <w:color w:val="000000"/>
          <w:sz w:val="24"/>
          <w:szCs w:val="24"/>
          <w:lang w:eastAsia="vi-VN"/>
        </w:rPr>
        <w:t xml:space="preserve"> hơn dưới nước.</w:t>
      </w:r>
    </w:p>
    <w:p w14:paraId="443252DB" w14:textId="415BBDC5" w:rsidR="00861435" w:rsidRPr="006E6A9B" w:rsidRDefault="00861435" w:rsidP="0086143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Càng về xích đạo thì chuỗi thức ăn càng dài hơn so với ở hai cực.</w:t>
      </w:r>
    </w:p>
    <w:p w14:paraId="59A16FDA" w14:textId="51BE2B5F" w:rsidR="00861435" w:rsidRPr="006E6A9B" w:rsidRDefault="00861435" w:rsidP="0086143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Quần xã càng đa dạng, số lượng cá thể mỗi loài ít nên chuỗi thức ăn càng ngắn và kém bền.</w:t>
      </w:r>
    </w:p>
    <w:p w14:paraId="214CE54D" w14:textId="21529A3C" w:rsidR="00861435" w:rsidRPr="006E6A9B" w:rsidRDefault="00861435" w:rsidP="0086143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Quần xã ít loài thì tính ổn định càng cao.</w:t>
      </w:r>
    </w:p>
    <w:p w14:paraId="41450AA4" w14:textId="77777777" w:rsidR="00861435" w:rsidRPr="006E6A9B" w:rsidRDefault="00417E9B" w:rsidP="00861435">
      <w:pPr>
        <w:tabs>
          <w:tab w:val="left" w:pos="181"/>
          <w:tab w:val="left" w:pos="2699"/>
          <w:tab w:val="left" w:pos="5221"/>
          <w:tab w:val="left" w:pos="7739"/>
        </w:tabs>
        <w:jc w:val="both"/>
        <w:rPr>
          <w:rStyle w:val="Vnbnnidung2"/>
          <w:lang w:eastAsia="vi-VN"/>
        </w:rPr>
      </w:pPr>
      <w:r w:rsidRPr="006E6A9B">
        <w:rPr>
          <w:b/>
        </w:rPr>
        <w:t xml:space="preserve">Câu 26. </w:t>
      </w:r>
      <w:r w:rsidR="00861435" w:rsidRPr="006E6A9B">
        <w:rPr>
          <w:rStyle w:val="Vnbnnidung2"/>
          <w:lang w:eastAsia="vi-VN"/>
        </w:rPr>
        <w:t>Cho các phát biểu sau khi nói về dòng năng lượng trong hệ sinh thái:</w:t>
      </w:r>
    </w:p>
    <w:p w14:paraId="10B60BD3" w14:textId="1029939E" w:rsidR="00861435" w:rsidRPr="006E6A9B" w:rsidRDefault="00861435" w:rsidP="0086143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 xml:space="preserve">Sinh vật đóng vai trò quan trọng nhất trong việc truyền năng lượng từ môi trường vô sinh vào chu trình dinh dưỡng là các sinh vật </w:t>
      </w:r>
      <w:r>
        <w:rPr>
          <w:rStyle w:val="Vnbnnidung2"/>
          <w:rFonts w:ascii="Times New Roman" w:hAnsi="Times New Roman"/>
          <w:color w:val="000000"/>
          <w:sz w:val="24"/>
          <w:szCs w:val="24"/>
          <w:lang w:eastAsia="vi-VN"/>
        </w:rPr>
        <w:t>sản xuất như thực vật</w:t>
      </w:r>
    </w:p>
    <w:p w14:paraId="32F053C0" w14:textId="2DDE6D9D" w:rsidR="00861435" w:rsidRPr="006E6A9B" w:rsidRDefault="00861435" w:rsidP="0086143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Năng lượng được truyền trong hệ sinh thái theo chu trình tuần hoàn và được sử dụng trở lại.</w:t>
      </w:r>
    </w:p>
    <w:p w14:paraId="48C9CC22" w14:textId="6A68BC0E" w:rsidR="00861435" w:rsidRPr="006E6A9B" w:rsidRDefault="00861435" w:rsidP="0086143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Ở mỗi bậc dinh dưỡng, phần lớn năng lượng bị tiêu hao qua hô hấp, tạo nhiệt, chất thải,... chỉ có khoảng 10% năng lượng truyền lên bậc dinh dưỡng cao hơn.</w:t>
      </w:r>
    </w:p>
    <w:p w14:paraId="00A916F6" w14:textId="4C6666B0" w:rsidR="00861435" w:rsidRPr="006E6A9B" w:rsidRDefault="00861435" w:rsidP="0086143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Trong hệ sinh thái, năng lượng được truyền một chiều từ vi sinh vật qua các bậc dinh dưỡng tới sinh vật sản xuất rồi trở lại môi trường.</w:t>
      </w:r>
    </w:p>
    <w:p w14:paraId="1BC8438F" w14:textId="5D7467A4" w:rsidR="00861435" w:rsidRDefault="00861435" w:rsidP="00861435">
      <w:pPr>
        <w:tabs>
          <w:tab w:val="left" w:pos="283"/>
          <w:tab w:val="left" w:pos="2906"/>
          <w:tab w:val="left" w:pos="5528"/>
          <w:tab w:val="left" w:pos="8150"/>
        </w:tabs>
        <w:jc w:val="both"/>
      </w:pPr>
      <w:r>
        <w:rPr>
          <w:rStyle w:val="Vnbnnidung2"/>
          <w:lang w:eastAsia="vi-VN"/>
        </w:rPr>
        <w:t>Các phát biểu trên là đúng hay sai?</w:t>
      </w:r>
    </w:p>
    <w:p w14:paraId="438C0DE0" w14:textId="77777777" w:rsidR="00F15BDE" w:rsidRPr="006E6A9B" w:rsidRDefault="00417E9B" w:rsidP="00F15BDE">
      <w:pPr>
        <w:tabs>
          <w:tab w:val="left" w:pos="181"/>
          <w:tab w:val="left" w:pos="2699"/>
          <w:tab w:val="left" w:pos="5221"/>
          <w:tab w:val="left" w:pos="7739"/>
        </w:tabs>
        <w:jc w:val="both"/>
        <w:rPr>
          <w:rStyle w:val="Vnbnnidung2"/>
          <w:lang w:eastAsia="vi-VN"/>
        </w:rPr>
      </w:pPr>
      <w:r w:rsidRPr="006E6A9B">
        <w:rPr>
          <w:b/>
        </w:rPr>
        <w:t xml:space="preserve">Câu 27. </w:t>
      </w:r>
      <w:bookmarkStart w:id="3" w:name="_Hlk170069379"/>
      <w:r w:rsidR="00F15BDE" w:rsidRPr="006E6A9B">
        <w:rPr>
          <w:rStyle w:val="Vnbnnidung2"/>
          <w:lang w:eastAsia="vi-VN"/>
        </w:rPr>
        <w:t>Cho các nhóm sinh vật trong một hệ sinh thái:</w:t>
      </w:r>
    </w:p>
    <w:p w14:paraId="6EFD1261" w14:textId="51E370DC" w:rsidR="00F15BDE" w:rsidRDefault="00F15BDE" w:rsidP="00F15BDE">
      <w:pPr>
        <w:pStyle w:val="Vnbnnidung21"/>
        <w:shd w:val="clear" w:color="auto" w:fill="auto"/>
        <w:spacing w:line="240" w:lineRule="auto"/>
        <w:rPr>
          <w:rStyle w:val="Vnbnnidung2"/>
          <w:rFonts w:ascii="Times New Roman" w:hAnsi="Times New Roman"/>
          <w:color w:val="000000"/>
          <w:sz w:val="24"/>
          <w:szCs w:val="24"/>
          <w:lang w:eastAsia="vi-VN"/>
        </w:rPr>
      </w:pPr>
      <w:r w:rsidRPr="00CE7744">
        <w:rPr>
          <w:rStyle w:val="Vnbnnidung2"/>
          <w:rFonts w:ascii="Times New Roman" w:hAnsi="Times New Roman"/>
          <w:b/>
          <w:bCs/>
          <w:color w:val="000000"/>
          <w:sz w:val="24"/>
          <w:szCs w:val="24"/>
          <w:u w:val="single"/>
          <w:lang w:eastAsia="vi-VN"/>
        </w:rPr>
        <w:t>a)</w:t>
      </w:r>
      <w:r w:rsidRPr="006E6A9B">
        <w:rPr>
          <w:rStyle w:val="Vnbnnidung2"/>
          <w:rFonts w:ascii="Times New Roman" w:hAnsi="Times New Roman"/>
          <w:color w:val="000000"/>
          <w:sz w:val="24"/>
          <w:szCs w:val="24"/>
          <w:lang w:eastAsia="vi-VN"/>
        </w:rPr>
        <w:t xml:space="preserve"> Thực vật nổi.</w:t>
      </w:r>
      <w:r w:rsidRPr="006E6A9B">
        <w:rPr>
          <w:rStyle w:val="Vnbnnidung2"/>
          <w:rFonts w:ascii="Times New Roman" w:hAnsi="Times New Roman"/>
          <w:color w:val="000000"/>
          <w:sz w:val="24"/>
          <w:szCs w:val="24"/>
          <w:lang w:eastAsia="vi-VN"/>
        </w:rPr>
        <w:tab/>
      </w:r>
      <w:r w:rsidRPr="006E6A9B">
        <w:rPr>
          <w:rStyle w:val="Vnbnnidung2"/>
          <w:rFonts w:ascii="Times New Roman" w:hAnsi="Times New Roman"/>
          <w:color w:val="000000"/>
          <w:sz w:val="24"/>
          <w:szCs w:val="24"/>
          <w:lang w:eastAsia="vi-VN"/>
        </w:rPr>
        <w:tab/>
      </w:r>
    </w:p>
    <w:p w14:paraId="7DB70DE4" w14:textId="0C5FEFCB" w:rsidR="00F15BDE" w:rsidRPr="006E6A9B" w:rsidRDefault="00F15BDE" w:rsidP="00F15BDE">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b)</w:t>
      </w:r>
      <w:r w:rsidRPr="006E6A9B">
        <w:rPr>
          <w:rStyle w:val="Vnbnnidung2"/>
          <w:rFonts w:ascii="Times New Roman" w:hAnsi="Times New Roman"/>
          <w:color w:val="000000"/>
          <w:sz w:val="24"/>
          <w:szCs w:val="24"/>
          <w:lang w:eastAsia="vi-VN"/>
        </w:rPr>
        <w:t xml:space="preserve"> Động vật nổi.</w:t>
      </w:r>
    </w:p>
    <w:p w14:paraId="729CF15D" w14:textId="3B560F6F" w:rsidR="00F15BDE" w:rsidRDefault="00F15BDE" w:rsidP="00F15BDE">
      <w:pPr>
        <w:pStyle w:val="Vnbnnidung21"/>
        <w:shd w:val="clear" w:color="auto" w:fill="auto"/>
        <w:spacing w:line="240" w:lineRule="auto"/>
        <w:rPr>
          <w:rStyle w:val="Vnbnnidung2"/>
          <w:rFonts w:ascii="Times New Roman" w:hAnsi="Times New Roman"/>
          <w:color w:val="000000"/>
          <w:sz w:val="24"/>
          <w:szCs w:val="24"/>
          <w:lang w:eastAsia="vi-VN"/>
        </w:rPr>
      </w:pPr>
      <w:r w:rsidRPr="00CE7744">
        <w:rPr>
          <w:rStyle w:val="Vnbnnidung2"/>
          <w:rFonts w:ascii="Times New Roman" w:hAnsi="Times New Roman"/>
          <w:b/>
          <w:bCs/>
          <w:color w:val="000000"/>
          <w:sz w:val="24"/>
          <w:szCs w:val="24"/>
          <w:lang w:eastAsia="vi-VN"/>
        </w:rPr>
        <w:t>c)</w:t>
      </w:r>
      <w:r w:rsidRPr="006E6A9B">
        <w:rPr>
          <w:rStyle w:val="Vnbnnidung2"/>
          <w:rFonts w:ascii="Times New Roman" w:hAnsi="Times New Roman"/>
          <w:color w:val="000000"/>
          <w:sz w:val="24"/>
          <w:szCs w:val="24"/>
          <w:lang w:eastAsia="vi-VN"/>
        </w:rPr>
        <w:t xml:space="preserve"> Giun. </w:t>
      </w:r>
      <w:r w:rsidRPr="006E6A9B">
        <w:rPr>
          <w:rStyle w:val="Vnbnnidung2"/>
          <w:rFonts w:ascii="Times New Roman" w:hAnsi="Times New Roman"/>
          <w:color w:val="000000"/>
          <w:sz w:val="24"/>
          <w:szCs w:val="24"/>
          <w:lang w:eastAsia="vi-VN"/>
        </w:rPr>
        <w:tab/>
      </w:r>
    </w:p>
    <w:p w14:paraId="09E481A3" w14:textId="23019086" w:rsidR="00F15BDE" w:rsidRDefault="00F15BDE" w:rsidP="00F15BDE">
      <w:pPr>
        <w:pStyle w:val="Vnbnnidung21"/>
        <w:shd w:val="clear" w:color="auto" w:fill="auto"/>
        <w:spacing w:line="240" w:lineRule="auto"/>
        <w:rPr>
          <w:rStyle w:val="Vnbnnidung2"/>
          <w:rFonts w:ascii="Times New Roman" w:hAnsi="Times New Roman"/>
          <w:color w:val="000000"/>
          <w:sz w:val="24"/>
          <w:szCs w:val="24"/>
          <w:lang w:eastAsia="vi-VN"/>
        </w:rPr>
      </w:pPr>
      <w:r w:rsidRPr="00CE7744">
        <w:rPr>
          <w:rStyle w:val="Vnbnnidung2"/>
          <w:rFonts w:ascii="Times New Roman" w:hAnsi="Times New Roman"/>
          <w:b/>
          <w:bCs/>
          <w:color w:val="000000"/>
          <w:sz w:val="24"/>
          <w:szCs w:val="24"/>
          <w:u w:val="single"/>
          <w:lang w:eastAsia="vi-VN"/>
        </w:rPr>
        <w:t>d)</w:t>
      </w:r>
      <w:r w:rsidRPr="006E6A9B">
        <w:rPr>
          <w:rStyle w:val="Vnbnnidung2"/>
          <w:rFonts w:ascii="Times New Roman" w:hAnsi="Times New Roman"/>
          <w:color w:val="000000"/>
          <w:sz w:val="24"/>
          <w:szCs w:val="24"/>
          <w:lang w:eastAsia="vi-VN"/>
        </w:rPr>
        <w:t xml:space="preserve"> Cỏ.</w:t>
      </w:r>
      <w:r w:rsidRPr="006E6A9B">
        <w:rPr>
          <w:rStyle w:val="Vnbnnidung2"/>
          <w:rFonts w:ascii="Times New Roman" w:hAnsi="Times New Roman"/>
          <w:color w:val="000000"/>
          <w:sz w:val="24"/>
          <w:szCs w:val="24"/>
          <w:lang w:eastAsia="vi-VN"/>
        </w:rPr>
        <w:tab/>
      </w:r>
      <w:r w:rsidRPr="006E6A9B">
        <w:rPr>
          <w:rStyle w:val="Vnbnnidung2"/>
          <w:rFonts w:ascii="Times New Roman" w:hAnsi="Times New Roman"/>
          <w:color w:val="000000"/>
          <w:sz w:val="24"/>
          <w:szCs w:val="24"/>
          <w:lang w:eastAsia="vi-VN"/>
        </w:rPr>
        <w:tab/>
      </w:r>
    </w:p>
    <w:p w14:paraId="24922B01" w14:textId="52ECD9BE" w:rsidR="00F15BDE" w:rsidRDefault="00F15BDE" w:rsidP="00F15BDE">
      <w:pPr>
        <w:tabs>
          <w:tab w:val="left" w:pos="181"/>
          <w:tab w:val="left" w:pos="2699"/>
          <w:tab w:val="left" w:pos="5221"/>
          <w:tab w:val="left" w:pos="7739"/>
        </w:tabs>
        <w:jc w:val="both"/>
      </w:pPr>
      <w:r>
        <w:rPr>
          <w:rStyle w:val="Vnbnnidung2"/>
          <w:lang w:eastAsia="vi-VN"/>
        </w:rPr>
        <w:t>Các</w:t>
      </w:r>
      <w:r w:rsidRPr="006E6A9B">
        <w:rPr>
          <w:rStyle w:val="Vnbnnidung2"/>
          <w:lang w:eastAsia="vi-VN"/>
        </w:rPr>
        <w:t xml:space="preserve"> nhóm sinh vật </w:t>
      </w:r>
      <w:r>
        <w:rPr>
          <w:rStyle w:val="Vnbnnidung2"/>
          <w:lang w:eastAsia="vi-VN"/>
        </w:rPr>
        <w:t xml:space="preserve">trên </w:t>
      </w:r>
      <w:r w:rsidRPr="006E6A9B">
        <w:rPr>
          <w:rStyle w:val="Vnbnnidung2"/>
          <w:lang w:eastAsia="vi-VN"/>
        </w:rPr>
        <w:t>thuộc bậc dinh dưỡng cấp 1 của hệ sinh thái trên là</w:t>
      </w:r>
      <w:r>
        <w:rPr>
          <w:rStyle w:val="Vnbnnidung2"/>
          <w:lang w:eastAsia="vi-VN"/>
        </w:rPr>
        <w:t xml:space="preserve"> đúng hay sai?</w:t>
      </w:r>
    </w:p>
    <w:bookmarkEnd w:id="3"/>
    <w:p w14:paraId="015E2BB0" w14:textId="77777777" w:rsidR="00F15BDE" w:rsidRPr="006E6A9B" w:rsidRDefault="00417E9B" w:rsidP="00F15BDE">
      <w:pPr>
        <w:tabs>
          <w:tab w:val="left" w:pos="181"/>
          <w:tab w:val="left" w:pos="2699"/>
          <w:tab w:val="left" w:pos="5221"/>
          <w:tab w:val="left" w:pos="7739"/>
        </w:tabs>
        <w:jc w:val="both"/>
        <w:rPr>
          <w:rStyle w:val="Vnbnnidung2"/>
          <w:lang w:eastAsia="vi-VN"/>
        </w:rPr>
      </w:pPr>
      <w:r w:rsidRPr="006E6A9B">
        <w:rPr>
          <w:b/>
        </w:rPr>
        <w:lastRenderedPageBreak/>
        <w:t xml:space="preserve">Câu 28. </w:t>
      </w:r>
      <w:bookmarkStart w:id="4" w:name="_Hlk170234224"/>
      <w:r w:rsidR="00F15BDE" w:rsidRPr="006E6A9B">
        <w:rPr>
          <w:rStyle w:val="Vnbnnidung2"/>
          <w:lang w:eastAsia="vi-VN"/>
        </w:rPr>
        <w:t xml:space="preserve">Cho một quần xã sinh vật gồm những quần thể có mối liên hệ như sau: chuột và thỏ ăn củ của cây, cào cào ăn lá xanh của cây. Trong khi đó, rắn thì lại sử dụng thức ăn là thỏ, chuột, ếch. </w:t>
      </w:r>
      <w:r w:rsidR="00F15BDE" w:rsidRPr="006E6A9B">
        <w:rPr>
          <w:rStyle w:val="Vnbnnidung2"/>
          <w:lang w:val="vi-VN" w:eastAsia="vi-VN"/>
        </w:rPr>
        <w:t>V</w:t>
      </w:r>
      <w:r w:rsidR="00F15BDE" w:rsidRPr="006E6A9B">
        <w:rPr>
          <w:rStyle w:val="Vnbnnidung2"/>
          <w:lang w:eastAsia="vi-VN"/>
        </w:rPr>
        <w:t>ề phần mình, ếch lại có nguồn thức ăn là cào cào. Đại bàng tiêu thụ chuột. Xác của động vật tiêu thụ đầu bảng phân hủy thành vi sinh vật.</w:t>
      </w:r>
    </w:p>
    <w:p w14:paraId="14BEA7B4" w14:textId="75D633FB" w:rsidR="00F15BDE" w:rsidRPr="006E6A9B" w:rsidRDefault="00F15BDE" w:rsidP="00F15BDE">
      <w:pPr>
        <w:tabs>
          <w:tab w:val="left" w:pos="181"/>
          <w:tab w:val="left" w:pos="2699"/>
          <w:tab w:val="left" w:pos="5221"/>
          <w:tab w:val="left" w:pos="7739"/>
        </w:tabs>
        <w:jc w:val="both"/>
        <w:rPr>
          <w:rStyle w:val="Vnbnnidung2"/>
          <w:lang w:eastAsia="vi-VN"/>
        </w:rPr>
      </w:pPr>
      <w:r>
        <w:rPr>
          <w:rStyle w:val="Vnbnnidung2"/>
          <w:lang w:eastAsia="vi-VN"/>
        </w:rPr>
        <w:t>Các phát biểu dưới đây là đúng hay sai?</w:t>
      </w:r>
    </w:p>
    <w:p w14:paraId="713450AC" w14:textId="36EF2CB6" w:rsidR="00F15BDE" w:rsidRPr="006E6A9B" w:rsidRDefault="00F15BDE" w:rsidP="00F15BDE">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Trong lưới thức ăn trên có tất cả 4 chuỗi thức ăn.</w:t>
      </w:r>
    </w:p>
    <w:p w14:paraId="7F07C93C" w14:textId="74F80AF1" w:rsidR="00F15BDE" w:rsidRPr="006E6A9B" w:rsidRDefault="00F15BDE" w:rsidP="00F15BDE">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Rắn tham gia vào 3 chuỗi thức ăn.</w:t>
      </w:r>
    </w:p>
    <w:p w14:paraId="276E3DB3" w14:textId="3268812D" w:rsidR="00F15BDE" w:rsidRPr="006E6A9B" w:rsidRDefault="00F15BDE" w:rsidP="00F15BDE">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Có 3 loài đóng vai trò là sinh vật tiêu thụ bậc 2.</w:t>
      </w:r>
    </w:p>
    <w:p w14:paraId="4B41C575" w14:textId="5018B1A2" w:rsidR="00F15BDE" w:rsidRPr="006E6A9B" w:rsidRDefault="00F15BDE" w:rsidP="00F15BDE">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Rắn và đại bàng cạnh tranh với nhau.</w:t>
      </w:r>
    </w:p>
    <w:bookmarkEnd w:id="0"/>
    <w:bookmarkEnd w:id="4"/>
    <w:p w14:paraId="0DBC6578" w14:textId="1D75003E" w:rsidR="00F15BDE" w:rsidRDefault="00F15BDE" w:rsidP="00F15BDE">
      <w:pPr>
        <w:tabs>
          <w:tab w:val="left" w:pos="181"/>
          <w:tab w:val="left" w:pos="2699"/>
          <w:tab w:val="left" w:pos="5221"/>
          <w:tab w:val="left" w:pos="7739"/>
        </w:tabs>
        <w:jc w:val="both"/>
        <w:rPr>
          <w:rStyle w:val="Vnbnnidung2"/>
          <w:lang w:eastAsia="vi-VN"/>
        </w:rPr>
      </w:pPr>
      <w:r w:rsidRPr="006E6A9B">
        <w:rPr>
          <w:b/>
        </w:rPr>
        <w:t>Câu 2</w:t>
      </w:r>
      <w:r>
        <w:rPr>
          <w:b/>
        </w:rPr>
        <w:t>9</w:t>
      </w:r>
      <w:r w:rsidRPr="006E6A9B">
        <w:rPr>
          <w:b/>
        </w:rPr>
        <w:t xml:space="preserve">. </w:t>
      </w:r>
      <w:r w:rsidRPr="006E6A9B">
        <w:rPr>
          <w:rStyle w:val="Vnbnnidung2"/>
          <w:lang w:eastAsia="vi-VN"/>
        </w:rPr>
        <w:t xml:space="preserve">Cho một quần xã sinh vật gồm những quần thể có mối liên hệ như sau: chuột và thỏ ăn củ của cây, cào cào ăn lá xanh của cây. Trong khi đó, rắn thì lại sử dụng thức ăn là thỏ, chuột, ếch. </w:t>
      </w:r>
      <w:r w:rsidRPr="006E6A9B">
        <w:rPr>
          <w:rStyle w:val="Vnbnnidung2"/>
          <w:lang w:val="vi-VN" w:eastAsia="vi-VN"/>
        </w:rPr>
        <w:t>V</w:t>
      </w:r>
      <w:r w:rsidRPr="006E6A9B">
        <w:rPr>
          <w:rStyle w:val="Vnbnnidung2"/>
          <w:lang w:eastAsia="vi-VN"/>
        </w:rPr>
        <w:t>ề phần mình, ếch lại có nguồn thức ăn là cào cào. Đại bàng tiêu thụ chuột. Xác của động vật tiêu thụ đầu bảng phân hủy thành vi sinh vật.</w:t>
      </w:r>
    </w:p>
    <w:p w14:paraId="2C971DEC" w14:textId="2BBD1D6A" w:rsidR="00F15BDE" w:rsidRPr="006E6A9B" w:rsidRDefault="00F15BDE" w:rsidP="00F15BDE">
      <w:pPr>
        <w:tabs>
          <w:tab w:val="left" w:pos="181"/>
          <w:tab w:val="left" w:pos="2699"/>
          <w:tab w:val="left" w:pos="5221"/>
          <w:tab w:val="left" w:pos="7739"/>
        </w:tabs>
        <w:jc w:val="both"/>
        <w:rPr>
          <w:rStyle w:val="Vnbnnidung2"/>
          <w:lang w:eastAsia="vi-VN"/>
        </w:rPr>
      </w:pPr>
      <w:r>
        <w:rPr>
          <w:rStyle w:val="Vnbnnidung2"/>
          <w:lang w:eastAsia="vi-VN"/>
        </w:rPr>
        <w:t>Các phát biểu dưới đây là đúng hay sai?</w:t>
      </w:r>
    </w:p>
    <w:p w14:paraId="0ADA001F" w14:textId="4FEA296D" w:rsidR="00F15BDE" w:rsidRPr="006E6A9B" w:rsidRDefault="00F15BDE" w:rsidP="00F15BDE">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Muốn bảo vệ ếch thì phải bảo vệ cào cào.</w:t>
      </w:r>
    </w:p>
    <w:p w14:paraId="684361CD" w14:textId="03715497" w:rsidR="00F15BDE" w:rsidRPr="006E6A9B" w:rsidRDefault="00F15BDE" w:rsidP="00F15BDE">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Muốn lưới thức ăn bền vững ta chỉ cần bảo vệ rắn vì rắn tham gia vào nhiều chuỗi thức ăn nhất.</w:t>
      </w:r>
    </w:p>
    <w:p w14:paraId="7C0BECAE" w14:textId="42125348" w:rsidR="00F15BDE" w:rsidRPr="006E6A9B" w:rsidRDefault="00F15BDE" w:rsidP="00F15BDE">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Loại trừ thực vật ra khỏi lư</w:t>
      </w:r>
      <w:r w:rsidRPr="006E6A9B">
        <w:rPr>
          <w:rStyle w:val="Vnbnnidung2"/>
          <w:rFonts w:ascii="Times New Roman" w:hAnsi="Times New Roman"/>
          <w:color w:val="000000"/>
          <w:sz w:val="24"/>
          <w:szCs w:val="24"/>
          <w:lang w:val="vi-VN" w:eastAsia="vi-VN"/>
        </w:rPr>
        <w:t>ớ</w:t>
      </w:r>
      <w:r w:rsidRPr="006E6A9B">
        <w:rPr>
          <w:rStyle w:val="Vnbnnidung2"/>
          <w:rFonts w:ascii="Times New Roman" w:hAnsi="Times New Roman"/>
          <w:color w:val="000000"/>
          <w:sz w:val="24"/>
          <w:szCs w:val="24"/>
          <w:lang w:eastAsia="vi-VN"/>
        </w:rPr>
        <w:t>i thức ăn dẫn đến mất cân bằng sinh thái.</w:t>
      </w:r>
    </w:p>
    <w:p w14:paraId="0BAA87FB" w14:textId="4F585608" w:rsidR="00F15BDE" w:rsidRPr="00CE7744" w:rsidRDefault="00F15BDE" w:rsidP="00CE7744">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Nếu loại bỏ đại bàng ra khỏi quần thể thì các loài thỏ, ếch, rắn sẽ tăng nhanh suốt.</w:t>
      </w:r>
    </w:p>
    <w:p w14:paraId="5AC12E2D" w14:textId="4711CD40" w:rsidR="00F15BDE" w:rsidRPr="00F15BDE" w:rsidRDefault="00F15BDE" w:rsidP="00F15BDE">
      <w:pPr>
        <w:tabs>
          <w:tab w:val="left" w:pos="181"/>
          <w:tab w:val="left" w:pos="2699"/>
          <w:tab w:val="left" w:pos="5221"/>
          <w:tab w:val="left" w:pos="7739"/>
        </w:tabs>
        <w:jc w:val="both"/>
        <w:rPr>
          <w:rStyle w:val="Vnbnnidung2"/>
          <w:bCs/>
          <w:lang w:eastAsia="vi-VN"/>
        </w:rPr>
      </w:pPr>
      <w:r w:rsidRPr="006E6A9B">
        <w:rPr>
          <w:b/>
        </w:rPr>
        <w:t xml:space="preserve">Câu </w:t>
      </w:r>
      <w:r>
        <w:rPr>
          <w:b/>
        </w:rPr>
        <w:t>30</w:t>
      </w:r>
      <w:r w:rsidRPr="006E6A9B">
        <w:rPr>
          <w:b/>
        </w:rPr>
        <w:t xml:space="preserve">. </w:t>
      </w:r>
      <w:r>
        <w:rPr>
          <w:bCs/>
        </w:rPr>
        <w:t xml:space="preserve">Cho các thông tin về lưới thức ăn sau: </w:t>
      </w:r>
    </w:p>
    <w:p w14:paraId="40155515" w14:textId="77777777" w:rsidR="00F15BDE" w:rsidRPr="006E6A9B" w:rsidRDefault="00F15BDE" w:rsidP="00F15BDE">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Trong một quần xã sinh vật gồm các loài: </w:t>
      </w:r>
      <w:r w:rsidRPr="00F15BDE">
        <w:rPr>
          <w:rStyle w:val="Vnbnnidung2Inm"/>
          <w:rFonts w:ascii="Times New Roman" w:hAnsi="Times New Roman"/>
          <w:b w:val="0"/>
          <w:bCs w:val="0"/>
        </w:rPr>
        <w:t>A,</w:t>
      </w:r>
      <w:r w:rsidRPr="00F15BDE">
        <w:rPr>
          <w:rStyle w:val="Vnbnnidung2Inm"/>
          <w:rFonts w:ascii="Times New Roman" w:hAnsi="Times New Roman"/>
        </w:rPr>
        <w:t xml:space="preserve"> </w:t>
      </w:r>
      <w:r w:rsidRPr="00F15BDE">
        <w:rPr>
          <w:rStyle w:val="Vnbnnidung2"/>
          <w:rFonts w:ascii="Times New Roman" w:hAnsi="Times New Roman"/>
          <w:color w:val="000000"/>
          <w:sz w:val="24"/>
          <w:szCs w:val="24"/>
          <w:lang w:eastAsia="vi-VN"/>
        </w:rPr>
        <w:t xml:space="preserve">B, </w:t>
      </w:r>
      <w:r w:rsidRPr="00F15BDE">
        <w:rPr>
          <w:rStyle w:val="Vnbnnidung2CenturyGothic"/>
          <w:rFonts w:ascii="Times New Roman" w:hAnsi="Times New Roman" w:cs="Times New Roman"/>
          <w:b w:val="0"/>
          <w:bCs w:val="0"/>
          <w:sz w:val="24"/>
          <w:szCs w:val="24"/>
          <w:lang w:eastAsia="vi-VN"/>
        </w:rPr>
        <w:t>C,</w:t>
      </w:r>
      <w:r w:rsidRPr="00F15BDE">
        <w:rPr>
          <w:rStyle w:val="Vnbnnidung2CenturyGothic"/>
          <w:rFonts w:ascii="Times New Roman" w:hAnsi="Times New Roman" w:cs="Times New Roman"/>
          <w:sz w:val="24"/>
          <w:szCs w:val="24"/>
          <w:lang w:eastAsia="vi-VN"/>
        </w:rPr>
        <w:t xml:space="preserve"> </w:t>
      </w:r>
      <w:r w:rsidRPr="00F15BDE">
        <w:rPr>
          <w:rStyle w:val="Vnbnnidung2"/>
          <w:rFonts w:ascii="Times New Roman" w:hAnsi="Times New Roman"/>
          <w:color w:val="000000"/>
          <w:sz w:val="24"/>
          <w:szCs w:val="24"/>
          <w:lang w:eastAsia="vi-VN"/>
        </w:rPr>
        <w:t xml:space="preserve">D, </w:t>
      </w:r>
      <w:r w:rsidRPr="00F15BDE">
        <w:rPr>
          <w:rStyle w:val="Vnbnnidung2Inm"/>
          <w:rFonts w:ascii="Times New Roman" w:hAnsi="Times New Roman"/>
          <w:b w:val="0"/>
          <w:bCs w:val="0"/>
        </w:rPr>
        <w:t>E, F, G, H, I.</w:t>
      </w:r>
      <w:r w:rsidRPr="006E6A9B">
        <w:rPr>
          <w:rStyle w:val="Vnbnnidung2Inm"/>
        </w:rPr>
        <w:t xml:space="preserve"> </w:t>
      </w:r>
      <w:r w:rsidRPr="006E6A9B">
        <w:rPr>
          <w:rStyle w:val="Vnbnnidung2"/>
          <w:rFonts w:ascii="Times New Roman" w:hAnsi="Times New Roman"/>
          <w:color w:val="000000"/>
          <w:sz w:val="24"/>
          <w:szCs w:val="24"/>
          <w:lang w:eastAsia="vi-VN"/>
        </w:rPr>
        <w:t xml:space="preserve">Nếu bỏ loài A thì toàn bộ các loài sẽ chết. Bỏ loài B thì loài </w:t>
      </w:r>
      <w:r w:rsidRPr="00F15BDE">
        <w:rPr>
          <w:rStyle w:val="Vnbnnidung2Inm"/>
          <w:b w:val="0"/>
          <w:bCs w:val="0"/>
        </w:rPr>
        <w:t>E, F</w:t>
      </w:r>
      <w:r w:rsidRPr="006E6A9B">
        <w:rPr>
          <w:rStyle w:val="Vnbnnidung2Inm"/>
        </w:rPr>
        <w:t xml:space="preserve"> </w:t>
      </w:r>
      <w:r w:rsidRPr="006E6A9B">
        <w:rPr>
          <w:rStyle w:val="Vnbnnidung2"/>
          <w:rFonts w:ascii="Times New Roman" w:hAnsi="Times New Roman"/>
          <w:color w:val="000000"/>
          <w:sz w:val="24"/>
          <w:szCs w:val="24"/>
          <w:lang w:eastAsia="vi-VN"/>
        </w:rPr>
        <w:t xml:space="preserve">sẽ chết, loài </w:t>
      </w:r>
      <w:r w:rsidRPr="006E6A9B">
        <w:rPr>
          <w:rStyle w:val="Vnbnnidung2CenturyGothic"/>
          <w:lang w:eastAsia="vi-VN"/>
        </w:rPr>
        <w:t xml:space="preserve">C </w:t>
      </w:r>
      <w:r w:rsidRPr="006E6A9B">
        <w:rPr>
          <w:rStyle w:val="Vnbnnidung2"/>
          <w:rFonts w:ascii="Times New Roman" w:hAnsi="Times New Roman"/>
          <w:color w:val="000000"/>
          <w:sz w:val="24"/>
          <w:szCs w:val="24"/>
          <w:lang w:eastAsia="vi-VN"/>
        </w:rPr>
        <w:t xml:space="preserve">tăng nhanh số lượng. Bỏ loài G và B thì E, </w:t>
      </w:r>
      <w:r w:rsidRPr="006E6A9B">
        <w:rPr>
          <w:rStyle w:val="Vnbnnidung2"/>
          <w:rFonts w:ascii="Times New Roman" w:hAnsi="Times New Roman"/>
          <w:color w:val="000000"/>
          <w:sz w:val="24"/>
          <w:szCs w:val="24"/>
          <w:lang w:val="de-DE" w:eastAsia="de-DE"/>
        </w:rPr>
        <w:t xml:space="preserve">F, </w:t>
      </w:r>
      <w:r w:rsidRPr="006E6A9B">
        <w:rPr>
          <w:rStyle w:val="Vnbnnidung2"/>
          <w:rFonts w:ascii="Times New Roman" w:hAnsi="Times New Roman"/>
          <w:color w:val="000000"/>
          <w:sz w:val="24"/>
          <w:szCs w:val="24"/>
          <w:lang w:eastAsia="vi-VN"/>
        </w:rPr>
        <w:t>I sẽ chết, loài H sẽ tăng nhanh số lượng.</w:t>
      </w:r>
    </w:p>
    <w:p w14:paraId="0D6DCD37" w14:textId="77777777" w:rsidR="00F15BDE" w:rsidRPr="006E6A9B" w:rsidRDefault="00F15BDE" w:rsidP="00F15BDE">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Cho các kết luận sau về lưới thức ăn:</w:t>
      </w:r>
    </w:p>
    <w:p w14:paraId="1CAA1532" w14:textId="45397AD1" w:rsidR="00F15BDE" w:rsidRPr="006E6A9B" w:rsidRDefault="00F15BDE" w:rsidP="00F15BDE">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Lưới thức ăn này có 5 chuỗi thức ăn khác nhau.</w:t>
      </w:r>
    </w:p>
    <w:p w14:paraId="43FBD9D5" w14:textId="5A99398B" w:rsidR="00F15BDE" w:rsidRPr="006E6A9B" w:rsidRDefault="00F15BDE" w:rsidP="00F15BDE">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E, F cùng sử dụng chung một loại thức ăn.</w:t>
      </w:r>
    </w:p>
    <w:p w14:paraId="2FE0A2D6" w14:textId="3F50231F" w:rsidR="00F15BDE" w:rsidRPr="006E6A9B" w:rsidRDefault="00F15BDE" w:rsidP="00F15BDE">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Nếu loại bỏ loài G ra khỏi quần xã thì có ít nhất 3 loài bị mất đi.</w:t>
      </w:r>
    </w:p>
    <w:p w14:paraId="57D3B924" w14:textId="0436AA12" w:rsidR="00F15BDE" w:rsidRPr="006E6A9B" w:rsidRDefault="00F15BDE" w:rsidP="00F15BDE">
      <w:pPr>
        <w:pStyle w:val="Vnbnnidung21"/>
        <w:shd w:val="clear" w:color="auto" w:fill="auto"/>
        <w:spacing w:line="240" w:lineRule="auto"/>
        <w:rPr>
          <w:rStyle w:val="Vnbnnidung2"/>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 xml:space="preserve">Loài </w:t>
      </w:r>
      <w:r w:rsidRPr="00CB7700">
        <w:rPr>
          <w:rStyle w:val="Vnbnnidung2CenturyGothic"/>
          <w:rFonts w:ascii="Times New Roman" w:hAnsi="Times New Roman" w:cs="Times New Roman"/>
          <w:b w:val="0"/>
          <w:bCs w:val="0"/>
          <w:sz w:val="24"/>
          <w:szCs w:val="24"/>
          <w:lang w:eastAsia="vi-VN"/>
        </w:rPr>
        <w:t>C</w:t>
      </w:r>
      <w:r w:rsidRPr="006E6A9B">
        <w:rPr>
          <w:rStyle w:val="Vnbnnidung2CenturyGothic"/>
          <w:lang w:eastAsia="vi-VN"/>
        </w:rPr>
        <w:t xml:space="preserve"> </w:t>
      </w:r>
      <w:r w:rsidRPr="006E6A9B">
        <w:rPr>
          <w:rStyle w:val="Vnbnnidung2"/>
          <w:rFonts w:ascii="Times New Roman" w:hAnsi="Times New Roman"/>
          <w:color w:val="000000"/>
          <w:sz w:val="24"/>
          <w:szCs w:val="24"/>
          <w:lang w:eastAsia="vi-VN"/>
        </w:rPr>
        <w:t xml:space="preserve">chỉ đóng vai trò là sinh vật tiêu thụ bậc 1. </w:t>
      </w:r>
    </w:p>
    <w:p w14:paraId="757C0602" w14:textId="45814698" w:rsidR="00F15BDE" w:rsidRDefault="00F15BDE" w:rsidP="00F15BDE">
      <w:pPr>
        <w:tabs>
          <w:tab w:val="left" w:pos="283"/>
          <w:tab w:val="left" w:pos="2906"/>
          <w:tab w:val="left" w:pos="5528"/>
          <w:tab w:val="left" w:pos="8150"/>
        </w:tabs>
        <w:jc w:val="both"/>
      </w:pPr>
      <w:r>
        <w:t>Các kết luận trên là đúng hay sai?</w:t>
      </w:r>
    </w:p>
    <w:p w14:paraId="1D791EDA" w14:textId="52929EBD" w:rsidR="00CB7700" w:rsidRPr="006E6A9B" w:rsidRDefault="00F15BDE" w:rsidP="00CB7700">
      <w:pPr>
        <w:tabs>
          <w:tab w:val="left" w:pos="181"/>
          <w:tab w:val="left" w:pos="2699"/>
          <w:tab w:val="left" w:pos="5221"/>
          <w:tab w:val="left" w:pos="7739"/>
        </w:tabs>
        <w:jc w:val="both"/>
        <w:rPr>
          <w:rStyle w:val="Vnbnnidung2"/>
          <w:lang w:eastAsia="vi-VN"/>
        </w:rPr>
      </w:pPr>
      <w:r w:rsidRPr="006E6A9B">
        <w:rPr>
          <w:b/>
        </w:rPr>
        <w:t xml:space="preserve">Câu </w:t>
      </w:r>
      <w:r>
        <w:rPr>
          <w:b/>
        </w:rPr>
        <w:t>31</w:t>
      </w:r>
      <w:r w:rsidRPr="006E6A9B">
        <w:rPr>
          <w:b/>
        </w:rPr>
        <w:t xml:space="preserve">. </w:t>
      </w:r>
      <w:r w:rsidR="00CB7700" w:rsidRPr="006E6A9B">
        <w:rPr>
          <w:rStyle w:val="Vnbnnidung2"/>
          <w:lang w:eastAsia="vi-VN"/>
        </w:rPr>
        <w:t>Cho các phát biểu sau về chuỗi và lưới thức ăn</w:t>
      </w:r>
      <w:r w:rsidR="00CB7700">
        <w:rPr>
          <w:rStyle w:val="Vnbnnidung2"/>
          <w:lang w:eastAsia="vi-VN"/>
        </w:rPr>
        <w:t>:</w:t>
      </w:r>
    </w:p>
    <w:p w14:paraId="2C82F63B" w14:textId="116132B6" w:rsidR="00CB7700" w:rsidRPr="006E6A9B" w:rsidRDefault="003D4255" w:rsidP="00CB7700">
      <w:pPr>
        <w:pStyle w:val="Vnbnnidung21"/>
        <w:shd w:val="clear" w:color="auto" w:fill="auto"/>
        <w:tabs>
          <w:tab w:val="num" w:pos="360"/>
        </w:tabs>
        <w:spacing w:line="240" w:lineRule="auto"/>
        <w:ind w:left="360" w:hanging="360"/>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sidR="00CB7700" w:rsidRPr="00CE7744">
        <w:rPr>
          <w:rStyle w:val="Vnbnnidung2"/>
          <w:rFonts w:ascii="Times New Roman" w:hAnsi="Times New Roman"/>
          <w:b/>
          <w:bCs/>
          <w:color w:val="000000"/>
          <w:sz w:val="24"/>
          <w:szCs w:val="24"/>
          <w:u w:val="single"/>
          <w:lang w:val="vi-VN" w:eastAsia="vi-VN"/>
        </w:rPr>
        <w:t>)</w:t>
      </w:r>
      <w:r w:rsidR="00CB7700" w:rsidRPr="006E6A9B">
        <w:rPr>
          <w:rStyle w:val="Vnbnnidung2"/>
          <w:rFonts w:ascii="Times New Roman" w:hAnsi="Times New Roman"/>
          <w:color w:val="000000"/>
          <w:sz w:val="24"/>
          <w:szCs w:val="24"/>
          <w:lang w:val="vi-VN" w:eastAsia="vi-VN"/>
        </w:rPr>
        <w:t xml:space="preserve"> </w:t>
      </w:r>
      <w:r w:rsidR="00CB7700" w:rsidRPr="006E6A9B">
        <w:rPr>
          <w:rStyle w:val="Vnbnnidung2"/>
          <w:rFonts w:ascii="Times New Roman" w:hAnsi="Times New Roman"/>
          <w:color w:val="000000"/>
          <w:sz w:val="24"/>
          <w:szCs w:val="24"/>
          <w:lang w:eastAsia="vi-VN"/>
        </w:rPr>
        <w:t>Quần xã có độ đa dạng càng cao thì lưới thức ăn càng phức tạp.</w:t>
      </w:r>
    </w:p>
    <w:p w14:paraId="372CF054" w14:textId="1F82913E" w:rsidR="00CB7700" w:rsidRPr="006E6A9B" w:rsidRDefault="003D4255" w:rsidP="00CB7700">
      <w:pPr>
        <w:pStyle w:val="Vnbnnidung21"/>
        <w:shd w:val="clear" w:color="auto" w:fill="auto"/>
        <w:tabs>
          <w:tab w:val="num" w:pos="360"/>
        </w:tabs>
        <w:spacing w:line="240" w:lineRule="auto"/>
        <w:ind w:left="360" w:hanging="360"/>
        <w:rPr>
          <w:rFonts w:ascii="Times New Roman" w:hAnsi="Times New Roman"/>
          <w:sz w:val="24"/>
          <w:szCs w:val="24"/>
        </w:rPr>
      </w:pPr>
      <w:r w:rsidRPr="00CE7744">
        <w:rPr>
          <w:rStyle w:val="Vnbnnidung2"/>
          <w:rFonts w:ascii="Times New Roman" w:hAnsi="Times New Roman"/>
          <w:b/>
          <w:bCs/>
          <w:color w:val="000000"/>
          <w:sz w:val="24"/>
          <w:szCs w:val="24"/>
          <w:lang w:eastAsia="vi-VN"/>
        </w:rPr>
        <w:t>b</w:t>
      </w:r>
      <w:r w:rsidR="00CB7700" w:rsidRPr="00CE7744">
        <w:rPr>
          <w:rStyle w:val="Vnbnnidung2"/>
          <w:rFonts w:ascii="Times New Roman" w:hAnsi="Times New Roman"/>
          <w:b/>
          <w:bCs/>
          <w:color w:val="000000"/>
          <w:sz w:val="24"/>
          <w:szCs w:val="24"/>
          <w:lang w:val="vi-VN" w:eastAsia="vi-VN"/>
        </w:rPr>
        <w:t>)</w:t>
      </w:r>
      <w:r w:rsidR="00CB7700" w:rsidRPr="006E6A9B">
        <w:rPr>
          <w:rStyle w:val="Vnbnnidung2"/>
          <w:rFonts w:ascii="Times New Roman" w:hAnsi="Times New Roman"/>
          <w:color w:val="000000"/>
          <w:sz w:val="24"/>
          <w:szCs w:val="24"/>
          <w:lang w:val="vi-VN" w:eastAsia="vi-VN"/>
        </w:rPr>
        <w:t xml:space="preserve"> </w:t>
      </w:r>
      <w:r w:rsidR="00CB7700" w:rsidRPr="006E6A9B">
        <w:rPr>
          <w:rStyle w:val="Vnbnnidung2"/>
          <w:rFonts w:ascii="Times New Roman" w:hAnsi="Times New Roman"/>
          <w:color w:val="000000"/>
          <w:sz w:val="24"/>
          <w:szCs w:val="24"/>
          <w:lang w:eastAsia="vi-VN"/>
        </w:rPr>
        <w:t>Trong chuỗi thức ăn bắt đầu bằng sinh vật phân giải thì thực vật có sinh khối lớn nhất.</w:t>
      </w:r>
    </w:p>
    <w:p w14:paraId="520C9783" w14:textId="0A59EDA1" w:rsidR="00CB7700" w:rsidRPr="006E6A9B" w:rsidRDefault="003D4255" w:rsidP="003D4255">
      <w:pPr>
        <w:pStyle w:val="Vnbnnidung21"/>
        <w:shd w:val="clear" w:color="auto" w:fill="auto"/>
        <w:tabs>
          <w:tab w:val="num" w:pos="450"/>
        </w:tabs>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sidR="00CB7700" w:rsidRPr="00CE7744">
        <w:rPr>
          <w:rStyle w:val="Vnbnnidung2"/>
          <w:rFonts w:ascii="Times New Roman" w:hAnsi="Times New Roman"/>
          <w:b/>
          <w:bCs/>
          <w:color w:val="000000"/>
          <w:sz w:val="24"/>
          <w:szCs w:val="24"/>
          <w:u w:val="single"/>
          <w:lang w:val="vi-VN" w:eastAsia="vi-VN"/>
        </w:rPr>
        <w:t>)</w:t>
      </w:r>
      <w:r w:rsidR="00CB7700" w:rsidRPr="006E6A9B">
        <w:rPr>
          <w:rStyle w:val="Vnbnnidung2"/>
          <w:rFonts w:ascii="Times New Roman" w:hAnsi="Times New Roman"/>
          <w:color w:val="000000"/>
          <w:sz w:val="24"/>
          <w:szCs w:val="24"/>
          <w:lang w:eastAsia="vi-VN"/>
        </w:rPr>
        <w:t>Khi một mắt xích trong lưới bị biến động về số lượng cá thể thì thông thường quần xã có khả năng tự điều chỉnh về trạng thái cân bằng.</w:t>
      </w:r>
    </w:p>
    <w:p w14:paraId="481D63FE" w14:textId="45C6596C" w:rsidR="00CB7700" w:rsidRPr="006E6A9B" w:rsidRDefault="003D4255" w:rsidP="00CB7700">
      <w:pPr>
        <w:pStyle w:val="Vnbnnidung21"/>
        <w:shd w:val="clear" w:color="auto" w:fill="auto"/>
        <w:tabs>
          <w:tab w:val="num" w:pos="360"/>
        </w:tabs>
        <w:spacing w:line="240" w:lineRule="auto"/>
        <w:ind w:left="360" w:hanging="360"/>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sidR="00CB7700" w:rsidRPr="00CE7744">
        <w:rPr>
          <w:rStyle w:val="Vnbnnidung2"/>
          <w:rFonts w:ascii="Times New Roman" w:hAnsi="Times New Roman"/>
          <w:b/>
          <w:bCs/>
          <w:color w:val="000000"/>
          <w:sz w:val="24"/>
          <w:szCs w:val="24"/>
          <w:lang w:val="vi-VN" w:eastAsia="vi-VN"/>
        </w:rPr>
        <w:t>)</w:t>
      </w:r>
      <w:r w:rsidR="00CB7700" w:rsidRPr="006E6A9B">
        <w:rPr>
          <w:rStyle w:val="Vnbnnidung2"/>
          <w:rFonts w:ascii="Times New Roman" w:hAnsi="Times New Roman"/>
          <w:color w:val="000000"/>
          <w:sz w:val="24"/>
          <w:szCs w:val="24"/>
          <w:lang w:val="vi-VN" w:eastAsia="vi-VN"/>
        </w:rPr>
        <w:t xml:space="preserve"> </w:t>
      </w:r>
      <w:r w:rsidR="00CB7700" w:rsidRPr="006E6A9B">
        <w:rPr>
          <w:rStyle w:val="Vnbnnidung2"/>
          <w:rFonts w:ascii="Times New Roman" w:hAnsi="Times New Roman"/>
          <w:color w:val="000000"/>
          <w:sz w:val="24"/>
          <w:szCs w:val="24"/>
          <w:lang w:eastAsia="vi-VN"/>
        </w:rPr>
        <w:t>Cấu trúc của lưới thức ăn càng phức tạp khi đi từ vĩ độ cao xuống vĩ độ thấp, từ bờ biển ra đại dương.</w:t>
      </w:r>
    </w:p>
    <w:p w14:paraId="032D4129" w14:textId="3CB23B18" w:rsidR="003D4255" w:rsidRPr="006E6A9B" w:rsidRDefault="00F15BDE" w:rsidP="003D4255">
      <w:pPr>
        <w:tabs>
          <w:tab w:val="left" w:pos="181"/>
          <w:tab w:val="left" w:pos="2699"/>
          <w:tab w:val="left" w:pos="5221"/>
          <w:tab w:val="left" w:pos="7739"/>
        </w:tabs>
        <w:jc w:val="both"/>
        <w:rPr>
          <w:rStyle w:val="Vnbnnidung2"/>
          <w:lang w:eastAsia="vi-VN"/>
        </w:rPr>
      </w:pPr>
      <w:r w:rsidRPr="006E6A9B">
        <w:rPr>
          <w:b/>
        </w:rPr>
        <w:t xml:space="preserve">Câu </w:t>
      </w:r>
      <w:r>
        <w:rPr>
          <w:b/>
        </w:rPr>
        <w:t>32</w:t>
      </w:r>
      <w:r w:rsidRPr="006E6A9B">
        <w:rPr>
          <w:b/>
        </w:rPr>
        <w:t xml:space="preserve">. </w:t>
      </w:r>
      <w:r w:rsidR="003D4255" w:rsidRPr="006E6A9B">
        <w:rPr>
          <w:rStyle w:val="Vnbnnidung2"/>
          <w:lang w:eastAsia="vi-VN"/>
        </w:rPr>
        <w:t>Khi nói về hệ sinh thái,</w:t>
      </w:r>
      <w:r w:rsidR="003D4255">
        <w:rPr>
          <w:rStyle w:val="Vnbnnidung2"/>
          <w:lang w:eastAsia="vi-VN"/>
        </w:rPr>
        <w:t xml:space="preserve"> các phát biểu dưới đây là đúng hay sai?</w:t>
      </w:r>
    </w:p>
    <w:p w14:paraId="21ED81AF" w14:textId="25362939" w:rsidR="003D4255" w:rsidRPr="006E6A9B" w:rsidRDefault="003D4255" w:rsidP="003D425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Hệ sinh thái là một động lực mở và tự điều chỉnh.</w:t>
      </w:r>
    </w:p>
    <w:p w14:paraId="2F94C81A" w14:textId="68D259CE" w:rsidR="003D4255" w:rsidRPr="006E6A9B" w:rsidRDefault="003D4255" w:rsidP="003D425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Hệ sinh thái hoạt động theo qui luật nhiệt động học, trước hết là qui luật bảo toàn năng lượng.</w:t>
      </w:r>
    </w:p>
    <w:p w14:paraId="79CD69C1" w14:textId="7C2BFE5B" w:rsidR="003D4255" w:rsidRPr="006E6A9B" w:rsidRDefault="003D4255" w:rsidP="003D425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Hệ sinh thái là tập hợp của quần thể và môi trường vô sinh của nó.</w:t>
      </w:r>
    </w:p>
    <w:p w14:paraId="50E630A8" w14:textId="2EDE02B0" w:rsidR="003D4255" w:rsidRPr="003D4255" w:rsidRDefault="003D4255" w:rsidP="003D425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Các sinh vật trong hệ sinh thái tương tác với nhau và với môi trường tạo nên chu trình sinh địa hóa và sự biến đổi năng lượng.</w:t>
      </w:r>
    </w:p>
    <w:p w14:paraId="6F3F7DED" w14:textId="1C1F6124" w:rsidR="003D4255" w:rsidRPr="006E6A9B" w:rsidRDefault="00F15BDE" w:rsidP="003D4255">
      <w:pPr>
        <w:tabs>
          <w:tab w:val="left" w:pos="181"/>
          <w:tab w:val="left" w:pos="2699"/>
          <w:tab w:val="left" w:pos="5221"/>
          <w:tab w:val="left" w:pos="7739"/>
        </w:tabs>
        <w:jc w:val="both"/>
        <w:rPr>
          <w:rStyle w:val="Vnbnnidung2Inm"/>
        </w:rPr>
      </w:pPr>
      <w:r w:rsidRPr="006E6A9B">
        <w:rPr>
          <w:b/>
        </w:rPr>
        <w:t xml:space="preserve">Câu </w:t>
      </w:r>
      <w:r>
        <w:rPr>
          <w:b/>
        </w:rPr>
        <w:t>33</w:t>
      </w:r>
      <w:r w:rsidRPr="006E6A9B">
        <w:rPr>
          <w:b/>
        </w:rPr>
        <w:t xml:space="preserve">. </w:t>
      </w:r>
      <w:r w:rsidR="003D4255" w:rsidRPr="006E6A9B">
        <w:rPr>
          <w:rStyle w:val="Vnbnnidung2"/>
          <w:lang w:eastAsia="vi-VN"/>
        </w:rPr>
        <w:t>Các phát biểu sau về hệ sinh thái</w:t>
      </w:r>
      <w:r w:rsidR="003D4255">
        <w:rPr>
          <w:rStyle w:val="Vnbnnidung2"/>
          <w:lang w:eastAsia="vi-VN"/>
        </w:rPr>
        <w:t xml:space="preserve"> là đúng hay sai?</w:t>
      </w:r>
    </w:p>
    <w:p w14:paraId="4D2270C0" w14:textId="0BE3FE46" w:rsidR="003D4255" w:rsidRPr="006E6A9B" w:rsidRDefault="003D4255" w:rsidP="003D425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Tất cả các loài vi sinh vật đều được xếp vào nhóm sinh vật phân giải.</w:t>
      </w:r>
    </w:p>
    <w:p w14:paraId="2AFAFE9E" w14:textId="3D4C6099" w:rsidR="003D4255" w:rsidRPr="006E6A9B" w:rsidRDefault="003D4255" w:rsidP="003D425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Kích thước của một hệ sinh thái rất đa dạng có thể bé như một giọt nước ao, nhưng cũng có thể vô cùng lớn như trái đất.</w:t>
      </w:r>
    </w:p>
    <w:p w14:paraId="7A06AD04" w14:textId="0158BD27" w:rsidR="003D4255" w:rsidRPr="006E6A9B" w:rsidRDefault="003D4255" w:rsidP="003D4255">
      <w:pPr>
        <w:pStyle w:val="Vnbnnidung21"/>
        <w:shd w:val="clear" w:color="auto" w:fill="auto"/>
        <w:tabs>
          <w:tab w:val="left" w:pos="2200"/>
        </w:tabs>
        <w:spacing w:line="240" w:lineRule="auto"/>
        <w:rPr>
          <w:rFonts w:ascii="Times New Roman" w:hAnsi="Times New Roman"/>
          <w:spacing w:val="-4"/>
          <w:sz w:val="24"/>
          <w:szCs w:val="24"/>
        </w:rPr>
      </w:pPr>
      <w:r w:rsidRPr="00CE7744">
        <w:rPr>
          <w:rStyle w:val="Vnbnnidung2"/>
          <w:rFonts w:ascii="Times New Roman" w:hAnsi="Times New Roman"/>
          <w:b/>
          <w:bCs/>
          <w:color w:val="000000"/>
          <w:spacing w:val="-4"/>
          <w:sz w:val="24"/>
          <w:szCs w:val="24"/>
          <w:u w:val="single"/>
          <w:lang w:eastAsia="vi-VN"/>
        </w:rPr>
        <w:t>c)</w:t>
      </w:r>
      <w:r>
        <w:rPr>
          <w:rStyle w:val="Vnbnnidung2"/>
          <w:rFonts w:ascii="Times New Roman" w:hAnsi="Times New Roman"/>
          <w:color w:val="000000"/>
          <w:spacing w:val="-4"/>
          <w:sz w:val="24"/>
          <w:szCs w:val="24"/>
          <w:lang w:eastAsia="vi-VN"/>
        </w:rPr>
        <w:t xml:space="preserve"> </w:t>
      </w:r>
      <w:r w:rsidRPr="006E6A9B">
        <w:rPr>
          <w:rStyle w:val="Vnbnnidung2"/>
          <w:rFonts w:ascii="Times New Roman" w:hAnsi="Times New Roman"/>
          <w:color w:val="000000"/>
          <w:spacing w:val="-4"/>
          <w:sz w:val="24"/>
          <w:szCs w:val="24"/>
          <w:lang w:eastAsia="vi-VN"/>
        </w:rPr>
        <w:t>Hệ sinh thái bao gồm quần xã sinh vật và môi trường vô sinh của quần xã, trong đó các cá thể sinh vật trong quần xã luôn tác động lẫn nhau và tác động qua lại với thành phần vô sinh của quần xã.</w:t>
      </w:r>
    </w:p>
    <w:p w14:paraId="6D286671" w14:textId="4879DB70" w:rsidR="003D4255" w:rsidRPr="006E6A9B" w:rsidRDefault="003D4255" w:rsidP="003D4255">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Hệ sinh thái không biểu hiện chức năng của một tổ chức sống.</w:t>
      </w:r>
    </w:p>
    <w:p w14:paraId="6DABF61E" w14:textId="77777777" w:rsidR="003D4255" w:rsidRPr="006E6A9B" w:rsidRDefault="00F15BDE" w:rsidP="003D4255">
      <w:pPr>
        <w:shd w:val="clear" w:color="auto" w:fill="FFFFFF"/>
        <w:jc w:val="both"/>
        <w:rPr>
          <w:color w:val="252525"/>
        </w:rPr>
      </w:pPr>
      <w:r w:rsidRPr="006E6A9B">
        <w:rPr>
          <w:b/>
        </w:rPr>
        <w:t xml:space="preserve">Câu </w:t>
      </w:r>
      <w:r>
        <w:rPr>
          <w:b/>
        </w:rPr>
        <w:t>34</w:t>
      </w:r>
      <w:r w:rsidRPr="006E6A9B">
        <w:rPr>
          <w:b/>
        </w:rPr>
        <w:t xml:space="preserve">. </w:t>
      </w:r>
      <w:r w:rsidR="003D4255" w:rsidRPr="006E6A9B">
        <w:t>Cho sơ đồ tháp sinh thái năng lượng sau:</w:t>
      </w:r>
    </w:p>
    <w:p w14:paraId="790DCDD0" w14:textId="77777777" w:rsidR="003D4255" w:rsidRPr="006E6A9B" w:rsidRDefault="003D4255" w:rsidP="003D4255">
      <w:pPr>
        <w:shd w:val="clear" w:color="auto" w:fill="FFFFFF"/>
        <w:jc w:val="center"/>
        <w:rPr>
          <w:color w:val="252525"/>
        </w:rPr>
      </w:pPr>
      <w:r w:rsidRPr="006E6A9B">
        <w:rPr>
          <w:noProof/>
        </w:rPr>
        <w:lastRenderedPageBreak/>
        <w:drawing>
          <wp:inline distT="0" distB="0" distL="0" distR="0" wp14:anchorId="236D5DD3" wp14:editId="35B521B9">
            <wp:extent cx="2322214" cy="1497285"/>
            <wp:effectExtent l="0" t="0" r="190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6110" cy="1506245"/>
                    </a:xfrm>
                    <a:prstGeom prst="rect">
                      <a:avLst/>
                    </a:prstGeom>
                    <a:noFill/>
                    <a:ln>
                      <a:noFill/>
                    </a:ln>
                  </pic:spPr>
                </pic:pic>
              </a:graphicData>
            </a:graphic>
          </wp:inline>
        </w:drawing>
      </w:r>
    </w:p>
    <w:p w14:paraId="219D9A94" w14:textId="7C157929" w:rsidR="003D4255" w:rsidRPr="006E6A9B" w:rsidRDefault="00E359E8" w:rsidP="003D4255">
      <w:pPr>
        <w:shd w:val="clear" w:color="auto" w:fill="FFFFFF"/>
        <w:jc w:val="both"/>
        <w:rPr>
          <w:color w:val="252525"/>
        </w:rPr>
      </w:pPr>
      <w:r>
        <w:t>C</w:t>
      </w:r>
      <w:r w:rsidR="003D4255" w:rsidRPr="006E6A9B">
        <w:t xml:space="preserve">ác kết luận sau đây </w:t>
      </w:r>
      <w:r>
        <w:t>là đúng hay sai?</w:t>
      </w:r>
    </w:p>
    <w:p w14:paraId="363FD68A" w14:textId="54529E3F" w:rsidR="003D4255" w:rsidRPr="006E6A9B" w:rsidRDefault="00E359E8" w:rsidP="003D4255">
      <w:pPr>
        <w:shd w:val="clear" w:color="auto" w:fill="FFFFFF"/>
        <w:jc w:val="both"/>
        <w:rPr>
          <w:color w:val="252525"/>
        </w:rPr>
      </w:pPr>
      <w:r w:rsidRPr="00CE7744">
        <w:rPr>
          <w:b/>
          <w:bCs/>
        </w:rPr>
        <w:t>a</w:t>
      </w:r>
      <w:r w:rsidR="003D4255" w:rsidRPr="00CE7744">
        <w:rPr>
          <w:b/>
          <w:bCs/>
        </w:rPr>
        <w:t xml:space="preserve">) </w:t>
      </w:r>
      <w:r w:rsidR="003D4255" w:rsidRPr="006E6A9B">
        <w:t>Có 87% năng lượng từ thức ăn đã được sử dụng cho các hoạt động sống của sinh vật tiêu thụ bậc 1</w:t>
      </w:r>
    </w:p>
    <w:p w14:paraId="4A163D81" w14:textId="566E44FE" w:rsidR="003D4255" w:rsidRPr="006E6A9B" w:rsidRDefault="00E359E8" w:rsidP="003D4255">
      <w:pPr>
        <w:shd w:val="clear" w:color="auto" w:fill="FFFFFF"/>
        <w:jc w:val="both"/>
        <w:rPr>
          <w:color w:val="252525"/>
        </w:rPr>
      </w:pPr>
      <w:r w:rsidRPr="00CE7744">
        <w:rPr>
          <w:b/>
          <w:bCs/>
          <w:u w:val="single"/>
        </w:rPr>
        <w:t>b</w:t>
      </w:r>
      <w:r w:rsidR="003D4255" w:rsidRPr="00CE7744">
        <w:rPr>
          <w:b/>
          <w:bCs/>
          <w:u w:val="single"/>
        </w:rPr>
        <w:t>)</w:t>
      </w:r>
      <w:r w:rsidR="003D4255" w:rsidRPr="00CE7744">
        <w:rPr>
          <w:b/>
          <w:bCs/>
        </w:rPr>
        <w:t xml:space="preserve"> </w:t>
      </w:r>
      <w:r w:rsidR="003D4255" w:rsidRPr="006E6A9B">
        <w:t>Hiệu suất sinh thái của sinh vật tiêu thụ bậc 2 bằng 12%</w:t>
      </w:r>
    </w:p>
    <w:p w14:paraId="524261BE" w14:textId="0CABF4D2" w:rsidR="003D4255" w:rsidRPr="006E6A9B" w:rsidRDefault="00E359E8" w:rsidP="003D4255">
      <w:pPr>
        <w:shd w:val="clear" w:color="auto" w:fill="FFFFFF"/>
        <w:jc w:val="both"/>
        <w:rPr>
          <w:color w:val="252525"/>
        </w:rPr>
      </w:pPr>
      <w:r w:rsidRPr="00CE7744">
        <w:rPr>
          <w:b/>
          <w:bCs/>
          <w:u w:val="single"/>
        </w:rPr>
        <w:t>c</w:t>
      </w:r>
      <w:r w:rsidR="003D4255" w:rsidRPr="00CE7744">
        <w:rPr>
          <w:b/>
          <w:bCs/>
          <w:u w:val="single"/>
        </w:rPr>
        <w:t>)</w:t>
      </w:r>
      <w:r w:rsidR="003D4255" w:rsidRPr="00CE7744">
        <w:rPr>
          <w:b/>
          <w:bCs/>
        </w:rPr>
        <w:t xml:space="preserve"> </w:t>
      </w:r>
      <w:r w:rsidR="003D4255" w:rsidRPr="006E6A9B">
        <w:t>Tỉ lệ tích luỹ năng lượng của sinh vật tiêu thụ bậc 3 bằng 9%</w:t>
      </w:r>
    </w:p>
    <w:p w14:paraId="57AC94BB" w14:textId="7B3CDE2E" w:rsidR="003D4255" w:rsidRPr="006E6A9B" w:rsidRDefault="00E359E8" w:rsidP="003D4255">
      <w:pPr>
        <w:shd w:val="clear" w:color="auto" w:fill="FFFFFF"/>
        <w:jc w:val="both"/>
        <w:rPr>
          <w:color w:val="252525"/>
        </w:rPr>
      </w:pPr>
      <w:r w:rsidRPr="00CE7744">
        <w:rPr>
          <w:b/>
          <w:bCs/>
        </w:rPr>
        <w:t>d</w:t>
      </w:r>
      <w:r w:rsidR="003D4255" w:rsidRPr="00CE7744">
        <w:rPr>
          <w:b/>
          <w:bCs/>
        </w:rPr>
        <w:t>)</w:t>
      </w:r>
      <w:r w:rsidR="003D4255" w:rsidRPr="006E6A9B">
        <w:t xml:space="preserve"> Nếu chuỗi thức ăn trên đã sử dụng 10% năng lượng mà sinh vật sản xuất đồng hoá được thì sản lượng quang hợp của cỏ là 8,6.10</w:t>
      </w:r>
      <w:r w:rsidR="003D4255" w:rsidRPr="006E6A9B">
        <w:rPr>
          <w:vertAlign w:val="superscript"/>
        </w:rPr>
        <w:t>9</w:t>
      </w:r>
      <w:r w:rsidR="003D4255" w:rsidRPr="006E6A9B">
        <w:t>kcal</w:t>
      </w:r>
    </w:p>
    <w:p w14:paraId="728A6A73" w14:textId="048D8068" w:rsidR="00F259A3" w:rsidRPr="006E6A9B" w:rsidRDefault="003D4255" w:rsidP="00F259A3">
      <w:pPr>
        <w:tabs>
          <w:tab w:val="left" w:pos="181"/>
          <w:tab w:val="left" w:pos="2699"/>
          <w:tab w:val="left" w:pos="5221"/>
          <w:tab w:val="left" w:pos="7739"/>
        </w:tabs>
        <w:jc w:val="both"/>
        <w:rPr>
          <w:rStyle w:val="Vnbnnidung2"/>
          <w:lang w:eastAsia="vi-VN"/>
        </w:rPr>
      </w:pPr>
      <w:r w:rsidRPr="006E6A9B">
        <w:rPr>
          <w:b/>
        </w:rPr>
        <w:t xml:space="preserve">Câu </w:t>
      </w:r>
      <w:r>
        <w:rPr>
          <w:b/>
        </w:rPr>
        <w:t>35</w:t>
      </w:r>
      <w:r w:rsidRPr="006E6A9B">
        <w:rPr>
          <w:b/>
        </w:rPr>
        <w:t xml:space="preserve">. </w:t>
      </w:r>
      <w:r w:rsidR="00F259A3" w:rsidRPr="006E6A9B">
        <w:rPr>
          <w:rStyle w:val="Vnbnnidung2"/>
          <w:lang w:eastAsia="vi-VN"/>
        </w:rPr>
        <w:t>Các nhận định sau về tháp sinh thái</w:t>
      </w:r>
      <w:r w:rsidR="00F259A3">
        <w:rPr>
          <w:rStyle w:val="Vnbnnidung2"/>
          <w:lang w:eastAsia="vi-VN"/>
        </w:rPr>
        <w:t xml:space="preserve"> là đúng hay sai?</w:t>
      </w:r>
    </w:p>
    <w:p w14:paraId="4322C2ED" w14:textId="1E1A3346" w:rsidR="00F259A3" w:rsidRPr="006E6A9B" w:rsidRDefault="00F259A3" w:rsidP="00F259A3">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Hạn chế của tháp số lượng là do phụ thuộc vào số lượng cá thể nên đôi khi bị biến dạng.</w:t>
      </w:r>
    </w:p>
    <w:p w14:paraId="279CCF66" w14:textId="6C1A43C2" w:rsidR="00F259A3" w:rsidRPr="006E6A9B" w:rsidRDefault="00F259A3" w:rsidP="00F259A3">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sidRPr="00CE7744">
        <w:rPr>
          <w:rStyle w:val="Vnbnnidung2"/>
          <w:rFonts w:ascii="Times New Roman" w:hAnsi="Times New Roman"/>
          <w:b/>
          <w:bCs/>
          <w:color w:val="000000"/>
          <w:sz w:val="24"/>
          <w:szCs w:val="24"/>
          <w:lang w:eastAsia="vi-VN"/>
        </w:rPr>
        <w:t xml:space="preserve"> </w:t>
      </w:r>
      <w:r w:rsidRPr="006E6A9B">
        <w:rPr>
          <w:rStyle w:val="Vnbnnidung2"/>
          <w:rFonts w:ascii="Times New Roman" w:hAnsi="Times New Roman"/>
          <w:color w:val="000000"/>
          <w:sz w:val="24"/>
          <w:szCs w:val="24"/>
          <w:lang w:eastAsia="vi-VN"/>
        </w:rPr>
        <w:t>Tháp sinh khối có giá trị hơn tháp số lượng.</w:t>
      </w:r>
    </w:p>
    <w:p w14:paraId="45CD329A" w14:textId="795F07E3" w:rsidR="00F259A3" w:rsidRPr="006E6A9B" w:rsidRDefault="00F259A3" w:rsidP="00F259A3">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Hạn chế của tháp sinh khối là không đề cập đến thời gian tích lũy khối lượng chất sống ở mỗi bậc dinh dưỡng.</w:t>
      </w:r>
    </w:p>
    <w:p w14:paraId="67C53C2C" w14:textId="1F72A949" w:rsidR="00F259A3" w:rsidRPr="006E6A9B" w:rsidRDefault="00F259A3" w:rsidP="00F259A3">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d)</w:t>
      </w:r>
      <w:r w:rsidRPr="00CE7744">
        <w:rPr>
          <w:rStyle w:val="Vnbnnidung2"/>
          <w:rFonts w:ascii="Times New Roman" w:hAnsi="Times New Roman"/>
          <w:b/>
          <w:bCs/>
          <w:color w:val="000000"/>
          <w:sz w:val="24"/>
          <w:szCs w:val="24"/>
          <w:lang w:eastAsia="vi-VN"/>
        </w:rPr>
        <w:t xml:space="preserve"> </w:t>
      </w:r>
      <w:r w:rsidRPr="006E6A9B">
        <w:rPr>
          <w:rStyle w:val="Vnbnnidung2"/>
          <w:rFonts w:ascii="Times New Roman" w:hAnsi="Times New Roman"/>
          <w:color w:val="000000"/>
          <w:sz w:val="24"/>
          <w:szCs w:val="24"/>
          <w:lang w:eastAsia="vi-VN"/>
        </w:rPr>
        <w:t>Ở những vùng nước trống trải và sâu, tháp sinh thái thường có đáy nhỏ.</w:t>
      </w:r>
    </w:p>
    <w:p w14:paraId="38EE937A" w14:textId="77777777" w:rsidR="00F259A3" w:rsidRPr="006E6A9B" w:rsidRDefault="003D4255" w:rsidP="00F259A3">
      <w:pPr>
        <w:jc w:val="both"/>
      </w:pPr>
      <w:r w:rsidRPr="006E6A9B">
        <w:rPr>
          <w:b/>
        </w:rPr>
        <w:t xml:space="preserve">Câu </w:t>
      </w:r>
      <w:r>
        <w:rPr>
          <w:b/>
        </w:rPr>
        <w:t>36</w:t>
      </w:r>
      <w:r w:rsidRPr="006E6A9B">
        <w:rPr>
          <w:b/>
        </w:rPr>
        <w:t xml:space="preserve">. </w:t>
      </w:r>
      <w:r w:rsidR="00F259A3" w:rsidRPr="006E6A9B">
        <w:t>Cho các nhận định sau:</w:t>
      </w:r>
    </w:p>
    <w:p w14:paraId="339C74C8" w14:textId="2403B878" w:rsidR="00F259A3" w:rsidRPr="00F259A3" w:rsidRDefault="00F259A3" w:rsidP="00F259A3">
      <w:pPr>
        <w:pStyle w:val="BodyText"/>
        <w:ind w:left="0"/>
        <w:jc w:val="both"/>
        <w:rPr>
          <w:sz w:val="24"/>
          <w:szCs w:val="24"/>
        </w:rPr>
      </w:pPr>
      <w:r w:rsidRPr="00CE7744">
        <w:rPr>
          <w:b/>
          <w:bCs/>
          <w:sz w:val="24"/>
          <w:szCs w:val="24"/>
          <w:u w:val="single"/>
          <w:lang w:val="en-US"/>
        </w:rPr>
        <w:t>a</w:t>
      </w:r>
      <w:r w:rsidRPr="00CE7744">
        <w:rPr>
          <w:b/>
          <w:bCs/>
          <w:sz w:val="24"/>
          <w:szCs w:val="24"/>
          <w:u w:val="single"/>
        </w:rPr>
        <w:t>)</w:t>
      </w:r>
      <w:r w:rsidRPr="00F259A3">
        <w:rPr>
          <w:sz w:val="24"/>
          <w:szCs w:val="24"/>
        </w:rPr>
        <w:t xml:space="preserve"> Sau khi thu hoạch lúa, người nông dân tiến hành phun hóa chất, tiêu độc khử trùng loại trừ triệt để mầm bệnh, sau đó mới tiến hành gieo trồng lúa lại là điễn thế nguyên sinh.</w:t>
      </w:r>
    </w:p>
    <w:p w14:paraId="1438DEBF" w14:textId="557EBAD5" w:rsidR="00F259A3" w:rsidRPr="006E6A9B" w:rsidRDefault="00F259A3" w:rsidP="00F259A3">
      <w:pPr>
        <w:tabs>
          <w:tab w:val="left" w:pos="0"/>
        </w:tabs>
        <w:jc w:val="both"/>
      </w:pPr>
      <w:r w:rsidRPr="00CE7744">
        <w:rPr>
          <w:b/>
          <w:bCs/>
        </w:rPr>
        <w:t>b)</w:t>
      </w:r>
      <w:r>
        <w:t xml:space="preserve"> </w:t>
      </w:r>
      <w:r w:rsidRPr="006E6A9B">
        <w:t>Tùy vào điều kiện phát triển thuận lợi hay không mà diễn thế nguyên sinh có thể hình thành nên quần xã tương đối ổn định hay quần xã suy thoái.</w:t>
      </w:r>
    </w:p>
    <w:p w14:paraId="64C600CE" w14:textId="182ED113" w:rsidR="00F259A3" w:rsidRPr="006E6A9B" w:rsidRDefault="00F259A3" w:rsidP="00F259A3">
      <w:pPr>
        <w:tabs>
          <w:tab w:val="left" w:pos="0"/>
        </w:tabs>
        <w:jc w:val="both"/>
      </w:pPr>
      <w:r w:rsidRPr="00CE7744">
        <w:rPr>
          <w:b/>
          <w:bCs/>
        </w:rPr>
        <w:t>c)</w:t>
      </w:r>
      <w:r>
        <w:t xml:space="preserve"> </w:t>
      </w:r>
      <w:r w:rsidRPr="006E6A9B">
        <w:t>Sự cạnh tranh gay gắt giữa các loài trong quần xã chỉ là nhân tố quan trọng làm biến đổi quần xã sinh vật, diễn thế sinh thái xảy ra chủ yếu do tác động mạnh mẽ của ngoại cảnh.</w:t>
      </w:r>
    </w:p>
    <w:p w14:paraId="450AF3CE" w14:textId="3D38F1A6" w:rsidR="00F259A3" w:rsidRPr="006E6A9B" w:rsidRDefault="00F259A3" w:rsidP="00F259A3">
      <w:pPr>
        <w:tabs>
          <w:tab w:val="left" w:pos="0"/>
        </w:tabs>
        <w:jc w:val="both"/>
      </w:pPr>
      <w:r w:rsidRPr="00CE7744">
        <w:rPr>
          <w:b/>
          <w:bCs/>
          <w:u w:val="single"/>
        </w:rPr>
        <w:t>d)</w:t>
      </w:r>
      <w:r>
        <w:t xml:space="preserve"> </w:t>
      </w:r>
      <w:r w:rsidRPr="006E6A9B">
        <w:t>Nhờ nghiên cứu diễn thế sinh thái, con người có thể chủ động xây dựng kế hoạch bảo vệ và khai thác hợp lí các tài nguyên thiên nhiên.</w:t>
      </w:r>
    </w:p>
    <w:p w14:paraId="48F359AF" w14:textId="18964104" w:rsidR="00F259A3" w:rsidRDefault="00F259A3" w:rsidP="00F259A3">
      <w:pPr>
        <w:tabs>
          <w:tab w:val="left" w:pos="283"/>
          <w:tab w:val="left" w:pos="2906"/>
          <w:tab w:val="left" w:pos="5528"/>
          <w:tab w:val="left" w:pos="8150"/>
        </w:tabs>
        <w:jc w:val="both"/>
      </w:pPr>
      <w:r>
        <w:t>Các nhận định trên là đúng hay sai?</w:t>
      </w:r>
    </w:p>
    <w:p w14:paraId="692C2634" w14:textId="77777777" w:rsidR="00F259A3" w:rsidRPr="006E6A9B" w:rsidRDefault="003D4255" w:rsidP="00F259A3">
      <w:pPr>
        <w:shd w:val="clear" w:color="auto" w:fill="FFFFFF"/>
        <w:jc w:val="both"/>
        <w:rPr>
          <w:color w:val="252525"/>
        </w:rPr>
      </w:pPr>
      <w:r w:rsidRPr="006E6A9B">
        <w:rPr>
          <w:b/>
        </w:rPr>
        <w:t xml:space="preserve">Câu </w:t>
      </w:r>
      <w:r>
        <w:rPr>
          <w:b/>
        </w:rPr>
        <w:t>37</w:t>
      </w:r>
      <w:r w:rsidRPr="006E6A9B">
        <w:rPr>
          <w:b/>
        </w:rPr>
        <w:t xml:space="preserve">. </w:t>
      </w:r>
      <w:r w:rsidR="00F259A3" w:rsidRPr="006E6A9B">
        <w:t>Cho các thông tin sau về diễn thế sinh thái:</w:t>
      </w:r>
    </w:p>
    <w:p w14:paraId="5DC27BA5" w14:textId="3E8F61F5" w:rsidR="00F259A3" w:rsidRPr="006E6A9B" w:rsidRDefault="00F259A3" w:rsidP="00F259A3">
      <w:pPr>
        <w:shd w:val="clear" w:color="auto" w:fill="FFFFFF"/>
        <w:jc w:val="both"/>
        <w:rPr>
          <w:color w:val="252525"/>
        </w:rPr>
      </w:pPr>
      <w:r w:rsidRPr="00CE7744">
        <w:rPr>
          <w:b/>
          <w:bCs/>
          <w:u w:val="single"/>
        </w:rPr>
        <w:t>a)</w:t>
      </w:r>
      <w:r w:rsidRPr="006E6A9B">
        <w:t xml:space="preserve"> Có sự biến đổi tuần tự của quần xã tương ứng với các điều kiện môi trường.</w:t>
      </w:r>
    </w:p>
    <w:p w14:paraId="090E5238" w14:textId="2E295B60" w:rsidR="00F259A3" w:rsidRPr="006E6A9B" w:rsidRDefault="00F259A3" w:rsidP="00F259A3">
      <w:pPr>
        <w:shd w:val="clear" w:color="auto" w:fill="FFFFFF"/>
        <w:jc w:val="both"/>
        <w:rPr>
          <w:color w:val="252525"/>
        </w:rPr>
      </w:pPr>
      <w:r w:rsidRPr="00CE7744">
        <w:rPr>
          <w:b/>
          <w:bCs/>
        </w:rPr>
        <w:t>b)</w:t>
      </w:r>
      <w:r w:rsidRPr="006E6A9B">
        <w:t xml:space="preserve"> Luôn dẫn tới quần xã suy thoái</w:t>
      </w:r>
    </w:p>
    <w:p w14:paraId="0574E9B1" w14:textId="2B62D43B" w:rsidR="00F259A3" w:rsidRPr="006E6A9B" w:rsidRDefault="00F259A3" w:rsidP="00F259A3">
      <w:pPr>
        <w:shd w:val="clear" w:color="auto" w:fill="FFFFFF"/>
        <w:jc w:val="both"/>
        <w:rPr>
          <w:color w:val="252525"/>
        </w:rPr>
      </w:pPr>
      <w:r w:rsidRPr="00CE7744">
        <w:rPr>
          <w:b/>
          <w:bCs/>
          <w:u w:val="single"/>
        </w:rPr>
        <w:t>c)</w:t>
      </w:r>
      <w:r w:rsidRPr="006E6A9B">
        <w:t xml:space="preserve"> Quá trình biến đổi quần xã trong diễn thế luôn song song với quá trình biến đổi về các điều kiện tự nhiên của môi trường</w:t>
      </w:r>
    </w:p>
    <w:p w14:paraId="7135D961" w14:textId="5AEB4C2A" w:rsidR="00F259A3" w:rsidRPr="006E6A9B" w:rsidRDefault="00F259A3" w:rsidP="00F259A3">
      <w:pPr>
        <w:shd w:val="clear" w:color="auto" w:fill="FFFFFF"/>
        <w:jc w:val="both"/>
        <w:rPr>
          <w:color w:val="252525"/>
        </w:rPr>
      </w:pPr>
      <w:r w:rsidRPr="00CE7744">
        <w:rPr>
          <w:b/>
          <w:bCs/>
        </w:rPr>
        <w:t>d)</w:t>
      </w:r>
      <w:r w:rsidRPr="006E6A9B">
        <w:t xml:space="preserve"> Xuất hiện ở môi trường đã có một quần xã sinh vật sinh sống.</w:t>
      </w:r>
    </w:p>
    <w:p w14:paraId="39E15347" w14:textId="5E11E946" w:rsidR="00F259A3" w:rsidRPr="006E6A9B" w:rsidRDefault="00F259A3" w:rsidP="00F259A3">
      <w:pPr>
        <w:shd w:val="clear" w:color="auto" w:fill="FFFFFF"/>
        <w:jc w:val="both"/>
        <w:rPr>
          <w:color w:val="252525"/>
        </w:rPr>
      </w:pPr>
      <w:r>
        <w:t>Nói về sự</w:t>
      </w:r>
      <w:r w:rsidRPr="006E6A9B">
        <w:t xml:space="preserve"> giống nhau giữa diễn thế nguyên sinh và diễn thế thứ sinh</w:t>
      </w:r>
      <w:r>
        <w:t xml:space="preserve"> các ý ở trên là đúng hay sai?</w:t>
      </w:r>
    </w:p>
    <w:p w14:paraId="1FF8A6DC" w14:textId="49BA8C56" w:rsidR="00F259A3" w:rsidRPr="006E6A9B" w:rsidRDefault="003D4255" w:rsidP="00F259A3">
      <w:pPr>
        <w:shd w:val="clear" w:color="auto" w:fill="FFFFFF"/>
        <w:jc w:val="both"/>
        <w:rPr>
          <w:color w:val="252525"/>
        </w:rPr>
      </w:pPr>
      <w:r w:rsidRPr="006E6A9B">
        <w:rPr>
          <w:b/>
        </w:rPr>
        <w:t xml:space="preserve">Câu </w:t>
      </w:r>
      <w:r>
        <w:rPr>
          <w:b/>
        </w:rPr>
        <w:t>38</w:t>
      </w:r>
      <w:r w:rsidRPr="006E6A9B">
        <w:rPr>
          <w:b/>
        </w:rPr>
        <w:t xml:space="preserve">. </w:t>
      </w:r>
      <w:r w:rsidR="00F259A3" w:rsidRPr="006E6A9B">
        <w:t>Trên tro tàn núi lửa xuất hiện quần xã tiên phong. Quần xã này sinh sống và phát triển làm tăng độ ẩm và làm giàu thêm nguồn dinh dưỡng hữu cơ, tạo thuận lợi cho cỏ thay thế. Theo th</w:t>
      </w:r>
      <w:r w:rsidR="00F259A3">
        <w:t>ờ</w:t>
      </w:r>
      <w:r w:rsidR="00F259A3" w:rsidRPr="006E6A9B">
        <w:t xml:space="preserve">i gian, sau cỏ là tràng cây thân thảo, thân gỗ và cuối cùng là rừng nguyên sinh. Theo lí thuyết, khi nói về quá trình này, </w:t>
      </w:r>
      <w:r w:rsidR="00F259A3">
        <w:t>các nhận định dưới đây là đúng hay sai?</w:t>
      </w:r>
    </w:p>
    <w:p w14:paraId="212600E5" w14:textId="74338F33" w:rsidR="00F259A3" w:rsidRPr="006E6A9B" w:rsidRDefault="00F259A3" w:rsidP="00F259A3">
      <w:pPr>
        <w:shd w:val="clear" w:color="auto" w:fill="FFFFFF"/>
        <w:jc w:val="both"/>
        <w:rPr>
          <w:color w:val="252525"/>
        </w:rPr>
      </w:pPr>
      <w:r w:rsidRPr="00CE7744">
        <w:rPr>
          <w:b/>
          <w:bCs/>
          <w:u w:val="single"/>
        </w:rPr>
        <w:t>a)</w:t>
      </w:r>
      <w:r w:rsidRPr="006E6A9B">
        <w:t xml:space="preserve"> Đây là quá trình diễn thế sinh thái.</w:t>
      </w:r>
    </w:p>
    <w:p w14:paraId="49FD02CB" w14:textId="013F64FA" w:rsidR="00F259A3" w:rsidRPr="006E6A9B" w:rsidRDefault="00F259A3" w:rsidP="00F259A3">
      <w:pPr>
        <w:shd w:val="clear" w:color="auto" w:fill="FFFFFF"/>
        <w:jc w:val="both"/>
        <w:rPr>
          <w:color w:val="252525"/>
        </w:rPr>
      </w:pPr>
      <w:r w:rsidRPr="00CE7744">
        <w:rPr>
          <w:b/>
          <w:bCs/>
          <w:u w:val="single"/>
        </w:rPr>
        <w:t>b)</w:t>
      </w:r>
      <w:r w:rsidRPr="006E6A9B">
        <w:t xml:space="preserve"> Rừng nguyên sinh là quần xã đỉnh cực của quá trình biến đổi này.</w:t>
      </w:r>
    </w:p>
    <w:p w14:paraId="0A610908" w14:textId="50EAC982" w:rsidR="00F259A3" w:rsidRPr="006E6A9B" w:rsidRDefault="00F259A3" w:rsidP="00F259A3">
      <w:pPr>
        <w:shd w:val="clear" w:color="auto" w:fill="FFFFFF"/>
        <w:jc w:val="both"/>
        <w:rPr>
          <w:color w:val="252525"/>
        </w:rPr>
      </w:pPr>
      <w:r w:rsidRPr="00CE7744">
        <w:rPr>
          <w:b/>
          <w:bCs/>
          <w:u w:val="single"/>
        </w:rPr>
        <w:t>c)</w:t>
      </w:r>
      <w:r w:rsidRPr="006E6A9B">
        <w:t xml:space="preserve"> Độ đa dạng sinh học có xu hướng tăng dần trong quá trình biến đổi này.</w:t>
      </w:r>
    </w:p>
    <w:p w14:paraId="7E4115DE" w14:textId="18C448DE" w:rsidR="00F259A3" w:rsidRPr="00F259A3" w:rsidRDefault="00F259A3" w:rsidP="00F259A3">
      <w:pPr>
        <w:shd w:val="clear" w:color="auto" w:fill="FFFFFF"/>
        <w:jc w:val="both"/>
        <w:rPr>
          <w:color w:val="252525"/>
        </w:rPr>
      </w:pPr>
      <w:r w:rsidRPr="00CE7744">
        <w:rPr>
          <w:b/>
          <w:bCs/>
          <w:u w:val="single"/>
        </w:rPr>
        <w:t>d)</w:t>
      </w:r>
      <w:r w:rsidRPr="006E6A9B">
        <w:t xml:space="preserve"> Một trong những nguyên nhân gây ra quá trình biến đổi này là sự cạnh tranh gay gắt giữa các loài trong quần xã.</w:t>
      </w:r>
    </w:p>
    <w:p w14:paraId="776E8099" w14:textId="77777777" w:rsidR="00FB3AEC" w:rsidRPr="006E6A9B" w:rsidRDefault="003D4255" w:rsidP="00FB3AEC">
      <w:pPr>
        <w:jc w:val="both"/>
      </w:pPr>
      <w:r w:rsidRPr="006E6A9B">
        <w:rPr>
          <w:b/>
        </w:rPr>
        <w:t xml:space="preserve">Câu </w:t>
      </w:r>
      <w:r>
        <w:rPr>
          <w:b/>
        </w:rPr>
        <w:t>39</w:t>
      </w:r>
      <w:r w:rsidRPr="006E6A9B">
        <w:rPr>
          <w:b/>
        </w:rPr>
        <w:t xml:space="preserve">. </w:t>
      </w:r>
      <w:r w:rsidR="00FB3AEC" w:rsidRPr="006E6A9B">
        <w:t>Cho các phát biểu sau:</w:t>
      </w:r>
    </w:p>
    <w:p w14:paraId="65486949" w14:textId="3BDEA4F1" w:rsidR="00FB3AEC" w:rsidRPr="006E6A9B" w:rsidRDefault="00FB3AEC" w:rsidP="00FB3AEC">
      <w:pPr>
        <w:tabs>
          <w:tab w:val="left" w:pos="0"/>
        </w:tabs>
        <w:jc w:val="both"/>
      </w:pPr>
      <w:r w:rsidRPr="00CE7744">
        <w:rPr>
          <w:b/>
          <w:bCs/>
        </w:rPr>
        <w:lastRenderedPageBreak/>
        <w:t>a)</w:t>
      </w:r>
      <w:r w:rsidRPr="006E6A9B">
        <w:t xml:space="preserve"> Quần xã có số lượng loài và số lượng cá thể của mỗi loài càng ít thì càng ổn định và khó bị diệt vong vì sự cạnh tranh diễn ra ít.</w:t>
      </w:r>
    </w:p>
    <w:p w14:paraId="25FC1187" w14:textId="7E949FEF" w:rsidR="00FB3AEC" w:rsidRPr="006E6A9B" w:rsidRDefault="00FB3AEC" w:rsidP="00FB3AEC">
      <w:pPr>
        <w:tabs>
          <w:tab w:val="left" w:pos="0"/>
        </w:tabs>
        <w:jc w:val="both"/>
      </w:pPr>
      <w:r w:rsidRPr="00CE7744">
        <w:rPr>
          <w:b/>
          <w:bCs/>
        </w:rPr>
        <w:t>b)</w:t>
      </w:r>
      <w:r w:rsidRPr="006E6A9B">
        <w:t xml:space="preserve"> Sự cạnh tranh trong từng loài là một trong những nhân tố ảnh hưởng đến độ đa dạng của quần xã.</w:t>
      </w:r>
    </w:p>
    <w:p w14:paraId="5239331F" w14:textId="78AFB92E" w:rsidR="00FB3AEC" w:rsidRPr="006E6A9B" w:rsidRDefault="00FB3AEC" w:rsidP="00FB3AEC">
      <w:pPr>
        <w:tabs>
          <w:tab w:val="left" w:pos="0"/>
        </w:tabs>
        <w:jc w:val="both"/>
      </w:pPr>
      <w:r w:rsidRPr="00CE7744">
        <w:rPr>
          <w:b/>
          <w:bCs/>
          <w:u w:val="single"/>
        </w:rPr>
        <w:t>c)</w:t>
      </w:r>
      <w:r w:rsidRPr="006E6A9B">
        <w:t xml:space="preserve"> Khống chế sinh học là hiện tượng số lượng cá thể của loài này bị số lượng cá thể của loài khác kìm hãm.</w:t>
      </w:r>
    </w:p>
    <w:p w14:paraId="08505D13" w14:textId="6839AA10" w:rsidR="00FB3AEC" w:rsidRPr="006E6A9B" w:rsidRDefault="00FB3AEC" w:rsidP="00FB3AEC">
      <w:pPr>
        <w:tabs>
          <w:tab w:val="left" w:pos="0"/>
        </w:tabs>
        <w:jc w:val="both"/>
      </w:pPr>
      <w:r w:rsidRPr="00CE7744">
        <w:rPr>
          <w:b/>
          <w:bCs/>
          <w:u w:val="single"/>
        </w:rPr>
        <w:t>d)</w:t>
      </w:r>
      <w:r w:rsidRPr="006E6A9B">
        <w:t xml:space="preserve"> Có thể ứng dụng khống chế sinh học bằng việc sử dụng thiên địch thay cho việc sử dụng thuốc trừ sâu góp phần tạo sự bền vững trong nông nghiệp.</w:t>
      </w:r>
    </w:p>
    <w:p w14:paraId="7BAA6EA9" w14:textId="72129156" w:rsidR="00FB3AEC" w:rsidRDefault="00FB3AEC" w:rsidP="00FB3AEC">
      <w:pPr>
        <w:tabs>
          <w:tab w:val="left" w:pos="283"/>
          <w:tab w:val="left" w:pos="2906"/>
          <w:tab w:val="left" w:pos="5528"/>
          <w:tab w:val="left" w:pos="8150"/>
        </w:tabs>
        <w:jc w:val="both"/>
      </w:pPr>
      <w:r>
        <w:t>Các phát biểu trên là đúng hay sai?</w:t>
      </w:r>
    </w:p>
    <w:p w14:paraId="57E0E9B6" w14:textId="77777777" w:rsidR="00FB3AEC" w:rsidRPr="006E6A9B" w:rsidRDefault="003D4255" w:rsidP="00FB3AEC">
      <w:pPr>
        <w:jc w:val="both"/>
      </w:pPr>
      <w:r w:rsidRPr="006E6A9B">
        <w:rPr>
          <w:b/>
        </w:rPr>
        <w:t xml:space="preserve">Câu </w:t>
      </w:r>
      <w:r>
        <w:rPr>
          <w:b/>
        </w:rPr>
        <w:t>40</w:t>
      </w:r>
      <w:r w:rsidRPr="006E6A9B">
        <w:rPr>
          <w:b/>
        </w:rPr>
        <w:t xml:space="preserve">. </w:t>
      </w:r>
      <w:r w:rsidR="00FB3AEC" w:rsidRPr="006E6A9B">
        <w:t>Cho các phát biểu sau:</w:t>
      </w:r>
    </w:p>
    <w:p w14:paraId="6A72CD6C" w14:textId="500C296D" w:rsidR="00FB3AEC" w:rsidRPr="006E6A9B" w:rsidRDefault="00FB3AEC" w:rsidP="00FB3AEC">
      <w:pPr>
        <w:jc w:val="both"/>
      </w:pPr>
      <w:r w:rsidRPr="00CE7744">
        <w:rPr>
          <w:b/>
          <w:bCs/>
        </w:rPr>
        <w:t>a)</w:t>
      </w:r>
      <w:r>
        <w:t xml:space="preserve"> </w:t>
      </w:r>
      <w:r w:rsidRPr="006E6A9B">
        <w:t>Kết quả của diễn thế sinh thái là thay đổi cấu trúc quần xã.</w:t>
      </w:r>
    </w:p>
    <w:p w14:paraId="513F8E10" w14:textId="3504388A" w:rsidR="00FB3AEC" w:rsidRPr="006E6A9B" w:rsidRDefault="00FB3AEC" w:rsidP="00FB3AEC">
      <w:pPr>
        <w:jc w:val="both"/>
      </w:pPr>
      <w:r w:rsidRPr="00CE7744">
        <w:rPr>
          <w:b/>
          <w:bCs/>
        </w:rPr>
        <w:t>b)</w:t>
      </w:r>
      <w:r>
        <w:t xml:space="preserve"> </w:t>
      </w:r>
      <w:r w:rsidRPr="006E6A9B">
        <w:t>Trong diễn thế sinh thái, dạng sinh vật có vai trò quan trọng nhất đối với việc hình thành quần xã mới là vi sinh vật.</w:t>
      </w:r>
    </w:p>
    <w:p w14:paraId="0E39CFE3" w14:textId="76F81AC8" w:rsidR="00FB3AEC" w:rsidRPr="006E6A9B" w:rsidRDefault="00FB3AEC" w:rsidP="00FB3AEC">
      <w:pPr>
        <w:jc w:val="both"/>
      </w:pPr>
      <w:r w:rsidRPr="00CE7744">
        <w:rPr>
          <w:b/>
          <w:bCs/>
        </w:rPr>
        <w:t>c)</w:t>
      </w:r>
      <w:r>
        <w:t xml:space="preserve"> </w:t>
      </w:r>
      <w:r w:rsidRPr="006E6A9B">
        <w:t>Quá trình hình thành một quần xã ổn định từ một hòn đảo mới được hình thành giữa biển là diễn thế thứ sinh.</w:t>
      </w:r>
    </w:p>
    <w:p w14:paraId="5AE8E34C" w14:textId="5122F380" w:rsidR="00FB3AEC" w:rsidRPr="006E6A9B" w:rsidRDefault="00FB3AEC" w:rsidP="00FB3AEC">
      <w:pPr>
        <w:jc w:val="both"/>
      </w:pPr>
      <w:r w:rsidRPr="00CE7744">
        <w:rPr>
          <w:b/>
          <w:bCs/>
        </w:rPr>
        <w:t>d)</w:t>
      </w:r>
      <w:r>
        <w:t xml:space="preserve"> </w:t>
      </w:r>
      <w:r w:rsidRPr="006E6A9B">
        <w:t>Nguyên nhân bên trong thúc đẩy diễn thế sinh thái là mức sinh sản và mức tử vong của các loài trong quần xã.</w:t>
      </w:r>
    </w:p>
    <w:p w14:paraId="3AE9C040" w14:textId="17B37F05" w:rsidR="00FB3AEC" w:rsidRDefault="00FB3AEC" w:rsidP="00FB3AEC">
      <w:pPr>
        <w:tabs>
          <w:tab w:val="left" w:pos="283"/>
          <w:tab w:val="left" w:pos="2906"/>
          <w:tab w:val="left" w:pos="5528"/>
          <w:tab w:val="left" w:pos="8150"/>
        </w:tabs>
        <w:jc w:val="both"/>
      </w:pPr>
      <w:r>
        <w:t>Các phát biểu trên là đúng hay sai?</w:t>
      </w:r>
    </w:p>
    <w:p w14:paraId="11000AA1" w14:textId="77777777" w:rsidR="00FB3AEC" w:rsidRPr="006E6A9B" w:rsidRDefault="00FB3AEC" w:rsidP="00FB3AEC">
      <w:pPr>
        <w:jc w:val="both"/>
      </w:pPr>
      <w:r w:rsidRPr="006E6A9B">
        <w:rPr>
          <w:b/>
        </w:rPr>
        <w:t xml:space="preserve">Câu </w:t>
      </w:r>
      <w:r>
        <w:rPr>
          <w:b/>
        </w:rPr>
        <w:t>41</w:t>
      </w:r>
      <w:r w:rsidRPr="006E6A9B">
        <w:rPr>
          <w:b/>
        </w:rPr>
        <w:t>.</w:t>
      </w:r>
      <w:r>
        <w:rPr>
          <w:b/>
        </w:rPr>
        <w:t xml:space="preserve"> </w:t>
      </w:r>
      <w:r w:rsidRPr="006E6A9B">
        <w:t>Cho các phát biểu sau đây về diễn thế sinh thái:</w:t>
      </w:r>
    </w:p>
    <w:p w14:paraId="49A48972" w14:textId="35C7464B" w:rsidR="00FB3AEC" w:rsidRPr="006E6A9B" w:rsidRDefault="00FB3AEC" w:rsidP="00FB3AEC">
      <w:pPr>
        <w:tabs>
          <w:tab w:val="left" w:pos="0"/>
        </w:tabs>
        <w:jc w:val="both"/>
      </w:pPr>
      <w:r w:rsidRPr="00CE7744">
        <w:rPr>
          <w:b/>
          <w:bCs/>
        </w:rPr>
        <w:t>a)</w:t>
      </w:r>
      <w:r>
        <w:t xml:space="preserve"> </w:t>
      </w:r>
      <w:r w:rsidRPr="006E6A9B">
        <w:t>Diễn thế là quá trình phát triển thay thế tuần tự của quần thể sinh vật, từ dạng khởi đầu qua các giai đoạn trung gian để đến quẫn xã cuối cùng tương đối ổn định (quần xã đỉnh cực).</w:t>
      </w:r>
    </w:p>
    <w:p w14:paraId="4839B4C7" w14:textId="17EE53B6" w:rsidR="00FB3AEC" w:rsidRPr="006E6A9B" w:rsidRDefault="00FB3AEC" w:rsidP="00FB3AEC">
      <w:pPr>
        <w:tabs>
          <w:tab w:val="left" w:pos="0"/>
        </w:tabs>
        <w:jc w:val="both"/>
      </w:pPr>
      <w:r w:rsidRPr="00CE7744">
        <w:rPr>
          <w:b/>
          <w:bCs/>
        </w:rPr>
        <w:t>b)</w:t>
      </w:r>
      <w:r>
        <w:t xml:space="preserve"> </w:t>
      </w:r>
      <w:r w:rsidRPr="006E6A9B">
        <w:t>Diễn thế thường là một quá trình định hướng và không thể dự báo được.</w:t>
      </w:r>
    </w:p>
    <w:p w14:paraId="68D91261" w14:textId="130ACD20" w:rsidR="00FB3AEC" w:rsidRPr="006E6A9B" w:rsidRDefault="00FB3AEC" w:rsidP="00FB3AEC">
      <w:pPr>
        <w:tabs>
          <w:tab w:val="left" w:pos="0"/>
        </w:tabs>
        <w:jc w:val="both"/>
      </w:pPr>
      <w:r w:rsidRPr="00CE7744">
        <w:rPr>
          <w:b/>
          <w:bCs/>
          <w:u w:val="single"/>
        </w:rPr>
        <w:t>c)</w:t>
      </w:r>
      <w:r>
        <w:t xml:space="preserve"> </w:t>
      </w:r>
      <w:r w:rsidRPr="006E6A9B">
        <w:t>Trong quá trình diễn thế, nhiều chỉ số sinh thái biến đổi phù hợp với trạng thái mới của quần xã và phù hợp với môi trường.</w:t>
      </w:r>
    </w:p>
    <w:p w14:paraId="6AA2F624" w14:textId="6A532105" w:rsidR="00FB3AEC" w:rsidRPr="006E6A9B" w:rsidRDefault="00FB3AEC" w:rsidP="00FB3AEC">
      <w:pPr>
        <w:tabs>
          <w:tab w:val="left" w:pos="0"/>
        </w:tabs>
        <w:jc w:val="both"/>
      </w:pPr>
      <w:r w:rsidRPr="00CE7744">
        <w:rPr>
          <w:b/>
          <w:bCs/>
          <w:u w:val="single"/>
        </w:rPr>
        <w:t>d)</w:t>
      </w:r>
      <w:r>
        <w:t xml:space="preserve"> </w:t>
      </w:r>
      <w:r w:rsidRPr="006E6A9B">
        <w:t xml:space="preserve">Diễn thế được bắt đầu từ một nương rẫy bỏ hoang được gọi là diễn thế thứ sinh. </w:t>
      </w:r>
    </w:p>
    <w:p w14:paraId="3DFC8259" w14:textId="2BA26127" w:rsidR="00FB3AEC" w:rsidRDefault="00FB3AEC" w:rsidP="00FB3AEC">
      <w:pPr>
        <w:tabs>
          <w:tab w:val="left" w:pos="283"/>
          <w:tab w:val="left" w:pos="2906"/>
          <w:tab w:val="left" w:pos="5528"/>
          <w:tab w:val="left" w:pos="8150"/>
        </w:tabs>
        <w:jc w:val="both"/>
      </w:pPr>
      <w:r>
        <w:t>Các phát biểu trên là đúng hay sai?</w:t>
      </w:r>
    </w:p>
    <w:p w14:paraId="4E8DEF78" w14:textId="77777777" w:rsidR="00FB3AEC" w:rsidRPr="006E6A9B" w:rsidRDefault="00FB3AEC" w:rsidP="00FB3AEC">
      <w:pPr>
        <w:jc w:val="both"/>
      </w:pPr>
      <w:r w:rsidRPr="006E6A9B">
        <w:rPr>
          <w:b/>
        </w:rPr>
        <w:t xml:space="preserve">Câu </w:t>
      </w:r>
      <w:r>
        <w:rPr>
          <w:b/>
        </w:rPr>
        <w:t>42</w:t>
      </w:r>
      <w:r w:rsidRPr="006E6A9B">
        <w:rPr>
          <w:b/>
        </w:rPr>
        <w:t>.</w:t>
      </w:r>
      <w:r>
        <w:rPr>
          <w:b/>
        </w:rPr>
        <w:t xml:space="preserve"> </w:t>
      </w:r>
      <w:r w:rsidRPr="006E6A9B">
        <w:t>Cho hình ảnh về các giai đoạn của một quá trình diễn thế sinh thái và các phát biểu sau đây:</w:t>
      </w:r>
    </w:p>
    <w:p w14:paraId="3628AA75" w14:textId="77777777" w:rsidR="00FB3AEC" w:rsidRPr="006E6A9B" w:rsidRDefault="00FB3AEC" w:rsidP="00FB3AEC">
      <w:pPr>
        <w:jc w:val="center"/>
      </w:pPr>
      <w:r w:rsidRPr="006E6A9B">
        <w:rPr>
          <w:noProof/>
        </w:rPr>
        <w:drawing>
          <wp:inline distT="0" distB="0" distL="0" distR="0" wp14:anchorId="0ACBACE6" wp14:editId="42B4A1DC">
            <wp:extent cx="3269615" cy="3086735"/>
            <wp:effectExtent l="0" t="0" r="698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69615" cy="3086735"/>
                    </a:xfrm>
                    <a:prstGeom prst="rect">
                      <a:avLst/>
                    </a:prstGeom>
                    <a:noFill/>
                    <a:ln>
                      <a:noFill/>
                    </a:ln>
                  </pic:spPr>
                </pic:pic>
              </a:graphicData>
            </a:graphic>
          </wp:inline>
        </w:drawing>
      </w:r>
    </w:p>
    <w:p w14:paraId="5758EA13" w14:textId="1D728FFB" w:rsidR="00FB3AEC" w:rsidRPr="006E6A9B" w:rsidRDefault="00FB3AEC" w:rsidP="00FB3AEC">
      <w:pPr>
        <w:tabs>
          <w:tab w:val="left" w:pos="0"/>
        </w:tabs>
        <w:jc w:val="both"/>
      </w:pPr>
      <w:r w:rsidRPr="00CE7744">
        <w:rPr>
          <w:b/>
          <w:bCs/>
        </w:rPr>
        <w:t>a)</w:t>
      </w:r>
      <w:r>
        <w:t xml:space="preserve"> </w:t>
      </w:r>
      <w:r w:rsidRPr="006E6A9B">
        <w:t>Thứ tự đúng của các giai đoạn là a - e - c - b - đ.</w:t>
      </w:r>
    </w:p>
    <w:p w14:paraId="0918B33F" w14:textId="57AA3DE0" w:rsidR="00FB3AEC" w:rsidRPr="006E6A9B" w:rsidRDefault="00FB3AEC" w:rsidP="00FB3AEC">
      <w:pPr>
        <w:tabs>
          <w:tab w:val="left" w:pos="0"/>
        </w:tabs>
        <w:jc w:val="both"/>
      </w:pPr>
      <w:r w:rsidRPr="00CE7744">
        <w:rPr>
          <w:b/>
          <w:bCs/>
        </w:rPr>
        <w:t>b)</w:t>
      </w:r>
      <w:r>
        <w:t xml:space="preserve"> </w:t>
      </w:r>
      <w:r w:rsidRPr="006E6A9B">
        <w:t>Giai đoạn a được gọi là quần xã sinh vật tiên phong.</w:t>
      </w:r>
    </w:p>
    <w:p w14:paraId="13A13149" w14:textId="685B330F" w:rsidR="00FB3AEC" w:rsidRPr="006E6A9B" w:rsidRDefault="00FB3AEC" w:rsidP="00FB3AEC">
      <w:pPr>
        <w:tabs>
          <w:tab w:val="left" w:pos="0"/>
        </w:tabs>
        <w:jc w:val="both"/>
      </w:pPr>
      <w:r w:rsidRPr="00CE7744">
        <w:rPr>
          <w:b/>
          <w:bCs/>
        </w:rPr>
        <w:t>c)</w:t>
      </w:r>
      <w:r>
        <w:t xml:space="preserve"> </w:t>
      </w:r>
      <w:r w:rsidRPr="006E6A9B">
        <w:t>Quần xã ở giai đoạn d có độ đa dạng cao nhất.</w:t>
      </w:r>
    </w:p>
    <w:p w14:paraId="29EC763E" w14:textId="03D30BC7" w:rsidR="00FB3AEC" w:rsidRPr="006E6A9B" w:rsidRDefault="00FB3AEC" w:rsidP="00FB3AEC">
      <w:pPr>
        <w:tabs>
          <w:tab w:val="left" w:pos="0"/>
        </w:tabs>
        <w:jc w:val="both"/>
      </w:pPr>
      <w:r w:rsidRPr="00CE7744">
        <w:rPr>
          <w:b/>
          <w:bCs/>
        </w:rPr>
        <w:t>d)</w:t>
      </w:r>
      <w:r>
        <w:t xml:space="preserve"> </w:t>
      </w:r>
      <w:r w:rsidRPr="006E6A9B">
        <w:t xml:space="preserve">Thành phần thực vật chủ yếu trong giai đoạn e là cây thân thảo ưa bóng. </w:t>
      </w:r>
    </w:p>
    <w:p w14:paraId="40677C6F" w14:textId="61A0CBF2" w:rsidR="00FB3AEC" w:rsidRDefault="00FB3AEC" w:rsidP="00FB3AEC">
      <w:pPr>
        <w:tabs>
          <w:tab w:val="left" w:pos="283"/>
          <w:tab w:val="left" w:pos="2906"/>
          <w:tab w:val="left" w:pos="5528"/>
          <w:tab w:val="left" w:pos="8150"/>
        </w:tabs>
        <w:jc w:val="both"/>
      </w:pPr>
      <w:r>
        <w:t>Các phát biểu trên là đúng hay sai?</w:t>
      </w:r>
    </w:p>
    <w:p w14:paraId="4FD59BFE" w14:textId="77777777" w:rsidR="00FB3AEC" w:rsidRPr="006E6A9B" w:rsidRDefault="00FB3AEC" w:rsidP="00FB3AEC">
      <w:pPr>
        <w:jc w:val="both"/>
      </w:pPr>
      <w:r w:rsidRPr="006E6A9B">
        <w:rPr>
          <w:b/>
        </w:rPr>
        <w:t xml:space="preserve">Câu </w:t>
      </w:r>
      <w:r>
        <w:rPr>
          <w:b/>
        </w:rPr>
        <w:t>43</w:t>
      </w:r>
      <w:r w:rsidRPr="006E6A9B">
        <w:rPr>
          <w:b/>
        </w:rPr>
        <w:t>.</w:t>
      </w:r>
      <w:r>
        <w:rPr>
          <w:b/>
        </w:rPr>
        <w:t xml:space="preserve"> </w:t>
      </w:r>
      <w:r w:rsidRPr="006E6A9B">
        <w:t>Cho các nhận xét sau:</w:t>
      </w:r>
    </w:p>
    <w:p w14:paraId="50CE3F1B" w14:textId="7006F2FA" w:rsidR="00FB3AEC" w:rsidRPr="006E6A9B" w:rsidRDefault="00FB3AEC" w:rsidP="00FB3AEC">
      <w:pPr>
        <w:tabs>
          <w:tab w:val="left" w:pos="0"/>
        </w:tabs>
        <w:jc w:val="both"/>
      </w:pPr>
      <w:r w:rsidRPr="00CE7744">
        <w:rPr>
          <w:b/>
          <w:bCs/>
          <w:u w:val="single"/>
        </w:rPr>
        <w:lastRenderedPageBreak/>
        <w:t>a)</w:t>
      </w:r>
      <w:r>
        <w:t xml:space="preserve"> </w:t>
      </w:r>
      <w:r w:rsidRPr="006E6A9B">
        <w:t>Diễn thế nguyên sinh trải qua 3 giai đoạn.</w:t>
      </w:r>
    </w:p>
    <w:p w14:paraId="1357D4DD" w14:textId="1BB29161" w:rsidR="00FB3AEC" w:rsidRPr="006E6A9B" w:rsidRDefault="00FB3AEC" w:rsidP="00FB3AEC">
      <w:pPr>
        <w:tabs>
          <w:tab w:val="left" w:pos="0"/>
        </w:tabs>
        <w:jc w:val="both"/>
      </w:pPr>
      <w:r w:rsidRPr="00CE7744">
        <w:rPr>
          <w:b/>
          <w:bCs/>
        </w:rPr>
        <w:t>b)</w:t>
      </w:r>
      <w:r>
        <w:t xml:space="preserve"> </w:t>
      </w:r>
      <w:r w:rsidRPr="006E6A9B">
        <w:t>Diễn thế thứ sinh trải qua 4 giai đoạn.</w:t>
      </w:r>
    </w:p>
    <w:p w14:paraId="2B8DE4E6" w14:textId="46D34E00" w:rsidR="00FB3AEC" w:rsidRPr="006E6A9B" w:rsidRDefault="00FB3AEC" w:rsidP="00FB3AEC">
      <w:pPr>
        <w:tabs>
          <w:tab w:val="left" w:pos="0"/>
        </w:tabs>
        <w:jc w:val="both"/>
      </w:pPr>
      <w:r w:rsidRPr="00CE7744">
        <w:rPr>
          <w:b/>
          <w:bCs/>
          <w:u w:val="single"/>
        </w:rPr>
        <w:t>c)</w:t>
      </w:r>
      <w:r>
        <w:t xml:space="preserve"> </w:t>
      </w:r>
      <w:r w:rsidRPr="006E6A9B">
        <w:t>Diễn thế nguyên sinh xảy ra ở môi trường mà không có quần xã nào đang tồn tại.</w:t>
      </w:r>
    </w:p>
    <w:p w14:paraId="0E0EE7E6" w14:textId="249D8783" w:rsidR="00FB3AEC" w:rsidRPr="006E6A9B" w:rsidRDefault="00FB3AEC" w:rsidP="00FB3AEC">
      <w:pPr>
        <w:tabs>
          <w:tab w:val="left" w:pos="0"/>
        </w:tabs>
        <w:jc w:val="both"/>
      </w:pPr>
      <w:r w:rsidRPr="00CE7744">
        <w:rPr>
          <w:b/>
          <w:bCs/>
        </w:rPr>
        <w:t>d)</w:t>
      </w:r>
      <w:r>
        <w:t xml:space="preserve"> </w:t>
      </w:r>
      <w:r w:rsidRPr="006E6A9B">
        <w:t>Một khu rừng bị đột cháy hoàn toàn, sau đó quá trình diễn thế nguyên sinh sẽ xảy ra.</w:t>
      </w:r>
    </w:p>
    <w:p w14:paraId="6B960104" w14:textId="28B1532F" w:rsidR="00FB3AEC" w:rsidRDefault="00FB3AEC" w:rsidP="00FB3AEC">
      <w:pPr>
        <w:tabs>
          <w:tab w:val="left" w:pos="283"/>
          <w:tab w:val="left" w:pos="2906"/>
          <w:tab w:val="left" w:pos="5528"/>
          <w:tab w:val="left" w:pos="8150"/>
        </w:tabs>
        <w:jc w:val="both"/>
      </w:pPr>
      <w:r>
        <w:t>Các nhận xét trên là đúng hay sai?</w:t>
      </w:r>
    </w:p>
    <w:bookmarkEnd w:id="1"/>
    <w:p w14:paraId="50B45D86" w14:textId="77777777" w:rsidR="00FB3AEC" w:rsidRDefault="00FB3AEC" w:rsidP="006E6A9B">
      <w:pPr>
        <w:tabs>
          <w:tab w:val="left" w:pos="274"/>
          <w:tab w:val="left" w:pos="2835"/>
          <w:tab w:val="left" w:pos="5387"/>
          <w:tab w:val="left" w:pos="7938"/>
        </w:tabs>
        <w:spacing w:line="312" w:lineRule="auto"/>
        <w:jc w:val="both"/>
        <w:rPr>
          <w:b/>
        </w:rPr>
      </w:pPr>
    </w:p>
    <w:p w14:paraId="30B91CEA" w14:textId="6498B067" w:rsidR="00F47A68" w:rsidRPr="006E6A9B" w:rsidRDefault="00F47A68" w:rsidP="006E6A9B">
      <w:pPr>
        <w:tabs>
          <w:tab w:val="left" w:pos="274"/>
          <w:tab w:val="left" w:pos="2835"/>
          <w:tab w:val="left" w:pos="5387"/>
          <w:tab w:val="left" w:pos="7938"/>
        </w:tabs>
        <w:spacing w:line="312" w:lineRule="auto"/>
        <w:jc w:val="both"/>
        <w:rPr>
          <w:rFonts w:eastAsia="Calibri"/>
          <w:color w:val="C00000"/>
          <w:sz w:val="26"/>
          <w:szCs w:val="26"/>
        </w:rPr>
      </w:pPr>
      <w:r w:rsidRPr="006E6A9B">
        <w:rPr>
          <w:rFonts w:eastAsia="Calibri"/>
          <w:b/>
          <w:bCs/>
          <w:color w:val="C00000"/>
          <w:sz w:val="26"/>
          <w:szCs w:val="26"/>
        </w:rPr>
        <w:t xml:space="preserve">PHẦN 3. TRẮC NGHIỆM TRẢ LỜI NGẮN </w:t>
      </w:r>
      <w:r w:rsidRPr="006E6A9B">
        <w:rPr>
          <w:b/>
          <w:bCs/>
          <w:sz w:val="26"/>
          <w:szCs w:val="26"/>
        </w:rPr>
        <w:t>(</w:t>
      </w:r>
      <w:r w:rsidR="00F56974" w:rsidRPr="006E6A9B">
        <w:rPr>
          <w:b/>
          <w:bCs/>
          <w:sz w:val="26"/>
          <w:szCs w:val="26"/>
        </w:rPr>
        <w:t xml:space="preserve">… </w:t>
      </w:r>
      <w:r w:rsidRPr="006E6A9B">
        <w:rPr>
          <w:b/>
          <w:bCs/>
          <w:sz w:val="26"/>
          <w:szCs w:val="26"/>
        </w:rPr>
        <w:t>câu, học sinh trả lời từ câu 1 đến câu</w:t>
      </w:r>
      <w:r w:rsidR="00F56974" w:rsidRPr="006E6A9B">
        <w:rPr>
          <w:b/>
          <w:bCs/>
          <w:sz w:val="26"/>
          <w:szCs w:val="26"/>
        </w:rPr>
        <w:t>…</w:t>
      </w:r>
      <w:r w:rsidRPr="006E6A9B">
        <w:rPr>
          <w:b/>
          <w:bCs/>
          <w:sz w:val="26"/>
          <w:szCs w:val="26"/>
        </w:rPr>
        <w:t>).</w:t>
      </w:r>
    </w:p>
    <w:p w14:paraId="74A7E852" w14:textId="77777777" w:rsidR="00C1006D" w:rsidRPr="006E6A9B" w:rsidRDefault="00A46D3E" w:rsidP="00C1006D">
      <w:pPr>
        <w:shd w:val="clear" w:color="auto" w:fill="FFFFFF"/>
        <w:jc w:val="both"/>
        <w:rPr>
          <w:color w:val="252525"/>
        </w:rPr>
      </w:pPr>
      <w:r w:rsidRPr="006E6A9B">
        <w:rPr>
          <w:b/>
        </w:rPr>
        <w:t xml:space="preserve">Câu 1. </w:t>
      </w:r>
      <w:bookmarkStart w:id="5" w:name="_Hlk170065278"/>
      <w:r w:rsidR="00C1006D" w:rsidRPr="006E6A9B">
        <w:t>Xét các sinh vật sau:</w:t>
      </w:r>
    </w:p>
    <w:p w14:paraId="68889A3B" w14:textId="77777777" w:rsidR="00C1006D" w:rsidRPr="006E6A9B" w:rsidRDefault="00C1006D" w:rsidP="00C1006D">
      <w:pPr>
        <w:shd w:val="clear" w:color="auto" w:fill="FFFFFF"/>
        <w:jc w:val="both"/>
      </w:pPr>
      <w:r>
        <w:t>(</w:t>
      </w:r>
      <w:r w:rsidRPr="006E6A9B">
        <w:t>1</w:t>
      </w:r>
      <w:r>
        <w:t>)</w:t>
      </w:r>
      <w:r w:rsidRPr="006E6A9B">
        <w:t xml:space="preserve"> Nấm rơm. </w:t>
      </w:r>
    </w:p>
    <w:p w14:paraId="5B91C0CB" w14:textId="77777777" w:rsidR="00C1006D" w:rsidRPr="006E6A9B" w:rsidRDefault="00C1006D" w:rsidP="00C1006D">
      <w:pPr>
        <w:shd w:val="clear" w:color="auto" w:fill="FFFFFF"/>
        <w:jc w:val="both"/>
      </w:pPr>
      <w:r>
        <w:t>(</w:t>
      </w:r>
      <w:r w:rsidRPr="006E6A9B">
        <w:t>2</w:t>
      </w:r>
      <w:r>
        <w:t>)</w:t>
      </w:r>
      <w:r w:rsidRPr="006E6A9B">
        <w:t xml:space="preserve"> Nấm linh chi. </w:t>
      </w:r>
    </w:p>
    <w:p w14:paraId="019E1327" w14:textId="77777777" w:rsidR="00C1006D" w:rsidRPr="006E6A9B" w:rsidRDefault="00C1006D" w:rsidP="00C1006D">
      <w:pPr>
        <w:shd w:val="clear" w:color="auto" w:fill="FFFFFF"/>
        <w:jc w:val="both"/>
        <w:rPr>
          <w:color w:val="252525"/>
        </w:rPr>
      </w:pPr>
      <w:r>
        <w:t>(</w:t>
      </w:r>
      <w:r w:rsidRPr="006E6A9B">
        <w:t>3</w:t>
      </w:r>
      <w:r>
        <w:t>)</w:t>
      </w:r>
      <w:r w:rsidRPr="006E6A9B">
        <w:t xml:space="preserve"> Vi khuẩn hoại sinh.</w:t>
      </w:r>
    </w:p>
    <w:p w14:paraId="285165C2" w14:textId="77777777" w:rsidR="00C1006D" w:rsidRPr="006E6A9B" w:rsidRDefault="00C1006D" w:rsidP="00C1006D">
      <w:pPr>
        <w:shd w:val="clear" w:color="auto" w:fill="FFFFFF"/>
        <w:jc w:val="both"/>
      </w:pPr>
      <w:r>
        <w:t>(</w:t>
      </w:r>
      <w:r w:rsidRPr="006E6A9B">
        <w:t>4</w:t>
      </w:r>
      <w:r>
        <w:t>)</w:t>
      </w:r>
      <w:r w:rsidRPr="006E6A9B">
        <w:t xml:space="preserve"> Rêu bám trên cây. </w:t>
      </w:r>
    </w:p>
    <w:p w14:paraId="55B98BDC" w14:textId="77777777" w:rsidR="00C1006D" w:rsidRPr="006E6A9B" w:rsidRDefault="00C1006D" w:rsidP="00C1006D">
      <w:pPr>
        <w:shd w:val="clear" w:color="auto" w:fill="FFFFFF"/>
        <w:jc w:val="both"/>
      </w:pPr>
      <w:r>
        <w:t>(</w:t>
      </w:r>
      <w:r w:rsidRPr="006E6A9B">
        <w:t>5</w:t>
      </w:r>
      <w:r>
        <w:t>)</w:t>
      </w:r>
      <w:r w:rsidRPr="006E6A9B">
        <w:t xml:space="preserve"> Dương xỉ. </w:t>
      </w:r>
    </w:p>
    <w:p w14:paraId="4A3747BB" w14:textId="77777777" w:rsidR="00C1006D" w:rsidRPr="006E6A9B" w:rsidRDefault="00C1006D" w:rsidP="00C1006D">
      <w:pPr>
        <w:shd w:val="clear" w:color="auto" w:fill="FFFFFF"/>
        <w:jc w:val="both"/>
        <w:rPr>
          <w:color w:val="252525"/>
        </w:rPr>
      </w:pPr>
      <w:r>
        <w:t>(</w:t>
      </w:r>
      <w:r w:rsidRPr="006E6A9B">
        <w:t>6</w:t>
      </w:r>
      <w:r>
        <w:t>)</w:t>
      </w:r>
      <w:r w:rsidRPr="006E6A9B">
        <w:t xml:space="preserve"> Vi khuẩn lam.</w:t>
      </w:r>
    </w:p>
    <w:p w14:paraId="45C7BA22" w14:textId="77777777" w:rsidR="00C1006D" w:rsidRPr="006E6A9B" w:rsidRDefault="00C1006D" w:rsidP="00C1006D">
      <w:pPr>
        <w:shd w:val="clear" w:color="auto" w:fill="FFFFFF"/>
        <w:jc w:val="both"/>
        <w:rPr>
          <w:color w:val="252525"/>
        </w:rPr>
      </w:pPr>
      <w:r w:rsidRPr="006E6A9B">
        <w:t>Có mấy loài thuộc nhóm sinh vật sản xuất?</w:t>
      </w:r>
    </w:p>
    <w:p w14:paraId="1A3C8518" w14:textId="52D5ED20" w:rsidR="00C1006D" w:rsidRDefault="00C1006D" w:rsidP="00C1006D">
      <w:pPr>
        <w:tabs>
          <w:tab w:val="left" w:pos="283"/>
          <w:tab w:val="left" w:pos="2906"/>
          <w:tab w:val="left" w:pos="5528"/>
          <w:tab w:val="left" w:pos="8150"/>
        </w:tabs>
        <w:jc w:val="both"/>
      </w:pPr>
      <w:r w:rsidRPr="006E6A9B">
        <w:rPr>
          <w:rStyle w:val="YoungMixChar"/>
          <w:b/>
        </w:rPr>
        <w:tab/>
        <w:t xml:space="preserve">A. </w:t>
      </w:r>
      <w:r>
        <w:t>3</w:t>
      </w:r>
    </w:p>
    <w:bookmarkEnd w:id="5"/>
    <w:p w14:paraId="5BABE7E2" w14:textId="77777777" w:rsidR="00C1006D" w:rsidRPr="006E6A9B" w:rsidRDefault="00A46D3E" w:rsidP="00C1006D">
      <w:pPr>
        <w:shd w:val="clear" w:color="auto" w:fill="FFFFFF"/>
        <w:jc w:val="both"/>
        <w:rPr>
          <w:color w:val="252525"/>
        </w:rPr>
      </w:pPr>
      <w:r w:rsidRPr="006E6A9B">
        <w:rPr>
          <w:b/>
        </w:rPr>
        <w:t xml:space="preserve">Câu 2. </w:t>
      </w:r>
      <w:bookmarkStart w:id="6" w:name="_Hlk170065688"/>
      <w:r w:rsidR="00C1006D" w:rsidRPr="006E6A9B">
        <w:t>Cho các phát biểu sau về cấu trúc của hệ sinh thái:</w:t>
      </w:r>
    </w:p>
    <w:p w14:paraId="6CEBAE8D" w14:textId="77777777" w:rsidR="00C1006D" w:rsidRPr="006E6A9B" w:rsidRDefault="00C1006D" w:rsidP="00C1006D">
      <w:pPr>
        <w:shd w:val="clear" w:color="auto" w:fill="FFFFFF"/>
        <w:jc w:val="both"/>
        <w:rPr>
          <w:color w:val="252525"/>
        </w:rPr>
      </w:pPr>
      <w:r w:rsidRPr="006E6A9B">
        <w:t>(1) Tất cả các loài động vật đều được xếp vào nhóm động vật tiêu thụ.</w:t>
      </w:r>
    </w:p>
    <w:p w14:paraId="2894552E" w14:textId="77777777" w:rsidR="00C1006D" w:rsidRPr="006E6A9B" w:rsidRDefault="00C1006D" w:rsidP="00C1006D">
      <w:pPr>
        <w:shd w:val="clear" w:color="auto" w:fill="FFFFFF"/>
        <w:jc w:val="both"/>
        <w:rPr>
          <w:color w:val="252525"/>
        </w:rPr>
      </w:pPr>
      <w:r w:rsidRPr="006E6A9B">
        <w:t>(2) Một số thực vật kí sinh được xếp vào nhóm sinh vật phân giải.</w:t>
      </w:r>
    </w:p>
    <w:p w14:paraId="5D948639" w14:textId="77777777" w:rsidR="00C1006D" w:rsidRPr="006E6A9B" w:rsidRDefault="00C1006D" w:rsidP="00C1006D">
      <w:pPr>
        <w:shd w:val="clear" w:color="auto" w:fill="FFFFFF"/>
        <w:jc w:val="both"/>
        <w:rPr>
          <w:color w:val="252525"/>
        </w:rPr>
      </w:pPr>
      <w:r w:rsidRPr="006E6A9B">
        <w:t>(3) Xác chết của sinh vật được xếp vào thành phần hữu cơ của môi trường.</w:t>
      </w:r>
    </w:p>
    <w:p w14:paraId="25EE219C" w14:textId="77777777" w:rsidR="00C1006D" w:rsidRPr="006E6A9B" w:rsidRDefault="00C1006D" w:rsidP="00C1006D">
      <w:pPr>
        <w:shd w:val="clear" w:color="auto" w:fill="FFFFFF"/>
        <w:jc w:val="both"/>
        <w:rPr>
          <w:color w:val="252525"/>
        </w:rPr>
      </w:pPr>
      <w:r w:rsidRPr="006E6A9B">
        <w:t>(4) Tất cả các loài sinh vật đều được xếp vào nhóm sinh vật phân giải.</w:t>
      </w:r>
    </w:p>
    <w:p w14:paraId="3B8C1C8A" w14:textId="4F5921B3" w:rsidR="00C1006D" w:rsidRPr="006E6A9B" w:rsidRDefault="00C1006D" w:rsidP="00C1006D">
      <w:pPr>
        <w:shd w:val="clear" w:color="auto" w:fill="FFFFFF"/>
        <w:jc w:val="both"/>
        <w:rPr>
          <w:color w:val="252525"/>
        </w:rPr>
      </w:pPr>
      <w:r>
        <w:t>Có bao nhiêu phát biểu sai?</w:t>
      </w:r>
    </w:p>
    <w:p w14:paraId="092F9CD3" w14:textId="142CEA32" w:rsidR="00C1006D" w:rsidRDefault="00C1006D" w:rsidP="00C1006D">
      <w:pPr>
        <w:tabs>
          <w:tab w:val="left" w:pos="283"/>
          <w:tab w:val="left" w:pos="2906"/>
          <w:tab w:val="left" w:pos="5528"/>
          <w:tab w:val="left" w:pos="8150"/>
        </w:tabs>
        <w:jc w:val="both"/>
      </w:pPr>
      <w:r w:rsidRPr="006E6A9B">
        <w:rPr>
          <w:rStyle w:val="YoungMixChar"/>
          <w:b/>
        </w:rPr>
        <w:tab/>
        <w:t xml:space="preserve">A. </w:t>
      </w:r>
      <w:r>
        <w:t>3</w:t>
      </w:r>
    </w:p>
    <w:bookmarkEnd w:id="6"/>
    <w:p w14:paraId="3B83E9B0" w14:textId="77777777" w:rsidR="00C1006D" w:rsidRPr="006E6A9B" w:rsidRDefault="00A46D3E" w:rsidP="00C1006D">
      <w:pPr>
        <w:shd w:val="clear" w:color="auto" w:fill="FFFFFF"/>
        <w:ind w:left="48" w:right="48"/>
        <w:jc w:val="both"/>
        <w:rPr>
          <w:color w:val="222222"/>
        </w:rPr>
      </w:pPr>
      <w:r w:rsidRPr="006E6A9B">
        <w:rPr>
          <w:b/>
        </w:rPr>
        <w:t xml:space="preserve">Câu 3. </w:t>
      </w:r>
      <w:bookmarkStart w:id="7" w:name="_Hlk170065881"/>
      <w:r w:rsidR="00C1006D" w:rsidRPr="006E6A9B">
        <w:t>Xét các sinh vật sau:</w:t>
      </w:r>
    </w:p>
    <w:p w14:paraId="4EA8EB10" w14:textId="77777777" w:rsidR="00C1006D" w:rsidRPr="006E6A9B" w:rsidRDefault="00C1006D" w:rsidP="00C1006D">
      <w:pPr>
        <w:shd w:val="clear" w:color="auto" w:fill="FFFFFF"/>
        <w:ind w:left="48" w:right="48"/>
        <w:jc w:val="both"/>
      </w:pPr>
      <w:r w:rsidRPr="006E6A9B">
        <w:t>1. Nấm rơm. </w:t>
      </w:r>
    </w:p>
    <w:p w14:paraId="414EB4C1" w14:textId="77777777" w:rsidR="00C1006D" w:rsidRPr="006E6A9B" w:rsidRDefault="00C1006D" w:rsidP="00C1006D">
      <w:pPr>
        <w:shd w:val="clear" w:color="auto" w:fill="FFFFFF"/>
        <w:ind w:left="48" w:right="48"/>
        <w:jc w:val="both"/>
      </w:pPr>
      <w:r w:rsidRPr="006E6A9B">
        <w:t>2. Nấm linh chi. </w:t>
      </w:r>
    </w:p>
    <w:p w14:paraId="03793831" w14:textId="77777777" w:rsidR="00C1006D" w:rsidRPr="006E6A9B" w:rsidRDefault="00C1006D" w:rsidP="00C1006D">
      <w:pPr>
        <w:shd w:val="clear" w:color="auto" w:fill="FFFFFF"/>
        <w:ind w:left="48" w:right="48"/>
        <w:jc w:val="both"/>
        <w:rPr>
          <w:color w:val="222222"/>
        </w:rPr>
      </w:pPr>
      <w:r w:rsidRPr="006E6A9B">
        <w:t>3. Vi khuẩn hoại sinh.</w:t>
      </w:r>
    </w:p>
    <w:p w14:paraId="5C6D6EBD" w14:textId="77777777" w:rsidR="00C1006D" w:rsidRPr="006E6A9B" w:rsidRDefault="00C1006D" w:rsidP="00C1006D">
      <w:pPr>
        <w:shd w:val="clear" w:color="auto" w:fill="FFFFFF"/>
        <w:ind w:left="48" w:right="48"/>
        <w:jc w:val="both"/>
      </w:pPr>
      <w:r w:rsidRPr="006E6A9B">
        <w:t>4. Rêu bám trên cây. </w:t>
      </w:r>
    </w:p>
    <w:p w14:paraId="6D3E38AD" w14:textId="77777777" w:rsidR="00C1006D" w:rsidRPr="006E6A9B" w:rsidRDefault="00C1006D" w:rsidP="00C1006D">
      <w:pPr>
        <w:shd w:val="clear" w:color="auto" w:fill="FFFFFF"/>
        <w:ind w:left="48" w:right="48"/>
        <w:jc w:val="both"/>
      </w:pPr>
      <w:r w:rsidRPr="006E6A9B">
        <w:t>5. Dương xỉ. </w:t>
      </w:r>
    </w:p>
    <w:p w14:paraId="071133E5" w14:textId="77777777" w:rsidR="00C1006D" w:rsidRPr="006E6A9B" w:rsidRDefault="00C1006D" w:rsidP="00C1006D">
      <w:pPr>
        <w:shd w:val="clear" w:color="auto" w:fill="FFFFFF"/>
        <w:ind w:left="48" w:right="48"/>
        <w:jc w:val="both"/>
        <w:rPr>
          <w:color w:val="222222"/>
        </w:rPr>
      </w:pPr>
      <w:r w:rsidRPr="006E6A9B">
        <w:t>6. Vi khuẩn lam.</w:t>
      </w:r>
    </w:p>
    <w:p w14:paraId="3A009329" w14:textId="77777777" w:rsidR="00C1006D" w:rsidRPr="006E6A9B" w:rsidRDefault="00C1006D" w:rsidP="00C1006D">
      <w:pPr>
        <w:shd w:val="clear" w:color="auto" w:fill="FFFFFF"/>
        <w:ind w:left="48" w:right="48"/>
        <w:jc w:val="both"/>
        <w:rPr>
          <w:color w:val="222222"/>
        </w:rPr>
      </w:pPr>
      <w:r w:rsidRPr="006E6A9B">
        <w:t>Có mấy loài thuộc nhóm sinh vật phân giải?</w:t>
      </w:r>
    </w:p>
    <w:p w14:paraId="431A63DC" w14:textId="1BC883F3" w:rsidR="00C1006D" w:rsidRDefault="00C1006D" w:rsidP="00C1006D">
      <w:pPr>
        <w:tabs>
          <w:tab w:val="left" w:pos="283"/>
          <w:tab w:val="left" w:pos="2906"/>
          <w:tab w:val="left" w:pos="5528"/>
          <w:tab w:val="left" w:pos="8150"/>
        </w:tabs>
        <w:jc w:val="both"/>
      </w:pPr>
      <w:r w:rsidRPr="006E6A9B">
        <w:rPr>
          <w:rStyle w:val="YoungMixChar"/>
          <w:b/>
        </w:rPr>
        <w:tab/>
        <w:t xml:space="preserve">A. </w:t>
      </w:r>
      <w:r w:rsidRPr="006E6A9B">
        <w:t>3</w:t>
      </w:r>
    </w:p>
    <w:bookmarkEnd w:id="7"/>
    <w:p w14:paraId="5EC503F1" w14:textId="334722C6" w:rsidR="00C1006D" w:rsidRPr="006E6A9B" w:rsidRDefault="00A46D3E" w:rsidP="00C1006D">
      <w:pPr>
        <w:shd w:val="clear" w:color="auto" w:fill="FFFFFF"/>
        <w:jc w:val="both"/>
        <w:rPr>
          <w:color w:val="252525"/>
        </w:rPr>
      </w:pPr>
      <w:r w:rsidRPr="006E6A9B">
        <w:rPr>
          <w:b/>
        </w:rPr>
        <w:t xml:space="preserve">Câu 4. </w:t>
      </w:r>
      <w:bookmarkStart w:id="8" w:name="_Hlk170066020"/>
      <w:r w:rsidR="00C1006D">
        <w:t>Có bao nhiêu</w:t>
      </w:r>
      <w:r w:rsidR="00C1006D" w:rsidRPr="006E6A9B">
        <w:t xml:space="preserve"> đặc điểm của hệ sinh thái nông nghiệp </w:t>
      </w:r>
      <w:r w:rsidR="00C1006D">
        <w:t>trong các đặc điểm sau?</w:t>
      </w:r>
    </w:p>
    <w:p w14:paraId="47350F70" w14:textId="77777777" w:rsidR="00C1006D" w:rsidRPr="006E6A9B" w:rsidRDefault="00C1006D" w:rsidP="00C1006D">
      <w:pPr>
        <w:shd w:val="clear" w:color="auto" w:fill="FFFFFF"/>
        <w:jc w:val="both"/>
        <w:rPr>
          <w:color w:val="252525"/>
        </w:rPr>
      </w:pPr>
      <w:r w:rsidRPr="006E6A9B">
        <w:t>(1) Nguồn năng lượng được cung cấp gồm : điện, than, dầu mỏ, thực phẩm….</w:t>
      </w:r>
    </w:p>
    <w:p w14:paraId="599E2230" w14:textId="77777777" w:rsidR="00C1006D" w:rsidRPr="006E6A9B" w:rsidRDefault="00C1006D" w:rsidP="00C1006D">
      <w:pPr>
        <w:shd w:val="clear" w:color="auto" w:fill="FFFFFF"/>
        <w:jc w:val="both"/>
        <w:rPr>
          <w:color w:val="252525"/>
        </w:rPr>
      </w:pPr>
      <w:r w:rsidRPr="006E6A9B">
        <w:t>(2) Toàn bộ vật chất đều được tái sinh</w:t>
      </w:r>
    </w:p>
    <w:p w14:paraId="229277DC" w14:textId="77777777" w:rsidR="00C1006D" w:rsidRPr="006E6A9B" w:rsidRDefault="00C1006D" w:rsidP="00C1006D">
      <w:pPr>
        <w:shd w:val="clear" w:color="auto" w:fill="FFFFFF"/>
        <w:jc w:val="both"/>
        <w:rPr>
          <w:color w:val="252525"/>
        </w:rPr>
      </w:pPr>
      <w:r w:rsidRPr="006E6A9B">
        <w:t>(3) Ngoài năng lượng mặt trời còn bổ sung thêm nguồn vật chất khác như: phân bón, thuốc trừ sâu…</w:t>
      </w:r>
    </w:p>
    <w:p w14:paraId="680D0664" w14:textId="77777777" w:rsidR="00C1006D" w:rsidRPr="006E6A9B" w:rsidRDefault="00C1006D" w:rsidP="00C1006D">
      <w:pPr>
        <w:shd w:val="clear" w:color="auto" w:fill="FFFFFF"/>
        <w:jc w:val="both"/>
        <w:rPr>
          <w:color w:val="252525"/>
        </w:rPr>
      </w:pPr>
      <w:r w:rsidRPr="006E6A9B">
        <w:t>(4) Phần lớn sản phẩm được đưa ra khỏi hệ sinh thái để phục vụ con người</w:t>
      </w:r>
    </w:p>
    <w:p w14:paraId="56BB1181" w14:textId="77777777" w:rsidR="00C1006D" w:rsidRPr="006E6A9B" w:rsidRDefault="00C1006D" w:rsidP="00C1006D">
      <w:pPr>
        <w:shd w:val="clear" w:color="auto" w:fill="FFFFFF"/>
        <w:jc w:val="both"/>
        <w:rPr>
          <w:color w:val="252525"/>
        </w:rPr>
      </w:pPr>
      <w:r w:rsidRPr="006E6A9B">
        <w:t>(5) Phần lớn sản phẩm được chôn lấp hoặc chuyển sang hệ sinh thái khác</w:t>
      </w:r>
    </w:p>
    <w:p w14:paraId="619B6045" w14:textId="0085E3F8" w:rsidR="00C1006D" w:rsidRDefault="00C1006D" w:rsidP="00C1006D">
      <w:pPr>
        <w:tabs>
          <w:tab w:val="left" w:pos="283"/>
          <w:tab w:val="left" w:pos="2906"/>
          <w:tab w:val="left" w:pos="5528"/>
          <w:tab w:val="left" w:pos="8150"/>
        </w:tabs>
        <w:jc w:val="both"/>
      </w:pPr>
      <w:r w:rsidRPr="006E6A9B">
        <w:rPr>
          <w:rStyle w:val="YoungMixChar"/>
          <w:b/>
        </w:rPr>
        <w:tab/>
        <w:t xml:space="preserve">A. </w:t>
      </w:r>
      <w:r>
        <w:t>2</w:t>
      </w:r>
    </w:p>
    <w:bookmarkEnd w:id="8"/>
    <w:p w14:paraId="3A2AF236" w14:textId="77777777" w:rsidR="00C1006D" w:rsidRPr="006E6A9B" w:rsidRDefault="00A46D3E" w:rsidP="00C1006D">
      <w:pPr>
        <w:shd w:val="clear" w:color="auto" w:fill="FFFFFF"/>
        <w:ind w:left="48" w:right="48"/>
        <w:jc w:val="both"/>
        <w:rPr>
          <w:color w:val="222222"/>
        </w:rPr>
      </w:pPr>
      <w:r w:rsidRPr="006E6A9B">
        <w:rPr>
          <w:b/>
        </w:rPr>
        <w:t xml:space="preserve">Câu 5. </w:t>
      </w:r>
      <w:bookmarkStart w:id="9" w:name="_Hlk170066225"/>
      <w:r w:rsidR="00C1006D" w:rsidRPr="006E6A9B">
        <w:t>Ở Việt Nam có nhiều hệ sinh thái. Hai học sinh đã tranh luận về một số hệ sinh thái và rút ra một số nhận định:</w:t>
      </w:r>
    </w:p>
    <w:p w14:paraId="1C9ACCB3" w14:textId="77777777" w:rsidR="00C1006D" w:rsidRPr="006E6A9B" w:rsidRDefault="00C1006D" w:rsidP="00C1006D">
      <w:pPr>
        <w:shd w:val="clear" w:color="auto" w:fill="FFFFFF"/>
        <w:ind w:left="48" w:right="48"/>
        <w:jc w:val="both"/>
        <w:rPr>
          <w:color w:val="222222"/>
        </w:rPr>
      </w:pPr>
      <w:r>
        <w:t>(</w:t>
      </w:r>
      <w:r w:rsidRPr="006E6A9B">
        <w:t>1</w:t>
      </w:r>
      <w:r>
        <w:t>)</w:t>
      </w:r>
      <w:r w:rsidRPr="006E6A9B">
        <w:t xml:space="preserve"> Có tính đa dạng cao hơn hệ sinh thái tự nhiên.</w:t>
      </w:r>
    </w:p>
    <w:p w14:paraId="79ABA2A6" w14:textId="77777777" w:rsidR="00C1006D" w:rsidRPr="006E6A9B" w:rsidRDefault="00C1006D" w:rsidP="00C1006D">
      <w:pPr>
        <w:shd w:val="clear" w:color="auto" w:fill="FFFFFF"/>
        <w:ind w:left="48" w:right="48"/>
        <w:jc w:val="both"/>
        <w:rPr>
          <w:color w:val="222222"/>
        </w:rPr>
      </w:pPr>
      <w:r>
        <w:t>(</w:t>
      </w:r>
      <w:r w:rsidRPr="006E6A9B">
        <w:t>2</w:t>
      </w:r>
      <w:r>
        <w:t>)</w:t>
      </w:r>
      <w:r w:rsidRPr="006E6A9B">
        <w:t xml:space="preserve"> Có tính ổn định cao hơn hệ sinh thái tự nhiên.</w:t>
      </w:r>
    </w:p>
    <w:p w14:paraId="488BC047" w14:textId="77777777" w:rsidR="00C1006D" w:rsidRPr="006E6A9B" w:rsidRDefault="00C1006D" w:rsidP="00C1006D">
      <w:pPr>
        <w:shd w:val="clear" w:color="auto" w:fill="FFFFFF"/>
        <w:ind w:left="48" w:right="48"/>
        <w:jc w:val="both"/>
        <w:rPr>
          <w:color w:val="222222"/>
        </w:rPr>
      </w:pPr>
      <w:r>
        <w:t>(</w:t>
      </w:r>
      <w:r w:rsidRPr="006E6A9B">
        <w:t>3</w:t>
      </w:r>
      <w:r>
        <w:t>)</w:t>
      </w:r>
      <w:r w:rsidRPr="006E6A9B">
        <w:t xml:space="preserve"> Có năng suất cao hơn hệ sinh thái tự nhiên.</w:t>
      </w:r>
    </w:p>
    <w:p w14:paraId="345C34F1" w14:textId="77777777" w:rsidR="00C1006D" w:rsidRPr="006E6A9B" w:rsidRDefault="00C1006D" w:rsidP="00C1006D">
      <w:pPr>
        <w:shd w:val="clear" w:color="auto" w:fill="FFFFFF"/>
        <w:ind w:left="48" w:right="48"/>
        <w:jc w:val="both"/>
        <w:rPr>
          <w:color w:val="222222"/>
        </w:rPr>
      </w:pPr>
      <w:r>
        <w:t>(</w:t>
      </w:r>
      <w:r w:rsidRPr="006E6A9B">
        <w:t>4</w:t>
      </w:r>
      <w:r>
        <w:t>)</w:t>
      </w:r>
      <w:r w:rsidRPr="006E6A9B">
        <w:t xml:space="preserve"> Có chuỗi thức ăn dài hơn hệ sinh thái tự nhiên.</w:t>
      </w:r>
    </w:p>
    <w:p w14:paraId="5067D086" w14:textId="77777777" w:rsidR="00C1006D" w:rsidRPr="006E6A9B" w:rsidRDefault="00C1006D" w:rsidP="00C1006D">
      <w:pPr>
        <w:shd w:val="clear" w:color="auto" w:fill="FFFFFF"/>
        <w:ind w:left="48" w:right="48"/>
        <w:jc w:val="both"/>
        <w:rPr>
          <w:color w:val="222222"/>
        </w:rPr>
      </w:pPr>
      <w:r w:rsidRPr="006E6A9B">
        <w:t>Có mấy đặc điểm </w:t>
      </w:r>
      <w:r w:rsidRPr="006E6A9B">
        <w:rPr>
          <w:b/>
          <w:bCs/>
        </w:rPr>
        <w:t>không </w:t>
      </w:r>
      <w:r w:rsidRPr="006E6A9B">
        <w:t>phải là đặc điểm của hệ sinh thái nông nghiệp?</w:t>
      </w:r>
    </w:p>
    <w:p w14:paraId="39B78FC1" w14:textId="1AF89C40" w:rsidR="00C1006D" w:rsidRDefault="00C1006D" w:rsidP="00C1006D">
      <w:pPr>
        <w:tabs>
          <w:tab w:val="left" w:pos="283"/>
          <w:tab w:val="left" w:pos="2906"/>
          <w:tab w:val="left" w:pos="5528"/>
          <w:tab w:val="left" w:pos="8150"/>
        </w:tabs>
        <w:jc w:val="both"/>
      </w:pPr>
      <w:r w:rsidRPr="006E6A9B">
        <w:rPr>
          <w:rStyle w:val="YoungMixChar"/>
          <w:b/>
        </w:rPr>
        <w:tab/>
        <w:t xml:space="preserve">A. </w:t>
      </w:r>
      <w:r>
        <w:t>3</w:t>
      </w:r>
    </w:p>
    <w:bookmarkEnd w:id="9"/>
    <w:p w14:paraId="304229CC" w14:textId="77777777" w:rsidR="00C1006D" w:rsidRPr="006E6A9B" w:rsidRDefault="00A46D3E" w:rsidP="00C1006D">
      <w:pPr>
        <w:shd w:val="clear" w:color="auto" w:fill="FFFFFF"/>
        <w:ind w:left="48" w:right="48"/>
        <w:jc w:val="both"/>
        <w:rPr>
          <w:color w:val="222222"/>
        </w:rPr>
      </w:pPr>
      <w:r w:rsidRPr="006E6A9B">
        <w:rPr>
          <w:b/>
        </w:rPr>
        <w:lastRenderedPageBreak/>
        <w:t xml:space="preserve">Câu 6. </w:t>
      </w:r>
      <w:bookmarkStart w:id="10" w:name="_Hlk170066459"/>
      <w:r w:rsidR="00C1006D" w:rsidRPr="006E6A9B">
        <w:t>Ở Việt Nam có nhiều hệ sinh thái. Hai học sinh đã tranh luận về một số hệ sinh thái và rút ra một số nhận định:</w:t>
      </w:r>
    </w:p>
    <w:p w14:paraId="754A3FC9" w14:textId="77777777" w:rsidR="00C1006D" w:rsidRPr="006E6A9B" w:rsidRDefault="00C1006D" w:rsidP="00C1006D">
      <w:pPr>
        <w:shd w:val="clear" w:color="auto" w:fill="FFFFFF"/>
        <w:ind w:left="48" w:right="48"/>
        <w:jc w:val="both"/>
        <w:rPr>
          <w:color w:val="222222"/>
        </w:rPr>
      </w:pPr>
      <w:r>
        <w:t>(</w:t>
      </w:r>
      <w:r w:rsidRPr="006E6A9B">
        <w:t>1</w:t>
      </w:r>
      <w:r>
        <w:t>)</w:t>
      </w:r>
      <w:r w:rsidRPr="006E6A9B">
        <w:t xml:space="preserve"> Có tính đa dạng thấp hơn hệ sinh thái tự nhiên.</w:t>
      </w:r>
    </w:p>
    <w:p w14:paraId="3C7E0991" w14:textId="77777777" w:rsidR="00C1006D" w:rsidRPr="006E6A9B" w:rsidRDefault="00C1006D" w:rsidP="00C1006D">
      <w:pPr>
        <w:shd w:val="clear" w:color="auto" w:fill="FFFFFF"/>
        <w:ind w:left="48" w:right="48"/>
        <w:jc w:val="both"/>
        <w:rPr>
          <w:color w:val="222222"/>
        </w:rPr>
      </w:pPr>
      <w:r>
        <w:t>(</w:t>
      </w:r>
      <w:r w:rsidRPr="006E6A9B">
        <w:t>2</w:t>
      </w:r>
      <w:r>
        <w:t>)</w:t>
      </w:r>
      <w:r w:rsidRPr="006E6A9B">
        <w:t xml:space="preserve"> Có tính ổn định cao hơn hệ sinh thái tự nhiên.</w:t>
      </w:r>
    </w:p>
    <w:p w14:paraId="4A41C9C8" w14:textId="77777777" w:rsidR="00C1006D" w:rsidRPr="006E6A9B" w:rsidRDefault="00C1006D" w:rsidP="00C1006D">
      <w:pPr>
        <w:shd w:val="clear" w:color="auto" w:fill="FFFFFF"/>
        <w:ind w:left="48" w:right="48"/>
        <w:jc w:val="both"/>
        <w:rPr>
          <w:color w:val="222222"/>
        </w:rPr>
      </w:pPr>
      <w:r>
        <w:t>(</w:t>
      </w:r>
      <w:r w:rsidRPr="006E6A9B">
        <w:t>3</w:t>
      </w:r>
      <w:r>
        <w:t>)</w:t>
      </w:r>
      <w:r w:rsidRPr="006E6A9B">
        <w:t xml:space="preserve"> Có năng suất cao hơn hệ sinh thái tự nhiên.</w:t>
      </w:r>
    </w:p>
    <w:p w14:paraId="58E6C9C8" w14:textId="77777777" w:rsidR="00C1006D" w:rsidRPr="006E6A9B" w:rsidRDefault="00C1006D" w:rsidP="00C1006D">
      <w:pPr>
        <w:shd w:val="clear" w:color="auto" w:fill="FFFFFF"/>
        <w:ind w:left="48" w:right="48"/>
        <w:jc w:val="both"/>
        <w:rPr>
          <w:color w:val="222222"/>
        </w:rPr>
      </w:pPr>
      <w:r>
        <w:t>(</w:t>
      </w:r>
      <w:r w:rsidRPr="006E6A9B">
        <w:t>4</w:t>
      </w:r>
      <w:r>
        <w:t>)</w:t>
      </w:r>
      <w:r w:rsidRPr="006E6A9B">
        <w:t xml:space="preserve"> Có chuỗi thức ăn dài hơn hệ sinh thái tự nhiên.</w:t>
      </w:r>
    </w:p>
    <w:p w14:paraId="28D7EC7A" w14:textId="2804DCAF" w:rsidR="00C1006D" w:rsidRPr="006E6A9B" w:rsidRDefault="00C1006D" w:rsidP="00C1006D">
      <w:pPr>
        <w:shd w:val="clear" w:color="auto" w:fill="FFFFFF"/>
        <w:ind w:left="48" w:right="48"/>
        <w:jc w:val="both"/>
        <w:rPr>
          <w:color w:val="222222"/>
        </w:rPr>
      </w:pPr>
      <w:r>
        <w:t>Có bao nhiêu</w:t>
      </w:r>
      <w:r w:rsidRPr="006E6A9B">
        <w:t xml:space="preserve"> đặc điểm </w:t>
      </w:r>
      <w:r w:rsidRPr="006E6A9B">
        <w:rPr>
          <w:b/>
          <w:bCs/>
        </w:rPr>
        <w:t>không </w:t>
      </w:r>
      <w:r w:rsidRPr="006E6A9B">
        <w:t>phải là đặc điểm của hệ sinh thái nông nghiệp?</w:t>
      </w:r>
    </w:p>
    <w:p w14:paraId="7E97D098" w14:textId="47EF959C" w:rsidR="00C1006D" w:rsidRDefault="00C1006D" w:rsidP="00C1006D">
      <w:pPr>
        <w:tabs>
          <w:tab w:val="left" w:pos="283"/>
          <w:tab w:val="left" w:pos="2906"/>
          <w:tab w:val="left" w:pos="5528"/>
          <w:tab w:val="left" w:pos="8150"/>
        </w:tabs>
        <w:jc w:val="both"/>
      </w:pPr>
      <w:r w:rsidRPr="006E6A9B">
        <w:rPr>
          <w:rStyle w:val="YoungMixChar"/>
          <w:b/>
        </w:rPr>
        <w:tab/>
        <w:t xml:space="preserve">A. </w:t>
      </w:r>
      <w:r>
        <w:t>2</w:t>
      </w:r>
    </w:p>
    <w:bookmarkEnd w:id="10"/>
    <w:p w14:paraId="550B58F1" w14:textId="2DFA083D" w:rsidR="00C1006D" w:rsidRPr="006E6A9B" w:rsidRDefault="00A46D3E" w:rsidP="00C1006D">
      <w:pPr>
        <w:shd w:val="clear" w:color="auto" w:fill="FFFFFF"/>
        <w:jc w:val="both"/>
        <w:rPr>
          <w:color w:val="252525"/>
        </w:rPr>
      </w:pPr>
      <w:r w:rsidRPr="006E6A9B">
        <w:rPr>
          <w:b/>
        </w:rPr>
        <w:t xml:space="preserve">Câu 7. </w:t>
      </w:r>
      <w:r w:rsidR="00C1006D">
        <w:t>Có bao nhiêu</w:t>
      </w:r>
      <w:r w:rsidR="00C1006D" w:rsidRPr="006E6A9B">
        <w:t xml:space="preserve"> hoạt động sau đây của con người là giải pháp nâng cao hiệu quả sử dụng hệ sinh thái?</w:t>
      </w:r>
    </w:p>
    <w:p w14:paraId="2F5FF1CA" w14:textId="77777777" w:rsidR="00C1006D" w:rsidRPr="006E6A9B" w:rsidRDefault="00C1006D" w:rsidP="00C1006D">
      <w:pPr>
        <w:shd w:val="clear" w:color="auto" w:fill="FFFFFF"/>
        <w:jc w:val="both"/>
        <w:rPr>
          <w:color w:val="252525"/>
        </w:rPr>
      </w:pPr>
      <w:r w:rsidRPr="006E6A9B">
        <w:t>(1) Bón phân, tưới nước, diệt cỏ dại đối với các hệ sinh thái nông nghiệp.</w:t>
      </w:r>
    </w:p>
    <w:p w14:paraId="0ECB9CDD" w14:textId="77777777" w:rsidR="00C1006D" w:rsidRPr="006E6A9B" w:rsidRDefault="00C1006D" w:rsidP="00C1006D">
      <w:pPr>
        <w:shd w:val="clear" w:color="auto" w:fill="FFFFFF"/>
        <w:jc w:val="both"/>
        <w:rPr>
          <w:color w:val="252525"/>
        </w:rPr>
      </w:pPr>
      <w:r w:rsidRPr="006E6A9B">
        <w:t>(2) Khai thác triệt để các nguồn tài nguyên không tái sinh.</w:t>
      </w:r>
    </w:p>
    <w:p w14:paraId="344D92E4" w14:textId="77777777" w:rsidR="00C1006D" w:rsidRPr="006E6A9B" w:rsidRDefault="00C1006D" w:rsidP="00C1006D">
      <w:pPr>
        <w:shd w:val="clear" w:color="auto" w:fill="FFFFFF"/>
        <w:jc w:val="both"/>
        <w:rPr>
          <w:color w:val="252525"/>
        </w:rPr>
      </w:pPr>
      <w:r w:rsidRPr="006E6A9B">
        <w:t>(3) Loại bỏ các loài tảo độc, cá dữ trong các hệ sinh thái ao hồ nuôi tôm, cá.</w:t>
      </w:r>
    </w:p>
    <w:p w14:paraId="1F090F0B" w14:textId="77777777" w:rsidR="00C1006D" w:rsidRPr="006E6A9B" w:rsidRDefault="00C1006D" w:rsidP="00C1006D">
      <w:pPr>
        <w:shd w:val="clear" w:color="auto" w:fill="FFFFFF"/>
        <w:jc w:val="both"/>
        <w:rPr>
          <w:color w:val="252525"/>
        </w:rPr>
      </w:pPr>
      <w:r w:rsidRPr="006E6A9B">
        <w:t>(4) Xây dựng các hệ sinh thái nhân tạo một cách hợp lí.</w:t>
      </w:r>
    </w:p>
    <w:p w14:paraId="3992E726" w14:textId="77777777" w:rsidR="00C1006D" w:rsidRPr="006E6A9B" w:rsidRDefault="00C1006D" w:rsidP="00C1006D">
      <w:pPr>
        <w:shd w:val="clear" w:color="auto" w:fill="FFFFFF"/>
        <w:jc w:val="both"/>
        <w:rPr>
          <w:color w:val="252525"/>
        </w:rPr>
      </w:pPr>
      <w:r w:rsidRPr="006E6A9B">
        <w:t>(5) Bảo vệ các loài thiên địch.</w:t>
      </w:r>
    </w:p>
    <w:p w14:paraId="53BA6197" w14:textId="77777777" w:rsidR="00C1006D" w:rsidRPr="006E6A9B" w:rsidRDefault="00C1006D" w:rsidP="00C1006D">
      <w:pPr>
        <w:shd w:val="clear" w:color="auto" w:fill="FFFFFF"/>
        <w:jc w:val="both"/>
        <w:rPr>
          <w:color w:val="252525"/>
        </w:rPr>
      </w:pPr>
      <w:r w:rsidRPr="006E6A9B">
        <w:t>(6) Tăng cường sử dụng các chất hóa học để tiêu diệt các loài sâu hại.</w:t>
      </w:r>
    </w:p>
    <w:p w14:paraId="6FA44A25" w14:textId="5B7E27A2" w:rsidR="00C1006D" w:rsidRDefault="00C1006D" w:rsidP="00C1006D">
      <w:pPr>
        <w:tabs>
          <w:tab w:val="left" w:pos="283"/>
          <w:tab w:val="left" w:pos="5528"/>
        </w:tabs>
        <w:jc w:val="both"/>
      </w:pPr>
      <w:r w:rsidRPr="006E6A9B">
        <w:rPr>
          <w:rStyle w:val="YoungMixChar"/>
          <w:b/>
        </w:rPr>
        <w:tab/>
        <w:t xml:space="preserve">A. </w:t>
      </w:r>
      <w:r>
        <w:t>4</w:t>
      </w:r>
    </w:p>
    <w:p w14:paraId="0A96D2EA" w14:textId="77777777" w:rsidR="00C1006D" w:rsidRPr="006E6A9B" w:rsidRDefault="00A46D3E" w:rsidP="00C1006D">
      <w:pPr>
        <w:shd w:val="clear" w:color="auto" w:fill="FFFFFF"/>
        <w:jc w:val="both"/>
        <w:rPr>
          <w:color w:val="252525"/>
        </w:rPr>
      </w:pPr>
      <w:r w:rsidRPr="006E6A9B">
        <w:rPr>
          <w:b/>
        </w:rPr>
        <w:t xml:space="preserve">Câu </w:t>
      </w:r>
      <w:r w:rsidR="00882EB8" w:rsidRPr="006E6A9B">
        <w:rPr>
          <w:b/>
        </w:rPr>
        <w:t>8</w:t>
      </w:r>
      <w:r w:rsidRPr="006E6A9B">
        <w:rPr>
          <w:b/>
        </w:rPr>
        <w:t xml:space="preserve">. </w:t>
      </w:r>
      <w:r w:rsidR="00C1006D" w:rsidRPr="006E6A9B">
        <w:t>Ở Việt Nam có nhiều hệ sinh thái. Hai học sinh đã tranh luận về một số hệ sinh thái và rút ra một số nhận định:</w:t>
      </w:r>
    </w:p>
    <w:p w14:paraId="57261E5E" w14:textId="77777777" w:rsidR="00C1006D" w:rsidRPr="006E6A9B" w:rsidRDefault="00C1006D" w:rsidP="00C1006D">
      <w:pPr>
        <w:shd w:val="clear" w:color="auto" w:fill="FFFFFF"/>
        <w:jc w:val="both"/>
        <w:rPr>
          <w:color w:val="252525"/>
        </w:rPr>
      </w:pPr>
      <w:r>
        <w:t>(</w:t>
      </w:r>
      <w:r w:rsidRPr="006E6A9B">
        <w:t>1</w:t>
      </w:r>
      <w:r>
        <w:t>)</w:t>
      </w:r>
      <w:r w:rsidRPr="006E6A9B">
        <w:t xml:space="preserve"> Có tính đa dạng cao hơn hệ sinh thái tự nhiên.</w:t>
      </w:r>
    </w:p>
    <w:p w14:paraId="6C67E14D" w14:textId="77777777" w:rsidR="00C1006D" w:rsidRPr="006E6A9B" w:rsidRDefault="00C1006D" w:rsidP="00C1006D">
      <w:pPr>
        <w:shd w:val="clear" w:color="auto" w:fill="FFFFFF"/>
        <w:jc w:val="both"/>
        <w:rPr>
          <w:color w:val="252525"/>
        </w:rPr>
      </w:pPr>
      <w:r>
        <w:t>(</w:t>
      </w:r>
      <w:r w:rsidRPr="006E6A9B">
        <w:t>2</w:t>
      </w:r>
      <w:r>
        <w:t>)</w:t>
      </w:r>
      <w:r w:rsidRPr="006E6A9B">
        <w:t xml:space="preserve"> Có tính ổn định cao hơn hệ sinh thái tự nhiên.</w:t>
      </w:r>
    </w:p>
    <w:p w14:paraId="683B290D" w14:textId="77777777" w:rsidR="00C1006D" w:rsidRPr="006E6A9B" w:rsidRDefault="00C1006D" w:rsidP="00C1006D">
      <w:pPr>
        <w:shd w:val="clear" w:color="auto" w:fill="FFFFFF"/>
        <w:jc w:val="both"/>
        <w:rPr>
          <w:color w:val="252525"/>
        </w:rPr>
      </w:pPr>
      <w:r>
        <w:t>(</w:t>
      </w:r>
      <w:r w:rsidRPr="006E6A9B">
        <w:t>3</w:t>
      </w:r>
      <w:r>
        <w:t>)</w:t>
      </w:r>
      <w:r w:rsidRPr="006E6A9B">
        <w:t xml:space="preserve"> Có năng suất cao hơn hệ sinh thái tự nhiên.</w:t>
      </w:r>
    </w:p>
    <w:p w14:paraId="40A2CF15" w14:textId="77777777" w:rsidR="00C1006D" w:rsidRPr="006E6A9B" w:rsidRDefault="00C1006D" w:rsidP="00C1006D">
      <w:pPr>
        <w:shd w:val="clear" w:color="auto" w:fill="FFFFFF"/>
        <w:jc w:val="both"/>
        <w:rPr>
          <w:color w:val="252525"/>
        </w:rPr>
      </w:pPr>
      <w:r>
        <w:t>(</w:t>
      </w:r>
      <w:r w:rsidRPr="006E6A9B">
        <w:t>4</w:t>
      </w:r>
      <w:r>
        <w:t>)</w:t>
      </w:r>
      <w:r w:rsidRPr="006E6A9B">
        <w:t xml:space="preserve"> Có chuỗi thức ăn dài hơn hệ sinh thái tự nhiên.</w:t>
      </w:r>
    </w:p>
    <w:p w14:paraId="40EF4008" w14:textId="77777777" w:rsidR="00C1006D" w:rsidRPr="006E6A9B" w:rsidRDefault="00C1006D" w:rsidP="00C1006D">
      <w:pPr>
        <w:shd w:val="clear" w:color="auto" w:fill="FFFFFF"/>
        <w:jc w:val="both"/>
        <w:rPr>
          <w:color w:val="252525"/>
        </w:rPr>
      </w:pPr>
      <w:r w:rsidRPr="006E6A9B">
        <w:t>Có mấy đặc điểm </w:t>
      </w:r>
      <w:r w:rsidRPr="006E6A9B">
        <w:rPr>
          <w:b/>
          <w:bCs/>
        </w:rPr>
        <w:t>không </w:t>
      </w:r>
      <w:r w:rsidRPr="006E6A9B">
        <w:t>phải là đặc điểm của hệ sinh thái nông nghiệp?</w:t>
      </w:r>
    </w:p>
    <w:p w14:paraId="35783FDC" w14:textId="7EC1D3ED" w:rsidR="00C1006D" w:rsidRDefault="00C1006D" w:rsidP="00C1006D">
      <w:pPr>
        <w:tabs>
          <w:tab w:val="left" w:pos="283"/>
          <w:tab w:val="left" w:pos="2906"/>
          <w:tab w:val="left" w:pos="5528"/>
          <w:tab w:val="left" w:pos="8150"/>
        </w:tabs>
        <w:jc w:val="both"/>
      </w:pPr>
      <w:r w:rsidRPr="006E6A9B">
        <w:rPr>
          <w:rStyle w:val="YoungMixChar"/>
          <w:b/>
        </w:rPr>
        <w:tab/>
        <w:t xml:space="preserve">A. </w:t>
      </w:r>
      <w:r>
        <w:t>3</w:t>
      </w:r>
    </w:p>
    <w:p w14:paraId="2200BC48" w14:textId="77777777" w:rsidR="00C1006D" w:rsidRPr="006E6A9B" w:rsidRDefault="00A46D3E" w:rsidP="00C1006D">
      <w:pPr>
        <w:shd w:val="clear" w:color="auto" w:fill="FFFFFF"/>
        <w:jc w:val="both"/>
        <w:rPr>
          <w:color w:val="252525"/>
        </w:rPr>
      </w:pPr>
      <w:r w:rsidRPr="006E6A9B">
        <w:rPr>
          <w:b/>
        </w:rPr>
        <w:t xml:space="preserve">Câu </w:t>
      </w:r>
      <w:r w:rsidR="00882EB8" w:rsidRPr="006E6A9B">
        <w:rPr>
          <w:b/>
        </w:rPr>
        <w:t>9</w:t>
      </w:r>
      <w:r w:rsidRPr="006E6A9B">
        <w:rPr>
          <w:b/>
        </w:rPr>
        <w:t xml:space="preserve">. </w:t>
      </w:r>
      <w:bookmarkStart w:id="11" w:name="_Hlk170066856"/>
      <w:r w:rsidR="00C1006D" w:rsidRPr="006E6A9B">
        <w:t>Để nâng cao hiệu quả sử dụng hệ sinh thái, cần tập trung vào bao nhiêu hoạt động sau đây?</w:t>
      </w:r>
    </w:p>
    <w:p w14:paraId="1143EC1A" w14:textId="77777777" w:rsidR="00C1006D" w:rsidRPr="006E6A9B" w:rsidRDefault="00C1006D" w:rsidP="00C1006D">
      <w:pPr>
        <w:shd w:val="clear" w:color="auto" w:fill="FFFFFF"/>
        <w:jc w:val="both"/>
        <w:rPr>
          <w:color w:val="252525"/>
        </w:rPr>
      </w:pPr>
      <w:r w:rsidRPr="006E6A9B">
        <w:t>(1) Bón phân, tưới nước, diệt cỏ đối với các hệ sinh thái nông nghiệp.</w:t>
      </w:r>
    </w:p>
    <w:p w14:paraId="75C56208" w14:textId="77777777" w:rsidR="00C1006D" w:rsidRPr="006E6A9B" w:rsidRDefault="00C1006D" w:rsidP="00C1006D">
      <w:pPr>
        <w:shd w:val="clear" w:color="auto" w:fill="FFFFFF"/>
        <w:jc w:val="both"/>
        <w:rPr>
          <w:color w:val="252525"/>
        </w:rPr>
      </w:pPr>
      <w:r w:rsidRPr="006E6A9B">
        <w:t>(2) Loại bỏ các loài tảo độc, cá dữ trong các hệ sinh thái ao hồ nuôi tôm, cá.</w:t>
      </w:r>
    </w:p>
    <w:p w14:paraId="304EBCC7" w14:textId="77777777" w:rsidR="00C1006D" w:rsidRPr="006E6A9B" w:rsidRDefault="00C1006D" w:rsidP="00C1006D">
      <w:pPr>
        <w:shd w:val="clear" w:color="auto" w:fill="FFFFFF"/>
        <w:jc w:val="both"/>
        <w:rPr>
          <w:color w:val="252525"/>
        </w:rPr>
      </w:pPr>
      <w:r w:rsidRPr="006E6A9B">
        <w:t>(3) Xây dựng các hệ sinh thái nhân tạo một cách hợp lý.</w:t>
      </w:r>
    </w:p>
    <w:p w14:paraId="57ACD91C" w14:textId="77777777" w:rsidR="00C1006D" w:rsidRPr="006E6A9B" w:rsidRDefault="00C1006D" w:rsidP="00C1006D">
      <w:pPr>
        <w:shd w:val="clear" w:color="auto" w:fill="FFFFFF"/>
        <w:jc w:val="both"/>
        <w:rPr>
          <w:color w:val="252525"/>
        </w:rPr>
      </w:pPr>
      <w:r w:rsidRPr="006E6A9B">
        <w:t>(4) Tăng cường sử dụng các chất hóa học để tiêu diệt các loài sâu hại.</w:t>
      </w:r>
    </w:p>
    <w:p w14:paraId="1D11F791" w14:textId="1DEFF2FE" w:rsidR="00C1006D" w:rsidRDefault="00C1006D" w:rsidP="00C1006D">
      <w:pPr>
        <w:tabs>
          <w:tab w:val="left" w:pos="283"/>
          <w:tab w:val="left" w:pos="2906"/>
          <w:tab w:val="left" w:pos="5528"/>
          <w:tab w:val="left" w:pos="8150"/>
        </w:tabs>
        <w:jc w:val="both"/>
      </w:pPr>
      <w:r w:rsidRPr="006E6A9B">
        <w:rPr>
          <w:rStyle w:val="YoungMixChar"/>
          <w:b/>
        </w:rPr>
        <w:tab/>
        <w:t xml:space="preserve">A. </w:t>
      </w:r>
      <w:r>
        <w:t>3</w:t>
      </w:r>
    </w:p>
    <w:bookmarkEnd w:id="11"/>
    <w:p w14:paraId="65DDC4BF" w14:textId="77777777" w:rsidR="00C1006D" w:rsidRPr="006E6A9B" w:rsidRDefault="00A46D3E" w:rsidP="00C1006D">
      <w:pPr>
        <w:tabs>
          <w:tab w:val="left" w:pos="181"/>
          <w:tab w:val="left" w:pos="2699"/>
          <w:tab w:val="left" w:pos="5221"/>
          <w:tab w:val="left" w:pos="7739"/>
        </w:tabs>
        <w:jc w:val="both"/>
        <w:rPr>
          <w:rStyle w:val="Vnbnnidung2"/>
          <w:lang w:eastAsia="vi-VN"/>
        </w:rPr>
      </w:pPr>
      <w:r w:rsidRPr="006E6A9B">
        <w:rPr>
          <w:b/>
        </w:rPr>
        <w:t>Câu 1</w:t>
      </w:r>
      <w:r w:rsidR="00882EB8" w:rsidRPr="006E6A9B">
        <w:rPr>
          <w:b/>
        </w:rPr>
        <w:t>0</w:t>
      </w:r>
      <w:r w:rsidRPr="006E6A9B">
        <w:rPr>
          <w:b/>
        </w:rPr>
        <w:t xml:space="preserve">. </w:t>
      </w:r>
      <w:bookmarkStart w:id="12" w:name="_Hlk170066972"/>
      <w:r w:rsidR="00C1006D" w:rsidRPr="006E6A9B">
        <w:rPr>
          <w:rStyle w:val="Vnbnnidung2"/>
          <w:lang w:eastAsia="vi-VN"/>
        </w:rPr>
        <w:t>Trong các sinh vật sau đây:</w:t>
      </w:r>
    </w:p>
    <w:p w14:paraId="07D1CEBA" w14:textId="77777777" w:rsidR="00C1006D" w:rsidRDefault="00C1006D" w:rsidP="00C1006D">
      <w:pPr>
        <w:pStyle w:val="Vnbnnidung21"/>
        <w:shd w:val="clear" w:color="auto" w:fill="auto"/>
        <w:tabs>
          <w:tab w:val="left" w:pos="440"/>
        </w:tabs>
        <w:spacing w:line="240" w:lineRule="auto"/>
        <w:rPr>
          <w:rStyle w:val="Vnbnnidung2"/>
          <w:rFonts w:ascii="Times New Roman" w:hAnsi="Times New Roman"/>
          <w:color w:val="000000"/>
          <w:sz w:val="24"/>
          <w:szCs w:val="24"/>
          <w:lang w:eastAsia="vi-VN"/>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Nấm rơm.</w:t>
      </w:r>
      <w:r w:rsidRPr="006E6A9B">
        <w:rPr>
          <w:rStyle w:val="Vnbnnidung2"/>
          <w:rFonts w:ascii="Times New Roman" w:hAnsi="Times New Roman"/>
          <w:color w:val="000000"/>
          <w:sz w:val="24"/>
          <w:szCs w:val="24"/>
          <w:lang w:eastAsia="vi-VN"/>
        </w:rPr>
        <w:tab/>
      </w:r>
    </w:p>
    <w:p w14:paraId="16F458F0" w14:textId="77777777" w:rsidR="00C1006D" w:rsidRPr="006E6A9B" w:rsidRDefault="00C1006D" w:rsidP="00C1006D">
      <w:pPr>
        <w:pStyle w:val="Vnbnnidung21"/>
        <w:shd w:val="clear" w:color="auto" w:fill="auto"/>
        <w:tabs>
          <w:tab w:val="left" w:pos="440"/>
        </w:tabs>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(2) Mộc nhĩ.</w:t>
      </w:r>
    </w:p>
    <w:p w14:paraId="3704BED6" w14:textId="77777777" w:rsidR="00C1006D" w:rsidRPr="00612FC4" w:rsidRDefault="00C1006D" w:rsidP="00C1006D">
      <w:pPr>
        <w:pStyle w:val="Vnbnnidung21"/>
        <w:shd w:val="clear" w:color="auto" w:fill="auto"/>
        <w:tabs>
          <w:tab w:val="left" w:pos="440"/>
        </w:tabs>
        <w:spacing w:line="240" w:lineRule="auto"/>
        <w:rPr>
          <w:rStyle w:val="Vnbnnidung2"/>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Rau muống.</w:t>
      </w:r>
      <w:r w:rsidRPr="006E6A9B">
        <w:rPr>
          <w:rStyle w:val="Vnbnnidung2"/>
          <w:rFonts w:ascii="Times New Roman" w:hAnsi="Times New Roman"/>
          <w:color w:val="000000"/>
          <w:sz w:val="24"/>
          <w:szCs w:val="24"/>
          <w:lang w:eastAsia="vi-VN"/>
        </w:rPr>
        <w:tab/>
      </w:r>
    </w:p>
    <w:p w14:paraId="4C19F4CD" w14:textId="77777777" w:rsidR="00C1006D" w:rsidRPr="006E6A9B" w:rsidRDefault="00C1006D" w:rsidP="00C1006D">
      <w:pPr>
        <w:pStyle w:val="Vnbnnidung21"/>
        <w:shd w:val="clear" w:color="auto" w:fill="auto"/>
        <w:tabs>
          <w:tab w:val="left" w:pos="440"/>
        </w:tabs>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(4) T</w:t>
      </w:r>
      <w:r w:rsidRPr="006E6A9B">
        <w:rPr>
          <w:rStyle w:val="Vnbnnidung2"/>
          <w:rFonts w:ascii="Times New Roman" w:hAnsi="Times New Roman"/>
          <w:color w:val="000000"/>
          <w:sz w:val="24"/>
          <w:szCs w:val="24"/>
          <w:lang w:val="vi-VN" w:eastAsia="vi-VN"/>
        </w:rPr>
        <w:t>ầ</w:t>
      </w:r>
      <w:r w:rsidRPr="006E6A9B">
        <w:rPr>
          <w:rStyle w:val="Vnbnnidung2"/>
          <w:rFonts w:ascii="Times New Roman" w:hAnsi="Times New Roman"/>
          <w:color w:val="000000"/>
          <w:sz w:val="24"/>
          <w:szCs w:val="24"/>
          <w:lang w:eastAsia="vi-VN"/>
        </w:rPr>
        <w:t>m gửi.</w:t>
      </w:r>
    </w:p>
    <w:p w14:paraId="1AD14D3E" w14:textId="07FF9CB9" w:rsidR="00C1006D" w:rsidRPr="006E6A9B" w:rsidRDefault="00C1006D" w:rsidP="00C1006D">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Có bao nhiêu sinh vật là sinh vật sản xuất?</w:t>
      </w:r>
    </w:p>
    <w:p w14:paraId="6A8D0529" w14:textId="5A73E67A" w:rsidR="00C1006D" w:rsidRDefault="00C1006D" w:rsidP="00C1006D">
      <w:pPr>
        <w:tabs>
          <w:tab w:val="left" w:pos="283"/>
          <w:tab w:val="left" w:pos="2906"/>
          <w:tab w:val="left" w:pos="5528"/>
          <w:tab w:val="left" w:pos="8150"/>
        </w:tabs>
        <w:jc w:val="both"/>
        <w:rPr>
          <w:rStyle w:val="Vnbnnidung2"/>
          <w:lang w:eastAsia="vi-VN"/>
        </w:rPr>
      </w:pPr>
      <w:r w:rsidRPr="006E6A9B">
        <w:rPr>
          <w:rStyle w:val="YoungMixChar"/>
          <w:b/>
        </w:rPr>
        <w:tab/>
        <w:t xml:space="preserve">A. </w:t>
      </w:r>
      <w:r>
        <w:rPr>
          <w:rStyle w:val="Vnbnnidung2"/>
          <w:lang w:eastAsia="vi-VN"/>
        </w:rPr>
        <w:t>2</w:t>
      </w:r>
    </w:p>
    <w:bookmarkEnd w:id="12"/>
    <w:p w14:paraId="14A7E01B" w14:textId="77777777" w:rsidR="00337390" w:rsidRPr="00337390" w:rsidRDefault="00A46D3E" w:rsidP="00337390">
      <w:pPr>
        <w:tabs>
          <w:tab w:val="left" w:pos="181"/>
          <w:tab w:val="left" w:pos="2699"/>
          <w:tab w:val="left" w:pos="5221"/>
          <w:tab w:val="left" w:pos="7739"/>
        </w:tabs>
        <w:jc w:val="both"/>
        <w:rPr>
          <w:rStyle w:val="Vnbnnidung2"/>
          <w:color w:val="auto"/>
          <w:lang w:eastAsia="vi-VN"/>
        </w:rPr>
      </w:pPr>
      <w:r w:rsidRPr="006E6A9B">
        <w:rPr>
          <w:b/>
        </w:rPr>
        <w:t>Câu 1</w:t>
      </w:r>
      <w:r w:rsidR="00882EB8" w:rsidRPr="006E6A9B">
        <w:rPr>
          <w:b/>
        </w:rPr>
        <w:t>1</w:t>
      </w:r>
      <w:r w:rsidRPr="006E6A9B">
        <w:rPr>
          <w:b/>
        </w:rPr>
        <w:t xml:space="preserve">. </w:t>
      </w:r>
      <w:bookmarkStart w:id="13" w:name="_Hlk170067092"/>
      <w:r w:rsidR="00337390" w:rsidRPr="00337390">
        <w:rPr>
          <w:rStyle w:val="Vnbnnidung2"/>
          <w:color w:val="auto"/>
          <w:lang w:eastAsia="vi-VN"/>
        </w:rPr>
        <w:t>Cho các hệ sinh thái sau đây:</w:t>
      </w:r>
    </w:p>
    <w:p w14:paraId="074D3611" w14:textId="77777777" w:rsidR="00337390" w:rsidRPr="00337390" w:rsidRDefault="00337390" w:rsidP="00337390">
      <w:pPr>
        <w:pStyle w:val="Vnbnnidung21"/>
        <w:shd w:val="clear" w:color="auto" w:fill="auto"/>
        <w:spacing w:line="240" w:lineRule="auto"/>
        <w:rPr>
          <w:rFonts w:ascii="Times New Roman" w:hAnsi="Times New Roman"/>
          <w:sz w:val="24"/>
          <w:szCs w:val="24"/>
        </w:rPr>
      </w:pPr>
      <w:r w:rsidRPr="00337390">
        <w:rPr>
          <w:rStyle w:val="Vnbnnidung2"/>
          <w:rFonts w:ascii="Times New Roman" w:hAnsi="Times New Roman"/>
          <w:sz w:val="24"/>
          <w:szCs w:val="24"/>
          <w:lang w:eastAsia="vi-VN"/>
        </w:rPr>
        <w:t>(1) Đồng rêu vùng hàn đới và hoang mạc.</w:t>
      </w:r>
    </w:p>
    <w:p w14:paraId="381FDDE1" w14:textId="77777777" w:rsidR="00337390" w:rsidRPr="00337390" w:rsidRDefault="00337390" w:rsidP="00337390">
      <w:pPr>
        <w:pStyle w:val="Vnbnnidung21"/>
        <w:shd w:val="clear" w:color="auto" w:fill="auto"/>
        <w:spacing w:line="240" w:lineRule="auto"/>
        <w:rPr>
          <w:rFonts w:ascii="Times New Roman" w:hAnsi="Times New Roman"/>
          <w:sz w:val="24"/>
          <w:szCs w:val="24"/>
        </w:rPr>
      </w:pPr>
      <w:r w:rsidRPr="00337390">
        <w:rPr>
          <w:rStyle w:val="Vnbnnidung2"/>
          <w:rFonts w:ascii="Times New Roman" w:hAnsi="Times New Roman"/>
          <w:sz w:val="24"/>
          <w:szCs w:val="24"/>
          <w:lang w:eastAsia="vi-VN"/>
        </w:rPr>
        <w:t>(2) Một bể cá cảnh.</w:t>
      </w:r>
    </w:p>
    <w:p w14:paraId="398FC0F4" w14:textId="77777777" w:rsidR="00337390" w:rsidRPr="00337390" w:rsidRDefault="00337390" w:rsidP="00337390">
      <w:pPr>
        <w:pStyle w:val="Vnbnnidung21"/>
        <w:shd w:val="clear" w:color="auto" w:fill="auto"/>
        <w:spacing w:line="240" w:lineRule="auto"/>
        <w:rPr>
          <w:rFonts w:ascii="Times New Roman" w:hAnsi="Times New Roman"/>
          <w:sz w:val="24"/>
          <w:szCs w:val="24"/>
        </w:rPr>
      </w:pPr>
      <w:r w:rsidRPr="00337390">
        <w:rPr>
          <w:rStyle w:val="Vnbnnidung2"/>
          <w:rFonts w:ascii="Times New Roman" w:hAnsi="Times New Roman"/>
          <w:sz w:val="24"/>
          <w:szCs w:val="24"/>
          <w:lang w:eastAsia="vi-VN"/>
        </w:rPr>
        <w:t>(3) Rừng cao su và rừng cà phê ở Tây Nguyên.</w:t>
      </w:r>
    </w:p>
    <w:p w14:paraId="5AEA1DAA" w14:textId="77777777" w:rsidR="00337390" w:rsidRPr="00337390" w:rsidRDefault="00337390" w:rsidP="00337390">
      <w:pPr>
        <w:pStyle w:val="Vnbnnidung21"/>
        <w:shd w:val="clear" w:color="auto" w:fill="auto"/>
        <w:spacing w:line="240" w:lineRule="auto"/>
        <w:rPr>
          <w:rFonts w:ascii="Times New Roman" w:hAnsi="Times New Roman"/>
          <w:sz w:val="24"/>
          <w:szCs w:val="24"/>
        </w:rPr>
      </w:pPr>
      <w:r w:rsidRPr="00337390">
        <w:rPr>
          <w:rStyle w:val="Vnbnnidung2"/>
          <w:rFonts w:ascii="Times New Roman" w:hAnsi="Times New Roman"/>
          <w:sz w:val="24"/>
          <w:szCs w:val="24"/>
          <w:lang w:eastAsia="vi-VN"/>
        </w:rPr>
        <w:t>(4) Rừng ngập mặn ở Cần Giờ.</w:t>
      </w:r>
    </w:p>
    <w:p w14:paraId="6280F878" w14:textId="77777777" w:rsidR="00337390" w:rsidRPr="00337390" w:rsidRDefault="00337390" w:rsidP="00337390">
      <w:pPr>
        <w:pStyle w:val="Vnbnnidung21"/>
        <w:shd w:val="clear" w:color="auto" w:fill="auto"/>
        <w:spacing w:line="240" w:lineRule="auto"/>
        <w:rPr>
          <w:rFonts w:ascii="Times New Roman" w:hAnsi="Times New Roman"/>
          <w:sz w:val="24"/>
          <w:szCs w:val="24"/>
        </w:rPr>
      </w:pPr>
      <w:r w:rsidRPr="00337390">
        <w:rPr>
          <w:rStyle w:val="Vnbnnidung2"/>
          <w:rFonts w:ascii="Times New Roman" w:hAnsi="Times New Roman"/>
          <w:sz w:val="24"/>
          <w:szCs w:val="24"/>
          <w:lang w:eastAsia="vi-VN"/>
        </w:rPr>
        <w:t>(5) Đồng ruộng.</w:t>
      </w:r>
    </w:p>
    <w:p w14:paraId="08C8FB26" w14:textId="77777777" w:rsidR="00337390" w:rsidRPr="00337390" w:rsidRDefault="00337390" w:rsidP="00337390">
      <w:pPr>
        <w:pStyle w:val="Vnbnnidung21"/>
        <w:shd w:val="clear" w:color="auto" w:fill="auto"/>
        <w:spacing w:line="240" w:lineRule="auto"/>
        <w:rPr>
          <w:rFonts w:ascii="Times New Roman" w:hAnsi="Times New Roman"/>
          <w:sz w:val="24"/>
          <w:szCs w:val="24"/>
        </w:rPr>
      </w:pPr>
      <w:r w:rsidRPr="00337390">
        <w:rPr>
          <w:rStyle w:val="Vnbnnidung2"/>
          <w:rFonts w:ascii="Times New Roman" w:hAnsi="Times New Roman"/>
          <w:sz w:val="24"/>
          <w:szCs w:val="24"/>
          <w:lang w:eastAsia="vi-VN"/>
        </w:rPr>
        <w:t>(6) Thành phố.</w:t>
      </w:r>
    </w:p>
    <w:p w14:paraId="21579555" w14:textId="77777777" w:rsidR="00337390" w:rsidRPr="00337390" w:rsidRDefault="00337390" w:rsidP="00337390">
      <w:pPr>
        <w:pStyle w:val="Vnbnnidung21"/>
        <w:shd w:val="clear" w:color="auto" w:fill="auto"/>
        <w:spacing w:line="240" w:lineRule="auto"/>
        <w:rPr>
          <w:rFonts w:ascii="Times New Roman" w:hAnsi="Times New Roman"/>
          <w:sz w:val="24"/>
          <w:szCs w:val="24"/>
        </w:rPr>
      </w:pPr>
      <w:r w:rsidRPr="00337390">
        <w:rPr>
          <w:rStyle w:val="Vnbnnidung2"/>
          <w:rFonts w:ascii="Times New Roman" w:hAnsi="Times New Roman"/>
          <w:sz w:val="24"/>
          <w:szCs w:val="24"/>
          <w:lang w:eastAsia="vi-VN"/>
        </w:rPr>
        <w:t>(7) Rừng trên núi đá vôi phong thổ - Ninh Bình.</w:t>
      </w:r>
    </w:p>
    <w:p w14:paraId="38089E05" w14:textId="49C9EB03" w:rsidR="00337390" w:rsidRPr="00337390" w:rsidRDefault="00337390" w:rsidP="00337390">
      <w:pPr>
        <w:tabs>
          <w:tab w:val="left" w:pos="181"/>
          <w:tab w:val="left" w:pos="2699"/>
          <w:tab w:val="left" w:pos="5221"/>
          <w:tab w:val="left" w:pos="7739"/>
        </w:tabs>
        <w:jc w:val="both"/>
        <w:rPr>
          <w:color w:val="auto"/>
        </w:rPr>
      </w:pPr>
      <w:r>
        <w:rPr>
          <w:rStyle w:val="Vnbnnidung2"/>
          <w:color w:val="auto"/>
          <w:lang w:eastAsia="vi-VN"/>
        </w:rPr>
        <w:t>Có bao nhiêu hệ sinh thái nhân tạo trong các hệ sinh thái trên?</w:t>
      </w:r>
    </w:p>
    <w:p w14:paraId="2E3FC3D9" w14:textId="3064ABE5" w:rsidR="00337390" w:rsidRPr="00337390" w:rsidRDefault="00337390" w:rsidP="00337390">
      <w:pPr>
        <w:tabs>
          <w:tab w:val="left" w:pos="283"/>
          <w:tab w:val="left" w:pos="5528"/>
        </w:tabs>
        <w:jc w:val="both"/>
        <w:rPr>
          <w:rStyle w:val="Vnbnnidung2"/>
          <w:color w:val="auto"/>
          <w:lang w:eastAsia="vi-VN"/>
        </w:rPr>
      </w:pPr>
      <w:r w:rsidRPr="00337390">
        <w:rPr>
          <w:rStyle w:val="YoungMixChar"/>
          <w:b/>
          <w:color w:val="auto"/>
        </w:rPr>
        <w:tab/>
        <w:t xml:space="preserve">A. </w:t>
      </w:r>
      <w:r>
        <w:rPr>
          <w:rStyle w:val="Vnbnnidung2"/>
          <w:color w:val="auto"/>
          <w:lang w:eastAsia="vi-VN"/>
        </w:rPr>
        <w:t>4</w:t>
      </w:r>
    </w:p>
    <w:bookmarkEnd w:id="13"/>
    <w:p w14:paraId="3C9414EC" w14:textId="112AB97C" w:rsidR="00337390" w:rsidRPr="006E6A9B" w:rsidRDefault="00A46D3E" w:rsidP="00337390">
      <w:pPr>
        <w:pStyle w:val="NormalWeb"/>
        <w:shd w:val="clear" w:color="auto" w:fill="FFFFFF"/>
        <w:spacing w:before="0" w:beforeAutospacing="0" w:after="0" w:afterAutospacing="0"/>
        <w:jc w:val="both"/>
        <w:rPr>
          <w:color w:val="333333"/>
        </w:rPr>
      </w:pPr>
      <w:r w:rsidRPr="006E6A9B">
        <w:rPr>
          <w:b/>
        </w:rPr>
        <w:t>Câu 1</w:t>
      </w:r>
      <w:r w:rsidR="00882EB8" w:rsidRPr="006E6A9B">
        <w:rPr>
          <w:b/>
        </w:rPr>
        <w:t>2</w:t>
      </w:r>
      <w:r w:rsidRPr="006E6A9B">
        <w:rPr>
          <w:b/>
        </w:rPr>
        <w:t>.</w:t>
      </w:r>
      <w:r w:rsidRPr="006E6A9B">
        <w:t xml:space="preserve"> </w:t>
      </w:r>
      <w:bookmarkStart w:id="14" w:name="_Hlk170067245"/>
      <w:r w:rsidR="00337390">
        <w:t>Có bao nhiêu h</w:t>
      </w:r>
      <w:r w:rsidR="00337390" w:rsidRPr="006E6A9B">
        <w:rPr>
          <w:color w:val="000000"/>
        </w:rPr>
        <w:t>ệ sinh thái dưới đây là hệ sinh thái trên cạn?</w:t>
      </w:r>
    </w:p>
    <w:p w14:paraId="17F3817F" w14:textId="77777777" w:rsidR="00337390" w:rsidRPr="006E6A9B" w:rsidRDefault="00337390" w:rsidP="00337390">
      <w:pPr>
        <w:shd w:val="clear" w:color="auto" w:fill="FFFFFF"/>
        <w:jc w:val="both"/>
        <w:rPr>
          <w:color w:val="333333"/>
        </w:rPr>
      </w:pPr>
      <w:r>
        <w:t xml:space="preserve">(1) </w:t>
      </w:r>
      <w:r w:rsidRPr="006E6A9B">
        <w:t>Hệ sinh thai rừng nhiệt đới                         </w:t>
      </w:r>
    </w:p>
    <w:p w14:paraId="73BB9DDB" w14:textId="77777777" w:rsidR="00337390" w:rsidRPr="006E6A9B" w:rsidRDefault="00337390" w:rsidP="00337390">
      <w:pPr>
        <w:shd w:val="clear" w:color="auto" w:fill="FFFFFF"/>
        <w:jc w:val="both"/>
        <w:rPr>
          <w:color w:val="333333"/>
        </w:rPr>
      </w:pPr>
      <w:r>
        <w:lastRenderedPageBreak/>
        <w:t xml:space="preserve">(2) </w:t>
      </w:r>
      <w:r w:rsidRPr="006E6A9B">
        <w:t>Sa van</w:t>
      </w:r>
    </w:p>
    <w:p w14:paraId="7FA3C7A7" w14:textId="77777777" w:rsidR="00337390" w:rsidRPr="006E6A9B" w:rsidRDefault="00337390" w:rsidP="00337390">
      <w:pPr>
        <w:shd w:val="clear" w:color="auto" w:fill="FFFFFF"/>
        <w:jc w:val="both"/>
        <w:rPr>
          <w:color w:val="333333"/>
        </w:rPr>
      </w:pPr>
      <w:r>
        <w:t xml:space="preserve">(3) </w:t>
      </w:r>
      <w:r w:rsidRPr="006E6A9B">
        <w:t>Sa mạc                                                     </w:t>
      </w:r>
    </w:p>
    <w:p w14:paraId="492F3D7D" w14:textId="77777777" w:rsidR="00337390" w:rsidRPr="006E6A9B" w:rsidRDefault="00337390" w:rsidP="00337390">
      <w:pPr>
        <w:shd w:val="clear" w:color="auto" w:fill="FFFFFF"/>
        <w:jc w:val="both"/>
        <w:rPr>
          <w:color w:val="333333"/>
        </w:rPr>
      </w:pPr>
      <w:r>
        <w:t xml:space="preserve">(4) </w:t>
      </w:r>
      <w:r w:rsidRPr="006E6A9B">
        <w:t>Hệ sinh thái rừng ngập mặn</w:t>
      </w:r>
    </w:p>
    <w:p w14:paraId="3456CCF0" w14:textId="77777777" w:rsidR="00337390" w:rsidRPr="006E6A9B" w:rsidRDefault="00337390" w:rsidP="00337390">
      <w:pPr>
        <w:shd w:val="clear" w:color="auto" w:fill="FFFFFF"/>
        <w:jc w:val="both"/>
        <w:rPr>
          <w:color w:val="333333"/>
        </w:rPr>
      </w:pPr>
      <w:r>
        <w:t xml:space="preserve">(5) </w:t>
      </w:r>
      <w:r w:rsidRPr="006E6A9B">
        <w:t>Hệ sinh thái thảo nguyên.</w:t>
      </w:r>
    </w:p>
    <w:p w14:paraId="0100D594" w14:textId="3334CD90" w:rsidR="00337390" w:rsidRDefault="00337390" w:rsidP="00337390">
      <w:pPr>
        <w:tabs>
          <w:tab w:val="left" w:pos="283"/>
          <w:tab w:val="left" w:pos="2906"/>
          <w:tab w:val="left" w:pos="5528"/>
          <w:tab w:val="left" w:pos="8150"/>
        </w:tabs>
        <w:jc w:val="both"/>
      </w:pPr>
      <w:r w:rsidRPr="006E6A9B">
        <w:rPr>
          <w:rStyle w:val="YoungMixChar"/>
          <w:b/>
        </w:rPr>
        <w:tab/>
        <w:t xml:space="preserve">A. </w:t>
      </w:r>
      <w:r>
        <w:t>4</w:t>
      </w:r>
    </w:p>
    <w:bookmarkEnd w:id="14"/>
    <w:p w14:paraId="516E9FB2" w14:textId="77777777" w:rsidR="00337390" w:rsidRPr="006E6A9B" w:rsidRDefault="00A46D3E" w:rsidP="00337390">
      <w:pPr>
        <w:shd w:val="clear" w:color="auto" w:fill="FFFFFF"/>
        <w:jc w:val="both"/>
        <w:rPr>
          <w:color w:val="252525"/>
        </w:rPr>
      </w:pPr>
      <w:r w:rsidRPr="006E6A9B">
        <w:rPr>
          <w:b/>
        </w:rPr>
        <w:t>Câu 1</w:t>
      </w:r>
      <w:r w:rsidR="00882EB8" w:rsidRPr="006E6A9B">
        <w:rPr>
          <w:b/>
        </w:rPr>
        <w:t>3</w:t>
      </w:r>
      <w:r w:rsidRPr="006E6A9B">
        <w:rPr>
          <w:b/>
        </w:rPr>
        <w:t xml:space="preserve">. </w:t>
      </w:r>
      <w:bookmarkStart w:id="15" w:name="_Hlk170067473"/>
      <w:r w:rsidR="00337390" w:rsidRPr="006E6A9B">
        <w:t>Trong các phát biểu sau, có bao nhiêu phát biểu đúng về bậc dinh dưỡng của lưới thức ăn?</w:t>
      </w:r>
    </w:p>
    <w:p w14:paraId="1BF16288" w14:textId="77777777" w:rsidR="00337390" w:rsidRPr="006E6A9B" w:rsidRDefault="00337390" w:rsidP="00337390">
      <w:pPr>
        <w:shd w:val="clear" w:color="auto" w:fill="FFFFFF"/>
        <w:jc w:val="both"/>
        <w:rPr>
          <w:color w:val="252525"/>
        </w:rPr>
      </w:pPr>
      <w:r w:rsidRPr="006E6A9B">
        <w:t>(1) Bậc dinh dưỡng cấp 1 gồm tất cả các loài động vật ăn thực vật</w:t>
      </w:r>
    </w:p>
    <w:p w14:paraId="165DC058" w14:textId="77777777" w:rsidR="00337390" w:rsidRPr="006E6A9B" w:rsidRDefault="00337390" w:rsidP="00337390">
      <w:pPr>
        <w:shd w:val="clear" w:color="auto" w:fill="FFFFFF"/>
        <w:jc w:val="both"/>
        <w:rPr>
          <w:color w:val="252525"/>
        </w:rPr>
      </w:pPr>
      <w:r w:rsidRPr="006E6A9B">
        <w:t>(2) Trong một lưới thức ăn, mỗi bậc dinh dưỡng thường gồm nhiều loài sinh vật.</w:t>
      </w:r>
    </w:p>
    <w:p w14:paraId="25A8A7A4" w14:textId="77777777" w:rsidR="00337390" w:rsidRPr="006E6A9B" w:rsidRDefault="00337390" w:rsidP="00337390">
      <w:pPr>
        <w:shd w:val="clear" w:color="auto" w:fill="FFFFFF"/>
        <w:jc w:val="both"/>
        <w:rPr>
          <w:color w:val="252525"/>
        </w:rPr>
      </w:pPr>
      <w:r w:rsidRPr="006E6A9B">
        <w:t>(3) Bậc dinh dưỡng cấp cao nhất là nhóm sinh vật mở đầu mỗi chuỗi thức ăn.</w:t>
      </w:r>
    </w:p>
    <w:p w14:paraId="523416D8" w14:textId="77777777" w:rsidR="00337390" w:rsidRPr="006E6A9B" w:rsidRDefault="00337390" w:rsidP="00337390">
      <w:pPr>
        <w:shd w:val="clear" w:color="auto" w:fill="FFFFFF"/>
        <w:jc w:val="both"/>
        <w:rPr>
          <w:color w:val="252525"/>
        </w:rPr>
      </w:pPr>
      <w:r w:rsidRPr="006E6A9B">
        <w:t>(4) Trong một lưới thức ăn, một sinh vật có thể thuộc nhiều bậc dinh dưỡng.</w:t>
      </w:r>
    </w:p>
    <w:p w14:paraId="335D3543" w14:textId="4772C22E" w:rsidR="00337390" w:rsidRDefault="00337390" w:rsidP="00337390">
      <w:pPr>
        <w:tabs>
          <w:tab w:val="left" w:pos="283"/>
          <w:tab w:val="left" w:pos="2906"/>
          <w:tab w:val="left" w:pos="5528"/>
          <w:tab w:val="left" w:pos="8150"/>
        </w:tabs>
        <w:jc w:val="both"/>
      </w:pPr>
      <w:r w:rsidRPr="006E6A9B">
        <w:rPr>
          <w:rStyle w:val="YoungMixChar"/>
          <w:b/>
        </w:rPr>
        <w:tab/>
        <w:t xml:space="preserve">A. </w:t>
      </w:r>
      <w:r>
        <w:t>2</w:t>
      </w:r>
    </w:p>
    <w:bookmarkEnd w:id="15"/>
    <w:p w14:paraId="3291749D" w14:textId="77777777" w:rsidR="00337390" w:rsidRPr="006E6A9B" w:rsidRDefault="00A46D3E" w:rsidP="00337390">
      <w:pPr>
        <w:tabs>
          <w:tab w:val="left" w:pos="181"/>
          <w:tab w:val="left" w:pos="2699"/>
          <w:tab w:val="left" w:pos="5221"/>
          <w:tab w:val="left" w:pos="7739"/>
        </w:tabs>
        <w:jc w:val="both"/>
        <w:rPr>
          <w:rStyle w:val="Vnbnnidung2"/>
          <w:lang w:eastAsia="vi-VN"/>
        </w:rPr>
      </w:pPr>
      <w:r w:rsidRPr="006E6A9B">
        <w:rPr>
          <w:b/>
        </w:rPr>
        <w:t>Câu 1</w:t>
      </w:r>
      <w:r w:rsidR="00882EB8" w:rsidRPr="006E6A9B">
        <w:rPr>
          <w:b/>
        </w:rPr>
        <w:t>4</w:t>
      </w:r>
      <w:r w:rsidRPr="006E6A9B">
        <w:rPr>
          <w:b/>
        </w:rPr>
        <w:t xml:space="preserve">. </w:t>
      </w:r>
      <w:r w:rsidR="00337390" w:rsidRPr="006E6A9B">
        <w:rPr>
          <w:b/>
        </w:rPr>
        <w:t xml:space="preserve">. </w:t>
      </w:r>
      <w:r w:rsidR="00337390" w:rsidRPr="006E6A9B">
        <w:rPr>
          <w:rStyle w:val="Vnbnnidung2"/>
          <w:lang w:eastAsia="vi-VN"/>
        </w:rPr>
        <w:t>Cho các phát biểu sau đây về hệ sinh thái và các yếu tố liên quan:</w:t>
      </w:r>
    </w:p>
    <w:p w14:paraId="1133791D"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Trong quần thể sinh vật, một loài có thể tham gia đồng thời vào các chuỗi thức ăn khác nhau.</w:t>
      </w:r>
    </w:p>
    <w:p w14:paraId="7EBA0B59"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Quần xã sinh vật càng đa dạng về thành phần loài thì lưới thức ăn càng phức tạp.</w:t>
      </w:r>
    </w:p>
    <w:p w14:paraId="42524FEA"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Chuỗi thức ăn có thể bắt đầu bằng sinh vật phân giải mùn bã hữu cơ.</w:t>
      </w:r>
    </w:p>
    <w:p w14:paraId="6AD0A423" w14:textId="77777777" w:rsidR="00337390" w:rsidRPr="006E6A9B" w:rsidRDefault="00337390" w:rsidP="00337390">
      <w:pPr>
        <w:pStyle w:val="Vnbnnidung21"/>
        <w:shd w:val="clear" w:color="auto" w:fill="auto"/>
        <w:spacing w:line="240" w:lineRule="auto"/>
        <w:rPr>
          <w:rFonts w:ascii="Times New Roman" w:hAnsi="Times New Roman"/>
          <w:spacing w:val="-4"/>
          <w:sz w:val="24"/>
          <w:szCs w:val="24"/>
        </w:rPr>
      </w:pPr>
      <w:r>
        <w:rPr>
          <w:rStyle w:val="Vnbnnidung2"/>
          <w:rFonts w:ascii="Times New Roman" w:hAnsi="Times New Roman"/>
          <w:color w:val="000000"/>
          <w:spacing w:val="-4"/>
          <w:sz w:val="24"/>
          <w:szCs w:val="24"/>
          <w:lang w:eastAsia="vi-VN"/>
        </w:rPr>
        <w:t xml:space="preserve">(4) </w:t>
      </w:r>
      <w:r w:rsidRPr="006E6A9B">
        <w:rPr>
          <w:rStyle w:val="Vnbnnidung2"/>
          <w:rFonts w:ascii="Times New Roman" w:hAnsi="Times New Roman"/>
          <w:color w:val="000000"/>
          <w:spacing w:val="-4"/>
          <w:sz w:val="24"/>
          <w:szCs w:val="24"/>
          <w:lang w:eastAsia="vi-VN"/>
        </w:rPr>
        <w:t>Mỗi lưới thức ăn gồm nhiều loài có quan hệ dinh dưỡng với nhau và mỗi loài là một mắt xích của lưới.</w:t>
      </w:r>
    </w:p>
    <w:p w14:paraId="6135D4A4" w14:textId="7329C885"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Có bao nhiêu phát biểu đúng?</w:t>
      </w:r>
    </w:p>
    <w:p w14:paraId="692B7037" w14:textId="67B6EC0C" w:rsidR="00337390" w:rsidRDefault="00337390" w:rsidP="00337390">
      <w:pPr>
        <w:tabs>
          <w:tab w:val="left" w:pos="283"/>
          <w:tab w:val="left" w:pos="2906"/>
          <w:tab w:val="left" w:pos="5528"/>
          <w:tab w:val="left" w:pos="8150"/>
        </w:tabs>
        <w:jc w:val="both"/>
      </w:pPr>
      <w:r w:rsidRPr="006E6A9B">
        <w:rPr>
          <w:rStyle w:val="YoungMixChar"/>
          <w:b/>
        </w:rPr>
        <w:tab/>
        <w:t xml:space="preserve">A. </w:t>
      </w:r>
      <w:r>
        <w:t>3</w:t>
      </w:r>
    </w:p>
    <w:p w14:paraId="20975A9F" w14:textId="77777777" w:rsidR="00337390" w:rsidRPr="006E6A9B" w:rsidRDefault="00A46D3E" w:rsidP="00337390">
      <w:pPr>
        <w:shd w:val="clear" w:color="auto" w:fill="FFFFFF"/>
        <w:jc w:val="both"/>
        <w:rPr>
          <w:color w:val="252525"/>
        </w:rPr>
      </w:pPr>
      <w:r w:rsidRPr="006E6A9B">
        <w:rPr>
          <w:b/>
        </w:rPr>
        <w:t>Câu 1</w:t>
      </w:r>
      <w:r w:rsidR="00882EB8" w:rsidRPr="006E6A9B">
        <w:rPr>
          <w:b/>
        </w:rPr>
        <w:t>5</w:t>
      </w:r>
      <w:r w:rsidRPr="006E6A9B">
        <w:rPr>
          <w:b/>
        </w:rPr>
        <w:t>.</w:t>
      </w:r>
      <w:r w:rsidR="00103687" w:rsidRPr="006E6A9B">
        <w:rPr>
          <w:b/>
        </w:rPr>
        <w:t xml:space="preserve"> </w:t>
      </w:r>
      <w:r w:rsidR="00337390" w:rsidRPr="006E6A9B">
        <w:t>Giả sử lưới thức ăn của một quần xã sinh vật gồm các loài A, B, C, D, E, G, H. Trong đó A là sinh vật sản xuất, các loài còn lại là sinh vật tiêu thụ. Các loài sinh vật trong quần xã có mối quan hệ dinh dưỡng thể hiện trong sơ đồ sau</w:t>
      </w:r>
    </w:p>
    <w:p w14:paraId="697C3F9B" w14:textId="77777777" w:rsidR="00337390" w:rsidRPr="006E6A9B" w:rsidRDefault="00337390" w:rsidP="00337390">
      <w:pPr>
        <w:shd w:val="clear" w:color="auto" w:fill="FFFFFF"/>
        <w:jc w:val="center"/>
        <w:rPr>
          <w:color w:val="252525"/>
        </w:rPr>
      </w:pPr>
      <w:r w:rsidRPr="006E6A9B">
        <w:rPr>
          <w:noProof/>
        </w:rPr>
        <w:drawing>
          <wp:inline distT="0" distB="0" distL="0" distR="0" wp14:anchorId="69170C47" wp14:editId="343EE4A6">
            <wp:extent cx="2722245" cy="1448435"/>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2245" cy="1448435"/>
                    </a:xfrm>
                    <a:prstGeom prst="rect">
                      <a:avLst/>
                    </a:prstGeom>
                    <a:noFill/>
                    <a:ln>
                      <a:noFill/>
                    </a:ln>
                  </pic:spPr>
                </pic:pic>
              </a:graphicData>
            </a:graphic>
          </wp:inline>
        </w:drawing>
      </w:r>
    </w:p>
    <w:p w14:paraId="5EA0FFD6" w14:textId="77777777" w:rsidR="00337390" w:rsidRPr="006E6A9B" w:rsidRDefault="00337390" w:rsidP="00337390">
      <w:pPr>
        <w:shd w:val="clear" w:color="auto" w:fill="FFFFFF"/>
        <w:jc w:val="both"/>
        <w:rPr>
          <w:color w:val="252525"/>
        </w:rPr>
      </w:pPr>
      <w:r w:rsidRPr="006E6A9B">
        <w:t>Có bao nhiêu nhận xét đúng khi nói về lưới thức ăn trên?</w:t>
      </w:r>
    </w:p>
    <w:p w14:paraId="6183AF79" w14:textId="77777777" w:rsidR="00337390" w:rsidRPr="006E6A9B" w:rsidRDefault="00337390" w:rsidP="00337390">
      <w:pPr>
        <w:shd w:val="clear" w:color="auto" w:fill="FFFFFF"/>
        <w:jc w:val="both"/>
        <w:rPr>
          <w:color w:val="252525"/>
        </w:rPr>
      </w:pPr>
      <w:r>
        <w:t>(</w:t>
      </w:r>
      <w:r w:rsidRPr="006E6A9B">
        <w:t>1</w:t>
      </w:r>
      <w:r>
        <w:t xml:space="preserve">) </w:t>
      </w:r>
      <w:r w:rsidRPr="006E6A9B">
        <w:t>Chuỗi thức ăn dài nhất có 5 bậc dinh dưỡng.</w:t>
      </w:r>
    </w:p>
    <w:p w14:paraId="13EFA308" w14:textId="77777777" w:rsidR="00337390" w:rsidRPr="006E6A9B" w:rsidRDefault="00337390" w:rsidP="00337390">
      <w:pPr>
        <w:shd w:val="clear" w:color="auto" w:fill="FFFFFF"/>
        <w:jc w:val="both"/>
        <w:rPr>
          <w:color w:val="252525"/>
        </w:rPr>
      </w:pPr>
      <w:r>
        <w:t>(</w:t>
      </w:r>
      <w:r w:rsidRPr="006E6A9B">
        <w:t>2</w:t>
      </w:r>
      <w:r>
        <w:t>)</w:t>
      </w:r>
      <w:r w:rsidRPr="006E6A9B">
        <w:t xml:space="preserve"> Trong lưới thức ăn có 8 chuỗi thức ăn.</w:t>
      </w:r>
    </w:p>
    <w:p w14:paraId="6B4E16DC" w14:textId="77777777" w:rsidR="00337390" w:rsidRPr="006E6A9B" w:rsidRDefault="00337390" w:rsidP="00337390">
      <w:pPr>
        <w:shd w:val="clear" w:color="auto" w:fill="FFFFFF"/>
        <w:jc w:val="both"/>
        <w:rPr>
          <w:color w:val="252525"/>
        </w:rPr>
      </w:pPr>
      <w:r>
        <w:t>(</w:t>
      </w:r>
      <w:r w:rsidRPr="006E6A9B">
        <w:t>3</w:t>
      </w:r>
      <w:r>
        <w:t>)</w:t>
      </w:r>
      <w:r w:rsidRPr="006E6A9B">
        <w:t xml:space="preserve"> Khi kích thước quần thể loài E bị giảm thì số lượng cá thể của loài B và D tăng.</w:t>
      </w:r>
    </w:p>
    <w:p w14:paraId="2DCFF587" w14:textId="77777777" w:rsidR="00337390" w:rsidRPr="006E6A9B" w:rsidRDefault="00337390" w:rsidP="00337390">
      <w:pPr>
        <w:shd w:val="clear" w:color="auto" w:fill="FFFFFF"/>
        <w:jc w:val="both"/>
        <w:rPr>
          <w:color w:val="252525"/>
        </w:rPr>
      </w:pPr>
      <w:r>
        <w:t>(</w:t>
      </w:r>
      <w:r w:rsidRPr="006E6A9B">
        <w:t>4</w:t>
      </w:r>
      <w:r>
        <w:t>)</w:t>
      </w:r>
      <w:r w:rsidRPr="006E6A9B">
        <w:t xml:space="preserve"> Khi loài A bị nhiễm độc thì loài H có khả năng bị nhiễm độc nặng nhất.</w:t>
      </w:r>
    </w:p>
    <w:p w14:paraId="1E0AFC69" w14:textId="3BD45109" w:rsidR="00337390" w:rsidRDefault="00337390" w:rsidP="00337390">
      <w:pPr>
        <w:tabs>
          <w:tab w:val="left" w:pos="283"/>
          <w:tab w:val="left" w:pos="2906"/>
          <w:tab w:val="left" w:pos="5528"/>
          <w:tab w:val="left" w:pos="8150"/>
        </w:tabs>
        <w:jc w:val="both"/>
      </w:pPr>
      <w:r w:rsidRPr="006E6A9B">
        <w:rPr>
          <w:rStyle w:val="YoungMixChar"/>
          <w:b/>
        </w:rPr>
        <w:tab/>
        <w:t xml:space="preserve">A. </w:t>
      </w:r>
      <w:r>
        <w:t>3</w:t>
      </w:r>
    </w:p>
    <w:p w14:paraId="15C1F3BE" w14:textId="77777777" w:rsidR="00337390" w:rsidRPr="006E6A9B" w:rsidRDefault="00A46D3E" w:rsidP="00337390">
      <w:pPr>
        <w:tabs>
          <w:tab w:val="left" w:pos="181"/>
          <w:tab w:val="left" w:pos="2699"/>
          <w:tab w:val="left" w:pos="5221"/>
          <w:tab w:val="left" w:pos="7739"/>
        </w:tabs>
        <w:jc w:val="both"/>
        <w:rPr>
          <w:rStyle w:val="Vnbnnidung2"/>
          <w:lang w:eastAsia="vi-VN"/>
        </w:rPr>
      </w:pPr>
      <w:r w:rsidRPr="006E6A9B">
        <w:rPr>
          <w:b/>
        </w:rPr>
        <w:t>Câu 1</w:t>
      </w:r>
      <w:r w:rsidR="00882EB8" w:rsidRPr="006E6A9B">
        <w:rPr>
          <w:b/>
        </w:rPr>
        <w:t>6</w:t>
      </w:r>
      <w:r w:rsidRPr="006E6A9B">
        <w:rPr>
          <w:b/>
        </w:rPr>
        <w:t xml:space="preserve">. </w:t>
      </w:r>
      <w:bookmarkStart w:id="16" w:name="_Hlk170067647"/>
      <w:r w:rsidR="00337390" w:rsidRPr="006E6A9B">
        <w:rPr>
          <w:rStyle w:val="Vnbnnidung2"/>
          <w:lang w:eastAsia="vi-VN"/>
        </w:rPr>
        <w:t>Cho lưới thức ăn sau:</w:t>
      </w:r>
    </w:p>
    <w:p w14:paraId="4CB06E8E" w14:textId="77777777" w:rsidR="00337390" w:rsidRPr="006E6A9B" w:rsidRDefault="00337390" w:rsidP="00337390">
      <w:pPr>
        <w:tabs>
          <w:tab w:val="left" w:pos="181"/>
          <w:tab w:val="left" w:pos="2699"/>
          <w:tab w:val="left" w:pos="5221"/>
          <w:tab w:val="left" w:pos="7739"/>
        </w:tabs>
        <w:jc w:val="center"/>
      </w:pPr>
      <w:r w:rsidRPr="006E6A9B">
        <w:rPr>
          <w:noProof/>
        </w:rPr>
        <w:drawing>
          <wp:inline distT="0" distB="0" distL="0" distR="0" wp14:anchorId="509EAFBE" wp14:editId="72C8E124">
            <wp:extent cx="2381061" cy="1230603"/>
            <wp:effectExtent l="0" t="0" r="635"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4016" cy="1237298"/>
                    </a:xfrm>
                    <a:prstGeom prst="rect">
                      <a:avLst/>
                    </a:prstGeom>
                    <a:noFill/>
                    <a:ln>
                      <a:noFill/>
                    </a:ln>
                  </pic:spPr>
                </pic:pic>
              </a:graphicData>
            </a:graphic>
          </wp:inline>
        </w:drawing>
      </w:r>
    </w:p>
    <w:p w14:paraId="278E0FB6"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Cho các phát biểu sau về lưới thức ăn trên:</w:t>
      </w:r>
    </w:p>
    <w:p w14:paraId="0FFD6F98" w14:textId="77777777" w:rsidR="00337390" w:rsidRPr="006E6A9B" w:rsidRDefault="00337390" w:rsidP="00337390">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Có 3 sinh vật thuộc bậc dinh dưỡng cấp 3.</w:t>
      </w:r>
    </w:p>
    <w:p w14:paraId="08AECFB9" w14:textId="77777777" w:rsidR="00337390" w:rsidRPr="006E6A9B" w:rsidRDefault="00337390" w:rsidP="00337390">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Có 3 chuỗi thức ăn.</w:t>
      </w:r>
    </w:p>
    <w:p w14:paraId="356393D8" w14:textId="77777777" w:rsidR="00337390" w:rsidRPr="006E6A9B" w:rsidRDefault="00337390" w:rsidP="00337390">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Sâu ăn lá, chuột, gà là các sinh vật tiêu thụ bậc 1.</w:t>
      </w:r>
    </w:p>
    <w:p w14:paraId="482BA2AE" w14:textId="77777777" w:rsidR="00337390" w:rsidRPr="006E6A9B" w:rsidRDefault="00337390" w:rsidP="00337390">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Lúa và sâu ăn lá là sinh vật sản xuất ở trong lưới thức ăn trên.</w:t>
      </w:r>
    </w:p>
    <w:p w14:paraId="4D0CC58D" w14:textId="2B6469BA"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lastRenderedPageBreak/>
        <w:t>Có bao nhiêu phát biểu đúng?</w:t>
      </w:r>
    </w:p>
    <w:p w14:paraId="7E0391FA" w14:textId="64882914" w:rsidR="00337390" w:rsidRDefault="00337390" w:rsidP="00337390">
      <w:pPr>
        <w:tabs>
          <w:tab w:val="left" w:pos="283"/>
          <w:tab w:val="left" w:pos="2906"/>
          <w:tab w:val="left" w:pos="5528"/>
          <w:tab w:val="left" w:pos="8150"/>
        </w:tabs>
        <w:jc w:val="both"/>
      </w:pPr>
      <w:r w:rsidRPr="006E6A9B">
        <w:rPr>
          <w:rStyle w:val="YoungMixChar"/>
          <w:b/>
        </w:rPr>
        <w:tab/>
        <w:t xml:space="preserve">A. </w:t>
      </w:r>
      <w:r>
        <w:t>2</w:t>
      </w:r>
    </w:p>
    <w:bookmarkEnd w:id="16"/>
    <w:p w14:paraId="5E668EEB" w14:textId="77777777" w:rsidR="00337390" w:rsidRPr="006E6A9B" w:rsidRDefault="00A46D3E" w:rsidP="00337390">
      <w:pPr>
        <w:pStyle w:val="Vnbnnidung21"/>
        <w:shd w:val="clear" w:color="auto" w:fill="auto"/>
        <w:spacing w:line="240" w:lineRule="auto"/>
        <w:rPr>
          <w:rFonts w:ascii="Times New Roman" w:hAnsi="Times New Roman"/>
          <w:sz w:val="24"/>
          <w:szCs w:val="24"/>
        </w:rPr>
      </w:pPr>
      <w:r w:rsidRPr="00984EE0">
        <w:rPr>
          <w:rFonts w:ascii="Times New Roman" w:hAnsi="Times New Roman"/>
          <w:b/>
          <w:sz w:val="24"/>
          <w:szCs w:val="24"/>
        </w:rPr>
        <w:t>Câu 1</w:t>
      </w:r>
      <w:r w:rsidR="00882EB8" w:rsidRPr="00984EE0">
        <w:rPr>
          <w:rFonts w:ascii="Times New Roman" w:hAnsi="Times New Roman"/>
          <w:b/>
          <w:sz w:val="24"/>
          <w:szCs w:val="24"/>
        </w:rPr>
        <w:t>7</w:t>
      </w:r>
      <w:r w:rsidR="00103687" w:rsidRPr="00984EE0">
        <w:rPr>
          <w:rFonts w:ascii="Times New Roman" w:hAnsi="Times New Roman"/>
          <w:b/>
          <w:sz w:val="24"/>
          <w:szCs w:val="24"/>
        </w:rPr>
        <w:t>.</w:t>
      </w:r>
      <w:r w:rsidR="00103687" w:rsidRPr="006E6A9B">
        <w:rPr>
          <w:b/>
          <w:sz w:val="24"/>
          <w:szCs w:val="24"/>
        </w:rPr>
        <w:t xml:space="preserve"> </w:t>
      </w:r>
      <w:r w:rsidR="00337390" w:rsidRPr="006E6A9B">
        <w:rPr>
          <w:rStyle w:val="Vnbnnidung2"/>
          <w:rFonts w:ascii="Times New Roman" w:hAnsi="Times New Roman"/>
          <w:color w:val="000000"/>
          <w:sz w:val="24"/>
          <w:szCs w:val="24"/>
          <w:lang w:eastAsia="vi-VN"/>
        </w:rPr>
        <w:t xml:space="preserve">Cho chuỗi thức ăn sau đây: Thực vật nổi </w:t>
      </w:r>
      <w:r w:rsidR="00337390" w:rsidRPr="006E6A9B">
        <w:rPr>
          <w:rStyle w:val="Vnbnnidung2"/>
          <w:rFonts w:ascii="Times New Roman" w:hAnsi="Times New Roman"/>
          <w:color w:val="000000"/>
          <w:sz w:val="24"/>
          <w:szCs w:val="24"/>
          <w:lang w:eastAsia="vi-VN"/>
        </w:rPr>
        <w:sym w:font="Symbol" w:char="F0AE"/>
      </w:r>
      <w:r w:rsidR="00337390" w:rsidRPr="006E6A9B">
        <w:rPr>
          <w:rStyle w:val="Vnbnnidung2"/>
          <w:rFonts w:ascii="Times New Roman" w:hAnsi="Times New Roman"/>
          <w:color w:val="000000"/>
          <w:sz w:val="24"/>
          <w:szCs w:val="24"/>
          <w:lang w:eastAsia="vi-VN"/>
        </w:rPr>
        <w:t xml:space="preserve"> Động vật không xương sống </w:t>
      </w:r>
      <w:r w:rsidR="00337390" w:rsidRPr="006E6A9B">
        <w:rPr>
          <w:rStyle w:val="Vnbnnidung2"/>
          <w:rFonts w:ascii="Times New Roman" w:hAnsi="Times New Roman"/>
          <w:color w:val="000000"/>
          <w:sz w:val="24"/>
          <w:szCs w:val="24"/>
          <w:lang w:eastAsia="vi-VN"/>
        </w:rPr>
        <w:sym w:font="Symbol" w:char="F0AE"/>
      </w:r>
      <w:r w:rsidR="00337390" w:rsidRPr="006E6A9B">
        <w:rPr>
          <w:rStyle w:val="Vnbnnidung2"/>
          <w:rFonts w:ascii="Times New Roman" w:hAnsi="Times New Roman"/>
          <w:color w:val="000000"/>
          <w:sz w:val="24"/>
          <w:szCs w:val="24"/>
          <w:lang w:val="de-DE" w:eastAsia="de-DE"/>
        </w:rPr>
        <w:t xml:space="preserve"> </w:t>
      </w:r>
      <w:r w:rsidR="00337390" w:rsidRPr="006E6A9B">
        <w:rPr>
          <w:rStyle w:val="Vnbnnidung2"/>
          <w:rFonts w:ascii="Times New Roman" w:hAnsi="Times New Roman"/>
          <w:color w:val="000000"/>
          <w:sz w:val="24"/>
          <w:szCs w:val="24"/>
          <w:lang w:eastAsia="vi-VN"/>
        </w:rPr>
        <w:t xml:space="preserve">Cá nhỏ </w:t>
      </w:r>
      <w:r w:rsidR="00337390" w:rsidRPr="006E6A9B">
        <w:rPr>
          <w:rStyle w:val="Vnbnnidung2"/>
          <w:rFonts w:ascii="Times New Roman" w:hAnsi="Times New Roman"/>
          <w:color w:val="000000"/>
          <w:sz w:val="24"/>
          <w:szCs w:val="24"/>
          <w:lang w:eastAsia="vi-VN"/>
        </w:rPr>
        <w:sym w:font="Symbol" w:char="F0AE"/>
      </w:r>
      <w:r w:rsidR="00337390" w:rsidRPr="006E6A9B">
        <w:rPr>
          <w:rStyle w:val="Vnbnnidung2"/>
          <w:rFonts w:ascii="Times New Roman" w:hAnsi="Times New Roman"/>
          <w:color w:val="000000"/>
          <w:sz w:val="24"/>
          <w:szCs w:val="24"/>
          <w:lang w:eastAsia="vi-VN"/>
        </w:rPr>
        <w:t xml:space="preserve"> Cá lớn.</w:t>
      </w:r>
    </w:p>
    <w:p w14:paraId="1F85B36D"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Cho các phát biểu sau đây:</w:t>
      </w:r>
    </w:p>
    <w:p w14:paraId="67411F35" w14:textId="77777777" w:rsidR="00337390" w:rsidRPr="006E6A9B" w:rsidRDefault="00337390" w:rsidP="00337390">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Bậc dinh dưỡng cấp 4 là cá lớn.</w:t>
      </w:r>
    </w:p>
    <w:p w14:paraId="48572073" w14:textId="77777777" w:rsidR="00337390" w:rsidRPr="006E6A9B" w:rsidRDefault="00337390" w:rsidP="00337390">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 xml:space="preserve">Sinh vật tiêu thụ bậc 3 là cá </w:t>
      </w:r>
      <w:r w:rsidRPr="006E6A9B">
        <w:rPr>
          <w:rStyle w:val="Vnbnnidung2"/>
          <w:rFonts w:ascii="Times New Roman" w:hAnsi="Times New Roman"/>
          <w:color w:val="000000"/>
          <w:sz w:val="24"/>
          <w:szCs w:val="24"/>
          <w:lang w:val="de-DE" w:eastAsia="de-DE"/>
        </w:rPr>
        <w:t>l</w:t>
      </w:r>
      <w:r w:rsidRPr="006E6A9B">
        <w:rPr>
          <w:rStyle w:val="Vnbnnidung2"/>
          <w:rFonts w:ascii="Times New Roman" w:hAnsi="Times New Roman"/>
          <w:color w:val="000000"/>
          <w:sz w:val="24"/>
          <w:szCs w:val="24"/>
          <w:lang w:val="vi-VN" w:eastAsia="de-DE"/>
        </w:rPr>
        <w:t>ớ</w:t>
      </w:r>
      <w:r w:rsidRPr="006E6A9B">
        <w:rPr>
          <w:rStyle w:val="Vnbnnidung2"/>
          <w:rFonts w:ascii="Times New Roman" w:hAnsi="Times New Roman"/>
          <w:color w:val="000000"/>
          <w:sz w:val="24"/>
          <w:szCs w:val="24"/>
          <w:lang w:val="de-DE" w:eastAsia="de-DE"/>
        </w:rPr>
        <w:t>n.</w:t>
      </w:r>
    </w:p>
    <w:p w14:paraId="5184C0B4" w14:textId="77777777" w:rsidR="00337390" w:rsidRPr="006E6A9B" w:rsidRDefault="00337390" w:rsidP="00337390">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Có 4 mắt xích trong chuỗi thức ăn trên.</w:t>
      </w:r>
    </w:p>
    <w:p w14:paraId="6CE1ACED" w14:textId="77777777" w:rsidR="00337390" w:rsidRPr="006E6A9B" w:rsidRDefault="00337390" w:rsidP="00337390">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Sinh vật sản xuất của chuỗi thức ăn trên là thực vật nổi.</w:t>
      </w:r>
    </w:p>
    <w:p w14:paraId="28B403C0" w14:textId="3FFD3A87"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Có bao nhiêu phát biểu đúng?</w:t>
      </w:r>
    </w:p>
    <w:p w14:paraId="1D0095C6" w14:textId="057120E5" w:rsidR="00337390" w:rsidRDefault="00337390" w:rsidP="00337390">
      <w:pPr>
        <w:tabs>
          <w:tab w:val="left" w:pos="283"/>
          <w:tab w:val="left" w:pos="2906"/>
          <w:tab w:val="left" w:pos="5528"/>
          <w:tab w:val="left" w:pos="8150"/>
        </w:tabs>
        <w:jc w:val="both"/>
      </w:pPr>
      <w:r w:rsidRPr="006E6A9B">
        <w:rPr>
          <w:rStyle w:val="YoungMixChar"/>
          <w:b/>
        </w:rPr>
        <w:tab/>
        <w:t xml:space="preserve">A. </w:t>
      </w:r>
      <w:r>
        <w:t>4</w:t>
      </w:r>
    </w:p>
    <w:p w14:paraId="2BB1DB31" w14:textId="77777777" w:rsidR="00337390" w:rsidRPr="006E6A9B" w:rsidRDefault="00A46D3E" w:rsidP="00337390">
      <w:pPr>
        <w:tabs>
          <w:tab w:val="left" w:pos="181"/>
          <w:tab w:val="left" w:pos="2699"/>
          <w:tab w:val="left" w:pos="5221"/>
          <w:tab w:val="left" w:pos="7739"/>
        </w:tabs>
        <w:jc w:val="both"/>
        <w:rPr>
          <w:rStyle w:val="Vnbnnidung2"/>
          <w:lang w:eastAsia="vi-VN"/>
        </w:rPr>
      </w:pPr>
      <w:r w:rsidRPr="006E6A9B">
        <w:rPr>
          <w:b/>
        </w:rPr>
        <w:t>Câu 1</w:t>
      </w:r>
      <w:r w:rsidR="00882EB8" w:rsidRPr="006E6A9B">
        <w:rPr>
          <w:b/>
        </w:rPr>
        <w:t>8</w:t>
      </w:r>
      <w:r w:rsidRPr="006E6A9B">
        <w:rPr>
          <w:b/>
        </w:rPr>
        <w:t xml:space="preserve">. </w:t>
      </w:r>
      <w:bookmarkStart w:id="17" w:name="_Hlk170233398"/>
      <w:r w:rsidR="00337390" w:rsidRPr="006E6A9B">
        <w:rPr>
          <w:rStyle w:val="Vnbnnidung2"/>
          <w:lang w:eastAsia="vi-VN"/>
        </w:rPr>
        <w:t>Khi nói về chuỗi và lưới thức ăn, cho các phát biểu sau:</w:t>
      </w:r>
    </w:p>
    <w:p w14:paraId="6132C0F0" w14:textId="77777777" w:rsidR="00337390" w:rsidRPr="006E6A9B" w:rsidRDefault="00337390" w:rsidP="00337390">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Trong một quần xã, mỗi loài sinh vật chỉ tham gia vào một chuỗi thức ăn.</w:t>
      </w:r>
    </w:p>
    <w:p w14:paraId="7320A4BB" w14:textId="77777777" w:rsidR="00337390" w:rsidRPr="006E6A9B" w:rsidRDefault="00337390" w:rsidP="00337390">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Khi thành phần loài trong quần xã thay đổỉ thì cấu trúc lưới thức ăn cũng bị thay đổi.</w:t>
      </w:r>
    </w:p>
    <w:p w14:paraId="465C8934" w14:textId="77777777" w:rsidR="00337390" w:rsidRPr="006E6A9B" w:rsidRDefault="00337390" w:rsidP="00337390">
      <w:pPr>
        <w:pStyle w:val="Vnbnnidung21"/>
        <w:shd w:val="clear" w:color="auto" w:fill="auto"/>
        <w:tabs>
          <w:tab w:val="left" w:pos="330"/>
        </w:tabs>
        <w:spacing w:line="240" w:lineRule="auto"/>
        <w:rPr>
          <w:rStyle w:val="Vnbnnidung2"/>
          <w:rFonts w:ascii="Times New Roman" w:hAnsi="Times New Roman"/>
          <w:sz w:val="24"/>
          <w:szCs w:val="24"/>
          <w:lang w:val="vi-VN"/>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Tất cả các chuỗi thức ăn đều được bắt đầu từ sinh vật sản xu</w:t>
      </w:r>
      <w:r w:rsidRPr="006E6A9B">
        <w:rPr>
          <w:rStyle w:val="Vnbnnidung2"/>
          <w:rFonts w:ascii="Times New Roman" w:hAnsi="Times New Roman"/>
          <w:color w:val="000000"/>
          <w:sz w:val="24"/>
          <w:szCs w:val="24"/>
          <w:lang w:val="vi-VN" w:eastAsia="vi-VN"/>
        </w:rPr>
        <w:t>ấ</w:t>
      </w:r>
      <w:r w:rsidRPr="006E6A9B">
        <w:rPr>
          <w:rStyle w:val="Vnbnnidung2"/>
          <w:rFonts w:ascii="Times New Roman" w:hAnsi="Times New Roman"/>
          <w:color w:val="000000"/>
          <w:sz w:val="24"/>
          <w:szCs w:val="24"/>
          <w:lang w:eastAsia="vi-VN"/>
        </w:rPr>
        <w:t>t.</w:t>
      </w:r>
    </w:p>
    <w:p w14:paraId="67085FB0" w14:textId="77777777" w:rsidR="00337390" w:rsidRPr="006E6A9B" w:rsidRDefault="00337390" w:rsidP="00337390">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Trong một lưới thức ăn, mỗi bậc dinh dưỡng chỉ có một loài.</w:t>
      </w:r>
    </w:p>
    <w:p w14:paraId="474BCDEF" w14:textId="1A3DE222"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Có bao nhiêu phát biểu đúng?</w:t>
      </w:r>
    </w:p>
    <w:p w14:paraId="42283259" w14:textId="5318DF3C" w:rsidR="00337390" w:rsidRDefault="00337390" w:rsidP="00337390">
      <w:pPr>
        <w:tabs>
          <w:tab w:val="left" w:pos="283"/>
          <w:tab w:val="left" w:pos="2906"/>
          <w:tab w:val="left" w:pos="5528"/>
          <w:tab w:val="left" w:pos="8150"/>
        </w:tabs>
        <w:jc w:val="both"/>
      </w:pPr>
      <w:r w:rsidRPr="006E6A9B">
        <w:rPr>
          <w:rStyle w:val="YoungMixChar"/>
          <w:b/>
        </w:rPr>
        <w:tab/>
        <w:t xml:space="preserve">A. </w:t>
      </w:r>
      <w:r w:rsidRPr="006E6A9B">
        <w:t>1</w:t>
      </w:r>
    </w:p>
    <w:bookmarkEnd w:id="17"/>
    <w:p w14:paraId="5448251E" w14:textId="77777777" w:rsidR="00337390" w:rsidRPr="006E6A9B" w:rsidRDefault="00A46D3E" w:rsidP="00337390">
      <w:pPr>
        <w:tabs>
          <w:tab w:val="left" w:pos="181"/>
          <w:tab w:val="left" w:pos="2699"/>
          <w:tab w:val="left" w:pos="5221"/>
          <w:tab w:val="left" w:pos="7739"/>
        </w:tabs>
        <w:jc w:val="both"/>
        <w:rPr>
          <w:rStyle w:val="Vnbnnidung2"/>
          <w:lang w:eastAsia="vi-VN"/>
        </w:rPr>
      </w:pPr>
      <w:r w:rsidRPr="006E6A9B">
        <w:rPr>
          <w:b/>
        </w:rPr>
        <w:t xml:space="preserve">Câu </w:t>
      </w:r>
      <w:r w:rsidR="00882EB8" w:rsidRPr="006E6A9B">
        <w:rPr>
          <w:b/>
        </w:rPr>
        <w:t>19</w:t>
      </w:r>
      <w:r w:rsidRPr="006E6A9B">
        <w:rPr>
          <w:b/>
        </w:rPr>
        <w:t xml:space="preserve">. </w:t>
      </w:r>
      <w:bookmarkStart w:id="18" w:name="_Hlk170233550"/>
      <w:r w:rsidR="00337390" w:rsidRPr="006E6A9B">
        <w:rPr>
          <w:rStyle w:val="Vnbnnidung2"/>
          <w:lang w:eastAsia="vi-VN"/>
        </w:rPr>
        <w:t>Cho lưới thức ăn sau và một số nhận định:</w:t>
      </w:r>
    </w:p>
    <w:p w14:paraId="6EC4D32D" w14:textId="77777777" w:rsidR="00337390" w:rsidRPr="006E6A9B" w:rsidRDefault="00337390" w:rsidP="00337390">
      <w:pPr>
        <w:tabs>
          <w:tab w:val="left" w:pos="181"/>
          <w:tab w:val="left" w:pos="2699"/>
          <w:tab w:val="left" w:pos="5221"/>
          <w:tab w:val="left" w:pos="7739"/>
        </w:tabs>
        <w:jc w:val="center"/>
      </w:pPr>
      <w:r w:rsidRPr="006E6A9B">
        <w:rPr>
          <w:noProof/>
        </w:rPr>
        <w:drawing>
          <wp:inline distT="0" distB="0" distL="0" distR="0" wp14:anchorId="10B88948" wp14:editId="12773F90">
            <wp:extent cx="3051175" cy="17233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1175" cy="1723390"/>
                    </a:xfrm>
                    <a:prstGeom prst="rect">
                      <a:avLst/>
                    </a:prstGeom>
                    <a:noFill/>
                    <a:ln>
                      <a:noFill/>
                    </a:ln>
                  </pic:spPr>
                </pic:pic>
              </a:graphicData>
            </a:graphic>
          </wp:inline>
        </w:drawing>
      </w:r>
    </w:p>
    <w:p w14:paraId="0FE6590A"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Sinh vật đầu bảng là cá diếc.</w:t>
      </w:r>
    </w:p>
    <w:p w14:paraId="12F2997F"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Có 4 loại chuỗi thức ăn trong lưới thức ăn trên.</w:t>
      </w:r>
    </w:p>
    <w:p w14:paraId="7FF74DD6"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Cá lóc ở 4 bậc dinh dưỡng khác nhau.</w:t>
      </w:r>
    </w:p>
    <w:p w14:paraId="4D720D7E"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Chuỗi thức ăn dài nhất có 4 mắt xích.</w:t>
      </w:r>
    </w:p>
    <w:p w14:paraId="2B7C7344"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Chuỗi thức ăn chiếm ưu thế trong tự nhiên được biểu diễn ở lưới thức ăn trên là chuỗi mà cá lóc là sinh vật tiêu thụ bậc 3.</w:t>
      </w:r>
    </w:p>
    <w:p w14:paraId="605EBF09"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Động vật nổi và sâu bọ ăn thịt có sự cạnh tranh với nhau.</w:t>
      </w:r>
    </w:p>
    <w:p w14:paraId="2DD3931D" w14:textId="77777777" w:rsidR="00337390" w:rsidRPr="006E6A9B" w:rsidRDefault="00337390" w:rsidP="00337390">
      <w:pPr>
        <w:pStyle w:val="Vnbnnidung21"/>
        <w:shd w:val="clear" w:color="auto" w:fill="auto"/>
        <w:spacing w:line="240" w:lineRule="auto"/>
        <w:rPr>
          <w:rStyle w:val="Vnbnnidung2"/>
          <w:rFonts w:ascii="Times New Roman" w:hAnsi="Times New Roman"/>
          <w:sz w:val="24"/>
          <w:szCs w:val="24"/>
        </w:rPr>
      </w:pPr>
      <w:r>
        <w:rPr>
          <w:rStyle w:val="Vnbnnidung2"/>
          <w:rFonts w:ascii="Times New Roman" w:hAnsi="Times New Roman"/>
          <w:color w:val="000000"/>
          <w:sz w:val="24"/>
          <w:szCs w:val="24"/>
          <w:lang w:eastAsia="vi-VN"/>
        </w:rPr>
        <w:t xml:space="preserve">(7) </w:t>
      </w:r>
      <w:r w:rsidRPr="006E6A9B">
        <w:rPr>
          <w:rStyle w:val="Vnbnnidung2"/>
          <w:rFonts w:ascii="Times New Roman" w:hAnsi="Times New Roman"/>
          <w:color w:val="000000"/>
          <w:sz w:val="24"/>
          <w:szCs w:val="24"/>
          <w:lang w:eastAsia="vi-VN"/>
        </w:rPr>
        <w:t xml:space="preserve">Có trường hợp nếu một loài nào đó </w:t>
      </w:r>
      <w:r w:rsidRPr="006E6A9B">
        <w:rPr>
          <w:rStyle w:val="Vnbnnidung2"/>
          <w:rFonts w:ascii="Times New Roman" w:hAnsi="Times New Roman"/>
          <w:color w:val="000000"/>
          <w:sz w:val="24"/>
          <w:szCs w:val="24"/>
          <w:lang w:val="vi-VN" w:eastAsia="vi-VN"/>
        </w:rPr>
        <w:t>tr</w:t>
      </w:r>
      <w:r w:rsidRPr="006E6A9B">
        <w:rPr>
          <w:rStyle w:val="Vnbnnidung2"/>
          <w:rFonts w:ascii="Times New Roman" w:hAnsi="Times New Roman"/>
          <w:color w:val="000000"/>
          <w:sz w:val="24"/>
          <w:szCs w:val="24"/>
          <w:lang w:eastAsia="vi-VN"/>
        </w:rPr>
        <w:t>ong lưới thức ăn trên bị mất đi thì sẽ không còn chuỗi thức ăn nào.</w:t>
      </w:r>
    </w:p>
    <w:p w14:paraId="28BF8705" w14:textId="44446B5F"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Có bao nhiêu nhận định không đúng?</w:t>
      </w:r>
    </w:p>
    <w:p w14:paraId="56AB893B" w14:textId="3ED91ADC" w:rsidR="00337390" w:rsidRDefault="00337390" w:rsidP="00337390">
      <w:pPr>
        <w:tabs>
          <w:tab w:val="left" w:pos="283"/>
          <w:tab w:val="left" w:pos="2906"/>
          <w:tab w:val="left" w:pos="5528"/>
          <w:tab w:val="left" w:pos="8150"/>
        </w:tabs>
        <w:jc w:val="both"/>
      </w:pPr>
      <w:r w:rsidRPr="006E6A9B">
        <w:rPr>
          <w:rStyle w:val="YoungMixChar"/>
          <w:b/>
        </w:rPr>
        <w:tab/>
        <w:t xml:space="preserve">A. </w:t>
      </w:r>
      <w:r>
        <w:t>7</w:t>
      </w:r>
    </w:p>
    <w:bookmarkEnd w:id="18"/>
    <w:p w14:paraId="141A7BC7" w14:textId="77777777" w:rsidR="00337390" w:rsidRPr="006E6A9B" w:rsidRDefault="00A46D3E" w:rsidP="00337390">
      <w:pPr>
        <w:tabs>
          <w:tab w:val="left" w:pos="181"/>
          <w:tab w:val="left" w:pos="2699"/>
          <w:tab w:val="left" w:pos="5221"/>
          <w:tab w:val="left" w:pos="7739"/>
        </w:tabs>
        <w:jc w:val="both"/>
        <w:rPr>
          <w:rStyle w:val="Vnbnnidung2"/>
          <w:lang w:eastAsia="vi-VN"/>
        </w:rPr>
      </w:pPr>
      <w:r w:rsidRPr="006E6A9B">
        <w:rPr>
          <w:b/>
        </w:rPr>
        <w:t>Câu 2</w:t>
      </w:r>
      <w:r w:rsidR="00882EB8" w:rsidRPr="006E6A9B">
        <w:rPr>
          <w:b/>
        </w:rPr>
        <w:t>0</w:t>
      </w:r>
      <w:r w:rsidRPr="006E6A9B">
        <w:rPr>
          <w:b/>
        </w:rPr>
        <w:t xml:space="preserve">. </w:t>
      </w:r>
      <w:bookmarkStart w:id="19" w:name="_Hlk170233699"/>
      <w:r w:rsidR="00337390" w:rsidRPr="006E6A9B">
        <w:rPr>
          <w:rStyle w:val="Vnbnnidung2"/>
          <w:lang w:eastAsia="vi-VN"/>
        </w:rPr>
        <w:t>Cho các chuỗi thức ăn sau:</w:t>
      </w:r>
    </w:p>
    <w:p w14:paraId="570B3032"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 xml:space="preserve">Cây thân gỗ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Gõ kiến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Xén tóc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Đại bàng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Vi sinh vật phân giải.</w:t>
      </w:r>
    </w:p>
    <w:p w14:paraId="6344E320"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 xml:space="preserve">Rễ cây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Chuột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Cú mèo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Rắn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Đại bàng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Vi sinh vật phân giải.</w:t>
      </w:r>
    </w:p>
    <w:p w14:paraId="64CA3138"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 xml:space="preserve">Tảo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Cá chép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Giáp xác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Rái cá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Vi sinh vật phân giải.</w:t>
      </w:r>
    </w:p>
    <w:p w14:paraId="3BCF0F14"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 xml:space="preserve">Phế liệu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Cá trắm đen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Thân mềm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Cá mập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Vi sinh vật phân giải.</w:t>
      </w:r>
    </w:p>
    <w:p w14:paraId="11825506"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 xml:space="preserve">Phế liệu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Cá dữ cỡ lớn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Bạch tuộc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Giun nhiều tơ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Vi sinh vật phân giải.</w:t>
      </w:r>
    </w:p>
    <w:p w14:paraId="50048A17" w14:textId="77777777" w:rsidR="00337390" w:rsidRPr="006E6A9B" w:rsidRDefault="00337390" w:rsidP="0033739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 xml:space="preserve">Thực vật nổi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Cá mòi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Động vật nổi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Cá ngừ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Vi sinh vật phân giải.</w:t>
      </w:r>
    </w:p>
    <w:p w14:paraId="59327610" w14:textId="2ECBB282" w:rsidR="00337390" w:rsidRPr="006E6A9B" w:rsidRDefault="00337390" w:rsidP="00337390">
      <w:pPr>
        <w:tabs>
          <w:tab w:val="left" w:pos="181"/>
          <w:tab w:val="left" w:pos="2699"/>
          <w:tab w:val="left" w:pos="5221"/>
          <w:tab w:val="left" w:pos="7739"/>
        </w:tabs>
        <w:jc w:val="both"/>
      </w:pPr>
      <w:r w:rsidRPr="006E6A9B">
        <w:rPr>
          <w:rStyle w:val="Vnbnnidung2"/>
          <w:lang w:eastAsia="vi-VN"/>
        </w:rPr>
        <w:t xml:space="preserve">Biết rằng mỗi chuỗi thức ăn trên đều có những mắt xích ở vị trí không đúng. </w:t>
      </w:r>
      <w:r>
        <w:rPr>
          <w:rStyle w:val="Vnbnnidung2"/>
          <w:lang w:eastAsia="vi-VN"/>
        </w:rPr>
        <w:t>Có bao nhiêu</w:t>
      </w:r>
      <w:r w:rsidRPr="006E6A9B">
        <w:rPr>
          <w:rStyle w:val="Vnbnnidung2"/>
          <w:lang w:eastAsia="vi-VN"/>
        </w:rPr>
        <w:t xml:space="preserve"> chuỗi thức ăn có mắt xích </w:t>
      </w:r>
      <w:r w:rsidRPr="006E6A9B">
        <w:rPr>
          <w:rStyle w:val="Vnbnnidung2Inm"/>
        </w:rPr>
        <w:t xml:space="preserve">không </w:t>
      </w:r>
      <w:r w:rsidRPr="006E6A9B">
        <w:rPr>
          <w:rStyle w:val="Vnbnnidung2"/>
          <w:lang w:eastAsia="vi-VN"/>
        </w:rPr>
        <w:t>đúng từ bậc dinh dưỡng cấp 2</w:t>
      </w:r>
      <w:r w:rsidR="00E24350">
        <w:rPr>
          <w:rStyle w:val="Vnbnnidung2"/>
          <w:lang w:eastAsia="vi-VN"/>
        </w:rPr>
        <w:t>?</w:t>
      </w:r>
    </w:p>
    <w:p w14:paraId="7FE81841" w14:textId="518989C5" w:rsidR="00337390" w:rsidRDefault="00337390" w:rsidP="00337390">
      <w:pPr>
        <w:tabs>
          <w:tab w:val="left" w:pos="283"/>
          <w:tab w:val="left" w:pos="2906"/>
          <w:tab w:val="left" w:pos="5528"/>
          <w:tab w:val="left" w:pos="8150"/>
        </w:tabs>
        <w:jc w:val="both"/>
      </w:pPr>
      <w:r w:rsidRPr="006E6A9B">
        <w:rPr>
          <w:rStyle w:val="YoungMixChar"/>
          <w:b/>
        </w:rPr>
        <w:tab/>
        <w:t xml:space="preserve">A. </w:t>
      </w:r>
      <w:r>
        <w:t>5</w:t>
      </w:r>
    </w:p>
    <w:bookmarkEnd w:id="19"/>
    <w:p w14:paraId="1E20F7BE" w14:textId="77777777" w:rsidR="00E24350" w:rsidRPr="006E6A9B" w:rsidRDefault="00A46D3E" w:rsidP="00E24350">
      <w:pPr>
        <w:tabs>
          <w:tab w:val="left" w:pos="181"/>
          <w:tab w:val="left" w:pos="2699"/>
          <w:tab w:val="left" w:pos="5221"/>
          <w:tab w:val="left" w:pos="7739"/>
        </w:tabs>
        <w:jc w:val="both"/>
        <w:rPr>
          <w:rStyle w:val="Vnbnnidung2"/>
          <w:lang w:eastAsia="vi-VN"/>
        </w:rPr>
      </w:pPr>
      <w:r w:rsidRPr="006E6A9B">
        <w:rPr>
          <w:b/>
        </w:rPr>
        <w:lastRenderedPageBreak/>
        <w:t>Câu 2</w:t>
      </w:r>
      <w:r w:rsidR="00882EB8" w:rsidRPr="006E6A9B">
        <w:rPr>
          <w:b/>
        </w:rPr>
        <w:t>1</w:t>
      </w:r>
      <w:r w:rsidRPr="006E6A9B">
        <w:rPr>
          <w:b/>
        </w:rPr>
        <w:t xml:space="preserve">. </w:t>
      </w:r>
      <w:bookmarkStart w:id="20" w:name="_Hlk170068191"/>
      <w:r w:rsidR="00E24350" w:rsidRPr="006E6A9B">
        <w:rPr>
          <w:rStyle w:val="Vnbnnidung2"/>
          <w:lang w:eastAsia="vi-VN"/>
        </w:rPr>
        <w:t>Tại một vùng chuyên trồng cây ăn quả thường xảy ra hiện tượng sau: Năm nào số lượng mèo tăng nhiều thì năm đó được mùa cây ăn quả. Trong các chuỗi thức ăn dưới đây, có bao nhiêu chuỗi thức ăn có thể là cơ sở khoa học để giải thích hiện tượng trên?</w:t>
      </w:r>
    </w:p>
    <w:p w14:paraId="71CCF6DB" w14:textId="77777777" w:rsidR="00E24350" w:rsidRPr="006E6A9B" w:rsidRDefault="00E24350" w:rsidP="00E2435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 xml:space="preserve">Ong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Chuột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Mèo.</w:t>
      </w:r>
    </w:p>
    <w:p w14:paraId="5F2730A9" w14:textId="77777777" w:rsidR="00E24350" w:rsidRPr="006E6A9B" w:rsidRDefault="00E24350" w:rsidP="00E2435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 xml:space="preserve">Sâu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Chim ăn sâu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Mèo.</w:t>
      </w:r>
    </w:p>
    <w:p w14:paraId="7D829C08" w14:textId="77777777" w:rsidR="00E24350" w:rsidRPr="006E6A9B" w:rsidRDefault="00E24350" w:rsidP="00E2435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 xml:space="preserve">Chuột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Mèo.</w:t>
      </w:r>
    </w:p>
    <w:p w14:paraId="16A8DA8A" w14:textId="77777777" w:rsidR="00E24350" w:rsidRPr="006E6A9B" w:rsidRDefault="00E24350" w:rsidP="00E2435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 xml:space="preserve">Kiến đục thân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val="vi-VN" w:eastAsia="vi-VN"/>
        </w:rPr>
        <w:t>Ế</w:t>
      </w:r>
      <w:r w:rsidRPr="006E6A9B">
        <w:rPr>
          <w:rStyle w:val="Vnbnnidung2"/>
          <w:rFonts w:ascii="Times New Roman" w:hAnsi="Times New Roman"/>
          <w:color w:val="000000"/>
          <w:sz w:val="24"/>
          <w:szCs w:val="24"/>
          <w:lang w:eastAsia="vi-VN"/>
        </w:rPr>
        <w:t xml:space="preserve">ch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Mèo.</w:t>
      </w:r>
    </w:p>
    <w:p w14:paraId="66D4AEE1" w14:textId="78E7BA4B" w:rsidR="00E24350" w:rsidRDefault="00E24350" w:rsidP="00E24350">
      <w:pPr>
        <w:tabs>
          <w:tab w:val="left" w:pos="283"/>
          <w:tab w:val="left" w:pos="2906"/>
          <w:tab w:val="left" w:pos="5528"/>
          <w:tab w:val="left" w:pos="8150"/>
        </w:tabs>
        <w:jc w:val="both"/>
      </w:pPr>
      <w:r w:rsidRPr="006E6A9B">
        <w:rPr>
          <w:rStyle w:val="YoungMixChar"/>
          <w:b/>
        </w:rPr>
        <w:tab/>
        <w:t xml:space="preserve">A. </w:t>
      </w:r>
      <w:r>
        <w:t>1</w:t>
      </w:r>
    </w:p>
    <w:bookmarkEnd w:id="20"/>
    <w:p w14:paraId="3C423BF3" w14:textId="77777777" w:rsidR="00E24350" w:rsidRPr="006E6A9B" w:rsidRDefault="00A46D3E" w:rsidP="00E24350">
      <w:pPr>
        <w:shd w:val="clear" w:color="auto" w:fill="FFFFFF"/>
        <w:jc w:val="both"/>
        <w:rPr>
          <w:color w:val="252525"/>
        </w:rPr>
      </w:pPr>
      <w:r w:rsidRPr="006E6A9B">
        <w:rPr>
          <w:b/>
        </w:rPr>
        <w:t>Câu 2</w:t>
      </w:r>
      <w:r w:rsidR="00882EB8" w:rsidRPr="006E6A9B">
        <w:rPr>
          <w:b/>
        </w:rPr>
        <w:t>2</w:t>
      </w:r>
      <w:r w:rsidRPr="006E6A9B">
        <w:rPr>
          <w:b/>
        </w:rPr>
        <w:t xml:space="preserve">. </w:t>
      </w:r>
      <w:r w:rsidR="00E24350" w:rsidRPr="006E6A9B">
        <w:t>Giả sử lưới thức ăn trong 1 hệ sinh thái được mô tả ở hình bên. Nếu trâu rừng bị loại bỏ hoàn toàn khỏi hệ sinh thái này thì theo lí thuyết, có bao nhiêu phát biểu sau đây đúng?</w:t>
      </w:r>
    </w:p>
    <w:p w14:paraId="5402A840" w14:textId="77777777" w:rsidR="00E24350" w:rsidRPr="006E6A9B" w:rsidRDefault="00E24350" w:rsidP="00E24350">
      <w:pPr>
        <w:shd w:val="clear" w:color="auto" w:fill="FFFFFF"/>
        <w:jc w:val="center"/>
        <w:rPr>
          <w:color w:val="252525"/>
        </w:rPr>
      </w:pPr>
      <w:r w:rsidRPr="006E6A9B">
        <w:rPr>
          <w:noProof/>
        </w:rPr>
        <w:drawing>
          <wp:inline distT="0" distB="0" distL="0" distR="0" wp14:anchorId="7E1D61FE" wp14:editId="48453C78">
            <wp:extent cx="2991485" cy="15119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1485" cy="1511935"/>
                    </a:xfrm>
                    <a:prstGeom prst="rect">
                      <a:avLst/>
                    </a:prstGeom>
                    <a:noFill/>
                    <a:ln>
                      <a:noFill/>
                    </a:ln>
                  </pic:spPr>
                </pic:pic>
              </a:graphicData>
            </a:graphic>
          </wp:inline>
        </w:drawing>
      </w:r>
    </w:p>
    <w:p w14:paraId="04FD8A54" w14:textId="77777777" w:rsidR="00E24350" w:rsidRPr="006E6A9B" w:rsidRDefault="00E24350" w:rsidP="00E24350">
      <w:pPr>
        <w:shd w:val="clear" w:color="auto" w:fill="FFFFFF"/>
        <w:jc w:val="both"/>
        <w:rPr>
          <w:color w:val="252525"/>
        </w:rPr>
      </w:pPr>
      <w:r>
        <w:t>(1)</w:t>
      </w:r>
      <w:r w:rsidRPr="006E6A9B">
        <w:t xml:space="preserve"> Rận trâu sẽ bị loại bỏ khỏi hệ sinh thái này nếu chúng không lấy thức ăn từ mắt xích khác.</w:t>
      </w:r>
    </w:p>
    <w:p w14:paraId="0DB05B49" w14:textId="77777777" w:rsidR="00E24350" w:rsidRPr="006E6A9B" w:rsidRDefault="00E24350" w:rsidP="00E24350">
      <w:pPr>
        <w:shd w:val="clear" w:color="auto" w:fill="FFFFFF"/>
        <w:jc w:val="both"/>
        <w:rPr>
          <w:color w:val="252525"/>
        </w:rPr>
      </w:pPr>
      <w:r>
        <w:t>(2)</w:t>
      </w:r>
      <w:r w:rsidRPr="006E6A9B">
        <w:t xml:space="preserve"> Số lượng cá thể sâu ăn lá có thể tăng lên vì có nguồn dinh dưỡng dồi dào hơn.</w:t>
      </w:r>
    </w:p>
    <w:p w14:paraId="41AABDC9" w14:textId="77777777" w:rsidR="00E24350" w:rsidRPr="006E6A9B" w:rsidRDefault="00E24350" w:rsidP="00E24350">
      <w:pPr>
        <w:shd w:val="clear" w:color="auto" w:fill="FFFFFF"/>
        <w:jc w:val="both"/>
        <w:rPr>
          <w:color w:val="252525"/>
        </w:rPr>
      </w:pPr>
      <w:r>
        <w:t>(3)</w:t>
      </w:r>
      <w:r w:rsidRPr="006E6A9B">
        <w:t xml:space="preserve"> Số lượng cá thể nai không bị ảnh hưởng vì không liên quan đến cỏ 1.</w:t>
      </w:r>
    </w:p>
    <w:p w14:paraId="4E3F9FAF" w14:textId="77777777" w:rsidR="00E24350" w:rsidRPr="006E6A9B" w:rsidRDefault="00E24350" w:rsidP="00E24350">
      <w:pPr>
        <w:shd w:val="clear" w:color="auto" w:fill="FFFFFF"/>
        <w:jc w:val="both"/>
        <w:rPr>
          <w:color w:val="252525"/>
        </w:rPr>
      </w:pPr>
      <w:r>
        <w:t>(4)</w:t>
      </w:r>
      <w:r w:rsidRPr="006E6A9B">
        <w:t xml:space="preserve"> Mức độ cạnh tranh giữa hổ và báo có thể tăng lên.</w:t>
      </w:r>
    </w:p>
    <w:p w14:paraId="79DDEA57" w14:textId="27C46937" w:rsidR="00E24350" w:rsidRDefault="00E24350" w:rsidP="00E24350">
      <w:pPr>
        <w:tabs>
          <w:tab w:val="left" w:pos="283"/>
          <w:tab w:val="left" w:pos="2906"/>
          <w:tab w:val="left" w:pos="5528"/>
          <w:tab w:val="left" w:pos="8150"/>
        </w:tabs>
        <w:jc w:val="both"/>
      </w:pPr>
      <w:r w:rsidRPr="006E6A9B">
        <w:rPr>
          <w:rStyle w:val="YoungMixChar"/>
          <w:b/>
        </w:rPr>
        <w:tab/>
        <w:t xml:space="preserve">A. </w:t>
      </w:r>
      <w:r>
        <w:t>3</w:t>
      </w:r>
    </w:p>
    <w:p w14:paraId="660DC937" w14:textId="3EB401BB" w:rsidR="00E24350" w:rsidRPr="006E6A9B" w:rsidRDefault="00A46D3E" w:rsidP="00E24350">
      <w:pPr>
        <w:shd w:val="clear" w:color="auto" w:fill="FFFFFF"/>
        <w:jc w:val="both"/>
        <w:rPr>
          <w:color w:val="252525"/>
        </w:rPr>
      </w:pPr>
      <w:r w:rsidRPr="006E6A9B">
        <w:rPr>
          <w:b/>
        </w:rPr>
        <w:t>Câu 2</w:t>
      </w:r>
      <w:r w:rsidR="00882EB8" w:rsidRPr="006E6A9B">
        <w:rPr>
          <w:b/>
        </w:rPr>
        <w:t>3</w:t>
      </w:r>
      <w:r w:rsidRPr="006E6A9B">
        <w:rPr>
          <w:b/>
        </w:rPr>
        <w:t xml:space="preserve">. </w:t>
      </w:r>
      <w:r w:rsidR="00E24350" w:rsidRPr="006E6A9B">
        <w:t>Trong một chuỗi thức ăn mở đầu bằng sinh vật sản xuất, sinh vật</w:t>
      </w:r>
      <w:r w:rsidR="00E24350">
        <w:t xml:space="preserve"> tiêu thụ bậc 1</w:t>
      </w:r>
      <w:r w:rsidR="00E24350" w:rsidRPr="006E6A9B">
        <w:t xml:space="preserve"> thuộc bậc </w:t>
      </w:r>
      <w:r w:rsidR="00E24350">
        <w:t>dinh</w:t>
      </w:r>
      <w:r w:rsidR="00E24350" w:rsidRPr="006E6A9B">
        <w:t xml:space="preserve"> dưỡng cấp </w:t>
      </w:r>
      <w:r w:rsidR="00E24350">
        <w:t>mấy</w:t>
      </w:r>
      <w:r w:rsidR="00E24350" w:rsidRPr="006E6A9B">
        <w:t>?</w:t>
      </w:r>
    </w:p>
    <w:p w14:paraId="59186EB8" w14:textId="680A16CA" w:rsidR="00E24350" w:rsidRDefault="00E24350" w:rsidP="00E24350">
      <w:pPr>
        <w:tabs>
          <w:tab w:val="left" w:pos="283"/>
          <w:tab w:val="left" w:pos="5528"/>
        </w:tabs>
        <w:jc w:val="both"/>
      </w:pPr>
      <w:r w:rsidRPr="006E6A9B">
        <w:rPr>
          <w:rStyle w:val="YoungMixChar"/>
          <w:b/>
        </w:rPr>
        <w:tab/>
        <w:t xml:space="preserve">A. </w:t>
      </w:r>
      <w:r>
        <w:t>2</w:t>
      </w:r>
    </w:p>
    <w:p w14:paraId="0317687D" w14:textId="77777777" w:rsidR="00E24350" w:rsidRPr="006E6A9B" w:rsidRDefault="00A46D3E" w:rsidP="00E24350">
      <w:pPr>
        <w:shd w:val="clear" w:color="auto" w:fill="FFFFFF"/>
        <w:jc w:val="both"/>
        <w:rPr>
          <w:color w:val="252525"/>
        </w:rPr>
      </w:pPr>
      <w:r w:rsidRPr="006E6A9B">
        <w:rPr>
          <w:b/>
        </w:rPr>
        <w:t>Câu 2</w:t>
      </w:r>
      <w:r w:rsidR="00882EB8" w:rsidRPr="006E6A9B">
        <w:rPr>
          <w:b/>
        </w:rPr>
        <w:t>4</w:t>
      </w:r>
      <w:r w:rsidRPr="006E6A9B">
        <w:rPr>
          <w:b/>
        </w:rPr>
        <w:t xml:space="preserve">. </w:t>
      </w:r>
      <w:r w:rsidR="00E24350" w:rsidRPr="006E6A9B">
        <w:t>Cho các phát biểu sau về sơ đồ lưới thức ăn ở hình bên:</w:t>
      </w:r>
    </w:p>
    <w:p w14:paraId="341033E4" w14:textId="77777777" w:rsidR="00E24350" w:rsidRPr="006E6A9B" w:rsidRDefault="00E24350" w:rsidP="00E24350">
      <w:pPr>
        <w:shd w:val="clear" w:color="auto" w:fill="FFFFFF"/>
        <w:jc w:val="center"/>
        <w:rPr>
          <w:color w:val="252525"/>
        </w:rPr>
      </w:pPr>
      <w:r w:rsidRPr="006E6A9B">
        <w:rPr>
          <w:b/>
          <w:noProof/>
        </w:rPr>
        <w:drawing>
          <wp:inline distT="0" distB="0" distL="0" distR="0" wp14:anchorId="57B20D16" wp14:editId="64ACEB58">
            <wp:extent cx="3789680" cy="2056130"/>
            <wp:effectExtent l="0" t="0" r="127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9680" cy="2056130"/>
                    </a:xfrm>
                    <a:prstGeom prst="rect">
                      <a:avLst/>
                    </a:prstGeom>
                    <a:noFill/>
                    <a:ln>
                      <a:noFill/>
                    </a:ln>
                  </pic:spPr>
                </pic:pic>
              </a:graphicData>
            </a:graphic>
          </wp:inline>
        </w:drawing>
      </w:r>
    </w:p>
    <w:p w14:paraId="6CA3794F" w14:textId="77777777" w:rsidR="00E24350" w:rsidRPr="006E6A9B" w:rsidRDefault="00E24350" w:rsidP="00E24350">
      <w:pPr>
        <w:shd w:val="clear" w:color="auto" w:fill="FFFFFF"/>
        <w:jc w:val="both"/>
        <w:rPr>
          <w:color w:val="252525"/>
        </w:rPr>
      </w:pPr>
      <w:r>
        <w:t>(1)</w:t>
      </w:r>
      <w:r w:rsidRPr="006E6A9B">
        <w:t xml:space="preserve"> Lưới thức ăn này có tối đa 5 bậc dinh dưỡng.</w:t>
      </w:r>
    </w:p>
    <w:p w14:paraId="5671C77B" w14:textId="77777777" w:rsidR="00E24350" w:rsidRPr="006E6A9B" w:rsidRDefault="00E24350" w:rsidP="00E24350">
      <w:pPr>
        <w:shd w:val="clear" w:color="auto" w:fill="FFFFFF"/>
        <w:jc w:val="both"/>
        <w:rPr>
          <w:color w:val="252525"/>
        </w:rPr>
      </w:pPr>
      <w:r>
        <w:t>(2)</w:t>
      </w:r>
      <w:r w:rsidRPr="006E6A9B">
        <w:t xml:space="preserve"> Quan hệ giữa rắn và cú mèo là quan hệ cạnh tranh.</w:t>
      </w:r>
    </w:p>
    <w:p w14:paraId="65FE9638" w14:textId="77777777" w:rsidR="00E24350" w:rsidRPr="006E6A9B" w:rsidRDefault="00E24350" w:rsidP="00E24350">
      <w:pPr>
        <w:shd w:val="clear" w:color="auto" w:fill="FFFFFF"/>
        <w:jc w:val="both"/>
        <w:rPr>
          <w:color w:val="252525"/>
        </w:rPr>
      </w:pPr>
      <w:r>
        <w:t>(3)</w:t>
      </w:r>
      <w:r w:rsidRPr="006E6A9B">
        <w:t xml:space="preserve"> Rắn là loài duy nhất khống chế số lượng chuột.</w:t>
      </w:r>
    </w:p>
    <w:p w14:paraId="72D5C8B1" w14:textId="77777777" w:rsidR="00E24350" w:rsidRPr="006E6A9B" w:rsidRDefault="00E24350" w:rsidP="00E24350">
      <w:pPr>
        <w:shd w:val="clear" w:color="auto" w:fill="FFFFFF"/>
        <w:jc w:val="both"/>
        <w:rPr>
          <w:color w:val="252525"/>
        </w:rPr>
      </w:pPr>
      <w:r>
        <w:t xml:space="preserve">(4) </w:t>
      </w:r>
      <w:r w:rsidRPr="006E6A9B">
        <w:t>Chim gõ kiến là sinh vật tiêu thụ bậc 3.</w:t>
      </w:r>
    </w:p>
    <w:p w14:paraId="0E813327" w14:textId="77777777" w:rsidR="00E24350" w:rsidRPr="006E6A9B" w:rsidRDefault="00E24350" w:rsidP="00E24350">
      <w:pPr>
        <w:shd w:val="clear" w:color="auto" w:fill="FFFFFF"/>
        <w:jc w:val="both"/>
        <w:rPr>
          <w:color w:val="252525"/>
        </w:rPr>
      </w:pPr>
      <w:r w:rsidRPr="006E6A9B">
        <w:t>Trong các phát biểu trên, có bao nhiêu phát biểu đúng?</w:t>
      </w:r>
    </w:p>
    <w:p w14:paraId="0D941498" w14:textId="1C9AC3D1" w:rsidR="00E24350" w:rsidRDefault="00E24350" w:rsidP="00E24350">
      <w:pPr>
        <w:tabs>
          <w:tab w:val="left" w:pos="283"/>
          <w:tab w:val="left" w:pos="2906"/>
          <w:tab w:val="left" w:pos="5528"/>
          <w:tab w:val="left" w:pos="8150"/>
        </w:tabs>
        <w:jc w:val="both"/>
      </w:pPr>
      <w:r w:rsidRPr="006E6A9B">
        <w:rPr>
          <w:rStyle w:val="YoungMixChar"/>
          <w:b/>
        </w:rPr>
        <w:tab/>
        <w:t xml:space="preserve">A. </w:t>
      </w:r>
      <w:r>
        <w:t>1</w:t>
      </w:r>
    </w:p>
    <w:p w14:paraId="03EB527F" w14:textId="75EC8BB1" w:rsidR="00E24350" w:rsidRPr="006E6A9B" w:rsidRDefault="00A46D3E" w:rsidP="00E24350">
      <w:pPr>
        <w:tabs>
          <w:tab w:val="left" w:pos="181"/>
          <w:tab w:val="left" w:pos="2699"/>
          <w:tab w:val="left" w:pos="5221"/>
          <w:tab w:val="left" w:pos="7739"/>
        </w:tabs>
        <w:jc w:val="both"/>
        <w:rPr>
          <w:rStyle w:val="Vnbnnidung2"/>
          <w:lang w:eastAsia="vi-VN"/>
        </w:rPr>
      </w:pPr>
      <w:r w:rsidRPr="006E6A9B">
        <w:rPr>
          <w:b/>
        </w:rPr>
        <w:t>Câu 2</w:t>
      </w:r>
      <w:r w:rsidR="00882EB8" w:rsidRPr="006E6A9B">
        <w:rPr>
          <w:b/>
        </w:rPr>
        <w:t>5</w:t>
      </w:r>
      <w:r w:rsidRPr="006E6A9B">
        <w:rPr>
          <w:b/>
        </w:rPr>
        <w:t xml:space="preserve">. </w:t>
      </w:r>
      <w:bookmarkStart w:id="21" w:name="_Hlk170068593"/>
      <w:bookmarkStart w:id="22" w:name="_Hlk170233993"/>
      <w:r w:rsidR="00E24350" w:rsidRPr="006E6A9B">
        <w:rPr>
          <w:rStyle w:val="Vnbnnidung2"/>
          <w:lang w:eastAsia="vi-VN"/>
        </w:rPr>
        <w:t>Trong một khu rừng nhiệt đới, thực vật là nguồn thức ăn cho nhiều loài khác: gỗ làm thức ăn cho xén tóc; chuột ăn rễ cây; quả của cây làm mồi cho khi, sóc, sâu ăn quả; còn lá cây là nguồn thức ăn của hươu, sâu ăn lá và khỉ. H</w:t>
      </w:r>
      <w:r w:rsidR="00E24350" w:rsidRPr="006E6A9B">
        <w:rPr>
          <w:rStyle w:val="Vnbnnidung2"/>
          <w:lang w:val="vi-VN" w:eastAsia="vi-VN"/>
        </w:rPr>
        <w:t>ổ</w:t>
      </w:r>
      <w:r w:rsidR="00E24350" w:rsidRPr="006E6A9B">
        <w:rPr>
          <w:rStyle w:val="Vnbnnidung2"/>
          <w:lang w:eastAsia="vi-VN"/>
        </w:rPr>
        <w:t xml:space="preserve"> ăn thịt hươu và khỉ; sâu ăn lá và sâu ăn quả là thức ăn của chim ăn sâu; gõ kiến và rắn </w:t>
      </w:r>
      <w:r w:rsidR="00E24350" w:rsidRPr="006E6A9B">
        <w:rPr>
          <w:rStyle w:val="Vnbnnidung2"/>
          <w:lang w:eastAsia="vi-VN"/>
        </w:rPr>
        <w:lastRenderedPageBreak/>
        <w:t>có nguồn thức ăn lần lượt là xén tóc và chuột. Cú méo ăn sóc và chuột trong khi đó chim ăn sâu, kh</w:t>
      </w:r>
      <w:r w:rsidR="00E24350" w:rsidRPr="006E6A9B">
        <w:rPr>
          <w:rStyle w:val="Vnbnnidung2"/>
          <w:lang w:val="vi-VN" w:eastAsia="vi-VN"/>
        </w:rPr>
        <w:t>ỉ</w:t>
      </w:r>
      <w:r w:rsidR="00E24350" w:rsidRPr="006E6A9B">
        <w:rPr>
          <w:rStyle w:val="Vnbnnidung2"/>
          <w:lang w:eastAsia="vi-VN"/>
        </w:rPr>
        <w:t>, sóc, chuột, gõ kiến, rắn là thức ăn của đại bàng. Trong các phát biểu dưới đây</w:t>
      </w:r>
      <w:r w:rsidR="00E24350">
        <w:rPr>
          <w:rStyle w:val="Vnbnnidung2"/>
          <w:lang w:eastAsia="vi-VN"/>
        </w:rPr>
        <w:t xml:space="preserve"> có bao nhiêu phát biểu đúng?</w:t>
      </w:r>
    </w:p>
    <w:p w14:paraId="75C87546" w14:textId="77777777" w:rsidR="00E24350" w:rsidRPr="006E6A9B" w:rsidRDefault="00E24350" w:rsidP="00E2435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Chuỗi thức ăn dài nhất có 4 mắt xích.</w:t>
      </w:r>
    </w:p>
    <w:p w14:paraId="264805E7" w14:textId="77777777" w:rsidR="00E24350" w:rsidRPr="006E6A9B" w:rsidRDefault="00E24350" w:rsidP="00E2435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Đại bàng sử dụng đến 6 loài sinh vật làm thức ăn.</w:t>
      </w:r>
    </w:p>
    <w:p w14:paraId="341731FB" w14:textId="77777777" w:rsidR="00E24350" w:rsidRPr="006E6A9B" w:rsidRDefault="00E24350" w:rsidP="00E2435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Có 3 chuỗi thức ăn mà đại bàng là sinh vật tiêu thụ bậc 3.</w:t>
      </w:r>
    </w:p>
    <w:p w14:paraId="78E53376" w14:textId="77777777" w:rsidR="00E24350" w:rsidRPr="006E6A9B" w:rsidRDefault="00E24350" w:rsidP="00E2435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Đại bàng thuộc 7 chuỗi thức ăn khác nhau.</w:t>
      </w:r>
    </w:p>
    <w:p w14:paraId="0BF42870" w14:textId="77777777" w:rsidR="00E24350" w:rsidRPr="006E6A9B" w:rsidRDefault="00E24350" w:rsidP="00E2435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Đại bàng v</w:t>
      </w:r>
      <w:r w:rsidRPr="006E6A9B">
        <w:rPr>
          <w:rStyle w:val="Vnbnnidung2"/>
          <w:rFonts w:ascii="Times New Roman" w:hAnsi="Times New Roman"/>
          <w:color w:val="000000"/>
          <w:sz w:val="24"/>
          <w:szCs w:val="24"/>
          <w:lang w:val="vi-VN" w:eastAsia="vi-VN"/>
        </w:rPr>
        <w:t>à</w:t>
      </w:r>
      <w:r w:rsidRPr="006E6A9B">
        <w:rPr>
          <w:rStyle w:val="Vnbnnidung2"/>
          <w:rFonts w:ascii="Times New Roman" w:hAnsi="Times New Roman"/>
          <w:color w:val="000000"/>
          <w:sz w:val="24"/>
          <w:szCs w:val="24"/>
          <w:lang w:eastAsia="vi-VN"/>
        </w:rPr>
        <w:t xml:space="preserve"> hổ có sự cạnh tranh với nhau.</w:t>
      </w:r>
    </w:p>
    <w:p w14:paraId="30BFF9D3" w14:textId="77777777" w:rsidR="00E24350" w:rsidRPr="006E6A9B" w:rsidRDefault="00E24350" w:rsidP="00E2435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Chuỗi thức ăn dài nhất mà trong đó có mắt xích là quả có tất cả 3 mắt xích.</w:t>
      </w:r>
    </w:p>
    <w:p w14:paraId="4FDFE2C7" w14:textId="77777777" w:rsidR="00E24350" w:rsidRPr="006E6A9B" w:rsidRDefault="00E24350" w:rsidP="00E2435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(7) </w:t>
      </w:r>
      <w:r w:rsidRPr="006E6A9B">
        <w:rPr>
          <w:rStyle w:val="Vnbnnidung2"/>
          <w:rFonts w:ascii="Times New Roman" w:hAnsi="Times New Roman"/>
          <w:color w:val="000000"/>
          <w:sz w:val="24"/>
          <w:szCs w:val="24"/>
          <w:lang w:eastAsia="vi-VN"/>
        </w:rPr>
        <w:t>Các chuỗi thức ăn có 4 mắt xích đều có đại bàng là một trong các mắt xích.</w:t>
      </w:r>
    </w:p>
    <w:p w14:paraId="5B0BBEF0" w14:textId="77777777" w:rsidR="00E24350" w:rsidRPr="006E6A9B" w:rsidRDefault="00E24350" w:rsidP="00E24350">
      <w:pPr>
        <w:pStyle w:val="Vnbnnidung21"/>
        <w:shd w:val="clear" w:color="auto" w:fill="auto"/>
        <w:spacing w:line="240" w:lineRule="auto"/>
        <w:rPr>
          <w:rStyle w:val="Vnbnnidung2"/>
          <w:rFonts w:ascii="Times New Roman" w:hAnsi="Times New Roman"/>
          <w:sz w:val="24"/>
          <w:szCs w:val="24"/>
        </w:rPr>
      </w:pPr>
      <w:r>
        <w:rPr>
          <w:rStyle w:val="Vnbnnidung2"/>
          <w:rFonts w:ascii="Times New Roman" w:hAnsi="Times New Roman"/>
          <w:color w:val="000000"/>
          <w:sz w:val="24"/>
          <w:szCs w:val="24"/>
          <w:lang w:eastAsia="vi-VN"/>
        </w:rPr>
        <w:t xml:space="preserve">(8) </w:t>
      </w:r>
      <w:r w:rsidRPr="006E6A9B">
        <w:rPr>
          <w:rStyle w:val="Vnbnnidung2"/>
          <w:rFonts w:ascii="Times New Roman" w:hAnsi="Times New Roman"/>
          <w:color w:val="000000"/>
          <w:sz w:val="24"/>
          <w:szCs w:val="24"/>
          <w:lang w:eastAsia="vi-VN"/>
        </w:rPr>
        <w:t>Tất cả các chuỗi thức ăn có thể có đều mở đầu bằng sinh vật sản xuất.</w:t>
      </w:r>
    </w:p>
    <w:p w14:paraId="6CA8E470" w14:textId="77777777" w:rsidR="00E24350" w:rsidRPr="006E6A9B" w:rsidRDefault="00E24350" w:rsidP="00E24350">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(9) </w:t>
      </w:r>
      <w:r w:rsidRPr="006E6A9B">
        <w:rPr>
          <w:rStyle w:val="Vnbnnidung2"/>
          <w:rFonts w:ascii="Times New Roman" w:hAnsi="Times New Roman"/>
          <w:color w:val="000000"/>
          <w:sz w:val="24"/>
          <w:szCs w:val="24"/>
          <w:lang w:eastAsia="vi-VN"/>
        </w:rPr>
        <w:t>Có tất cả 7 chuỗi thức ăn chỉ có 3 mắt xích.</w:t>
      </w:r>
    </w:p>
    <w:p w14:paraId="26508211" w14:textId="5A7812D6" w:rsidR="00E24350" w:rsidRDefault="00E24350" w:rsidP="00E24350">
      <w:pPr>
        <w:tabs>
          <w:tab w:val="left" w:pos="283"/>
          <w:tab w:val="left" w:pos="2906"/>
          <w:tab w:val="left" w:pos="5528"/>
          <w:tab w:val="left" w:pos="8150"/>
        </w:tabs>
        <w:jc w:val="both"/>
        <w:rPr>
          <w:rStyle w:val="Vnbnnidung2"/>
          <w:lang w:eastAsia="vi-VN"/>
        </w:rPr>
      </w:pPr>
      <w:r w:rsidRPr="006E6A9B">
        <w:rPr>
          <w:rStyle w:val="YoungMixChar"/>
          <w:b/>
        </w:rPr>
        <w:tab/>
        <w:t xml:space="preserve">A. </w:t>
      </w:r>
      <w:r>
        <w:rPr>
          <w:rStyle w:val="Vnbnnidung2"/>
          <w:lang w:eastAsia="vi-VN"/>
        </w:rPr>
        <w:t>5</w:t>
      </w:r>
    </w:p>
    <w:bookmarkEnd w:id="21"/>
    <w:bookmarkEnd w:id="22"/>
    <w:p w14:paraId="4D4AF999" w14:textId="77777777" w:rsidR="0096083B" w:rsidRPr="006E6A9B" w:rsidRDefault="00A46D3E" w:rsidP="0096083B">
      <w:pPr>
        <w:tabs>
          <w:tab w:val="left" w:pos="181"/>
          <w:tab w:val="left" w:pos="2699"/>
          <w:tab w:val="left" w:pos="5221"/>
          <w:tab w:val="left" w:pos="7739"/>
        </w:tabs>
        <w:jc w:val="both"/>
        <w:rPr>
          <w:rStyle w:val="Vnbnnidung2"/>
          <w:lang w:eastAsia="vi-VN"/>
        </w:rPr>
      </w:pPr>
      <w:r w:rsidRPr="006E6A9B">
        <w:rPr>
          <w:b/>
        </w:rPr>
        <w:t>Câu 2</w:t>
      </w:r>
      <w:r w:rsidR="00882EB8" w:rsidRPr="006E6A9B">
        <w:rPr>
          <w:b/>
        </w:rPr>
        <w:t>6</w:t>
      </w:r>
      <w:r w:rsidRPr="006E6A9B">
        <w:rPr>
          <w:b/>
        </w:rPr>
        <w:t xml:space="preserve">. </w:t>
      </w:r>
      <w:bookmarkStart w:id="23" w:name="_Hlk170068806"/>
      <w:bookmarkStart w:id="24" w:name="_Hlk170234119"/>
      <w:r w:rsidR="0096083B" w:rsidRPr="006E6A9B">
        <w:rPr>
          <w:rStyle w:val="Vnbnnidung2"/>
          <w:lang w:eastAsia="vi-VN"/>
        </w:rPr>
        <w:t>Cho 2 chuỗi thức ăn sau:</w:t>
      </w:r>
    </w:p>
    <w:p w14:paraId="50564809"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(a) </w:t>
      </w:r>
      <w:r w:rsidRPr="006E6A9B">
        <w:rPr>
          <w:rStyle w:val="Vnbnnidung2"/>
          <w:rFonts w:ascii="Times New Roman" w:hAnsi="Times New Roman"/>
          <w:color w:val="000000"/>
          <w:sz w:val="24"/>
          <w:szCs w:val="24"/>
          <w:lang w:eastAsia="vi-VN"/>
        </w:rPr>
        <w:t xml:space="preserve">Tảo lam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eastAsia="vi-VN"/>
        </w:rPr>
        <w:t xml:space="preserve"> Trùng cỏ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Cá diếc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Chim bói cá.</w:t>
      </w:r>
    </w:p>
    <w:p w14:paraId="191658DD" w14:textId="77777777" w:rsidR="0096083B" w:rsidRPr="006E6A9B" w:rsidRDefault="0096083B" w:rsidP="0096083B">
      <w:pPr>
        <w:pStyle w:val="Vnbnnidung21"/>
        <w:shd w:val="clear" w:color="auto" w:fill="auto"/>
        <w:spacing w:line="240" w:lineRule="auto"/>
        <w:rPr>
          <w:rStyle w:val="Vnbnnidung2"/>
          <w:rFonts w:ascii="Times New Roman" w:hAnsi="Times New Roman"/>
          <w:sz w:val="24"/>
          <w:szCs w:val="24"/>
          <w:lang w:val="vi-VN"/>
        </w:rPr>
      </w:pPr>
      <w:r>
        <w:rPr>
          <w:rStyle w:val="Vnbnnidung2"/>
          <w:rFonts w:ascii="Times New Roman" w:hAnsi="Times New Roman"/>
          <w:color w:val="000000"/>
          <w:sz w:val="24"/>
          <w:szCs w:val="24"/>
          <w:lang w:eastAsia="vi-VN"/>
        </w:rPr>
        <w:t xml:space="preserve">(b) </w:t>
      </w:r>
      <w:r w:rsidRPr="006E6A9B">
        <w:rPr>
          <w:rStyle w:val="Vnbnnidung2"/>
          <w:rFonts w:ascii="Times New Roman" w:hAnsi="Times New Roman"/>
          <w:color w:val="000000"/>
          <w:sz w:val="24"/>
          <w:szCs w:val="24"/>
          <w:lang w:eastAsia="vi-VN"/>
        </w:rPr>
        <w:t xml:space="preserve">Lá khô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Giun đất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eastAsia="vi-VN"/>
        </w:rPr>
        <w:t xml:space="preserve"> Ếch đồng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Rắn hổ mang. </w:t>
      </w:r>
    </w:p>
    <w:p w14:paraId="095BD6BA"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Một số nhận định về hai chuỗi thức ăn trên:</w:t>
      </w:r>
    </w:p>
    <w:p w14:paraId="23495924"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Đây là 2 chuỗi thức ăn thuộc cùng loại.</w:t>
      </w:r>
    </w:p>
    <w:p w14:paraId="4FED7D10"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Tảo lam và lá khô là 2 mắt xích mở đầu chuỗi.</w:t>
      </w:r>
    </w:p>
    <w:p w14:paraId="64E3B77C"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Hai loại chuỗi trên có thể tồn tại đồng thời song song.</w:t>
      </w:r>
    </w:p>
    <w:p w14:paraId="0F0306BD"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Loại chuỗi (1) là hệ quả của loại chuỗi (2).</w:t>
      </w:r>
    </w:p>
    <w:p w14:paraId="0226295A" w14:textId="34F5B184"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Có bao nhiêu nhận định đúng?</w:t>
      </w:r>
    </w:p>
    <w:p w14:paraId="507C3170" w14:textId="08B258BC" w:rsidR="0096083B" w:rsidRPr="00984EE0" w:rsidRDefault="0096083B" w:rsidP="00984EE0">
      <w:pPr>
        <w:tabs>
          <w:tab w:val="left" w:pos="283"/>
          <w:tab w:val="left" w:pos="2906"/>
          <w:tab w:val="left" w:pos="5528"/>
          <w:tab w:val="left" w:pos="8150"/>
        </w:tabs>
        <w:jc w:val="both"/>
      </w:pPr>
      <w:r w:rsidRPr="006E6A9B">
        <w:rPr>
          <w:rStyle w:val="YoungMixChar"/>
          <w:b/>
        </w:rPr>
        <w:tab/>
        <w:t xml:space="preserve">A. </w:t>
      </w:r>
      <w:r>
        <w:t>1</w:t>
      </w:r>
    </w:p>
    <w:p w14:paraId="41AE3678" w14:textId="77777777" w:rsidR="0096083B" w:rsidRPr="006E6A9B" w:rsidRDefault="0096083B" w:rsidP="0096083B">
      <w:pPr>
        <w:tabs>
          <w:tab w:val="left" w:pos="181"/>
          <w:tab w:val="left" w:pos="2699"/>
          <w:tab w:val="left" w:pos="5221"/>
          <w:tab w:val="left" w:pos="7739"/>
        </w:tabs>
        <w:jc w:val="both"/>
        <w:rPr>
          <w:rStyle w:val="Vnbnnidung2"/>
          <w:lang w:eastAsia="vi-VN"/>
        </w:rPr>
      </w:pPr>
      <w:r w:rsidRPr="0096083B">
        <w:rPr>
          <w:b/>
        </w:rPr>
        <w:t>Câu 2</w:t>
      </w:r>
      <w:r>
        <w:rPr>
          <w:b/>
        </w:rPr>
        <w:t>7</w:t>
      </w:r>
      <w:r w:rsidRPr="0096083B">
        <w:rPr>
          <w:b/>
        </w:rPr>
        <w:t>.</w:t>
      </w:r>
      <w:r>
        <w:rPr>
          <w:b/>
        </w:rPr>
        <w:t xml:space="preserve"> </w:t>
      </w:r>
      <w:r w:rsidRPr="006E6A9B">
        <w:rPr>
          <w:rStyle w:val="Vnbnnidung2"/>
          <w:lang w:eastAsia="vi-VN"/>
        </w:rPr>
        <w:t>Cho các phát biểu sau khi nói về dòng năng lượng trong hệ sinh thái:</w:t>
      </w:r>
    </w:p>
    <w:p w14:paraId="536C5F34"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Sinh vật đóng vai trò quan trọng nhất trong việc truyền năng lượng từ môi trường vô sinh vào chu trình dinh dưỡng là các sinh vật phân giải như vi khuẩn, nấm.</w:t>
      </w:r>
    </w:p>
    <w:p w14:paraId="7F8D1DE9"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Năng lượng được truyền trong hệ sinh thái theo chu trình tuần hoàn và được sử dụng trở lại.</w:t>
      </w:r>
    </w:p>
    <w:p w14:paraId="63C1738C"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Ở mỗi bậc dinh dưỡng, phần lớn năng lượng bị tiêu hao qua hô hấp, tạo nhiệt, chất thải,... chỉ có khoảng 10% năng lượng truyền lên bậc dinh dưỡng cao hơn.</w:t>
      </w:r>
    </w:p>
    <w:p w14:paraId="0F7A9E19"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Trong hệ sinh thái, năng lượng được truyền một chiều từ vi sinh vật qua các bậc dinh dưỡng tới sinh vật sản xuất rồi trở lại môi trường.</w:t>
      </w:r>
    </w:p>
    <w:p w14:paraId="6E0FEF8F" w14:textId="616AC58A" w:rsidR="0096083B" w:rsidRPr="006E6A9B" w:rsidRDefault="0096083B" w:rsidP="0096083B">
      <w:pPr>
        <w:tabs>
          <w:tab w:val="left" w:pos="181"/>
          <w:tab w:val="left" w:pos="2699"/>
          <w:tab w:val="left" w:pos="5221"/>
          <w:tab w:val="left" w:pos="7739"/>
        </w:tabs>
        <w:jc w:val="both"/>
      </w:pPr>
      <w:r>
        <w:rPr>
          <w:rStyle w:val="Vnbnnidung2"/>
          <w:lang w:eastAsia="vi-VN"/>
        </w:rPr>
        <w:t>Có bao nhiêu phát biểu đúng?</w:t>
      </w:r>
    </w:p>
    <w:p w14:paraId="349BE389" w14:textId="3438D4C8" w:rsidR="0096083B" w:rsidRPr="00984EE0" w:rsidRDefault="0096083B" w:rsidP="00984EE0">
      <w:pPr>
        <w:tabs>
          <w:tab w:val="left" w:pos="283"/>
          <w:tab w:val="left" w:pos="2906"/>
          <w:tab w:val="left" w:pos="5528"/>
          <w:tab w:val="left" w:pos="8150"/>
        </w:tabs>
        <w:jc w:val="both"/>
      </w:pPr>
      <w:r w:rsidRPr="006E6A9B">
        <w:rPr>
          <w:rStyle w:val="YoungMixChar"/>
          <w:b/>
        </w:rPr>
        <w:tab/>
        <w:t xml:space="preserve">A. </w:t>
      </w:r>
      <w:r>
        <w:t>1</w:t>
      </w:r>
    </w:p>
    <w:bookmarkEnd w:id="23"/>
    <w:bookmarkEnd w:id="24"/>
    <w:p w14:paraId="0E40C3BA" w14:textId="77777777" w:rsidR="0096083B" w:rsidRPr="006E6A9B" w:rsidRDefault="00A46D3E" w:rsidP="0096083B">
      <w:pPr>
        <w:pStyle w:val="Vnbnnidung21"/>
        <w:shd w:val="clear" w:color="auto" w:fill="auto"/>
        <w:spacing w:line="240" w:lineRule="auto"/>
        <w:rPr>
          <w:rFonts w:ascii="Times New Roman" w:hAnsi="Times New Roman"/>
          <w:sz w:val="24"/>
          <w:szCs w:val="24"/>
        </w:rPr>
      </w:pPr>
      <w:r w:rsidRPr="0096083B">
        <w:rPr>
          <w:rFonts w:ascii="Times New Roman" w:hAnsi="Times New Roman"/>
          <w:b/>
          <w:sz w:val="24"/>
          <w:szCs w:val="24"/>
        </w:rPr>
        <w:t>Câu 2</w:t>
      </w:r>
      <w:r w:rsidR="00882EB8" w:rsidRPr="0096083B">
        <w:rPr>
          <w:rFonts w:ascii="Times New Roman" w:hAnsi="Times New Roman"/>
          <w:b/>
          <w:sz w:val="24"/>
          <w:szCs w:val="24"/>
        </w:rPr>
        <w:t>8</w:t>
      </w:r>
      <w:r w:rsidRPr="0096083B">
        <w:rPr>
          <w:rFonts w:ascii="Times New Roman" w:hAnsi="Times New Roman"/>
          <w:b/>
          <w:sz w:val="24"/>
          <w:szCs w:val="24"/>
        </w:rPr>
        <w:t>.</w:t>
      </w:r>
      <w:r w:rsidRPr="006E6A9B">
        <w:rPr>
          <w:b/>
          <w:sz w:val="24"/>
          <w:szCs w:val="24"/>
        </w:rPr>
        <w:t xml:space="preserve"> </w:t>
      </w:r>
      <w:bookmarkStart w:id="25" w:name="_Hlk170069181"/>
      <w:r w:rsidR="0096083B" w:rsidRPr="006E6A9B">
        <w:rPr>
          <w:rStyle w:val="Vnbnnidung2"/>
          <w:rFonts w:ascii="Times New Roman" w:hAnsi="Times New Roman"/>
          <w:color w:val="000000"/>
          <w:sz w:val="24"/>
          <w:szCs w:val="24"/>
          <w:lang w:eastAsia="vi-VN"/>
        </w:rPr>
        <w:t>Cho các phát biểu sau về chuỗi và lưới thức ăn:</w:t>
      </w:r>
    </w:p>
    <w:p w14:paraId="65A16540"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Chuỗi thức ăn trên cạn thường dài hơn dưới nước.</w:t>
      </w:r>
    </w:p>
    <w:p w14:paraId="7BB6284E"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Càng về xích đạo thì chuỗi thức ăn càng dài hơn so với ở hai cực.</w:t>
      </w:r>
    </w:p>
    <w:p w14:paraId="1635334C"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Quần xã càng đa dạng, số lượng cá thể mỗi loài ít nên chuỗi thức ăn càng ngắn và kém bền.</w:t>
      </w:r>
    </w:p>
    <w:p w14:paraId="11FDA0EF"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Quần xã ít loài thì tính ổn định càng cao.</w:t>
      </w:r>
    </w:p>
    <w:p w14:paraId="4A13BEC0" w14:textId="09706F5B"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Có bao nhiêu phát biểu sai?</w:t>
      </w:r>
    </w:p>
    <w:p w14:paraId="7289A1FD" w14:textId="1ACD2621" w:rsidR="0096083B" w:rsidRDefault="0096083B" w:rsidP="0096083B">
      <w:pPr>
        <w:tabs>
          <w:tab w:val="left" w:pos="283"/>
          <w:tab w:val="left" w:pos="2906"/>
          <w:tab w:val="left" w:pos="5528"/>
          <w:tab w:val="left" w:pos="8150"/>
        </w:tabs>
        <w:jc w:val="both"/>
      </w:pPr>
      <w:r w:rsidRPr="006E6A9B">
        <w:rPr>
          <w:rStyle w:val="YoungMixChar"/>
          <w:b/>
        </w:rPr>
        <w:tab/>
        <w:t xml:space="preserve">A. </w:t>
      </w:r>
      <w:r>
        <w:t>3</w:t>
      </w:r>
    </w:p>
    <w:bookmarkEnd w:id="25"/>
    <w:p w14:paraId="0BACD904" w14:textId="77777777" w:rsidR="0096083B" w:rsidRPr="006E6A9B" w:rsidRDefault="00A46D3E" w:rsidP="0096083B">
      <w:pPr>
        <w:tabs>
          <w:tab w:val="left" w:pos="181"/>
          <w:tab w:val="left" w:pos="2699"/>
          <w:tab w:val="left" w:pos="5221"/>
          <w:tab w:val="left" w:pos="7739"/>
        </w:tabs>
        <w:jc w:val="both"/>
        <w:rPr>
          <w:rStyle w:val="Vnbnnidung2"/>
          <w:lang w:eastAsia="vi-VN"/>
        </w:rPr>
      </w:pPr>
      <w:r w:rsidRPr="006E6A9B">
        <w:rPr>
          <w:b/>
        </w:rPr>
        <w:t xml:space="preserve">Câu </w:t>
      </w:r>
      <w:r w:rsidR="00882EB8" w:rsidRPr="006E6A9B">
        <w:rPr>
          <w:b/>
        </w:rPr>
        <w:t>29</w:t>
      </w:r>
      <w:r w:rsidRPr="006E6A9B">
        <w:rPr>
          <w:b/>
        </w:rPr>
        <w:t xml:space="preserve">. </w:t>
      </w:r>
      <w:r w:rsidR="0096083B" w:rsidRPr="006E6A9B">
        <w:rPr>
          <w:rStyle w:val="Vnbnnidung2"/>
          <w:lang w:eastAsia="vi-VN"/>
        </w:rPr>
        <w:t>Cho các nhóm sinh vật trong một hệ sinh thái:</w:t>
      </w:r>
    </w:p>
    <w:p w14:paraId="010E38C9" w14:textId="77777777" w:rsidR="0096083B" w:rsidRDefault="0096083B" w:rsidP="0096083B">
      <w:pPr>
        <w:pStyle w:val="Vnbnnidung21"/>
        <w:shd w:val="clear" w:color="auto" w:fill="auto"/>
        <w:spacing w:line="240" w:lineRule="auto"/>
        <w:rPr>
          <w:rStyle w:val="Vnbnnidung2"/>
          <w:rFonts w:ascii="Times New Roman" w:hAnsi="Times New Roman"/>
          <w:color w:val="000000"/>
          <w:sz w:val="24"/>
          <w:szCs w:val="24"/>
          <w:lang w:eastAsia="vi-VN"/>
        </w:rPr>
      </w:pPr>
      <w:r w:rsidRPr="006E6A9B">
        <w:rPr>
          <w:rStyle w:val="Vnbnnidung2"/>
          <w:rFonts w:ascii="Times New Roman" w:hAnsi="Times New Roman"/>
          <w:color w:val="000000"/>
          <w:sz w:val="24"/>
          <w:szCs w:val="24"/>
          <w:lang w:eastAsia="vi-VN"/>
        </w:rPr>
        <w:t>(1) Thực vật nổi.</w:t>
      </w:r>
      <w:r w:rsidRPr="006E6A9B">
        <w:rPr>
          <w:rStyle w:val="Vnbnnidung2"/>
          <w:rFonts w:ascii="Times New Roman" w:hAnsi="Times New Roman"/>
          <w:color w:val="000000"/>
          <w:sz w:val="24"/>
          <w:szCs w:val="24"/>
          <w:lang w:eastAsia="vi-VN"/>
        </w:rPr>
        <w:tab/>
      </w:r>
      <w:r w:rsidRPr="006E6A9B">
        <w:rPr>
          <w:rStyle w:val="Vnbnnidung2"/>
          <w:rFonts w:ascii="Times New Roman" w:hAnsi="Times New Roman"/>
          <w:color w:val="000000"/>
          <w:sz w:val="24"/>
          <w:szCs w:val="24"/>
          <w:lang w:eastAsia="vi-VN"/>
        </w:rPr>
        <w:tab/>
      </w:r>
    </w:p>
    <w:p w14:paraId="19A531B1"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(2) Động vật nổi.</w:t>
      </w:r>
    </w:p>
    <w:p w14:paraId="71700F64" w14:textId="77777777" w:rsidR="0096083B" w:rsidRDefault="0096083B" w:rsidP="0096083B">
      <w:pPr>
        <w:pStyle w:val="Vnbnnidung21"/>
        <w:shd w:val="clear" w:color="auto" w:fill="auto"/>
        <w:spacing w:line="240" w:lineRule="auto"/>
        <w:rPr>
          <w:rStyle w:val="Vnbnnidung2"/>
          <w:rFonts w:ascii="Times New Roman" w:hAnsi="Times New Roman"/>
          <w:color w:val="000000"/>
          <w:sz w:val="24"/>
          <w:szCs w:val="24"/>
          <w:lang w:eastAsia="vi-VN"/>
        </w:rPr>
      </w:pPr>
      <w:r w:rsidRPr="006E6A9B">
        <w:rPr>
          <w:rStyle w:val="Vnbnnidung2"/>
          <w:rFonts w:ascii="Times New Roman" w:hAnsi="Times New Roman"/>
          <w:color w:val="000000"/>
          <w:sz w:val="24"/>
          <w:szCs w:val="24"/>
          <w:lang w:eastAsia="vi-VN"/>
        </w:rPr>
        <w:t xml:space="preserve">(3) Giun. </w:t>
      </w:r>
      <w:r w:rsidRPr="006E6A9B">
        <w:rPr>
          <w:rStyle w:val="Vnbnnidung2"/>
          <w:rFonts w:ascii="Times New Roman" w:hAnsi="Times New Roman"/>
          <w:color w:val="000000"/>
          <w:sz w:val="24"/>
          <w:szCs w:val="24"/>
          <w:lang w:eastAsia="vi-VN"/>
        </w:rPr>
        <w:tab/>
      </w:r>
    </w:p>
    <w:p w14:paraId="730B6E97" w14:textId="77777777" w:rsidR="0096083B" w:rsidRDefault="0096083B" w:rsidP="0096083B">
      <w:pPr>
        <w:pStyle w:val="Vnbnnidung21"/>
        <w:shd w:val="clear" w:color="auto" w:fill="auto"/>
        <w:spacing w:line="240" w:lineRule="auto"/>
        <w:rPr>
          <w:rStyle w:val="Vnbnnidung2"/>
          <w:rFonts w:ascii="Times New Roman" w:hAnsi="Times New Roman"/>
          <w:color w:val="000000"/>
          <w:sz w:val="24"/>
          <w:szCs w:val="24"/>
          <w:lang w:eastAsia="vi-VN"/>
        </w:rPr>
      </w:pPr>
      <w:r w:rsidRPr="006E6A9B">
        <w:rPr>
          <w:rStyle w:val="Vnbnnidung2"/>
          <w:rFonts w:ascii="Times New Roman" w:hAnsi="Times New Roman"/>
          <w:color w:val="000000"/>
          <w:sz w:val="24"/>
          <w:szCs w:val="24"/>
          <w:lang w:eastAsia="vi-VN"/>
        </w:rPr>
        <w:t>(4) Cỏ.</w:t>
      </w:r>
      <w:r w:rsidRPr="006E6A9B">
        <w:rPr>
          <w:rStyle w:val="Vnbnnidung2"/>
          <w:rFonts w:ascii="Times New Roman" w:hAnsi="Times New Roman"/>
          <w:color w:val="000000"/>
          <w:sz w:val="24"/>
          <w:szCs w:val="24"/>
          <w:lang w:eastAsia="vi-VN"/>
        </w:rPr>
        <w:tab/>
      </w:r>
      <w:r w:rsidRPr="006E6A9B">
        <w:rPr>
          <w:rStyle w:val="Vnbnnidung2"/>
          <w:rFonts w:ascii="Times New Roman" w:hAnsi="Times New Roman"/>
          <w:color w:val="000000"/>
          <w:sz w:val="24"/>
          <w:szCs w:val="24"/>
          <w:lang w:eastAsia="vi-VN"/>
        </w:rPr>
        <w:tab/>
      </w:r>
    </w:p>
    <w:p w14:paraId="189E97CF"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(5) Cá ăn thịt.</w:t>
      </w:r>
    </w:p>
    <w:p w14:paraId="1732AAE8" w14:textId="363981EB" w:rsidR="0096083B" w:rsidRPr="006E6A9B" w:rsidRDefault="0096083B" w:rsidP="0096083B">
      <w:pPr>
        <w:tabs>
          <w:tab w:val="left" w:pos="181"/>
          <w:tab w:val="left" w:pos="2699"/>
          <w:tab w:val="left" w:pos="5221"/>
          <w:tab w:val="left" w:pos="7739"/>
        </w:tabs>
        <w:jc w:val="both"/>
      </w:pPr>
      <w:r w:rsidRPr="006E6A9B">
        <w:rPr>
          <w:rStyle w:val="Vnbnnidung2"/>
          <w:lang w:eastAsia="vi-VN"/>
        </w:rPr>
        <w:t>Có bao nhiêu nhóm sinh vật thuộc bậc dinh dưỡng cấp 1 của hệ sinh thái trên</w:t>
      </w:r>
      <w:r>
        <w:rPr>
          <w:rStyle w:val="Vnbnnidung2"/>
          <w:lang w:eastAsia="vi-VN"/>
        </w:rPr>
        <w:t>?</w:t>
      </w:r>
    </w:p>
    <w:p w14:paraId="0DD33D6F" w14:textId="18C9D316" w:rsidR="0096083B" w:rsidRDefault="0096083B" w:rsidP="0096083B">
      <w:pPr>
        <w:tabs>
          <w:tab w:val="left" w:pos="283"/>
          <w:tab w:val="left" w:pos="2906"/>
          <w:tab w:val="left" w:pos="5528"/>
          <w:tab w:val="left" w:pos="8150"/>
        </w:tabs>
        <w:jc w:val="both"/>
      </w:pPr>
      <w:r w:rsidRPr="006E6A9B">
        <w:rPr>
          <w:rStyle w:val="YoungMixChar"/>
          <w:b/>
        </w:rPr>
        <w:tab/>
        <w:t xml:space="preserve">A. </w:t>
      </w:r>
      <w:r>
        <w:t>2</w:t>
      </w:r>
    </w:p>
    <w:p w14:paraId="66B31EE8" w14:textId="77777777" w:rsidR="0096083B" w:rsidRPr="006E6A9B" w:rsidRDefault="00E24350" w:rsidP="0096083B">
      <w:pPr>
        <w:tabs>
          <w:tab w:val="left" w:pos="181"/>
          <w:tab w:val="left" w:pos="2699"/>
          <w:tab w:val="left" w:pos="5221"/>
          <w:tab w:val="left" w:pos="7739"/>
        </w:tabs>
        <w:jc w:val="both"/>
        <w:rPr>
          <w:rStyle w:val="Vnbnnidung2"/>
          <w:lang w:eastAsia="vi-VN"/>
        </w:rPr>
      </w:pPr>
      <w:r w:rsidRPr="006E6A9B">
        <w:rPr>
          <w:b/>
        </w:rPr>
        <w:t xml:space="preserve">Câu </w:t>
      </w:r>
      <w:r>
        <w:rPr>
          <w:b/>
        </w:rPr>
        <w:t>30</w:t>
      </w:r>
      <w:r w:rsidRPr="006E6A9B">
        <w:rPr>
          <w:b/>
        </w:rPr>
        <w:t xml:space="preserve">. </w:t>
      </w:r>
      <w:r w:rsidR="0096083B" w:rsidRPr="006E6A9B">
        <w:rPr>
          <w:rStyle w:val="Vnbnnidung2"/>
          <w:lang w:eastAsia="vi-VN"/>
        </w:rPr>
        <w:t xml:space="preserve">Cho một quần xã sinh vật gồm những quần thể có mối liên hệ như sau: chuột và thỏ ăn củ của cây, cào cào ăn lá xanh của cây. Trong khi đó, rắn thì lại sử dụng thức ăn là thỏ, chuột, ếch. </w:t>
      </w:r>
      <w:r w:rsidR="0096083B" w:rsidRPr="006E6A9B">
        <w:rPr>
          <w:rStyle w:val="Vnbnnidung2"/>
          <w:lang w:val="vi-VN" w:eastAsia="vi-VN"/>
        </w:rPr>
        <w:t>V</w:t>
      </w:r>
      <w:r w:rsidR="0096083B" w:rsidRPr="006E6A9B">
        <w:rPr>
          <w:rStyle w:val="Vnbnnidung2"/>
          <w:lang w:eastAsia="vi-VN"/>
        </w:rPr>
        <w:t xml:space="preserve">ề phần mình, ếch </w:t>
      </w:r>
      <w:r w:rsidR="0096083B" w:rsidRPr="006E6A9B">
        <w:rPr>
          <w:rStyle w:val="Vnbnnidung2"/>
          <w:lang w:eastAsia="vi-VN"/>
        </w:rPr>
        <w:lastRenderedPageBreak/>
        <w:t>lại có nguồn thức ăn là cào cào. Đại bàng tiêu thụ chuột. Xác của động vật tiêu thụ đầu bảng phân hủy thành vi sinh vật.</w:t>
      </w:r>
    </w:p>
    <w:p w14:paraId="00B5901D" w14:textId="72250CB2" w:rsidR="0096083B" w:rsidRPr="006E6A9B" w:rsidRDefault="0096083B" w:rsidP="0096083B">
      <w:pPr>
        <w:tabs>
          <w:tab w:val="left" w:pos="181"/>
          <w:tab w:val="left" w:pos="2699"/>
          <w:tab w:val="left" w:pos="5221"/>
          <w:tab w:val="left" w:pos="7739"/>
        </w:tabs>
        <w:jc w:val="both"/>
        <w:rPr>
          <w:rStyle w:val="Vnbnnidung2"/>
          <w:lang w:eastAsia="vi-VN"/>
        </w:rPr>
      </w:pPr>
      <w:r>
        <w:rPr>
          <w:rStyle w:val="Vnbnnidung2"/>
          <w:lang w:eastAsia="vi-VN"/>
        </w:rPr>
        <w:t>Có bao nhiêu phát biểu sai trong các phát biểu sau?</w:t>
      </w:r>
    </w:p>
    <w:p w14:paraId="5066563E"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Trong lưới thức ăn trên có tất cả 4 chuỗi thức ăn.</w:t>
      </w:r>
    </w:p>
    <w:p w14:paraId="01075ABA"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Rắn tham gia vào 3 chuỗi thức ăn.</w:t>
      </w:r>
    </w:p>
    <w:p w14:paraId="1230341E"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Rắn đóng vai trò là sinh vật tiêu thụ bậc 3 trong 2 chuỗi thức ăn, sinh vật tiêu thụ bậc 4 trong 1 chuỗi thức ăn.</w:t>
      </w:r>
    </w:p>
    <w:p w14:paraId="5E4C0C42"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Có 3 loài đóng vai trò là sinh vật tiêu thụ bậc 2.</w:t>
      </w:r>
    </w:p>
    <w:p w14:paraId="267F2F82"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Rắn và đại bàng cạnh tranh với nhau.</w:t>
      </w:r>
    </w:p>
    <w:p w14:paraId="784E6331"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Muốn bảo vệ ếch thì phải bảo vệ cào cào.</w:t>
      </w:r>
    </w:p>
    <w:p w14:paraId="72404E40"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(7) </w:t>
      </w:r>
      <w:r w:rsidRPr="006E6A9B">
        <w:rPr>
          <w:rStyle w:val="Vnbnnidung2"/>
          <w:rFonts w:ascii="Times New Roman" w:hAnsi="Times New Roman"/>
          <w:color w:val="000000"/>
          <w:sz w:val="24"/>
          <w:szCs w:val="24"/>
          <w:lang w:eastAsia="vi-VN"/>
        </w:rPr>
        <w:t>Muốn lưới thức ăn bền vững ta chỉ cần bảo vệ rắn vì rắn tham gia vào nhiều chuỗi thức ăn nhất.</w:t>
      </w:r>
    </w:p>
    <w:p w14:paraId="2806EC68"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(8) </w:t>
      </w:r>
      <w:r w:rsidRPr="006E6A9B">
        <w:rPr>
          <w:rStyle w:val="Vnbnnidung2"/>
          <w:rFonts w:ascii="Times New Roman" w:hAnsi="Times New Roman"/>
          <w:color w:val="000000"/>
          <w:sz w:val="24"/>
          <w:szCs w:val="24"/>
          <w:lang w:eastAsia="vi-VN"/>
        </w:rPr>
        <w:t>Loại trừ thực vật ra khỏi lư</w:t>
      </w:r>
      <w:r w:rsidRPr="006E6A9B">
        <w:rPr>
          <w:rStyle w:val="Vnbnnidung2"/>
          <w:rFonts w:ascii="Times New Roman" w:hAnsi="Times New Roman"/>
          <w:color w:val="000000"/>
          <w:sz w:val="24"/>
          <w:szCs w:val="24"/>
          <w:lang w:val="vi-VN" w:eastAsia="vi-VN"/>
        </w:rPr>
        <w:t>ớ</w:t>
      </w:r>
      <w:r w:rsidRPr="006E6A9B">
        <w:rPr>
          <w:rStyle w:val="Vnbnnidung2"/>
          <w:rFonts w:ascii="Times New Roman" w:hAnsi="Times New Roman"/>
          <w:color w:val="000000"/>
          <w:sz w:val="24"/>
          <w:szCs w:val="24"/>
          <w:lang w:eastAsia="vi-VN"/>
        </w:rPr>
        <w:t>i thức ăn dẫn đến mất cân bằng sinh thái.</w:t>
      </w:r>
    </w:p>
    <w:p w14:paraId="2CA80EB3"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(9) </w:t>
      </w:r>
      <w:r w:rsidRPr="006E6A9B">
        <w:rPr>
          <w:rStyle w:val="Vnbnnidung2"/>
          <w:rFonts w:ascii="Times New Roman" w:hAnsi="Times New Roman"/>
          <w:color w:val="000000"/>
          <w:sz w:val="24"/>
          <w:szCs w:val="24"/>
          <w:lang w:eastAsia="vi-VN"/>
        </w:rPr>
        <w:t>Nếu loại bỏ đại bàng ra khỏi quần thể thì các loài thỏ, ếch, rắn sẽ tăng nhanh suốt.</w:t>
      </w:r>
    </w:p>
    <w:p w14:paraId="4648B65A" w14:textId="3DEF2B3D" w:rsidR="0096083B" w:rsidRDefault="0096083B" w:rsidP="0096083B">
      <w:pPr>
        <w:tabs>
          <w:tab w:val="left" w:pos="283"/>
          <w:tab w:val="left" w:pos="2906"/>
          <w:tab w:val="left" w:pos="5528"/>
          <w:tab w:val="left" w:pos="8150"/>
        </w:tabs>
        <w:jc w:val="both"/>
      </w:pPr>
      <w:r w:rsidRPr="006E6A9B">
        <w:rPr>
          <w:rStyle w:val="YoungMixChar"/>
          <w:b/>
        </w:rPr>
        <w:tab/>
        <w:t xml:space="preserve">A. </w:t>
      </w:r>
      <w:r w:rsidRPr="006E6A9B">
        <w:t>3</w:t>
      </w:r>
    </w:p>
    <w:p w14:paraId="1031F54C" w14:textId="77777777" w:rsidR="0096083B" w:rsidRPr="006E6A9B" w:rsidRDefault="00E24350" w:rsidP="0096083B">
      <w:pPr>
        <w:tabs>
          <w:tab w:val="left" w:pos="181"/>
          <w:tab w:val="left" w:pos="2699"/>
          <w:tab w:val="left" w:pos="5221"/>
          <w:tab w:val="left" w:pos="7739"/>
        </w:tabs>
        <w:jc w:val="both"/>
        <w:rPr>
          <w:rStyle w:val="Vnbnnidung2"/>
          <w:lang w:eastAsia="vi-VN"/>
        </w:rPr>
      </w:pPr>
      <w:r w:rsidRPr="006E6A9B">
        <w:rPr>
          <w:b/>
        </w:rPr>
        <w:t xml:space="preserve">Câu </w:t>
      </w:r>
      <w:r>
        <w:rPr>
          <w:b/>
        </w:rPr>
        <w:t>31</w:t>
      </w:r>
      <w:r w:rsidRPr="006E6A9B">
        <w:rPr>
          <w:b/>
        </w:rPr>
        <w:t xml:space="preserve">. </w:t>
      </w:r>
      <w:r w:rsidR="0096083B" w:rsidRPr="006E6A9B">
        <w:rPr>
          <w:rStyle w:val="Vnbnnidung2"/>
          <w:lang w:eastAsia="vi-VN"/>
        </w:rPr>
        <w:t>Cho lưới thức ăn sau:</w:t>
      </w:r>
    </w:p>
    <w:p w14:paraId="679C2439"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Trong một quần xã sinh vật gồm các loài: </w:t>
      </w:r>
      <w:r w:rsidRPr="0096083B">
        <w:rPr>
          <w:rStyle w:val="Vnbnnidung2Inm"/>
          <w:rFonts w:ascii="Times New Roman" w:hAnsi="Times New Roman"/>
          <w:b w:val="0"/>
          <w:bCs w:val="0"/>
        </w:rPr>
        <w:t>A,</w:t>
      </w:r>
      <w:r w:rsidRPr="0096083B">
        <w:rPr>
          <w:rStyle w:val="Vnbnnidung2Inm"/>
          <w:rFonts w:ascii="Times New Roman" w:hAnsi="Times New Roman"/>
        </w:rPr>
        <w:t xml:space="preserve"> </w:t>
      </w:r>
      <w:r w:rsidRPr="0096083B">
        <w:rPr>
          <w:rStyle w:val="Vnbnnidung2"/>
          <w:rFonts w:ascii="Times New Roman" w:hAnsi="Times New Roman"/>
          <w:color w:val="000000"/>
          <w:sz w:val="24"/>
          <w:szCs w:val="24"/>
          <w:lang w:eastAsia="vi-VN"/>
        </w:rPr>
        <w:t>B,</w:t>
      </w:r>
      <w:r w:rsidRPr="0096083B">
        <w:rPr>
          <w:rStyle w:val="Vnbnnidung2"/>
          <w:rFonts w:ascii="Times New Roman" w:hAnsi="Times New Roman"/>
          <w:b/>
          <w:bCs/>
          <w:color w:val="000000"/>
          <w:sz w:val="24"/>
          <w:szCs w:val="24"/>
          <w:lang w:eastAsia="vi-VN"/>
        </w:rPr>
        <w:t xml:space="preserve"> </w:t>
      </w:r>
      <w:r w:rsidRPr="0096083B">
        <w:rPr>
          <w:rStyle w:val="Vnbnnidung2CenturyGothic"/>
          <w:rFonts w:ascii="Times New Roman" w:hAnsi="Times New Roman" w:cs="Times New Roman"/>
          <w:b w:val="0"/>
          <w:bCs w:val="0"/>
          <w:sz w:val="24"/>
          <w:szCs w:val="24"/>
          <w:lang w:eastAsia="vi-VN"/>
        </w:rPr>
        <w:t>C,</w:t>
      </w:r>
      <w:r w:rsidRPr="0096083B">
        <w:rPr>
          <w:rStyle w:val="Vnbnnidung2CenturyGothic"/>
          <w:rFonts w:ascii="Times New Roman" w:hAnsi="Times New Roman" w:cs="Times New Roman"/>
          <w:sz w:val="24"/>
          <w:szCs w:val="24"/>
          <w:lang w:eastAsia="vi-VN"/>
        </w:rPr>
        <w:t xml:space="preserve"> </w:t>
      </w:r>
      <w:r w:rsidRPr="0096083B">
        <w:rPr>
          <w:rStyle w:val="Vnbnnidung2"/>
          <w:rFonts w:ascii="Times New Roman" w:hAnsi="Times New Roman"/>
          <w:color w:val="000000"/>
          <w:sz w:val="24"/>
          <w:szCs w:val="24"/>
          <w:lang w:eastAsia="vi-VN"/>
        </w:rPr>
        <w:t>D,</w:t>
      </w:r>
      <w:r w:rsidRPr="00265B9C">
        <w:rPr>
          <w:rStyle w:val="Vnbnnidung2"/>
          <w:rFonts w:ascii="Times New Roman" w:hAnsi="Times New Roman"/>
          <w:b/>
          <w:bCs/>
          <w:color w:val="000000"/>
          <w:sz w:val="24"/>
          <w:szCs w:val="24"/>
          <w:lang w:eastAsia="vi-VN"/>
        </w:rPr>
        <w:t xml:space="preserve"> </w:t>
      </w:r>
      <w:r w:rsidRPr="0096083B">
        <w:rPr>
          <w:rStyle w:val="Vnbnnidung2Inm"/>
          <w:rFonts w:ascii="Times New Roman" w:hAnsi="Times New Roman"/>
          <w:b w:val="0"/>
          <w:bCs w:val="0"/>
        </w:rPr>
        <w:t>E, F, G, H, I.</w:t>
      </w:r>
      <w:r w:rsidRPr="006E6A9B">
        <w:rPr>
          <w:rStyle w:val="Vnbnnidung2Inm"/>
        </w:rPr>
        <w:t xml:space="preserve"> </w:t>
      </w:r>
      <w:r w:rsidRPr="006E6A9B">
        <w:rPr>
          <w:rStyle w:val="Vnbnnidung2"/>
          <w:rFonts w:ascii="Times New Roman" w:hAnsi="Times New Roman"/>
          <w:color w:val="000000"/>
          <w:sz w:val="24"/>
          <w:szCs w:val="24"/>
          <w:lang w:eastAsia="vi-VN"/>
        </w:rPr>
        <w:t xml:space="preserve">Nếu bỏ loài A thì toàn bộ các loài sẽ chết. Bỏ loài B thì loài </w:t>
      </w:r>
      <w:r w:rsidRPr="0096083B">
        <w:rPr>
          <w:rStyle w:val="Vnbnnidung2Inm"/>
          <w:rFonts w:ascii="Times New Roman" w:hAnsi="Times New Roman"/>
          <w:b w:val="0"/>
          <w:bCs w:val="0"/>
        </w:rPr>
        <w:t>E, F</w:t>
      </w:r>
      <w:r w:rsidRPr="006E6A9B">
        <w:rPr>
          <w:rStyle w:val="Vnbnnidung2Inm"/>
        </w:rPr>
        <w:t xml:space="preserve"> </w:t>
      </w:r>
      <w:r w:rsidRPr="006E6A9B">
        <w:rPr>
          <w:rStyle w:val="Vnbnnidung2"/>
          <w:rFonts w:ascii="Times New Roman" w:hAnsi="Times New Roman"/>
          <w:color w:val="000000"/>
          <w:sz w:val="24"/>
          <w:szCs w:val="24"/>
          <w:lang w:eastAsia="vi-VN"/>
        </w:rPr>
        <w:t xml:space="preserve">sẽ chết, loài </w:t>
      </w:r>
      <w:r w:rsidRPr="006E6A9B">
        <w:rPr>
          <w:rStyle w:val="Vnbnnidung2CenturyGothic"/>
          <w:lang w:eastAsia="vi-VN"/>
        </w:rPr>
        <w:t xml:space="preserve">C </w:t>
      </w:r>
      <w:r w:rsidRPr="006E6A9B">
        <w:rPr>
          <w:rStyle w:val="Vnbnnidung2"/>
          <w:rFonts w:ascii="Times New Roman" w:hAnsi="Times New Roman"/>
          <w:color w:val="000000"/>
          <w:sz w:val="24"/>
          <w:szCs w:val="24"/>
          <w:lang w:eastAsia="vi-VN"/>
        </w:rPr>
        <w:t xml:space="preserve">tăng nhanh số lượng. Bỏ loài G và B thì E, </w:t>
      </w:r>
      <w:r w:rsidRPr="006E6A9B">
        <w:rPr>
          <w:rStyle w:val="Vnbnnidung2"/>
          <w:rFonts w:ascii="Times New Roman" w:hAnsi="Times New Roman"/>
          <w:color w:val="000000"/>
          <w:sz w:val="24"/>
          <w:szCs w:val="24"/>
          <w:lang w:val="de-DE" w:eastAsia="de-DE"/>
        </w:rPr>
        <w:t xml:space="preserve">F, </w:t>
      </w:r>
      <w:r w:rsidRPr="006E6A9B">
        <w:rPr>
          <w:rStyle w:val="Vnbnnidung2"/>
          <w:rFonts w:ascii="Times New Roman" w:hAnsi="Times New Roman"/>
          <w:color w:val="000000"/>
          <w:sz w:val="24"/>
          <w:szCs w:val="24"/>
          <w:lang w:eastAsia="vi-VN"/>
        </w:rPr>
        <w:t>I sẽ chết, loài H sẽ tăng nhanh số lượng.</w:t>
      </w:r>
    </w:p>
    <w:p w14:paraId="6C2680B6"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Cho các kết luận sau về lưới thức ăn:</w:t>
      </w:r>
    </w:p>
    <w:p w14:paraId="1C24B670"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Trong lưới thức ăn này, loài D đóng vai trò là vi sinh vật.</w:t>
      </w:r>
    </w:p>
    <w:p w14:paraId="4777A4F4"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Lưới thức ăn này có 5 chuỗi thức ăn khác nhau.</w:t>
      </w:r>
    </w:p>
    <w:p w14:paraId="53FFFC4E"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E, F cùng sử dụng chung một loại thức ăn.</w:t>
      </w:r>
    </w:p>
    <w:p w14:paraId="1E7F2A1C"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Nếu loại bỏ loài G ra khỏi quần xã thì có ít nhất 3 loài bị mất đi.</w:t>
      </w:r>
    </w:p>
    <w:p w14:paraId="0F7F2B9F" w14:textId="77777777" w:rsidR="0096083B" w:rsidRPr="006E6A9B" w:rsidRDefault="0096083B" w:rsidP="0096083B">
      <w:pPr>
        <w:pStyle w:val="Vnbnnidung21"/>
        <w:shd w:val="clear" w:color="auto" w:fill="auto"/>
        <w:spacing w:line="240" w:lineRule="auto"/>
        <w:rPr>
          <w:rStyle w:val="Vnbnnidung2"/>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 xml:space="preserve">Loài </w:t>
      </w:r>
      <w:r w:rsidRPr="006E6A9B">
        <w:rPr>
          <w:rStyle w:val="Vnbnnidung2CenturyGothic"/>
          <w:lang w:eastAsia="vi-VN"/>
        </w:rPr>
        <w:t xml:space="preserve">C </w:t>
      </w:r>
      <w:r w:rsidRPr="006E6A9B">
        <w:rPr>
          <w:rStyle w:val="Vnbnnidung2"/>
          <w:rFonts w:ascii="Times New Roman" w:hAnsi="Times New Roman"/>
          <w:color w:val="000000"/>
          <w:sz w:val="24"/>
          <w:szCs w:val="24"/>
          <w:lang w:eastAsia="vi-VN"/>
        </w:rPr>
        <w:t xml:space="preserve">chỉ đóng vai trò là sinh vật tiêu thụ bậc 1. </w:t>
      </w:r>
    </w:p>
    <w:p w14:paraId="1CB93620" w14:textId="267AB6EB"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Có bao nhiêu phát biểu đúng?</w:t>
      </w:r>
    </w:p>
    <w:p w14:paraId="085E286B" w14:textId="4B2A9A2F" w:rsidR="0096083B" w:rsidRDefault="0096083B" w:rsidP="0096083B">
      <w:pPr>
        <w:tabs>
          <w:tab w:val="left" w:pos="283"/>
          <w:tab w:val="left" w:pos="2906"/>
          <w:tab w:val="left" w:pos="5528"/>
          <w:tab w:val="left" w:pos="8150"/>
        </w:tabs>
        <w:jc w:val="both"/>
      </w:pPr>
      <w:r w:rsidRPr="006E6A9B">
        <w:rPr>
          <w:rStyle w:val="YoungMixChar"/>
          <w:b/>
        </w:rPr>
        <w:tab/>
        <w:t xml:space="preserve">A. </w:t>
      </w:r>
      <w:r>
        <w:t>3</w:t>
      </w:r>
    </w:p>
    <w:p w14:paraId="31AFC822" w14:textId="0C5D9CD9" w:rsidR="0096083B" w:rsidRPr="006E6A9B" w:rsidRDefault="00E24350" w:rsidP="0096083B">
      <w:pPr>
        <w:tabs>
          <w:tab w:val="left" w:pos="181"/>
          <w:tab w:val="left" w:pos="2699"/>
          <w:tab w:val="left" w:pos="5221"/>
          <w:tab w:val="left" w:pos="7739"/>
        </w:tabs>
        <w:jc w:val="both"/>
        <w:rPr>
          <w:rStyle w:val="Vnbnnidung2"/>
          <w:lang w:eastAsia="vi-VN"/>
        </w:rPr>
      </w:pPr>
      <w:r w:rsidRPr="006E6A9B">
        <w:rPr>
          <w:b/>
        </w:rPr>
        <w:t xml:space="preserve">Câu </w:t>
      </w:r>
      <w:r>
        <w:rPr>
          <w:b/>
        </w:rPr>
        <w:t>32</w:t>
      </w:r>
      <w:r w:rsidRPr="006E6A9B">
        <w:rPr>
          <w:b/>
        </w:rPr>
        <w:t xml:space="preserve">. </w:t>
      </w:r>
      <w:r w:rsidR="0096083B" w:rsidRPr="006E6A9B">
        <w:rPr>
          <w:rStyle w:val="Vnbnnidung2"/>
          <w:lang w:eastAsia="vi-VN"/>
        </w:rPr>
        <w:t xml:space="preserve">Cho các phát biểu sau về chuỗi và lưới thức ăn, </w:t>
      </w:r>
      <w:r w:rsidR="0096083B">
        <w:rPr>
          <w:rStyle w:val="Vnbnnidung2"/>
          <w:lang w:eastAsia="vi-VN"/>
        </w:rPr>
        <w:t>có bao nhiêu phát biểu đúng?</w:t>
      </w:r>
    </w:p>
    <w:p w14:paraId="3F9D9FE3" w14:textId="77777777" w:rsidR="0096083B" w:rsidRPr="006E6A9B" w:rsidRDefault="0096083B" w:rsidP="0096083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(1)</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Trong lưới thức ăn, một loài sinh vật có thể tham gia nhiều chuỗi thức ăn.</w:t>
      </w:r>
    </w:p>
    <w:p w14:paraId="1D0B91A5" w14:textId="77777777" w:rsidR="0096083B" w:rsidRPr="006E6A9B" w:rsidRDefault="0096083B" w:rsidP="0096083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 xml:space="preserve">(2) </w:t>
      </w:r>
      <w:r w:rsidRPr="006E6A9B">
        <w:rPr>
          <w:rStyle w:val="Vnbnnidung2"/>
          <w:rFonts w:ascii="Times New Roman" w:hAnsi="Times New Roman"/>
          <w:color w:val="000000"/>
          <w:sz w:val="24"/>
          <w:szCs w:val="24"/>
          <w:lang w:eastAsia="vi-VN"/>
        </w:rPr>
        <w:t>Quần xã có độ đa dạng càng cao thì lưới thức ăn càng phức tạp.</w:t>
      </w:r>
    </w:p>
    <w:p w14:paraId="5FDF3A09" w14:textId="77777777" w:rsidR="0096083B" w:rsidRPr="006E6A9B" w:rsidRDefault="0096083B" w:rsidP="0096083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 xml:space="preserve">(3) </w:t>
      </w:r>
      <w:r w:rsidRPr="006E6A9B">
        <w:rPr>
          <w:rStyle w:val="Vnbnnidung2"/>
          <w:rFonts w:ascii="Times New Roman" w:hAnsi="Times New Roman"/>
          <w:color w:val="000000"/>
          <w:sz w:val="24"/>
          <w:szCs w:val="24"/>
          <w:lang w:eastAsia="vi-VN"/>
        </w:rPr>
        <w:t>Trong chuỗi thức ăn bắt đầu bằng sinh vật phân giải thì thực vật có sinh khối lớn nhất.</w:t>
      </w:r>
    </w:p>
    <w:p w14:paraId="11C255F8" w14:textId="77777777" w:rsidR="0096083B" w:rsidRPr="006E6A9B" w:rsidRDefault="0096083B" w:rsidP="0096083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(4)</w:t>
      </w:r>
      <w:r w:rsidRPr="006E6A9B">
        <w:rPr>
          <w:rStyle w:val="Vnbnnidung2"/>
          <w:rFonts w:ascii="Times New Roman" w:hAnsi="Times New Roman"/>
          <w:color w:val="000000"/>
          <w:sz w:val="24"/>
          <w:szCs w:val="24"/>
          <w:lang w:eastAsia="vi-VN"/>
        </w:rPr>
        <w:t>Khi một mắt xích trong lưới bị biến động về số lượng cá thể thì thông thường quần xã có khả năng tự điều chỉnh về trạng thái cân bằng.</w:t>
      </w:r>
    </w:p>
    <w:p w14:paraId="6768D7BE" w14:textId="77777777" w:rsidR="0096083B" w:rsidRPr="006E6A9B" w:rsidRDefault="0096083B" w:rsidP="0096083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 xml:space="preserve">(5) </w:t>
      </w:r>
      <w:r w:rsidRPr="006E6A9B">
        <w:rPr>
          <w:rStyle w:val="Vnbnnidung2"/>
          <w:rFonts w:ascii="Times New Roman" w:hAnsi="Times New Roman"/>
          <w:color w:val="000000"/>
          <w:sz w:val="24"/>
          <w:szCs w:val="24"/>
          <w:lang w:eastAsia="vi-VN"/>
        </w:rPr>
        <w:t>Cấu trúc của lưới thức ăn càng phức tạp khi đi từ vĩ độ cao xuống vĩ độ thấp, từ bờ biển ra đại dương.</w:t>
      </w:r>
    </w:p>
    <w:p w14:paraId="3C298D42" w14:textId="77777777" w:rsidR="0096083B" w:rsidRPr="006E6A9B" w:rsidRDefault="0096083B" w:rsidP="0096083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 xml:space="preserve">(6) </w:t>
      </w:r>
      <w:r w:rsidRPr="006E6A9B">
        <w:rPr>
          <w:rStyle w:val="Vnbnnidung2"/>
          <w:rFonts w:ascii="Times New Roman" w:hAnsi="Times New Roman"/>
          <w:color w:val="000000"/>
          <w:sz w:val="24"/>
          <w:szCs w:val="24"/>
          <w:lang w:eastAsia="vi-VN"/>
        </w:rPr>
        <w:t>Đơn vị cấu trúc của chuỗi thức ăn là các bậc dinh dưỡng.</w:t>
      </w:r>
    </w:p>
    <w:p w14:paraId="211CF2C6" w14:textId="768AF5ED" w:rsidR="0096083B" w:rsidRDefault="0096083B" w:rsidP="0096083B">
      <w:pPr>
        <w:tabs>
          <w:tab w:val="left" w:pos="283"/>
          <w:tab w:val="left" w:pos="2906"/>
          <w:tab w:val="left" w:pos="5528"/>
          <w:tab w:val="left" w:pos="8150"/>
        </w:tabs>
        <w:jc w:val="both"/>
      </w:pPr>
      <w:r w:rsidRPr="006E6A9B">
        <w:rPr>
          <w:rStyle w:val="YoungMixChar"/>
          <w:b/>
        </w:rPr>
        <w:tab/>
        <w:t xml:space="preserve">A. </w:t>
      </w:r>
      <w:r>
        <w:t>2</w:t>
      </w:r>
    </w:p>
    <w:p w14:paraId="5AF43869" w14:textId="46DB522F" w:rsidR="0096083B" w:rsidRPr="006E6A9B" w:rsidRDefault="00E24350" w:rsidP="0096083B">
      <w:pPr>
        <w:tabs>
          <w:tab w:val="left" w:pos="181"/>
          <w:tab w:val="left" w:pos="2699"/>
          <w:tab w:val="left" w:pos="5221"/>
          <w:tab w:val="left" w:pos="7739"/>
        </w:tabs>
        <w:jc w:val="both"/>
        <w:rPr>
          <w:rStyle w:val="Vnbnnidung2"/>
          <w:lang w:eastAsia="vi-VN"/>
        </w:rPr>
      </w:pPr>
      <w:r w:rsidRPr="006E6A9B">
        <w:rPr>
          <w:b/>
        </w:rPr>
        <w:t xml:space="preserve">Câu </w:t>
      </w:r>
      <w:r>
        <w:rPr>
          <w:b/>
        </w:rPr>
        <w:t>33</w:t>
      </w:r>
      <w:r w:rsidRPr="006E6A9B">
        <w:rPr>
          <w:b/>
        </w:rPr>
        <w:t xml:space="preserve">. </w:t>
      </w:r>
      <w:r w:rsidR="0096083B" w:rsidRPr="006E6A9B">
        <w:rPr>
          <w:rStyle w:val="Vnbnnidung2"/>
          <w:lang w:eastAsia="vi-VN"/>
        </w:rPr>
        <w:t xml:space="preserve">Khi nói về hệ sinh thái, </w:t>
      </w:r>
      <w:r w:rsidR="0096083B">
        <w:rPr>
          <w:rStyle w:val="Vnbnnidung2"/>
          <w:lang w:eastAsia="vi-VN"/>
        </w:rPr>
        <w:t xml:space="preserve">có </w:t>
      </w:r>
      <w:r w:rsidR="000F4A63">
        <w:rPr>
          <w:rStyle w:val="Vnbnnidung2"/>
          <w:lang w:eastAsia="vi-VN"/>
        </w:rPr>
        <w:t>bao nhiêu phát biểu đúng?</w:t>
      </w:r>
    </w:p>
    <w:p w14:paraId="6624F6AC"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Hệ sinh thái là một hệ thống sinh học hoàn chỉnh.</w:t>
      </w:r>
    </w:p>
    <w:p w14:paraId="33181F38"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Hệ sinh thái là một động lực mở và tự điều chỉnh.</w:t>
      </w:r>
    </w:p>
    <w:p w14:paraId="3F726F0D"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Hệ sinh thái hoạt động theo qui luật nhiệt động học, trước hết là qui luật bảo toàn năng lượng.</w:t>
      </w:r>
    </w:p>
    <w:p w14:paraId="241B190C"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Hệ sinh thái là tập hợp của quần thể và môi trường vô sinh của nó.</w:t>
      </w:r>
    </w:p>
    <w:p w14:paraId="3E9C943C" w14:textId="77777777" w:rsidR="0096083B" w:rsidRPr="006E6A9B" w:rsidRDefault="0096083B" w:rsidP="0096083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Các sinh vật trong hệ sinh thái tương tác với nhau và với môi trường tạo nên chu trình sinh địa hóa và sự biến đổi năng lượng.</w:t>
      </w:r>
    </w:p>
    <w:p w14:paraId="17EFA874" w14:textId="2558EFF7" w:rsidR="0096083B" w:rsidRDefault="0096083B" w:rsidP="0096083B">
      <w:pPr>
        <w:tabs>
          <w:tab w:val="left" w:pos="283"/>
          <w:tab w:val="left" w:pos="2906"/>
          <w:tab w:val="left" w:pos="5528"/>
          <w:tab w:val="left" w:pos="8150"/>
        </w:tabs>
        <w:jc w:val="both"/>
      </w:pPr>
      <w:r w:rsidRPr="006E6A9B">
        <w:rPr>
          <w:rStyle w:val="YoungMixChar"/>
          <w:b/>
        </w:rPr>
        <w:tab/>
        <w:t xml:space="preserve">A. </w:t>
      </w:r>
      <w:r>
        <w:t>3</w:t>
      </w:r>
    </w:p>
    <w:p w14:paraId="12569A52" w14:textId="77777777" w:rsidR="000F4A63" w:rsidRPr="006E6A9B" w:rsidRDefault="00E24350" w:rsidP="000F4A63">
      <w:pPr>
        <w:tabs>
          <w:tab w:val="left" w:pos="181"/>
          <w:tab w:val="left" w:pos="2699"/>
          <w:tab w:val="left" w:pos="5221"/>
          <w:tab w:val="left" w:pos="7739"/>
        </w:tabs>
        <w:jc w:val="both"/>
        <w:rPr>
          <w:rStyle w:val="Vnbnnidung2Inm"/>
        </w:rPr>
      </w:pPr>
      <w:r w:rsidRPr="006E6A9B">
        <w:rPr>
          <w:b/>
        </w:rPr>
        <w:t xml:space="preserve">Câu </w:t>
      </w:r>
      <w:r>
        <w:rPr>
          <w:b/>
        </w:rPr>
        <w:t>34</w:t>
      </w:r>
      <w:r w:rsidRPr="006E6A9B">
        <w:rPr>
          <w:b/>
        </w:rPr>
        <w:t xml:space="preserve">. </w:t>
      </w:r>
      <w:r w:rsidR="000F4A63" w:rsidRPr="006E6A9B">
        <w:rPr>
          <w:rStyle w:val="Vnbnnidung2"/>
          <w:lang w:eastAsia="vi-VN"/>
        </w:rPr>
        <w:t xml:space="preserve">Cho các phát biểu sau về hệ sinh thái, có bao nhiêu phát biểu </w:t>
      </w:r>
      <w:r w:rsidR="000F4A63" w:rsidRPr="000F4A63">
        <w:rPr>
          <w:rStyle w:val="Vnbnnidung2Inm"/>
          <w:b w:val="0"/>
          <w:bCs w:val="0"/>
        </w:rPr>
        <w:t>đúng?</w:t>
      </w:r>
    </w:p>
    <w:p w14:paraId="1F6AF38A" w14:textId="77777777" w:rsidR="000F4A63" w:rsidRPr="006E6A9B" w:rsidRDefault="000F4A63" w:rsidP="000F4A6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Chức năng của hệ sinh thái không giống với chức năng của cơ thể vì chúng có mối quan hệ bên trong không sự trao đổi vật chất và năng lượng với môi trường bên ngoài.</w:t>
      </w:r>
    </w:p>
    <w:p w14:paraId="650DAE00" w14:textId="77777777" w:rsidR="000F4A63" w:rsidRPr="006E6A9B" w:rsidRDefault="000F4A63" w:rsidP="000F4A6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Kích thước của một hệ sinh thái rất đa dạng có thể bé như một giọt nước ao, nhưng cũng có thể vô cùng lớn như trái đất.</w:t>
      </w:r>
    </w:p>
    <w:p w14:paraId="58D93108" w14:textId="77777777" w:rsidR="000F4A63" w:rsidRPr="006E6A9B" w:rsidRDefault="000F4A63" w:rsidP="000F4A63">
      <w:pPr>
        <w:pStyle w:val="Vnbnnidung21"/>
        <w:shd w:val="clear" w:color="auto" w:fill="auto"/>
        <w:tabs>
          <w:tab w:val="left" w:pos="2200"/>
        </w:tabs>
        <w:spacing w:line="240" w:lineRule="auto"/>
        <w:rPr>
          <w:rFonts w:ascii="Times New Roman" w:hAnsi="Times New Roman"/>
          <w:spacing w:val="-4"/>
          <w:sz w:val="24"/>
          <w:szCs w:val="24"/>
        </w:rPr>
      </w:pPr>
      <w:r>
        <w:rPr>
          <w:rStyle w:val="Vnbnnidung2"/>
          <w:rFonts w:ascii="Times New Roman" w:hAnsi="Times New Roman"/>
          <w:color w:val="000000"/>
          <w:spacing w:val="-4"/>
          <w:sz w:val="24"/>
          <w:szCs w:val="24"/>
          <w:lang w:eastAsia="vi-VN"/>
        </w:rPr>
        <w:t xml:space="preserve">(3) </w:t>
      </w:r>
      <w:r w:rsidRPr="006E6A9B">
        <w:rPr>
          <w:rStyle w:val="Vnbnnidung2"/>
          <w:rFonts w:ascii="Times New Roman" w:hAnsi="Times New Roman"/>
          <w:color w:val="000000"/>
          <w:spacing w:val="-4"/>
          <w:sz w:val="24"/>
          <w:szCs w:val="24"/>
          <w:lang w:eastAsia="vi-VN"/>
        </w:rPr>
        <w:t xml:space="preserve">Hệ sinh thái bao gồm quần xã sinh vật và môi trường vô sinh của quần xã, trong đó các cá thể sinh vật trong </w:t>
      </w:r>
      <w:r w:rsidRPr="006E6A9B">
        <w:rPr>
          <w:rStyle w:val="Vnbnnidung2"/>
          <w:rFonts w:ascii="Times New Roman" w:hAnsi="Times New Roman"/>
          <w:color w:val="000000"/>
          <w:spacing w:val="-4"/>
          <w:sz w:val="24"/>
          <w:szCs w:val="24"/>
          <w:lang w:eastAsia="vi-VN"/>
        </w:rPr>
        <w:lastRenderedPageBreak/>
        <w:t>quần xã luôn tác động lẫn nhau và tác động qua lại với thành phần vô sinh của quần xã.</w:t>
      </w:r>
    </w:p>
    <w:p w14:paraId="1F3AE37D" w14:textId="77777777" w:rsidR="000F4A63" w:rsidRPr="006E6A9B" w:rsidRDefault="000F4A63" w:rsidP="000F4A6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Hệ sinh thái không biểu hiện chức năng của một tổ chức sống.</w:t>
      </w:r>
    </w:p>
    <w:p w14:paraId="3135F53F" w14:textId="77777777" w:rsidR="000F4A63" w:rsidRPr="006E6A9B" w:rsidRDefault="000F4A63" w:rsidP="000F4A6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Tất cả các loài vi sinh vật đều được xếp vào nhóm sinh vật phân giải.</w:t>
      </w:r>
    </w:p>
    <w:p w14:paraId="7E0E4C9F" w14:textId="77777777" w:rsidR="000F4A63" w:rsidRPr="006E6A9B" w:rsidRDefault="000F4A63" w:rsidP="000F4A6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Sinh vật đóng vai trò quan trọng nhất trong việc truyền năng lượng từ môi trường vô sinh vào trong hệ sinh thái là nhóm sinh vật phân giải như vi khuẩn, n</w:t>
      </w:r>
      <w:r w:rsidRPr="006E6A9B">
        <w:rPr>
          <w:rStyle w:val="Vnbnnidung2"/>
          <w:rFonts w:ascii="Times New Roman" w:hAnsi="Times New Roman"/>
          <w:color w:val="000000"/>
          <w:sz w:val="24"/>
          <w:szCs w:val="24"/>
          <w:lang w:val="vi-VN" w:eastAsia="vi-VN"/>
        </w:rPr>
        <w:t>ấ</w:t>
      </w:r>
      <w:r w:rsidRPr="006E6A9B">
        <w:rPr>
          <w:rStyle w:val="Vnbnnidung2"/>
          <w:rFonts w:ascii="Times New Roman" w:hAnsi="Times New Roman"/>
          <w:color w:val="000000"/>
          <w:sz w:val="24"/>
          <w:szCs w:val="24"/>
          <w:lang w:eastAsia="vi-VN"/>
        </w:rPr>
        <w:t>m.</w:t>
      </w:r>
    </w:p>
    <w:p w14:paraId="059E6EB2" w14:textId="77777777" w:rsidR="000F4A63" w:rsidRPr="006E6A9B" w:rsidRDefault="000F4A63" w:rsidP="000F4A6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(7) </w:t>
      </w:r>
      <w:r w:rsidRPr="006E6A9B">
        <w:rPr>
          <w:rStyle w:val="Vnbnnidung2"/>
          <w:rFonts w:ascii="Times New Roman" w:hAnsi="Times New Roman"/>
          <w:color w:val="000000"/>
          <w:sz w:val="24"/>
          <w:szCs w:val="24"/>
          <w:lang w:eastAsia="vi-VN"/>
        </w:rPr>
        <w:t>Trong hệ sinh thái, vật chất được truyền một chiều từ sinh vật sản xuất qua các bậc dinh dưỡng tới môi trường và không được tái sử dụng.</w:t>
      </w:r>
    </w:p>
    <w:p w14:paraId="2A094AC1" w14:textId="77777777" w:rsidR="000F4A63" w:rsidRPr="006E6A9B" w:rsidRDefault="000F4A63" w:rsidP="000F4A63">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(8) </w:t>
      </w:r>
      <w:r w:rsidRPr="006E6A9B">
        <w:rPr>
          <w:rStyle w:val="Vnbnnidung2"/>
          <w:rFonts w:ascii="Times New Roman" w:hAnsi="Times New Roman"/>
          <w:color w:val="000000"/>
          <w:sz w:val="24"/>
          <w:szCs w:val="24"/>
          <w:lang w:eastAsia="vi-VN"/>
        </w:rPr>
        <w:t>Trong hệ sinh thái quá trình "đồng hóa" do các sinh vật tự dưỡng thực hiện còn quá trình "dị hóa" do các sinh vật phân giải thực hiện.</w:t>
      </w:r>
    </w:p>
    <w:p w14:paraId="41858868" w14:textId="5E4C019A" w:rsidR="000F4A63" w:rsidRDefault="000F4A63" w:rsidP="000F4A63">
      <w:pPr>
        <w:tabs>
          <w:tab w:val="left" w:pos="283"/>
          <w:tab w:val="left" w:pos="2906"/>
          <w:tab w:val="left" w:pos="5528"/>
          <w:tab w:val="left" w:pos="8150"/>
        </w:tabs>
        <w:jc w:val="both"/>
      </w:pPr>
      <w:r w:rsidRPr="006E6A9B">
        <w:rPr>
          <w:rStyle w:val="YoungMixChar"/>
          <w:b/>
        </w:rPr>
        <w:tab/>
        <w:t xml:space="preserve">A. </w:t>
      </w:r>
      <w:r>
        <w:t>3</w:t>
      </w:r>
    </w:p>
    <w:p w14:paraId="2B776694" w14:textId="77777777" w:rsidR="000F4A63" w:rsidRPr="006E6A9B" w:rsidRDefault="00E24350" w:rsidP="000F4A63">
      <w:pPr>
        <w:shd w:val="clear" w:color="auto" w:fill="FFFFFF"/>
        <w:jc w:val="both"/>
        <w:rPr>
          <w:color w:val="252525"/>
        </w:rPr>
      </w:pPr>
      <w:r w:rsidRPr="006E6A9B">
        <w:rPr>
          <w:b/>
        </w:rPr>
        <w:t xml:space="preserve">Câu </w:t>
      </w:r>
      <w:r>
        <w:rPr>
          <w:b/>
        </w:rPr>
        <w:t>35</w:t>
      </w:r>
      <w:r w:rsidRPr="006E6A9B">
        <w:rPr>
          <w:b/>
        </w:rPr>
        <w:t xml:space="preserve">. </w:t>
      </w:r>
      <w:r w:rsidR="000F4A63" w:rsidRPr="006E6A9B">
        <w:t>Khoảng bao nhiêu kg sinh vật ăn thịt có thể được tạo ra bằng một khu cánh đồng có chứa 1000 kg thức ăn thực vật nếu hiệu suất sinh thái chỉ khoảng 10%?</w:t>
      </w:r>
    </w:p>
    <w:p w14:paraId="1EA6F790" w14:textId="4A900A8B" w:rsidR="000F4A63" w:rsidRDefault="000F4A63" w:rsidP="000F4A63">
      <w:pPr>
        <w:tabs>
          <w:tab w:val="left" w:pos="283"/>
          <w:tab w:val="left" w:pos="2906"/>
          <w:tab w:val="left" w:pos="5528"/>
          <w:tab w:val="left" w:pos="8150"/>
        </w:tabs>
        <w:jc w:val="both"/>
      </w:pPr>
      <w:r w:rsidRPr="006E6A9B">
        <w:rPr>
          <w:rStyle w:val="YoungMixChar"/>
          <w:b/>
        </w:rPr>
        <w:tab/>
        <w:t xml:space="preserve">A. </w:t>
      </w:r>
      <w:r w:rsidRPr="006E6A9B">
        <w:t>10</w:t>
      </w:r>
    </w:p>
    <w:p w14:paraId="6DAB90AB" w14:textId="77777777" w:rsidR="000F4A63" w:rsidRPr="006E6A9B" w:rsidRDefault="000F4A63" w:rsidP="000F4A63">
      <w:pPr>
        <w:shd w:val="clear" w:color="auto" w:fill="FFFFFF"/>
        <w:jc w:val="both"/>
        <w:rPr>
          <w:color w:val="252525"/>
        </w:rPr>
      </w:pPr>
      <w:r w:rsidRPr="006E6A9B">
        <w:rPr>
          <w:b/>
        </w:rPr>
        <w:t xml:space="preserve">Câu </w:t>
      </w:r>
      <w:r>
        <w:rPr>
          <w:b/>
        </w:rPr>
        <w:t>36</w:t>
      </w:r>
      <w:r w:rsidRPr="006E6A9B">
        <w:rPr>
          <w:b/>
        </w:rPr>
        <w:t xml:space="preserve">. </w:t>
      </w:r>
      <w:r w:rsidRPr="006E6A9B">
        <w:t>Giả sử năng lượng đồng hóa của các sinh vật dị dưỡng trong một chuỗi thức ăn như sau:</w:t>
      </w:r>
    </w:p>
    <w:p w14:paraId="69D9F0C5" w14:textId="77777777" w:rsidR="000F4A63" w:rsidRPr="006E6A9B" w:rsidRDefault="000F4A63" w:rsidP="000F4A63">
      <w:pPr>
        <w:shd w:val="clear" w:color="auto" w:fill="FFFFFF"/>
        <w:jc w:val="both"/>
        <w:rPr>
          <w:color w:val="252525"/>
        </w:rPr>
      </w:pPr>
      <w:r w:rsidRPr="006E6A9B">
        <w:t>Sinh vật tiêu thụ bậc 1: 1 500 000 Kcal.</w:t>
      </w:r>
    </w:p>
    <w:p w14:paraId="68F6B11F" w14:textId="77777777" w:rsidR="000F4A63" w:rsidRPr="006E6A9B" w:rsidRDefault="000F4A63" w:rsidP="000F4A63">
      <w:pPr>
        <w:shd w:val="clear" w:color="auto" w:fill="FFFFFF"/>
        <w:jc w:val="both"/>
        <w:rPr>
          <w:color w:val="252525"/>
        </w:rPr>
      </w:pPr>
      <w:r w:rsidRPr="006E6A9B">
        <w:t>Sinh vật tiêu thụ bậc 2: 180 000 Kcal.</w:t>
      </w:r>
    </w:p>
    <w:p w14:paraId="5AF5E041" w14:textId="77777777" w:rsidR="000F4A63" w:rsidRPr="006E6A9B" w:rsidRDefault="000F4A63" w:rsidP="000F4A63">
      <w:pPr>
        <w:shd w:val="clear" w:color="auto" w:fill="FFFFFF"/>
        <w:jc w:val="both"/>
        <w:rPr>
          <w:color w:val="252525"/>
        </w:rPr>
      </w:pPr>
      <w:r w:rsidRPr="006E6A9B">
        <w:t>Sinh vật tiêu thụ bậc 3: 18 000 Kcal</w:t>
      </w:r>
    </w:p>
    <w:p w14:paraId="25A91055" w14:textId="77777777" w:rsidR="000F4A63" w:rsidRPr="006E6A9B" w:rsidRDefault="000F4A63" w:rsidP="000F4A63">
      <w:pPr>
        <w:shd w:val="clear" w:color="auto" w:fill="FFFFFF"/>
        <w:jc w:val="both"/>
        <w:rPr>
          <w:color w:val="252525"/>
        </w:rPr>
      </w:pPr>
      <w:r w:rsidRPr="006E6A9B">
        <w:t>Sinh vật tiêu thụ bậc 4: 1 620 Kcal</w:t>
      </w:r>
    </w:p>
    <w:p w14:paraId="61E443E0" w14:textId="1DFA4F5D" w:rsidR="000F4A63" w:rsidRPr="006E6A9B" w:rsidRDefault="000F4A63" w:rsidP="000F4A63">
      <w:pPr>
        <w:shd w:val="clear" w:color="auto" w:fill="FFFFFF"/>
        <w:jc w:val="both"/>
        <w:rPr>
          <w:color w:val="252525"/>
        </w:rPr>
      </w:pPr>
      <w:r>
        <w:t>Tính h</w:t>
      </w:r>
      <w:r w:rsidRPr="006E6A9B">
        <w:t>iệu</w:t>
      </w:r>
      <w:r w:rsidRPr="006E6A9B">
        <w:rPr>
          <w:b/>
          <w:bCs/>
        </w:rPr>
        <w:t> s</w:t>
      </w:r>
      <w:r w:rsidRPr="006E6A9B">
        <w:t xml:space="preserve">uất sinh thái giữa bậc dinh dưỡng cấp 3 với bậc dinh dưỡng cấp </w:t>
      </w:r>
      <w:r>
        <w:t>2?</w:t>
      </w:r>
    </w:p>
    <w:p w14:paraId="0D0CCEA8" w14:textId="7AF532C2" w:rsidR="000F4A63" w:rsidRDefault="000F4A63" w:rsidP="000F4A63">
      <w:pPr>
        <w:tabs>
          <w:tab w:val="left" w:pos="283"/>
          <w:tab w:val="left" w:pos="2906"/>
          <w:tab w:val="left" w:pos="5528"/>
          <w:tab w:val="left" w:pos="8150"/>
        </w:tabs>
        <w:jc w:val="both"/>
      </w:pPr>
      <w:r w:rsidRPr="006E6A9B">
        <w:rPr>
          <w:rStyle w:val="YoungMixChar"/>
          <w:b/>
        </w:rPr>
        <w:tab/>
        <w:t xml:space="preserve">A. </w:t>
      </w:r>
      <w:r>
        <w:t>12%</w:t>
      </w:r>
    </w:p>
    <w:p w14:paraId="69C6D010" w14:textId="28A54833" w:rsidR="000F4A63" w:rsidRPr="006E6A9B" w:rsidRDefault="000F4A63" w:rsidP="000F4A63">
      <w:pPr>
        <w:shd w:val="clear" w:color="auto" w:fill="FFFFFF"/>
        <w:jc w:val="both"/>
        <w:rPr>
          <w:color w:val="252525"/>
        </w:rPr>
      </w:pPr>
      <w:r w:rsidRPr="006E6A9B">
        <w:rPr>
          <w:b/>
        </w:rPr>
        <w:t xml:space="preserve">Câu </w:t>
      </w:r>
      <w:r>
        <w:rPr>
          <w:b/>
        </w:rPr>
        <w:t>37</w:t>
      </w:r>
      <w:r w:rsidRPr="006E6A9B">
        <w:rPr>
          <w:b/>
        </w:rPr>
        <w:t xml:space="preserve">. </w:t>
      </w:r>
      <w:r w:rsidRPr="006E6A9B">
        <w:t>Trong hệ sinh thái ở một khu rừng nhiệt đới, ánh sáng môi trường cung cấp 10</w:t>
      </w:r>
      <w:r w:rsidRPr="006E6A9B">
        <w:rPr>
          <w:vertAlign w:val="superscript"/>
        </w:rPr>
        <w:t>6</w:t>
      </w:r>
      <w:r w:rsidRPr="006E6A9B">
        <w:t> kcal/m</w:t>
      </w:r>
      <w:r w:rsidRPr="006E6A9B">
        <w:rPr>
          <w:vertAlign w:val="superscript"/>
        </w:rPr>
        <w:t>2</w:t>
      </w:r>
      <w:r w:rsidRPr="006E6A9B">
        <w:t xml:space="preserve">/ngày nhưng thực vật chỉ sử dụng được 3,5%, năng lượng mất đi do hô hấp 90%. Sinh vật tiêu thụ bậc 1 sử dụng được 35 kcal, sinh vật tiêu thụ bậc 2 sử dụng được 3,5 kcal, sinh vật tiêu thụ bậc 3 sử dụng được 0,52kcal. Hiệu suất sinh thái giữa bậc dinh dưỡng cấp 2 với bậc dinh dưỡng cấp 1 </w:t>
      </w:r>
      <w:r>
        <w:t>là bao nhiêu %?</w:t>
      </w:r>
    </w:p>
    <w:p w14:paraId="0B28DEF1" w14:textId="1F181068" w:rsidR="000F4A63" w:rsidRDefault="000F4A63" w:rsidP="000F4A63">
      <w:pPr>
        <w:tabs>
          <w:tab w:val="left" w:pos="283"/>
          <w:tab w:val="left" w:pos="2906"/>
          <w:tab w:val="left" w:pos="5528"/>
          <w:tab w:val="left" w:pos="8150"/>
        </w:tabs>
        <w:jc w:val="both"/>
      </w:pPr>
      <w:r w:rsidRPr="006E6A9B">
        <w:rPr>
          <w:rStyle w:val="YoungMixChar"/>
          <w:b/>
        </w:rPr>
        <w:tab/>
        <w:t xml:space="preserve">A. </w:t>
      </w:r>
      <w:r w:rsidRPr="006E6A9B">
        <w:t>1%</w:t>
      </w:r>
    </w:p>
    <w:p w14:paraId="301DA018" w14:textId="77777777" w:rsidR="00795EE7" w:rsidRPr="006E6A9B" w:rsidRDefault="000F4A63" w:rsidP="00795EE7">
      <w:pPr>
        <w:shd w:val="clear" w:color="auto" w:fill="FFFFFF"/>
        <w:jc w:val="both"/>
        <w:rPr>
          <w:color w:val="252525"/>
        </w:rPr>
      </w:pPr>
      <w:r w:rsidRPr="006E6A9B">
        <w:rPr>
          <w:b/>
        </w:rPr>
        <w:t xml:space="preserve">Câu </w:t>
      </w:r>
      <w:r>
        <w:rPr>
          <w:b/>
        </w:rPr>
        <w:t>38</w:t>
      </w:r>
      <w:r w:rsidRPr="006E6A9B">
        <w:rPr>
          <w:b/>
        </w:rPr>
        <w:t xml:space="preserve">. </w:t>
      </w:r>
      <w:r w:rsidR="00795EE7" w:rsidRPr="006E6A9B">
        <w:t>Cho sơ đồ tháp sinh thái năng lượng sau:</w:t>
      </w:r>
    </w:p>
    <w:p w14:paraId="7B938F68" w14:textId="77777777" w:rsidR="00795EE7" w:rsidRPr="006E6A9B" w:rsidRDefault="00795EE7" w:rsidP="00795EE7">
      <w:pPr>
        <w:shd w:val="clear" w:color="auto" w:fill="FFFFFF"/>
        <w:jc w:val="center"/>
        <w:rPr>
          <w:color w:val="252525"/>
        </w:rPr>
      </w:pPr>
      <w:r w:rsidRPr="006E6A9B">
        <w:rPr>
          <w:noProof/>
        </w:rPr>
        <w:drawing>
          <wp:inline distT="0" distB="0" distL="0" distR="0" wp14:anchorId="0280656B" wp14:editId="12BF634F">
            <wp:extent cx="2322214" cy="1497285"/>
            <wp:effectExtent l="0" t="0" r="190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6110" cy="1506245"/>
                    </a:xfrm>
                    <a:prstGeom prst="rect">
                      <a:avLst/>
                    </a:prstGeom>
                    <a:noFill/>
                    <a:ln>
                      <a:noFill/>
                    </a:ln>
                  </pic:spPr>
                </pic:pic>
              </a:graphicData>
            </a:graphic>
          </wp:inline>
        </w:drawing>
      </w:r>
    </w:p>
    <w:p w14:paraId="66F18F0D" w14:textId="6246C25D" w:rsidR="00795EE7" w:rsidRPr="006E6A9B" w:rsidRDefault="00795EE7" w:rsidP="00795EE7">
      <w:pPr>
        <w:shd w:val="clear" w:color="auto" w:fill="FFFFFF"/>
        <w:jc w:val="both"/>
        <w:rPr>
          <w:color w:val="252525"/>
        </w:rPr>
      </w:pPr>
      <w:r w:rsidRPr="006E6A9B">
        <w:t>Trong các kết luận sau đây có bao nhiêu kết luận không đúng</w:t>
      </w:r>
      <w:r>
        <w:t>?</w:t>
      </w:r>
    </w:p>
    <w:p w14:paraId="5C09D2BE" w14:textId="77777777" w:rsidR="00795EE7" w:rsidRPr="006E6A9B" w:rsidRDefault="00795EE7" w:rsidP="00795EE7">
      <w:pPr>
        <w:shd w:val="clear" w:color="auto" w:fill="FFFFFF"/>
        <w:jc w:val="both"/>
        <w:rPr>
          <w:color w:val="252525"/>
        </w:rPr>
      </w:pPr>
      <w:r w:rsidRPr="006E6A9B">
        <w:t>(1) Có 87% năng lượng từ thức ăn đã được sử dụng cho các hoạt động sống của sinh vật tiêu thụ bậc 1</w:t>
      </w:r>
    </w:p>
    <w:p w14:paraId="7FE6A7E0" w14:textId="77777777" w:rsidR="00795EE7" w:rsidRPr="006E6A9B" w:rsidRDefault="00795EE7" w:rsidP="00795EE7">
      <w:pPr>
        <w:shd w:val="clear" w:color="auto" w:fill="FFFFFF"/>
        <w:jc w:val="both"/>
        <w:rPr>
          <w:color w:val="252525"/>
        </w:rPr>
      </w:pPr>
      <w:r w:rsidRPr="006E6A9B">
        <w:t>(2) Hiệu suất sinh thái của sinh vật tiêu thụ bậc 2 bằng 12%</w:t>
      </w:r>
    </w:p>
    <w:p w14:paraId="4EC328F2" w14:textId="77777777" w:rsidR="00795EE7" w:rsidRPr="006E6A9B" w:rsidRDefault="00795EE7" w:rsidP="00795EE7">
      <w:pPr>
        <w:shd w:val="clear" w:color="auto" w:fill="FFFFFF"/>
        <w:jc w:val="both"/>
        <w:rPr>
          <w:color w:val="252525"/>
        </w:rPr>
      </w:pPr>
      <w:r w:rsidRPr="006E6A9B">
        <w:t>(3) Tỉ lệ tích luỹ năng lượng của sinh vật tiêu thụ bậc 3 bằng 9%</w:t>
      </w:r>
    </w:p>
    <w:p w14:paraId="3006AD66" w14:textId="77777777" w:rsidR="00795EE7" w:rsidRPr="006E6A9B" w:rsidRDefault="00795EE7" w:rsidP="00795EE7">
      <w:pPr>
        <w:shd w:val="clear" w:color="auto" w:fill="FFFFFF"/>
        <w:jc w:val="both"/>
        <w:rPr>
          <w:color w:val="252525"/>
        </w:rPr>
      </w:pPr>
      <w:r w:rsidRPr="006E6A9B">
        <w:t>(4) Nếu chuỗi thức ăn trên đã sử dụng 10% năng lượng mà sinh vật sản xuất đồng hoá được thì sản lượng quang hợp của cỏ là 8,6.10</w:t>
      </w:r>
      <w:r w:rsidRPr="006E6A9B">
        <w:rPr>
          <w:vertAlign w:val="superscript"/>
        </w:rPr>
        <w:t>9</w:t>
      </w:r>
      <w:r w:rsidRPr="006E6A9B">
        <w:t>kcal</w:t>
      </w:r>
    </w:p>
    <w:p w14:paraId="0B36E199" w14:textId="2B727D89" w:rsidR="00795EE7" w:rsidRDefault="00795EE7" w:rsidP="00795EE7">
      <w:pPr>
        <w:tabs>
          <w:tab w:val="left" w:pos="283"/>
          <w:tab w:val="left" w:pos="2906"/>
          <w:tab w:val="left" w:pos="5528"/>
          <w:tab w:val="left" w:pos="8150"/>
        </w:tabs>
        <w:jc w:val="both"/>
      </w:pPr>
      <w:r w:rsidRPr="006E6A9B">
        <w:rPr>
          <w:rStyle w:val="YoungMixChar"/>
          <w:b/>
        </w:rPr>
        <w:tab/>
        <w:t xml:space="preserve">A. </w:t>
      </w:r>
      <w:r>
        <w:t>2</w:t>
      </w:r>
    </w:p>
    <w:p w14:paraId="63D82195" w14:textId="11D6BBF9" w:rsidR="00795EE7" w:rsidRPr="006E6A9B" w:rsidRDefault="000F4A63" w:rsidP="00795EE7">
      <w:pPr>
        <w:tabs>
          <w:tab w:val="left" w:pos="181"/>
          <w:tab w:val="left" w:pos="2699"/>
          <w:tab w:val="left" w:pos="5221"/>
          <w:tab w:val="left" w:pos="7739"/>
        </w:tabs>
        <w:jc w:val="both"/>
        <w:rPr>
          <w:rStyle w:val="Vnbnnidung2"/>
          <w:lang w:eastAsia="vi-VN"/>
        </w:rPr>
      </w:pPr>
      <w:r w:rsidRPr="006E6A9B">
        <w:rPr>
          <w:b/>
        </w:rPr>
        <w:t xml:space="preserve">Câu </w:t>
      </w:r>
      <w:r>
        <w:rPr>
          <w:b/>
        </w:rPr>
        <w:t>39</w:t>
      </w:r>
      <w:r w:rsidRPr="006E6A9B">
        <w:rPr>
          <w:b/>
        </w:rPr>
        <w:t xml:space="preserve">. </w:t>
      </w:r>
      <w:r w:rsidR="00795EE7" w:rsidRPr="006E6A9B">
        <w:rPr>
          <w:rStyle w:val="Vnbnnidung2"/>
          <w:lang w:eastAsia="vi-VN"/>
        </w:rPr>
        <w:t xml:space="preserve">Cho các nhận định sau về tháp sinh thái, </w:t>
      </w:r>
      <w:r w:rsidR="00795EE7">
        <w:rPr>
          <w:rStyle w:val="Vnbnnidung2"/>
          <w:lang w:eastAsia="vi-VN"/>
        </w:rPr>
        <w:t>có bao nhiêu nhận định đúng?</w:t>
      </w:r>
    </w:p>
    <w:p w14:paraId="758D42F1" w14:textId="77777777" w:rsidR="00795EE7" w:rsidRPr="006E6A9B" w:rsidRDefault="00795EE7" w:rsidP="00795EE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Hạn chế của tháp số lượng là do phụ thuộc vào số lượng cá thể nên đôi khi bị biến dạng.</w:t>
      </w:r>
    </w:p>
    <w:p w14:paraId="474E1462" w14:textId="77777777" w:rsidR="00795EE7" w:rsidRPr="006E6A9B" w:rsidRDefault="00795EE7" w:rsidP="00795EE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Tháp sinh khối có giá trị hơn tháp số lượng.</w:t>
      </w:r>
    </w:p>
    <w:p w14:paraId="1970BEC2" w14:textId="77777777" w:rsidR="00795EE7" w:rsidRPr="006E6A9B" w:rsidRDefault="00795EE7" w:rsidP="00795EE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Hạn chế của tháp sinh khối là không đề cập đến thời gian tích lũy khối lượng chất sống ở mỗi bậc dinh dưỡng.</w:t>
      </w:r>
    </w:p>
    <w:p w14:paraId="1552D313" w14:textId="77777777" w:rsidR="00795EE7" w:rsidRPr="006E6A9B" w:rsidRDefault="00795EE7" w:rsidP="00795EE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Tháp sinh khối bao giờ cũng ở dạng chuẩn vì nó đã phản ánh rõ khối lượng chất sống ở mỗi bậc dinh dưỡng.</w:t>
      </w:r>
    </w:p>
    <w:p w14:paraId="25783507" w14:textId="77777777" w:rsidR="00795EE7" w:rsidRPr="006E6A9B" w:rsidRDefault="00795EE7" w:rsidP="00795EE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lastRenderedPageBreak/>
        <w:t xml:space="preserve">(5) </w:t>
      </w:r>
      <w:r w:rsidRPr="006E6A9B">
        <w:rPr>
          <w:rStyle w:val="Vnbnnidung2"/>
          <w:rFonts w:ascii="Times New Roman" w:hAnsi="Times New Roman"/>
          <w:color w:val="000000"/>
          <w:sz w:val="24"/>
          <w:szCs w:val="24"/>
          <w:lang w:eastAsia="vi-VN"/>
        </w:rPr>
        <w:t>Ở những vùng nước trống trải và sâu, tháp sinh thái thường có đáy nhỏ.</w:t>
      </w:r>
    </w:p>
    <w:p w14:paraId="0F971F11" w14:textId="77777777" w:rsidR="00795EE7" w:rsidRPr="006E6A9B" w:rsidRDefault="00795EE7" w:rsidP="00795EE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Trong tháp năng lượng thì năng lượng mà các bậc dinh dưỡng sản sinh ra thường không phụ thuộc vào số lượng cũng như kích thước của sinh vật.</w:t>
      </w:r>
    </w:p>
    <w:p w14:paraId="338F9AA1" w14:textId="7844832E" w:rsidR="00795EE7" w:rsidRDefault="00795EE7" w:rsidP="00795EE7">
      <w:pPr>
        <w:tabs>
          <w:tab w:val="left" w:pos="283"/>
          <w:tab w:val="left" w:pos="2906"/>
          <w:tab w:val="left" w:pos="5528"/>
          <w:tab w:val="left" w:pos="8150"/>
        </w:tabs>
        <w:jc w:val="both"/>
      </w:pPr>
      <w:r w:rsidRPr="006E6A9B">
        <w:rPr>
          <w:rStyle w:val="YoungMixChar"/>
          <w:b/>
        </w:rPr>
        <w:tab/>
        <w:t xml:space="preserve">A. </w:t>
      </w:r>
      <w:r>
        <w:t>5</w:t>
      </w:r>
    </w:p>
    <w:p w14:paraId="129B08E8" w14:textId="77781892" w:rsidR="00795EE7" w:rsidRPr="006E6A9B" w:rsidRDefault="000F4A63" w:rsidP="00795EE7">
      <w:pPr>
        <w:tabs>
          <w:tab w:val="left" w:pos="181"/>
          <w:tab w:val="left" w:pos="2699"/>
          <w:tab w:val="left" w:pos="5221"/>
          <w:tab w:val="left" w:pos="7739"/>
        </w:tabs>
        <w:jc w:val="both"/>
        <w:rPr>
          <w:rStyle w:val="Vnbnnidung2"/>
          <w:lang w:eastAsia="vi-VN"/>
        </w:rPr>
      </w:pPr>
      <w:r w:rsidRPr="006E6A9B">
        <w:rPr>
          <w:b/>
        </w:rPr>
        <w:t xml:space="preserve">Câu </w:t>
      </w:r>
      <w:r>
        <w:rPr>
          <w:b/>
        </w:rPr>
        <w:t>40</w:t>
      </w:r>
      <w:r w:rsidRPr="006E6A9B">
        <w:rPr>
          <w:b/>
        </w:rPr>
        <w:t xml:space="preserve">. </w:t>
      </w:r>
      <w:r w:rsidR="00795EE7" w:rsidRPr="006E6A9B">
        <w:rPr>
          <w:b/>
        </w:rPr>
        <w:t xml:space="preserve">. </w:t>
      </w:r>
      <w:r w:rsidR="00795EE7" w:rsidRPr="006E6A9B">
        <w:rPr>
          <w:rStyle w:val="Vnbnnidung2"/>
          <w:lang w:eastAsia="vi-VN"/>
        </w:rPr>
        <w:t xml:space="preserve">Cho các phát biểu sau khi nói về tháp sinh thái, </w:t>
      </w:r>
      <w:r w:rsidR="00795EE7">
        <w:rPr>
          <w:rStyle w:val="Vnbnnidung2"/>
          <w:lang w:eastAsia="vi-VN"/>
        </w:rPr>
        <w:t>có bao nhiêu phát biểu đúng?</w:t>
      </w:r>
    </w:p>
    <w:p w14:paraId="60B16AFF" w14:textId="77777777" w:rsidR="00795EE7" w:rsidRPr="006E6A9B" w:rsidRDefault="00795EE7" w:rsidP="00795EE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Tháp sinh khối không phải lúc nào cũng có đáy lớn đỉnh nhỏ.</w:t>
      </w:r>
    </w:p>
    <w:p w14:paraId="116293C1" w14:textId="77777777" w:rsidR="00795EE7" w:rsidRPr="006E6A9B" w:rsidRDefault="00795EE7" w:rsidP="00795EE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Tháp số lượng bao giờ cũng có dạng đáy lớn đỉnh nhỏ.</w:t>
      </w:r>
    </w:p>
    <w:p w14:paraId="0DCB01CC" w14:textId="77777777" w:rsidR="00795EE7" w:rsidRPr="006E6A9B" w:rsidRDefault="00795EE7" w:rsidP="00795EE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Tháp số lượng được xây dựng dựa trên số lượng cá thể của mỗi bậc dinh dưỡng.</w:t>
      </w:r>
    </w:p>
    <w:p w14:paraId="4010A8CE" w14:textId="77777777" w:rsidR="00795EE7" w:rsidRPr="006E6A9B" w:rsidRDefault="00795EE7" w:rsidP="00795EE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Tháp năng lượng bao giờ cũng có dạng đáy lớn đ</w:t>
      </w:r>
      <w:r w:rsidRPr="006E6A9B">
        <w:rPr>
          <w:rStyle w:val="Vnbnnidung2"/>
          <w:rFonts w:ascii="Times New Roman" w:hAnsi="Times New Roman"/>
          <w:color w:val="000000"/>
          <w:sz w:val="24"/>
          <w:szCs w:val="24"/>
          <w:lang w:val="vi-VN" w:eastAsia="vi-VN"/>
        </w:rPr>
        <w:t>ỉ</w:t>
      </w:r>
      <w:r w:rsidRPr="006E6A9B">
        <w:rPr>
          <w:rStyle w:val="Vnbnnidung2"/>
          <w:rFonts w:ascii="Times New Roman" w:hAnsi="Times New Roman"/>
          <w:color w:val="000000"/>
          <w:sz w:val="24"/>
          <w:szCs w:val="24"/>
          <w:lang w:eastAsia="vi-VN"/>
        </w:rPr>
        <w:t>nh nhỏ.</w:t>
      </w:r>
    </w:p>
    <w:p w14:paraId="5A28BB6E" w14:textId="52B0EC95" w:rsidR="00795EE7" w:rsidRDefault="00795EE7" w:rsidP="00795EE7">
      <w:pPr>
        <w:tabs>
          <w:tab w:val="left" w:pos="283"/>
          <w:tab w:val="left" w:pos="2906"/>
          <w:tab w:val="left" w:pos="5528"/>
          <w:tab w:val="left" w:pos="8150"/>
        </w:tabs>
        <w:jc w:val="both"/>
      </w:pPr>
      <w:r w:rsidRPr="006E6A9B">
        <w:rPr>
          <w:rStyle w:val="YoungMixChar"/>
          <w:b/>
        </w:rPr>
        <w:tab/>
        <w:t xml:space="preserve">A. </w:t>
      </w:r>
      <w:r>
        <w:t>3</w:t>
      </w:r>
    </w:p>
    <w:p w14:paraId="6F459F48" w14:textId="6584A947" w:rsidR="00795EE7" w:rsidRPr="006E6A9B" w:rsidRDefault="000F4A63" w:rsidP="00795EE7">
      <w:pPr>
        <w:tabs>
          <w:tab w:val="left" w:pos="181"/>
          <w:tab w:val="left" w:pos="2699"/>
          <w:tab w:val="left" w:pos="5221"/>
          <w:tab w:val="left" w:pos="7739"/>
        </w:tabs>
        <w:jc w:val="both"/>
        <w:rPr>
          <w:rStyle w:val="Vnbnnidung2"/>
          <w:lang w:eastAsia="vi-VN"/>
        </w:rPr>
      </w:pPr>
      <w:r w:rsidRPr="006E6A9B">
        <w:rPr>
          <w:b/>
        </w:rPr>
        <w:t xml:space="preserve">Câu </w:t>
      </w:r>
      <w:r>
        <w:rPr>
          <w:b/>
        </w:rPr>
        <w:t>41</w:t>
      </w:r>
      <w:r w:rsidRPr="006E6A9B">
        <w:rPr>
          <w:b/>
        </w:rPr>
        <w:t xml:space="preserve">. </w:t>
      </w:r>
      <w:r w:rsidR="00795EE7" w:rsidRPr="006E6A9B">
        <w:rPr>
          <w:b/>
        </w:rPr>
        <w:t xml:space="preserve">. </w:t>
      </w:r>
      <w:r w:rsidR="00795EE7" w:rsidRPr="006E6A9B">
        <w:rPr>
          <w:rStyle w:val="Vnbnnidung2"/>
          <w:lang w:eastAsia="vi-VN"/>
        </w:rPr>
        <w:t xml:space="preserve">Cho các nhận định sau về tháp sinh thái, </w:t>
      </w:r>
      <w:r w:rsidR="00795EE7">
        <w:rPr>
          <w:rStyle w:val="Vnbnnidung2"/>
          <w:lang w:eastAsia="vi-VN"/>
        </w:rPr>
        <w:t>có bao nhiêu nhận định đúng trong các nhận định sau?</w:t>
      </w:r>
    </w:p>
    <w:p w14:paraId="5CFC730F" w14:textId="77777777" w:rsidR="00795EE7" w:rsidRPr="006E6A9B" w:rsidRDefault="00795EE7" w:rsidP="00795EE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Hạn chế của tháp số lượng là do phụ thuộc vào số lượng cá thể nên đôi khi bị biến dạng.</w:t>
      </w:r>
    </w:p>
    <w:p w14:paraId="5BD6E17C" w14:textId="77777777" w:rsidR="00795EE7" w:rsidRPr="006E6A9B" w:rsidRDefault="00795EE7" w:rsidP="00795EE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Tháp sinh khối có giá trị hơn tháp số lượng.</w:t>
      </w:r>
    </w:p>
    <w:p w14:paraId="5D95467C" w14:textId="77777777" w:rsidR="00795EE7" w:rsidRPr="006E6A9B" w:rsidRDefault="00795EE7" w:rsidP="00795EE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Hạn chế của tháp sinh khối là không đề cập đến thời gian tích lũy khối lượng chất sống ở mỗi bậc dinh dưỡng.</w:t>
      </w:r>
    </w:p>
    <w:p w14:paraId="42BDE73A" w14:textId="77777777" w:rsidR="00795EE7" w:rsidRPr="006E6A9B" w:rsidRDefault="00795EE7" w:rsidP="00795EE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Tháp sinh khối bao giờ cũng ở dạng chuẩn vì nó đã phản ánh rõ khối lượng chất sống ở mỗi bậc dinh dưỡng.</w:t>
      </w:r>
    </w:p>
    <w:p w14:paraId="0A5C704B" w14:textId="77777777" w:rsidR="00795EE7" w:rsidRPr="006E6A9B" w:rsidRDefault="00795EE7" w:rsidP="00795EE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Ở những vùng nước trống trải và sâu, tháp sinh thái thường có đáy nhỏ.</w:t>
      </w:r>
    </w:p>
    <w:p w14:paraId="174CA705" w14:textId="77777777" w:rsidR="00795EE7" w:rsidRPr="006E6A9B" w:rsidRDefault="00795EE7" w:rsidP="00795EE7">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Trong tháp năng lượng thì năng lượng mà các bậc dinh dưỡng sản sinh ra thường không phụ thuộc vào số lượng cũng như kích thước của sinh vật.</w:t>
      </w:r>
    </w:p>
    <w:p w14:paraId="72B02003" w14:textId="3BB1A133" w:rsidR="00795EE7" w:rsidRDefault="00795EE7" w:rsidP="00795EE7">
      <w:pPr>
        <w:tabs>
          <w:tab w:val="left" w:pos="283"/>
          <w:tab w:val="left" w:pos="2906"/>
          <w:tab w:val="left" w:pos="5528"/>
          <w:tab w:val="left" w:pos="8150"/>
        </w:tabs>
        <w:jc w:val="both"/>
      </w:pPr>
      <w:r w:rsidRPr="006E6A9B">
        <w:rPr>
          <w:rStyle w:val="YoungMixChar"/>
          <w:b/>
        </w:rPr>
        <w:tab/>
        <w:t xml:space="preserve">A. </w:t>
      </w:r>
      <w:r>
        <w:t>5</w:t>
      </w:r>
    </w:p>
    <w:p w14:paraId="1BE23BC0" w14:textId="2A43F573" w:rsidR="00795EE7" w:rsidRPr="00795EE7" w:rsidRDefault="000F4A63" w:rsidP="00795EE7">
      <w:pPr>
        <w:pStyle w:val="BodyText"/>
        <w:ind w:left="0"/>
        <w:jc w:val="both"/>
        <w:rPr>
          <w:b/>
        </w:rPr>
      </w:pPr>
      <w:r w:rsidRPr="006E6A9B">
        <w:rPr>
          <w:b/>
          <w:sz w:val="24"/>
          <w:szCs w:val="24"/>
        </w:rPr>
        <w:t xml:space="preserve">Câu </w:t>
      </w:r>
      <w:r>
        <w:rPr>
          <w:b/>
          <w:sz w:val="24"/>
          <w:szCs w:val="24"/>
          <w:lang w:val="en-US"/>
        </w:rPr>
        <w:t>42</w:t>
      </w:r>
      <w:r w:rsidRPr="006E6A9B">
        <w:rPr>
          <w:b/>
          <w:sz w:val="24"/>
          <w:szCs w:val="24"/>
        </w:rPr>
        <w:t xml:space="preserve">. </w:t>
      </w:r>
      <w:r w:rsidR="00795EE7" w:rsidRPr="00795EE7">
        <w:rPr>
          <w:sz w:val="24"/>
          <w:szCs w:val="24"/>
        </w:rPr>
        <w:t>Cho các quá trình sau:</w:t>
      </w:r>
    </w:p>
    <w:p w14:paraId="511AFC15" w14:textId="77777777" w:rsidR="00795EE7" w:rsidRPr="00795EE7" w:rsidRDefault="00795EE7" w:rsidP="00795EE7">
      <w:pPr>
        <w:pStyle w:val="BodyText"/>
        <w:ind w:left="0"/>
        <w:jc w:val="both"/>
        <w:rPr>
          <w:sz w:val="24"/>
          <w:szCs w:val="24"/>
        </w:rPr>
      </w:pPr>
      <w:r w:rsidRPr="00795EE7">
        <w:rPr>
          <w:sz w:val="24"/>
          <w:szCs w:val="24"/>
        </w:rPr>
        <w:t>(1) Lũ lụt kéo dài làm cho hầu hết các quần thể bị tiêu diệt</w:t>
      </w:r>
    </w:p>
    <w:p w14:paraId="13458879" w14:textId="77777777" w:rsidR="00795EE7" w:rsidRPr="00795EE7" w:rsidRDefault="00795EE7" w:rsidP="00795EE7">
      <w:pPr>
        <w:pStyle w:val="BodyText"/>
        <w:ind w:left="0"/>
        <w:jc w:val="both"/>
        <w:rPr>
          <w:sz w:val="24"/>
          <w:szCs w:val="24"/>
        </w:rPr>
      </w:pPr>
      <w:r w:rsidRPr="00795EE7">
        <w:rPr>
          <w:sz w:val="24"/>
          <w:szCs w:val="24"/>
        </w:rPr>
        <w:t>(2) Khai thác các cây gỗ già, săn bắt các động vật ốm yếu ở rừng</w:t>
      </w:r>
    </w:p>
    <w:p w14:paraId="6D915170" w14:textId="77777777" w:rsidR="00795EE7" w:rsidRPr="00795EE7" w:rsidRDefault="00795EE7" w:rsidP="00795EE7">
      <w:pPr>
        <w:pStyle w:val="BodyText"/>
        <w:ind w:left="0"/>
        <w:jc w:val="both"/>
        <w:rPr>
          <w:sz w:val="24"/>
          <w:szCs w:val="24"/>
        </w:rPr>
      </w:pPr>
      <w:r w:rsidRPr="00795EE7">
        <w:rPr>
          <w:sz w:val="24"/>
          <w:szCs w:val="24"/>
        </w:rPr>
        <w:t>(3) Đổ thuốc sâu, chất độc hóa học xuống ao nuôi cá, đầm nuôi tôm.</w:t>
      </w:r>
    </w:p>
    <w:p w14:paraId="7AEE1A76" w14:textId="77777777" w:rsidR="00795EE7" w:rsidRPr="00795EE7" w:rsidRDefault="00795EE7" w:rsidP="00795EE7">
      <w:pPr>
        <w:pStyle w:val="BodyText"/>
        <w:ind w:left="0"/>
        <w:jc w:val="both"/>
        <w:rPr>
          <w:sz w:val="24"/>
          <w:szCs w:val="24"/>
        </w:rPr>
      </w:pPr>
      <w:r w:rsidRPr="00795EE7">
        <w:rPr>
          <w:sz w:val="24"/>
          <w:szCs w:val="24"/>
        </w:rPr>
        <w:t xml:space="preserve">(4) Trồng cây rừng lên đồi trọc, thả cá vào ao hồ, đầm lầy </w:t>
      </w:r>
    </w:p>
    <w:p w14:paraId="1B7A2CE9" w14:textId="2EBE3360" w:rsidR="00795EE7" w:rsidRPr="00795EE7" w:rsidRDefault="00795EE7" w:rsidP="00795EE7">
      <w:pPr>
        <w:pStyle w:val="BodyText"/>
        <w:ind w:left="0"/>
        <w:jc w:val="both"/>
        <w:rPr>
          <w:sz w:val="24"/>
          <w:szCs w:val="24"/>
          <w:lang w:val="en-US"/>
        </w:rPr>
      </w:pPr>
      <w:r>
        <w:rPr>
          <w:sz w:val="24"/>
          <w:szCs w:val="24"/>
          <w:lang w:val="en-US"/>
        </w:rPr>
        <w:t>Có bao nhiêu</w:t>
      </w:r>
      <w:r w:rsidRPr="00795EE7">
        <w:rPr>
          <w:sz w:val="24"/>
          <w:szCs w:val="24"/>
        </w:rPr>
        <w:t xml:space="preserve"> quá trình sẽ </w:t>
      </w:r>
      <w:r w:rsidRPr="00795EE7">
        <w:rPr>
          <w:b/>
          <w:sz w:val="24"/>
          <w:szCs w:val="24"/>
        </w:rPr>
        <w:t>không</w:t>
      </w:r>
      <w:r w:rsidRPr="00795EE7">
        <w:rPr>
          <w:sz w:val="24"/>
          <w:szCs w:val="24"/>
        </w:rPr>
        <w:t xml:space="preserve"> dẫn đến diễn thế sinh thái</w:t>
      </w:r>
      <w:r>
        <w:rPr>
          <w:sz w:val="24"/>
          <w:szCs w:val="24"/>
          <w:lang w:val="en-US"/>
        </w:rPr>
        <w:t>?</w:t>
      </w:r>
    </w:p>
    <w:p w14:paraId="3919ACDA" w14:textId="21790D10" w:rsidR="00795EE7" w:rsidRDefault="00795EE7" w:rsidP="00795EE7">
      <w:pPr>
        <w:tabs>
          <w:tab w:val="left" w:pos="283"/>
          <w:tab w:val="left" w:pos="2906"/>
          <w:tab w:val="left" w:pos="5528"/>
          <w:tab w:val="left" w:pos="8150"/>
        </w:tabs>
        <w:jc w:val="both"/>
      </w:pPr>
      <w:r w:rsidRPr="006E6A9B">
        <w:rPr>
          <w:rStyle w:val="YoungMixChar"/>
          <w:b/>
        </w:rPr>
        <w:tab/>
        <w:t xml:space="preserve">A. </w:t>
      </w:r>
      <w:r>
        <w:t>1</w:t>
      </w:r>
    </w:p>
    <w:p w14:paraId="18DEB05D" w14:textId="77777777" w:rsidR="00795EE7" w:rsidRPr="006E6A9B" w:rsidRDefault="000F4A63" w:rsidP="00795EE7">
      <w:pPr>
        <w:shd w:val="clear" w:color="auto" w:fill="FFFFFF"/>
        <w:jc w:val="both"/>
        <w:rPr>
          <w:color w:val="252525"/>
        </w:rPr>
      </w:pPr>
      <w:r w:rsidRPr="006E6A9B">
        <w:rPr>
          <w:b/>
        </w:rPr>
        <w:t xml:space="preserve">Câu </w:t>
      </w:r>
      <w:r>
        <w:rPr>
          <w:b/>
        </w:rPr>
        <w:t>43</w:t>
      </w:r>
      <w:r w:rsidRPr="006E6A9B">
        <w:rPr>
          <w:b/>
        </w:rPr>
        <w:t xml:space="preserve">. </w:t>
      </w:r>
      <w:bookmarkStart w:id="26" w:name="_Hlk170633887"/>
      <w:r w:rsidR="00795EE7" w:rsidRPr="006E6A9B">
        <w:t>Cho các thông tin sau về diễn thế sinh thái:</w:t>
      </w:r>
    </w:p>
    <w:p w14:paraId="3220AB17" w14:textId="77777777" w:rsidR="00795EE7" w:rsidRPr="006E6A9B" w:rsidRDefault="00795EE7" w:rsidP="00795EE7">
      <w:pPr>
        <w:shd w:val="clear" w:color="auto" w:fill="FFFFFF"/>
        <w:jc w:val="both"/>
        <w:rPr>
          <w:color w:val="252525"/>
        </w:rPr>
      </w:pPr>
      <w:r w:rsidRPr="006E6A9B">
        <w:t>(1) Có sự biến đổi tuần tự của quần xã tương ứng với các điều kiện môi trường.</w:t>
      </w:r>
    </w:p>
    <w:p w14:paraId="2A5059E3" w14:textId="77777777" w:rsidR="00795EE7" w:rsidRPr="006E6A9B" w:rsidRDefault="00795EE7" w:rsidP="00795EE7">
      <w:pPr>
        <w:shd w:val="clear" w:color="auto" w:fill="FFFFFF"/>
        <w:jc w:val="both"/>
        <w:rPr>
          <w:color w:val="252525"/>
        </w:rPr>
      </w:pPr>
      <w:r w:rsidRPr="006E6A9B">
        <w:t>(2) Luôn dẫn tới quần xã suy thoái</w:t>
      </w:r>
    </w:p>
    <w:p w14:paraId="67952CB5" w14:textId="77777777" w:rsidR="00795EE7" w:rsidRPr="006E6A9B" w:rsidRDefault="00795EE7" w:rsidP="00795EE7">
      <w:pPr>
        <w:shd w:val="clear" w:color="auto" w:fill="FFFFFF"/>
        <w:jc w:val="both"/>
        <w:rPr>
          <w:color w:val="252525"/>
        </w:rPr>
      </w:pPr>
      <w:r w:rsidRPr="006E6A9B">
        <w:t>(3) Quá trình biến đổi quần xã trong diễn thế luôn song song với quá trình biến đổi về các điều kiện tự nhiên của môi trường</w:t>
      </w:r>
    </w:p>
    <w:p w14:paraId="60E11463" w14:textId="77777777" w:rsidR="00795EE7" w:rsidRPr="006E6A9B" w:rsidRDefault="00795EE7" w:rsidP="00795EE7">
      <w:pPr>
        <w:shd w:val="clear" w:color="auto" w:fill="FFFFFF"/>
        <w:jc w:val="both"/>
        <w:rPr>
          <w:color w:val="252525"/>
        </w:rPr>
      </w:pPr>
      <w:r w:rsidRPr="006E6A9B">
        <w:t>(4) Xuất hiện ở môi trường đã có một quần xã sinh vật sinh sống.</w:t>
      </w:r>
    </w:p>
    <w:p w14:paraId="35D804BD" w14:textId="77777777" w:rsidR="00795EE7" w:rsidRPr="006E6A9B" w:rsidRDefault="00795EE7" w:rsidP="00795EE7">
      <w:pPr>
        <w:shd w:val="clear" w:color="auto" w:fill="FFFFFF"/>
        <w:jc w:val="both"/>
        <w:rPr>
          <w:color w:val="252525"/>
        </w:rPr>
      </w:pPr>
      <w:r w:rsidRPr="006E6A9B">
        <w:t>Có bao nhiêu nhận định đúng phản ánh sự giống nhau giữa diễn thế nguyên sinh và diễn thế thứ sinh?</w:t>
      </w:r>
    </w:p>
    <w:p w14:paraId="3B3A9A48" w14:textId="3E5F2E0D" w:rsidR="00795EE7" w:rsidRDefault="00795EE7" w:rsidP="00795EE7">
      <w:pPr>
        <w:tabs>
          <w:tab w:val="left" w:pos="283"/>
          <w:tab w:val="left" w:pos="2906"/>
          <w:tab w:val="left" w:pos="5528"/>
          <w:tab w:val="left" w:pos="8150"/>
        </w:tabs>
        <w:jc w:val="both"/>
      </w:pPr>
      <w:r w:rsidRPr="006E6A9B">
        <w:rPr>
          <w:rStyle w:val="YoungMixChar"/>
          <w:b/>
        </w:rPr>
        <w:tab/>
        <w:t xml:space="preserve">A. </w:t>
      </w:r>
      <w:r w:rsidRPr="006E6A9B">
        <w:t>2</w:t>
      </w:r>
    </w:p>
    <w:bookmarkEnd w:id="26"/>
    <w:p w14:paraId="22078C09" w14:textId="77777777" w:rsidR="003E6A16" w:rsidRPr="000D538B" w:rsidRDefault="000F4A63" w:rsidP="003E6A16">
      <w:pPr>
        <w:shd w:val="clear" w:color="auto" w:fill="FFFFFF"/>
        <w:jc w:val="both"/>
        <w:rPr>
          <w:color w:val="auto"/>
        </w:rPr>
      </w:pPr>
      <w:r w:rsidRPr="006E6A9B">
        <w:rPr>
          <w:b/>
        </w:rPr>
        <w:t xml:space="preserve">Câu </w:t>
      </w:r>
      <w:r>
        <w:rPr>
          <w:b/>
        </w:rPr>
        <w:t>44</w:t>
      </w:r>
      <w:r w:rsidRPr="006E6A9B">
        <w:rPr>
          <w:b/>
        </w:rPr>
        <w:t xml:space="preserve">. </w:t>
      </w:r>
      <w:bookmarkStart w:id="27" w:name="_Hlk170633995"/>
      <w:r w:rsidR="003E6A16" w:rsidRPr="000D538B">
        <w:rPr>
          <w:color w:val="auto"/>
        </w:rPr>
        <w:t>Trên tro tàn núi lửa xuất hiện quần xã tiên phong. Quần xã này sinh sống và phát triển làm tăng độ ẩm và làm giàu thêm nguồn dinh dưỡng hữu cơ, tạo thuận lợi cho cỏ thay thế. Theo thời gian, sau cỏ là tràng cây thân thảo, thân gỗ và cuối cùng là rừng nguyên sinh. Theo lí thuyết, khi nói về quá trình này, có bao nhiêu phát biểu sau đây đúng?</w:t>
      </w:r>
    </w:p>
    <w:p w14:paraId="1693F244" w14:textId="77777777" w:rsidR="003E6A16" w:rsidRPr="000D538B" w:rsidRDefault="003E6A16" w:rsidP="003E6A16">
      <w:pPr>
        <w:shd w:val="clear" w:color="auto" w:fill="FFFFFF"/>
        <w:jc w:val="both"/>
        <w:rPr>
          <w:color w:val="auto"/>
        </w:rPr>
      </w:pPr>
      <w:r w:rsidRPr="000D538B">
        <w:rPr>
          <w:color w:val="auto"/>
        </w:rPr>
        <w:t>(1) Đây là quá trình diễn thế sinh thái.</w:t>
      </w:r>
    </w:p>
    <w:p w14:paraId="44C1C8A2" w14:textId="77777777" w:rsidR="003E6A16" w:rsidRPr="000D538B" w:rsidRDefault="003E6A16" w:rsidP="003E6A16">
      <w:pPr>
        <w:shd w:val="clear" w:color="auto" w:fill="FFFFFF"/>
        <w:jc w:val="both"/>
        <w:rPr>
          <w:color w:val="auto"/>
        </w:rPr>
      </w:pPr>
      <w:r w:rsidRPr="000D538B">
        <w:rPr>
          <w:color w:val="auto"/>
        </w:rPr>
        <w:t>(2) Rừng nguyên sinh là quần xã đỉnh cực của quá trình biến đổi này.</w:t>
      </w:r>
    </w:p>
    <w:p w14:paraId="593AD5F4" w14:textId="77777777" w:rsidR="003E6A16" w:rsidRPr="000D538B" w:rsidRDefault="003E6A16" w:rsidP="003E6A16">
      <w:pPr>
        <w:shd w:val="clear" w:color="auto" w:fill="FFFFFF"/>
        <w:jc w:val="both"/>
        <w:rPr>
          <w:color w:val="auto"/>
        </w:rPr>
      </w:pPr>
      <w:r w:rsidRPr="000D538B">
        <w:rPr>
          <w:color w:val="auto"/>
        </w:rPr>
        <w:t>(3) Độ đa dạng sinh học có xu hướng tăng dần trong quá trình biến đổi này.</w:t>
      </w:r>
    </w:p>
    <w:p w14:paraId="412EC915" w14:textId="77777777" w:rsidR="003E6A16" w:rsidRPr="000D538B" w:rsidRDefault="003E6A16" w:rsidP="003E6A16">
      <w:pPr>
        <w:shd w:val="clear" w:color="auto" w:fill="FFFFFF"/>
        <w:jc w:val="both"/>
        <w:rPr>
          <w:color w:val="auto"/>
        </w:rPr>
      </w:pPr>
      <w:r w:rsidRPr="000D538B">
        <w:rPr>
          <w:color w:val="auto"/>
        </w:rPr>
        <w:t>(4) Một trong những nguyên nhân gây ra quá trình biến đổi này là sự cạnh tranh gay gắt giữa các loài trong quần xã.</w:t>
      </w:r>
    </w:p>
    <w:p w14:paraId="3AE5037F" w14:textId="10E4593C" w:rsidR="003E6A16" w:rsidRPr="000D538B" w:rsidRDefault="003E6A16" w:rsidP="003E6A16">
      <w:pPr>
        <w:tabs>
          <w:tab w:val="left" w:pos="283"/>
          <w:tab w:val="left" w:pos="2906"/>
          <w:tab w:val="left" w:pos="5528"/>
          <w:tab w:val="left" w:pos="8150"/>
        </w:tabs>
        <w:jc w:val="both"/>
        <w:rPr>
          <w:color w:val="auto"/>
        </w:rPr>
      </w:pPr>
      <w:r w:rsidRPr="000D538B">
        <w:rPr>
          <w:rStyle w:val="YoungMixChar"/>
          <w:b/>
          <w:color w:val="auto"/>
        </w:rPr>
        <w:tab/>
        <w:t xml:space="preserve">A. </w:t>
      </w:r>
      <w:r>
        <w:rPr>
          <w:color w:val="auto"/>
        </w:rPr>
        <w:t>4</w:t>
      </w:r>
    </w:p>
    <w:bookmarkEnd w:id="27"/>
    <w:p w14:paraId="2D5F39EB" w14:textId="77777777" w:rsidR="003E6A16" w:rsidRPr="006E6A9B" w:rsidRDefault="00795EE7" w:rsidP="003E6A16">
      <w:pPr>
        <w:jc w:val="both"/>
      </w:pPr>
      <w:r w:rsidRPr="006E6A9B">
        <w:rPr>
          <w:b/>
        </w:rPr>
        <w:t xml:space="preserve">Câu </w:t>
      </w:r>
      <w:r>
        <w:rPr>
          <w:b/>
        </w:rPr>
        <w:t>45</w:t>
      </w:r>
      <w:r w:rsidRPr="006E6A9B">
        <w:rPr>
          <w:b/>
        </w:rPr>
        <w:t xml:space="preserve">. </w:t>
      </w:r>
      <w:bookmarkStart w:id="28" w:name="_Hlk170634078"/>
      <w:r w:rsidR="003E6A16" w:rsidRPr="006E6A9B">
        <w:t>Cho các phát biểu sau:</w:t>
      </w:r>
    </w:p>
    <w:p w14:paraId="393DA731" w14:textId="77777777" w:rsidR="003E6A16" w:rsidRPr="006E6A9B" w:rsidRDefault="003E6A16" w:rsidP="003E6A16">
      <w:pPr>
        <w:tabs>
          <w:tab w:val="left" w:pos="0"/>
        </w:tabs>
        <w:jc w:val="both"/>
      </w:pPr>
      <w:r>
        <w:t>(</w:t>
      </w:r>
      <w:r w:rsidRPr="006E6A9B">
        <w:t>1</w:t>
      </w:r>
      <w:r>
        <w:t>)</w:t>
      </w:r>
      <w:r w:rsidRPr="006E6A9B">
        <w:t xml:space="preserve"> Quần xã có số lượng loài và số lượng cá thể của mỗi loài càng ít thì càng ổn định và khó bị diệt vong vì sự cạnh tranh diễn ra ít.</w:t>
      </w:r>
    </w:p>
    <w:p w14:paraId="0D43CCD5" w14:textId="77777777" w:rsidR="003E6A16" w:rsidRPr="006E6A9B" w:rsidRDefault="003E6A16" w:rsidP="003E6A16">
      <w:pPr>
        <w:tabs>
          <w:tab w:val="left" w:pos="0"/>
        </w:tabs>
        <w:jc w:val="both"/>
      </w:pPr>
      <w:r>
        <w:lastRenderedPageBreak/>
        <w:t>(</w:t>
      </w:r>
      <w:r w:rsidRPr="006E6A9B">
        <w:t>2</w:t>
      </w:r>
      <w:r>
        <w:t>)</w:t>
      </w:r>
      <w:r w:rsidRPr="006E6A9B">
        <w:t xml:space="preserve"> Sự cạnh tranh trong từng loài là một trong những nhân tố ảnh hưởng đến độ đa dạng của quần xã.</w:t>
      </w:r>
    </w:p>
    <w:p w14:paraId="7D15CC89" w14:textId="77777777" w:rsidR="003E6A16" w:rsidRPr="006E6A9B" w:rsidRDefault="003E6A16" w:rsidP="003E6A16">
      <w:pPr>
        <w:tabs>
          <w:tab w:val="left" w:pos="0"/>
        </w:tabs>
        <w:jc w:val="both"/>
      </w:pPr>
      <w:r>
        <w:t>(</w:t>
      </w:r>
      <w:r w:rsidRPr="006E6A9B">
        <w:t>3</w:t>
      </w:r>
      <w:r>
        <w:t>)</w:t>
      </w:r>
      <w:r w:rsidRPr="006E6A9B">
        <w:t xml:space="preserve"> Khống chế sinh học là hiện tượng số lượng cá thể của loài này bị số lượng cá thể của loài khác kìm hãm.</w:t>
      </w:r>
    </w:p>
    <w:p w14:paraId="485496B6" w14:textId="77777777" w:rsidR="003E6A16" w:rsidRPr="006E6A9B" w:rsidRDefault="003E6A16" w:rsidP="003E6A16">
      <w:pPr>
        <w:tabs>
          <w:tab w:val="left" w:pos="0"/>
        </w:tabs>
        <w:jc w:val="both"/>
      </w:pPr>
      <w:r>
        <w:t>(</w:t>
      </w:r>
      <w:r w:rsidRPr="006E6A9B">
        <w:t>4</w:t>
      </w:r>
      <w:r>
        <w:t>)</w:t>
      </w:r>
      <w:r w:rsidRPr="006E6A9B">
        <w:t xml:space="preserve"> Cấu trúc lưới thức ăn càng phức tạp khi đi từ vũng vĩ độ cao xuống vĩ độ thấp, từ bờ đến ra khơi đại đương.</w:t>
      </w:r>
    </w:p>
    <w:p w14:paraId="7026902B" w14:textId="77777777" w:rsidR="003E6A16" w:rsidRPr="006E6A9B" w:rsidRDefault="003E6A16" w:rsidP="003E6A16">
      <w:pPr>
        <w:tabs>
          <w:tab w:val="left" w:pos="0"/>
        </w:tabs>
        <w:jc w:val="both"/>
      </w:pPr>
      <w:r>
        <w:t>(</w:t>
      </w:r>
      <w:r w:rsidRPr="006E6A9B">
        <w:t>5</w:t>
      </w:r>
      <w:r>
        <w:t>)</w:t>
      </w:r>
      <w:r w:rsidRPr="006E6A9B">
        <w:t xml:space="preserve"> Trong quá trình diễn thế, sinh khối, tổng sản lượng và sản lượng sơ cấp tinh đều tăng.</w:t>
      </w:r>
    </w:p>
    <w:p w14:paraId="1275A97A" w14:textId="77777777" w:rsidR="003E6A16" w:rsidRPr="006E6A9B" w:rsidRDefault="003E6A16" w:rsidP="003E6A16">
      <w:pPr>
        <w:tabs>
          <w:tab w:val="left" w:pos="0"/>
        </w:tabs>
        <w:jc w:val="both"/>
      </w:pPr>
      <w:r>
        <w:t>(</w:t>
      </w:r>
      <w:r w:rsidRPr="006E6A9B">
        <w:t>6</w:t>
      </w:r>
      <w:r>
        <w:t>)</w:t>
      </w:r>
      <w:r w:rsidRPr="006E6A9B">
        <w:t xml:space="preserve"> Có thể ứng dụng khống chế sinh học bằng việc sử dụng thiên địch thay cho việc sử dụng thuốc trừ sâu góp phần tạo sự bền vững trong nông nghiệp.</w:t>
      </w:r>
    </w:p>
    <w:p w14:paraId="46F35781" w14:textId="1FDC87F3" w:rsidR="003E6A16" w:rsidRPr="006E6A9B" w:rsidRDefault="003E6A16" w:rsidP="003E6A16">
      <w:pPr>
        <w:jc w:val="both"/>
      </w:pPr>
      <w:r>
        <w:t>Có bao nhiêu phát biểu sai?</w:t>
      </w:r>
    </w:p>
    <w:p w14:paraId="0070D3D2" w14:textId="53C6FE49" w:rsidR="003E6A16" w:rsidRDefault="003E6A16" w:rsidP="003E6A16">
      <w:pPr>
        <w:tabs>
          <w:tab w:val="left" w:pos="283"/>
          <w:tab w:val="left" w:pos="2906"/>
          <w:tab w:val="left" w:pos="5528"/>
          <w:tab w:val="left" w:pos="8150"/>
        </w:tabs>
        <w:jc w:val="both"/>
      </w:pPr>
      <w:r w:rsidRPr="006E6A9B">
        <w:rPr>
          <w:rStyle w:val="YoungMixChar"/>
          <w:b/>
        </w:rPr>
        <w:tab/>
        <w:t xml:space="preserve">A. </w:t>
      </w:r>
      <w:r>
        <w:t>4</w:t>
      </w:r>
    </w:p>
    <w:bookmarkEnd w:id="28"/>
    <w:p w14:paraId="7ABF0974" w14:textId="77777777" w:rsidR="003E6A16" w:rsidRPr="006E6A9B" w:rsidRDefault="00795EE7" w:rsidP="003E6A16">
      <w:pPr>
        <w:jc w:val="both"/>
      </w:pPr>
      <w:r w:rsidRPr="006E6A9B">
        <w:rPr>
          <w:b/>
        </w:rPr>
        <w:t xml:space="preserve">Câu </w:t>
      </w:r>
      <w:r>
        <w:rPr>
          <w:b/>
        </w:rPr>
        <w:t>46</w:t>
      </w:r>
      <w:r w:rsidRPr="006E6A9B">
        <w:rPr>
          <w:b/>
        </w:rPr>
        <w:t xml:space="preserve">. </w:t>
      </w:r>
      <w:bookmarkStart w:id="29" w:name="_Hlk170634179"/>
      <w:r w:rsidR="003E6A16" w:rsidRPr="006E6A9B">
        <w:t>Cho các phát biểu sau:</w:t>
      </w:r>
    </w:p>
    <w:p w14:paraId="0DDA90F1" w14:textId="77777777" w:rsidR="003E6A16" w:rsidRPr="006E6A9B" w:rsidRDefault="003E6A16" w:rsidP="003E6A16">
      <w:pPr>
        <w:jc w:val="both"/>
      </w:pPr>
      <w:r>
        <w:t xml:space="preserve">(1) </w:t>
      </w:r>
      <w:r w:rsidRPr="006E6A9B">
        <w:t>Kết quả của diễn thế sinh thái là thay đổi cấu trúc quần xã.</w:t>
      </w:r>
    </w:p>
    <w:p w14:paraId="14F73350" w14:textId="77777777" w:rsidR="003E6A16" w:rsidRPr="006E6A9B" w:rsidRDefault="003E6A16" w:rsidP="003E6A16">
      <w:pPr>
        <w:jc w:val="both"/>
      </w:pPr>
      <w:r>
        <w:t xml:space="preserve">(2) </w:t>
      </w:r>
      <w:r w:rsidRPr="006E6A9B">
        <w:t>Trong diễn thế sinh thái, dạng sinh vật có vai trò quan trọng nhất đối với việc hình thành quần xã mới là vi sinh vật.</w:t>
      </w:r>
    </w:p>
    <w:p w14:paraId="6A783BA8" w14:textId="77777777" w:rsidR="003E6A16" w:rsidRPr="006E6A9B" w:rsidRDefault="003E6A16" w:rsidP="003E6A16">
      <w:pPr>
        <w:jc w:val="both"/>
      </w:pPr>
      <w:r>
        <w:t xml:space="preserve">(3) </w:t>
      </w:r>
      <w:r w:rsidRPr="006E6A9B">
        <w:t>Quá trình hình thành một quần xã ổn định từ một hòn đảo mới được hình thành giữa biển là diễn thế thứ sinh.</w:t>
      </w:r>
    </w:p>
    <w:p w14:paraId="219593B2" w14:textId="77777777" w:rsidR="003E6A16" w:rsidRPr="006E6A9B" w:rsidRDefault="003E6A16" w:rsidP="003E6A16">
      <w:pPr>
        <w:jc w:val="both"/>
      </w:pPr>
      <w:r>
        <w:t xml:space="preserve">(4) </w:t>
      </w:r>
      <w:r w:rsidRPr="006E6A9B">
        <w:t>Nguyên nhân bên trong thúc đẩy diễn thế sinh thái là mức sinh sản và mức tử vong của các loài trong quần xã.</w:t>
      </w:r>
    </w:p>
    <w:p w14:paraId="024FCA37" w14:textId="6480732E" w:rsidR="003E6A16" w:rsidRPr="006E6A9B" w:rsidRDefault="003E6A16" w:rsidP="003E6A16">
      <w:pPr>
        <w:jc w:val="both"/>
      </w:pPr>
      <w:r>
        <w:t>Có bao nhiêu phát biểu sai?</w:t>
      </w:r>
    </w:p>
    <w:p w14:paraId="4A0D5C73" w14:textId="6F0BCCCD" w:rsidR="003E6A16" w:rsidRDefault="003E6A16" w:rsidP="003E6A16">
      <w:pPr>
        <w:tabs>
          <w:tab w:val="left" w:pos="283"/>
          <w:tab w:val="left" w:pos="2906"/>
          <w:tab w:val="left" w:pos="5528"/>
          <w:tab w:val="left" w:pos="8150"/>
        </w:tabs>
        <w:jc w:val="both"/>
      </w:pPr>
      <w:r w:rsidRPr="006E6A9B">
        <w:rPr>
          <w:rStyle w:val="YoungMixChar"/>
          <w:b/>
        </w:rPr>
        <w:tab/>
        <w:t xml:space="preserve">A. </w:t>
      </w:r>
      <w:r>
        <w:t>4</w:t>
      </w:r>
    </w:p>
    <w:bookmarkEnd w:id="29"/>
    <w:p w14:paraId="10BA802F" w14:textId="77777777" w:rsidR="003E6A16" w:rsidRPr="006E6A9B" w:rsidRDefault="00795EE7" w:rsidP="003E6A16">
      <w:pPr>
        <w:jc w:val="both"/>
      </w:pPr>
      <w:r w:rsidRPr="006E6A9B">
        <w:rPr>
          <w:b/>
        </w:rPr>
        <w:t xml:space="preserve">Câu </w:t>
      </w:r>
      <w:r>
        <w:rPr>
          <w:b/>
        </w:rPr>
        <w:t>47</w:t>
      </w:r>
      <w:r w:rsidRPr="006E6A9B">
        <w:rPr>
          <w:b/>
        </w:rPr>
        <w:t xml:space="preserve">. </w:t>
      </w:r>
      <w:bookmarkStart w:id="30" w:name="_Hlk170634255"/>
      <w:r w:rsidR="003E6A16" w:rsidRPr="006E6A9B">
        <w:t>Cho các phát biểu sau đây về diễn thế sinh thái:</w:t>
      </w:r>
    </w:p>
    <w:p w14:paraId="5DD43D5A" w14:textId="77777777" w:rsidR="003E6A16" w:rsidRPr="006E6A9B" w:rsidRDefault="003E6A16" w:rsidP="003E6A16">
      <w:pPr>
        <w:tabs>
          <w:tab w:val="left" w:pos="0"/>
        </w:tabs>
        <w:jc w:val="both"/>
      </w:pPr>
      <w:r>
        <w:t xml:space="preserve">(1) </w:t>
      </w:r>
      <w:r w:rsidRPr="006E6A9B">
        <w:t>Diễn thế là quá trình phát triển thay thế tuần tự của quần thể sinh vật, từ dạng khởi đầu qua các giai đoạn trung gian để đến quẫn xã cuối cùng tương đối ổn định (quần xã đỉnh cực).</w:t>
      </w:r>
    </w:p>
    <w:p w14:paraId="32427AF7" w14:textId="77777777" w:rsidR="003E6A16" w:rsidRPr="006E6A9B" w:rsidRDefault="003E6A16" w:rsidP="003E6A16">
      <w:pPr>
        <w:tabs>
          <w:tab w:val="left" w:pos="0"/>
        </w:tabs>
        <w:jc w:val="both"/>
      </w:pPr>
      <w:r>
        <w:t xml:space="preserve">(2) </w:t>
      </w:r>
      <w:r w:rsidRPr="006E6A9B">
        <w:t>Diễn thế thường là một quá trình định hướng và không thể dự báo được.</w:t>
      </w:r>
    </w:p>
    <w:p w14:paraId="3B742455" w14:textId="77777777" w:rsidR="003E6A16" w:rsidRPr="006E6A9B" w:rsidRDefault="003E6A16" w:rsidP="003E6A16">
      <w:pPr>
        <w:tabs>
          <w:tab w:val="left" w:pos="0"/>
        </w:tabs>
        <w:jc w:val="both"/>
      </w:pPr>
      <w:r>
        <w:t xml:space="preserve">(3) </w:t>
      </w:r>
      <w:r w:rsidRPr="006E6A9B">
        <w:t>Trong quá trình diễn thế, nhiều chỉ số sinh thái biến đổi phù hợp với trạng thái mới của quần xã và phù hợp với môi trường.</w:t>
      </w:r>
    </w:p>
    <w:p w14:paraId="71A2991B" w14:textId="77777777" w:rsidR="003E6A16" w:rsidRPr="006E6A9B" w:rsidRDefault="003E6A16" w:rsidP="003E6A16">
      <w:pPr>
        <w:tabs>
          <w:tab w:val="left" w:pos="0"/>
        </w:tabs>
        <w:jc w:val="both"/>
      </w:pPr>
      <w:r>
        <w:t xml:space="preserve">(4) </w:t>
      </w:r>
      <w:r w:rsidRPr="006E6A9B">
        <w:t xml:space="preserve">Diễn thế được bắt đầu từ một nương rẫy bỏ hoang được gọi là diễn thế thứ sinh. </w:t>
      </w:r>
    </w:p>
    <w:p w14:paraId="05D8A4E9" w14:textId="2CC7019E" w:rsidR="003E6A16" w:rsidRPr="006E6A9B" w:rsidRDefault="003E6A16" w:rsidP="003E6A16">
      <w:pPr>
        <w:tabs>
          <w:tab w:val="left" w:pos="0"/>
        </w:tabs>
        <w:jc w:val="both"/>
      </w:pPr>
      <w:r>
        <w:t>Có bao nhiêu phát biểu đúng?</w:t>
      </w:r>
    </w:p>
    <w:p w14:paraId="633B3B1C" w14:textId="350039BD" w:rsidR="003E6A16" w:rsidRDefault="003E6A16" w:rsidP="003E6A16">
      <w:pPr>
        <w:tabs>
          <w:tab w:val="left" w:pos="283"/>
          <w:tab w:val="left" w:pos="2906"/>
          <w:tab w:val="left" w:pos="5528"/>
          <w:tab w:val="left" w:pos="8150"/>
        </w:tabs>
        <w:jc w:val="both"/>
      </w:pPr>
      <w:r w:rsidRPr="006E6A9B">
        <w:rPr>
          <w:rStyle w:val="YoungMixChar"/>
          <w:b/>
        </w:rPr>
        <w:tab/>
        <w:t xml:space="preserve">A. </w:t>
      </w:r>
      <w:r>
        <w:t>2</w:t>
      </w:r>
    </w:p>
    <w:bookmarkEnd w:id="30"/>
    <w:p w14:paraId="3332A59B" w14:textId="77777777" w:rsidR="003E6A16" w:rsidRPr="006E6A9B" w:rsidRDefault="003E6A16" w:rsidP="003E6A16">
      <w:pPr>
        <w:jc w:val="both"/>
      </w:pPr>
      <w:r w:rsidRPr="006E6A9B">
        <w:rPr>
          <w:b/>
        </w:rPr>
        <w:t xml:space="preserve">Câu </w:t>
      </w:r>
      <w:r>
        <w:rPr>
          <w:b/>
        </w:rPr>
        <w:t>48</w:t>
      </w:r>
      <w:r w:rsidRPr="006E6A9B">
        <w:rPr>
          <w:b/>
        </w:rPr>
        <w:t xml:space="preserve">. </w:t>
      </w:r>
      <w:r w:rsidRPr="006E6A9B">
        <w:t>Cho các hiện tượng sau:</w:t>
      </w:r>
    </w:p>
    <w:p w14:paraId="3907EF32" w14:textId="77777777" w:rsidR="003E6A16" w:rsidRPr="006E6A9B" w:rsidRDefault="003E6A16" w:rsidP="003E6A16">
      <w:pPr>
        <w:jc w:val="both"/>
      </w:pPr>
      <w:r>
        <w:t>(1)</w:t>
      </w:r>
      <w:r w:rsidRPr="006E6A9B">
        <w:t xml:space="preserve"> Quá trình hình thành hệ sinh thái rừng từ đồi trọc.</w:t>
      </w:r>
    </w:p>
    <w:p w14:paraId="00701A60" w14:textId="77777777" w:rsidR="003E6A16" w:rsidRPr="006E6A9B" w:rsidRDefault="003E6A16" w:rsidP="003E6A16">
      <w:pPr>
        <w:jc w:val="both"/>
      </w:pPr>
      <w:r>
        <w:t>(2)</w:t>
      </w:r>
      <w:r w:rsidRPr="006E6A9B">
        <w:t xml:space="preserve"> Để cây trồng cho năng suất cao trong quá trình trồng trọt người nông dân bón cho cây với các loại phân khác nhau như phân chuồng, phân hóa học, phân vi lượng...</w:t>
      </w:r>
    </w:p>
    <w:p w14:paraId="67B073BE" w14:textId="77777777" w:rsidR="003E6A16" w:rsidRPr="006E6A9B" w:rsidRDefault="003E6A16" w:rsidP="003E6A16">
      <w:pPr>
        <w:tabs>
          <w:tab w:val="left" w:pos="0"/>
        </w:tabs>
        <w:jc w:val="both"/>
      </w:pPr>
      <w:r>
        <w:t xml:space="preserve">(3) </w:t>
      </w:r>
      <w:r w:rsidRPr="006E6A9B">
        <w:t>Từ một rừng Lim sau một thời gian biến đổi thành rừng thưa.</w:t>
      </w:r>
    </w:p>
    <w:p w14:paraId="775539EE" w14:textId="77777777" w:rsidR="003E6A16" w:rsidRPr="006E6A9B" w:rsidRDefault="003E6A16" w:rsidP="003E6A16">
      <w:pPr>
        <w:tabs>
          <w:tab w:val="left" w:pos="0"/>
        </w:tabs>
        <w:jc w:val="both"/>
      </w:pPr>
      <w:r>
        <w:t xml:space="preserve">(4) </w:t>
      </w:r>
      <w:r w:rsidRPr="006E6A9B">
        <w:t>Số lượng cá thể của các quần thể sinh vật trên xác một con gà ngày càng giảm dần.</w:t>
      </w:r>
    </w:p>
    <w:p w14:paraId="1B9C5912" w14:textId="77777777" w:rsidR="003E6A16" w:rsidRPr="006E6A9B" w:rsidRDefault="003E6A16" w:rsidP="003E6A16">
      <w:pPr>
        <w:jc w:val="both"/>
      </w:pPr>
      <w:r w:rsidRPr="006E6A9B">
        <w:t>Có bao nhiêu hiện tượng là diễn thái sinh thái?</w:t>
      </w:r>
    </w:p>
    <w:p w14:paraId="5811D9E2" w14:textId="7658384E" w:rsidR="003E6A16" w:rsidRDefault="003E6A16" w:rsidP="003E6A16">
      <w:pPr>
        <w:tabs>
          <w:tab w:val="left" w:pos="283"/>
          <w:tab w:val="left" w:pos="2906"/>
          <w:tab w:val="left" w:pos="5528"/>
          <w:tab w:val="left" w:pos="8150"/>
        </w:tabs>
        <w:jc w:val="both"/>
      </w:pPr>
      <w:r w:rsidRPr="006E6A9B">
        <w:rPr>
          <w:rStyle w:val="YoungMixChar"/>
          <w:b/>
        </w:rPr>
        <w:tab/>
        <w:t xml:space="preserve">A. </w:t>
      </w:r>
      <w:r w:rsidR="00984EE0">
        <w:t>3</w:t>
      </w:r>
    </w:p>
    <w:p w14:paraId="50BDC838" w14:textId="77777777" w:rsidR="00984EE0" w:rsidRPr="006E6A9B" w:rsidRDefault="003E6A16" w:rsidP="00984EE0">
      <w:pPr>
        <w:jc w:val="both"/>
      </w:pPr>
      <w:r w:rsidRPr="006E6A9B">
        <w:rPr>
          <w:b/>
        </w:rPr>
        <w:t xml:space="preserve">Câu </w:t>
      </w:r>
      <w:r>
        <w:rPr>
          <w:b/>
        </w:rPr>
        <w:t>49</w:t>
      </w:r>
      <w:r w:rsidRPr="006E6A9B">
        <w:rPr>
          <w:b/>
        </w:rPr>
        <w:t xml:space="preserve">. </w:t>
      </w:r>
      <w:bookmarkStart w:id="31" w:name="_Hlk170634400"/>
      <w:r w:rsidR="00984EE0" w:rsidRPr="006E6A9B">
        <w:t>Cho hình ảnh về các giai đoạn của một quá trình diễn thế sinh thái và các phát biểu sau đây:</w:t>
      </w:r>
    </w:p>
    <w:p w14:paraId="1BB6E4D6" w14:textId="77777777" w:rsidR="00984EE0" w:rsidRPr="006E6A9B" w:rsidRDefault="00984EE0" w:rsidP="00984EE0">
      <w:pPr>
        <w:jc w:val="center"/>
      </w:pPr>
      <w:r w:rsidRPr="006E6A9B">
        <w:rPr>
          <w:noProof/>
        </w:rPr>
        <w:lastRenderedPageBreak/>
        <w:drawing>
          <wp:inline distT="0" distB="0" distL="0" distR="0" wp14:anchorId="414BDCA6" wp14:editId="165CA6AC">
            <wp:extent cx="3269615" cy="3086735"/>
            <wp:effectExtent l="0" t="0" r="6985"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69615" cy="3086735"/>
                    </a:xfrm>
                    <a:prstGeom prst="rect">
                      <a:avLst/>
                    </a:prstGeom>
                    <a:noFill/>
                    <a:ln>
                      <a:noFill/>
                    </a:ln>
                  </pic:spPr>
                </pic:pic>
              </a:graphicData>
            </a:graphic>
          </wp:inline>
        </w:drawing>
      </w:r>
    </w:p>
    <w:p w14:paraId="5275AD13" w14:textId="77777777" w:rsidR="00984EE0" w:rsidRPr="006E6A9B" w:rsidRDefault="00984EE0" w:rsidP="00984EE0">
      <w:pPr>
        <w:tabs>
          <w:tab w:val="left" w:pos="0"/>
        </w:tabs>
        <w:jc w:val="both"/>
      </w:pPr>
      <w:r>
        <w:t xml:space="preserve">(1) </w:t>
      </w:r>
      <w:r w:rsidRPr="006E6A9B">
        <w:t>Quá trình này là quá trình diễn thế nguyên sinh.</w:t>
      </w:r>
    </w:p>
    <w:p w14:paraId="077D88BF" w14:textId="77777777" w:rsidR="00984EE0" w:rsidRPr="006E6A9B" w:rsidRDefault="00984EE0" w:rsidP="00984EE0">
      <w:pPr>
        <w:tabs>
          <w:tab w:val="left" w:pos="0"/>
        </w:tabs>
        <w:jc w:val="both"/>
      </w:pPr>
      <w:r>
        <w:t xml:space="preserve">(2) </w:t>
      </w:r>
      <w:r w:rsidRPr="006E6A9B">
        <w:t>Thứ tự đúng của các giai đoạn là a - e - c - b - đ.</w:t>
      </w:r>
    </w:p>
    <w:p w14:paraId="75F3CEDE" w14:textId="77777777" w:rsidR="00984EE0" w:rsidRPr="006E6A9B" w:rsidRDefault="00984EE0" w:rsidP="00984EE0">
      <w:pPr>
        <w:tabs>
          <w:tab w:val="left" w:pos="0"/>
        </w:tabs>
        <w:jc w:val="both"/>
      </w:pPr>
      <w:r>
        <w:t xml:space="preserve">(3) </w:t>
      </w:r>
      <w:r w:rsidRPr="006E6A9B">
        <w:t>Giai đoạn a được gọi là quần xã sinh vật tiên phong.</w:t>
      </w:r>
    </w:p>
    <w:p w14:paraId="2553FF6E" w14:textId="77777777" w:rsidR="00984EE0" w:rsidRPr="006E6A9B" w:rsidRDefault="00984EE0" w:rsidP="00984EE0">
      <w:pPr>
        <w:tabs>
          <w:tab w:val="left" w:pos="0"/>
        </w:tabs>
        <w:jc w:val="both"/>
      </w:pPr>
      <w:r>
        <w:t xml:space="preserve">(4) </w:t>
      </w:r>
      <w:r w:rsidRPr="006E6A9B">
        <w:t>Quần xã ở giai đoạn d có độ đa dạng cao nhất.</w:t>
      </w:r>
    </w:p>
    <w:p w14:paraId="227ADE47" w14:textId="77777777" w:rsidR="00984EE0" w:rsidRPr="006E6A9B" w:rsidRDefault="00984EE0" w:rsidP="00984EE0">
      <w:pPr>
        <w:tabs>
          <w:tab w:val="left" w:pos="0"/>
        </w:tabs>
        <w:jc w:val="both"/>
      </w:pPr>
      <w:r>
        <w:t xml:space="preserve">(5) </w:t>
      </w:r>
      <w:r w:rsidRPr="006E6A9B">
        <w:t xml:space="preserve">Thành phần thực vật chủ yếu trong giai đoạn e là cây thân thảo ưa bóng. </w:t>
      </w:r>
    </w:p>
    <w:p w14:paraId="5EAE0FED" w14:textId="04E69618" w:rsidR="00984EE0" w:rsidRPr="006E6A9B" w:rsidRDefault="00984EE0" w:rsidP="00984EE0">
      <w:pPr>
        <w:tabs>
          <w:tab w:val="left" w:pos="0"/>
        </w:tabs>
        <w:jc w:val="both"/>
      </w:pPr>
      <w:r>
        <w:t>Có bao nhiêu phát biểu đúng?</w:t>
      </w:r>
    </w:p>
    <w:p w14:paraId="56A5D189" w14:textId="2C72A104" w:rsidR="00984EE0" w:rsidRDefault="00984EE0" w:rsidP="00984EE0">
      <w:pPr>
        <w:tabs>
          <w:tab w:val="left" w:pos="283"/>
          <w:tab w:val="left" w:pos="2906"/>
          <w:tab w:val="left" w:pos="5528"/>
          <w:tab w:val="left" w:pos="8150"/>
        </w:tabs>
        <w:jc w:val="both"/>
      </w:pPr>
      <w:r w:rsidRPr="006E6A9B">
        <w:rPr>
          <w:rStyle w:val="YoungMixChar"/>
          <w:b/>
        </w:rPr>
        <w:tab/>
        <w:t xml:space="preserve">A. </w:t>
      </w:r>
      <w:r>
        <w:t>1</w:t>
      </w:r>
    </w:p>
    <w:bookmarkEnd w:id="31"/>
    <w:p w14:paraId="1BB3621C" w14:textId="77777777" w:rsidR="00984EE0" w:rsidRPr="006E6A9B" w:rsidRDefault="003E6A16" w:rsidP="00984EE0">
      <w:pPr>
        <w:jc w:val="both"/>
      </w:pPr>
      <w:r w:rsidRPr="006E6A9B">
        <w:rPr>
          <w:b/>
        </w:rPr>
        <w:t xml:space="preserve">Câu </w:t>
      </w:r>
      <w:r>
        <w:rPr>
          <w:b/>
        </w:rPr>
        <w:t>50</w:t>
      </w:r>
      <w:r w:rsidRPr="006E6A9B">
        <w:rPr>
          <w:b/>
        </w:rPr>
        <w:t xml:space="preserve">. </w:t>
      </w:r>
      <w:bookmarkStart w:id="32" w:name="_Hlk170634484"/>
      <w:r w:rsidR="00984EE0" w:rsidRPr="006E6A9B">
        <w:t>Cho các nhận xét sau:</w:t>
      </w:r>
    </w:p>
    <w:p w14:paraId="4BC783B1" w14:textId="77777777" w:rsidR="00984EE0" w:rsidRPr="006E6A9B" w:rsidRDefault="00984EE0" w:rsidP="00984EE0">
      <w:pPr>
        <w:tabs>
          <w:tab w:val="left" w:pos="0"/>
        </w:tabs>
        <w:jc w:val="both"/>
      </w:pPr>
      <w:r>
        <w:t xml:space="preserve">(1) </w:t>
      </w:r>
      <w:r w:rsidRPr="006E6A9B">
        <w:t>Diễn thế nguyên sinh trải qua 3 giai đoạn.</w:t>
      </w:r>
    </w:p>
    <w:p w14:paraId="40140DFE" w14:textId="77777777" w:rsidR="00984EE0" w:rsidRPr="006E6A9B" w:rsidRDefault="00984EE0" w:rsidP="00984EE0">
      <w:pPr>
        <w:tabs>
          <w:tab w:val="left" w:pos="0"/>
        </w:tabs>
        <w:jc w:val="both"/>
      </w:pPr>
      <w:r>
        <w:t xml:space="preserve">(2) </w:t>
      </w:r>
      <w:r w:rsidRPr="006E6A9B">
        <w:t>Diễn thế thứ sinh trải qua 4 giai đoạn.</w:t>
      </w:r>
    </w:p>
    <w:p w14:paraId="5C69AA4E" w14:textId="77777777" w:rsidR="00984EE0" w:rsidRPr="006E6A9B" w:rsidRDefault="00984EE0" w:rsidP="00984EE0">
      <w:pPr>
        <w:tabs>
          <w:tab w:val="left" w:pos="0"/>
        </w:tabs>
        <w:jc w:val="both"/>
      </w:pPr>
      <w:r>
        <w:t xml:space="preserve">(3) </w:t>
      </w:r>
      <w:r w:rsidRPr="006E6A9B">
        <w:t>Diễn thế nguyên sinh xảy ra ở môi trường mà không có quần xã nào đang tồn tại.</w:t>
      </w:r>
    </w:p>
    <w:p w14:paraId="5CB754CA" w14:textId="77777777" w:rsidR="00984EE0" w:rsidRPr="006E6A9B" w:rsidRDefault="00984EE0" w:rsidP="00984EE0">
      <w:pPr>
        <w:tabs>
          <w:tab w:val="left" w:pos="0"/>
        </w:tabs>
        <w:jc w:val="both"/>
      </w:pPr>
      <w:r>
        <w:t xml:space="preserve">(4) </w:t>
      </w:r>
      <w:r w:rsidRPr="006E6A9B">
        <w:t>Diễn thế thứ sinh xảy ra ở môi trường mà không có quần xã nào đang tồn tại.</w:t>
      </w:r>
    </w:p>
    <w:p w14:paraId="003CBD27" w14:textId="77777777" w:rsidR="00984EE0" w:rsidRPr="006E6A9B" w:rsidRDefault="00984EE0" w:rsidP="00984EE0">
      <w:pPr>
        <w:tabs>
          <w:tab w:val="left" w:pos="0"/>
        </w:tabs>
        <w:jc w:val="both"/>
      </w:pPr>
      <w:r>
        <w:t xml:space="preserve">(5) </w:t>
      </w:r>
      <w:r w:rsidRPr="006E6A9B">
        <w:t>Một khu rừng bị đột cháy hoàn toàn, sau đó quá trình diễn thế nguyên sinh sẽ xảy ra.</w:t>
      </w:r>
    </w:p>
    <w:p w14:paraId="353126A2" w14:textId="77777777" w:rsidR="00984EE0" w:rsidRPr="006E6A9B" w:rsidRDefault="00984EE0" w:rsidP="00984EE0">
      <w:pPr>
        <w:tabs>
          <w:tab w:val="left" w:pos="0"/>
        </w:tabs>
        <w:jc w:val="both"/>
      </w:pPr>
      <w:r>
        <w:t xml:space="preserve">(6) </w:t>
      </w:r>
      <w:r w:rsidRPr="006E6A9B">
        <w:t>Khi đảo đại dương được hình thành, diễn thế thứ sinh sẽ xảy ra.</w:t>
      </w:r>
    </w:p>
    <w:p w14:paraId="39A3E7CD" w14:textId="77777777" w:rsidR="00984EE0" w:rsidRPr="006E6A9B" w:rsidRDefault="00984EE0" w:rsidP="00984EE0">
      <w:pPr>
        <w:tabs>
          <w:tab w:val="left" w:pos="0"/>
        </w:tabs>
        <w:jc w:val="both"/>
      </w:pPr>
      <w:r>
        <w:t xml:space="preserve">(7) </w:t>
      </w:r>
      <w:r w:rsidRPr="006E6A9B">
        <w:t>Quá trình cuối của diễn thế sinh thái gọi là quá trình đỉnh cực.</w:t>
      </w:r>
    </w:p>
    <w:p w14:paraId="60006841" w14:textId="77777777" w:rsidR="00984EE0" w:rsidRPr="006E6A9B" w:rsidRDefault="00984EE0" w:rsidP="00984EE0">
      <w:pPr>
        <w:tabs>
          <w:tab w:val="left" w:pos="0"/>
        </w:tabs>
        <w:jc w:val="both"/>
      </w:pPr>
      <w:r>
        <w:t xml:space="preserve">(8) </w:t>
      </w:r>
      <w:r w:rsidRPr="006E6A9B">
        <w:t xml:space="preserve">Diễn thế thường là một quá trình vô hướng. </w:t>
      </w:r>
    </w:p>
    <w:p w14:paraId="0AAC7C14" w14:textId="77777777" w:rsidR="00984EE0" w:rsidRPr="006E6A9B" w:rsidRDefault="00984EE0" w:rsidP="00984EE0">
      <w:pPr>
        <w:tabs>
          <w:tab w:val="left" w:pos="0"/>
        </w:tabs>
        <w:jc w:val="both"/>
      </w:pPr>
      <w:r w:rsidRPr="006E6A9B">
        <w:t xml:space="preserve">Có bao nhiêu nhận xét </w:t>
      </w:r>
      <w:r w:rsidRPr="006E6A9B">
        <w:rPr>
          <w:b/>
        </w:rPr>
        <w:t>đúng</w:t>
      </w:r>
      <w:r w:rsidRPr="006E6A9B">
        <w:t xml:space="preserve"> khi nói về diễn thế sinh thái?</w:t>
      </w:r>
    </w:p>
    <w:p w14:paraId="1620C56A" w14:textId="3F9A8E74" w:rsidR="00984EE0" w:rsidRDefault="00984EE0" w:rsidP="00984EE0">
      <w:pPr>
        <w:tabs>
          <w:tab w:val="left" w:pos="283"/>
          <w:tab w:val="left" w:pos="2906"/>
          <w:tab w:val="left" w:pos="5528"/>
          <w:tab w:val="left" w:pos="8150"/>
        </w:tabs>
        <w:jc w:val="both"/>
      </w:pPr>
      <w:r w:rsidRPr="006E6A9B">
        <w:rPr>
          <w:rStyle w:val="YoungMixChar"/>
          <w:b/>
        </w:rPr>
        <w:tab/>
        <w:t xml:space="preserve">A. </w:t>
      </w:r>
      <w:r>
        <w:t>4</w:t>
      </w:r>
    </w:p>
    <w:bookmarkEnd w:id="32"/>
    <w:p w14:paraId="6CD180E8" w14:textId="34AD9B79" w:rsidR="007F41BF" w:rsidRDefault="007F41BF" w:rsidP="006E6A9B">
      <w:pPr>
        <w:tabs>
          <w:tab w:val="left" w:pos="181"/>
          <w:tab w:val="left" w:pos="2699"/>
          <w:tab w:val="left" w:pos="5221"/>
          <w:tab w:val="left" w:pos="7739"/>
        </w:tabs>
        <w:jc w:val="both"/>
        <w:rPr>
          <w:b/>
          <w:bCs/>
          <w:color w:val="C00000"/>
          <w:lang w:val="de-DE"/>
        </w:rPr>
      </w:pPr>
    </w:p>
    <w:p w14:paraId="03323D8A" w14:textId="396F7CAC" w:rsidR="00984EE0" w:rsidRDefault="00984EE0" w:rsidP="006E6A9B">
      <w:pPr>
        <w:tabs>
          <w:tab w:val="left" w:pos="181"/>
          <w:tab w:val="left" w:pos="2699"/>
          <w:tab w:val="left" w:pos="5221"/>
          <w:tab w:val="left" w:pos="7739"/>
        </w:tabs>
        <w:jc w:val="both"/>
        <w:rPr>
          <w:b/>
          <w:bCs/>
          <w:color w:val="C00000"/>
          <w:lang w:val="de-DE"/>
        </w:rPr>
      </w:pPr>
    </w:p>
    <w:p w14:paraId="050EAC68" w14:textId="1EF8B4B3" w:rsidR="00984EE0" w:rsidRDefault="00984EE0" w:rsidP="006E6A9B">
      <w:pPr>
        <w:tabs>
          <w:tab w:val="left" w:pos="181"/>
          <w:tab w:val="left" w:pos="2699"/>
          <w:tab w:val="left" w:pos="5221"/>
          <w:tab w:val="left" w:pos="7739"/>
        </w:tabs>
        <w:jc w:val="both"/>
        <w:rPr>
          <w:b/>
          <w:bCs/>
          <w:color w:val="C00000"/>
          <w:lang w:val="de-DE"/>
        </w:rPr>
      </w:pPr>
    </w:p>
    <w:p w14:paraId="4639033B" w14:textId="143DBDDC" w:rsidR="00984EE0" w:rsidRDefault="00984EE0" w:rsidP="006E6A9B">
      <w:pPr>
        <w:tabs>
          <w:tab w:val="left" w:pos="181"/>
          <w:tab w:val="left" w:pos="2699"/>
          <w:tab w:val="left" w:pos="5221"/>
          <w:tab w:val="left" w:pos="7739"/>
        </w:tabs>
        <w:jc w:val="both"/>
        <w:rPr>
          <w:b/>
          <w:bCs/>
          <w:color w:val="C00000"/>
          <w:lang w:val="de-DE"/>
        </w:rPr>
      </w:pPr>
    </w:p>
    <w:p w14:paraId="1FA96915" w14:textId="4130FB08" w:rsidR="00984EE0" w:rsidRDefault="00984EE0" w:rsidP="006E6A9B">
      <w:pPr>
        <w:tabs>
          <w:tab w:val="left" w:pos="181"/>
          <w:tab w:val="left" w:pos="2699"/>
          <w:tab w:val="left" w:pos="5221"/>
          <w:tab w:val="left" w:pos="7739"/>
        </w:tabs>
        <w:jc w:val="both"/>
        <w:rPr>
          <w:b/>
          <w:bCs/>
          <w:color w:val="C00000"/>
          <w:lang w:val="de-DE"/>
        </w:rPr>
      </w:pPr>
    </w:p>
    <w:p w14:paraId="0F1B48C9" w14:textId="24C4098F" w:rsidR="00984EE0" w:rsidRDefault="00984EE0" w:rsidP="006E6A9B">
      <w:pPr>
        <w:tabs>
          <w:tab w:val="left" w:pos="181"/>
          <w:tab w:val="left" w:pos="2699"/>
          <w:tab w:val="left" w:pos="5221"/>
          <w:tab w:val="left" w:pos="7739"/>
        </w:tabs>
        <w:jc w:val="both"/>
        <w:rPr>
          <w:b/>
          <w:bCs/>
          <w:color w:val="C00000"/>
          <w:lang w:val="de-DE"/>
        </w:rPr>
      </w:pPr>
    </w:p>
    <w:p w14:paraId="0FAF71D1" w14:textId="58AE219C" w:rsidR="00984EE0" w:rsidRDefault="00984EE0" w:rsidP="006E6A9B">
      <w:pPr>
        <w:tabs>
          <w:tab w:val="left" w:pos="181"/>
          <w:tab w:val="left" w:pos="2699"/>
          <w:tab w:val="left" w:pos="5221"/>
          <w:tab w:val="left" w:pos="7739"/>
        </w:tabs>
        <w:jc w:val="both"/>
        <w:rPr>
          <w:b/>
          <w:bCs/>
          <w:color w:val="C00000"/>
          <w:lang w:val="de-DE"/>
        </w:rPr>
      </w:pPr>
    </w:p>
    <w:p w14:paraId="2B4C50D7" w14:textId="29C6028D" w:rsidR="00984EE0" w:rsidRDefault="00984EE0" w:rsidP="006E6A9B">
      <w:pPr>
        <w:tabs>
          <w:tab w:val="left" w:pos="181"/>
          <w:tab w:val="left" w:pos="2699"/>
          <w:tab w:val="left" w:pos="5221"/>
          <w:tab w:val="left" w:pos="7739"/>
        </w:tabs>
        <w:jc w:val="both"/>
        <w:rPr>
          <w:b/>
          <w:bCs/>
          <w:color w:val="C00000"/>
          <w:lang w:val="de-DE"/>
        </w:rPr>
      </w:pPr>
    </w:p>
    <w:p w14:paraId="2C5CA8C6" w14:textId="79C38DB1" w:rsidR="00984EE0" w:rsidRDefault="00984EE0" w:rsidP="006E6A9B">
      <w:pPr>
        <w:tabs>
          <w:tab w:val="left" w:pos="181"/>
          <w:tab w:val="left" w:pos="2699"/>
          <w:tab w:val="left" w:pos="5221"/>
          <w:tab w:val="left" w:pos="7739"/>
        </w:tabs>
        <w:jc w:val="both"/>
        <w:rPr>
          <w:b/>
          <w:bCs/>
          <w:color w:val="C00000"/>
          <w:lang w:val="de-DE"/>
        </w:rPr>
      </w:pPr>
    </w:p>
    <w:p w14:paraId="5E1FB05E" w14:textId="00BDE3BD" w:rsidR="00984EE0" w:rsidRDefault="00984EE0" w:rsidP="006E6A9B">
      <w:pPr>
        <w:tabs>
          <w:tab w:val="left" w:pos="181"/>
          <w:tab w:val="left" w:pos="2699"/>
          <w:tab w:val="left" w:pos="5221"/>
          <w:tab w:val="left" w:pos="7739"/>
        </w:tabs>
        <w:jc w:val="both"/>
        <w:rPr>
          <w:b/>
          <w:bCs/>
          <w:color w:val="C00000"/>
          <w:lang w:val="de-DE"/>
        </w:rPr>
      </w:pPr>
    </w:p>
    <w:p w14:paraId="0FD6781E" w14:textId="31CAE20E" w:rsidR="00984EE0" w:rsidRDefault="00984EE0" w:rsidP="006E6A9B">
      <w:pPr>
        <w:tabs>
          <w:tab w:val="left" w:pos="181"/>
          <w:tab w:val="left" w:pos="2699"/>
          <w:tab w:val="left" w:pos="5221"/>
          <w:tab w:val="left" w:pos="7739"/>
        </w:tabs>
        <w:jc w:val="both"/>
        <w:rPr>
          <w:b/>
          <w:bCs/>
          <w:color w:val="C00000"/>
          <w:lang w:val="de-DE"/>
        </w:rPr>
      </w:pPr>
    </w:p>
    <w:p w14:paraId="4F4EF92E" w14:textId="23BA43D9" w:rsidR="00984EE0" w:rsidRDefault="00984EE0" w:rsidP="006E6A9B">
      <w:pPr>
        <w:tabs>
          <w:tab w:val="left" w:pos="181"/>
          <w:tab w:val="left" w:pos="2699"/>
          <w:tab w:val="left" w:pos="5221"/>
          <w:tab w:val="left" w:pos="7739"/>
        </w:tabs>
        <w:jc w:val="both"/>
        <w:rPr>
          <w:b/>
          <w:bCs/>
          <w:color w:val="C00000"/>
          <w:lang w:val="de-DE"/>
        </w:rPr>
      </w:pPr>
    </w:p>
    <w:p w14:paraId="3BC9ADCE" w14:textId="431D86BC" w:rsidR="00984EE0" w:rsidRDefault="00984EE0" w:rsidP="006E6A9B">
      <w:pPr>
        <w:tabs>
          <w:tab w:val="left" w:pos="181"/>
          <w:tab w:val="left" w:pos="2699"/>
          <w:tab w:val="left" w:pos="5221"/>
          <w:tab w:val="left" w:pos="7739"/>
        </w:tabs>
        <w:jc w:val="both"/>
        <w:rPr>
          <w:b/>
          <w:bCs/>
          <w:color w:val="C00000"/>
          <w:lang w:val="de-DE"/>
        </w:rPr>
      </w:pPr>
    </w:p>
    <w:p w14:paraId="5EC6BE66" w14:textId="098342AC" w:rsidR="00984EE0" w:rsidRDefault="00984EE0" w:rsidP="006E6A9B">
      <w:pPr>
        <w:tabs>
          <w:tab w:val="left" w:pos="181"/>
          <w:tab w:val="left" w:pos="2699"/>
          <w:tab w:val="left" w:pos="5221"/>
          <w:tab w:val="left" w:pos="7739"/>
        </w:tabs>
        <w:jc w:val="both"/>
        <w:rPr>
          <w:b/>
          <w:bCs/>
          <w:color w:val="C00000"/>
          <w:lang w:val="de-DE"/>
        </w:rPr>
      </w:pPr>
    </w:p>
    <w:p w14:paraId="0BA17E61" w14:textId="4D7A0410" w:rsidR="00984EE0" w:rsidRDefault="00984EE0" w:rsidP="006E6A9B">
      <w:pPr>
        <w:tabs>
          <w:tab w:val="left" w:pos="181"/>
          <w:tab w:val="left" w:pos="2699"/>
          <w:tab w:val="left" w:pos="5221"/>
          <w:tab w:val="left" w:pos="7739"/>
        </w:tabs>
        <w:jc w:val="both"/>
        <w:rPr>
          <w:b/>
          <w:bCs/>
          <w:color w:val="C00000"/>
          <w:lang w:val="de-DE"/>
        </w:rPr>
      </w:pPr>
    </w:p>
    <w:p w14:paraId="5CFAB5D3" w14:textId="191E3B98" w:rsidR="00984EE0" w:rsidRDefault="00984EE0" w:rsidP="006E6A9B">
      <w:pPr>
        <w:tabs>
          <w:tab w:val="left" w:pos="181"/>
          <w:tab w:val="left" w:pos="2699"/>
          <w:tab w:val="left" w:pos="5221"/>
          <w:tab w:val="left" w:pos="7739"/>
        </w:tabs>
        <w:jc w:val="both"/>
        <w:rPr>
          <w:b/>
          <w:bCs/>
          <w:color w:val="C00000"/>
          <w:lang w:val="de-DE"/>
        </w:rPr>
      </w:pPr>
    </w:p>
    <w:p w14:paraId="37E0E4D3" w14:textId="49B74BBE" w:rsidR="00984EE0" w:rsidRDefault="00984EE0" w:rsidP="006E6A9B">
      <w:pPr>
        <w:tabs>
          <w:tab w:val="left" w:pos="181"/>
          <w:tab w:val="left" w:pos="2699"/>
          <w:tab w:val="left" w:pos="5221"/>
          <w:tab w:val="left" w:pos="7739"/>
        </w:tabs>
        <w:jc w:val="both"/>
        <w:rPr>
          <w:b/>
          <w:bCs/>
          <w:color w:val="C00000"/>
          <w:lang w:val="de-DE"/>
        </w:rPr>
      </w:pPr>
    </w:p>
    <w:p w14:paraId="17E190BE" w14:textId="437A7EE6" w:rsidR="00984EE0" w:rsidRDefault="00984EE0" w:rsidP="006E6A9B">
      <w:pPr>
        <w:tabs>
          <w:tab w:val="left" w:pos="181"/>
          <w:tab w:val="left" w:pos="2699"/>
          <w:tab w:val="left" w:pos="5221"/>
          <w:tab w:val="left" w:pos="7739"/>
        </w:tabs>
        <w:jc w:val="both"/>
        <w:rPr>
          <w:b/>
          <w:bCs/>
          <w:color w:val="C00000"/>
          <w:lang w:val="de-DE"/>
        </w:rPr>
      </w:pPr>
    </w:p>
    <w:p w14:paraId="4D630808" w14:textId="6B3809DF" w:rsidR="00984EE0" w:rsidRDefault="00984EE0" w:rsidP="006E6A9B">
      <w:pPr>
        <w:tabs>
          <w:tab w:val="left" w:pos="181"/>
          <w:tab w:val="left" w:pos="2699"/>
          <w:tab w:val="left" w:pos="5221"/>
          <w:tab w:val="left" w:pos="7739"/>
        </w:tabs>
        <w:jc w:val="both"/>
        <w:rPr>
          <w:b/>
          <w:bCs/>
          <w:color w:val="C00000"/>
          <w:lang w:val="de-DE"/>
        </w:rPr>
      </w:pPr>
    </w:p>
    <w:p w14:paraId="5FDFB096" w14:textId="23865F02" w:rsidR="00984EE0" w:rsidRDefault="00984EE0" w:rsidP="006E6A9B">
      <w:pPr>
        <w:tabs>
          <w:tab w:val="left" w:pos="181"/>
          <w:tab w:val="left" w:pos="2699"/>
          <w:tab w:val="left" w:pos="5221"/>
          <w:tab w:val="left" w:pos="7739"/>
        </w:tabs>
        <w:jc w:val="both"/>
        <w:rPr>
          <w:b/>
          <w:bCs/>
          <w:color w:val="C00000"/>
          <w:lang w:val="de-DE"/>
        </w:rPr>
      </w:pPr>
    </w:p>
    <w:p w14:paraId="74F79482" w14:textId="590935B0" w:rsidR="00984EE0" w:rsidRDefault="00984EE0" w:rsidP="006E6A9B">
      <w:pPr>
        <w:tabs>
          <w:tab w:val="left" w:pos="181"/>
          <w:tab w:val="left" w:pos="2699"/>
          <w:tab w:val="left" w:pos="5221"/>
          <w:tab w:val="left" w:pos="7739"/>
        </w:tabs>
        <w:jc w:val="both"/>
        <w:rPr>
          <w:b/>
          <w:bCs/>
          <w:color w:val="C00000"/>
          <w:lang w:val="de-DE"/>
        </w:rPr>
      </w:pPr>
    </w:p>
    <w:p w14:paraId="515D8185" w14:textId="0B3EAA54" w:rsidR="00984EE0" w:rsidRDefault="00984EE0" w:rsidP="006E6A9B">
      <w:pPr>
        <w:tabs>
          <w:tab w:val="left" w:pos="181"/>
          <w:tab w:val="left" w:pos="2699"/>
          <w:tab w:val="left" w:pos="5221"/>
          <w:tab w:val="left" w:pos="7739"/>
        </w:tabs>
        <w:jc w:val="both"/>
        <w:rPr>
          <w:b/>
          <w:bCs/>
          <w:color w:val="C00000"/>
          <w:lang w:val="de-DE"/>
        </w:rPr>
      </w:pPr>
    </w:p>
    <w:p w14:paraId="7E191847" w14:textId="23C54BBD" w:rsidR="00984EE0" w:rsidRDefault="00984EE0" w:rsidP="006E6A9B">
      <w:pPr>
        <w:tabs>
          <w:tab w:val="left" w:pos="181"/>
          <w:tab w:val="left" w:pos="2699"/>
          <w:tab w:val="left" w:pos="5221"/>
          <w:tab w:val="left" w:pos="7739"/>
        </w:tabs>
        <w:jc w:val="both"/>
        <w:rPr>
          <w:b/>
          <w:bCs/>
          <w:color w:val="C00000"/>
          <w:lang w:val="de-DE"/>
        </w:rPr>
      </w:pPr>
    </w:p>
    <w:p w14:paraId="62F75385" w14:textId="454C088E" w:rsidR="00984EE0" w:rsidRDefault="00984EE0" w:rsidP="006E6A9B">
      <w:pPr>
        <w:tabs>
          <w:tab w:val="left" w:pos="181"/>
          <w:tab w:val="left" w:pos="2699"/>
          <w:tab w:val="left" w:pos="5221"/>
          <w:tab w:val="left" w:pos="7739"/>
        </w:tabs>
        <w:jc w:val="both"/>
        <w:rPr>
          <w:b/>
          <w:bCs/>
          <w:color w:val="C00000"/>
          <w:lang w:val="de-DE"/>
        </w:rPr>
      </w:pPr>
    </w:p>
    <w:p w14:paraId="10F1175D" w14:textId="0C1A1438" w:rsidR="00984EE0" w:rsidRDefault="00984EE0" w:rsidP="006E6A9B">
      <w:pPr>
        <w:tabs>
          <w:tab w:val="left" w:pos="181"/>
          <w:tab w:val="left" w:pos="2699"/>
          <w:tab w:val="left" w:pos="5221"/>
          <w:tab w:val="left" w:pos="7739"/>
        </w:tabs>
        <w:jc w:val="both"/>
        <w:rPr>
          <w:b/>
          <w:bCs/>
          <w:color w:val="C00000"/>
          <w:lang w:val="de-DE"/>
        </w:rPr>
      </w:pPr>
    </w:p>
    <w:p w14:paraId="5F865C1E" w14:textId="4088D872" w:rsidR="00984EE0" w:rsidRDefault="00984EE0" w:rsidP="006E6A9B">
      <w:pPr>
        <w:tabs>
          <w:tab w:val="left" w:pos="181"/>
          <w:tab w:val="left" w:pos="2699"/>
          <w:tab w:val="left" w:pos="5221"/>
          <w:tab w:val="left" w:pos="7739"/>
        </w:tabs>
        <w:jc w:val="both"/>
        <w:rPr>
          <w:b/>
          <w:bCs/>
          <w:color w:val="C00000"/>
          <w:lang w:val="de-DE"/>
        </w:rPr>
      </w:pPr>
    </w:p>
    <w:p w14:paraId="5CE45651" w14:textId="3ED05783" w:rsidR="00984EE0" w:rsidRDefault="00984EE0" w:rsidP="006E6A9B">
      <w:pPr>
        <w:tabs>
          <w:tab w:val="left" w:pos="181"/>
          <w:tab w:val="left" w:pos="2699"/>
          <w:tab w:val="left" w:pos="5221"/>
          <w:tab w:val="left" w:pos="7739"/>
        </w:tabs>
        <w:jc w:val="both"/>
        <w:rPr>
          <w:b/>
          <w:bCs/>
          <w:color w:val="C00000"/>
          <w:lang w:val="de-DE"/>
        </w:rPr>
      </w:pPr>
    </w:p>
    <w:p w14:paraId="59BA209E" w14:textId="54823A0B" w:rsidR="00984EE0" w:rsidRDefault="00984EE0" w:rsidP="006E6A9B">
      <w:pPr>
        <w:tabs>
          <w:tab w:val="left" w:pos="181"/>
          <w:tab w:val="left" w:pos="2699"/>
          <w:tab w:val="left" w:pos="5221"/>
          <w:tab w:val="left" w:pos="7739"/>
        </w:tabs>
        <w:jc w:val="both"/>
        <w:rPr>
          <w:b/>
          <w:bCs/>
          <w:color w:val="C00000"/>
          <w:lang w:val="de-DE"/>
        </w:rPr>
      </w:pPr>
    </w:p>
    <w:p w14:paraId="22F9A060" w14:textId="5D8A3753" w:rsidR="00984EE0" w:rsidRDefault="00984EE0" w:rsidP="006E6A9B">
      <w:pPr>
        <w:tabs>
          <w:tab w:val="left" w:pos="181"/>
          <w:tab w:val="left" w:pos="2699"/>
          <w:tab w:val="left" w:pos="5221"/>
          <w:tab w:val="left" w:pos="7739"/>
        </w:tabs>
        <w:jc w:val="both"/>
        <w:rPr>
          <w:b/>
          <w:bCs/>
          <w:color w:val="C00000"/>
          <w:lang w:val="de-DE"/>
        </w:rPr>
      </w:pPr>
    </w:p>
    <w:p w14:paraId="1A794AB0" w14:textId="3A330C1E" w:rsidR="00984EE0" w:rsidRDefault="00984EE0" w:rsidP="006E6A9B">
      <w:pPr>
        <w:tabs>
          <w:tab w:val="left" w:pos="181"/>
          <w:tab w:val="left" w:pos="2699"/>
          <w:tab w:val="left" w:pos="5221"/>
          <w:tab w:val="left" w:pos="7739"/>
        </w:tabs>
        <w:jc w:val="both"/>
        <w:rPr>
          <w:b/>
          <w:bCs/>
          <w:color w:val="C00000"/>
          <w:lang w:val="de-DE"/>
        </w:rPr>
      </w:pPr>
    </w:p>
    <w:p w14:paraId="5364ADFE" w14:textId="77777777" w:rsidR="00984EE0" w:rsidRPr="006E6A9B" w:rsidRDefault="00984EE0" w:rsidP="006E6A9B">
      <w:pPr>
        <w:tabs>
          <w:tab w:val="left" w:pos="181"/>
          <w:tab w:val="left" w:pos="2699"/>
          <w:tab w:val="left" w:pos="5221"/>
          <w:tab w:val="left" w:pos="7739"/>
        </w:tabs>
        <w:jc w:val="both"/>
        <w:rPr>
          <w:b/>
          <w:bCs/>
          <w:color w:val="C00000"/>
          <w:lang w:val="de-DE"/>
        </w:rPr>
      </w:pPr>
    </w:p>
    <w:p w14:paraId="5CB931C6" w14:textId="47B75BAF" w:rsidR="007F41BF" w:rsidRPr="006E6A9B" w:rsidRDefault="007F41BF" w:rsidP="006E6A9B">
      <w:pPr>
        <w:tabs>
          <w:tab w:val="left" w:pos="181"/>
          <w:tab w:val="left" w:pos="2699"/>
          <w:tab w:val="left" w:pos="5221"/>
          <w:tab w:val="left" w:pos="7739"/>
        </w:tabs>
        <w:jc w:val="both"/>
        <w:rPr>
          <w:b/>
          <w:bCs/>
          <w:color w:val="C00000"/>
          <w:lang w:val="de-DE"/>
        </w:rPr>
      </w:pPr>
    </w:p>
    <w:p w14:paraId="604531D9" w14:textId="5996338A" w:rsidR="007F41BF" w:rsidRPr="006E6A9B" w:rsidRDefault="007F41BF" w:rsidP="006E6A9B">
      <w:pPr>
        <w:tabs>
          <w:tab w:val="left" w:pos="181"/>
          <w:tab w:val="left" w:pos="2699"/>
          <w:tab w:val="left" w:pos="5221"/>
          <w:tab w:val="left" w:pos="7739"/>
        </w:tabs>
        <w:jc w:val="both"/>
        <w:rPr>
          <w:b/>
          <w:bCs/>
          <w:color w:val="C00000"/>
          <w:lang w:val="de-DE"/>
        </w:rPr>
      </w:pPr>
    </w:p>
    <w:p w14:paraId="72440993" w14:textId="37304171" w:rsidR="007F41BF" w:rsidRPr="006E6A9B" w:rsidRDefault="007F41BF" w:rsidP="006E6A9B">
      <w:pPr>
        <w:tabs>
          <w:tab w:val="left" w:pos="181"/>
          <w:tab w:val="left" w:pos="2699"/>
          <w:tab w:val="left" w:pos="5221"/>
          <w:tab w:val="left" w:pos="7739"/>
        </w:tabs>
        <w:jc w:val="both"/>
        <w:rPr>
          <w:b/>
          <w:bCs/>
          <w:color w:val="C00000"/>
          <w:lang w:val="de-DE"/>
        </w:rPr>
      </w:pPr>
    </w:p>
    <w:p w14:paraId="514B5B66" w14:textId="52FE3F9B" w:rsidR="007F41BF" w:rsidRPr="006E6A9B" w:rsidRDefault="007F41BF" w:rsidP="006E6A9B">
      <w:pPr>
        <w:tabs>
          <w:tab w:val="left" w:pos="181"/>
          <w:tab w:val="left" w:pos="2699"/>
          <w:tab w:val="left" w:pos="5221"/>
          <w:tab w:val="left" w:pos="7739"/>
        </w:tabs>
        <w:jc w:val="both"/>
        <w:rPr>
          <w:b/>
          <w:bCs/>
          <w:color w:val="C00000"/>
          <w:lang w:val="de-DE"/>
        </w:rPr>
      </w:pPr>
    </w:p>
    <w:p w14:paraId="7EDAF831" w14:textId="31707CAB" w:rsidR="007F41BF" w:rsidRPr="006E6A9B" w:rsidRDefault="007F41BF" w:rsidP="006E6A9B">
      <w:pPr>
        <w:tabs>
          <w:tab w:val="left" w:pos="181"/>
          <w:tab w:val="left" w:pos="2699"/>
          <w:tab w:val="left" w:pos="5221"/>
          <w:tab w:val="left" w:pos="7739"/>
        </w:tabs>
        <w:jc w:val="both"/>
        <w:rPr>
          <w:b/>
          <w:bCs/>
          <w:color w:val="C00000"/>
          <w:lang w:val="de-DE"/>
        </w:rPr>
      </w:pPr>
    </w:p>
    <w:p w14:paraId="436B722E" w14:textId="0C08222F" w:rsidR="007F41BF" w:rsidRPr="006E6A9B" w:rsidRDefault="007F41BF" w:rsidP="006E6A9B">
      <w:pPr>
        <w:tabs>
          <w:tab w:val="left" w:pos="181"/>
          <w:tab w:val="left" w:pos="2699"/>
          <w:tab w:val="left" w:pos="5221"/>
          <w:tab w:val="left" w:pos="7739"/>
        </w:tabs>
        <w:jc w:val="both"/>
        <w:rPr>
          <w:b/>
          <w:bCs/>
          <w:color w:val="C00000"/>
          <w:lang w:val="de-DE"/>
        </w:rPr>
      </w:pPr>
    </w:p>
    <w:p w14:paraId="4B752777" w14:textId="479D2E0B" w:rsidR="007F41BF" w:rsidRPr="006E6A9B" w:rsidRDefault="007F41BF" w:rsidP="006E6A9B">
      <w:pPr>
        <w:tabs>
          <w:tab w:val="left" w:pos="181"/>
          <w:tab w:val="left" w:pos="2699"/>
          <w:tab w:val="left" w:pos="5221"/>
          <w:tab w:val="left" w:pos="7739"/>
        </w:tabs>
        <w:jc w:val="both"/>
        <w:rPr>
          <w:b/>
          <w:bCs/>
          <w:color w:val="C00000"/>
          <w:lang w:val="de-DE"/>
        </w:rPr>
      </w:pPr>
    </w:p>
    <w:p w14:paraId="73FC28CB" w14:textId="77777777" w:rsidR="006F0D1A" w:rsidRPr="006E6A9B" w:rsidRDefault="006F0D1A" w:rsidP="006E6A9B">
      <w:pPr>
        <w:tabs>
          <w:tab w:val="left" w:pos="181"/>
          <w:tab w:val="left" w:pos="2699"/>
          <w:tab w:val="left" w:pos="5221"/>
          <w:tab w:val="left" w:pos="7739"/>
        </w:tabs>
        <w:jc w:val="both"/>
        <w:rPr>
          <w:b/>
          <w:bCs/>
          <w:color w:val="C00000"/>
          <w:lang w:val="de-DE"/>
        </w:rPr>
      </w:pPr>
    </w:p>
    <w:p w14:paraId="5BC455E1" w14:textId="161F77AD" w:rsidR="007F41BF" w:rsidRPr="006E6A9B" w:rsidRDefault="007F41BF" w:rsidP="006E6A9B">
      <w:pPr>
        <w:tabs>
          <w:tab w:val="left" w:pos="181"/>
          <w:tab w:val="left" w:pos="2699"/>
          <w:tab w:val="left" w:pos="5221"/>
          <w:tab w:val="left" w:pos="7739"/>
        </w:tabs>
        <w:jc w:val="both"/>
        <w:rPr>
          <w:b/>
          <w:bCs/>
          <w:color w:val="C00000"/>
          <w:lang w:val="de-DE"/>
        </w:rPr>
      </w:pPr>
    </w:p>
    <w:p w14:paraId="503EE0A5" w14:textId="173CE7A5" w:rsidR="007F41BF" w:rsidRPr="006E6A9B" w:rsidRDefault="007F41BF" w:rsidP="006E6A9B">
      <w:pPr>
        <w:tabs>
          <w:tab w:val="left" w:pos="181"/>
          <w:tab w:val="left" w:pos="2699"/>
          <w:tab w:val="left" w:pos="5221"/>
          <w:tab w:val="left" w:pos="7739"/>
        </w:tabs>
        <w:jc w:val="both"/>
        <w:rPr>
          <w:b/>
          <w:bCs/>
          <w:color w:val="C00000"/>
          <w:lang w:val="de-DE"/>
        </w:rPr>
      </w:pPr>
    </w:p>
    <w:p w14:paraId="168F6648" w14:textId="77777777" w:rsidR="007F41BF" w:rsidRPr="006E6A9B" w:rsidRDefault="007F41BF" w:rsidP="006E6A9B">
      <w:pPr>
        <w:tabs>
          <w:tab w:val="left" w:pos="181"/>
          <w:tab w:val="left" w:pos="2699"/>
          <w:tab w:val="left" w:pos="5221"/>
          <w:tab w:val="left" w:pos="7739"/>
        </w:tabs>
        <w:jc w:val="both"/>
      </w:pPr>
    </w:p>
    <w:p w14:paraId="61FEB64E" w14:textId="77777777" w:rsidR="00F56974" w:rsidRPr="006E6A9B" w:rsidRDefault="00F56974" w:rsidP="006E6A9B">
      <w:pPr>
        <w:pStyle w:val="NormalWeb"/>
        <w:shd w:val="clear" w:color="auto" w:fill="FFFFFF"/>
        <w:spacing w:before="0" w:beforeAutospacing="0" w:after="0" w:afterAutospacing="0"/>
        <w:jc w:val="both"/>
        <w:rPr>
          <w:bCs/>
          <w:color w:val="000000"/>
        </w:rPr>
      </w:pPr>
    </w:p>
    <w:p w14:paraId="2F86C7EB" w14:textId="5873D3F8" w:rsidR="00FA5188" w:rsidRDefault="00FA5188" w:rsidP="003E6A16">
      <w:pPr>
        <w:pStyle w:val="NormalWeb"/>
        <w:shd w:val="clear" w:color="auto" w:fill="FFFFFF"/>
        <w:spacing w:before="0" w:beforeAutospacing="0" w:after="0" w:afterAutospacing="0"/>
        <w:jc w:val="center"/>
        <w:rPr>
          <w:b/>
          <w:bCs/>
          <w:color w:val="FF0000"/>
          <w:sz w:val="34"/>
          <w:szCs w:val="34"/>
        </w:rPr>
      </w:pPr>
      <w:r w:rsidRPr="006E6A9B">
        <w:rPr>
          <w:b/>
          <w:bCs/>
          <w:color w:val="FF0000"/>
          <w:sz w:val="34"/>
          <w:szCs w:val="34"/>
        </w:rPr>
        <w:t>ĐÁP ÁN</w:t>
      </w:r>
    </w:p>
    <w:p w14:paraId="6E97C41B" w14:textId="77777777" w:rsidR="00984EE0" w:rsidRPr="006E6A9B" w:rsidRDefault="00984EE0" w:rsidP="003E6A16">
      <w:pPr>
        <w:pStyle w:val="NormalWeb"/>
        <w:shd w:val="clear" w:color="auto" w:fill="FFFFFF"/>
        <w:spacing w:before="0" w:beforeAutospacing="0" w:after="0" w:afterAutospacing="0"/>
        <w:jc w:val="center"/>
        <w:rPr>
          <w:b/>
          <w:bCs/>
          <w:color w:val="FF0000"/>
          <w:sz w:val="34"/>
          <w:szCs w:val="34"/>
        </w:rPr>
      </w:pPr>
    </w:p>
    <w:p w14:paraId="7AE5DF53" w14:textId="1A037247" w:rsidR="005D1E53" w:rsidRPr="006E6A9B" w:rsidRDefault="005D1E53" w:rsidP="006E6A9B">
      <w:pPr>
        <w:pStyle w:val="NormalWeb"/>
        <w:shd w:val="clear" w:color="auto" w:fill="FFFFFF"/>
        <w:spacing w:before="0" w:beforeAutospacing="0" w:after="0" w:afterAutospacing="0"/>
        <w:jc w:val="both"/>
        <w:rPr>
          <w:b/>
          <w:bCs/>
          <w:sz w:val="26"/>
          <w:szCs w:val="26"/>
        </w:rPr>
      </w:pPr>
      <w:r w:rsidRPr="006E6A9B">
        <w:rPr>
          <w:b/>
          <w:bCs/>
          <w:color w:val="C00000"/>
          <w:sz w:val="26"/>
          <w:szCs w:val="26"/>
        </w:rPr>
        <w:t xml:space="preserve">PHẦN 1: TRẮC NGHIỆM NHIỀU PHƯƠNG ÁN LỰA CHỌN </w:t>
      </w:r>
      <w:r w:rsidRPr="006E6A9B">
        <w:rPr>
          <w:b/>
          <w:bCs/>
          <w:sz w:val="26"/>
          <w:szCs w:val="26"/>
        </w:rPr>
        <w:t>(mỗi câu chỉ chọn 1 phương án đúng).</w:t>
      </w:r>
    </w:p>
    <w:p w14:paraId="25F70815" w14:textId="77777777" w:rsidR="00F47A68" w:rsidRPr="006E6A9B" w:rsidRDefault="00F47A68" w:rsidP="006E6A9B">
      <w:pPr>
        <w:pStyle w:val="NormalWeb"/>
        <w:shd w:val="clear" w:color="auto" w:fill="FFFFFF"/>
        <w:spacing w:before="0" w:beforeAutospacing="0" w:after="0" w:afterAutospacing="0"/>
        <w:jc w:val="both"/>
        <w:rPr>
          <w:sz w:val="26"/>
          <w:szCs w:val="26"/>
        </w:rPr>
      </w:pPr>
    </w:p>
    <w:tbl>
      <w:tblPr>
        <w:tblStyle w:val="TableGrid1"/>
        <w:tblW w:w="7400" w:type="dxa"/>
        <w:jc w:val="center"/>
        <w:tblLook w:val="04A0" w:firstRow="1" w:lastRow="0" w:firstColumn="1" w:lastColumn="0" w:noHBand="0" w:noVBand="1"/>
      </w:tblPr>
      <w:tblGrid>
        <w:gridCol w:w="740"/>
        <w:gridCol w:w="740"/>
        <w:gridCol w:w="740"/>
        <w:gridCol w:w="740"/>
        <w:gridCol w:w="740"/>
        <w:gridCol w:w="740"/>
        <w:gridCol w:w="740"/>
        <w:gridCol w:w="740"/>
        <w:gridCol w:w="740"/>
        <w:gridCol w:w="740"/>
      </w:tblGrid>
      <w:tr w:rsidR="00F47A68" w:rsidRPr="006E6A9B" w14:paraId="24C1B82B" w14:textId="77777777" w:rsidTr="00AF1F02">
        <w:trPr>
          <w:trHeight w:val="310"/>
          <w:jc w:val="center"/>
        </w:trPr>
        <w:tc>
          <w:tcPr>
            <w:tcW w:w="740" w:type="dxa"/>
            <w:noWrap/>
            <w:vAlign w:val="center"/>
            <w:hideMark/>
          </w:tcPr>
          <w:p w14:paraId="31924A15" w14:textId="77777777" w:rsidR="00F47A68" w:rsidRPr="006E6A9B" w:rsidRDefault="00F47A68" w:rsidP="00BE4E43">
            <w:pPr>
              <w:jc w:val="center"/>
            </w:pPr>
            <w:r w:rsidRPr="006E6A9B">
              <w:t>1</w:t>
            </w:r>
          </w:p>
        </w:tc>
        <w:tc>
          <w:tcPr>
            <w:tcW w:w="740" w:type="dxa"/>
            <w:noWrap/>
            <w:vAlign w:val="center"/>
            <w:hideMark/>
          </w:tcPr>
          <w:p w14:paraId="5430D6AD" w14:textId="77777777" w:rsidR="00F47A68" w:rsidRPr="006E6A9B" w:rsidRDefault="00F47A68" w:rsidP="00BE4E43">
            <w:pPr>
              <w:jc w:val="center"/>
            </w:pPr>
            <w:r w:rsidRPr="006E6A9B">
              <w:t>2</w:t>
            </w:r>
          </w:p>
        </w:tc>
        <w:tc>
          <w:tcPr>
            <w:tcW w:w="740" w:type="dxa"/>
            <w:noWrap/>
            <w:vAlign w:val="center"/>
            <w:hideMark/>
          </w:tcPr>
          <w:p w14:paraId="70A89CE3" w14:textId="77777777" w:rsidR="00F47A68" w:rsidRPr="006E6A9B" w:rsidRDefault="00F47A68" w:rsidP="00BE4E43">
            <w:pPr>
              <w:jc w:val="center"/>
            </w:pPr>
            <w:r w:rsidRPr="006E6A9B">
              <w:t>3</w:t>
            </w:r>
          </w:p>
        </w:tc>
        <w:tc>
          <w:tcPr>
            <w:tcW w:w="740" w:type="dxa"/>
            <w:noWrap/>
            <w:vAlign w:val="center"/>
            <w:hideMark/>
          </w:tcPr>
          <w:p w14:paraId="0F979BD7" w14:textId="77777777" w:rsidR="00F47A68" w:rsidRPr="006E6A9B" w:rsidRDefault="00F47A68" w:rsidP="00BE4E43">
            <w:pPr>
              <w:jc w:val="center"/>
            </w:pPr>
            <w:r w:rsidRPr="006E6A9B">
              <w:t>4</w:t>
            </w:r>
          </w:p>
        </w:tc>
        <w:tc>
          <w:tcPr>
            <w:tcW w:w="740" w:type="dxa"/>
            <w:noWrap/>
            <w:vAlign w:val="center"/>
            <w:hideMark/>
          </w:tcPr>
          <w:p w14:paraId="464245D2" w14:textId="77777777" w:rsidR="00F47A68" w:rsidRPr="006E6A9B" w:rsidRDefault="00F47A68" w:rsidP="00BE4E43">
            <w:pPr>
              <w:jc w:val="center"/>
            </w:pPr>
            <w:r w:rsidRPr="006E6A9B">
              <w:t>5</w:t>
            </w:r>
          </w:p>
        </w:tc>
        <w:tc>
          <w:tcPr>
            <w:tcW w:w="740" w:type="dxa"/>
            <w:noWrap/>
            <w:vAlign w:val="center"/>
            <w:hideMark/>
          </w:tcPr>
          <w:p w14:paraId="777D6466" w14:textId="77777777" w:rsidR="00F47A68" w:rsidRPr="006E6A9B" w:rsidRDefault="00F47A68" w:rsidP="00BE4E43">
            <w:pPr>
              <w:jc w:val="center"/>
            </w:pPr>
            <w:r w:rsidRPr="006E6A9B">
              <w:t>6</w:t>
            </w:r>
          </w:p>
        </w:tc>
        <w:tc>
          <w:tcPr>
            <w:tcW w:w="740" w:type="dxa"/>
            <w:noWrap/>
            <w:vAlign w:val="center"/>
            <w:hideMark/>
          </w:tcPr>
          <w:p w14:paraId="20819877" w14:textId="77777777" w:rsidR="00F47A68" w:rsidRPr="006E6A9B" w:rsidRDefault="00F47A68" w:rsidP="00BE4E43">
            <w:pPr>
              <w:jc w:val="center"/>
            </w:pPr>
            <w:r w:rsidRPr="006E6A9B">
              <w:t>7</w:t>
            </w:r>
          </w:p>
        </w:tc>
        <w:tc>
          <w:tcPr>
            <w:tcW w:w="740" w:type="dxa"/>
            <w:noWrap/>
            <w:vAlign w:val="center"/>
            <w:hideMark/>
          </w:tcPr>
          <w:p w14:paraId="26C2C701" w14:textId="77777777" w:rsidR="00F47A68" w:rsidRPr="006E6A9B" w:rsidRDefault="00F47A68" w:rsidP="00BE4E43">
            <w:pPr>
              <w:jc w:val="center"/>
            </w:pPr>
            <w:r w:rsidRPr="006E6A9B">
              <w:t>8</w:t>
            </w:r>
          </w:p>
        </w:tc>
        <w:tc>
          <w:tcPr>
            <w:tcW w:w="740" w:type="dxa"/>
            <w:noWrap/>
            <w:vAlign w:val="center"/>
            <w:hideMark/>
          </w:tcPr>
          <w:p w14:paraId="19592691" w14:textId="77777777" w:rsidR="00F47A68" w:rsidRPr="006E6A9B" w:rsidRDefault="00F47A68" w:rsidP="00BE4E43">
            <w:pPr>
              <w:jc w:val="center"/>
            </w:pPr>
            <w:r w:rsidRPr="006E6A9B">
              <w:t>9</w:t>
            </w:r>
          </w:p>
        </w:tc>
        <w:tc>
          <w:tcPr>
            <w:tcW w:w="740" w:type="dxa"/>
            <w:noWrap/>
            <w:vAlign w:val="center"/>
            <w:hideMark/>
          </w:tcPr>
          <w:p w14:paraId="0C293ACE" w14:textId="77777777" w:rsidR="00F47A68" w:rsidRPr="006E6A9B" w:rsidRDefault="00F47A68" w:rsidP="00BE4E43">
            <w:pPr>
              <w:jc w:val="center"/>
            </w:pPr>
            <w:r w:rsidRPr="006E6A9B">
              <w:t>10</w:t>
            </w:r>
          </w:p>
        </w:tc>
      </w:tr>
      <w:tr w:rsidR="00BE4E43" w:rsidRPr="006E6A9B" w14:paraId="1B846B75" w14:textId="77777777" w:rsidTr="0047639A">
        <w:trPr>
          <w:trHeight w:val="300"/>
          <w:jc w:val="center"/>
        </w:trPr>
        <w:tc>
          <w:tcPr>
            <w:tcW w:w="740" w:type="dxa"/>
            <w:noWrap/>
            <w:vAlign w:val="bottom"/>
            <w:hideMark/>
          </w:tcPr>
          <w:p w14:paraId="36C32077" w14:textId="52B85859" w:rsidR="00BE4E43" w:rsidRPr="00374684" w:rsidRDefault="00BE4E43" w:rsidP="00BE4E43">
            <w:pPr>
              <w:jc w:val="center"/>
              <w:rPr>
                <w:b/>
                <w:bCs/>
                <w:color w:val="C00000"/>
              </w:rPr>
            </w:pPr>
            <w:r w:rsidRPr="00374684">
              <w:rPr>
                <w:b/>
                <w:bCs/>
                <w:color w:val="C00000"/>
              </w:rPr>
              <w:t>A</w:t>
            </w:r>
          </w:p>
        </w:tc>
        <w:tc>
          <w:tcPr>
            <w:tcW w:w="740" w:type="dxa"/>
            <w:noWrap/>
            <w:vAlign w:val="bottom"/>
            <w:hideMark/>
          </w:tcPr>
          <w:p w14:paraId="76C13CB6" w14:textId="096EFD0A" w:rsidR="00BE4E43" w:rsidRPr="00374684" w:rsidRDefault="00BE4E43" w:rsidP="00BE4E43">
            <w:pPr>
              <w:jc w:val="center"/>
              <w:rPr>
                <w:b/>
                <w:bCs/>
                <w:color w:val="C00000"/>
              </w:rPr>
            </w:pPr>
            <w:r w:rsidRPr="00374684">
              <w:rPr>
                <w:b/>
                <w:bCs/>
                <w:color w:val="C00000"/>
              </w:rPr>
              <w:t>A</w:t>
            </w:r>
          </w:p>
        </w:tc>
        <w:tc>
          <w:tcPr>
            <w:tcW w:w="740" w:type="dxa"/>
            <w:noWrap/>
            <w:vAlign w:val="bottom"/>
            <w:hideMark/>
          </w:tcPr>
          <w:p w14:paraId="6E42F6E5" w14:textId="2942D29E" w:rsidR="00BE4E43" w:rsidRPr="00374684" w:rsidRDefault="00BE4E43" w:rsidP="00BE4E43">
            <w:pPr>
              <w:jc w:val="center"/>
              <w:rPr>
                <w:b/>
                <w:bCs/>
                <w:color w:val="C00000"/>
              </w:rPr>
            </w:pPr>
            <w:r w:rsidRPr="00374684">
              <w:rPr>
                <w:b/>
                <w:bCs/>
                <w:color w:val="C00000"/>
              </w:rPr>
              <w:t>C</w:t>
            </w:r>
          </w:p>
        </w:tc>
        <w:tc>
          <w:tcPr>
            <w:tcW w:w="740" w:type="dxa"/>
            <w:noWrap/>
            <w:vAlign w:val="bottom"/>
            <w:hideMark/>
          </w:tcPr>
          <w:p w14:paraId="1A0694DF" w14:textId="4A3C8CFA" w:rsidR="00BE4E43" w:rsidRPr="00374684" w:rsidRDefault="00BE4E43" w:rsidP="00BE4E43">
            <w:pPr>
              <w:jc w:val="center"/>
              <w:rPr>
                <w:b/>
                <w:bCs/>
                <w:color w:val="C00000"/>
              </w:rPr>
            </w:pPr>
            <w:r w:rsidRPr="00374684">
              <w:rPr>
                <w:b/>
                <w:bCs/>
                <w:color w:val="C00000"/>
              </w:rPr>
              <w:t>A</w:t>
            </w:r>
          </w:p>
        </w:tc>
        <w:tc>
          <w:tcPr>
            <w:tcW w:w="740" w:type="dxa"/>
            <w:noWrap/>
            <w:vAlign w:val="bottom"/>
            <w:hideMark/>
          </w:tcPr>
          <w:p w14:paraId="0989F539" w14:textId="63309837" w:rsidR="00BE4E43" w:rsidRPr="00374684" w:rsidRDefault="00BE4E43" w:rsidP="00BE4E43">
            <w:pPr>
              <w:jc w:val="center"/>
              <w:rPr>
                <w:b/>
                <w:bCs/>
                <w:color w:val="C00000"/>
              </w:rPr>
            </w:pPr>
            <w:r w:rsidRPr="00374684">
              <w:rPr>
                <w:b/>
                <w:bCs/>
                <w:color w:val="C00000"/>
              </w:rPr>
              <w:t>D</w:t>
            </w:r>
          </w:p>
        </w:tc>
        <w:tc>
          <w:tcPr>
            <w:tcW w:w="740" w:type="dxa"/>
            <w:noWrap/>
            <w:vAlign w:val="bottom"/>
            <w:hideMark/>
          </w:tcPr>
          <w:p w14:paraId="0C9146C1" w14:textId="3DDE0E9B" w:rsidR="00BE4E43" w:rsidRPr="00374684" w:rsidRDefault="00BE4E43" w:rsidP="00BE4E43">
            <w:pPr>
              <w:jc w:val="center"/>
              <w:rPr>
                <w:b/>
                <w:bCs/>
                <w:color w:val="C00000"/>
              </w:rPr>
            </w:pPr>
            <w:r w:rsidRPr="00374684">
              <w:rPr>
                <w:b/>
                <w:bCs/>
                <w:color w:val="C00000"/>
              </w:rPr>
              <w:t>C</w:t>
            </w:r>
          </w:p>
        </w:tc>
        <w:tc>
          <w:tcPr>
            <w:tcW w:w="740" w:type="dxa"/>
            <w:noWrap/>
            <w:vAlign w:val="bottom"/>
            <w:hideMark/>
          </w:tcPr>
          <w:p w14:paraId="3C5412AF" w14:textId="4833A135" w:rsidR="00BE4E43" w:rsidRPr="00374684" w:rsidRDefault="00BE4E43" w:rsidP="00BE4E43">
            <w:pPr>
              <w:jc w:val="center"/>
              <w:rPr>
                <w:b/>
                <w:bCs/>
                <w:color w:val="C00000"/>
              </w:rPr>
            </w:pPr>
            <w:r w:rsidRPr="00374684">
              <w:rPr>
                <w:b/>
                <w:bCs/>
                <w:color w:val="C00000"/>
              </w:rPr>
              <w:t>D</w:t>
            </w:r>
          </w:p>
        </w:tc>
        <w:tc>
          <w:tcPr>
            <w:tcW w:w="740" w:type="dxa"/>
            <w:noWrap/>
            <w:vAlign w:val="bottom"/>
            <w:hideMark/>
          </w:tcPr>
          <w:p w14:paraId="005DA2BD" w14:textId="77B31508" w:rsidR="00BE4E43" w:rsidRPr="00374684" w:rsidRDefault="00BE4E43" w:rsidP="00BE4E43">
            <w:pPr>
              <w:jc w:val="center"/>
              <w:rPr>
                <w:b/>
                <w:bCs/>
                <w:color w:val="C00000"/>
              </w:rPr>
            </w:pPr>
            <w:r w:rsidRPr="00374684">
              <w:rPr>
                <w:b/>
                <w:bCs/>
                <w:color w:val="C00000"/>
              </w:rPr>
              <w:t>C</w:t>
            </w:r>
          </w:p>
        </w:tc>
        <w:tc>
          <w:tcPr>
            <w:tcW w:w="740" w:type="dxa"/>
            <w:noWrap/>
            <w:vAlign w:val="bottom"/>
            <w:hideMark/>
          </w:tcPr>
          <w:p w14:paraId="2338D400" w14:textId="65A3620A" w:rsidR="00BE4E43" w:rsidRPr="00374684" w:rsidRDefault="00BE4E43" w:rsidP="00BE4E43">
            <w:pPr>
              <w:jc w:val="center"/>
              <w:rPr>
                <w:b/>
                <w:bCs/>
                <w:color w:val="C00000"/>
              </w:rPr>
            </w:pPr>
            <w:r w:rsidRPr="00374684">
              <w:rPr>
                <w:b/>
                <w:bCs/>
                <w:color w:val="C00000"/>
              </w:rPr>
              <w:t>B</w:t>
            </w:r>
          </w:p>
        </w:tc>
        <w:tc>
          <w:tcPr>
            <w:tcW w:w="740" w:type="dxa"/>
            <w:noWrap/>
            <w:vAlign w:val="bottom"/>
            <w:hideMark/>
          </w:tcPr>
          <w:p w14:paraId="5629C557" w14:textId="202C6115" w:rsidR="00BE4E43" w:rsidRPr="00374684" w:rsidRDefault="00BE4E43" w:rsidP="00BE4E43">
            <w:pPr>
              <w:jc w:val="center"/>
              <w:rPr>
                <w:b/>
                <w:bCs/>
                <w:color w:val="C00000"/>
              </w:rPr>
            </w:pPr>
            <w:r w:rsidRPr="00374684">
              <w:rPr>
                <w:b/>
                <w:bCs/>
                <w:color w:val="C00000"/>
              </w:rPr>
              <w:t>A</w:t>
            </w:r>
          </w:p>
        </w:tc>
      </w:tr>
      <w:tr w:rsidR="00F47A68" w:rsidRPr="006E6A9B" w14:paraId="6264DFC1" w14:textId="77777777" w:rsidTr="00AF1F02">
        <w:trPr>
          <w:trHeight w:val="310"/>
          <w:jc w:val="center"/>
        </w:trPr>
        <w:tc>
          <w:tcPr>
            <w:tcW w:w="740" w:type="dxa"/>
            <w:noWrap/>
            <w:vAlign w:val="center"/>
            <w:hideMark/>
          </w:tcPr>
          <w:p w14:paraId="421B1A9B" w14:textId="77777777" w:rsidR="00F47A68" w:rsidRPr="006E6A9B" w:rsidRDefault="00F47A68" w:rsidP="00BE4E43">
            <w:pPr>
              <w:jc w:val="center"/>
            </w:pPr>
            <w:r w:rsidRPr="006E6A9B">
              <w:t>11</w:t>
            </w:r>
          </w:p>
        </w:tc>
        <w:tc>
          <w:tcPr>
            <w:tcW w:w="740" w:type="dxa"/>
            <w:noWrap/>
            <w:vAlign w:val="center"/>
            <w:hideMark/>
          </w:tcPr>
          <w:p w14:paraId="24D88181" w14:textId="77777777" w:rsidR="00F47A68" w:rsidRPr="006E6A9B" w:rsidRDefault="00F47A68" w:rsidP="00BE4E43">
            <w:pPr>
              <w:jc w:val="center"/>
            </w:pPr>
            <w:r w:rsidRPr="006E6A9B">
              <w:t>12</w:t>
            </w:r>
          </w:p>
        </w:tc>
        <w:tc>
          <w:tcPr>
            <w:tcW w:w="740" w:type="dxa"/>
            <w:noWrap/>
            <w:vAlign w:val="center"/>
            <w:hideMark/>
          </w:tcPr>
          <w:p w14:paraId="20ECF97F" w14:textId="77777777" w:rsidR="00F47A68" w:rsidRPr="006E6A9B" w:rsidRDefault="00F47A68" w:rsidP="00BE4E43">
            <w:pPr>
              <w:jc w:val="center"/>
            </w:pPr>
            <w:r w:rsidRPr="006E6A9B">
              <w:t>13</w:t>
            </w:r>
          </w:p>
        </w:tc>
        <w:tc>
          <w:tcPr>
            <w:tcW w:w="740" w:type="dxa"/>
            <w:noWrap/>
            <w:vAlign w:val="center"/>
            <w:hideMark/>
          </w:tcPr>
          <w:p w14:paraId="3E2C497D" w14:textId="77777777" w:rsidR="00F47A68" w:rsidRPr="006E6A9B" w:rsidRDefault="00F47A68" w:rsidP="00BE4E43">
            <w:pPr>
              <w:jc w:val="center"/>
            </w:pPr>
            <w:r w:rsidRPr="006E6A9B">
              <w:t>14</w:t>
            </w:r>
          </w:p>
        </w:tc>
        <w:tc>
          <w:tcPr>
            <w:tcW w:w="740" w:type="dxa"/>
            <w:noWrap/>
            <w:vAlign w:val="center"/>
            <w:hideMark/>
          </w:tcPr>
          <w:p w14:paraId="440C1DC5" w14:textId="77777777" w:rsidR="00F47A68" w:rsidRPr="006E6A9B" w:rsidRDefault="00F47A68" w:rsidP="00BE4E43">
            <w:pPr>
              <w:jc w:val="center"/>
            </w:pPr>
            <w:r w:rsidRPr="006E6A9B">
              <w:t>15</w:t>
            </w:r>
          </w:p>
        </w:tc>
        <w:tc>
          <w:tcPr>
            <w:tcW w:w="740" w:type="dxa"/>
            <w:noWrap/>
            <w:vAlign w:val="center"/>
            <w:hideMark/>
          </w:tcPr>
          <w:p w14:paraId="1FDEF4D9" w14:textId="77777777" w:rsidR="00F47A68" w:rsidRPr="006E6A9B" w:rsidRDefault="00F47A68" w:rsidP="00BE4E43">
            <w:pPr>
              <w:jc w:val="center"/>
            </w:pPr>
            <w:r w:rsidRPr="006E6A9B">
              <w:t>16</w:t>
            </w:r>
          </w:p>
        </w:tc>
        <w:tc>
          <w:tcPr>
            <w:tcW w:w="740" w:type="dxa"/>
            <w:noWrap/>
            <w:vAlign w:val="center"/>
            <w:hideMark/>
          </w:tcPr>
          <w:p w14:paraId="4763D9FC" w14:textId="77777777" w:rsidR="00F47A68" w:rsidRPr="006E6A9B" w:rsidRDefault="00F47A68" w:rsidP="00BE4E43">
            <w:pPr>
              <w:jc w:val="center"/>
            </w:pPr>
            <w:r w:rsidRPr="006E6A9B">
              <w:t>17</w:t>
            </w:r>
          </w:p>
        </w:tc>
        <w:tc>
          <w:tcPr>
            <w:tcW w:w="740" w:type="dxa"/>
            <w:noWrap/>
            <w:vAlign w:val="center"/>
            <w:hideMark/>
          </w:tcPr>
          <w:p w14:paraId="5CAE7861" w14:textId="77777777" w:rsidR="00F47A68" w:rsidRPr="006E6A9B" w:rsidRDefault="00F47A68" w:rsidP="00BE4E43">
            <w:pPr>
              <w:jc w:val="center"/>
            </w:pPr>
            <w:r w:rsidRPr="006E6A9B">
              <w:t>18</w:t>
            </w:r>
          </w:p>
        </w:tc>
        <w:tc>
          <w:tcPr>
            <w:tcW w:w="740" w:type="dxa"/>
            <w:noWrap/>
            <w:vAlign w:val="center"/>
            <w:hideMark/>
          </w:tcPr>
          <w:p w14:paraId="2C4D074B" w14:textId="77777777" w:rsidR="00F47A68" w:rsidRPr="006E6A9B" w:rsidRDefault="00F47A68" w:rsidP="00BE4E43">
            <w:pPr>
              <w:jc w:val="center"/>
            </w:pPr>
            <w:r w:rsidRPr="006E6A9B">
              <w:t>19</w:t>
            </w:r>
          </w:p>
        </w:tc>
        <w:tc>
          <w:tcPr>
            <w:tcW w:w="740" w:type="dxa"/>
            <w:noWrap/>
            <w:vAlign w:val="center"/>
            <w:hideMark/>
          </w:tcPr>
          <w:p w14:paraId="221D8ADC" w14:textId="77777777" w:rsidR="00F47A68" w:rsidRPr="006E6A9B" w:rsidRDefault="00F47A68" w:rsidP="00BE4E43">
            <w:pPr>
              <w:jc w:val="center"/>
            </w:pPr>
            <w:r w:rsidRPr="006E6A9B">
              <w:t>20</w:t>
            </w:r>
          </w:p>
        </w:tc>
      </w:tr>
      <w:tr w:rsidR="00BE4E43" w:rsidRPr="006E6A9B" w14:paraId="3EB9181A" w14:textId="77777777" w:rsidTr="00933F70">
        <w:trPr>
          <w:trHeight w:val="300"/>
          <w:jc w:val="center"/>
        </w:trPr>
        <w:tc>
          <w:tcPr>
            <w:tcW w:w="740" w:type="dxa"/>
            <w:noWrap/>
            <w:vAlign w:val="bottom"/>
            <w:hideMark/>
          </w:tcPr>
          <w:p w14:paraId="52E8D40A" w14:textId="38C7B050" w:rsidR="00BE4E43" w:rsidRPr="00374684" w:rsidRDefault="00BE4E43" w:rsidP="00BE4E43">
            <w:pPr>
              <w:jc w:val="center"/>
              <w:rPr>
                <w:b/>
                <w:bCs/>
                <w:color w:val="C00000"/>
              </w:rPr>
            </w:pPr>
            <w:r w:rsidRPr="00374684">
              <w:rPr>
                <w:b/>
                <w:bCs/>
                <w:color w:val="C00000"/>
              </w:rPr>
              <w:t>C</w:t>
            </w:r>
          </w:p>
        </w:tc>
        <w:tc>
          <w:tcPr>
            <w:tcW w:w="740" w:type="dxa"/>
            <w:noWrap/>
            <w:vAlign w:val="bottom"/>
            <w:hideMark/>
          </w:tcPr>
          <w:p w14:paraId="491B772C" w14:textId="756A554F" w:rsidR="00BE4E43" w:rsidRPr="00374684" w:rsidRDefault="00BE4E43" w:rsidP="00BE4E43">
            <w:pPr>
              <w:jc w:val="center"/>
              <w:rPr>
                <w:b/>
                <w:bCs/>
                <w:color w:val="C00000"/>
              </w:rPr>
            </w:pPr>
            <w:r w:rsidRPr="00374684">
              <w:rPr>
                <w:b/>
                <w:bCs/>
                <w:color w:val="C00000"/>
              </w:rPr>
              <w:t>B</w:t>
            </w:r>
          </w:p>
        </w:tc>
        <w:tc>
          <w:tcPr>
            <w:tcW w:w="740" w:type="dxa"/>
            <w:noWrap/>
            <w:vAlign w:val="bottom"/>
            <w:hideMark/>
          </w:tcPr>
          <w:p w14:paraId="3DB7B045" w14:textId="3FDDA32A" w:rsidR="00BE4E43" w:rsidRPr="00374684" w:rsidRDefault="00BE4E43" w:rsidP="00BE4E43">
            <w:pPr>
              <w:jc w:val="center"/>
              <w:rPr>
                <w:b/>
                <w:bCs/>
                <w:color w:val="C00000"/>
              </w:rPr>
            </w:pPr>
            <w:r w:rsidRPr="00374684">
              <w:rPr>
                <w:b/>
                <w:bCs/>
                <w:color w:val="C00000"/>
              </w:rPr>
              <w:t>B</w:t>
            </w:r>
          </w:p>
        </w:tc>
        <w:tc>
          <w:tcPr>
            <w:tcW w:w="740" w:type="dxa"/>
            <w:noWrap/>
            <w:vAlign w:val="bottom"/>
            <w:hideMark/>
          </w:tcPr>
          <w:p w14:paraId="4AF22660" w14:textId="2B85E0C4" w:rsidR="00BE4E43" w:rsidRPr="00374684" w:rsidRDefault="00BE4E43" w:rsidP="00BE4E43">
            <w:pPr>
              <w:jc w:val="center"/>
              <w:rPr>
                <w:b/>
                <w:bCs/>
                <w:color w:val="C00000"/>
              </w:rPr>
            </w:pPr>
            <w:r w:rsidRPr="00374684">
              <w:rPr>
                <w:b/>
                <w:bCs/>
                <w:color w:val="C00000"/>
              </w:rPr>
              <w:t>D</w:t>
            </w:r>
          </w:p>
        </w:tc>
        <w:tc>
          <w:tcPr>
            <w:tcW w:w="740" w:type="dxa"/>
            <w:noWrap/>
            <w:vAlign w:val="bottom"/>
            <w:hideMark/>
          </w:tcPr>
          <w:p w14:paraId="46B70C83" w14:textId="5C6CD9CD" w:rsidR="00BE4E43" w:rsidRPr="00374684" w:rsidRDefault="00BE4E43" w:rsidP="00BE4E43">
            <w:pPr>
              <w:jc w:val="center"/>
              <w:rPr>
                <w:b/>
                <w:bCs/>
                <w:color w:val="C00000"/>
              </w:rPr>
            </w:pPr>
            <w:r w:rsidRPr="00374684">
              <w:rPr>
                <w:b/>
                <w:bCs/>
                <w:color w:val="C00000"/>
              </w:rPr>
              <w:t>B</w:t>
            </w:r>
          </w:p>
        </w:tc>
        <w:tc>
          <w:tcPr>
            <w:tcW w:w="740" w:type="dxa"/>
            <w:noWrap/>
            <w:vAlign w:val="bottom"/>
            <w:hideMark/>
          </w:tcPr>
          <w:p w14:paraId="7767DD0C" w14:textId="49047A0D" w:rsidR="00BE4E43" w:rsidRPr="00374684" w:rsidRDefault="00BE4E43" w:rsidP="00BE4E43">
            <w:pPr>
              <w:jc w:val="center"/>
              <w:rPr>
                <w:b/>
                <w:bCs/>
                <w:color w:val="C00000"/>
              </w:rPr>
            </w:pPr>
            <w:r w:rsidRPr="00374684">
              <w:rPr>
                <w:b/>
                <w:bCs/>
                <w:color w:val="C00000"/>
              </w:rPr>
              <w:t>C</w:t>
            </w:r>
          </w:p>
        </w:tc>
        <w:tc>
          <w:tcPr>
            <w:tcW w:w="740" w:type="dxa"/>
            <w:noWrap/>
            <w:vAlign w:val="bottom"/>
            <w:hideMark/>
          </w:tcPr>
          <w:p w14:paraId="6697FEEE" w14:textId="487A81D7" w:rsidR="00BE4E43" w:rsidRPr="00374684" w:rsidRDefault="00BE4E43" w:rsidP="00BE4E43">
            <w:pPr>
              <w:jc w:val="center"/>
              <w:rPr>
                <w:b/>
                <w:bCs/>
                <w:color w:val="C00000"/>
              </w:rPr>
            </w:pPr>
            <w:r w:rsidRPr="00374684">
              <w:rPr>
                <w:b/>
                <w:bCs/>
                <w:color w:val="C00000"/>
              </w:rPr>
              <w:t>B</w:t>
            </w:r>
          </w:p>
        </w:tc>
        <w:tc>
          <w:tcPr>
            <w:tcW w:w="740" w:type="dxa"/>
            <w:noWrap/>
            <w:vAlign w:val="bottom"/>
            <w:hideMark/>
          </w:tcPr>
          <w:p w14:paraId="701BEE1D" w14:textId="44546225" w:rsidR="00BE4E43" w:rsidRPr="00374684" w:rsidRDefault="00BE4E43" w:rsidP="00BE4E43">
            <w:pPr>
              <w:jc w:val="center"/>
              <w:rPr>
                <w:b/>
                <w:bCs/>
                <w:color w:val="C00000"/>
              </w:rPr>
            </w:pPr>
            <w:r w:rsidRPr="00374684">
              <w:rPr>
                <w:b/>
                <w:bCs/>
                <w:color w:val="C00000"/>
              </w:rPr>
              <w:t>C</w:t>
            </w:r>
          </w:p>
        </w:tc>
        <w:tc>
          <w:tcPr>
            <w:tcW w:w="740" w:type="dxa"/>
            <w:noWrap/>
            <w:vAlign w:val="bottom"/>
            <w:hideMark/>
          </w:tcPr>
          <w:p w14:paraId="7A8ABFD3" w14:textId="3D36D521" w:rsidR="00BE4E43" w:rsidRPr="00374684" w:rsidRDefault="00BE4E43" w:rsidP="00BE4E43">
            <w:pPr>
              <w:jc w:val="center"/>
              <w:rPr>
                <w:b/>
                <w:bCs/>
                <w:color w:val="C00000"/>
              </w:rPr>
            </w:pPr>
            <w:r w:rsidRPr="00374684">
              <w:rPr>
                <w:b/>
                <w:bCs/>
                <w:color w:val="C00000"/>
              </w:rPr>
              <w:t>C</w:t>
            </w:r>
          </w:p>
        </w:tc>
        <w:tc>
          <w:tcPr>
            <w:tcW w:w="740" w:type="dxa"/>
            <w:noWrap/>
            <w:vAlign w:val="bottom"/>
            <w:hideMark/>
          </w:tcPr>
          <w:p w14:paraId="37EDF412" w14:textId="0AB1D717" w:rsidR="00BE4E43" w:rsidRPr="00374684" w:rsidRDefault="00BE4E43" w:rsidP="00BE4E43">
            <w:pPr>
              <w:jc w:val="center"/>
              <w:rPr>
                <w:b/>
                <w:bCs/>
                <w:color w:val="C00000"/>
              </w:rPr>
            </w:pPr>
            <w:r w:rsidRPr="00374684">
              <w:rPr>
                <w:b/>
                <w:bCs/>
                <w:color w:val="C00000"/>
              </w:rPr>
              <w:t>D</w:t>
            </w:r>
          </w:p>
        </w:tc>
      </w:tr>
      <w:tr w:rsidR="00F47A68" w:rsidRPr="006E6A9B" w14:paraId="7B3719EE" w14:textId="77777777" w:rsidTr="00AF1F02">
        <w:trPr>
          <w:trHeight w:val="310"/>
          <w:jc w:val="center"/>
        </w:trPr>
        <w:tc>
          <w:tcPr>
            <w:tcW w:w="740" w:type="dxa"/>
            <w:noWrap/>
            <w:vAlign w:val="center"/>
            <w:hideMark/>
          </w:tcPr>
          <w:p w14:paraId="5DDE74CF" w14:textId="77777777" w:rsidR="00F47A68" w:rsidRPr="006E6A9B" w:rsidRDefault="00F47A68" w:rsidP="00BE4E43">
            <w:pPr>
              <w:jc w:val="center"/>
            </w:pPr>
            <w:r w:rsidRPr="006E6A9B">
              <w:t>21</w:t>
            </w:r>
          </w:p>
        </w:tc>
        <w:tc>
          <w:tcPr>
            <w:tcW w:w="740" w:type="dxa"/>
            <w:noWrap/>
            <w:vAlign w:val="center"/>
            <w:hideMark/>
          </w:tcPr>
          <w:p w14:paraId="3A342176" w14:textId="77777777" w:rsidR="00F47A68" w:rsidRPr="006E6A9B" w:rsidRDefault="00F47A68" w:rsidP="00BE4E43">
            <w:pPr>
              <w:jc w:val="center"/>
            </w:pPr>
            <w:r w:rsidRPr="006E6A9B">
              <w:t>22</w:t>
            </w:r>
          </w:p>
        </w:tc>
        <w:tc>
          <w:tcPr>
            <w:tcW w:w="740" w:type="dxa"/>
            <w:noWrap/>
            <w:vAlign w:val="center"/>
            <w:hideMark/>
          </w:tcPr>
          <w:p w14:paraId="7CF473CC" w14:textId="77777777" w:rsidR="00F47A68" w:rsidRPr="006E6A9B" w:rsidRDefault="00F47A68" w:rsidP="00BE4E43">
            <w:pPr>
              <w:jc w:val="center"/>
            </w:pPr>
            <w:r w:rsidRPr="006E6A9B">
              <w:t>23</w:t>
            </w:r>
          </w:p>
        </w:tc>
        <w:tc>
          <w:tcPr>
            <w:tcW w:w="740" w:type="dxa"/>
            <w:noWrap/>
            <w:vAlign w:val="center"/>
            <w:hideMark/>
          </w:tcPr>
          <w:p w14:paraId="490B4156" w14:textId="77777777" w:rsidR="00F47A68" w:rsidRPr="006E6A9B" w:rsidRDefault="00F47A68" w:rsidP="00BE4E43">
            <w:pPr>
              <w:jc w:val="center"/>
            </w:pPr>
            <w:r w:rsidRPr="006E6A9B">
              <w:t>24</w:t>
            </w:r>
          </w:p>
        </w:tc>
        <w:tc>
          <w:tcPr>
            <w:tcW w:w="740" w:type="dxa"/>
            <w:noWrap/>
            <w:vAlign w:val="center"/>
            <w:hideMark/>
          </w:tcPr>
          <w:p w14:paraId="4FD64D31" w14:textId="77777777" w:rsidR="00F47A68" w:rsidRPr="006E6A9B" w:rsidRDefault="00F47A68" w:rsidP="00BE4E43">
            <w:pPr>
              <w:jc w:val="center"/>
            </w:pPr>
            <w:r w:rsidRPr="006E6A9B">
              <w:t>25</w:t>
            </w:r>
          </w:p>
        </w:tc>
        <w:tc>
          <w:tcPr>
            <w:tcW w:w="740" w:type="dxa"/>
            <w:noWrap/>
            <w:vAlign w:val="center"/>
            <w:hideMark/>
          </w:tcPr>
          <w:p w14:paraId="6B5C3F8B" w14:textId="77777777" w:rsidR="00F47A68" w:rsidRPr="006E6A9B" w:rsidRDefault="00F47A68" w:rsidP="00BE4E43">
            <w:pPr>
              <w:jc w:val="center"/>
            </w:pPr>
            <w:r w:rsidRPr="006E6A9B">
              <w:t>26</w:t>
            </w:r>
          </w:p>
        </w:tc>
        <w:tc>
          <w:tcPr>
            <w:tcW w:w="740" w:type="dxa"/>
            <w:noWrap/>
            <w:vAlign w:val="center"/>
            <w:hideMark/>
          </w:tcPr>
          <w:p w14:paraId="4CFEA32B" w14:textId="77777777" w:rsidR="00F47A68" w:rsidRPr="006E6A9B" w:rsidRDefault="00F47A68" w:rsidP="00BE4E43">
            <w:pPr>
              <w:jc w:val="center"/>
            </w:pPr>
            <w:r w:rsidRPr="006E6A9B">
              <w:t>27</w:t>
            </w:r>
          </w:p>
        </w:tc>
        <w:tc>
          <w:tcPr>
            <w:tcW w:w="740" w:type="dxa"/>
            <w:noWrap/>
            <w:vAlign w:val="center"/>
            <w:hideMark/>
          </w:tcPr>
          <w:p w14:paraId="5FC68335" w14:textId="77777777" w:rsidR="00F47A68" w:rsidRPr="006E6A9B" w:rsidRDefault="00F47A68" w:rsidP="00BE4E43">
            <w:pPr>
              <w:jc w:val="center"/>
            </w:pPr>
            <w:r w:rsidRPr="006E6A9B">
              <w:t>28</w:t>
            </w:r>
          </w:p>
        </w:tc>
        <w:tc>
          <w:tcPr>
            <w:tcW w:w="740" w:type="dxa"/>
            <w:noWrap/>
            <w:vAlign w:val="center"/>
            <w:hideMark/>
          </w:tcPr>
          <w:p w14:paraId="5DA4793F" w14:textId="77777777" w:rsidR="00F47A68" w:rsidRPr="006E6A9B" w:rsidRDefault="00F47A68" w:rsidP="00BE4E43">
            <w:pPr>
              <w:jc w:val="center"/>
            </w:pPr>
            <w:r w:rsidRPr="006E6A9B">
              <w:t>29</w:t>
            </w:r>
          </w:p>
        </w:tc>
        <w:tc>
          <w:tcPr>
            <w:tcW w:w="740" w:type="dxa"/>
            <w:noWrap/>
            <w:vAlign w:val="center"/>
            <w:hideMark/>
          </w:tcPr>
          <w:p w14:paraId="09CC3C6F" w14:textId="77777777" w:rsidR="00F47A68" w:rsidRPr="006E6A9B" w:rsidRDefault="00F47A68" w:rsidP="00BE4E43">
            <w:pPr>
              <w:jc w:val="center"/>
            </w:pPr>
            <w:r w:rsidRPr="006E6A9B">
              <w:t>30</w:t>
            </w:r>
          </w:p>
        </w:tc>
      </w:tr>
      <w:tr w:rsidR="00374684" w:rsidRPr="006E6A9B" w14:paraId="7976B259" w14:textId="77777777" w:rsidTr="00190402">
        <w:trPr>
          <w:trHeight w:val="300"/>
          <w:jc w:val="center"/>
        </w:trPr>
        <w:tc>
          <w:tcPr>
            <w:tcW w:w="740" w:type="dxa"/>
            <w:noWrap/>
            <w:vAlign w:val="bottom"/>
            <w:hideMark/>
          </w:tcPr>
          <w:p w14:paraId="0BEAB4BA" w14:textId="3CE2DC00" w:rsidR="00374684" w:rsidRPr="00374684" w:rsidRDefault="00374684" w:rsidP="00374684">
            <w:pPr>
              <w:jc w:val="center"/>
              <w:rPr>
                <w:b/>
                <w:bCs/>
                <w:color w:val="C00000"/>
              </w:rPr>
            </w:pPr>
            <w:r w:rsidRPr="00374684">
              <w:rPr>
                <w:b/>
                <w:bCs/>
                <w:color w:val="C00000"/>
              </w:rPr>
              <w:t>C</w:t>
            </w:r>
          </w:p>
        </w:tc>
        <w:tc>
          <w:tcPr>
            <w:tcW w:w="740" w:type="dxa"/>
            <w:noWrap/>
            <w:vAlign w:val="bottom"/>
            <w:hideMark/>
          </w:tcPr>
          <w:p w14:paraId="46240163" w14:textId="45A9DA00" w:rsidR="00374684" w:rsidRPr="00374684" w:rsidRDefault="00374684" w:rsidP="00374684">
            <w:pPr>
              <w:jc w:val="center"/>
              <w:rPr>
                <w:b/>
                <w:bCs/>
                <w:color w:val="C00000"/>
              </w:rPr>
            </w:pPr>
            <w:r w:rsidRPr="00374684">
              <w:rPr>
                <w:b/>
                <w:bCs/>
                <w:color w:val="C00000"/>
              </w:rPr>
              <w:t>B</w:t>
            </w:r>
          </w:p>
        </w:tc>
        <w:tc>
          <w:tcPr>
            <w:tcW w:w="740" w:type="dxa"/>
            <w:noWrap/>
            <w:vAlign w:val="bottom"/>
            <w:hideMark/>
          </w:tcPr>
          <w:p w14:paraId="6E56072F" w14:textId="1755F205" w:rsidR="00374684" w:rsidRPr="00374684" w:rsidRDefault="00374684" w:rsidP="00374684">
            <w:pPr>
              <w:jc w:val="center"/>
              <w:rPr>
                <w:b/>
                <w:bCs/>
                <w:color w:val="C00000"/>
              </w:rPr>
            </w:pPr>
            <w:r w:rsidRPr="00374684">
              <w:rPr>
                <w:b/>
                <w:bCs/>
                <w:color w:val="C00000"/>
              </w:rPr>
              <w:t>A</w:t>
            </w:r>
          </w:p>
        </w:tc>
        <w:tc>
          <w:tcPr>
            <w:tcW w:w="740" w:type="dxa"/>
            <w:noWrap/>
            <w:vAlign w:val="bottom"/>
            <w:hideMark/>
          </w:tcPr>
          <w:p w14:paraId="755E7634" w14:textId="42AA927D" w:rsidR="00374684" w:rsidRPr="00374684" w:rsidRDefault="00374684" w:rsidP="00374684">
            <w:pPr>
              <w:jc w:val="center"/>
              <w:rPr>
                <w:b/>
                <w:bCs/>
                <w:color w:val="C00000"/>
              </w:rPr>
            </w:pPr>
            <w:r w:rsidRPr="00374684">
              <w:rPr>
                <w:b/>
                <w:bCs/>
                <w:color w:val="C00000"/>
              </w:rPr>
              <w:t>D</w:t>
            </w:r>
          </w:p>
        </w:tc>
        <w:tc>
          <w:tcPr>
            <w:tcW w:w="740" w:type="dxa"/>
            <w:noWrap/>
            <w:vAlign w:val="bottom"/>
            <w:hideMark/>
          </w:tcPr>
          <w:p w14:paraId="43E9AAE4" w14:textId="5661CE95" w:rsidR="00374684" w:rsidRPr="00374684" w:rsidRDefault="00374684" w:rsidP="00374684">
            <w:pPr>
              <w:jc w:val="center"/>
              <w:rPr>
                <w:b/>
                <w:bCs/>
                <w:color w:val="C00000"/>
              </w:rPr>
            </w:pPr>
            <w:r w:rsidRPr="00374684">
              <w:rPr>
                <w:b/>
                <w:bCs/>
                <w:color w:val="C00000"/>
              </w:rPr>
              <w:t>A</w:t>
            </w:r>
          </w:p>
        </w:tc>
        <w:tc>
          <w:tcPr>
            <w:tcW w:w="740" w:type="dxa"/>
            <w:noWrap/>
            <w:vAlign w:val="bottom"/>
            <w:hideMark/>
          </w:tcPr>
          <w:p w14:paraId="764DCC5C" w14:textId="68406182" w:rsidR="00374684" w:rsidRPr="00374684" w:rsidRDefault="00374684" w:rsidP="00374684">
            <w:pPr>
              <w:jc w:val="center"/>
              <w:rPr>
                <w:b/>
                <w:bCs/>
                <w:color w:val="C00000"/>
              </w:rPr>
            </w:pPr>
            <w:r w:rsidRPr="00374684">
              <w:rPr>
                <w:b/>
                <w:bCs/>
                <w:color w:val="C00000"/>
              </w:rPr>
              <w:t>C</w:t>
            </w:r>
          </w:p>
        </w:tc>
        <w:tc>
          <w:tcPr>
            <w:tcW w:w="740" w:type="dxa"/>
            <w:noWrap/>
            <w:vAlign w:val="bottom"/>
            <w:hideMark/>
          </w:tcPr>
          <w:p w14:paraId="21A5D5F7" w14:textId="04EE63CC" w:rsidR="00374684" w:rsidRPr="00374684" w:rsidRDefault="00374684" w:rsidP="00374684">
            <w:pPr>
              <w:jc w:val="center"/>
              <w:rPr>
                <w:b/>
                <w:bCs/>
                <w:color w:val="C00000"/>
              </w:rPr>
            </w:pPr>
            <w:r w:rsidRPr="00374684">
              <w:rPr>
                <w:b/>
                <w:bCs/>
                <w:color w:val="C00000"/>
              </w:rPr>
              <w:t>A</w:t>
            </w:r>
          </w:p>
        </w:tc>
        <w:tc>
          <w:tcPr>
            <w:tcW w:w="740" w:type="dxa"/>
            <w:noWrap/>
            <w:vAlign w:val="bottom"/>
            <w:hideMark/>
          </w:tcPr>
          <w:p w14:paraId="720E37F9" w14:textId="20B83F8A" w:rsidR="00374684" w:rsidRPr="00374684" w:rsidRDefault="00374684" w:rsidP="00374684">
            <w:pPr>
              <w:jc w:val="center"/>
              <w:rPr>
                <w:b/>
                <w:bCs/>
                <w:color w:val="C00000"/>
              </w:rPr>
            </w:pPr>
            <w:r w:rsidRPr="00374684">
              <w:rPr>
                <w:b/>
                <w:bCs/>
                <w:color w:val="C00000"/>
              </w:rPr>
              <w:t>C</w:t>
            </w:r>
          </w:p>
        </w:tc>
        <w:tc>
          <w:tcPr>
            <w:tcW w:w="740" w:type="dxa"/>
            <w:noWrap/>
            <w:vAlign w:val="bottom"/>
            <w:hideMark/>
          </w:tcPr>
          <w:p w14:paraId="26864418" w14:textId="237ABEF9" w:rsidR="00374684" w:rsidRPr="00374684" w:rsidRDefault="00374684" w:rsidP="00374684">
            <w:pPr>
              <w:jc w:val="center"/>
              <w:rPr>
                <w:b/>
                <w:bCs/>
                <w:color w:val="C00000"/>
              </w:rPr>
            </w:pPr>
            <w:r w:rsidRPr="00374684">
              <w:rPr>
                <w:b/>
                <w:bCs/>
                <w:color w:val="C00000"/>
              </w:rPr>
              <w:t>D</w:t>
            </w:r>
          </w:p>
        </w:tc>
        <w:tc>
          <w:tcPr>
            <w:tcW w:w="740" w:type="dxa"/>
            <w:noWrap/>
            <w:vAlign w:val="bottom"/>
            <w:hideMark/>
          </w:tcPr>
          <w:p w14:paraId="07EF1148" w14:textId="296C4E35" w:rsidR="00374684" w:rsidRPr="00374684" w:rsidRDefault="00374684" w:rsidP="00374684">
            <w:pPr>
              <w:jc w:val="center"/>
              <w:rPr>
                <w:b/>
                <w:bCs/>
                <w:color w:val="C00000"/>
              </w:rPr>
            </w:pPr>
            <w:r w:rsidRPr="00374684">
              <w:rPr>
                <w:b/>
                <w:bCs/>
                <w:color w:val="C00000"/>
              </w:rPr>
              <w:t>A</w:t>
            </w:r>
          </w:p>
        </w:tc>
      </w:tr>
      <w:tr w:rsidR="00F47A68" w:rsidRPr="006E6A9B" w14:paraId="66C1A9FA" w14:textId="77777777" w:rsidTr="00AF1F02">
        <w:trPr>
          <w:trHeight w:val="310"/>
          <w:jc w:val="center"/>
        </w:trPr>
        <w:tc>
          <w:tcPr>
            <w:tcW w:w="740" w:type="dxa"/>
            <w:noWrap/>
            <w:vAlign w:val="center"/>
            <w:hideMark/>
          </w:tcPr>
          <w:p w14:paraId="59A4ED34" w14:textId="77777777" w:rsidR="00F47A68" w:rsidRPr="006E6A9B" w:rsidRDefault="00F47A68" w:rsidP="00BE4E43">
            <w:pPr>
              <w:jc w:val="center"/>
            </w:pPr>
            <w:r w:rsidRPr="006E6A9B">
              <w:t>31</w:t>
            </w:r>
          </w:p>
        </w:tc>
        <w:tc>
          <w:tcPr>
            <w:tcW w:w="740" w:type="dxa"/>
            <w:noWrap/>
            <w:vAlign w:val="center"/>
            <w:hideMark/>
          </w:tcPr>
          <w:p w14:paraId="272CBAE2" w14:textId="77777777" w:rsidR="00F47A68" w:rsidRPr="006E6A9B" w:rsidRDefault="00F47A68" w:rsidP="00BE4E43">
            <w:pPr>
              <w:jc w:val="center"/>
            </w:pPr>
            <w:r w:rsidRPr="006E6A9B">
              <w:t>32</w:t>
            </w:r>
          </w:p>
        </w:tc>
        <w:tc>
          <w:tcPr>
            <w:tcW w:w="740" w:type="dxa"/>
            <w:noWrap/>
            <w:vAlign w:val="center"/>
            <w:hideMark/>
          </w:tcPr>
          <w:p w14:paraId="7A0A4584" w14:textId="3380F40B" w:rsidR="00F47A68" w:rsidRPr="006E6A9B" w:rsidRDefault="000F7F16" w:rsidP="00BE4E43">
            <w:pPr>
              <w:jc w:val="center"/>
            </w:pPr>
            <w:r w:rsidRPr="006E6A9B">
              <w:t>33</w:t>
            </w:r>
          </w:p>
        </w:tc>
        <w:tc>
          <w:tcPr>
            <w:tcW w:w="740" w:type="dxa"/>
            <w:noWrap/>
            <w:vAlign w:val="center"/>
            <w:hideMark/>
          </w:tcPr>
          <w:p w14:paraId="7719DBDA" w14:textId="43338281" w:rsidR="00F47A68" w:rsidRPr="006E6A9B" w:rsidRDefault="000F7F16" w:rsidP="00BE4E43">
            <w:pPr>
              <w:jc w:val="center"/>
            </w:pPr>
            <w:r w:rsidRPr="006E6A9B">
              <w:t>34</w:t>
            </w:r>
          </w:p>
        </w:tc>
        <w:tc>
          <w:tcPr>
            <w:tcW w:w="740" w:type="dxa"/>
            <w:noWrap/>
            <w:vAlign w:val="center"/>
            <w:hideMark/>
          </w:tcPr>
          <w:p w14:paraId="361420A0" w14:textId="06C0FFED" w:rsidR="00F47A68" w:rsidRPr="006E6A9B" w:rsidRDefault="000F7F16" w:rsidP="00BE4E43">
            <w:pPr>
              <w:jc w:val="center"/>
            </w:pPr>
            <w:r w:rsidRPr="006E6A9B">
              <w:t>35</w:t>
            </w:r>
          </w:p>
        </w:tc>
        <w:tc>
          <w:tcPr>
            <w:tcW w:w="740" w:type="dxa"/>
            <w:noWrap/>
            <w:vAlign w:val="center"/>
            <w:hideMark/>
          </w:tcPr>
          <w:p w14:paraId="3D34594A" w14:textId="2F204520" w:rsidR="00F47A68" w:rsidRPr="006E6A9B" w:rsidRDefault="000F7F16" w:rsidP="00BE4E43">
            <w:pPr>
              <w:jc w:val="center"/>
            </w:pPr>
            <w:r w:rsidRPr="006E6A9B">
              <w:t>36</w:t>
            </w:r>
          </w:p>
        </w:tc>
        <w:tc>
          <w:tcPr>
            <w:tcW w:w="740" w:type="dxa"/>
            <w:noWrap/>
            <w:vAlign w:val="center"/>
            <w:hideMark/>
          </w:tcPr>
          <w:p w14:paraId="1C524A72" w14:textId="5D91C1CC" w:rsidR="00F47A68" w:rsidRPr="006E6A9B" w:rsidRDefault="000F7F16" w:rsidP="00BE4E43">
            <w:pPr>
              <w:jc w:val="center"/>
            </w:pPr>
            <w:r w:rsidRPr="006E6A9B">
              <w:t>37</w:t>
            </w:r>
          </w:p>
        </w:tc>
        <w:tc>
          <w:tcPr>
            <w:tcW w:w="740" w:type="dxa"/>
            <w:noWrap/>
            <w:vAlign w:val="center"/>
            <w:hideMark/>
          </w:tcPr>
          <w:p w14:paraId="1BFEB3BC" w14:textId="002248CC" w:rsidR="00F47A68" w:rsidRPr="006E6A9B" w:rsidRDefault="000F7F16" w:rsidP="00BE4E43">
            <w:pPr>
              <w:jc w:val="center"/>
            </w:pPr>
            <w:r w:rsidRPr="006E6A9B">
              <w:t>38</w:t>
            </w:r>
          </w:p>
        </w:tc>
        <w:tc>
          <w:tcPr>
            <w:tcW w:w="740" w:type="dxa"/>
            <w:noWrap/>
            <w:vAlign w:val="center"/>
            <w:hideMark/>
          </w:tcPr>
          <w:p w14:paraId="1541EF3E" w14:textId="04E48AEF" w:rsidR="00F47A68" w:rsidRPr="006E6A9B" w:rsidRDefault="000F7F16" w:rsidP="00BE4E43">
            <w:pPr>
              <w:jc w:val="center"/>
            </w:pPr>
            <w:r w:rsidRPr="006E6A9B">
              <w:t>39</w:t>
            </w:r>
          </w:p>
        </w:tc>
        <w:tc>
          <w:tcPr>
            <w:tcW w:w="740" w:type="dxa"/>
            <w:noWrap/>
            <w:vAlign w:val="center"/>
            <w:hideMark/>
          </w:tcPr>
          <w:p w14:paraId="1D83DCFD" w14:textId="3515FB7E" w:rsidR="00F47A68" w:rsidRPr="006E6A9B" w:rsidRDefault="000F7F16" w:rsidP="00BE4E43">
            <w:pPr>
              <w:jc w:val="center"/>
            </w:pPr>
            <w:r w:rsidRPr="006E6A9B">
              <w:t>40</w:t>
            </w:r>
          </w:p>
        </w:tc>
      </w:tr>
      <w:tr w:rsidR="00374684" w:rsidRPr="006E6A9B" w14:paraId="6366A48A" w14:textId="77777777" w:rsidTr="00602767">
        <w:trPr>
          <w:trHeight w:val="300"/>
          <w:jc w:val="center"/>
        </w:trPr>
        <w:tc>
          <w:tcPr>
            <w:tcW w:w="740" w:type="dxa"/>
            <w:noWrap/>
            <w:vAlign w:val="bottom"/>
            <w:hideMark/>
          </w:tcPr>
          <w:p w14:paraId="2EA2D462" w14:textId="01BD4B4D" w:rsidR="00374684" w:rsidRPr="00374684" w:rsidRDefault="00374684" w:rsidP="00374684">
            <w:pPr>
              <w:jc w:val="center"/>
              <w:rPr>
                <w:b/>
                <w:bCs/>
                <w:color w:val="C00000"/>
              </w:rPr>
            </w:pPr>
            <w:r w:rsidRPr="00374684">
              <w:rPr>
                <w:b/>
                <w:bCs/>
                <w:color w:val="C00000"/>
              </w:rPr>
              <w:t>A</w:t>
            </w:r>
          </w:p>
        </w:tc>
        <w:tc>
          <w:tcPr>
            <w:tcW w:w="740" w:type="dxa"/>
            <w:noWrap/>
            <w:vAlign w:val="bottom"/>
            <w:hideMark/>
          </w:tcPr>
          <w:p w14:paraId="37BA710B" w14:textId="1F4995D5" w:rsidR="00374684" w:rsidRPr="00374684" w:rsidRDefault="00374684" w:rsidP="00374684">
            <w:pPr>
              <w:jc w:val="center"/>
              <w:rPr>
                <w:b/>
                <w:bCs/>
                <w:color w:val="C00000"/>
              </w:rPr>
            </w:pPr>
            <w:r w:rsidRPr="00374684">
              <w:rPr>
                <w:b/>
                <w:bCs/>
                <w:color w:val="C00000"/>
              </w:rPr>
              <w:t>D</w:t>
            </w:r>
          </w:p>
        </w:tc>
        <w:tc>
          <w:tcPr>
            <w:tcW w:w="740" w:type="dxa"/>
            <w:noWrap/>
            <w:vAlign w:val="bottom"/>
            <w:hideMark/>
          </w:tcPr>
          <w:p w14:paraId="068F8ABE" w14:textId="2BF3BFD2" w:rsidR="00374684" w:rsidRPr="00374684" w:rsidRDefault="00374684" w:rsidP="00374684">
            <w:pPr>
              <w:jc w:val="center"/>
              <w:rPr>
                <w:b/>
                <w:bCs/>
                <w:color w:val="C00000"/>
              </w:rPr>
            </w:pPr>
            <w:r w:rsidRPr="00374684">
              <w:rPr>
                <w:b/>
                <w:bCs/>
                <w:color w:val="C00000"/>
              </w:rPr>
              <w:t>C</w:t>
            </w:r>
          </w:p>
        </w:tc>
        <w:tc>
          <w:tcPr>
            <w:tcW w:w="740" w:type="dxa"/>
            <w:noWrap/>
            <w:vAlign w:val="bottom"/>
            <w:hideMark/>
          </w:tcPr>
          <w:p w14:paraId="4BCA4309" w14:textId="06371F1A" w:rsidR="00374684" w:rsidRPr="00374684" w:rsidRDefault="00374684" w:rsidP="00374684">
            <w:pPr>
              <w:jc w:val="center"/>
              <w:rPr>
                <w:b/>
                <w:bCs/>
                <w:color w:val="C00000"/>
              </w:rPr>
            </w:pPr>
            <w:r w:rsidRPr="00374684">
              <w:rPr>
                <w:b/>
                <w:bCs/>
                <w:color w:val="C00000"/>
              </w:rPr>
              <w:t>B</w:t>
            </w:r>
          </w:p>
        </w:tc>
        <w:tc>
          <w:tcPr>
            <w:tcW w:w="740" w:type="dxa"/>
            <w:noWrap/>
            <w:vAlign w:val="bottom"/>
            <w:hideMark/>
          </w:tcPr>
          <w:p w14:paraId="297A89F6" w14:textId="1D1105F7" w:rsidR="00374684" w:rsidRPr="00374684" w:rsidRDefault="00374684" w:rsidP="00374684">
            <w:pPr>
              <w:jc w:val="center"/>
              <w:rPr>
                <w:b/>
                <w:bCs/>
                <w:color w:val="C00000"/>
              </w:rPr>
            </w:pPr>
            <w:r w:rsidRPr="00374684">
              <w:rPr>
                <w:b/>
                <w:bCs/>
                <w:color w:val="C00000"/>
              </w:rPr>
              <w:t>D</w:t>
            </w:r>
          </w:p>
        </w:tc>
        <w:tc>
          <w:tcPr>
            <w:tcW w:w="740" w:type="dxa"/>
            <w:noWrap/>
            <w:vAlign w:val="bottom"/>
            <w:hideMark/>
          </w:tcPr>
          <w:p w14:paraId="5D0B661A" w14:textId="7F4D1D87" w:rsidR="00374684" w:rsidRPr="00374684" w:rsidRDefault="00374684" w:rsidP="00374684">
            <w:pPr>
              <w:jc w:val="center"/>
              <w:rPr>
                <w:b/>
                <w:bCs/>
                <w:color w:val="C00000"/>
              </w:rPr>
            </w:pPr>
            <w:r w:rsidRPr="00374684">
              <w:rPr>
                <w:b/>
                <w:bCs/>
                <w:color w:val="C00000"/>
              </w:rPr>
              <w:t>B</w:t>
            </w:r>
          </w:p>
        </w:tc>
        <w:tc>
          <w:tcPr>
            <w:tcW w:w="740" w:type="dxa"/>
            <w:noWrap/>
            <w:vAlign w:val="bottom"/>
            <w:hideMark/>
          </w:tcPr>
          <w:p w14:paraId="1958D514" w14:textId="6B8043CE" w:rsidR="00374684" w:rsidRPr="00374684" w:rsidRDefault="00374684" w:rsidP="00374684">
            <w:pPr>
              <w:jc w:val="center"/>
              <w:rPr>
                <w:b/>
                <w:bCs/>
                <w:color w:val="C00000"/>
              </w:rPr>
            </w:pPr>
            <w:r w:rsidRPr="00374684">
              <w:rPr>
                <w:b/>
                <w:bCs/>
                <w:color w:val="C00000"/>
              </w:rPr>
              <w:t>A</w:t>
            </w:r>
          </w:p>
        </w:tc>
        <w:tc>
          <w:tcPr>
            <w:tcW w:w="740" w:type="dxa"/>
            <w:noWrap/>
            <w:vAlign w:val="bottom"/>
            <w:hideMark/>
          </w:tcPr>
          <w:p w14:paraId="7FF32DBD" w14:textId="0FE2B663" w:rsidR="00374684" w:rsidRPr="00374684" w:rsidRDefault="00374684" w:rsidP="00374684">
            <w:pPr>
              <w:jc w:val="center"/>
              <w:rPr>
                <w:b/>
                <w:bCs/>
                <w:color w:val="C00000"/>
              </w:rPr>
            </w:pPr>
            <w:r w:rsidRPr="00374684">
              <w:rPr>
                <w:b/>
                <w:bCs/>
                <w:color w:val="C00000"/>
              </w:rPr>
              <w:t>B</w:t>
            </w:r>
          </w:p>
        </w:tc>
        <w:tc>
          <w:tcPr>
            <w:tcW w:w="740" w:type="dxa"/>
            <w:noWrap/>
            <w:vAlign w:val="bottom"/>
            <w:hideMark/>
          </w:tcPr>
          <w:p w14:paraId="2F2EA4D2" w14:textId="2C04A08C" w:rsidR="00374684" w:rsidRPr="00374684" w:rsidRDefault="00374684" w:rsidP="00374684">
            <w:pPr>
              <w:jc w:val="center"/>
              <w:rPr>
                <w:b/>
                <w:bCs/>
                <w:color w:val="C00000"/>
              </w:rPr>
            </w:pPr>
            <w:r w:rsidRPr="00374684">
              <w:rPr>
                <w:b/>
                <w:bCs/>
                <w:color w:val="C00000"/>
              </w:rPr>
              <w:t>A</w:t>
            </w:r>
          </w:p>
        </w:tc>
        <w:tc>
          <w:tcPr>
            <w:tcW w:w="740" w:type="dxa"/>
            <w:noWrap/>
            <w:vAlign w:val="bottom"/>
            <w:hideMark/>
          </w:tcPr>
          <w:p w14:paraId="2B75DB31" w14:textId="518C5829" w:rsidR="00374684" w:rsidRPr="00374684" w:rsidRDefault="00374684" w:rsidP="00374684">
            <w:pPr>
              <w:jc w:val="center"/>
              <w:rPr>
                <w:b/>
                <w:bCs/>
                <w:color w:val="C00000"/>
              </w:rPr>
            </w:pPr>
            <w:r w:rsidRPr="00374684">
              <w:rPr>
                <w:b/>
                <w:bCs/>
                <w:color w:val="C00000"/>
              </w:rPr>
              <w:t>C</w:t>
            </w:r>
          </w:p>
        </w:tc>
      </w:tr>
      <w:tr w:rsidR="000F7F16" w:rsidRPr="006E6A9B" w14:paraId="51408AD7" w14:textId="77777777" w:rsidTr="00DC6C07">
        <w:trPr>
          <w:trHeight w:val="300"/>
          <w:jc w:val="center"/>
        </w:trPr>
        <w:tc>
          <w:tcPr>
            <w:tcW w:w="740" w:type="dxa"/>
            <w:noWrap/>
            <w:vAlign w:val="center"/>
          </w:tcPr>
          <w:p w14:paraId="4F25961E" w14:textId="34585AAA" w:rsidR="000F7F16" w:rsidRPr="006E6A9B" w:rsidRDefault="000F7F16" w:rsidP="00BE4E43">
            <w:pPr>
              <w:jc w:val="center"/>
              <w:rPr>
                <w:b/>
                <w:bCs/>
                <w:color w:val="FF0000"/>
              </w:rPr>
            </w:pPr>
            <w:r w:rsidRPr="006E6A9B">
              <w:t>41</w:t>
            </w:r>
          </w:p>
        </w:tc>
        <w:tc>
          <w:tcPr>
            <w:tcW w:w="740" w:type="dxa"/>
            <w:noWrap/>
            <w:vAlign w:val="center"/>
          </w:tcPr>
          <w:p w14:paraId="6FFCEF03" w14:textId="200AA916" w:rsidR="000F7F16" w:rsidRPr="006E6A9B" w:rsidRDefault="000F7F16" w:rsidP="00BE4E43">
            <w:pPr>
              <w:jc w:val="center"/>
              <w:rPr>
                <w:b/>
                <w:bCs/>
                <w:color w:val="FF0000"/>
              </w:rPr>
            </w:pPr>
            <w:r w:rsidRPr="006E6A9B">
              <w:t>42</w:t>
            </w:r>
          </w:p>
        </w:tc>
        <w:tc>
          <w:tcPr>
            <w:tcW w:w="740" w:type="dxa"/>
            <w:noWrap/>
            <w:vAlign w:val="center"/>
          </w:tcPr>
          <w:p w14:paraId="556A386E" w14:textId="61A43B95" w:rsidR="000F7F16" w:rsidRPr="006E6A9B" w:rsidRDefault="007C27A7" w:rsidP="00BE4E43">
            <w:pPr>
              <w:jc w:val="center"/>
              <w:rPr>
                <w:color w:val="FF0000"/>
              </w:rPr>
            </w:pPr>
            <w:r w:rsidRPr="006E6A9B">
              <w:rPr>
                <w:color w:val="auto"/>
              </w:rPr>
              <w:t>43</w:t>
            </w:r>
          </w:p>
        </w:tc>
        <w:tc>
          <w:tcPr>
            <w:tcW w:w="740" w:type="dxa"/>
            <w:noWrap/>
            <w:vAlign w:val="center"/>
          </w:tcPr>
          <w:p w14:paraId="6703B4FE" w14:textId="7B663EB1" w:rsidR="000F7F16" w:rsidRPr="006E6A9B" w:rsidRDefault="0076703A" w:rsidP="00BE4E43">
            <w:pPr>
              <w:jc w:val="center"/>
              <w:rPr>
                <w:color w:val="auto"/>
              </w:rPr>
            </w:pPr>
            <w:r w:rsidRPr="006E6A9B">
              <w:rPr>
                <w:color w:val="auto"/>
              </w:rPr>
              <w:t>44</w:t>
            </w:r>
          </w:p>
        </w:tc>
        <w:tc>
          <w:tcPr>
            <w:tcW w:w="740" w:type="dxa"/>
            <w:noWrap/>
            <w:vAlign w:val="center"/>
          </w:tcPr>
          <w:p w14:paraId="144356BB" w14:textId="78AB9454" w:rsidR="000F7F16" w:rsidRPr="006E6A9B" w:rsidRDefault="0076703A" w:rsidP="00BE4E43">
            <w:pPr>
              <w:jc w:val="center"/>
              <w:rPr>
                <w:color w:val="auto"/>
              </w:rPr>
            </w:pPr>
            <w:r w:rsidRPr="006E6A9B">
              <w:rPr>
                <w:color w:val="auto"/>
              </w:rPr>
              <w:t>45</w:t>
            </w:r>
          </w:p>
        </w:tc>
        <w:tc>
          <w:tcPr>
            <w:tcW w:w="740" w:type="dxa"/>
            <w:noWrap/>
            <w:vAlign w:val="center"/>
          </w:tcPr>
          <w:p w14:paraId="76631155" w14:textId="1368DC90" w:rsidR="000F7F16" w:rsidRPr="006E6A9B" w:rsidRDefault="0076703A" w:rsidP="00BE4E43">
            <w:pPr>
              <w:jc w:val="center"/>
              <w:rPr>
                <w:color w:val="auto"/>
              </w:rPr>
            </w:pPr>
            <w:r w:rsidRPr="006E6A9B">
              <w:rPr>
                <w:color w:val="auto"/>
              </w:rPr>
              <w:t>46</w:t>
            </w:r>
          </w:p>
        </w:tc>
        <w:tc>
          <w:tcPr>
            <w:tcW w:w="740" w:type="dxa"/>
            <w:noWrap/>
            <w:vAlign w:val="center"/>
          </w:tcPr>
          <w:p w14:paraId="519CDC12" w14:textId="57E9C990" w:rsidR="000F7F16" w:rsidRPr="006E6A9B" w:rsidRDefault="0076703A" w:rsidP="00BE4E43">
            <w:pPr>
              <w:jc w:val="center"/>
              <w:rPr>
                <w:color w:val="auto"/>
              </w:rPr>
            </w:pPr>
            <w:r w:rsidRPr="006E6A9B">
              <w:rPr>
                <w:color w:val="auto"/>
              </w:rPr>
              <w:t>47</w:t>
            </w:r>
          </w:p>
        </w:tc>
        <w:tc>
          <w:tcPr>
            <w:tcW w:w="740" w:type="dxa"/>
            <w:noWrap/>
            <w:vAlign w:val="center"/>
          </w:tcPr>
          <w:p w14:paraId="09B3717D" w14:textId="2D042C80" w:rsidR="000F7F16" w:rsidRPr="006E6A9B" w:rsidRDefault="0076703A" w:rsidP="00BE4E43">
            <w:pPr>
              <w:jc w:val="center"/>
              <w:rPr>
                <w:color w:val="auto"/>
              </w:rPr>
            </w:pPr>
            <w:r w:rsidRPr="006E6A9B">
              <w:rPr>
                <w:color w:val="auto"/>
              </w:rPr>
              <w:t>48</w:t>
            </w:r>
          </w:p>
        </w:tc>
        <w:tc>
          <w:tcPr>
            <w:tcW w:w="740" w:type="dxa"/>
            <w:noWrap/>
            <w:vAlign w:val="center"/>
          </w:tcPr>
          <w:p w14:paraId="44157ECF" w14:textId="768CFC56" w:rsidR="000F7F16" w:rsidRPr="006E6A9B" w:rsidRDefault="0076703A" w:rsidP="00BE4E43">
            <w:pPr>
              <w:jc w:val="center"/>
              <w:rPr>
                <w:color w:val="auto"/>
              </w:rPr>
            </w:pPr>
            <w:r w:rsidRPr="006E6A9B">
              <w:rPr>
                <w:color w:val="auto"/>
              </w:rPr>
              <w:t>49</w:t>
            </w:r>
          </w:p>
        </w:tc>
        <w:tc>
          <w:tcPr>
            <w:tcW w:w="740" w:type="dxa"/>
            <w:noWrap/>
            <w:vAlign w:val="center"/>
          </w:tcPr>
          <w:p w14:paraId="07AEA019" w14:textId="7906A4D1" w:rsidR="000F7F16" w:rsidRPr="006E6A9B" w:rsidRDefault="0076703A" w:rsidP="00BE4E43">
            <w:pPr>
              <w:jc w:val="center"/>
              <w:rPr>
                <w:color w:val="auto"/>
              </w:rPr>
            </w:pPr>
            <w:r w:rsidRPr="006E6A9B">
              <w:rPr>
                <w:color w:val="auto"/>
              </w:rPr>
              <w:t>50</w:t>
            </w:r>
          </w:p>
        </w:tc>
      </w:tr>
      <w:tr w:rsidR="00374684" w:rsidRPr="006E6A9B" w14:paraId="66B2FC7B" w14:textId="77777777" w:rsidTr="00602767">
        <w:trPr>
          <w:trHeight w:val="300"/>
          <w:jc w:val="center"/>
        </w:trPr>
        <w:tc>
          <w:tcPr>
            <w:tcW w:w="740" w:type="dxa"/>
            <w:noWrap/>
            <w:vAlign w:val="bottom"/>
          </w:tcPr>
          <w:p w14:paraId="03D31737" w14:textId="3C57C397" w:rsidR="00374684" w:rsidRPr="00374684" w:rsidRDefault="00374684" w:rsidP="00374684">
            <w:pPr>
              <w:jc w:val="center"/>
              <w:rPr>
                <w:b/>
                <w:bCs/>
                <w:color w:val="C00000"/>
              </w:rPr>
            </w:pPr>
            <w:r w:rsidRPr="00374684">
              <w:rPr>
                <w:b/>
                <w:bCs/>
                <w:color w:val="C00000"/>
              </w:rPr>
              <w:t>A</w:t>
            </w:r>
          </w:p>
        </w:tc>
        <w:tc>
          <w:tcPr>
            <w:tcW w:w="740" w:type="dxa"/>
            <w:noWrap/>
            <w:vAlign w:val="bottom"/>
          </w:tcPr>
          <w:p w14:paraId="542E4A0F" w14:textId="62DAF8C9" w:rsidR="00374684" w:rsidRPr="00374684" w:rsidRDefault="00374684" w:rsidP="00374684">
            <w:pPr>
              <w:jc w:val="center"/>
              <w:rPr>
                <w:b/>
                <w:bCs/>
                <w:color w:val="C00000"/>
              </w:rPr>
            </w:pPr>
            <w:r w:rsidRPr="00374684">
              <w:rPr>
                <w:b/>
                <w:bCs/>
                <w:color w:val="C00000"/>
              </w:rPr>
              <w:t>A</w:t>
            </w:r>
          </w:p>
        </w:tc>
        <w:tc>
          <w:tcPr>
            <w:tcW w:w="740" w:type="dxa"/>
            <w:noWrap/>
            <w:vAlign w:val="bottom"/>
          </w:tcPr>
          <w:p w14:paraId="0EDBFA51" w14:textId="2A8A4EFE" w:rsidR="00374684" w:rsidRPr="00374684" w:rsidRDefault="00374684" w:rsidP="00374684">
            <w:pPr>
              <w:jc w:val="center"/>
              <w:rPr>
                <w:b/>
                <w:bCs/>
                <w:color w:val="C00000"/>
              </w:rPr>
            </w:pPr>
            <w:r w:rsidRPr="00374684">
              <w:rPr>
                <w:b/>
                <w:bCs/>
                <w:color w:val="C00000"/>
              </w:rPr>
              <w:t>A</w:t>
            </w:r>
          </w:p>
        </w:tc>
        <w:tc>
          <w:tcPr>
            <w:tcW w:w="740" w:type="dxa"/>
            <w:noWrap/>
            <w:vAlign w:val="bottom"/>
          </w:tcPr>
          <w:p w14:paraId="281EB93D" w14:textId="3AC22086" w:rsidR="00374684" w:rsidRPr="00374684" w:rsidRDefault="00374684" w:rsidP="00374684">
            <w:pPr>
              <w:jc w:val="center"/>
              <w:rPr>
                <w:b/>
                <w:bCs/>
                <w:color w:val="C00000"/>
              </w:rPr>
            </w:pPr>
            <w:r w:rsidRPr="00374684">
              <w:rPr>
                <w:b/>
                <w:bCs/>
                <w:color w:val="C00000"/>
              </w:rPr>
              <w:t>A</w:t>
            </w:r>
          </w:p>
        </w:tc>
        <w:tc>
          <w:tcPr>
            <w:tcW w:w="740" w:type="dxa"/>
            <w:noWrap/>
            <w:vAlign w:val="bottom"/>
          </w:tcPr>
          <w:p w14:paraId="3DB51B66" w14:textId="2E118F02" w:rsidR="00374684" w:rsidRPr="00374684" w:rsidRDefault="00374684" w:rsidP="00374684">
            <w:pPr>
              <w:jc w:val="center"/>
              <w:rPr>
                <w:b/>
                <w:bCs/>
                <w:color w:val="C00000"/>
              </w:rPr>
            </w:pPr>
            <w:r w:rsidRPr="00374684">
              <w:rPr>
                <w:b/>
                <w:bCs/>
                <w:color w:val="C00000"/>
              </w:rPr>
              <w:t>A</w:t>
            </w:r>
          </w:p>
        </w:tc>
        <w:tc>
          <w:tcPr>
            <w:tcW w:w="740" w:type="dxa"/>
            <w:noWrap/>
            <w:vAlign w:val="bottom"/>
          </w:tcPr>
          <w:p w14:paraId="67E8E168" w14:textId="313DD726" w:rsidR="00374684" w:rsidRPr="00374684" w:rsidRDefault="00374684" w:rsidP="00374684">
            <w:pPr>
              <w:jc w:val="center"/>
              <w:rPr>
                <w:b/>
                <w:bCs/>
                <w:color w:val="C00000"/>
              </w:rPr>
            </w:pPr>
            <w:r w:rsidRPr="00374684">
              <w:rPr>
                <w:b/>
                <w:bCs/>
                <w:color w:val="C00000"/>
              </w:rPr>
              <w:t>B</w:t>
            </w:r>
          </w:p>
        </w:tc>
        <w:tc>
          <w:tcPr>
            <w:tcW w:w="740" w:type="dxa"/>
            <w:noWrap/>
            <w:vAlign w:val="bottom"/>
          </w:tcPr>
          <w:p w14:paraId="6C1C4C50" w14:textId="69F56ED2" w:rsidR="00374684" w:rsidRPr="00374684" w:rsidRDefault="00374684" w:rsidP="00374684">
            <w:pPr>
              <w:jc w:val="center"/>
              <w:rPr>
                <w:b/>
                <w:bCs/>
                <w:color w:val="C00000"/>
              </w:rPr>
            </w:pPr>
            <w:r w:rsidRPr="00374684">
              <w:rPr>
                <w:b/>
                <w:bCs/>
                <w:color w:val="C00000"/>
              </w:rPr>
              <w:t>A</w:t>
            </w:r>
          </w:p>
        </w:tc>
        <w:tc>
          <w:tcPr>
            <w:tcW w:w="740" w:type="dxa"/>
            <w:noWrap/>
            <w:vAlign w:val="bottom"/>
          </w:tcPr>
          <w:p w14:paraId="14A88ABB" w14:textId="07BC0393" w:rsidR="00374684" w:rsidRPr="00374684" w:rsidRDefault="00374684" w:rsidP="00374684">
            <w:pPr>
              <w:jc w:val="center"/>
              <w:rPr>
                <w:b/>
                <w:bCs/>
                <w:color w:val="C00000"/>
              </w:rPr>
            </w:pPr>
            <w:r w:rsidRPr="00374684">
              <w:rPr>
                <w:b/>
                <w:bCs/>
                <w:color w:val="C00000"/>
              </w:rPr>
              <w:t>B</w:t>
            </w:r>
          </w:p>
        </w:tc>
        <w:tc>
          <w:tcPr>
            <w:tcW w:w="740" w:type="dxa"/>
            <w:noWrap/>
            <w:vAlign w:val="bottom"/>
          </w:tcPr>
          <w:p w14:paraId="20DEF08B" w14:textId="3A718B1A" w:rsidR="00374684" w:rsidRPr="00374684" w:rsidRDefault="00374684" w:rsidP="00374684">
            <w:pPr>
              <w:jc w:val="center"/>
              <w:rPr>
                <w:b/>
                <w:bCs/>
                <w:color w:val="C00000"/>
              </w:rPr>
            </w:pPr>
            <w:r w:rsidRPr="00374684">
              <w:rPr>
                <w:b/>
                <w:bCs/>
                <w:color w:val="C00000"/>
              </w:rPr>
              <w:t>B</w:t>
            </w:r>
          </w:p>
        </w:tc>
        <w:tc>
          <w:tcPr>
            <w:tcW w:w="740" w:type="dxa"/>
            <w:noWrap/>
            <w:vAlign w:val="bottom"/>
          </w:tcPr>
          <w:p w14:paraId="23BEB859" w14:textId="594EFC8D" w:rsidR="00374684" w:rsidRPr="00374684" w:rsidRDefault="00374684" w:rsidP="00374684">
            <w:pPr>
              <w:jc w:val="center"/>
              <w:rPr>
                <w:b/>
                <w:bCs/>
                <w:color w:val="C00000"/>
              </w:rPr>
            </w:pPr>
            <w:r w:rsidRPr="00374684">
              <w:rPr>
                <w:b/>
                <w:bCs/>
                <w:color w:val="C00000"/>
              </w:rPr>
              <w:t>B</w:t>
            </w:r>
          </w:p>
        </w:tc>
      </w:tr>
      <w:tr w:rsidR="0076703A" w:rsidRPr="006E6A9B" w14:paraId="49A3A3A4" w14:textId="77777777" w:rsidTr="00602767">
        <w:trPr>
          <w:trHeight w:val="300"/>
          <w:jc w:val="center"/>
        </w:trPr>
        <w:tc>
          <w:tcPr>
            <w:tcW w:w="740" w:type="dxa"/>
            <w:noWrap/>
            <w:vAlign w:val="bottom"/>
          </w:tcPr>
          <w:p w14:paraId="129E9417" w14:textId="43C0EE07" w:rsidR="0076703A" w:rsidRPr="006E6A9B" w:rsidRDefault="0076703A" w:rsidP="00BE4E43">
            <w:pPr>
              <w:jc w:val="center"/>
              <w:rPr>
                <w:color w:val="auto"/>
              </w:rPr>
            </w:pPr>
            <w:r w:rsidRPr="006E6A9B">
              <w:rPr>
                <w:color w:val="auto"/>
              </w:rPr>
              <w:t>51</w:t>
            </w:r>
          </w:p>
        </w:tc>
        <w:tc>
          <w:tcPr>
            <w:tcW w:w="740" w:type="dxa"/>
            <w:noWrap/>
            <w:vAlign w:val="bottom"/>
          </w:tcPr>
          <w:p w14:paraId="68A3DEAA" w14:textId="30F34A81" w:rsidR="0076703A" w:rsidRPr="006E6A9B" w:rsidRDefault="0076703A" w:rsidP="00BE4E43">
            <w:pPr>
              <w:jc w:val="center"/>
              <w:rPr>
                <w:color w:val="auto"/>
              </w:rPr>
            </w:pPr>
            <w:r w:rsidRPr="006E6A9B">
              <w:rPr>
                <w:color w:val="auto"/>
              </w:rPr>
              <w:t>52</w:t>
            </w:r>
          </w:p>
        </w:tc>
        <w:tc>
          <w:tcPr>
            <w:tcW w:w="740" w:type="dxa"/>
            <w:noWrap/>
            <w:vAlign w:val="bottom"/>
          </w:tcPr>
          <w:p w14:paraId="71A21551" w14:textId="7B1ACBB0" w:rsidR="0076703A" w:rsidRPr="006E6A9B" w:rsidRDefault="0076703A" w:rsidP="00BE4E43">
            <w:pPr>
              <w:jc w:val="center"/>
              <w:rPr>
                <w:color w:val="auto"/>
              </w:rPr>
            </w:pPr>
            <w:r w:rsidRPr="006E6A9B">
              <w:rPr>
                <w:color w:val="auto"/>
              </w:rPr>
              <w:t>53</w:t>
            </w:r>
          </w:p>
        </w:tc>
        <w:tc>
          <w:tcPr>
            <w:tcW w:w="740" w:type="dxa"/>
            <w:noWrap/>
            <w:vAlign w:val="bottom"/>
          </w:tcPr>
          <w:p w14:paraId="7218C467" w14:textId="31F66E7E" w:rsidR="0076703A" w:rsidRPr="006E6A9B" w:rsidRDefault="0076703A" w:rsidP="00BE4E43">
            <w:pPr>
              <w:jc w:val="center"/>
              <w:rPr>
                <w:color w:val="auto"/>
              </w:rPr>
            </w:pPr>
            <w:r w:rsidRPr="006E6A9B">
              <w:rPr>
                <w:color w:val="auto"/>
              </w:rPr>
              <w:t>54</w:t>
            </w:r>
          </w:p>
        </w:tc>
        <w:tc>
          <w:tcPr>
            <w:tcW w:w="740" w:type="dxa"/>
            <w:noWrap/>
            <w:vAlign w:val="bottom"/>
          </w:tcPr>
          <w:p w14:paraId="3B33868C" w14:textId="631D73E0" w:rsidR="0076703A" w:rsidRPr="006E6A9B" w:rsidRDefault="0076703A" w:rsidP="00BE4E43">
            <w:pPr>
              <w:jc w:val="center"/>
              <w:rPr>
                <w:color w:val="auto"/>
              </w:rPr>
            </w:pPr>
            <w:r w:rsidRPr="006E6A9B">
              <w:rPr>
                <w:color w:val="auto"/>
              </w:rPr>
              <w:t>55</w:t>
            </w:r>
          </w:p>
        </w:tc>
        <w:tc>
          <w:tcPr>
            <w:tcW w:w="740" w:type="dxa"/>
            <w:noWrap/>
            <w:vAlign w:val="bottom"/>
          </w:tcPr>
          <w:p w14:paraId="42BD8EB0" w14:textId="3DCB8348" w:rsidR="0076703A" w:rsidRPr="006E6A9B" w:rsidRDefault="0076703A" w:rsidP="00BE4E43">
            <w:pPr>
              <w:jc w:val="center"/>
              <w:rPr>
                <w:color w:val="auto"/>
              </w:rPr>
            </w:pPr>
            <w:r w:rsidRPr="006E6A9B">
              <w:rPr>
                <w:color w:val="auto"/>
              </w:rPr>
              <w:t>56</w:t>
            </w:r>
          </w:p>
        </w:tc>
        <w:tc>
          <w:tcPr>
            <w:tcW w:w="740" w:type="dxa"/>
            <w:noWrap/>
            <w:vAlign w:val="bottom"/>
          </w:tcPr>
          <w:p w14:paraId="7D17CA01" w14:textId="7312419F" w:rsidR="0076703A" w:rsidRPr="006E6A9B" w:rsidRDefault="0076703A" w:rsidP="00BE4E43">
            <w:pPr>
              <w:jc w:val="center"/>
              <w:rPr>
                <w:color w:val="auto"/>
              </w:rPr>
            </w:pPr>
            <w:r w:rsidRPr="006E6A9B">
              <w:rPr>
                <w:color w:val="auto"/>
              </w:rPr>
              <w:t>57</w:t>
            </w:r>
          </w:p>
        </w:tc>
        <w:tc>
          <w:tcPr>
            <w:tcW w:w="740" w:type="dxa"/>
            <w:noWrap/>
            <w:vAlign w:val="bottom"/>
          </w:tcPr>
          <w:p w14:paraId="14AD80ED" w14:textId="3F2B5D04" w:rsidR="0076703A" w:rsidRPr="006E6A9B" w:rsidRDefault="0076703A" w:rsidP="00BE4E43">
            <w:pPr>
              <w:jc w:val="center"/>
              <w:rPr>
                <w:color w:val="auto"/>
              </w:rPr>
            </w:pPr>
            <w:r w:rsidRPr="006E6A9B">
              <w:rPr>
                <w:color w:val="auto"/>
              </w:rPr>
              <w:t>58</w:t>
            </w:r>
          </w:p>
        </w:tc>
        <w:tc>
          <w:tcPr>
            <w:tcW w:w="740" w:type="dxa"/>
            <w:noWrap/>
            <w:vAlign w:val="bottom"/>
          </w:tcPr>
          <w:p w14:paraId="5F37C19D" w14:textId="6C26CD69" w:rsidR="0076703A" w:rsidRPr="006E6A9B" w:rsidRDefault="0076703A" w:rsidP="00BE4E43">
            <w:pPr>
              <w:jc w:val="center"/>
              <w:rPr>
                <w:color w:val="auto"/>
              </w:rPr>
            </w:pPr>
            <w:r w:rsidRPr="006E6A9B">
              <w:rPr>
                <w:color w:val="auto"/>
              </w:rPr>
              <w:t>59</w:t>
            </w:r>
          </w:p>
        </w:tc>
        <w:tc>
          <w:tcPr>
            <w:tcW w:w="740" w:type="dxa"/>
            <w:noWrap/>
            <w:vAlign w:val="bottom"/>
          </w:tcPr>
          <w:p w14:paraId="790B82BE" w14:textId="37881404" w:rsidR="0076703A" w:rsidRPr="006E6A9B" w:rsidRDefault="0076703A" w:rsidP="00BE4E43">
            <w:pPr>
              <w:jc w:val="center"/>
              <w:rPr>
                <w:color w:val="auto"/>
              </w:rPr>
            </w:pPr>
            <w:r w:rsidRPr="006E6A9B">
              <w:rPr>
                <w:color w:val="auto"/>
              </w:rPr>
              <w:t>60</w:t>
            </w:r>
          </w:p>
        </w:tc>
      </w:tr>
      <w:tr w:rsidR="00374684" w:rsidRPr="006E6A9B" w14:paraId="0183E07A" w14:textId="77777777" w:rsidTr="00602767">
        <w:trPr>
          <w:trHeight w:val="300"/>
          <w:jc w:val="center"/>
        </w:trPr>
        <w:tc>
          <w:tcPr>
            <w:tcW w:w="740" w:type="dxa"/>
            <w:noWrap/>
            <w:vAlign w:val="bottom"/>
          </w:tcPr>
          <w:p w14:paraId="6659E1BE" w14:textId="5C519A43" w:rsidR="00374684" w:rsidRPr="00374684" w:rsidRDefault="00374684" w:rsidP="00374684">
            <w:pPr>
              <w:jc w:val="center"/>
              <w:rPr>
                <w:b/>
                <w:bCs/>
                <w:color w:val="C00000"/>
              </w:rPr>
            </w:pPr>
            <w:r w:rsidRPr="00374684">
              <w:rPr>
                <w:b/>
                <w:bCs/>
                <w:color w:val="C00000"/>
              </w:rPr>
              <w:lastRenderedPageBreak/>
              <w:t>C</w:t>
            </w:r>
          </w:p>
        </w:tc>
        <w:tc>
          <w:tcPr>
            <w:tcW w:w="740" w:type="dxa"/>
            <w:noWrap/>
            <w:vAlign w:val="bottom"/>
          </w:tcPr>
          <w:p w14:paraId="21362897" w14:textId="788A99AF" w:rsidR="00374684" w:rsidRPr="00374684" w:rsidRDefault="00374684" w:rsidP="00374684">
            <w:pPr>
              <w:jc w:val="center"/>
              <w:rPr>
                <w:b/>
                <w:bCs/>
                <w:color w:val="C00000"/>
              </w:rPr>
            </w:pPr>
            <w:r w:rsidRPr="00374684">
              <w:rPr>
                <w:b/>
                <w:bCs/>
                <w:color w:val="C00000"/>
              </w:rPr>
              <w:t>C</w:t>
            </w:r>
          </w:p>
        </w:tc>
        <w:tc>
          <w:tcPr>
            <w:tcW w:w="740" w:type="dxa"/>
            <w:noWrap/>
            <w:vAlign w:val="bottom"/>
          </w:tcPr>
          <w:p w14:paraId="35BFF848" w14:textId="6629822F" w:rsidR="00374684" w:rsidRPr="00374684" w:rsidRDefault="00374684" w:rsidP="00374684">
            <w:pPr>
              <w:jc w:val="center"/>
              <w:rPr>
                <w:b/>
                <w:bCs/>
                <w:color w:val="C00000"/>
              </w:rPr>
            </w:pPr>
            <w:r w:rsidRPr="00374684">
              <w:rPr>
                <w:b/>
                <w:bCs/>
                <w:color w:val="C00000"/>
              </w:rPr>
              <w:t>B</w:t>
            </w:r>
          </w:p>
        </w:tc>
        <w:tc>
          <w:tcPr>
            <w:tcW w:w="740" w:type="dxa"/>
            <w:noWrap/>
            <w:vAlign w:val="bottom"/>
          </w:tcPr>
          <w:p w14:paraId="20A4AA50" w14:textId="411D2E4C" w:rsidR="00374684" w:rsidRPr="00374684" w:rsidRDefault="00374684" w:rsidP="00374684">
            <w:pPr>
              <w:jc w:val="center"/>
              <w:rPr>
                <w:b/>
                <w:bCs/>
                <w:color w:val="C00000"/>
              </w:rPr>
            </w:pPr>
            <w:r w:rsidRPr="00374684">
              <w:rPr>
                <w:b/>
                <w:bCs/>
                <w:color w:val="C00000"/>
              </w:rPr>
              <w:t>C</w:t>
            </w:r>
          </w:p>
        </w:tc>
        <w:tc>
          <w:tcPr>
            <w:tcW w:w="740" w:type="dxa"/>
            <w:noWrap/>
            <w:vAlign w:val="bottom"/>
          </w:tcPr>
          <w:p w14:paraId="682695D4" w14:textId="09468F8A" w:rsidR="00374684" w:rsidRPr="00374684" w:rsidRDefault="00374684" w:rsidP="00374684">
            <w:pPr>
              <w:jc w:val="center"/>
              <w:rPr>
                <w:b/>
                <w:bCs/>
                <w:color w:val="C00000"/>
              </w:rPr>
            </w:pPr>
            <w:r w:rsidRPr="00374684">
              <w:rPr>
                <w:b/>
                <w:bCs/>
                <w:color w:val="C00000"/>
              </w:rPr>
              <w:t>B</w:t>
            </w:r>
          </w:p>
        </w:tc>
        <w:tc>
          <w:tcPr>
            <w:tcW w:w="740" w:type="dxa"/>
            <w:noWrap/>
            <w:vAlign w:val="bottom"/>
          </w:tcPr>
          <w:p w14:paraId="2B4ECCE5" w14:textId="7B19BC8C" w:rsidR="00374684" w:rsidRPr="00374684" w:rsidRDefault="00374684" w:rsidP="00374684">
            <w:pPr>
              <w:jc w:val="center"/>
              <w:rPr>
                <w:b/>
                <w:bCs/>
                <w:color w:val="C00000"/>
              </w:rPr>
            </w:pPr>
            <w:r w:rsidRPr="00374684">
              <w:rPr>
                <w:b/>
                <w:bCs/>
                <w:color w:val="C00000"/>
              </w:rPr>
              <w:t>D</w:t>
            </w:r>
          </w:p>
        </w:tc>
        <w:tc>
          <w:tcPr>
            <w:tcW w:w="740" w:type="dxa"/>
            <w:noWrap/>
            <w:vAlign w:val="bottom"/>
          </w:tcPr>
          <w:p w14:paraId="09172FBB" w14:textId="6D8478BA" w:rsidR="00374684" w:rsidRPr="00374684" w:rsidRDefault="00374684" w:rsidP="00374684">
            <w:pPr>
              <w:jc w:val="center"/>
              <w:rPr>
                <w:b/>
                <w:bCs/>
                <w:color w:val="C00000"/>
              </w:rPr>
            </w:pPr>
            <w:r w:rsidRPr="00374684">
              <w:rPr>
                <w:b/>
                <w:bCs/>
                <w:color w:val="C00000"/>
              </w:rPr>
              <w:t>A</w:t>
            </w:r>
          </w:p>
        </w:tc>
        <w:tc>
          <w:tcPr>
            <w:tcW w:w="740" w:type="dxa"/>
            <w:noWrap/>
            <w:vAlign w:val="bottom"/>
          </w:tcPr>
          <w:p w14:paraId="598ED7CC" w14:textId="5BC0585D" w:rsidR="00374684" w:rsidRPr="00374684" w:rsidRDefault="00374684" w:rsidP="00374684">
            <w:pPr>
              <w:jc w:val="center"/>
              <w:rPr>
                <w:b/>
                <w:bCs/>
                <w:color w:val="C00000"/>
              </w:rPr>
            </w:pPr>
            <w:r w:rsidRPr="00374684">
              <w:rPr>
                <w:b/>
                <w:bCs/>
                <w:color w:val="C00000"/>
              </w:rPr>
              <w:t>B</w:t>
            </w:r>
          </w:p>
        </w:tc>
        <w:tc>
          <w:tcPr>
            <w:tcW w:w="740" w:type="dxa"/>
            <w:noWrap/>
            <w:vAlign w:val="bottom"/>
          </w:tcPr>
          <w:p w14:paraId="57F99628" w14:textId="20DE06DC" w:rsidR="00374684" w:rsidRPr="00374684" w:rsidRDefault="00374684" w:rsidP="00374684">
            <w:pPr>
              <w:jc w:val="center"/>
              <w:rPr>
                <w:b/>
                <w:bCs/>
                <w:color w:val="C00000"/>
              </w:rPr>
            </w:pPr>
            <w:r w:rsidRPr="00374684">
              <w:rPr>
                <w:b/>
                <w:bCs/>
                <w:color w:val="C00000"/>
              </w:rPr>
              <w:t>B</w:t>
            </w:r>
          </w:p>
        </w:tc>
        <w:tc>
          <w:tcPr>
            <w:tcW w:w="740" w:type="dxa"/>
            <w:noWrap/>
            <w:vAlign w:val="bottom"/>
          </w:tcPr>
          <w:p w14:paraId="1D026FB3" w14:textId="770396A2" w:rsidR="00374684" w:rsidRPr="00374684" w:rsidRDefault="00374684" w:rsidP="00374684">
            <w:pPr>
              <w:jc w:val="center"/>
              <w:rPr>
                <w:b/>
                <w:bCs/>
                <w:color w:val="C00000"/>
              </w:rPr>
            </w:pPr>
            <w:r w:rsidRPr="00374684">
              <w:rPr>
                <w:b/>
                <w:bCs/>
                <w:color w:val="C00000"/>
              </w:rPr>
              <w:t>B</w:t>
            </w:r>
          </w:p>
        </w:tc>
      </w:tr>
      <w:tr w:rsidR="0076703A" w:rsidRPr="006E6A9B" w14:paraId="30CF7500" w14:textId="77777777" w:rsidTr="00602767">
        <w:trPr>
          <w:trHeight w:val="300"/>
          <w:jc w:val="center"/>
        </w:trPr>
        <w:tc>
          <w:tcPr>
            <w:tcW w:w="740" w:type="dxa"/>
            <w:noWrap/>
            <w:vAlign w:val="bottom"/>
          </w:tcPr>
          <w:p w14:paraId="376947CB" w14:textId="1DFB7FA9" w:rsidR="0076703A" w:rsidRPr="006E6A9B" w:rsidRDefault="0076703A" w:rsidP="00BE4E43">
            <w:pPr>
              <w:jc w:val="center"/>
              <w:rPr>
                <w:color w:val="auto"/>
              </w:rPr>
            </w:pPr>
            <w:r w:rsidRPr="006E6A9B">
              <w:rPr>
                <w:color w:val="auto"/>
              </w:rPr>
              <w:t>61</w:t>
            </w:r>
          </w:p>
        </w:tc>
        <w:tc>
          <w:tcPr>
            <w:tcW w:w="740" w:type="dxa"/>
            <w:noWrap/>
            <w:vAlign w:val="bottom"/>
          </w:tcPr>
          <w:p w14:paraId="5CF3FB01" w14:textId="165293B8" w:rsidR="0076703A" w:rsidRPr="006E6A9B" w:rsidRDefault="0076703A" w:rsidP="00BE4E43">
            <w:pPr>
              <w:jc w:val="center"/>
              <w:rPr>
                <w:color w:val="auto"/>
              </w:rPr>
            </w:pPr>
            <w:r w:rsidRPr="006E6A9B">
              <w:rPr>
                <w:color w:val="auto"/>
              </w:rPr>
              <w:t>62</w:t>
            </w:r>
          </w:p>
        </w:tc>
        <w:tc>
          <w:tcPr>
            <w:tcW w:w="740" w:type="dxa"/>
            <w:noWrap/>
            <w:vAlign w:val="bottom"/>
          </w:tcPr>
          <w:p w14:paraId="16F1416A" w14:textId="1FB41ADB" w:rsidR="0076703A" w:rsidRPr="006E6A9B" w:rsidRDefault="0076703A" w:rsidP="00BE4E43">
            <w:pPr>
              <w:jc w:val="center"/>
              <w:rPr>
                <w:color w:val="auto"/>
              </w:rPr>
            </w:pPr>
            <w:r w:rsidRPr="006E6A9B">
              <w:rPr>
                <w:color w:val="auto"/>
              </w:rPr>
              <w:t>63</w:t>
            </w:r>
          </w:p>
        </w:tc>
        <w:tc>
          <w:tcPr>
            <w:tcW w:w="740" w:type="dxa"/>
            <w:noWrap/>
            <w:vAlign w:val="bottom"/>
          </w:tcPr>
          <w:p w14:paraId="40673023" w14:textId="0211B65B" w:rsidR="0076703A" w:rsidRPr="006E6A9B" w:rsidRDefault="0076703A" w:rsidP="00BE4E43">
            <w:pPr>
              <w:jc w:val="center"/>
              <w:rPr>
                <w:color w:val="auto"/>
              </w:rPr>
            </w:pPr>
            <w:r w:rsidRPr="006E6A9B">
              <w:rPr>
                <w:color w:val="auto"/>
              </w:rPr>
              <w:t>64</w:t>
            </w:r>
          </w:p>
        </w:tc>
        <w:tc>
          <w:tcPr>
            <w:tcW w:w="740" w:type="dxa"/>
            <w:noWrap/>
            <w:vAlign w:val="bottom"/>
          </w:tcPr>
          <w:p w14:paraId="51AE8422" w14:textId="569D6165" w:rsidR="0076703A" w:rsidRPr="006E6A9B" w:rsidRDefault="0076703A" w:rsidP="00BE4E43">
            <w:pPr>
              <w:jc w:val="center"/>
              <w:rPr>
                <w:color w:val="auto"/>
              </w:rPr>
            </w:pPr>
            <w:r w:rsidRPr="006E6A9B">
              <w:rPr>
                <w:color w:val="auto"/>
              </w:rPr>
              <w:t>65</w:t>
            </w:r>
          </w:p>
        </w:tc>
        <w:tc>
          <w:tcPr>
            <w:tcW w:w="740" w:type="dxa"/>
            <w:noWrap/>
            <w:vAlign w:val="bottom"/>
          </w:tcPr>
          <w:p w14:paraId="2F0FE8E4" w14:textId="2F7CCA13" w:rsidR="0076703A" w:rsidRPr="006E6A9B" w:rsidRDefault="0076703A" w:rsidP="00BE4E43">
            <w:pPr>
              <w:jc w:val="center"/>
              <w:rPr>
                <w:color w:val="auto"/>
              </w:rPr>
            </w:pPr>
            <w:r w:rsidRPr="006E6A9B">
              <w:rPr>
                <w:color w:val="auto"/>
              </w:rPr>
              <w:t>66</w:t>
            </w:r>
          </w:p>
        </w:tc>
        <w:tc>
          <w:tcPr>
            <w:tcW w:w="740" w:type="dxa"/>
            <w:noWrap/>
            <w:vAlign w:val="bottom"/>
          </w:tcPr>
          <w:p w14:paraId="106632D2" w14:textId="64CD0A0A" w:rsidR="0076703A" w:rsidRPr="006E6A9B" w:rsidRDefault="0076703A" w:rsidP="00BE4E43">
            <w:pPr>
              <w:jc w:val="center"/>
              <w:rPr>
                <w:color w:val="auto"/>
              </w:rPr>
            </w:pPr>
            <w:r w:rsidRPr="006E6A9B">
              <w:rPr>
                <w:color w:val="auto"/>
              </w:rPr>
              <w:t>67</w:t>
            </w:r>
          </w:p>
        </w:tc>
        <w:tc>
          <w:tcPr>
            <w:tcW w:w="740" w:type="dxa"/>
            <w:noWrap/>
            <w:vAlign w:val="bottom"/>
          </w:tcPr>
          <w:p w14:paraId="3BB85A69" w14:textId="0C9C5A9D" w:rsidR="0076703A" w:rsidRPr="006E6A9B" w:rsidRDefault="0076703A" w:rsidP="00BE4E43">
            <w:pPr>
              <w:jc w:val="center"/>
              <w:rPr>
                <w:color w:val="auto"/>
              </w:rPr>
            </w:pPr>
            <w:r w:rsidRPr="006E6A9B">
              <w:rPr>
                <w:color w:val="auto"/>
              </w:rPr>
              <w:t>68</w:t>
            </w:r>
          </w:p>
        </w:tc>
        <w:tc>
          <w:tcPr>
            <w:tcW w:w="740" w:type="dxa"/>
            <w:noWrap/>
            <w:vAlign w:val="bottom"/>
          </w:tcPr>
          <w:p w14:paraId="2A7149DC" w14:textId="54FD1989" w:rsidR="0076703A" w:rsidRPr="006E6A9B" w:rsidRDefault="0076703A" w:rsidP="00BE4E43">
            <w:pPr>
              <w:jc w:val="center"/>
              <w:rPr>
                <w:color w:val="auto"/>
              </w:rPr>
            </w:pPr>
            <w:r w:rsidRPr="006E6A9B">
              <w:rPr>
                <w:color w:val="auto"/>
              </w:rPr>
              <w:t>69</w:t>
            </w:r>
          </w:p>
        </w:tc>
        <w:tc>
          <w:tcPr>
            <w:tcW w:w="740" w:type="dxa"/>
            <w:noWrap/>
            <w:vAlign w:val="bottom"/>
          </w:tcPr>
          <w:p w14:paraId="572B3CFC" w14:textId="2781D43A" w:rsidR="0076703A" w:rsidRPr="006E6A9B" w:rsidRDefault="0076703A" w:rsidP="00BE4E43">
            <w:pPr>
              <w:jc w:val="center"/>
              <w:rPr>
                <w:color w:val="auto"/>
              </w:rPr>
            </w:pPr>
            <w:r w:rsidRPr="006E6A9B">
              <w:rPr>
                <w:color w:val="auto"/>
              </w:rPr>
              <w:t>70</w:t>
            </w:r>
          </w:p>
        </w:tc>
      </w:tr>
      <w:tr w:rsidR="00374684" w:rsidRPr="006E6A9B" w14:paraId="5C0D99BA" w14:textId="77777777" w:rsidTr="00602767">
        <w:trPr>
          <w:trHeight w:val="300"/>
          <w:jc w:val="center"/>
        </w:trPr>
        <w:tc>
          <w:tcPr>
            <w:tcW w:w="740" w:type="dxa"/>
            <w:noWrap/>
            <w:vAlign w:val="bottom"/>
          </w:tcPr>
          <w:p w14:paraId="21C54000" w14:textId="563C7BCC" w:rsidR="00374684" w:rsidRPr="00374684" w:rsidRDefault="00374684" w:rsidP="00374684">
            <w:pPr>
              <w:jc w:val="center"/>
              <w:rPr>
                <w:b/>
                <w:bCs/>
                <w:color w:val="C00000"/>
              </w:rPr>
            </w:pPr>
            <w:r w:rsidRPr="00374684">
              <w:rPr>
                <w:b/>
                <w:bCs/>
                <w:color w:val="C00000"/>
              </w:rPr>
              <w:t>D</w:t>
            </w:r>
          </w:p>
        </w:tc>
        <w:tc>
          <w:tcPr>
            <w:tcW w:w="740" w:type="dxa"/>
            <w:noWrap/>
            <w:vAlign w:val="bottom"/>
          </w:tcPr>
          <w:p w14:paraId="2734FD4B" w14:textId="10BF6470" w:rsidR="00374684" w:rsidRPr="00374684" w:rsidRDefault="00374684" w:rsidP="00374684">
            <w:pPr>
              <w:jc w:val="center"/>
              <w:rPr>
                <w:b/>
                <w:bCs/>
                <w:color w:val="C00000"/>
              </w:rPr>
            </w:pPr>
            <w:r w:rsidRPr="00374684">
              <w:rPr>
                <w:b/>
                <w:bCs/>
                <w:color w:val="C00000"/>
              </w:rPr>
              <w:t>D</w:t>
            </w:r>
          </w:p>
        </w:tc>
        <w:tc>
          <w:tcPr>
            <w:tcW w:w="740" w:type="dxa"/>
            <w:noWrap/>
            <w:vAlign w:val="bottom"/>
          </w:tcPr>
          <w:p w14:paraId="36E5F00D" w14:textId="67332B6F" w:rsidR="00374684" w:rsidRPr="00374684" w:rsidRDefault="00374684" w:rsidP="00374684">
            <w:pPr>
              <w:jc w:val="center"/>
              <w:rPr>
                <w:b/>
                <w:bCs/>
                <w:color w:val="C00000"/>
              </w:rPr>
            </w:pPr>
            <w:r w:rsidRPr="00374684">
              <w:rPr>
                <w:b/>
                <w:bCs/>
                <w:color w:val="C00000"/>
              </w:rPr>
              <w:t>D</w:t>
            </w:r>
          </w:p>
        </w:tc>
        <w:tc>
          <w:tcPr>
            <w:tcW w:w="740" w:type="dxa"/>
            <w:noWrap/>
            <w:vAlign w:val="bottom"/>
          </w:tcPr>
          <w:p w14:paraId="2E36F957" w14:textId="391140F0" w:rsidR="00374684" w:rsidRPr="00374684" w:rsidRDefault="00374684" w:rsidP="00374684">
            <w:pPr>
              <w:jc w:val="center"/>
              <w:rPr>
                <w:b/>
                <w:bCs/>
                <w:color w:val="C00000"/>
              </w:rPr>
            </w:pPr>
            <w:r w:rsidRPr="00374684">
              <w:rPr>
                <w:b/>
                <w:bCs/>
                <w:color w:val="C00000"/>
              </w:rPr>
              <w:t>A</w:t>
            </w:r>
          </w:p>
        </w:tc>
        <w:tc>
          <w:tcPr>
            <w:tcW w:w="740" w:type="dxa"/>
            <w:noWrap/>
            <w:vAlign w:val="bottom"/>
          </w:tcPr>
          <w:p w14:paraId="0E08578C" w14:textId="04C934A9" w:rsidR="00374684" w:rsidRPr="00374684" w:rsidRDefault="00374684" w:rsidP="00374684">
            <w:pPr>
              <w:jc w:val="center"/>
              <w:rPr>
                <w:b/>
                <w:bCs/>
                <w:color w:val="C00000"/>
              </w:rPr>
            </w:pPr>
            <w:r w:rsidRPr="00374684">
              <w:rPr>
                <w:b/>
                <w:bCs/>
                <w:color w:val="C00000"/>
              </w:rPr>
              <w:t>D</w:t>
            </w:r>
          </w:p>
        </w:tc>
        <w:tc>
          <w:tcPr>
            <w:tcW w:w="740" w:type="dxa"/>
            <w:noWrap/>
            <w:vAlign w:val="bottom"/>
          </w:tcPr>
          <w:p w14:paraId="711360A3" w14:textId="354629F0" w:rsidR="00374684" w:rsidRPr="00374684" w:rsidRDefault="00374684" w:rsidP="00374684">
            <w:pPr>
              <w:jc w:val="center"/>
              <w:rPr>
                <w:b/>
                <w:bCs/>
                <w:color w:val="C00000"/>
              </w:rPr>
            </w:pPr>
            <w:r w:rsidRPr="00374684">
              <w:rPr>
                <w:b/>
                <w:bCs/>
                <w:color w:val="C00000"/>
              </w:rPr>
              <w:t>C</w:t>
            </w:r>
          </w:p>
        </w:tc>
        <w:tc>
          <w:tcPr>
            <w:tcW w:w="740" w:type="dxa"/>
            <w:noWrap/>
            <w:vAlign w:val="bottom"/>
          </w:tcPr>
          <w:p w14:paraId="0F6F31B2" w14:textId="6E56C850" w:rsidR="00374684" w:rsidRPr="00374684" w:rsidRDefault="00374684" w:rsidP="00374684">
            <w:pPr>
              <w:jc w:val="center"/>
              <w:rPr>
                <w:b/>
                <w:bCs/>
                <w:color w:val="C00000"/>
              </w:rPr>
            </w:pPr>
            <w:r w:rsidRPr="00374684">
              <w:rPr>
                <w:b/>
                <w:bCs/>
                <w:color w:val="C00000"/>
              </w:rPr>
              <w:t>D</w:t>
            </w:r>
          </w:p>
        </w:tc>
        <w:tc>
          <w:tcPr>
            <w:tcW w:w="740" w:type="dxa"/>
            <w:noWrap/>
            <w:vAlign w:val="bottom"/>
          </w:tcPr>
          <w:p w14:paraId="37D24378" w14:textId="12536C99" w:rsidR="00374684" w:rsidRPr="00374684" w:rsidRDefault="00374684" w:rsidP="00374684">
            <w:pPr>
              <w:jc w:val="center"/>
              <w:rPr>
                <w:b/>
                <w:bCs/>
                <w:color w:val="C00000"/>
              </w:rPr>
            </w:pPr>
            <w:r w:rsidRPr="00374684">
              <w:rPr>
                <w:b/>
                <w:bCs/>
                <w:color w:val="C00000"/>
              </w:rPr>
              <w:t>D</w:t>
            </w:r>
          </w:p>
        </w:tc>
        <w:tc>
          <w:tcPr>
            <w:tcW w:w="740" w:type="dxa"/>
            <w:noWrap/>
            <w:vAlign w:val="bottom"/>
          </w:tcPr>
          <w:p w14:paraId="18732937" w14:textId="4EC37E63" w:rsidR="00374684" w:rsidRPr="00374684" w:rsidRDefault="00374684" w:rsidP="00374684">
            <w:pPr>
              <w:jc w:val="center"/>
              <w:rPr>
                <w:b/>
                <w:bCs/>
                <w:color w:val="C00000"/>
              </w:rPr>
            </w:pPr>
            <w:r w:rsidRPr="00374684">
              <w:rPr>
                <w:b/>
                <w:bCs/>
                <w:color w:val="C00000"/>
              </w:rPr>
              <w:t>B</w:t>
            </w:r>
          </w:p>
        </w:tc>
        <w:tc>
          <w:tcPr>
            <w:tcW w:w="740" w:type="dxa"/>
            <w:noWrap/>
            <w:vAlign w:val="bottom"/>
          </w:tcPr>
          <w:p w14:paraId="1500D58F" w14:textId="40C8EE34" w:rsidR="00374684" w:rsidRPr="00374684" w:rsidRDefault="00374684" w:rsidP="00374684">
            <w:pPr>
              <w:jc w:val="center"/>
              <w:rPr>
                <w:b/>
                <w:bCs/>
                <w:color w:val="C00000"/>
              </w:rPr>
            </w:pPr>
            <w:r w:rsidRPr="00374684">
              <w:rPr>
                <w:b/>
                <w:bCs/>
                <w:color w:val="C00000"/>
              </w:rPr>
              <w:t>B</w:t>
            </w:r>
          </w:p>
        </w:tc>
      </w:tr>
      <w:tr w:rsidR="0076737C" w:rsidRPr="006E6A9B" w14:paraId="6E9BCCC4" w14:textId="77777777" w:rsidTr="00602767">
        <w:trPr>
          <w:trHeight w:val="300"/>
          <w:jc w:val="center"/>
        </w:trPr>
        <w:tc>
          <w:tcPr>
            <w:tcW w:w="740" w:type="dxa"/>
            <w:noWrap/>
            <w:vAlign w:val="bottom"/>
          </w:tcPr>
          <w:p w14:paraId="16E31B70" w14:textId="53E38977" w:rsidR="0076737C" w:rsidRPr="006E6A9B" w:rsidRDefault="0076737C" w:rsidP="00BE4E43">
            <w:pPr>
              <w:jc w:val="center"/>
              <w:rPr>
                <w:color w:val="auto"/>
              </w:rPr>
            </w:pPr>
            <w:r w:rsidRPr="006E6A9B">
              <w:rPr>
                <w:color w:val="auto"/>
              </w:rPr>
              <w:t>71</w:t>
            </w:r>
          </w:p>
        </w:tc>
        <w:tc>
          <w:tcPr>
            <w:tcW w:w="740" w:type="dxa"/>
            <w:noWrap/>
            <w:vAlign w:val="bottom"/>
          </w:tcPr>
          <w:p w14:paraId="21A0629E" w14:textId="12B5D6D4" w:rsidR="0076737C" w:rsidRPr="006E6A9B" w:rsidRDefault="0076737C" w:rsidP="00BE4E43">
            <w:pPr>
              <w:jc w:val="center"/>
              <w:rPr>
                <w:color w:val="auto"/>
              </w:rPr>
            </w:pPr>
            <w:r w:rsidRPr="006E6A9B">
              <w:rPr>
                <w:color w:val="auto"/>
              </w:rPr>
              <w:t>72</w:t>
            </w:r>
          </w:p>
        </w:tc>
        <w:tc>
          <w:tcPr>
            <w:tcW w:w="740" w:type="dxa"/>
            <w:noWrap/>
            <w:vAlign w:val="bottom"/>
          </w:tcPr>
          <w:p w14:paraId="20F41374" w14:textId="2E95290A" w:rsidR="0076737C" w:rsidRPr="006E6A9B" w:rsidRDefault="0076737C" w:rsidP="00BE4E43">
            <w:pPr>
              <w:jc w:val="center"/>
              <w:rPr>
                <w:color w:val="auto"/>
              </w:rPr>
            </w:pPr>
            <w:r w:rsidRPr="006E6A9B">
              <w:rPr>
                <w:color w:val="auto"/>
              </w:rPr>
              <w:t>73</w:t>
            </w:r>
          </w:p>
        </w:tc>
        <w:tc>
          <w:tcPr>
            <w:tcW w:w="740" w:type="dxa"/>
            <w:noWrap/>
            <w:vAlign w:val="bottom"/>
          </w:tcPr>
          <w:p w14:paraId="4E9B0AA1" w14:textId="59F6193D" w:rsidR="0076737C" w:rsidRPr="006E6A9B" w:rsidRDefault="0076737C" w:rsidP="00BE4E43">
            <w:pPr>
              <w:jc w:val="center"/>
              <w:rPr>
                <w:color w:val="auto"/>
              </w:rPr>
            </w:pPr>
            <w:r w:rsidRPr="006E6A9B">
              <w:rPr>
                <w:color w:val="auto"/>
              </w:rPr>
              <w:t>74</w:t>
            </w:r>
          </w:p>
        </w:tc>
        <w:tc>
          <w:tcPr>
            <w:tcW w:w="740" w:type="dxa"/>
            <w:noWrap/>
            <w:vAlign w:val="bottom"/>
          </w:tcPr>
          <w:p w14:paraId="2CF392E3" w14:textId="3340EC93" w:rsidR="0076737C" w:rsidRPr="006E6A9B" w:rsidRDefault="0076737C" w:rsidP="00BE4E43">
            <w:pPr>
              <w:jc w:val="center"/>
              <w:rPr>
                <w:color w:val="auto"/>
              </w:rPr>
            </w:pPr>
            <w:r w:rsidRPr="006E6A9B">
              <w:rPr>
                <w:color w:val="auto"/>
              </w:rPr>
              <w:t>75</w:t>
            </w:r>
          </w:p>
        </w:tc>
        <w:tc>
          <w:tcPr>
            <w:tcW w:w="740" w:type="dxa"/>
            <w:noWrap/>
            <w:vAlign w:val="bottom"/>
          </w:tcPr>
          <w:p w14:paraId="1756E47C" w14:textId="60AB6FBE" w:rsidR="0076737C" w:rsidRPr="006E6A9B" w:rsidRDefault="0076737C" w:rsidP="00BE4E43">
            <w:pPr>
              <w:jc w:val="center"/>
              <w:rPr>
                <w:color w:val="auto"/>
              </w:rPr>
            </w:pPr>
            <w:r w:rsidRPr="006E6A9B">
              <w:rPr>
                <w:color w:val="auto"/>
              </w:rPr>
              <w:t>76</w:t>
            </w:r>
          </w:p>
        </w:tc>
        <w:tc>
          <w:tcPr>
            <w:tcW w:w="740" w:type="dxa"/>
            <w:noWrap/>
            <w:vAlign w:val="bottom"/>
          </w:tcPr>
          <w:p w14:paraId="7B88309A" w14:textId="65CFAB19" w:rsidR="0076737C" w:rsidRPr="006E6A9B" w:rsidRDefault="0076737C" w:rsidP="00BE4E43">
            <w:pPr>
              <w:jc w:val="center"/>
              <w:rPr>
                <w:color w:val="auto"/>
              </w:rPr>
            </w:pPr>
            <w:r w:rsidRPr="006E6A9B">
              <w:rPr>
                <w:color w:val="auto"/>
              </w:rPr>
              <w:t>77</w:t>
            </w:r>
          </w:p>
        </w:tc>
        <w:tc>
          <w:tcPr>
            <w:tcW w:w="740" w:type="dxa"/>
            <w:noWrap/>
            <w:vAlign w:val="bottom"/>
          </w:tcPr>
          <w:p w14:paraId="32BD6FB1" w14:textId="41DF132F" w:rsidR="0076737C" w:rsidRPr="006E6A9B" w:rsidRDefault="0076737C" w:rsidP="00BE4E43">
            <w:pPr>
              <w:jc w:val="center"/>
              <w:rPr>
                <w:color w:val="auto"/>
              </w:rPr>
            </w:pPr>
            <w:r w:rsidRPr="006E6A9B">
              <w:rPr>
                <w:color w:val="auto"/>
              </w:rPr>
              <w:t>78</w:t>
            </w:r>
          </w:p>
        </w:tc>
        <w:tc>
          <w:tcPr>
            <w:tcW w:w="740" w:type="dxa"/>
            <w:noWrap/>
            <w:vAlign w:val="bottom"/>
          </w:tcPr>
          <w:p w14:paraId="2872BAEF" w14:textId="7C20D9A8" w:rsidR="0076737C" w:rsidRPr="006E6A9B" w:rsidRDefault="0076737C" w:rsidP="00BE4E43">
            <w:pPr>
              <w:jc w:val="center"/>
              <w:rPr>
                <w:color w:val="auto"/>
              </w:rPr>
            </w:pPr>
            <w:r w:rsidRPr="006E6A9B">
              <w:rPr>
                <w:color w:val="auto"/>
              </w:rPr>
              <w:t>79</w:t>
            </w:r>
          </w:p>
        </w:tc>
        <w:tc>
          <w:tcPr>
            <w:tcW w:w="740" w:type="dxa"/>
            <w:noWrap/>
            <w:vAlign w:val="bottom"/>
          </w:tcPr>
          <w:p w14:paraId="547A304D" w14:textId="418473D1" w:rsidR="0076737C" w:rsidRPr="006E6A9B" w:rsidRDefault="0076737C" w:rsidP="00BE4E43">
            <w:pPr>
              <w:jc w:val="center"/>
              <w:rPr>
                <w:color w:val="auto"/>
              </w:rPr>
            </w:pPr>
            <w:r w:rsidRPr="006E6A9B">
              <w:rPr>
                <w:color w:val="auto"/>
              </w:rPr>
              <w:t>80</w:t>
            </w:r>
          </w:p>
        </w:tc>
      </w:tr>
      <w:tr w:rsidR="00374684" w:rsidRPr="006E6A9B" w14:paraId="48715970" w14:textId="77777777" w:rsidTr="00602767">
        <w:trPr>
          <w:trHeight w:val="300"/>
          <w:jc w:val="center"/>
        </w:trPr>
        <w:tc>
          <w:tcPr>
            <w:tcW w:w="740" w:type="dxa"/>
            <w:noWrap/>
            <w:vAlign w:val="bottom"/>
          </w:tcPr>
          <w:p w14:paraId="23E190C5" w14:textId="7E0A46A8" w:rsidR="00374684" w:rsidRPr="00374684" w:rsidRDefault="00374684" w:rsidP="00374684">
            <w:pPr>
              <w:jc w:val="center"/>
              <w:rPr>
                <w:b/>
                <w:bCs/>
                <w:color w:val="C00000"/>
              </w:rPr>
            </w:pPr>
            <w:r w:rsidRPr="00374684">
              <w:rPr>
                <w:b/>
                <w:bCs/>
                <w:color w:val="C00000"/>
              </w:rPr>
              <w:t>B</w:t>
            </w:r>
          </w:p>
        </w:tc>
        <w:tc>
          <w:tcPr>
            <w:tcW w:w="740" w:type="dxa"/>
            <w:noWrap/>
            <w:vAlign w:val="bottom"/>
          </w:tcPr>
          <w:p w14:paraId="1F7BA598" w14:textId="6797E798" w:rsidR="00374684" w:rsidRPr="00374684" w:rsidRDefault="00374684" w:rsidP="00374684">
            <w:pPr>
              <w:jc w:val="center"/>
              <w:rPr>
                <w:b/>
                <w:bCs/>
                <w:color w:val="C00000"/>
              </w:rPr>
            </w:pPr>
            <w:r w:rsidRPr="00374684">
              <w:rPr>
                <w:b/>
                <w:bCs/>
                <w:color w:val="C00000"/>
              </w:rPr>
              <w:t>C</w:t>
            </w:r>
          </w:p>
        </w:tc>
        <w:tc>
          <w:tcPr>
            <w:tcW w:w="740" w:type="dxa"/>
            <w:noWrap/>
            <w:vAlign w:val="bottom"/>
          </w:tcPr>
          <w:p w14:paraId="658C76E5" w14:textId="19AF7F58" w:rsidR="00374684" w:rsidRPr="00374684" w:rsidRDefault="00374684" w:rsidP="00374684">
            <w:pPr>
              <w:jc w:val="center"/>
              <w:rPr>
                <w:b/>
                <w:bCs/>
                <w:color w:val="C00000"/>
              </w:rPr>
            </w:pPr>
            <w:r w:rsidRPr="00374684">
              <w:rPr>
                <w:b/>
                <w:bCs/>
                <w:color w:val="C00000"/>
              </w:rPr>
              <w:t>B</w:t>
            </w:r>
          </w:p>
        </w:tc>
        <w:tc>
          <w:tcPr>
            <w:tcW w:w="740" w:type="dxa"/>
            <w:noWrap/>
            <w:vAlign w:val="bottom"/>
          </w:tcPr>
          <w:p w14:paraId="58BA1A00" w14:textId="478B97AC" w:rsidR="00374684" w:rsidRPr="00374684" w:rsidRDefault="00374684" w:rsidP="00374684">
            <w:pPr>
              <w:jc w:val="center"/>
              <w:rPr>
                <w:b/>
                <w:bCs/>
                <w:color w:val="C00000"/>
              </w:rPr>
            </w:pPr>
            <w:r w:rsidRPr="00374684">
              <w:rPr>
                <w:b/>
                <w:bCs/>
                <w:color w:val="C00000"/>
              </w:rPr>
              <w:t>B</w:t>
            </w:r>
          </w:p>
        </w:tc>
        <w:tc>
          <w:tcPr>
            <w:tcW w:w="740" w:type="dxa"/>
            <w:noWrap/>
            <w:vAlign w:val="bottom"/>
          </w:tcPr>
          <w:p w14:paraId="76845C3F" w14:textId="18C4E784" w:rsidR="00374684" w:rsidRPr="00374684" w:rsidRDefault="00374684" w:rsidP="00374684">
            <w:pPr>
              <w:jc w:val="center"/>
              <w:rPr>
                <w:b/>
                <w:bCs/>
                <w:color w:val="C00000"/>
              </w:rPr>
            </w:pPr>
            <w:r w:rsidRPr="00374684">
              <w:rPr>
                <w:b/>
                <w:bCs/>
                <w:color w:val="C00000"/>
              </w:rPr>
              <w:t>B</w:t>
            </w:r>
          </w:p>
        </w:tc>
        <w:tc>
          <w:tcPr>
            <w:tcW w:w="740" w:type="dxa"/>
            <w:noWrap/>
            <w:vAlign w:val="bottom"/>
          </w:tcPr>
          <w:p w14:paraId="4ED3CC74" w14:textId="73C60AD1" w:rsidR="00374684" w:rsidRPr="00374684" w:rsidRDefault="00374684" w:rsidP="00374684">
            <w:pPr>
              <w:jc w:val="center"/>
              <w:rPr>
                <w:b/>
                <w:bCs/>
                <w:color w:val="C00000"/>
              </w:rPr>
            </w:pPr>
            <w:r w:rsidRPr="00374684">
              <w:rPr>
                <w:b/>
                <w:bCs/>
                <w:color w:val="C00000"/>
              </w:rPr>
              <w:t>C</w:t>
            </w:r>
          </w:p>
        </w:tc>
        <w:tc>
          <w:tcPr>
            <w:tcW w:w="740" w:type="dxa"/>
            <w:noWrap/>
            <w:vAlign w:val="bottom"/>
          </w:tcPr>
          <w:p w14:paraId="2E5769D0" w14:textId="2059E62F" w:rsidR="00374684" w:rsidRPr="00374684" w:rsidRDefault="00374684" w:rsidP="00374684">
            <w:pPr>
              <w:jc w:val="center"/>
              <w:rPr>
                <w:b/>
                <w:bCs/>
                <w:color w:val="C00000"/>
              </w:rPr>
            </w:pPr>
            <w:r w:rsidRPr="00374684">
              <w:rPr>
                <w:b/>
                <w:bCs/>
                <w:color w:val="C00000"/>
              </w:rPr>
              <w:t>C</w:t>
            </w:r>
          </w:p>
        </w:tc>
        <w:tc>
          <w:tcPr>
            <w:tcW w:w="740" w:type="dxa"/>
            <w:noWrap/>
            <w:vAlign w:val="bottom"/>
          </w:tcPr>
          <w:p w14:paraId="6A832B13" w14:textId="43F5F492" w:rsidR="00374684" w:rsidRPr="00374684" w:rsidRDefault="00374684" w:rsidP="00374684">
            <w:pPr>
              <w:jc w:val="center"/>
              <w:rPr>
                <w:b/>
                <w:bCs/>
                <w:color w:val="C00000"/>
              </w:rPr>
            </w:pPr>
            <w:r w:rsidRPr="00374684">
              <w:rPr>
                <w:b/>
                <w:bCs/>
                <w:color w:val="C00000"/>
              </w:rPr>
              <w:t>D</w:t>
            </w:r>
          </w:p>
        </w:tc>
        <w:tc>
          <w:tcPr>
            <w:tcW w:w="740" w:type="dxa"/>
            <w:noWrap/>
            <w:vAlign w:val="bottom"/>
          </w:tcPr>
          <w:p w14:paraId="451861ED" w14:textId="19052DCE" w:rsidR="00374684" w:rsidRPr="00374684" w:rsidRDefault="00374684" w:rsidP="00374684">
            <w:pPr>
              <w:jc w:val="center"/>
              <w:rPr>
                <w:b/>
                <w:bCs/>
                <w:color w:val="C00000"/>
              </w:rPr>
            </w:pPr>
            <w:r w:rsidRPr="00374684">
              <w:rPr>
                <w:b/>
                <w:bCs/>
                <w:color w:val="C00000"/>
              </w:rPr>
              <w:t>D</w:t>
            </w:r>
          </w:p>
        </w:tc>
        <w:tc>
          <w:tcPr>
            <w:tcW w:w="740" w:type="dxa"/>
            <w:noWrap/>
            <w:vAlign w:val="bottom"/>
          </w:tcPr>
          <w:p w14:paraId="53719BC3" w14:textId="7D383E57" w:rsidR="00374684" w:rsidRPr="00374684" w:rsidRDefault="00374684" w:rsidP="00374684">
            <w:pPr>
              <w:jc w:val="center"/>
              <w:rPr>
                <w:b/>
                <w:bCs/>
                <w:color w:val="C00000"/>
              </w:rPr>
            </w:pPr>
            <w:r w:rsidRPr="00374684">
              <w:rPr>
                <w:b/>
                <w:bCs/>
                <w:color w:val="C00000"/>
              </w:rPr>
              <w:t>A</w:t>
            </w:r>
          </w:p>
        </w:tc>
      </w:tr>
      <w:tr w:rsidR="0076737C" w:rsidRPr="006E6A9B" w14:paraId="55692688" w14:textId="77777777" w:rsidTr="00602767">
        <w:trPr>
          <w:trHeight w:val="300"/>
          <w:jc w:val="center"/>
        </w:trPr>
        <w:tc>
          <w:tcPr>
            <w:tcW w:w="740" w:type="dxa"/>
            <w:noWrap/>
            <w:vAlign w:val="bottom"/>
          </w:tcPr>
          <w:p w14:paraId="23CA8A9A" w14:textId="72BDA292" w:rsidR="0076737C" w:rsidRPr="006E6A9B" w:rsidRDefault="0076737C" w:rsidP="00BE4E43">
            <w:pPr>
              <w:jc w:val="center"/>
              <w:rPr>
                <w:color w:val="auto"/>
              </w:rPr>
            </w:pPr>
            <w:r w:rsidRPr="006E6A9B">
              <w:rPr>
                <w:color w:val="auto"/>
              </w:rPr>
              <w:t>81</w:t>
            </w:r>
          </w:p>
        </w:tc>
        <w:tc>
          <w:tcPr>
            <w:tcW w:w="740" w:type="dxa"/>
            <w:noWrap/>
            <w:vAlign w:val="bottom"/>
          </w:tcPr>
          <w:p w14:paraId="2C33FC74" w14:textId="7B20D154" w:rsidR="0076737C" w:rsidRPr="006E6A9B" w:rsidRDefault="0076737C" w:rsidP="00BE4E43">
            <w:pPr>
              <w:jc w:val="center"/>
              <w:rPr>
                <w:color w:val="auto"/>
              </w:rPr>
            </w:pPr>
            <w:r w:rsidRPr="006E6A9B">
              <w:rPr>
                <w:color w:val="auto"/>
              </w:rPr>
              <w:t>82</w:t>
            </w:r>
          </w:p>
        </w:tc>
        <w:tc>
          <w:tcPr>
            <w:tcW w:w="740" w:type="dxa"/>
            <w:noWrap/>
            <w:vAlign w:val="bottom"/>
          </w:tcPr>
          <w:p w14:paraId="6168C50E" w14:textId="1613B83B" w:rsidR="0076737C" w:rsidRPr="006E6A9B" w:rsidRDefault="0076737C" w:rsidP="00BE4E43">
            <w:pPr>
              <w:jc w:val="center"/>
              <w:rPr>
                <w:color w:val="auto"/>
              </w:rPr>
            </w:pPr>
            <w:r w:rsidRPr="006E6A9B">
              <w:rPr>
                <w:color w:val="auto"/>
              </w:rPr>
              <w:t>83</w:t>
            </w:r>
          </w:p>
        </w:tc>
        <w:tc>
          <w:tcPr>
            <w:tcW w:w="740" w:type="dxa"/>
            <w:noWrap/>
            <w:vAlign w:val="bottom"/>
          </w:tcPr>
          <w:p w14:paraId="0B5C9EE7" w14:textId="52FD1D5B" w:rsidR="0076737C" w:rsidRPr="006E6A9B" w:rsidRDefault="0076737C" w:rsidP="00BE4E43">
            <w:pPr>
              <w:jc w:val="center"/>
              <w:rPr>
                <w:color w:val="auto"/>
              </w:rPr>
            </w:pPr>
            <w:r w:rsidRPr="006E6A9B">
              <w:rPr>
                <w:color w:val="auto"/>
              </w:rPr>
              <w:t>84</w:t>
            </w:r>
          </w:p>
        </w:tc>
        <w:tc>
          <w:tcPr>
            <w:tcW w:w="740" w:type="dxa"/>
            <w:noWrap/>
            <w:vAlign w:val="bottom"/>
          </w:tcPr>
          <w:p w14:paraId="7B48BE35" w14:textId="0DD3A94A" w:rsidR="0076737C" w:rsidRPr="006E6A9B" w:rsidRDefault="0076737C" w:rsidP="00BE4E43">
            <w:pPr>
              <w:jc w:val="center"/>
              <w:rPr>
                <w:color w:val="auto"/>
              </w:rPr>
            </w:pPr>
            <w:r w:rsidRPr="006E6A9B">
              <w:rPr>
                <w:color w:val="auto"/>
              </w:rPr>
              <w:t>85</w:t>
            </w:r>
          </w:p>
        </w:tc>
        <w:tc>
          <w:tcPr>
            <w:tcW w:w="740" w:type="dxa"/>
            <w:noWrap/>
            <w:vAlign w:val="bottom"/>
          </w:tcPr>
          <w:p w14:paraId="30B60399" w14:textId="303413A8" w:rsidR="0076737C" w:rsidRPr="006E6A9B" w:rsidRDefault="0076737C" w:rsidP="00BE4E43">
            <w:pPr>
              <w:jc w:val="center"/>
              <w:rPr>
                <w:color w:val="auto"/>
              </w:rPr>
            </w:pPr>
            <w:r w:rsidRPr="006E6A9B">
              <w:rPr>
                <w:color w:val="auto"/>
              </w:rPr>
              <w:t>86</w:t>
            </w:r>
          </w:p>
        </w:tc>
        <w:tc>
          <w:tcPr>
            <w:tcW w:w="740" w:type="dxa"/>
            <w:noWrap/>
            <w:vAlign w:val="bottom"/>
          </w:tcPr>
          <w:p w14:paraId="51B4C04D" w14:textId="128A8FAE" w:rsidR="0076737C" w:rsidRPr="006E6A9B" w:rsidRDefault="0076737C" w:rsidP="00BE4E43">
            <w:pPr>
              <w:jc w:val="center"/>
              <w:rPr>
                <w:color w:val="auto"/>
              </w:rPr>
            </w:pPr>
            <w:r w:rsidRPr="006E6A9B">
              <w:rPr>
                <w:color w:val="auto"/>
              </w:rPr>
              <w:t>87</w:t>
            </w:r>
          </w:p>
        </w:tc>
        <w:tc>
          <w:tcPr>
            <w:tcW w:w="740" w:type="dxa"/>
            <w:noWrap/>
            <w:vAlign w:val="bottom"/>
          </w:tcPr>
          <w:p w14:paraId="1E421AE6" w14:textId="48542033" w:rsidR="0076737C" w:rsidRPr="006E6A9B" w:rsidRDefault="0076737C" w:rsidP="00BE4E43">
            <w:pPr>
              <w:jc w:val="center"/>
              <w:rPr>
                <w:color w:val="auto"/>
              </w:rPr>
            </w:pPr>
            <w:r w:rsidRPr="006E6A9B">
              <w:rPr>
                <w:color w:val="auto"/>
              </w:rPr>
              <w:t>88</w:t>
            </w:r>
          </w:p>
        </w:tc>
        <w:tc>
          <w:tcPr>
            <w:tcW w:w="740" w:type="dxa"/>
            <w:noWrap/>
            <w:vAlign w:val="bottom"/>
          </w:tcPr>
          <w:p w14:paraId="690EA39F" w14:textId="42696842" w:rsidR="0076737C" w:rsidRPr="006E6A9B" w:rsidRDefault="0076737C" w:rsidP="00BE4E43">
            <w:pPr>
              <w:jc w:val="center"/>
              <w:rPr>
                <w:color w:val="auto"/>
              </w:rPr>
            </w:pPr>
            <w:r w:rsidRPr="006E6A9B">
              <w:rPr>
                <w:color w:val="auto"/>
              </w:rPr>
              <w:t>89</w:t>
            </w:r>
          </w:p>
        </w:tc>
        <w:tc>
          <w:tcPr>
            <w:tcW w:w="740" w:type="dxa"/>
            <w:noWrap/>
            <w:vAlign w:val="bottom"/>
          </w:tcPr>
          <w:p w14:paraId="71A80232" w14:textId="6326BC27" w:rsidR="0076737C" w:rsidRPr="006E6A9B" w:rsidRDefault="0076737C" w:rsidP="00BE4E43">
            <w:pPr>
              <w:jc w:val="center"/>
              <w:rPr>
                <w:color w:val="auto"/>
              </w:rPr>
            </w:pPr>
            <w:r w:rsidRPr="006E6A9B">
              <w:rPr>
                <w:color w:val="auto"/>
              </w:rPr>
              <w:t>90</w:t>
            </w:r>
          </w:p>
        </w:tc>
      </w:tr>
      <w:tr w:rsidR="00374684" w:rsidRPr="006E6A9B" w14:paraId="4B48A657" w14:textId="77777777" w:rsidTr="00602767">
        <w:trPr>
          <w:trHeight w:val="300"/>
          <w:jc w:val="center"/>
        </w:trPr>
        <w:tc>
          <w:tcPr>
            <w:tcW w:w="740" w:type="dxa"/>
            <w:noWrap/>
            <w:vAlign w:val="bottom"/>
          </w:tcPr>
          <w:p w14:paraId="03F3B294" w14:textId="1C26A1A4" w:rsidR="00374684" w:rsidRPr="00374684" w:rsidRDefault="00374684" w:rsidP="00374684">
            <w:pPr>
              <w:jc w:val="center"/>
              <w:rPr>
                <w:b/>
                <w:bCs/>
                <w:color w:val="C00000"/>
              </w:rPr>
            </w:pPr>
            <w:r w:rsidRPr="00374684">
              <w:rPr>
                <w:b/>
                <w:bCs/>
                <w:color w:val="C00000"/>
              </w:rPr>
              <w:t>A</w:t>
            </w:r>
          </w:p>
        </w:tc>
        <w:tc>
          <w:tcPr>
            <w:tcW w:w="740" w:type="dxa"/>
            <w:noWrap/>
            <w:vAlign w:val="bottom"/>
          </w:tcPr>
          <w:p w14:paraId="37168818" w14:textId="4026C9CF" w:rsidR="00374684" w:rsidRPr="00374684" w:rsidRDefault="00374684" w:rsidP="00374684">
            <w:pPr>
              <w:jc w:val="center"/>
              <w:rPr>
                <w:b/>
                <w:bCs/>
                <w:color w:val="C00000"/>
              </w:rPr>
            </w:pPr>
            <w:r w:rsidRPr="00374684">
              <w:rPr>
                <w:b/>
                <w:bCs/>
                <w:color w:val="C00000"/>
              </w:rPr>
              <w:t>D</w:t>
            </w:r>
          </w:p>
        </w:tc>
        <w:tc>
          <w:tcPr>
            <w:tcW w:w="740" w:type="dxa"/>
            <w:noWrap/>
            <w:vAlign w:val="bottom"/>
          </w:tcPr>
          <w:p w14:paraId="766FE0A0" w14:textId="728FC0B8" w:rsidR="00374684" w:rsidRPr="00374684" w:rsidRDefault="00374684" w:rsidP="00374684">
            <w:pPr>
              <w:jc w:val="center"/>
              <w:rPr>
                <w:b/>
                <w:bCs/>
                <w:color w:val="C00000"/>
              </w:rPr>
            </w:pPr>
            <w:r w:rsidRPr="00374684">
              <w:rPr>
                <w:b/>
                <w:bCs/>
                <w:color w:val="C00000"/>
              </w:rPr>
              <w:t>B</w:t>
            </w:r>
          </w:p>
        </w:tc>
        <w:tc>
          <w:tcPr>
            <w:tcW w:w="740" w:type="dxa"/>
            <w:noWrap/>
            <w:vAlign w:val="bottom"/>
          </w:tcPr>
          <w:p w14:paraId="3D094725" w14:textId="50DD14E2" w:rsidR="00374684" w:rsidRPr="00374684" w:rsidRDefault="00374684" w:rsidP="00374684">
            <w:pPr>
              <w:jc w:val="center"/>
              <w:rPr>
                <w:b/>
                <w:bCs/>
                <w:color w:val="C00000"/>
              </w:rPr>
            </w:pPr>
            <w:r w:rsidRPr="00374684">
              <w:rPr>
                <w:b/>
                <w:bCs/>
                <w:color w:val="C00000"/>
              </w:rPr>
              <w:t>A</w:t>
            </w:r>
          </w:p>
        </w:tc>
        <w:tc>
          <w:tcPr>
            <w:tcW w:w="740" w:type="dxa"/>
            <w:noWrap/>
            <w:vAlign w:val="bottom"/>
          </w:tcPr>
          <w:p w14:paraId="27FB3B5F" w14:textId="0D416BFE" w:rsidR="00374684" w:rsidRPr="00374684" w:rsidRDefault="00374684" w:rsidP="00374684">
            <w:pPr>
              <w:jc w:val="center"/>
              <w:rPr>
                <w:b/>
                <w:bCs/>
                <w:color w:val="C00000"/>
              </w:rPr>
            </w:pPr>
            <w:r w:rsidRPr="00374684">
              <w:rPr>
                <w:b/>
                <w:bCs/>
                <w:color w:val="C00000"/>
              </w:rPr>
              <w:t>D</w:t>
            </w:r>
          </w:p>
        </w:tc>
        <w:tc>
          <w:tcPr>
            <w:tcW w:w="740" w:type="dxa"/>
            <w:noWrap/>
            <w:vAlign w:val="bottom"/>
          </w:tcPr>
          <w:p w14:paraId="6C2178AF" w14:textId="0DFF9BE7" w:rsidR="00374684" w:rsidRPr="00374684" w:rsidRDefault="00374684" w:rsidP="00374684">
            <w:pPr>
              <w:jc w:val="center"/>
              <w:rPr>
                <w:b/>
                <w:bCs/>
                <w:color w:val="C00000"/>
              </w:rPr>
            </w:pPr>
            <w:r w:rsidRPr="00374684">
              <w:rPr>
                <w:b/>
                <w:bCs/>
                <w:color w:val="C00000"/>
              </w:rPr>
              <w:t>C</w:t>
            </w:r>
          </w:p>
        </w:tc>
        <w:tc>
          <w:tcPr>
            <w:tcW w:w="740" w:type="dxa"/>
            <w:noWrap/>
            <w:vAlign w:val="bottom"/>
          </w:tcPr>
          <w:p w14:paraId="5B1FD539" w14:textId="57A908ED" w:rsidR="00374684" w:rsidRPr="00374684" w:rsidRDefault="00374684" w:rsidP="00374684">
            <w:pPr>
              <w:jc w:val="center"/>
              <w:rPr>
                <w:b/>
                <w:bCs/>
                <w:color w:val="C00000"/>
              </w:rPr>
            </w:pPr>
            <w:r w:rsidRPr="00374684">
              <w:rPr>
                <w:b/>
                <w:bCs/>
                <w:color w:val="C00000"/>
              </w:rPr>
              <w:t>B</w:t>
            </w:r>
          </w:p>
        </w:tc>
        <w:tc>
          <w:tcPr>
            <w:tcW w:w="740" w:type="dxa"/>
            <w:noWrap/>
            <w:vAlign w:val="bottom"/>
          </w:tcPr>
          <w:p w14:paraId="6F43CB17" w14:textId="40947555" w:rsidR="00374684" w:rsidRPr="00374684" w:rsidRDefault="00374684" w:rsidP="00374684">
            <w:pPr>
              <w:jc w:val="center"/>
              <w:rPr>
                <w:b/>
                <w:bCs/>
                <w:color w:val="C00000"/>
              </w:rPr>
            </w:pPr>
            <w:r w:rsidRPr="00374684">
              <w:rPr>
                <w:b/>
                <w:bCs/>
                <w:color w:val="C00000"/>
              </w:rPr>
              <w:t>B</w:t>
            </w:r>
          </w:p>
        </w:tc>
        <w:tc>
          <w:tcPr>
            <w:tcW w:w="740" w:type="dxa"/>
            <w:noWrap/>
            <w:vAlign w:val="bottom"/>
          </w:tcPr>
          <w:p w14:paraId="16D313F7" w14:textId="5AF91062" w:rsidR="00374684" w:rsidRPr="00374684" w:rsidRDefault="00374684" w:rsidP="00374684">
            <w:pPr>
              <w:jc w:val="center"/>
              <w:rPr>
                <w:b/>
                <w:bCs/>
                <w:color w:val="C00000"/>
              </w:rPr>
            </w:pPr>
            <w:r w:rsidRPr="00374684">
              <w:rPr>
                <w:b/>
                <w:bCs/>
                <w:color w:val="C00000"/>
              </w:rPr>
              <w:t>A</w:t>
            </w:r>
          </w:p>
        </w:tc>
        <w:tc>
          <w:tcPr>
            <w:tcW w:w="740" w:type="dxa"/>
            <w:noWrap/>
            <w:vAlign w:val="bottom"/>
          </w:tcPr>
          <w:p w14:paraId="3AB19FB5" w14:textId="4B3C19EB" w:rsidR="00374684" w:rsidRPr="00374684" w:rsidRDefault="00374684" w:rsidP="00374684">
            <w:pPr>
              <w:jc w:val="center"/>
              <w:rPr>
                <w:b/>
                <w:bCs/>
                <w:color w:val="C00000"/>
              </w:rPr>
            </w:pPr>
            <w:r w:rsidRPr="00374684">
              <w:rPr>
                <w:b/>
                <w:bCs/>
                <w:color w:val="C00000"/>
              </w:rPr>
              <w:t>C</w:t>
            </w:r>
          </w:p>
        </w:tc>
      </w:tr>
      <w:tr w:rsidR="0076737C" w:rsidRPr="006E6A9B" w14:paraId="6FA26CD3" w14:textId="77777777" w:rsidTr="00602767">
        <w:trPr>
          <w:trHeight w:val="300"/>
          <w:jc w:val="center"/>
        </w:trPr>
        <w:tc>
          <w:tcPr>
            <w:tcW w:w="740" w:type="dxa"/>
            <w:noWrap/>
            <w:vAlign w:val="bottom"/>
          </w:tcPr>
          <w:p w14:paraId="3322965F" w14:textId="3E3973F5" w:rsidR="0076737C" w:rsidRPr="006E6A9B" w:rsidRDefault="0076737C" w:rsidP="00BE4E43">
            <w:pPr>
              <w:jc w:val="center"/>
              <w:rPr>
                <w:color w:val="auto"/>
              </w:rPr>
            </w:pPr>
            <w:r w:rsidRPr="006E6A9B">
              <w:rPr>
                <w:color w:val="auto"/>
              </w:rPr>
              <w:t>91</w:t>
            </w:r>
          </w:p>
        </w:tc>
        <w:tc>
          <w:tcPr>
            <w:tcW w:w="740" w:type="dxa"/>
            <w:noWrap/>
            <w:vAlign w:val="bottom"/>
          </w:tcPr>
          <w:p w14:paraId="50EF7A0D" w14:textId="6A8ADFE3" w:rsidR="0076737C" w:rsidRPr="006E6A9B" w:rsidRDefault="0076737C" w:rsidP="00BE4E43">
            <w:pPr>
              <w:jc w:val="center"/>
              <w:rPr>
                <w:color w:val="auto"/>
              </w:rPr>
            </w:pPr>
            <w:r w:rsidRPr="006E6A9B">
              <w:rPr>
                <w:color w:val="auto"/>
              </w:rPr>
              <w:t>92</w:t>
            </w:r>
          </w:p>
        </w:tc>
        <w:tc>
          <w:tcPr>
            <w:tcW w:w="740" w:type="dxa"/>
            <w:noWrap/>
            <w:vAlign w:val="bottom"/>
          </w:tcPr>
          <w:p w14:paraId="0E2A1FC4" w14:textId="0270F477" w:rsidR="0076737C" w:rsidRPr="006E6A9B" w:rsidRDefault="0076737C" w:rsidP="00BE4E43">
            <w:pPr>
              <w:jc w:val="center"/>
              <w:rPr>
                <w:color w:val="auto"/>
              </w:rPr>
            </w:pPr>
            <w:r w:rsidRPr="006E6A9B">
              <w:rPr>
                <w:color w:val="auto"/>
              </w:rPr>
              <w:t>93</w:t>
            </w:r>
          </w:p>
        </w:tc>
        <w:tc>
          <w:tcPr>
            <w:tcW w:w="740" w:type="dxa"/>
            <w:noWrap/>
            <w:vAlign w:val="bottom"/>
          </w:tcPr>
          <w:p w14:paraId="011149EB" w14:textId="03EF96F0" w:rsidR="0076737C" w:rsidRPr="006E6A9B" w:rsidRDefault="0076737C" w:rsidP="00BE4E43">
            <w:pPr>
              <w:jc w:val="center"/>
              <w:rPr>
                <w:color w:val="auto"/>
              </w:rPr>
            </w:pPr>
            <w:r w:rsidRPr="006E6A9B">
              <w:rPr>
                <w:color w:val="auto"/>
              </w:rPr>
              <w:t>94</w:t>
            </w:r>
          </w:p>
        </w:tc>
        <w:tc>
          <w:tcPr>
            <w:tcW w:w="740" w:type="dxa"/>
            <w:noWrap/>
            <w:vAlign w:val="bottom"/>
          </w:tcPr>
          <w:p w14:paraId="0F4D7A31" w14:textId="18F067AA" w:rsidR="0076737C" w:rsidRPr="006E6A9B" w:rsidRDefault="0076737C" w:rsidP="00BE4E43">
            <w:pPr>
              <w:jc w:val="center"/>
              <w:rPr>
                <w:color w:val="auto"/>
              </w:rPr>
            </w:pPr>
            <w:r w:rsidRPr="006E6A9B">
              <w:rPr>
                <w:color w:val="auto"/>
              </w:rPr>
              <w:t>95</w:t>
            </w:r>
          </w:p>
        </w:tc>
        <w:tc>
          <w:tcPr>
            <w:tcW w:w="740" w:type="dxa"/>
            <w:noWrap/>
            <w:vAlign w:val="bottom"/>
          </w:tcPr>
          <w:p w14:paraId="2A5557A9" w14:textId="0DA75960" w:rsidR="0076737C" w:rsidRPr="006E6A9B" w:rsidRDefault="0076737C" w:rsidP="00BE4E43">
            <w:pPr>
              <w:jc w:val="center"/>
              <w:rPr>
                <w:color w:val="auto"/>
              </w:rPr>
            </w:pPr>
            <w:r w:rsidRPr="006E6A9B">
              <w:rPr>
                <w:color w:val="auto"/>
              </w:rPr>
              <w:t>96</w:t>
            </w:r>
          </w:p>
        </w:tc>
        <w:tc>
          <w:tcPr>
            <w:tcW w:w="740" w:type="dxa"/>
            <w:noWrap/>
            <w:vAlign w:val="bottom"/>
          </w:tcPr>
          <w:p w14:paraId="2710B3AB" w14:textId="26EA3AE0" w:rsidR="0076737C" w:rsidRPr="006E6A9B" w:rsidRDefault="0076737C" w:rsidP="00BE4E43">
            <w:pPr>
              <w:jc w:val="center"/>
              <w:rPr>
                <w:color w:val="auto"/>
              </w:rPr>
            </w:pPr>
            <w:r w:rsidRPr="006E6A9B">
              <w:rPr>
                <w:color w:val="auto"/>
              </w:rPr>
              <w:t>97</w:t>
            </w:r>
          </w:p>
        </w:tc>
        <w:tc>
          <w:tcPr>
            <w:tcW w:w="740" w:type="dxa"/>
            <w:noWrap/>
            <w:vAlign w:val="bottom"/>
          </w:tcPr>
          <w:p w14:paraId="46C96AF8" w14:textId="1D68715B" w:rsidR="0076737C" w:rsidRPr="006E6A9B" w:rsidRDefault="0076737C" w:rsidP="00BE4E43">
            <w:pPr>
              <w:jc w:val="center"/>
              <w:rPr>
                <w:color w:val="auto"/>
              </w:rPr>
            </w:pPr>
            <w:r w:rsidRPr="006E6A9B">
              <w:rPr>
                <w:color w:val="auto"/>
              </w:rPr>
              <w:t>98</w:t>
            </w:r>
          </w:p>
        </w:tc>
        <w:tc>
          <w:tcPr>
            <w:tcW w:w="740" w:type="dxa"/>
            <w:noWrap/>
            <w:vAlign w:val="bottom"/>
          </w:tcPr>
          <w:p w14:paraId="381984FF" w14:textId="60CCE5F3" w:rsidR="0076737C" w:rsidRPr="006E6A9B" w:rsidRDefault="0076737C" w:rsidP="00BE4E43">
            <w:pPr>
              <w:jc w:val="center"/>
              <w:rPr>
                <w:color w:val="auto"/>
              </w:rPr>
            </w:pPr>
            <w:r w:rsidRPr="006E6A9B">
              <w:rPr>
                <w:color w:val="auto"/>
              </w:rPr>
              <w:t>99</w:t>
            </w:r>
          </w:p>
        </w:tc>
        <w:tc>
          <w:tcPr>
            <w:tcW w:w="740" w:type="dxa"/>
            <w:noWrap/>
            <w:vAlign w:val="bottom"/>
          </w:tcPr>
          <w:p w14:paraId="46100526" w14:textId="49596B09" w:rsidR="0076737C" w:rsidRPr="006E6A9B" w:rsidRDefault="0076737C" w:rsidP="00BE4E43">
            <w:pPr>
              <w:jc w:val="center"/>
              <w:rPr>
                <w:color w:val="auto"/>
              </w:rPr>
            </w:pPr>
            <w:r w:rsidRPr="006E6A9B">
              <w:rPr>
                <w:color w:val="auto"/>
              </w:rPr>
              <w:t>100</w:t>
            </w:r>
          </w:p>
        </w:tc>
      </w:tr>
      <w:tr w:rsidR="00374684" w:rsidRPr="006E6A9B" w14:paraId="4E3826BE" w14:textId="77777777" w:rsidTr="00602767">
        <w:trPr>
          <w:trHeight w:val="300"/>
          <w:jc w:val="center"/>
        </w:trPr>
        <w:tc>
          <w:tcPr>
            <w:tcW w:w="740" w:type="dxa"/>
            <w:noWrap/>
            <w:vAlign w:val="bottom"/>
          </w:tcPr>
          <w:p w14:paraId="77F2F7D4" w14:textId="70837577" w:rsidR="00374684" w:rsidRPr="00374684" w:rsidRDefault="00374684" w:rsidP="00374684">
            <w:pPr>
              <w:jc w:val="center"/>
              <w:rPr>
                <w:b/>
                <w:bCs/>
                <w:color w:val="C00000"/>
              </w:rPr>
            </w:pPr>
            <w:r w:rsidRPr="00374684">
              <w:rPr>
                <w:b/>
                <w:bCs/>
                <w:color w:val="C00000"/>
              </w:rPr>
              <w:t>B</w:t>
            </w:r>
          </w:p>
        </w:tc>
        <w:tc>
          <w:tcPr>
            <w:tcW w:w="740" w:type="dxa"/>
            <w:noWrap/>
            <w:vAlign w:val="bottom"/>
          </w:tcPr>
          <w:p w14:paraId="3F1A794A" w14:textId="37B7BB62" w:rsidR="00374684" w:rsidRPr="00374684" w:rsidRDefault="00374684" w:rsidP="00374684">
            <w:pPr>
              <w:jc w:val="center"/>
              <w:rPr>
                <w:b/>
                <w:bCs/>
                <w:color w:val="C00000"/>
              </w:rPr>
            </w:pPr>
            <w:r w:rsidRPr="00374684">
              <w:rPr>
                <w:b/>
                <w:bCs/>
                <w:color w:val="C00000"/>
              </w:rPr>
              <w:t>B</w:t>
            </w:r>
          </w:p>
        </w:tc>
        <w:tc>
          <w:tcPr>
            <w:tcW w:w="740" w:type="dxa"/>
            <w:noWrap/>
            <w:vAlign w:val="bottom"/>
          </w:tcPr>
          <w:p w14:paraId="75ABD216" w14:textId="733B5EED" w:rsidR="00374684" w:rsidRPr="00374684" w:rsidRDefault="00374684" w:rsidP="00374684">
            <w:pPr>
              <w:jc w:val="center"/>
              <w:rPr>
                <w:b/>
                <w:bCs/>
                <w:color w:val="C00000"/>
              </w:rPr>
            </w:pPr>
            <w:r w:rsidRPr="00374684">
              <w:rPr>
                <w:b/>
                <w:bCs/>
                <w:color w:val="C00000"/>
              </w:rPr>
              <w:t>C</w:t>
            </w:r>
          </w:p>
        </w:tc>
        <w:tc>
          <w:tcPr>
            <w:tcW w:w="740" w:type="dxa"/>
            <w:noWrap/>
            <w:vAlign w:val="bottom"/>
          </w:tcPr>
          <w:p w14:paraId="5BA79DC3" w14:textId="2027D427" w:rsidR="00374684" w:rsidRPr="00374684" w:rsidRDefault="00374684" w:rsidP="00374684">
            <w:pPr>
              <w:jc w:val="center"/>
              <w:rPr>
                <w:b/>
                <w:bCs/>
                <w:color w:val="C00000"/>
              </w:rPr>
            </w:pPr>
            <w:r w:rsidRPr="00374684">
              <w:rPr>
                <w:b/>
                <w:bCs/>
                <w:color w:val="C00000"/>
              </w:rPr>
              <w:t>B</w:t>
            </w:r>
          </w:p>
        </w:tc>
        <w:tc>
          <w:tcPr>
            <w:tcW w:w="740" w:type="dxa"/>
            <w:noWrap/>
            <w:vAlign w:val="bottom"/>
          </w:tcPr>
          <w:p w14:paraId="485C20C6" w14:textId="05925001" w:rsidR="00374684" w:rsidRPr="00374684" w:rsidRDefault="00374684" w:rsidP="00374684">
            <w:pPr>
              <w:jc w:val="center"/>
              <w:rPr>
                <w:b/>
                <w:bCs/>
                <w:color w:val="C00000"/>
              </w:rPr>
            </w:pPr>
            <w:r w:rsidRPr="00374684">
              <w:rPr>
                <w:b/>
                <w:bCs/>
                <w:color w:val="C00000"/>
              </w:rPr>
              <w:t>C</w:t>
            </w:r>
          </w:p>
        </w:tc>
        <w:tc>
          <w:tcPr>
            <w:tcW w:w="740" w:type="dxa"/>
            <w:noWrap/>
            <w:vAlign w:val="bottom"/>
          </w:tcPr>
          <w:p w14:paraId="11622B17" w14:textId="6B2158BC" w:rsidR="00374684" w:rsidRPr="00374684" w:rsidRDefault="00374684" w:rsidP="00374684">
            <w:pPr>
              <w:jc w:val="center"/>
              <w:rPr>
                <w:b/>
                <w:bCs/>
                <w:color w:val="C00000"/>
              </w:rPr>
            </w:pPr>
            <w:r w:rsidRPr="00374684">
              <w:rPr>
                <w:b/>
                <w:bCs/>
                <w:color w:val="C00000"/>
              </w:rPr>
              <w:t>D</w:t>
            </w:r>
          </w:p>
        </w:tc>
        <w:tc>
          <w:tcPr>
            <w:tcW w:w="740" w:type="dxa"/>
            <w:noWrap/>
            <w:vAlign w:val="bottom"/>
          </w:tcPr>
          <w:p w14:paraId="7E1BDF0D" w14:textId="7481A52F" w:rsidR="00374684" w:rsidRPr="00374684" w:rsidRDefault="00374684" w:rsidP="00374684">
            <w:pPr>
              <w:jc w:val="center"/>
              <w:rPr>
                <w:b/>
                <w:bCs/>
                <w:color w:val="C00000"/>
              </w:rPr>
            </w:pPr>
            <w:r w:rsidRPr="00374684">
              <w:rPr>
                <w:b/>
                <w:bCs/>
                <w:color w:val="C00000"/>
              </w:rPr>
              <w:t>A</w:t>
            </w:r>
          </w:p>
        </w:tc>
        <w:tc>
          <w:tcPr>
            <w:tcW w:w="740" w:type="dxa"/>
            <w:noWrap/>
            <w:vAlign w:val="bottom"/>
          </w:tcPr>
          <w:p w14:paraId="0E4903CA" w14:textId="34E81533" w:rsidR="00374684" w:rsidRPr="00374684" w:rsidRDefault="00374684" w:rsidP="00374684">
            <w:pPr>
              <w:jc w:val="center"/>
              <w:rPr>
                <w:b/>
                <w:bCs/>
                <w:color w:val="C00000"/>
              </w:rPr>
            </w:pPr>
            <w:r w:rsidRPr="00374684">
              <w:rPr>
                <w:b/>
                <w:bCs/>
                <w:color w:val="C00000"/>
              </w:rPr>
              <w:t>A</w:t>
            </w:r>
          </w:p>
        </w:tc>
        <w:tc>
          <w:tcPr>
            <w:tcW w:w="740" w:type="dxa"/>
            <w:noWrap/>
            <w:vAlign w:val="bottom"/>
          </w:tcPr>
          <w:p w14:paraId="22231ED9" w14:textId="06176C10" w:rsidR="00374684" w:rsidRPr="00374684" w:rsidRDefault="00374684" w:rsidP="00374684">
            <w:pPr>
              <w:jc w:val="center"/>
              <w:rPr>
                <w:b/>
                <w:bCs/>
                <w:color w:val="C00000"/>
              </w:rPr>
            </w:pPr>
            <w:r w:rsidRPr="00374684">
              <w:rPr>
                <w:b/>
                <w:bCs/>
                <w:color w:val="C00000"/>
              </w:rPr>
              <w:t>D</w:t>
            </w:r>
          </w:p>
        </w:tc>
        <w:tc>
          <w:tcPr>
            <w:tcW w:w="740" w:type="dxa"/>
            <w:noWrap/>
            <w:vAlign w:val="bottom"/>
          </w:tcPr>
          <w:p w14:paraId="386322BB" w14:textId="5216C453" w:rsidR="00374684" w:rsidRPr="00374684" w:rsidRDefault="00374684" w:rsidP="00374684">
            <w:pPr>
              <w:jc w:val="center"/>
              <w:rPr>
                <w:b/>
                <w:bCs/>
                <w:color w:val="C00000"/>
              </w:rPr>
            </w:pPr>
            <w:r w:rsidRPr="00374684">
              <w:rPr>
                <w:b/>
                <w:bCs/>
                <w:color w:val="C00000"/>
              </w:rPr>
              <w:t>A</w:t>
            </w:r>
          </w:p>
        </w:tc>
      </w:tr>
      <w:tr w:rsidR="0076737C" w:rsidRPr="006E6A9B" w14:paraId="538E1893" w14:textId="77777777" w:rsidTr="00602767">
        <w:trPr>
          <w:trHeight w:val="300"/>
          <w:jc w:val="center"/>
        </w:trPr>
        <w:tc>
          <w:tcPr>
            <w:tcW w:w="740" w:type="dxa"/>
            <w:noWrap/>
            <w:vAlign w:val="bottom"/>
          </w:tcPr>
          <w:p w14:paraId="5D35F068" w14:textId="64F1AB86" w:rsidR="0076737C" w:rsidRPr="006E6A9B" w:rsidRDefault="0076737C" w:rsidP="00BE4E43">
            <w:pPr>
              <w:jc w:val="center"/>
              <w:rPr>
                <w:color w:val="auto"/>
              </w:rPr>
            </w:pPr>
            <w:r w:rsidRPr="006E6A9B">
              <w:rPr>
                <w:color w:val="auto"/>
              </w:rPr>
              <w:t>101</w:t>
            </w:r>
          </w:p>
        </w:tc>
        <w:tc>
          <w:tcPr>
            <w:tcW w:w="740" w:type="dxa"/>
            <w:noWrap/>
            <w:vAlign w:val="bottom"/>
          </w:tcPr>
          <w:p w14:paraId="7954A550" w14:textId="22FA0B96" w:rsidR="0076737C" w:rsidRPr="006E6A9B" w:rsidRDefault="00BE4E43" w:rsidP="00BE4E43">
            <w:pPr>
              <w:jc w:val="center"/>
              <w:rPr>
                <w:color w:val="auto"/>
              </w:rPr>
            </w:pPr>
            <w:r>
              <w:rPr>
                <w:color w:val="auto"/>
              </w:rPr>
              <w:t>102</w:t>
            </w:r>
          </w:p>
        </w:tc>
        <w:tc>
          <w:tcPr>
            <w:tcW w:w="740" w:type="dxa"/>
            <w:noWrap/>
            <w:vAlign w:val="bottom"/>
          </w:tcPr>
          <w:p w14:paraId="3F56DE9B" w14:textId="55BAD438" w:rsidR="0076737C" w:rsidRPr="006E6A9B" w:rsidRDefault="00BE4E43" w:rsidP="00BE4E43">
            <w:pPr>
              <w:jc w:val="center"/>
              <w:rPr>
                <w:color w:val="auto"/>
              </w:rPr>
            </w:pPr>
            <w:r>
              <w:rPr>
                <w:color w:val="auto"/>
              </w:rPr>
              <w:t>103</w:t>
            </w:r>
          </w:p>
        </w:tc>
        <w:tc>
          <w:tcPr>
            <w:tcW w:w="740" w:type="dxa"/>
            <w:noWrap/>
            <w:vAlign w:val="bottom"/>
          </w:tcPr>
          <w:p w14:paraId="02A6B38F" w14:textId="0E4F9630" w:rsidR="0076737C" w:rsidRPr="006E6A9B" w:rsidRDefault="00BE4E43" w:rsidP="00BE4E43">
            <w:pPr>
              <w:jc w:val="center"/>
              <w:rPr>
                <w:color w:val="auto"/>
              </w:rPr>
            </w:pPr>
            <w:r>
              <w:rPr>
                <w:color w:val="auto"/>
              </w:rPr>
              <w:t>104</w:t>
            </w:r>
          </w:p>
        </w:tc>
        <w:tc>
          <w:tcPr>
            <w:tcW w:w="740" w:type="dxa"/>
            <w:noWrap/>
            <w:vAlign w:val="bottom"/>
          </w:tcPr>
          <w:p w14:paraId="504320DB" w14:textId="6CE8B896" w:rsidR="0076737C" w:rsidRPr="006E6A9B" w:rsidRDefault="00BE4E43" w:rsidP="00BE4E43">
            <w:pPr>
              <w:jc w:val="center"/>
              <w:rPr>
                <w:color w:val="auto"/>
              </w:rPr>
            </w:pPr>
            <w:r>
              <w:rPr>
                <w:color w:val="auto"/>
              </w:rPr>
              <w:t>105</w:t>
            </w:r>
          </w:p>
        </w:tc>
        <w:tc>
          <w:tcPr>
            <w:tcW w:w="740" w:type="dxa"/>
            <w:noWrap/>
            <w:vAlign w:val="bottom"/>
          </w:tcPr>
          <w:p w14:paraId="3A505C56" w14:textId="178F9F5D" w:rsidR="0076737C" w:rsidRPr="006E6A9B" w:rsidRDefault="00BE4E43" w:rsidP="00BE4E43">
            <w:pPr>
              <w:jc w:val="center"/>
              <w:rPr>
                <w:color w:val="auto"/>
              </w:rPr>
            </w:pPr>
            <w:r>
              <w:rPr>
                <w:color w:val="auto"/>
              </w:rPr>
              <w:t>106</w:t>
            </w:r>
          </w:p>
        </w:tc>
        <w:tc>
          <w:tcPr>
            <w:tcW w:w="740" w:type="dxa"/>
            <w:noWrap/>
            <w:vAlign w:val="bottom"/>
          </w:tcPr>
          <w:p w14:paraId="37F31381" w14:textId="1C8F9FD7" w:rsidR="0076737C" w:rsidRPr="006E6A9B" w:rsidRDefault="00BE4E43" w:rsidP="00BE4E43">
            <w:pPr>
              <w:jc w:val="center"/>
              <w:rPr>
                <w:color w:val="auto"/>
              </w:rPr>
            </w:pPr>
            <w:r>
              <w:rPr>
                <w:color w:val="auto"/>
              </w:rPr>
              <w:t>107</w:t>
            </w:r>
          </w:p>
        </w:tc>
        <w:tc>
          <w:tcPr>
            <w:tcW w:w="740" w:type="dxa"/>
            <w:noWrap/>
            <w:vAlign w:val="bottom"/>
          </w:tcPr>
          <w:p w14:paraId="0340018D" w14:textId="6474C28B" w:rsidR="0076737C" w:rsidRPr="006E6A9B" w:rsidRDefault="00BE4E43" w:rsidP="00BE4E43">
            <w:pPr>
              <w:jc w:val="center"/>
              <w:rPr>
                <w:color w:val="auto"/>
              </w:rPr>
            </w:pPr>
            <w:r>
              <w:rPr>
                <w:color w:val="auto"/>
              </w:rPr>
              <w:t>108</w:t>
            </w:r>
          </w:p>
        </w:tc>
        <w:tc>
          <w:tcPr>
            <w:tcW w:w="740" w:type="dxa"/>
            <w:noWrap/>
            <w:vAlign w:val="bottom"/>
          </w:tcPr>
          <w:p w14:paraId="49882EDA" w14:textId="4CE5B1DD" w:rsidR="0076737C" w:rsidRPr="006E6A9B" w:rsidRDefault="00BE4E43" w:rsidP="00BE4E43">
            <w:pPr>
              <w:jc w:val="center"/>
              <w:rPr>
                <w:color w:val="auto"/>
              </w:rPr>
            </w:pPr>
            <w:r>
              <w:rPr>
                <w:color w:val="auto"/>
              </w:rPr>
              <w:t>109</w:t>
            </w:r>
          </w:p>
        </w:tc>
        <w:tc>
          <w:tcPr>
            <w:tcW w:w="740" w:type="dxa"/>
            <w:noWrap/>
            <w:vAlign w:val="bottom"/>
          </w:tcPr>
          <w:p w14:paraId="087A369F" w14:textId="57FB662C" w:rsidR="0076737C" w:rsidRPr="006E6A9B" w:rsidRDefault="00BE4E43" w:rsidP="00BE4E43">
            <w:pPr>
              <w:jc w:val="center"/>
              <w:rPr>
                <w:color w:val="auto"/>
              </w:rPr>
            </w:pPr>
            <w:r>
              <w:rPr>
                <w:color w:val="auto"/>
              </w:rPr>
              <w:t>110</w:t>
            </w:r>
          </w:p>
        </w:tc>
      </w:tr>
      <w:tr w:rsidR="00374684" w:rsidRPr="006E6A9B" w14:paraId="32583AB0" w14:textId="77777777" w:rsidTr="00602767">
        <w:trPr>
          <w:trHeight w:val="300"/>
          <w:jc w:val="center"/>
        </w:trPr>
        <w:tc>
          <w:tcPr>
            <w:tcW w:w="740" w:type="dxa"/>
            <w:noWrap/>
            <w:vAlign w:val="bottom"/>
          </w:tcPr>
          <w:p w14:paraId="6A035FAA" w14:textId="48A3DEDD" w:rsidR="00374684" w:rsidRPr="00374684" w:rsidRDefault="00374684" w:rsidP="00374684">
            <w:pPr>
              <w:jc w:val="center"/>
              <w:rPr>
                <w:b/>
                <w:bCs/>
                <w:color w:val="C00000"/>
              </w:rPr>
            </w:pPr>
            <w:r w:rsidRPr="00374684">
              <w:rPr>
                <w:b/>
                <w:bCs/>
                <w:color w:val="C00000"/>
              </w:rPr>
              <w:t>A</w:t>
            </w:r>
          </w:p>
        </w:tc>
        <w:tc>
          <w:tcPr>
            <w:tcW w:w="740" w:type="dxa"/>
            <w:noWrap/>
            <w:vAlign w:val="bottom"/>
          </w:tcPr>
          <w:p w14:paraId="1E79F851" w14:textId="51A9A70A" w:rsidR="00374684" w:rsidRPr="00374684" w:rsidRDefault="00374684" w:rsidP="00374684">
            <w:pPr>
              <w:jc w:val="center"/>
              <w:rPr>
                <w:b/>
                <w:bCs/>
                <w:color w:val="C00000"/>
              </w:rPr>
            </w:pPr>
            <w:r w:rsidRPr="00374684">
              <w:rPr>
                <w:b/>
                <w:bCs/>
                <w:color w:val="C00000"/>
              </w:rPr>
              <w:t>B</w:t>
            </w:r>
          </w:p>
        </w:tc>
        <w:tc>
          <w:tcPr>
            <w:tcW w:w="740" w:type="dxa"/>
            <w:noWrap/>
            <w:vAlign w:val="bottom"/>
          </w:tcPr>
          <w:p w14:paraId="4838030F" w14:textId="747A13E7" w:rsidR="00374684" w:rsidRPr="00374684" w:rsidRDefault="00374684" w:rsidP="00374684">
            <w:pPr>
              <w:jc w:val="center"/>
              <w:rPr>
                <w:b/>
                <w:bCs/>
                <w:color w:val="C00000"/>
              </w:rPr>
            </w:pPr>
            <w:r w:rsidRPr="00374684">
              <w:rPr>
                <w:b/>
                <w:bCs/>
                <w:color w:val="C00000"/>
              </w:rPr>
              <w:t>B</w:t>
            </w:r>
          </w:p>
        </w:tc>
        <w:tc>
          <w:tcPr>
            <w:tcW w:w="740" w:type="dxa"/>
            <w:noWrap/>
            <w:vAlign w:val="bottom"/>
          </w:tcPr>
          <w:p w14:paraId="27DA22CE" w14:textId="0A5A8CFE" w:rsidR="00374684" w:rsidRPr="00374684" w:rsidRDefault="00374684" w:rsidP="00374684">
            <w:pPr>
              <w:jc w:val="center"/>
              <w:rPr>
                <w:b/>
                <w:bCs/>
                <w:color w:val="C00000"/>
              </w:rPr>
            </w:pPr>
            <w:r w:rsidRPr="00374684">
              <w:rPr>
                <w:b/>
                <w:bCs/>
                <w:color w:val="C00000"/>
              </w:rPr>
              <w:t>C</w:t>
            </w:r>
          </w:p>
        </w:tc>
        <w:tc>
          <w:tcPr>
            <w:tcW w:w="740" w:type="dxa"/>
            <w:noWrap/>
            <w:vAlign w:val="bottom"/>
          </w:tcPr>
          <w:p w14:paraId="7675EFD5" w14:textId="4EDF9A5B" w:rsidR="00374684" w:rsidRPr="00374684" w:rsidRDefault="00374684" w:rsidP="00374684">
            <w:pPr>
              <w:jc w:val="center"/>
              <w:rPr>
                <w:b/>
                <w:bCs/>
                <w:color w:val="C00000"/>
              </w:rPr>
            </w:pPr>
            <w:r w:rsidRPr="00374684">
              <w:rPr>
                <w:b/>
                <w:bCs/>
                <w:color w:val="C00000"/>
              </w:rPr>
              <w:t>A</w:t>
            </w:r>
          </w:p>
        </w:tc>
        <w:tc>
          <w:tcPr>
            <w:tcW w:w="740" w:type="dxa"/>
            <w:noWrap/>
            <w:vAlign w:val="bottom"/>
          </w:tcPr>
          <w:p w14:paraId="257EA4A8" w14:textId="733163BB" w:rsidR="00374684" w:rsidRPr="00374684" w:rsidRDefault="00374684" w:rsidP="00374684">
            <w:pPr>
              <w:jc w:val="center"/>
              <w:rPr>
                <w:b/>
                <w:bCs/>
                <w:color w:val="C00000"/>
              </w:rPr>
            </w:pPr>
            <w:r w:rsidRPr="00374684">
              <w:rPr>
                <w:b/>
                <w:bCs/>
                <w:color w:val="C00000"/>
              </w:rPr>
              <w:t>D</w:t>
            </w:r>
          </w:p>
        </w:tc>
        <w:tc>
          <w:tcPr>
            <w:tcW w:w="740" w:type="dxa"/>
            <w:noWrap/>
            <w:vAlign w:val="bottom"/>
          </w:tcPr>
          <w:p w14:paraId="067F98A0" w14:textId="48CBF27F" w:rsidR="00374684" w:rsidRPr="00374684" w:rsidRDefault="00374684" w:rsidP="00374684">
            <w:pPr>
              <w:jc w:val="center"/>
              <w:rPr>
                <w:b/>
                <w:bCs/>
                <w:color w:val="C00000"/>
              </w:rPr>
            </w:pPr>
            <w:r w:rsidRPr="00374684">
              <w:rPr>
                <w:b/>
                <w:bCs/>
                <w:color w:val="C00000"/>
              </w:rPr>
              <w:t>B</w:t>
            </w:r>
          </w:p>
        </w:tc>
        <w:tc>
          <w:tcPr>
            <w:tcW w:w="740" w:type="dxa"/>
            <w:noWrap/>
            <w:vAlign w:val="bottom"/>
          </w:tcPr>
          <w:p w14:paraId="680EF290" w14:textId="5322CBD3" w:rsidR="00374684" w:rsidRPr="00374684" w:rsidRDefault="00374684" w:rsidP="00374684">
            <w:pPr>
              <w:jc w:val="center"/>
              <w:rPr>
                <w:b/>
                <w:bCs/>
                <w:color w:val="C00000"/>
              </w:rPr>
            </w:pPr>
            <w:r w:rsidRPr="00374684">
              <w:rPr>
                <w:b/>
                <w:bCs/>
                <w:color w:val="C00000"/>
              </w:rPr>
              <w:t>D</w:t>
            </w:r>
          </w:p>
        </w:tc>
        <w:tc>
          <w:tcPr>
            <w:tcW w:w="740" w:type="dxa"/>
            <w:noWrap/>
            <w:vAlign w:val="bottom"/>
          </w:tcPr>
          <w:p w14:paraId="207C603F" w14:textId="78F247BF" w:rsidR="00374684" w:rsidRPr="00374684" w:rsidRDefault="00374684" w:rsidP="00374684">
            <w:pPr>
              <w:jc w:val="center"/>
              <w:rPr>
                <w:b/>
                <w:bCs/>
                <w:color w:val="C00000"/>
              </w:rPr>
            </w:pPr>
            <w:r w:rsidRPr="00374684">
              <w:rPr>
                <w:b/>
                <w:bCs/>
                <w:color w:val="C00000"/>
              </w:rPr>
              <w:t>B</w:t>
            </w:r>
          </w:p>
        </w:tc>
        <w:tc>
          <w:tcPr>
            <w:tcW w:w="740" w:type="dxa"/>
            <w:noWrap/>
            <w:vAlign w:val="bottom"/>
          </w:tcPr>
          <w:p w14:paraId="5E8513DF" w14:textId="01B77263" w:rsidR="00374684" w:rsidRPr="00374684" w:rsidRDefault="00374684" w:rsidP="00374684">
            <w:pPr>
              <w:jc w:val="center"/>
              <w:rPr>
                <w:b/>
                <w:bCs/>
                <w:color w:val="C00000"/>
              </w:rPr>
            </w:pPr>
            <w:r w:rsidRPr="00374684">
              <w:rPr>
                <w:b/>
                <w:bCs/>
                <w:color w:val="C00000"/>
              </w:rPr>
              <w:t>C</w:t>
            </w:r>
          </w:p>
        </w:tc>
      </w:tr>
      <w:tr w:rsidR="00BE4E43" w:rsidRPr="006E6A9B" w14:paraId="42DA0BB7" w14:textId="77777777" w:rsidTr="00602767">
        <w:trPr>
          <w:trHeight w:val="300"/>
          <w:jc w:val="center"/>
        </w:trPr>
        <w:tc>
          <w:tcPr>
            <w:tcW w:w="740" w:type="dxa"/>
            <w:noWrap/>
            <w:vAlign w:val="bottom"/>
          </w:tcPr>
          <w:p w14:paraId="7CAA379D" w14:textId="79114B21" w:rsidR="00BE4E43" w:rsidRPr="00BE4E43" w:rsidRDefault="00BE4E43" w:rsidP="00BE4E43">
            <w:pPr>
              <w:jc w:val="center"/>
              <w:rPr>
                <w:color w:val="auto"/>
              </w:rPr>
            </w:pPr>
            <w:r>
              <w:rPr>
                <w:color w:val="auto"/>
              </w:rPr>
              <w:t>111</w:t>
            </w:r>
          </w:p>
        </w:tc>
        <w:tc>
          <w:tcPr>
            <w:tcW w:w="740" w:type="dxa"/>
            <w:noWrap/>
            <w:vAlign w:val="bottom"/>
          </w:tcPr>
          <w:p w14:paraId="29248576" w14:textId="526F2B39" w:rsidR="00BE4E43" w:rsidRPr="00BE4E43" w:rsidRDefault="00BE4E43" w:rsidP="00BE4E43">
            <w:pPr>
              <w:jc w:val="center"/>
              <w:rPr>
                <w:color w:val="auto"/>
              </w:rPr>
            </w:pPr>
            <w:r>
              <w:rPr>
                <w:color w:val="auto"/>
              </w:rPr>
              <w:t>112</w:t>
            </w:r>
          </w:p>
        </w:tc>
        <w:tc>
          <w:tcPr>
            <w:tcW w:w="740" w:type="dxa"/>
            <w:noWrap/>
            <w:vAlign w:val="bottom"/>
          </w:tcPr>
          <w:p w14:paraId="7920CA6B" w14:textId="5EBC6B9B" w:rsidR="00BE4E43" w:rsidRPr="00BE4E43" w:rsidRDefault="00BE4E43" w:rsidP="00BE4E43">
            <w:pPr>
              <w:jc w:val="center"/>
              <w:rPr>
                <w:color w:val="auto"/>
              </w:rPr>
            </w:pPr>
            <w:r>
              <w:rPr>
                <w:color w:val="auto"/>
              </w:rPr>
              <w:t>113</w:t>
            </w:r>
          </w:p>
        </w:tc>
        <w:tc>
          <w:tcPr>
            <w:tcW w:w="740" w:type="dxa"/>
            <w:noWrap/>
            <w:vAlign w:val="bottom"/>
          </w:tcPr>
          <w:p w14:paraId="7A0260CE" w14:textId="71861F90" w:rsidR="00BE4E43" w:rsidRPr="00BE4E43" w:rsidRDefault="00BE4E43" w:rsidP="00BE4E43">
            <w:pPr>
              <w:jc w:val="center"/>
              <w:rPr>
                <w:color w:val="auto"/>
              </w:rPr>
            </w:pPr>
            <w:r>
              <w:rPr>
                <w:color w:val="auto"/>
              </w:rPr>
              <w:t>114</w:t>
            </w:r>
          </w:p>
        </w:tc>
        <w:tc>
          <w:tcPr>
            <w:tcW w:w="740" w:type="dxa"/>
            <w:noWrap/>
            <w:vAlign w:val="bottom"/>
          </w:tcPr>
          <w:p w14:paraId="4848BB71" w14:textId="682F8D6B" w:rsidR="00BE4E43" w:rsidRPr="00BE4E43" w:rsidRDefault="00BE4E43" w:rsidP="00BE4E43">
            <w:pPr>
              <w:jc w:val="center"/>
              <w:rPr>
                <w:color w:val="auto"/>
              </w:rPr>
            </w:pPr>
            <w:r>
              <w:rPr>
                <w:color w:val="auto"/>
              </w:rPr>
              <w:t>115</w:t>
            </w:r>
          </w:p>
        </w:tc>
        <w:tc>
          <w:tcPr>
            <w:tcW w:w="740" w:type="dxa"/>
            <w:noWrap/>
            <w:vAlign w:val="bottom"/>
          </w:tcPr>
          <w:p w14:paraId="294BBA97" w14:textId="0E6B56A1" w:rsidR="00BE4E43" w:rsidRPr="00BE4E43" w:rsidRDefault="00BE4E43" w:rsidP="00BE4E43">
            <w:pPr>
              <w:jc w:val="center"/>
              <w:rPr>
                <w:color w:val="auto"/>
              </w:rPr>
            </w:pPr>
            <w:r>
              <w:rPr>
                <w:color w:val="auto"/>
              </w:rPr>
              <w:t>116</w:t>
            </w:r>
          </w:p>
        </w:tc>
        <w:tc>
          <w:tcPr>
            <w:tcW w:w="740" w:type="dxa"/>
            <w:noWrap/>
            <w:vAlign w:val="bottom"/>
          </w:tcPr>
          <w:p w14:paraId="5941F2D8" w14:textId="3C40A366" w:rsidR="00BE4E43" w:rsidRPr="00BE4E43" w:rsidRDefault="00BE4E43" w:rsidP="00BE4E43">
            <w:pPr>
              <w:jc w:val="center"/>
              <w:rPr>
                <w:color w:val="auto"/>
              </w:rPr>
            </w:pPr>
            <w:r>
              <w:rPr>
                <w:color w:val="auto"/>
              </w:rPr>
              <w:t>117</w:t>
            </w:r>
          </w:p>
        </w:tc>
        <w:tc>
          <w:tcPr>
            <w:tcW w:w="740" w:type="dxa"/>
            <w:noWrap/>
            <w:vAlign w:val="bottom"/>
          </w:tcPr>
          <w:p w14:paraId="520E26F4" w14:textId="3E94009A" w:rsidR="00BE4E43" w:rsidRPr="00BE4E43" w:rsidRDefault="00BE4E43" w:rsidP="00BE4E43">
            <w:pPr>
              <w:jc w:val="center"/>
              <w:rPr>
                <w:color w:val="auto"/>
              </w:rPr>
            </w:pPr>
            <w:r>
              <w:rPr>
                <w:color w:val="auto"/>
              </w:rPr>
              <w:t>118</w:t>
            </w:r>
          </w:p>
        </w:tc>
        <w:tc>
          <w:tcPr>
            <w:tcW w:w="740" w:type="dxa"/>
            <w:noWrap/>
            <w:vAlign w:val="bottom"/>
          </w:tcPr>
          <w:p w14:paraId="03F93A5B" w14:textId="2526C542" w:rsidR="00BE4E43" w:rsidRPr="00BE4E43" w:rsidRDefault="00BE4E43" w:rsidP="00BE4E43">
            <w:pPr>
              <w:jc w:val="center"/>
              <w:rPr>
                <w:color w:val="auto"/>
              </w:rPr>
            </w:pPr>
            <w:r>
              <w:rPr>
                <w:color w:val="auto"/>
              </w:rPr>
              <w:t>119</w:t>
            </w:r>
          </w:p>
        </w:tc>
        <w:tc>
          <w:tcPr>
            <w:tcW w:w="740" w:type="dxa"/>
            <w:noWrap/>
            <w:vAlign w:val="bottom"/>
          </w:tcPr>
          <w:p w14:paraId="0B407520" w14:textId="1F7A79BA" w:rsidR="00BE4E43" w:rsidRPr="00BE4E43" w:rsidRDefault="00BE4E43" w:rsidP="00BE4E43">
            <w:pPr>
              <w:jc w:val="center"/>
              <w:rPr>
                <w:color w:val="auto"/>
              </w:rPr>
            </w:pPr>
            <w:r>
              <w:rPr>
                <w:color w:val="auto"/>
              </w:rPr>
              <w:t>120</w:t>
            </w:r>
          </w:p>
        </w:tc>
      </w:tr>
      <w:tr w:rsidR="00374684" w:rsidRPr="006E6A9B" w14:paraId="16050CA7" w14:textId="77777777" w:rsidTr="00602767">
        <w:trPr>
          <w:trHeight w:val="300"/>
          <w:jc w:val="center"/>
        </w:trPr>
        <w:tc>
          <w:tcPr>
            <w:tcW w:w="740" w:type="dxa"/>
            <w:noWrap/>
            <w:vAlign w:val="bottom"/>
          </w:tcPr>
          <w:p w14:paraId="279E6431" w14:textId="21168617" w:rsidR="00374684" w:rsidRPr="00374684" w:rsidRDefault="00374684" w:rsidP="00374684">
            <w:pPr>
              <w:jc w:val="center"/>
              <w:rPr>
                <w:b/>
                <w:bCs/>
                <w:color w:val="C00000"/>
              </w:rPr>
            </w:pPr>
            <w:r w:rsidRPr="00374684">
              <w:rPr>
                <w:b/>
                <w:bCs/>
                <w:color w:val="C00000"/>
              </w:rPr>
              <w:t>A</w:t>
            </w:r>
          </w:p>
        </w:tc>
        <w:tc>
          <w:tcPr>
            <w:tcW w:w="740" w:type="dxa"/>
            <w:noWrap/>
            <w:vAlign w:val="bottom"/>
          </w:tcPr>
          <w:p w14:paraId="027686D8" w14:textId="7822F5C5" w:rsidR="00374684" w:rsidRPr="00374684" w:rsidRDefault="00374684" w:rsidP="00374684">
            <w:pPr>
              <w:jc w:val="center"/>
              <w:rPr>
                <w:b/>
                <w:bCs/>
                <w:color w:val="C00000"/>
              </w:rPr>
            </w:pPr>
            <w:r w:rsidRPr="00374684">
              <w:rPr>
                <w:b/>
                <w:bCs/>
                <w:color w:val="C00000"/>
              </w:rPr>
              <w:t>B</w:t>
            </w:r>
          </w:p>
        </w:tc>
        <w:tc>
          <w:tcPr>
            <w:tcW w:w="740" w:type="dxa"/>
            <w:noWrap/>
            <w:vAlign w:val="bottom"/>
          </w:tcPr>
          <w:p w14:paraId="181FB42F" w14:textId="703B8977" w:rsidR="00374684" w:rsidRPr="00374684" w:rsidRDefault="00374684" w:rsidP="00374684">
            <w:pPr>
              <w:jc w:val="center"/>
              <w:rPr>
                <w:b/>
                <w:bCs/>
                <w:color w:val="C00000"/>
              </w:rPr>
            </w:pPr>
            <w:r w:rsidRPr="00374684">
              <w:rPr>
                <w:b/>
                <w:bCs/>
                <w:color w:val="C00000"/>
              </w:rPr>
              <w:t>C</w:t>
            </w:r>
          </w:p>
        </w:tc>
        <w:tc>
          <w:tcPr>
            <w:tcW w:w="740" w:type="dxa"/>
            <w:noWrap/>
            <w:vAlign w:val="bottom"/>
          </w:tcPr>
          <w:p w14:paraId="13502CE5" w14:textId="371580A9" w:rsidR="00374684" w:rsidRPr="00374684" w:rsidRDefault="00374684" w:rsidP="00374684">
            <w:pPr>
              <w:jc w:val="center"/>
              <w:rPr>
                <w:b/>
                <w:bCs/>
                <w:color w:val="C00000"/>
              </w:rPr>
            </w:pPr>
            <w:r w:rsidRPr="00374684">
              <w:rPr>
                <w:b/>
                <w:bCs/>
                <w:color w:val="C00000"/>
              </w:rPr>
              <w:t>D</w:t>
            </w:r>
          </w:p>
        </w:tc>
        <w:tc>
          <w:tcPr>
            <w:tcW w:w="740" w:type="dxa"/>
            <w:noWrap/>
            <w:vAlign w:val="bottom"/>
          </w:tcPr>
          <w:p w14:paraId="05D7120E" w14:textId="4EF5928F" w:rsidR="00374684" w:rsidRPr="00374684" w:rsidRDefault="00374684" w:rsidP="00374684">
            <w:pPr>
              <w:jc w:val="center"/>
              <w:rPr>
                <w:b/>
                <w:bCs/>
                <w:color w:val="C00000"/>
              </w:rPr>
            </w:pPr>
            <w:r w:rsidRPr="00374684">
              <w:rPr>
                <w:b/>
                <w:bCs/>
                <w:color w:val="C00000"/>
              </w:rPr>
              <w:t>A</w:t>
            </w:r>
          </w:p>
        </w:tc>
        <w:tc>
          <w:tcPr>
            <w:tcW w:w="740" w:type="dxa"/>
            <w:noWrap/>
            <w:vAlign w:val="bottom"/>
          </w:tcPr>
          <w:p w14:paraId="26DC53CB" w14:textId="3E045682" w:rsidR="00374684" w:rsidRPr="00374684" w:rsidRDefault="00374684" w:rsidP="00374684">
            <w:pPr>
              <w:jc w:val="center"/>
              <w:rPr>
                <w:b/>
                <w:bCs/>
                <w:color w:val="C00000"/>
              </w:rPr>
            </w:pPr>
            <w:r w:rsidRPr="00374684">
              <w:rPr>
                <w:b/>
                <w:bCs/>
                <w:color w:val="C00000"/>
              </w:rPr>
              <w:t>D</w:t>
            </w:r>
          </w:p>
        </w:tc>
        <w:tc>
          <w:tcPr>
            <w:tcW w:w="740" w:type="dxa"/>
            <w:noWrap/>
            <w:vAlign w:val="bottom"/>
          </w:tcPr>
          <w:p w14:paraId="6D8748C4" w14:textId="47779BE8" w:rsidR="00374684" w:rsidRPr="00374684" w:rsidRDefault="00374684" w:rsidP="00374684">
            <w:pPr>
              <w:jc w:val="center"/>
              <w:rPr>
                <w:b/>
                <w:bCs/>
                <w:color w:val="C00000"/>
              </w:rPr>
            </w:pPr>
            <w:r w:rsidRPr="00374684">
              <w:rPr>
                <w:b/>
                <w:bCs/>
                <w:color w:val="C00000"/>
              </w:rPr>
              <w:t>C</w:t>
            </w:r>
          </w:p>
        </w:tc>
        <w:tc>
          <w:tcPr>
            <w:tcW w:w="740" w:type="dxa"/>
            <w:noWrap/>
            <w:vAlign w:val="bottom"/>
          </w:tcPr>
          <w:p w14:paraId="79FF85FB" w14:textId="52A4F596" w:rsidR="00374684" w:rsidRPr="00374684" w:rsidRDefault="00374684" w:rsidP="00374684">
            <w:pPr>
              <w:jc w:val="center"/>
              <w:rPr>
                <w:b/>
                <w:bCs/>
                <w:color w:val="C00000"/>
              </w:rPr>
            </w:pPr>
            <w:r w:rsidRPr="00374684">
              <w:rPr>
                <w:b/>
                <w:bCs/>
                <w:color w:val="C00000"/>
              </w:rPr>
              <w:t>C</w:t>
            </w:r>
          </w:p>
        </w:tc>
        <w:tc>
          <w:tcPr>
            <w:tcW w:w="740" w:type="dxa"/>
            <w:noWrap/>
            <w:vAlign w:val="bottom"/>
          </w:tcPr>
          <w:p w14:paraId="5AC3D4E9" w14:textId="1D6E6152" w:rsidR="00374684" w:rsidRPr="00374684" w:rsidRDefault="00374684" w:rsidP="00374684">
            <w:pPr>
              <w:jc w:val="center"/>
              <w:rPr>
                <w:b/>
                <w:bCs/>
                <w:color w:val="C00000"/>
              </w:rPr>
            </w:pPr>
            <w:r w:rsidRPr="00374684">
              <w:rPr>
                <w:b/>
                <w:bCs/>
                <w:color w:val="C00000"/>
              </w:rPr>
              <w:t>B</w:t>
            </w:r>
          </w:p>
        </w:tc>
        <w:tc>
          <w:tcPr>
            <w:tcW w:w="740" w:type="dxa"/>
            <w:noWrap/>
            <w:vAlign w:val="bottom"/>
          </w:tcPr>
          <w:p w14:paraId="25CBC9AF" w14:textId="2E985ADC" w:rsidR="00374684" w:rsidRPr="00374684" w:rsidRDefault="00374684" w:rsidP="00374684">
            <w:pPr>
              <w:jc w:val="center"/>
              <w:rPr>
                <w:b/>
                <w:bCs/>
                <w:color w:val="C00000"/>
              </w:rPr>
            </w:pPr>
            <w:r w:rsidRPr="00374684">
              <w:rPr>
                <w:b/>
                <w:bCs/>
                <w:color w:val="C00000"/>
              </w:rPr>
              <w:t>C</w:t>
            </w:r>
          </w:p>
        </w:tc>
      </w:tr>
      <w:tr w:rsidR="00BE4E43" w:rsidRPr="006E6A9B" w14:paraId="3884B094" w14:textId="77777777" w:rsidTr="00602767">
        <w:trPr>
          <w:trHeight w:val="300"/>
          <w:jc w:val="center"/>
        </w:trPr>
        <w:tc>
          <w:tcPr>
            <w:tcW w:w="740" w:type="dxa"/>
            <w:noWrap/>
            <w:vAlign w:val="bottom"/>
          </w:tcPr>
          <w:p w14:paraId="7F5559CD" w14:textId="4B1C2515" w:rsidR="00BE4E43" w:rsidRPr="006E6A9B" w:rsidRDefault="00BE4E43" w:rsidP="00BE4E43">
            <w:pPr>
              <w:jc w:val="center"/>
              <w:rPr>
                <w:b/>
                <w:bCs/>
                <w:color w:val="C00000"/>
              </w:rPr>
            </w:pPr>
            <w:r>
              <w:rPr>
                <w:color w:val="auto"/>
              </w:rPr>
              <w:t>121</w:t>
            </w:r>
          </w:p>
        </w:tc>
        <w:tc>
          <w:tcPr>
            <w:tcW w:w="740" w:type="dxa"/>
            <w:noWrap/>
            <w:vAlign w:val="bottom"/>
          </w:tcPr>
          <w:p w14:paraId="08631552" w14:textId="2A2FC8E8" w:rsidR="00BE4E43" w:rsidRPr="006E6A9B" w:rsidRDefault="00BE4E43" w:rsidP="00BE4E43">
            <w:pPr>
              <w:jc w:val="center"/>
              <w:rPr>
                <w:b/>
                <w:bCs/>
                <w:color w:val="C00000"/>
              </w:rPr>
            </w:pPr>
            <w:r>
              <w:rPr>
                <w:color w:val="auto"/>
              </w:rPr>
              <w:t>122</w:t>
            </w:r>
          </w:p>
        </w:tc>
        <w:tc>
          <w:tcPr>
            <w:tcW w:w="740" w:type="dxa"/>
            <w:noWrap/>
            <w:vAlign w:val="bottom"/>
          </w:tcPr>
          <w:p w14:paraId="5C35AA67" w14:textId="2903FBB2" w:rsidR="00BE4E43" w:rsidRPr="006E6A9B" w:rsidRDefault="00BE4E43" w:rsidP="00BE4E43">
            <w:pPr>
              <w:jc w:val="center"/>
              <w:rPr>
                <w:b/>
                <w:bCs/>
                <w:color w:val="C00000"/>
              </w:rPr>
            </w:pPr>
            <w:r>
              <w:rPr>
                <w:color w:val="auto"/>
              </w:rPr>
              <w:t>123</w:t>
            </w:r>
          </w:p>
        </w:tc>
        <w:tc>
          <w:tcPr>
            <w:tcW w:w="740" w:type="dxa"/>
            <w:noWrap/>
            <w:vAlign w:val="bottom"/>
          </w:tcPr>
          <w:p w14:paraId="11D7136D" w14:textId="3F33AE85" w:rsidR="00BE4E43" w:rsidRPr="006E6A9B" w:rsidRDefault="00BE4E43" w:rsidP="00BE4E43">
            <w:pPr>
              <w:jc w:val="center"/>
              <w:rPr>
                <w:b/>
                <w:bCs/>
                <w:color w:val="C00000"/>
              </w:rPr>
            </w:pPr>
            <w:r>
              <w:rPr>
                <w:color w:val="auto"/>
              </w:rPr>
              <w:t>124</w:t>
            </w:r>
          </w:p>
        </w:tc>
        <w:tc>
          <w:tcPr>
            <w:tcW w:w="740" w:type="dxa"/>
            <w:noWrap/>
            <w:vAlign w:val="bottom"/>
          </w:tcPr>
          <w:p w14:paraId="0311068E" w14:textId="6B7EA42B" w:rsidR="00BE4E43" w:rsidRPr="006E6A9B" w:rsidRDefault="00BE4E43" w:rsidP="00BE4E43">
            <w:pPr>
              <w:jc w:val="center"/>
              <w:rPr>
                <w:b/>
                <w:bCs/>
                <w:color w:val="C00000"/>
              </w:rPr>
            </w:pPr>
            <w:r>
              <w:rPr>
                <w:color w:val="auto"/>
              </w:rPr>
              <w:t>125</w:t>
            </w:r>
          </w:p>
        </w:tc>
        <w:tc>
          <w:tcPr>
            <w:tcW w:w="740" w:type="dxa"/>
            <w:noWrap/>
            <w:vAlign w:val="bottom"/>
          </w:tcPr>
          <w:p w14:paraId="3F3533C7" w14:textId="13299C90" w:rsidR="00BE4E43" w:rsidRPr="006E6A9B" w:rsidRDefault="00BE4E43" w:rsidP="00BE4E43">
            <w:pPr>
              <w:jc w:val="center"/>
              <w:rPr>
                <w:b/>
                <w:bCs/>
                <w:color w:val="C00000"/>
              </w:rPr>
            </w:pPr>
            <w:r>
              <w:rPr>
                <w:color w:val="auto"/>
              </w:rPr>
              <w:t>126</w:t>
            </w:r>
          </w:p>
        </w:tc>
        <w:tc>
          <w:tcPr>
            <w:tcW w:w="740" w:type="dxa"/>
            <w:noWrap/>
            <w:vAlign w:val="bottom"/>
          </w:tcPr>
          <w:p w14:paraId="771029FD" w14:textId="3373AFE7" w:rsidR="00BE4E43" w:rsidRPr="006E6A9B" w:rsidRDefault="00BE4E43" w:rsidP="00BE4E43">
            <w:pPr>
              <w:jc w:val="center"/>
              <w:rPr>
                <w:b/>
                <w:bCs/>
                <w:color w:val="C00000"/>
              </w:rPr>
            </w:pPr>
            <w:r>
              <w:rPr>
                <w:color w:val="auto"/>
              </w:rPr>
              <w:t>127</w:t>
            </w:r>
          </w:p>
        </w:tc>
        <w:tc>
          <w:tcPr>
            <w:tcW w:w="740" w:type="dxa"/>
            <w:noWrap/>
            <w:vAlign w:val="bottom"/>
          </w:tcPr>
          <w:p w14:paraId="4227D7CE" w14:textId="65059290" w:rsidR="00BE4E43" w:rsidRPr="006E6A9B" w:rsidRDefault="00BE4E43" w:rsidP="00BE4E43">
            <w:pPr>
              <w:jc w:val="center"/>
              <w:rPr>
                <w:b/>
                <w:bCs/>
                <w:color w:val="C00000"/>
              </w:rPr>
            </w:pPr>
            <w:r>
              <w:rPr>
                <w:color w:val="auto"/>
              </w:rPr>
              <w:t>128</w:t>
            </w:r>
          </w:p>
        </w:tc>
        <w:tc>
          <w:tcPr>
            <w:tcW w:w="740" w:type="dxa"/>
            <w:noWrap/>
            <w:vAlign w:val="bottom"/>
          </w:tcPr>
          <w:p w14:paraId="0D8ECE49" w14:textId="70D2ADAA" w:rsidR="00BE4E43" w:rsidRPr="006E6A9B" w:rsidRDefault="00BE4E43" w:rsidP="00BE4E43">
            <w:pPr>
              <w:jc w:val="center"/>
              <w:rPr>
                <w:b/>
                <w:bCs/>
                <w:color w:val="C00000"/>
              </w:rPr>
            </w:pPr>
            <w:r>
              <w:rPr>
                <w:color w:val="auto"/>
              </w:rPr>
              <w:t>129</w:t>
            </w:r>
          </w:p>
        </w:tc>
        <w:tc>
          <w:tcPr>
            <w:tcW w:w="740" w:type="dxa"/>
            <w:noWrap/>
            <w:vAlign w:val="bottom"/>
          </w:tcPr>
          <w:p w14:paraId="3A8C6ED5" w14:textId="5BD7EC11" w:rsidR="00BE4E43" w:rsidRPr="006E6A9B" w:rsidRDefault="00BE4E43" w:rsidP="00BE4E43">
            <w:pPr>
              <w:jc w:val="center"/>
              <w:rPr>
                <w:b/>
                <w:bCs/>
                <w:color w:val="C00000"/>
              </w:rPr>
            </w:pPr>
            <w:r>
              <w:rPr>
                <w:color w:val="auto"/>
              </w:rPr>
              <w:t>130</w:t>
            </w:r>
          </w:p>
        </w:tc>
      </w:tr>
      <w:tr w:rsidR="00374684" w:rsidRPr="006E6A9B" w14:paraId="7ADCCAB4" w14:textId="77777777" w:rsidTr="00602767">
        <w:trPr>
          <w:trHeight w:val="300"/>
          <w:jc w:val="center"/>
        </w:trPr>
        <w:tc>
          <w:tcPr>
            <w:tcW w:w="740" w:type="dxa"/>
            <w:noWrap/>
            <w:vAlign w:val="bottom"/>
          </w:tcPr>
          <w:p w14:paraId="25E20108" w14:textId="723AEE9B" w:rsidR="00374684" w:rsidRPr="00374684" w:rsidRDefault="00374684" w:rsidP="00374684">
            <w:pPr>
              <w:jc w:val="center"/>
              <w:rPr>
                <w:b/>
                <w:bCs/>
                <w:color w:val="C00000"/>
              </w:rPr>
            </w:pPr>
            <w:r w:rsidRPr="00374684">
              <w:rPr>
                <w:b/>
                <w:bCs/>
                <w:color w:val="C00000"/>
              </w:rPr>
              <w:t>C</w:t>
            </w:r>
          </w:p>
        </w:tc>
        <w:tc>
          <w:tcPr>
            <w:tcW w:w="740" w:type="dxa"/>
            <w:noWrap/>
            <w:vAlign w:val="bottom"/>
          </w:tcPr>
          <w:p w14:paraId="6A4E6733" w14:textId="59E0A4E5" w:rsidR="00374684" w:rsidRPr="00374684" w:rsidRDefault="00374684" w:rsidP="00374684">
            <w:pPr>
              <w:jc w:val="center"/>
              <w:rPr>
                <w:b/>
                <w:bCs/>
                <w:color w:val="C00000"/>
              </w:rPr>
            </w:pPr>
            <w:r w:rsidRPr="00374684">
              <w:rPr>
                <w:b/>
                <w:bCs/>
                <w:color w:val="C00000"/>
              </w:rPr>
              <w:t>C</w:t>
            </w:r>
          </w:p>
        </w:tc>
        <w:tc>
          <w:tcPr>
            <w:tcW w:w="740" w:type="dxa"/>
            <w:noWrap/>
            <w:vAlign w:val="bottom"/>
          </w:tcPr>
          <w:p w14:paraId="5CD9F175" w14:textId="1A22D74F" w:rsidR="00374684" w:rsidRPr="00374684" w:rsidRDefault="00374684" w:rsidP="00374684">
            <w:pPr>
              <w:jc w:val="center"/>
              <w:rPr>
                <w:b/>
                <w:bCs/>
                <w:color w:val="C00000"/>
              </w:rPr>
            </w:pPr>
            <w:r w:rsidRPr="00374684">
              <w:rPr>
                <w:b/>
                <w:bCs/>
                <w:color w:val="C00000"/>
              </w:rPr>
              <w:t>D</w:t>
            </w:r>
          </w:p>
        </w:tc>
        <w:tc>
          <w:tcPr>
            <w:tcW w:w="740" w:type="dxa"/>
            <w:noWrap/>
            <w:vAlign w:val="bottom"/>
          </w:tcPr>
          <w:p w14:paraId="3010FEDB" w14:textId="45AABDAD" w:rsidR="00374684" w:rsidRPr="00374684" w:rsidRDefault="00374684" w:rsidP="00374684">
            <w:pPr>
              <w:jc w:val="center"/>
              <w:rPr>
                <w:b/>
                <w:bCs/>
                <w:color w:val="C00000"/>
              </w:rPr>
            </w:pPr>
            <w:r w:rsidRPr="00374684">
              <w:rPr>
                <w:b/>
                <w:bCs/>
                <w:color w:val="C00000"/>
              </w:rPr>
              <w:t>A</w:t>
            </w:r>
          </w:p>
        </w:tc>
        <w:tc>
          <w:tcPr>
            <w:tcW w:w="740" w:type="dxa"/>
            <w:noWrap/>
            <w:vAlign w:val="bottom"/>
          </w:tcPr>
          <w:p w14:paraId="170DD9DF" w14:textId="423B76BB" w:rsidR="00374684" w:rsidRPr="00374684" w:rsidRDefault="00374684" w:rsidP="00374684">
            <w:pPr>
              <w:jc w:val="center"/>
              <w:rPr>
                <w:b/>
                <w:bCs/>
                <w:color w:val="C00000"/>
              </w:rPr>
            </w:pPr>
            <w:r w:rsidRPr="00374684">
              <w:rPr>
                <w:b/>
                <w:bCs/>
                <w:color w:val="C00000"/>
              </w:rPr>
              <w:t>A</w:t>
            </w:r>
          </w:p>
        </w:tc>
        <w:tc>
          <w:tcPr>
            <w:tcW w:w="740" w:type="dxa"/>
            <w:noWrap/>
            <w:vAlign w:val="bottom"/>
          </w:tcPr>
          <w:p w14:paraId="096C1057" w14:textId="7E46B873" w:rsidR="00374684" w:rsidRPr="00374684" w:rsidRDefault="00374684" w:rsidP="00374684">
            <w:pPr>
              <w:jc w:val="center"/>
              <w:rPr>
                <w:b/>
                <w:bCs/>
                <w:color w:val="C00000"/>
              </w:rPr>
            </w:pPr>
            <w:r w:rsidRPr="00374684">
              <w:rPr>
                <w:b/>
                <w:bCs/>
                <w:color w:val="C00000"/>
              </w:rPr>
              <w:t>C</w:t>
            </w:r>
          </w:p>
        </w:tc>
        <w:tc>
          <w:tcPr>
            <w:tcW w:w="740" w:type="dxa"/>
            <w:noWrap/>
            <w:vAlign w:val="bottom"/>
          </w:tcPr>
          <w:p w14:paraId="11BB824B" w14:textId="7A1F0FC8" w:rsidR="00374684" w:rsidRPr="00374684" w:rsidRDefault="00374684" w:rsidP="00374684">
            <w:pPr>
              <w:jc w:val="center"/>
              <w:rPr>
                <w:b/>
                <w:bCs/>
                <w:color w:val="C00000"/>
              </w:rPr>
            </w:pPr>
            <w:r w:rsidRPr="00374684">
              <w:rPr>
                <w:b/>
                <w:bCs/>
                <w:color w:val="C00000"/>
              </w:rPr>
              <w:t>A</w:t>
            </w:r>
          </w:p>
        </w:tc>
        <w:tc>
          <w:tcPr>
            <w:tcW w:w="740" w:type="dxa"/>
            <w:noWrap/>
            <w:vAlign w:val="bottom"/>
          </w:tcPr>
          <w:p w14:paraId="618242EC" w14:textId="14AD5D2D" w:rsidR="00374684" w:rsidRPr="00374684" w:rsidRDefault="00374684" w:rsidP="00374684">
            <w:pPr>
              <w:jc w:val="center"/>
              <w:rPr>
                <w:b/>
                <w:bCs/>
                <w:color w:val="C00000"/>
              </w:rPr>
            </w:pPr>
            <w:r w:rsidRPr="00374684">
              <w:rPr>
                <w:b/>
                <w:bCs/>
                <w:color w:val="C00000"/>
              </w:rPr>
              <w:t>B</w:t>
            </w:r>
          </w:p>
        </w:tc>
        <w:tc>
          <w:tcPr>
            <w:tcW w:w="740" w:type="dxa"/>
            <w:noWrap/>
            <w:vAlign w:val="bottom"/>
          </w:tcPr>
          <w:p w14:paraId="5D4E431B" w14:textId="59DC4204" w:rsidR="00374684" w:rsidRPr="00374684" w:rsidRDefault="00374684" w:rsidP="00374684">
            <w:pPr>
              <w:jc w:val="center"/>
              <w:rPr>
                <w:b/>
                <w:bCs/>
                <w:color w:val="C00000"/>
              </w:rPr>
            </w:pPr>
            <w:r w:rsidRPr="00374684">
              <w:rPr>
                <w:b/>
                <w:bCs/>
                <w:color w:val="C00000"/>
              </w:rPr>
              <w:t>C</w:t>
            </w:r>
          </w:p>
        </w:tc>
        <w:tc>
          <w:tcPr>
            <w:tcW w:w="740" w:type="dxa"/>
            <w:noWrap/>
            <w:vAlign w:val="bottom"/>
          </w:tcPr>
          <w:p w14:paraId="1E7147D0" w14:textId="71DD75E8" w:rsidR="00374684" w:rsidRPr="00374684" w:rsidRDefault="00374684" w:rsidP="00374684">
            <w:pPr>
              <w:jc w:val="center"/>
              <w:rPr>
                <w:b/>
                <w:bCs/>
                <w:color w:val="C00000"/>
              </w:rPr>
            </w:pPr>
            <w:r w:rsidRPr="00374684">
              <w:rPr>
                <w:b/>
                <w:bCs/>
                <w:color w:val="C00000"/>
              </w:rPr>
              <w:t>B</w:t>
            </w:r>
          </w:p>
        </w:tc>
      </w:tr>
      <w:tr w:rsidR="00BE4E43" w:rsidRPr="006E6A9B" w14:paraId="0C209142" w14:textId="77777777" w:rsidTr="00602767">
        <w:trPr>
          <w:trHeight w:val="300"/>
          <w:jc w:val="center"/>
        </w:trPr>
        <w:tc>
          <w:tcPr>
            <w:tcW w:w="740" w:type="dxa"/>
            <w:noWrap/>
            <w:vAlign w:val="bottom"/>
          </w:tcPr>
          <w:p w14:paraId="05FD3C7C" w14:textId="512894ED" w:rsidR="00BE4E43" w:rsidRDefault="00BE4E43" w:rsidP="00BE4E43">
            <w:pPr>
              <w:jc w:val="center"/>
              <w:rPr>
                <w:color w:val="auto"/>
              </w:rPr>
            </w:pPr>
            <w:r>
              <w:rPr>
                <w:color w:val="auto"/>
              </w:rPr>
              <w:t>131</w:t>
            </w:r>
          </w:p>
        </w:tc>
        <w:tc>
          <w:tcPr>
            <w:tcW w:w="740" w:type="dxa"/>
            <w:noWrap/>
            <w:vAlign w:val="bottom"/>
          </w:tcPr>
          <w:p w14:paraId="5F061D36" w14:textId="4526750C" w:rsidR="00BE4E43" w:rsidRDefault="00BE4E43" w:rsidP="00BE4E43">
            <w:pPr>
              <w:jc w:val="center"/>
              <w:rPr>
                <w:color w:val="auto"/>
              </w:rPr>
            </w:pPr>
            <w:r>
              <w:rPr>
                <w:color w:val="auto"/>
              </w:rPr>
              <w:t>132</w:t>
            </w:r>
          </w:p>
        </w:tc>
        <w:tc>
          <w:tcPr>
            <w:tcW w:w="740" w:type="dxa"/>
            <w:noWrap/>
            <w:vAlign w:val="bottom"/>
          </w:tcPr>
          <w:p w14:paraId="089B9B5A" w14:textId="16C01FA6" w:rsidR="00BE4E43" w:rsidRDefault="00BE4E43" w:rsidP="00BE4E43">
            <w:pPr>
              <w:jc w:val="center"/>
              <w:rPr>
                <w:color w:val="auto"/>
              </w:rPr>
            </w:pPr>
            <w:r>
              <w:rPr>
                <w:color w:val="auto"/>
              </w:rPr>
              <w:t>133</w:t>
            </w:r>
          </w:p>
        </w:tc>
        <w:tc>
          <w:tcPr>
            <w:tcW w:w="740" w:type="dxa"/>
            <w:noWrap/>
            <w:vAlign w:val="bottom"/>
          </w:tcPr>
          <w:p w14:paraId="54A39367" w14:textId="646959C5" w:rsidR="00BE4E43" w:rsidRDefault="00BE4E43" w:rsidP="00BE4E43">
            <w:pPr>
              <w:jc w:val="center"/>
              <w:rPr>
                <w:color w:val="auto"/>
              </w:rPr>
            </w:pPr>
            <w:r>
              <w:rPr>
                <w:color w:val="auto"/>
              </w:rPr>
              <w:t>134</w:t>
            </w:r>
          </w:p>
        </w:tc>
        <w:tc>
          <w:tcPr>
            <w:tcW w:w="740" w:type="dxa"/>
            <w:noWrap/>
            <w:vAlign w:val="bottom"/>
          </w:tcPr>
          <w:p w14:paraId="225AA9BE" w14:textId="49D87681" w:rsidR="00BE4E43" w:rsidRDefault="00BE4E43" w:rsidP="00BE4E43">
            <w:pPr>
              <w:jc w:val="center"/>
              <w:rPr>
                <w:color w:val="auto"/>
              </w:rPr>
            </w:pPr>
            <w:r>
              <w:rPr>
                <w:color w:val="auto"/>
              </w:rPr>
              <w:t>135</w:t>
            </w:r>
          </w:p>
        </w:tc>
        <w:tc>
          <w:tcPr>
            <w:tcW w:w="740" w:type="dxa"/>
            <w:noWrap/>
            <w:vAlign w:val="bottom"/>
          </w:tcPr>
          <w:p w14:paraId="0B2E90E7" w14:textId="0E5DC27C" w:rsidR="00BE4E43" w:rsidRDefault="00BE4E43" w:rsidP="00BE4E43">
            <w:pPr>
              <w:jc w:val="center"/>
              <w:rPr>
                <w:color w:val="auto"/>
              </w:rPr>
            </w:pPr>
            <w:r>
              <w:rPr>
                <w:color w:val="auto"/>
              </w:rPr>
              <w:t>136</w:t>
            </w:r>
          </w:p>
        </w:tc>
        <w:tc>
          <w:tcPr>
            <w:tcW w:w="740" w:type="dxa"/>
            <w:noWrap/>
            <w:vAlign w:val="bottom"/>
          </w:tcPr>
          <w:p w14:paraId="1479AE36" w14:textId="56A6B021" w:rsidR="00BE4E43" w:rsidRDefault="00BE4E43" w:rsidP="00BE4E43">
            <w:pPr>
              <w:jc w:val="center"/>
              <w:rPr>
                <w:color w:val="auto"/>
              </w:rPr>
            </w:pPr>
            <w:r>
              <w:rPr>
                <w:color w:val="auto"/>
              </w:rPr>
              <w:t>137</w:t>
            </w:r>
          </w:p>
        </w:tc>
        <w:tc>
          <w:tcPr>
            <w:tcW w:w="740" w:type="dxa"/>
            <w:noWrap/>
            <w:vAlign w:val="bottom"/>
          </w:tcPr>
          <w:p w14:paraId="1B1CFB40" w14:textId="7E1F7F7A" w:rsidR="00BE4E43" w:rsidRDefault="00BE4E43" w:rsidP="00BE4E43">
            <w:pPr>
              <w:jc w:val="center"/>
              <w:rPr>
                <w:color w:val="auto"/>
              </w:rPr>
            </w:pPr>
            <w:r>
              <w:rPr>
                <w:color w:val="auto"/>
              </w:rPr>
              <w:t>138</w:t>
            </w:r>
          </w:p>
        </w:tc>
        <w:tc>
          <w:tcPr>
            <w:tcW w:w="740" w:type="dxa"/>
            <w:noWrap/>
            <w:vAlign w:val="bottom"/>
          </w:tcPr>
          <w:p w14:paraId="41DF917A" w14:textId="21B4908D" w:rsidR="00BE4E43" w:rsidRDefault="00BE4E43" w:rsidP="00BE4E43">
            <w:pPr>
              <w:jc w:val="center"/>
              <w:rPr>
                <w:color w:val="auto"/>
              </w:rPr>
            </w:pPr>
            <w:r>
              <w:rPr>
                <w:color w:val="auto"/>
              </w:rPr>
              <w:t>139</w:t>
            </w:r>
          </w:p>
        </w:tc>
        <w:tc>
          <w:tcPr>
            <w:tcW w:w="740" w:type="dxa"/>
            <w:noWrap/>
            <w:vAlign w:val="bottom"/>
          </w:tcPr>
          <w:p w14:paraId="38DCDD3F" w14:textId="33577DAC" w:rsidR="00BE4E43" w:rsidRDefault="00BE4E43" w:rsidP="00BE4E43">
            <w:pPr>
              <w:jc w:val="center"/>
              <w:rPr>
                <w:color w:val="auto"/>
              </w:rPr>
            </w:pPr>
            <w:r>
              <w:rPr>
                <w:color w:val="auto"/>
              </w:rPr>
              <w:t>130</w:t>
            </w:r>
          </w:p>
        </w:tc>
      </w:tr>
      <w:tr w:rsidR="00374684" w:rsidRPr="006E6A9B" w14:paraId="34DB096F" w14:textId="77777777" w:rsidTr="00602767">
        <w:trPr>
          <w:trHeight w:val="300"/>
          <w:jc w:val="center"/>
        </w:trPr>
        <w:tc>
          <w:tcPr>
            <w:tcW w:w="740" w:type="dxa"/>
            <w:noWrap/>
            <w:vAlign w:val="bottom"/>
          </w:tcPr>
          <w:p w14:paraId="7FFBEFF6" w14:textId="486C243C" w:rsidR="00374684" w:rsidRPr="00374684" w:rsidRDefault="00374684" w:rsidP="00374684">
            <w:pPr>
              <w:jc w:val="center"/>
              <w:rPr>
                <w:b/>
                <w:bCs/>
                <w:color w:val="C00000"/>
              </w:rPr>
            </w:pPr>
            <w:r w:rsidRPr="00374684">
              <w:rPr>
                <w:b/>
                <w:bCs/>
                <w:color w:val="C00000"/>
              </w:rPr>
              <w:t>A</w:t>
            </w:r>
          </w:p>
        </w:tc>
        <w:tc>
          <w:tcPr>
            <w:tcW w:w="740" w:type="dxa"/>
            <w:noWrap/>
            <w:vAlign w:val="bottom"/>
          </w:tcPr>
          <w:p w14:paraId="7F31BFDA" w14:textId="77B6FEE4" w:rsidR="00374684" w:rsidRPr="00374684" w:rsidRDefault="00374684" w:rsidP="00374684">
            <w:pPr>
              <w:jc w:val="center"/>
              <w:rPr>
                <w:b/>
                <w:bCs/>
                <w:color w:val="C00000"/>
              </w:rPr>
            </w:pPr>
            <w:r w:rsidRPr="00374684">
              <w:rPr>
                <w:b/>
                <w:bCs/>
                <w:color w:val="C00000"/>
              </w:rPr>
              <w:t>C</w:t>
            </w:r>
          </w:p>
        </w:tc>
        <w:tc>
          <w:tcPr>
            <w:tcW w:w="740" w:type="dxa"/>
            <w:noWrap/>
            <w:vAlign w:val="bottom"/>
          </w:tcPr>
          <w:p w14:paraId="329A0868" w14:textId="425D5CA6" w:rsidR="00374684" w:rsidRPr="00374684" w:rsidRDefault="00374684" w:rsidP="00374684">
            <w:pPr>
              <w:jc w:val="center"/>
              <w:rPr>
                <w:b/>
                <w:bCs/>
                <w:color w:val="C00000"/>
              </w:rPr>
            </w:pPr>
            <w:r w:rsidRPr="00374684">
              <w:rPr>
                <w:b/>
                <w:bCs/>
                <w:color w:val="C00000"/>
              </w:rPr>
              <w:t>B</w:t>
            </w:r>
          </w:p>
        </w:tc>
        <w:tc>
          <w:tcPr>
            <w:tcW w:w="740" w:type="dxa"/>
            <w:noWrap/>
            <w:vAlign w:val="bottom"/>
          </w:tcPr>
          <w:p w14:paraId="5A413B25" w14:textId="12B834D5" w:rsidR="00374684" w:rsidRPr="00374684" w:rsidRDefault="00374684" w:rsidP="00374684">
            <w:pPr>
              <w:jc w:val="center"/>
              <w:rPr>
                <w:b/>
                <w:bCs/>
                <w:color w:val="C00000"/>
              </w:rPr>
            </w:pPr>
            <w:r w:rsidRPr="00374684">
              <w:rPr>
                <w:b/>
                <w:bCs/>
                <w:color w:val="C00000"/>
              </w:rPr>
              <w:t>B</w:t>
            </w:r>
          </w:p>
        </w:tc>
        <w:tc>
          <w:tcPr>
            <w:tcW w:w="740" w:type="dxa"/>
            <w:noWrap/>
            <w:vAlign w:val="bottom"/>
          </w:tcPr>
          <w:p w14:paraId="1386F195" w14:textId="3FCF91C4" w:rsidR="00374684" w:rsidRPr="00374684" w:rsidRDefault="00374684" w:rsidP="00374684">
            <w:pPr>
              <w:jc w:val="center"/>
              <w:rPr>
                <w:b/>
                <w:bCs/>
                <w:color w:val="C00000"/>
              </w:rPr>
            </w:pPr>
            <w:r w:rsidRPr="00374684">
              <w:rPr>
                <w:b/>
                <w:bCs/>
                <w:color w:val="C00000"/>
              </w:rPr>
              <w:t>D</w:t>
            </w:r>
          </w:p>
        </w:tc>
        <w:tc>
          <w:tcPr>
            <w:tcW w:w="740" w:type="dxa"/>
            <w:noWrap/>
            <w:vAlign w:val="bottom"/>
          </w:tcPr>
          <w:p w14:paraId="3AEE8D43" w14:textId="1917E37F" w:rsidR="00374684" w:rsidRPr="00374684" w:rsidRDefault="00374684" w:rsidP="00374684">
            <w:pPr>
              <w:jc w:val="center"/>
              <w:rPr>
                <w:b/>
                <w:bCs/>
                <w:color w:val="C00000"/>
              </w:rPr>
            </w:pPr>
            <w:r w:rsidRPr="00374684">
              <w:rPr>
                <w:b/>
                <w:bCs/>
                <w:color w:val="C00000"/>
              </w:rPr>
              <w:t>C</w:t>
            </w:r>
          </w:p>
        </w:tc>
        <w:tc>
          <w:tcPr>
            <w:tcW w:w="740" w:type="dxa"/>
            <w:noWrap/>
            <w:vAlign w:val="bottom"/>
          </w:tcPr>
          <w:p w14:paraId="6CAE1CA7" w14:textId="447F4A11" w:rsidR="00374684" w:rsidRPr="00374684" w:rsidRDefault="00374684" w:rsidP="00374684">
            <w:pPr>
              <w:jc w:val="center"/>
              <w:rPr>
                <w:b/>
                <w:bCs/>
                <w:color w:val="C00000"/>
              </w:rPr>
            </w:pPr>
            <w:r w:rsidRPr="00374684">
              <w:rPr>
                <w:b/>
                <w:bCs/>
                <w:color w:val="C00000"/>
              </w:rPr>
              <w:t>A</w:t>
            </w:r>
          </w:p>
        </w:tc>
        <w:tc>
          <w:tcPr>
            <w:tcW w:w="740" w:type="dxa"/>
            <w:noWrap/>
            <w:vAlign w:val="bottom"/>
          </w:tcPr>
          <w:p w14:paraId="6E8E2049" w14:textId="62493A3A" w:rsidR="00374684" w:rsidRPr="00374684" w:rsidRDefault="00374684" w:rsidP="00374684">
            <w:pPr>
              <w:jc w:val="center"/>
              <w:rPr>
                <w:b/>
                <w:bCs/>
                <w:color w:val="C00000"/>
              </w:rPr>
            </w:pPr>
            <w:r w:rsidRPr="00374684">
              <w:rPr>
                <w:b/>
                <w:bCs/>
                <w:color w:val="C00000"/>
              </w:rPr>
              <w:t>D</w:t>
            </w:r>
          </w:p>
        </w:tc>
        <w:tc>
          <w:tcPr>
            <w:tcW w:w="740" w:type="dxa"/>
            <w:noWrap/>
            <w:vAlign w:val="bottom"/>
          </w:tcPr>
          <w:p w14:paraId="5D7986D4" w14:textId="2E4BAAEC" w:rsidR="00374684" w:rsidRPr="00374684" w:rsidRDefault="00374684" w:rsidP="00374684">
            <w:pPr>
              <w:jc w:val="center"/>
              <w:rPr>
                <w:b/>
                <w:bCs/>
                <w:color w:val="C00000"/>
              </w:rPr>
            </w:pPr>
            <w:r w:rsidRPr="00374684">
              <w:rPr>
                <w:b/>
                <w:bCs/>
                <w:color w:val="C00000"/>
              </w:rPr>
              <w:t>B</w:t>
            </w:r>
          </w:p>
        </w:tc>
        <w:tc>
          <w:tcPr>
            <w:tcW w:w="740" w:type="dxa"/>
            <w:noWrap/>
            <w:vAlign w:val="bottom"/>
          </w:tcPr>
          <w:p w14:paraId="1A366C07" w14:textId="27E8F022" w:rsidR="00374684" w:rsidRPr="00374684" w:rsidRDefault="00374684" w:rsidP="00374684">
            <w:pPr>
              <w:jc w:val="center"/>
              <w:rPr>
                <w:b/>
                <w:bCs/>
                <w:color w:val="C00000"/>
              </w:rPr>
            </w:pPr>
            <w:r w:rsidRPr="00374684">
              <w:rPr>
                <w:b/>
                <w:bCs/>
                <w:color w:val="C00000"/>
              </w:rPr>
              <w:t>C</w:t>
            </w:r>
          </w:p>
        </w:tc>
      </w:tr>
      <w:tr w:rsidR="00BE4E43" w:rsidRPr="006E6A9B" w14:paraId="5B9F9777" w14:textId="77777777" w:rsidTr="00602767">
        <w:trPr>
          <w:trHeight w:val="300"/>
          <w:jc w:val="center"/>
        </w:trPr>
        <w:tc>
          <w:tcPr>
            <w:tcW w:w="740" w:type="dxa"/>
            <w:noWrap/>
            <w:vAlign w:val="bottom"/>
          </w:tcPr>
          <w:p w14:paraId="4B71A7FF" w14:textId="7478A4AF" w:rsidR="00BE4E43" w:rsidRDefault="00BE4E43" w:rsidP="00BE4E43">
            <w:pPr>
              <w:jc w:val="center"/>
              <w:rPr>
                <w:color w:val="auto"/>
              </w:rPr>
            </w:pPr>
            <w:r>
              <w:rPr>
                <w:color w:val="auto"/>
              </w:rPr>
              <w:t>141</w:t>
            </w:r>
          </w:p>
        </w:tc>
        <w:tc>
          <w:tcPr>
            <w:tcW w:w="740" w:type="dxa"/>
            <w:noWrap/>
            <w:vAlign w:val="bottom"/>
          </w:tcPr>
          <w:p w14:paraId="6246B76E" w14:textId="2BF7AE3E" w:rsidR="00BE4E43" w:rsidRDefault="00BE4E43" w:rsidP="00BE4E43">
            <w:pPr>
              <w:jc w:val="center"/>
              <w:rPr>
                <w:color w:val="auto"/>
              </w:rPr>
            </w:pPr>
            <w:r>
              <w:rPr>
                <w:color w:val="auto"/>
              </w:rPr>
              <w:t>142</w:t>
            </w:r>
          </w:p>
        </w:tc>
        <w:tc>
          <w:tcPr>
            <w:tcW w:w="740" w:type="dxa"/>
            <w:noWrap/>
            <w:vAlign w:val="bottom"/>
          </w:tcPr>
          <w:p w14:paraId="4DF7CFFA" w14:textId="6E689395" w:rsidR="00BE4E43" w:rsidRDefault="00BE4E43" w:rsidP="00BE4E43">
            <w:pPr>
              <w:jc w:val="center"/>
              <w:rPr>
                <w:color w:val="auto"/>
              </w:rPr>
            </w:pPr>
            <w:r>
              <w:rPr>
                <w:color w:val="auto"/>
              </w:rPr>
              <w:t>143</w:t>
            </w:r>
          </w:p>
        </w:tc>
        <w:tc>
          <w:tcPr>
            <w:tcW w:w="740" w:type="dxa"/>
            <w:noWrap/>
            <w:vAlign w:val="bottom"/>
          </w:tcPr>
          <w:p w14:paraId="36F27B91" w14:textId="47965737" w:rsidR="00BE4E43" w:rsidRDefault="00BE4E43" w:rsidP="00BE4E43">
            <w:pPr>
              <w:jc w:val="center"/>
              <w:rPr>
                <w:color w:val="auto"/>
              </w:rPr>
            </w:pPr>
            <w:r>
              <w:rPr>
                <w:color w:val="auto"/>
              </w:rPr>
              <w:t>144</w:t>
            </w:r>
          </w:p>
        </w:tc>
        <w:tc>
          <w:tcPr>
            <w:tcW w:w="740" w:type="dxa"/>
            <w:noWrap/>
            <w:vAlign w:val="bottom"/>
          </w:tcPr>
          <w:p w14:paraId="0F7B4A09" w14:textId="2DEFA633" w:rsidR="00BE4E43" w:rsidRDefault="00BE4E43" w:rsidP="00BE4E43">
            <w:pPr>
              <w:jc w:val="center"/>
              <w:rPr>
                <w:color w:val="auto"/>
              </w:rPr>
            </w:pPr>
            <w:r>
              <w:rPr>
                <w:color w:val="auto"/>
              </w:rPr>
              <w:t>145</w:t>
            </w:r>
          </w:p>
        </w:tc>
        <w:tc>
          <w:tcPr>
            <w:tcW w:w="740" w:type="dxa"/>
            <w:noWrap/>
            <w:vAlign w:val="bottom"/>
          </w:tcPr>
          <w:p w14:paraId="07D40561" w14:textId="50017CFB" w:rsidR="00BE4E43" w:rsidRDefault="00BE4E43" w:rsidP="00BE4E43">
            <w:pPr>
              <w:jc w:val="center"/>
              <w:rPr>
                <w:color w:val="auto"/>
              </w:rPr>
            </w:pPr>
            <w:r>
              <w:rPr>
                <w:color w:val="auto"/>
              </w:rPr>
              <w:t>146</w:t>
            </w:r>
          </w:p>
        </w:tc>
        <w:tc>
          <w:tcPr>
            <w:tcW w:w="740" w:type="dxa"/>
            <w:noWrap/>
            <w:vAlign w:val="bottom"/>
          </w:tcPr>
          <w:p w14:paraId="6BDF0000" w14:textId="6A752FD0" w:rsidR="00BE4E43" w:rsidRDefault="00BE4E43" w:rsidP="00BE4E43">
            <w:pPr>
              <w:jc w:val="center"/>
              <w:rPr>
                <w:color w:val="auto"/>
              </w:rPr>
            </w:pPr>
            <w:r>
              <w:rPr>
                <w:color w:val="auto"/>
              </w:rPr>
              <w:t>147</w:t>
            </w:r>
          </w:p>
        </w:tc>
        <w:tc>
          <w:tcPr>
            <w:tcW w:w="740" w:type="dxa"/>
            <w:noWrap/>
            <w:vAlign w:val="bottom"/>
          </w:tcPr>
          <w:p w14:paraId="650FEED1" w14:textId="2EBDAB62" w:rsidR="00BE4E43" w:rsidRDefault="00BE4E43" w:rsidP="00BE4E43">
            <w:pPr>
              <w:jc w:val="center"/>
              <w:rPr>
                <w:color w:val="auto"/>
              </w:rPr>
            </w:pPr>
            <w:r>
              <w:rPr>
                <w:color w:val="auto"/>
              </w:rPr>
              <w:t>148</w:t>
            </w:r>
          </w:p>
        </w:tc>
        <w:tc>
          <w:tcPr>
            <w:tcW w:w="740" w:type="dxa"/>
            <w:noWrap/>
            <w:vAlign w:val="bottom"/>
          </w:tcPr>
          <w:p w14:paraId="2F49BAA4" w14:textId="5754631B" w:rsidR="00BE4E43" w:rsidRDefault="00BE4E43" w:rsidP="00BE4E43">
            <w:pPr>
              <w:jc w:val="center"/>
              <w:rPr>
                <w:color w:val="auto"/>
              </w:rPr>
            </w:pPr>
            <w:r>
              <w:rPr>
                <w:color w:val="auto"/>
              </w:rPr>
              <w:t>149</w:t>
            </w:r>
          </w:p>
        </w:tc>
        <w:tc>
          <w:tcPr>
            <w:tcW w:w="740" w:type="dxa"/>
            <w:noWrap/>
            <w:vAlign w:val="bottom"/>
          </w:tcPr>
          <w:p w14:paraId="3A8A02F0" w14:textId="2D0FE472" w:rsidR="00BE4E43" w:rsidRDefault="00BE4E43" w:rsidP="00BE4E43">
            <w:pPr>
              <w:jc w:val="center"/>
              <w:rPr>
                <w:color w:val="auto"/>
              </w:rPr>
            </w:pPr>
            <w:r>
              <w:rPr>
                <w:color w:val="auto"/>
              </w:rPr>
              <w:t>150</w:t>
            </w:r>
          </w:p>
        </w:tc>
      </w:tr>
      <w:tr w:rsidR="00374684" w:rsidRPr="006E6A9B" w14:paraId="6D4EFEE2" w14:textId="77777777" w:rsidTr="00602767">
        <w:trPr>
          <w:trHeight w:val="300"/>
          <w:jc w:val="center"/>
        </w:trPr>
        <w:tc>
          <w:tcPr>
            <w:tcW w:w="740" w:type="dxa"/>
            <w:noWrap/>
            <w:vAlign w:val="bottom"/>
          </w:tcPr>
          <w:p w14:paraId="5DE78494" w14:textId="1A2B38BD" w:rsidR="00374684" w:rsidRPr="00374684" w:rsidRDefault="00374684" w:rsidP="00374684">
            <w:pPr>
              <w:jc w:val="center"/>
              <w:rPr>
                <w:b/>
                <w:bCs/>
                <w:color w:val="C00000"/>
              </w:rPr>
            </w:pPr>
            <w:r w:rsidRPr="00374684">
              <w:rPr>
                <w:b/>
                <w:bCs/>
                <w:color w:val="C00000"/>
              </w:rPr>
              <w:t>A</w:t>
            </w:r>
          </w:p>
        </w:tc>
        <w:tc>
          <w:tcPr>
            <w:tcW w:w="740" w:type="dxa"/>
            <w:noWrap/>
            <w:vAlign w:val="bottom"/>
          </w:tcPr>
          <w:p w14:paraId="15D6013A" w14:textId="072C6376" w:rsidR="00374684" w:rsidRPr="00374684" w:rsidRDefault="00374684" w:rsidP="00374684">
            <w:pPr>
              <w:jc w:val="center"/>
              <w:rPr>
                <w:b/>
                <w:bCs/>
                <w:color w:val="C00000"/>
              </w:rPr>
            </w:pPr>
            <w:r w:rsidRPr="00374684">
              <w:rPr>
                <w:b/>
                <w:bCs/>
                <w:color w:val="C00000"/>
              </w:rPr>
              <w:t>B</w:t>
            </w:r>
          </w:p>
        </w:tc>
        <w:tc>
          <w:tcPr>
            <w:tcW w:w="740" w:type="dxa"/>
            <w:noWrap/>
            <w:vAlign w:val="bottom"/>
          </w:tcPr>
          <w:p w14:paraId="4DF9D148" w14:textId="4CF04D34" w:rsidR="00374684" w:rsidRPr="00374684" w:rsidRDefault="00374684" w:rsidP="00374684">
            <w:pPr>
              <w:jc w:val="center"/>
              <w:rPr>
                <w:b/>
                <w:bCs/>
                <w:color w:val="C00000"/>
              </w:rPr>
            </w:pPr>
            <w:r w:rsidRPr="00374684">
              <w:rPr>
                <w:b/>
                <w:bCs/>
                <w:color w:val="C00000"/>
              </w:rPr>
              <w:t>B</w:t>
            </w:r>
          </w:p>
        </w:tc>
        <w:tc>
          <w:tcPr>
            <w:tcW w:w="740" w:type="dxa"/>
            <w:noWrap/>
            <w:vAlign w:val="bottom"/>
          </w:tcPr>
          <w:p w14:paraId="03DE8E60" w14:textId="39CEAB98" w:rsidR="00374684" w:rsidRPr="00374684" w:rsidRDefault="00374684" w:rsidP="00374684">
            <w:pPr>
              <w:jc w:val="center"/>
              <w:rPr>
                <w:b/>
                <w:bCs/>
                <w:color w:val="C00000"/>
              </w:rPr>
            </w:pPr>
            <w:r w:rsidRPr="00374684">
              <w:rPr>
                <w:b/>
                <w:bCs/>
                <w:color w:val="C00000"/>
              </w:rPr>
              <w:t>A</w:t>
            </w:r>
          </w:p>
        </w:tc>
        <w:tc>
          <w:tcPr>
            <w:tcW w:w="740" w:type="dxa"/>
            <w:noWrap/>
            <w:vAlign w:val="bottom"/>
          </w:tcPr>
          <w:p w14:paraId="0C08BCD7" w14:textId="4899A8AE" w:rsidR="00374684" w:rsidRPr="00374684" w:rsidRDefault="00374684" w:rsidP="00374684">
            <w:pPr>
              <w:jc w:val="center"/>
              <w:rPr>
                <w:b/>
                <w:bCs/>
                <w:color w:val="C00000"/>
              </w:rPr>
            </w:pPr>
            <w:r w:rsidRPr="00374684">
              <w:rPr>
                <w:b/>
                <w:bCs/>
                <w:color w:val="C00000"/>
              </w:rPr>
              <w:t>C</w:t>
            </w:r>
          </w:p>
        </w:tc>
        <w:tc>
          <w:tcPr>
            <w:tcW w:w="740" w:type="dxa"/>
            <w:noWrap/>
            <w:vAlign w:val="bottom"/>
          </w:tcPr>
          <w:p w14:paraId="46412DEA" w14:textId="49E8F978" w:rsidR="00374684" w:rsidRPr="00374684" w:rsidRDefault="00374684" w:rsidP="00374684">
            <w:pPr>
              <w:jc w:val="center"/>
              <w:rPr>
                <w:b/>
                <w:bCs/>
                <w:color w:val="C00000"/>
              </w:rPr>
            </w:pPr>
            <w:r w:rsidRPr="00374684">
              <w:rPr>
                <w:b/>
                <w:bCs/>
                <w:color w:val="C00000"/>
              </w:rPr>
              <w:t>B</w:t>
            </w:r>
          </w:p>
        </w:tc>
        <w:tc>
          <w:tcPr>
            <w:tcW w:w="740" w:type="dxa"/>
            <w:noWrap/>
            <w:vAlign w:val="bottom"/>
          </w:tcPr>
          <w:p w14:paraId="4D8B517C" w14:textId="09B75DC5" w:rsidR="00374684" w:rsidRPr="00374684" w:rsidRDefault="00374684" w:rsidP="00374684">
            <w:pPr>
              <w:jc w:val="center"/>
              <w:rPr>
                <w:b/>
                <w:bCs/>
                <w:color w:val="C00000"/>
              </w:rPr>
            </w:pPr>
            <w:r w:rsidRPr="00374684">
              <w:rPr>
                <w:b/>
                <w:bCs/>
                <w:color w:val="C00000"/>
              </w:rPr>
              <w:t>D</w:t>
            </w:r>
          </w:p>
        </w:tc>
        <w:tc>
          <w:tcPr>
            <w:tcW w:w="740" w:type="dxa"/>
            <w:noWrap/>
            <w:vAlign w:val="bottom"/>
          </w:tcPr>
          <w:p w14:paraId="74C1D5F7" w14:textId="5A94F4A1" w:rsidR="00374684" w:rsidRPr="00374684" w:rsidRDefault="00374684" w:rsidP="00374684">
            <w:pPr>
              <w:jc w:val="center"/>
              <w:rPr>
                <w:b/>
                <w:bCs/>
                <w:color w:val="C00000"/>
              </w:rPr>
            </w:pPr>
            <w:r w:rsidRPr="00374684">
              <w:rPr>
                <w:b/>
                <w:bCs/>
                <w:color w:val="C00000"/>
              </w:rPr>
              <w:t>D</w:t>
            </w:r>
          </w:p>
        </w:tc>
        <w:tc>
          <w:tcPr>
            <w:tcW w:w="740" w:type="dxa"/>
            <w:noWrap/>
            <w:vAlign w:val="bottom"/>
          </w:tcPr>
          <w:p w14:paraId="4B3A4F5A" w14:textId="1F79A8D2" w:rsidR="00374684" w:rsidRPr="00374684" w:rsidRDefault="00374684" w:rsidP="00374684">
            <w:pPr>
              <w:jc w:val="center"/>
              <w:rPr>
                <w:b/>
                <w:bCs/>
                <w:color w:val="C00000"/>
              </w:rPr>
            </w:pPr>
            <w:r w:rsidRPr="00374684">
              <w:rPr>
                <w:b/>
                <w:bCs/>
                <w:color w:val="C00000"/>
              </w:rPr>
              <w:t>B</w:t>
            </w:r>
          </w:p>
        </w:tc>
        <w:tc>
          <w:tcPr>
            <w:tcW w:w="740" w:type="dxa"/>
            <w:noWrap/>
            <w:vAlign w:val="bottom"/>
          </w:tcPr>
          <w:p w14:paraId="17031BD2" w14:textId="194E3C16" w:rsidR="00374684" w:rsidRPr="00374684" w:rsidRDefault="00374684" w:rsidP="00374684">
            <w:pPr>
              <w:jc w:val="center"/>
              <w:rPr>
                <w:b/>
                <w:bCs/>
                <w:color w:val="C00000"/>
              </w:rPr>
            </w:pPr>
            <w:r w:rsidRPr="00374684">
              <w:rPr>
                <w:b/>
                <w:bCs/>
                <w:color w:val="C00000"/>
              </w:rPr>
              <w:t>D</w:t>
            </w:r>
          </w:p>
        </w:tc>
      </w:tr>
      <w:tr w:rsidR="00BE4E43" w:rsidRPr="006E6A9B" w14:paraId="6CE54951" w14:textId="77777777" w:rsidTr="00BE4E43">
        <w:trPr>
          <w:trHeight w:val="39"/>
          <w:jc w:val="center"/>
        </w:trPr>
        <w:tc>
          <w:tcPr>
            <w:tcW w:w="740" w:type="dxa"/>
            <w:noWrap/>
            <w:vAlign w:val="bottom"/>
          </w:tcPr>
          <w:p w14:paraId="35314C64" w14:textId="73497A8D" w:rsidR="00BE4E43" w:rsidRDefault="00BE4E43" w:rsidP="00BE4E43">
            <w:pPr>
              <w:jc w:val="center"/>
              <w:rPr>
                <w:color w:val="auto"/>
              </w:rPr>
            </w:pPr>
            <w:r>
              <w:rPr>
                <w:color w:val="auto"/>
              </w:rPr>
              <w:t>1</w:t>
            </w:r>
            <w:r w:rsidR="00374684">
              <w:rPr>
                <w:color w:val="auto"/>
              </w:rPr>
              <w:t>5</w:t>
            </w:r>
            <w:r>
              <w:rPr>
                <w:color w:val="auto"/>
              </w:rPr>
              <w:t>1</w:t>
            </w:r>
          </w:p>
        </w:tc>
        <w:tc>
          <w:tcPr>
            <w:tcW w:w="740" w:type="dxa"/>
            <w:noWrap/>
            <w:vAlign w:val="bottom"/>
          </w:tcPr>
          <w:p w14:paraId="3F4C5ED6" w14:textId="4F7FA1B0" w:rsidR="00BE4E43" w:rsidRDefault="00BE4E43" w:rsidP="00BE4E43">
            <w:pPr>
              <w:jc w:val="center"/>
              <w:rPr>
                <w:color w:val="auto"/>
              </w:rPr>
            </w:pPr>
            <w:r>
              <w:rPr>
                <w:color w:val="auto"/>
              </w:rPr>
              <w:t>1</w:t>
            </w:r>
            <w:r w:rsidR="00374684">
              <w:rPr>
                <w:color w:val="auto"/>
              </w:rPr>
              <w:t>5</w:t>
            </w:r>
            <w:r>
              <w:rPr>
                <w:color w:val="auto"/>
              </w:rPr>
              <w:t>2</w:t>
            </w:r>
          </w:p>
        </w:tc>
        <w:tc>
          <w:tcPr>
            <w:tcW w:w="740" w:type="dxa"/>
            <w:noWrap/>
            <w:vAlign w:val="bottom"/>
          </w:tcPr>
          <w:p w14:paraId="6FDF0EA8" w14:textId="1100CA4D" w:rsidR="00BE4E43" w:rsidRDefault="00BE4E43" w:rsidP="00BE4E43">
            <w:pPr>
              <w:jc w:val="center"/>
              <w:rPr>
                <w:color w:val="auto"/>
              </w:rPr>
            </w:pPr>
            <w:r>
              <w:rPr>
                <w:color w:val="auto"/>
              </w:rPr>
              <w:t>1</w:t>
            </w:r>
            <w:r w:rsidR="00374684">
              <w:rPr>
                <w:color w:val="auto"/>
              </w:rPr>
              <w:t>5</w:t>
            </w:r>
            <w:r>
              <w:rPr>
                <w:color w:val="auto"/>
              </w:rPr>
              <w:t>3</w:t>
            </w:r>
          </w:p>
        </w:tc>
        <w:tc>
          <w:tcPr>
            <w:tcW w:w="740" w:type="dxa"/>
            <w:noWrap/>
            <w:vAlign w:val="bottom"/>
          </w:tcPr>
          <w:p w14:paraId="5B4237D8" w14:textId="32A37A77" w:rsidR="00BE4E43" w:rsidRDefault="00BE4E43" w:rsidP="00BE4E43">
            <w:pPr>
              <w:jc w:val="center"/>
              <w:rPr>
                <w:color w:val="auto"/>
              </w:rPr>
            </w:pPr>
            <w:r>
              <w:rPr>
                <w:color w:val="auto"/>
              </w:rPr>
              <w:t>1</w:t>
            </w:r>
            <w:r w:rsidR="00374684">
              <w:rPr>
                <w:color w:val="auto"/>
              </w:rPr>
              <w:t>5</w:t>
            </w:r>
            <w:r>
              <w:rPr>
                <w:color w:val="auto"/>
              </w:rPr>
              <w:t>4</w:t>
            </w:r>
          </w:p>
        </w:tc>
        <w:tc>
          <w:tcPr>
            <w:tcW w:w="740" w:type="dxa"/>
            <w:noWrap/>
            <w:vAlign w:val="bottom"/>
          </w:tcPr>
          <w:p w14:paraId="16653A34" w14:textId="7B097350" w:rsidR="00BE4E43" w:rsidRDefault="00BE4E43" w:rsidP="00BE4E43">
            <w:pPr>
              <w:jc w:val="center"/>
              <w:rPr>
                <w:color w:val="auto"/>
              </w:rPr>
            </w:pPr>
            <w:r>
              <w:rPr>
                <w:color w:val="auto"/>
              </w:rPr>
              <w:t>1</w:t>
            </w:r>
            <w:r w:rsidR="00374684">
              <w:rPr>
                <w:color w:val="auto"/>
              </w:rPr>
              <w:t>5</w:t>
            </w:r>
            <w:r>
              <w:rPr>
                <w:color w:val="auto"/>
              </w:rPr>
              <w:t>5</w:t>
            </w:r>
          </w:p>
        </w:tc>
        <w:tc>
          <w:tcPr>
            <w:tcW w:w="740" w:type="dxa"/>
            <w:noWrap/>
            <w:vAlign w:val="bottom"/>
          </w:tcPr>
          <w:p w14:paraId="4476A379" w14:textId="0A3374A5" w:rsidR="00BE4E43" w:rsidRDefault="00BE4E43" w:rsidP="00BE4E43">
            <w:pPr>
              <w:jc w:val="center"/>
              <w:rPr>
                <w:color w:val="auto"/>
              </w:rPr>
            </w:pPr>
            <w:r>
              <w:rPr>
                <w:color w:val="auto"/>
              </w:rPr>
              <w:t>1</w:t>
            </w:r>
            <w:r w:rsidR="00374684">
              <w:rPr>
                <w:color w:val="auto"/>
              </w:rPr>
              <w:t>5</w:t>
            </w:r>
            <w:r>
              <w:rPr>
                <w:color w:val="auto"/>
              </w:rPr>
              <w:t>6</w:t>
            </w:r>
          </w:p>
        </w:tc>
        <w:tc>
          <w:tcPr>
            <w:tcW w:w="740" w:type="dxa"/>
            <w:noWrap/>
            <w:vAlign w:val="bottom"/>
          </w:tcPr>
          <w:p w14:paraId="166A36D8" w14:textId="0F01FDA9" w:rsidR="00BE4E43" w:rsidRDefault="00BE4E43" w:rsidP="00BE4E43">
            <w:pPr>
              <w:jc w:val="center"/>
              <w:rPr>
                <w:color w:val="auto"/>
              </w:rPr>
            </w:pPr>
            <w:r>
              <w:rPr>
                <w:color w:val="auto"/>
              </w:rPr>
              <w:t>1</w:t>
            </w:r>
            <w:r w:rsidR="00374684">
              <w:rPr>
                <w:color w:val="auto"/>
              </w:rPr>
              <w:t>5</w:t>
            </w:r>
            <w:r>
              <w:rPr>
                <w:color w:val="auto"/>
              </w:rPr>
              <w:t>7</w:t>
            </w:r>
          </w:p>
        </w:tc>
        <w:tc>
          <w:tcPr>
            <w:tcW w:w="740" w:type="dxa"/>
            <w:noWrap/>
            <w:vAlign w:val="bottom"/>
          </w:tcPr>
          <w:p w14:paraId="03C6C6CD" w14:textId="224BF7E4" w:rsidR="00BE4E43" w:rsidRDefault="00BE4E43" w:rsidP="00BE4E43">
            <w:pPr>
              <w:jc w:val="center"/>
              <w:rPr>
                <w:color w:val="auto"/>
              </w:rPr>
            </w:pPr>
            <w:r>
              <w:rPr>
                <w:color w:val="auto"/>
              </w:rPr>
              <w:t>1</w:t>
            </w:r>
            <w:r w:rsidR="00374684">
              <w:rPr>
                <w:color w:val="auto"/>
              </w:rPr>
              <w:t>5</w:t>
            </w:r>
            <w:r>
              <w:rPr>
                <w:color w:val="auto"/>
              </w:rPr>
              <w:t>8</w:t>
            </w:r>
          </w:p>
        </w:tc>
        <w:tc>
          <w:tcPr>
            <w:tcW w:w="740" w:type="dxa"/>
            <w:noWrap/>
            <w:vAlign w:val="bottom"/>
          </w:tcPr>
          <w:p w14:paraId="7BC56123" w14:textId="5EC1A8A6" w:rsidR="00BE4E43" w:rsidRDefault="00374684" w:rsidP="00BE4E43">
            <w:pPr>
              <w:jc w:val="center"/>
              <w:rPr>
                <w:color w:val="auto"/>
              </w:rPr>
            </w:pPr>
            <w:r>
              <w:rPr>
                <w:color w:val="auto"/>
              </w:rPr>
              <w:t>159</w:t>
            </w:r>
          </w:p>
        </w:tc>
        <w:tc>
          <w:tcPr>
            <w:tcW w:w="740" w:type="dxa"/>
            <w:noWrap/>
            <w:vAlign w:val="bottom"/>
          </w:tcPr>
          <w:p w14:paraId="5E2C8488" w14:textId="7CA9F58C" w:rsidR="00BE4E43" w:rsidRDefault="00374684" w:rsidP="00BE4E43">
            <w:pPr>
              <w:jc w:val="center"/>
              <w:rPr>
                <w:color w:val="auto"/>
              </w:rPr>
            </w:pPr>
            <w:r>
              <w:rPr>
                <w:color w:val="auto"/>
              </w:rPr>
              <w:t>160</w:t>
            </w:r>
          </w:p>
        </w:tc>
      </w:tr>
      <w:tr w:rsidR="00374684" w:rsidRPr="006E6A9B" w14:paraId="38201324" w14:textId="77777777" w:rsidTr="00602767">
        <w:trPr>
          <w:trHeight w:val="300"/>
          <w:jc w:val="center"/>
        </w:trPr>
        <w:tc>
          <w:tcPr>
            <w:tcW w:w="740" w:type="dxa"/>
            <w:noWrap/>
            <w:vAlign w:val="bottom"/>
          </w:tcPr>
          <w:p w14:paraId="7B04A167" w14:textId="3404B363" w:rsidR="00374684" w:rsidRPr="00374684" w:rsidRDefault="00374684" w:rsidP="00374684">
            <w:pPr>
              <w:jc w:val="center"/>
              <w:rPr>
                <w:b/>
                <w:bCs/>
                <w:color w:val="C00000"/>
              </w:rPr>
            </w:pPr>
            <w:r w:rsidRPr="00374684">
              <w:rPr>
                <w:b/>
                <w:bCs/>
                <w:color w:val="C00000"/>
              </w:rPr>
              <w:t>A</w:t>
            </w:r>
          </w:p>
        </w:tc>
        <w:tc>
          <w:tcPr>
            <w:tcW w:w="740" w:type="dxa"/>
            <w:noWrap/>
            <w:vAlign w:val="bottom"/>
          </w:tcPr>
          <w:p w14:paraId="7BB0D5B0" w14:textId="3362A3A0" w:rsidR="00374684" w:rsidRPr="00374684" w:rsidRDefault="00374684" w:rsidP="00374684">
            <w:pPr>
              <w:jc w:val="center"/>
              <w:rPr>
                <w:b/>
                <w:bCs/>
                <w:color w:val="C00000"/>
              </w:rPr>
            </w:pPr>
            <w:r w:rsidRPr="00374684">
              <w:rPr>
                <w:b/>
                <w:bCs/>
                <w:color w:val="C00000"/>
              </w:rPr>
              <w:t>C</w:t>
            </w:r>
          </w:p>
        </w:tc>
        <w:tc>
          <w:tcPr>
            <w:tcW w:w="740" w:type="dxa"/>
            <w:noWrap/>
            <w:vAlign w:val="bottom"/>
          </w:tcPr>
          <w:p w14:paraId="4A02C915" w14:textId="6A2BEF9D" w:rsidR="00374684" w:rsidRPr="00374684" w:rsidRDefault="00374684" w:rsidP="00374684">
            <w:pPr>
              <w:jc w:val="center"/>
              <w:rPr>
                <w:b/>
                <w:bCs/>
                <w:color w:val="C00000"/>
              </w:rPr>
            </w:pPr>
            <w:r w:rsidRPr="00374684">
              <w:rPr>
                <w:b/>
                <w:bCs/>
                <w:color w:val="C00000"/>
              </w:rPr>
              <w:t>B</w:t>
            </w:r>
          </w:p>
        </w:tc>
        <w:tc>
          <w:tcPr>
            <w:tcW w:w="740" w:type="dxa"/>
            <w:noWrap/>
            <w:vAlign w:val="bottom"/>
          </w:tcPr>
          <w:p w14:paraId="67E9061D" w14:textId="3294469B" w:rsidR="00374684" w:rsidRPr="00374684" w:rsidRDefault="00374684" w:rsidP="00374684">
            <w:pPr>
              <w:jc w:val="center"/>
              <w:rPr>
                <w:b/>
                <w:bCs/>
                <w:color w:val="C00000"/>
              </w:rPr>
            </w:pPr>
            <w:r w:rsidRPr="00374684">
              <w:rPr>
                <w:b/>
                <w:bCs/>
                <w:color w:val="C00000"/>
              </w:rPr>
              <w:t>A</w:t>
            </w:r>
          </w:p>
        </w:tc>
        <w:tc>
          <w:tcPr>
            <w:tcW w:w="740" w:type="dxa"/>
            <w:noWrap/>
            <w:vAlign w:val="bottom"/>
          </w:tcPr>
          <w:p w14:paraId="719C7E6B" w14:textId="7D6589B6" w:rsidR="00374684" w:rsidRPr="00374684" w:rsidRDefault="00374684" w:rsidP="00374684">
            <w:pPr>
              <w:jc w:val="center"/>
              <w:rPr>
                <w:b/>
                <w:bCs/>
                <w:color w:val="C00000"/>
              </w:rPr>
            </w:pPr>
            <w:r w:rsidRPr="00374684">
              <w:rPr>
                <w:b/>
                <w:bCs/>
                <w:color w:val="C00000"/>
              </w:rPr>
              <w:t>C</w:t>
            </w:r>
          </w:p>
        </w:tc>
        <w:tc>
          <w:tcPr>
            <w:tcW w:w="740" w:type="dxa"/>
            <w:noWrap/>
            <w:vAlign w:val="bottom"/>
          </w:tcPr>
          <w:p w14:paraId="1BAAC0B1" w14:textId="3B61106A" w:rsidR="00374684" w:rsidRPr="00374684" w:rsidRDefault="00374684" w:rsidP="00374684">
            <w:pPr>
              <w:jc w:val="center"/>
              <w:rPr>
                <w:b/>
                <w:bCs/>
                <w:color w:val="C00000"/>
              </w:rPr>
            </w:pPr>
            <w:r w:rsidRPr="00374684">
              <w:rPr>
                <w:b/>
                <w:bCs/>
                <w:color w:val="C00000"/>
              </w:rPr>
              <w:t>B</w:t>
            </w:r>
          </w:p>
        </w:tc>
        <w:tc>
          <w:tcPr>
            <w:tcW w:w="740" w:type="dxa"/>
            <w:noWrap/>
            <w:vAlign w:val="bottom"/>
          </w:tcPr>
          <w:p w14:paraId="00AEF67C" w14:textId="15BF91BF" w:rsidR="00374684" w:rsidRPr="00374684" w:rsidRDefault="00374684" w:rsidP="00374684">
            <w:pPr>
              <w:jc w:val="center"/>
              <w:rPr>
                <w:b/>
                <w:bCs/>
                <w:color w:val="C00000"/>
              </w:rPr>
            </w:pPr>
            <w:r w:rsidRPr="00374684">
              <w:rPr>
                <w:b/>
                <w:bCs/>
                <w:color w:val="C00000"/>
              </w:rPr>
              <w:t>C</w:t>
            </w:r>
          </w:p>
        </w:tc>
        <w:tc>
          <w:tcPr>
            <w:tcW w:w="740" w:type="dxa"/>
            <w:noWrap/>
            <w:vAlign w:val="bottom"/>
          </w:tcPr>
          <w:p w14:paraId="53329EA8" w14:textId="7146FAB1" w:rsidR="00374684" w:rsidRPr="00374684" w:rsidRDefault="00374684" w:rsidP="00374684">
            <w:pPr>
              <w:jc w:val="center"/>
              <w:rPr>
                <w:b/>
                <w:bCs/>
                <w:color w:val="C00000"/>
              </w:rPr>
            </w:pPr>
            <w:r w:rsidRPr="00374684">
              <w:rPr>
                <w:b/>
                <w:bCs/>
                <w:color w:val="C00000"/>
              </w:rPr>
              <w:t>B</w:t>
            </w:r>
          </w:p>
        </w:tc>
        <w:tc>
          <w:tcPr>
            <w:tcW w:w="740" w:type="dxa"/>
            <w:noWrap/>
            <w:vAlign w:val="bottom"/>
          </w:tcPr>
          <w:p w14:paraId="57FD61EE" w14:textId="4B0C3BE1" w:rsidR="00374684" w:rsidRPr="00374684" w:rsidRDefault="00374684" w:rsidP="00374684">
            <w:pPr>
              <w:jc w:val="center"/>
              <w:rPr>
                <w:b/>
                <w:bCs/>
                <w:color w:val="C00000"/>
              </w:rPr>
            </w:pPr>
            <w:r w:rsidRPr="00374684">
              <w:rPr>
                <w:b/>
                <w:bCs/>
                <w:color w:val="C00000"/>
              </w:rPr>
              <w:t>D</w:t>
            </w:r>
          </w:p>
        </w:tc>
        <w:tc>
          <w:tcPr>
            <w:tcW w:w="740" w:type="dxa"/>
            <w:noWrap/>
            <w:vAlign w:val="bottom"/>
          </w:tcPr>
          <w:p w14:paraId="2EA2D708" w14:textId="2F621004" w:rsidR="00374684" w:rsidRPr="00374684" w:rsidRDefault="00374684" w:rsidP="00374684">
            <w:pPr>
              <w:jc w:val="center"/>
              <w:rPr>
                <w:b/>
                <w:bCs/>
                <w:color w:val="C00000"/>
              </w:rPr>
            </w:pPr>
            <w:r w:rsidRPr="00374684">
              <w:rPr>
                <w:b/>
                <w:bCs/>
                <w:color w:val="C00000"/>
              </w:rPr>
              <w:t>B</w:t>
            </w:r>
          </w:p>
        </w:tc>
      </w:tr>
      <w:tr w:rsidR="00374684" w:rsidRPr="006E6A9B" w14:paraId="4342D9A1" w14:textId="77777777" w:rsidTr="00602767">
        <w:trPr>
          <w:trHeight w:val="300"/>
          <w:jc w:val="center"/>
        </w:trPr>
        <w:tc>
          <w:tcPr>
            <w:tcW w:w="740" w:type="dxa"/>
            <w:noWrap/>
            <w:vAlign w:val="bottom"/>
          </w:tcPr>
          <w:p w14:paraId="27022917" w14:textId="381BAF05" w:rsidR="00374684" w:rsidRDefault="00374684" w:rsidP="00374684">
            <w:pPr>
              <w:jc w:val="center"/>
              <w:rPr>
                <w:rFonts w:ascii="Calibri" w:hAnsi="Calibri" w:cs="Calibri"/>
                <w:sz w:val="22"/>
                <w:szCs w:val="22"/>
              </w:rPr>
            </w:pPr>
            <w:r>
              <w:rPr>
                <w:color w:val="auto"/>
              </w:rPr>
              <w:t>161</w:t>
            </w:r>
          </w:p>
        </w:tc>
        <w:tc>
          <w:tcPr>
            <w:tcW w:w="740" w:type="dxa"/>
            <w:noWrap/>
            <w:vAlign w:val="bottom"/>
          </w:tcPr>
          <w:p w14:paraId="18EF2210" w14:textId="01492B64" w:rsidR="00374684" w:rsidRDefault="00374684" w:rsidP="00374684">
            <w:pPr>
              <w:jc w:val="center"/>
              <w:rPr>
                <w:rFonts w:ascii="Calibri" w:hAnsi="Calibri" w:cs="Calibri"/>
                <w:sz w:val="22"/>
                <w:szCs w:val="22"/>
              </w:rPr>
            </w:pPr>
            <w:r>
              <w:rPr>
                <w:color w:val="auto"/>
              </w:rPr>
              <w:t>162</w:t>
            </w:r>
          </w:p>
        </w:tc>
        <w:tc>
          <w:tcPr>
            <w:tcW w:w="740" w:type="dxa"/>
            <w:noWrap/>
            <w:vAlign w:val="bottom"/>
          </w:tcPr>
          <w:p w14:paraId="28FA76F6" w14:textId="2B82F0BA" w:rsidR="00374684" w:rsidRDefault="00374684" w:rsidP="00374684">
            <w:pPr>
              <w:jc w:val="center"/>
              <w:rPr>
                <w:rFonts w:ascii="Calibri" w:hAnsi="Calibri" w:cs="Calibri"/>
                <w:sz w:val="22"/>
                <w:szCs w:val="22"/>
              </w:rPr>
            </w:pPr>
            <w:r>
              <w:rPr>
                <w:color w:val="auto"/>
              </w:rPr>
              <w:t>163</w:t>
            </w:r>
          </w:p>
        </w:tc>
        <w:tc>
          <w:tcPr>
            <w:tcW w:w="740" w:type="dxa"/>
            <w:noWrap/>
            <w:vAlign w:val="bottom"/>
          </w:tcPr>
          <w:p w14:paraId="2BB28938" w14:textId="6814818F" w:rsidR="00374684" w:rsidRDefault="00374684" w:rsidP="00374684">
            <w:pPr>
              <w:jc w:val="center"/>
              <w:rPr>
                <w:rFonts w:ascii="Calibri" w:hAnsi="Calibri" w:cs="Calibri"/>
                <w:sz w:val="22"/>
                <w:szCs w:val="22"/>
              </w:rPr>
            </w:pPr>
            <w:r>
              <w:rPr>
                <w:color w:val="auto"/>
              </w:rPr>
              <w:t>164</w:t>
            </w:r>
          </w:p>
        </w:tc>
        <w:tc>
          <w:tcPr>
            <w:tcW w:w="740" w:type="dxa"/>
            <w:noWrap/>
            <w:vAlign w:val="bottom"/>
          </w:tcPr>
          <w:p w14:paraId="7B46F89D" w14:textId="28D81B8A" w:rsidR="00374684" w:rsidRDefault="00374684" w:rsidP="00374684">
            <w:pPr>
              <w:jc w:val="center"/>
              <w:rPr>
                <w:rFonts w:ascii="Calibri" w:hAnsi="Calibri" w:cs="Calibri"/>
                <w:sz w:val="22"/>
                <w:szCs w:val="22"/>
              </w:rPr>
            </w:pPr>
            <w:r>
              <w:rPr>
                <w:color w:val="auto"/>
              </w:rPr>
              <w:t>165</w:t>
            </w:r>
          </w:p>
        </w:tc>
        <w:tc>
          <w:tcPr>
            <w:tcW w:w="740" w:type="dxa"/>
            <w:noWrap/>
            <w:vAlign w:val="bottom"/>
          </w:tcPr>
          <w:p w14:paraId="6CBCA5FB" w14:textId="2DDC1B9F" w:rsidR="00374684" w:rsidRDefault="00374684" w:rsidP="00374684">
            <w:pPr>
              <w:jc w:val="center"/>
              <w:rPr>
                <w:rFonts w:ascii="Calibri" w:hAnsi="Calibri" w:cs="Calibri"/>
                <w:sz w:val="22"/>
                <w:szCs w:val="22"/>
              </w:rPr>
            </w:pPr>
            <w:r>
              <w:rPr>
                <w:color w:val="auto"/>
              </w:rPr>
              <w:t>166</w:t>
            </w:r>
          </w:p>
        </w:tc>
        <w:tc>
          <w:tcPr>
            <w:tcW w:w="740" w:type="dxa"/>
            <w:noWrap/>
            <w:vAlign w:val="bottom"/>
          </w:tcPr>
          <w:p w14:paraId="1C386D45" w14:textId="0C755932" w:rsidR="00374684" w:rsidRDefault="00374684" w:rsidP="00374684">
            <w:pPr>
              <w:jc w:val="center"/>
              <w:rPr>
                <w:rFonts w:ascii="Calibri" w:hAnsi="Calibri" w:cs="Calibri"/>
                <w:sz w:val="22"/>
                <w:szCs w:val="22"/>
              </w:rPr>
            </w:pPr>
            <w:r>
              <w:rPr>
                <w:color w:val="auto"/>
              </w:rPr>
              <w:t>167</w:t>
            </w:r>
          </w:p>
        </w:tc>
        <w:tc>
          <w:tcPr>
            <w:tcW w:w="740" w:type="dxa"/>
            <w:noWrap/>
            <w:vAlign w:val="bottom"/>
          </w:tcPr>
          <w:p w14:paraId="3BC4B6E0" w14:textId="41CA1C90" w:rsidR="00374684" w:rsidRDefault="00374684" w:rsidP="00374684">
            <w:pPr>
              <w:jc w:val="center"/>
              <w:rPr>
                <w:rFonts w:ascii="Calibri" w:hAnsi="Calibri" w:cs="Calibri"/>
                <w:sz w:val="22"/>
                <w:szCs w:val="22"/>
              </w:rPr>
            </w:pPr>
            <w:r>
              <w:rPr>
                <w:color w:val="auto"/>
              </w:rPr>
              <w:t>168</w:t>
            </w:r>
          </w:p>
        </w:tc>
        <w:tc>
          <w:tcPr>
            <w:tcW w:w="740" w:type="dxa"/>
            <w:noWrap/>
            <w:vAlign w:val="bottom"/>
          </w:tcPr>
          <w:p w14:paraId="04A87BCE" w14:textId="77777777" w:rsidR="00374684" w:rsidRDefault="00374684" w:rsidP="00374684">
            <w:pPr>
              <w:jc w:val="center"/>
              <w:rPr>
                <w:rFonts w:ascii="Calibri" w:hAnsi="Calibri" w:cs="Calibri"/>
                <w:sz w:val="22"/>
                <w:szCs w:val="22"/>
              </w:rPr>
            </w:pPr>
          </w:p>
        </w:tc>
        <w:tc>
          <w:tcPr>
            <w:tcW w:w="740" w:type="dxa"/>
            <w:noWrap/>
            <w:vAlign w:val="bottom"/>
          </w:tcPr>
          <w:p w14:paraId="4EA24BCD" w14:textId="77777777" w:rsidR="00374684" w:rsidRDefault="00374684" w:rsidP="00374684">
            <w:pPr>
              <w:jc w:val="center"/>
              <w:rPr>
                <w:rFonts w:ascii="Calibri" w:hAnsi="Calibri" w:cs="Calibri"/>
                <w:sz w:val="22"/>
                <w:szCs w:val="22"/>
              </w:rPr>
            </w:pPr>
          </w:p>
        </w:tc>
      </w:tr>
      <w:tr w:rsidR="00374684" w:rsidRPr="006E6A9B" w14:paraId="61B6BFB6" w14:textId="77777777" w:rsidTr="00602767">
        <w:trPr>
          <w:trHeight w:val="300"/>
          <w:jc w:val="center"/>
        </w:trPr>
        <w:tc>
          <w:tcPr>
            <w:tcW w:w="740" w:type="dxa"/>
            <w:noWrap/>
            <w:vAlign w:val="bottom"/>
          </w:tcPr>
          <w:p w14:paraId="30024248" w14:textId="2A4198E2" w:rsidR="00374684" w:rsidRPr="00374684" w:rsidRDefault="00374684" w:rsidP="00374684">
            <w:pPr>
              <w:jc w:val="center"/>
              <w:rPr>
                <w:b/>
                <w:bCs/>
                <w:color w:val="C00000"/>
              </w:rPr>
            </w:pPr>
            <w:r w:rsidRPr="00374684">
              <w:rPr>
                <w:b/>
                <w:bCs/>
                <w:color w:val="C00000"/>
              </w:rPr>
              <w:t>C</w:t>
            </w:r>
          </w:p>
        </w:tc>
        <w:tc>
          <w:tcPr>
            <w:tcW w:w="740" w:type="dxa"/>
            <w:noWrap/>
            <w:vAlign w:val="bottom"/>
          </w:tcPr>
          <w:p w14:paraId="61B5827F" w14:textId="3192DA83" w:rsidR="00374684" w:rsidRPr="00374684" w:rsidRDefault="00374684" w:rsidP="00374684">
            <w:pPr>
              <w:jc w:val="center"/>
              <w:rPr>
                <w:b/>
                <w:bCs/>
                <w:color w:val="C00000"/>
              </w:rPr>
            </w:pPr>
            <w:r w:rsidRPr="00374684">
              <w:rPr>
                <w:b/>
                <w:bCs/>
                <w:color w:val="C00000"/>
              </w:rPr>
              <w:t>D</w:t>
            </w:r>
          </w:p>
        </w:tc>
        <w:tc>
          <w:tcPr>
            <w:tcW w:w="740" w:type="dxa"/>
            <w:noWrap/>
            <w:vAlign w:val="bottom"/>
          </w:tcPr>
          <w:p w14:paraId="0B5C20C6" w14:textId="69D5A735" w:rsidR="00374684" w:rsidRPr="00374684" w:rsidRDefault="00374684" w:rsidP="00374684">
            <w:pPr>
              <w:jc w:val="center"/>
              <w:rPr>
                <w:b/>
                <w:bCs/>
                <w:color w:val="C00000"/>
              </w:rPr>
            </w:pPr>
            <w:r w:rsidRPr="00374684">
              <w:rPr>
                <w:b/>
                <w:bCs/>
                <w:color w:val="C00000"/>
              </w:rPr>
              <w:t>B</w:t>
            </w:r>
          </w:p>
        </w:tc>
        <w:tc>
          <w:tcPr>
            <w:tcW w:w="740" w:type="dxa"/>
            <w:noWrap/>
            <w:vAlign w:val="bottom"/>
          </w:tcPr>
          <w:p w14:paraId="68620F37" w14:textId="447C915E" w:rsidR="00374684" w:rsidRPr="00374684" w:rsidRDefault="00374684" w:rsidP="00374684">
            <w:pPr>
              <w:jc w:val="center"/>
              <w:rPr>
                <w:b/>
                <w:bCs/>
                <w:color w:val="C00000"/>
              </w:rPr>
            </w:pPr>
            <w:r w:rsidRPr="00374684">
              <w:rPr>
                <w:b/>
                <w:bCs/>
                <w:color w:val="C00000"/>
              </w:rPr>
              <w:t>A</w:t>
            </w:r>
          </w:p>
        </w:tc>
        <w:tc>
          <w:tcPr>
            <w:tcW w:w="740" w:type="dxa"/>
            <w:noWrap/>
            <w:vAlign w:val="bottom"/>
          </w:tcPr>
          <w:p w14:paraId="14EE8F2B" w14:textId="79E19950" w:rsidR="00374684" w:rsidRPr="00374684" w:rsidRDefault="00374684" w:rsidP="00374684">
            <w:pPr>
              <w:jc w:val="center"/>
              <w:rPr>
                <w:b/>
                <w:bCs/>
                <w:color w:val="C00000"/>
              </w:rPr>
            </w:pPr>
            <w:r w:rsidRPr="00374684">
              <w:rPr>
                <w:b/>
                <w:bCs/>
                <w:color w:val="C00000"/>
              </w:rPr>
              <w:t>A</w:t>
            </w:r>
          </w:p>
        </w:tc>
        <w:tc>
          <w:tcPr>
            <w:tcW w:w="740" w:type="dxa"/>
            <w:noWrap/>
            <w:vAlign w:val="bottom"/>
          </w:tcPr>
          <w:p w14:paraId="1EF72476" w14:textId="5EC38DEB" w:rsidR="00374684" w:rsidRPr="00374684" w:rsidRDefault="00374684" w:rsidP="00374684">
            <w:pPr>
              <w:jc w:val="center"/>
              <w:rPr>
                <w:b/>
                <w:bCs/>
                <w:color w:val="C00000"/>
              </w:rPr>
            </w:pPr>
            <w:r w:rsidRPr="00374684">
              <w:rPr>
                <w:b/>
                <w:bCs/>
                <w:color w:val="C00000"/>
              </w:rPr>
              <w:t>B</w:t>
            </w:r>
          </w:p>
        </w:tc>
        <w:tc>
          <w:tcPr>
            <w:tcW w:w="740" w:type="dxa"/>
            <w:noWrap/>
            <w:vAlign w:val="bottom"/>
          </w:tcPr>
          <w:p w14:paraId="0A3E936B" w14:textId="0F2853F4" w:rsidR="00374684" w:rsidRPr="00374684" w:rsidRDefault="00374684" w:rsidP="00374684">
            <w:pPr>
              <w:jc w:val="center"/>
              <w:rPr>
                <w:b/>
                <w:bCs/>
                <w:color w:val="C00000"/>
              </w:rPr>
            </w:pPr>
            <w:r w:rsidRPr="00374684">
              <w:rPr>
                <w:b/>
                <w:bCs/>
                <w:color w:val="C00000"/>
              </w:rPr>
              <w:t>B</w:t>
            </w:r>
          </w:p>
        </w:tc>
        <w:tc>
          <w:tcPr>
            <w:tcW w:w="740" w:type="dxa"/>
            <w:noWrap/>
            <w:vAlign w:val="bottom"/>
          </w:tcPr>
          <w:p w14:paraId="1DAA2D77" w14:textId="19297A7B" w:rsidR="00374684" w:rsidRPr="00374684" w:rsidRDefault="00374684" w:rsidP="00374684">
            <w:pPr>
              <w:jc w:val="center"/>
              <w:rPr>
                <w:b/>
                <w:bCs/>
                <w:color w:val="C00000"/>
              </w:rPr>
            </w:pPr>
            <w:r w:rsidRPr="00374684">
              <w:rPr>
                <w:b/>
                <w:bCs/>
                <w:color w:val="C00000"/>
              </w:rPr>
              <w:t>A</w:t>
            </w:r>
          </w:p>
        </w:tc>
        <w:tc>
          <w:tcPr>
            <w:tcW w:w="740" w:type="dxa"/>
            <w:noWrap/>
            <w:vAlign w:val="bottom"/>
          </w:tcPr>
          <w:p w14:paraId="249EED8C" w14:textId="77777777" w:rsidR="00374684" w:rsidRDefault="00374684" w:rsidP="00374684">
            <w:pPr>
              <w:jc w:val="center"/>
              <w:rPr>
                <w:rFonts w:ascii="Calibri" w:hAnsi="Calibri" w:cs="Calibri"/>
                <w:sz w:val="22"/>
                <w:szCs w:val="22"/>
              </w:rPr>
            </w:pPr>
          </w:p>
        </w:tc>
        <w:tc>
          <w:tcPr>
            <w:tcW w:w="740" w:type="dxa"/>
            <w:noWrap/>
            <w:vAlign w:val="bottom"/>
          </w:tcPr>
          <w:p w14:paraId="000BD9FF" w14:textId="77777777" w:rsidR="00374684" w:rsidRDefault="00374684" w:rsidP="00374684">
            <w:pPr>
              <w:jc w:val="center"/>
              <w:rPr>
                <w:rFonts w:ascii="Calibri" w:hAnsi="Calibri" w:cs="Calibri"/>
                <w:sz w:val="22"/>
                <w:szCs w:val="22"/>
              </w:rPr>
            </w:pPr>
          </w:p>
        </w:tc>
      </w:tr>
    </w:tbl>
    <w:p w14:paraId="1A6006F3" w14:textId="77777777" w:rsidR="00F47A68" w:rsidRPr="006E6A9B" w:rsidRDefault="00F47A68" w:rsidP="006E6A9B">
      <w:pPr>
        <w:tabs>
          <w:tab w:val="left" w:pos="992"/>
        </w:tabs>
        <w:spacing w:line="312" w:lineRule="auto"/>
        <w:jc w:val="both"/>
        <w:rPr>
          <w:rFonts w:eastAsia="Calibri"/>
          <w:b/>
          <w:color w:val="FF0000"/>
          <w:sz w:val="26"/>
          <w:szCs w:val="26"/>
        </w:rPr>
      </w:pPr>
    </w:p>
    <w:p w14:paraId="69A9DA1F" w14:textId="7CF93FC0" w:rsidR="00F47A68" w:rsidRDefault="00A46F9A" w:rsidP="006E6A9B">
      <w:pPr>
        <w:tabs>
          <w:tab w:val="left" w:pos="274"/>
          <w:tab w:val="left" w:pos="2835"/>
          <w:tab w:val="left" w:pos="5387"/>
          <w:tab w:val="left" w:pos="7938"/>
        </w:tabs>
        <w:spacing w:line="312" w:lineRule="auto"/>
        <w:jc w:val="both"/>
        <w:rPr>
          <w:b/>
          <w:bCs/>
          <w:sz w:val="26"/>
          <w:szCs w:val="26"/>
        </w:rPr>
      </w:pPr>
      <w:r w:rsidRPr="006E6A9B">
        <w:rPr>
          <w:rFonts w:eastAsia="Calibri"/>
          <w:b/>
          <w:color w:val="C00000"/>
          <w:sz w:val="26"/>
          <w:szCs w:val="26"/>
        </w:rPr>
        <w:t xml:space="preserve">PHẦN 2: </w:t>
      </w:r>
      <w:r w:rsidR="00F47A68" w:rsidRPr="006E6A9B">
        <w:rPr>
          <w:rFonts w:eastAsia="Calibri"/>
          <w:b/>
          <w:color w:val="C00000"/>
          <w:sz w:val="26"/>
          <w:szCs w:val="26"/>
        </w:rPr>
        <w:t>ĐÁP ÁN TRẮC NGHIỆM ĐÚNG SAI</w:t>
      </w:r>
      <w:r w:rsidRPr="006E6A9B">
        <w:rPr>
          <w:rFonts w:eastAsia="Calibri"/>
          <w:b/>
          <w:color w:val="C00000"/>
          <w:sz w:val="26"/>
          <w:szCs w:val="26"/>
        </w:rPr>
        <w:t xml:space="preserve"> </w:t>
      </w:r>
      <w:r w:rsidRPr="006E6A9B">
        <w:rPr>
          <w:b/>
          <w:bCs/>
          <w:sz w:val="26"/>
          <w:szCs w:val="26"/>
        </w:rPr>
        <w:t>(</w:t>
      </w:r>
      <w:r w:rsidR="00F66F9B">
        <w:rPr>
          <w:b/>
          <w:bCs/>
          <w:sz w:val="26"/>
          <w:szCs w:val="26"/>
        </w:rPr>
        <w:t>…</w:t>
      </w:r>
      <w:r w:rsidRPr="006E6A9B">
        <w:rPr>
          <w:b/>
          <w:bCs/>
          <w:sz w:val="26"/>
          <w:szCs w:val="26"/>
        </w:rPr>
        <w:t xml:space="preserve"> câu, học sinh trả lời từ câu 1 đến câu </w:t>
      </w:r>
      <w:r w:rsidR="00F66F9B">
        <w:rPr>
          <w:b/>
          <w:bCs/>
          <w:sz w:val="26"/>
          <w:szCs w:val="26"/>
        </w:rPr>
        <w:t>…</w:t>
      </w:r>
      <w:r w:rsidRPr="006E6A9B">
        <w:rPr>
          <w:b/>
          <w:bCs/>
          <w:sz w:val="26"/>
          <w:szCs w:val="26"/>
        </w:rPr>
        <w:t>. Trong mỗi ý a, b, c, d ở mỗi câu, học sinh chọn đúng hoặc sai).</w:t>
      </w:r>
    </w:p>
    <w:p w14:paraId="010F9301" w14:textId="77777777" w:rsidR="000B68C6" w:rsidRPr="006E6A9B" w:rsidRDefault="000B68C6" w:rsidP="006E6A9B">
      <w:pPr>
        <w:tabs>
          <w:tab w:val="left" w:pos="274"/>
          <w:tab w:val="left" w:pos="2835"/>
          <w:tab w:val="left" w:pos="5387"/>
          <w:tab w:val="left" w:pos="7938"/>
        </w:tabs>
        <w:spacing w:line="312" w:lineRule="auto"/>
        <w:jc w:val="both"/>
        <w:rPr>
          <w:rFonts w:eastAsia="Calibri"/>
          <w:b/>
          <w:color w:val="C00000"/>
          <w:sz w:val="26"/>
          <w:szCs w:val="26"/>
        </w:rPr>
      </w:pPr>
    </w:p>
    <w:tbl>
      <w:tblPr>
        <w:tblStyle w:val="TableGrid"/>
        <w:tblW w:w="5000" w:type="pct"/>
        <w:tblLook w:val="04A0" w:firstRow="1" w:lastRow="0" w:firstColumn="1" w:lastColumn="0" w:noHBand="0" w:noVBand="1"/>
      </w:tblPr>
      <w:tblGrid>
        <w:gridCol w:w="1418"/>
        <w:gridCol w:w="1588"/>
        <w:gridCol w:w="2054"/>
        <w:gridCol w:w="1495"/>
        <w:gridCol w:w="1700"/>
        <w:gridCol w:w="2085"/>
      </w:tblGrid>
      <w:tr w:rsidR="00F47A68" w:rsidRPr="006E6A9B" w14:paraId="3724F909" w14:textId="77777777" w:rsidTr="000B68C6">
        <w:tc>
          <w:tcPr>
            <w:tcW w:w="686" w:type="pct"/>
            <w:shd w:val="clear" w:color="auto" w:fill="FFFFCC"/>
            <w:vAlign w:val="center"/>
          </w:tcPr>
          <w:p w14:paraId="3421C33C" w14:textId="77777777" w:rsidR="00F47A68" w:rsidRPr="006E6A9B" w:rsidRDefault="00F47A68"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Câu</w:t>
            </w:r>
          </w:p>
        </w:tc>
        <w:tc>
          <w:tcPr>
            <w:tcW w:w="768" w:type="pct"/>
            <w:shd w:val="clear" w:color="auto" w:fill="FFFFCC"/>
            <w:vAlign w:val="center"/>
          </w:tcPr>
          <w:p w14:paraId="0E4BA4D3" w14:textId="77777777" w:rsidR="00F47A68" w:rsidRPr="006E6A9B" w:rsidRDefault="00F47A68"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Lệnh hỏi</w:t>
            </w:r>
          </w:p>
        </w:tc>
        <w:tc>
          <w:tcPr>
            <w:tcW w:w="993" w:type="pct"/>
            <w:shd w:val="clear" w:color="auto" w:fill="FFFFCC"/>
            <w:vAlign w:val="center"/>
          </w:tcPr>
          <w:p w14:paraId="06FEE5D5" w14:textId="77777777" w:rsidR="00F47A68" w:rsidRPr="006E6A9B" w:rsidRDefault="00F47A68"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Đáp án (Đ/S)</w:t>
            </w:r>
          </w:p>
        </w:tc>
        <w:tc>
          <w:tcPr>
            <w:tcW w:w="723" w:type="pct"/>
            <w:shd w:val="clear" w:color="auto" w:fill="FFFFCC"/>
            <w:vAlign w:val="center"/>
          </w:tcPr>
          <w:p w14:paraId="7BC3D22D" w14:textId="77777777" w:rsidR="00F47A68" w:rsidRPr="006E6A9B" w:rsidRDefault="00F47A68"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Câu</w:t>
            </w:r>
          </w:p>
        </w:tc>
        <w:tc>
          <w:tcPr>
            <w:tcW w:w="822" w:type="pct"/>
            <w:shd w:val="clear" w:color="auto" w:fill="FFFFCC"/>
            <w:vAlign w:val="center"/>
          </w:tcPr>
          <w:p w14:paraId="2262F239" w14:textId="77777777" w:rsidR="00F47A68" w:rsidRPr="006E6A9B" w:rsidRDefault="00F47A68"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Lệnh hỏi</w:t>
            </w:r>
          </w:p>
        </w:tc>
        <w:tc>
          <w:tcPr>
            <w:tcW w:w="1008" w:type="pct"/>
            <w:shd w:val="clear" w:color="auto" w:fill="FFFFCC"/>
            <w:vAlign w:val="center"/>
          </w:tcPr>
          <w:p w14:paraId="48F34182" w14:textId="77777777" w:rsidR="00F47A68" w:rsidRPr="006E6A9B" w:rsidRDefault="00F47A68"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Đáp án (Đ/S)</w:t>
            </w:r>
          </w:p>
        </w:tc>
      </w:tr>
      <w:tr w:rsidR="00FE1C65" w:rsidRPr="006E6A9B" w14:paraId="4CDD19A6" w14:textId="77777777" w:rsidTr="000B68C6">
        <w:tc>
          <w:tcPr>
            <w:tcW w:w="686" w:type="pct"/>
            <w:vMerge w:val="restart"/>
            <w:vAlign w:val="center"/>
          </w:tcPr>
          <w:p w14:paraId="20729BD3" w14:textId="77777777" w:rsidR="00FE1C65" w:rsidRPr="006E6A9B" w:rsidRDefault="00FE1C65"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w:t>
            </w:r>
          </w:p>
        </w:tc>
        <w:tc>
          <w:tcPr>
            <w:tcW w:w="768" w:type="pct"/>
            <w:vAlign w:val="center"/>
          </w:tcPr>
          <w:p w14:paraId="67D0A10D" w14:textId="77777777" w:rsidR="00FE1C65" w:rsidRPr="006E6A9B" w:rsidRDefault="00FE1C65"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49BF60CA" w14:textId="5656E63B" w:rsidR="00FE1C65" w:rsidRPr="006E6A9B" w:rsidRDefault="000B68C6"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4DF102E5" w14:textId="403F7022" w:rsidR="00FE1C65" w:rsidRPr="006E6A9B" w:rsidRDefault="00FE1C65"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w:t>
            </w:r>
          </w:p>
        </w:tc>
        <w:tc>
          <w:tcPr>
            <w:tcW w:w="822" w:type="pct"/>
            <w:vAlign w:val="center"/>
          </w:tcPr>
          <w:p w14:paraId="3208D90B" w14:textId="77777777" w:rsidR="00FE1C65" w:rsidRPr="006E6A9B" w:rsidRDefault="00FE1C65" w:rsidP="000B68C6">
            <w:pPr>
              <w:tabs>
                <w:tab w:val="left" w:pos="274"/>
                <w:tab w:val="left" w:pos="2835"/>
                <w:tab w:val="left" w:pos="5387"/>
                <w:tab w:val="left" w:pos="7938"/>
              </w:tabs>
              <w:spacing w:line="312" w:lineRule="auto"/>
              <w:jc w:val="center"/>
              <w:rPr>
                <w:rFonts w:eastAsia="Calibri"/>
                <w:b/>
                <w:i/>
                <w:sz w:val="26"/>
                <w:szCs w:val="26"/>
              </w:rPr>
            </w:pPr>
            <w:r w:rsidRPr="006E6A9B">
              <w:rPr>
                <w:rFonts w:eastAsia="Calibri"/>
                <w:i/>
                <w:sz w:val="26"/>
                <w:szCs w:val="26"/>
              </w:rPr>
              <w:t>a</w:t>
            </w:r>
          </w:p>
        </w:tc>
        <w:tc>
          <w:tcPr>
            <w:tcW w:w="1008" w:type="pct"/>
            <w:vAlign w:val="center"/>
          </w:tcPr>
          <w:p w14:paraId="187B4A46" w14:textId="113039A6" w:rsidR="00FE1C65" w:rsidRPr="006E6A9B" w:rsidRDefault="000B68C6"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r>
      <w:tr w:rsidR="00FE1C65" w:rsidRPr="006E6A9B" w14:paraId="606B1D84" w14:textId="77777777" w:rsidTr="000B68C6">
        <w:tc>
          <w:tcPr>
            <w:tcW w:w="686" w:type="pct"/>
            <w:vMerge/>
            <w:vAlign w:val="center"/>
          </w:tcPr>
          <w:p w14:paraId="592DD450" w14:textId="77777777" w:rsidR="00FE1C65" w:rsidRPr="006E6A9B" w:rsidRDefault="00FE1C65"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E36E730" w14:textId="77777777" w:rsidR="00FE1C65" w:rsidRPr="006E6A9B" w:rsidRDefault="00FE1C65"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2B500C62" w14:textId="3BDDF389" w:rsidR="00FE1C65" w:rsidRPr="006E6A9B" w:rsidRDefault="00FB057C"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S</w:t>
            </w:r>
          </w:p>
        </w:tc>
        <w:tc>
          <w:tcPr>
            <w:tcW w:w="723" w:type="pct"/>
            <w:vMerge/>
            <w:vAlign w:val="center"/>
          </w:tcPr>
          <w:p w14:paraId="38F7CD50" w14:textId="77777777" w:rsidR="00FE1C65" w:rsidRPr="006E6A9B" w:rsidRDefault="00FE1C65"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58C5B5E" w14:textId="77777777" w:rsidR="00FE1C65" w:rsidRPr="006E6A9B" w:rsidRDefault="00FE1C65" w:rsidP="000B68C6">
            <w:pPr>
              <w:tabs>
                <w:tab w:val="left" w:pos="274"/>
                <w:tab w:val="left" w:pos="2835"/>
                <w:tab w:val="left" w:pos="5387"/>
                <w:tab w:val="left" w:pos="7938"/>
              </w:tabs>
              <w:spacing w:line="312" w:lineRule="auto"/>
              <w:jc w:val="center"/>
              <w:rPr>
                <w:rFonts w:eastAsia="Calibri"/>
                <w:b/>
                <w:i/>
                <w:sz w:val="26"/>
                <w:szCs w:val="26"/>
              </w:rPr>
            </w:pPr>
            <w:r w:rsidRPr="006E6A9B">
              <w:rPr>
                <w:rFonts w:eastAsia="Calibri"/>
                <w:i/>
                <w:sz w:val="26"/>
                <w:szCs w:val="26"/>
              </w:rPr>
              <w:t>b</w:t>
            </w:r>
          </w:p>
        </w:tc>
        <w:tc>
          <w:tcPr>
            <w:tcW w:w="1008" w:type="pct"/>
            <w:vAlign w:val="center"/>
          </w:tcPr>
          <w:p w14:paraId="4499EECE" w14:textId="2CA0464D" w:rsidR="00FE1C65" w:rsidRPr="006E6A9B" w:rsidRDefault="000B68C6"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r>
      <w:tr w:rsidR="00FE1C65" w:rsidRPr="006E6A9B" w14:paraId="3C9F9514" w14:textId="77777777" w:rsidTr="000B68C6">
        <w:tc>
          <w:tcPr>
            <w:tcW w:w="686" w:type="pct"/>
            <w:vMerge/>
            <w:vAlign w:val="center"/>
          </w:tcPr>
          <w:p w14:paraId="08583224" w14:textId="77777777" w:rsidR="00FE1C65" w:rsidRPr="006E6A9B" w:rsidRDefault="00FE1C65"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A8832BF" w14:textId="77777777" w:rsidR="00FE1C65" w:rsidRPr="006E6A9B" w:rsidRDefault="00FE1C65"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160F8E8C" w14:textId="610D4FA7" w:rsidR="00FE1C65" w:rsidRPr="006E6A9B" w:rsidRDefault="000B68C6"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DDC5D6F" w14:textId="77777777" w:rsidR="00FE1C65" w:rsidRPr="006E6A9B" w:rsidRDefault="00FE1C65"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9F95D97" w14:textId="77777777" w:rsidR="00FE1C65" w:rsidRPr="006E6A9B" w:rsidRDefault="00FE1C65" w:rsidP="000B68C6">
            <w:pPr>
              <w:tabs>
                <w:tab w:val="left" w:pos="274"/>
                <w:tab w:val="left" w:pos="2835"/>
                <w:tab w:val="left" w:pos="5387"/>
                <w:tab w:val="left" w:pos="7938"/>
              </w:tabs>
              <w:spacing w:line="312" w:lineRule="auto"/>
              <w:jc w:val="center"/>
              <w:rPr>
                <w:rFonts w:eastAsia="Calibri"/>
                <w:b/>
                <w:i/>
                <w:sz w:val="26"/>
                <w:szCs w:val="26"/>
              </w:rPr>
            </w:pPr>
            <w:r w:rsidRPr="006E6A9B">
              <w:rPr>
                <w:rFonts w:eastAsia="Calibri"/>
                <w:i/>
                <w:sz w:val="26"/>
                <w:szCs w:val="26"/>
              </w:rPr>
              <w:t>c</w:t>
            </w:r>
          </w:p>
        </w:tc>
        <w:tc>
          <w:tcPr>
            <w:tcW w:w="1008" w:type="pct"/>
            <w:vAlign w:val="center"/>
          </w:tcPr>
          <w:p w14:paraId="2E8843D9" w14:textId="563980E4" w:rsidR="00FE1C65" w:rsidRPr="006E6A9B" w:rsidRDefault="000B68C6"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r>
      <w:tr w:rsidR="00FE1C65" w:rsidRPr="006E6A9B" w14:paraId="727752F6" w14:textId="77777777" w:rsidTr="000B68C6">
        <w:tc>
          <w:tcPr>
            <w:tcW w:w="686" w:type="pct"/>
            <w:vMerge/>
            <w:vAlign w:val="center"/>
          </w:tcPr>
          <w:p w14:paraId="5126F16A" w14:textId="77777777" w:rsidR="00FE1C65" w:rsidRPr="006E6A9B" w:rsidRDefault="00FE1C65"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E083E7B" w14:textId="77777777" w:rsidR="00FE1C65" w:rsidRPr="006E6A9B" w:rsidRDefault="00FE1C65"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7D51DFC1" w14:textId="07399F0C" w:rsidR="00FE1C65" w:rsidRPr="006E6A9B" w:rsidRDefault="002A3FA9"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Đ</w:t>
            </w:r>
          </w:p>
        </w:tc>
        <w:tc>
          <w:tcPr>
            <w:tcW w:w="723" w:type="pct"/>
            <w:vMerge/>
            <w:vAlign w:val="center"/>
          </w:tcPr>
          <w:p w14:paraId="4901DE9B" w14:textId="77777777" w:rsidR="00FE1C65" w:rsidRPr="006E6A9B" w:rsidRDefault="00FE1C65"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7C5C4EF" w14:textId="77777777" w:rsidR="00FE1C65" w:rsidRPr="006E6A9B" w:rsidRDefault="00FE1C65" w:rsidP="000B68C6">
            <w:pPr>
              <w:tabs>
                <w:tab w:val="left" w:pos="274"/>
                <w:tab w:val="left" w:pos="2835"/>
                <w:tab w:val="left" w:pos="5387"/>
                <w:tab w:val="left" w:pos="7938"/>
              </w:tabs>
              <w:spacing w:line="312" w:lineRule="auto"/>
              <w:jc w:val="center"/>
              <w:rPr>
                <w:rFonts w:eastAsia="Calibri"/>
                <w:b/>
                <w:i/>
                <w:sz w:val="26"/>
                <w:szCs w:val="26"/>
              </w:rPr>
            </w:pPr>
            <w:r w:rsidRPr="006E6A9B">
              <w:rPr>
                <w:rFonts w:eastAsia="Calibri"/>
                <w:i/>
                <w:sz w:val="26"/>
                <w:szCs w:val="26"/>
              </w:rPr>
              <w:t>d</w:t>
            </w:r>
          </w:p>
        </w:tc>
        <w:tc>
          <w:tcPr>
            <w:tcW w:w="1008" w:type="pct"/>
            <w:vAlign w:val="center"/>
          </w:tcPr>
          <w:p w14:paraId="292102DB" w14:textId="00E03246" w:rsidR="00FE1C65" w:rsidRPr="006E6A9B" w:rsidRDefault="000B68C6"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r>
      <w:tr w:rsidR="00FE1C65" w:rsidRPr="006E6A9B" w14:paraId="7DF5CDB0" w14:textId="77777777" w:rsidTr="000B68C6">
        <w:tc>
          <w:tcPr>
            <w:tcW w:w="686" w:type="pct"/>
            <w:vMerge w:val="restart"/>
            <w:vAlign w:val="center"/>
          </w:tcPr>
          <w:p w14:paraId="66B6AB8A" w14:textId="6F29E452" w:rsidR="00FE1C65" w:rsidRPr="006E6A9B" w:rsidRDefault="00FE1C65"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3</w:t>
            </w:r>
          </w:p>
        </w:tc>
        <w:tc>
          <w:tcPr>
            <w:tcW w:w="768" w:type="pct"/>
            <w:vAlign w:val="center"/>
          </w:tcPr>
          <w:p w14:paraId="08DFB6DC" w14:textId="77777777" w:rsidR="00FE1C65" w:rsidRPr="006E6A9B" w:rsidRDefault="00FE1C65"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0976D4B7" w14:textId="6423A52E" w:rsidR="00FE1C65" w:rsidRPr="006E6A9B" w:rsidRDefault="000B68C6"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2ECB2C33" w14:textId="77777777" w:rsidR="00FE1C65" w:rsidRPr="006E6A9B" w:rsidRDefault="00FE1C65"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4</w:t>
            </w:r>
          </w:p>
        </w:tc>
        <w:tc>
          <w:tcPr>
            <w:tcW w:w="822" w:type="pct"/>
            <w:vAlign w:val="center"/>
          </w:tcPr>
          <w:p w14:paraId="436B7173" w14:textId="77777777" w:rsidR="00FE1C65" w:rsidRPr="006E6A9B" w:rsidRDefault="00FE1C65" w:rsidP="000B68C6">
            <w:pPr>
              <w:tabs>
                <w:tab w:val="left" w:pos="274"/>
                <w:tab w:val="left" w:pos="2835"/>
                <w:tab w:val="left" w:pos="5387"/>
                <w:tab w:val="left" w:pos="7938"/>
              </w:tabs>
              <w:spacing w:line="312" w:lineRule="auto"/>
              <w:jc w:val="center"/>
              <w:rPr>
                <w:rFonts w:eastAsia="Calibri"/>
                <w:b/>
                <w:i/>
                <w:sz w:val="26"/>
                <w:szCs w:val="26"/>
              </w:rPr>
            </w:pPr>
            <w:r w:rsidRPr="006E6A9B">
              <w:rPr>
                <w:rFonts w:eastAsia="Calibri"/>
                <w:i/>
                <w:sz w:val="26"/>
                <w:szCs w:val="26"/>
              </w:rPr>
              <w:t>a</w:t>
            </w:r>
          </w:p>
        </w:tc>
        <w:tc>
          <w:tcPr>
            <w:tcW w:w="1008" w:type="pct"/>
            <w:vAlign w:val="center"/>
          </w:tcPr>
          <w:p w14:paraId="0BEC2937" w14:textId="60DB4304" w:rsidR="00FE1C65" w:rsidRPr="006E6A9B" w:rsidRDefault="005B2C08"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E1C65" w:rsidRPr="006E6A9B" w14:paraId="7E051AE7" w14:textId="77777777" w:rsidTr="000B68C6">
        <w:tc>
          <w:tcPr>
            <w:tcW w:w="686" w:type="pct"/>
            <w:vMerge/>
            <w:vAlign w:val="center"/>
          </w:tcPr>
          <w:p w14:paraId="59E0C74E" w14:textId="77777777" w:rsidR="00FE1C65" w:rsidRPr="006E6A9B" w:rsidRDefault="00FE1C65"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F4AEA9B" w14:textId="77777777" w:rsidR="00FE1C65" w:rsidRPr="006E6A9B" w:rsidRDefault="00FE1C65"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18170C09" w14:textId="7CB2857A" w:rsidR="00FE1C65" w:rsidRPr="006E6A9B" w:rsidRDefault="00FB057C"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S</w:t>
            </w:r>
          </w:p>
        </w:tc>
        <w:tc>
          <w:tcPr>
            <w:tcW w:w="723" w:type="pct"/>
            <w:vMerge/>
            <w:vAlign w:val="center"/>
          </w:tcPr>
          <w:p w14:paraId="473572EF" w14:textId="77777777" w:rsidR="00FE1C65" w:rsidRPr="006E6A9B" w:rsidRDefault="00FE1C65"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8872778" w14:textId="77777777" w:rsidR="00FE1C65" w:rsidRPr="006E6A9B" w:rsidRDefault="00FE1C65" w:rsidP="000B68C6">
            <w:pPr>
              <w:tabs>
                <w:tab w:val="left" w:pos="274"/>
                <w:tab w:val="left" w:pos="2835"/>
                <w:tab w:val="left" w:pos="5387"/>
                <w:tab w:val="left" w:pos="7938"/>
              </w:tabs>
              <w:spacing w:line="312" w:lineRule="auto"/>
              <w:jc w:val="center"/>
              <w:rPr>
                <w:rFonts w:eastAsia="Calibri"/>
                <w:b/>
                <w:i/>
                <w:sz w:val="26"/>
                <w:szCs w:val="26"/>
              </w:rPr>
            </w:pPr>
            <w:r w:rsidRPr="006E6A9B">
              <w:rPr>
                <w:rFonts w:eastAsia="Calibri"/>
                <w:i/>
                <w:sz w:val="26"/>
                <w:szCs w:val="26"/>
              </w:rPr>
              <w:t>b</w:t>
            </w:r>
          </w:p>
        </w:tc>
        <w:tc>
          <w:tcPr>
            <w:tcW w:w="1008" w:type="pct"/>
            <w:vAlign w:val="center"/>
          </w:tcPr>
          <w:p w14:paraId="24020EF9" w14:textId="30156E2E" w:rsidR="00FE1C65" w:rsidRPr="006E6A9B" w:rsidRDefault="002A3FA9"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Đ</w:t>
            </w:r>
          </w:p>
        </w:tc>
      </w:tr>
      <w:tr w:rsidR="00FE1C65" w:rsidRPr="006E6A9B" w14:paraId="1A0E19EC" w14:textId="77777777" w:rsidTr="000B68C6">
        <w:tc>
          <w:tcPr>
            <w:tcW w:w="686" w:type="pct"/>
            <w:vMerge/>
            <w:vAlign w:val="center"/>
          </w:tcPr>
          <w:p w14:paraId="24E615D1" w14:textId="77777777" w:rsidR="00FE1C65" w:rsidRPr="006E6A9B" w:rsidRDefault="00FE1C65"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9DFBD2E" w14:textId="77777777" w:rsidR="00FE1C65" w:rsidRPr="006E6A9B" w:rsidRDefault="00FE1C65"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076967C7" w14:textId="7E25DD24" w:rsidR="00FE1C65" w:rsidRPr="006E6A9B" w:rsidRDefault="00FB057C"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Đ</w:t>
            </w:r>
          </w:p>
        </w:tc>
        <w:tc>
          <w:tcPr>
            <w:tcW w:w="723" w:type="pct"/>
            <w:vMerge/>
            <w:vAlign w:val="center"/>
          </w:tcPr>
          <w:p w14:paraId="71BEFD81" w14:textId="77777777" w:rsidR="00FE1C65" w:rsidRPr="006E6A9B" w:rsidRDefault="00FE1C65"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103141" w14:textId="77777777" w:rsidR="00FE1C65" w:rsidRPr="006E6A9B" w:rsidRDefault="00FE1C65" w:rsidP="000B68C6">
            <w:pPr>
              <w:tabs>
                <w:tab w:val="left" w:pos="274"/>
                <w:tab w:val="left" w:pos="2835"/>
                <w:tab w:val="left" w:pos="5387"/>
                <w:tab w:val="left" w:pos="7938"/>
              </w:tabs>
              <w:spacing w:line="312" w:lineRule="auto"/>
              <w:jc w:val="center"/>
              <w:rPr>
                <w:rFonts w:eastAsia="Calibri"/>
                <w:b/>
                <w:i/>
                <w:sz w:val="26"/>
                <w:szCs w:val="26"/>
              </w:rPr>
            </w:pPr>
            <w:r w:rsidRPr="006E6A9B">
              <w:rPr>
                <w:rFonts w:eastAsia="Calibri"/>
                <w:i/>
                <w:sz w:val="26"/>
                <w:szCs w:val="26"/>
              </w:rPr>
              <w:t>c</w:t>
            </w:r>
          </w:p>
        </w:tc>
        <w:tc>
          <w:tcPr>
            <w:tcW w:w="1008" w:type="pct"/>
            <w:vAlign w:val="center"/>
          </w:tcPr>
          <w:p w14:paraId="533E59F6" w14:textId="0E883341" w:rsidR="00FE1C65" w:rsidRPr="006E6A9B" w:rsidRDefault="00FB057C"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S</w:t>
            </w:r>
          </w:p>
        </w:tc>
      </w:tr>
      <w:tr w:rsidR="00FE1C65" w:rsidRPr="006E6A9B" w14:paraId="129025AF" w14:textId="77777777" w:rsidTr="000B68C6">
        <w:tc>
          <w:tcPr>
            <w:tcW w:w="686" w:type="pct"/>
            <w:vMerge/>
            <w:vAlign w:val="center"/>
          </w:tcPr>
          <w:p w14:paraId="2A052743" w14:textId="77777777" w:rsidR="00FE1C65" w:rsidRPr="006E6A9B" w:rsidRDefault="00FE1C65"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2BFF57B" w14:textId="77777777" w:rsidR="00FE1C65" w:rsidRPr="006E6A9B" w:rsidRDefault="00FE1C65"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393935BE" w14:textId="33DBF2AF" w:rsidR="00FE1C65" w:rsidRPr="006E6A9B" w:rsidRDefault="00857BB0"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S</w:t>
            </w:r>
          </w:p>
        </w:tc>
        <w:tc>
          <w:tcPr>
            <w:tcW w:w="723" w:type="pct"/>
            <w:vMerge/>
            <w:vAlign w:val="center"/>
          </w:tcPr>
          <w:p w14:paraId="62CF8D7E" w14:textId="77777777" w:rsidR="00FE1C65" w:rsidRPr="006E6A9B" w:rsidRDefault="00FE1C65"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F7401F3" w14:textId="77777777" w:rsidR="00FE1C65" w:rsidRPr="006E6A9B" w:rsidRDefault="00FE1C65" w:rsidP="000B68C6">
            <w:pPr>
              <w:tabs>
                <w:tab w:val="left" w:pos="274"/>
                <w:tab w:val="left" w:pos="2835"/>
                <w:tab w:val="left" w:pos="5387"/>
                <w:tab w:val="left" w:pos="7938"/>
              </w:tabs>
              <w:spacing w:line="312" w:lineRule="auto"/>
              <w:jc w:val="center"/>
              <w:rPr>
                <w:rFonts w:eastAsia="Calibri"/>
                <w:b/>
                <w:i/>
                <w:sz w:val="26"/>
                <w:szCs w:val="26"/>
              </w:rPr>
            </w:pPr>
            <w:r w:rsidRPr="006E6A9B">
              <w:rPr>
                <w:rFonts w:eastAsia="Calibri"/>
                <w:i/>
                <w:sz w:val="26"/>
                <w:szCs w:val="26"/>
              </w:rPr>
              <w:t>d</w:t>
            </w:r>
          </w:p>
        </w:tc>
        <w:tc>
          <w:tcPr>
            <w:tcW w:w="1008" w:type="pct"/>
            <w:vAlign w:val="center"/>
          </w:tcPr>
          <w:p w14:paraId="307BA5B0" w14:textId="5AFB6AC4" w:rsidR="00FE1C65" w:rsidRPr="006E6A9B" w:rsidRDefault="005B2C08"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6E6A9B" w14:paraId="67A820C5" w14:textId="77777777" w:rsidTr="000B68C6">
        <w:tc>
          <w:tcPr>
            <w:tcW w:w="686" w:type="pct"/>
            <w:vMerge w:val="restart"/>
            <w:vAlign w:val="center"/>
          </w:tcPr>
          <w:p w14:paraId="74EF0842" w14:textId="21FF5151" w:rsidR="00660515" w:rsidRPr="006E6A9B" w:rsidRDefault="00660515"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5</w:t>
            </w:r>
          </w:p>
        </w:tc>
        <w:tc>
          <w:tcPr>
            <w:tcW w:w="768" w:type="pct"/>
            <w:vAlign w:val="center"/>
          </w:tcPr>
          <w:p w14:paraId="111CCC55" w14:textId="215C0D5A" w:rsidR="00660515" w:rsidRPr="006E6A9B" w:rsidRDefault="00660515"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18D79234" w14:textId="18E87F14" w:rsidR="00660515" w:rsidRPr="006E6A9B" w:rsidRDefault="005B2C08"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11086A5" w14:textId="4E14B964" w:rsidR="00660515" w:rsidRPr="006E6A9B" w:rsidRDefault="00660515"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6</w:t>
            </w:r>
          </w:p>
        </w:tc>
        <w:tc>
          <w:tcPr>
            <w:tcW w:w="822" w:type="pct"/>
            <w:vAlign w:val="center"/>
          </w:tcPr>
          <w:p w14:paraId="120A32CC" w14:textId="16A5C428" w:rsidR="00660515" w:rsidRPr="006E6A9B" w:rsidRDefault="00660515"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2C4B8132" w14:textId="17C9FC2D" w:rsidR="00660515" w:rsidRPr="006E6A9B" w:rsidRDefault="00E5715B"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S</w:t>
            </w:r>
          </w:p>
        </w:tc>
      </w:tr>
      <w:tr w:rsidR="00660515" w:rsidRPr="006E6A9B" w14:paraId="44FAD3AC" w14:textId="77777777" w:rsidTr="000B68C6">
        <w:tc>
          <w:tcPr>
            <w:tcW w:w="686" w:type="pct"/>
            <w:vMerge/>
            <w:vAlign w:val="center"/>
          </w:tcPr>
          <w:p w14:paraId="420F7440" w14:textId="77777777" w:rsidR="00660515" w:rsidRPr="006E6A9B" w:rsidRDefault="00660515"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5EB94CA" w14:textId="6378F455" w:rsidR="00660515" w:rsidRPr="006E6A9B" w:rsidRDefault="00660515"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19B7E58C" w14:textId="527D12B5" w:rsidR="00660515" w:rsidRPr="006E6A9B" w:rsidRDefault="005B2C08"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EEDEF5F" w14:textId="77777777" w:rsidR="00660515" w:rsidRPr="006E6A9B" w:rsidRDefault="00660515"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904DC3D" w14:textId="7062E927" w:rsidR="00660515" w:rsidRPr="006E6A9B" w:rsidRDefault="00660515"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5A81E9FF" w14:textId="5708F542" w:rsidR="00660515" w:rsidRPr="006E6A9B" w:rsidRDefault="005B2C08"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6E6A9B" w14:paraId="3676AD9A" w14:textId="77777777" w:rsidTr="000B68C6">
        <w:tc>
          <w:tcPr>
            <w:tcW w:w="686" w:type="pct"/>
            <w:vMerge/>
            <w:vAlign w:val="center"/>
          </w:tcPr>
          <w:p w14:paraId="547B3EA0" w14:textId="77777777" w:rsidR="00660515" w:rsidRPr="006E6A9B" w:rsidRDefault="00660515"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71E6E0C" w14:textId="32425B63" w:rsidR="00660515" w:rsidRPr="006E6A9B" w:rsidRDefault="00660515"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057087BF" w14:textId="713BA2F5" w:rsidR="00660515" w:rsidRPr="006E6A9B" w:rsidRDefault="005B2C08"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9146581" w14:textId="77777777" w:rsidR="00660515" w:rsidRPr="006E6A9B" w:rsidRDefault="00660515"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E86EBC4" w14:textId="1D9766F8" w:rsidR="00660515" w:rsidRPr="006E6A9B" w:rsidRDefault="00660515"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090F993F" w14:textId="1F8B7A64" w:rsidR="00660515" w:rsidRPr="006E6A9B" w:rsidRDefault="007A16B3"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6E6A9B" w14:paraId="0400F4E6" w14:textId="77777777" w:rsidTr="000B68C6">
        <w:tc>
          <w:tcPr>
            <w:tcW w:w="686" w:type="pct"/>
            <w:vMerge/>
            <w:vAlign w:val="center"/>
          </w:tcPr>
          <w:p w14:paraId="7448365B" w14:textId="77777777" w:rsidR="00660515" w:rsidRPr="006E6A9B" w:rsidRDefault="00660515"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15A27F0" w14:textId="36B8BE21" w:rsidR="00660515" w:rsidRPr="006E6A9B" w:rsidRDefault="00660515"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4ABAE4CC" w14:textId="2564E1EC" w:rsidR="00660515" w:rsidRPr="006E6A9B" w:rsidRDefault="005B2C08"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EE8524D" w14:textId="77777777" w:rsidR="00660515" w:rsidRPr="006E6A9B" w:rsidRDefault="00660515"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1AA5F44" w14:textId="5455FDDA" w:rsidR="00660515" w:rsidRPr="006E6A9B" w:rsidRDefault="00660515"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701580F4" w14:textId="2C2EFCB8" w:rsidR="00660515" w:rsidRPr="006E6A9B" w:rsidRDefault="007A16B3"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6E6A9B" w14:paraId="79FA1647" w14:textId="77777777" w:rsidTr="000B68C6">
        <w:tc>
          <w:tcPr>
            <w:tcW w:w="686" w:type="pct"/>
            <w:vMerge w:val="restart"/>
            <w:vAlign w:val="center"/>
          </w:tcPr>
          <w:p w14:paraId="705E7485" w14:textId="3EFF00B1" w:rsidR="00E60A31" w:rsidRPr="006E6A9B" w:rsidRDefault="00E60A31"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7</w:t>
            </w:r>
          </w:p>
        </w:tc>
        <w:tc>
          <w:tcPr>
            <w:tcW w:w="768" w:type="pct"/>
            <w:vAlign w:val="center"/>
          </w:tcPr>
          <w:p w14:paraId="72A916DD" w14:textId="45FDB37F" w:rsidR="00E60A31" w:rsidRPr="006E6A9B" w:rsidRDefault="00E60A31"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5BDF0290" w14:textId="5947B75D" w:rsidR="00E60A31" w:rsidRPr="006E6A9B" w:rsidRDefault="007A16B3"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157225E8" w14:textId="57CA665C" w:rsidR="00E60A31" w:rsidRPr="006E6A9B" w:rsidRDefault="00E60A31"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8</w:t>
            </w:r>
          </w:p>
        </w:tc>
        <w:tc>
          <w:tcPr>
            <w:tcW w:w="822" w:type="pct"/>
            <w:vAlign w:val="center"/>
          </w:tcPr>
          <w:p w14:paraId="5724F5B8" w14:textId="1B10CFAF" w:rsidR="00E60A31" w:rsidRPr="006E6A9B" w:rsidRDefault="00E60A31"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3FF375C6" w14:textId="6FE65FB8" w:rsidR="00E60A31" w:rsidRPr="006E6A9B" w:rsidRDefault="007A16B3"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6E6A9B" w14:paraId="74738510" w14:textId="77777777" w:rsidTr="000B68C6">
        <w:tc>
          <w:tcPr>
            <w:tcW w:w="686" w:type="pct"/>
            <w:vMerge/>
            <w:vAlign w:val="center"/>
          </w:tcPr>
          <w:p w14:paraId="6D1C9C8D" w14:textId="77777777" w:rsidR="00E60A31" w:rsidRPr="006E6A9B" w:rsidRDefault="00E60A31"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DAECE9F" w14:textId="30DBF4F7" w:rsidR="00E60A31" w:rsidRPr="006E6A9B" w:rsidRDefault="00E60A31"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36399E47" w14:textId="75DBEF6B" w:rsidR="00E60A31" w:rsidRPr="006E6A9B" w:rsidRDefault="00FB057C"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S</w:t>
            </w:r>
          </w:p>
        </w:tc>
        <w:tc>
          <w:tcPr>
            <w:tcW w:w="723" w:type="pct"/>
            <w:vMerge/>
            <w:vAlign w:val="center"/>
          </w:tcPr>
          <w:p w14:paraId="5B79CEA7" w14:textId="77777777" w:rsidR="00E60A31" w:rsidRPr="006E6A9B" w:rsidRDefault="00E60A31"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AF9B3BB" w14:textId="6EFC248B" w:rsidR="00E60A31" w:rsidRPr="006E6A9B" w:rsidRDefault="00E60A31"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08710FB0" w14:textId="4CCA5CE6" w:rsidR="00E60A31" w:rsidRPr="006E6A9B" w:rsidRDefault="007A16B3"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6E6A9B" w14:paraId="7BDB28AF" w14:textId="77777777" w:rsidTr="000B68C6">
        <w:tc>
          <w:tcPr>
            <w:tcW w:w="686" w:type="pct"/>
            <w:vMerge/>
            <w:vAlign w:val="center"/>
          </w:tcPr>
          <w:p w14:paraId="75CAC17B" w14:textId="77777777" w:rsidR="00E60A31" w:rsidRPr="006E6A9B" w:rsidRDefault="00E60A31"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E6D94B9" w14:textId="01517BCE" w:rsidR="00E60A31" w:rsidRPr="006E6A9B" w:rsidRDefault="00E60A31"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4CEF85F3" w14:textId="74068589" w:rsidR="00E60A31" w:rsidRPr="006E6A9B" w:rsidRDefault="002A3FA9"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Đ</w:t>
            </w:r>
          </w:p>
        </w:tc>
        <w:tc>
          <w:tcPr>
            <w:tcW w:w="723" w:type="pct"/>
            <w:vMerge/>
            <w:vAlign w:val="center"/>
          </w:tcPr>
          <w:p w14:paraId="1BF2A827" w14:textId="77777777" w:rsidR="00E60A31" w:rsidRPr="006E6A9B" w:rsidRDefault="00E60A31"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2990B9" w14:textId="5A12DCA2" w:rsidR="00E60A31" w:rsidRPr="006E6A9B" w:rsidRDefault="00E60A31"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20A1D7A9" w14:textId="2D14FD11" w:rsidR="00E60A31" w:rsidRPr="006E6A9B" w:rsidRDefault="00857BB0"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Đ</w:t>
            </w:r>
          </w:p>
        </w:tc>
      </w:tr>
      <w:tr w:rsidR="00E60A31" w:rsidRPr="006E6A9B" w14:paraId="42243111" w14:textId="77777777" w:rsidTr="000B68C6">
        <w:tc>
          <w:tcPr>
            <w:tcW w:w="686" w:type="pct"/>
            <w:vMerge/>
            <w:vAlign w:val="center"/>
          </w:tcPr>
          <w:p w14:paraId="2E1CEA80" w14:textId="77777777" w:rsidR="00E60A31" w:rsidRPr="006E6A9B" w:rsidRDefault="00E60A31"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65CF9A2" w14:textId="2E0739AC" w:rsidR="00E60A31" w:rsidRPr="006E6A9B" w:rsidRDefault="00E60A31"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57E17A1E" w14:textId="7F87D0D9" w:rsidR="00E60A31" w:rsidRPr="006E6A9B" w:rsidRDefault="00E5715B"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S</w:t>
            </w:r>
          </w:p>
        </w:tc>
        <w:tc>
          <w:tcPr>
            <w:tcW w:w="723" w:type="pct"/>
            <w:vMerge/>
            <w:vAlign w:val="center"/>
          </w:tcPr>
          <w:p w14:paraId="0016A892" w14:textId="77777777" w:rsidR="00E60A31" w:rsidRPr="006E6A9B" w:rsidRDefault="00E60A31"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04D8A16" w14:textId="20A721AC" w:rsidR="00E60A31" w:rsidRPr="006E6A9B" w:rsidRDefault="00E60A31"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39B72571" w14:textId="592E7A2F" w:rsidR="00E60A31" w:rsidRPr="006E6A9B" w:rsidRDefault="007A16B3"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6E6A9B" w14:paraId="38449565" w14:textId="77777777" w:rsidTr="000B68C6">
        <w:tc>
          <w:tcPr>
            <w:tcW w:w="686" w:type="pct"/>
            <w:vMerge w:val="restart"/>
            <w:vAlign w:val="center"/>
          </w:tcPr>
          <w:p w14:paraId="5B8EC356" w14:textId="0AC5AC05"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9</w:t>
            </w:r>
          </w:p>
        </w:tc>
        <w:tc>
          <w:tcPr>
            <w:tcW w:w="768" w:type="pct"/>
            <w:vAlign w:val="center"/>
          </w:tcPr>
          <w:p w14:paraId="0EE89821" w14:textId="27188649"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0C20F452" w14:textId="62A0FE28" w:rsidR="00857BB0" w:rsidRPr="006E6A9B" w:rsidRDefault="00FB057C"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S</w:t>
            </w:r>
          </w:p>
        </w:tc>
        <w:tc>
          <w:tcPr>
            <w:tcW w:w="723" w:type="pct"/>
            <w:vMerge w:val="restart"/>
            <w:vAlign w:val="center"/>
          </w:tcPr>
          <w:p w14:paraId="6749A875" w14:textId="0695C69A"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10</w:t>
            </w:r>
          </w:p>
        </w:tc>
        <w:tc>
          <w:tcPr>
            <w:tcW w:w="822" w:type="pct"/>
            <w:vAlign w:val="center"/>
          </w:tcPr>
          <w:p w14:paraId="0FD072F7" w14:textId="24E39BCB"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4AD714C5" w14:textId="39414E0F" w:rsidR="00857BB0" w:rsidRPr="006E6A9B" w:rsidRDefault="007A16B3"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857BB0" w:rsidRPr="006E6A9B" w14:paraId="5F339C0E" w14:textId="77777777" w:rsidTr="000B68C6">
        <w:tc>
          <w:tcPr>
            <w:tcW w:w="686" w:type="pct"/>
            <w:vMerge/>
            <w:vAlign w:val="center"/>
          </w:tcPr>
          <w:p w14:paraId="2D8B5C78"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6672C60" w14:textId="72E46313"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4F1E5556" w14:textId="62C08E0F" w:rsidR="00857BB0" w:rsidRPr="006E6A9B" w:rsidRDefault="007A16B3"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59BCA4C0"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50931CB" w14:textId="4ADC762A"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3CC7FCA2" w14:textId="3B1CAC2F" w:rsidR="00857BB0" w:rsidRPr="006E6A9B" w:rsidRDefault="00857BB0"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Đ</w:t>
            </w:r>
          </w:p>
        </w:tc>
      </w:tr>
      <w:tr w:rsidR="00857BB0" w:rsidRPr="006E6A9B" w14:paraId="1919E429" w14:textId="77777777" w:rsidTr="000B68C6">
        <w:tc>
          <w:tcPr>
            <w:tcW w:w="686" w:type="pct"/>
            <w:vMerge/>
            <w:vAlign w:val="center"/>
          </w:tcPr>
          <w:p w14:paraId="35600213"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F3C5092" w14:textId="3EB9D7D3"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07EBB753" w14:textId="5902762A" w:rsidR="00857BB0" w:rsidRPr="006E6A9B" w:rsidRDefault="00FB057C"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Đ</w:t>
            </w:r>
          </w:p>
        </w:tc>
        <w:tc>
          <w:tcPr>
            <w:tcW w:w="723" w:type="pct"/>
            <w:vMerge/>
            <w:vAlign w:val="center"/>
          </w:tcPr>
          <w:p w14:paraId="78E4AD29"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7D3FF11" w14:textId="06AE04AD"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1AED3513" w14:textId="19038DE9" w:rsidR="00857BB0" w:rsidRPr="006E6A9B" w:rsidRDefault="007A16B3"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857BB0" w:rsidRPr="006E6A9B" w14:paraId="466AB374" w14:textId="77777777" w:rsidTr="000B68C6">
        <w:tc>
          <w:tcPr>
            <w:tcW w:w="686" w:type="pct"/>
            <w:vMerge/>
            <w:vAlign w:val="center"/>
          </w:tcPr>
          <w:p w14:paraId="3B8C4DFD"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098A8F9" w14:textId="7A99804E"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4B970590" w14:textId="54015C84" w:rsidR="00857BB0" w:rsidRPr="006E6A9B" w:rsidRDefault="007A16B3"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BBD4C7C"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82C35D2" w14:textId="5CF60509"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43198E08" w14:textId="455F5207" w:rsidR="00857BB0" w:rsidRPr="006E6A9B" w:rsidRDefault="00FB057C"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Đ</w:t>
            </w:r>
          </w:p>
        </w:tc>
      </w:tr>
      <w:tr w:rsidR="00857BB0" w:rsidRPr="006E6A9B" w14:paraId="7FE0E6E8" w14:textId="77777777" w:rsidTr="000B68C6">
        <w:tc>
          <w:tcPr>
            <w:tcW w:w="686" w:type="pct"/>
            <w:vMerge w:val="restart"/>
            <w:vAlign w:val="center"/>
          </w:tcPr>
          <w:p w14:paraId="66A55C78" w14:textId="4984C475"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11</w:t>
            </w:r>
          </w:p>
        </w:tc>
        <w:tc>
          <w:tcPr>
            <w:tcW w:w="768" w:type="pct"/>
            <w:vAlign w:val="center"/>
          </w:tcPr>
          <w:p w14:paraId="70D9501E" w14:textId="7114A150"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5BE377A6" w14:textId="72E72AAA" w:rsidR="00857BB0" w:rsidRPr="006E6A9B" w:rsidRDefault="002A3FA9"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S</w:t>
            </w:r>
          </w:p>
        </w:tc>
        <w:tc>
          <w:tcPr>
            <w:tcW w:w="723" w:type="pct"/>
            <w:vMerge w:val="restart"/>
            <w:vAlign w:val="center"/>
          </w:tcPr>
          <w:p w14:paraId="4071F2BF" w14:textId="74B7FC13"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12</w:t>
            </w:r>
          </w:p>
        </w:tc>
        <w:tc>
          <w:tcPr>
            <w:tcW w:w="822" w:type="pct"/>
            <w:vAlign w:val="center"/>
          </w:tcPr>
          <w:p w14:paraId="6E7A6240" w14:textId="55C98728"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68181B6C" w14:textId="304560CC" w:rsidR="00857BB0" w:rsidRPr="006E6A9B" w:rsidRDefault="002A3FA9"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Đ</w:t>
            </w:r>
          </w:p>
        </w:tc>
      </w:tr>
      <w:tr w:rsidR="00857BB0" w:rsidRPr="006E6A9B" w14:paraId="73D24532" w14:textId="77777777" w:rsidTr="000B68C6">
        <w:tc>
          <w:tcPr>
            <w:tcW w:w="686" w:type="pct"/>
            <w:vMerge/>
            <w:vAlign w:val="center"/>
          </w:tcPr>
          <w:p w14:paraId="63533A0D"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AE6F917" w14:textId="3F7D6C7A"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59EE9E34" w14:textId="59F1EBF7" w:rsidR="00857BB0" w:rsidRPr="006E6A9B" w:rsidRDefault="00FB057C"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Đ</w:t>
            </w:r>
          </w:p>
        </w:tc>
        <w:tc>
          <w:tcPr>
            <w:tcW w:w="723" w:type="pct"/>
            <w:vMerge/>
            <w:vAlign w:val="center"/>
          </w:tcPr>
          <w:p w14:paraId="3238093B"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AC6FC32" w14:textId="2F52F534"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2EC5C2E3" w14:textId="58FCA6F4" w:rsidR="00857BB0" w:rsidRPr="006E6A9B" w:rsidRDefault="00857BB0"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Đ</w:t>
            </w:r>
          </w:p>
        </w:tc>
      </w:tr>
      <w:tr w:rsidR="00857BB0" w:rsidRPr="006E6A9B" w14:paraId="060CAF37" w14:textId="77777777" w:rsidTr="000B68C6">
        <w:tc>
          <w:tcPr>
            <w:tcW w:w="686" w:type="pct"/>
            <w:vMerge/>
            <w:vAlign w:val="center"/>
          </w:tcPr>
          <w:p w14:paraId="6C3A8151"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B7FF731" w14:textId="49B76C3F"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173AC288" w14:textId="040202F0" w:rsidR="00857BB0" w:rsidRPr="006E6A9B" w:rsidRDefault="007A16B3"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445A9EE"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F94F716" w14:textId="1C95A668"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50D7E8D9" w14:textId="0F71BF08" w:rsidR="00857BB0" w:rsidRPr="006E6A9B" w:rsidRDefault="007A16B3"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6E6A9B" w14:paraId="4E4BBBFE" w14:textId="77777777" w:rsidTr="000B68C6">
        <w:tc>
          <w:tcPr>
            <w:tcW w:w="686" w:type="pct"/>
            <w:vMerge/>
            <w:vAlign w:val="center"/>
          </w:tcPr>
          <w:p w14:paraId="0F63EED4"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7CDEB6D" w14:textId="1CC08441"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01CD5A41" w14:textId="3BE131DA" w:rsidR="00857BB0" w:rsidRPr="006E6A9B" w:rsidRDefault="007A16B3"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E0C1A6F"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15EF9F7" w14:textId="341DA771"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63A86586" w14:textId="2A98F64C" w:rsidR="00857BB0" w:rsidRPr="006E6A9B" w:rsidRDefault="002A3FA9"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S</w:t>
            </w:r>
          </w:p>
        </w:tc>
      </w:tr>
      <w:tr w:rsidR="00857BB0" w:rsidRPr="006E6A9B" w14:paraId="3D9DE39F" w14:textId="77777777" w:rsidTr="000B68C6">
        <w:tc>
          <w:tcPr>
            <w:tcW w:w="686" w:type="pct"/>
            <w:vMerge w:val="restart"/>
            <w:vAlign w:val="center"/>
          </w:tcPr>
          <w:p w14:paraId="2A73898B" w14:textId="6CAFC191"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13</w:t>
            </w:r>
          </w:p>
        </w:tc>
        <w:tc>
          <w:tcPr>
            <w:tcW w:w="768" w:type="pct"/>
            <w:vAlign w:val="center"/>
          </w:tcPr>
          <w:p w14:paraId="2D707356" w14:textId="3B262B1D"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4E057BEA" w14:textId="23BFC215" w:rsidR="00857BB0" w:rsidRPr="006E6A9B" w:rsidRDefault="002A3FA9"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Đ</w:t>
            </w:r>
          </w:p>
        </w:tc>
        <w:tc>
          <w:tcPr>
            <w:tcW w:w="723" w:type="pct"/>
            <w:vMerge w:val="restart"/>
            <w:vAlign w:val="center"/>
          </w:tcPr>
          <w:p w14:paraId="436F9966" w14:textId="3131EF1C"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14</w:t>
            </w:r>
          </w:p>
        </w:tc>
        <w:tc>
          <w:tcPr>
            <w:tcW w:w="822" w:type="pct"/>
            <w:vAlign w:val="center"/>
          </w:tcPr>
          <w:p w14:paraId="2B5CAC48" w14:textId="66F92AE3"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1D4A11E9" w14:textId="12063CE7" w:rsidR="00857BB0"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6E6A9B" w14:paraId="2D3823D5" w14:textId="77777777" w:rsidTr="000B68C6">
        <w:tc>
          <w:tcPr>
            <w:tcW w:w="686" w:type="pct"/>
            <w:vMerge/>
            <w:vAlign w:val="center"/>
          </w:tcPr>
          <w:p w14:paraId="011649CF"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F1A32CF" w14:textId="4250BC52"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3B1C1A46" w14:textId="5FF620A2" w:rsidR="00857BB0" w:rsidRPr="006E6A9B" w:rsidRDefault="007A16B3"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028C406"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6F4F6CA" w14:textId="7FEF34AE"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2EAC90B4" w14:textId="2BE5B2C9" w:rsidR="00857BB0" w:rsidRPr="006E6A9B" w:rsidRDefault="00FB057C"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Đ</w:t>
            </w:r>
          </w:p>
        </w:tc>
      </w:tr>
      <w:tr w:rsidR="00857BB0" w:rsidRPr="006E6A9B" w14:paraId="05A88C1D" w14:textId="77777777" w:rsidTr="000B68C6">
        <w:tc>
          <w:tcPr>
            <w:tcW w:w="686" w:type="pct"/>
            <w:vMerge/>
            <w:vAlign w:val="center"/>
          </w:tcPr>
          <w:p w14:paraId="39AE1786"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6C9331D" w14:textId="2E5565E4"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4FBACBA8" w14:textId="43BC0202" w:rsidR="00857BB0" w:rsidRPr="006E6A9B" w:rsidRDefault="00FB057C"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Đ</w:t>
            </w:r>
          </w:p>
        </w:tc>
        <w:tc>
          <w:tcPr>
            <w:tcW w:w="723" w:type="pct"/>
            <w:vMerge/>
            <w:vAlign w:val="center"/>
          </w:tcPr>
          <w:p w14:paraId="4C23C9FE"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408E693" w14:textId="16C4FED6"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34824BF3" w14:textId="0760D369" w:rsidR="00857BB0"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6E6A9B" w14:paraId="582337EB" w14:textId="77777777" w:rsidTr="000B68C6">
        <w:tc>
          <w:tcPr>
            <w:tcW w:w="686" w:type="pct"/>
            <w:vMerge/>
            <w:vAlign w:val="center"/>
          </w:tcPr>
          <w:p w14:paraId="5D923FA3"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EA04208" w14:textId="1D3295FA"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7512035F" w14:textId="6695EDFC" w:rsidR="00857BB0"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F1844E1" w14:textId="77777777" w:rsidR="00857BB0" w:rsidRPr="006E6A9B" w:rsidRDefault="00857BB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1173ED5" w14:textId="1E710287" w:rsidR="00857BB0" w:rsidRPr="006E6A9B" w:rsidRDefault="00857BB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23D25C14" w14:textId="2FD010BB" w:rsidR="00857BB0" w:rsidRPr="006E6A9B" w:rsidRDefault="002A3FA9"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Đ</w:t>
            </w:r>
          </w:p>
        </w:tc>
      </w:tr>
      <w:tr w:rsidR="00FD7160" w:rsidRPr="006E6A9B" w14:paraId="6998EDDB" w14:textId="77777777" w:rsidTr="000B68C6">
        <w:tc>
          <w:tcPr>
            <w:tcW w:w="686" w:type="pct"/>
            <w:vMerge w:val="restart"/>
            <w:vAlign w:val="center"/>
          </w:tcPr>
          <w:p w14:paraId="41EE675D" w14:textId="0872833A"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15</w:t>
            </w:r>
          </w:p>
        </w:tc>
        <w:tc>
          <w:tcPr>
            <w:tcW w:w="768" w:type="pct"/>
            <w:vAlign w:val="center"/>
          </w:tcPr>
          <w:p w14:paraId="72003898" w14:textId="1168CA2C"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0D881FF3" w14:textId="05B4774F" w:rsidR="00FD7160"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3A3E6327" w14:textId="510A575B"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16</w:t>
            </w:r>
          </w:p>
        </w:tc>
        <w:tc>
          <w:tcPr>
            <w:tcW w:w="822" w:type="pct"/>
            <w:vAlign w:val="center"/>
          </w:tcPr>
          <w:p w14:paraId="066E99A7" w14:textId="0CDE99AE"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5C093DE9" w14:textId="7C56D7E1" w:rsidR="00FD7160"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6E6A9B" w14:paraId="36651FDD" w14:textId="77777777" w:rsidTr="000B68C6">
        <w:tc>
          <w:tcPr>
            <w:tcW w:w="686" w:type="pct"/>
            <w:vMerge/>
            <w:vAlign w:val="center"/>
          </w:tcPr>
          <w:p w14:paraId="46134D31"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D853C65" w14:textId="7C20B194"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2B6AE89A" w14:textId="4D460778" w:rsidR="00FD7160"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F6A23CD"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5EC50BA" w14:textId="52BA656D"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35E1E6EF" w14:textId="438DF0BB" w:rsidR="00FD7160" w:rsidRPr="006E6A9B" w:rsidRDefault="002A3FA9"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Đ</w:t>
            </w:r>
          </w:p>
        </w:tc>
      </w:tr>
      <w:tr w:rsidR="00FD7160" w:rsidRPr="006E6A9B" w14:paraId="65D3D755" w14:textId="77777777" w:rsidTr="000B68C6">
        <w:tc>
          <w:tcPr>
            <w:tcW w:w="686" w:type="pct"/>
            <w:vMerge/>
            <w:vAlign w:val="center"/>
          </w:tcPr>
          <w:p w14:paraId="0E75B3CF"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47FB855" w14:textId="0D49726E"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42CF6E32" w14:textId="22294795" w:rsidR="00FD7160"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2AC33B6C"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ECB6E1C" w14:textId="53D1EFCC"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7D4BF3C5" w14:textId="47EE9A05" w:rsidR="00FD7160"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6E6A9B" w14:paraId="6D58AD2A" w14:textId="77777777" w:rsidTr="000B68C6">
        <w:tc>
          <w:tcPr>
            <w:tcW w:w="686" w:type="pct"/>
            <w:vMerge/>
            <w:vAlign w:val="center"/>
          </w:tcPr>
          <w:p w14:paraId="57A302B9"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3AC55D1" w14:textId="55B79C95"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2564E7E7" w14:textId="729DE93B" w:rsidR="00FD7160"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2B214C81"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780C48F" w14:textId="37E93FD9"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620177AA" w14:textId="7120552F" w:rsidR="00FD7160" w:rsidRPr="006E6A9B" w:rsidRDefault="002A3FA9"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S</w:t>
            </w:r>
          </w:p>
        </w:tc>
      </w:tr>
      <w:tr w:rsidR="00FD7160" w:rsidRPr="006E6A9B" w14:paraId="2BEACADE" w14:textId="77777777" w:rsidTr="000B68C6">
        <w:tc>
          <w:tcPr>
            <w:tcW w:w="686" w:type="pct"/>
            <w:vMerge w:val="restart"/>
            <w:vAlign w:val="center"/>
          </w:tcPr>
          <w:p w14:paraId="1DBA9CD8" w14:textId="31F7388C"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17</w:t>
            </w:r>
          </w:p>
        </w:tc>
        <w:tc>
          <w:tcPr>
            <w:tcW w:w="768" w:type="pct"/>
            <w:vAlign w:val="center"/>
          </w:tcPr>
          <w:p w14:paraId="1B1FDA1F" w14:textId="107165D7"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2FFF8DF6" w14:textId="79EE361B" w:rsidR="00FD7160"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79F5E0C5" w14:textId="04599553"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18</w:t>
            </w:r>
          </w:p>
        </w:tc>
        <w:tc>
          <w:tcPr>
            <w:tcW w:w="822" w:type="pct"/>
            <w:vAlign w:val="center"/>
          </w:tcPr>
          <w:p w14:paraId="68BCCD91" w14:textId="31B23174"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2E271203" w14:textId="3D9246BD" w:rsidR="00FD7160" w:rsidRPr="006E6A9B" w:rsidRDefault="00FD7160"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S</w:t>
            </w:r>
          </w:p>
        </w:tc>
      </w:tr>
      <w:tr w:rsidR="00FD7160" w:rsidRPr="006E6A9B" w14:paraId="657CD214" w14:textId="77777777" w:rsidTr="000B68C6">
        <w:tc>
          <w:tcPr>
            <w:tcW w:w="686" w:type="pct"/>
            <w:vMerge/>
            <w:vAlign w:val="center"/>
          </w:tcPr>
          <w:p w14:paraId="4CAE6041"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8AF846A" w14:textId="695CAC8A"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6077B870" w14:textId="680DB768" w:rsidR="00FD7160"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BEB8A09"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61B63F2" w14:textId="1C200071"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23D60B50" w14:textId="436AFD76" w:rsidR="00FD7160"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6E6A9B" w14:paraId="072FCDBD" w14:textId="77777777" w:rsidTr="000B68C6">
        <w:tc>
          <w:tcPr>
            <w:tcW w:w="686" w:type="pct"/>
            <w:vMerge/>
            <w:vAlign w:val="center"/>
          </w:tcPr>
          <w:p w14:paraId="2A2C7E4D"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7F62279" w14:textId="23541642"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08952EE9" w14:textId="063102AA" w:rsidR="00FD7160" w:rsidRPr="006E6A9B" w:rsidRDefault="00FB057C"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Đ</w:t>
            </w:r>
          </w:p>
        </w:tc>
        <w:tc>
          <w:tcPr>
            <w:tcW w:w="723" w:type="pct"/>
            <w:vMerge/>
            <w:vAlign w:val="center"/>
          </w:tcPr>
          <w:p w14:paraId="5E3567E6"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1DFD8CB" w14:textId="12BDA59A"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438CAF59" w14:textId="2FB08AC4" w:rsidR="00FD7160" w:rsidRPr="006E6A9B" w:rsidRDefault="00FD7160"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S</w:t>
            </w:r>
          </w:p>
        </w:tc>
      </w:tr>
      <w:tr w:rsidR="00FD7160" w:rsidRPr="006E6A9B" w14:paraId="4D8DDBDF" w14:textId="77777777" w:rsidTr="000B68C6">
        <w:tc>
          <w:tcPr>
            <w:tcW w:w="686" w:type="pct"/>
            <w:vMerge/>
            <w:vAlign w:val="center"/>
          </w:tcPr>
          <w:p w14:paraId="2B045261"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FD90BF5" w14:textId="6BE69992"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24ACA31A" w14:textId="543F9874" w:rsidR="00FD7160" w:rsidRPr="006E6A9B" w:rsidRDefault="00FB057C"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Đ</w:t>
            </w:r>
          </w:p>
        </w:tc>
        <w:tc>
          <w:tcPr>
            <w:tcW w:w="723" w:type="pct"/>
            <w:vMerge/>
            <w:vAlign w:val="center"/>
          </w:tcPr>
          <w:p w14:paraId="0DF9E1E8"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65C435E" w14:textId="1086C16A"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5C914EEE" w14:textId="51D7D74E" w:rsidR="00FD7160"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6E6A9B" w14:paraId="428E985B" w14:textId="77777777" w:rsidTr="000B68C6">
        <w:tc>
          <w:tcPr>
            <w:tcW w:w="686" w:type="pct"/>
            <w:vMerge w:val="restart"/>
            <w:vAlign w:val="center"/>
          </w:tcPr>
          <w:p w14:paraId="793FB109" w14:textId="13CB4950"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19</w:t>
            </w:r>
          </w:p>
        </w:tc>
        <w:tc>
          <w:tcPr>
            <w:tcW w:w="768" w:type="pct"/>
            <w:vAlign w:val="center"/>
          </w:tcPr>
          <w:p w14:paraId="1B779817" w14:textId="318308B8"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56125A89" w14:textId="5955DBF8" w:rsidR="00FD7160" w:rsidRPr="006E6A9B" w:rsidRDefault="00FB057C"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S</w:t>
            </w:r>
          </w:p>
        </w:tc>
        <w:tc>
          <w:tcPr>
            <w:tcW w:w="723" w:type="pct"/>
            <w:vMerge w:val="restart"/>
            <w:vAlign w:val="center"/>
          </w:tcPr>
          <w:p w14:paraId="19280BBE" w14:textId="367DE0FE"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20</w:t>
            </w:r>
          </w:p>
        </w:tc>
        <w:tc>
          <w:tcPr>
            <w:tcW w:w="822" w:type="pct"/>
            <w:vAlign w:val="center"/>
          </w:tcPr>
          <w:p w14:paraId="305746ED" w14:textId="11EB3DB0"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1F48AFD7" w14:textId="23C436A6" w:rsidR="00FD7160" w:rsidRPr="006E6A9B" w:rsidRDefault="00FB057C"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Đ</w:t>
            </w:r>
          </w:p>
        </w:tc>
      </w:tr>
      <w:tr w:rsidR="00FD7160" w:rsidRPr="006E6A9B" w14:paraId="786EB39A" w14:textId="77777777" w:rsidTr="000B68C6">
        <w:tc>
          <w:tcPr>
            <w:tcW w:w="686" w:type="pct"/>
            <w:vMerge/>
            <w:vAlign w:val="center"/>
          </w:tcPr>
          <w:p w14:paraId="53E1BF8B"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67E257E" w14:textId="0AF252D0"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00711F21" w14:textId="1E952B09" w:rsidR="00FD7160"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EC3EBFD"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D4108D4" w14:textId="08AA3D8A"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12FC69AC" w14:textId="3AD958C6" w:rsidR="00FD7160"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6E6A9B" w14:paraId="31763B71" w14:textId="77777777" w:rsidTr="000B68C6">
        <w:tc>
          <w:tcPr>
            <w:tcW w:w="686" w:type="pct"/>
            <w:vMerge/>
            <w:vAlign w:val="center"/>
          </w:tcPr>
          <w:p w14:paraId="58E9453E"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8124AB9" w14:textId="0D5FB27C"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40C93D99" w14:textId="4216DFF3" w:rsidR="00FD7160"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34CFEBD"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BD53835" w14:textId="06079E3E"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7DDA0EC9" w14:textId="1A945047" w:rsidR="00FD7160"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6E6A9B" w14:paraId="4FB74BC8" w14:textId="77777777" w:rsidTr="000B68C6">
        <w:tc>
          <w:tcPr>
            <w:tcW w:w="686" w:type="pct"/>
            <w:vMerge/>
            <w:vAlign w:val="center"/>
          </w:tcPr>
          <w:p w14:paraId="6CCDB301"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A593057" w14:textId="2B4EE603"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3AA04090" w14:textId="73CF59C2" w:rsidR="00FD7160"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0D9AEAD"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A0EFEF0" w14:textId="6D4E7275"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1C56F9BB" w14:textId="2C0DA810" w:rsidR="00FD7160"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6E6A9B" w14:paraId="2535C939" w14:textId="77777777" w:rsidTr="000B68C6">
        <w:tc>
          <w:tcPr>
            <w:tcW w:w="686" w:type="pct"/>
            <w:vMerge w:val="restart"/>
            <w:vAlign w:val="center"/>
          </w:tcPr>
          <w:p w14:paraId="6AB817C7" w14:textId="4A791213"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21</w:t>
            </w:r>
          </w:p>
        </w:tc>
        <w:tc>
          <w:tcPr>
            <w:tcW w:w="768" w:type="pct"/>
            <w:vAlign w:val="center"/>
          </w:tcPr>
          <w:p w14:paraId="3375282D" w14:textId="2CFEAFFA"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30931BFE" w14:textId="7B5C8248" w:rsidR="00FD7160"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16A5AA5B" w14:textId="0F76A19E"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22</w:t>
            </w:r>
          </w:p>
        </w:tc>
        <w:tc>
          <w:tcPr>
            <w:tcW w:w="822" w:type="pct"/>
            <w:vAlign w:val="center"/>
          </w:tcPr>
          <w:p w14:paraId="6C8518AF" w14:textId="0007A152"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4910D12F" w14:textId="4B7A075B" w:rsidR="00FD7160" w:rsidRPr="006E6A9B" w:rsidRDefault="00FB057C"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Đ</w:t>
            </w:r>
          </w:p>
        </w:tc>
      </w:tr>
      <w:tr w:rsidR="00FD7160" w:rsidRPr="006E6A9B" w14:paraId="67733DB4" w14:textId="77777777" w:rsidTr="000B68C6">
        <w:tc>
          <w:tcPr>
            <w:tcW w:w="686" w:type="pct"/>
            <w:vMerge/>
            <w:vAlign w:val="center"/>
          </w:tcPr>
          <w:p w14:paraId="0E3E4ECE"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761FA39" w14:textId="41B1E575"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54C917D3" w14:textId="579AF908" w:rsidR="00FD7160"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1A3DF8E"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6C425A0" w14:textId="3FC4650F"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6DE43933" w14:textId="53E487FB" w:rsidR="00FD7160"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6E6A9B" w14:paraId="0C0C64E1" w14:textId="77777777" w:rsidTr="000B68C6">
        <w:tc>
          <w:tcPr>
            <w:tcW w:w="686" w:type="pct"/>
            <w:vMerge/>
            <w:vAlign w:val="center"/>
          </w:tcPr>
          <w:p w14:paraId="11C83D89"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9ED5975" w14:textId="60BC98F6"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318DA92F" w14:textId="7E0A1401" w:rsidR="00FD7160"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22A03516"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7214BA1" w14:textId="6C65D8F9"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535F59FF" w14:textId="5F7CA285" w:rsidR="00FD7160" w:rsidRPr="006E6A9B" w:rsidRDefault="00FB057C"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S</w:t>
            </w:r>
          </w:p>
        </w:tc>
      </w:tr>
      <w:tr w:rsidR="00FD7160" w:rsidRPr="006E6A9B" w14:paraId="00E81B74" w14:textId="77777777" w:rsidTr="000B68C6">
        <w:tc>
          <w:tcPr>
            <w:tcW w:w="686" w:type="pct"/>
            <w:vMerge/>
            <w:vAlign w:val="center"/>
          </w:tcPr>
          <w:p w14:paraId="1C3A3754"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0695435" w14:textId="3E44FEF1"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63D032B1" w14:textId="34D39314" w:rsidR="00FD7160"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535AE68"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770A88B" w14:textId="1A41BED9"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77FEB163" w14:textId="4884F918" w:rsidR="00FD7160"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6E6A9B" w14:paraId="4E9621D5" w14:textId="77777777" w:rsidTr="000B68C6">
        <w:tc>
          <w:tcPr>
            <w:tcW w:w="686" w:type="pct"/>
            <w:vMerge w:val="restart"/>
            <w:vAlign w:val="center"/>
          </w:tcPr>
          <w:p w14:paraId="3051A24E" w14:textId="3A72E466"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23</w:t>
            </w:r>
          </w:p>
        </w:tc>
        <w:tc>
          <w:tcPr>
            <w:tcW w:w="768" w:type="pct"/>
            <w:vAlign w:val="center"/>
          </w:tcPr>
          <w:p w14:paraId="46CC5CD5" w14:textId="3957CC6D"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291230B2" w14:textId="3C25A3FF" w:rsidR="00FD7160" w:rsidRPr="006E6A9B" w:rsidRDefault="004F2E19"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Đ</w:t>
            </w:r>
          </w:p>
        </w:tc>
        <w:tc>
          <w:tcPr>
            <w:tcW w:w="723" w:type="pct"/>
            <w:vMerge w:val="restart"/>
            <w:vAlign w:val="center"/>
          </w:tcPr>
          <w:p w14:paraId="39E2E3EC" w14:textId="7502151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24</w:t>
            </w:r>
          </w:p>
        </w:tc>
        <w:tc>
          <w:tcPr>
            <w:tcW w:w="822" w:type="pct"/>
            <w:vAlign w:val="center"/>
          </w:tcPr>
          <w:p w14:paraId="504EA49B" w14:textId="373093D3"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740DC046" w14:textId="58627E9D" w:rsidR="00FD7160"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6E6A9B" w14:paraId="1FE7F7E3" w14:textId="77777777" w:rsidTr="000B68C6">
        <w:tc>
          <w:tcPr>
            <w:tcW w:w="686" w:type="pct"/>
            <w:vMerge/>
            <w:vAlign w:val="center"/>
          </w:tcPr>
          <w:p w14:paraId="31D24DF6"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C05B620" w14:textId="784A4B49"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3228C8B6" w14:textId="0C5E8DAC" w:rsidR="00FD7160" w:rsidRPr="006E6A9B" w:rsidRDefault="00FB057C"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S</w:t>
            </w:r>
          </w:p>
        </w:tc>
        <w:tc>
          <w:tcPr>
            <w:tcW w:w="723" w:type="pct"/>
            <w:vMerge/>
            <w:vAlign w:val="center"/>
          </w:tcPr>
          <w:p w14:paraId="61A8B4EC"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031B487" w14:textId="5DA3CA23"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2DE75D03" w14:textId="7DB23D84" w:rsidR="00FD7160"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6E6A9B" w14:paraId="77AD306F" w14:textId="77777777" w:rsidTr="000B68C6">
        <w:tc>
          <w:tcPr>
            <w:tcW w:w="686" w:type="pct"/>
            <w:vMerge/>
            <w:vAlign w:val="center"/>
          </w:tcPr>
          <w:p w14:paraId="0045D70A"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2575933" w14:textId="5537199E"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3C05C6B5" w14:textId="1A486313" w:rsidR="00FD7160"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4A4D30B"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2412F62" w14:textId="6F8E7B4D"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19C362AC" w14:textId="0F101A52" w:rsidR="00FD7160" w:rsidRPr="006E6A9B" w:rsidRDefault="004F2E19"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Đ</w:t>
            </w:r>
          </w:p>
        </w:tc>
      </w:tr>
      <w:tr w:rsidR="00FD7160" w:rsidRPr="006E6A9B" w14:paraId="5A8E4429" w14:textId="77777777" w:rsidTr="000B68C6">
        <w:tc>
          <w:tcPr>
            <w:tcW w:w="686" w:type="pct"/>
            <w:vMerge/>
            <w:vAlign w:val="center"/>
          </w:tcPr>
          <w:p w14:paraId="42D91BB1"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E081CDC" w14:textId="3DDEA408"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3847E94E" w14:textId="2F2295A9" w:rsidR="00FD7160"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9CE36D1" w14:textId="77777777" w:rsidR="00FD7160" w:rsidRPr="006E6A9B" w:rsidRDefault="00FD7160"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719D5D4" w14:textId="481D29F7" w:rsidR="00FD7160" w:rsidRPr="006E6A9B" w:rsidRDefault="00FD7160"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752D010D" w14:textId="1D504C98" w:rsidR="00FD7160"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6E6A9B" w14:paraId="2E4586B1" w14:textId="77777777" w:rsidTr="000B68C6">
        <w:tc>
          <w:tcPr>
            <w:tcW w:w="686" w:type="pct"/>
            <w:vMerge w:val="restart"/>
            <w:vAlign w:val="center"/>
          </w:tcPr>
          <w:p w14:paraId="5FAAEDC6" w14:textId="5135CE37" w:rsidR="004F2E19" w:rsidRPr="006E6A9B" w:rsidRDefault="004F2E19"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25</w:t>
            </w:r>
          </w:p>
        </w:tc>
        <w:tc>
          <w:tcPr>
            <w:tcW w:w="768" w:type="pct"/>
            <w:vAlign w:val="center"/>
          </w:tcPr>
          <w:p w14:paraId="3B70AF41" w14:textId="17E3E88D" w:rsidR="004F2E19" w:rsidRPr="006E6A9B" w:rsidRDefault="004F2E19"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6D0020C9" w14:textId="62517D2B" w:rsidR="004F2E19"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38F6A67F" w14:textId="4212DD45" w:rsidR="004F2E19" w:rsidRPr="006E6A9B" w:rsidRDefault="004F2E19"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26</w:t>
            </w:r>
          </w:p>
        </w:tc>
        <w:tc>
          <w:tcPr>
            <w:tcW w:w="822" w:type="pct"/>
            <w:vAlign w:val="center"/>
          </w:tcPr>
          <w:p w14:paraId="695E2A21" w14:textId="021C6C13" w:rsidR="004F2E19" w:rsidRPr="006E6A9B" w:rsidRDefault="004F2E19"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5C832594" w14:textId="5BEDE694" w:rsidR="004F2E19"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6E6A9B" w14:paraId="1378B15D" w14:textId="77777777" w:rsidTr="000B68C6">
        <w:tc>
          <w:tcPr>
            <w:tcW w:w="686" w:type="pct"/>
            <w:vMerge/>
            <w:vAlign w:val="center"/>
          </w:tcPr>
          <w:p w14:paraId="55DDE4AA" w14:textId="77777777" w:rsidR="004F2E19" w:rsidRPr="006E6A9B" w:rsidRDefault="004F2E19"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C9A27E6" w14:textId="1D5D3640" w:rsidR="004F2E19" w:rsidRPr="006E6A9B" w:rsidRDefault="004F2E19"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00F969BE" w14:textId="3061FF33" w:rsidR="004F2E19" w:rsidRPr="006E6A9B" w:rsidRDefault="004F2E19"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Đ</w:t>
            </w:r>
          </w:p>
        </w:tc>
        <w:tc>
          <w:tcPr>
            <w:tcW w:w="723" w:type="pct"/>
            <w:vMerge/>
            <w:vAlign w:val="center"/>
          </w:tcPr>
          <w:p w14:paraId="7B5A4090" w14:textId="77777777" w:rsidR="004F2E19" w:rsidRPr="006E6A9B" w:rsidRDefault="004F2E19"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06BCA66" w14:textId="176AC96E" w:rsidR="004F2E19" w:rsidRPr="006E6A9B" w:rsidRDefault="004F2E19"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52409A9F" w14:textId="16B57382" w:rsidR="004F2E19"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6E6A9B" w14:paraId="33ED1D4E" w14:textId="77777777" w:rsidTr="000B68C6">
        <w:tc>
          <w:tcPr>
            <w:tcW w:w="686" w:type="pct"/>
            <w:vMerge/>
            <w:vAlign w:val="center"/>
          </w:tcPr>
          <w:p w14:paraId="2098E1D1" w14:textId="77777777" w:rsidR="004F2E19" w:rsidRPr="006E6A9B" w:rsidRDefault="004F2E19"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41BD25D" w14:textId="1BF7049A" w:rsidR="004F2E19" w:rsidRPr="006E6A9B" w:rsidRDefault="004F2E19"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5A61FF8B" w14:textId="3A881561" w:rsidR="004F2E19" w:rsidRPr="006E6A9B" w:rsidRDefault="004F2E19"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S</w:t>
            </w:r>
          </w:p>
        </w:tc>
        <w:tc>
          <w:tcPr>
            <w:tcW w:w="723" w:type="pct"/>
            <w:vMerge/>
            <w:vAlign w:val="center"/>
          </w:tcPr>
          <w:p w14:paraId="7C955574" w14:textId="77777777" w:rsidR="004F2E19" w:rsidRPr="006E6A9B" w:rsidRDefault="004F2E19"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7FC3ACE" w14:textId="76BE4119" w:rsidR="004F2E19" w:rsidRPr="006E6A9B" w:rsidRDefault="004F2E19"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7268A775" w14:textId="0378DFDB" w:rsidR="004F2E19" w:rsidRPr="006E6A9B" w:rsidRDefault="00FB057C"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Đ</w:t>
            </w:r>
          </w:p>
        </w:tc>
      </w:tr>
      <w:tr w:rsidR="004F2E19" w:rsidRPr="006E6A9B" w14:paraId="35880144" w14:textId="77777777" w:rsidTr="000B68C6">
        <w:tc>
          <w:tcPr>
            <w:tcW w:w="686" w:type="pct"/>
            <w:vMerge/>
            <w:vAlign w:val="center"/>
          </w:tcPr>
          <w:p w14:paraId="7B8B5BE1" w14:textId="77777777" w:rsidR="004F2E19" w:rsidRPr="006E6A9B" w:rsidRDefault="004F2E19"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C50C42B" w14:textId="6E784921" w:rsidR="004F2E19" w:rsidRPr="006E6A9B" w:rsidRDefault="004F2E19"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31828229" w14:textId="6EAECBB5" w:rsidR="004F2E19"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6C81EE1" w14:textId="77777777" w:rsidR="004F2E19" w:rsidRPr="006E6A9B" w:rsidRDefault="004F2E19"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655A295" w14:textId="7BD45F81" w:rsidR="004F2E19" w:rsidRPr="006E6A9B" w:rsidRDefault="004F2E19"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4E4B3047" w14:textId="11D74A5A" w:rsidR="004F2E19" w:rsidRPr="006E6A9B" w:rsidRDefault="00FB057C"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S</w:t>
            </w:r>
          </w:p>
        </w:tc>
      </w:tr>
      <w:tr w:rsidR="004F2E19" w:rsidRPr="006E6A9B" w14:paraId="5D48EEA4" w14:textId="77777777" w:rsidTr="000B68C6">
        <w:tc>
          <w:tcPr>
            <w:tcW w:w="686" w:type="pct"/>
            <w:vMerge w:val="restart"/>
            <w:vAlign w:val="center"/>
          </w:tcPr>
          <w:p w14:paraId="1D7B9830" w14:textId="1860209D" w:rsidR="004F2E19" w:rsidRPr="006E6A9B" w:rsidRDefault="004F2E19"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27</w:t>
            </w:r>
          </w:p>
        </w:tc>
        <w:tc>
          <w:tcPr>
            <w:tcW w:w="768" w:type="pct"/>
            <w:vAlign w:val="center"/>
          </w:tcPr>
          <w:p w14:paraId="298A1F50" w14:textId="5991F546" w:rsidR="004F2E19" w:rsidRPr="006E6A9B" w:rsidRDefault="004F2E19"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32E00A8B" w14:textId="3686C612" w:rsidR="004F2E19"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58013F1A" w14:textId="5623810D" w:rsidR="004F2E19" w:rsidRPr="006E6A9B" w:rsidRDefault="004F2E19" w:rsidP="000B68C6">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28</w:t>
            </w:r>
          </w:p>
        </w:tc>
        <w:tc>
          <w:tcPr>
            <w:tcW w:w="822" w:type="pct"/>
            <w:vAlign w:val="center"/>
          </w:tcPr>
          <w:p w14:paraId="42DEA2A9" w14:textId="5482AB87" w:rsidR="004F2E19" w:rsidRPr="006E6A9B" w:rsidRDefault="004F2E19"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7212FB8B" w14:textId="25DDAD71" w:rsidR="004F2E19" w:rsidRPr="006E6A9B" w:rsidRDefault="002A3FA9"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Đ</w:t>
            </w:r>
          </w:p>
        </w:tc>
      </w:tr>
      <w:tr w:rsidR="004F2E19" w:rsidRPr="006E6A9B" w14:paraId="36C23B7E" w14:textId="77777777" w:rsidTr="000B68C6">
        <w:tc>
          <w:tcPr>
            <w:tcW w:w="686" w:type="pct"/>
            <w:vMerge/>
            <w:vAlign w:val="center"/>
          </w:tcPr>
          <w:p w14:paraId="1F867479" w14:textId="77777777" w:rsidR="004F2E19" w:rsidRPr="006E6A9B" w:rsidRDefault="004F2E19"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42F08DF" w14:textId="4F7B5A5E" w:rsidR="004F2E19" w:rsidRPr="006E6A9B" w:rsidRDefault="004F2E19"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1B740E5C" w14:textId="476659F9" w:rsidR="004F2E19"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E578D81" w14:textId="77777777" w:rsidR="004F2E19" w:rsidRPr="006E6A9B" w:rsidRDefault="004F2E19"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FDC5C8B" w14:textId="33FB2E30" w:rsidR="004F2E19" w:rsidRPr="006E6A9B" w:rsidRDefault="004F2E19"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13D6E956" w14:textId="1912AE41" w:rsidR="004F2E19" w:rsidRPr="006E6A9B" w:rsidRDefault="002A3FA9"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Đ</w:t>
            </w:r>
          </w:p>
        </w:tc>
      </w:tr>
      <w:tr w:rsidR="004F2E19" w:rsidRPr="006E6A9B" w14:paraId="338CD9C2" w14:textId="77777777" w:rsidTr="000B68C6">
        <w:tc>
          <w:tcPr>
            <w:tcW w:w="686" w:type="pct"/>
            <w:vMerge/>
            <w:vAlign w:val="center"/>
          </w:tcPr>
          <w:p w14:paraId="3B20B49A" w14:textId="77777777" w:rsidR="004F2E19" w:rsidRPr="006E6A9B" w:rsidRDefault="004F2E19"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0BD4BA3" w14:textId="4A469D1E" w:rsidR="004F2E19" w:rsidRPr="006E6A9B" w:rsidRDefault="004F2E19"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290BA84C" w14:textId="23D5B546" w:rsidR="004F2E19" w:rsidRPr="006E6A9B" w:rsidRDefault="00FB057C" w:rsidP="000B68C6">
            <w:pPr>
              <w:tabs>
                <w:tab w:val="left" w:pos="274"/>
                <w:tab w:val="left" w:pos="2835"/>
                <w:tab w:val="left" w:pos="5387"/>
                <w:tab w:val="left" w:pos="7938"/>
              </w:tabs>
              <w:spacing w:line="312" w:lineRule="auto"/>
              <w:jc w:val="center"/>
              <w:rPr>
                <w:rFonts w:eastAsia="Calibri"/>
                <w:sz w:val="26"/>
                <w:szCs w:val="26"/>
              </w:rPr>
            </w:pPr>
            <w:r w:rsidRPr="006E6A9B">
              <w:rPr>
                <w:rFonts w:eastAsia="Calibri"/>
                <w:sz w:val="26"/>
                <w:szCs w:val="26"/>
              </w:rPr>
              <w:t>S</w:t>
            </w:r>
          </w:p>
        </w:tc>
        <w:tc>
          <w:tcPr>
            <w:tcW w:w="723" w:type="pct"/>
            <w:vMerge/>
            <w:vAlign w:val="center"/>
          </w:tcPr>
          <w:p w14:paraId="3F443DA8" w14:textId="77777777" w:rsidR="004F2E19" w:rsidRPr="006E6A9B" w:rsidRDefault="004F2E19"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7FE2BE6" w14:textId="4627C09A" w:rsidR="004F2E19" w:rsidRPr="006E6A9B" w:rsidRDefault="004F2E19"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2CE6F68A" w14:textId="5F5ACA38" w:rsidR="004F2E19" w:rsidRPr="006E6A9B" w:rsidRDefault="00FB057C" w:rsidP="000B68C6">
            <w:pPr>
              <w:tabs>
                <w:tab w:val="left" w:pos="274"/>
                <w:tab w:val="left" w:pos="2835"/>
                <w:tab w:val="left" w:pos="5387"/>
                <w:tab w:val="left" w:pos="7938"/>
              </w:tabs>
              <w:spacing w:line="312" w:lineRule="auto"/>
              <w:jc w:val="center"/>
              <w:rPr>
                <w:rFonts w:eastAsia="Calibri"/>
                <w:color w:val="auto"/>
                <w:sz w:val="26"/>
                <w:szCs w:val="26"/>
              </w:rPr>
            </w:pPr>
            <w:r w:rsidRPr="006E6A9B">
              <w:rPr>
                <w:rFonts w:eastAsia="Calibri"/>
                <w:color w:val="auto"/>
                <w:sz w:val="26"/>
                <w:szCs w:val="26"/>
              </w:rPr>
              <w:t>Đ</w:t>
            </w:r>
          </w:p>
        </w:tc>
      </w:tr>
      <w:tr w:rsidR="004F2E19" w:rsidRPr="006E6A9B" w14:paraId="723CFE07" w14:textId="77777777" w:rsidTr="000B68C6">
        <w:tc>
          <w:tcPr>
            <w:tcW w:w="686" w:type="pct"/>
            <w:vMerge/>
            <w:vAlign w:val="center"/>
          </w:tcPr>
          <w:p w14:paraId="21FBC785" w14:textId="77777777" w:rsidR="004F2E19" w:rsidRPr="006E6A9B" w:rsidRDefault="004F2E19" w:rsidP="000B68C6">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321ECB7" w14:textId="120660FE" w:rsidR="004F2E19" w:rsidRPr="006E6A9B" w:rsidRDefault="004F2E19"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5783198C" w14:textId="05C36789" w:rsidR="004F2E19" w:rsidRPr="006E6A9B" w:rsidRDefault="00CA755F" w:rsidP="000B68C6">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5B77ED5E" w14:textId="77777777" w:rsidR="004F2E19" w:rsidRPr="006E6A9B" w:rsidRDefault="004F2E19" w:rsidP="000B68C6">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2DA235D" w14:textId="7E14B3A0" w:rsidR="004F2E19" w:rsidRPr="006E6A9B" w:rsidRDefault="004F2E19" w:rsidP="000B68C6">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258B7610" w14:textId="112C8651" w:rsidR="004F2E19" w:rsidRPr="006E6A9B" w:rsidRDefault="00CA755F" w:rsidP="000B68C6">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CA755F" w:rsidRPr="006E6A9B" w14:paraId="53397E0F" w14:textId="77777777" w:rsidTr="000B68C6">
        <w:tc>
          <w:tcPr>
            <w:tcW w:w="686" w:type="pct"/>
            <w:vMerge w:val="restart"/>
            <w:vAlign w:val="center"/>
          </w:tcPr>
          <w:p w14:paraId="52634752" w14:textId="142FBBC1"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29</w:t>
            </w:r>
          </w:p>
        </w:tc>
        <w:tc>
          <w:tcPr>
            <w:tcW w:w="768" w:type="pct"/>
            <w:vAlign w:val="center"/>
          </w:tcPr>
          <w:p w14:paraId="45B40841" w14:textId="4CD262D6"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26AD7BEF" w14:textId="4DC81398"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68783CE3" w14:textId="45EE7FCA"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30</w:t>
            </w:r>
          </w:p>
        </w:tc>
        <w:tc>
          <w:tcPr>
            <w:tcW w:w="822" w:type="pct"/>
            <w:vAlign w:val="center"/>
          </w:tcPr>
          <w:p w14:paraId="67C4D217" w14:textId="0354CF7B"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04BC9F57" w14:textId="17EEF5B4"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CA755F" w:rsidRPr="006E6A9B" w14:paraId="322C06AA" w14:textId="77777777" w:rsidTr="000B68C6">
        <w:tc>
          <w:tcPr>
            <w:tcW w:w="686" w:type="pct"/>
            <w:vMerge/>
            <w:vAlign w:val="center"/>
          </w:tcPr>
          <w:p w14:paraId="6C533D68"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067A475" w14:textId="3E2688A7"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331D0913" w14:textId="647A98B9"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BF1FF4E"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DDC58A3" w14:textId="67A84CD7"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59411E16" w14:textId="661CA70D"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CA755F" w:rsidRPr="006E6A9B" w14:paraId="51295459" w14:textId="77777777" w:rsidTr="000B68C6">
        <w:tc>
          <w:tcPr>
            <w:tcW w:w="686" w:type="pct"/>
            <w:vMerge/>
            <w:vAlign w:val="center"/>
          </w:tcPr>
          <w:p w14:paraId="19EB419F"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1412B94" w14:textId="6755517F"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6C31BD28" w14:textId="1F2B8ADA"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B32930E"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E404CBC" w14:textId="3E98C5ED"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33CCC188" w14:textId="74418F50"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CA755F" w:rsidRPr="006E6A9B" w14:paraId="49D0987C" w14:textId="77777777" w:rsidTr="000B68C6">
        <w:tc>
          <w:tcPr>
            <w:tcW w:w="686" w:type="pct"/>
            <w:vMerge/>
            <w:vAlign w:val="center"/>
          </w:tcPr>
          <w:p w14:paraId="3BE0BB93"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788BE8F" w14:textId="4F246561"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14034AB8" w14:textId="4E41CEA4"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D56355B"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F49CCF5" w14:textId="05EDDC35"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5D48B83B" w14:textId="1223D7FE"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CA755F" w:rsidRPr="006E6A9B" w14:paraId="3B78AB07" w14:textId="77777777" w:rsidTr="000B68C6">
        <w:tc>
          <w:tcPr>
            <w:tcW w:w="686" w:type="pct"/>
            <w:vMerge w:val="restart"/>
            <w:vAlign w:val="center"/>
          </w:tcPr>
          <w:p w14:paraId="6F45C40D" w14:textId="5CA2E60B"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31</w:t>
            </w:r>
          </w:p>
        </w:tc>
        <w:tc>
          <w:tcPr>
            <w:tcW w:w="768" w:type="pct"/>
            <w:vAlign w:val="center"/>
          </w:tcPr>
          <w:p w14:paraId="627F159D" w14:textId="7279A1B4"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406D21A5" w14:textId="497C450F"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35B08937" w14:textId="2FF9DCAD"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32</w:t>
            </w:r>
          </w:p>
        </w:tc>
        <w:tc>
          <w:tcPr>
            <w:tcW w:w="822" w:type="pct"/>
            <w:vAlign w:val="center"/>
          </w:tcPr>
          <w:p w14:paraId="508CC764" w14:textId="61AB6526"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43CA1AF3" w14:textId="6CAE268D"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CA755F" w:rsidRPr="006E6A9B" w14:paraId="73F7ACBA" w14:textId="77777777" w:rsidTr="000B68C6">
        <w:tc>
          <w:tcPr>
            <w:tcW w:w="686" w:type="pct"/>
            <w:vMerge/>
            <w:vAlign w:val="center"/>
          </w:tcPr>
          <w:p w14:paraId="72FA673F"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B57C337" w14:textId="3F3D6A01"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40E8DB0A" w14:textId="14C3C6C1"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027E21A"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519E69F" w14:textId="0754506E"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5DB1402B" w14:textId="142CF75F"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CA755F" w:rsidRPr="006E6A9B" w14:paraId="0F961C1F" w14:textId="77777777" w:rsidTr="000B68C6">
        <w:tc>
          <w:tcPr>
            <w:tcW w:w="686" w:type="pct"/>
            <w:vMerge/>
            <w:vAlign w:val="center"/>
          </w:tcPr>
          <w:p w14:paraId="28E82EFF"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E5FC4FA" w14:textId="32188CB2"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6B148A94" w14:textId="4D5A1AD2"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E152F01"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DB8E7BE" w14:textId="489E3579"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199F4E93" w14:textId="1C1AA9DE"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CA755F" w:rsidRPr="006E6A9B" w14:paraId="3985B16B" w14:textId="77777777" w:rsidTr="000B68C6">
        <w:tc>
          <w:tcPr>
            <w:tcW w:w="686" w:type="pct"/>
            <w:vMerge/>
            <w:vAlign w:val="center"/>
          </w:tcPr>
          <w:p w14:paraId="6BBCF1BB"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A928E57" w14:textId="72DA4474"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736B7FBC" w14:textId="35AC9322"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E105138"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308D059" w14:textId="78762E8E"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142DBBAE" w14:textId="45F35F86"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CA755F" w:rsidRPr="006E6A9B" w14:paraId="4B1B5F8B" w14:textId="77777777" w:rsidTr="000B68C6">
        <w:tc>
          <w:tcPr>
            <w:tcW w:w="686" w:type="pct"/>
            <w:vMerge w:val="restart"/>
            <w:vAlign w:val="center"/>
          </w:tcPr>
          <w:p w14:paraId="30DFB876" w14:textId="247C3E69"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33</w:t>
            </w:r>
          </w:p>
        </w:tc>
        <w:tc>
          <w:tcPr>
            <w:tcW w:w="768" w:type="pct"/>
            <w:vAlign w:val="center"/>
          </w:tcPr>
          <w:p w14:paraId="11B45F49" w14:textId="0889C80B"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4FB83F62" w14:textId="3C4EB3CC"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6A647C36" w14:textId="517601B4"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34</w:t>
            </w:r>
          </w:p>
        </w:tc>
        <w:tc>
          <w:tcPr>
            <w:tcW w:w="822" w:type="pct"/>
            <w:vAlign w:val="center"/>
          </w:tcPr>
          <w:p w14:paraId="2BFE1177" w14:textId="291609F8"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4CF0C0A5" w14:textId="6D35635B"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CA755F" w:rsidRPr="006E6A9B" w14:paraId="28826777" w14:textId="77777777" w:rsidTr="000B68C6">
        <w:tc>
          <w:tcPr>
            <w:tcW w:w="686" w:type="pct"/>
            <w:vMerge/>
            <w:vAlign w:val="center"/>
          </w:tcPr>
          <w:p w14:paraId="73E78079"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338A948" w14:textId="28CBF21D"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7FC2E46D" w14:textId="7E3E60A3"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2C22F6B"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EA20599" w14:textId="4D892EDB"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48BD7D72" w14:textId="04E158DE"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CA755F" w:rsidRPr="006E6A9B" w14:paraId="48F9CFE0" w14:textId="77777777" w:rsidTr="000B68C6">
        <w:tc>
          <w:tcPr>
            <w:tcW w:w="686" w:type="pct"/>
            <w:vMerge/>
            <w:vAlign w:val="center"/>
          </w:tcPr>
          <w:p w14:paraId="7817E967"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8620D80" w14:textId="33140B24"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74ACD5B7" w14:textId="35028255"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258FD51A"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9EF1798" w14:textId="22D77781"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0468F132" w14:textId="2D388AE6"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CA755F" w:rsidRPr="006E6A9B" w14:paraId="0171A69C" w14:textId="77777777" w:rsidTr="000B68C6">
        <w:tc>
          <w:tcPr>
            <w:tcW w:w="686" w:type="pct"/>
            <w:vMerge/>
            <w:vAlign w:val="center"/>
          </w:tcPr>
          <w:p w14:paraId="6E56C92C"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2707F12" w14:textId="22FC3E4B"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00C7802D" w14:textId="32546670"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08CFF64"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C2E45EB" w14:textId="3F105193"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563D1C40" w14:textId="3431970A"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CA755F" w:rsidRPr="006E6A9B" w14:paraId="04337A77" w14:textId="77777777" w:rsidTr="000B68C6">
        <w:tc>
          <w:tcPr>
            <w:tcW w:w="686" w:type="pct"/>
            <w:vMerge w:val="restart"/>
            <w:vAlign w:val="center"/>
          </w:tcPr>
          <w:p w14:paraId="3EBC24F2" w14:textId="67391761"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35</w:t>
            </w:r>
          </w:p>
        </w:tc>
        <w:tc>
          <w:tcPr>
            <w:tcW w:w="768" w:type="pct"/>
            <w:vAlign w:val="center"/>
          </w:tcPr>
          <w:p w14:paraId="52E23D24" w14:textId="1EEC77A4"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4C507721" w14:textId="0D8CD808"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45F6F9CA" w14:textId="64A75BB4"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36</w:t>
            </w:r>
          </w:p>
        </w:tc>
        <w:tc>
          <w:tcPr>
            <w:tcW w:w="822" w:type="pct"/>
            <w:vAlign w:val="center"/>
          </w:tcPr>
          <w:p w14:paraId="2ED99B31" w14:textId="7DFA3D93"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6D237459" w14:textId="1A19855E"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CA755F" w:rsidRPr="006E6A9B" w14:paraId="3F179634" w14:textId="77777777" w:rsidTr="000B68C6">
        <w:tc>
          <w:tcPr>
            <w:tcW w:w="686" w:type="pct"/>
            <w:vMerge/>
            <w:vAlign w:val="center"/>
          </w:tcPr>
          <w:p w14:paraId="75935507"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031E0A2" w14:textId="70B69921"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048380B2" w14:textId="241D4FE8"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3ECD7F9"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02644D8" w14:textId="041921C6"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072C0710" w14:textId="41DADA00"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CA755F" w:rsidRPr="006E6A9B" w14:paraId="3EAD8B54" w14:textId="77777777" w:rsidTr="000B68C6">
        <w:tc>
          <w:tcPr>
            <w:tcW w:w="686" w:type="pct"/>
            <w:vMerge/>
            <w:vAlign w:val="center"/>
          </w:tcPr>
          <w:p w14:paraId="2056E9FA"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15AD4FE" w14:textId="281D7CED"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54A9DE74" w14:textId="5379CA0E"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13C7DB3D"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532777E" w14:textId="533155A9"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2C1F0FCA" w14:textId="03EA06AC"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CA755F" w:rsidRPr="006E6A9B" w14:paraId="2FBE1C7C" w14:textId="77777777" w:rsidTr="000B68C6">
        <w:tc>
          <w:tcPr>
            <w:tcW w:w="686" w:type="pct"/>
            <w:vMerge/>
            <w:vAlign w:val="center"/>
          </w:tcPr>
          <w:p w14:paraId="52305DE6"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48F10CE" w14:textId="0E4E6658"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1F8476EB" w14:textId="38EF4B36"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7D2E52C"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0AE8D9F" w14:textId="26B01F18"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337BCEED" w14:textId="66E03194"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CA755F" w:rsidRPr="006E6A9B" w14:paraId="72013C90" w14:textId="77777777" w:rsidTr="000B68C6">
        <w:tc>
          <w:tcPr>
            <w:tcW w:w="686" w:type="pct"/>
            <w:vMerge w:val="restart"/>
            <w:vAlign w:val="center"/>
          </w:tcPr>
          <w:p w14:paraId="4381DFDB" w14:textId="00B9B058"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37</w:t>
            </w:r>
          </w:p>
        </w:tc>
        <w:tc>
          <w:tcPr>
            <w:tcW w:w="768" w:type="pct"/>
            <w:vAlign w:val="center"/>
          </w:tcPr>
          <w:p w14:paraId="6875BCB5" w14:textId="19CF299A"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07D55807" w14:textId="2E085684"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1E9ECA14" w14:textId="41044FD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38</w:t>
            </w:r>
          </w:p>
        </w:tc>
        <w:tc>
          <w:tcPr>
            <w:tcW w:w="822" w:type="pct"/>
            <w:vAlign w:val="center"/>
          </w:tcPr>
          <w:p w14:paraId="4CBB2A52" w14:textId="06CDA3D0"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43536973" w14:textId="17938867"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CA755F" w:rsidRPr="006E6A9B" w14:paraId="76746F0B" w14:textId="77777777" w:rsidTr="000B68C6">
        <w:tc>
          <w:tcPr>
            <w:tcW w:w="686" w:type="pct"/>
            <w:vMerge/>
            <w:vAlign w:val="center"/>
          </w:tcPr>
          <w:p w14:paraId="51B84E5E"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6A34889" w14:textId="3B7BBA82"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6122882F" w14:textId="4DF9C062"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4CF59CE"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1B4E870" w14:textId="1A121657"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3445D7CC" w14:textId="3A9890E9"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CA755F" w:rsidRPr="006E6A9B" w14:paraId="60EEAD77" w14:textId="77777777" w:rsidTr="000B68C6">
        <w:tc>
          <w:tcPr>
            <w:tcW w:w="686" w:type="pct"/>
            <w:vMerge/>
            <w:vAlign w:val="center"/>
          </w:tcPr>
          <w:p w14:paraId="3222DC25"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E6454CC" w14:textId="14AEE499"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6A1622BF" w14:textId="07A29EA9"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E3FF757"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700AB69" w14:textId="42EFCECA"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5FBC96B6" w14:textId="4B628B5A"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CA755F" w:rsidRPr="006E6A9B" w14:paraId="51DC7571" w14:textId="77777777" w:rsidTr="000B68C6">
        <w:tc>
          <w:tcPr>
            <w:tcW w:w="686" w:type="pct"/>
            <w:vMerge/>
            <w:vAlign w:val="center"/>
          </w:tcPr>
          <w:p w14:paraId="35FB6485"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84C03CF" w14:textId="14846D1E"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673AC63B" w14:textId="69D5BCFC"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4D3C1D0"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ABF367B" w14:textId="04DCE44B"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7499F86D" w14:textId="331E9F08"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CA755F" w:rsidRPr="006E6A9B" w14:paraId="6EA76148" w14:textId="77777777" w:rsidTr="000B68C6">
        <w:tc>
          <w:tcPr>
            <w:tcW w:w="686" w:type="pct"/>
            <w:vMerge w:val="restart"/>
            <w:vAlign w:val="center"/>
          </w:tcPr>
          <w:p w14:paraId="5850CC74" w14:textId="11661EAD"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39</w:t>
            </w:r>
          </w:p>
        </w:tc>
        <w:tc>
          <w:tcPr>
            <w:tcW w:w="768" w:type="pct"/>
            <w:vAlign w:val="center"/>
          </w:tcPr>
          <w:p w14:paraId="2EC071AE" w14:textId="2347A234"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27D5FD80" w14:textId="380D0E19"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576AD072" w14:textId="259C1426"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40</w:t>
            </w:r>
          </w:p>
        </w:tc>
        <w:tc>
          <w:tcPr>
            <w:tcW w:w="822" w:type="pct"/>
            <w:vAlign w:val="center"/>
          </w:tcPr>
          <w:p w14:paraId="37CB810D" w14:textId="3FA2322D"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1522AF2F" w14:textId="7D241380"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CA755F" w:rsidRPr="006E6A9B" w14:paraId="7CF37C85" w14:textId="77777777" w:rsidTr="000B68C6">
        <w:tc>
          <w:tcPr>
            <w:tcW w:w="686" w:type="pct"/>
            <w:vMerge/>
            <w:vAlign w:val="center"/>
          </w:tcPr>
          <w:p w14:paraId="7E303AD2"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B4D87A6" w14:textId="0E267837"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08599A70" w14:textId="67E2A6C0"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08677D4"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1AFE23E" w14:textId="4C6BAD6E"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038769D3" w14:textId="6C0D0A16"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CA755F" w:rsidRPr="006E6A9B" w14:paraId="215D6097" w14:textId="77777777" w:rsidTr="000B68C6">
        <w:tc>
          <w:tcPr>
            <w:tcW w:w="686" w:type="pct"/>
            <w:vMerge/>
            <w:vAlign w:val="center"/>
          </w:tcPr>
          <w:p w14:paraId="42614A64"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96FA9EF" w14:textId="74DE88DB"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3BD6F3DE" w14:textId="59446693"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0564E69"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A0AE5EA" w14:textId="59E940EE"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1F231EB2" w14:textId="4B48E01C"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CA755F" w:rsidRPr="006E6A9B" w14:paraId="0062E943" w14:textId="77777777" w:rsidTr="000B68C6">
        <w:tc>
          <w:tcPr>
            <w:tcW w:w="686" w:type="pct"/>
            <w:vMerge/>
            <w:vAlign w:val="center"/>
          </w:tcPr>
          <w:p w14:paraId="3925CC6B"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A1FF737" w14:textId="18352037"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375BEAB9" w14:textId="4250FD2A" w:rsidR="00CA755F" w:rsidRDefault="00CA755F"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5C488ADB"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603D09E" w14:textId="646CE0D9"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3B672E2B" w14:textId="45CA5E39" w:rsidR="00CA755F" w:rsidRDefault="00CA755F"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CA755F" w:rsidRPr="006E6A9B" w14:paraId="7738CEF0" w14:textId="77777777" w:rsidTr="000B68C6">
        <w:tc>
          <w:tcPr>
            <w:tcW w:w="686" w:type="pct"/>
            <w:vMerge w:val="restart"/>
            <w:vAlign w:val="center"/>
          </w:tcPr>
          <w:p w14:paraId="1E08D460" w14:textId="4E073CB8"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41</w:t>
            </w:r>
          </w:p>
        </w:tc>
        <w:tc>
          <w:tcPr>
            <w:tcW w:w="768" w:type="pct"/>
            <w:vAlign w:val="center"/>
          </w:tcPr>
          <w:p w14:paraId="53C829EF" w14:textId="09E00C93"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40FDA578" w14:textId="52D1901D" w:rsidR="00CA755F" w:rsidRDefault="006C2278"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5DC1B8CB" w14:textId="70547796"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42</w:t>
            </w:r>
          </w:p>
        </w:tc>
        <w:tc>
          <w:tcPr>
            <w:tcW w:w="822" w:type="pct"/>
            <w:vAlign w:val="center"/>
          </w:tcPr>
          <w:p w14:paraId="6BDB3988" w14:textId="5B84DE19"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1008" w:type="pct"/>
            <w:vAlign w:val="center"/>
          </w:tcPr>
          <w:p w14:paraId="543B04ED" w14:textId="2B5891C8" w:rsidR="00CA755F" w:rsidRDefault="006C2278"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CA755F" w:rsidRPr="006E6A9B" w14:paraId="7909C619" w14:textId="77777777" w:rsidTr="000B68C6">
        <w:tc>
          <w:tcPr>
            <w:tcW w:w="686" w:type="pct"/>
            <w:vMerge/>
            <w:vAlign w:val="center"/>
          </w:tcPr>
          <w:p w14:paraId="6F549763"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B409380" w14:textId="734F2B1B"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17674395" w14:textId="4C928080" w:rsidR="00CA755F" w:rsidRDefault="006C2278"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F9879CD"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85A309" w14:textId="13495D58"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1008" w:type="pct"/>
            <w:vAlign w:val="center"/>
          </w:tcPr>
          <w:p w14:paraId="6CCC69F5" w14:textId="7FDD72FB" w:rsidR="00CA755F" w:rsidRDefault="006C2278"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CA755F" w:rsidRPr="006E6A9B" w14:paraId="0776120B" w14:textId="77777777" w:rsidTr="000B68C6">
        <w:tc>
          <w:tcPr>
            <w:tcW w:w="686" w:type="pct"/>
            <w:vMerge/>
            <w:vAlign w:val="center"/>
          </w:tcPr>
          <w:p w14:paraId="33899758"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07FEB8D" w14:textId="3F35A47E"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067C5F3C" w14:textId="4A3B18A9" w:rsidR="00CA755F" w:rsidRDefault="006C2278"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C5E408F"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6DF9DE4" w14:textId="008EC0E7"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1008" w:type="pct"/>
            <w:vAlign w:val="center"/>
          </w:tcPr>
          <w:p w14:paraId="7BB91C0D" w14:textId="6D90F267" w:rsidR="00CA755F" w:rsidRDefault="006C2278"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CA755F" w:rsidRPr="006E6A9B" w14:paraId="213CF416" w14:textId="77777777" w:rsidTr="000B68C6">
        <w:tc>
          <w:tcPr>
            <w:tcW w:w="686" w:type="pct"/>
            <w:vMerge/>
            <w:vAlign w:val="center"/>
          </w:tcPr>
          <w:p w14:paraId="20A967AA"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DFAA56C" w14:textId="07F44F04"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33A8F0B5" w14:textId="1FE5ED69" w:rsidR="00CA755F" w:rsidRDefault="006C2278" w:rsidP="00CA755F">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3272CBD" w14:textId="77777777" w:rsidR="00CA755F" w:rsidRPr="006E6A9B" w:rsidRDefault="00CA755F" w:rsidP="00CA755F">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0EC3876" w14:textId="7F8B1FC7" w:rsidR="00CA755F" w:rsidRPr="006E6A9B" w:rsidRDefault="00CA755F" w:rsidP="00CA755F">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1008" w:type="pct"/>
            <w:vAlign w:val="center"/>
          </w:tcPr>
          <w:p w14:paraId="413ECCA0" w14:textId="6CB056EC" w:rsidR="00CA755F" w:rsidRDefault="006C2278" w:rsidP="00CA755F">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C2278" w:rsidRPr="006E6A9B" w14:paraId="3F4EA40D" w14:textId="77777777" w:rsidTr="000B68C6">
        <w:tc>
          <w:tcPr>
            <w:tcW w:w="686" w:type="pct"/>
            <w:vMerge w:val="restart"/>
            <w:vAlign w:val="center"/>
          </w:tcPr>
          <w:p w14:paraId="2BD64A48" w14:textId="3584FB75" w:rsidR="006C2278" w:rsidRPr="006E6A9B" w:rsidRDefault="006C2278" w:rsidP="006C2278">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43</w:t>
            </w:r>
          </w:p>
        </w:tc>
        <w:tc>
          <w:tcPr>
            <w:tcW w:w="768" w:type="pct"/>
            <w:vAlign w:val="center"/>
          </w:tcPr>
          <w:p w14:paraId="56EC65C6" w14:textId="5791E179" w:rsidR="006C2278" w:rsidRPr="006E6A9B" w:rsidRDefault="006C2278" w:rsidP="006C2278">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a</w:t>
            </w:r>
          </w:p>
        </w:tc>
        <w:tc>
          <w:tcPr>
            <w:tcW w:w="993" w:type="pct"/>
            <w:vAlign w:val="center"/>
          </w:tcPr>
          <w:p w14:paraId="460950EB" w14:textId="7E0EA56E" w:rsidR="006C2278" w:rsidRDefault="006C2278" w:rsidP="006C2278">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6E72281A" w14:textId="77777777" w:rsidR="006C2278" w:rsidRPr="006E6A9B" w:rsidRDefault="006C2278" w:rsidP="006C2278">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C795A65" w14:textId="77777777" w:rsidR="006C2278" w:rsidRPr="006E6A9B" w:rsidRDefault="006C2278" w:rsidP="006C2278">
            <w:pPr>
              <w:tabs>
                <w:tab w:val="left" w:pos="274"/>
                <w:tab w:val="left" w:pos="2835"/>
                <w:tab w:val="left" w:pos="5387"/>
                <w:tab w:val="left" w:pos="7938"/>
              </w:tabs>
              <w:spacing w:line="312" w:lineRule="auto"/>
              <w:jc w:val="center"/>
              <w:rPr>
                <w:rFonts w:eastAsia="Calibri"/>
                <w:i/>
                <w:sz w:val="26"/>
                <w:szCs w:val="26"/>
              </w:rPr>
            </w:pPr>
          </w:p>
        </w:tc>
        <w:tc>
          <w:tcPr>
            <w:tcW w:w="1008" w:type="pct"/>
            <w:vAlign w:val="center"/>
          </w:tcPr>
          <w:p w14:paraId="468D8C5D" w14:textId="77777777" w:rsidR="006C2278" w:rsidRDefault="006C2278" w:rsidP="006C2278">
            <w:pPr>
              <w:tabs>
                <w:tab w:val="left" w:pos="274"/>
                <w:tab w:val="left" w:pos="2835"/>
                <w:tab w:val="left" w:pos="5387"/>
                <w:tab w:val="left" w:pos="7938"/>
              </w:tabs>
              <w:spacing w:line="312" w:lineRule="auto"/>
              <w:jc w:val="center"/>
              <w:rPr>
                <w:rFonts w:eastAsia="Calibri"/>
                <w:color w:val="auto"/>
                <w:sz w:val="26"/>
                <w:szCs w:val="26"/>
              </w:rPr>
            </w:pPr>
          </w:p>
        </w:tc>
      </w:tr>
      <w:tr w:rsidR="006C2278" w:rsidRPr="006E6A9B" w14:paraId="327B9530" w14:textId="77777777" w:rsidTr="000B68C6">
        <w:tc>
          <w:tcPr>
            <w:tcW w:w="686" w:type="pct"/>
            <w:vMerge/>
            <w:vAlign w:val="center"/>
          </w:tcPr>
          <w:p w14:paraId="1839D418" w14:textId="77777777" w:rsidR="006C2278" w:rsidRPr="006E6A9B" w:rsidRDefault="006C2278" w:rsidP="006C2278">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D8A5E0E" w14:textId="1283BABF" w:rsidR="006C2278" w:rsidRPr="006E6A9B" w:rsidRDefault="006C2278" w:rsidP="006C2278">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b</w:t>
            </w:r>
          </w:p>
        </w:tc>
        <w:tc>
          <w:tcPr>
            <w:tcW w:w="993" w:type="pct"/>
            <w:vAlign w:val="center"/>
          </w:tcPr>
          <w:p w14:paraId="404727E9" w14:textId="7685DE89" w:rsidR="006C2278" w:rsidRDefault="006C2278" w:rsidP="006C2278">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4D2F3FC" w14:textId="77777777" w:rsidR="006C2278" w:rsidRPr="006E6A9B" w:rsidRDefault="006C2278" w:rsidP="006C2278">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BE6B1F6" w14:textId="77777777" w:rsidR="006C2278" w:rsidRPr="006E6A9B" w:rsidRDefault="006C2278" w:rsidP="006C2278">
            <w:pPr>
              <w:tabs>
                <w:tab w:val="left" w:pos="274"/>
                <w:tab w:val="left" w:pos="2835"/>
                <w:tab w:val="left" w:pos="5387"/>
                <w:tab w:val="left" w:pos="7938"/>
              </w:tabs>
              <w:spacing w:line="312" w:lineRule="auto"/>
              <w:jc w:val="center"/>
              <w:rPr>
                <w:rFonts w:eastAsia="Calibri"/>
                <w:i/>
                <w:sz w:val="26"/>
                <w:szCs w:val="26"/>
              </w:rPr>
            </w:pPr>
          </w:p>
        </w:tc>
        <w:tc>
          <w:tcPr>
            <w:tcW w:w="1008" w:type="pct"/>
            <w:vAlign w:val="center"/>
          </w:tcPr>
          <w:p w14:paraId="4C45F2AC" w14:textId="77777777" w:rsidR="006C2278" w:rsidRDefault="006C2278" w:rsidP="006C2278">
            <w:pPr>
              <w:tabs>
                <w:tab w:val="left" w:pos="274"/>
                <w:tab w:val="left" w:pos="2835"/>
                <w:tab w:val="left" w:pos="5387"/>
                <w:tab w:val="left" w:pos="7938"/>
              </w:tabs>
              <w:spacing w:line="312" w:lineRule="auto"/>
              <w:jc w:val="center"/>
              <w:rPr>
                <w:rFonts w:eastAsia="Calibri"/>
                <w:color w:val="auto"/>
                <w:sz w:val="26"/>
                <w:szCs w:val="26"/>
              </w:rPr>
            </w:pPr>
          </w:p>
        </w:tc>
      </w:tr>
      <w:tr w:rsidR="006C2278" w:rsidRPr="006E6A9B" w14:paraId="65A213D0" w14:textId="77777777" w:rsidTr="000B68C6">
        <w:tc>
          <w:tcPr>
            <w:tcW w:w="686" w:type="pct"/>
            <w:vMerge/>
            <w:vAlign w:val="center"/>
          </w:tcPr>
          <w:p w14:paraId="196F6558" w14:textId="77777777" w:rsidR="006C2278" w:rsidRPr="006E6A9B" w:rsidRDefault="006C2278" w:rsidP="006C2278">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18FAA8C" w14:textId="629FF86B" w:rsidR="006C2278" w:rsidRPr="006E6A9B" w:rsidRDefault="006C2278" w:rsidP="006C2278">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c</w:t>
            </w:r>
          </w:p>
        </w:tc>
        <w:tc>
          <w:tcPr>
            <w:tcW w:w="993" w:type="pct"/>
            <w:vAlign w:val="center"/>
          </w:tcPr>
          <w:p w14:paraId="5F8EA4EF" w14:textId="232C5356" w:rsidR="006C2278" w:rsidRDefault="006C2278" w:rsidP="006C2278">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E5A4A20" w14:textId="77777777" w:rsidR="006C2278" w:rsidRPr="006E6A9B" w:rsidRDefault="006C2278" w:rsidP="006C2278">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8DA9DA4" w14:textId="77777777" w:rsidR="006C2278" w:rsidRPr="006E6A9B" w:rsidRDefault="006C2278" w:rsidP="006C2278">
            <w:pPr>
              <w:tabs>
                <w:tab w:val="left" w:pos="274"/>
                <w:tab w:val="left" w:pos="2835"/>
                <w:tab w:val="left" w:pos="5387"/>
                <w:tab w:val="left" w:pos="7938"/>
              </w:tabs>
              <w:spacing w:line="312" w:lineRule="auto"/>
              <w:jc w:val="center"/>
              <w:rPr>
                <w:rFonts w:eastAsia="Calibri"/>
                <w:i/>
                <w:sz w:val="26"/>
                <w:szCs w:val="26"/>
              </w:rPr>
            </w:pPr>
          </w:p>
        </w:tc>
        <w:tc>
          <w:tcPr>
            <w:tcW w:w="1008" w:type="pct"/>
            <w:vAlign w:val="center"/>
          </w:tcPr>
          <w:p w14:paraId="25DE8BB3" w14:textId="77777777" w:rsidR="006C2278" w:rsidRDefault="006C2278" w:rsidP="006C2278">
            <w:pPr>
              <w:tabs>
                <w:tab w:val="left" w:pos="274"/>
                <w:tab w:val="left" w:pos="2835"/>
                <w:tab w:val="left" w:pos="5387"/>
                <w:tab w:val="left" w:pos="7938"/>
              </w:tabs>
              <w:spacing w:line="312" w:lineRule="auto"/>
              <w:jc w:val="center"/>
              <w:rPr>
                <w:rFonts w:eastAsia="Calibri"/>
                <w:color w:val="auto"/>
                <w:sz w:val="26"/>
                <w:szCs w:val="26"/>
              </w:rPr>
            </w:pPr>
          </w:p>
        </w:tc>
      </w:tr>
      <w:tr w:rsidR="006C2278" w:rsidRPr="006E6A9B" w14:paraId="0517E28D" w14:textId="77777777" w:rsidTr="000B68C6">
        <w:tc>
          <w:tcPr>
            <w:tcW w:w="686" w:type="pct"/>
            <w:vMerge/>
            <w:vAlign w:val="center"/>
          </w:tcPr>
          <w:p w14:paraId="76AC483B" w14:textId="77777777" w:rsidR="006C2278" w:rsidRPr="006E6A9B" w:rsidRDefault="006C2278" w:rsidP="006C2278">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A5BE616" w14:textId="2E0A0234" w:rsidR="006C2278" w:rsidRPr="006E6A9B" w:rsidRDefault="006C2278" w:rsidP="006C2278">
            <w:pPr>
              <w:tabs>
                <w:tab w:val="left" w:pos="274"/>
                <w:tab w:val="left" w:pos="2835"/>
                <w:tab w:val="left" w:pos="5387"/>
                <w:tab w:val="left" w:pos="7938"/>
              </w:tabs>
              <w:spacing w:line="312" w:lineRule="auto"/>
              <w:jc w:val="center"/>
              <w:rPr>
                <w:rFonts w:eastAsia="Calibri"/>
                <w:i/>
                <w:sz w:val="26"/>
                <w:szCs w:val="26"/>
              </w:rPr>
            </w:pPr>
            <w:r w:rsidRPr="006E6A9B">
              <w:rPr>
                <w:rFonts w:eastAsia="Calibri"/>
                <w:i/>
                <w:sz w:val="26"/>
                <w:szCs w:val="26"/>
              </w:rPr>
              <w:t>d</w:t>
            </w:r>
          </w:p>
        </w:tc>
        <w:tc>
          <w:tcPr>
            <w:tcW w:w="993" w:type="pct"/>
            <w:vAlign w:val="center"/>
          </w:tcPr>
          <w:p w14:paraId="4296AE23" w14:textId="08B714E0" w:rsidR="006C2278" w:rsidRDefault="006C2278" w:rsidP="006C2278">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29A34DE2" w14:textId="77777777" w:rsidR="006C2278" w:rsidRPr="006E6A9B" w:rsidRDefault="006C2278" w:rsidP="006C2278">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8EF906B" w14:textId="77777777" w:rsidR="006C2278" w:rsidRPr="006E6A9B" w:rsidRDefault="006C2278" w:rsidP="006C2278">
            <w:pPr>
              <w:tabs>
                <w:tab w:val="left" w:pos="274"/>
                <w:tab w:val="left" w:pos="2835"/>
                <w:tab w:val="left" w:pos="5387"/>
                <w:tab w:val="left" w:pos="7938"/>
              </w:tabs>
              <w:spacing w:line="312" w:lineRule="auto"/>
              <w:jc w:val="center"/>
              <w:rPr>
                <w:rFonts w:eastAsia="Calibri"/>
                <w:i/>
                <w:sz w:val="26"/>
                <w:szCs w:val="26"/>
              </w:rPr>
            </w:pPr>
          </w:p>
        </w:tc>
        <w:tc>
          <w:tcPr>
            <w:tcW w:w="1008" w:type="pct"/>
            <w:vAlign w:val="center"/>
          </w:tcPr>
          <w:p w14:paraId="1984575A" w14:textId="77777777" w:rsidR="006C2278" w:rsidRDefault="006C2278" w:rsidP="006C2278">
            <w:pPr>
              <w:tabs>
                <w:tab w:val="left" w:pos="274"/>
                <w:tab w:val="left" w:pos="2835"/>
                <w:tab w:val="left" w:pos="5387"/>
                <w:tab w:val="left" w:pos="7938"/>
              </w:tabs>
              <w:spacing w:line="312" w:lineRule="auto"/>
              <w:jc w:val="center"/>
              <w:rPr>
                <w:rFonts w:eastAsia="Calibri"/>
                <w:color w:val="auto"/>
                <w:sz w:val="26"/>
                <w:szCs w:val="26"/>
              </w:rPr>
            </w:pPr>
          </w:p>
        </w:tc>
      </w:tr>
    </w:tbl>
    <w:p w14:paraId="3F026EC2" w14:textId="77777777" w:rsidR="00F47A68" w:rsidRPr="006E6A9B" w:rsidRDefault="00F47A68" w:rsidP="006E6A9B">
      <w:pPr>
        <w:tabs>
          <w:tab w:val="left" w:pos="274"/>
          <w:tab w:val="left" w:pos="2835"/>
          <w:tab w:val="left" w:pos="4950"/>
          <w:tab w:val="left" w:pos="5387"/>
          <w:tab w:val="left" w:pos="7938"/>
        </w:tabs>
        <w:spacing w:line="312" w:lineRule="auto"/>
        <w:jc w:val="both"/>
        <w:rPr>
          <w:rFonts w:eastAsia="Calibri"/>
          <w:b/>
          <w:sz w:val="26"/>
          <w:szCs w:val="26"/>
        </w:rPr>
      </w:pPr>
    </w:p>
    <w:p w14:paraId="5B5FED8E" w14:textId="2330D5B5" w:rsidR="00F47A68" w:rsidRPr="006E6A9B" w:rsidRDefault="00A46F9A" w:rsidP="006E6A9B">
      <w:pPr>
        <w:tabs>
          <w:tab w:val="left" w:pos="274"/>
          <w:tab w:val="left" w:pos="2835"/>
          <w:tab w:val="left" w:pos="5387"/>
          <w:tab w:val="left" w:pos="7938"/>
        </w:tabs>
        <w:spacing w:line="312" w:lineRule="auto"/>
        <w:jc w:val="both"/>
        <w:rPr>
          <w:rFonts w:eastAsia="Calibri"/>
          <w:b/>
          <w:color w:val="FF0000"/>
          <w:sz w:val="26"/>
          <w:szCs w:val="26"/>
        </w:rPr>
      </w:pPr>
      <w:r w:rsidRPr="006E6A9B">
        <w:rPr>
          <w:rFonts w:eastAsia="Calibri"/>
          <w:b/>
          <w:bCs/>
          <w:color w:val="C00000"/>
          <w:sz w:val="26"/>
          <w:szCs w:val="26"/>
        </w:rPr>
        <w:t xml:space="preserve">PHẦN 3. TRẮC NGHIỆM TRẢ LỜI NGẮN </w:t>
      </w:r>
      <w:r w:rsidRPr="006E6A9B">
        <w:rPr>
          <w:b/>
          <w:bCs/>
          <w:sz w:val="26"/>
          <w:szCs w:val="26"/>
        </w:rPr>
        <w:t>(6 câu, học sinh trả lời từ câu 1 đến câu 6).</w:t>
      </w:r>
    </w:p>
    <w:tbl>
      <w:tblPr>
        <w:tblStyle w:val="TableGrid"/>
        <w:tblW w:w="10345" w:type="dxa"/>
        <w:jc w:val="center"/>
        <w:tblLook w:val="04A0" w:firstRow="1" w:lastRow="0" w:firstColumn="1" w:lastColumn="0" w:noHBand="0" w:noVBand="1"/>
      </w:tblPr>
      <w:tblGrid>
        <w:gridCol w:w="1818"/>
        <w:gridCol w:w="3152"/>
        <w:gridCol w:w="2045"/>
        <w:gridCol w:w="3330"/>
      </w:tblGrid>
      <w:tr w:rsidR="00F47A68" w:rsidRPr="006E6A9B" w14:paraId="2F52E9B4" w14:textId="77777777" w:rsidTr="00984EE0">
        <w:trPr>
          <w:jc w:val="center"/>
        </w:trPr>
        <w:tc>
          <w:tcPr>
            <w:tcW w:w="1818" w:type="dxa"/>
            <w:shd w:val="clear" w:color="auto" w:fill="E2EFD9" w:themeFill="accent6" w:themeFillTint="33"/>
            <w:vAlign w:val="center"/>
          </w:tcPr>
          <w:p w14:paraId="0A293BB4" w14:textId="77777777" w:rsidR="00F47A68" w:rsidRPr="006E6A9B" w:rsidRDefault="00F47A68"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Câu</w:t>
            </w:r>
          </w:p>
        </w:tc>
        <w:tc>
          <w:tcPr>
            <w:tcW w:w="3152" w:type="dxa"/>
            <w:shd w:val="clear" w:color="auto" w:fill="E2EFD9" w:themeFill="accent6" w:themeFillTint="33"/>
            <w:vAlign w:val="center"/>
          </w:tcPr>
          <w:p w14:paraId="6AE41712" w14:textId="77777777" w:rsidR="00F47A68" w:rsidRPr="006E6A9B" w:rsidRDefault="00F47A68"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Đáp án</w:t>
            </w:r>
          </w:p>
        </w:tc>
        <w:tc>
          <w:tcPr>
            <w:tcW w:w="2045" w:type="dxa"/>
            <w:shd w:val="clear" w:color="auto" w:fill="E2EFD9" w:themeFill="accent6" w:themeFillTint="33"/>
            <w:vAlign w:val="center"/>
          </w:tcPr>
          <w:p w14:paraId="4B55ED99" w14:textId="77777777" w:rsidR="00F47A68" w:rsidRPr="006E6A9B" w:rsidRDefault="00F47A68"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Câu</w:t>
            </w:r>
          </w:p>
        </w:tc>
        <w:tc>
          <w:tcPr>
            <w:tcW w:w="3330" w:type="dxa"/>
            <w:shd w:val="clear" w:color="auto" w:fill="E2EFD9" w:themeFill="accent6" w:themeFillTint="33"/>
            <w:vAlign w:val="center"/>
          </w:tcPr>
          <w:p w14:paraId="3A88DB54" w14:textId="77777777" w:rsidR="00F47A68" w:rsidRPr="006E6A9B" w:rsidRDefault="00F47A68"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Đáp án</w:t>
            </w:r>
          </w:p>
        </w:tc>
      </w:tr>
      <w:tr w:rsidR="00F47A68" w:rsidRPr="006E6A9B" w14:paraId="1021A84B" w14:textId="77777777" w:rsidTr="00984EE0">
        <w:trPr>
          <w:jc w:val="center"/>
        </w:trPr>
        <w:tc>
          <w:tcPr>
            <w:tcW w:w="1818" w:type="dxa"/>
            <w:vAlign w:val="center"/>
          </w:tcPr>
          <w:p w14:paraId="1ADC5D1C" w14:textId="77777777" w:rsidR="00F47A68" w:rsidRPr="006E6A9B" w:rsidRDefault="00F47A68"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w:t>
            </w:r>
          </w:p>
        </w:tc>
        <w:tc>
          <w:tcPr>
            <w:tcW w:w="3152" w:type="dxa"/>
            <w:vAlign w:val="center"/>
          </w:tcPr>
          <w:p w14:paraId="12ECAFED" w14:textId="3C4734BC" w:rsidR="00F47A68" w:rsidRPr="006E6A9B" w:rsidRDefault="00984EE0"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vAlign w:val="center"/>
          </w:tcPr>
          <w:p w14:paraId="1D25C5C8" w14:textId="764BEB02" w:rsidR="00F47A68" w:rsidRPr="006E6A9B" w:rsidRDefault="00254A97"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w:t>
            </w:r>
          </w:p>
        </w:tc>
        <w:tc>
          <w:tcPr>
            <w:tcW w:w="3330" w:type="dxa"/>
            <w:vAlign w:val="center"/>
          </w:tcPr>
          <w:p w14:paraId="4D21435A" w14:textId="3E4EF33C" w:rsidR="00F47A68" w:rsidRPr="006E6A9B" w:rsidRDefault="00984EE0"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F47A68" w:rsidRPr="006E6A9B" w14:paraId="66685746" w14:textId="77777777" w:rsidTr="00984EE0">
        <w:trPr>
          <w:jc w:val="center"/>
        </w:trPr>
        <w:tc>
          <w:tcPr>
            <w:tcW w:w="1818" w:type="dxa"/>
            <w:vAlign w:val="center"/>
          </w:tcPr>
          <w:p w14:paraId="7641FB7E" w14:textId="4A823161" w:rsidR="00F47A68" w:rsidRPr="006E6A9B" w:rsidRDefault="00254A97"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3</w:t>
            </w:r>
          </w:p>
        </w:tc>
        <w:tc>
          <w:tcPr>
            <w:tcW w:w="3152" w:type="dxa"/>
            <w:vAlign w:val="center"/>
          </w:tcPr>
          <w:p w14:paraId="5C59FE18" w14:textId="33F492C8" w:rsidR="00F47A68" w:rsidRPr="006E6A9B" w:rsidRDefault="00984EE0"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vAlign w:val="center"/>
          </w:tcPr>
          <w:p w14:paraId="0375B929" w14:textId="05372CC0" w:rsidR="00F47A68" w:rsidRPr="006E6A9B" w:rsidRDefault="00254A97"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4</w:t>
            </w:r>
          </w:p>
        </w:tc>
        <w:tc>
          <w:tcPr>
            <w:tcW w:w="3330" w:type="dxa"/>
            <w:vAlign w:val="center"/>
          </w:tcPr>
          <w:p w14:paraId="564D1696" w14:textId="48AFDAB2" w:rsidR="00F47A68" w:rsidRPr="006E6A9B" w:rsidRDefault="00984EE0"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F47A68" w:rsidRPr="006E6A9B" w14:paraId="7D89D985" w14:textId="77777777" w:rsidTr="00984EE0">
        <w:trPr>
          <w:jc w:val="center"/>
        </w:trPr>
        <w:tc>
          <w:tcPr>
            <w:tcW w:w="1818" w:type="dxa"/>
            <w:vAlign w:val="center"/>
          </w:tcPr>
          <w:p w14:paraId="4BE91004" w14:textId="1ED1CF99" w:rsidR="00F47A68" w:rsidRPr="006E6A9B" w:rsidRDefault="00254A97"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5</w:t>
            </w:r>
          </w:p>
        </w:tc>
        <w:tc>
          <w:tcPr>
            <w:tcW w:w="3152" w:type="dxa"/>
            <w:vAlign w:val="center"/>
          </w:tcPr>
          <w:p w14:paraId="47183F65" w14:textId="1D65C8EA" w:rsidR="00F47A68" w:rsidRPr="006E6A9B" w:rsidRDefault="00984EE0"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vAlign w:val="center"/>
          </w:tcPr>
          <w:p w14:paraId="0844ECA6" w14:textId="297B9E3D" w:rsidR="00F47A68" w:rsidRPr="006E6A9B" w:rsidRDefault="00422A09"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6</w:t>
            </w:r>
          </w:p>
        </w:tc>
        <w:tc>
          <w:tcPr>
            <w:tcW w:w="3330" w:type="dxa"/>
            <w:vAlign w:val="center"/>
          </w:tcPr>
          <w:p w14:paraId="57373F72" w14:textId="51EA3A86" w:rsidR="00F47A68" w:rsidRPr="006E6A9B" w:rsidRDefault="00984EE0"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254A97" w:rsidRPr="006E6A9B" w14:paraId="3D0A75E3" w14:textId="77777777" w:rsidTr="00984EE0">
        <w:trPr>
          <w:jc w:val="center"/>
        </w:trPr>
        <w:tc>
          <w:tcPr>
            <w:tcW w:w="1818" w:type="dxa"/>
            <w:vAlign w:val="center"/>
          </w:tcPr>
          <w:p w14:paraId="7E151EDE" w14:textId="55596153" w:rsidR="00254A97" w:rsidRPr="006E6A9B" w:rsidRDefault="00254A97"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7</w:t>
            </w:r>
          </w:p>
        </w:tc>
        <w:tc>
          <w:tcPr>
            <w:tcW w:w="3152" w:type="dxa"/>
            <w:vAlign w:val="center"/>
          </w:tcPr>
          <w:p w14:paraId="0B4E2E9A" w14:textId="21D414D4" w:rsidR="00254A97" w:rsidRPr="006E6A9B" w:rsidRDefault="00984EE0"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vAlign w:val="center"/>
          </w:tcPr>
          <w:p w14:paraId="515E787A" w14:textId="60F7A184" w:rsidR="00254A97" w:rsidRPr="006E6A9B" w:rsidRDefault="00254A97"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8</w:t>
            </w:r>
          </w:p>
        </w:tc>
        <w:tc>
          <w:tcPr>
            <w:tcW w:w="3330" w:type="dxa"/>
            <w:vAlign w:val="center"/>
          </w:tcPr>
          <w:p w14:paraId="3040B271" w14:textId="602FBCF0" w:rsidR="00254A97" w:rsidRPr="006E6A9B" w:rsidRDefault="00984EE0"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254A97" w:rsidRPr="006E6A9B" w14:paraId="2E828EBD" w14:textId="77777777" w:rsidTr="00984EE0">
        <w:trPr>
          <w:jc w:val="center"/>
        </w:trPr>
        <w:tc>
          <w:tcPr>
            <w:tcW w:w="1818" w:type="dxa"/>
            <w:vAlign w:val="center"/>
          </w:tcPr>
          <w:p w14:paraId="45B2FB08" w14:textId="61AAAAF8" w:rsidR="00254A97" w:rsidRPr="006E6A9B" w:rsidRDefault="00254A97"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9</w:t>
            </w:r>
          </w:p>
        </w:tc>
        <w:tc>
          <w:tcPr>
            <w:tcW w:w="3152" w:type="dxa"/>
            <w:vAlign w:val="center"/>
          </w:tcPr>
          <w:p w14:paraId="7E554DB9" w14:textId="22703EAC" w:rsidR="00254A97" w:rsidRPr="006E6A9B" w:rsidRDefault="00984EE0"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vAlign w:val="center"/>
          </w:tcPr>
          <w:p w14:paraId="2993C106" w14:textId="71A1E1B4" w:rsidR="00254A97" w:rsidRPr="006E6A9B" w:rsidRDefault="00254A97"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10</w:t>
            </w:r>
          </w:p>
        </w:tc>
        <w:tc>
          <w:tcPr>
            <w:tcW w:w="3330" w:type="dxa"/>
            <w:vAlign w:val="center"/>
          </w:tcPr>
          <w:p w14:paraId="2460BEC0" w14:textId="47210D26" w:rsidR="00254A97" w:rsidRPr="006E6A9B" w:rsidRDefault="00984EE0"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AA5BAC" w:rsidRPr="006E6A9B" w14:paraId="11BC9CF0" w14:textId="77777777" w:rsidTr="00984EE0">
        <w:trPr>
          <w:jc w:val="center"/>
        </w:trPr>
        <w:tc>
          <w:tcPr>
            <w:tcW w:w="1818" w:type="dxa"/>
            <w:vAlign w:val="center"/>
          </w:tcPr>
          <w:p w14:paraId="64B4E451" w14:textId="11CD620E"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11</w:t>
            </w:r>
          </w:p>
        </w:tc>
        <w:tc>
          <w:tcPr>
            <w:tcW w:w="3152" w:type="dxa"/>
            <w:vAlign w:val="center"/>
          </w:tcPr>
          <w:p w14:paraId="0AA7E713" w14:textId="5A023B47" w:rsidR="00AA5BAC" w:rsidRPr="006E6A9B" w:rsidRDefault="00984EE0"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vAlign w:val="center"/>
          </w:tcPr>
          <w:p w14:paraId="665869BD" w14:textId="5CED6265"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12</w:t>
            </w:r>
          </w:p>
        </w:tc>
        <w:tc>
          <w:tcPr>
            <w:tcW w:w="3330" w:type="dxa"/>
            <w:vAlign w:val="center"/>
          </w:tcPr>
          <w:p w14:paraId="68DD6D72" w14:textId="22A8EFC8" w:rsidR="00AA5BAC" w:rsidRPr="006E6A9B" w:rsidRDefault="00984EE0"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AA5BAC" w:rsidRPr="006E6A9B" w14:paraId="7596E7B3" w14:textId="77777777" w:rsidTr="00984EE0">
        <w:trPr>
          <w:jc w:val="center"/>
        </w:trPr>
        <w:tc>
          <w:tcPr>
            <w:tcW w:w="1818" w:type="dxa"/>
            <w:vAlign w:val="center"/>
          </w:tcPr>
          <w:p w14:paraId="6863F75B" w14:textId="739D57FC"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13</w:t>
            </w:r>
          </w:p>
        </w:tc>
        <w:tc>
          <w:tcPr>
            <w:tcW w:w="3152" w:type="dxa"/>
            <w:vAlign w:val="center"/>
          </w:tcPr>
          <w:p w14:paraId="5E155139" w14:textId="28639348" w:rsidR="00AA5BAC" w:rsidRPr="006E6A9B" w:rsidRDefault="00984EE0"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vAlign w:val="center"/>
          </w:tcPr>
          <w:p w14:paraId="72D9D883" w14:textId="5F2B33AB"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14</w:t>
            </w:r>
          </w:p>
        </w:tc>
        <w:tc>
          <w:tcPr>
            <w:tcW w:w="3330" w:type="dxa"/>
            <w:vAlign w:val="center"/>
          </w:tcPr>
          <w:p w14:paraId="2A540D81" w14:textId="5E7A61B6" w:rsidR="00AA5BAC"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AA5BAC" w:rsidRPr="006E6A9B" w14:paraId="2FABEE77" w14:textId="77777777" w:rsidTr="00984EE0">
        <w:trPr>
          <w:jc w:val="center"/>
        </w:trPr>
        <w:tc>
          <w:tcPr>
            <w:tcW w:w="1818" w:type="dxa"/>
            <w:vAlign w:val="center"/>
          </w:tcPr>
          <w:p w14:paraId="432F06DE" w14:textId="58BF2E85"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15</w:t>
            </w:r>
          </w:p>
        </w:tc>
        <w:tc>
          <w:tcPr>
            <w:tcW w:w="3152" w:type="dxa"/>
            <w:vAlign w:val="center"/>
          </w:tcPr>
          <w:p w14:paraId="7E274B36" w14:textId="180376E2" w:rsidR="00AA5BAC"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vAlign w:val="center"/>
          </w:tcPr>
          <w:p w14:paraId="447D4B48" w14:textId="7BF2B136"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16</w:t>
            </w:r>
          </w:p>
        </w:tc>
        <w:tc>
          <w:tcPr>
            <w:tcW w:w="3330" w:type="dxa"/>
            <w:vAlign w:val="center"/>
          </w:tcPr>
          <w:p w14:paraId="15BDDBF4" w14:textId="57F487EE" w:rsidR="00AA5BAC"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AA5BAC" w:rsidRPr="006E6A9B" w14:paraId="701A8710" w14:textId="77777777" w:rsidTr="00984EE0">
        <w:trPr>
          <w:jc w:val="center"/>
        </w:trPr>
        <w:tc>
          <w:tcPr>
            <w:tcW w:w="1818" w:type="dxa"/>
            <w:vAlign w:val="center"/>
          </w:tcPr>
          <w:p w14:paraId="61398847" w14:textId="22008C73"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17</w:t>
            </w:r>
          </w:p>
        </w:tc>
        <w:tc>
          <w:tcPr>
            <w:tcW w:w="3152" w:type="dxa"/>
            <w:vAlign w:val="center"/>
          </w:tcPr>
          <w:p w14:paraId="772E08D8" w14:textId="5B0F8868" w:rsidR="00AA5BAC"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vAlign w:val="center"/>
          </w:tcPr>
          <w:p w14:paraId="3C164CBE" w14:textId="7773492A"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18</w:t>
            </w:r>
          </w:p>
        </w:tc>
        <w:tc>
          <w:tcPr>
            <w:tcW w:w="3330" w:type="dxa"/>
            <w:vAlign w:val="center"/>
          </w:tcPr>
          <w:p w14:paraId="3E8ADBAE" w14:textId="7DF0DA8A" w:rsidR="00AA5BAC"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r>
      <w:tr w:rsidR="00AA5BAC" w:rsidRPr="006E6A9B" w14:paraId="50EA8D33" w14:textId="77777777" w:rsidTr="00984EE0">
        <w:trPr>
          <w:jc w:val="center"/>
        </w:trPr>
        <w:tc>
          <w:tcPr>
            <w:tcW w:w="1818" w:type="dxa"/>
            <w:vAlign w:val="center"/>
          </w:tcPr>
          <w:p w14:paraId="4CD51490" w14:textId="04C4C5AC"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19</w:t>
            </w:r>
          </w:p>
        </w:tc>
        <w:tc>
          <w:tcPr>
            <w:tcW w:w="3152" w:type="dxa"/>
            <w:vAlign w:val="center"/>
          </w:tcPr>
          <w:p w14:paraId="2582C376" w14:textId="1BFCDB64" w:rsidR="00AA5BAC"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7</w:t>
            </w:r>
          </w:p>
        </w:tc>
        <w:tc>
          <w:tcPr>
            <w:tcW w:w="2045" w:type="dxa"/>
            <w:vAlign w:val="center"/>
          </w:tcPr>
          <w:p w14:paraId="249155F8" w14:textId="2C94E611"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20</w:t>
            </w:r>
          </w:p>
        </w:tc>
        <w:tc>
          <w:tcPr>
            <w:tcW w:w="3330" w:type="dxa"/>
            <w:vAlign w:val="center"/>
          </w:tcPr>
          <w:p w14:paraId="769BC53C" w14:textId="4E795D86" w:rsidR="00AA5BAC"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r>
      <w:tr w:rsidR="00AA5BAC" w:rsidRPr="006E6A9B" w14:paraId="72DCB5D8" w14:textId="77777777" w:rsidTr="00984EE0">
        <w:trPr>
          <w:jc w:val="center"/>
        </w:trPr>
        <w:tc>
          <w:tcPr>
            <w:tcW w:w="1818" w:type="dxa"/>
            <w:vAlign w:val="center"/>
          </w:tcPr>
          <w:p w14:paraId="7690E99E" w14:textId="2DDD67DC"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21</w:t>
            </w:r>
          </w:p>
        </w:tc>
        <w:tc>
          <w:tcPr>
            <w:tcW w:w="3152" w:type="dxa"/>
            <w:vAlign w:val="center"/>
          </w:tcPr>
          <w:p w14:paraId="305F3E72" w14:textId="2105C17D" w:rsidR="00AA5BAC"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c>
          <w:tcPr>
            <w:tcW w:w="2045" w:type="dxa"/>
            <w:vAlign w:val="center"/>
          </w:tcPr>
          <w:p w14:paraId="50EB728E" w14:textId="3D66DE54"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22</w:t>
            </w:r>
          </w:p>
        </w:tc>
        <w:tc>
          <w:tcPr>
            <w:tcW w:w="3330" w:type="dxa"/>
            <w:vAlign w:val="center"/>
          </w:tcPr>
          <w:p w14:paraId="739694F0" w14:textId="74DC89C9" w:rsidR="00AA5BAC"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AA5BAC" w:rsidRPr="006E6A9B" w14:paraId="3558B78C" w14:textId="77777777" w:rsidTr="00984EE0">
        <w:trPr>
          <w:jc w:val="center"/>
        </w:trPr>
        <w:tc>
          <w:tcPr>
            <w:tcW w:w="1818" w:type="dxa"/>
            <w:vAlign w:val="center"/>
          </w:tcPr>
          <w:p w14:paraId="2BA8B114" w14:textId="1509E0CE"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23</w:t>
            </w:r>
          </w:p>
        </w:tc>
        <w:tc>
          <w:tcPr>
            <w:tcW w:w="3152" w:type="dxa"/>
            <w:vAlign w:val="center"/>
          </w:tcPr>
          <w:p w14:paraId="019E23DC" w14:textId="4B9ED8C2" w:rsidR="00AA5BAC"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vAlign w:val="center"/>
          </w:tcPr>
          <w:p w14:paraId="2AD26F5D" w14:textId="290BF321"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24</w:t>
            </w:r>
          </w:p>
        </w:tc>
        <w:tc>
          <w:tcPr>
            <w:tcW w:w="3330" w:type="dxa"/>
            <w:vAlign w:val="center"/>
          </w:tcPr>
          <w:p w14:paraId="6606FE5A" w14:textId="27EE6451" w:rsidR="00AA5BAC"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r>
      <w:tr w:rsidR="00AA5BAC" w:rsidRPr="006E6A9B" w14:paraId="1A14841A" w14:textId="77777777" w:rsidTr="00984EE0">
        <w:trPr>
          <w:jc w:val="center"/>
        </w:trPr>
        <w:tc>
          <w:tcPr>
            <w:tcW w:w="1818" w:type="dxa"/>
            <w:vAlign w:val="center"/>
          </w:tcPr>
          <w:p w14:paraId="722847EC" w14:textId="6A0D748B"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25</w:t>
            </w:r>
          </w:p>
        </w:tc>
        <w:tc>
          <w:tcPr>
            <w:tcW w:w="3152" w:type="dxa"/>
            <w:vAlign w:val="center"/>
          </w:tcPr>
          <w:p w14:paraId="0E5C17DB" w14:textId="7F8B4918" w:rsidR="00AA5BAC"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c>
          <w:tcPr>
            <w:tcW w:w="2045" w:type="dxa"/>
            <w:vAlign w:val="center"/>
          </w:tcPr>
          <w:p w14:paraId="7E0BEE6B" w14:textId="3B7C986F"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26</w:t>
            </w:r>
          </w:p>
        </w:tc>
        <w:tc>
          <w:tcPr>
            <w:tcW w:w="3330" w:type="dxa"/>
            <w:vAlign w:val="center"/>
          </w:tcPr>
          <w:p w14:paraId="2AC6721D" w14:textId="1D801D79" w:rsidR="00AA5BAC"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r>
      <w:tr w:rsidR="00AA5BAC" w:rsidRPr="006E6A9B" w14:paraId="17DE0BAC" w14:textId="77777777" w:rsidTr="00984EE0">
        <w:trPr>
          <w:jc w:val="center"/>
        </w:trPr>
        <w:tc>
          <w:tcPr>
            <w:tcW w:w="1818" w:type="dxa"/>
            <w:vAlign w:val="center"/>
          </w:tcPr>
          <w:p w14:paraId="2D1AA333" w14:textId="6B0945C9"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27</w:t>
            </w:r>
          </w:p>
        </w:tc>
        <w:tc>
          <w:tcPr>
            <w:tcW w:w="3152" w:type="dxa"/>
            <w:vAlign w:val="center"/>
          </w:tcPr>
          <w:p w14:paraId="71F393DF" w14:textId="56F77942" w:rsidR="00AA5BAC"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c>
          <w:tcPr>
            <w:tcW w:w="2045" w:type="dxa"/>
            <w:vAlign w:val="center"/>
          </w:tcPr>
          <w:p w14:paraId="287CC2A1" w14:textId="3B4A46A2" w:rsidR="00AA5BAC" w:rsidRPr="006E6A9B" w:rsidRDefault="00AA5BAC"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28</w:t>
            </w:r>
          </w:p>
        </w:tc>
        <w:tc>
          <w:tcPr>
            <w:tcW w:w="3330" w:type="dxa"/>
            <w:vAlign w:val="center"/>
          </w:tcPr>
          <w:p w14:paraId="554374A0" w14:textId="6EF3ABB2" w:rsidR="00AA5BAC"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7040AF" w:rsidRPr="006E6A9B" w14:paraId="187769CF" w14:textId="77777777" w:rsidTr="00984EE0">
        <w:trPr>
          <w:jc w:val="center"/>
        </w:trPr>
        <w:tc>
          <w:tcPr>
            <w:tcW w:w="1818" w:type="dxa"/>
            <w:vAlign w:val="center"/>
          </w:tcPr>
          <w:p w14:paraId="21FE1D3C" w14:textId="5A557F68" w:rsidR="007040AF" w:rsidRPr="006E6A9B" w:rsidRDefault="007040AF" w:rsidP="00984EE0">
            <w:pPr>
              <w:tabs>
                <w:tab w:val="left" w:pos="274"/>
                <w:tab w:val="left" w:pos="2835"/>
                <w:tab w:val="left" w:pos="5387"/>
                <w:tab w:val="left" w:pos="7938"/>
              </w:tabs>
              <w:spacing w:line="312" w:lineRule="auto"/>
              <w:jc w:val="center"/>
              <w:rPr>
                <w:rFonts w:eastAsia="Calibri"/>
                <w:b/>
                <w:sz w:val="26"/>
                <w:szCs w:val="26"/>
              </w:rPr>
            </w:pPr>
            <w:r w:rsidRPr="006E6A9B">
              <w:rPr>
                <w:rFonts w:eastAsia="Calibri"/>
                <w:b/>
                <w:sz w:val="26"/>
                <w:szCs w:val="26"/>
              </w:rPr>
              <w:t>29</w:t>
            </w:r>
          </w:p>
        </w:tc>
        <w:tc>
          <w:tcPr>
            <w:tcW w:w="3152" w:type="dxa"/>
            <w:vAlign w:val="center"/>
          </w:tcPr>
          <w:p w14:paraId="2CB45BD8" w14:textId="59971E4A" w:rsidR="007040AF"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vAlign w:val="center"/>
          </w:tcPr>
          <w:p w14:paraId="1E34272A" w14:textId="70FDF46E" w:rsidR="007040AF" w:rsidRPr="006E6A9B"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30</w:t>
            </w:r>
          </w:p>
        </w:tc>
        <w:tc>
          <w:tcPr>
            <w:tcW w:w="3330" w:type="dxa"/>
            <w:vAlign w:val="center"/>
          </w:tcPr>
          <w:p w14:paraId="51CF4ADA" w14:textId="1571E051" w:rsidR="007040AF" w:rsidRPr="006E6A9B"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264DA8" w:rsidRPr="006E6A9B" w14:paraId="04F8ED04" w14:textId="77777777" w:rsidTr="00984EE0">
        <w:trPr>
          <w:jc w:val="center"/>
        </w:trPr>
        <w:tc>
          <w:tcPr>
            <w:tcW w:w="1818" w:type="dxa"/>
            <w:vAlign w:val="center"/>
          </w:tcPr>
          <w:p w14:paraId="6F4F0E5F" w14:textId="68341E97" w:rsidR="00264DA8" w:rsidRPr="006E6A9B"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31</w:t>
            </w:r>
          </w:p>
        </w:tc>
        <w:tc>
          <w:tcPr>
            <w:tcW w:w="3152" w:type="dxa"/>
            <w:vAlign w:val="center"/>
          </w:tcPr>
          <w:p w14:paraId="46E743F4" w14:textId="763BEB3B"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vAlign w:val="center"/>
          </w:tcPr>
          <w:p w14:paraId="3126C1C8" w14:textId="6B09DDDF"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32</w:t>
            </w:r>
          </w:p>
        </w:tc>
        <w:tc>
          <w:tcPr>
            <w:tcW w:w="3330" w:type="dxa"/>
            <w:vAlign w:val="center"/>
          </w:tcPr>
          <w:p w14:paraId="36E4DCD7" w14:textId="73BC3270"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264DA8" w:rsidRPr="006E6A9B" w14:paraId="35A9CE69" w14:textId="77777777" w:rsidTr="00984EE0">
        <w:trPr>
          <w:jc w:val="center"/>
        </w:trPr>
        <w:tc>
          <w:tcPr>
            <w:tcW w:w="1818" w:type="dxa"/>
            <w:vAlign w:val="center"/>
          </w:tcPr>
          <w:p w14:paraId="799BEA49" w14:textId="65632579"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33</w:t>
            </w:r>
          </w:p>
        </w:tc>
        <w:tc>
          <w:tcPr>
            <w:tcW w:w="3152" w:type="dxa"/>
            <w:vAlign w:val="center"/>
          </w:tcPr>
          <w:p w14:paraId="6D77E5E8" w14:textId="057A6332"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vAlign w:val="center"/>
          </w:tcPr>
          <w:p w14:paraId="2BBBEAFF" w14:textId="7B1BEEA2"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34</w:t>
            </w:r>
          </w:p>
        </w:tc>
        <w:tc>
          <w:tcPr>
            <w:tcW w:w="3330" w:type="dxa"/>
            <w:vAlign w:val="center"/>
          </w:tcPr>
          <w:p w14:paraId="6332F9E6" w14:textId="433C1C5A"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264DA8" w:rsidRPr="006E6A9B" w14:paraId="182ACD93" w14:textId="77777777" w:rsidTr="00984EE0">
        <w:trPr>
          <w:jc w:val="center"/>
        </w:trPr>
        <w:tc>
          <w:tcPr>
            <w:tcW w:w="1818" w:type="dxa"/>
            <w:vAlign w:val="center"/>
          </w:tcPr>
          <w:p w14:paraId="6D585CF4" w14:textId="2689B753"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35</w:t>
            </w:r>
          </w:p>
        </w:tc>
        <w:tc>
          <w:tcPr>
            <w:tcW w:w="3152" w:type="dxa"/>
            <w:vAlign w:val="center"/>
          </w:tcPr>
          <w:p w14:paraId="71F2E47D" w14:textId="6B51B392"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10</w:t>
            </w:r>
          </w:p>
        </w:tc>
        <w:tc>
          <w:tcPr>
            <w:tcW w:w="2045" w:type="dxa"/>
            <w:vAlign w:val="center"/>
          </w:tcPr>
          <w:p w14:paraId="0E348653" w14:textId="268ECE55"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36</w:t>
            </w:r>
          </w:p>
        </w:tc>
        <w:tc>
          <w:tcPr>
            <w:tcW w:w="3330" w:type="dxa"/>
            <w:vAlign w:val="center"/>
          </w:tcPr>
          <w:p w14:paraId="1011DBD2" w14:textId="40446005"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12</w:t>
            </w:r>
          </w:p>
        </w:tc>
      </w:tr>
      <w:tr w:rsidR="00264DA8" w:rsidRPr="006E6A9B" w14:paraId="25A79A7E" w14:textId="77777777" w:rsidTr="00984EE0">
        <w:trPr>
          <w:jc w:val="center"/>
        </w:trPr>
        <w:tc>
          <w:tcPr>
            <w:tcW w:w="1818" w:type="dxa"/>
            <w:vAlign w:val="center"/>
          </w:tcPr>
          <w:p w14:paraId="3FCD61B5" w14:textId="59001388"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37</w:t>
            </w:r>
          </w:p>
        </w:tc>
        <w:tc>
          <w:tcPr>
            <w:tcW w:w="3152" w:type="dxa"/>
            <w:vAlign w:val="center"/>
          </w:tcPr>
          <w:p w14:paraId="452A35C5" w14:textId="1A2471F1"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c>
          <w:tcPr>
            <w:tcW w:w="2045" w:type="dxa"/>
            <w:vAlign w:val="center"/>
          </w:tcPr>
          <w:p w14:paraId="7F5D984F" w14:textId="04D4D076"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38</w:t>
            </w:r>
          </w:p>
        </w:tc>
        <w:tc>
          <w:tcPr>
            <w:tcW w:w="3330" w:type="dxa"/>
            <w:vAlign w:val="center"/>
          </w:tcPr>
          <w:p w14:paraId="44A9156C" w14:textId="0333E107"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264DA8" w:rsidRPr="006E6A9B" w14:paraId="1813F8C0" w14:textId="77777777" w:rsidTr="00984EE0">
        <w:trPr>
          <w:jc w:val="center"/>
        </w:trPr>
        <w:tc>
          <w:tcPr>
            <w:tcW w:w="1818" w:type="dxa"/>
            <w:vAlign w:val="center"/>
          </w:tcPr>
          <w:p w14:paraId="76A03037" w14:textId="51D34DDC"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39</w:t>
            </w:r>
          </w:p>
        </w:tc>
        <w:tc>
          <w:tcPr>
            <w:tcW w:w="3152" w:type="dxa"/>
            <w:vAlign w:val="center"/>
          </w:tcPr>
          <w:p w14:paraId="7A66A7A9" w14:textId="784C7F0A"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c>
          <w:tcPr>
            <w:tcW w:w="2045" w:type="dxa"/>
            <w:vAlign w:val="center"/>
          </w:tcPr>
          <w:p w14:paraId="4F3AFDFF" w14:textId="78AF76DB"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40</w:t>
            </w:r>
          </w:p>
        </w:tc>
        <w:tc>
          <w:tcPr>
            <w:tcW w:w="3330" w:type="dxa"/>
            <w:vAlign w:val="center"/>
          </w:tcPr>
          <w:p w14:paraId="252F065E" w14:textId="29B29700"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264DA8" w:rsidRPr="006E6A9B" w14:paraId="4EDF0A46" w14:textId="77777777" w:rsidTr="00984EE0">
        <w:trPr>
          <w:jc w:val="center"/>
        </w:trPr>
        <w:tc>
          <w:tcPr>
            <w:tcW w:w="1818" w:type="dxa"/>
            <w:vAlign w:val="center"/>
          </w:tcPr>
          <w:p w14:paraId="5238F306" w14:textId="77A915FA"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41</w:t>
            </w:r>
          </w:p>
        </w:tc>
        <w:tc>
          <w:tcPr>
            <w:tcW w:w="3152" w:type="dxa"/>
            <w:vAlign w:val="center"/>
          </w:tcPr>
          <w:p w14:paraId="6DD01A1F" w14:textId="5D0D48AD"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c>
          <w:tcPr>
            <w:tcW w:w="2045" w:type="dxa"/>
            <w:vAlign w:val="center"/>
          </w:tcPr>
          <w:p w14:paraId="63871B82" w14:textId="6AAECE30"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42</w:t>
            </w:r>
          </w:p>
        </w:tc>
        <w:tc>
          <w:tcPr>
            <w:tcW w:w="3330" w:type="dxa"/>
            <w:vAlign w:val="center"/>
          </w:tcPr>
          <w:p w14:paraId="51373AFE" w14:textId="61AA0816"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r>
      <w:tr w:rsidR="00264DA8" w:rsidRPr="006E6A9B" w14:paraId="2148CE27" w14:textId="77777777" w:rsidTr="00984EE0">
        <w:trPr>
          <w:jc w:val="center"/>
        </w:trPr>
        <w:tc>
          <w:tcPr>
            <w:tcW w:w="1818" w:type="dxa"/>
            <w:vAlign w:val="center"/>
          </w:tcPr>
          <w:p w14:paraId="38619F56" w14:textId="460305C5"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43</w:t>
            </w:r>
          </w:p>
        </w:tc>
        <w:tc>
          <w:tcPr>
            <w:tcW w:w="3152" w:type="dxa"/>
            <w:vAlign w:val="center"/>
          </w:tcPr>
          <w:p w14:paraId="142A83D5" w14:textId="53051BC4"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vAlign w:val="center"/>
          </w:tcPr>
          <w:p w14:paraId="3E1030D6" w14:textId="2F82FBC0"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44</w:t>
            </w:r>
          </w:p>
        </w:tc>
        <w:tc>
          <w:tcPr>
            <w:tcW w:w="3330" w:type="dxa"/>
            <w:vAlign w:val="center"/>
          </w:tcPr>
          <w:p w14:paraId="0E2E4CE6" w14:textId="06071E00"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264DA8" w:rsidRPr="006E6A9B" w14:paraId="7C56870C" w14:textId="77777777" w:rsidTr="00984EE0">
        <w:trPr>
          <w:jc w:val="center"/>
        </w:trPr>
        <w:tc>
          <w:tcPr>
            <w:tcW w:w="1818" w:type="dxa"/>
            <w:vAlign w:val="center"/>
          </w:tcPr>
          <w:p w14:paraId="5A7BF8CD" w14:textId="5E25ECE2"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lastRenderedPageBreak/>
              <w:t>45</w:t>
            </w:r>
          </w:p>
        </w:tc>
        <w:tc>
          <w:tcPr>
            <w:tcW w:w="3152" w:type="dxa"/>
            <w:vAlign w:val="center"/>
          </w:tcPr>
          <w:p w14:paraId="6104A750" w14:textId="5A1699C6"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vAlign w:val="center"/>
          </w:tcPr>
          <w:p w14:paraId="0A9395E9" w14:textId="6BB43AEF"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46</w:t>
            </w:r>
          </w:p>
        </w:tc>
        <w:tc>
          <w:tcPr>
            <w:tcW w:w="3330" w:type="dxa"/>
            <w:vAlign w:val="center"/>
          </w:tcPr>
          <w:p w14:paraId="5AEACA0F" w14:textId="30162E7A"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264DA8" w:rsidRPr="006E6A9B" w14:paraId="2C9161DC" w14:textId="77777777" w:rsidTr="00984EE0">
        <w:trPr>
          <w:jc w:val="center"/>
        </w:trPr>
        <w:tc>
          <w:tcPr>
            <w:tcW w:w="1818" w:type="dxa"/>
            <w:vAlign w:val="center"/>
          </w:tcPr>
          <w:p w14:paraId="3C4A1CD6" w14:textId="78387049"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47</w:t>
            </w:r>
          </w:p>
        </w:tc>
        <w:tc>
          <w:tcPr>
            <w:tcW w:w="3152" w:type="dxa"/>
            <w:vAlign w:val="center"/>
          </w:tcPr>
          <w:p w14:paraId="0241006F" w14:textId="5E01C739"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vAlign w:val="center"/>
          </w:tcPr>
          <w:p w14:paraId="12BA48C4" w14:textId="2004A4C0"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48</w:t>
            </w:r>
          </w:p>
        </w:tc>
        <w:tc>
          <w:tcPr>
            <w:tcW w:w="3330" w:type="dxa"/>
            <w:vAlign w:val="center"/>
          </w:tcPr>
          <w:p w14:paraId="0F8641A7" w14:textId="4982AE93"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264DA8" w:rsidRPr="006E6A9B" w14:paraId="76A579A5" w14:textId="77777777" w:rsidTr="00984EE0">
        <w:trPr>
          <w:jc w:val="center"/>
        </w:trPr>
        <w:tc>
          <w:tcPr>
            <w:tcW w:w="1818" w:type="dxa"/>
            <w:vAlign w:val="center"/>
          </w:tcPr>
          <w:p w14:paraId="529EBE86" w14:textId="2925A177"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49</w:t>
            </w:r>
          </w:p>
        </w:tc>
        <w:tc>
          <w:tcPr>
            <w:tcW w:w="3152" w:type="dxa"/>
            <w:vAlign w:val="center"/>
          </w:tcPr>
          <w:p w14:paraId="2EFFF040" w14:textId="357025C7"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c>
          <w:tcPr>
            <w:tcW w:w="2045" w:type="dxa"/>
            <w:vAlign w:val="center"/>
          </w:tcPr>
          <w:p w14:paraId="2BB099BF" w14:textId="3683B823" w:rsidR="00264DA8" w:rsidRDefault="00264DA8" w:rsidP="00984EE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50</w:t>
            </w:r>
          </w:p>
        </w:tc>
        <w:tc>
          <w:tcPr>
            <w:tcW w:w="3330" w:type="dxa"/>
            <w:vAlign w:val="center"/>
          </w:tcPr>
          <w:p w14:paraId="31070DB4" w14:textId="2A661E1C" w:rsidR="00264DA8" w:rsidRDefault="00264DA8" w:rsidP="00984EE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bl>
    <w:p w14:paraId="51FD393B" w14:textId="65808B0C" w:rsidR="000B1ADD" w:rsidRPr="006E6A9B" w:rsidRDefault="000B1ADD" w:rsidP="006E6A9B">
      <w:pPr>
        <w:shd w:val="clear" w:color="auto" w:fill="FFFFFF"/>
        <w:jc w:val="both"/>
        <w:rPr>
          <w:b/>
          <w:color w:val="C00000"/>
          <w:sz w:val="26"/>
          <w:szCs w:val="26"/>
        </w:rPr>
      </w:pPr>
    </w:p>
    <w:p w14:paraId="7245BADE" w14:textId="77777777" w:rsidR="006814BD" w:rsidRPr="006E6A9B" w:rsidRDefault="006814BD" w:rsidP="006E6A9B">
      <w:pPr>
        <w:shd w:val="clear" w:color="auto" w:fill="FFFFFF"/>
        <w:jc w:val="both"/>
        <w:rPr>
          <w:b/>
          <w:color w:val="C00000"/>
          <w:sz w:val="26"/>
          <w:szCs w:val="26"/>
        </w:rPr>
      </w:pPr>
    </w:p>
    <w:p w14:paraId="0936516A" w14:textId="04D35DC2" w:rsidR="00F47A68" w:rsidRPr="006E6A9B" w:rsidRDefault="00F47A68" w:rsidP="00603800">
      <w:pPr>
        <w:shd w:val="clear" w:color="auto" w:fill="FFFFFF"/>
        <w:jc w:val="center"/>
        <w:rPr>
          <w:b/>
          <w:color w:val="C00000"/>
          <w:sz w:val="26"/>
          <w:szCs w:val="26"/>
        </w:rPr>
      </w:pPr>
      <w:r w:rsidRPr="006E6A9B">
        <w:rPr>
          <w:b/>
          <w:color w:val="C00000"/>
          <w:sz w:val="26"/>
          <w:szCs w:val="26"/>
        </w:rPr>
        <w:t>HƯỚNG DẪN GIẢI CHI TIẾT</w:t>
      </w:r>
    </w:p>
    <w:p w14:paraId="3BC08031" w14:textId="77777777" w:rsidR="00F47A68" w:rsidRPr="006E6A9B" w:rsidRDefault="00F47A68" w:rsidP="006E6A9B">
      <w:pPr>
        <w:shd w:val="clear" w:color="auto" w:fill="FFFFFF"/>
        <w:jc w:val="both"/>
        <w:rPr>
          <w:b/>
          <w:color w:val="C00000"/>
          <w:sz w:val="26"/>
          <w:szCs w:val="26"/>
        </w:rPr>
      </w:pPr>
    </w:p>
    <w:p w14:paraId="22F1C4A5" w14:textId="2B6BA1C6" w:rsidR="00F47A68" w:rsidRPr="006E6A9B" w:rsidRDefault="00F47A68" w:rsidP="006E6A9B">
      <w:pPr>
        <w:pStyle w:val="NormalWeb"/>
        <w:shd w:val="clear" w:color="auto" w:fill="FFFFFF"/>
        <w:spacing w:before="0" w:beforeAutospacing="0" w:after="0" w:afterAutospacing="0"/>
        <w:jc w:val="both"/>
        <w:rPr>
          <w:b/>
          <w:bCs/>
          <w:sz w:val="26"/>
          <w:szCs w:val="26"/>
        </w:rPr>
      </w:pPr>
      <w:r w:rsidRPr="006E6A9B">
        <w:rPr>
          <w:b/>
          <w:bCs/>
          <w:color w:val="C00000"/>
          <w:sz w:val="26"/>
          <w:szCs w:val="26"/>
        </w:rPr>
        <w:t xml:space="preserve">PHẦN 1: TRẮC NGHIỆM NHIỀU PHƯƠNG ÁN LỰA CHỌN </w:t>
      </w:r>
      <w:r w:rsidRPr="006E6A9B">
        <w:rPr>
          <w:b/>
          <w:bCs/>
          <w:sz w:val="26"/>
          <w:szCs w:val="26"/>
        </w:rPr>
        <w:t>(mỗi câu chỉ chọn 1 phương án đúng).</w:t>
      </w:r>
    </w:p>
    <w:p w14:paraId="24894867" w14:textId="77777777" w:rsidR="0023488B" w:rsidRPr="006E6A9B" w:rsidRDefault="0023488B" w:rsidP="0023488B">
      <w:pPr>
        <w:shd w:val="clear" w:color="auto" w:fill="FFFFFF"/>
        <w:ind w:right="48"/>
        <w:jc w:val="both"/>
        <w:rPr>
          <w:color w:val="222222"/>
        </w:rPr>
      </w:pPr>
      <w:r w:rsidRPr="006E6A9B">
        <w:rPr>
          <w:b/>
        </w:rPr>
        <w:t xml:space="preserve">Câu 1. </w:t>
      </w:r>
      <w:r w:rsidRPr="006E6A9B">
        <w:t>Hệ sinh thái bao gồm:</w:t>
      </w:r>
    </w:p>
    <w:p w14:paraId="41AB6DA9" w14:textId="77777777" w:rsidR="0023488B" w:rsidRPr="006E6A9B" w:rsidRDefault="0023488B" w:rsidP="0023488B">
      <w:pPr>
        <w:tabs>
          <w:tab w:val="left" w:pos="283"/>
        </w:tabs>
        <w:jc w:val="both"/>
      </w:pPr>
      <w:r w:rsidRPr="006E6A9B">
        <w:rPr>
          <w:rStyle w:val="YoungMixChar"/>
          <w:b/>
        </w:rPr>
        <w:tab/>
        <w:t xml:space="preserve">A. </w:t>
      </w:r>
      <w:r w:rsidRPr="006E6A9B">
        <w:t>quần xã sinh vật và môi trường vô sinh của quần xã</w:t>
      </w:r>
    </w:p>
    <w:p w14:paraId="689AC8DB" w14:textId="77777777" w:rsidR="0023488B" w:rsidRPr="006E6A9B" w:rsidRDefault="0023488B" w:rsidP="0023488B">
      <w:pPr>
        <w:tabs>
          <w:tab w:val="left" w:pos="283"/>
        </w:tabs>
        <w:jc w:val="both"/>
      </w:pPr>
      <w:r w:rsidRPr="006E6A9B">
        <w:rPr>
          <w:rStyle w:val="YoungMixChar"/>
          <w:b/>
        </w:rPr>
        <w:tab/>
        <w:t xml:space="preserve">B. </w:t>
      </w:r>
      <w:r w:rsidRPr="006E6A9B">
        <w:t>quần thể sinh vật và môi trường vô sinh của quần xã</w:t>
      </w:r>
    </w:p>
    <w:p w14:paraId="151858F2" w14:textId="77777777" w:rsidR="0023488B" w:rsidRPr="006E6A9B" w:rsidRDefault="0023488B" w:rsidP="0023488B">
      <w:pPr>
        <w:tabs>
          <w:tab w:val="left" w:pos="283"/>
        </w:tabs>
        <w:jc w:val="both"/>
      </w:pPr>
      <w:r w:rsidRPr="006E6A9B">
        <w:rPr>
          <w:rStyle w:val="YoungMixChar"/>
          <w:b/>
        </w:rPr>
        <w:tab/>
        <w:t xml:space="preserve">C. </w:t>
      </w:r>
      <w:r w:rsidRPr="006E6A9B">
        <w:t>quần xã sinh vật và môi trường hữu sinh của quần xã</w:t>
      </w:r>
    </w:p>
    <w:p w14:paraId="6218F828" w14:textId="61E2D753" w:rsidR="0023488B" w:rsidRDefault="0023488B" w:rsidP="0023488B">
      <w:pPr>
        <w:tabs>
          <w:tab w:val="left" w:pos="283"/>
        </w:tabs>
        <w:jc w:val="both"/>
      </w:pPr>
      <w:r w:rsidRPr="006E6A9B">
        <w:rPr>
          <w:rStyle w:val="YoungMixChar"/>
          <w:b/>
        </w:rPr>
        <w:tab/>
        <w:t xml:space="preserve">D. </w:t>
      </w:r>
      <w:r w:rsidRPr="006E6A9B">
        <w:t>quần thể sinh vật và môi trường hữu sinh của quần xã</w:t>
      </w:r>
    </w:p>
    <w:p w14:paraId="52B0D035" w14:textId="77777777" w:rsidR="00603800" w:rsidRPr="006D7855" w:rsidRDefault="00603800" w:rsidP="00603800">
      <w:pPr>
        <w:jc w:val="both"/>
        <w:rPr>
          <w:b/>
          <w:bCs/>
          <w:color w:val="C00000"/>
          <w:lang w:val="de-DE"/>
        </w:rPr>
      </w:pPr>
      <w:bookmarkStart w:id="33" w:name="_Hlk170407917"/>
      <w:r w:rsidRPr="006D7855">
        <w:rPr>
          <w:b/>
          <w:bCs/>
          <w:color w:val="C00000"/>
          <w:lang w:val="de-DE"/>
        </w:rPr>
        <w:t>Hướng dẫn giải:</w:t>
      </w:r>
    </w:p>
    <w:p w14:paraId="643065F5" w14:textId="77777777" w:rsidR="00603800" w:rsidRPr="006D7855" w:rsidRDefault="00603800" w:rsidP="00603800">
      <w:pPr>
        <w:jc w:val="both"/>
        <w:rPr>
          <w:b/>
          <w:bCs/>
          <w:color w:val="C00000"/>
          <w:lang w:val="de-DE"/>
        </w:rPr>
      </w:pPr>
      <w:r w:rsidRPr="006D7855">
        <w:rPr>
          <w:color w:val="C00000"/>
          <w:shd w:val="clear" w:color="auto" w:fill="FFFFFF"/>
        </w:rPr>
        <w:t>Hệ sinh thái </w:t>
      </w:r>
      <w:r w:rsidRPr="00603800">
        <w:rPr>
          <w:rStyle w:val="Emphasis"/>
          <w:i w:val="0"/>
          <w:iCs w:val="0"/>
          <w:color w:val="C00000"/>
          <w:shd w:val="clear" w:color="auto" w:fill="FFFFFF"/>
        </w:rPr>
        <w:t>bao gồm quần xã sinh vật và sinh cảnh của quần xã (môi trường vô sinh của quần xã).</w:t>
      </w:r>
    </w:p>
    <w:p w14:paraId="566B6C8F" w14:textId="3D4F8061" w:rsidR="0023488B" w:rsidRPr="00603800" w:rsidRDefault="00603800" w:rsidP="00603800">
      <w:pPr>
        <w:jc w:val="both"/>
        <w:rPr>
          <w:color w:val="C00000"/>
        </w:rPr>
      </w:pPr>
      <w:r w:rsidRPr="006D7855">
        <w:rPr>
          <w:b/>
          <w:bCs/>
          <w:color w:val="C00000"/>
        </w:rPr>
        <w:t>Đáp án cần chọn là: A</w:t>
      </w:r>
      <w:bookmarkEnd w:id="33"/>
    </w:p>
    <w:p w14:paraId="72F4F1DE" w14:textId="77777777" w:rsidR="0023488B" w:rsidRPr="006E6A9B" w:rsidRDefault="0023488B" w:rsidP="0023488B">
      <w:pPr>
        <w:jc w:val="both"/>
        <w:rPr>
          <w:bCs/>
        </w:rPr>
      </w:pPr>
      <w:r w:rsidRPr="006E6A9B">
        <w:rPr>
          <w:b/>
        </w:rPr>
        <w:t xml:space="preserve">Câu 2. </w:t>
      </w:r>
      <w:r w:rsidRPr="006E6A9B">
        <w:rPr>
          <w:bCs/>
        </w:rPr>
        <w:t>Khi nói về hệ sinh thái, khái niệm nào sau đây là đúng?</w:t>
      </w:r>
    </w:p>
    <w:p w14:paraId="39EFBB99" w14:textId="77777777" w:rsidR="0023488B" w:rsidRPr="006E6A9B" w:rsidRDefault="0023488B" w:rsidP="0023488B">
      <w:pPr>
        <w:tabs>
          <w:tab w:val="left" w:pos="283"/>
        </w:tabs>
        <w:jc w:val="both"/>
      </w:pPr>
      <w:r w:rsidRPr="006E6A9B">
        <w:rPr>
          <w:rStyle w:val="YoungMixChar"/>
          <w:b/>
        </w:rPr>
        <w:tab/>
        <w:t xml:space="preserve">A. </w:t>
      </w:r>
      <w:r w:rsidRPr="006E6A9B">
        <w:rPr>
          <w:bCs/>
        </w:rPr>
        <w:t>Hệ sinh thái là một hệ thống hoàn chỉnh và tương đối ổn định gồm quần xã sinh vật và môi trường vô sinh có tác động qua lại với nhau trong một khoảng không gian xác định.</w:t>
      </w:r>
    </w:p>
    <w:p w14:paraId="3CFCB06D" w14:textId="77777777" w:rsidR="0023488B" w:rsidRPr="006E6A9B" w:rsidRDefault="0023488B" w:rsidP="0023488B">
      <w:pPr>
        <w:tabs>
          <w:tab w:val="left" w:pos="283"/>
        </w:tabs>
        <w:jc w:val="both"/>
      </w:pPr>
      <w:r w:rsidRPr="006E6A9B">
        <w:rPr>
          <w:rStyle w:val="YoungMixChar"/>
          <w:b/>
        </w:rPr>
        <w:tab/>
        <w:t xml:space="preserve">B. </w:t>
      </w:r>
      <w:r w:rsidRPr="006E6A9B">
        <w:rPr>
          <w:bCs/>
        </w:rPr>
        <w:t>Hệ sinh thái là một hệ thống hoàn chỉnh và tương đối ổn định gồm quần thể sinh vật và môi trường vô sinh có tác động qua lại với nhau trong một khoảng không gian xác định.</w:t>
      </w:r>
    </w:p>
    <w:p w14:paraId="45092941" w14:textId="77777777" w:rsidR="0023488B" w:rsidRPr="006E6A9B" w:rsidRDefault="0023488B" w:rsidP="0023488B">
      <w:pPr>
        <w:tabs>
          <w:tab w:val="left" w:pos="283"/>
        </w:tabs>
        <w:jc w:val="both"/>
      </w:pPr>
      <w:r w:rsidRPr="006E6A9B">
        <w:rPr>
          <w:rStyle w:val="YoungMixChar"/>
          <w:b/>
        </w:rPr>
        <w:tab/>
        <w:t xml:space="preserve">C. </w:t>
      </w:r>
      <w:r w:rsidRPr="006E6A9B">
        <w:rPr>
          <w:bCs/>
        </w:rPr>
        <w:t>Hệ sinh thái là một hệ thống hoàn chỉnh và tương đối ổn định gồm quần xã sinh vật và môi trường hữu sinh có tác động qua lại với nhau trong một khoảng không gian xác định.</w:t>
      </w:r>
    </w:p>
    <w:p w14:paraId="0B806C6C" w14:textId="1E9D9F32" w:rsidR="0023488B" w:rsidRDefault="0023488B" w:rsidP="0023488B">
      <w:pPr>
        <w:tabs>
          <w:tab w:val="left" w:pos="283"/>
        </w:tabs>
        <w:jc w:val="both"/>
        <w:rPr>
          <w:bCs/>
        </w:rPr>
      </w:pPr>
      <w:r w:rsidRPr="006E6A9B">
        <w:rPr>
          <w:rStyle w:val="YoungMixChar"/>
          <w:b/>
        </w:rPr>
        <w:tab/>
        <w:t xml:space="preserve">D. </w:t>
      </w:r>
      <w:r w:rsidRPr="006E6A9B">
        <w:rPr>
          <w:bCs/>
        </w:rPr>
        <w:t>Hệ sinh thái là một hệ thống hoàn chỉnh và tương đối ổn định gồm quần thể sinh vật và môi trường hữu sinh có tác động qua lại với nhau trong một khoảng không gian xác định.</w:t>
      </w:r>
    </w:p>
    <w:p w14:paraId="210DA8F5" w14:textId="77777777" w:rsidR="00603800" w:rsidRPr="006D7855" w:rsidRDefault="00603800" w:rsidP="00603800">
      <w:pPr>
        <w:jc w:val="both"/>
        <w:rPr>
          <w:b/>
          <w:bCs/>
          <w:color w:val="C00000"/>
          <w:lang w:val="de-DE"/>
        </w:rPr>
      </w:pPr>
      <w:bookmarkStart w:id="34" w:name="_Hlk170407947"/>
      <w:r w:rsidRPr="006D7855">
        <w:rPr>
          <w:b/>
          <w:bCs/>
          <w:color w:val="C00000"/>
          <w:lang w:val="de-DE"/>
        </w:rPr>
        <w:t>Hướng dẫn giải:</w:t>
      </w:r>
    </w:p>
    <w:p w14:paraId="24178656" w14:textId="77777777" w:rsidR="00603800" w:rsidRPr="006D7855" w:rsidRDefault="00603800" w:rsidP="00603800">
      <w:pPr>
        <w:jc w:val="both"/>
        <w:rPr>
          <w:bCs/>
          <w:color w:val="C00000"/>
        </w:rPr>
      </w:pPr>
      <w:r w:rsidRPr="006D7855">
        <w:rPr>
          <w:color w:val="C00000"/>
          <w:lang w:val="de-DE"/>
        </w:rPr>
        <w:t xml:space="preserve">Khái niệm đúng của quần xã: </w:t>
      </w:r>
      <w:r w:rsidRPr="006D7855">
        <w:rPr>
          <w:bCs/>
          <w:color w:val="C00000"/>
        </w:rPr>
        <w:t>Hệ sinh thái là một hệ thống hoàn chỉnh và tương đối ổn định gồm quần xã sinh vật và môi trường vô sinh có tác động qua lại với nhau trong một khoảng không gian xách định.</w:t>
      </w:r>
    </w:p>
    <w:p w14:paraId="1FF10653" w14:textId="77E732F9" w:rsidR="00603800" w:rsidRPr="00603800" w:rsidRDefault="00603800" w:rsidP="00603800">
      <w:pPr>
        <w:jc w:val="both"/>
        <w:rPr>
          <w:color w:val="C00000"/>
        </w:rPr>
      </w:pPr>
      <w:r w:rsidRPr="006D7855">
        <w:rPr>
          <w:b/>
          <w:bCs/>
          <w:color w:val="C00000"/>
        </w:rPr>
        <w:t>Đáp án cần chọn là: A</w:t>
      </w:r>
      <w:bookmarkEnd w:id="34"/>
    </w:p>
    <w:p w14:paraId="58CC1B7D" w14:textId="77777777" w:rsidR="0023488B" w:rsidRPr="006E6A9B" w:rsidRDefault="0023488B" w:rsidP="0023488B">
      <w:pPr>
        <w:shd w:val="clear" w:color="auto" w:fill="FFFFFF"/>
        <w:jc w:val="both"/>
        <w:rPr>
          <w:color w:val="252525"/>
        </w:rPr>
      </w:pPr>
      <w:r w:rsidRPr="006E6A9B">
        <w:rPr>
          <w:b/>
        </w:rPr>
        <w:t xml:space="preserve">Câu 3. </w:t>
      </w:r>
      <w:r w:rsidRPr="006E6A9B">
        <w:t>Đơn vị sinh thái nào sau đây bao gồm cả nhân tố vô sinh và nhân tố hữu sinh?</w:t>
      </w:r>
    </w:p>
    <w:p w14:paraId="2947635A" w14:textId="59F22371"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Quần thể.</w:t>
      </w:r>
      <w:r w:rsidRPr="006E6A9B">
        <w:rPr>
          <w:rStyle w:val="YoungMixChar"/>
          <w:b/>
        </w:rPr>
        <w:tab/>
        <w:t xml:space="preserve">B. </w:t>
      </w:r>
      <w:r w:rsidRPr="006E6A9B">
        <w:t>Quần xã.</w:t>
      </w:r>
      <w:r w:rsidRPr="006E6A9B">
        <w:rPr>
          <w:rStyle w:val="YoungMixChar"/>
          <w:b/>
        </w:rPr>
        <w:tab/>
        <w:t xml:space="preserve">C. </w:t>
      </w:r>
      <w:r w:rsidRPr="006E6A9B">
        <w:t>Hệ sinh thái.</w:t>
      </w:r>
      <w:r w:rsidRPr="006E6A9B">
        <w:rPr>
          <w:rStyle w:val="YoungMixChar"/>
          <w:b/>
        </w:rPr>
        <w:tab/>
        <w:t xml:space="preserve">D. </w:t>
      </w:r>
      <w:r w:rsidRPr="006E6A9B">
        <w:t>Cá thể.</w:t>
      </w:r>
    </w:p>
    <w:p w14:paraId="33212D16" w14:textId="77777777" w:rsidR="00603800" w:rsidRPr="006D7855" w:rsidRDefault="00603800" w:rsidP="00603800">
      <w:pPr>
        <w:jc w:val="both"/>
        <w:rPr>
          <w:b/>
          <w:bCs/>
          <w:color w:val="C00000"/>
          <w:lang w:val="de-DE"/>
        </w:rPr>
      </w:pPr>
      <w:bookmarkStart w:id="35" w:name="_Hlk170407966"/>
      <w:r w:rsidRPr="006D7855">
        <w:rPr>
          <w:b/>
          <w:bCs/>
          <w:color w:val="C00000"/>
          <w:lang w:val="de-DE"/>
        </w:rPr>
        <w:t>Hướng dẫn giải:</w:t>
      </w:r>
    </w:p>
    <w:p w14:paraId="1ACB7A57" w14:textId="77777777" w:rsidR="00603800" w:rsidRPr="006D7855" w:rsidRDefault="00603800" w:rsidP="00603800">
      <w:pPr>
        <w:pStyle w:val="NormalWeb"/>
        <w:shd w:val="clear" w:color="auto" w:fill="FFFFFF"/>
        <w:spacing w:before="0" w:beforeAutospacing="0" w:after="0" w:afterAutospacing="0"/>
        <w:jc w:val="both"/>
        <w:rPr>
          <w:color w:val="C00000"/>
        </w:rPr>
      </w:pPr>
      <w:r w:rsidRPr="006D7855">
        <w:rPr>
          <w:color w:val="C00000"/>
        </w:rPr>
        <w:t>Đơn vị bao gồm cả nhân tố vô sinh và nhân tố hữu sinh là hệ sinh thái.</w:t>
      </w:r>
    </w:p>
    <w:p w14:paraId="0B210AD0" w14:textId="77777777" w:rsidR="00603800" w:rsidRPr="006D7855" w:rsidRDefault="00603800" w:rsidP="00603800">
      <w:pPr>
        <w:pStyle w:val="NormalWeb"/>
        <w:shd w:val="clear" w:color="auto" w:fill="FFFFFF"/>
        <w:spacing w:before="0" w:beforeAutospacing="0" w:after="0" w:afterAutospacing="0"/>
        <w:jc w:val="both"/>
        <w:rPr>
          <w:color w:val="C00000"/>
        </w:rPr>
      </w:pPr>
      <w:r w:rsidRPr="006D7855">
        <w:rPr>
          <w:color w:val="C00000"/>
        </w:rPr>
        <w:t>Trong đó nhân tố vô sinh là môi trường vật lý (sinh cảnh) và nhân tố hữu sinh là quần xã sinh vật (gồm sinh vật sản xuất, sinh vật tiêu thụ và sinh vật phân giải)</w:t>
      </w:r>
    </w:p>
    <w:p w14:paraId="39469984" w14:textId="07E1AD09" w:rsidR="00603800" w:rsidRPr="00603800" w:rsidRDefault="00603800" w:rsidP="00603800">
      <w:pPr>
        <w:jc w:val="both"/>
        <w:rPr>
          <w:color w:val="C00000"/>
        </w:rPr>
      </w:pPr>
      <w:r w:rsidRPr="006D7855">
        <w:rPr>
          <w:b/>
          <w:bCs/>
          <w:color w:val="C00000"/>
        </w:rPr>
        <w:t>Đáp án cần chọn là: C</w:t>
      </w:r>
      <w:bookmarkEnd w:id="35"/>
    </w:p>
    <w:p w14:paraId="32BB3E7A" w14:textId="77777777" w:rsidR="0023488B" w:rsidRPr="006E6A9B" w:rsidRDefault="0023488B" w:rsidP="0023488B">
      <w:pPr>
        <w:shd w:val="clear" w:color="auto" w:fill="FFFFFF"/>
        <w:jc w:val="both"/>
        <w:rPr>
          <w:color w:val="252525"/>
        </w:rPr>
      </w:pPr>
      <w:r w:rsidRPr="006E6A9B">
        <w:rPr>
          <w:b/>
        </w:rPr>
        <w:t xml:space="preserve">Câu 4. </w:t>
      </w:r>
      <w:r w:rsidRPr="006E6A9B">
        <w:t>Thành phần hữu sinh của một hệ sinh thái bao gồm:</w:t>
      </w:r>
    </w:p>
    <w:p w14:paraId="54588C6F" w14:textId="77777777" w:rsidR="0023488B" w:rsidRPr="006E6A9B" w:rsidRDefault="0023488B" w:rsidP="0023488B">
      <w:pPr>
        <w:tabs>
          <w:tab w:val="left" w:pos="283"/>
        </w:tabs>
        <w:jc w:val="both"/>
      </w:pPr>
      <w:r w:rsidRPr="006E6A9B">
        <w:rPr>
          <w:rStyle w:val="YoungMixChar"/>
          <w:b/>
        </w:rPr>
        <w:tab/>
        <w:t xml:space="preserve">A. </w:t>
      </w:r>
      <w:r w:rsidRPr="006E6A9B">
        <w:t>sinh vật sản xuất, sinh vật tiêu thụ, sinh vật phân giải</w:t>
      </w:r>
    </w:p>
    <w:p w14:paraId="64106E6A" w14:textId="77777777" w:rsidR="0023488B" w:rsidRPr="006E6A9B" w:rsidRDefault="0023488B" w:rsidP="0023488B">
      <w:pPr>
        <w:tabs>
          <w:tab w:val="left" w:pos="283"/>
        </w:tabs>
        <w:jc w:val="both"/>
      </w:pPr>
      <w:r w:rsidRPr="006E6A9B">
        <w:rPr>
          <w:rStyle w:val="YoungMixChar"/>
          <w:b/>
        </w:rPr>
        <w:tab/>
        <w:t xml:space="preserve">B. </w:t>
      </w:r>
      <w:r w:rsidRPr="006E6A9B">
        <w:t>sinh vật sản xuất, sinh vật ăn thực vật, sinh vật phân giải</w:t>
      </w:r>
    </w:p>
    <w:p w14:paraId="6568CE85" w14:textId="77777777" w:rsidR="0023488B" w:rsidRPr="006E6A9B" w:rsidRDefault="0023488B" w:rsidP="0023488B">
      <w:pPr>
        <w:tabs>
          <w:tab w:val="left" w:pos="283"/>
        </w:tabs>
        <w:jc w:val="both"/>
      </w:pPr>
      <w:r w:rsidRPr="006E6A9B">
        <w:rPr>
          <w:rStyle w:val="YoungMixChar"/>
          <w:b/>
        </w:rPr>
        <w:tab/>
        <w:t xml:space="preserve">C. </w:t>
      </w:r>
      <w:r w:rsidRPr="006E6A9B">
        <w:t>sinh vật ăn thực vật, sinh vật ăn động vật, sinh vật phân giải</w:t>
      </w:r>
    </w:p>
    <w:p w14:paraId="00C7A162" w14:textId="5846FBA6" w:rsidR="0023488B" w:rsidRDefault="0023488B" w:rsidP="0023488B">
      <w:pPr>
        <w:tabs>
          <w:tab w:val="left" w:pos="283"/>
        </w:tabs>
        <w:jc w:val="both"/>
      </w:pPr>
      <w:r w:rsidRPr="006E6A9B">
        <w:rPr>
          <w:rStyle w:val="YoungMixChar"/>
          <w:b/>
        </w:rPr>
        <w:tab/>
        <w:t xml:space="preserve">D. </w:t>
      </w:r>
      <w:r w:rsidRPr="006E6A9B">
        <w:t>sinh vật sản xuất, sinh vật ăn động vật, sinh vật phân giải</w:t>
      </w:r>
    </w:p>
    <w:p w14:paraId="3B8CC87C" w14:textId="77777777" w:rsidR="00603800" w:rsidRPr="006D7855" w:rsidRDefault="00603800" w:rsidP="00603800">
      <w:pPr>
        <w:jc w:val="both"/>
        <w:rPr>
          <w:b/>
          <w:bCs/>
          <w:color w:val="C00000"/>
          <w:lang w:val="de-DE"/>
        </w:rPr>
      </w:pPr>
      <w:bookmarkStart w:id="36" w:name="_Hlk170407999"/>
      <w:r w:rsidRPr="006D7855">
        <w:rPr>
          <w:b/>
          <w:bCs/>
          <w:color w:val="C00000"/>
          <w:lang w:val="de-DE"/>
        </w:rPr>
        <w:t>Hướng dẫn giải:</w:t>
      </w:r>
    </w:p>
    <w:p w14:paraId="22F4214E" w14:textId="77777777" w:rsidR="00603800" w:rsidRPr="006D7855" w:rsidRDefault="00603800" w:rsidP="00603800">
      <w:pPr>
        <w:pStyle w:val="NormalWeb"/>
        <w:shd w:val="clear" w:color="auto" w:fill="FFFFFF"/>
        <w:spacing w:before="0" w:beforeAutospacing="0" w:after="0" w:afterAutospacing="0"/>
        <w:jc w:val="both"/>
        <w:rPr>
          <w:color w:val="C00000"/>
        </w:rPr>
      </w:pPr>
      <w:r w:rsidRPr="006D7855">
        <w:rPr>
          <w:color w:val="C00000"/>
        </w:rPr>
        <w:t>Thành phần hữu sinh của hệ sinh thái bao gồm:</w:t>
      </w:r>
    </w:p>
    <w:p w14:paraId="0AAE622A" w14:textId="77777777" w:rsidR="00603800" w:rsidRPr="006D7855" w:rsidRDefault="00603800" w:rsidP="00603800">
      <w:pPr>
        <w:pStyle w:val="NormalWeb"/>
        <w:shd w:val="clear" w:color="auto" w:fill="FFFFFF"/>
        <w:spacing w:before="0" w:beforeAutospacing="0" w:after="0" w:afterAutospacing="0"/>
        <w:jc w:val="both"/>
        <w:rPr>
          <w:color w:val="C00000"/>
        </w:rPr>
      </w:pPr>
      <w:r w:rsidRPr="006D7855">
        <w:rPr>
          <w:color w:val="C00000"/>
        </w:rPr>
        <w:t>1. Sinh vật sản xuất.</w:t>
      </w:r>
    </w:p>
    <w:p w14:paraId="5EF89AE8" w14:textId="77777777" w:rsidR="00603800" w:rsidRPr="006D7855" w:rsidRDefault="00603800" w:rsidP="00603800">
      <w:pPr>
        <w:pStyle w:val="NormalWeb"/>
        <w:shd w:val="clear" w:color="auto" w:fill="FFFFFF"/>
        <w:spacing w:before="0" w:beforeAutospacing="0" w:after="0" w:afterAutospacing="0"/>
        <w:jc w:val="both"/>
        <w:rPr>
          <w:color w:val="C00000"/>
        </w:rPr>
      </w:pPr>
      <w:r w:rsidRPr="006D7855">
        <w:rPr>
          <w:color w:val="C00000"/>
        </w:rPr>
        <w:t>2. Sinh vật tiêu thụ.</w:t>
      </w:r>
    </w:p>
    <w:p w14:paraId="025B9239" w14:textId="77777777" w:rsidR="00603800" w:rsidRPr="006D7855" w:rsidRDefault="00603800" w:rsidP="00603800">
      <w:pPr>
        <w:pStyle w:val="NormalWeb"/>
        <w:shd w:val="clear" w:color="auto" w:fill="FFFFFF"/>
        <w:spacing w:before="0" w:beforeAutospacing="0" w:after="0" w:afterAutospacing="0"/>
        <w:jc w:val="both"/>
        <w:rPr>
          <w:color w:val="C00000"/>
        </w:rPr>
      </w:pPr>
      <w:r w:rsidRPr="006D7855">
        <w:rPr>
          <w:color w:val="C00000"/>
        </w:rPr>
        <w:t>3. Sinh vật phân hủy.</w:t>
      </w:r>
    </w:p>
    <w:p w14:paraId="3630E8FF" w14:textId="533DCD32" w:rsidR="00603800" w:rsidRPr="006E6A9B" w:rsidRDefault="00603800" w:rsidP="00603800">
      <w:pPr>
        <w:jc w:val="both"/>
      </w:pPr>
      <w:r w:rsidRPr="006D7855">
        <w:rPr>
          <w:b/>
          <w:bCs/>
          <w:color w:val="C00000"/>
        </w:rPr>
        <w:lastRenderedPageBreak/>
        <w:t>Đáp án cần chọn là: A</w:t>
      </w:r>
      <w:bookmarkEnd w:id="36"/>
    </w:p>
    <w:p w14:paraId="0586D0A5" w14:textId="77777777" w:rsidR="0023488B" w:rsidRPr="006E6A9B" w:rsidRDefault="0023488B" w:rsidP="0023488B">
      <w:pPr>
        <w:shd w:val="clear" w:color="auto" w:fill="FFFFFF"/>
        <w:jc w:val="both"/>
        <w:rPr>
          <w:color w:val="252525"/>
        </w:rPr>
      </w:pPr>
      <w:r w:rsidRPr="006E6A9B">
        <w:rPr>
          <w:b/>
        </w:rPr>
        <w:t xml:space="preserve">Câu 5. </w:t>
      </w:r>
      <w:r w:rsidRPr="006E6A9B">
        <w:t>Khi nói về thành phần hữu sinh của hệ sinh thái, phát biểu nào sau đây là đúng?</w:t>
      </w:r>
    </w:p>
    <w:p w14:paraId="1FFF0B95" w14:textId="77777777" w:rsidR="0023488B" w:rsidRPr="006E6A9B" w:rsidRDefault="0023488B" w:rsidP="0023488B">
      <w:pPr>
        <w:tabs>
          <w:tab w:val="left" w:pos="283"/>
        </w:tabs>
        <w:jc w:val="both"/>
      </w:pPr>
      <w:r w:rsidRPr="006E6A9B">
        <w:rPr>
          <w:rStyle w:val="YoungMixChar"/>
          <w:b/>
        </w:rPr>
        <w:tab/>
        <w:t xml:space="preserve">A. </w:t>
      </w:r>
      <w:r w:rsidRPr="006E6A9B">
        <w:t>Thực vật là nhóm sinh vật duy nhất có khả năng tổng hợp chất hữu cơ từ chất vô cơ</w:t>
      </w:r>
    </w:p>
    <w:p w14:paraId="166C169A" w14:textId="77777777" w:rsidR="0023488B" w:rsidRPr="006E6A9B" w:rsidRDefault="0023488B" w:rsidP="0023488B">
      <w:pPr>
        <w:tabs>
          <w:tab w:val="left" w:pos="283"/>
        </w:tabs>
        <w:jc w:val="both"/>
      </w:pPr>
      <w:r w:rsidRPr="006E6A9B">
        <w:rPr>
          <w:rStyle w:val="YoungMixChar"/>
          <w:b/>
        </w:rPr>
        <w:tab/>
        <w:t xml:space="preserve">B. </w:t>
      </w:r>
      <w:r w:rsidRPr="006E6A9B">
        <w:t>Tất cả các loài vi khuẩn đều là sinh vật phân giải, chúng có vai trò phân giải các chất hữu cơ thành các chất vô cơ</w:t>
      </w:r>
    </w:p>
    <w:p w14:paraId="4BABC05D" w14:textId="77777777" w:rsidR="0023488B" w:rsidRPr="006E6A9B" w:rsidRDefault="0023488B" w:rsidP="0023488B">
      <w:pPr>
        <w:tabs>
          <w:tab w:val="left" w:pos="283"/>
        </w:tabs>
        <w:jc w:val="both"/>
      </w:pPr>
      <w:r w:rsidRPr="006E6A9B">
        <w:rPr>
          <w:rStyle w:val="YoungMixChar"/>
          <w:b/>
        </w:rPr>
        <w:tab/>
        <w:t xml:space="preserve">C. </w:t>
      </w:r>
      <w:r w:rsidRPr="006E6A9B">
        <w:t>Sinh vật tiêu thụ gồm các động vật ăn thực vật, động vật ăn động vật và các vi khuẩn</w:t>
      </w:r>
    </w:p>
    <w:p w14:paraId="16FF8AA3" w14:textId="04F5CADD" w:rsidR="0023488B" w:rsidRDefault="0023488B" w:rsidP="0023488B">
      <w:pPr>
        <w:tabs>
          <w:tab w:val="left" w:pos="283"/>
        </w:tabs>
        <w:jc w:val="both"/>
      </w:pPr>
      <w:r w:rsidRPr="006E6A9B">
        <w:rPr>
          <w:rStyle w:val="YoungMixChar"/>
          <w:b/>
        </w:rPr>
        <w:tab/>
        <w:t xml:space="preserve">D. </w:t>
      </w:r>
      <w:r w:rsidRPr="006E6A9B">
        <w:t>Nấm là một nhóm sinh vật có khả năng phân giải các chất hữu cơ thành chất vô cơ</w:t>
      </w:r>
    </w:p>
    <w:p w14:paraId="6F9372A1" w14:textId="77777777" w:rsidR="00603800" w:rsidRPr="006D7855" w:rsidRDefault="00603800" w:rsidP="00603800">
      <w:pPr>
        <w:jc w:val="both"/>
        <w:rPr>
          <w:b/>
          <w:bCs/>
          <w:color w:val="C00000"/>
          <w:lang w:val="de-DE"/>
        </w:rPr>
      </w:pPr>
      <w:r w:rsidRPr="006D7855">
        <w:rPr>
          <w:b/>
          <w:bCs/>
          <w:color w:val="C00000"/>
          <w:lang w:val="de-DE"/>
        </w:rPr>
        <w:t>Hướng dẫn giải:</w:t>
      </w:r>
    </w:p>
    <w:p w14:paraId="06A17B2F" w14:textId="77777777" w:rsidR="00603800" w:rsidRPr="006D7855" w:rsidRDefault="00603800" w:rsidP="00603800">
      <w:pPr>
        <w:pStyle w:val="NormalWeb"/>
        <w:shd w:val="clear" w:color="auto" w:fill="FFFFFF"/>
        <w:spacing w:before="0" w:beforeAutospacing="0" w:after="0" w:afterAutospacing="0"/>
        <w:jc w:val="both"/>
        <w:rPr>
          <w:color w:val="C00000"/>
        </w:rPr>
      </w:pPr>
      <w:r w:rsidRPr="006D7855">
        <w:rPr>
          <w:color w:val="C00000"/>
        </w:rPr>
        <w:t>Phát biểu đúng là: D: nấm là sinh vật dị dưỡng hấp thụ</w:t>
      </w:r>
    </w:p>
    <w:p w14:paraId="7BFF74BD" w14:textId="77777777" w:rsidR="00603800" w:rsidRPr="006D7855" w:rsidRDefault="00603800" w:rsidP="00603800">
      <w:pPr>
        <w:pStyle w:val="NormalWeb"/>
        <w:shd w:val="clear" w:color="auto" w:fill="FFFFFF"/>
        <w:spacing w:before="0" w:beforeAutospacing="0" w:after="0" w:afterAutospacing="0"/>
        <w:jc w:val="both"/>
        <w:rPr>
          <w:color w:val="C00000"/>
        </w:rPr>
      </w:pPr>
      <w:r w:rsidRPr="006D7855">
        <w:rPr>
          <w:color w:val="C00000"/>
        </w:rPr>
        <w:t>A sai vì: một số động vật nguyên sinh, vi khuẩn cũng có khả năng tổng hợp chất hữu cơ từ chất vô cơ.</w:t>
      </w:r>
    </w:p>
    <w:p w14:paraId="122E7F7B" w14:textId="77777777" w:rsidR="00603800" w:rsidRPr="006D7855" w:rsidRDefault="00603800" w:rsidP="00603800">
      <w:pPr>
        <w:pStyle w:val="NormalWeb"/>
        <w:shd w:val="clear" w:color="auto" w:fill="FFFFFF"/>
        <w:spacing w:before="0" w:beforeAutospacing="0" w:after="0" w:afterAutospacing="0"/>
        <w:jc w:val="both"/>
        <w:rPr>
          <w:color w:val="C00000"/>
        </w:rPr>
      </w:pPr>
      <w:r w:rsidRPr="006D7855">
        <w:rPr>
          <w:color w:val="C00000"/>
        </w:rPr>
        <w:t>B sai vì: một số vi sinh vật còn là sinh vật sản xuất. (vi sinh vật tự dưỡng)</w:t>
      </w:r>
    </w:p>
    <w:p w14:paraId="1CDD5F3D" w14:textId="77777777" w:rsidR="00603800" w:rsidRPr="006D7855" w:rsidRDefault="00603800" w:rsidP="00603800">
      <w:pPr>
        <w:pStyle w:val="NormalWeb"/>
        <w:shd w:val="clear" w:color="auto" w:fill="FFFFFF"/>
        <w:spacing w:before="0" w:beforeAutospacing="0" w:after="0" w:afterAutospacing="0"/>
        <w:jc w:val="both"/>
        <w:rPr>
          <w:color w:val="C00000"/>
        </w:rPr>
      </w:pPr>
      <w:r w:rsidRPr="006D7855">
        <w:rPr>
          <w:color w:val="C00000"/>
        </w:rPr>
        <w:t>C sai vì: sinh vật tiêu thụ gồm động vật ăn thực vật và động vật ăn động vật</w:t>
      </w:r>
    </w:p>
    <w:p w14:paraId="64742FA3" w14:textId="2B0A410E" w:rsidR="00603800" w:rsidRPr="00603800" w:rsidRDefault="00603800" w:rsidP="00603800">
      <w:pPr>
        <w:jc w:val="both"/>
        <w:rPr>
          <w:color w:val="C00000"/>
        </w:rPr>
      </w:pPr>
      <w:r w:rsidRPr="006D7855">
        <w:rPr>
          <w:b/>
          <w:bCs/>
          <w:color w:val="C00000"/>
        </w:rPr>
        <w:t>Đáp án cần chọn là: D</w:t>
      </w:r>
    </w:p>
    <w:p w14:paraId="64765F16" w14:textId="77777777" w:rsidR="0023488B" w:rsidRPr="006E6A9B" w:rsidRDefault="0023488B" w:rsidP="0023488B">
      <w:pPr>
        <w:shd w:val="clear" w:color="auto" w:fill="FFFFFF"/>
        <w:jc w:val="both"/>
        <w:rPr>
          <w:color w:val="252525"/>
        </w:rPr>
      </w:pPr>
      <w:r w:rsidRPr="006E6A9B">
        <w:rPr>
          <w:b/>
        </w:rPr>
        <w:t xml:space="preserve">Câu 6. </w:t>
      </w:r>
      <w:r w:rsidRPr="006E6A9B">
        <w:t>Sinh vật sản xuất là những sinh vật:</w:t>
      </w:r>
    </w:p>
    <w:p w14:paraId="2C2AC0F6" w14:textId="77777777" w:rsidR="0023488B" w:rsidRPr="006E6A9B" w:rsidRDefault="0023488B" w:rsidP="0023488B">
      <w:pPr>
        <w:tabs>
          <w:tab w:val="left" w:pos="283"/>
        </w:tabs>
        <w:jc w:val="both"/>
      </w:pPr>
      <w:r w:rsidRPr="006E6A9B">
        <w:rPr>
          <w:rStyle w:val="YoungMixChar"/>
          <w:b/>
        </w:rPr>
        <w:tab/>
        <w:t xml:space="preserve">A. </w:t>
      </w:r>
      <w:r w:rsidRPr="006E6A9B">
        <w:t>phân giải vật chất (xác chết, chất thải) thành những chất vô cơ trả lại cho môi trường</w:t>
      </w:r>
    </w:p>
    <w:p w14:paraId="7F395B67" w14:textId="77777777" w:rsidR="0023488B" w:rsidRPr="006E6A9B" w:rsidRDefault="0023488B" w:rsidP="0023488B">
      <w:pPr>
        <w:tabs>
          <w:tab w:val="left" w:pos="283"/>
        </w:tabs>
        <w:jc w:val="both"/>
      </w:pPr>
      <w:r w:rsidRPr="006E6A9B">
        <w:rPr>
          <w:rStyle w:val="YoungMixChar"/>
          <w:b/>
        </w:rPr>
        <w:tab/>
        <w:t xml:space="preserve">B. </w:t>
      </w:r>
      <w:r w:rsidRPr="006E6A9B">
        <w:t>động vật ăn thực vật và động vật ăn động vật</w:t>
      </w:r>
    </w:p>
    <w:p w14:paraId="56748DE8" w14:textId="77777777" w:rsidR="0023488B" w:rsidRPr="006E6A9B" w:rsidRDefault="0023488B" w:rsidP="0023488B">
      <w:pPr>
        <w:tabs>
          <w:tab w:val="left" w:pos="283"/>
        </w:tabs>
        <w:jc w:val="both"/>
      </w:pPr>
      <w:r w:rsidRPr="006E6A9B">
        <w:rPr>
          <w:rStyle w:val="YoungMixChar"/>
          <w:b/>
        </w:rPr>
        <w:tab/>
        <w:t xml:space="preserve">C. </w:t>
      </w:r>
      <w:r w:rsidRPr="006E6A9B">
        <w:t>có khả năng tự tổng hợp nên các chất hữu cơ để tự nuôi sống bản thân</w:t>
      </w:r>
    </w:p>
    <w:p w14:paraId="5074D120" w14:textId="436E8895" w:rsidR="0023488B" w:rsidRDefault="0023488B" w:rsidP="0023488B">
      <w:pPr>
        <w:tabs>
          <w:tab w:val="left" w:pos="283"/>
        </w:tabs>
        <w:jc w:val="both"/>
      </w:pPr>
      <w:r w:rsidRPr="006E6A9B">
        <w:rPr>
          <w:rStyle w:val="YoungMixChar"/>
          <w:b/>
        </w:rPr>
        <w:tab/>
        <w:t xml:space="preserve">D. </w:t>
      </w:r>
      <w:r w:rsidRPr="006E6A9B">
        <w:t>chỉ gồm các sinh vật có khả năng hóa tổng hợp</w:t>
      </w:r>
    </w:p>
    <w:p w14:paraId="48CC1AE2" w14:textId="77777777" w:rsidR="00603800" w:rsidRPr="006D7855" w:rsidRDefault="00603800" w:rsidP="00603800">
      <w:pPr>
        <w:jc w:val="both"/>
        <w:rPr>
          <w:b/>
          <w:bCs/>
          <w:color w:val="C00000"/>
          <w:lang w:val="de-DE"/>
        </w:rPr>
      </w:pPr>
      <w:r w:rsidRPr="006D7855">
        <w:rPr>
          <w:b/>
          <w:bCs/>
          <w:color w:val="C00000"/>
          <w:lang w:val="de-DE"/>
        </w:rPr>
        <w:t>Hướng dẫn giải:</w:t>
      </w:r>
    </w:p>
    <w:p w14:paraId="59301F26" w14:textId="77777777" w:rsidR="00603800" w:rsidRPr="006D7855" w:rsidRDefault="00603800" w:rsidP="00603800">
      <w:pPr>
        <w:jc w:val="both"/>
        <w:rPr>
          <w:b/>
          <w:bCs/>
          <w:color w:val="C00000"/>
          <w:lang w:val="de-DE"/>
        </w:rPr>
      </w:pPr>
      <w:r w:rsidRPr="00603800">
        <w:rPr>
          <w:rStyle w:val="Emphasis"/>
          <w:i w:val="0"/>
          <w:iCs w:val="0"/>
          <w:color w:val="C00000"/>
          <w:shd w:val="clear" w:color="auto" w:fill="FFFFFF"/>
        </w:rPr>
        <w:t>Sinh vật sản xuất:</w:t>
      </w:r>
      <w:r w:rsidRPr="006D7855">
        <w:rPr>
          <w:color w:val="C00000"/>
          <w:shd w:val="clear" w:color="auto" w:fill="FFFFFF"/>
        </w:rPr>
        <w:t> đó là những loài sinh vật có khả năng quang hợp và hóa tổng hợp, tạo nên nguồn thức ăn cho mình và để nuôi các loài sinh vật dị dưỡng.</w:t>
      </w:r>
    </w:p>
    <w:p w14:paraId="027A9573" w14:textId="0A39BC9B" w:rsidR="00603800" w:rsidRPr="00603800" w:rsidRDefault="00603800" w:rsidP="00603800">
      <w:pPr>
        <w:jc w:val="both"/>
        <w:rPr>
          <w:color w:val="C00000"/>
        </w:rPr>
      </w:pPr>
      <w:r w:rsidRPr="006D7855">
        <w:rPr>
          <w:b/>
          <w:bCs/>
          <w:color w:val="C00000"/>
        </w:rPr>
        <w:t>Đáp án cần chọn là: C</w:t>
      </w:r>
    </w:p>
    <w:p w14:paraId="2C879C48" w14:textId="77777777" w:rsidR="0023488B" w:rsidRPr="006E6A9B" w:rsidRDefault="0023488B" w:rsidP="0023488B">
      <w:pPr>
        <w:shd w:val="clear" w:color="auto" w:fill="FFFFFF"/>
        <w:jc w:val="both"/>
        <w:rPr>
          <w:color w:val="252525"/>
        </w:rPr>
      </w:pPr>
      <w:r w:rsidRPr="006E6A9B">
        <w:rPr>
          <w:b/>
        </w:rPr>
        <w:t xml:space="preserve">Câu 7. </w:t>
      </w:r>
      <w:r w:rsidRPr="006E6A9B">
        <w:t>Xét các sinh vật sau:</w:t>
      </w:r>
    </w:p>
    <w:p w14:paraId="69833FF5" w14:textId="6B455097" w:rsidR="0023488B" w:rsidRPr="006E6A9B" w:rsidRDefault="00CA68E5" w:rsidP="0023488B">
      <w:pPr>
        <w:shd w:val="clear" w:color="auto" w:fill="FFFFFF"/>
        <w:jc w:val="both"/>
      </w:pPr>
      <w:r>
        <w:t>(</w:t>
      </w:r>
      <w:r w:rsidR="0023488B" w:rsidRPr="006E6A9B">
        <w:t>1</w:t>
      </w:r>
      <w:r>
        <w:t>)</w:t>
      </w:r>
      <w:r w:rsidR="0023488B" w:rsidRPr="006E6A9B">
        <w:t xml:space="preserve"> Nấm rơm. </w:t>
      </w:r>
    </w:p>
    <w:p w14:paraId="6B3996FB" w14:textId="1F1AC36C" w:rsidR="0023488B" w:rsidRPr="006E6A9B" w:rsidRDefault="00CA68E5" w:rsidP="0023488B">
      <w:pPr>
        <w:shd w:val="clear" w:color="auto" w:fill="FFFFFF"/>
        <w:jc w:val="both"/>
      </w:pPr>
      <w:r>
        <w:t>(</w:t>
      </w:r>
      <w:r w:rsidR="0023488B" w:rsidRPr="006E6A9B">
        <w:t>2</w:t>
      </w:r>
      <w:r>
        <w:t>)</w:t>
      </w:r>
      <w:r w:rsidR="0023488B" w:rsidRPr="006E6A9B">
        <w:t xml:space="preserve"> Nấm linh chi. </w:t>
      </w:r>
    </w:p>
    <w:p w14:paraId="1B621A7D" w14:textId="3DF27047" w:rsidR="0023488B" w:rsidRPr="006E6A9B" w:rsidRDefault="00CA68E5" w:rsidP="0023488B">
      <w:pPr>
        <w:shd w:val="clear" w:color="auto" w:fill="FFFFFF"/>
        <w:jc w:val="both"/>
        <w:rPr>
          <w:color w:val="252525"/>
        </w:rPr>
      </w:pPr>
      <w:r>
        <w:t>(</w:t>
      </w:r>
      <w:r w:rsidR="0023488B" w:rsidRPr="006E6A9B">
        <w:t>3</w:t>
      </w:r>
      <w:r>
        <w:t>)</w:t>
      </w:r>
      <w:r w:rsidR="0023488B" w:rsidRPr="006E6A9B">
        <w:t xml:space="preserve"> Vi khuẩn hoại sinh.</w:t>
      </w:r>
    </w:p>
    <w:p w14:paraId="1D9EF844" w14:textId="38B1A184" w:rsidR="0023488B" w:rsidRPr="006E6A9B" w:rsidRDefault="00CA68E5" w:rsidP="0023488B">
      <w:pPr>
        <w:shd w:val="clear" w:color="auto" w:fill="FFFFFF"/>
        <w:jc w:val="both"/>
      </w:pPr>
      <w:r>
        <w:t>(</w:t>
      </w:r>
      <w:r w:rsidR="0023488B" w:rsidRPr="006E6A9B">
        <w:t>4</w:t>
      </w:r>
      <w:r>
        <w:t>)</w:t>
      </w:r>
      <w:r w:rsidR="0023488B" w:rsidRPr="006E6A9B">
        <w:t xml:space="preserve"> Rêu bám trên cây. </w:t>
      </w:r>
    </w:p>
    <w:p w14:paraId="76A70DC9" w14:textId="0D744C7B" w:rsidR="0023488B" w:rsidRPr="006E6A9B" w:rsidRDefault="00CA68E5" w:rsidP="0023488B">
      <w:pPr>
        <w:shd w:val="clear" w:color="auto" w:fill="FFFFFF"/>
        <w:jc w:val="both"/>
      </w:pPr>
      <w:r>
        <w:t>(</w:t>
      </w:r>
      <w:r w:rsidR="0023488B" w:rsidRPr="006E6A9B">
        <w:t>5</w:t>
      </w:r>
      <w:r>
        <w:t>)</w:t>
      </w:r>
      <w:r w:rsidR="0023488B" w:rsidRPr="006E6A9B">
        <w:t xml:space="preserve"> Dương xỉ. </w:t>
      </w:r>
    </w:p>
    <w:p w14:paraId="01C8C3FF" w14:textId="4B284B1D" w:rsidR="0023488B" w:rsidRPr="006E6A9B" w:rsidRDefault="00CA68E5" w:rsidP="0023488B">
      <w:pPr>
        <w:shd w:val="clear" w:color="auto" w:fill="FFFFFF"/>
        <w:jc w:val="both"/>
        <w:rPr>
          <w:color w:val="252525"/>
        </w:rPr>
      </w:pPr>
      <w:r>
        <w:t>(</w:t>
      </w:r>
      <w:r w:rsidR="0023488B" w:rsidRPr="006E6A9B">
        <w:t>6</w:t>
      </w:r>
      <w:r>
        <w:t>)</w:t>
      </w:r>
      <w:r w:rsidR="0023488B" w:rsidRPr="006E6A9B">
        <w:t xml:space="preserve"> Vi khuẩn lam.</w:t>
      </w:r>
    </w:p>
    <w:p w14:paraId="0E13B760" w14:textId="77777777" w:rsidR="0023488B" w:rsidRPr="006E6A9B" w:rsidRDefault="0023488B" w:rsidP="0023488B">
      <w:pPr>
        <w:shd w:val="clear" w:color="auto" w:fill="FFFFFF"/>
        <w:jc w:val="both"/>
        <w:rPr>
          <w:color w:val="252525"/>
        </w:rPr>
      </w:pPr>
      <w:r w:rsidRPr="006E6A9B">
        <w:t>Có mấy loài thuộc nhóm sinh vật sản xuất?</w:t>
      </w:r>
    </w:p>
    <w:p w14:paraId="256E9806" w14:textId="63D66FE0"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5</w:t>
      </w:r>
      <w:r w:rsidRPr="006E6A9B">
        <w:rPr>
          <w:rStyle w:val="YoungMixChar"/>
          <w:b/>
        </w:rPr>
        <w:tab/>
        <w:t xml:space="preserve">B. </w:t>
      </w:r>
      <w:r w:rsidRPr="006E6A9B">
        <w:t>2</w:t>
      </w:r>
      <w:r w:rsidRPr="006E6A9B">
        <w:rPr>
          <w:rStyle w:val="YoungMixChar"/>
          <w:b/>
        </w:rPr>
        <w:tab/>
        <w:t xml:space="preserve">C. </w:t>
      </w:r>
      <w:r w:rsidRPr="006E6A9B">
        <w:t>4</w:t>
      </w:r>
      <w:r w:rsidRPr="006E6A9B">
        <w:rPr>
          <w:rStyle w:val="YoungMixChar"/>
          <w:b/>
        </w:rPr>
        <w:tab/>
        <w:t xml:space="preserve">D. </w:t>
      </w:r>
      <w:r w:rsidRPr="006E6A9B">
        <w:t>3</w:t>
      </w:r>
    </w:p>
    <w:p w14:paraId="6DBD101D" w14:textId="77777777" w:rsidR="00CA68E5" w:rsidRPr="006D7855" w:rsidRDefault="00CA68E5" w:rsidP="00CA68E5">
      <w:pPr>
        <w:jc w:val="both"/>
        <w:rPr>
          <w:b/>
          <w:bCs/>
          <w:color w:val="C00000"/>
          <w:lang w:val="de-DE"/>
        </w:rPr>
      </w:pPr>
      <w:r w:rsidRPr="006D7855">
        <w:rPr>
          <w:b/>
          <w:bCs/>
          <w:color w:val="C00000"/>
          <w:lang w:val="de-DE"/>
        </w:rPr>
        <w:t>Hướng dẫn giải:</w:t>
      </w:r>
    </w:p>
    <w:p w14:paraId="09201A5B" w14:textId="77777777" w:rsidR="00CA68E5" w:rsidRPr="006D7855" w:rsidRDefault="00CA68E5" w:rsidP="00CA68E5">
      <w:pPr>
        <w:pStyle w:val="NormalWeb"/>
        <w:shd w:val="clear" w:color="auto" w:fill="FFFFFF"/>
        <w:spacing w:before="0" w:beforeAutospacing="0" w:after="0" w:afterAutospacing="0"/>
        <w:jc w:val="both"/>
        <w:rPr>
          <w:color w:val="C00000"/>
        </w:rPr>
      </w:pPr>
      <w:r w:rsidRPr="006D7855">
        <w:rPr>
          <w:color w:val="C00000"/>
        </w:rPr>
        <w:t>Các loài thuộc nhóm sinh vật sản xuất: (4), (5), (6).</w:t>
      </w:r>
    </w:p>
    <w:p w14:paraId="2F9FC53D" w14:textId="77777777" w:rsidR="00CA68E5" w:rsidRPr="006D7855" w:rsidRDefault="00CA68E5" w:rsidP="00CA68E5">
      <w:pPr>
        <w:pStyle w:val="NormalWeb"/>
        <w:shd w:val="clear" w:color="auto" w:fill="FFFFFF"/>
        <w:spacing w:before="0" w:beforeAutospacing="0" w:after="0" w:afterAutospacing="0"/>
        <w:jc w:val="both"/>
        <w:rPr>
          <w:color w:val="C00000"/>
        </w:rPr>
      </w:pPr>
      <w:r w:rsidRPr="006D7855">
        <w:rPr>
          <w:color w:val="C00000"/>
        </w:rPr>
        <w:t>Những sinh vật này có khả năng tổng hợp chất hữu cơ.</w:t>
      </w:r>
    </w:p>
    <w:p w14:paraId="1F5E8722" w14:textId="77777777" w:rsidR="00CA68E5" w:rsidRPr="006D7855" w:rsidRDefault="00CA68E5" w:rsidP="00CA68E5">
      <w:pPr>
        <w:pStyle w:val="NormalWeb"/>
        <w:shd w:val="clear" w:color="auto" w:fill="FFFFFF"/>
        <w:spacing w:before="0" w:beforeAutospacing="0" w:after="0" w:afterAutospacing="0"/>
        <w:jc w:val="both"/>
        <w:rPr>
          <w:color w:val="C00000"/>
        </w:rPr>
      </w:pPr>
      <w:r w:rsidRPr="006D7855">
        <w:rPr>
          <w:color w:val="C00000"/>
        </w:rPr>
        <w:t>(1), (2), (3) là các sinh vật phân giải.</w:t>
      </w:r>
    </w:p>
    <w:p w14:paraId="348EC422" w14:textId="6141B017" w:rsidR="00CA68E5" w:rsidRPr="00CA68E5" w:rsidRDefault="00CA68E5" w:rsidP="00CA68E5">
      <w:pPr>
        <w:jc w:val="both"/>
        <w:rPr>
          <w:color w:val="C00000"/>
        </w:rPr>
      </w:pPr>
      <w:r w:rsidRPr="006D7855">
        <w:rPr>
          <w:b/>
          <w:bCs/>
          <w:color w:val="C00000"/>
        </w:rPr>
        <w:t>Đáp án cần chọn là: D</w:t>
      </w:r>
    </w:p>
    <w:p w14:paraId="1ECAE6DD" w14:textId="77777777" w:rsidR="0023488B" w:rsidRPr="006E6A9B" w:rsidRDefault="0023488B" w:rsidP="0023488B">
      <w:pPr>
        <w:tabs>
          <w:tab w:val="left" w:pos="181"/>
          <w:tab w:val="left" w:pos="2699"/>
          <w:tab w:val="left" w:pos="5221"/>
          <w:tab w:val="left" w:pos="7739"/>
        </w:tabs>
        <w:jc w:val="both"/>
        <w:rPr>
          <w:spacing w:val="2"/>
        </w:rPr>
      </w:pPr>
      <w:r w:rsidRPr="006E6A9B">
        <w:rPr>
          <w:b/>
        </w:rPr>
        <w:t xml:space="preserve">Câu 8. </w:t>
      </w:r>
      <w:r w:rsidRPr="006E6A9B">
        <w:rPr>
          <w:rStyle w:val="Vnbnnidung2"/>
          <w:lang w:eastAsia="vi-VN"/>
        </w:rPr>
        <w:t>Một hệ sinh thái điển hình được cấu tạo bởi:</w:t>
      </w:r>
    </w:p>
    <w:p w14:paraId="6907671A"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Sinh vật sản xuất, sinh vật tiêu thụ và sinh vật phân giải.</w:t>
      </w:r>
    </w:p>
    <w:p w14:paraId="5C0B40D6"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Các chất vô cơ, các chất hữu cơ và các yếu tố khí hậu.</w:t>
      </w:r>
    </w:p>
    <w:p w14:paraId="36C33D44"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Sinh vật sản xuất, sinh vật tiêu thụ, sinh vật phân giải, các chất vô cơ, các chất hữu cơ và các yếu tố khí hậu.</w:t>
      </w:r>
    </w:p>
    <w:p w14:paraId="7B122647" w14:textId="5EACAA27"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Sinh vật tiêu thụ, sinh vật sản xuất, sinh vật phân giải và các chất vô cơ, hữu cơ.</w:t>
      </w:r>
    </w:p>
    <w:p w14:paraId="5F294FCB" w14:textId="77777777" w:rsidR="0049065A" w:rsidRPr="006D7855" w:rsidRDefault="0049065A" w:rsidP="0049065A">
      <w:pPr>
        <w:jc w:val="both"/>
        <w:rPr>
          <w:b/>
          <w:bCs/>
          <w:color w:val="C00000"/>
          <w:lang w:val="de-DE"/>
        </w:rPr>
      </w:pPr>
      <w:r w:rsidRPr="006D7855">
        <w:rPr>
          <w:b/>
          <w:bCs/>
          <w:color w:val="C00000"/>
          <w:lang w:val="de-DE"/>
        </w:rPr>
        <w:t>Hướng dẫn giải:</w:t>
      </w:r>
    </w:p>
    <w:p w14:paraId="4EE7004D" w14:textId="5A952063" w:rsidR="0049065A" w:rsidRPr="006D7855" w:rsidRDefault="0049065A" w:rsidP="0049065A">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6D7855">
        <w:rPr>
          <w:rStyle w:val="Vnbnnidung2"/>
          <w:rFonts w:ascii="Times New Roman" w:hAnsi="Times New Roman"/>
          <w:color w:val="C00000"/>
          <w:sz w:val="24"/>
          <w:szCs w:val="24"/>
          <w:lang w:eastAsia="vi-VN"/>
        </w:rPr>
        <w:t>Sinh vật sản xuất là những sinh vật có khả năng quang hợp và hóa tổng hợp, tạo nên nguồn thức ăn để nuôi mình và nuôi các sinh vật dị dưỡng.</w:t>
      </w:r>
    </w:p>
    <w:p w14:paraId="0F0376D9" w14:textId="2C59D06D" w:rsidR="0049065A" w:rsidRPr="006D7855" w:rsidRDefault="0049065A" w:rsidP="0049065A">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6D7855">
        <w:rPr>
          <w:rStyle w:val="Vnbnnidung2"/>
          <w:rFonts w:ascii="Times New Roman" w:hAnsi="Times New Roman"/>
          <w:color w:val="C00000"/>
          <w:sz w:val="24"/>
          <w:szCs w:val="24"/>
          <w:lang w:eastAsia="vi-VN"/>
        </w:rPr>
        <w:t>Sinh vật tiêu thụ gồm các động vật ăn thực vật, động vật ăn mùn bã và các loài động vật ăn thịt.</w:t>
      </w:r>
    </w:p>
    <w:p w14:paraId="12F31363" w14:textId="6F765AC2" w:rsidR="0049065A" w:rsidRPr="006D7855" w:rsidRDefault="0049065A" w:rsidP="0049065A">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6D7855">
        <w:rPr>
          <w:rStyle w:val="Vnbnnidung2"/>
          <w:rFonts w:ascii="Times New Roman" w:hAnsi="Times New Roman"/>
          <w:color w:val="C00000"/>
          <w:sz w:val="24"/>
          <w:szCs w:val="24"/>
          <w:lang w:eastAsia="vi-VN"/>
        </w:rPr>
        <w:t>Sinh vật phân giải gồm có các sinh vật sống dựa vào sự phân giải các chất hữu cơ có sẵn.</w:t>
      </w:r>
    </w:p>
    <w:p w14:paraId="123B8B6B" w14:textId="3F71FBE0" w:rsidR="0049065A" w:rsidRPr="006D7855" w:rsidRDefault="0049065A" w:rsidP="0049065A">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6D7855">
        <w:rPr>
          <w:rStyle w:val="Vnbnnidung2"/>
          <w:rFonts w:ascii="Times New Roman" w:hAnsi="Times New Roman"/>
          <w:color w:val="C00000"/>
          <w:sz w:val="24"/>
          <w:szCs w:val="24"/>
          <w:lang w:eastAsia="vi-VN"/>
        </w:rPr>
        <w:t xml:space="preserve">Các chất vô cơ: nước, </w:t>
      </w:r>
      <w:r w:rsidRPr="006D7855">
        <w:rPr>
          <w:rStyle w:val="Vnbnnidung2"/>
          <w:rFonts w:ascii="Times New Roman" w:hAnsi="Times New Roman"/>
          <w:color w:val="C00000"/>
          <w:sz w:val="24"/>
          <w:szCs w:val="24"/>
          <w:lang w:val="de-DE" w:eastAsia="de-DE"/>
        </w:rPr>
        <w:t>CO</w:t>
      </w:r>
      <w:r w:rsidRPr="006D7855">
        <w:rPr>
          <w:rStyle w:val="Vnbnnidung255pt"/>
          <w:color w:val="C00000"/>
          <w:sz w:val="24"/>
          <w:szCs w:val="24"/>
          <w:vertAlign w:val="subscript"/>
          <w:lang w:val="de-DE" w:eastAsia="de-DE"/>
        </w:rPr>
        <w:t>2</w:t>
      </w:r>
      <w:r w:rsidRPr="006D7855">
        <w:rPr>
          <w:rStyle w:val="Vnbnnidung2"/>
          <w:rFonts w:ascii="Times New Roman" w:hAnsi="Times New Roman"/>
          <w:color w:val="C00000"/>
          <w:sz w:val="24"/>
          <w:szCs w:val="24"/>
          <w:lang w:val="de-DE" w:eastAsia="de-DE"/>
        </w:rPr>
        <w:t xml:space="preserve">, </w:t>
      </w:r>
      <w:r w:rsidRPr="006D7855">
        <w:rPr>
          <w:rStyle w:val="Vnbnnidung2"/>
          <w:rFonts w:ascii="Times New Roman" w:hAnsi="Times New Roman"/>
          <w:color w:val="C00000"/>
          <w:sz w:val="24"/>
          <w:szCs w:val="24"/>
          <w:lang w:eastAsia="vi-VN"/>
        </w:rPr>
        <w:t>O</w:t>
      </w:r>
      <w:r w:rsidRPr="006D7855">
        <w:rPr>
          <w:rStyle w:val="Vnbnnidung255pt"/>
          <w:color w:val="C00000"/>
          <w:sz w:val="24"/>
          <w:szCs w:val="24"/>
          <w:vertAlign w:val="subscript"/>
          <w:lang w:eastAsia="vi-VN"/>
        </w:rPr>
        <w:t>2</w:t>
      </w:r>
      <w:r w:rsidRPr="006D7855">
        <w:rPr>
          <w:rStyle w:val="Vnbnnidung2"/>
          <w:rFonts w:ascii="Times New Roman" w:hAnsi="Times New Roman"/>
          <w:color w:val="C00000"/>
          <w:sz w:val="24"/>
          <w:szCs w:val="24"/>
          <w:lang w:eastAsia="vi-VN"/>
        </w:rPr>
        <w:t>, N</w:t>
      </w:r>
      <w:r w:rsidRPr="006D7855">
        <w:rPr>
          <w:rStyle w:val="Vnbnnidung255pt"/>
          <w:color w:val="C00000"/>
          <w:sz w:val="24"/>
          <w:szCs w:val="24"/>
          <w:vertAlign w:val="subscript"/>
          <w:lang w:eastAsia="vi-VN"/>
        </w:rPr>
        <w:t>2</w:t>
      </w:r>
      <w:r w:rsidRPr="006D7855">
        <w:rPr>
          <w:rStyle w:val="Vnbnnidung2"/>
          <w:rFonts w:ascii="Times New Roman" w:hAnsi="Times New Roman"/>
          <w:color w:val="C00000"/>
          <w:sz w:val="24"/>
          <w:szCs w:val="24"/>
          <w:lang w:eastAsia="vi-VN"/>
        </w:rPr>
        <w:t xml:space="preserve">, </w:t>
      </w:r>
      <w:r w:rsidRPr="006D7855">
        <w:rPr>
          <w:rStyle w:val="Vnbnnidung2"/>
          <w:rFonts w:ascii="Times New Roman" w:hAnsi="Times New Roman"/>
          <w:color w:val="C00000"/>
          <w:sz w:val="24"/>
          <w:szCs w:val="24"/>
          <w:lang w:val="vi-VN" w:eastAsia="vi-VN"/>
        </w:rPr>
        <w:t>P</w:t>
      </w:r>
      <w:r w:rsidRPr="006D7855">
        <w:rPr>
          <w:rStyle w:val="Vnbnnidung2"/>
          <w:rFonts w:ascii="Times New Roman" w:hAnsi="Times New Roman"/>
          <w:color w:val="C00000"/>
          <w:sz w:val="24"/>
          <w:szCs w:val="24"/>
          <w:lang w:eastAsia="vi-VN"/>
        </w:rPr>
        <w:t>...</w:t>
      </w:r>
    </w:p>
    <w:p w14:paraId="1160422B" w14:textId="337CB379" w:rsidR="0049065A" w:rsidRPr="006D7855" w:rsidRDefault="0049065A" w:rsidP="0049065A">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6D7855">
        <w:rPr>
          <w:rStyle w:val="Vnbnnidung2"/>
          <w:rFonts w:ascii="Times New Roman" w:hAnsi="Times New Roman"/>
          <w:color w:val="C00000"/>
          <w:sz w:val="24"/>
          <w:szCs w:val="24"/>
          <w:lang w:eastAsia="vi-VN"/>
        </w:rPr>
        <w:t>Các chất hữu cơ: pr</w:t>
      </w:r>
      <w:r>
        <w:rPr>
          <w:rStyle w:val="Vnbnnidung2"/>
          <w:rFonts w:ascii="Times New Roman" w:hAnsi="Times New Roman"/>
          <w:color w:val="C00000"/>
          <w:sz w:val="24"/>
          <w:szCs w:val="24"/>
          <w:lang w:eastAsia="vi-VN"/>
        </w:rPr>
        <w:t>o</w:t>
      </w:r>
      <w:r w:rsidRPr="006D7855">
        <w:rPr>
          <w:rStyle w:val="Vnbnnidung2"/>
          <w:rFonts w:ascii="Times New Roman" w:hAnsi="Times New Roman"/>
          <w:color w:val="C00000"/>
          <w:sz w:val="24"/>
          <w:szCs w:val="24"/>
          <w:lang w:eastAsia="vi-VN"/>
        </w:rPr>
        <w:t>t</w:t>
      </w:r>
      <w:r>
        <w:rPr>
          <w:rStyle w:val="Vnbnnidung2"/>
          <w:rFonts w:ascii="Times New Roman" w:hAnsi="Times New Roman"/>
          <w:color w:val="C00000"/>
          <w:sz w:val="24"/>
          <w:szCs w:val="24"/>
          <w:lang w:eastAsia="vi-VN"/>
        </w:rPr>
        <w:t>e</w:t>
      </w:r>
      <w:r w:rsidRPr="006D7855">
        <w:rPr>
          <w:rStyle w:val="Vnbnnidung2"/>
          <w:rFonts w:ascii="Times New Roman" w:hAnsi="Times New Roman"/>
          <w:color w:val="C00000"/>
          <w:sz w:val="24"/>
          <w:szCs w:val="24"/>
          <w:lang w:eastAsia="vi-VN"/>
        </w:rPr>
        <w:t>in, lipi</w:t>
      </w:r>
      <w:r>
        <w:rPr>
          <w:rStyle w:val="Vnbnnidung2"/>
          <w:rFonts w:ascii="Times New Roman" w:hAnsi="Times New Roman"/>
          <w:color w:val="C00000"/>
          <w:sz w:val="24"/>
          <w:szCs w:val="24"/>
          <w:lang w:eastAsia="vi-VN"/>
        </w:rPr>
        <w:t>d</w:t>
      </w:r>
      <w:r w:rsidRPr="006D7855">
        <w:rPr>
          <w:rStyle w:val="Vnbnnidung2"/>
          <w:rFonts w:ascii="Times New Roman" w:hAnsi="Times New Roman"/>
          <w:color w:val="C00000"/>
          <w:sz w:val="24"/>
          <w:szCs w:val="24"/>
          <w:lang w:eastAsia="vi-VN"/>
        </w:rPr>
        <w:t>/ ca</w:t>
      </w:r>
      <w:r>
        <w:rPr>
          <w:rStyle w:val="Vnbnnidung2"/>
          <w:rFonts w:ascii="Times New Roman" w:hAnsi="Times New Roman"/>
          <w:color w:val="C00000"/>
          <w:sz w:val="24"/>
          <w:szCs w:val="24"/>
          <w:lang w:eastAsia="vi-VN"/>
        </w:rPr>
        <w:t>r</w:t>
      </w:r>
      <w:r w:rsidRPr="006D7855">
        <w:rPr>
          <w:rStyle w:val="Vnbnnidung2"/>
          <w:rFonts w:ascii="Times New Roman" w:hAnsi="Times New Roman"/>
          <w:color w:val="C00000"/>
          <w:sz w:val="24"/>
          <w:szCs w:val="24"/>
          <w:lang w:eastAsia="vi-VN"/>
        </w:rPr>
        <w:t>b</w:t>
      </w:r>
      <w:r>
        <w:rPr>
          <w:rStyle w:val="Vnbnnidung2"/>
          <w:rFonts w:ascii="Times New Roman" w:hAnsi="Times New Roman"/>
          <w:color w:val="C00000"/>
          <w:sz w:val="24"/>
          <w:szCs w:val="24"/>
          <w:lang w:eastAsia="vi-VN"/>
        </w:rPr>
        <w:t>o</w:t>
      </w:r>
      <w:r w:rsidRPr="006D7855">
        <w:rPr>
          <w:rStyle w:val="Vnbnnidung2"/>
          <w:rFonts w:ascii="Times New Roman" w:hAnsi="Times New Roman"/>
          <w:color w:val="C00000"/>
          <w:sz w:val="24"/>
          <w:szCs w:val="24"/>
          <w:lang w:eastAsia="vi-VN"/>
        </w:rPr>
        <w:t>h</w:t>
      </w:r>
      <w:r>
        <w:rPr>
          <w:rStyle w:val="Vnbnnidung2"/>
          <w:rFonts w:ascii="Times New Roman" w:hAnsi="Times New Roman"/>
          <w:color w:val="C00000"/>
          <w:sz w:val="24"/>
          <w:szCs w:val="24"/>
          <w:lang w:eastAsia="vi-VN"/>
        </w:rPr>
        <w:t>yd</w:t>
      </w:r>
      <w:r w:rsidRPr="006D7855">
        <w:rPr>
          <w:rStyle w:val="Vnbnnidung2"/>
          <w:rFonts w:ascii="Times New Roman" w:hAnsi="Times New Roman"/>
          <w:color w:val="C00000"/>
          <w:sz w:val="24"/>
          <w:szCs w:val="24"/>
          <w:lang w:eastAsia="vi-VN"/>
        </w:rPr>
        <w:t>rat</w:t>
      </w:r>
      <w:r>
        <w:rPr>
          <w:rStyle w:val="Vnbnnidung2"/>
          <w:rFonts w:ascii="Times New Roman" w:hAnsi="Times New Roman"/>
          <w:color w:val="C00000"/>
          <w:sz w:val="24"/>
          <w:szCs w:val="24"/>
          <w:lang w:eastAsia="vi-VN"/>
        </w:rPr>
        <w:t>e</w:t>
      </w:r>
      <w:r w:rsidRPr="006D7855">
        <w:rPr>
          <w:rStyle w:val="Vnbnnidung2"/>
          <w:rFonts w:ascii="Times New Roman" w:hAnsi="Times New Roman"/>
          <w:color w:val="C00000"/>
          <w:sz w:val="24"/>
          <w:szCs w:val="24"/>
          <w:lang w:eastAsia="vi-VN"/>
        </w:rPr>
        <w:t xml:space="preserve">, </w:t>
      </w:r>
      <w:r w:rsidRPr="006D7855">
        <w:rPr>
          <w:rStyle w:val="Vnbnnidung2"/>
          <w:rFonts w:ascii="Times New Roman" w:hAnsi="Times New Roman"/>
          <w:color w:val="C00000"/>
          <w:sz w:val="24"/>
          <w:szCs w:val="24"/>
          <w:lang w:val="vi-VN" w:eastAsia="de-DE"/>
        </w:rPr>
        <w:t>v</w:t>
      </w:r>
      <w:r w:rsidRPr="006D7855">
        <w:rPr>
          <w:rStyle w:val="Vnbnnidung2"/>
          <w:rFonts w:ascii="Times New Roman" w:hAnsi="Times New Roman"/>
          <w:color w:val="C00000"/>
          <w:sz w:val="24"/>
          <w:szCs w:val="24"/>
          <w:lang w:val="de-DE" w:eastAsia="de-DE"/>
        </w:rPr>
        <w:t>itamin...</w:t>
      </w:r>
    </w:p>
    <w:p w14:paraId="34D72B3C" w14:textId="55126098" w:rsidR="0049065A" w:rsidRPr="006D7855" w:rsidRDefault="0049065A" w:rsidP="0049065A">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lastRenderedPageBreak/>
        <w:t xml:space="preserve">- </w:t>
      </w:r>
      <w:r w:rsidRPr="006D7855">
        <w:rPr>
          <w:rStyle w:val="Vnbnnidung2"/>
          <w:rFonts w:ascii="Times New Roman" w:hAnsi="Times New Roman"/>
          <w:color w:val="C00000"/>
          <w:sz w:val="24"/>
          <w:szCs w:val="24"/>
          <w:lang w:eastAsia="vi-VN"/>
        </w:rPr>
        <w:t>Các yếu tố khí hậu: ánh sáng, nhiệt độ, độ ẩm...</w:t>
      </w:r>
    </w:p>
    <w:p w14:paraId="3DA27ECE" w14:textId="770BAE83" w:rsidR="0049065A" w:rsidRPr="006D7855" w:rsidRDefault="0049065A" w:rsidP="0049065A">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6D7855">
        <w:rPr>
          <w:rStyle w:val="Vnbnnidung2"/>
          <w:rFonts w:ascii="Times New Roman" w:hAnsi="Times New Roman"/>
          <w:color w:val="C00000"/>
          <w:sz w:val="24"/>
          <w:szCs w:val="24"/>
          <w:lang w:eastAsia="vi-VN"/>
        </w:rPr>
        <w:t>Một hệ sinh thái điển hình được cấu tạo bởi: sinh vật sản xuất, sinh vật tiêu thụ; sinh vật phân giải, các chất vô cơ, các chất hữu cơ và các yều tố khí hậu.</w:t>
      </w:r>
    </w:p>
    <w:p w14:paraId="210883BF" w14:textId="7D3268F0" w:rsidR="0049065A" w:rsidRPr="0049065A" w:rsidRDefault="0049065A" w:rsidP="0049065A">
      <w:pPr>
        <w:jc w:val="both"/>
        <w:rPr>
          <w:color w:val="C00000"/>
        </w:rPr>
      </w:pPr>
      <w:r w:rsidRPr="006D7855">
        <w:rPr>
          <w:b/>
          <w:bCs/>
          <w:color w:val="C00000"/>
        </w:rPr>
        <w:t>Đáp án cần chọn là: C</w:t>
      </w:r>
    </w:p>
    <w:p w14:paraId="02536410" w14:textId="77777777" w:rsidR="0023488B" w:rsidRPr="006E6A9B" w:rsidRDefault="0023488B" w:rsidP="0023488B">
      <w:pPr>
        <w:tabs>
          <w:tab w:val="left" w:pos="181"/>
          <w:tab w:val="left" w:pos="2699"/>
          <w:tab w:val="left" w:pos="5221"/>
          <w:tab w:val="left" w:pos="7739"/>
        </w:tabs>
        <w:jc w:val="both"/>
      </w:pPr>
      <w:r w:rsidRPr="006E6A9B">
        <w:rPr>
          <w:b/>
        </w:rPr>
        <w:t xml:space="preserve">Câu 9. </w:t>
      </w:r>
      <w:r w:rsidRPr="006E6A9B">
        <w:rPr>
          <w:rStyle w:val="Vnbnnidung2"/>
          <w:lang w:eastAsia="vi-VN"/>
        </w:rPr>
        <w:t>Thành ph</w:t>
      </w:r>
      <w:r w:rsidRPr="006E6A9B">
        <w:rPr>
          <w:rStyle w:val="Vnbnnidung2"/>
          <w:lang w:val="vi-VN" w:eastAsia="vi-VN"/>
        </w:rPr>
        <w:t>ầ</w:t>
      </w:r>
      <w:r w:rsidRPr="006E6A9B">
        <w:rPr>
          <w:rStyle w:val="Vnbnnidung2"/>
          <w:lang w:eastAsia="vi-VN"/>
        </w:rPr>
        <w:t xml:space="preserve">n nào sau đây có thể </w:t>
      </w:r>
      <w:r w:rsidRPr="006E6A9B">
        <w:rPr>
          <w:rStyle w:val="Vnbnnidung2Inm"/>
        </w:rPr>
        <w:t xml:space="preserve">không </w:t>
      </w:r>
      <w:r w:rsidRPr="006E6A9B">
        <w:rPr>
          <w:rStyle w:val="Vnbnnidung2"/>
          <w:lang w:eastAsia="vi-VN"/>
        </w:rPr>
        <w:t>xuất hiện trong một hệ sinh thái?</w:t>
      </w:r>
    </w:p>
    <w:p w14:paraId="54326D70"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Nhân tố khí hậu</w:t>
      </w:r>
    </w:p>
    <w:p w14:paraId="2D9D414D"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Động vật ăn thực vật và động vật ăn động vật.</w:t>
      </w:r>
    </w:p>
    <w:p w14:paraId="04DEE8C3"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Các nhân tố vô sinh và hữu sinh.</w:t>
      </w:r>
    </w:p>
    <w:p w14:paraId="769446BF" w14:textId="51FDEE1D"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Cây xanh và nhóm sinh vật phân hủy.</w:t>
      </w:r>
    </w:p>
    <w:p w14:paraId="73FA39AF" w14:textId="77777777" w:rsidR="0049065A" w:rsidRPr="006D7855" w:rsidRDefault="0049065A" w:rsidP="0049065A">
      <w:pPr>
        <w:jc w:val="both"/>
        <w:rPr>
          <w:b/>
          <w:bCs/>
          <w:color w:val="C00000"/>
          <w:lang w:val="de-DE"/>
        </w:rPr>
      </w:pPr>
      <w:r w:rsidRPr="006D7855">
        <w:rPr>
          <w:b/>
          <w:bCs/>
          <w:color w:val="C00000"/>
          <w:lang w:val="de-DE"/>
        </w:rPr>
        <w:t>Hướng dẫn giải:</w:t>
      </w:r>
    </w:p>
    <w:p w14:paraId="6183E3AF" w14:textId="77777777" w:rsidR="0049065A" w:rsidRPr="006D7855" w:rsidRDefault="0049065A" w:rsidP="0049065A">
      <w:pPr>
        <w:tabs>
          <w:tab w:val="left" w:pos="181"/>
          <w:tab w:val="left" w:pos="2699"/>
          <w:tab w:val="left" w:pos="5221"/>
          <w:tab w:val="left" w:pos="7739"/>
        </w:tabs>
        <w:jc w:val="both"/>
        <w:rPr>
          <w:color w:val="C00000"/>
        </w:rPr>
      </w:pPr>
      <w:r w:rsidRPr="006D7855">
        <w:rPr>
          <w:rStyle w:val="Vnbnnidung2"/>
          <w:color w:val="C00000"/>
          <w:lang w:eastAsia="vi-VN"/>
        </w:rPr>
        <w:t>Nhóm động vật ăn động vật, động vật ăn thực vật có thể không xuất hiện trong hệ sinh thái thành phố, hay giọt nước nhỏ...</w:t>
      </w:r>
    </w:p>
    <w:p w14:paraId="15A4C17A" w14:textId="27F3BB54" w:rsidR="0049065A" w:rsidRPr="0049065A" w:rsidRDefault="0049065A" w:rsidP="0049065A">
      <w:pPr>
        <w:jc w:val="both"/>
        <w:rPr>
          <w:color w:val="C00000"/>
        </w:rPr>
      </w:pPr>
      <w:r w:rsidRPr="006D7855">
        <w:rPr>
          <w:b/>
          <w:bCs/>
          <w:color w:val="C00000"/>
        </w:rPr>
        <w:t>Đáp án cần chọn là: B</w:t>
      </w:r>
    </w:p>
    <w:p w14:paraId="316AF949" w14:textId="77777777" w:rsidR="0023488B" w:rsidRPr="006E6A9B" w:rsidRDefault="0023488B" w:rsidP="0023488B">
      <w:pPr>
        <w:shd w:val="clear" w:color="auto" w:fill="FFFFFF"/>
        <w:jc w:val="both"/>
        <w:rPr>
          <w:color w:val="252525"/>
        </w:rPr>
      </w:pPr>
      <w:r w:rsidRPr="006E6A9B">
        <w:rPr>
          <w:b/>
        </w:rPr>
        <w:t xml:space="preserve">Câu 10. </w:t>
      </w:r>
      <w:r w:rsidRPr="006E6A9B">
        <w:t>Hệ sinh thái nào sau đây có sức sản xuất thấp nhất:</w:t>
      </w:r>
    </w:p>
    <w:p w14:paraId="6FEA2E92" w14:textId="77777777" w:rsidR="0023488B" w:rsidRPr="006E6A9B" w:rsidRDefault="0023488B" w:rsidP="0023488B">
      <w:pPr>
        <w:tabs>
          <w:tab w:val="left" w:pos="283"/>
          <w:tab w:val="left" w:pos="5528"/>
        </w:tabs>
        <w:jc w:val="both"/>
      </w:pPr>
      <w:r w:rsidRPr="006E6A9B">
        <w:rPr>
          <w:rStyle w:val="YoungMixChar"/>
          <w:b/>
        </w:rPr>
        <w:tab/>
        <w:t xml:space="preserve">A. </w:t>
      </w:r>
      <w:r w:rsidRPr="006E6A9B">
        <w:t>Vùng nước khơi đại dương</w:t>
      </w:r>
      <w:r w:rsidRPr="006E6A9B">
        <w:rPr>
          <w:rStyle w:val="YoungMixChar"/>
          <w:b/>
        </w:rPr>
        <w:tab/>
        <w:t xml:space="preserve">B. </w:t>
      </w:r>
      <w:r w:rsidRPr="006E6A9B">
        <w:t>Hệ Cửa sông</w:t>
      </w:r>
    </w:p>
    <w:p w14:paraId="06099B11" w14:textId="4C663D30" w:rsidR="0023488B" w:rsidRDefault="0023488B" w:rsidP="0023488B">
      <w:pPr>
        <w:tabs>
          <w:tab w:val="left" w:pos="283"/>
          <w:tab w:val="left" w:pos="5528"/>
        </w:tabs>
        <w:jc w:val="both"/>
      </w:pPr>
      <w:r w:rsidRPr="006E6A9B">
        <w:rPr>
          <w:rStyle w:val="YoungMixChar"/>
          <w:b/>
        </w:rPr>
        <w:tab/>
        <w:t xml:space="preserve">C. </w:t>
      </w:r>
      <w:r w:rsidRPr="006E6A9B">
        <w:t>Đồng cỏ nhiệt đới</w:t>
      </w:r>
      <w:r w:rsidRPr="006E6A9B">
        <w:rPr>
          <w:rStyle w:val="YoungMixChar"/>
          <w:b/>
        </w:rPr>
        <w:tab/>
        <w:t xml:space="preserve">D. </w:t>
      </w:r>
      <w:r w:rsidRPr="006E6A9B">
        <w:t>Rừng lá kim phương Bắc</w:t>
      </w:r>
    </w:p>
    <w:p w14:paraId="209D01B4" w14:textId="77777777" w:rsidR="0049065A" w:rsidRPr="006D7855" w:rsidRDefault="0049065A" w:rsidP="0049065A">
      <w:pPr>
        <w:jc w:val="both"/>
        <w:rPr>
          <w:b/>
          <w:bCs/>
          <w:color w:val="C00000"/>
          <w:lang w:val="de-DE"/>
        </w:rPr>
      </w:pPr>
      <w:r w:rsidRPr="006D7855">
        <w:rPr>
          <w:b/>
          <w:bCs/>
          <w:color w:val="C00000"/>
          <w:lang w:val="de-DE"/>
        </w:rPr>
        <w:t>Hướng dẫn giải:</w:t>
      </w:r>
    </w:p>
    <w:p w14:paraId="425726F0" w14:textId="77777777" w:rsidR="0049065A" w:rsidRPr="006D7855" w:rsidRDefault="0049065A" w:rsidP="0049065A">
      <w:pPr>
        <w:shd w:val="clear" w:color="auto" w:fill="FFFFFF"/>
        <w:jc w:val="both"/>
        <w:rPr>
          <w:color w:val="C00000"/>
        </w:rPr>
      </w:pPr>
      <w:r w:rsidRPr="006D7855">
        <w:rPr>
          <w:color w:val="C00000"/>
        </w:rPr>
        <w:t>Hệ sinh thái có sức sản xuất thấp nhất là: vùng nước khơi đại dương</w:t>
      </w:r>
    </w:p>
    <w:p w14:paraId="247DA925" w14:textId="77777777" w:rsidR="0049065A" w:rsidRPr="006D7855" w:rsidRDefault="0049065A" w:rsidP="0049065A">
      <w:pPr>
        <w:shd w:val="clear" w:color="auto" w:fill="FFFFFF"/>
        <w:jc w:val="both"/>
        <w:rPr>
          <w:color w:val="C00000"/>
        </w:rPr>
      </w:pPr>
      <w:r w:rsidRPr="006D7855">
        <w:rPr>
          <w:color w:val="C00000"/>
        </w:rPr>
        <w:t>Do đây là vùng nước mặn, có độ sâu lớn nên có ít loài sinh vật sản xuất, ở đây sinh vật sản xuất chủ yếu là các loại tảo và thực vật bậc thấp, có số lượng nhỏ.</w:t>
      </w:r>
    </w:p>
    <w:p w14:paraId="094632B5" w14:textId="0110873B" w:rsidR="0049065A" w:rsidRPr="0049065A" w:rsidRDefault="0049065A" w:rsidP="0049065A">
      <w:pPr>
        <w:jc w:val="both"/>
        <w:rPr>
          <w:color w:val="C00000"/>
        </w:rPr>
      </w:pPr>
      <w:r w:rsidRPr="006D7855">
        <w:rPr>
          <w:b/>
          <w:bCs/>
          <w:color w:val="C00000"/>
        </w:rPr>
        <w:t>Đáp án cần chọn là: A</w:t>
      </w:r>
    </w:p>
    <w:p w14:paraId="398E90C0" w14:textId="77777777" w:rsidR="0023488B" w:rsidRPr="006E6A9B" w:rsidRDefault="0023488B" w:rsidP="0023488B">
      <w:pPr>
        <w:shd w:val="clear" w:color="auto" w:fill="FFFFFF"/>
        <w:jc w:val="both"/>
        <w:rPr>
          <w:color w:val="252525"/>
        </w:rPr>
      </w:pPr>
      <w:r w:rsidRPr="006E6A9B">
        <w:rPr>
          <w:b/>
        </w:rPr>
        <w:t xml:space="preserve">Câu 11. </w:t>
      </w:r>
      <w:r w:rsidRPr="006E6A9B">
        <w:t>Cho các phát biểu sau về cấu trúc của hệ sinh thái:</w:t>
      </w:r>
    </w:p>
    <w:p w14:paraId="2D53EAB8" w14:textId="77777777" w:rsidR="0023488B" w:rsidRPr="006E6A9B" w:rsidRDefault="0023488B" w:rsidP="0023488B">
      <w:pPr>
        <w:shd w:val="clear" w:color="auto" w:fill="FFFFFF"/>
        <w:jc w:val="both"/>
        <w:rPr>
          <w:color w:val="252525"/>
        </w:rPr>
      </w:pPr>
      <w:r w:rsidRPr="006E6A9B">
        <w:t>(1) Tất cả các loài động vật đều được xếp vào nhóm động vật tiêu thụ.</w:t>
      </w:r>
    </w:p>
    <w:p w14:paraId="07606DF0" w14:textId="77777777" w:rsidR="0023488B" w:rsidRPr="006E6A9B" w:rsidRDefault="0023488B" w:rsidP="0023488B">
      <w:pPr>
        <w:shd w:val="clear" w:color="auto" w:fill="FFFFFF"/>
        <w:jc w:val="both"/>
        <w:rPr>
          <w:color w:val="252525"/>
        </w:rPr>
      </w:pPr>
      <w:r w:rsidRPr="006E6A9B">
        <w:t>(2) Một số thực vật kí sinh được xếp vào nhóm sinh vật phân giải.</w:t>
      </w:r>
    </w:p>
    <w:p w14:paraId="1966428B" w14:textId="77777777" w:rsidR="0023488B" w:rsidRPr="006E6A9B" w:rsidRDefault="0023488B" w:rsidP="0023488B">
      <w:pPr>
        <w:shd w:val="clear" w:color="auto" w:fill="FFFFFF"/>
        <w:jc w:val="both"/>
        <w:rPr>
          <w:color w:val="252525"/>
        </w:rPr>
      </w:pPr>
      <w:r w:rsidRPr="006E6A9B">
        <w:t>(3) Xác chết của sinh vật được xếp vào thành phần hữu cơ của môi trường.</w:t>
      </w:r>
    </w:p>
    <w:p w14:paraId="03138460" w14:textId="77777777" w:rsidR="0023488B" w:rsidRPr="006E6A9B" w:rsidRDefault="0023488B" w:rsidP="0023488B">
      <w:pPr>
        <w:shd w:val="clear" w:color="auto" w:fill="FFFFFF"/>
        <w:jc w:val="both"/>
        <w:rPr>
          <w:color w:val="252525"/>
        </w:rPr>
      </w:pPr>
      <w:r w:rsidRPr="006E6A9B">
        <w:t>(4) Tất cả các loài sinh vật đều được xếp vào nhóm sinh vật phân giải.</w:t>
      </w:r>
    </w:p>
    <w:p w14:paraId="1EC9FAFE" w14:textId="77777777" w:rsidR="0023488B" w:rsidRPr="006E6A9B" w:rsidRDefault="0023488B" w:rsidP="0023488B">
      <w:pPr>
        <w:shd w:val="clear" w:color="auto" w:fill="FFFFFF"/>
        <w:jc w:val="both"/>
        <w:rPr>
          <w:color w:val="252525"/>
        </w:rPr>
      </w:pPr>
      <w:r w:rsidRPr="006E6A9B">
        <w:t>Số phát biểu sai là:</w:t>
      </w:r>
    </w:p>
    <w:p w14:paraId="45AEAAE2" w14:textId="72209ADA"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4</w:t>
      </w:r>
      <w:r w:rsidRPr="006E6A9B">
        <w:rPr>
          <w:rStyle w:val="YoungMixChar"/>
          <w:b/>
        </w:rPr>
        <w:tab/>
        <w:t xml:space="preserve">C. </w:t>
      </w:r>
      <w:r w:rsidRPr="006E6A9B">
        <w:t>3</w:t>
      </w:r>
      <w:r w:rsidRPr="006E6A9B">
        <w:rPr>
          <w:rStyle w:val="YoungMixChar"/>
          <w:b/>
        </w:rPr>
        <w:tab/>
        <w:t xml:space="preserve">D. </w:t>
      </w:r>
      <w:r w:rsidRPr="006E6A9B">
        <w:t>1</w:t>
      </w:r>
    </w:p>
    <w:p w14:paraId="274158C4" w14:textId="77777777" w:rsidR="0049065A" w:rsidRPr="006D7855" w:rsidRDefault="0049065A" w:rsidP="0049065A">
      <w:pPr>
        <w:jc w:val="both"/>
        <w:rPr>
          <w:b/>
          <w:bCs/>
          <w:color w:val="C00000"/>
          <w:lang w:val="de-DE"/>
        </w:rPr>
      </w:pPr>
      <w:r w:rsidRPr="006D7855">
        <w:rPr>
          <w:b/>
          <w:bCs/>
          <w:color w:val="C00000"/>
          <w:lang w:val="de-DE"/>
        </w:rPr>
        <w:t>Hướng dẫn giải:</w:t>
      </w:r>
    </w:p>
    <w:p w14:paraId="10F7152C" w14:textId="13ABD924" w:rsidR="0049065A" w:rsidRPr="006D7855" w:rsidRDefault="0049065A" w:rsidP="0049065A">
      <w:pPr>
        <w:jc w:val="both"/>
        <w:rPr>
          <w:b/>
          <w:bCs/>
          <w:color w:val="C00000"/>
          <w:lang w:val="de-DE"/>
        </w:rPr>
      </w:pPr>
      <w:r w:rsidRPr="006D7855">
        <w:rPr>
          <w:color w:val="C00000"/>
          <w:shd w:val="clear" w:color="auto" w:fill="FFFFFF"/>
        </w:rPr>
        <w:t>Các phát biểu sai là: (1),</w:t>
      </w:r>
      <w:r>
        <w:rPr>
          <w:color w:val="C00000"/>
          <w:shd w:val="clear" w:color="auto" w:fill="FFFFFF"/>
        </w:rPr>
        <w:t xml:space="preserve"> </w:t>
      </w:r>
      <w:r w:rsidRPr="006D7855">
        <w:rPr>
          <w:color w:val="C00000"/>
          <w:shd w:val="clear" w:color="auto" w:fill="FFFFFF"/>
        </w:rPr>
        <w:t>(2),</w:t>
      </w:r>
      <w:r>
        <w:rPr>
          <w:color w:val="C00000"/>
          <w:shd w:val="clear" w:color="auto" w:fill="FFFFFF"/>
        </w:rPr>
        <w:t xml:space="preserve"> </w:t>
      </w:r>
      <w:r w:rsidRPr="006D7855">
        <w:rPr>
          <w:color w:val="C00000"/>
          <w:shd w:val="clear" w:color="auto" w:fill="FFFFFF"/>
        </w:rPr>
        <w:t>(4)</w:t>
      </w:r>
    </w:p>
    <w:p w14:paraId="67E194C8" w14:textId="7C08B047" w:rsidR="0049065A" w:rsidRPr="0049065A" w:rsidRDefault="0049065A" w:rsidP="0049065A">
      <w:pPr>
        <w:jc w:val="both"/>
        <w:rPr>
          <w:color w:val="C00000"/>
        </w:rPr>
      </w:pPr>
      <w:r w:rsidRPr="006D7855">
        <w:rPr>
          <w:b/>
          <w:bCs/>
          <w:color w:val="C00000"/>
        </w:rPr>
        <w:t>Đáp án cần chọn là: C</w:t>
      </w:r>
    </w:p>
    <w:p w14:paraId="58DE6AF4" w14:textId="77777777" w:rsidR="0023488B" w:rsidRPr="006E6A9B" w:rsidRDefault="0023488B" w:rsidP="0023488B">
      <w:pPr>
        <w:shd w:val="clear" w:color="auto" w:fill="FFFFFF"/>
        <w:jc w:val="both"/>
        <w:rPr>
          <w:color w:val="252525"/>
        </w:rPr>
      </w:pPr>
      <w:r w:rsidRPr="006E6A9B">
        <w:rPr>
          <w:b/>
        </w:rPr>
        <w:t xml:space="preserve">Câu 12. </w:t>
      </w:r>
      <w:r w:rsidRPr="006E6A9B">
        <w:t>Các kiểu hệ sinh thái trên Trái Đất được phân chia theo nguồn gốc bao gồm:</w:t>
      </w:r>
    </w:p>
    <w:p w14:paraId="67B9FE16" w14:textId="77777777" w:rsidR="0023488B" w:rsidRPr="006E6A9B" w:rsidRDefault="0023488B" w:rsidP="0023488B">
      <w:pPr>
        <w:tabs>
          <w:tab w:val="left" w:pos="283"/>
        </w:tabs>
        <w:jc w:val="both"/>
      </w:pPr>
      <w:r w:rsidRPr="006E6A9B">
        <w:rPr>
          <w:rStyle w:val="YoungMixChar"/>
          <w:b/>
        </w:rPr>
        <w:tab/>
        <w:t xml:space="preserve">A. </w:t>
      </w:r>
      <w:r w:rsidRPr="006E6A9B">
        <w:t>hệ sinh thái trên cạn và hệ sinh thái dưới nước</w:t>
      </w:r>
    </w:p>
    <w:p w14:paraId="65557DF6" w14:textId="77777777" w:rsidR="0023488B" w:rsidRPr="006E6A9B" w:rsidRDefault="0023488B" w:rsidP="0023488B">
      <w:pPr>
        <w:tabs>
          <w:tab w:val="left" w:pos="283"/>
        </w:tabs>
        <w:jc w:val="both"/>
      </w:pPr>
      <w:r w:rsidRPr="006E6A9B">
        <w:rPr>
          <w:rStyle w:val="YoungMixChar"/>
          <w:b/>
        </w:rPr>
        <w:tab/>
        <w:t xml:space="preserve">B. </w:t>
      </w:r>
      <w:r w:rsidRPr="006E6A9B">
        <w:t>hệ sinh thái tự nhiên và hệ sinh thái nhân tạo</w:t>
      </w:r>
    </w:p>
    <w:p w14:paraId="1BCE3CC2" w14:textId="77777777" w:rsidR="0023488B" w:rsidRPr="006E6A9B" w:rsidRDefault="0023488B" w:rsidP="0023488B">
      <w:pPr>
        <w:tabs>
          <w:tab w:val="left" w:pos="283"/>
        </w:tabs>
        <w:jc w:val="both"/>
      </w:pPr>
      <w:r w:rsidRPr="006E6A9B">
        <w:rPr>
          <w:rStyle w:val="YoungMixChar"/>
          <w:b/>
        </w:rPr>
        <w:tab/>
        <w:t xml:space="preserve">C. </w:t>
      </w:r>
      <w:r w:rsidRPr="006E6A9B">
        <w:t>hệ sinh thái nước mặn và hệ sinh thái nước ngọt</w:t>
      </w:r>
    </w:p>
    <w:p w14:paraId="51FD91A7" w14:textId="42B6083A" w:rsidR="0023488B" w:rsidRDefault="0023488B" w:rsidP="0023488B">
      <w:pPr>
        <w:tabs>
          <w:tab w:val="left" w:pos="283"/>
        </w:tabs>
        <w:jc w:val="both"/>
      </w:pPr>
      <w:r w:rsidRPr="006E6A9B">
        <w:rPr>
          <w:rStyle w:val="YoungMixChar"/>
          <w:b/>
        </w:rPr>
        <w:tab/>
        <w:t xml:space="preserve">D. </w:t>
      </w:r>
      <w:r w:rsidRPr="006E6A9B">
        <w:t>hệ sinh thái nước mặn và hệ sinh thái trên cạn</w:t>
      </w:r>
    </w:p>
    <w:p w14:paraId="6CF63428" w14:textId="77777777" w:rsidR="0049065A" w:rsidRPr="006D7855" w:rsidRDefault="0049065A" w:rsidP="0049065A">
      <w:pPr>
        <w:jc w:val="both"/>
        <w:rPr>
          <w:b/>
          <w:bCs/>
          <w:color w:val="C00000"/>
          <w:lang w:val="de-DE"/>
        </w:rPr>
      </w:pPr>
      <w:r w:rsidRPr="006D7855">
        <w:rPr>
          <w:b/>
          <w:bCs/>
          <w:color w:val="C00000"/>
          <w:lang w:val="de-DE"/>
        </w:rPr>
        <w:t>Hướng dẫn giải:</w:t>
      </w:r>
    </w:p>
    <w:p w14:paraId="3C3BD21A" w14:textId="77777777" w:rsidR="0049065A" w:rsidRPr="006D7855" w:rsidRDefault="0049065A" w:rsidP="0049065A">
      <w:pPr>
        <w:jc w:val="both"/>
        <w:rPr>
          <w:b/>
          <w:bCs/>
          <w:color w:val="C00000"/>
          <w:lang w:val="de-DE"/>
        </w:rPr>
      </w:pPr>
      <w:r w:rsidRPr="006D7855">
        <w:rPr>
          <w:color w:val="C00000"/>
          <w:shd w:val="clear" w:color="auto" w:fill="FFFFFF"/>
        </w:rPr>
        <w:t>Các kiểu hệ sinh thái trên Trái Đất được phân chia theo nguồn gốc bao gồm hệ sinh thái tự nhiên và hệ sinh thái nhân tạo.</w:t>
      </w:r>
    </w:p>
    <w:p w14:paraId="5C668437" w14:textId="7EC39A77" w:rsidR="0049065A" w:rsidRPr="0049065A" w:rsidRDefault="0049065A" w:rsidP="0049065A">
      <w:pPr>
        <w:jc w:val="both"/>
        <w:rPr>
          <w:color w:val="C00000"/>
        </w:rPr>
      </w:pPr>
      <w:r w:rsidRPr="006D7855">
        <w:rPr>
          <w:b/>
          <w:bCs/>
          <w:color w:val="C00000"/>
        </w:rPr>
        <w:t>Đáp án cần chọn là: B</w:t>
      </w:r>
    </w:p>
    <w:p w14:paraId="07C98FD5" w14:textId="77777777" w:rsidR="0023488B" w:rsidRPr="006E6A9B" w:rsidRDefault="0023488B" w:rsidP="0023488B">
      <w:pPr>
        <w:shd w:val="clear" w:color="auto" w:fill="FFFFFF"/>
        <w:ind w:left="48" w:right="48"/>
        <w:jc w:val="both"/>
        <w:rPr>
          <w:color w:val="222222"/>
        </w:rPr>
      </w:pPr>
      <w:r w:rsidRPr="006E6A9B">
        <w:rPr>
          <w:b/>
        </w:rPr>
        <w:t xml:space="preserve">Câu 13. </w:t>
      </w:r>
      <w:r w:rsidRPr="006E6A9B">
        <w:t>Khi nói về thành phần hữu sinh của hệ sinh thái, phát biểu nào sau đây là sai?</w:t>
      </w:r>
    </w:p>
    <w:p w14:paraId="5A9FA1E3" w14:textId="77777777" w:rsidR="0023488B" w:rsidRPr="006E6A9B" w:rsidRDefault="0023488B" w:rsidP="0023488B">
      <w:pPr>
        <w:tabs>
          <w:tab w:val="left" w:pos="283"/>
        </w:tabs>
        <w:jc w:val="both"/>
      </w:pPr>
      <w:r w:rsidRPr="006E6A9B">
        <w:rPr>
          <w:rStyle w:val="YoungMixChar"/>
          <w:b/>
        </w:rPr>
        <w:tab/>
        <w:t xml:space="preserve">A. </w:t>
      </w:r>
      <w:r w:rsidRPr="006E6A9B">
        <w:t>Thực vật, một số vi khuẩn và động vật nguyên sinh là nhóm sinh vật có khả năng tổng hợp chất hữu cơ từ chất vô cơ</w:t>
      </w:r>
    </w:p>
    <w:p w14:paraId="3912748E" w14:textId="77777777" w:rsidR="0023488B" w:rsidRPr="006E6A9B" w:rsidRDefault="0023488B" w:rsidP="0023488B">
      <w:pPr>
        <w:tabs>
          <w:tab w:val="left" w:pos="283"/>
        </w:tabs>
        <w:jc w:val="both"/>
      </w:pPr>
      <w:r w:rsidRPr="006E6A9B">
        <w:rPr>
          <w:rStyle w:val="YoungMixChar"/>
          <w:b/>
        </w:rPr>
        <w:tab/>
        <w:t xml:space="preserve">B. </w:t>
      </w:r>
      <w:r w:rsidRPr="006E6A9B">
        <w:t>Tất cả các loài vi khuẩn đều là sinh vật phân giải, chúng có vai trò phân giải các chất hữu cơ thành các chất vô cơ</w:t>
      </w:r>
    </w:p>
    <w:p w14:paraId="140E456E" w14:textId="77777777" w:rsidR="0023488B" w:rsidRPr="006E6A9B" w:rsidRDefault="0023488B" w:rsidP="0023488B">
      <w:pPr>
        <w:tabs>
          <w:tab w:val="left" w:pos="283"/>
        </w:tabs>
        <w:jc w:val="both"/>
      </w:pPr>
      <w:r w:rsidRPr="006E6A9B">
        <w:rPr>
          <w:rStyle w:val="YoungMixChar"/>
          <w:b/>
        </w:rPr>
        <w:tab/>
        <w:t xml:space="preserve">C. </w:t>
      </w:r>
      <w:r w:rsidRPr="006E6A9B">
        <w:t>Sinh vật tiêu thụ gồm các động vật ăn thực vật, động vật ăn động vật.</w:t>
      </w:r>
    </w:p>
    <w:p w14:paraId="028A3846" w14:textId="3109BF31" w:rsidR="0023488B" w:rsidRDefault="0023488B" w:rsidP="0023488B">
      <w:pPr>
        <w:tabs>
          <w:tab w:val="left" w:pos="283"/>
        </w:tabs>
        <w:jc w:val="both"/>
      </w:pPr>
      <w:r w:rsidRPr="006E6A9B">
        <w:rPr>
          <w:rStyle w:val="YoungMixChar"/>
          <w:b/>
        </w:rPr>
        <w:tab/>
        <w:t xml:space="preserve">D. </w:t>
      </w:r>
      <w:r w:rsidRPr="006E6A9B">
        <w:t>Nấm là một nhóm sinh vật có khả năng phân giải các chất hữu cơ thành chất vô cơ</w:t>
      </w:r>
    </w:p>
    <w:p w14:paraId="1901326E" w14:textId="77777777" w:rsidR="0049065A" w:rsidRPr="006D7855" w:rsidRDefault="0049065A" w:rsidP="0049065A">
      <w:pPr>
        <w:jc w:val="both"/>
        <w:rPr>
          <w:b/>
          <w:bCs/>
          <w:color w:val="C00000"/>
          <w:lang w:val="de-DE"/>
        </w:rPr>
      </w:pPr>
      <w:r w:rsidRPr="006D7855">
        <w:rPr>
          <w:b/>
          <w:bCs/>
          <w:color w:val="C00000"/>
          <w:lang w:val="de-DE"/>
        </w:rPr>
        <w:t>Hướng dẫn giải:</w:t>
      </w:r>
    </w:p>
    <w:p w14:paraId="5DF86400" w14:textId="77777777" w:rsidR="0049065A" w:rsidRPr="006D7855" w:rsidRDefault="0049065A" w:rsidP="0049065A">
      <w:pPr>
        <w:jc w:val="both"/>
        <w:rPr>
          <w:b/>
          <w:bCs/>
          <w:color w:val="C00000"/>
          <w:lang w:val="de-DE"/>
        </w:rPr>
      </w:pPr>
      <w:r w:rsidRPr="006D7855">
        <w:rPr>
          <w:color w:val="C00000"/>
          <w:shd w:val="clear" w:color="auto" w:fill="FFFFFF"/>
        </w:rPr>
        <w:t>Phát biểu sai là: B vì: một số vi sinh vật còn là sinh vật sản xuất. (vi sinh vật tự dưỡng)</w:t>
      </w:r>
    </w:p>
    <w:p w14:paraId="5DF88D4C" w14:textId="50A8022A" w:rsidR="0049065A" w:rsidRPr="0049065A" w:rsidRDefault="0049065A" w:rsidP="0049065A">
      <w:pPr>
        <w:jc w:val="both"/>
        <w:rPr>
          <w:color w:val="C00000"/>
        </w:rPr>
      </w:pPr>
      <w:r w:rsidRPr="006D7855">
        <w:rPr>
          <w:b/>
          <w:bCs/>
          <w:color w:val="C00000"/>
        </w:rPr>
        <w:lastRenderedPageBreak/>
        <w:t>Đáp án cần chọn là: B</w:t>
      </w:r>
    </w:p>
    <w:p w14:paraId="0B9D8876" w14:textId="77777777" w:rsidR="0023488B" w:rsidRPr="006E6A9B" w:rsidRDefault="0023488B" w:rsidP="0023488B">
      <w:pPr>
        <w:shd w:val="clear" w:color="auto" w:fill="FFFFFF"/>
        <w:ind w:left="48" w:right="48"/>
        <w:jc w:val="both"/>
        <w:rPr>
          <w:color w:val="222222"/>
        </w:rPr>
      </w:pPr>
      <w:r w:rsidRPr="006E6A9B">
        <w:rPr>
          <w:b/>
        </w:rPr>
        <w:t xml:space="preserve">Câu 14. </w:t>
      </w:r>
      <w:r w:rsidRPr="006E6A9B">
        <w:t>Xét các sinh vật sau:</w:t>
      </w:r>
    </w:p>
    <w:p w14:paraId="3588BEBB" w14:textId="77777777" w:rsidR="0023488B" w:rsidRPr="006E6A9B" w:rsidRDefault="0023488B" w:rsidP="0023488B">
      <w:pPr>
        <w:shd w:val="clear" w:color="auto" w:fill="FFFFFF"/>
        <w:ind w:left="48" w:right="48"/>
        <w:jc w:val="both"/>
      </w:pPr>
      <w:r w:rsidRPr="006E6A9B">
        <w:t>1. Nấm rơm. </w:t>
      </w:r>
    </w:p>
    <w:p w14:paraId="5A09EEAE" w14:textId="77777777" w:rsidR="0023488B" w:rsidRPr="006E6A9B" w:rsidRDefault="0023488B" w:rsidP="0023488B">
      <w:pPr>
        <w:shd w:val="clear" w:color="auto" w:fill="FFFFFF"/>
        <w:ind w:left="48" w:right="48"/>
        <w:jc w:val="both"/>
      </w:pPr>
      <w:r w:rsidRPr="006E6A9B">
        <w:t>2. Nấm linh chi. </w:t>
      </w:r>
    </w:p>
    <w:p w14:paraId="4A166333" w14:textId="77777777" w:rsidR="0023488B" w:rsidRPr="006E6A9B" w:rsidRDefault="0023488B" w:rsidP="0023488B">
      <w:pPr>
        <w:shd w:val="clear" w:color="auto" w:fill="FFFFFF"/>
        <w:ind w:left="48" w:right="48"/>
        <w:jc w:val="both"/>
        <w:rPr>
          <w:color w:val="222222"/>
        </w:rPr>
      </w:pPr>
      <w:r w:rsidRPr="006E6A9B">
        <w:t>3. Vi khuẩn hoại sinh.</w:t>
      </w:r>
    </w:p>
    <w:p w14:paraId="57E87B22" w14:textId="77777777" w:rsidR="0023488B" w:rsidRPr="006E6A9B" w:rsidRDefault="0023488B" w:rsidP="0023488B">
      <w:pPr>
        <w:shd w:val="clear" w:color="auto" w:fill="FFFFFF"/>
        <w:ind w:left="48" w:right="48"/>
        <w:jc w:val="both"/>
      </w:pPr>
      <w:r w:rsidRPr="006E6A9B">
        <w:t>4. Rêu bám trên cây. </w:t>
      </w:r>
    </w:p>
    <w:p w14:paraId="0CC8BEDE" w14:textId="77777777" w:rsidR="0023488B" w:rsidRPr="006E6A9B" w:rsidRDefault="0023488B" w:rsidP="0023488B">
      <w:pPr>
        <w:shd w:val="clear" w:color="auto" w:fill="FFFFFF"/>
        <w:ind w:left="48" w:right="48"/>
        <w:jc w:val="both"/>
      </w:pPr>
      <w:r w:rsidRPr="006E6A9B">
        <w:t>5. Dương xỉ. </w:t>
      </w:r>
    </w:p>
    <w:p w14:paraId="0C4EF343" w14:textId="77777777" w:rsidR="0023488B" w:rsidRPr="006E6A9B" w:rsidRDefault="0023488B" w:rsidP="0023488B">
      <w:pPr>
        <w:shd w:val="clear" w:color="auto" w:fill="FFFFFF"/>
        <w:ind w:left="48" w:right="48"/>
        <w:jc w:val="both"/>
        <w:rPr>
          <w:color w:val="222222"/>
        </w:rPr>
      </w:pPr>
      <w:r w:rsidRPr="006E6A9B">
        <w:t>6. Vi khuẩn lam.</w:t>
      </w:r>
    </w:p>
    <w:p w14:paraId="4BD7160C" w14:textId="77777777" w:rsidR="0023488B" w:rsidRPr="006E6A9B" w:rsidRDefault="0023488B" w:rsidP="0023488B">
      <w:pPr>
        <w:shd w:val="clear" w:color="auto" w:fill="FFFFFF"/>
        <w:ind w:left="48" w:right="48"/>
        <w:jc w:val="both"/>
        <w:rPr>
          <w:color w:val="222222"/>
        </w:rPr>
      </w:pPr>
      <w:r w:rsidRPr="006E6A9B">
        <w:t>Có mấy loài thuộc nhóm sinh vật phân giải?</w:t>
      </w:r>
    </w:p>
    <w:p w14:paraId="1575B9DB" w14:textId="5867DB80"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5</w:t>
      </w:r>
      <w:r w:rsidRPr="006E6A9B">
        <w:rPr>
          <w:rStyle w:val="YoungMixChar"/>
          <w:b/>
        </w:rPr>
        <w:tab/>
        <w:t xml:space="preserve">B. </w:t>
      </w:r>
      <w:r w:rsidRPr="006E6A9B">
        <w:t>2</w:t>
      </w:r>
      <w:r w:rsidRPr="006E6A9B">
        <w:rPr>
          <w:rStyle w:val="YoungMixChar"/>
          <w:b/>
        </w:rPr>
        <w:tab/>
        <w:t xml:space="preserve">C. </w:t>
      </w:r>
      <w:r w:rsidRPr="006E6A9B">
        <w:t>4</w:t>
      </w:r>
      <w:r w:rsidRPr="006E6A9B">
        <w:rPr>
          <w:rStyle w:val="YoungMixChar"/>
          <w:b/>
        </w:rPr>
        <w:tab/>
        <w:t xml:space="preserve">D. </w:t>
      </w:r>
      <w:r w:rsidRPr="006E6A9B">
        <w:t>3</w:t>
      </w:r>
    </w:p>
    <w:p w14:paraId="73551A45" w14:textId="77777777" w:rsidR="0049065A" w:rsidRPr="006D7855" w:rsidRDefault="0049065A" w:rsidP="0049065A">
      <w:pPr>
        <w:jc w:val="both"/>
        <w:rPr>
          <w:b/>
          <w:bCs/>
          <w:color w:val="C00000"/>
          <w:lang w:val="de-DE"/>
        </w:rPr>
      </w:pPr>
      <w:r w:rsidRPr="006D7855">
        <w:rPr>
          <w:b/>
          <w:bCs/>
          <w:color w:val="C00000"/>
          <w:lang w:val="de-DE"/>
        </w:rPr>
        <w:t>Hướng dẫn giải:</w:t>
      </w:r>
    </w:p>
    <w:p w14:paraId="22DDC526" w14:textId="77777777" w:rsidR="0049065A" w:rsidRPr="006D7855" w:rsidRDefault="0049065A" w:rsidP="0049065A">
      <w:pPr>
        <w:shd w:val="clear" w:color="auto" w:fill="FFFFFF"/>
        <w:ind w:left="48" w:right="48"/>
        <w:jc w:val="both"/>
        <w:rPr>
          <w:color w:val="C00000"/>
        </w:rPr>
      </w:pPr>
      <w:r w:rsidRPr="006D7855">
        <w:rPr>
          <w:color w:val="C00000"/>
        </w:rPr>
        <w:t>Các loài thuộc nhóm sinh vật phân giải: (1), (2), (3)</w:t>
      </w:r>
    </w:p>
    <w:p w14:paraId="30E114DA" w14:textId="77777777" w:rsidR="0049065A" w:rsidRPr="006D7855" w:rsidRDefault="0049065A" w:rsidP="0049065A">
      <w:pPr>
        <w:shd w:val="clear" w:color="auto" w:fill="FFFFFF"/>
        <w:ind w:left="48" w:right="48"/>
        <w:jc w:val="both"/>
        <w:rPr>
          <w:color w:val="C00000"/>
        </w:rPr>
      </w:pPr>
      <w:r w:rsidRPr="006D7855">
        <w:rPr>
          <w:color w:val="C00000"/>
        </w:rPr>
        <w:t>Các loài thuộc nhóm sinh vật sản xuất: (4), (5), (6).</w:t>
      </w:r>
    </w:p>
    <w:p w14:paraId="235C99F7" w14:textId="45E9C510" w:rsidR="0049065A" w:rsidRPr="006E6A9B" w:rsidRDefault="0049065A" w:rsidP="0049065A">
      <w:pPr>
        <w:tabs>
          <w:tab w:val="left" w:pos="283"/>
          <w:tab w:val="left" w:pos="2906"/>
          <w:tab w:val="left" w:pos="5528"/>
          <w:tab w:val="left" w:pos="8150"/>
        </w:tabs>
        <w:jc w:val="both"/>
      </w:pPr>
      <w:r w:rsidRPr="006D7855">
        <w:rPr>
          <w:b/>
          <w:bCs/>
          <w:color w:val="C00000"/>
        </w:rPr>
        <w:t>Đáp án cần chọn là: D</w:t>
      </w:r>
    </w:p>
    <w:p w14:paraId="6067C4D3" w14:textId="77777777" w:rsidR="0023488B" w:rsidRPr="006E6A9B" w:rsidRDefault="0023488B" w:rsidP="0023488B">
      <w:pPr>
        <w:shd w:val="clear" w:color="auto" w:fill="FFFFFF"/>
        <w:ind w:left="48" w:right="48"/>
        <w:jc w:val="both"/>
        <w:rPr>
          <w:color w:val="222222"/>
        </w:rPr>
      </w:pPr>
      <w:r w:rsidRPr="006E6A9B">
        <w:rPr>
          <w:b/>
        </w:rPr>
        <w:t xml:space="preserve">Câu 15. </w:t>
      </w:r>
      <w:r w:rsidRPr="006E6A9B">
        <w:t>Hệ sinh thái nào sau đây có sức sản xuất cao nhất:</w:t>
      </w:r>
    </w:p>
    <w:p w14:paraId="07F6AA52" w14:textId="77777777" w:rsidR="0023488B" w:rsidRPr="006E6A9B" w:rsidRDefault="0023488B" w:rsidP="0023488B">
      <w:pPr>
        <w:tabs>
          <w:tab w:val="left" w:pos="283"/>
          <w:tab w:val="left" w:pos="5528"/>
        </w:tabs>
        <w:jc w:val="both"/>
      </w:pPr>
      <w:r w:rsidRPr="006E6A9B">
        <w:rPr>
          <w:rStyle w:val="YoungMixChar"/>
          <w:b/>
        </w:rPr>
        <w:tab/>
        <w:t xml:space="preserve">A. </w:t>
      </w:r>
      <w:r w:rsidRPr="006E6A9B">
        <w:t>Rừng ngập mặn ven biển</w:t>
      </w:r>
      <w:r w:rsidRPr="006E6A9B">
        <w:rPr>
          <w:rStyle w:val="YoungMixChar"/>
          <w:b/>
        </w:rPr>
        <w:tab/>
        <w:t xml:space="preserve">B. </w:t>
      </w:r>
      <w:r w:rsidRPr="006E6A9B">
        <w:t>Rừng nhiệt đới ẩm</w:t>
      </w:r>
    </w:p>
    <w:p w14:paraId="1CF0D333" w14:textId="486B9607" w:rsidR="0023488B" w:rsidRDefault="0023488B" w:rsidP="0023488B">
      <w:pPr>
        <w:tabs>
          <w:tab w:val="left" w:pos="283"/>
          <w:tab w:val="left" w:pos="5528"/>
        </w:tabs>
        <w:jc w:val="both"/>
      </w:pPr>
      <w:r w:rsidRPr="006E6A9B">
        <w:rPr>
          <w:rStyle w:val="YoungMixChar"/>
          <w:b/>
        </w:rPr>
        <w:tab/>
        <w:t xml:space="preserve">C. </w:t>
      </w:r>
      <w:r w:rsidRPr="006E6A9B">
        <w:t>Đồng cỏ nhiệt đới</w:t>
      </w:r>
      <w:r w:rsidRPr="006E6A9B">
        <w:rPr>
          <w:rStyle w:val="YoungMixChar"/>
          <w:b/>
        </w:rPr>
        <w:tab/>
        <w:t xml:space="preserve">D. </w:t>
      </w:r>
      <w:r w:rsidRPr="006E6A9B">
        <w:t>Rừng lá kim phương Bắc</w:t>
      </w:r>
    </w:p>
    <w:p w14:paraId="2210DD34" w14:textId="77777777" w:rsidR="0049065A" w:rsidRPr="006D7855" w:rsidRDefault="0049065A" w:rsidP="0049065A">
      <w:pPr>
        <w:jc w:val="both"/>
        <w:rPr>
          <w:b/>
          <w:bCs/>
          <w:color w:val="C00000"/>
          <w:lang w:val="de-DE"/>
        </w:rPr>
      </w:pPr>
      <w:r w:rsidRPr="006D7855">
        <w:rPr>
          <w:b/>
          <w:bCs/>
          <w:color w:val="C00000"/>
          <w:lang w:val="de-DE"/>
        </w:rPr>
        <w:t>Hướng dẫn giải:</w:t>
      </w:r>
    </w:p>
    <w:p w14:paraId="7C02E6D5" w14:textId="77777777" w:rsidR="0049065A" w:rsidRPr="006D7855" w:rsidRDefault="0049065A" w:rsidP="0049065A">
      <w:pPr>
        <w:shd w:val="clear" w:color="auto" w:fill="FFFFFF"/>
        <w:ind w:left="48" w:right="48"/>
        <w:jc w:val="both"/>
        <w:rPr>
          <w:color w:val="C00000"/>
        </w:rPr>
      </w:pPr>
      <w:r w:rsidRPr="006D7855">
        <w:rPr>
          <w:color w:val="C00000"/>
        </w:rPr>
        <w:t>Hệ sinh thái có sức sản xuất cao nhất là: Rừng nhiệt đới ẩm</w:t>
      </w:r>
    </w:p>
    <w:p w14:paraId="165E7C82" w14:textId="77777777" w:rsidR="0049065A" w:rsidRPr="006D7855" w:rsidRDefault="0049065A" w:rsidP="0049065A">
      <w:pPr>
        <w:shd w:val="clear" w:color="auto" w:fill="FFFFFF"/>
        <w:ind w:left="48" w:right="48"/>
        <w:jc w:val="both"/>
        <w:rPr>
          <w:color w:val="C00000"/>
        </w:rPr>
      </w:pPr>
      <w:r w:rsidRPr="006D7855">
        <w:rPr>
          <w:color w:val="C00000"/>
        </w:rPr>
        <w:t>Do đây là vùng có điều kiện vô sinh thuận lợi, có sự đa dạng về thành phần loài lớn nên có nhiều loài sinh vật sản xuất, ở đây sinh vật sản xuất chủ yếu là các loại thực vật có hạt.</w:t>
      </w:r>
    </w:p>
    <w:p w14:paraId="6267777D" w14:textId="6499F423" w:rsidR="0049065A" w:rsidRPr="0049065A" w:rsidRDefault="0049065A" w:rsidP="0049065A">
      <w:pPr>
        <w:jc w:val="both"/>
        <w:rPr>
          <w:color w:val="C00000"/>
        </w:rPr>
      </w:pPr>
      <w:r w:rsidRPr="006D7855">
        <w:rPr>
          <w:b/>
          <w:bCs/>
          <w:color w:val="C00000"/>
        </w:rPr>
        <w:t>Đáp án cần chọn là: B</w:t>
      </w:r>
    </w:p>
    <w:p w14:paraId="5DE302F9" w14:textId="77777777" w:rsidR="0023488B" w:rsidRPr="006E6A9B" w:rsidRDefault="0023488B" w:rsidP="0023488B">
      <w:pPr>
        <w:shd w:val="clear" w:color="auto" w:fill="FFFFFF"/>
        <w:jc w:val="both"/>
        <w:rPr>
          <w:color w:val="252525"/>
        </w:rPr>
      </w:pPr>
      <w:r w:rsidRPr="006E6A9B">
        <w:rPr>
          <w:b/>
        </w:rPr>
        <w:t xml:space="preserve">Câu 16. </w:t>
      </w:r>
      <w:r w:rsidRPr="006E6A9B">
        <w:t>Khi nói về hệ sinh thái tự nhiên, phát biểu nào sau đây không đúng?</w:t>
      </w:r>
    </w:p>
    <w:p w14:paraId="68F5F42E" w14:textId="77777777" w:rsidR="0023488B" w:rsidRPr="006E6A9B" w:rsidRDefault="0023488B" w:rsidP="0023488B">
      <w:pPr>
        <w:tabs>
          <w:tab w:val="left" w:pos="283"/>
        </w:tabs>
        <w:jc w:val="both"/>
      </w:pPr>
      <w:r w:rsidRPr="006E6A9B">
        <w:rPr>
          <w:rStyle w:val="YoungMixChar"/>
          <w:b/>
        </w:rPr>
        <w:tab/>
        <w:t xml:space="preserve">A. </w:t>
      </w:r>
      <w:r w:rsidRPr="006E6A9B">
        <w:t>Trong các hệ sinh thái trên cạn, sinh vật sản xuất gồm cả thực vật và vi sinh vật tự dưỡng</w:t>
      </w:r>
    </w:p>
    <w:p w14:paraId="3EA56DDD" w14:textId="77777777" w:rsidR="0023488B" w:rsidRPr="006E6A9B" w:rsidRDefault="0023488B" w:rsidP="0023488B">
      <w:pPr>
        <w:tabs>
          <w:tab w:val="left" w:pos="283"/>
        </w:tabs>
        <w:jc w:val="both"/>
      </w:pPr>
      <w:r w:rsidRPr="006E6A9B">
        <w:rPr>
          <w:rStyle w:val="YoungMixChar"/>
          <w:b/>
        </w:rPr>
        <w:tab/>
        <w:t xml:space="preserve">B. </w:t>
      </w:r>
      <w:r w:rsidRPr="006E6A9B">
        <w:t>Các hệ sinh thái tự nhiên trên trái đất rất đa dạng, được chia thành các nhóm hệ sinh thái trên cạn và nhóm hệ sinh thái dưới nước</w:t>
      </w:r>
    </w:p>
    <w:p w14:paraId="6B74995D" w14:textId="77777777" w:rsidR="0023488B" w:rsidRPr="006E6A9B" w:rsidRDefault="0023488B" w:rsidP="0023488B">
      <w:pPr>
        <w:tabs>
          <w:tab w:val="left" w:pos="283"/>
        </w:tabs>
        <w:jc w:val="both"/>
      </w:pPr>
      <w:r w:rsidRPr="006E6A9B">
        <w:rPr>
          <w:rStyle w:val="YoungMixChar"/>
          <w:b/>
        </w:rPr>
        <w:tab/>
        <w:t xml:space="preserve">C. </w:t>
      </w:r>
      <w:r w:rsidRPr="006E6A9B">
        <w:t>Các hệ sinh thái tự nhiên dưới nước chỉ có 1 loại chuỗi thức ăn mở đầu bằng sinh vật sản xuất.</w:t>
      </w:r>
    </w:p>
    <w:p w14:paraId="732C7C11" w14:textId="0137D00A" w:rsidR="0023488B" w:rsidRDefault="0023488B" w:rsidP="0023488B">
      <w:pPr>
        <w:tabs>
          <w:tab w:val="left" w:pos="283"/>
        </w:tabs>
        <w:jc w:val="both"/>
      </w:pPr>
      <w:r w:rsidRPr="006E6A9B">
        <w:rPr>
          <w:rStyle w:val="YoungMixChar"/>
          <w:b/>
        </w:rPr>
        <w:tab/>
        <w:t xml:space="preserve">D. </w:t>
      </w:r>
      <w:r w:rsidRPr="006E6A9B">
        <w:t>Các hệ sinh thái tự nhiên được hình thành bằng các quy luật tự nhiên và có thể bị biến đổi dưới tác động của con người.</w:t>
      </w:r>
    </w:p>
    <w:p w14:paraId="12E3096A" w14:textId="77777777" w:rsidR="0049065A" w:rsidRPr="006D7855" w:rsidRDefault="0049065A" w:rsidP="0049065A">
      <w:pPr>
        <w:jc w:val="both"/>
        <w:rPr>
          <w:b/>
          <w:bCs/>
          <w:color w:val="C00000"/>
          <w:lang w:val="de-DE"/>
        </w:rPr>
      </w:pPr>
      <w:r w:rsidRPr="006D7855">
        <w:rPr>
          <w:b/>
          <w:bCs/>
          <w:color w:val="C00000"/>
          <w:lang w:val="de-DE"/>
        </w:rPr>
        <w:t>Hướng dẫn giải:</w:t>
      </w:r>
    </w:p>
    <w:p w14:paraId="2AECE95F" w14:textId="77777777" w:rsidR="0049065A" w:rsidRPr="006D7855" w:rsidRDefault="0049065A" w:rsidP="0049065A">
      <w:pPr>
        <w:jc w:val="both"/>
        <w:rPr>
          <w:b/>
          <w:bCs/>
          <w:color w:val="C00000"/>
          <w:lang w:val="de-DE"/>
        </w:rPr>
      </w:pPr>
      <w:r w:rsidRPr="006D7855">
        <w:rPr>
          <w:color w:val="C00000"/>
          <w:shd w:val="clear" w:color="auto" w:fill="FFFFFF"/>
        </w:rPr>
        <w:t>Phát biểu không đúng là C: Các hệ sinh thái tự nhiên dưới nước có thể mở đầu bằng nhiều loại sinh vật, có thể là sinh vật tiêu thụ.</w:t>
      </w:r>
    </w:p>
    <w:p w14:paraId="5534C3A2" w14:textId="6DF00147" w:rsidR="0049065A" w:rsidRPr="0049065A" w:rsidRDefault="0049065A" w:rsidP="0049065A">
      <w:pPr>
        <w:jc w:val="both"/>
        <w:rPr>
          <w:color w:val="C00000"/>
        </w:rPr>
      </w:pPr>
      <w:r w:rsidRPr="006D7855">
        <w:rPr>
          <w:b/>
          <w:bCs/>
          <w:color w:val="C00000"/>
        </w:rPr>
        <w:t>Đáp án cần chọn là: C</w:t>
      </w:r>
    </w:p>
    <w:p w14:paraId="0CA09EFA" w14:textId="77777777" w:rsidR="0023488B" w:rsidRPr="006E6A9B" w:rsidRDefault="0023488B" w:rsidP="0023488B">
      <w:pPr>
        <w:shd w:val="clear" w:color="auto" w:fill="FFFFFF"/>
        <w:ind w:left="48" w:right="48"/>
        <w:jc w:val="both"/>
        <w:rPr>
          <w:color w:val="222222"/>
        </w:rPr>
      </w:pPr>
      <w:r w:rsidRPr="006E6A9B">
        <w:rPr>
          <w:b/>
        </w:rPr>
        <w:t xml:space="preserve">Câu 17. </w:t>
      </w:r>
      <w:r w:rsidRPr="006E6A9B">
        <w:t>Khi nói về hệ sinh thái tự nhiên, phát biểu nào sau đây đúng?</w:t>
      </w:r>
    </w:p>
    <w:p w14:paraId="08FF879C" w14:textId="77777777" w:rsidR="0023488B" w:rsidRPr="006E6A9B" w:rsidRDefault="0023488B" w:rsidP="0023488B">
      <w:pPr>
        <w:tabs>
          <w:tab w:val="left" w:pos="283"/>
        </w:tabs>
        <w:jc w:val="both"/>
      </w:pPr>
      <w:r w:rsidRPr="006E6A9B">
        <w:rPr>
          <w:rStyle w:val="YoungMixChar"/>
          <w:b/>
        </w:rPr>
        <w:tab/>
        <w:t xml:space="preserve">A. </w:t>
      </w:r>
      <w:r w:rsidRPr="006E6A9B">
        <w:t>Trong các hệ sinh thái trên cạn, sinh vật sản xuất chỉ có thực vật</w:t>
      </w:r>
    </w:p>
    <w:p w14:paraId="4E021448" w14:textId="77777777" w:rsidR="0023488B" w:rsidRPr="006E6A9B" w:rsidRDefault="0023488B" w:rsidP="0023488B">
      <w:pPr>
        <w:tabs>
          <w:tab w:val="left" w:pos="283"/>
        </w:tabs>
        <w:jc w:val="both"/>
      </w:pPr>
      <w:r w:rsidRPr="006E6A9B">
        <w:rPr>
          <w:rStyle w:val="YoungMixChar"/>
          <w:b/>
        </w:rPr>
        <w:tab/>
        <w:t xml:space="preserve">B. </w:t>
      </w:r>
      <w:r w:rsidRPr="006E6A9B">
        <w:t>Các hệ sinh thái tự nhiên trên trái đất rất đa dạng, được chia thành các nhóm hệ sinh thái trên cạn và nhóm hệ sinh thái dưới nước</w:t>
      </w:r>
    </w:p>
    <w:p w14:paraId="40D0F93B" w14:textId="77777777" w:rsidR="0023488B" w:rsidRPr="006E6A9B" w:rsidRDefault="0023488B" w:rsidP="0023488B">
      <w:pPr>
        <w:tabs>
          <w:tab w:val="left" w:pos="283"/>
        </w:tabs>
        <w:jc w:val="both"/>
      </w:pPr>
      <w:r w:rsidRPr="006E6A9B">
        <w:rPr>
          <w:rStyle w:val="YoungMixChar"/>
          <w:b/>
        </w:rPr>
        <w:tab/>
        <w:t xml:space="preserve">C. </w:t>
      </w:r>
      <w:r w:rsidRPr="006E6A9B">
        <w:t>Các hệ sinh thái tự nhiên dưới nước chỉ có 1 loại chuỗi thức ăn mở đầu bằng sinh vật sản xuất.</w:t>
      </w:r>
    </w:p>
    <w:p w14:paraId="2BF61591" w14:textId="2B6DEE6A" w:rsidR="0023488B" w:rsidRDefault="0023488B" w:rsidP="0023488B">
      <w:pPr>
        <w:tabs>
          <w:tab w:val="left" w:pos="283"/>
        </w:tabs>
        <w:jc w:val="both"/>
      </w:pPr>
      <w:r w:rsidRPr="006E6A9B">
        <w:rPr>
          <w:rStyle w:val="YoungMixChar"/>
          <w:b/>
        </w:rPr>
        <w:tab/>
        <w:t xml:space="preserve">D. </w:t>
      </w:r>
      <w:r w:rsidRPr="006E6A9B">
        <w:t>Các hệ sinh thái tự nhiên được hình thành bằng các quy luật tự nhiên không bị biến đổi dưới tác động của con người.</w:t>
      </w:r>
    </w:p>
    <w:p w14:paraId="680F05BF" w14:textId="77777777" w:rsidR="0049065A" w:rsidRPr="006D7855" w:rsidRDefault="0049065A" w:rsidP="0049065A">
      <w:pPr>
        <w:jc w:val="both"/>
        <w:rPr>
          <w:b/>
          <w:bCs/>
          <w:color w:val="C00000"/>
          <w:lang w:val="de-DE"/>
        </w:rPr>
      </w:pPr>
      <w:r w:rsidRPr="006D7855">
        <w:rPr>
          <w:b/>
          <w:bCs/>
          <w:color w:val="C00000"/>
          <w:lang w:val="de-DE"/>
        </w:rPr>
        <w:t>Hướng dẫn giải:</w:t>
      </w:r>
    </w:p>
    <w:p w14:paraId="235C595D" w14:textId="77777777" w:rsidR="0049065A" w:rsidRPr="006D7855" w:rsidRDefault="0049065A" w:rsidP="0049065A">
      <w:pPr>
        <w:shd w:val="clear" w:color="auto" w:fill="FFFFFF"/>
        <w:ind w:right="48"/>
        <w:jc w:val="both"/>
        <w:rPr>
          <w:color w:val="C00000"/>
        </w:rPr>
      </w:pPr>
      <w:r w:rsidRPr="006D7855">
        <w:rPr>
          <w:color w:val="C00000"/>
        </w:rPr>
        <w:t>Phát biểu đúng là B</w:t>
      </w:r>
    </w:p>
    <w:p w14:paraId="28DD0A9F" w14:textId="77777777" w:rsidR="0049065A" w:rsidRPr="006D7855" w:rsidRDefault="0049065A" w:rsidP="0049065A">
      <w:pPr>
        <w:shd w:val="clear" w:color="auto" w:fill="FFFFFF"/>
        <w:ind w:right="48"/>
        <w:jc w:val="both"/>
        <w:rPr>
          <w:color w:val="C00000"/>
        </w:rPr>
      </w:pPr>
      <w:r w:rsidRPr="006D7855">
        <w:rPr>
          <w:color w:val="C00000"/>
        </w:rPr>
        <w:t>A sai, sinh vật sản xuất gồm thực vật, một số vi sinh vật và động vật.</w:t>
      </w:r>
    </w:p>
    <w:p w14:paraId="42ED3454" w14:textId="77777777" w:rsidR="0049065A" w:rsidRPr="006D7855" w:rsidRDefault="0049065A" w:rsidP="0049065A">
      <w:pPr>
        <w:shd w:val="clear" w:color="auto" w:fill="FFFFFF"/>
        <w:ind w:right="48"/>
        <w:jc w:val="both"/>
        <w:rPr>
          <w:color w:val="C00000"/>
        </w:rPr>
      </w:pPr>
      <w:r w:rsidRPr="006D7855">
        <w:rPr>
          <w:color w:val="C00000"/>
        </w:rPr>
        <w:t>C sai, Các hệ sinh thái tự nhiên dưới nước có thể mở đầu bằng nhiều loại sinh vật, có thể là sinh vật tiêu thụ.</w:t>
      </w:r>
    </w:p>
    <w:p w14:paraId="20FD47B2" w14:textId="77777777" w:rsidR="0049065A" w:rsidRPr="006D7855" w:rsidRDefault="0049065A" w:rsidP="0049065A">
      <w:pPr>
        <w:shd w:val="clear" w:color="auto" w:fill="FFFFFF"/>
        <w:ind w:right="48"/>
        <w:jc w:val="both"/>
        <w:rPr>
          <w:color w:val="C00000"/>
        </w:rPr>
      </w:pPr>
      <w:r w:rsidRPr="006D7855">
        <w:rPr>
          <w:color w:val="C00000"/>
        </w:rPr>
        <w:t>D sai, Các hệ sinh thái tự nhiên được dình thành bằng các quy luật tự nhiên và có thể bị biến đổi dưới tác động của con người</w:t>
      </w:r>
    </w:p>
    <w:p w14:paraId="33602875" w14:textId="5CC89CA1" w:rsidR="0049065A" w:rsidRPr="0049065A" w:rsidRDefault="0049065A" w:rsidP="0049065A">
      <w:pPr>
        <w:jc w:val="both"/>
        <w:rPr>
          <w:color w:val="C00000"/>
        </w:rPr>
      </w:pPr>
      <w:r w:rsidRPr="006D7855">
        <w:rPr>
          <w:b/>
          <w:bCs/>
          <w:color w:val="C00000"/>
        </w:rPr>
        <w:t>Đáp án cần chọn là: B</w:t>
      </w:r>
    </w:p>
    <w:p w14:paraId="1AA619F2" w14:textId="77777777" w:rsidR="0023488B" w:rsidRPr="006E6A9B" w:rsidRDefault="0023488B" w:rsidP="0023488B">
      <w:pPr>
        <w:shd w:val="clear" w:color="auto" w:fill="FFFFFF"/>
        <w:jc w:val="both"/>
        <w:rPr>
          <w:color w:val="252525"/>
        </w:rPr>
      </w:pPr>
      <w:r w:rsidRPr="006E6A9B">
        <w:rPr>
          <w:b/>
        </w:rPr>
        <w:t xml:space="preserve">Câu 18. </w:t>
      </w:r>
      <w:r w:rsidRPr="006E6A9B">
        <w:t>Hệ sinh thái nhân tạo</w:t>
      </w:r>
    </w:p>
    <w:p w14:paraId="713E0A37" w14:textId="77777777" w:rsidR="0023488B" w:rsidRPr="006E6A9B" w:rsidRDefault="0023488B" w:rsidP="0023488B">
      <w:pPr>
        <w:tabs>
          <w:tab w:val="left" w:pos="283"/>
        </w:tabs>
        <w:jc w:val="both"/>
      </w:pPr>
      <w:r w:rsidRPr="006E6A9B">
        <w:rPr>
          <w:rStyle w:val="YoungMixChar"/>
          <w:b/>
        </w:rPr>
        <w:tab/>
        <w:t xml:space="preserve">A. </w:t>
      </w:r>
      <w:r w:rsidRPr="006E6A9B">
        <w:t>Không được con người bổ sung thêm nguồn năng lượng và vật chất.</w:t>
      </w:r>
    </w:p>
    <w:p w14:paraId="741ACDBF" w14:textId="77777777" w:rsidR="0023488B" w:rsidRPr="006E6A9B" w:rsidRDefault="0023488B" w:rsidP="0023488B">
      <w:pPr>
        <w:tabs>
          <w:tab w:val="left" w:pos="283"/>
        </w:tabs>
        <w:jc w:val="both"/>
      </w:pPr>
      <w:r w:rsidRPr="006E6A9B">
        <w:rPr>
          <w:rStyle w:val="YoungMixChar"/>
          <w:b/>
        </w:rPr>
        <w:lastRenderedPageBreak/>
        <w:tab/>
        <w:t xml:space="preserve">B. </w:t>
      </w:r>
      <w:r w:rsidRPr="006E6A9B">
        <w:t>Không trao đổi vật chất và năng lượng với môi trường bên ngoài.</w:t>
      </w:r>
    </w:p>
    <w:p w14:paraId="43541CA3" w14:textId="77777777" w:rsidR="0023488B" w:rsidRPr="006E6A9B" w:rsidRDefault="0023488B" w:rsidP="0023488B">
      <w:pPr>
        <w:tabs>
          <w:tab w:val="left" w:pos="283"/>
        </w:tabs>
        <w:jc w:val="both"/>
      </w:pPr>
      <w:r w:rsidRPr="006E6A9B">
        <w:rPr>
          <w:rStyle w:val="YoungMixChar"/>
          <w:b/>
        </w:rPr>
        <w:tab/>
        <w:t xml:space="preserve">C. </w:t>
      </w:r>
      <w:r w:rsidRPr="006E6A9B">
        <w:t>Có thành phần loài ít, có năng suất sinh học cao.</w:t>
      </w:r>
    </w:p>
    <w:p w14:paraId="0CDB639F" w14:textId="172DB611" w:rsidR="0023488B" w:rsidRDefault="0023488B" w:rsidP="0023488B">
      <w:pPr>
        <w:tabs>
          <w:tab w:val="left" w:pos="283"/>
        </w:tabs>
        <w:jc w:val="both"/>
      </w:pPr>
      <w:r w:rsidRPr="006E6A9B">
        <w:rPr>
          <w:rStyle w:val="YoungMixChar"/>
          <w:b/>
        </w:rPr>
        <w:tab/>
        <w:t xml:space="preserve">D. </w:t>
      </w:r>
      <w:r w:rsidRPr="006E6A9B">
        <w:t>Có năng suất sinh học thấp hơn nhiều so với hệ sinh thái tự nhiên.</w:t>
      </w:r>
    </w:p>
    <w:p w14:paraId="10A4A95A" w14:textId="77777777" w:rsidR="0049065A" w:rsidRPr="006D7855" w:rsidRDefault="0049065A" w:rsidP="0049065A">
      <w:pPr>
        <w:jc w:val="both"/>
        <w:rPr>
          <w:b/>
          <w:bCs/>
          <w:color w:val="C00000"/>
          <w:lang w:val="de-DE"/>
        </w:rPr>
      </w:pPr>
      <w:r w:rsidRPr="006D7855">
        <w:rPr>
          <w:b/>
          <w:bCs/>
          <w:color w:val="C00000"/>
          <w:lang w:val="de-DE"/>
        </w:rPr>
        <w:t>Hướng dẫn giải:</w:t>
      </w:r>
    </w:p>
    <w:p w14:paraId="1801ACED" w14:textId="77777777" w:rsidR="0049065A" w:rsidRPr="006D7855" w:rsidRDefault="0049065A" w:rsidP="0049065A">
      <w:pPr>
        <w:jc w:val="both"/>
        <w:rPr>
          <w:b/>
          <w:bCs/>
          <w:color w:val="C00000"/>
          <w:lang w:val="de-DE"/>
        </w:rPr>
      </w:pPr>
      <w:r w:rsidRPr="006D7855">
        <w:rPr>
          <w:color w:val="C00000"/>
          <w:shd w:val="clear" w:color="auto" w:fill="FFFFFF"/>
        </w:rPr>
        <w:t>Hệ sinh thái nhân tạo có thành phần loài ít, có năng suất sinh học cao.</w:t>
      </w:r>
    </w:p>
    <w:p w14:paraId="4FAE7208" w14:textId="6D4E7B97" w:rsidR="0049065A" w:rsidRPr="0049065A" w:rsidRDefault="0049065A" w:rsidP="0049065A">
      <w:pPr>
        <w:jc w:val="both"/>
        <w:rPr>
          <w:color w:val="C00000"/>
        </w:rPr>
      </w:pPr>
      <w:r w:rsidRPr="006D7855">
        <w:rPr>
          <w:b/>
          <w:bCs/>
          <w:color w:val="C00000"/>
        </w:rPr>
        <w:t>Đáp án cần chọn là: C</w:t>
      </w:r>
    </w:p>
    <w:p w14:paraId="57898C66" w14:textId="77777777" w:rsidR="0023488B" w:rsidRPr="006E6A9B" w:rsidRDefault="0023488B" w:rsidP="0023488B">
      <w:pPr>
        <w:shd w:val="clear" w:color="auto" w:fill="FFFFFF"/>
        <w:ind w:right="48"/>
        <w:jc w:val="both"/>
        <w:rPr>
          <w:color w:val="222222"/>
        </w:rPr>
      </w:pPr>
      <w:r w:rsidRPr="006E6A9B">
        <w:rPr>
          <w:b/>
        </w:rPr>
        <w:t xml:space="preserve">Câu 19. </w:t>
      </w:r>
      <w:r w:rsidRPr="006E6A9B">
        <w:t>Đặc điểm nào đúng với hệ sinh thái nhân tạo?</w:t>
      </w:r>
    </w:p>
    <w:p w14:paraId="52DC0363" w14:textId="77777777" w:rsidR="0023488B" w:rsidRPr="006E6A9B" w:rsidRDefault="0023488B" w:rsidP="0023488B">
      <w:pPr>
        <w:tabs>
          <w:tab w:val="left" w:pos="283"/>
          <w:tab w:val="left" w:pos="5528"/>
        </w:tabs>
        <w:jc w:val="both"/>
      </w:pPr>
      <w:r w:rsidRPr="006E6A9B">
        <w:rPr>
          <w:rStyle w:val="YoungMixChar"/>
          <w:b/>
        </w:rPr>
        <w:tab/>
        <w:t xml:space="preserve">A. </w:t>
      </w:r>
      <w:r w:rsidRPr="006E6A9B">
        <w:t>số lượng loài nhiều, năng suất cao.</w:t>
      </w:r>
      <w:r w:rsidRPr="006E6A9B">
        <w:rPr>
          <w:rStyle w:val="YoungMixChar"/>
          <w:b/>
        </w:rPr>
        <w:tab/>
        <w:t xml:space="preserve">B. </w:t>
      </w:r>
      <w:r w:rsidRPr="006E6A9B">
        <w:t>độ ổn định cao, chuỗi thức ăn ngắn.</w:t>
      </w:r>
    </w:p>
    <w:p w14:paraId="5D7AE11A" w14:textId="76E83814" w:rsidR="0023488B" w:rsidRDefault="0023488B" w:rsidP="0023488B">
      <w:pPr>
        <w:tabs>
          <w:tab w:val="left" w:pos="283"/>
          <w:tab w:val="left" w:pos="5528"/>
        </w:tabs>
        <w:jc w:val="both"/>
      </w:pPr>
      <w:r w:rsidRPr="006E6A9B">
        <w:rPr>
          <w:rStyle w:val="YoungMixChar"/>
          <w:b/>
        </w:rPr>
        <w:tab/>
        <w:t xml:space="preserve">C. </w:t>
      </w:r>
      <w:r w:rsidRPr="006E6A9B">
        <w:t>chuỗi thức ăn ngắn, năng suất cao.</w:t>
      </w:r>
      <w:r w:rsidRPr="006E6A9B">
        <w:rPr>
          <w:rStyle w:val="YoungMixChar"/>
          <w:b/>
        </w:rPr>
        <w:tab/>
        <w:t xml:space="preserve">D. </w:t>
      </w:r>
      <w:r w:rsidRPr="006E6A9B">
        <w:t>số lượng loài ít, năng suất thấp.</w:t>
      </w:r>
    </w:p>
    <w:p w14:paraId="50849C67" w14:textId="77777777" w:rsidR="0049065A" w:rsidRPr="006D7855" w:rsidRDefault="0049065A" w:rsidP="0049065A">
      <w:pPr>
        <w:jc w:val="both"/>
        <w:rPr>
          <w:b/>
          <w:bCs/>
          <w:color w:val="C00000"/>
          <w:lang w:val="de-DE"/>
        </w:rPr>
      </w:pPr>
      <w:r w:rsidRPr="006D7855">
        <w:rPr>
          <w:b/>
          <w:bCs/>
          <w:color w:val="C00000"/>
          <w:lang w:val="de-DE"/>
        </w:rPr>
        <w:t>Hướng dẫn giải:</w:t>
      </w:r>
    </w:p>
    <w:p w14:paraId="0A70F290" w14:textId="77777777" w:rsidR="0049065A" w:rsidRPr="006D7855" w:rsidRDefault="0049065A" w:rsidP="0049065A">
      <w:pPr>
        <w:jc w:val="both"/>
        <w:rPr>
          <w:b/>
          <w:bCs/>
          <w:color w:val="C00000"/>
          <w:lang w:val="de-DE"/>
        </w:rPr>
      </w:pPr>
      <w:r w:rsidRPr="006D7855">
        <w:rPr>
          <w:color w:val="C00000"/>
          <w:shd w:val="clear" w:color="auto" w:fill="FFFFFF"/>
        </w:rPr>
        <w:t>Đặc điểm đúng với hệ sinh thái nhân tạo là chuỗi thức ăn ngắn, năng suất cao.</w:t>
      </w:r>
    </w:p>
    <w:p w14:paraId="45BC4A95" w14:textId="23DBCE4D" w:rsidR="0049065A" w:rsidRPr="0049065A" w:rsidRDefault="0049065A" w:rsidP="0049065A">
      <w:pPr>
        <w:jc w:val="both"/>
        <w:rPr>
          <w:color w:val="C00000"/>
        </w:rPr>
      </w:pPr>
      <w:r w:rsidRPr="006D7855">
        <w:rPr>
          <w:b/>
          <w:bCs/>
          <w:color w:val="C00000"/>
        </w:rPr>
        <w:t>Đáp án cần chọn là: C</w:t>
      </w:r>
    </w:p>
    <w:p w14:paraId="4E1A911D" w14:textId="77777777" w:rsidR="0023488B" w:rsidRPr="006E6A9B" w:rsidRDefault="0023488B" w:rsidP="0023488B">
      <w:pPr>
        <w:shd w:val="clear" w:color="auto" w:fill="FFFFFF"/>
        <w:jc w:val="both"/>
        <w:rPr>
          <w:color w:val="252525"/>
        </w:rPr>
      </w:pPr>
      <w:r w:rsidRPr="006E6A9B">
        <w:rPr>
          <w:b/>
        </w:rPr>
        <w:t xml:space="preserve">Câu 20. </w:t>
      </w:r>
      <w:r w:rsidRPr="006E6A9B">
        <w:t>Số đặc điểm của hệ sinh thái nông nghiệp là :</w:t>
      </w:r>
    </w:p>
    <w:p w14:paraId="6C3DEA3D" w14:textId="77777777" w:rsidR="0023488B" w:rsidRPr="006E6A9B" w:rsidRDefault="0023488B" w:rsidP="0023488B">
      <w:pPr>
        <w:shd w:val="clear" w:color="auto" w:fill="FFFFFF"/>
        <w:jc w:val="both"/>
        <w:rPr>
          <w:color w:val="252525"/>
        </w:rPr>
      </w:pPr>
      <w:r w:rsidRPr="006E6A9B">
        <w:t>(1) Nguồn năng lượng được cung cấp gồm : điện, than, dầu mỏ, thực phẩm….</w:t>
      </w:r>
    </w:p>
    <w:p w14:paraId="1E5004CC" w14:textId="77777777" w:rsidR="0023488B" w:rsidRPr="006E6A9B" w:rsidRDefault="0023488B" w:rsidP="0023488B">
      <w:pPr>
        <w:shd w:val="clear" w:color="auto" w:fill="FFFFFF"/>
        <w:jc w:val="both"/>
        <w:rPr>
          <w:color w:val="252525"/>
        </w:rPr>
      </w:pPr>
      <w:r w:rsidRPr="006E6A9B">
        <w:t>(2) Toàn bộ vật chất đều được tái sinh</w:t>
      </w:r>
    </w:p>
    <w:p w14:paraId="7ED4C977" w14:textId="77777777" w:rsidR="0023488B" w:rsidRPr="006E6A9B" w:rsidRDefault="0023488B" w:rsidP="0023488B">
      <w:pPr>
        <w:shd w:val="clear" w:color="auto" w:fill="FFFFFF"/>
        <w:jc w:val="both"/>
        <w:rPr>
          <w:color w:val="252525"/>
        </w:rPr>
      </w:pPr>
      <w:r w:rsidRPr="006E6A9B">
        <w:t>(3) Ngoài năng lượng mặt trời còn bổ sung thêm nguồn vật chất khác như: phân bón, thuốc trừ sâu…</w:t>
      </w:r>
    </w:p>
    <w:p w14:paraId="4441E5BF" w14:textId="77777777" w:rsidR="0023488B" w:rsidRPr="006E6A9B" w:rsidRDefault="0023488B" w:rsidP="0023488B">
      <w:pPr>
        <w:shd w:val="clear" w:color="auto" w:fill="FFFFFF"/>
        <w:jc w:val="both"/>
        <w:rPr>
          <w:color w:val="252525"/>
        </w:rPr>
      </w:pPr>
      <w:r w:rsidRPr="006E6A9B">
        <w:t>(4) Phần lớn sản phẩm được đưa ra khỏi hệ sinh thái để phục vụ con người</w:t>
      </w:r>
    </w:p>
    <w:p w14:paraId="2F17B29E" w14:textId="77777777" w:rsidR="0023488B" w:rsidRPr="006E6A9B" w:rsidRDefault="0023488B" w:rsidP="0023488B">
      <w:pPr>
        <w:shd w:val="clear" w:color="auto" w:fill="FFFFFF"/>
        <w:jc w:val="both"/>
        <w:rPr>
          <w:color w:val="252525"/>
        </w:rPr>
      </w:pPr>
      <w:r w:rsidRPr="006E6A9B">
        <w:t>(5) Phần lớn sản phẩm được chôn lấp hoặc chuyển sang hệ sinh thái khác</w:t>
      </w:r>
    </w:p>
    <w:p w14:paraId="3B2C3642" w14:textId="42861279"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4</w:t>
      </w:r>
      <w:r w:rsidRPr="006E6A9B">
        <w:rPr>
          <w:rStyle w:val="YoungMixChar"/>
          <w:b/>
        </w:rPr>
        <w:tab/>
        <w:t xml:space="preserve">B. </w:t>
      </w:r>
      <w:r w:rsidRPr="006E6A9B">
        <w:t>3</w:t>
      </w:r>
      <w:r w:rsidRPr="006E6A9B">
        <w:rPr>
          <w:rStyle w:val="YoungMixChar"/>
          <w:b/>
        </w:rPr>
        <w:tab/>
        <w:t xml:space="preserve">C. </w:t>
      </w:r>
      <w:r w:rsidRPr="006E6A9B">
        <w:t>1</w:t>
      </w:r>
      <w:r w:rsidRPr="006E6A9B">
        <w:rPr>
          <w:rStyle w:val="YoungMixChar"/>
          <w:b/>
        </w:rPr>
        <w:tab/>
        <w:t xml:space="preserve">D. </w:t>
      </w:r>
      <w:r w:rsidRPr="006E6A9B">
        <w:t>2</w:t>
      </w:r>
    </w:p>
    <w:p w14:paraId="27BD04B0" w14:textId="77777777" w:rsidR="0049065A" w:rsidRPr="006D7855" w:rsidRDefault="0049065A" w:rsidP="0049065A">
      <w:pPr>
        <w:jc w:val="both"/>
        <w:rPr>
          <w:b/>
          <w:bCs/>
          <w:color w:val="C00000"/>
          <w:lang w:val="de-DE"/>
        </w:rPr>
      </w:pPr>
      <w:r w:rsidRPr="006D7855">
        <w:rPr>
          <w:b/>
          <w:bCs/>
          <w:color w:val="C00000"/>
          <w:lang w:val="de-DE"/>
        </w:rPr>
        <w:t>Hướng dẫn giải:</w:t>
      </w:r>
    </w:p>
    <w:p w14:paraId="19699C8C" w14:textId="1831DDD5" w:rsidR="0049065A" w:rsidRPr="006D7855" w:rsidRDefault="0049065A" w:rsidP="0049065A">
      <w:pPr>
        <w:jc w:val="both"/>
        <w:rPr>
          <w:b/>
          <w:bCs/>
          <w:color w:val="C00000"/>
          <w:lang w:val="de-DE"/>
        </w:rPr>
      </w:pPr>
      <w:r w:rsidRPr="006D7855">
        <w:rPr>
          <w:color w:val="C00000"/>
          <w:shd w:val="clear" w:color="auto" w:fill="FFFFFF"/>
        </w:rPr>
        <w:t>Đặc điểm của HST nông nghiệp là: (3),</w:t>
      </w:r>
      <w:r>
        <w:rPr>
          <w:color w:val="C00000"/>
          <w:shd w:val="clear" w:color="auto" w:fill="FFFFFF"/>
        </w:rPr>
        <w:t xml:space="preserve"> </w:t>
      </w:r>
      <w:r w:rsidRPr="006D7855">
        <w:rPr>
          <w:color w:val="C00000"/>
          <w:shd w:val="clear" w:color="auto" w:fill="FFFFFF"/>
        </w:rPr>
        <w:t>(4).</w:t>
      </w:r>
    </w:p>
    <w:p w14:paraId="2C7F9622" w14:textId="3464C04B" w:rsidR="0049065A" w:rsidRPr="0049065A" w:rsidRDefault="0049065A" w:rsidP="0049065A">
      <w:pPr>
        <w:jc w:val="both"/>
        <w:rPr>
          <w:color w:val="C00000"/>
        </w:rPr>
      </w:pPr>
      <w:r w:rsidRPr="006D7855">
        <w:rPr>
          <w:b/>
          <w:bCs/>
          <w:color w:val="C00000"/>
        </w:rPr>
        <w:t>Đáp án cần chọn là: D</w:t>
      </w:r>
    </w:p>
    <w:p w14:paraId="2A2A5A2B" w14:textId="77777777" w:rsidR="0023488B" w:rsidRPr="006E6A9B" w:rsidRDefault="0023488B" w:rsidP="0023488B">
      <w:pPr>
        <w:shd w:val="clear" w:color="auto" w:fill="FFFFFF"/>
        <w:ind w:left="48" w:right="48"/>
        <w:jc w:val="both"/>
        <w:rPr>
          <w:color w:val="222222"/>
        </w:rPr>
      </w:pPr>
      <w:r w:rsidRPr="006E6A9B">
        <w:rPr>
          <w:b/>
        </w:rPr>
        <w:t xml:space="preserve">Câu 21. </w:t>
      </w:r>
      <w:r w:rsidRPr="006E6A9B">
        <w:t>Ở Việt Nam có nhiều hệ sinh thái. Hai học sinh đã tranh luận về một số hệ sinh thái và rút ra một số nhận định:</w:t>
      </w:r>
    </w:p>
    <w:p w14:paraId="35D1F572" w14:textId="77777777" w:rsidR="0023488B" w:rsidRPr="006E6A9B" w:rsidRDefault="0023488B" w:rsidP="0023488B">
      <w:pPr>
        <w:shd w:val="clear" w:color="auto" w:fill="FFFFFF"/>
        <w:ind w:left="48" w:right="48"/>
        <w:jc w:val="both"/>
        <w:rPr>
          <w:color w:val="222222"/>
        </w:rPr>
      </w:pPr>
      <w:r>
        <w:t>(</w:t>
      </w:r>
      <w:r w:rsidRPr="006E6A9B">
        <w:t>1</w:t>
      </w:r>
      <w:r>
        <w:t>)</w:t>
      </w:r>
      <w:r w:rsidRPr="006E6A9B">
        <w:t xml:space="preserve"> Có tính đa dạng cao hơn hệ sinh thái tự nhiên.</w:t>
      </w:r>
    </w:p>
    <w:p w14:paraId="52C1D760" w14:textId="77777777" w:rsidR="0023488B" w:rsidRPr="006E6A9B" w:rsidRDefault="0023488B" w:rsidP="0023488B">
      <w:pPr>
        <w:shd w:val="clear" w:color="auto" w:fill="FFFFFF"/>
        <w:ind w:left="48" w:right="48"/>
        <w:jc w:val="both"/>
        <w:rPr>
          <w:color w:val="222222"/>
        </w:rPr>
      </w:pPr>
      <w:r>
        <w:t>(</w:t>
      </w:r>
      <w:r w:rsidRPr="006E6A9B">
        <w:t>2</w:t>
      </w:r>
      <w:r>
        <w:t>)</w:t>
      </w:r>
      <w:r w:rsidRPr="006E6A9B">
        <w:t xml:space="preserve"> Có tính ổn định cao hơn hệ sinh thái tự nhiên.</w:t>
      </w:r>
    </w:p>
    <w:p w14:paraId="71706A38" w14:textId="77777777" w:rsidR="0023488B" w:rsidRPr="006E6A9B" w:rsidRDefault="0023488B" w:rsidP="0023488B">
      <w:pPr>
        <w:shd w:val="clear" w:color="auto" w:fill="FFFFFF"/>
        <w:ind w:left="48" w:right="48"/>
        <w:jc w:val="both"/>
        <w:rPr>
          <w:color w:val="222222"/>
        </w:rPr>
      </w:pPr>
      <w:r>
        <w:t>(</w:t>
      </w:r>
      <w:r w:rsidRPr="006E6A9B">
        <w:t>3</w:t>
      </w:r>
      <w:r>
        <w:t>)</w:t>
      </w:r>
      <w:r w:rsidRPr="006E6A9B">
        <w:t xml:space="preserve"> Có năng suất cao hơn hệ sinh thái tự nhiên.</w:t>
      </w:r>
    </w:p>
    <w:p w14:paraId="00A7D937" w14:textId="77777777" w:rsidR="0023488B" w:rsidRPr="006E6A9B" w:rsidRDefault="0023488B" w:rsidP="0023488B">
      <w:pPr>
        <w:shd w:val="clear" w:color="auto" w:fill="FFFFFF"/>
        <w:ind w:left="48" w:right="48"/>
        <w:jc w:val="both"/>
        <w:rPr>
          <w:color w:val="222222"/>
        </w:rPr>
      </w:pPr>
      <w:r>
        <w:t>(</w:t>
      </w:r>
      <w:r w:rsidRPr="006E6A9B">
        <w:t>4</w:t>
      </w:r>
      <w:r>
        <w:t>)</w:t>
      </w:r>
      <w:r w:rsidRPr="006E6A9B">
        <w:t xml:space="preserve"> Có chuỗi thức ăn dài hơn hệ sinh thái tự nhiên.</w:t>
      </w:r>
    </w:p>
    <w:p w14:paraId="4244B1A0" w14:textId="77777777" w:rsidR="0023488B" w:rsidRPr="006E6A9B" w:rsidRDefault="0023488B" w:rsidP="0023488B">
      <w:pPr>
        <w:shd w:val="clear" w:color="auto" w:fill="FFFFFF"/>
        <w:ind w:left="48" w:right="48"/>
        <w:jc w:val="both"/>
        <w:rPr>
          <w:color w:val="222222"/>
        </w:rPr>
      </w:pPr>
      <w:r w:rsidRPr="006E6A9B">
        <w:t>Có mấy đặc điểm </w:t>
      </w:r>
      <w:r w:rsidRPr="006E6A9B">
        <w:rPr>
          <w:b/>
          <w:bCs/>
        </w:rPr>
        <w:t>không </w:t>
      </w:r>
      <w:r w:rsidRPr="006E6A9B">
        <w:t>phải là đặc điểm của hệ sinh thái nông nghiệp?</w:t>
      </w:r>
    </w:p>
    <w:p w14:paraId="605F2C21" w14:textId="4C17ED06"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4</w:t>
      </w:r>
      <w:r w:rsidRPr="006E6A9B">
        <w:rPr>
          <w:rStyle w:val="YoungMixChar"/>
          <w:b/>
        </w:rPr>
        <w:tab/>
        <w:t xml:space="preserve">C. </w:t>
      </w:r>
      <w:r w:rsidRPr="006E6A9B">
        <w:t>3</w:t>
      </w:r>
      <w:r w:rsidRPr="006E6A9B">
        <w:rPr>
          <w:rStyle w:val="YoungMixChar"/>
          <w:b/>
        </w:rPr>
        <w:tab/>
        <w:t xml:space="preserve">D. </w:t>
      </w:r>
      <w:r w:rsidRPr="006E6A9B">
        <w:t>2</w:t>
      </w:r>
    </w:p>
    <w:p w14:paraId="132C774C" w14:textId="77777777" w:rsidR="0049065A" w:rsidRPr="006D7855" w:rsidRDefault="0049065A" w:rsidP="0049065A">
      <w:pPr>
        <w:jc w:val="both"/>
        <w:rPr>
          <w:b/>
          <w:bCs/>
          <w:color w:val="C00000"/>
          <w:lang w:val="de-DE"/>
        </w:rPr>
      </w:pPr>
      <w:r w:rsidRPr="006D7855">
        <w:rPr>
          <w:b/>
          <w:bCs/>
          <w:color w:val="C00000"/>
          <w:lang w:val="de-DE"/>
        </w:rPr>
        <w:t>Hướng dẫn giải:</w:t>
      </w:r>
    </w:p>
    <w:p w14:paraId="2BE9674B" w14:textId="0B61FD0D" w:rsidR="0049065A" w:rsidRPr="006D7855" w:rsidRDefault="0049065A" w:rsidP="0049065A">
      <w:pPr>
        <w:jc w:val="both"/>
        <w:rPr>
          <w:b/>
          <w:bCs/>
          <w:color w:val="C00000"/>
          <w:lang w:val="de-DE"/>
        </w:rPr>
      </w:pPr>
      <w:r w:rsidRPr="006D7855">
        <w:rPr>
          <w:color w:val="C00000"/>
          <w:shd w:val="clear" w:color="auto" w:fill="FFFFFF"/>
        </w:rPr>
        <w:t>Các hệ sinh thái không phải hệ sinh thái nông nghiệp là: (1),</w:t>
      </w:r>
      <w:r>
        <w:rPr>
          <w:color w:val="C00000"/>
          <w:shd w:val="clear" w:color="auto" w:fill="FFFFFF"/>
        </w:rPr>
        <w:t xml:space="preserve"> </w:t>
      </w:r>
      <w:r w:rsidRPr="006D7855">
        <w:rPr>
          <w:color w:val="C00000"/>
          <w:shd w:val="clear" w:color="auto" w:fill="FFFFFF"/>
        </w:rPr>
        <w:t>(2),</w:t>
      </w:r>
      <w:r>
        <w:rPr>
          <w:color w:val="C00000"/>
          <w:shd w:val="clear" w:color="auto" w:fill="FFFFFF"/>
        </w:rPr>
        <w:t xml:space="preserve"> </w:t>
      </w:r>
      <w:r w:rsidRPr="006D7855">
        <w:rPr>
          <w:color w:val="C00000"/>
          <w:shd w:val="clear" w:color="auto" w:fill="FFFFFF"/>
        </w:rPr>
        <w:t>(4)</w:t>
      </w:r>
    </w:p>
    <w:p w14:paraId="4CECE54E" w14:textId="0B654217" w:rsidR="0049065A" w:rsidRPr="0049065A" w:rsidRDefault="0049065A" w:rsidP="0049065A">
      <w:pPr>
        <w:jc w:val="both"/>
        <w:rPr>
          <w:color w:val="C00000"/>
        </w:rPr>
      </w:pPr>
      <w:r w:rsidRPr="006D7855">
        <w:rPr>
          <w:b/>
          <w:bCs/>
          <w:color w:val="C00000"/>
        </w:rPr>
        <w:t>Đáp án cần chọn là: C</w:t>
      </w:r>
    </w:p>
    <w:p w14:paraId="3E2CCD99" w14:textId="77777777" w:rsidR="0023488B" w:rsidRPr="006E6A9B" w:rsidRDefault="0023488B" w:rsidP="0023488B">
      <w:pPr>
        <w:shd w:val="clear" w:color="auto" w:fill="FFFFFF"/>
        <w:ind w:left="48" w:right="48"/>
        <w:jc w:val="both"/>
        <w:rPr>
          <w:color w:val="222222"/>
        </w:rPr>
      </w:pPr>
      <w:r w:rsidRPr="006E6A9B">
        <w:rPr>
          <w:b/>
        </w:rPr>
        <w:t xml:space="preserve">Câu 22. </w:t>
      </w:r>
      <w:r w:rsidRPr="006E6A9B">
        <w:t>Ở Việt Nam có nhiều hệ sinh thái. Hai học sinh đã tranh luận về một số hệ sinh thái và rút ra một số nhận định:</w:t>
      </w:r>
    </w:p>
    <w:p w14:paraId="57D837BA" w14:textId="77777777" w:rsidR="0023488B" w:rsidRPr="006E6A9B" w:rsidRDefault="0023488B" w:rsidP="0023488B">
      <w:pPr>
        <w:shd w:val="clear" w:color="auto" w:fill="FFFFFF"/>
        <w:ind w:left="48" w:right="48"/>
        <w:jc w:val="both"/>
        <w:rPr>
          <w:color w:val="222222"/>
        </w:rPr>
      </w:pPr>
      <w:r>
        <w:t>(</w:t>
      </w:r>
      <w:r w:rsidRPr="006E6A9B">
        <w:t>1</w:t>
      </w:r>
      <w:r>
        <w:t>)</w:t>
      </w:r>
      <w:r w:rsidRPr="006E6A9B">
        <w:t xml:space="preserve"> Có tính đa dạng thấp hơn hệ sinh thái tự nhiên.</w:t>
      </w:r>
    </w:p>
    <w:p w14:paraId="1CDECFE9" w14:textId="77777777" w:rsidR="0023488B" w:rsidRPr="006E6A9B" w:rsidRDefault="0023488B" w:rsidP="0023488B">
      <w:pPr>
        <w:shd w:val="clear" w:color="auto" w:fill="FFFFFF"/>
        <w:ind w:left="48" w:right="48"/>
        <w:jc w:val="both"/>
        <w:rPr>
          <w:color w:val="222222"/>
        </w:rPr>
      </w:pPr>
      <w:r>
        <w:t>(</w:t>
      </w:r>
      <w:r w:rsidRPr="006E6A9B">
        <w:t>2</w:t>
      </w:r>
      <w:r>
        <w:t>)</w:t>
      </w:r>
      <w:r w:rsidRPr="006E6A9B">
        <w:t xml:space="preserve"> Có tính ổn định cao hơn hệ sinh thái tự nhiên.</w:t>
      </w:r>
    </w:p>
    <w:p w14:paraId="2ADAE25B" w14:textId="77777777" w:rsidR="0023488B" w:rsidRPr="006E6A9B" w:rsidRDefault="0023488B" w:rsidP="0023488B">
      <w:pPr>
        <w:shd w:val="clear" w:color="auto" w:fill="FFFFFF"/>
        <w:ind w:left="48" w:right="48"/>
        <w:jc w:val="both"/>
        <w:rPr>
          <w:color w:val="222222"/>
        </w:rPr>
      </w:pPr>
      <w:r>
        <w:t>(</w:t>
      </w:r>
      <w:r w:rsidRPr="006E6A9B">
        <w:t>3</w:t>
      </w:r>
      <w:r>
        <w:t>)</w:t>
      </w:r>
      <w:r w:rsidRPr="006E6A9B">
        <w:t xml:space="preserve"> Có năng suất cao hơn hệ sinh thái tự nhiên.</w:t>
      </w:r>
    </w:p>
    <w:p w14:paraId="2A2A8631" w14:textId="77777777" w:rsidR="0023488B" w:rsidRPr="006E6A9B" w:rsidRDefault="0023488B" w:rsidP="0023488B">
      <w:pPr>
        <w:shd w:val="clear" w:color="auto" w:fill="FFFFFF"/>
        <w:ind w:left="48" w:right="48"/>
        <w:jc w:val="both"/>
        <w:rPr>
          <w:color w:val="222222"/>
        </w:rPr>
      </w:pPr>
      <w:r>
        <w:t>(</w:t>
      </w:r>
      <w:r w:rsidRPr="006E6A9B">
        <w:t>4</w:t>
      </w:r>
      <w:r>
        <w:t>)</w:t>
      </w:r>
      <w:r w:rsidRPr="006E6A9B">
        <w:t xml:space="preserve"> Có chuỗi thức ăn dài hơn hệ sinh thái tự nhiên.</w:t>
      </w:r>
    </w:p>
    <w:p w14:paraId="3C6AC411" w14:textId="77777777" w:rsidR="0023488B" w:rsidRPr="006E6A9B" w:rsidRDefault="0023488B" w:rsidP="0023488B">
      <w:pPr>
        <w:shd w:val="clear" w:color="auto" w:fill="FFFFFF"/>
        <w:ind w:left="48" w:right="48"/>
        <w:jc w:val="both"/>
        <w:rPr>
          <w:color w:val="222222"/>
        </w:rPr>
      </w:pPr>
      <w:r w:rsidRPr="006E6A9B">
        <w:t>Các đặc điểm </w:t>
      </w:r>
      <w:r w:rsidRPr="006E6A9B">
        <w:rPr>
          <w:b/>
          <w:bCs/>
        </w:rPr>
        <w:t>không </w:t>
      </w:r>
      <w:r w:rsidRPr="006E6A9B">
        <w:t>phải là đặc điểm của hệ sinh thái nông nghiệp?</w:t>
      </w:r>
    </w:p>
    <w:p w14:paraId="66F097D7" w14:textId="4935841C"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1, 2.</w:t>
      </w:r>
      <w:r w:rsidRPr="006E6A9B">
        <w:rPr>
          <w:rStyle w:val="YoungMixChar"/>
          <w:b/>
        </w:rPr>
        <w:tab/>
        <w:t xml:space="preserve">B. </w:t>
      </w:r>
      <w:r w:rsidRPr="006E6A9B">
        <w:t>2, 4.</w:t>
      </w:r>
      <w:r w:rsidRPr="006E6A9B">
        <w:rPr>
          <w:rStyle w:val="YoungMixChar"/>
          <w:b/>
        </w:rPr>
        <w:tab/>
        <w:t xml:space="preserve">C. </w:t>
      </w:r>
      <w:r w:rsidRPr="006E6A9B">
        <w:t>3, 4.</w:t>
      </w:r>
      <w:r w:rsidRPr="006E6A9B">
        <w:rPr>
          <w:rStyle w:val="YoungMixChar"/>
          <w:b/>
        </w:rPr>
        <w:tab/>
        <w:t xml:space="preserve">D. </w:t>
      </w:r>
      <w:r w:rsidRPr="006E6A9B">
        <w:t>2, 3.</w:t>
      </w:r>
    </w:p>
    <w:p w14:paraId="65A64D10" w14:textId="77777777" w:rsidR="0049065A" w:rsidRPr="006D7855" w:rsidRDefault="0049065A" w:rsidP="0049065A">
      <w:pPr>
        <w:jc w:val="both"/>
        <w:rPr>
          <w:b/>
          <w:bCs/>
          <w:color w:val="C00000"/>
          <w:lang w:val="de-DE"/>
        </w:rPr>
      </w:pPr>
      <w:r w:rsidRPr="006D7855">
        <w:rPr>
          <w:b/>
          <w:bCs/>
          <w:color w:val="C00000"/>
          <w:lang w:val="de-DE"/>
        </w:rPr>
        <w:t>Hướng dẫn giải:</w:t>
      </w:r>
    </w:p>
    <w:p w14:paraId="37E75D5E" w14:textId="68441BC4" w:rsidR="0049065A" w:rsidRPr="006D7855" w:rsidRDefault="0049065A" w:rsidP="0049065A">
      <w:pPr>
        <w:jc w:val="both"/>
        <w:rPr>
          <w:b/>
          <w:bCs/>
          <w:color w:val="C00000"/>
          <w:lang w:val="de-DE"/>
        </w:rPr>
      </w:pPr>
      <w:r w:rsidRPr="006D7855">
        <w:rPr>
          <w:color w:val="C00000"/>
          <w:shd w:val="clear" w:color="auto" w:fill="FFFFFF"/>
        </w:rPr>
        <w:t>Các hệ sinh thái không phải hệ sinh thái nông nghiệp là: (2),</w:t>
      </w:r>
      <w:r>
        <w:rPr>
          <w:color w:val="C00000"/>
          <w:shd w:val="clear" w:color="auto" w:fill="FFFFFF"/>
        </w:rPr>
        <w:t xml:space="preserve"> </w:t>
      </w:r>
      <w:r w:rsidRPr="006D7855">
        <w:rPr>
          <w:color w:val="C00000"/>
          <w:shd w:val="clear" w:color="auto" w:fill="FFFFFF"/>
        </w:rPr>
        <w:t>(4)</w:t>
      </w:r>
    </w:p>
    <w:p w14:paraId="2519FC57" w14:textId="0C20FAD9" w:rsidR="0049065A" w:rsidRPr="0049065A" w:rsidRDefault="0049065A" w:rsidP="0049065A">
      <w:pPr>
        <w:jc w:val="both"/>
        <w:rPr>
          <w:color w:val="C00000"/>
        </w:rPr>
      </w:pPr>
      <w:r w:rsidRPr="006D7855">
        <w:rPr>
          <w:b/>
          <w:bCs/>
          <w:color w:val="C00000"/>
        </w:rPr>
        <w:t>Đáp án cần chọn là: B</w:t>
      </w:r>
    </w:p>
    <w:p w14:paraId="36FE00E0" w14:textId="77777777" w:rsidR="0023488B" w:rsidRPr="006E6A9B" w:rsidRDefault="0023488B" w:rsidP="0023488B">
      <w:pPr>
        <w:shd w:val="clear" w:color="auto" w:fill="FFFFFF"/>
        <w:jc w:val="both"/>
        <w:rPr>
          <w:color w:val="252525"/>
        </w:rPr>
      </w:pPr>
      <w:r w:rsidRPr="006E6A9B">
        <w:rPr>
          <w:b/>
        </w:rPr>
        <w:t xml:space="preserve">Câu 23. </w:t>
      </w:r>
      <w:r w:rsidRPr="006E6A9B">
        <w:t>Khi nói về hệ sinh thái nông nghiệp, kết luận nào sau đây </w:t>
      </w:r>
      <w:r w:rsidRPr="006E6A9B">
        <w:rPr>
          <w:b/>
          <w:bCs/>
        </w:rPr>
        <w:t>sai</w:t>
      </w:r>
      <w:r w:rsidRPr="006E6A9B">
        <w:t>?</w:t>
      </w:r>
    </w:p>
    <w:p w14:paraId="49746F2F" w14:textId="77777777" w:rsidR="0023488B" w:rsidRPr="006E6A9B" w:rsidRDefault="0023488B" w:rsidP="0023488B">
      <w:pPr>
        <w:tabs>
          <w:tab w:val="left" w:pos="283"/>
        </w:tabs>
        <w:jc w:val="both"/>
      </w:pPr>
      <w:r w:rsidRPr="006E6A9B">
        <w:rPr>
          <w:rStyle w:val="YoungMixChar"/>
          <w:b/>
        </w:rPr>
        <w:tab/>
        <w:t xml:space="preserve">A. </w:t>
      </w:r>
      <w:r w:rsidRPr="006E6A9B">
        <w:t>Hình thành do hoạt động của các quy luật tự nhiên</w:t>
      </w:r>
    </w:p>
    <w:p w14:paraId="12DA47CD" w14:textId="77777777" w:rsidR="0023488B" w:rsidRPr="006E6A9B" w:rsidRDefault="0023488B" w:rsidP="0023488B">
      <w:pPr>
        <w:tabs>
          <w:tab w:val="left" w:pos="283"/>
        </w:tabs>
        <w:jc w:val="both"/>
      </w:pPr>
      <w:r w:rsidRPr="006E6A9B">
        <w:rPr>
          <w:rStyle w:val="YoungMixChar"/>
          <w:b/>
        </w:rPr>
        <w:tab/>
        <w:t xml:space="preserve">B. </w:t>
      </w:r>
      <w:r w:rsidRPr="006E6A9B">
        <w:t>Đa dạng sinh học thấp, chuỗi thức ăn ít bậc dinh dưỡng</w:t>
      </w:r>
    </w:p>
    <w:p w14:paraId="5B014243" w14:textId="77777777" w:rsidR="0023488B" w:rsidRPr="006E6A9B" w:rsidRDefault="0023488B" w:rsidP="0023488B">
      <w:pPr>
        <w:tabs>
          <w:tab w:val="left" w:pos="283"/>
        </w:tabs>
        <w:jc w:val="both"/>
      </w:pPr>
      <w:r w:rsidRPr="006E6A9B">
        <w:rPr>
          <w:rStyle w:val="YoungMixChar"/>
          <w:b/>
        </w:rPr>
        <w:tab/>
        <w:t xml:space="preserve">C. </w:t>
      </w:r>
      <w:r w:rsidRPr="006E6A9B">
        <w:t>Có năng suất sinh học cao</w:t>
      </w:r>
    </w:p>
    <w:p w14:paraId="5A57E66B" w14:textId="17EA0C3E" w:rsidR="0023488B" w:rsidRDefault="0023488B" w:rsidP="0023488B">
      <w:pPr>
        <w:tabs>
          <w:tab w:val="left" w:pos="283"/>
        </w:tabs>
        <w:jc w:val="both"/>
      </w:pPr>
      <w:r w:rsidRPr="006E6A9B">
        <w:rPr>
          <w:rStyle w:val="YoungMixChar"/>
          <w:b/>
        </w:rPr>
        <w:tab/>
        <w:t xml:space="preserve">D. </w:t>
      </w:r>
      <w:r w:rsidRPr="006E6A9B">
        <w:t>Sinh vật dễ bị dịch bệnh</w:t>
      </w:r>
    </w:p>
    <w:p w14:paraId="77C61DF3" w14:textId="77777777" w:rsidR="0049065A" w:rsidRPr="006D7855" w:rsidRDefault="0049065A" w:rsidP="0049065A">
      <w:pPr>
        <w:jc w:val="both"/>
        <w:rPr>
          <w:b/>
          <w:bCs/>
          <w:color w:val="C00000"/>
          <w:lang w:val="de-DE"/>
        </w:rPr>
      </w:pPr>
      <w:r w:rsidRPr="006D7855">
        <w:rPr>
          <w:b/>
          <w:bCs/>
          <w:color w:val="C00000"/>
          <w:lang w:val="de-DE"/>
        </w:rPr>
        <w:lastRenderedPageBreak/>
        <w:t>Hướng dẫn giải:</w:t>
      </w:r>
    </w:p>
    <w:p w14:paraId="0677E0FA" w14:textId="77777777" w:rsidR="0049065A" w:rsidRPr="006D7855" w:rsidRDefault="0049065A" w:rsidP="0049065A">
      <w:pPr>
        <w:jc w:val="both"/>
        <w:rPr>
          <w:b/>
          <w:bCs/>
          <w:color w:val="C00000"/>
          <w:lang w:val="de-DE"/>
        </w:rPr>
      </w:pPr>
      <w:r w:rsidRPr="006D7855">
        <w:rPr>
          <w:color w:val="C00000"/>
          <w:shd w:val="clear" w:color="auto" w:fill="FFFFFF"/>
        </w:rPr>
        <w:t>Phát biểu sai là A. hệ sinh thái nông nghiệp do con người tạo nên.</w:t>
      </w:r>
    </w:p>
    <w:p w14:paraId="08E4586E" w14:textId="7AE8C6F8" w:rsidR="0049065A" w:rsidRPr="0049065A" w:rsidRDefault="0049065A" w:rsidP="0049065A">
      <w:pPr>
        <w:jc w:val="both"/>
        <w:rPr>
          <w:color w:val="C00000"/>
        </w:rPr>
      </w:pPr>
      <w:r w:rsidRPr="006D7855">
        <w:rPr>
          <w:b/>
          <w:bCs/>
          <w:color w:val="C00000"/>
        </w:rPr>
        <w:t>Đáp án cần chọn là: A</w:t>
      </w:r>
    </w:p>
    <w:p w14:paraId="792F8E27" w14:textId="77777777" w:rsidR="0023488B" w:rsidRPr="006E6A9B" w:rsidRDefault="0023488B" w:rsidP="0023488B">
      <w:pPr>
        <w:shd w:val="clear" w:color="auto" w:fill="FFFFFF"/>
        <w:jc w:val="both"/>
        <w:rPr>
          <w:color w:val="252525"/>
        </w:rPr>
      </w:pPr>
      <w:r w:rsidRPr="006E6A9B">
        <w:rPr>
          <w:b/>
        </w:rPr>
        <w:t xml:space="preserve">Câu 24. </w:t>
      </w:r>
      <w:r w:rsidRPr="006E6A9B">
        <w:t>Những hoạt động nào sau đây của con người là giải pháp nâng cao hiệu quả sử dụng hệ sinh thái?</w:t>
      </w:r>
    </w:p>
    <w:p w14:paraId="306D74F7" w14:textId="77777777" w:rsidR="0023488B" w:rsidRPr="006E6A9B" w:rsidRDefault="0023488B" w:rsidP="0023488B">
      <w:pPr>
        <w:shd w:val="clear" w:color="auto" w:fill="FFFFFF"/>
        <w:jc w:val="both"/>
        <w:rPr>
          <w:color w:val="252525"/>
        </w:rPr>
      </w:pPr>
      <w:r w:rsidRPr="006E6A9B">
        <w:t>(1) Bón phân, tưới nước, diệt cỏ dại đối với các hệ sinh thái nông nghiệp.</w:t>
      </w:r>
    </w:p>
    <w:p w14:paraId="722CF8E0" w14:textId="77777777" w:rsidR="0023488B" w:rsidRPr="006E6A9B" w:rsidRDefault="0023488B" w:rsidP="0023488B">
      <w:pPr>
        <w:shd w:val="clear" w:color="auto" w:fill="FFFFFF"/>
        <w:jc w:val="both"/>
        <w:rPr>
          <w:color w:val="252525"/>
        </w:rPr>
      </w:pPr>
      <w:r w:rsidRPr="006E6A9B">
        <w:t>(2) Khai thác triệt để các nguồn tài nguyên không tái sinh.</w:t>
      </w:r>
    </w:p>
    <w:p w14:paraId="42549EB7" w14:textId="77777777" w:rsidR="0023488B" w:rsidRPr="006E6A9B" w:rsidRDefault="0023488B" w:rsidP="0023488B">
      <w:pPr>
        <w:shd w:val="clear" w:color="auto" w:fill="FFFFFF"/>
        <w:jc w:val="both"/>
        <w:rPr>
          <w:color w:val="252525"/>
        </w:rPr>
      </w:pPr>
      <w:r w:rsidRPr="006E6A9B">
        <w:t>(3) Loại bỏ các loài tảo độc, cá dữ trong các hệ sinh thái ao hồ nuôi tôm, cá.</w:t>
      </w:r>
    </w:p>
    <w:p w14:paraId="43599757" w14:textId="77777777" w:rsidR="0023488B" w:rsidRPr="006E6A9B" w:rsidRDefault="0023488B" w:rsidP="0023488B">
      <w:pPr>
        <w:shd w:val="clear" w:color="auto" w:fill="FFFFFF"/>
        <w:jc w:val="both"/>
        <w:rPr>
          <w:color w:val="252525"/>
        </w:rPr>
      </w:pPr>
      <w:r w:rsidRPr="006E6A9B">
        <w:t>(4) Xây dựng các hệ sinh thái nhân tạo một cách hợp lí.</w:t>
      </w:r>
    </w:p>
    <w:p w14:paraId="5F0FBBAC" w14:textId="77777777" w:rsidR="0023488B" w:rsidRPr="006E6A9B" w:rsidRDefault="0023488B" w:rsidP="0023488B">
      <w:pPr>
        <w:shd w:val="clear" w:color="auto" w:fill="FFFFFF"/>
        <w:jc w:val="both"/>
        <w:rPr>
          <w:color w:val="252525"/>
        </w:rPr>
      </w:pPr>
      <w:r w:rsidRPr="006E6A9B">
        <w:t>(5) Bảo vệ các loài thiên địch.</w:t>
      </w:r>
    </w:p>
    <w:p w14:paraId="799F91DE" w14:textId="77777777" w:rsidR="0023488B" w:rsidRPr="006E6A9B" w:rsidRDefault="0023488B" w:rsidP="0023488B">
      <w:pPr>
        <w:shd w:val="clear" w:color="auto" w:fill="FFFFFF"/>
        <w:jc w:val="both"/>
        <w:rPr>
          <w:color w:val="252525"/>
        </w:rPr>
      </w:pPr>
      <w:r w:rsidRPr="006E6A9B">
        <w:t>(6) Tăng cường sử dụng các chất hóa học để tiêu diệt các loài sâu hại.</w:t>
      </w:r>
    </w:p>
    <w:p w14:paraId="79ABF06D" w14:textId="77777777" w:rsidR="0023488B" w:rsidRPr="006E6A9B" w:rsidRDefault="0023488B" w:rsidP="0023488B">
      <w:pPr>
        <w:tabs>
          <w:tab w:val="left" w:pos="283"/>
          <w:tab w:val="left" w:pos="5528"/>
        </w:tabs>
        <w:jc w:val="both"/>
      </w:pPr>
      <w:r w:rsidRPr="006E6A9B">
        <w:rPr>
          <w:rStyle w:val="YoungMixChar"/>
          <w:b/>
        </w:rPr>
        <w:tab/>
        <w:t xml:space="preserve">A. </w:t>
      </w:r>
      <w:r w:rsidRPr="006E6A9B">
        <w:t>(1), (2), (3), (4).</w:t>
      </w:r>
      <w:r w:rsidRPr="006E6A9B">
        <w:rPr>
          <w:rStyle w:val="YoungMixChar"/>
          <w:b/>
        </w:rPr>
        <w:tab/>
        <w:t xml:space="preserve">B. </w:t>
      </w:r>
      <w:r w:rsidRPr="006E6A9B">
        <w:t>(2), (3), (4), (6).</w:t>
      </w:r>
    </w:p>
    <w:p w14:paraId="54336C53" w14:textId="4F2623FC" w:rsidR="0023488B" w:rsidRDefault="0023488B" w:rsidP="0023488B">
      <w:pPr>
        <w:tabs>
          <w:tab w:val="left" w:pos="283"/>
          <w:tab w:val="left" w:pos="5528"/>
        </w:tabs>
        <w:jc w:val="both"/>
      </w:pPr>
      <w:r w:rsidRPr="006E6A9B">
        <w:rPr>
          <w:rStyle w:val="YoungMixChar"/>
          <w:b/>
        </w:rPr>
        <w:tab/>
        <w:t xml:space="preserve">C. </w:t>
      </w:r>
      <w:r w:rsidRPr="006E6A9B">
        <w:t>(2), (4), (5), (6).</w:t>
      </w:r>
      <w:r w:rsidRPr="006E6A9B">
        <w:rPr>
          <w:rStyle w:val="YoungMixChar"/>
          <w:b/>
        </w:rPr>
        <w:tab/>
        <w:t xml:space="preserve">D. </w:t>
      </w:r>
      <w:r w:rsidRPr="006E6A9B">
        <w:t>(1), (3), (4), (5).</w:t>
      </w:r>
    </w:p>
    <w:p w14:paraId="1211E024" w14:textId="77777777" w:rsidR="0049065A" w:rsidRPr="006D7855" w:rsidRDefault="0049065A" w:rsidP="0049065A">
      <w:pPr>
        <w:jc w:val="both"/>
        <w:rPr>
          <w:b/>
          <w:bCs/>
          <w:color w:val="C00000"/>
          <w:lang w:val="de-DE"/>
        </w:rPr>
      </w:pPr>
      <w:r w:rsidRPr="006D7855">
        <w:rPr>
          <w:b/>
          <w:bCs/>
          <w:color w:val="C00000"/>
          <w:lang w:val="de-DE"/>
        </w:rPr>
        <w:t>Hướng dẫn giải:</w:t>
      </w:r>
    </w:p>
    <w:p w14:paraId="52D082BE" w14:textId="77777777" w:rsidR="0049065A" w:rsidRPr="006D7855" w:rsidRDefault="0049065A" w:rsidP="0049065A">
      <w:pPr>
        <w:jc w:val="both"/>
        <w:rPr>
          <w:b/>
          <w:bCs/>
          <w:color w:val="C00000"/>
          <w:lang w:val="de-DE"/>
        </w:rPr>
      </w:pPr>
      <w:r w:rsidRPr="006D7855">
        <w:rPr>
          <w:color w:val="C00000"/>
          <w:shd w:val="clear" w:color="auto" w:fill="FFFFFF"/>
        </w:rPr>
        <w:t>Những hoạt động của con người là giải pháp nâng cao hiệu quả sử dụng hệ sinh thái là: (1), (3), (4), (5)</w:t>
      </w:r>
    </w:p>
    <w:p w14:paraId="053F592F" w14:textId="4B3A46D0" w:rsidR="0049065A" w:rsidRPr="0049065A" w:rsidRDefault="0049065A" w:rsidP="0049065A">
      <w:pPr>
        <w:jc w:val="both"/>
        <w:rPr>
          <w:color w:val="C00000"/>
        </w:rPr>
      </w:pPr>
      <w:r w:rsidRPr="006D7855">
        <w:rPr>
          <w:b/>
          <w:bCs/>
          <w:color w:val="C00000"/>
        </w:rPr>
        <w:t>Đáp án cần chọn là: D</w:t>
      </w:r>
    </w:p>
    <w:p w14:paraId="53CF8730" w14:textId="77777777" w:rsidR="0023488B" w:rsidRPr="006E6A9B" w:rsidRDefault="0023488B" w:rsidP="0023488B">
      <w:pPr>
        <w:shd w:val="clear" w:color="auto" w:fill="FFFFFF"/>
        <w:jc w:val="both"/>
        <w:rPr>
          <w:color w:val="252525"/>
        </w:rPr>
      </w:pPr>
      <w:r w:rsidRPr="006E6A9B">
        <w:rPr>
          <w:b/>
        </w:rPr>
        <w:t xml:space="preserve">Câu 25. </w:t>
      </w:r>
      <w:r w:rsidRPr="006E6A9B">
        <w:t>Điểm giống nhau giữa hệ sinh thái tự nhiên và hệ sinh thái nhân tạo là:</w:t>
      </w:r>
    </w:p>
    <w:p w14:paraId="5B8230E0" w14:textId="77777777" w:rsidR="0023488B" w:rsidRPr="006E6A9B" w:rsidRDefault="0023488B" w:rsidP="0023488B">
      <w:pPr>
        <w:tabs>
          <w:tab w:val="left" w:pos="283"/>
        </w:tabs>
        <w:jc w:val="both"/>
      </w:pPr>
      <w:r w:rsidRPr="006E6A9B">
        <w:rPr>
          <w:rStyle w:val="YoungMixChar"/>
          <w:b/>
        </w:rPr>
        <w:tab/>
        <w:t xml:space="preserve">A. </w:t>
      </w:r>
      <w:r w:rsidRPr="006E6A9B">
        <w:t>có đặc điểm chung về thành phần cấu trúc</w:t>
      </w:r>
    </w:p>
    <w:p w14:paraId="2C99E58E" w14:textId="77777777" w:rsidR="0023488B" w:rsidRPr="006E6A9B" w:rsidRDefault="0023488B" w:rsidP="0023488B">
      <w:pPr>
        <w:tabs>
          <w:tab w:val="left" w:pos="283"/>
        </w:tabs>
        <w:jc w:val="both"/>
      </w:pPr>
      <w:r w:rsidRPr="006E6A9B">
        <w:rPr>
          <w:rStyle w:val="YoungMixChar"/>
          <w:b/>
        </w:rPr>
        <w:tab/>
        <w:t xml:space="preserve">B. </w:t>
      </w:r>
      <w:r w:rsidRPr="006E6A9B">
        <w:t>có đặc điểm chung về thành phần loài trong hệ sinh thái</w:t>
      </w:r>
    </w:p>
    <w:p w14:paraId="27084CCF" w14:textId="77777777" w:rsidR="0023488B" w:rsidRPr="006E6A9B" w:rsidRDefault="0023488B" w:rsidP="0023488B">
      <w:pPr>
        <w:tabs>
          <w:tab w:val="left" w:pos="283"/>
        </w:tabs>
        <w:jc w:val="both"/>
      </w:pPr>
      <w:r w:rsidRPr="006E6A9B">
        <w:rPr>
          <w:rStyle w:val="YoungMixChar"/>
          <w:b/>
        </w:rPr>
        <w:tab/>
        <w:t xml:space="preserve">C. </w:t>
      </w:r>
      <w:r w:rsidRPr="006E6A9B">
        <w:t>điều kiện môi trường vô sinh</w:t>
      </w:r>
    </w:p>
    <w:p w14:paraId="04775AF9" w14:textId="15BB63BF" w:rsidR="0023488B" w:rsidRDefault="0023488B" w:rsidP="0023488B">
      <w:pPr>
        <w:tabs>
          <w:tab w:val="left" w:pos="283"/>
        </w:tabs>
        <w:jc w:val="both"/>
      </w:pPr>
      <w:r w:rsidRPr="006E6A9B">
        <w:rPr>
          <w:rStyle w:val="YoungMixChar"/>
          <w:b/>
        </w:rPr>
        <w:tab/>
        <w:t xml:space="preserve">D. </w:t>
      </w:r>
      <w:r w:rsidRPr="006E6A9B">
        <w:t>tính ổn định của hệ sinh thái</w:t>
      </w:r>
    </w:p>
    <w:p w14:paraId="202AD011" w14:textId="77777777" w:rsidR="0049065A" w:rsidRPr="006D7855" w:rsidRDefault="0049065A" w:rsidP="0049065A">
      <w:pPr>
        <w:jc w:val="both"/>
        <w:rPr>
          <w:b/>
          <w:bCs/>
          <w:color w:val="C00000"/>
          <w:lang w:val="de-DE"/>
        </w:rPr>
      </w:pPr>
      <w:r w:rsidRPr="006D7855">
        <w:rPr>
          <w:b/>
          <w:bCs/>
          <w:color w:val="C00000"/>
          <w:lang w:val="de-DE"/>
        </w:rPr>
        <w:t>Hướng dẫn giải:</w:t>
      </w:r>
    </w:p>
    <w:p w14:paraId="257CDCC4" w14:textId="77777777" w:rsidR="0049065A" w:rsidRPr="006D7855" w:rsidRDefault="0049065A" w:rsidP="0049065A">
      <w:pPr>
        <w:jc w:val="both"/>
        <w:rPr>
          <w:b/>
          <w:bCs/>
          <w:color w:val="C00000"/>
          <w:lang w:val="de-DE"/>
        </w:rPr>
      </w:pPr>
      <w:r w:rsidRPr="006D7855">
        <w:rPr>
          <w:color w:val="C00000"/>
          <w:shd w:val="clear" w:color="auto" w:fill="FFFFFF"/>
        </w:rPr>
        <w:t>Hệ sinh thái tự nhiên và hệ sinh thái nhân tạo đều có những đặc điểm chung về thành phần cấu trúc, bao gồm thành phần vật chất vô sinh và thành phần hữu sinh.</w:t>
      </w:r>
    </w:p>
    <w:p w14:paraId="50EE431E" w14:textId="6B1940AF" w:rsidR="0049065A" w:rsidRPr="0049065A" w:rsidRDefault="0049065A" w:rsidP="0049065A">
      <w:pPr>
        <w:jc w:val="both"/>
        <w:rPr>
          <w:color w:val="C00000"/>
        </w:rPr>
      </w:pPr>
      <w:r w:rsidRPr="006D7855">
        <w:rPr>
          <w:b/>
          <w:bCs/>
          <w:color w:val="C00000"/>
        </w:rPr>
        <w:t>Đáp án cần chọn là: A</w:t>
      </w:r>
    </w:p>
    <w:p w14:paraId="71E9B7A7" w14:textId="77777777" w:rsidR="0023488B" w:rsidRPr="006E6A9B" w:rsidRDefault="0023488B" w:rsidP="0023488B">
      <w:pPr>
        <w:shd w:val="clear" w:color="auto" w:fill="FFFFFF"/>
        <w:jc w:val="both"/>
        <w:rPr>
          <w:color w:val="252525"/>
        </w:rPr>
      </w:pPr>
      <w:r w:rsidRPr="006E6A9B">
        <w:rPr>
          <w:b/>
        </w:rPr>
        <w:t xml:space="preserve">Câu 26. </w:t>
      </w:r>
      <w:r w:rsidRPr="006E6A9B">
        <w:t>Ở Việt Nam có nhiều hệ sinh thái. Hai học sinh đã tranh luận về một số hệ sinh thái và rút ra một số nhận định:</w:t>
      </w:r>
    </w:p>
    <w:p w14:paraId="2E378086" w14:textId="77777777" w:rsidR="0023488B" w:rsidRPr="006E6A9B" w:rsidRDefault="0023488B" w:rsidP="0023488B">
      <w:pPr>
        <w:shd w:val="clear" w:color="auto" w:fill="FFFFFF"/>
        <w:jc w:val="both"/>
        <w:rPr>
          <w:color w:val="252525"/>
        </w:rPr>
      </w:pPr>
      <w:r>
        <w:t>(</w:t>
      </w:r>
      <w:r w:rsidRPr="006E6A9B">
        <w:t>1</w:t>
      </w:r>
      <w:r>
        <w:t>)</w:t>
      </w:r>
      <w:r w:rsidRPr="006E6A9B">
        <w:t xml:space="preserve"> Có tính đa dạng cao hơn hệ sinh thái tự nhiên.</w:t>
      </w:r>
    </w:p>
    <w:p w14:paraId="224A5C17" w14:textId="77777777" w:rsidR="0023488B" w:rsidRPr="006E6A9B" w:rsidRDefault="0023488B" w:rsidP="0023488B">
      <w:pPr>
        <w:shd w:val="clear" w:color="auto" w:fill="FFFFFF"/>
        <w:jc w:val="both"/>
        <w:rPr>
          <w:color w:val="252525"/>
        </w:rPr>
      </w:pPr>
      <w:r>
        <w:t>(</w:t>
      </w:r>
      <w:r w:rsidRPr="006E6A9B">
        <w:t>2</w:t>
      </w:r>
      <w:r>
        <w:t>)</w:t>
      </w:r>
      <w:r w:rsidRPr="006E6A9B">
        <w:t xml:space="preserve"> Có tính ổn định cao hơn hệ sinh thái tự nhiên.</w:t>
      </w:r>
    </w:p>
    <w:p w14:paraId="19BB95CE" w14:textId="77777777" w:rsidR="0023488B" w:rsidRPr="006E6A9B" w:rsidRDefault="0023488B" w:rsidP="0023488B">
      <w:pPr>
        <w:shd w:val="clear" w:color="auto" w:fill="FFFFFF"/>
        <w:jc w:val="both"/>
        <w:rPr>
          <w:color w:val="252525"/>
        </w:rPr>
      </w:pPr>
      <w:r>
        <w:t>(</w:t>
      </w:r>
      <w:r w:rsidRPr="006E6A9B">
        <w:t>3</w:t>
      </w:r>
      <w:r>
        <w:t>)</w:t>
      </w:r>
      <w:r w:rsidRPr="006E6A9B">
        <w:t xml:space="preserve"> Có năng suất cao hơn hệ sinh thái tự nhiên.</w:t>
      </w:r>
    </w:p>
    <w:p w14:paraId="4C6EC332" w14:textId="77777777" w:rsidR="0023488B" w:rsidRPr="006E6A9B" w:rsidRDefault="0023488B" w:rsidP="0023488B">
      <w:pPr>
        <w:shd w:val="clear" w:color="auto" w:fill="FFFFFF"/>
        <w:jc w:val="both"/>
        <w:rPr>
          <w:color w:val="252525"/>
        </w:rPr>
      </w:pPr>
      <w:r>
        <w:t>(</w:t>
      </w:r>
      <w:r w:rsidRPr="006E6A9B">
        <w:t>4</w:t>
      </w:r>
      <w:r>
        <w:t>)</w:t>
      </w:r>
      <w:r w:rsidRPr="006E6A9B">
        <w:t xml:space="preserve"> Có chuỗi thức ăn dài hơn hệ sinh thái tự nhiên.</w:t>
      </w:r>
    </w:p>
    <w:p w14:paraId="50433A51" w14:textId="77777777" w:rsidR="0023488B" w:rsidRPr="006E6A9B" w:rsidRDefault="0023488B" w:rsidP="0023488B">
      <w:pPr>
        <w:shd w:val="clear" w:color="auto" w:fill="FFFFFF"/>
        <w:jc w:val="both"/>
        <w:rPr>
          <w:color w:val="252525"/>
        </w:rPr>
      </w:pPr>
      <w:r w:rsidRPr="006E6A9B">
        <w:t>Có mấy đặc điểm </w:t>
      </w:r>
      <w:r w:rsidRPr="006E6A9B">
        <w:rPr>
          <w:b/>
          <w:bCs/>
        </w:rPr>
        <w:t>không </w:t>
      </w:r>
      <w:r w:rsidRPr="006E6A9B">
        <w:t>phải là đặc điểm của hệ sinh thái nông nghiệp?</w:t>
      </w:r>
    </w:p>
    <w:p w14:paraId="3E211782" w14:textId="42D3731C"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4</w:t>
      </w:r>
      <w:r w:rsidRPr="006E6A9B">
        <w:rPr>
          <w:rStyle w:val="YoungMixChar"/>
          <w:b/>
        </w:rPr>
        <w:tab/>
        <w:t xml:space="preserve">C. </w:t>
      </w:r>
      <w:r w:rsidRPr="006E6A9B">
        <w:t>3</w:t>
      </w:r>
      <w:r w:rsidRPr="006E6A9B">
        <w:rPr>
          <w:rStyle w:val="YoungMixChar"/>
          <w:b/>
        </w:rPr>
        <w:tab/>
        <w:t xml:space="preserve">D. </w:t>
      </w:r>
      <w:r w:rsidRPr="006E6A9B">
        <w:t>2</w:t>
      </w:r>
    </w:p>
    <w:p w14:paraId="3688424D" w14:textId="77777777" w:rsidR="0049065A" w:rsidRPr="006D7855" w:rsidRDefault="0049065A" w:rsidP="0049065A">
      <w:pPr>
        <w:jc w:val="both"/>
        <w:rPr>
          <w:b/>
          <w:bCs/>
          <w:color w:val="C00000"/>
          <w:lang w:val="de-DE"/>
        </w:rPr>
      </w:pPr>
      <w:r w:rsidRPr="006D7855">
        <w:rPr>
          <w:b/>
          <w:bCs/>
          <w:color w:val="C00000"/>
          <w:lang w:val="de-DE"/>
        </w:rPr>
        <w:t>Hướng dẫn giải:</w:t>
      </w:r>
    </w:p>
    <w:p w14:paraId="246454BF" w14:textId="0463A8A2" w:rsidR="0049065A" w:rsidRPr="006D7855" w:rsidRDefault="0049065A" w:rsidP="0049065A">
      <w:pPr>
        <w:jc w:val="both"/>
        <w:rPr>
          <w:b/>
          <w:bCs/>
          <w:color w:val="C00000"/>
          <w:lang w:val="de-DE"/>
        </w:rPr>
      </w:pPr>
      <w:r w:rsidRPr="006D7855">
        <w:rPr>
          <w:color w:val="C00000"/>
          <w:shd w:val="clear" w:color="auto" w:fill="FFFFFF"/>
        </w:rPr>
        <w:t>Các hệ sinh thái không phải hệ sinh thái nông nghiệp là: (1),</w:t>
      </w:r>
      <w:r>
        <w:rPr>
          <w:color w:val="C00000"/>
          <w:shd w:val="clear" w:color="auto" w:fill="FFFFFF"/>
        </w:rPr>
        <w:t xml:space="preserve"> </w:t>
      </w:r>
      <w:r w:rsidRPr="006D7855">
        <w:rPr>
          <w:color w:val="C00000"/>
          <w:shd w:val="clear" w:color="auto" w:fill="FFFFFF"/>
        </w:rPr>
        <w:t>(2),</w:t>
      </w:r>
      <w:r>
        <w:rPr>
          <w:color w:val="C00000"/>
          <w:shd w:val="clear" w:color="auto" w:fill="FFFFFF"/>
        </w:rPr>
        <w:t xml:space="preserve"> </w:t>
      </w:r>
      <w:r w:rsidRPr="006D7855">
        <w:rPr>
          <w:color w:val="C00000"/>
          <w:shd w:val="clear" w:color="auto" w:fill="FFFFFF"/>
        </w:rPr>
        <w:t>(4)</w:t>
      </w:r>
    </w:p>
    <w:p w14:paraId="44F3C4A0" w14:textId="37FDC9F0" w:rsidR="0049065A" w:rsidRPr="0049065A" w:rsidRDefault="0049065A" w:rsidP="0049065A">
      <w:pPr>
        <w:jc w:val="both"/>
        <w:rPr>
          <w:color w:val="C00000"/>
        </w:rPr>
      </w:pPr>
      <w:r w:rsidRPr="006D7855">
        <w:rPr>
          <w:b/>
          <w:bCs/>
          <w:color w:val="C00000"/>
        </w:rPr>
        <w:t>Đáp án cần chọn là: C</w:t>
      </w:r>
    </w:p>
    <w:p w14:paraId="168FA727" w14:textId="77777777" w:rsidR="0023488B" w:rsidRPr="006E6A9B" w:rsidRDefault="0023488B" w:rsidP="0023488B">
      <w:pPr>
        <w:shd w:val="clear" w:color="auto" w:fill="FFFFFF"/>
        <w:jc w:val="both"/>
        <w:rPr>
          <w:color w:val="252525"/>
        </w:rPr>
      </w:pPr>
      <w:r w:rsidRPr="006E6A9B">
        <w:rPr>
          <w:b/>
        </w:rPr>
        <w:t xml:space="preserve">Câu 27. </w:t>
      </w:r>
      <w:r w:rsidRPr="006E6A9B">
        <w:t>Trong hệ sinh thái ruộng lúa, sinh vật nào sau đây được xếp vào nhóm sinh vật sản xuất?</w:t>
      </w:r>
    </w:p>
    <w:p w14:paraId="200C3D3D" w14:textId="7E490DDD"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Cây lúa.</w:t>
      </w:r>
      <w:r w:rsidRPr="006E6A9B">
        <w:rPr>
          <w:rStyle w:val="YoungMixChar"/>
          <w:b/>
        </w:rPr>
        <w:tab/>
        <w:t xml:space="preserve">B. </w:t>
      </w:r>
      <w:r w:rsidRPr="006E6A9B">
        <w:t>Rắn.</w:t>
      </w:r>
      <w:r w:rsidRPr="006E6A9B">
        <w:rPr>
          <w:rStyle w:val="YoungMixChar"/>
          <w:b/>
        </w:rPr>
        <w:tab/>
        <w:t xml:space="preserve">C. </w:t>
      </w:r>
      <w:r w:rsidRPr="006E6A9B">
        <w:t>Châu chấu.</w:t>
      </w:r>
      <w:r w:rsidRPr="006E6A9B">
        <w:rPr>
          <w:rStyle w:val="YoungMixChar"/>
          <w:b/>
        </w:rPr>
        <w:tab/>
        <w:t xml:space="preserve">D. </w:t>
      </w:r>
      <w:r w:rsidRPr="006E6A9B">
        <w:t>Giun đất.</w:t>
      </w:r>
    </w:p>
    <w:p w14:paraId="17025820" w14:textId="77777777" w:rsidR="0049065A" w:rsidRPr="006D7855" w:rsidRDefault="0049065A" w:rsidP="0049065A">
      <w:pPr>
        <w:jc w:val="both"/>
        <w:rPr>
          <w:b/>
          <w:bCs/>
          <w:color w:val="C00000"/>
          <w:lang w:val="de-DE"/>
        </w:rPr>
      </w:pPr>
      <w:r w:rsidRPr="006D7855">
        <w:rPr>
          <w:b/>
          <w:bCs/>
          <w:color w:val="C00000"/>
          <w:lang w:val="de-DE"/>
        </w:rPr>
        <w:t>Hướng dẫn giải:</w:t>
      </w:r>
    </w:p>
    <w:p w14:paraId="4FFB6FE7" w14:textId="77777777" w:rsidR="0049065A" w:rsidRPr="006D7855" w:rsidRDefault="0049065A" w:rsidP="0049065A">
      <w:pPr>
        <w:shd w:val="clear" w:color="auto" w:fill="FFFFFF"/>
        <w:jc w:val="both"/>
        <w:rPr>
          <w:color w:val="C00000"/>
        </w:rPr>
      </w:pPr>
      <w:r w:rsidRPr="006D7855">
        <w:rPr>
          <w:color w:val="C00000"/>
        </w:rPr>
        <w:t>Sinh vật sản xuất gồm các sinh vật tự dưỡng như thực vật, VSV tự dưỡng.</w:t>
      </w:r>
    </w:p>
    <w:p w14:paraId="7C00D08B" w14:textId="77777777" w:rsidR="0049065A" w:rsidRPr="006D7855" w:rsidRDefault="0049065A" w:rsidP="0049065A">
      <w:pPr>
        <w:shd w:val="clear" w:color="auto" w:fill="FFFFFF"/>
        <w:jc w:val="both"/>
        <w:rPr>
          <w:color w:val="C00000"/>
        </w:rPr>
      </w:pPr>
      <w:r w:rsidRPr="006D7855">
        <w:rPr>
          <w:color w:val="C00000"/>
        </w:rPr>
        <w:t>Cây lúa là sinh vật sản xuất.</w:t>
      </w:r>
    </w:p>
    <w:p w14:paraId="464D5424" w14:textId="77777777" w:rsidR="0049065A" w:rsidRPr="006D7855" w:rsidRDefault="0049065A" w:rsidP="0049065A">
      <w:pPr>
        <w:shd w:val="clear" w:color="auto" w:fill="FFFFFF"/>
        <w:jc w:val="both"/>
        <w:rPr>
          <w:color w:val="C00000"/>
        </w:rPr>
      </w:pPr>
      <w:r w:rsidRPr="006D7855">
        <w:rPr>
          <w:color w:val="C00000"/>
        </w:rPr>
        <w:t>Rắn, châu chấu là sinh vật tiêu thụ.</w:t>
      </w:r>
    </w:p>
    <w:p w14:paraId="1FA1B56F" w14:textId="77777777" w:rsidR="0049065A" w:rsidRPr="006D7855" w:rsidRDefault="0049065A" w:rsidP="0049065A">
      <w:pPr>
        <w:shd w:val="clear" w:color="auto" w:fill="FFFFFF"/>
        <w:jc w:val="both"/>
        <w:rPr>
          <w:color w:val="C00000"/>
        </w:rPr>
      </w:pPr>
      <w:r w:rsidRPr="006D7855">
        <w:rPr>
          <w:color w:val="C00000"/>
        </w:rPr>
        <w:t>Giun đất là sinh vật phân giải.</w:t>
      </w:r>
    </w:p>
    <w:p w14:paraId="53A5CE45" w14:textId="2E7DE565" w:rsidR="0049065A" w:rsidRPr="0049065A" w:rsidRDefault="0049065A" w:rsidP="0049065A">
      <w:pPr>
        <w:jc w:val="both"/>
        <w:rPr>
          <w:color w:val="C00000"/>
        </w:rPr>
      </w:pPr>
      <w:r w:rsidRPr="006D7855">
        <w:rPr>
          <w:b/>
          <w:bCs/>
          <w:color w:val="C00000"/>
        </w:rPr>
        <w:t>Đáp án cần chọn là: A</w:t>
      </w:r>
    </w:p>
    <w:p w14:paraId="10961E3C" w14:textId="77777777" w:rsidR="0023488B" w:rsidRPr="006E6A9B" w:rsidRDefault="0023488B" w:rsidP="0023488B">
      <w:pPr>
        <w:shd w:val="clear" w:color="auto" w:fill="FFFFFF"/>
        <w:jc w:val="both"/>
        <w:rPr>
          <w:color w:val="252525"/>
        </w:rPr>
      </w:pPr>
      <w:r w:rsidRPr="006E6A9B">
        <w:rPr>
          <w:b/>
        </w:rPr>
        <w:t xml:space="preserve">Câu 28. </w:t>
      </w:r>
      <w:r w:rsidRPr="006E6A9B">
        <w:t>Để nâng cao hiệu quả sử dụng hệ sinh thái, cần tập trung vào bao nhiêu hoạt động sau đây?</w:t>
      </w:r>
    </w:p>
    <w:p w14:paraId="6A12ABCD" w14:textId="77777777" w:rsidR="0023488B" w:rsidRPr="006E6A9B" w:rsidRDefault="0023488B" w:rsidP="0023488B">
      <w:pPr>
        <w:shd w:val="clear" w:color="auto" w:fill="FFFFFF"/>
        <w:jc w:val="both"/>
        <w:rPr>
          <w:color w:val="252525"/>
        </w:rPr>
      </w:pPr>
      <w:r w:rsidRPr="006E6A9B">
        <w:t>(1) Bón phân, tưới nước, diệt cỏ đối với các hệ sinh thái nông nghiệp.</w:t>
      </w:r>
    </w:p>
    <w:p w14:paraId="6955C6AA" w14:textId="77777777" w:rsidR="0023488B" w:rsidRPr="006E6A9B" w:rsidRDefault="0023488B" w:rsidP="0023488B">
      <w:pPr>
        <w:shd w:val="clear" w:color="auto" w:fill="FFFFFF"/>
        <w:jc w:val="both"/>
        <w:rPr>
          <w:color w:val="252525"/>
        </w:rPr>
      </w:pPr>
      <w:r w:rsidRPr="006E6A9B">
        <w:t>(2) Loại bỏ các loài tảo độc, cá dữ trong các hệ sinh thái ao hồ nuôi tôm, cá.</w:t>
      </w:r>
    </w:p>
    <w:p w14:paraId="1AB356E1" w14:textId="77777777" w:rsidR="0023488B" w:rsidRPr="006E6A9B" w:rsidRDefault="0023488B" w:rsidP="0023488B">
      <w:pPr>
        <w:shd w:val="clear" w:color="auto" w:fill="FFFFFF"/>
        <w:jc w:val="both"/>
        <w:rPr>
          <w:color w:val="252525"/>
        </w:rPr>
      </w:pPr>
      <w:r w:rsidRPr="006E6A9B">
        <w:t>(3) Xây dựng các hệ sinh thái nhân tạo một cách hợp lý.</w:t>
      </w:r>
    </w:p>
    <w:p w14:paraId="6D18B786" w14:textId="77777777" w:rsidR="0023488B" w:rsidRPr="006E6A9B" w:rsidRDefault="0023488B" w:rsidP="0023488B">
      <w:pPr>
        <w:shd w:val="clear" w:color="auto" w:fill="FFFFFF"/>
        <w:jc w:val="both"/>
        <w:rPr>
          <w:color w:val="252525"/>
        </w:rPr>
      </w:pPr>
      <w:r w:rsidRPr="006E6A9B">
        <w:t>(4) Tăng cường sử dụng các chất hóa học để tiêu diệt các loài sâu hại.</w:t>
      </w:r>
    </w:p>
    <w:p w14:paraId="68457BF3" w14:textId="2ED61987"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1</w:t>
      </w:r>
      <w:r w:rsidRPr="006E6A9B">
        <w:rPr>
          <w:rStyle w:val="YoungMixChar"/>
          <w:b/>
        </w:rPr>
        <w:tab/>
        <w:t xml:space="preserve">C. </w:t>
      </w:r>
      <w:r w:rsidRPr="006E6A9B">
        <w:t>3</w:t>
      </w:r>
      <w:r w:rsidRPr="006E6A9B">
        <w:rPr>
          <w:rStyle w:val="YoungMixChar"/>
          <w:b/>
        </w:rPr>
        <w:tab/>
        <w:t xml:space="preserve">D. </w:t>
      </w:r>
      <w:r w:rsidRPr="006E6A9B">
        <w:t>4</w:t>
      </w:r>
    </w:p>
    <w:p w14:paraId="7C923AC0" w14:textId="77777777" w:rsidR="0049065A" w:rsidRPr="006D7855" w:rsidRDefault="0049065A" w:rsidP="0049065A">
      <w:pPr>
        <w:jc w:val="both"/>
        <w:rPr>
          <w:b/>
          <w:bCs/>
          <w:color w:val="C00000"/>
          <w:lang w:val="de-DE"/>
        </w:rPr>
      </w:pPr>
      <w:r w:rsidRPr="006D7855">
        <w:rPr>
          <w:b/>
          <w:bCs/>
          <w:color w:val="C00000"/>
          <w:lang w:val="de-DE"/>
        </w:rPr>
        <w:lastRenderedPageBreak/>
        <w:t>Hướng dẫn giải:</w:t>
      </w:r>
    </w:p>
    <w:p w14:paraId="10E4C0CD" w14:textId="77777777" w:rsidR="0049065A" w:rsidRPr="006D7855" w:rsidRDefault="0049065A" w:rsidP="0049065A">
      <w:pPr>
        <w:shd w:val="clear" w:color="auto" w:fill="FFFFFF"/>
        <w:jc w:val="both"/>
        <w:rPr>
          <w:color w:val="C00000"/>
        </w:rPr>
      </w:pPr>
      <w:r w:rsidRPr="006D7855">
        <w:rPr>
          <w:color w:val="C00000"/>
        </w:rPr>
        <w:t>Để nâng cao hiệu quả sử dụng hệ sinh thái, cần tập trung vào bao nhiêu hoạt động:</w:t>
      </w:r>
    </w:p>
    <w:p w14:paraId="32C5456D" w14:textId="72042EEF" w:rsidR="0049065A" w:rsidRPr="006D7855" w:rsidRDefault="0049065A" w:rsidP="0049065A">
      <w:pPr>
        <w:shd w:val="clear" w:color="auto" w:fill="FFFFFF"/>
        <w:jc w:val="both"/>
        <w:rPr>
          <w:color w:val="C00000"/>
        </w:rPr>
      </w:pPr>
      <w:r w:rsidRPr="006D7855">
        <w:rPr>
          <w:color w:val="C00000"/>
        </w:rPr>
        <w:t>(1) Bón phân, tưới nước, diệt cỏ đối với các hệ sinh thái nông nghiệp.</w:t>
      </w:r>
    </w:p>
    <w:p w14:paraId="55052EFA" w14:textId="2589774B" w:rsidR="0049065A" w:rsidRPr="006D7855" w:rsidRDefault="0049065A" w:rsidP="0049065A">
      <w:pPr>
        <w:shd w:val="clear" w:color="auto" w:fill="FFFFFF"/>
        <w:jc w:val="both"/>
        <w:rPr>
          <w:color w:val="C00000"/>
        </w:rPr>
      </w:pPr>
      <w:r w:rsidRPr="006D7855">
        <w:rPr>
          <w:color w:val="C00000"/>
        </w:rPr>
        <w:t>(2) Loại bỏ các loài tảo độc, cá dữ trong các hệ sinh thái ao hồ nuôi tôm, cá.</w:t>
      </w:r>
    </w:p>
    <w:p w14:paraId="42E8187E" w14:textId="25B24473" w:rsidR="0049065A" w:rsidRPr="006D7855" w:rsidRDefault="0049065A" w:rsidP="0049065A">
      <w:pPr>
        <w:shd w:val="clear" w:color="auto" w:fill="FFFFFF"/>
        <w:jc w:val="both"/>
        <w:rPr>
          <w:color w:val="C00000"/>
        </w:rPr>
      </w:pPr>
      <w:r w:rsidRPr="006D7855">
        <w:rPr>
          <w:color w:val="C00000"/>
        </w:rPr>
        <w:t>(3) Xây dựng các hệ sinh thái nhân tạo một cách hợp lý.</w:t>
      </w:r>
    </w:p>
    <w:p w14:paraId="669E0E9B" w14:textId="4597F7A4" w:rsidR="0049065A" w:rsidRPr="0049065A" w:rsidRDefault="0049065A" w:rsidP="0049065A">
      <w:pPr>
        <w:jc w:val="both"/>
        <w:rPr>
          <w:color w:val="C00000"/>
        </w:rPr>
      </w:pPr>
      <w:r w:rsidRPr="006D7855">
        <w:rPr>
          <w:b/>
          <w:bCs/>
          <w:color w:val="C00000"/>
        </w:rPr>
        <w:t>Đáp án cần chọn là: C</w:t>
      </w:r>
    </w:p>
    <w:p w14:paraId="4CB10540" w14:textId="77777777" w:rsidR="0023488B" w:rsidRPr="006E6A9B" w:rsidRDefault="0023488B" w:rsidP="0023488B">
      <w:pPr>
        <w:shd w:val="clear" w:color="auto" w:fill="FFFFFF"/>
        <w:jc w:val="both"/>
        <w:rPr>
          <w:color w:val="252525"/>
        </w:rPr>
      </w:pPr>
      <w:r w:rsidRPr="006E6A9B">
        <w:rPr>
          <w:b/>
        </w:rPr>
        <w:t xml:space="preserve">Câu 29. </w:t>
      </w:r>
      <w:r w:rsidRPr="006E6A9B">
        <w:t xml:space="preserve">Những ví dụ nào sau đây </w:t>
      </w:r>
      <w:r>
        <w:rPr>
          <w:b/>
          <w:bCs/>
        </w:rPr>
        <w:t>không</w:t>
      </w:r>
      <w:r w:rsidRPr="006E6A9B">
        <w:t xml:space="preserve"> phản ánh ảnh hưởng của nhân tố sinh thái vô sinh tới sinh vật?</w:t>
      </w:r>
    </w:p>
    <w:p w14:paraId="3E233846" w14:textId="77777777" w:rsidR="0023488B" w:rsidRPr="006E6A9B" w:rsidRDefault="0023488B" w:rsidP="0023488B">
      <w:pPr>
        <w:tabs>
          <w:tab w:val="left" w:pos="283"/>
        </w:tabs>
        <w:jc w:val="both"/>
      </w:pPr>
      <w:r w:rsidRPr="006E6A9B">
        <w:rPr>
          <w:rStyle w:val="YoungMixChar"/>
          <w:b/>
        </w:rPr>
        <w:tab/>
        <w:t xml:space="preserve">A. </w:t>
      </w:r>
      <w:r w:rsidRPr="006E6A9B">
        <w:t>Mặt trời và nồng độ cao có thể gây ra cháy rừng.</w:t>
      </w:r>
    </w:p>
    <w:p w14:paraId="6832AEF8" w14:textId="77777777" w:rsidR="0023488B" w:rsidRPr="006E6A9B" w:rsidRDefault="0023488B" w:rsidP="0023488B">
      <w:pPr>
        <w:tabs>
          <w:tab w:val="left" w:pos="283"/>
        </w:tabs>
        <w:jc w:val="both"/>
      </w:pPr>
      <w:r w:rsidRPr="006E6A9B">
        <w:rPr>
          <w:rStyle w:val="YoungMixChar"/>
          <w:b/>
        </w:rPr>
        <w:tab/>
        <w:t xml:space="preserve">B. </w:t>
      </w:r>
      <w:r w:rsidRPr="006E6A9B">
        <w:t>Độ ẩm không khí giới hạn sự phân bố của một số loài bò sát.</w:t>
      </w:r>
    </w:p>
    <w:p w14:paraId="7B6F3C41" w14:textId="77777777" w:rsidR="0023488B" w:rsidRPr="006E6A9B" w:rsidRDefault="0023488B" w:rsidP="0023488B">
      <w:pPr>
        <w:tabs>
          <w:tab w:val="left" w:pos="283"/>
        </w:tabs>
        <w:jc w:val="both"/>
      </w:pPr>
      <w:r w:rsidRPr="006E6A9B">
        <w:rPr>
          <w:rStyle w:val="YoungMixChar"/>
          <w:b/>
        </w:rPr>
        <w:tab/>
        <w:t xml:space="preserve">C. </w:t>
      </w:r>
      <w:r w:rsidRPr="006E6A9B">
        <w:t>Nồng độ ox</w:t>
      </w:r>
      <w:r>
        <w:t>ygen</w:t>
      </w:r>
      <w:r w:rsidRPr="006E6A9B">
        <w:t xml:space="preserve"> hòa tan ảnh hưởng đến khả năng sinh trưởng của vi khuẩn trong bể xử lý nước thải hiếu khí.</w:t>
      </w:r>
    </w:p>
    <w:p w14:paraId="7567737C" w14:textId="42F8BF34" w:rsidR="0023488B" w:rsidRDefault="0023488B" w:rsidP="0023488B">
      <w:pPr>
        <w:tabs>
          <w:tab w:val="left" w:pos="283"/>
        </w:tabs>
        <w:jc w:val="both"/>
      </w:pPr>
      <w:r w:rsidRPr="006E6A9B">
        <w:rPr>
          <w:rStyle w:val="YoungMixChar"/>
          <w:b/>
        </w:rPr>
        <w:tab/>
        <w:t xml:space="preserve">D. </w:t>
      </w:r>
      <w:r w:rsidRPr="006E6A9B">
        <w:t>Bổ sung vi khuẩn lacti</w:t>
      </w:r>
      <w:r>
        <w:t>c</w:t>
      </w:r>
      <w:r w:rsidRPr="006E6A9B">
        <w:t xml:space="preserve"> vào dịch lên men sẽ làm ức chế nấm men sinh </w:t>
      </w:r>
      <w:r>
        <w:t>e</w:t>
      </w:r>
      <w:r w:rsidRPr="006E6A9B">
        <w:t>t</w:t>
      </w:r>
      <w:r>
        <w:t>hy</w:t>
      </w:r>
      <w:r w:rsidRPr="006E6A9B">
        <w:t>lic</w:t>
      </w:r>
    </w:p>
    <w:p w14:paraId="7B827A1A" w14:textId="77777777" w:rsidR="00BB6985" w:rsidRPr="000C2CFB" w:rsidRDefault="00BB6985" w:rsidP="00BB6985">
      <w:pPr>
        <w:jc w:val="both"/>
        <w:rPr>
          <w:b/>
          <w:bCs/>
          <w:color w:val="C00000"/>
          <w:lang w:val="de-DE"/>
        </w:rPr>
      </w:pPr>
      <w:r w:rsidRPr="000C2CFB">
        <w:rPr>
          <w:b/>
          <w:bCs/>
          <w:color w:val="C00000"/>
          <w:lang w:val="de-DE"/>
        </w:rPr>
        <w:t>Hướng dẫn giải:</w:t>
      </w:r>
    </w:p>
    <w:p w14:paraId="579332B4" w14:textId="3274886D" w:rsidR="00BB6985" w:rsidRPr="000C2CFB" w:rsidRDefault="00BB6985" w:rsidP="00BB6985">
      <w:pPr>
        <w:jc w:val="both"/>
        <w:rPr>
          <w:b/>
          <w:bCs/>
          <w:color w:val="C00000"/>
          <w:lang w:val="de-DE"/>
        </w:rPr>
      </w:pPr>
      <w:r w:rsidRPr="000C2CFB">
        <w:rPr>
          <w:color w:val="C00000"/>
          <w:shd w:val="clear" w:color="auto" w:fill="FFFFFF"/>
        </w:rPr>
        <w:t xml:space="preserve">Việc bổ sung vi khuẩn lactic vào dịch lên men sẽ làm ức chế nấm men sinh </w:t>
      </w:r>
      <w:r>
        <w:rPr>
          <w:color w:val="C00000"/>
          <w:shd w:val="clear" w:color="auto" w:fill="FFFFFF"/>
        </w:rPr>
        <w:t>e</w:t>
      </w:r>
      <w:r w:rsidRPr="000C2CFB">
        <w:rPr>
          <w:color w:val="C00000"/>
          <w:shd w:val="clear" w:color="auto" w:fill="FFFFFF"/>
        </w:rPr>
        <w:t>t</w:t>
      </w:r>
      <w:r>
        <w:rPr>
          <w:color w:val="C00000"/>
          <w:shd w:val="clear" w:color="auto" w:fill="FFFFFF"/>
        </w:rPr>
        <w:t>hy</w:t>
      </w:r>
      <w:r w:rsidRPr="000C2CFB">
        <w:rPr>
          <w:color w:val="C00000"/>
          <w:shd w:val="clear" w:color="auto" w:fill="FFFFFF"/>
        </w:rPr>
        <w:t>lic không phản ánh ảnh hưởng của nhân tố sinh thái vô sinh tới sinh vật do vi khuẩn lactic là nhân tố sinh thái hữu sinh.</w:t>
      </w:r>
    </w:p>
    <w:p w14:paraId="5BCBF60C" w14:textId="007D5113" w:rsidR="0049065A" w:rsidRPr="00BB6985" w:rsidRDefault="00BB6985" w:rsidP="00BB6985">
      <w:pPr>
        <w:jc w:val="both"/>
        <w:rPr>
          <w:color w:val="C00000"/>
        </w:rPr>
      </w:pPr>
      <w:r w:rsidRPr="000C2CFB">
        <w:rPr>
          <w:b/>
          <w:bCs/>
          <w:color w:val="C00000"/>
        </w:rPr>
        <w:t>Đáp án cần chọn là: D</w:t>
      </w:r>
    </w:p>
    <w:p w14:paraId="1CC64F37" w14:textId="77777777" w:rsidR="0023488B" w:rsidRPr="006E6A9B" w:rsidRDefault="0023488B" w:rsidP="0023488B">
      <w:pPr>
        <w:shd w:val="clear" w:color="auto" w:fill="FFFFFF"/>
        <w:jc w:val="both"/>
        <w:rPr>
          <w:color w:val="252525"/>
        </w:rPr>
      </w:pPr>
      <w:r w:rsidRPr="006E6A9B">
        <w:rPr>
          <w:b/>
        </w:rPr>
        <w:t xml:space="preserve">Câu 30. </w:t>
      </w:r>
      <w:r w:rsidRPr="006E6A9B">
        <w:t>Khi nói về điểm khác nhau cơ bản giữa hệ sinh thái nhân tạo và hệ sinh thái tự nhiên, phát biểu nào sau đây đúng?</w:t>
      </w:r>
    </w:p>
    <w:p w14:paraId="7ED9AB7F" w14:textId="77777777" w:rsidR="0023488B" w:rsidRPr="006E6A9B" w:rsidRDefault="0023488B" w:rsidP="0023488B">
      <w:pPr>
        <w:tabs>
          <w:tab w:val="left" w:pos="283"/>
        </w:tabs>
        <w:jc w:val="both"/>
      </w:pPr>
      <w:r w:rsidRPr="006E6A9B">
        <w:rPr>
          <w:rStyle w:val="YoungMixChar"/>
          <w:b/>
        </w:rPr>
        <w:tab/>
        <w:t xml:space="preserve">A. </w:t>
      </w:r>
      <w:r w:rsidRPr="006E6A9B">
        <w:t>Hệ sinh thái nhân tạo thường kém ổn định hơn hệ sinh thái tự nhiên.</w:t>
      </w:r>
    </w:p>
    <w:p w14:paraId="7F952204" w14:textId="77777777" w:rsidR="0023488B" w:rsidRPr="006E6A9B" w:rsidRDefault="0023488B" w:rsidP="0023488B">
      <w:pPr>
        <w:tabs>
          <w:tab w:val="left" w:pos="283"/>
        </w:tabs>
        <w:jc w:val="both"/>
      </w:pPr>
      <w:r w:rsidRPr="006E6A9B">
        <w:rPr>
          <w:rStyle w:val="YoungMixChar"/>
          <w:b/>
        </w:rPr>
        <w:tab/>
        <w:t xml:space="preserve">B. </w:t>
      </w:r>
      <w:r w:rsidRPr="006E6A9B">
        <w:t>Hệ sinh thái nhân tạo thường có lưới thức ăn phức tạp hơn hệ sinh thái tự nhiên.</w:t>
      </w:r>
    </w:p>
    <w:p w14:paraId="1746EF76" w14:textId="77777777" w:rsidR="0023488B" w:rsidRPr="006E6A9B" w:rsidRDefault="0023488B" w:rsidP="0023488B">
      <w:pPr>
        <w:tabs>
          <w:tab w:val="left" w:pos="283"/>
        </w:tabs>
        <w:jc w:val="both"/>
      </w:pPr>
      <w:r w:rsidRPr="006E6A9B">
        <w:rPr>
          <w:rStyle w:val="YoungMixChar"/>
          <w:b/>
        </w:rPr>
        <w:tab/>
        <w:t xml:space="preserve">C. </w:t>
      </w:r>
      <w:r w:rsidRPr="006E6A9B">
        <w:t>Hệ sinh thái nhân tạo thường có khả năng tự điều chỉnh cao hơn hệ sinh thái tự nhiên.</w:t>
      </w:r>
    </w:p>
    <w:p w14:paraId="175D4D06" w14:textId="3BA28485" w:rsidR="0023488B" w:rsidRDefault="0023488B" w:rsidP="0023488B">
      <w:pPr>
        <w:tabs>
          <w:tab w:val="left" w:pos="283"/>
        </w:tabs>
        <w:jc w:val="both"/>
      </w:pPr>
      <w:r w:rsidRPr="006E6A9B">
        <w:rPr>
          <w:rStyle w:val="YoungMixChar"/>
          <w:b/>
        </w:rPr>
        <w:tab/>
        <w:t xml:space="preserve">D. </w:t>
      </w:r>
      <w:r w:rsidRPr="006E6A9B">
        <w:t>Hệ sinh thái nhân tạo thường có độ đa dạng sinh học cao hơn hệ sinh thái tự nhiên.</w:t>
      </w:r>
    </w:p>
    <w:p w14:paraId="2DB541B7" w14:textId="77777777" w:rsidR="00BB6985" w:rsidRPr="000C2CFB" w:rsidRDefault="00BB6985" w:rsidP="00BB6985">
      <w:pPr>
        <w:jc w:val="both"/>
        <w:rPr>
          <w:b/>
          <w:bCs/>
          <w:color w:val="C00000"/>
          <w:lang w:val="de-DE"/>
        </w:rPr>
      </w:pPr>
      <w:r w:rsidRPr="000C2CFB">
        <w:rPr>
          <w:b/>
          <w:bCs/>
          <w:color w:val="C00000"/>
          <w:lang w:val="de-DE"/>
        </w:rPr>
        <w:t>Hướng dẫn giải:</w:t>
      </w:r>
    </w:p>
    <w:p w14:paraId="1DA6DF80" w14:textId="77777777" w:rsidR="00BB6985" w:rsidRPr="000C2CFB" w:rsidRDefault="00BB6985" w:rsidP="00BB6985">
      <w:pPr>
        <w:jc w:val="both"/>
        <w:rPr>
          <w:b/>
          <w:bCs/>
          <w:color w:val="C00000"/>
          <w:lang w:val="de-DE"/>
        </w:rPr>
      </w:pPr>
      <w:r w:rsidRPr="000C2CFB">
        <w:rPr>
          <w:color w:val="C00000"/>
          <w:shd w:val="clear" w:color="auto" w:fill="FFFFFF"/>
        </w:rPr>
        <w:t>Hệ sinh thái nhân tạo thường kém ổn định, có lưới thức ăn đơn giản, khả năng tự điều chỉnh thấp, đa dạng sinh học thấp hơn so với hệ sinh thái tự nhiên.</w:t>
      </w:r>
    </w:p>
    <w:p w14:paraId="64C2A603" w14:textId="6C3EFAD2" w:rsidR="00BB6985" w:rsidRPr="00BB6985" w:rsidRDefault="00BB6985" w:rsidP="00BB6985">
      <w:pPr>
        <w:jc w:val="both"/>
        <w:rPr>
          <w:color w:val="C00000"/>
        </w:rPr>
      </w:pPr>
      <w:r w:rsidRPr="000C2CFB">
        <w:rPr>
          <w:b/>
          <w:bCs/>
          <w:color w:val="C00000"/>
        </w:rPr>
        <w:t>Đáp án cần chọn là: A</w:t>
      </w:r>
    </w:p>
    <w:p w14:paraId="716099C5" w14:textId="77777777" w:rsidR="0023488B" w:rsidRPr="006E6A9B" w:rsidRDefault="0023488B" w:rsidP="0023488B">
      <w:pPr>
        <w:shd w:val="clear" w:color="auto" w:fill="FFFFFF"/>
        <w:jc w:val="both"/>
        <w:rPr>
          <w:color w:val="252525"/>
        </w:rPr>
      </w:pPr>
      <w:r w:rsidRPr="006E6A9B">
        <w:rPr>
          <w:b/>
        </w:rPr>
        <w:t xml:space="preserve">Câu 31. </w:t>
      </w:r>
      <w:r w:rsidRPr="006E6A9B">
        <w:t>Sinh vật nào sau đây sống trong môi trường đất?</w:t>
      </w:r>
    </w:p>
    <w:p w14:paraId="21F81C6B" w14:textId="47294BB1"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Giun đất.</w:t>
      </w:r>
      <w:r w:rsidRPr="006E6A9B">
        <w:rPr>
          <w:rStyle w:val="YoungMixChar"/>
          <w:b/>
        </w:rPr>
        <w:tab/>
        <w:t xml:space="preserve">B. </w:t>
      </w:r>
      <w:r w:rsidRPr="006E6A9B">
        <w:t>Cá chép.</w:t>
      </w:r>
      <w:r w:rsidRPr="006E6A9B">
        <w:rPr>
          <w:rStyle w:val="YoungMixChar"/>
          <w:b/>
        </w:rPr>
        <w:tab/>
        <w:t xml:space="preserve">C. </w:t>
      </w:r>
      <w:r w:rsidRPr="006E6A9B">
        <w:t>Thỏ.</w:t>
      </w:r>
      <w:r w:rsidRPr="006E6A9B">
        <w:rPr>
          <w:rStyle w:val="YoungMixChar"/>
          <w:b/>
        </w:rPr>
        <w:tab/>
        <w:t xml:space="preserve">D. </w:t>
      </w:r>
      <w:r w:rsidRPr="006E6A9B">
        <w:t>Mèo rừng.</w:t>
      </w:r>
    </w:p>
    <w:p w14:paraId="3DF37987" w14:textId="77777777" w:rsidR="00BB6985" w:rsidRPr="000C2CFB" w:rsidRDefault="00BB6985" w:rsidP="00BB6985">
      <w:pPr>
        <w:jc w:val="both"/>
        <w:rPr>
          <w:b/>
          <w:bCs/>
          <w:color w:val="C00000"/>
          <w:lang w:val="de-DE"/>
        </w:rPr>
      </w:pPr>
      <w:r w:rsidRPr="000C2CFB">
        <w:rPr>
          <w:b/>
          <w:bCs/>
          <w:color w:val="C00000"/>
          <w:lang w:val="de-DE"/>
        </w:rPr>
        <w:t>Hướng dẫn giải:</w:t>
      </w:r>
    </w:p>
    <w:p w14:paraId="4089F3EE" w14:textId="77777777" w:rsidR="00BB6985" w:rsidRPr="000C2CFB" w:rsidRDefault="00BB6985" w:rsidP="00BB6985">
      <w:pPr>
        <w:jc w:val="both"/>
        <w:rPr>
          <w:b/>
          <w:bCs/>
          <w:color w:val="C00000"/>
          <w:lang w:val="de-DE"/>
        </w:rPr>
      </w:pPr>
      <w:r w:rsidRPr="000C2CFB">
        <w:rPr>
          <w:color w:val="C00000"/>
          <w:shd w:val="clear" w:color="auto" w:fill="FFFFFF"/>
        </w:rPr>
        <w:t>Giun đất sống trong môi trường đất</w:t>
      </w:r>
    </w:p>
    <w:p w14:paraId="16499374" w14:textId="2229CF2B" w:rsidR="00BB6985" w:rsidRPr="00BB6985" w:rsidRDefault="00BB6985" w:rsidP="00BB6985">
      <w:pPr>
        <w:jc w:val="both"/>
        <w:rPr>
          <w:color w:val="C00000"/>
        </w:rPr>
      </w:pPr>
      <w:r w:rsidRPr="000C2CFB">
        <w:rPr>
          <w:b/>
          <w:bCs/>
          <w:color w:val="C00000"/>
        </w:rPr>
        <w:t>Đáp án cần chọn là: A </w:t>
      </w:r>
    </w:p>
    <w:p w14:paraId="46670678" w14:textId="77777777" w:rsidR="0023488B" w:rsidRPr="006E6A9B" w:rsidRDefault="0023488B" w:rsidP="0023488B">
      <w:pPr>
        <w:shd w:val="clear" w:color="auto" w:fill="FFFFFF"/>
        <w:jc w:val="both"/>
        <w:rPr>
          <w:color w:val="252525"/>
        </w:rPr>
      </w:pPr>
      <w:r w:rsidRPr="006E6A9B">
        <w:rPr>
          <w:b/>
        </w:rPr>
        <w:t xml:space="preserve">Câu 32. </w:t>
      </w:r>
      <w:r w:rsidRPr="006E6A9B">
        <w:t>Trong hệ sinh thái đồng cỏ, nhân tố nào sau đây là nhân tố sinh thái hữu sinh?</w:t>
      </w:r>
    </w:p>
    <w:p w14:paraId="796FFC03" w14:textId="38FD5F84"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Mùn hữu cơ.</w:t>
      </w:r>
      <w:r w:rsidRPr="006E6A9B">
        <w:rPr>
          <w:rStyle w:val="YoungMixChar"/>
          <w:b/>
        </w:rPr>
        <w:tab/>
        <w:t xml:space="preserve">B. </w:t>
      </w:r>
      <w:r w:rsidRPr="006E6A9B">
        <w:t>Nhiệt độ.</w:t>
      </w:r>
      <w:r w:rsidRPr="006E6A9B">
        <w:rPr>
          <w:rStyle w:val="YoungMixChar"/>
          <w:b/>
        </w:rPr>
        <w:tab/>
        <w:t xml:space="preserve">C. </w:t>
      </w:r>
      <w:r w:rsidRPr="006E6A9B">
        <w:t>Ánh sáng.</w:t>
      </w:r>
      <w:r w:rsidRPr="006E6A9B">
        <w:rPr>
          <w:rStyle w:val="YoungMixChar"/>
          <w:b/>
        </w:rPr>
        <w:tab/>
        <w:t xml:space="preserve">D. </w:t>
      </w:r>
      <w:r w:rsidRPr="006E6A9B">
        <w:t>Sâu ăn cỏ.</w:t>
      </w:r>
    </w:p>
    <w:p w14:paraId="66259FD5" w14:textId="77777777" w:rsidR="00BB6985" w:rsidRPr="000C2CFB" w:rsidRDefault="00BB6985" w:rsidP="00BB6985">
      <w:pPr>
        <w:jc w:val="both"/>
        <w:rPr>
          <w:b/>
          <w:bCs/>
          <w:color w:val="C00000"/>
          <w:lang w:val="de-DE"/>
        </w:rPr>
      </w:pPr>
      <w:r w:rsidRPr="000C2CFB">
        <w:rPr>
          <w:b/>
          <w:bCs/>
          <w:color w:val="C00000"/>
          <w:lang w:val="de-DE"/>
        </w:rPr>
        <w:t>Hướng dẫn giải:</w:t>
      </w:r>
    </w:p>
    <w:p w14:paraId="4C718BBD" w14:textId="77777777" w:rsidR="00BB6985" w:rsidRPr="000C2CFB" w:rsidRDefault="00BB6985" w:rsidP="00BB6985">
      <w:pPr>
        <w:jc w:val="both"/>
        <w:rPr>
          <w:b/>
          <w:bCs/>
          <w:color w:val="C00000"/>
          <w:lang w:val="de-DE"/>
        </w:rPr>
      </w:pPr>
      <w:r w:rsidRPr="000C2CFB">
        <w:rPr>
          <w:color w:val="C00000"/>
          <w:shd w:val="clear" w:color="auto" w:fill="FFFFFF"/>
        </w:rPr>
        <w:t>Trong hệ sinh thái đồng cỏ, nhân tố là nhân tố sinh thái hữu sinh là Sâu ăn cỏ.</w:t>
      </w:r>
    </w:p>
    <w:p w14:paraId="6B461BF3" w14:textId="515A96C2" w:rsidR="00BB6985" w:rsidRPr="00BB6985" w:rsidRDefault="00BB6985" w:rsidP="00BB6985">
      <w:pPr>
        <w:jc w:val="both"/>
        <w:rPr>
          <w:color w:val="C00000"/>
        </w:rPr>
      </w:pPr>
      <w:r w:rsidRPr="000C2CFB">
        <w:rPr>
          <w:b/>
          <w:bCs/>
          <w:color w:val="C00000"/>
        </w:rPr>
        <w:t>Đáp án cần chọn là: D</w:t>
      </w:r>
    </w:p>
    <w:p w14:paraId="5823F7CC" w14:textId="77777777" w:rsidR="0023488B" w:rsidRPr="006E6A9B" w:rsidRDefault="0023488B" w:rsidP="0023488B">
      <w:pPr>
        <w:shd w:val="clear" w:color="auto" w:fill="FFFFFF"/>
        <w:jc w:val="both"/>
        <w:rPr>
          <w:color w:val="252525"/>
        </w:rPr>
      </w:pPr>
      <w:r w:rsidRPr="006E6A9B">
        <w:rPr>
          <w:b/>
        </w:rPr>
        <w:t xml:space="preserve">Câu 33. </w:t>
      </w:r>
      <w:r w:rsidRPr="006E6A9B">
        <w:t>Hệ sinh thái nào sau đây thuộc nhóm hệ sinh thái trên cạn?</w:t>
      </w:r>
    </w:p>
    <w:p w14:paraId="76E63EEC" w14:textId="77777777" w:rsidR="0023488B" w:rsidRPr="006E6A9B" w:rsidRDefault="0023488B" w:rsidP="0023488B">
      <w:pPr>
        <w:tabs>
          <w:tab w:val="left" w:pos="283"/>
          <w:tab w:val="left" w:pos="5528"/>
        </w:tabs>
        <w:jc w:val="both"/>
      </w:pPr>
      <w:r w:rsidRPr="006E6A9B">
        <w:rPr>
          <w:rStyle w:val="YoungMixChar"/>
          <w:b/>
        </w:rPr>
        <w:tab/>
        <w:t xml:space="preserve">A. </w:t>
      </w:r>
      <w:r w:rsidRPr="006E6A9B">
        <w:t>Rạn san hô.</w:t>
      </w:r>
      <w:r w:rsidRPr="006E6A9B">
        <w:rPr>
          <w:rStyle w:val="YoungMixChar"/>
          <w:b/>
        </w:rPr>
        <w:tab/>
        <w:t xml:space="preserve">B. </w:t>
      </w:r>
      <w:r w:rsidRPr="006E6A9B">
        <w:t>Ao, hồ, sông, suối</w:t>
      </w:r>
    </w:p>
    <w:p w14:paraId="7A08E090" w14:textId="1B567974" w:rsidR="0023488B" w:rsidRDefault="0023488B" w:rsidP="0023488B">
      <w:pPr>
        <w:tabs>
          <w:tab w:val="left" w:pos="283"/>
          <w:tab w:val="left" w:pos="5528"/>
        </w:tabs>
        <w:jc w:val="both"/>
      </w:pPr>
      <w:r w:rsidRPr="006E6A9B">
        <w:rPr>
          <w:rStyle w:val="YoungMixChar"/>
          <w:b/>
        </w:rPr>
        <w:tab/>
        <w:t xml:space="preserve">C. </w:t>
      </w:r>
      <w:r w:rsidRPr="006E6A9B">
        <w:t>Sa van đồng cỏ.</w:t>
      </w:r>
      <w:r w:rsidRPr="006E6A9B">
        <w:rPr>
          <w:rStyle w:val="YoungMixChar"/>
          <w:b/>
        </w:rPr>
        <w:tab/>
        <w:t xml:space="preserve">D. </w:t>
      </w:r>
      <w:r w:rsidRPr="006E6A9B">
        <w:t>Rừng ngập mặn</w:t>
      </w:r>
    </w:p>
    <w:p w14:paraId="172EA919" w14:textId="77777777" w:rsidR="00BB6985" w:rsidRPr="000C2CFB" w:rsidRDefault="00BB6985" w:rsidP="00BB6985">
      <w:pPr>
        <w:jc w:val="both"/>
        <w:rPr>
          <w:b/>
          <w:bCs/>
          <w:color w:val="C00000"/>
          <w:lang w:val="de-DE"/>
        </w:rPr>
      </w:pPr>
      <w:r w:rsidRPr="000C2CFB">
        <w:rPr>
          <w:b/>
          <w:bCs/>
          <w:color w:val="C00000"/>
          <w:lang w:val="de-DE"/>
        </w:rPr>
        <w:t>Hướng dẫn giải:</w:t>
      </w:r>
    </w:p>
    <w:p w14:paraId="7419D95A" w14:textId="77777777" w:rsidR="00BB6985" w:rsidRPr="000C2CFB" w:rsidRDefault="00BB6985" w:rsidP="00BB6985">
      <w:pPr>
        <w:jc w:val="both"/>
        <w:rPr>
          <w:b/>
          <w:bCs/>
          <w:color w:val="C00000"/>
          <w:lang w:val="de-DE"/>
        </w:rPr>
      </w:pPr>
      <w:r w:rsidRPr="000C2CFB">
        <w:rPr>
          <w:color w:val="C00000"/>
          <w:shd w:val="clear" w:color="auto" w:fill="FFFFFF"/>
        </w:rPr>
        <w:t>Hệ sinh thái thuộc nhóm hệ sinh thái trên cạn là savan đồng cỏ</w:t>
      </w:r>
    </w:p>
    <w:p w14:paraId="5F7E1CF9" w14:textId="1EB45785" w:rsidR="00BB6985" w:rsidRPr="006E6A9B" w:rsidRDefault="00BB6985" w:rsidP="00BB6985">
      <w:pPr>
        <w:tabs>
          <w:tab w:val="left" w:pos="283"/>
          <w:tab w:val="left" w:pos="5528"/>
        </w:tabs>
        <w:jc w:val="both"/>
      </w:pPr>
      <w:r w:rsidRPr="000C2CFB">
        <w:rPr>
          <w:b/>
          <w:bCs/>
          <w:color w:val="C00000"/>
        </w:rPr>
        <w:t>Đáp án cần chọn là: C</w:t>
      </w:r>
    </w:p>
    <w:p w14:paraId="419BE5D4" w14:textId="77777777" w:rsidR="0023488B" w:rsidRPr="006E6A9B" w:rsidRDefault="0023488B" w:rsidP="0023488B">
      <w:pPr>
        <w:tabs>
          <w:tab w:val="left" w:pos="181"/>
          <w:tab w:val="left" w:pos="2699"/>
          <w:tab w:val="left" w:pos="5221"/>
          <w:tab w:val="left" w:pos="7739"/>
        </w:tabs>
        <w:jc w:val="both"/>
      </w:pPr>
      <w:r w:rsidRPr="006E6A9B">
        <w:rPr>
          <w:b/>
        </w:rPr>
        <w:t xml:space="preserve">Câu 34. </w:t>
      </w:r>
      <w:r w:rsidRPr="006E6A9B">
        <w:rPr>
          <w:rStyle w:val="Vnbnnidung2"/>
          <w:lang w:eastAsia="vi-VN"/>
        </w:rPr>
        <w:t>Hệ sinh thái nào sau đây có tính ổn định thấp nhất:</w:t>
      </w:r>
    </w:p>
    <w:p w14:paraId="14CCD70D" w14:textId="6C28D814" w:rsidR="0023488B" w:rsidRDefault="0023488B" w:rsidP="0023488B">
      <w:pPr>
        <w:tabs>
          <w:tab w:val="left" w:pos="283"/>
          <w:tab w:val="left" w:pos="2906"/>
          <w:tab w:val="left" w:pos="5528"/>
          <w:tab w:val="left" w:pos="8150"/>
        </w:tabs>
        <w:jc w:val="both"/>
        <w:rPr>
          <w:rStyle w:val="Vnbnnidung2"/>
          <w:lang w:eastAsia="vi-VN"/>
        </w:rPr>
      </w:pPr>
      <w:r w:rsidRPr="006E6A9B">
        <w:rPr>
          <w:rStyle w:val="YoungMixChar"/>
          <w:b/>
        </w:rPr>
        <w:tab/>
        <w:t xml:space="preserve">A. </w:t>
      </w:r>
      <w:r w:rsidRPr="006E6A9B">
        <w:rPr>
          <w:rStyle w:val="Vnbnnidung2"/>
          <w:lang w:eastAsia="vi-VN"/>
        </w:rPr>
        <w:t>Rừng nguyên sinh</w:t>
      </w:r>
      <w:r w:rsidRPr="006E6A9B">
        <w:rPr>
          <w:rStyle w:val="YoungMixChar"/>
          <w:b/>
        </w:rPr>
        <w:tab/>
        <w:t xml:space="preserve">B. </w:t>
      </w:r>
      <w:r w:rsidRPr="006E6A9B">
        <w:rPr>
          <w:rStyle w:val="Vnbnnidung2"/>
          <w:lang w:eastAsia="vi-VN"/>
        </w:rPr>
        <w:t>Hồ nuôi cá.</w:t>
      </w:r>
      <w:r w:rsidRPr="006E6A9B">
        <w:rPr>
          <w:rStyle w:val="YoungMixChar"/>
          <w:b/>
        </w:rPr>
        <w:tab/>
        <w:t xml:space="preserve">C. </w:t>
      </w:r>
      <w:r w:rsidRPr="006E6A9B">
        <w:rPr>
          <w:rStyle w:val="Vnbnnidung2"/>
          <w:lang w:eastAsia="vi-VN"/>
        </w:rPr>
        <w:t>Đồng cỏ.</w:t>
      </w:r>
      <w:r w:rsidRPr="006E6A9B">
        <w:rPr>
          <w:rStyle w:val="YoungMixChar"/>
          <w:b/>
        </w:rPr>
        <w:tab/>
        <w:t xml:space="preserve">D. </w:t>
      </w:r>
      <w:r w:rsidRPr="006E6A9B">
        <w:rPr>
          <w:rStyle w:val="Vnbnnidung2"/>
          <w:lang w:eastAsia="vi-VN"/>
        </w:rPr>
        <w:t>Đại dương.</w:t>
      </w:r>
    </w:p>
    <w:p w14:paraId="689EFFB5" w14:textId="77777777" w:rsidR="00BB6985" w:rsidRPr="000C2CFB" w:rsidRDefault="00BB6985" w:rsidP="00BB6985">
      <w:pPr>
        <w:jc w:val="both"/>
        <w:rPr>
          <w:b/>
          <w:bCs/>
          <w:color w:val="C00000"/>
          <w:lang w:val="de-DE"/>
        </w:rPr>
      </w:pPr>
      <w:r w:rsidRPr="000C2CFB">
        <w:rPr>
          <w:b/>
          <w:bCs/>
          <w:color w:val="C00000"/>
          <w:lang w:val="de-DE"/>
        </w:rPr>
        <w:t>Hướng dẫn giải:</w:t>
      </w:r>
    </w:p>
    <w:p w14:paraId="7641A3C0" w14:textId="77777777" w:rsidR="00BB6985" w:rsidRDefault="00BB6985" w:rsidP="00BB6985">
      <w:pPr>
        <w:tabs>
          <w:tab w:val="left" w:pos="181"/>
          <w:tab w:val="left" w:pos="2699"/>
          <w:tab w:val="left" w:pos="5221"/>
          <w:tab w:val="left" w:pos="7739"/>
        </w:tabs>
        <w:jc w:val="both"/>
        <w:rPr>
          <w:rStyle w:val="Vnbnnidung2"/>
          <w:color w:val="C00000"/>
          <w:lang w:eastAsia="vi-VN"/>
        </w:rPr>
      </w:pPr>
      <w:r w:rsidRPr="000C2CFB">
        <w:rPr>
          <w:rStyle w:val="Vnbnnidung2"/>
          <w:color w:val="C00000"/>
          <w:lang w:eastAsia="vi-VN"/>
        </w:rPr>
        <w:t xml:space="preserve">3 trong 4 đáp án là rừng nguyên sinh, đồng cỏ, đại dương là các hệ sinh thái tự nhiên. Còn hồ nuôi cá là hệ sinh thái nhân tạo. </w:t>
      </w:r>
    </w:p>
    <w:p w14:paraId="36C4BB04" w14:textId="3FDC01E6" w:rsidR="00BB6985" w:rsidRPr="000C2CFB" w:rsidRDefault="00BB6985" w:rsidP="00BB6985">
      <w:pPr>
        <w:tabs>
          <w:tab w:val="left" w:pos="181"/>
          <w:tab w:val="left" w:pos="2699"/>
          <w:tab w:val="left" w:pos="5221"/>
          <w:tab w:val="left" w:pos="7739"/>
        </w:tabs>
        <w:jc w:val="both"/>
        <w:rPr>
          <w:color w:val="C00000"/>
        </w:rPr>
      </w:pPr>
      <w:r w:rsidRPr="000C2CFB">
        <w:rPr>
          <w:rStyle w:val="Vnbnnidung2"/>
          <w:color w:val="C00000"/>
          <w:lang w:eastAsia="vi-VN"/>
        </w:rPr>
        <w:t>Hơn nữa ta đã biết rằng hệ sinh thái nhân tạo thì phải phụ thuộc vào con người nên tính ổn định thấp.</w:t>
      </w:r>
    </w:p>
    <w:p w14:paraId="75F66EA0" w14:textId="7673499D" w:rsidR="00BB6985" w:rsidRPr="00BB6985" w:rsidRDefault="00BB6985" w:rsidP="00BB6985">
      <w:pPr>
        <w:jc w:val="both"/>
        <w:rPr>
          <w:color w:val="C00000"/>
        </w:rPr>
      </w:pPr>
      <w:r w:rsidRPr="000C2CFB">
        <w:rPr>
          <w:b/>
          <w:bCs/>
          <w:color w:val="C00000"/>
        </w:rPr>
        <w:t>Đáp án cần chọn là: B</w:t>
      </w:r>
    </w:p>
    <w:p w14:paraId="1162C9D1" w14:textId="77777777" w:rsidR="0023488B" w:rsidRPr="006E6A9B" w:rsidRDefault="0023488B" w:rsidP="0023488B">
      <w:pPr>
        <w:tabs>
          <w:tab w:val="left" w:pos="181"/>
          <w:tab w:val="left" w:pos="2699"/>
          <w:tab w:val="left" w:pos="5221"/>
          <w:tab w:val="left" w:pos="7739"/>
        </w:tabs>
        <w:jc w:val="both"/>
      </w:pPr>
      <w:r w:rsidRPr="006E6A9B">
        <w:rPr>
          <w:b/>
        </w:rPr>
        <w:lastRenderedPageBreak/>
        <w:t xml:space="preserve">Câu 35. </w:t>
      </w:r>
      <w:r w:rsidRPr="006E6A9B">
        <w:rPr>
          <w:rStyle w:val="Vnbnnidung2"/>
          <w:lang w:eastAsia="vi-VN"/>
        </w:rPr>
        <w:t>Kiểu hệ sinh thái nào sau đây có đặc điểm: năng lượng mặt trời là năng lượng đầu vào chủ yếu, được cung cấp thêm một phần vật chất và có số lượng loài hạn chế:</w:t>
      </w:r>
    </w:p>
    <w:p w14:paraId="15E52454" w14:textId="77777777" w:rsidR="0023488B" w:rsidRPr="006E6A9B" w:rsidRDefault="0023488B" w:rsidP="0023488B">
      <w:pPr>
        <w:tabs>
          <w:tab w:val="left" w:pos="283"/>
          <w:tab w:val="left" w:pos="5528"/>
        </w:tabs>
        <w:jc w:val="both"/>
      </w:pPr>
      <w:r w:rsidRPr="006E6A9B">
        <w:rPr>
          <w:rStyle w:val="YoungMixChar"/>
          <w:b/>
        </w:rPr>
        <w:tab/>
        <w:t xml:space="preserve">A. </w:t>
      </w:r>
      <w:r w:rsidRPr="006E6A9B">
        <w:rPr>
          <w:rStyle w:val="Vnbnnidung2"/>
          <w:lang w:eastAsia="vi-VN"/>
        </w:rPr>
        <w:t>Hệ sinh thái biển.</w:t>
      </w:r>
      <w:r w:rsidRPr="006E6A9B">
        <w:rPr>
          <w:rStyle w:val="YoungMixChar"/>
          <w:b/>
        </w:rPr>
        <w:tab/>
        <w:t xml:space="preserve">B. </w:t>
      </w:r>
      <w:r w:rsidRPr="006E6A9B">
        <w:rPr>
          <w:rStyle w:val="Vnbnnidung2"/>
          <w:lang w:eastAsia="vi-VN"/>
        </w:rPr>
        <w:t>Hệ sinh thái thành phố.</w:t>
      </w:r>
    </w:p>
    <w:p w14:paraId="12AF7659" w14:textId="4F33FCBA" w:rsidR="0023488B" w:rsidRDefault="0023488B" w:rsidP="0023488B">
      <w:pPr>
        <w:tabs>
          <w:tab w:val="left" w:pos="283"/>
          <w:tab w:val="left" w:pos="5528"/>
        </w:tabs>
        <w:jc w:val="both"/>
        <w:rPr>
          <w:rStyle w:val="Vnbnnidung2"/>
          <w:lang w:eastAsia="vi-VN"/>
        </w:rPr>
      </w:pPr>
      <w:r w:rsidRPr="006E6A9B">
        <w:rPr>
          <w:rStyle w:val="YoungMixChar"/>
          <w:b/>
        </w:rPr>
        <w:tab/>
        <w:t xml:space="preserve">C. </w:t>
      </w:r>
      <w:r w:rsidRPr="006E6A9B">
        <w:rPr>
          <w:rStyle w:val="Vnbnnidung2"/>
          <w:lang w:eastAsia="vi-VN"/>
        </w:rPr>
        <w:t>Hệ sinh thái rừng mưa nhiệt đới.</w:t>
      </w:r>
      <w:r w:rsidRPr="006E6A9B">
        <w:rPr>
          <w:rStyle w:val="YoungMixChar"/>
          <w:b/>
        </w:rPr>
        <w:tab/>
        <w:t xml:space="preserve">D. </w:t>
      </w:r>
      <w:r w:rsidRPr="006E6A9B">
        <w:rPr>
          <w:rStyle w:val="Vnbnnidung2"/>
          <w:lang w:eastAsia="vi-VN"/>
        </w:rPr>
        <w:t>Hệ sinh thái nông nghiệp.</w:t>
      </w:r>
    </w:p>
    <w:p w14:paraId="66E58A2D" w14:textId="77777777" w:rsidR="00BB6985" w:rsidRPr="000C2CFB" w:rsidRDefault="00BB6985" w:rsidP="00BB6985">
      <w:pPr>
        <w:jc w:val="both"/>
        <w:rPr>
          <w:b/>
          <w:bCs/>
          <w:color w:val="C00000"/>
          <w:lang w:val="de-DE"/>
        </w:rPr>
      </w:pPr>
      <w:r w:rsidRPr="000C2CFB">
        <w:rPr>
          <w:b/>
          <w:bCs/>
          <w:color w:val="C00000"/>
          <w:lang w:val="de-DE"/>
        </w:rPr>
        <w:t>Hướng dẫn giải:</w:t>
      </w:r>
    </w:p>
    <w:p w14:paraId="5B9E61C4" w14:textId="77777777" w:rsidR="00BB6985" w:rsidRDefault="00BB6985" w:rsidP="00BB6985">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 </w:t>
      </w:r>
      <w:r w:rsidRPr="000C2CFB">
        <w:rPr>
          <w:rStyle w:val="Vnbnnidung2"/>
          <w:rFonts w:ascii="Times New Roman" w:hAnsi="Times New Roman"/>
          <w:color w:val="C00000"/>
          <w:sz w:val="24"/>
          <w:szCs w:val="24"/>
          <w:lang w:eastAsia="vi-VN"/>
        </w:rPr>
        <w:t xml:space="preserve">Hệ sinh thái nông nghiệp là một hệ sinh thái nhân tạo, được con người tạo ra để lấy năng lượng phục vụ cho chính cuộc sống của con người. </w:t>
      </w:r>
    </w:p>
    <w:p w14:paraId="22023230" w14:textId="77777777" w:rsidR="00BB6985" w:rsidRDefault="00BB6985" w:rsidP="00BB6985">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 </w:t>
      </w:r>
      <w:r w:rsidRPr="000C2CFB">
        <w:rPr>
          <w:rStyle w:val="Vnbnnidung2"/>
          <w:rFonts w:ascii="Times New Roman" w:hAnsi="Times New Roman"/>
          <w:color w:val="C00000"/>
          <w:sz w:val="24"/>
          <w:szCs w:val="24"/>
          <w:lang w:eastAsia="vi-VN"/>
        </w:rPr>
        <w:t xml:space="preserve">Để lấy được nhiều năng lượng nhất, con người sẽ hạn chế số lượng mắt xích nhất trong chuỗi thức ăn nên số lượng loài hạn chế (để tránh thất thoát nhiều năng lượng nhất). </w:t>
      </w:r>
    </w:p>
    <w:p w14:paraId="0EF2BB9D" w14:textId="088E3A08" w:rsidR="00BB6985" w:rsidRPr="000C2CFB" w:rsidRDefault="00BB6985" w:rsidP="00BB6985">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0C2CFB">
        <w:rPr>
          <w:rStyle w:val="Vnbnnidung2"/>
          <w:rFonts w:ascii="Times New Roman" w:hAnsi="Times New Roman"/>
          <w:color w:val="C00000"/>
          <w:sz w:val="24"/>
          <w:szCs w:val="24"/>
          <w:lang w:eastAsia="vi-VN"/>
        </w:rPr>
        <w:t>Mặt khác sử dụng năng lượng mặt trời làm năng lượng đầu vào chủ yếu để tận dụng tối đa nguồn năng lượng thiên nhiên.</w:t>
      </w:r>
    </w:p>
    <w:p w14:paraId="18734EB4" w14:textId="530F4AE3" w:rsidR="00BB6985" w:rsidRPr="00BB6985" w:rsidRDefault="00BB6985" w:rsidP="00BB6985">
      <w:pPr>
        <w:jc w:val="both"/>
        <w:rPr>
          <w:color w:val="C00000"/>
        </w:rPr>
      </w:pPr>
      <w:r w:rsidRPr="000C2CFB">
        <w:rPr>
          <w:b/>
          <w:bCs/>
          <w:color w:val="C00000"/>
        </w:rPr>
        <w:t>Đáp án cần chọn là: D</w:t>
      </w:r>
    </w:p>
    <w:p w14:paraId="705BE0E9" w14:textId="77777777" w:rsidR="0023488B" w:rsidRPr="006E6A9B" w:rsidRDefault="0023488B" w:rsidP="0023488B">
      <w:pPr>
        <w:tabs>
          <w:tab w:val="left" w:pos="181"/>
          <w:tab w:val="left" w:pos="2699"/>
          <w:tab w:val="left" w:pos="5221"/>
          <w:tab w:val="left" w:pos="7739"/>
        </w:tabs>
        <w:jc w:val="both"/>
      </w:pPr>
      <w:r w:rsidRPr="006E6A9B">
        <w:rPr>
          <w:b/>
        </w:rPr>
        <w:t xml:space="preserve">Câu 36. </w:t>
      </w:r>
      <w:r w:rsidRPr="006E6A9B">
        <w:rPr>
          <w:rStyle w:val="Vnbnnidung2"/>
          <w:lang w:eastAsia="vi-VN"/>
        </w:rPr>
        <w:t xml:space="preserve">Chọn phát biểu </w:t>
      </w:r>
      <w:r w:rsidRPr="006E6A9B">
        <w:rPr>
          <w:rStyle w:val="Vnbnnidung2Inm"/>
        </w:rPr>
        <w:t>đúng</w:t>
      </w:r>
      <w:r w:rsidRPr="006E6A9B">
        <w:rPr>
          <w:rStyle w:val="Vnbnnidung2Inm"/>
          <w:b w:val="0"/>
          <w:bCs w:val="0"/>
        </w:rPr>
        <w:t>:</w:t>
      </w:r>
    </w:p>
    <w:p w14:paraId="0FD04DC6"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Hệ sinh thái chỉ sử dụng năng lượng mặt trời.</w:t>
      </w:r>
    </w:p>
    <w:p w14:paraId="4544539C"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Con tàu vũ trụ được coi là một hệ sinh thái nhân tạo.</w:t>
      </w:r>
    </w:p>
    <w:p w14:paraId="694867BA"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Ngày nay con người có thể chuyển hệ sinh thái tàu vũ trụ từ trạng thái khép kín sang trạng thái mở.</w:t>
      </w:r>
    </w:p>
    <w:p w14:paraId="19C04588" w14:textId="53550CB0"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Nếu con người không cung cấp đầy đủ nước, phân bón... đủ cho hệ sinh thái đồng ruộng thì nó sẽ chuyển sang hệ sinh thái khác, có lợi hơn cho con người</w:t>
      </w:r>
    </w:p>
    <w:p w14:paraId="6563C3DC" w14:textId="77777777" w:rsidR="00BB6985" w:rsidRPr="000C2CFB" w:rsidRDefault="00BB6985" w:rsidP="00BB6985">
      <w:pPr>
        <w:jc w:val="both"/>
        <w:rPr>
          <w:b/>
          <w:bCs/>
          <w:color w:val="C00000"/>
          <w:lang w:val="de-DE"/>
        </w:rPr>
      </w:pPr>
      <w:r w:rsidRPr="000C2CFB">
        <w:rPr>
          <w:b/>
          <w:bCs/>
          <w:color w:val="C00000"/>
          <w:lang w:val="de-DE"/>
        </w:rPr>
        <w:t>Hướng dẫn giải:</w:t>
      </w:r>
    </w:p>
    <w:p w14:paraId="3F5DC1A3" w14:textId="77777777" w:rsidR="00BB6985" w:rsidRPr="000C2CFB" w:rsidRDefault="00BB6985" w:rsidP="00BB6985">
      <w:pPr>
        <w:pStyle w:val="Vnbnnidung21"/>
        <w:shd w:val="clear" w:color="auto" w:fill="auto"/>
        <w:spacing w:line="240" w:lineRule="auto"/>
        <w:rPr>
          <w:rStyle w:val="Vnbnnidung2"/>
          <w:rFonts w:ascii="Times New Roman" w:hAnsi="Times New Roman"/>
          <w:color w:val="C00000"/>
          <w:sz w:val="24"/>
          <w:szCs w:val="24"/>
          <w:lang w:eastAsia="vi-VN"/>
        </w:rPr>
      </w:pPr>
      <w:r w:rsidRPr="000C2CFB">
        <w:rPr>
          <w:rStyle w:val="Vnbnnidung2"/>
          <w:rFonts w:ascii="Times New Roman" w:hAnsi="Times New Roman"/>
          <w:color w:val="C00000"/>
          <w:sz w:val="24"/>
          <w:szCs w:val="24"/>
          <w:lang w:eastAsia="vi-VN"/>
        </w:rPr>
        <w:t>Con tàu vũ trụ là một hệ sinh thái nhân tạo nhưng đặc biệt vì nó hầu như bị khép kín. Ngày nay con người đang dày công nghiên cứu để chuyển nó từ trạng thái kín sang trạng thái mở.</w:t>
      </w:r>
    </w:p>
    <w:p w14:paraId="0ADA6794" w14:textId="77777777" w:rsidR="00BB6985" w:rsidRPr="000C2CFB" w:rsidRDefault="00BB6985" w:rsidP="00BB6985">
      <w:pPr>
        <w:pStyle w:val="Vnbnnidung21"/>
        <w:shd w:val="clear" w:color="auto" w:fill="auto"/>
        <w:spacing w:line="240" w:lineRule="auto"/>
        <w:rPr>
          <w:rFonts w:ascii="Times New Roman" w:hAnsi="Times New Roman"/>
          <w:color w:val="C00000"/>
          <w:sz w:val="24"/>
          <w:szCs w:val="24"/>
        </w:rPr>
      </w:pPr>
      <w:r w:rsidRPr="000C2CFB">
        <w:rPr>
          <w:rStyle w:val="Vnbnnidung2"/>
          <w:rFonts w:ascii="Times New Roman" w:hAnsi="Times New Roman"/>
          <w:color w:val="C00000"/>
          <w:sz w:val="24"/>
          <w:szCs w:val="24"/>
          <w:lang w:eastAsia="vi-VN"/>
        </w:rPr>
        <w:t>A. Sai, hệ sinh thái ngoài năng lượng mặt trời ra còn sử dụng nhiều năng lượng khác như năng lượng nước, gió...</w:t>
      </w:r>
    </w:p>
    <w:p w14:paraId="77C458AD" w14:textId="77777777" w:rsidR="00BB6985" w:rsidRPr="000C2CFB" w:rsidRDefault="00BB6985" w:rsidP="00BB6985">
      <w:pPr>
        <w:pStyle w:val="Vnbnnidung21"/>
        <w:shd w:val="clear" w:color="auto" w:fill="auto"/>
        <w:spacing w:line="240" w:lineRule="auto"/>
        <w:rPr>
          <w:rFonts w:ascii="Times New Roman" w:hAnsi="Times New Roman"/>
          <w:color w:val="C00000"/>
          <w:sz w:val="24"/>
          <w:szCs w:val="24"/>
        </w:rPr>
      </w:pPr>
      <w:r w:rsidRPr="000C2CFB">
        <w:rPr>
          <w:rStyle w:val="Vnbnnidung2"/>
          <w:rFonts w:ascii="Times New Roman" w:hAnsi="Times New Roman"/>
          <w:color w:val="C00000"/>
          <w:sz w:val="24"/>
          <w:szCs w:val="24"/>
          <w:lang w:eastAsia="vi-VN"/>
        </w:rPr>
        <w:t>B. Đúng.</w:t>
      </w:r>
    </w:p>
    <w:p w14:paraId="428AE2BA" w14:textId="77777777" w:rsidR="00BB6985" w:rsidRPr="000C2CFB" w:rsidRDefault="00BB6985" w:rsidP="00BB6985">
      <w:pPr>
        <w:pStyle w:val="Vnbnnidung21"/>
        <w:shd w:val="clear" w:color="auto" w:fill="auto"/>
        <w:spacing w:line="240" w:lineRule="auto"/>
        <w:rPr>
          <w:rFonts w:ascii="Times New Roman" w:hAnsi="Times New Roman"/>
          <w:color w:val="C00000"/>
          <w:sz w:val="24"/>
          <w:szCs w:val="24"/>
        </w:rPr>
      </w:pPr>
      <w:r w:rsidRPr="00BB6985">
        <w:rPr>
          <w:rStyle w:val="Vnbnnidung2CenturyGothic"/>
          <w:rFonts w:ascii="Times New Roman" w:hAnsi="Times New Roman" w:cs="Times New Roman"/>
          <w:b w:val="0"/>
          <w:bCs w:val="0"/>
          <w:color w:val="C00000"/>
          <w:sz w:val="24"/>
          <w:szCs w:val="24"/>
          <w:lang w:eastAsia="vi-VN"/>
        </w:rPr>
        <w:t>C</w:t>
      </w:r>
      <w:r w:rsidRPr="000C2CFB">
        <w:rPr>
          <w:rStyle w:val="Vnbnnidung2CenturyGothic"/>
          <w:color w:val="C00000"/>
          <w:lang w:eastAsia="vi-VN"/>
        </w:rPr>
        <w:t xml:space="preserve">. </w:t>
      </w:r>
      <w:r w:rsidRPr="000C2CFB">
        <w:rPr>
          <w:rStyle w:val="Vnbnnidung2"/>
          <w:rFonts w:ascii="Times New Roman" w:hAnsi="Times New Roman"/>
          <w:color w:val="C00000"/>
          <w:sz w:val="24"/>
          <w:szCs w:val="24"/>
          <w:lang w:eastAsia="vi-VN"/>
        </w:rPr>
        <w:t>Con người chưa thể chuyển nó từ kín sang mở mà mới đang nghiên cứu.</w:t>
      </w:r>
    </w:p>
    <w:p w14:paraId="6528D967" w14:textId="77777777" w:rsidR="00BB6985" w:rsidRPr="000C2CFB" w:rsidRDefault="00BB6985" w:rsidP="00BB6985">
      <w:pPr>
        <w:pStyle w:val="Vnbnnidung21"/>
        <w:shd w:val="clear" w:color="auto" w:fill="auto"/>
        <w:spacing w:line="240" w:lineRule="auto"/>
        <w:rPr>
          <w:rFonts w:ascii="Times New Roman" w:hAnsi="Times New Roman"/>
          <w:color w:val="C00000"/>
          <w:sz w:val="24"/>
          <w:szCs w:val="24"/>
        </w:rPr>
      </w:pPr>
      <w:r w:rsidRPr="000C2CFB">
        <w:rPr>
          <w:rStyle w:val="Vnbnnidung2"/>
          <w:rFonts w:ascii="Times New Roman" w:hAnsi="Times New Roman"/>
          <w:color w:val="C00000"/>
          <w:sz w:val="24"/>
          <w:szCs w:val="24"/>
          <w:lang w:eastAsia="vi-VN"/>
        </w:rPr>
        <w:t>D. Sai, nó sẽ chuyển sang hệ sinh thái khác không theo mong muốn của con người.</w:t>
      </w:r>
    </w:p>
    <w:p w14:paraId="00D4963B" w14:textId="05E5407B" w:rsidR="00BB6985" w:rsidRPr="00BB6985" w:rsidRDefault="00BB6985" w:rsidP="00BB6985">
      <w:pPr>
        <w:jc w:val="both"/>
        <w:rPr>
          <w:color w:val="C00000"/>
        </w:rPr>
      </w:pPr>
      <w:r w:rsidRPr="000C2CFB">
        <w:rPr>
          <w:b/>
          <w:bCs/>
          <w:color w:val="C00000"/>
        </w:rPr>
        <w:t>Đáp án cần chọn là: B</w:t>
      </w:r>
    </w:p>
    <w:p w14:paraId="003828A9" w14:textId="77777777" w:rsidR="0023488B" w:rsidRPr="006E6A9B" w:rsidRDefault="0023488B" w:rsidP="0023488B">
      <w:pPr>
        <w:tabs>
          <w:tab w:val="left" w:pos="181"/>
          <w:tab w:val="left" w:pos="2699"/>
          <w:tab w:val="left" w:pos="5221"/>
          <w:tab w:val="left" w:pos="7739"/>
        </w:tabs>
        <w:jc w:val="both"/>
      </w:pPr>
      <w:r w:rsidRPr="006E6A9B">
        <w:rPr>
          <w:b/>
        </w:rPr>
        <w:t xml:space="preserve">Câu 37. </w:t>
      </w:r>
      <w:r w:rsidRPr="006E6A9B">
        <w:rPr>
          <w:rStyle w:val="Vnbnnidung2"/>
          <w:lang w:eastAsia="vi-VN"/>
        </w:rPr>
        <w:t>Điểm khác nhau cơ bản của hệ sinh thái nhân tạo so với hệ sinh thái tự nhiên là ở chỗ:</w:t>
      </w:r>
    </w:p>
    <w:p w14:paraId="057C7BFE"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 xml:space="preserve">Để duy trì </w:t>
      </w:r>
      <w:r w:rsidRPr="006E6A9B">
        <w:rPr>
          <w:rStyle w:val="Vnbnnidung2"/>
          <w:lang w:val="vi-VN" w:eastAsia="vi-VN"/>
        </w:rPr>
        <w:t>tr</w:t>
      </w:r>
      <w:r w:rsidRPr="006E6A9B">
        <w:rPr>
          <w:rStyle w:val="Vnbnnidung2"/>
          <w:lang w:eastAsia="vi-VN"/>
        </w:rPr>
        <w:t>ạng thái ổn định của hệ sinh thái nhân tạo, con người thường bổ sung năng lượng cho chúng.</w:t>
      </w:r>
    </w:p>
    <w:p w14:paraId="13AD7347"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Hệ sinh thái nhân tạo là một hệ mở còn hệ sinh thái tự nhiên là một hệ khép kín.</w:t>
      </w:r>
    </w:p>
    <w:p w14:paraId="002C2EE5"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Do có sự can thiệp của con người nên hệ sinh thái nhân tạo có khả năng tự điều chỉnh cao hơn so với hệ sinh thái tự nhiên.</w:t>
      </w:r>
    </w:p>
    <w:p w14:paraId="3A0FA80C" w14:textId="1C3B7381"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Hệ sinh thái nhân tạo có độ đa dạng sinh học cao hơn so với hệ sinh thái tự nhiên.</w:t>
      </w:r>
    </w:p>
    <w:p w14:paraId="5F148578" w14:textId="77777777" w:rsidR="00BB6985" w:rsidRPr="000C2CFB" w:rsidRDefault="00BB6985" w:rsidP="00BB6985">
      <w:pPr>
        <w:jc w:val="both"/>
        <w:rPr>
          <w:b/>
          <w:bCs/>
          <w:color w:val="C00000"/>
          <w:lang w:val="de-DE"/>
        </w:rPr>
      </w:pPr>
      <w:r w:rsidRPr="000C2CFB">
        <w:rPr>
          <w:b/>
          <w:bCs/>
          <w:color w:val="C00000"/>
          <w:lang w:val="de-DE"/>
        </w:rPr>
        <w:t>Hướng dẫn giải:</w:t>
      </w:r>
    </w:p>
    <w:p w14:paraId="315129A8" w14:textId="77777777" w:rsidR="00BB6985" w:rsidRPr="000C2CFB" w:rsidRDefault="00BB6985" w:rsidP="00BB6985">
      <w:pPr>
        <w:pStyle w:val="Vnbnnidung21"/>
        <w:shd w:val="clear" w:color="auto" w:fill="auto"/>
        <w:spacing w:line="240" w:lineRule="auto"/>
        <w:rPr>
          <w:rFonts w:ascii="Times New Roman" w:hAnsi="Times New Roman"/>
          <w:color w:val="C00000"/>
          <w:sz w:val="24"/>
          <w:szCs w:val="24"/>
        </w:rPr>
      </w:pPr>
      <w:r w:rsidRPr="000C2CFB">
        <w:rPr>
          <w:rStyle w:val="Vnbnnidung2"/>
          <w:rFonts w:ascii="Times New Roman" w:hAnsi="Times New Roman"/>
          <w:color w:val="C00000"/>
          <w:sz w:val="24"/>
          <w:szCs w:val="24"/>
          <w:lang w:eastAsia="vi-VN"/>
        </w:rPr>
        <w:t>A. Đúng, hệ sinh thái nhân tạo, con người cần bổ sung năng lượng cho hệ sinh thái này. Còn với hệ sinh thái tự nhiên thì không cần bổ sung.</w:t>
      </w:r>
    </w:p>
    <w:p w14:paraId="11B7DC70" w14:textId="77777777" w:rsidR="00BB6985" w:rsidRPr="000C2CFB" w:rsidRDefault="00BB6985" w:rsidP="00BB6985">
      <w:pPr>
        <w:pStyle w:val="Vnbnnidung21"/>
        <w:shd w:val="clear" w:color="auto" w:fill="auto"/>
        <w:spacing w:line="240" w:lineRule="auto"/>
        <w:rPr>
          <w:rFonts w:ascii="Times New Roman" w:hAnsi="Times New Roman"/>
          <w:color w:val="C00000"/>
          <w:sz w:val="24"/>
          <w:szCs w:val="24"/>
        </w:rPr>
      </w:pPr>
      <w:r w:rsidRPr="000C2CFB">
        <w:rPr>
          <w:rStyle w:val="Vnbnnidung2"/>
          <w:rFonts w:ascii="Times New Roman" w:hAnsi="Times New Roman"/>
          <w:color w:val="C00000"/>
          <w:sz w:val="24"/>
          <w:szCs w:val="24"/>
          <w:lang w:eastAsia="vi-VN"/>
        </w:rPr>
        <w:t>B. Sai, hệ sinh thái nhân tạo hay tự nhiên đều có thể là một hệ sinh thái mở.</w:t>
      </w:r>
    </w:p>
    <w:p w14:paraId="55907653" w14:textId="77777777" w:rsidR="00BB6985" w:rsidRPr="000C2CFB" w:rsidRDefault="00BB6985" w:rsidP="00BB6985">
      <w:pPr>
        <w:pStyle w:val="Vnbnnidung21"/>
        <w:shd w:val="clear" w:color="auto" w:fill="auto"/>
        <w:spacing w:line="240" w:lineRule="auto"/>
        <w:rPr>
          <w:rFonts w:ascii="Times New Roman" w:hAnsi="Times New Roman"/>
          <w:color w:val="C00000"/>
          <w:sz w:val="24"/>
          <w:szCs w:val="24"/>
        </w:rPr>
      </w:pPr>
      <w:r w:rsidRPr="00BB6985">
        <w:rPr>
          <w:rStyle w:val="Vnbnnidung2CenturyGothic"/>
          <w:rFonts w:ascii="Times New Roman" w:hAnsi="Times New Roman" w:cs="Times New Roman"/>
          <w:color w:val="C00000"/>
          <w:sz w:val="24"/>
          <w:szCs w:val="24"/>
          <w:lang w:eastAsia="vi-VN"/>
        </w:rPr>
        <w:t>C.</w:t>
      </w:r>
      <w:r w:rsidRPr="000C2CFB">
        <w:rPr>
          <w:rStyle w:val="Vnbnnidung2CenturyGothic"/>
          <w:color w:val="C00000"/>
          <w:lang w:eastAsia="vi-VN"/>
        </w:rPr>
        <w:t xml:space="preserve"> </w:t>
      </w:r>
      <w:r w:rsidRPr="000C2CFB">
        <w:rPr>
          <w:rStyle w:val="Vnbnnidung2"/>
          <w:rFonts w:ascii="Times New Roman" w:hAnsi="Times New Roman"/>
          <w:color w:val="C00000"/>
          <w:sz w:val="24"/>
          <w:szCs w:val="24"/>
          <w:lang w:eastAsia="vi-VN"/>
        </w:rPr>
        <w:t>Sai, hệ sinh thái tự nhiên có khả năng tự điều chỉnh hơn hệ sinh thái nhân tạo.</w:t>
      </w:r>
    </w:p>
    <w:p w14:paraId="22182C7D" w14:textId="77777777" w:rsidR="00BB6985" w:rsidRPr="000C2CFB" w:rsidRDefault="00BB6985" w:rsidP="00BB6985">
      <w:pPr>
        <w:pStyle w:val="Vnbnnidung21"/>
        <w:shd w:val="clear" w:color="auto" w:fill="auto"/>
        <w:spacing w:line="240" w:lineRule="auto"/>
        <w:rPr>
          <w:rFonts w:ascii="Times New Roman" w:hAnsi="Times New Roman"/>
          <w:color w:val="C00000"/>
          <w:sz w:val="24"/>
          <w:szCs w:val="24"/>
        </w:rPr>
      </w:pPr>
      <w:r w:rsidRPr="000C2CFB">
        <w:rPr>
          <w:rStyle w:val="Vnbnnidung2"/>
          <w:rFonts w:ascii="Times New Roman" w:hAnsi="Times New Roman"/>
          <w:color w:val="C00000"/>
          <w:sz w:val="24"/>
          <w:szCs w:val="24"/>
          <w:lang w:eastAsia="vi-VN"/>
        </w:rPr>
        <w:t>D. Sai, hệ sinh thái tự nhiên có độ đa dạng sinh học cao hơn hệ sinh thái nhân tạo.</w:t>
      </w:r>
    </w:p>
    <w:p w14:paraId="2FCAD928" w14:textId="65123D2A" w:rsidR="00BB6985" w:rsidRPr="00BB6985" w:rsidRDefault="00BB6985" w:rsidP="00BB6985">
      <w:pPr>
        <w:jc w:val="both"/>
        <w:rPr>
          <w:color w:val="C00000"/>
        </w:rPr>
      </w:pPr>
      <w:r w:rsidRPr="000C2CFB">
        <w:rPr>
          <w:b/>
          <w:bCs/>
          <w:color w:val="C00000"/>
        </w:rPr>
        <w:t>Đáp án cần chọn là: A</w:t>
      </w:r>
    </w:p>
    <w:p w14:paraId="05AEB3F0"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38. </w:t>
      </w:r>
      <w:r w:rsidRPr="006E6A9B">
        <w:rPr>
          <w:rStyle w:val="Vnbnnidung2"/>
          <w:lang w:eastAsia="vi-VN"/>
        </w:rPr>
        <w:t>Trong các sinh vật sau đây:</w:t>
      </w:r>
    </w:p>
    <w:p w14:paraId="1A39A0A8" w14:textId="77777777" w:rsidR="0023488B" w:rsidRDefault="0023488B" w:rsidP="0023488B">
      <w:pPr>
        <w:pStyle w:val="Vnbnnidung21"/>
        <w:shd w:val="clear" w:color="auto" w:fill="auto"/>
        <w:tabs>
          <w:tab w:val="left" w:pos="440"/>
        </w:tabs>
        <w:spacing w:line="240" w:lineRule="auto"/>
        <w:rPr>
          <w:rStyle w:val="Vnbnnidung2"/>
          <w:rFonts w:ascii="Times New Roman" w:hAnsi="Times New Roman"/>
          <w:color w:val="000000"/>
          <w:sz w:val="24"/>
          <w:szCs w:val="24"/>
          <w:lang w:eastAsia="vi-VN"/>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Nấm rơm.</w:t>
      </w:r>
      <w:r w:rsidRPr="006E6A9B">
        <w:rPr>
          <w:rStyle w:val="Vnbnnidung2"/>
          <w:rFonts w:ascii="Times New Roman" w:hAnsi="Times New Roman"/>
          <w:color w:val="000000"/>
          <w:sz w:val="24"/>
          <w:szCs w:val="24"/>
          <w:lang w:eastAsia="vi-VN"/>
        </w:rPr>
        <w:tab/>
      </w:r>
    </w:p>
    <w:p w14:paraId="2FD515CA" w14:textId="77777777" w:rsidR="0023488B" w:rsidRPr="006E6A9B" w:rsidRDefault="0023488B" w:rsidP="0023488B">
      <w:pPr>
        <w:pStyle w:val="Vnbnnidung21"/>
        <w:shd w:val="clear" w:color="auto" w:fill="auto"/>
        <w:tabs>
          <w:tab w:val="left" w:pos="440"/>
        </w:tabs>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(2) Mộc nhĩ.</w:t>
      </w:r>
    </w:p>
    <w:p w14:paraId="1CB1A82C" w14:textId="77777777" w:rsidR="0023488B" w:rsidRPr="00612FC4" w:rsidRDefault="0023488B" w:rsidP="0023488B">
      <w:pPr>
        <w:pStyle w:val="Vnbnnidung21"/>
        <w:shd w:val="clear" w:color="auto" w:fill="auto"/>
        <w:tabs>
          <w:tab w:val="left" w:pos="440"/>
        </w:tabs>
        <w:spacing w:line="240" w:lineRule="auto"/>
        <w:rPr>
          <w:rStyle w:val="Vnbnnidung2"/>
          <w:rFonts w:ascii="Times New Roman" w:hAnsi="Times New Roman"/>
          <w:sz w:val="24"/>
          <w:szCs w:val="24"/>
          <w:shd w:val="clear" w:color="auto" w:fill="auto"/>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Rau muống.</w:t>
      </w:r>
      <w:r w:rsidRPr="006E6A9B">
        <w:rPr>
          <w:rStyle w:val="Vnbnnidung2"/>
          <w:rFonts w:ascii="Times New Roman" w:hAnsi="Times New Roman"/>
          <w:color w:val="000000"/>
          <w:sz w:val="24"/>
          <w:szCs w:val="24"/>
          <w:lang w:eastAsia="vi-VN"/>
        </w:rPr>
        <w:tab/>
      </w:r>
    </w:p>
    <w:p w14:paraId="668D65E4" w14:textId="77777777" w:rsidR="0023488B" w:rsidRPr="006E6A9B" w:rsidRDefault="0023488B" w:rsidP="0023488B">
      <w:pPr>
        <w:pStyle w:val="Vnbnnidung21"/>
        <w:shd w:val="clear" w:color="auto" w:fill="auto"/>
        <w:tabs>
          <w:tab w:val="left" w:pos="440"/>
        </w:tabs>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(4) T</w:t>
      </w:r>
      <w:r w:rsidRPr="006E6A9B">
        <w:rPr>
          <w:rStyle w:val="Vnbnnidung2"/>
          <w:rFonts w:ascii="Times New Roman" w:hAnsi="Times New Roman"/>
          <w:color w:val="000000"/>
          <w:sz w:val="24"/>
          <w:szCs w:val="24"/>
          <w:lang w:val="vi-VN" w:eastAsia="vi-VN"/>
        </w:rPr>
        <w:t>ầ</w:t>
      </w:r>
      <w:r w:rsidRPr="006E6A9B">
        <w:rPr>
          <w:rStyle w:val="Vnbnnidung2"/>
          <w:rFonts w:ascii="Times New Roman" w:hAnsi="Times New Roman"/>
          <w:color w:val="000000"/>
          <w:sz w:val="24"/>
          <w:szCs w:val="24"/>
          <w:lang w:eastAsia="vi-VN"/>
        </w:rPr>
        <w:t>m gửi.</w:t>
      </w:r>
    </w:p>
    <w:p w14:paraId="598AC7B9"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Các sinh vật sản xuất là:</w:t>
      </w:r>
    </w:p>
    <w:p w14:paraId="3C1CF3A0" w14:textId="3E10D84E" w:rsidR="0023488B" w:rsidRDefault="0023488B" w:rsidP="0023488B">
      <w:pPr>
        <w:tabs>
          <w:tab w:val="left" w:pos="283"/>
          <w:tab w:val="left" w:pos="2906"/>
          <w:tab w:val="left" w:pos="5528"/>
          <w:tab w:val="left" w:pos="8150"/>
        </w:tabs>
        <w:jc w:val="both"/>
        <w:rPr>
          <w:rStyle w:val="Vnbnnidung2"/>
          <w:lang w:eastAsia="vi-VN"/>
        </w:rPr>
      </w:pPr>
      <w:r w:rsidRPr="006E6A9B">
        <w:rPr>
          <w:rStyle w:val="YoungMixChar"/>
          <w:b/>
        </w:rPr>
        <w:tab/>
        <w:t xml:space="preserve">A. </w:t>
      </w:r>
      <w:r w:rsidRPr="006E6A9B">
        <w:rPr>
          <w:rStyle w:val="Vnbnnidung2"/>
          <w:lang w:eastAsia="vi-VN"/>
        </w:rPr>
        <w:t>(1), (3) và (4).</w:t>
      </w:r>
      <w:r w:rsidRPr="006E6A9B">
        <w:rPr>
          <w:rStyle w:val="YoungMixChar"/>
          <w:b/>
        </w:rPr>
        <w:tab/>
        <w:t xml:space="preserve">B. </w:t>
      </w:r>
      <w:r w:rsidRPr="006E6A9B">
        <w:rPr>
          <w:rStyle w:val="Vnbnnidung2"/>
          <w:lang w:eastAsia="vi-VN"/>
        </w:rPr>
        <w:t>(3) và (4).</w:t>
      </w:r>
      <w:r w:rsidRPr="006E6A9B">
        <w:rPr>
          <w:rStyle w:val="YoungMixChar"/>
          <w:b/>
        </w:rPr>
        <w:tab/>
        <w:t xml:space="preserve">C. </w:t>
      </w:r>
      <w:r w:rsidRPr="006E6A9B">
        <w:rPr>
          <w:rStyle w:val="Vnbnnidung2"/>
          <w:lang w:eastAsia="vi-VN"/>
        </w:rPr>
        <w:t>(1) và (2).</w:t>
      </w:r>
      <w:r w:rsidRPr="006E6A9B">
        <w:rPr>
          <w:rStyle w:val="YoungMixChar"/>
          <w:b/>
        </w:rPr>
        <w:tab/>
        <w:t xml:space="preserve">D. </w:t>
      </w:r>
      <w:r w:rsidRPr="006E6A9B">
        <w:rPr>
          <w:rStyle w:val="Vnbnnidung2"/>
          <w:lang w:eastAsia="vi-VN"/>
        </w:rPr>
        <w:t>(1), (2) và (3).</w:t>
      </w:r>
    </w:p>
    <w:p w14:paraId="30CC4AA0" w14:textId="77777777" w:rsidR="00BB6985" w:rsidRPr="000C2CFB" w:rsidRDefault="00BB6985" w:rsidP="00BB6985">
      <w:pPr>
        <w:jc w:val="both"/>
        <w:rPr>
          <w:b/>
          <w:bCs/>
          <w:color w:val="C00000"/>
          <w:lang w:val="de-DE"/>
        </w:rPr>
      </w:pPr>
      <w:r w:rsidRPr="000C2CFB">
        <w:rPr>
          <w:b/>
          <w:bCs/>
          <w:color w:val="C00000"/>
          <w:lang w:val="de-DE"/>
        </w:rPr>
        <w:t>Hướng dẫn giải:</w:t>
      </w:r>
    </w:p>
    <w:p w14:paraId="2857AE2C" w14:textId="060CE3B4" w:rsidR="00BB6985" w:rsidRPr="000C2CFB" w:rsidRDefault="00BB6985" w:rsidP="00BB6985">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lastRenderedPageBreak/>
        <w:t xml:space="preserve">- </w:t>
      </w:r>
      <w:r w:rsidRPr="000C2CFB">
        <w:rPr>
          <w:rStyle w:val="Vnbnnidung2"/>
          <w:rFonts w:ascii="Times New Roman" w:hAnsi="Times New Roman"/>
          <w:color w:val="C00000"/>
          <w:sz w:val="24"/>
          <w:szCs w:val="24"/>
          <w:lang w:eastAsia="vi-VN"/>
        </w:rPr>
        <w:t>Sinh vật sản xuất là những sinh vật có khả năng tự tổng hợp chất hữu cơ từ nguồn nguyên liệu vô cơ, nuôi sống bản thân và nuôi sống các sinh vật khác.</w:t>
      </w:r>
    </w:p>
    <w:p w14:paraId="46C1A3DA" w14:textId="7B6A9D9D" w:rsidR="00BB6985" w:rsidRPr="000C2CFB" w:rsidRDefault="00BB6985" w:rsidP="00BB6985">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0C2CFB">
        <w:rPr>
          <w:rStyle w:val="Vnbnnidung2"/>
          <w:rFonts w:ascii="Times New Roman" w:hAnsi="Times New Roman"/>
          <w:color w:val="C00000"/>
          <w:sz w:val="24"/>
          <w:szCs w:val="24"/>
          <w:lang w:eastAsia="vi-VN"/>
        </w:rPr>
        <w:t>Do đó các sinh vật sản xuất trong các sinh vật đã cho là rau muống và tầm gửi.</w:t>
      </w:r>
    </w:p>
    <w:p w14:paraId="0DB7C22F" w14:textId="2C71E980" w:rsidR="00BB6985" w:rsidRPr="000C2CFB" w:rsidRDefault="00BB6985" w:rsidP="00BB6985">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0C2CFB">
        <w:rPr>
          <w:rStyle w:val="Vnbnnidung2"/>
          <w:rFonts w:ascii="Times New Roman" w:hAnsi="Times New Roman"/>
          <w:color w:val="C00000"/>
          <w:sz w:val="24"/>
          <w:szCs w:val="24"/>
          <w:lang w:eastAsia="vi-VN"/>
        </w:rPr>
        <w:t>T</w:t>
      </w:r>
      <w:r w:rsidRPr="000C2CFB">
        <w:rPr>
          <w:rStyle w:val="Vnbnnidung2"/>
          <w:rFonts w:ascii="Times New Roman" w:hAnsi="Times New Roman"/>
          <w:color w:val="C00000"/>
          <w:sz w:val="24"/>
          <w:szCs w:val="24"/>
          <w:lang w:val="vi-VN" w:eastAsia="vi-VN"/>
        </w:rPr>
        <w:t>ầ</w:t>
      </w:r>
      <w:r w:rsidRPr="000C2CFB">
        <w:rPr>
          <w:rStyle w:val="Vnbnnidung2"/>
          <w:rFonts w:ascii="Times New Roman" w:hAnsi="Times New Roman"/>
          <w:color w:val="C00000"/>
          <w:sz w:val="24"/>
          <w:szCs w:val="24"/>
          <w:lang w:eastAsia="vi-VN"/>
        </w:rPr>
        <w:t>m gửi mặc dù sống bám trên cây khác nhưng vẫn có lục lạp ở lá nên vẫn tổng hợp được tinh bột.</w:t>
      </w:r>
    </w:p>
    <w:p w14:paraId="2747003B" w14:textId="3BFD06AA" w:rsidR="00BB6985" w:rsidRPr="00BB6985" w:rsidRDefault="00BB6985" w:rsidP="00BB6985">
      <w:pPr>
        <w:jc w:val="both"/>
        <w:rPr>
          <w:color w:val="C00000"/>
        </w:rPr>
      </w:pPr>
      <w:r w:rsidRPr="000C2CFB">
        <w:rPr>
          <w:b/>
          <w:bCs/>
          <w:color w:val="C00000"/>
        </w:rPr>
        <w:t>Đáp án cần chọn là: B</w:t>
      </w:r>
    </w:p>
    <w:p w14:paraId="3DBB1EC9" w14:textId="77777777" w:rsidR="0023488B" w:rsidRPr="006E6A9B" w:rsidRDefault="0023488B" w:rsidP="0023488B">
      <w:pPr>
        <w:tabs>
          <w:tab w:val="left" w:pos="181"/>
          <w:tab w:val="left" w:pos="2699"/>
          <w:tab w:val="left" w:pos="5221"/>
          <w:tab w:val="left" w:pos="7739"/>
        </w:tabs>
        <w:jc w:val="both"/>
      </w:pPr>
      <w:r w:rsidRPr="006E6A9B">
        <w:rPr>
          <w:b/>
        </w:rPr>
        <w:t xml:space="preserve">Câu 39. </w:t>
      </w:r>
      <w:r w:rsidRPr="006E6A9B">
        <w:rPr>
          <w:rStyle w:val="Vnbnnidung2"/>
          <w:lang w:eastAsia="vi-VN"/>
        </w:rPr>
        <w:t>Các sinh vật phân giải là:</w:t>
      </w:r>
    </w:p>
    <w:p w14:paraId="4E98E0CE"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Vi khuẩn, nấm, giun đất, sâu bọ.</w:t>
      </w:r>
    </w:p>
    <w:p w14:paraId="59F52C3B"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Vi khuẩn, sâu bọ, viru</w:t>
      </w:r>
      <w:r>
        <w:rPr>
          <w:rStyle w:val="Vnbnnidung2"/>
          <w:lang w:eastAsia="vi-VN"/>
        </w:rPr>
        <w:t>s</w:t>
      </w:r>
      <w:r w:rsidRPr="006E6A9B">
        <w:rPr>
          <w:rStyle w:val="Vnbnnidung2"/>
          <w:lang w:eastAsia="vi-VN"/>
        </w:rPr>
        <w:t>, địa y.</w:t>
      </w:r>
    </w:p>
    <w:p w14:paraId="2DAEB4C4"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Sinh vật ký sinh, giun đất, động vật.</w:t>
      </w:r>
    </w:p>
    <w:p w14:paraId="22599B2C" w14:textId="29179716"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Động vật, thực vật, vi khuẩn.</w:t>
      </w:r>
    </w:p>
    <w:p w14:paraId="25CEFC2C" w14:textId="77777777" w:rsidR="00BB6985" w:rsidRPr="000C2CFB" w:rsidRDefault="00BB6985" w:rsidP="00BB6985">
      <w:pPr>
        <w:jc w:val="both"/>
        <w:rPr>
          <w:b/>
          <w:bCs/>
          <w:color w:val="C00000"/>
          <w:lang w:val="de-DE"/>
        </w:rPr>
      </w:pPr>
      <w:r w:rsidRPr="000C2CFB">
        <w:rPr>
          <w:b/>
          <w:bCs/>
          <w:color w:val="C00000"/>
          <w:lang w:val="de-DE"/>
        </w:rPr>
        <w:t>Hướng dẫn giải:</w:t>
      </w:r>
    </w:p>
    <w:p w14:paraId="10ACE925" w14:textId="77777777" w:rsidR="00BB6985" w:rsidRPr="000C2CFB" w:rsidRDefault="00BB6985" w:rsidP="00BB6985">
      <w:pPr>
        <w:pStyle w:val="Vnbnnidung21"/>
        <w:shd w:val="clear" w:color="auto" w:fill="auto"/>
        <w:spacing w:line="240" w:lineRule="auto"/>
        <w:rPr>
          <w:rStyle w:val="Vnbnnidung2"/>
          <w:rFonts w:ascii="Times New Roman" w:hAnsi="Times New Roman"/>
          <w:color w:val="C00000"/>
          <w:sz w:val="24"/>
          <w:szCs w:val="24"/>
          <w:lang w:val="vi-VN" w:eastAsia="vi-VN"/>
        </w:rPr>
      </w:pPr>
      <w:r w:rsidRPr="000C2CFB">
        <w:rPr>
          <w:rStyle w:val="Vnbnnidung2"/>
          <w:rFonts w:ascii="Times New Roman" w:hAnsi="Times New Roman"/>
          <w:color w:val="C00000"/>
          <w:sz w:val="24"/>
          <w:szCs w:val="24"/>
          <w:lang w:eastAsia="vi-VN"/>
        </w:rPr>
        <w:t xml:space="preserve">B. Sai, địa y </w:t>
      </w:r>
      <w:r w:rsidRPr="00BB6985">
        <w:rPr>
          <w:rStyle w:val="Vnbnnidung210pt28"/>
          <w:b w:val="0"/>
          <w:bCs w:val="0"/>
          <w:color w:val="C00000"/>
          <w:sz w:val="24"/>
          <w:szCs w:val="24"/>
          <w:lang w:eastAsia="vi-VN"/>
        </w:rPr>
        <w:t>là</w:t>
      </w:r>
      <w:r w:rsidRPr="000C2CFB">
        <w:rPr>
          <w:rStyle w:val="Vnbnnidung210pt28"/>
          <w:color w:val="C00000"/>
          <w:sz w:val="24"/>
          <w:szCs w:val="24"/>
          <w:lang w:eastAsia="vi-VN"/>
        </w:rPr>
        <w:t xml:space="preserve"> </w:t>
      </w:r>
      <w:r w:rsidRPr="000C2CFB">
        <w:rPr>
          <w:rStyle w:val="Vnbnnidung2"/>
          <w:rFonts w:ascii="Times New Roman" w:hAnsi="Times New Roman"/>
          <w:color w:val="C00000"/>
          <w:sz w:val="24"/>
          <w:szCs w:val="24"/>
          <w:lang w:eastAsia="vi-VN"/>
        </w:rPr>
        <w:t xml:space="preserve">sinh vật sản xuất, </w:t>
      </w:r>
    </w:p>
    <w:p w14:paraId="5478FD04" w14:textId="77777777" w:rsidR="00BB6985" w:rsidRPr="000C2CFB" w:rsidRDefault="00BB6985" w:rsidP="00BB6985">
      <w:pPr>
        <w:pStyle w:val="Vnbnnidung21"/>
        <w:shd w:val="clear" w:color="auto" w:fill="auto"/>
        <w:spacing w:line="240" w:lineRule="auto"/>
        <w:rPr>
          <w:rFonts w:ascii="Times New Roman" w:hAnsi="Times New Roman"/>
          <w:color w:val="C00000"/>
          <w:sz w:val="24"/>
          <w:szCs w:val="24"/>
        </w:rPr>
      </w:pPr>
      <w:r w:rsidRPr="00BB6985">
        <w:rPr>
          <w:rStyle w:val="Vnbnnidung210pt28"/>
          <w:b w:val="0"/>
          <w:bCs w:val="0"/>
          <w:color w:val="C00000"/>
          <w:sz w:val="24"/>
          <w:szCs w:val="24"/>
          <w:lang w:eastAsia="vi-VN"/>
        </w:rPr>
        <w:t>C.</w:t>
      </w:r>
      <w:r w:rsidRPr="000C2CFB">
        <w:rPr>
          <w:rStyle w:val="Vnbnnidung210pt28"/>
          <w:color w:val="C00000"/>
          <w:sz w:val="24"/>
          <w:szCs w:val="24"/>
          <w:lang w:eastAsia="vi-VN"/>
        </w:rPr>
        <w:t xml:space="preserve"> </w:t>
      </w:r>
      <w:r w:rsidRPr="000C2CFB">
        <w:rPr>
          <w:rStyle w:val="Vnbnnidung2"/>
          <w:rFonts w:ascii="Times New Roman" w:hAnsi="Times New Roman"/>
          <w:color w:val="C00000"/>
          <w:sz w:val="24"/>
          <w:szCs w:val="24"/>
          <w:lang w:eastAsia="vi-VN"/>
        </w:rPr>
        <w:t xml:space="preserve">Sai, động vật </w:t>
      </w:r>
      <w:r w:rsidRPr="00BB6985">
        <w:rPr>
          <w:rStyle w:val="Vnbnnidung210pt28"/>
          <w:b w:val="0"/>
          <w:bCs w:val="0"/>
          <w:color w:val="C00000"/>
          <w:sz w:val="24"/>
          <w:szCs w:val="24"/>
          <w:lang w:eastAsia="vi-VN"/>
        </w:rPr>
        <w:t>là</w:t>
      </w:r>
      <w:r w:rsidRPr="000C2CFB">
        <w:rPr>
          <w:rStyle w:val="Vnbnnidung210pt28"/>
          <w:color w:val="C00000"/>
          <w:sz w:val="24"/>
          <w:szCs w:val="24"/>
          <w:lang w:eastAsia="vi-VN"/>
        </w:rPr>
        <w:t xml:space="preserve"> </w:t>
      </w:r>
      <w:r w:rsidRPr="000C2CFB">
        <w:rPr>
          <w:rStyle w:val="Vnbnnidung2"/>
          <w:rFonts w:ascii="Times New Roman" w:hAnsi="Times New Roman"/>
          <w:color w:val="C00000"/>
          <w:sz w:val="24"/>
          <w:szCs w:val="24"/>
          <w:lang w:eastAsia="vi-VN"/>
        </w:rPr>
        <w:t>sinh vật tiêu thụ.</w:t>
      </w:r>
    </w:p>
    <w:p w14:paraId="408F74B8" w14:textId="77777777" w:rsidR="00BB6985" w:rsidRPr="000C2CFB" w:rsidRDefault="00BB6985" w:rsidP="00BB6985">
      <w:pPr>
        <w:pStyle w:val="Vnbnnidung21"/>
        <w:shd w:val="clear" w:color="auto" w:fill="auto"/>
        <w:spacing w:line="240" w:lineRule="auto"/>
        <w:rPr>
          <w:rFonts w:ascii="Times New Roman" w:hAnsi="Times New Roman"/>
          <w:color w:val="C00000"/>
          <w:sz w:val="24"/>
          <w:szCs w:val="24"/>
        </w:rPr>
      </w:pPr>
      <w:r w:rsidRPr="000C2CFB">
        <w:rPr>
          <w:rStyle w:val="Vnbnnidung2"/>
          <w:rFonts w:ascii="Times New Roman" w:hAnsi="Times New Roman"/>
          <w:color w:val="C00000"/>
          <w:sz w:val="24"/>
          <w:szCs w:val="24"/>
          <w:lang w:eastAsia="vi-VN"/>
        </w:rPr>
        <w:t>D. Sai, động vật là sinh vật tiêu thụ, thực vật là sinh vật sản xuất.</w:t>
      </w:r>
    </w:p>
    <w:p w14:paraId="5A7D90C2" w14:textId="3C91BD4C" w:rsidR="00BB6985" w:rsidRPr="000C2CFB" w:rsidRDefault="00BB6985" w:rsidP="00BB6985">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0C2CFB">
        <w:rPr>
          <w:rStyle w:val="Vnbnnidung2"/>
          <w:rFonts w:ascii="Times New Roman" w:hAnsi="Times New Roman"/>
          <w:color w:val="C00000"/>
          <w:sz w:val="24"/>
          <w:szCs w:val="24"/>
          <w:lang w:eastAsia="vi-VN"/>
        </w:rPr>
        <w:t>Sinh vật phân giải gồm chủ yếu là các loài vi khuẩn, nấm, một số loài động vật không xương sống (giun đất, sâu bọ..). Chúng phân giải xác chết và chất thải của sinh vật thành chất vô cơ.</w:t>
      </w:r>
    </w:p>
    <w:p w14:paraId="1E273B1E" w14:textId="710729C0" w:rsidR="00BB6985" w:rsidRPr="000C2CFB" w:rsidRDefault="00BB6985" w:rsidP="00BB6985">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0C2CFB">
        <w:rPr>
          <w:rStyle w:val="Vnbnnidung2"/>
          <w:rFonts w:ascii="Times New Roman" w:hAnsi="Times New Roman"/>
          <w:color w:val="C00000"/>
          <w:sz w:val="24"/>
          <w:szCs w:val="24"/>
          <w:lang w:eastAsia="vi-VN"/>
        </w:rPr>
        <w:t>Bậc cuối cùng của chuỗi thức ăn được gọi là bậc dinh dưỡng cao nhất. Ở chuỗi này đó là vi sinh vật.</w:t>
      </w:r>
    </w:p>
    <w:p w14:paraId="090BFAB1" w14:textId="37C0A366" w:rsidR="00BB6985" w:rsidRPr="00BB6985" w:rsidRDefault="00BB6985" w:rsidP="00BB6985">
      <w:pPr>
        <w:jc w:val="both"/>
        <w:rPr>
          <w:color w:val="C00000"/>
        </w:rPr>
      </w:pPr>
      <w:r w:rsidRPr="000C2CFB">
        <w:rPr>
          <w:b/>
          <w:bCs/>
          <w:color w:val="C00000"/>
        </w:rPr>
        <w:t>Đáp án cần chọn là: A</w:t>
      </w:r>
    </w:p>
    <w:p w14:paraId="62A2A3E6"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40. </w:t>
      </w:r>
      <w:r w:rsidRPr="006E6A9B">
        <w:rPr>
          <w:rStyle w:val="Vnbnnidung2"/>
          <w:lang w:eastAsia="vi-VN"/>
        </w:rPr>
        <w:t>Cho các hệ sinh thái sau đây:</w:t>
      </w:r>
    </w:p>
    <w:p w14:paraId="1476A23F"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Đồng rêu vùng hàn đới và hoang mạc.</w:t>
      </w:r>
    </w:p>
    <w:p w14:paraId="263B0FBF"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Một bể cá cảnh.</w:t>
      </w:r>
    </w:p>
    <w:p w14:paraId="42D7E974"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Rừng cao su và rừng cà phê ở Tây Nguyên.</w:t>
      </w:r>
    </w:p>
    <w:p w14:paraId="7023E386"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Rừng ngập mặn ở Cần Giờ.</w:t>
      </w:r>
    </w:p>
    <w:p w14:paraId="2BDC8A76"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Đồng ruộng.</w:t>
      </w:r>
    </w:p>
    <w:p w14:paraId="46B8913B"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Thành phố.</w:t>
      </w:r>
    </w:p>
    <w:p w14:paraId="31A85F66"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(7) </w:t>
      </w:r>
      <w:r w:rsidRPr="006E6A9B">
        <w:rPr>
          <w:rStyle w:val="Vnbnnidung2"/>
          <w:rFonts w:ascii="Times New Roman" w:hAnsi="Times New Roman"/>
          <w:color w:val="000000"/>
          <w:sz w:val="24"/>
          <w:szCs w:val="24"/>
          <w:lang w:eastAsia="vi-VN"/>
        </w:rPr>
        <w:t>Rừng trên núi đá vôi phong thổ - Ninh Bình.</w:t>
      </w:r>
    </w:p>
    <w:p w14:paraId="2360932A" w14:textId="77777777" w:rsidR="0023488B" w:rsidRPr="006E6A9B" w:rsidRDefault="0023488B" w:rsidP="0023488B">
      <w:pPr>
        <w:tabs>
          <w:tab w:val="left" w:pos="181"/>
          <w:tab w:val="left" w:pos="2699"/>
          <w:tab w:val="left" w:pos="5221"/>
          <w:tab w:val="left" w:pos="7739"/>
        </w:tabs>
        <w:jc w:val="both"/>
      </w:pPr>
      <w:r w:rsidRPr="006E6A9B">
        <w:rPr>
          <w:rStyle w:val="Vnbnnidung2"/>
          <w:lang w:eastAsia="vi-VN"/>
        </w:rPr>
        <w:t>Hệ sinh thái nhân tạo gồm:</w:t>
      </w:r>
    </w:p>
    <w:p w14:paraId="4AFA7432" w14:textId="77777777" w:rsidR="0023488B" w:rsidRPr="006E6A9B" w:rsidRDefault="0023488B" w:rsidP="0023488B">
      <w:pPr>
        <w:tabs>
          <w:tab w:val="left" w:pos="283"/>
          <w:tab w:val="left" w:pos="5528"/>
        </w:tabs>
        <w:jc w:val="both"/>
      </w:pPr>
      <w:r w:rsidRPr="006E6A9B">
        <w:rPr>
          <w:rStyle w:val="YoungMixChar"/>
          <w:b/>
        </w:rPr>
        <w:tab/>
        <w:t xml:space="preserve">A. </w:t>
      </w:r>
      <w:r w:rsidRPr="006E6A9B">
        <w:rPr>
          <w:rStyle w:val="Vnbnnidung2"/>
          <w:lang w:eastAsia="vi-VN"/>
        </w:rPr>
        <w:t>(1), (3), (5), (7).</w:t>
      </w:r>
      <w:r w:rsidRPr="006E6A9B">
        <w:rPr>
          <w:rStyle w:val="YoungMixChar"/>
          <w:b/>
        </w:rPr>
        <w:tab/>
        <w:t xml:space="preserve">B. </w:t>
      </w:r>
      <w:r w:rsidRPr="006E6A9B">
        <w:rPr>
          <w:rStyle w:val="Vnbnnidung2"/>
          <w:lang w:eastAsia="vi-VN"/>
        </w:rPr>
        <w:t>(2), (3), (4), (6), (7).</w:t>
      </w:r>
    </w:p>
    <w:p w14:paraId="05487603" w14:textId="3AD98F14" w:rsidR="0023488B" w:rsidRDefault="0023488B" w:rsidP="0023488B">
      <w:pPr>
        <w:tabs>
          <w:tab w:val="left" w:pos="283"/>
          <w:tab w:val="left" w:pos="5528"/>
        </w:tabs>
        <w:jc w:val="both"/>
        <w:rPr>
          <w:rStyle w:val="Vnbnnidung2"/>
          <w:lang w:eastAsia="vi-VN"/>
        </w:rPr>
      </w:pPr>
      <w:r w:rsidRPr="006E6A9B">
        <w:rPr>
          <w:rStyle w:val="YoungMixChar"/>
          <w:b/>
        </w:rPr>
        <w:tab/>
        <w:t xml:space="preserve">C. </w:t>
      </w:r>
      <w:r w:rsidRPr="006E6A9B">
        <w:rPr>
          <w:rStyle w:val="Vnbnnidung2"/>
          <w:lang w:eastAsia="vi-VN"/>
        </w:rPr>
        <w:t>(2), (3), (5), (6).</w:t>
      </w:r>
      <w:r w:rsidRPr="006E6A9B">
        <w:rPr>
          <w:rStyle w:val="YoungMixChar"/>
          <w:b/>
        </w:rPr>
        <w:tab/>
        <w:t xml:space="preserve">D. </w:t>
      </w:r>
      <w:r w:rsidRPr="006E6A9B">
        <w:rPr>
          <w:rStyle w:val="Vnbnnidung2"/>
          <w:lang w:eastAsia="vi-VN"/>
        </w:rPr>
        <w:t>(3), (5), (</w:t>
      </w:r>
      <w:r w:rsidRPr="006E6A9B">
        <w:rPr>
          <w:rStyle w:val="Vnbnnidung2"/>
          <w:lang w:val="vi-VN" w:eastAsia="vi-VN"/>
        </w:rPr>
        <w:t>6</w:t>
      </w:r>
      <w:r w:rsidRPr="006E6A9B">
        <w:rPr>
          <w:rStyle w:val="Vnbnnidung2"/>
          <w:lang w:eastAsia="vi-VN"/>
        </w:rPr>
        <w:t>), (7).</w:t>
      </w:r>
    </w:p>
    <w:p w14:paraId="2A4A0712" w14:textId="77777777" w:rsidR="00BB6985" w:rsidRPr="000C2CFB" w:rsidRDefault="00BB6985" w:rsidP="00BB6985">
      <w:pPr>
        <w:jc w:val="both"/>
        <w:rPr>
          <w:b/>
          <w:bCs/>
          <w:color w:val="C00000"/>
          <w:lang w:val="de-DE"/>
        </w:rPr>
      </w:pPr>
      <w:r w:rsidRPr="000C2CFB">
        <w:rPr>
          <w:b/>
          <w:bCs/>
          <w:color w:val="C00000"/>
          <w:lang w:val="de-DE"/>
        </w:rPr>
        <w:t>Hướng dẫn giải:</w:t>
      </w:r>
    </w:p>
    <w:p w14:paraId="74FE0385" w14:textId="77777777" w:rsidR="00BB6985" w:rsidRPr="000C2CFB" w:rsidRDefault="00BB6985" w:rsidP="00BB6985">
      <w:pPr>
        <w:tabs>
          <w:tab w:val="left" w:pos="181"/>
          <w:tab w:val="left" w:pos="2699"/>
          <w:tab w:val="left" w:pos="5221"/>
          <w:tab w:val="left" w:pos="7739"/>
        </w:tabs>
        <w:jc w:val="both"/>
        <w:rPr>
          <w:b/>
          <w:color w:val="C00000"/>
        </w:rPr>
      </w:pPr>
      <w:r w:rsidRPr="000C2CFB">
        <w:rPr>
          <w:rStyle w:val="Vnbnnidung2"/>
          <w:color w:val="C00000"/>
          <w:lang w:eastAsia="vi-VN"/>
        </w:rPr>
        <w:t>Hệ sinh thái nhân tạo là hệ sinh thái do con người tạo ra, được con người bổ sung những điều kiện cần thiết.</w:t>
      </w:r>
    </w:p>
    <w:p w14:paraId="4752D47F" w14:textId="61A3742C" w:rsidR="00BB6985" w:rsidRPr="00BB6985" w:rsidRDefault="00BB6985" w:rsidP="00BB6985">
      <w:pPr>
        <w:jc w:val="both"/>
        <w:rPr>
          <w:color w:val="C00000"/>
        </w:rPr>
      </w:pPr>
      <w:r w:rsidRPr="000C2CFB">
        <w:rPr>
          <w:b/>
          <w:bCs/>
          <w:color w:val="C00000"/>
        </w:rPr>
        <w:t>Đáp án cần chọn là: C</w:t>
      </w:r>
    </w:p>
    <w:p w14:paraId="47E40E62" w14:textId="77777777" w:rsidR="0023488B" w:rsidRPr="006E6A9B" w:rsidRDefault="0023488B" w:rsidP="0023488B">
      <w:pPr>
        <w:pStyle w:val="NormalWeb"/>
        <w:shd w:val="clear" w:color="auto" w:fill="FFFFFF"/>
        <w:spacing w:before="0" w:beforeAutospacing="0" w:after="0" w:afterAutospacing="0"/>
        <w:jc w:val="both"/>
        <w:rPr>
          <w:color w:val="333333"/>
        </w:rPr>
      </w:pPr>
      <w:r w:rsidRPr="006E6A9B">
        <w:rPr>
          <w:b/>
          <w:color w:val="000000"/>
        </w:rPr>
        <w:t xml:space="preserve">Câu 41. </w:t>
      </w:r>
      <w:r w:rsidRPr="006E6A9B">
        <w:rPr>
          <w:color w:val="000000"/>
        </w:rPr>
        <w:t>Tại sao mặt trăng không phải là một hệ sinh thái?</w:t>
      </w:r>
    </w:p>
    <w:p w14:paraId="13088F69" w14:textId="77777777" w:rsidR="0023488B" w:rsidRPr="006E6A9B" w:rsidRDefault="0023488B" w:rsidP="0023488B">
      <w:pPr>
        <w:tabs>
          <w:tab w:val="left" w:pos="283"/>
        </w:tabs>
        <w:jc w:val="both"/>
      </w:pPr>
      <w:r w:rsidRPr="006E6A9B">
        <w:rPr>
          <w:rStyle w:val="YoungMixChar"/>
          <w:b/>
        </w:rPr>
        <w:tab/>
        <w:t xml:space="preserve">A. </w:t>
      </w:r>
      <w:r w:rsidRPr="006E6A9B">
        <w:t>vì không có sinh vật sống ở đó.</w:t>
      </w:r>
    </w:p>
    <w:p w14:paraId="4A725F66" w14:textId="77777777" w:rsidR="0023488B" w:rsidRPr="006E6A9B" w:rsidRDefault="0023488B" w:rsidP="0023488B">
      <w:pPr>
        <w:tabs>
          <w:tab w:val="left" w:pos="283"/>
        </w:tabs>
        <w:jc w:val="both"/>
      </w:pPr>
      <w:r w:rsidRPr="006E6A9B">
        <w:rPr>
          <w:rStyle w:val="YoungMixChar"/>
          <w:b/>
        </w:rPr>
        <w:tab/>
        <w:t xml:space="preserve">B. </w:t>
      </w:r>
      <w:r w:rsidRPr="006E6A9B">
        <w:t>vì không có đầy đủ các chất vô cơ và hữu cơ.</w:t>
      </w:r>
    </w:p>
    <w:p w14:paraId="20C2A4FF" w14:textId="77777777" w:rsidR="0023488B" w:rsidRPr="006E6A9B" w:rsidRDefault="0023488B" w:rsidP="0023488B">
      <w:pPr>
        <w:tabs>
          <w:tab w:val="left" w:pos="283"/>
        </w:tabs>
        <w:jc w:val="both"/>
      </w:pPr>
      <w:r w:rsidRPr="006E6A9B">
        <w:rPr>
          <w:rStyle w:val="YoungMixChar"/>
          <w:b/>
        </w:rPr>
        <w:tab/>
        <w:t xml:space="preserve">C. </w:t>
      </w:r>
      <w:r w:rsidRPr="006E6A9B">
        <w:t>vì mặt trăng nhiệt độ thấp, quanh năm lạnh.</w:t>
      </w:r>
    </w:p>
    <w:p w14:paraId="6640956A" w14:textId="56AC9C31" w:rsidR="0023488B" w:rsidRDefault="0023488B" w:rsidP="0023488B">
      <w:pPr>
        <w:tabs>
          <w:tab w:val="left" w:pos="283"/>
        </w:tabs>
        <w:jc w:val="both"/>
      </w:pPr>
      <w:r w:rsidRPr="006E6A9B">
        <w:rPr>
          <w:rStyle w:val="YoungMixChar"/>
          <w:b/>
        </w:rPr>
        <w:tab/>
        <w:t xml:space="preserve">D. </w:t>
      </w:r>
      <w:r w:rsidRPr="006E6A9B">
        <w:t>vì ở đó không có nước.</w:t>
      </w:r>
    </w:p>
    <w:p w14:paraId="4B87D464" w14:textId="77777777" w:rsidR="00BB6985" w:rsidRPr="000C2CFB" w:rsidRDefault="00BB6985" w:rsidP="00BB6985">
      <w:pPr>
        <w:jc w:val="both"/>
        <w:rPr>
          <w:b/>
          <w:bCs/>
          <w:color w:val="C00000"/>
          <w:lang w:val="de-DE"/>
        </w:rPr>
      </w:pPr>
      <w:r w:rsidRPr="000C2CFB">
        <w:rPr>
          <w:b/>
          <w:bCs/>
          <w:color w:val="C00000"/>
          <w:lang w:val="de-DE"/>
        </w:rPr>
        <w:t>Hướng dẫn giải:</w:t>
      </w:r>
    </w:p>
    <w:p w14:paraId="34EBE70E" w14:textId="77777777" w:rsidR="00BB6985" w:rsidRPr="000C2CFB" w:rsidRDefault="00BB6985" w:rsidP="00BB6985">
      <w:pPr>
        <w:jc w:val="both"/>
        <w:rPr>
          <w:color w:val="C00000"/>
        </w:rPr>
      </w:pPr>
      <w:r w:rsidRPr="000C2CFB">
        <w:rPr>
          <w:color w:val="C00000"/>
        </w:rPr>
        <w:t>mặt trăng không phải là một hệ sinh thái: Vì không có sinh vật sống ở đó.</w:t>
      </w:r>
    </w:p>
    <w:p w14:paraId="36F0E655" w14:textId="10996C46" w:rsidR="00BB6985" w:rsidRPr="00BB6985" w:rsidRDefault="00BB6985" w:rsidP="00BB6985">
      <w:pPr>
        <w:jc w:val="both"/>
        <w:rPr>
          <w:color w:val="C00000"/>
        </w:rPr>
      </w:pPr>
      <w:r w:rsidRPr="000C2CFB">
        <w:rPr>
          <w:b/>
          <w:bCs/>
          <w:color w:val="C00000"/>
        </w:rPr>
        <w:t>Đáp án cần chọn là: A</w:t>
      </w:r>
    </w:p>
    <w:p w14:paraId="56B0E7FC" w14:textId="77777777" w:rsidR="0023488B" w:rsidRPr="006E6A9B" w:rsidRDefault="0023488B" w:rsidP="0023488B">
      <w:pPr>
        <w:pStyle w:val="NormalWeb"/>
        <w:shd w:val="clear" w:color="auto" w:fill="FFFFFF"/>
        <w:spacing w:before="0" w:beforeAutospacing="0" w:after="0" w:afterAutospacing="0"/>
        <w:jc w:val="both"/>
        <w:rPr>
          <w:color w:val="333333"/>
        </w:rPr>
      </w:pPr>
      <w:r w:rsidRPr="006E6A9B">
        <w:rPr>
          <w:b/>
          <w:color w:val="000000"/>
        </w:rPr>
        <w:t xml:space="preserve">Câu 42. </w:t>
      </w:r>
      <w:r w:rsidRPr="006E6A9B">
        <w:rPr>
          <w:color w:val="000000"/>
        </w:rPr>
        <w:t>Tại sao có thể coi một giọt nước lấy từ ao hồ là 1 hệ sinh thái?</w:t>
      </w:r>
    </w:p>
    <w:p w14:paraId="5BC09EA3" w14:textId="77777777" w:rsidR="0023488B" w:rsidRPr="006E6A9B" w:rsidRDefault="0023488B" w:rsidP="0023488B">
      <w:pPr>
        <w:tabs>
          <w:tab w:val="left" w:pos="283"/>
        </w:tabs>
        <w:jc w:val="both"/>
      </w:pPr>
      <w:r w:rsidRPr="006E6A9B">
        <w:rPr>
          <w:rStyle w:val="YoungMixChar"/>
          <w:b/>
        </w:rPr>
        <w:tab/>
        <w:t xml:space="preserve">A. </w:t>
      </w:r>
      <w:r w:rsidRPr="006E6A9B">
        <w:t>Vì nó có hầu hết các yếu tố của một hệ sinh thái.</w:t>
      </w:r>
    </w:p>
    <w:p w14:paraId="0792C93B" w14:textId="77777777" w:rsidR="0023488B" w:rsidRPr="006E6A9B" w:rsidRDefault="0023488B" w:rsidP="0023488B">
      <w:pPr>
        <w:tabs>
          <w:tab w:val="left" w:pos="283"/>
        </w:tabs>
        <w:jc w:val="both"/>
      </w:pPr>
      <w:r w:rsidRPr="006E6A9B">
        <w:rPr>
          <w:rStyle w:val="YoungMixChar"/>
          <w:b/>
        </w:rPr>
        <w:tab/>
        <w:t xml:space="preserve">B. </w:t>
      </w:r>
      <w:r w:rsidRPr="006E6A9B">
        <w:t>Vì thành phần chính là nước.</w:t>
      </w:r>
    </w:p>
    <w:p w14:paraId="253E9322" w14:textId="77777777" w:rsidR="0023488B" w:rsidRPr="006E6A9B" w:rsidRDefault="0023488B" w:rsidP="0023488B">
      <w:pPr>
        <w:tabs>
          <w:tab w:val="left" w:pos="283"/>
        </w:tabs>
        <w:jc w:val="both"/>
      </w:pPr>
      <w:r w:rsidRPr="006E6A9B">
        <w:rPr>
          <w:rStyle w:val="YoungMixChar"/>
          <w:b/>
        </w:rPr>
        <w:tab/>
        <w:t xml:space="preserve">C. </w:t>
      </w:r>
      <w:r w:rsidRPr="006E6A9B">
        <w:t>Vì nó chứa nhiều động vật thủy sinh.</w:t>
      </w:r>
    </w:p>
    <w:p w14:paraId="6C9F49C1" w14:textId="68DB76B8" w:rsidR="0023488B" w:rsidRDefault="0023488B" w:rsidP="0023488B">
      <w:pPr>
        <w:tabs>
          <w:tab w:val="left" w:pos="283"/>
        </w:tabs>
        <w:jc w:val="both"/>
      </w:pPr>
      <w:r w:rsidRPr="006E6A9B">
        <w:rPr>
          <w:rStyle w:val="YoungMixChar"/>
          <w:b/>
        </w:rPr>
        <w:tab/>
        <w:t xml:space="preserve">D. </w:t>
      </w:r>
      <w:r w:rsidRPr="006E6A9B">
        <w:t>Vì nó chứa nhiều động vật, thực vật và vi sinh vật.</w:t>
      </w:r>
    </w:p>
    <w:p w14:paraId="0E7E6488" w14:textId="77777777" w:rsidR="00BB6985" w:rsidRPr="000C2CFB" w:rsidRDefault="00BB6985" w:rsidP="00BB6985">
      <w:pPr>
        <w:jc w:val="both"/>
        <w:rPr>
          <w:b/>
          <w:bCs/>
          <w:color w:val="C00000"/>
          <w:lang w:val="de-DE"/>
        </w:rPr>
      </w:pPr>
      <w:r w:rsidRPr="000C2CFB">
        <w:rPr>
          <w:b/>
          <w:bCs/>
          <w:color w:val="C00000"/>
          <w:lang w:val="de-DE"/>
        </w:rPr>
        <w:t>Hướng dẫn giải:</w:t>
      </w:r>
    </w:p>
    <w:p w14:paraId="21E37F23" w14:textId="77777777" w:rsidR="00BB6985" w:rsidRPr="000C2CFB" w:rsidRDefault="00BB6985" w:rsidP="00BB6985">
      <w:pPr>
        <w:jc w:val="both"/>
        <w:rPr>
          <w:color w:val="C00000"/>
        </w:rPr>
      </w:pPr>
      <w:r w:rsidRPr="000C2CFB">
        <w:rPr>
          <w:color w:val="C00000"/>
        </w:rPr>
        <w:t>có thể coi một giọt nước lấy từ ao hồ là 1 hệ sinh thái: Vì nó có hầu hết các yếu tố của một hệ sinh thái.</w:t>
      </w:r>
    </w:p>
    <w:p w14:paraId="46666103" w14:textId="3809B9E0" w:rsidR="00BB6985" w:rsidRPr="00BB6985" w:rsidRDefault="00BB6985" w:rsidP="00BB6985">
      <w:pPr>
        <w:jc w:val="both"/>
        <w:rPr>
          <w:color w:val="C00000"/>
        </w:rPr>
      </w:pPr>
      <w:r w:rsidRPr="000C2CFB">
        <w:rPr>
          <w:b/>
          <w:bCs/>
          <w:color w:val="C00000"/>
        </w:rPr>
        <w:t>Đáp án cần chọn là: A</w:t>
      </w:r>
    </w:p>
    <w:p w14:paraId="35DD591D" w14:textId="77777777" w:rsidR="0023488B" w:rsidRPr="006E6A9B" w:rsidRDefault="0023488B" w:rsidP="0023488B">
      <w:pPr>
        <w:pStyle w:val="NormalWeb"/>
        <w:shd w:val="clear" w:color="auto" w:fill="FFFFFF"/>
        <w:spacing w:before="0" w:beforeAutospacing="0" w:after="0" w:afterAutospacing="0"/>
        <w:jc w:val="both"/>
        <w:rPr>
          <w:color w:val="333333"/>
        </w:rPr>
      </w:pPr>
      <w:r w:rsidRPr="006E6A9B">
        <w:rPr>
          <w:b/>
          <w:color w:val="000000"/>
        </w:rPr>
        <w:t xml:space="preserve">Câu 43. </w:t>
      </w:r>
      <w:r w:rsidRPr="006E6A9B">
        <w:rPr>
          <w:color w:val="000000"/>
        </w:rPr>
        <w:t>Hệ sinh thái nào dưới đây là hệ sinh thái trên cạn?</w:t>
      </w:r>
    </w:p>
    <w:p w14:paraId="07B08BE0" w14:textId="77777777" w:rsidR="0023488B" w:rsidRPr="006E6A9B" w:rsidRDefault="0023488B" w:rsidP="0023488B">
      <w:pPr>
        <w:shd w:val="clear" w:color="auto" w:fill="FFFFFF"/>
        <w:jc w:val="both"/>
        <w:rPr>
          <w:color w:val="333333"/>
        </w:rPr>
      </w:pPr>
      <w:r>
        <w:lastRenderedPageBreak/>
        <w:t xml:space="preserve">(1) </w:t>
      </w:r>
      <w:r w:rsidRPr="006E6A9B">
        <w:t>Hệ sinh thai rừng nhiệt đới                         </w:t>
      </w:r>
    </w:p>
    <w:p w14:paraId="1AF2B7CA" w14:textId="77777777" w:rsidR="0023488B" w:rsidRPr="006E6A9B" w:rsidRDefault="0023488B" w:rsidP="0023488B">
      <w:pPr>
        <w:shd w:val="clear" w:color="auto" w:fill="FFFFFF"/>
        <w:jc w:val="both"/>
        <w:rPr>
          <w:color w:val="333333"/>
        </w:rPr>
      </w:pPr>
      <w:r>
        <w:t xml:space="preserve">(2) </w:t>
      </w:r>
      <w:r w:rsidRPr="006E6A9B">
        <w:t>Sa van</w:t>
      </w:r>
    </w:p>
    <w:p w14:paraId="6C8188B0" w14:textId="77777777" w:rsidR="0023488B" w:rsidRPr="006E6A9B" w:rsidRDefault="0023488B" w:rsidP="0023488B">
      <w:pPr>
        <w:shd w:val="clear" w:color="auto" w:fill="FFFFFF"/>
        <w:jc w:val="both"/>
        <w:rPr>
          <w:color w:val="333333"/>
        </w:rPr>
      </w:pPr>
      <w:r>
        <w:t xml:space="preserve">(3) </w:t>
      </w:r>
      <w:r w:rsidRPr="006E6A9B">
        <w:t>Sa mạc                                                     </w:t>
      </w:r>
    </w:p>
    <w:p w14:paraId="4065ACA4" w14:textId="77777777" w:rsidR="0023488B" w:rsidRPr="006E6A9B" w:rsidRDefault="0023488B" w:rsidP="0023488B">
      <w:pPr>
        <w:shd w:val="clear" w:color="auto" w:fill="FFFFFF"/>
        <w:jc w:val="both"/>
        <w:rPr>
          <w:color w:val="333333"/>
        </w:rPr>
      </w:pPr>
      <w:r>
        <w:t xml:space="preserve">(4) </w:t>
      </w:r>
      <w:r w:rsidRPr="006E6A9B">
        <w:t>Hệ sinh thái rừng ngập mặn</w:t>
      </w:r>
    </w:p>
    <w:p w14:paraId="179CEE37" w14:textId="77777777" w:rsidR="0023488B" w:rsidRPr="006E6A9B" w:rsidRDefault="0023488B" w:rsidP="0023488B">
      <w:pPr>
        <w:shd w:val="clear" w:color="auto" w:fill="FFFFFF"/>
        <w:jc w:val="both"/>
        <w:rPr>
          <w:color w:val="333333"/>
        </w:rPr>
      </w:pPr>
      <w:r>
        <w:t xml:space="preserve">(5) </w:t>
      </w:r>
      <w:r w:rsidRPr="006E6A9B">
        <w:t>Hệ sinh thái thảo nguyên.</w:t>
      </w:r>
    </w:p>
    <w:p w14:paraId="7A6B7743" w14:textId="682C8550"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1, 2, 3, 4</w:t>
      </w:r>
      <w:r w:rsidRPr="006E6A9B">
        <w:rPr>
          <w:rStyle w:val="YoungMixChar"/>
          <w:b/>
        </w:rPr>
        <w:tab/>
        <w:t xml:space="preserve">B. </w:t>
      </w:r>
      <w:r w:rsidRPr="006E6A9B">
        <w:t>1,2 ,3 , 5</w:t>
      </w:r>
      <w:r w:rsidRPr="006E6A9B">
        <w:rPr>
          <w:rStyle w:val="YoungMixChar"/>
          <w:b/>
        </w:rPr>
        <w:tab/>
        <w:t xml:space="preserve">C. </w:t>
      </w:r>
      <w:r w:rsidRPr="006E6A9B">
        <w:t>1, 2, 4, 5</w:t>
      </w:r>
      <w:r w:rsidRPr="006E6A9B">
        <w:rPr>
          <w:rStyle w:val="YoungMixChar"/>
          <w:b/>
        </w:rPr>
        <w:tab/>
        <w:t xml:space="preserve">D. </w:t>
      </w:r>
      <w:r w:rsidRPr="006E6A9B">
        <w:t>1, 3, 4, 5</w:t>
      </w:r>
    </w:p>
    <w:p w14:paraId="54D1CE8C" w14:textId="77777777" w:rsidR="00BB6985" w:rsidRPr="000C2CFB" w:rsidRDefault="00BB6985" w:rsidP="00BB6985">
      <w:pPr>
        <w:jc w:val="both"/>
        <w:rPr>
          <w:b/>
          <w:bCs/>
          <w:color w:val="C00000"/>
          <w:lang w:val="de-DE"/>
        </w:rPr>
      </w:pPr>
      <w:r w:rsidRPr="000C2CFB">
        <w:rPr>
          <w:b/>
          <w:bCs/>
          <w:color w:val="C00000"/>
          <w:lang w:val="de-DE"/>
        </w:rPr>
        <w:t>Hướng dẫn giải:</w:t>
      </w:r>
    </w:p>
    <w:p w14:paraId="0FEDB4D1" w14:textId="77777777" w:rsidR="00BB6985" w:rsidRPr="000C2CFB" w:rsidRDefault="00BB6985" w:rsidP="00BB6985">
      <w:pPr>
        <w:jc w:val="both"/>
        <w:rPr>
          <w:color w:val="C00000"/>
          <w:lang w:val="de-DE"/>
        </w:rPr>
      </w:pPr>
      <w:r w:rsidRPr="000C2CFB">
        <w:rPr>
          <w:color w:val="C00000"/>
          <w:lang w:val="de-DE"/>
        </w:rPr>
        <w:t>Hệ sinh thái trên cạn:</w:t>
      </w:r>
    </w:p>
    <w:p w14:paraId="2D3E753E" w14:textId="77777777" w:rsidR="00BB6985" w:rsidRPr="000C2CFB" w:rsidRDefault="00BB6985" w:rsidP="00BB6985">
      <w:pPr>
        <w:jc w:val="both"/>
        <w:rPr>
          <w:color w:val="C00000"/>
        </w:rPr>
      </w:pPr>
      <w:r w:rsidRPr="000C2CFB">
        <w:rPr>
          <w:color w:val="C00000"/>
        </w:rPr>
        <w:t>Hệ sinh thái rừng nhiệt đới                         </w:t>
      </w:r>
    </w:p>
    <w:p w14:paraId="502491A8" w14:textId="77777777" w:rsidR="00BB6985" w:rsidRPr="000C2CFB" w:rsidRDefault="00BB6985" w:rsidP="00BB6985">
      <w:pPr>
        <w:shd w:val="clear" w:color="auto" w:fill="FFFFFF"/>
        <w:jc w:val="both"/>
        <w:rPr>
          <w:color w:val="C00000"/>
        </w:rPr>
      </w:pPr>
      <w:r w:rsidRPr="000C2CFB">
        <w:rPr>
          <w:color w:val="C00000"/>
        </w:rPr>
        <w:t>Sa van</w:t>
      </w:r>
    </w:p>
    <w:p w14:paraId="25F4B479" w14:textId="77777777" w:rsidR="00BB6985" w:rsidRPr="000C2CFB" w:rsidRDefault="00BB6985" w:rsidP="00BB6985">
      <w:pPr>
        <w:jc w:val="both"/>
        <w:rPr>
          <w:color w:val="C00000"/>
        </w:rPr>
      </w:pPr>
      <w:r w:rsidRPr="000C2CFB">
        <w:rPr>
          <w:color w:val="C00000"/>
        </w:rPr>
        <w:t>Sa mạc   </w:t>
      </w:r>
    </w:p>
    <w:p w14:paraId="37BC42A6" w14:textId="77777777" w:rsidR="00BB6985" w:rsidRPr="000C2CFB" w:rsidRDefault="00BB6985" w:rsidP="00BB6985">
      <w:pPr>
        <w:shd w:val="clear" w:color="auto" w:fill="FFFFFF"/>
        <w:jc w:val="both"/>
        <w:rPr>
          <w:color w:val="C00000"/>
        </w:rPr>
      </w:pPr>
      <w:r w:rsidRPr="000C2CFB">
        <w:rPr>
          <w:color w:val="C00000"/>
        </w:rPr>
        <w:t>Hệ sinh thái rừng ngập mặn</w:t>
      </w:r>
    </w:p>
    <w:p w14:paraId="0F033E15" w14:textId="58C255B4" w:rsidR="00BB6985" w:rsidRPr="00BB6985" w:rsidRDefault="00BB6985" w:rsidP="00BB6985">
      <w:pPr>
        <w:jc w:val="both"/>
        <w:rPr>
          <w:color w:val="C00000"/>
        </w:rPr>
      </w:pPr>
      <w:r w:rsidRPr="000C2CFB">
        <w:rPr>
          <w:b/>
          <w:bCs/>
          <w:color w:val="C00000"/>
        </w:rPr>
        <w:t>Đáp án cần chọn là: A</w:t>
      </w:r>
    </w:p>
    <w:p w14:paraId="07CB49E4" w14:textId="77777777" w:rsidR="0023488B" w:rsidRPr="006E6A9B" w:rsidRDefault="0023488B" w:rsidP="0023488B">
      <w:pPr>
        <w:pStyle w:val="NormalWeb"/>
        <w:shd w:val="clear" w:color="auto" w:fill="FFFFFF"/>
        <w:spacing w:before="0" w:beforeAutospacing="0" w:after="0" w:afterAutospacing="0"/>
        <w:jc w:val="both"/>
        <w:rPr>
          <w:color w:val="333333"/>
        </w:rPr>
      </w:pPr>
      <w:r w:rsidRPr="006E6A9B">
        <w:rPr>
          <w:b/>
          <w:color w:val="000000"/>
        </w:rPr>
        <w:t xml:space="preserve">Câu 44. </w:t>
      </w:r>
      <w:r w:rsidRPr="006E6A9B">
        <w:rPr>
          <w:color w:val="000000"/>
        </w:rPr>
        <w:t>Các hệ sinh thái được sắp xếp theo chiều tăng dần của vĩ độ từ xích đạo lên Bắc Cực lần lượt là:</w:t>
      </w:r>
    </w:p>
    <w:p w14:paraId="1CDE6FBF" w14:textId="77777777" w:rsidR="0023488B" w:rsidRPr="006E6A9B" w:rsidRDefault="0023488B" w:rsidP="0023488B">
      <w:pPr>
        <w:tabs>
          <w:tab w:val="left" w:pos="283"/>
        </w:tabs>
        <w:jc w:val="both"/>
      </w:pPr>
      <w:r w:rsidRPr="006E6A9B">
        <w:rPr>
          <w:rStyle w:val="YoungMixChar"/>
          <w:b/>
        </w:rPr>
        <w:tab/>
        <w:t xml:space="preserve">A. </w:t>
      </w:r>
      <w:r w:rsidRPr="006E6A9B">
        <w:t>rừng mưa nhiệt đới, thảo nguyên, rừng Taiga, đồng rêu hàn đới</w:t>
      </w:r>
    </w:p>
    <w:p w14:paraId="1C71A38B" w14:textId="77777777" w:rsidR="0023488B" w:rsidRPr="006E6A9B" w:rsidRDefault="0023488B" w:rsidP="0023488B">
      <w:pPr>
        <w:tabs>
          <w:tab w:val="left" w:pos="283"/>
        </w:tabs>
        <w:jc w:val="both"/>
      </w:pPr>
      <w:r w:rsidRPr="006E6A9B">
        <w:rPr>
          <w:rStyle w:val="YoungMixChar"/>
          <w:b/>
        </w:rPr>
        <w:tab/>
        <w:t xml:space="preserve">B. </w:t>
      </w:r>
      <w:r w:rsidRPr="006E6A9B">
        <w:t>đồng rêu hàn đới, rừng mưa nhiệt đới, rừng Taiga, thảo nguyên</w:t>
      </w:r>
    </w:p>
    <w:p w14:paraId="4E9BC4F7" w14:textId="77777777" w:rsidR="0023488B" w:rsidRPr="006E6A9B" w:rsidRDefault="0023488B" w:rsidP="0023488B">
      <w:pPr>
        <w:tabs>
          <w:tab w:val="left" w:pos="283"/>
        </w:tabs>
        <w:jc w:val="both"/>
      </w:pPr>
      <w:r w:rsidRPr="006E6A9B">
        <w:rPr>
          <w:rStyle w:val="YoungMixChar"/>
          <w:b/>
        </w:rPr>
        <w:tab/>
        <w:t xml:space="preserve">C. </w:t>
      </w:r>
      <w:r w:rsidRPr="006E6A9B">
        <w:t>rừng Taiga, rừng mưa nhiệt đới, rừng Taiga, thảo nguyên</w:t>
      </w:r>
    </w:p>
    <w:p w14:paraId="48E01DC8" w14:textId="325ECA42" w:rsidR="0023488B" w:rsidRDefault="0023488B" w:rsidP="0023488B">
      <w:pPr>
        <w:tabs>
          <w:tab w:val="left" w:pos="283"/>
        </w:tabs>
        <w:jc w:val="both"/>
      </w:pPr>
      <w:r w:rsidRPr="006E6A9B">
        <w:rPr>
          <w:rStyle w:val="YoungMixChar"/>
          <w:b/>
        </w:rPr>
        <w:tab/>
        <w:t xml:space="preserve">D. </w:t>
      </w:r>
      <w:r w:rsidRPr="006E6A9B">
        <w:t>savan, thảo nguyên, rừng Taiga, đồng rêu hàn đới</w:t>
      </w:r>
    </w:p>
    <w:p w14:paraId="1A356403" w14:textId="77777777" w:rsidR="00BB6985" w:rsidRPr="000C2CFB" w:rsidRDefault="00BB6985" w:rsidP="00BB6985">
      <w:pPr>
        <w:jc w:val="both"/>
        <w:rPr>
          <w:b/>
          <w:bCs/>
          <w:color w:val="C00000"/>
          <w:lang w:val="de-DE"/>
        </w:rPr>
      </w:pPr>
      <w:r w:rsidRPr="000C2CFB">
        <w:rPr>
          <w:b/>
          <w:bCs/>
          <w:color w:val="C00000"/>
          <w:lang w:val="de-DE"/>
        </w:rPr>
        <w:t>Hướng dẫn giải:</w:t>
      </w:r>
    </w:p>
    <w:p w14:paraId="0D4A8FA0" w14:textId="77777777" w:rsidR="00BB6985" w:rsidRPr="000C2CFB" w:rsidRDefault="00BB6985" w:rsidP="00BB6985">
      <w:pPr>
        <w:jc w:val="both"/>
        <w:rPr>
          <w:color w:val="C00000"/>
        </w:rPr>
      </w:pPr>
      <w:r w:rsidRPr="000C2CFB">
        <w:rPr>
          <w:color w:val="C00000"/>
        </w:rPr>
        <w:t>Các hệ sinh thái được sắp xếp theo chiều tăng dần của vĩ độ từ xích đạo lên Bắc Cực lần lượt là: rừng mưa nhiệt đới, thảo nguyên, rừng Taiga, đồng rêu hàn đới</w:t>
      </w:r>
    </w:p>
    <w:p w14:paraId="79822715" w14:textId="6A9F2844" w:rsidR="00BB6985" w:rsidRPr="00BB6985" w:rsidRDefault="00BB6985" w:rsidP="00BB6985">
      <w:pPr>
        <w:jc w:val="both"/>
        <w:rPr>
          <w:color w:val="C00000"/>
        </w:rPr>
      </w:pPr>
      <w:r w:rsidRPr="000C2CFB">
        <w:rPr>
          <w:b/>
          <w:bCs/>
          <w:color w:val="C00000"/>
        </w:rPr>
        <w:t>Đáp án cần chọn là: A</w:t>
      </w:r>
    </w:p>
    <w:p w14:paraId="58E36AA1" w14:textId="77777777" w:rsidR="0023488B" w:rsidRPr="006E6A9B" w:rsidRDefault="0023488B" w:rsidP="0023488B">
      <w:pPr>
        <w:shd w:val="clear" w:color="auto" w:fill="FFFFFF"/>
        <w:jc w:val="both"/>
        <w:rPr>
          <w:color w:val="252525"/>
        </w:rPr>
      </w:pPr>
      <w:r w:rsidRPr="006E6A9B">
        <w:rPr>
          <w:b/>
        </w:rPr>
        <w:t xml:space="preserve">Câu 45. </w:t>
      </w:r>
      <w:r w:rsidRPr="006E6A9B">
        <w:t>Chuỗi thức ăn là ?</w:t>
      </w:r>
    </w:p>
    <w:p w14:paraId="277E8EB0" w14:textId="77777777" w:rsidR="0023488B" w:rsidRPr="006E6A9B" w:rsidRDefault="0023488B" w:rsidP="0023488B">
      <w:pPr>
        <w:tabs>
          <w:tab w:val="left" w:pos="283"/>
        </w:tabs>
        <w:jc w:val="both"/>
      </w:pPr>
      <w:r w:rsidRPr="006E6A9B">
        <w:rPr>
          <w:rStyle w:val="YoungMixChar"/>
          <w:b/>
        </w:rPr>
        <w:tab/>
        <w:t xml:space="preserve">A. </w:t>
      </w:r>
      <w:r w:rsidRPr="006E6A9B">
        <w:t>Là một dãy gồm nhiều loài sinh vật có quan hệ dinh dưỡng với nhau.</w:t>
      </w:r>
    </w:p>
    <w:p w14:paraId="3D34B481" w14:textId="77777777" w:rsidR="0023488B" w:rsidRPr="006E6A9B" w:rsidRDefault="0023488B" w:rsidP="0023488B">
      <w:pPr>
        <w:tabs>
          <w:tab w:val="left" w:pos="283"/>
        </w:tabs>
        <w:jc w:val="both"/>
      </w:pPr>
      <w:r w:rsidRPr="006E6A9B">
        <w:rPr>
          <w:rStyle w:val="YoungMixChar"/>
          <w:b/>
        </w:rPr>
        <w:tab/>
        <w:t xml:space="preserve">B. </w:t>
      </w:r>
      <w:r w:rsidRPr="006E6A9B">
        <w:t>Là một dãy gồm nhiều loài sinh vật có cùng nơi ở với nhau</w:t>
      </w:r>
    </w:p>
    <w:p w14:paraId="29FD860B" w14:textId="77777777" w:rsidR="0023488B" w:rsidRPr="006E6A9B" w:rsidRDefault="0023488B" w:rsidP="0023488B">
      <w:pPr>
        <w:tabs>
          <w:tab w:val="left" w:pos="283"/>
        </w:tabs>
        <w:jc w:val="both"/>
      </w:pPr>
      <w:r w:rsidRPr="006E6A9B">
        <w:rPr>
          <w:rStyle w:val="YoungMixChar"/>
          <w:b/>
        </w:rPr>
        <w:tab/>
        <w:t xml:space="preserve">C. </w:t>
      </w:r>
      <w:r w:rsidRPr="006E6A9B">
        <w:t>Là một dãy gồm nhiều loài sinh vật có cùng nguồn thức ăn với nhau</w:t>
      </w:r>
    </w:p>
    <w:p w14:paraId="7E0C0AEA" w14:textId="76D89610" w:rsidR="0023488B" w:rsidRDefault="0023488B" w:rsidP="0023488B">
      <w:pPr>
        <w:tabs>
          <w:tab w:val="left" w:pos="283"/>
        </w:tabs>
        <w:jc w:val="both"/>
      </w:pPr>
      <w:r w:rsidRPr="006E6A9B">
        <w:rPr>
          <w:rStyle w:val="YoungMixChar"/>
          <w:b/>
        </w:rPr>
        <w:tab/>
        <w:t xml:space="preserve">D. </w:t>
      </w:r>
      <w:r w:rsidRPr="006E6A9B">
        <w:t>Là một dãy gồm nhiều loài sinh vật không cùng nguồn thức ăn với nhau</w:t>
      </w:r>
    </w:p>
    <w:p w14:paraId="114CB663" w14:textId="77777777" w:rsidR="00BB6985" w:rsidRPr="000C2CFB" w:rsidRDefault="00BB6985" w:rsidP="00BB6985">
      <w:pPr>
        <w:jc w:val="both"/>
        <w:rPr>
          <w:b/>
          <w:bCs/>
          <w:color w:val="C00000"/>
          <w:lang w:val="de-DE"/>
        </w:rPr>
      </w:pPr>
      <w:r w:rsidRPr="000C2CFB">
        <w:rPr>
          <w:b/>
          <w:bCs/>
          <w:color w:val="C00000"/>
          <w:lang w:val="de-DE"/>
        </w:rPr>
        <w:t>Hướng dẫn giải:</w:t>
      </w:r>
    </w:p>
    <w:p w14:paraId="46FDB6A7" w14:textId="77777777" w:rsidR="00BB6985" w:rsidRPr="000C2CFB" w:rsidRDefault="00BB6985" w:rsidP="00BB6985">
      <w:pPr>
        <w:jc w:val="both"/>
        <w:rPr>
          <w:b/>
          <w:bCs/>
          <w:color w:val="C00000"/>
          <w:lang w:val="de-DE"/>
        </w:rPr>
      </w:pPr>
      <w:r w:rsidRPr="000C2CFB">
        <w:rPr>
          <w:color w:val="C00000"/>
          <w:shd w:val="clear" w:color="auto" w:fill="FFFFFF"/>
        </w:rPr>
        <w:t>Chuỗi thức ăn là một dãy gồm nhiều loài sinh vật có quan hệ dinh dưỡng với nhau.</w:t>
      </w:r>
    </w:p>
    <w:p w14:paraId="6E01CA16" w14:textId="23F340EF" w:rsidR="00BB6985" w:rsidRPr="00BB6985" w:rsidRDefault="00BB6985" w:rsidP="00BB6985">
      <w:pPr>
        <w:jc w:val="both"/>
        <w:rPr>
          <w:color w:val="C00000"/>
        </w:rPr>
      </w:pPr>
      <w:r w:rsidRPr="000C2CFB">
        <w:rPr>
          <w:b/>
          <w:bCs/>
          <w:color w:val="C00000"/>
        </w:rPr>
        <w:t>Đáp án cần chọn là: A</w:t>
      </w:r>
    </w:p>
    <w:p w14:paraId="2F0BB8AE" w14:textId="77777777" w:rsidR="0023488B" w:rsidRPr="006E6A9B" w:rsidRDefault="0023488B" w:rsidP="0023488B">
      <w:pPr>
        <w:shd w:val="clear" w:color="auto" w:fill="FFFFFF"/>
        <w:jc w:val="both"/>
        <w:rPr>
          <w:color w:val="252525"/>
        </w:rPr>
      </w:pPr>
      <w:r w:rsidRPr="006E6A9B">
        <w:rPr>
          <w:b/>
        </w:rPr>
        <w:t xml:space="preserve">Câu 46. </w:t>
      </w:r>
      <w:r w:rsidRPr="006E6A9B">
        <w:t>Trong một hệ sinh thái, chuỗi thức ăn nào trong số các chuỗi thức ăn sau cung cấp sinh khối có lượng năng lượng cao nhất cho con người (sinh khối của thực vật ở các chuỗi là bằng nhau)?</w:t>
      </w:r>
    </w:p>
    <w:p w14:paraId="6FB8C6D8" w14:textId="77777777" w:rsidR="0023488B" w:rsidRPr="006E6A9B" w:rsidRDefault="0023488B" w:rsidP="0023488B">
      <w:pPr>
        <w:tabs>
          <w:tab w:val="left" w:pos="283"/>
        </w:tabs>
        <w:jc w:val="both"/>
      </w:pPr>
      <w:r w:rsidRPr="006E6A9B">
        <w:rPr>
          <w:rStyle w:val="YoungMixChar"/>
          <w:b/>
        </w:rPr>
        <w:tab/>
        <w:t xml:space="preserve">A. </w:t>
      </w:r>
      <w:r w:rsidRPr="006E6A9B">
        <w:t>Thực vật → dê → người.</w:t>
      </w:r>
    </w:p>
    <w:p w14:paraId="1EB1524B" w14:textId="77777777" w:rsidR="0023488B" w:rsidRPr="006E6A9B" w:rsidRDefault="0023488B" w:rsidP="0023488B">
      <w:pPr>
        <w:tabs>
          <w:tab w:val="left" w:pos="283"/>
        </w:tabs>
        <w:jc w:val="both"/>
      </w:pPr>
      <w:r w:rsidRPr="006E6A9B">
        <w:rPr>
          <w:rStyle w:val="YoungMixChar"/>
          <w:b/>
        </w:rPr>
        <w:tab/>
        <w:t xml:space="preserve">B. </w:t>
      </w:r>
      <w:r w:rsidRPr="006E6A9B">
        <w:t>Thực vật → người.</w:t>
      </w:r>
    </w:p>
    <w:p w14:paraId="13AECA9C" w14:textId="77777777" w:rsidR="0023488B" w:rsidRPr="006E6A9B" w:rsidRDefault="0023488B" w:rsidP="0023488B">
      <w:pPr>
        <w:tabs>
          <w:tab w:val="left" w:pos="283"/>
        </w:tabs>
        <w:jc w:val="both"/>
      </w:pPr>
      <w:r w:rsidRPr="006E6A9B">
        <w:rPr>
          <w:rStyle w:val="YoungMixChar"/>
          <w:b/>
        </w:rPr>
        <w:tab/>
        <w:t xml:space="preserve">C. </w:t>
      </w:r>
      <w:r w:rsidRPr="006E6A9B">
        <w:t>Thực vật → động vật phù du</w:t>
      </w:r>
      <w:r>
        <w:t xml:space="preserve"> </w:t>
      </w:r>
      <w:r w:rsidRPr="006E6A9B">
        <w:t>→</w:t>
      </w:r>
      <w:r>
        <w:t xml:space="preserve"> </w:t>
      </w:r>
      <w:r w:rsidRPr="006E6A9B">
        <w:t>cá →</w:t>
      </w:r>
      <w:r>
        <w:t xml:space="preserve"> </w:t>
      </w:r>
      <w:r w:rsidRPr="006E6A9B">
        <w:t>người.</w:t>
      </w:r>
    </w:p>
    <w:p w14:paraId="339F8176" w14:textId="460EE27F" w:rsidR="0023488B" w:rsidRDefault="0023488B" w:rsidP="0023488B">
      <w:pPr>
        <w:tabs>
          <w:tab w:val="left" w:pos="283"/>
        </w:tabs>
        <w:jc w:val="both"/>
      </w:pPr>
      <w:r w:rsidRPr="006E6A9B">
        <w:rPr>
          <w:rStyle w:val="YoungMixChar"/>
          <w:b/>
        </w:rPr>
        <w:tab/>
        <w:t xml:space="preserve">D. </w:t>
      </w:r>
      <w:r w:rsidRPr="006E6A9B">
        <w:t>Thực vật →</w:t>
      </w:r>
      <w:r>
        <w:t xml:space="preserve"> </w:t>
      </w:r>
      <w:r w:rsidRPr="006E6A9B">
        <w:t>cá →</w:t>
      </w:r>
      <w:r>
        <w:t xml:space="preserve"> </w:t>
      </w:r>
      <w:r w:rsidRPr="006E6A9B">
        <w:t>chim→</w:t>
      </w:r>
      <w:r>
        <w:t xml:space="preserve"> </w:t>
      </w:r>
      <w:r w:rsidRPr="006E6A9B">
        <w:t>trứng chim → người</w:t>
      </w:r>
    </w:p>
    <w:p w14:paraId="1C6E4204" w14:textId="77777777" w:rsidR="00BB6985" w:rsidRPr="000C2CFB" w:rsidRDefault="00BB6985" w:rsidP="00BB6985">
      <w:pPr>
        <w:jc w:val="both"/>
        <w:rPr>
          <w:b/>
          <w:bCs/>
          <w:color w:val="C00000"/>
          <w:lang w:val="de-DE"/>
        </w:rPr>
      </w:pPr>
      <w:r w:rsidRPr="000C2CFB">
        <w:rPr>
          <w:b/>
          <w:bCs/>
          <w:color w:val="C00000"/>
          <w:lang w:val="de-DE"/>
        </w:rPr>
        <w:t>Hướng dẫn giải:</w:t>
      </w:r>
    </w:p>
    <w:p w14:paraId="4CE742BB" w14:textId="77777777" w:rsidR="00BB6985" w:rsidRPr="000C2CFB" w:rsidRDefault="00BB6985" w:rsidP="00BB6985">
      <w:pPr>
        <w:pStyle w:val="NormalWeb"/>
        <w:shd w:val="clear" w:color="auto" w:fill="FFFFFF"/>
        <w:spacing w:before="0" w:beforeAutospacing="0" w:after="0" w:afterAutospacing="0"/>
        <w:jc w:val="both"/>
        <w:rPr>
          <w:color w:val="C00000"/>
        </w:rPr>
      </w:pPr>
      <w:r w:rsidRPr="000C2CFB">
        <w:rPr>
          <w:color w:val="C00000"/>
        </w:rPr>
        <w:t>Trong một chuỗi thức ăn thì càng lên bậc dinh dưỡng cao hơn thì tiêu tốn năng lượng qua các bậc dinh dưỡng càng cao .</w:t>
      </w:r>
    </w:p>
    <w:p w14:paraId="5EF7F160" w14:textId="77777777" w:rsidR="00BB6985" w:rsidRPr="000C2CFB" w:rsidRDefault="00BB6985" w:rsidP="00BB6985">
      <w:pPr>
        <w:pStyle w:val="NormalWeb"/>
        <w:shd w:val="clear" w:color="auto" w:fill="FFFFFF"/>
        <w:spacing w:before="0" w:beforeAutospacing="0" w:after="0" w:afterAutospacing="0"/>
        <w:jc w:val="both"/>
        <w:rPr>
          <w:color w:val="C00000"/>
        </w:rPr>
      </w:pPr>
      <w:r w:rsidRPr="000C2CFB">
        <w:rPr>
          <w:color w:val="C00000"/>
        </w:rPr>
        <w:t>Nếu một chuỗi thức ăn có thực vật là sinh vật sản xuất và con người là sinh vật tiêu thụ cao nhất thì chuỗi thức ăn nào ngắn nhất thì con người sẽ nhận được mức năng lượng cao nhất</w:t>
      </w:r>
    </w:p>
    <w:p w14:paraId="4413FB87" w14:textId="200542D6" w:rsidR="00BB6985" w:rsidRPr="00BB6985" w:rsidRDefault="00BB6985" w:rsidP="00BB6985">
      <w:pPr>
        <w:jc w:val="both"/>
        <w:rPr>
          <w:color w:val="C00000"/>
        </w:rPr>
      </w:pPr>
      <w:r w:rsidRPr="000C2CFB">
        <w:rPr>
          <w:b/>
          <w:bCs/>
          <w:color w:val="C00000"/>
        </w:rPr>
        <w:t>Đáp án cần chọn là: B</w:t>
      </w:r>
    </w:p>
    <w:p w14:paraId="09366DF4" w14:textId="77777777" w:rsidR="0023488B" w:rsidRPr="006E6A9B" w:rsidRDefault="0023488B" w:rsidP="0023488B">
      <w:pPr>
        <w:shd w:val="clear" w:color="auto" w:fill="FFFFFF"/>
        <w:jc w:val="both"/>
        <w:rPr>
          <w:color w:val="252525"/>
        </w:rPr>
      </w:pPr>
      <w:r w:rsidRPr="006E6A9B">
        <w:rPr>
          <w:b/>
        </w:rPr>
        <w:t xml:space="preserve">Câu 47. </w:t>
      </w:r>
      <w:r w:rsidRPr="006E6A9B">
        <w:t>Có một loài sâu đục thân gây bệnh ở cây ngô phát tán trong vùng sản xuất nông nghiệp trồng chủ yếu hai giống ngô Bt+ và S. Giống Bt+ mang gen</w:t>
      </w:r>
      <w:r>
        <w:t>e</w:t>
      </w:r>
      <w:r w:rsidRPr="006E6A9B">
        <w:t xml:space="preserve"> Bt có khả năng kháng sâu, còn giống S thì không. Loài sâu này là thức ăn chính của một loài chim trong vùng. Giả sử loài chim này bị tiêu diệt một cách đột ngột bởi hoạt động săn, bắn. Hậu quả nào sau đây có xu hướng xảy ra sớm nhất?</w:t>
      </w:r>
    </w:p>
    <w:p w14:paraId="0824D434" w14:textId="77777777" w:rsidR="0023488B" w:rsidRPr="006E6A9B" w:rsidRDefault="0023488B" w:rsidP="0023488B">
      <w:pPr>
        <w:tabs>
          <w:tab w:val="left" w:pos="283"/>
        </w:tabs>
        <w:jc w:val="both"/>
      </w:pPr>
      <w:r w:rsidRPr="006E6A9B">
        <w:rPr>
          <w:rStyle w:val="YoungMixChar"/>
          <w:b/>
        </w:rPr>
        <w:tab/>
        <w:t xml:space="preserve">A. </w:t>
      </w:r>
      <w:r w:rsidRPr="006E6A9B">
        <w:t>Tỉ lệ chết của giống ngô S tăng lên.</w:t>
      </w:r>
    </w:p>
    <w:p w14:paraId="07ED88F7" w14:textId="77777777" w:rsidR="0023488B" w:rsidRPr="006E6A9B" w:rsidRDefault="0023488B" w:rsidP="0023488B">
      <w:pPr>
        <w:tabs>
          <w:tab w:val="left" w:pos="283"/>
        </w:tabs>
        <w:jc w:val="both"/>
      </w:pPr>
      <w:r w:rsidRPr="006E6A9B">
        <w:rPr>
          <w:rStyle w:val="YoungMixChar"/>
          <w:b/>
        </w:rPr>
        <w:tab/>
        <w:t xml:space="preserve">B. </w:t>
      </w:r>
      <w:r w:rsidRPr="006E6A9B">
        <w:t>Tỉ lệ chết của giống ngô Bt+  tăng lên.</w:t>
      </w:r>
    </w:p>
    <w:p w14:paraId="3EAC1671" w14:textId="77777777" w:rsidR="0023488B" w:rsidRPr="006E6A9B" w:rsidRDefault="0023488B" w:rsidP="0023488B">
      <w:pPr>
        <w:tabs>
          <w:tab w:val="left" w:pos="283"/>
        </w:tabs>
        <w:jc w:val="both"/>
      </w:pPr>
      <w:r w:rsidRPr="006E6A9B">
        <w:rPr>
          <w:rStyle w:val="YoungMixChar"/>
          <w:b/>
        </w:rPr>
        <w:tab/>
        <w:t xml:space="preserve">C. </w:t>
      </w:r>
      <w:r w:rsidRPr="006E6A9B">
        <w:t>Tỉ lệ chết của loài sâu đục thân tăng.</w:t>
      </w:r>
    </w:p>
    <w:p w14:paraId="6AE5B50E" w14:textId="04E1D420" w:rsidR="0023488B" w:rsidRDefault="0023488B" w:rsidP="0023488B">
      <w:pPr>
        <w:tabs>
          <w:tab w:val="left" w:pos="283"/>
        </w:tabs>
        <w:jc w:val="both"/>
      </w:pPr>
      <w:r w:rsidRPr="006E6A9B">
        <w:rPr>
          <w:rStyle w:val="YoungMixChar"/>
          <w:b/>
        </w:rPr>
        <w:lastRenderedPageBreak/>
        <w:tab/>
        <w:t xml:space="preserve">D. </w:t>
      </w:r>
      <w:r w:rsidRPr="006E6A9B">
        <w:t>Sự tăng số lượng các dòng ngô lai có khả năng kháng bệnh.</w:t>
      </w:r>
    </w:p>
    <w:p w14:paraId="424A06BF" w14:textId="77777777" w:rsidR="00BB6985" w:rsidRPr="000C2CFB" w:rsidRDefault="00BB6985" w:rsidP="00BB6985">
      <w:pPr>
        <w:jc w:val="both"/>
        <w:rPr>
          <w:b/>
          <w:bCs/>
          <w:color w:val="C00000"/>
          <w:lang w:val="de-DE"/>
        </w:rPr>
      </w:pPr>
      <w:r w:rsidRPr="000C2CFB">
        <w:rPr>
          <w:b/>
          <w:bCs/>
          <w:color w:val="C00000"/>
          <w:lang w:val="de-DE"/>
        </w:rPr>
        <w:t>Hướng dẫn giải:</w:t>
      </w:r>
    </w:p>
    <w:p w14:paraId="2CF19FE2" w14:textId="77777777" w:rsidR="00BB6985" w:rsidRPr="000C2CFB" w:rsidRDefault="00BB6985" w:rsidP="00BB6985">
      <w:pPr>
        <w:jc w:val="both"/>
        <w:rPr>
          <w:b/>
          <w:bCs/>
          <w:color w:val="C00000"/>
          <w:lang w:val="de-DE"/>
        </w:rPr>
      </w:pPr>
      <w:r w:rsidRPr="000C2CFB">
        <w:rPr>
          <w:color w:val="C00000"/>
          <w:shd w:val="clear" w:color="auto" w:fill="FFFFFF"/>
        </w:rPr>
        <w:t>Nếu chim ăn sâu bị tiêu diệt, lượng sâu tăng đôt biến, hậu quả những cây ngô S không kháng sâu bị chết nhiều hơn.</w:t>
      </w:r>
    </w:p>
    <w:p w14:paraId="669394EF" w14:textId="7693B8E3" w:rsidR="00BB6985" w:rsidRPr="00BB6985" w:rsidRDefault="00BB6985" w:rsidP="00BB6985">
      <w:pPr>
        <w:jc w:val="both"/>
        <w:rPr>
          <w:color w:val="C00000"/>
        </w:rPr>
      </w:pPr>
      <w:r w:rsidRPr="000C2CFB">
        <w:rPr>
          <w:b/>
          <w:bCs/>
          <w:color w:val="C00000"/>
        </w:rPr>
        <w:t>Đáp án cần chọn là: A</w:t>
      </w:r>
    </w:p>
    <w:p w14:paraId="095FC948" w14:textId="77777777" w:rsidR="0023488B" w:rsidRPr="006E6A9B" w:rsidRDefault="0023488B" w:rsidP="0023488B">
      <w:pPr>
        <w:shd w:val="clear" w:color="auto" w:fill="FFFFFF"/>
        <w:jc w:val="both"/>
        <w:rPr>
          <w:color w:val="252525"/>
        </w:rPr>
      </w:pPr>
      <w:r w:rsidRPr="006E6A9B">
        <w:rPr>
          <w:b/>
        </w:rPr>
        <w:t xml:space="preserve">Câu 48. </w:t>
      </w:r>
      <w:r w:rsidRPr="006E6A9B">
        <w:t>Phát biểu nào sau đây là đúng khi nói về chuỗi thức ăn và lưới thức ăn trong quần xã sinh vật ?</w:t>
      </w:r>
    </w:p>
    <w:p w14:paraId="3AB997EA" w14:textId="77777777" w:rsidR="0023488B" w:rsidRPr="006E6A9B" w:rsidRDefault="0023488B" w:rsidP="0023488B">
      <w:pPr>
        <w:tabs>
          <w:tab w:val="left" w:pos="283"/>
        </w:tabs>
        <w:jc w:val="both"/>
      </w:pPr>
      <w:r w:rsidRPr="006E6A9B">
        <w:rPr>
          <w:rStyle w:val="YoungMixChar"/>
          <w:b/>
        </w:rPr>
        <w:tab/>
        <w:t xml:space="preserve">A. </w:t>
      </w:r>
      <w:r w:rsidRPr="006E6A9B">
        <w:t>Trong một quần xã sinh vật, mỗi loài chỉ có thể tham gia vào một chuỗi thức ăn nhất định</w:t>
      </w:r>
    </w:p>
    <w:p w14:paraId="7D05ADCB" w14:textId="77777777" w:rsidR="0023488B" w:rsidRPr="006E6A9B" w:rsidRDefault="0023488B" w:rsidP="0023488B">
      <w:pPr>
        <w:tabs>
          <w:tab w:val="left" w:pos="283"/>
        </w:tabs>
        <w:jc w:val="both"/>
      </w:pPr>
      <w:r w:rsidRPr="006E6A9B">
        <w:rPr>
          <w:rStyle w:val="YoungMixChar"/>
          <w:b/>
        </w:rPr>
        <w:tab/>
        <w:t xml:space="preserve">B. </w:t>
      </w:r>
      <w:r w:rsidRPr="006E6A9B">
        <w:t>Trong một lưới thức ăn, một sinh vật tiêu thụ có thể được xếp vào nhiều bậc dinh dưỡng khác nhau</w:t>
      </w:r>
    </w:p>
    <w:p w14:paraId="5DE93104" w14:textId="77777777" w:rsidR="0023488B" w:rsidRPr="006E6A9B" w:rsidRDefault="0023488B" w:rsidP="0023488B">
      <w:pPr>
        <w:tabs>
          <w:tab w:val="left" w:pos="283"/>
        </w:tabs>
        <w:jc w:val="both"/>
      </w:pPr>
      <w:r w:rsidRPr="006E6A9B">
        <w:rPr>
          <w:rStyle w:val="YoungMixChar"/>
          <w:b/>
        </w:rPr>
        <w:tab/>
        <w:t xml:space="preserve">C. </w:t>
      </w:r>
      <w:r w:rsidRPr="006E6A9B">
        <w:t>Trong một lưới thức ăn, mỗi bậc dinh dưỡng thường chỉ có một loài sinh vật</w:t>
      </w:r>
    </w:p>
    <w:p w14:paraId="560A526C" w14:textId="1C28C0DF" w:rsidR="0023488B" w:rsidRDefault="0023488B" w:rsidP="0023488B">
      <w:pPr>
        <w:tabs>
          <w:tab w:val="left" w:pos="283"/>
        </w:tabs>
        <w:jc w:val="both"/>
      </w:pPr>
      <w:r w:rsidRPr="006E6A9B">
        <w:rPr>
          <w:rStyle w:val="YoungMixChar"/>
          <w:b/>
        </w:rPr>
        <w:tab/>
        <w:t xml:space="preserve">D. </w:t>
      </w:r>
      <w:r w:rsidRPr="006E6A9B">
        <w:t>Quần xã càng đa dạng về thành phần loài, thì lưới thức ăn càng đơn giản.</w:t>
      </w:r>
    </w:p>
    <w:p w14:paraId="362B721D" w14:textId="77777777" w:rsidR="00BB6985" w:rsidRPr="000C2CFB" w:rsidRDefault="00BB6985" w:rsidP="00BB6985">
      <w:pPr>
        <w:jc w:val="both"/>
        <w:rPr>
          <w:b/>
          <w:bCs/>
          <w:color w:val="C00000"/>
          <w:lang w:val="de-DE"/>
        </w:rPr>
      </w:pPr>
      <w:r w:rsidRPr="000C2CFB">
        <w:rPr>
          <w:b/>
          <w:bCs/>
          <w:color w:val="C00000"/>
          <w:lang w:val="de-DE"/>
        </w:rPr>
        <w:t>Hướng dẫn giải:</w:t>
      </w:r>
    </w:p>
    <w:p w14:paraId="3BC58CB7" w14:textId="77777777" w:rsidR="00BB6985" w:rsidRPr="000C2CFB" w:rsidRDefault="00BB6985" w:rsidP="00BB6985">
      <w:pPr>
        <w:pStyle w:val="NormalWeb"/>
        <w:shd w:val="clear" w:color="auto" w:fill="FFFFFF"/>
        <w:spacing w:before="0" w:beforeAutospacing="0" w:after="0" w:afterAutospacing="0"/>
        <w:jc w:val="both"/>
        <w:rPr>
          <w:color w:val="C00000"/>
        </w:rPr>
      </w:pPr>
      <w:r w:rsidRPr="000C2CFB">
        <w:rPr>
          <w:color w:val="C00000"/>
        </w:rPr>
        <w:t>A sai, trong 1 quần xã, mỗi loài có thể ăn nhiều loài sinh vật và bị nhiều loài sinh vật ăn ↔ tham gia nhiều chuỗi thức ăn</w:t>
      </w:r>
    </w:p>
    <w:p w14:paraId="24B41B94" w14:textId="77777777" w:rsidR="00BB6985" w:rsidRPr="000C2CFB" w:rsidRDefault="00BB6985" w:rsidP="00BB6985">
      <w:pPr>
        <w:pStyle w:val="NormalWeb"/>
        <w:shd w:val="clear" w:color="auto" w:fill="FFFFFF"/>
        <w:spacing w:before="0" w:beforeAutospacing="0" w:after="0" w:afterAutospacing="0"/>
        <w:jc w:val="both"/>
        <w:rPr>
          <w:color w:val="C00000"/>
        </w:rPr>
      </w:pPr>
      <w:r w:rsidRPr="000C2CFB">
        <w:rPr>
          <w:color w:val="C00000"/>
        </w:rPr>
        <w:t>C sai, mỗi bậc dinh dưỡng có nhiều loài khác nhau</w:t>
      </w:r>
    </w:p>
    <w:p w14:paraId="2C92C11A" w14:textId="77777777" w:rsidR="00BB6985" w:rsidRPr="000C2CFB" w:rsidRDefault="00BB6985" w:rsidP="00BB6985">
      <w:pPr>
        <w:pStyle w:val="NormalWeb"/>
        <w:shd w:val="clear" w:color="auto" w:fill="FFFFFF"/>
        <w:spacing w:before="0" w:beforeAutospacing="0" w:after="0" w:afterAutospacing="0"/>
        <w:jc w:val="both"/>
        <w:rPr>
          <w:color w:val="C00000"/>
        </w:rPr>
      </w:pPr>
      <w:r w:rsidRPr="000C2CFB">
        <w:rPr>
          <w:color w:val="C00000"/>
        </w:rPr>
        <w:t>D sai, quần xã càng đa dạng về thành phần loài thì lưới thức ăn càng phức tạp</w:t>
      </w:r>
    </w:p>
    <w:p w14:paraId="627BEDC5" w14:textId="363A5C5E" w:rsidR="00BB6985" w:rsidRPr="00BB6985" w:rsidRDefault="00BB6985" w:rsidP="00BB6985">
      <w:pPr>
        <w:jc w:val="both"/>
        <w:rPr>
          <w:color w:val="C00000"/>
        </w:rPr>
      </w:pPr>
      <w:r w:rsidRPr="000C2CFB">
        <w:rPr>
          <w:b/>
          <w:bCs/>
          <w:color w:val="C00000"/>
        </w:rPr>
        <w:t>Đáp án cần chọn là: B</w:t>
      </w:r>
    </w:p>
    <w:p w14:paraId="6508EF9E" w14:textId="77777777" w:rsidR="0023488B" w:rsidRPr="006E6A9B" w:rsidRDefault="0023488B" w:rsidP="0023488B">
      <w:pPr>
        <w:shd w:val="clear" w:color="auto" w:fill="FFFFFF"/>
        <w:jc w:val="both"/>
        <w:rPr>
          <w:color w:val="252525"/>
        </w:rPr>
      </w:pPr>
      <w:r w:rsidRPr="006E6A9B">
        <w:rPr>
          <w:b/>
        </w:rPr>
        <w:t xml:space="preserve">Câu 49. </w:t>
      </w:r>
      <w:r w:rsidRPr="006E6A9B">
        <w:t>Trong hồ thủy triều, 15 loài động vật không xương sống đã giảm xuống còn 8 loài sau khi một loài đã được loại bỏ. Loài được loại bỏ có thể là:</w:t>
      </w:r>
    </w:p>
    <w:p w14:paraId="22DD804E" w14:textId="77777777" w:rsidR="0023488B" w:rsidRPr="006E6A9B" w:rsidRDefault="0023488B" w:rsidP="0023488B">
      <w:pPr>
        <w:tabs>
          <w:tab w:val="left" w:pos="283"/>
          <w:tab w:val="left" w:pos="5528"/>
        </w:tabs>
        <w:jc w:val="both"/>
      </w:pPr>
      <w:r w:rsidRPr="006E6A9B">
        <w:rPr>
          <w:rStyle w:val="YoungMixChar"/>
          <w:b/>
        </w:rPr>
        <w:tab/>
        <w:t xml:space="preserve">A. </w:t>
      </w:r>
      <w:r w:rsidRPr="006E6A9B">
        <w:t>Mầm bệnh</w:t>
      </w:r>
      <w:r w:rsidRPr="006E6A9B">
        <w:rPr>
          <w:rStyle w:val="YoungMixChar"/>
          <w:b/>
        </w:rPr>
        <w:tab/>
        <w:t xml:space="preserve">B. </w:t>
      </w:r>
      <w:r w:rsidRPr="006E6A9B">
        <w:t>Loài chủ chốt.</w:t>
      </w:r>
    </w:p>
    <w:p w14:paraId="268FE623" w14:textId="77F641D6" w:rsidR="0023488B" w:rsidRDefault="0023488B" w:rsidP="0023488B">
      <w:pPr>
        <w:tabs>
          <w:tab w:val="left" w:pos="283"/>
          <w:tab w:val="left" w:pos="5528"/>
        </w:tabs>
        <w:jc w:val="both"/>
      </w:pPr>
      <w:r w:rsidRPr="006E6A9B">
        <w:rPr>
          <w:rStyle w:val="YoungMixChar"/>
          <w:b/>
        </w:rPr>
        <w:tab/>
        <w:t xml:space="preserve">C. </w:t>
      </w:r>
      <w:r w:rsidRPr="006E6A9B">
        <w:t>Động vật ăn cỏ.</w:t>
      </w:r>
      <w:r w:rsidRPr="006E6A9B">
        <w:rPr>
          <w:rStyle w:val="YoungMixChar"/>
          <w:b/>
        </w:rPr>
        <w:tab/>
        <w:t xml:space="preserve">D. </w:t>
      </w:r>
      <w:r w:rsidRPr="006E6A9B">
        <w:t>Sinh vật cộng sinh.</w:t>
      </w:r>
    </w:p>
    <w:p w14:paraId="2F67756B" w14:textId="77777777" w:rsidR="00BB6985" w:rsidRPr="000C2CFB" w:rsidRDefault="00BB6985" w:rsidP="00BB6985">
      <w:pPr>
        <w:jc w:val="both"/>
        <w:rPr>
          <w:b/>
          <w:bCs/>
          <w:color w:val="C00000"/>
          <w:lang w:val="de-DE"/>
        </w:rPr>
      </w:pPr>
      <w:r w:rsidRPr="000C2CFB">
        <w:rPr>
          <w:b/>
          <w:bCs/>
          <w:color w:val="C00000"/>
          <w:lang w:val="de-DE"/>
        </w:rPr>
        <w:t>Hướng dẫn giải:</w:t>
      </w:r>
    </w:p>
    <w:p w14:paraId="2F1050FB" w14:textId="77777777" w:rsidR="00BB6985" w:rsidRPr="000C2CFB" w:rsidRDefault="00BB6985" w:rsidP="00BB6985">
      <w:pPr>
        <w:pStyle w:val="NormalWeb"/>
        <w:shd w:val="clear" w:color="auto" w:fill="FFFFFF"/>
        <w:spacing w:before="0" w:beforeAutospacing="0" w:after="0" w:afterAutospacing="0"/>
        <w:jc w:val="both"/>
        <w:rPr>
          <w:color w:val="C00000"/>
        </w:rPr>
      </w:pPr>
      <w:r w:rsidRPr="000C2CFB">
        <w:rPr>
          <w:color w:val="C00000"/>
        </w:rPr>
        <w:t>Sau khi loại bỏ loài X này, số lượng loài trong quần thể giảm xuống còn một nửa</w:t>
      </w:r>
    </w:p>
    <w:p w14:paraId="1FFF6F1F" w14:textId="77777777" w:rsidR="00BB6985" w:rsidRPr="000C2CFB" w:rsidRDefault="00BB6985" w:rsidP="00BB6985">
      <w:pPr>
        <w:pStyle w:val="NormalWeb"/>
        <w:shd w:val="clear" w:color="auto" w:fill="FFFFFF"/>
        <w:spacing w:before="0" w:beforeAutospacing="0" w:after="0" w:afterAutospacing="0"/>
        <w:jc w:val="both"/>
        <w:rPr>
          <w:color w:val="C00000"/>
        </w:rPr>
      </w:pPr>
      <w:r w:rsidRPr="000C2CFB">
        <w:rPr>
          <w:color w:val="C00000"/>
        </w:rPr>
        <w:t>→ Loài này là loài chủ chốt, có thể là 1 mắt xích quan trọng trong lưới thức ăn, dẫn đến việc loại bỏ loài này khiến cho rất nhiều loài khác bị tiêu diệt</w:t>
      </w:r>
    </w:p>
    <w:p w14:paraId="3D4897B8" w14:textId="06A47837" w:rsidR="00BB6985" w:rsidRPr="00BB6985" w:rsidRDefault="00BB6985" w:rsidP="00BB6985">
      <w:pPr>
        <w:jc w:val="both"/>
        <w:rPr>
          <w:color w:val="C00000"/>
        </w:rPr>
      </w:pPr>
      <w:r w:rsidRPr="000C2CFB">
        <w:rPr>
          <w:b/>
          <w:bCs/>
          <w:color w:val="C00000"/>
        </w:rPr>
        <w:t>Đáp án cần chọn là: B</w:t>
      </w:r>
    </w:p>
    <w:p w14:paraId="797C9039" w14:textId="77777777" w:rsidR="0023488B" w:rsidRPr="006E6A9B" w:rsidRDefault="0023488B" w:rsidP="0023488B">
      <w:pPr>
        <w:shd w:val="clear" w:color="auto" w:fill="FFFFFF"/>
        <w:jc w:val="both"/>
        <w:rPr>
          <w:color w:val="252525"/>
        </w:rPr>
      </w:pPr>
      <w:r w:rsidRPr="006E6A9B">
        <w:rPr>
          <w:b/>
        </w:rPr>
        <w:t xml:space="preserve">Câu 50. </w:t>
      </w:r>
      <w:r w:rsidRPr="006E6A9B">
        <w:t>Trong các phát biểu sau, có bao nhiêu phát biểu đúng về bậc dinh dưỡng của lưới thức ăn?</w:t>
      </w:r>
    </w:p>
    <w:p w14:paraId="3AB5CDCC" w14:textId="77777777" w:rsidR="0023488B" w:rsidRPr="006E6A9B" w:rsidRDefault="0023488B" w:rsidP="0023488B">
      <w:pPr>
        <w:shd w:val="clear" w:color="auto" w:fill="FFFFFF"/>
        <w:jc w:val="both"/>
        <w:rPr>
          <w:color w:val="252525"/>
        </w:rPr>
      </w:pPr>
      <w:r w:rsidRPr="006E6A9B">
        <w:t>(1) Bậc dinh dưỡng cấp 1 gồm tất cả các loài động vật ăn thực vật</w:t>
      </w:r>
    </w:p>
    <w:p w14:paraId="6BA4E4F2" w14:textId="77777777" w:rsidR="0023488B" w:rsidRPr="006E6A9B" w:rsidRDefault="0023488B" w:rsidP="0023488B">
      <w:pPr>
        <w:shd w:val="clear" w:color="auto" w:fill="FFFFFF"/>
        <w:jc w:val="both"/>
        <w:rPr>
          <w:color w:val="252525"/>
        </w:rPr>
      </w:pPr>
      <w:r w:rsidRPr="006E6A9B">
        <w:t>(2) Trong một lưới thức ăn, mỗi bậc dinh dưỡng thường gồm nhiều loài sinh vật.</w:t>
      </w:r>
    </w:p>
    <w:p w14:paraId="2FF00FF3" w14:textId="77777777" w:rsidR="0023488B" w:rsidRPr="006E6A9B" w:rsidRDefault="0023488B" w:rsidP="0023488B">
      <w:pPr>
        <w:shd w:val="clear" w:color="auto" w:fill="FFFFFF"/>
        <w:jc w:val="both"/>
        <w:rPr>
          <w:color w:val="252525"/>
        </w:rPr>
      </w:pPr>
      <w:r w:rsidRPr="006E6A9B">
        <w:t>(3) Bậc dinh dưỡng cấp cao nhất là nhóm sinh vật mở đầu mỗi chuỗi thức ăn.</w:t>
      </w:r>
    </w:p>
    <w:p w14:paraId="27A0B6D2" w14:textId="77777777" w:rsidR="0023488B" w:rsidRPr="006E6A9B" w:rsidRDefault="0023488B" w:rsidP="0023488B">
      <w:pPr>
        <w:shd w:val="clear" w:color="auto" w:fill="FFFFFF"/>
        <w:jc w:val="both"/>
        <w:rPr>
          <w:color w:val="252525"/>
        </w:rPr>
      </w:pPr>
      <w:r w:rsidRPr="006E6A9B">
        <w:t>(4) Trong một lưới thức ăn, một sinh vật có thể thuộc nhiều bậc dinh dưỡng.</w:t>
      </w:r>
    </w:p>
    <w:p w14:paraId="5B924C16" w14:textId="6EA48CAD"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4</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1</w:t>
      </w:r>
    </w:p>
    <w:p w14:paraId="0F62DDAE" w14:textId="77777777" w:rsidR="00BB6985" w:rsidRPr="000C2CFB" w:rsidRDefault="00BB6985" w:rsidP="00BB6985">
      <w:pPr>
        <w:jc w:val="both"/>
        <w:rPr>
          <w:b/>
          <w:bCs/>
          <w:color w:val="C00000"/>
          <w:lang w:val="de-DE"/>
        </w:rPr>
      </w:pPr>
      <w:r w:rsidRPr="000C2CFB">
        <w:rPr>
          <w:b/>
          <w:bCs/>
          <w:color w:val="C00000"/>
          <w:lang w:val="de-DE"/>
        </w:rPr>
        <w:t>Hướng dẫn giải:</w:t>
      </w:r>
    </w:p>
    <w:p w14:paraId="5EDF2857" w14:textId="77777777" w:rsidR="00BB6985" w:rsidRPr="000C2CFB" w:rsidRDefault="00BB6985" w:rsidP="00BB6985">
      <w:pPr>
        <w:pStyle w:val="NormalWeb"/>
        <w:shd w:val="clear" w:color="auto" w:fill="FFFFFF"/>
        <w:spacing w:before="0" w:beforeAutospacing="0" w:after="0" w:afterAutospacing="0"/>
        <w:jc w:val="both"/>
        <w:rPr>
          <w:color w:val="C00000"/>
        </w:rPr>
      </w:pPr>
      <w:r w:rsidRPr="000C2CFB">
        <w:rPr>
          <w:color w:val="C00000"/>
        </w:rPr>
        <w:t>Các phát biểu đúng là: (2), (4)</w:t>
      </w:r>
    </w:p>
    <w:p w14:paraId="321B7111" w14:textId="77777777" w:rsidR="00BB6985" w:rsidRPr="000C2CFB" w:rsidRDefault="00BB6985" w:rsidP="00BB6985">
      <w:pPr>
        <w:pStyle w:val="NormalWeb"/>
        <w:shd w:val="clear" w:color="auto" w:fill="FFFFFF"/>
        <w:spacing w:before="0" w:beforeAutospacing="0" w:after="0" w:afterAutospacing="0"/>
        <w:jc w:val="both"/>
        <w:rPr>
          <w:color w:val="C00000"/>
        </w:rPr>
      </w:pPr>
      <w:r w:rsidRPr="000C2CFB">
        <w:rPr>
          <w:color w:val="C00000"/>
        </w:rPr>
        <w:t>Ý (1) sai vì bậc dinh dưỡng cấp 1 là sinh vật sản xuất.</w:t>
      </w:r>
    </w:p>
    <w:p w14:paraId="61CD5C62" w14:textId="77777777" w:rsidR="00BB6985" w:rsidRPr="000C2CFB" w:rsidRDefault="00BB6985" w:rsidP="00BB6985">
      <w:pPr>
        <w:pStyle w:val="NormalWeb"/>
        <w:shd w:val="clear" w:color="auto" w:fill="FFFFFF"/>
        <w:spacing w:before="0" w:beforeAutospacing="0" w:after="0" w:afterAutospacing="0"/>
        <w:jc w:val="both"/>
        <w:rPr>
          <w:color w:val="C00000"/>
        </w:rPr>
      </w:pPr>
      <w:r w:rsidRPr="000C2CFB">
        <w:rPr>
          <w:color w:val="C00000"/>
        </w:rPr>
        <w:t>Ý (3) bậc dinh dưỡng cao nhất là sinh vật cuối cùng của chuỗi thức ăn</w:t>
      </w:r>
    </w:p>
    <w:p w14:paraId="39B5B99E" w14:textId="1E5E192F" w:rsidR="00BB6985" w:rsidRPr="006E6A9B" w:rsidRDefault="00BB6985" w:rsidP="00BB6985">
      <w:pPr>
        <w:tabs>
          <w:tab w:val="left" w:pos="283"/>
          <w:tab w:val="left" w:pos="2906"/>
          <w:tab w:val="left" w:pos="5528"/>
          <w:tab w:val="left" w:pos="8150"/>
        </w:tabs>
        <w:jc w:val="both"/>
      </w:pPr>
      <w:r w:rsidRPr="000C2CFB">
        <w:rPr>
          <w:b/>
          <w:bCs/>
          <w:color w:val="C00000"/>
        </w:rPr>
        <w:t>Đáp án cần chọn là: B</w:t>
      </w:r>
    </w:p>
    <w:p w14:paraId="167DD1DE" w14:textId="77777777" w:rsidR="0023488B" w:rsidRPr="006E6A9B" w:rsidRDefault="0023488B" w:rsidP="0023488B">
      <w:pPr>
        <w:shd w:val="clear" w:color="auto" w:fill="FFFFFF"/>
        <w:jc w:val="both"/>
        <w:rPr>
          <w:color w:val="252525"/>
        </w:rPr>
      </w:pPr>
      <w:r w:rsidRPr="006E6A9B">
        <w:rPr>
          <w:b/>
        </w:rPr>
        <w:t xml:space="preserve">Câu 51. </w:t>
      </w:r>
      <w:r w:rsidRPr="006E6A9B">
        <w:t>Trong chuỗi thức ăn sau cỏ → dê</w:t>
      </w:r>
      <w:r>
        <w:t xml:space="preserve"> </w:t>
      </w:r>
      <w:r w:rsidRPr="006E6A9B">
        <w:t>→</w:t>
      </w:r>
      <w:r>
        <w:t xml:space="preserve"> </w:t>
      </w:r>
      <w:r w:rsidRPr="006E6A9B">
        <w:t>hổ</w:t>
      </w:r>
      <w:r>
        <w:t xml:space="preserve"> </w:t>
      </w:r>
      <w:r w:rsidRPr="006E6A9B">
        <w:t>→ vi sinh vật, hổ được xếp vào sinh vật tiêu thụ bậc mấy?</w:t>
      </w:r>
    </w:p>
    <w:p w14:paraId="73E8FE5F" w14:textId="2917F479"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Bậc 1</w:t>
      </w:r>
      <w:r w:rsidRPr="006E6A9B">
        <w:rPr>
          <w:rStyle w:val="YoungMixChar"/>
          <w:b/>
        </w:rPr>
        <w:tab/>
        <w:t xml:space="preserve">B. </w:t>
      </w:r>
      <w:r w:rsidRPr="006E6A9B">
        <w:t>Bậc 3</w:t>
      </w:r>
      <w:r w:rsidRPr="006E6A9B">
        <w:rPr>
          <w:rStyle w:val="YoungMixChar"/>
          <w:b/>
        </w:rPr>
        <w:tab/>
        <w:t xml:space="preserve">C. </w:t>
      </w:r>
      <w:r w:rsidRPr="006E6A9B">
        <w:t>Bậc 2</w:t>
      </w:r>
      <w:r w:rsidRPr="006E6A9B">
        <w:rPr>
          <w:rStyle w:val="YoungMixChar"/>
          <w:b/>
        </w:rPr>
        <w:tab/>
        <w:t xml:space="preserve">D. </w:t>
      </w:r>
      <w:r w:rsidRPr="006E6A9B">
        <w:t>Bậc 4</w:t>
      </w:r>
    </w:p>
    <w:p w14:paraId="71986743" w14:textId="77777777" w:rsidR="00BB6985" w:rsidRPr="000C2CFB" w:rsidRDefault="00BB6985" w:rsidP="00BB6985">
      <w:pPr>
        <w:jc w:val="both"/>
        <w:rPr>
          <w:b/>
          <w:bCs/>
          <w:color w:val="C00000"/>
          <w:lang w:val="de-DE"/>
        </w:rPr>
      </w:pPr>
      <w:r w:rsidRPr="000C2CFB">
        <w:rPr>
          <w:b/>
          <w:bCs/>
          <w:color w:val="C00000"/>
          <w:lang w:val="de-DE"/>
        </w:rPr>
        <w:t>Hướng dẫn giải:</w:t>
      </w:r>
    </w:p>
    <w:p w14:paraId="7EBE6C19" w14:textId="77777777" w:rsidR="00BB6985" w:rsidRPr="000C2CFB" w:rsidRDefault="00BB6985" w:rsidP="00BB6985">
      <w:pPr>
        <w:jc w:val="both"/>
        <w:rPr>
          <w:b/>
          <w:bCs/>
          <w:color w:val="C00000"/>
          <w:lang w:val="de-DE"/>
        </w:rPr>
      </w:pPr>
      <w:r w:rsidRPr="000C2CFB">
        <w:rPr>
          <w:color w:val="C00000"/>
          <w:shd w:val="clear" w:color="auto" w:fill="FFFFFF"/>
        </w:rPr>
        <w:t>Chuỗi thức ăn: cỏ → dê → hổ → vi sinh vật, hổ được xếp là sinh vật tiêu thụ bậc 2.</w:t>
      </w:r>
    </w:p>
    <w:p w14:paraId="170A850D" w14:textId="6865EBC7" w:rsidR="00BB6985" w:rsidRPr="00BB6985" w:rsidRDefault="00BB6985" w:rsidP="00BB6985">
      <w:pPr>
        <w:jc w:val="both"/>
        <w:rPr>
          <w:color w:val="C00000"/>
        </w:rPr>
      </w:pPr>
      <w:r w:rsidRPr="000C2CFB">
        <w:rPr>
          <w:b/>
          <w:bCs/>
          <w:color w:val="C00000"/>
        </w:rPr>
        <w:t>Đáp án cần chọn là: C</w:t>
      </w:r>
    </w:p>
    <w:p w14:paraId="4C7382B7" w14:textId="77777777" w:rsidR="0023488B" w:rsidRPr="006E6A9B" w:rsidRDefault="0023488B" w:rsidP="0023488B">
      <w:pPr>
        <w:shd w:val="clear" w:color="auto" w:fill="FFFFFF"/>
        <w:jc w:val="both"/>
        <w:rPr>
          <w:color w:val="252525"/>
        </w:rPr>
      </w:pPr>
      <w:r w:rsidRPr="006E6A9B">
        <w:rPr>
          <w:b/>
        </w:rPr>
        <w:t xml:space="preserve">Câu 52. </w:t>
      </w:r>
      <w:r w:rsidRPr="006E6A9B">
        <w:t>Cho chuỗi thức ăn sau đây: Lúa → Chuột đồng → Rắn hổ mang → Diều hâu. Hãy chọn khẳng định đúng trong các khẳng định dưới đây:</w:t>
      </w:r>
    </w:p>
    <w:p w14:paraId="066A783B" w14:textId="77777777" w:rsidR="0023488B" w:rsidRPr="006E6A9B" w:rsidRDefault="0023488B" w:rsidP="0023488B">
      <w:pPr>
        <w:tabs>
          <w:tab w:val="left" w:pos="283"/>
        </w:tabs>
        <w:jc w:val="both"/>
      </w:pPr>
      <w:r w:rsidRPr="006E6A9B">
        <w:rPr>
          <w:rStyle w:val="YoungMixChar"/>
          <w:b/>
        </w:rPr>
        <w:tab/>
        <w:t xml:space="preserve">A. </w:t>
      </w:r>
      <w:r w:rsidRPr="006E6A9B">
        <w:t>Chuột đồng thuộc bậc dinh dưỡng số 1</w:t>
      </w:r>
    </w:p>
    <w:p w14:paraId="3D93296E" w14:textId="77777777" w:rsidR="0023488B" w:rsidRPr="006E6A9B" w:rsidRDefault="0023488B" w:rsidP="0023488B">
      <w:pPr>
        <w:tabs>
          <w:tab w:val="left" w:pos="283"/>
        </w:tabs>
        <w:jc w:val="both"/>
      </w:pPr>
      <w:r w:rsidRPr="006E6A9B">
        <w:rPr>
          <w:rStyle w:val="YoungMixChar"/>
          <w:b/>
        </w:rPr>
        <w:tab/>
        <w:t xml:space="preserve">B. </w:t>
      </w:r>
      <w:r w:rsidRPr="006E6A9B">
        <w:t>Năng lượng tích lũy trong quần thể diều hâu là cao nhất.</w:t>
      </w:r>
    </w:p>
    <w:p w14:paraId="51A92B10" w14:textId="77777777" w:rsidR="0023488B" w:rsidRPr="006E6A9B" w:rsidRDefault="0023488B" w:rsidP="0023488B">
      <w:pPr>
        <w:tabs>
          <w:tab w:val="left" w:pos="283"/>
        </w:tabs>
        <w:jc w:val="both"/>
      </w:pPr>
      <w:r w:rsidRPr="006E6A9B">
        <w:rPr>
          <w:rStyle w:val="YoungMixChar"/>
          <w:b/>
        </w:rPr>
        <w:tab/>
        <w:t xml:space="preserve">C. </w:t>
      </w:r>
      <w:r w:rsidRPr="006E6A9B">
        <w:t>Việc tiêu diệt bớt diều hâu sẽ làm giảm số lượng chuột đồng.</w:t>
      </w:r>
    </w:p>
    <w:p w14:paraId="61E5F74D" w14:textId="4CC803E4" w:rsidR="0023488B" w:rsidRDefault="0023488B" w:rsidP="0023488B">
      <w:pPr>
        <w:tabs>
          <w:tab w:val="left" w:pos="283"/>
        </w:tabs>
        <w:jc w:val="both"/>
      </w:pPr>
      <w:r w:rsidRPr="006E6A9B">
        <w:rPr>
          <w:rStyle w:val="YoungMixChar"/>
          <w:b/>
        </w:rPr>
        <w:tab/>
        <w:t xml:space="preserve">D. </w:t>
      </w:r>
      <w:r w:rsidRPr="006E6A9B">
        <w:t>Rắn hổ mang là sinh vật tiêu thụ cấp 3</w:t>
      </w:r>
    </w:p>
    <w:p w14:paraId="29544422" w14:textId="77777777" w:rsidR="00F83E89" w:rsidRPr="002F5B1F" w:rsidRDefault="00F83E89" w:rsidP="00F83E89">
      <w:pPr>
        <w:jc w:val="both"/>
        <w:rPr>
          <w:b/>
          <w:bCs/>
          <w:color w:val="C00000"/>
          <w:lang w:val="de-DE"/>
        </w:rPr>
      </w:pPr>
      <w:r w:rsidRPr="002F5B1F">
        <w:rPr>
          <w:b/>
          <w:bCs/>
          <w:color w:val="C00000"/>
          <w:lang w:val="de-DE"/>
        </w:rPr>
        <w:t>Hướng dẫn giải:</w:t>
      </w:r>
    </w:p>
    <w:p w14:paraId="20C69269" w14:textId="77777777" w:rsidR="00F83E89" w:rsidRPr="002F5B1F" w:rsidRDefault="00F83E89" w:rsidP="00F83E89">
      <w:pPr>
        <w:jc w:val="both"/>
        <w:rPr>
          <w:b/>
          <w:bCs/>
          <w:color w:val="C00000"/>
          <w:lang w:val="de-DE"/>
        </w:rPr>
      </w:pPr>
      <w:r w:rsidRPr="002F5B1F">
        <w:rPr>
          <w:color w:val="C00000"/>
          <w:shd w:val="clear" w:color="auto" w:fill="FFFFFF"/>
        </w:rPr>
        <w:t>Tiêu diệt bớt diều hâu → số lượng rắn hổ mang tăng → số chuột đồng giảm do bị rắn ăn thịt nhiều hơn</w:t>
      </w:r>
    </w:p>
    <w:p w14:paraId="304A12E7" w14:textId="70247A3B" w:rsidR="00F83E89" w:rsidRPr="00F83E89" w:rsidRDefault="00F83E89" w:rsidP="00F83E89">
      <w:pPr>
        <w:jc w:val="both"/>
        <w:rPr>
          <w:color w:val="C00000"/>
        </w:rPr>
      </w:pPr>
      <w:r w:rsidRPr="002F5B1F">
        <w:rPr>
          <w:b/>
          <w:bCs/>
          <w:color w:val="C00000"/>
        </w:rPr>
        <w:lastRenderedPageBreak/>
        <w:t>Đáp án cần chọn là: C</w:t>
      </w:r>
    </w:p>
    <w:p w14:paraId="4E4D33CB" w14:textId="77777777" w:rsidR="0023488B" w:rsidRPr="006E6A9B" w:rsidRDefault="0023488B" w:rsidP="0023488B">
      <w:pPr>
        <w:tabs>
          <w:tab w:val="left" w:pos="181"/>
          <w:tab w:val="left" w:pos="2699"/>
          <w:tab w:val="left" w:pos="5221"/>
          <w:tab w:val="left" w:pos="7739"/>
        </w:tabs>
        <w:jc w:val="both"/>
        <w:rPr>
          <w:spacing w:val="2"/>
        </w:rPr>
      </w:pPr>
      <w:r w:rsidRPr="006E6A9B">
        <w:rPr>
          <w:b/>
        </w:rPr>
        <w:t xml:space="preserve">Câu 53. </w:t>
      </w:r>
      <w:r w:rsidRPr="006E6A9B">
        <w:rPr>
          <w:rStyle w:val="Vnbnnidung2"/>
          <w:lang w:eastAsia="vi-VN"/>
        </w:rPr>
        <w:t>Chuỗi thức ăn của hệ sinh thái dưới nước thường dài hơn so với chuỗi thức ăn của hệ sinh thái trên cạn. Nguyên nhân là do:</w:t>
      </w:r>
    </w:p>
    <w:p w14:paraId="02C8BF07"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Hệ sinh thái ở dưới nước đa dạng hơn hệ sinh thái ở trên cạn.</w:t>
      </w:r>
    </w:p>
    <w:p w14:paraId="6A551F92"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Môi trường nước ổn định hơn nên tiêu hao ít năng lượng hơn.</w:t>
      </w:r>
    </w:p>
    <w:p w14:paraId="5EA90E70"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Môi trường nước giàu dinh dưỡng hơn.</w:t>
      </w:r>
    </w:p>
    <w:p w14:paraId="169BCCD6" w14:textId="427216D4"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Môi trường nước không bị mặt trời đốt nóng.</w:t>
      </w:r>
    </w:p>
    <w:p w14:paraId="6531E3EB" w14:textId="77777777" w:rsidR="00F83E89" w:rsidRPr="002F5B1F" w:rsidRDefault="00F83E89" w:rsidP="00F83E89">
      <w:pPr>
        <w:jc w:val="both"/>
        <w:rPr>
          <w:b/>
          <w:bCs/>
          <w:color w:val="C00000"/>
          <w:lang w:val="de-DE"/>
        </w:rPr>
      </w:pPr>
      <w:r w:rsidRPr="002F5B1F">
        <w:rPr>
          <w:b/>
          <w:bCs/>
          <w:color w:val="C00000"/>
          <w:lang w:val="de-DE"/>
        </w:rPr>
        <w:t>Hướng dẫn giải:</w:t>
      </w:r>
    </w:p>
    <w:p w14:paraId="4601A2BC" w14:textId="77777777"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A. Sai, môi trường trên cạn đa dạng hơn môi trường nước.</w:t>
      </w:r>
    </w:p>
    <w:p w14:paraId="47CCE382" w14:textId="3823B369"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B. Đúng, môi trường nước chuỗi thức ăn dài hơn do môi trường nước ổn định, độ chênh lệch nhiệt độ ít, năng lượng tiêu hao cho việc di chuyển được giảm bớt. Ngoài ra sinh vật sản xuất ở hệ sinh thái dưới nước là tảo dễ tiêu hóa</w:t>
      </w:r>
      <w:r>
        <w:rPr>
          <w:rStyle w:val="Vnbnnidung2"/>
          <w:rFonts w:ascii="Times New Roman" w:hAnsi="Times New Roman"/>
          <w:color w:val="C00000"/>
          <w:sz w:val="24"/>
          <w:szCs w:val="24"/>
          <w:lang w:eastAsia="vi-VN"/>
        </w:rPr>
        <w:t xml:space="preserve"> → </w:t>
      </w:r>
      <w:r w:rsidRPr="002F5B1F">
        <w:rPr>
          <w:rStyle w:val="Vnbnnidung2"/>
          <w:rFonts w:ascii="Times New Roman" w:hAnsi="Times New Roman"/>
          <w:color w:val="C00000"/>
          <w:sz w:val="24"/>
          <w:szCs w:val="24"/>
          <w:lang w:eastAsia="vi-VN"/>
        </w:rPr>
        <w:t>Năng lượng thất thoát ít nên có thể truyền được qua nhiều mắt xích hơn là ở chuỗi thức ăn ở hệ sinh thái trên cạn.</w:t>
      </w:r>
    </w:p>
    <w:p w14:paraId="1A40CA92" w14:textId="77777777"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18Khnginm"/>
          <w:color w:val="C00000"/>
          <w:lang w:eastAsia="vi-VN"/>
        </w:rPr>
        <w:t xml:space="preserve">C. </w:t>
      </w:r>
      <w:r w:rsidRPr="002F5B1F">
        <w:rPr>
          <w:rStyle w:val="Vnbnnidung2"/>
          <w:rFonts w:ascii="Times New Roman" w:hAnsi="Times New Roman"/>
          <w:color w:val="C00000"/>
          <w:sz w:val="24"/>
          <w:szCs w:val="24"/>
          <w:lang w:eastAsia="vi-VN"/>
        </w:rPr>
        <w:t>Sai, môi trường trên cạn giàu dinh dưỡng hơn.</w:t>
      </w:r>
    </w:p>
    <w:p w14:paraId="42A7FC6F" w14:textId="77777777"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D. Sai, môi trường nước bị mặt tr</w:t>
      </w:r>
      <w:r w:rsidRPr="002F5B1F">
        <w:rPr>
          <w:rStyle w:val="Vnbnnidung2"/>
          <w:rFonts w:ascii="Times New Roman" w:hAnsi="Times New Roman"/>
          <w:color w:val="C00000"/>
          <w:sz w:val="24"/>
          <w:szCs w:val="24"/>
          <w:lang w:val="vi-VN" w:eastAsia="vi-VN"/>
        </w:rPr>
        <w:t>ờ</w:t>
      </w:r>
      <w:r w:rsidRPr="002F5B1F">
        <w:rPr>
          <w:rStyle w:val="Vnbnnidung2"/>
          <w:rFonts w:ascii="Times New Roman" w:hAnsi="Times New Roman"/>
          <w:color w:val="C00000"/>
          <w:sz w:val="24"/>
          <w:szCs w:val="24"/>
          <w:lang w:eastAsia="vi-VN"/>
        </w:rPr>
        <w:t>i đốt nóng song không đốt nóng bằng môi trường ở trên cạn.</w:t>
      </w:r>
    </w:p>
    <w:p w14:paraId="2DE2A459" w14:textId="79D9A855" w:rsidR="00F83E89" w:rsidRPr="00F83E89" w:rsidRDefault="00F83E89" w:rsidP="00F83E89">
      <w:pPr>
        <w:jc w:val="both"/>
        <w:rPr>
          <w:color w:val="C00000"/>
        </w:rPr>
      </w:pPr>
      <w:r w:rsidRPr="002F5B1F">
        <w:rPr>
          <w:b/>
          <w:bCs/>
          <w:color w:val="C00000"/>
        </w:rPr>
        <w:t>Đáp án cần chọn là: B</w:t>
      </w:r>
    </w:p>
    <w:p w14:paraId="720DE1AA"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54. </w:t>
      </w:r>
      <w:r w:rsidRPr="006E6A9B">
        <w:rPr>
          <w:rStyle w:val="Vnbnnidung2"/>
          <w:lang w:eastAsia="vi-VN"/>
        </w:rPr>
        <w:t>Cho các phát biểu sau đây về hệ sinh thái và các yếu tố liên quan:</w:t>
      </w:r>
    </w:p>
    <w:p w14:paraId="1997323E"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Trong quần thể sinh vật, một loài có thể tham gia đồng thời vào các chuỗi thức ăn khác nhau.</w:t>
      </w:r>
    </w:p>
    <w:p w14:paraId="586F352F"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Quần xã sinh vật càng đa dạng về thành phần loài thì lưới thức ăn càng phức tạp.</w:t>
      </w:r>
    </w:p>
    <w:p w14:paraId="3D5842E9"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Chuỗi thức ăn có thể bắt đầu bằng sinh vật phân giải mùn bã hữu cơ.</w:t>
      </w:r>
    </w:p>
    <w:p w14:paraId="7E0BC1A1" w14:textId="77777777" w:rsidR="0023488B" w:rsidRPr="006E6A9B" w:rsidRDefault="0023488B" w:rsidP="0023488B">
      <w:pPr>
        <w:pStyle w:val="Vnbnnidung21"/>
        <w:shd w:val="clear" w:color="auto" w:fill="auto"/>
        <w:spacing w:line="240" w:lineRule="auto"/>
        <w:rPr>
          <w:rFonts w:ascii="Times New Roman" w:hAnsi="Times New Roman"/>
          <w:spacing w:val="-4"/>
          <w:sz w:val="24"/>
          <w:szCs w:val="24"/>
        </w:rPr>
      </w:pPr>
      <w:r>
        <w:rPr>
          <w:rStyle w:val="Vnbnnidung2"/>
          <w:rFonts w:ascii="Times New Roman" w:hAnsi="Times New Roman"/>
          <w:color w:val="000000"/>
          <w:spacing w:val="-4"/>
          <w:sz w:val="24"/>
          <w:szCs w:val="24"/>
          <w:lang w:eastAsia="vi-VN"/>
        </w:rPr>
        <w:t xml:space="preserve">(4) </w:t>
      </w:r>
      <w:r w:rsidRPr="006E6A9B">
        <w:rPr>
          <w:rStyle w:val="Vnbnnidung2"/>
          <w:rFonts w:ascii="Times New Roman" w:hAnsi="Times New Roman"/>
          <w:color w:val="000000"/>
          <w:spacing w:val="-4"/>
          <w:sz w:val="24"/>
          <w:szCs w:val="24"/>
          <w:lang w:eastAsia="vi-VN"/>
        </w:rPr>
        <w:t>Mỗi lưới thức ăn gồm nhiều loài có quan hệ dinh dưỡng với nhau và mỗi loài là một mắt xích của lưới.</w:t>
      </w:r>
    </w:p>
    <w:p w14:paraId="2410274A"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Số phát biểu </w:t>
      </w:r>
      <w:r w:rsidRPr="006E6A9B">
        <w:rPr>
          <w:rStyle w:val="Vnbnnidung2Inm"/>
          <w:rFonts w:ascii="Times New Roman" w:hAnsi="Times New Roman"/>
        </w:rPr>
        <w:t xml:space="preserve">đúng </w:t>
      </w:r>
      <w:r w:rsidRPr="006E6A9B">
        <w:rPr>
          <w:rStyle w:val="Vnbnnidung2"/>
          <w:rFonts w:ascii="Times New Roman" w:hAnsi="Times New Roman"/>
          <w:color w:val="000000"/>
          <w:sz w:val="24"/>
          <w:szCs w:val="24"/>
          <w:lang w:eastAsia="vi-VN"/>
        </w:rPr>
        <w:t>là:</w:t>
      </w:r>
    </w:p>
    <w:p w14:paraId="1AC007A5" w14:textId="4CA68FB9"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0DD83DE7" w14:textId="77777777" w:rsidR="00F83E89" w:rsidRPr="002F5B1F" w:rsidRDefault="00F83E89" w:rsidP="00F83E89">
      <w:pPr>
        <w:jc w:val="both"/>
        <w:rPr>
          <w:b/>
          <w:bCs/>
          <w:color w:val="C00000"/>
          <w:lang w:val="de-DE"/>
        </w:rPr>
      </w:pPr>
      <w:r w:rsidRPr="002F5B1F">
        <w:rPr>
          <w:b/>
          <w:bCs/>
          <w:color w:val="C00000"/>
          <w:lang w:val="de-DE"/>
        </w:rPr>
        <w:t>Hướng dẫn giải:</w:t>
      </w:r>
    </w:p>
    <w:p w14:paraId="3BCB8961" w14:textId="758F65F8"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(1) </w:t>
      </w:r>
      <w:r w:rsidRPr="002F5B1F">
        <w:rPr>
          <w:rStyle w:val="Vnbnnidung2"/>
          <w:rFonts w:ascii="Times New Roman" w:hAnsi="Times New Roman"/>
          <w:color w:val="C00000"/>
          <w:sz w:val="24"/>
          <w:szCs w:val="24"/>
          <w:lang w:eastAsia="vi-VN"/>
        </w:rPr>
        <w:t>Đúng, trong quần xã sinh vật, một loài sinh vật không chỉ tham gia vào một chuỗi thức ăn mà còn tham gia đồng thời vào các chuỗi thức ăn khác nhau.</w:t>
      </w:r>
    </w:p>
    <w:p w14:paraId="0A622C80" w14:textId="5EDC6A5A"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(2) </w:t>
      </w:r>
      <w:r w:rsidRPr="002F5B1F">
        <w:rPr>
          <w:rStyle w:val="Vnbnnidung2"/>
          <w:rFonts w:ascii="Times New Roman" w:hAnsi="Times New Roman"/>
          <w:color w:val="C00000"/>
          <w:sz w:val="24"/>
          <w:szCs w:val="24"/>
          <w:lang w:eastAsia="vi-VN"/>
        </w:rPr>
        <w:t>Đúng, quần xã sinh vật càng đa dạng về thành phần loài thì lưới thức ăn càng phức tạp. Càng nhiều loài thì sẽ có càng nhiều chuỗi thức ăn hơn, do đó lưới thức ăn sẽ phức tạp hơn.</w:t>
      </w:r>
    </w:p>
    <w:p w14:paraId="7351F14E" w14:textId="59A82951"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(3) </w:t>
      </w:r>
      <w:r w:rsidRPr="002F5B1F">
        <w:rPr>
          <w:rStyle w:val="Vnbnnidung2"/>
          <w:rFonts w:ascii="Times New Roman" w:hAnsi="Times New Roman"/>
          <w:color w:val="C00000"/>
          <w:sz w:val="24"/>
          <w:szCs w:val="24"/>
          <w:lang w:eastAsia="vi-VN"/>
        </w:rPr>
        <w:t>Đúng, có hai loại chuỗi thức ăn thường gặp trong tự nhiên, đó là chuỗi thức ăn được bắt đầu bằng sinh vật sản xuất và chuỗi còn lại được bắt đầu bằng sinh vật phân giải mùn bã hữu cơ.</w:t>
      </w:r>
    </w:p>
    <w:p w14:paraId="29A33021" w14:textId="0BDA821F"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(4) </w:t>
      </w:r>
      <w:r w:rsidRPr="002F5B1F">
        <w:rPr>
          <w:rStyle w:val="Vnbnnidung2"/>
          <w:rFonts w:ascii="Times New Roman" w:hAnsi="Times New Roman"/>
          <w:color w:val="C00000"/>
          <w:sz w:val="24"/>
          <w:szCs w:val="24"/>
          <w:lang w:eastAsia="vi-VN"/>
        </w:rPr>
        <w:t>Sai, mỗi chuỗi thức ăn (chứ không phải là lưới thức ăn) gồm nhiều loài có quan hệ dinh dưỡng với nhau và mỗi loài là một mắt xích của chuỗi.</w:t>
      </w:r>
    </w:p>
    <w:p w14:paraId="747A1FF3" w14:textId="77777777"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Như vậy có ba phát biểu đúng là 1, 2 và 3.</w:t>
      </w:r>
    </w:p>
    <w:p w14:paraId="2CE4781C" w14:textId="6585514A" w:rsidR="00F83E89" w:rsidRPr="00F83E89" w:rsidRDefault="00F83E89" w:rsidP="00F83E89">
      <w:pPr>
        <w:jc w:val="both"/>
        <w:rPr>
          <w:color w:val="C00000"/>
        </w:rPr>
      </w:pPr>
      <w:r w:rsidRPr="002F5B1F">
        <w:rPr>
          <w:b/>
          <w:bCs/>
          <w:color w:val="C00000"/>
        </w:rPr>
        <w:t>Đáp án cần chọn là: C</w:t>
      </w:r>
    </w:p>
    <w:p w14:paraId="53F1FC8A" w14:textId="77777777" w:rsidR="0023488B" w:rsidRPr="006E6A9B" w:rsidRDefault="0023488B" w:rsidP="0023488B">
      <w:pPr>
        <w:tabs>
          <w:tab w:val="left" w:pos="181"/>
          <w:tab w:val="left" w:pos="2699"/>
          <w:tab w:val="left" w:pos="5221"/>
          <w:tab w:val="left" w:pos="7739"/>
        </w:tabs>
        <w:jc w:val="both"/>
      </w:pPr>
      <w:r w:rsidRPr="006E6A9B">
        <w:rPr>
          <w:b/>
        </w:rPr>
        <w:t xml:space="preserve">Câu 55. </w:t>
      </w:r>
      <w:r w:rsidRPr="006E6A9B">
        <w:rPr>
          <w:rStyle w:val="Vnbnnidung2"/>
          <w:lang w:eastAsia="vi-VN"/>
        </w:rPr>
        <w:t>Bậc dinh dưỡng là:</w:t>
      </w:r>
    </w:p>
    <w:p w14:paraId="05720B6F"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Là những thành phần cấu tạo nên nguồn thức ăn.</w:t>
      </w:r>
    </w:p>
    <w:p w14:paraId="032D57E0"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Là những thành phần cấu tạo nên chuỗi thức ăn.</w:t>
      </w:r>
    </w:p>
    <w:p w14:paraId="7D90E8D7"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Là những thành phần cấu tạo nên lưới thức ăn.</w:t>
      </w:r>
    </w:p>
    <w:p w14:paraId="3B41705A" w14:textId="58BE95CF"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Là những thành phần cấu tạo nên chuỗi và lưới thức ăn.</w:t>
      </w:r>
    </w:p>
    <w:p w14:paraId="4B635124" w14:textId="77777777" w:rsidR="00F83E89" w:rsidRPr="002F5B1F" w:rsidRDefault="00F83E89" w:rsidP="00F83E89">
      <w:pPr>
        <w:jc w:val="both"/>
        <w:rPr>
          <w:b/>
          <w:bCs/>
          <w:color w:val="C00000"/>
          <w:lang w:val="de-DE"/>
        </w:rPr>
      </w:pPr>
      <w:r w:rsidRPr="002F5B1F">
        <w:rPr>
          <w:b/>
          <w:bCs/>
          <w:color w:val="C00000"/>
          <w:lang w:val="de-DE"/>
        </w:rPr>
        <w:t>Hướng dẫn giải:</w:t>
      </w:r>
    </w:p>
    <w:p w14:paraId="3C2CB309" w14:textId="77777777" w:rsidR="00F83E89" w:rsidRPr="002F5B1F" w:rsidRDefault="00F83E89" w:rsidP="00F83E89">
      <w:pPr>
        <w:tabs>
          <w:tab w:val="left" w:pos="181"/>
          <w:tab w:val="left" w:pos="2699"/>
          <w:tab w:val="left" w:pos="5221"/>
          <w:tab w:val="left" w:pos="7739"/>
        </w:tabs>
        <w:jc w:val="both"/>
        <w:rPr>
          <w:color w:val="C00000"/>
        </w:rPr>
      </w:pPr>
      <w:r w:rsidRPr="002F5B1F">
        <w:rPr>
          <w:rStyle w:val="Vnbnnidung2"/>
          <w:color w:val="C00000"/>
          <w:lang w:eastAsia="vi-VN"/>
        </w:rPr>
        <w:t>Bậc dinh dưỡng là những thành phần cấu tạo nên chuỗi thức ăn.</w:t>
      </w:r>
    </w:p>
    <w:p w14:paraId="22860908" w14:textId="2A88229C" w:rsidR="00F83E89" w:rsidRPr="00F83E89" w:rsidRDefault="00F83E89" w:rsidP="00F83E89">
      <w:pPr>
        <w:jc w:val="both"/>
        <w:rPr>
          <w:color w:val="C00000"/>
        </w:rPr>
      </w:pPr>
      <w:r w:rsidRPr="002F5B1F">
        <w:rPr>
          <w:b/>
          <w:bCs/>
          <w:color w:val="C00000"/>
        </w:rPr>
        <w:t>Đáp án cần chọn là: B</w:t>
      </w:r>
    </w:p>
    <w:p w14:paraId="587FFAFF" w14:textId="77777777" w:rsidR="0023488B" w:rsidRPr="006E6A9B" w:rsidRDefault="0023488B" w:rsidP="0023488B">
      <w:pPr>
        <w:shd w:val="clear" w:color="auto" w:fill="FFFFFF"/>
        <w:jc w:val="both"/>
        <w:rPr>
          <w:color w:val="252525"/>
        </w:rPr>
      </w:pPr>
      <w:r w:rsidRPr="006E6A9B">
        <w:rPr>
          <w:b/>
        </w:rPr>
        <w:t xml:space="preserve">Câu 56. </w:t>
      </w:r>
      <w:r w:rsidRPr="006E6A9B">
        <w:t>Giả sử lưới thức ăn của một quần xã sinh vật gồm các loài A, B, C, D, E, G, H. Trong đó A là sinh vật sản xuất, các loài còn lại là sinh vật tiêu thụ. Các loài sinh vật trong quần xã có mối quan hệ dinh dưỡng thể hiện trong sơ đồ sau</w:t>
      </w:r>
    </w:p>
    <w:p w14:paraId="40CCDB5C" w14:textId="77777777" w:rsidR="0023488B" w:rsidRPr="006E6A9B" w:rsidRDefault="0023488B" w:rsidP="0023488B">
      <w:pPr>
        <w:shd w:val="clear" w:color="auto" w:fill="FFFFFF"/>
        <w:jc w:val="center"/>
        <w:rPr>
          <w:color w:val="252525"/>
        </w:rPr>
      </w:pPr>
      <w:r w:rsidRPr="006E6A9B">
        <w:rPr>
          <w:noProof/>
        </w:rPr>
        <w:lastRenderedPageBreak/>
        <w:drawing>
          <wp:inline distT="0" distB="0" distL="0" distR="0" wp14:anchorId="176138CD" wp14:editId="07CCD69C">
            <wp:extent cx="2722245" cy="144843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2245" cy="1448435"/>
                    </a:xfrm>
                    <a:prstGeom prst="rect">
                      <a:avLst/>
                    </a:prstGeom>
                    <a:noFill/>
                    <a:ln>
                      <a:noFill/>
                    </a:ln>
                  </pic:spPr>
                </pic:pic>
              </a:graphicData>
            </a:graphic>
          </wp:inline>
        </w:drawing>
      </w:r>
    </w:p>
    <w:p w14:paraId="0E082048" w14:textId="77777777" w:rsidR="0023488B" w:rsidRPr="006E6A9B" w:rsidRDefault="0023488B" w:rsidP="0023488B">
      <w:pPr>
        <w:shd w:val="clear" w:color="auto" w:fill="FFFFFF"/>
        <w:jc w:val="both"/>
        <w:rPr>
          <w:color w:val="252525"/>
        </w:rPr>
      </w:pPr>
      <w:r w:rsidRPr="006E6A9B">
        <w:t>Có bao nhiêu nhận xét đúng khi nói về lưới thức ăn trên?</w:t>
      </w:r>
    </w:p>
    <w:p w14:paraId="68CB250C" w14:textId="77777777" w:rsidR="0023488B" w:rsidRPr="006E6A9B" w:rsidRDefault="0023488B" w:rsidP="0023488B">
      <w:pPr>
        <w:shd w:val="clear" w:color="auto" w:fill="FFFFFF"/>
        <w:jc w:val="both"/>
        <w:rPr>
          <w:color w:val="252525"/>
        </w:rPr>
      </w:pPr>
      <w:r>
        <w:t>(</w:t>
      </w:r>
      <w:r w:rsidRPr="006E6A9B">
        <w:t>1</w:t>
      </w:r>
      <w:r>
        <w:t xml:space="preserve">) </w:t>
      </w:r>
      <w:r w:rsidRPr="006E6A9B">
        <w:t>Chuỗi thức ăn dài nhất có 5 bậc dinh dưỡng.</w:t>
      </w:r>
    </w:p>
    <w:p w14:paraId="545934B8" w14:textId="77777777" w:rsidR="0023488B" w:rsidRPr="006E6A9B" w:rsidRDefault="0023488B" w:rsidP="0023488B">
      <w:pPr>
        <w:shd w:val="clear" w:color="auto" w:fill="FFFFFF"/>
        <w:jc w:val="both"/>
        <w:rPr>
          <w:color w:val="252525"/>
        </w:rPr>
      </w:pPr>
      <w:r>
        <w:t>(</w:t>
      </w:r>
      <w:r w:rsidRPr="006E6A9B">
        <w:t>2</w:t>
      </w:r>
      <w:r>
        <w:t>)</w:t>
      </w:r>
      <w:r w:rsidRPr="006E6A9B">
        <w:t xml:space="preserve"> Trong lưới thức ăn có 8 chuỗi thức ăn.</w:t>
      </w:r>
    </w:p>
    <w:p w14:paraId="7D485E3E" w14:textId="77777777" w:rsidR="0023488B" w:rsidRPr="006E6A9B" w:rsidRDefault="0023488B" w:rsidP="0023488B">
      <w:pPr>
        <w:shd w:val="clear" w:color="auto" w:fill="FFFFFF"/>
        <w:jc w:val="both"/>
        <w:rPr>
          <w:color w:val="252525"/>
        </w:rPr>
      </w:pPr>
      <w:r>
        <w:t>(</w:t>
      </w:r>
      <w:r w:rsidRPr="006E6A9B">
        <w:t>3</w:t>
      </w:r>
      <w:r>
        <w:t>)</w:t>
      </w:r>
      <w:r w:rsidRPr="006E6A9B">
        <w:t xml:space="preserve"> Khi kích thước quần thể loài E bị giảm thì số lượng cá thể của loài B và D tăng.</w:t>
      </w:r>
    </w:p>
    <w:p w14:paraId="5C5463D6" w14:textId="77777777" w:rsidR="0023488B" w:rsidRPr="006E6A9B" w:rsidRDefault="0023488B" w:rsidP="0023488B">
      <w:pPr>
        <w:shd w:val="clear" w:color="auto" w:fill="FFFFFF"/>
        <w:jc w:val="both"/>
        <w:rPr>
          <w:color w:val="252525"/>
        </w:rPr>
      </w:pPr>
      <w:r>
        <w:t>(</w:t>
      </w:r>
      <w:r w:rsidRPr="006E6A9B">
        <w:t>4</w:t>
      </w:r>
      <w:r>
        <w:t>)</w:t>
      </w:r>
      <w:r w:rsidRPr="006E6A9B">
        <w:t xml:space="preserve"> Khi loài A bị nhiễm độc thì loài H có khả năng bị nhiễm độc nặng nhất.</w:t>
      </w:r>
    </w:p>
    <w:p w14:paraId="2C86F790" w14:textId="43A485AD"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4</w:t>
      </w:r>
      <w:r w:rsidRPr="006E6A9B">
        <w:rPr>
          <w:rStyle w:val="YoungMixChar"/>
          <w:b/>
        </w:rPr>
        <w:tab/>
        <w:t xml:space="preserve">D. </w:t>
      </w:r>
      <w:r w:rsidRPr="006E6A9B">
        <w:t>3</w:t>
      </w:r>
    </w:p>
    <w:p w14:paraId="20897A83" w14:textId="77777777" w:rsidR="00F83E89" w:rsidRPr="002F5B1F" w:rsidRDefault="00F83E89" w:rsidP="00F83E89">
      <w:pPr>
        <w:jc w:val="both"/>
        <w:rPr>
          <w:b/>
          <w:bCs/>
          <w:color w:val="C00000"/>
          <w:lang w:val="de-DE"/>
        </w:rPr>
      </w:pPr>
      <w:r w:rsidRPr="002F5B1F">
        <w:rPr>
          <w:b/>
          <w:bCs/>
          <w:color w:val="C00000"/>
          <w:lang w:val="de-DE"/>
        </w:rPr>
        <w:t>Hướng dẫn giải:</w:t>
      </w:r>
    </w:p>
    <w:p w14:paraId="552DB65A" w14:textId="77777777" w:rsidR="00F83E89" w:rsidRPr="002F5B1F" w:rsidRDefault="00F83E89" w:rsidP="00F83E89">
      <w:pPr>
        <w:pStyle w:val="NormalWeb"/>
        <w:shd w:val="clear" w:color="auto" w:fill="FFFFFF"/>
        <w:spacing w:before="0" w:beforeAutospacing="0" w:after="0" w:afterAutospacing="0"/>
        <w:jc w:val="both"/>
        <w:rPr>
          <w:color w:val="C00000"/>
        </w:rPr>
      </w:pPr>
      <w:r w:rsidRPr="002F5B1F">
        <w:rPr>
          <w:color w:val="C00000"/>
        </w:rPr>
        <w:t>Xét các nhận xét:</w:t>
      </w:r>
    </w:p>
    <w:p w14:paraId="55B96E77" w14:textId="77777777" w:rsidR="00F83E89" w:rsidRPr="002F5B1F" w:rsidRDefault="00F83E89" w:rsidP="00F83E89">
      <w:pPr>
        <w:pStyle w:val="NormalWeb"/>
        <w:shd w:val="clear" w:color="auto" w:fill="FFFFFF"/>
        <w:spacing w:before="0" w:beforeAutospacing="0" w:after="0" w:afterAutospacing="0"/>
        <w:jc w:val="both"/>
        <w:rPr>
          <w:color w:val="C00000"/>
        </w:rPr>
      </w:pPr>
      <w:r w:rsidRPr="002F5B1F">
        <w:rPr>
          <w:color w:val="C00000"/>
        </w:rPr>
        <w:t>1. Đúng, trong chuỗi thức ăn A→D→C→G→H, có 5 bậc dinh dưỡng.</w:t>
      </w:r>
    </w:p>
    <w:p w14:paraId="45CFA7EB" w14:textId="77777777" w:rsidR="00F83E89" w:rsidRPr="002F5B1F" w:rsidRDefault="00F83E89" w:rsidP="00F83E89">
      <w:pPr>
        <w:pStyle w:val="NormalWeb"/>
        <w:shd w:val="clear" w:color="auto" w:fill="FFFFFF"/>
        <w:spacing w:before="0" w:beforeAutospacing="0" w:after="0" w:afterAutospacing="0"/>
        <w:jc w:val="both"/>
        <w:rPr>
          <w:color w:val="C00000"/>
        </w:rPr>
      </w:pPr>
      <w:r w:rsidRPr="002F5B1F">
        <w:rPr>
          <w:color w:val="C00000"/>
        </w:rPr>
        <w:t>2. Đúng, có các chuỗi thức ăn: ABEH, ACEH, ACH, ADGH, ADCH, ADCGH, ADCEH, ACGH.</w:t>
      </w:r>
    </w:p>
    <w:p w14:paraId="4A69B04C" w14:textId="77777777" w:rsidR="00F83E89" w:rsidRPr="002F5B1F" w:rsidRDefault="00F83E89" w:rsidP="00F83E89">
      <w:pPr>
        <w:pStyle w:val="NormalWeb"/>
        <w:shd w:val="clear" w:color="auto" w:fill="FFFFFF"/>
        <w:spacing w:before="0" w:beforeAutospacing="0" w:after="0" w:afterAutospacing="0"/>
        <w:jc w:val="both"/>
        <w:rPr>
          <w:color w:val="C00000"/>
        </w:rPr>
      </w:pPr>
      <w:r w:rsidRPr="002F5B1F">
        <w:rPr>
          <w:color w:val="C00000"/>
        </w:rPr>
        <w:t>3. Sai, khi kích thước loài E giảm, thì loài B, C tăng. Mà C tăng thì D giảm.</w:t>
      </w:r>
    </w:p>
    <w:p w14:paraId="539D29DA" w14:textId="77777777" w:rsidR="00F83E89" w:rsidRPr="002F5B1F" w:rsidRDefault="00F83E89" w:rsidP="00F83E89">
      <w:pPr>
        <w:pStyle w:val="NormalWeb"/>
        <w:shd w:val="clear" w:color="auto" w:fill="FFFFFF"/>
        <w:spacing w:before="0" w:beforeAutospacing="0" w:after="0" w:afterAutospacing="0"/>
        <w:jc w:val="both"/>
        <w:rPr>
          <w:color w:val="C00000"/>
        </w:rPr>
      </w:pPr>
      <w:r w:rsidRPr="002F5B1F">
        <w:rPr>
          <w:color w:val="C00000"/>
        </w:rPr>
        <w:t>4. Đúng.</w:t>
      </w:r>
    </w:p>
    <w:p w14:paraId="19A910DF" w14:textId="12A74CE1" w:rsidR="00F83E89" w:rsidRPr="00F83E89" w:rsidRDefault="00F83E89" w:rsidP="00F83E89">
      <w:pPr>
        <w:jc w:val="both"/>
        <w:rPr>
          <w:color w:val="C00000"/>
        </w:rPr>
      </w:pPr>
      <w:r w:rsidRPr="002F5B1F">
        <w:rPr>
          <w:b/>
          <w:bCs/>
          <w:color w:val="C00000"/>
        </w:rPr>
        <w:t>Đáp án cần chọn là: D</w:t>
      </w:r>
    </w:p>
    <w:p w14:paraId="50D41B97"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57. </w:t>
      </w:r>
      <w:r w:rsidRPr="006E6A9B">
        <w:rPr>
          <w:rStyle w:val="Vnbnnidung2"/>
          <w:lang w:eastAsia="vi-VN"/>
        </w:rPr>
        <w:t>Quan sát hình ảnh sau đây:</w:t>
      </w:r>
    </w:p>
    <w:p w14:paraId="7433463F" w14:textId="77777777" w:rsidR="0023488B" w:rsidRPr="006E6A9B" w:rsidRDefault="0023488B" w:rsidP="0023488B">
      <w:pPr>
        <w:tabs>
          <w:tab w:val="left" w:pos="181"/>
          <w:tab w:val="left" w:pos="2699"/>
          <w:tab w:val="left" w:pos="5221"/>
          <w:tab w:val="left" w:pos="7739"/>
        </w:tabs>
        <w:jc w:val="center"/>
        <w:rPr>
          <w:rStyle w:val="Vnbnnidung2"/>
          <w:lang w:eastAsia="vi-VN"/>
        </w:rPr>
      </w:pPr>
      <w:r w:rsidRPr="006E6A9B">
        <w:rPr>
          <w:noProof/>
        </w:rPr>
        <w:drawing>
          <wp:inline distT="0" distB="0" distL="0" distR="0" wp14:anchorId="5851D2BF" wp14:editId="560ECC71">
            <wp:extent cx="2444115" cy="16090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4115" cy="1609090"/>
                    </a:xfrm>
                    <a:prstGeom prst="rect">
                      <a:avLst/>
                    </a:prstGeom>
                    <a:noFill/>
                    <a:ln>
                      <a:noFill/>
                    </a:ln>
                  </pic:spPr>
                </pic:pic>
              </a:graphicData>
            </a:graphic>
          </wp:inline>
        </w:drawing>
      </w:r>
    </w:p>
    <w:p w14:paraId="6E1AC948"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 (1) </w:t>
      </w:r>
      <w:r w:rsidRPr="006E6A9B">
        <w:rPr>
          <w:rStyle w:val="Vnbnnidung2"/>
          <w:rFonts w:ascii="Times New Roman" w:hAnsi="Times New Roman"/>
          <w:color w:val="000000"/>
          <w:sz w:val="24"/>
          <w:szCs w:val="24"/>
          <w:lang w:eastAsia="vi-VN"/>
        </w:rPr>
        <w:t>Lưới thức ăn trên có nhiều hơn 6 chuỗi thức ăn.</w:t>
      </w:r>
    </w:p>
    <w:p w14:paraId="14A8CCAA" w14:textId="77777777" w:rsidR="0023488B" w:rsidRPr="006E6A9B" w:rsidRDefault="0023488B" w:rsidP="0023488B">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Có 3 loài thuộc bậc dinh dưỡng cấp 1.</w:t>
      </w:r>
    </w:p>
    <w:p w14:paraId="2AC052D3" w14:textId="77777777" w:rsidR="0023488B" w:rsidRPr="006E6A9B" w:rsidRDefault="0023488B" w:rsidP="0023488B">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 xml:space="preserve">Có 3 loài thuộc bậc dinh dưỡng </w:t>
      </w:r>
      <w:r w:rsidRPr="006E6A9B">
        <w:rPr>
          <w:rStyle w:val="Vnbnnidung2Innghing2"/>
          <w:color w:val="000000"/>
          <w:sz w:val="24"/>
          <w:szCs w:val="24"/>
          <w:lang w:eastAsia="vi-VN"/>
        </w:rPr>
        <w:t>cấp 2.</w:t>
      </w:r>
    </w:p>
    <w:p w14:paraId="2F3643EB" w14:textId="77777777" w:rsidR="0023488B" w:rsidRPr="006E6A9B" w:rsidRDefault="0023488B" w:rsidP="0023488B">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Chuỗi thức ăn dài nhất có 3 bậc dinh dưỡng.</w:t>
      </w:r>
    </w:p>
    <w:p w14:paraId="4FD84AFD" w14:textId="77777777" w:rsidR="0023488B" w:rsidRPr="006E6A9B" w:rsidRDefault="0023488B" w:rsidP="0023488B">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Cáo vừa là sinh vật tiêu thụ bậc 2, vừa là sinh vật tiêu thụ bậc 3.</w:t>
      </w:r>
    </w:p>
    <w:p w14:paraId="37C1A3BA" w14:textId="77777777" w:rsidR="0023488B" w:rsidRPr="006E6A9B" w:rsidRDefault="0023488B" w:rsidP="0023488B">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Loài sinh vật tiêu thụ tham gia vào nhiều chuỗi thức ăn nhất là cáo.</w:t>
      </w:r>
    </w:p>
    <w:p w14:paraId="1AB2EBEB"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Phương án nào sau đây là </w:t>
      </w:r>
      <w:r w:rsidRPr="006E6A9B">
        <w:rPr>
          <w:rStyle w:val="Vnbnnidung2Inm"/>
          <w:rFonts w:ascii="Times New Roman" w:hAnsi="Times New Roman"/>
        </w:rPr>
        <w:t>đúng</w:t>
      </w:r>
      <w:r w:rsidRPr="00612FC4">
        <w:rPr>
          <w:rStyle w:val="Vnbnnidung2Inm"/>
          <w:rFonts w:ascii="Times New Roman" w:hAnsi="Times New Roman"/>
          <w:b w:val="0"/>
          <w:bCs w:val="0"/>
        </w:rPr>
        <w:t>?</w:t>
      </w:r>
    </w:p>
    <w:p w14:paraId="5D114593"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(1) đúng; 2) đúng; (3) sai; (4) sai; (5) đúng; (6) đúng.</w:t>
      </w:r>
    </w:p>
    <w:p w14:paraId="7AA702DF"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(1) đúng; 2) sai; (3) sai; (4) sai; (5) đúng; (6) sai.</w:t>
      </w:r>
    </w:p>
    <w:p w14:paraId="7426297B"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(1) đúng; 2) sai; (3) đúng; (4) sai; (5) đúng; (6) sai.</w:t>
      </w:r>
    </w:p>
    <w:p w14:paraId="77125947" w14:textId="373CFC93"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(1) đúng; 2) đúng; (3) sai; (4) đúng; (5) sai; (6) sai</w:t>
      </w:r>
    </w:p>
    <w:p w14:paraId="2A40CA2D" w14:textId="77777777" w:rsidR="00F83E89" w:rsidRPr="002F5B1F" w:rsidRDefault="00F83E89" w:rsidP="00F83E89">
      <w:pPr>
        <w:jc w:val="both"/>
        <w:rPr>
          <w:b/>
          <w:bCs/>
          <w:color w:val="C00000"/>
          <w:lang w:val="de-DE"/>
        </w:rPr>
      </w:pPr>
      <w:r w:rsidRPr="002F5B1F">
        <w:rPr>
          <w:b/>
          <w:bCs/>
          <w:color w:val="C00000"/>
          <w:lang w:val="de-DE"/>
        </w:rPr>
        <w:t>Hướng dẫn giải:</w:t>
      </w:r>
    </w:p>
    <w:p w14:paraId="1298F2B2" w14:textId="72295BE6"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(1) </w:t>
      </w:r>
      <w:r w:rsidRPr="002F5B1F">
        <w:rPr>
          <w:rStyle w:val="Vnbnnidung2"/>
          <w:rFonts w:ascii="Times New Roman" w:hAnsi="Times New Roman"/>
          <w:color w:val="C00000"/>
          <w:sz w:val="24"/>
          <w:szCs w:val="24"/>
          <w:lang w:eastAsia="vi-VN"/>
        </w:rPr>
        <w:t>đúng vì lưới thức ăn trên bao gồm 8 chuỗi thức ăn.</w:t>
      </w:r>
    </w:p>
    <w:p w14:paraId="10A3620C" w14:textId="467C2511"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(2) </w:t>
      </w:r>
      <w:r w:rsidRPr="002F5B1F">
        <w:rPr>
          <w:rStyle w:val="Vnbnnidung2"/>
          <w:rFonts w:ascii="Times New Roman" w:hAnsi="Times New Roman"/>
          <w:color w:val="C00000"/>
          <w:sz w:val="24"/>
          <w:szCs w:val="24"/>
          <w:lang w:eastAsia="vi-VN"/>
        </w:rPr>
        <w:t>đúng vì có 3 loài thuộc bậc dinh dưỡng cấp 1 là cà rốt, cỏ và lúa mì.</w:t>
      </w:r>
    </w:p>
    <w:p w14:paraId="66F50F7E" w14:textId="6CD2C83E"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(3) </w:t>
      </w:r>
      <w:r w:rsidRPr="002F5B1F">
        <w:rPr>
          <w:rStyle w:val="Vnbnnidung2"/>
          <w:rFonts w:ascii="Times New Roman" w:hAnsi="Times New Roman"/>
          <w:color w:val="C00000"/>
          <w:sz w:val="24"/>
          <w:szCs w:val="24"/>
          <w:lang w:eastAsia="vi-VN"/>
        </w:rPr>
        <w:t>sai vì có 4 loài thuộc bậc dinh dưỡng cấp 2 là thỏ, chuột, châu chấu và chim sẻ.</w:t>
      </w:r>
    </w:p>
    <w:p w14:paraId="62604A42" w14:textId="527CC9B2"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(4) </w:t>
      </w:r>
      <w:r w:rsidRPr="002F5B1F">
        <w:rPr>
          <w:rStyle w:val="Vnbnnidung2"/>
          <w:rFonts w:ascii="Times New Roman" w:hAnsi="Times New Roman"/>
          <w:color w:val="C00000"/>
          <w:sz w:val="24"/>
          <w:szCs w:val="24"/>
          <w:lang w:eastAsia="vi-VN"/>
        </w:rPr>
        <w:t xml:space="preserve">sai vì chuỗi thức ăn dài nhất có 4 bậc dinh dưỡng: Cỏ </w:t>
      </w:r>
      <w:r>
        <w:rPr>
          <w:rStyle w:val="Vnbnnidung2Innghing2"/>
          <w:color w:val="C00000"/>
          <w:sz w:val="24"/>
          <w:szCs w:val="24"/>
          <w:lang w:eastAsia="vi-VN"/>
        </w:rPr>
        <w:t>→</w:t>
      </w:r>
      <w:r w:rsidRPr="002F5B1F">
        <w:rPr>
          <w:rStyle w:val="Vnbnnidung2"/>
          <w:rFonts w:ascii="Times New Roman" w:hAnsi="Times New Roman"/>
          <w:color w:val="C00000"/>
          <w:sz w:val="24"/>
          <w:szCs w:val="24"/>
          <w:lang w:eastAsia="vi-VN"/>
        </w:rPr>
        <w:t xml:space="preserve"> châu chấu </w:t>
      </w:r>
      <w:r>
        <w:rPr>
          <w:rStyle w:val="Vnbnnidung2Innghing2"/>
          <w:color w:val="C00000"/>
          <w:sz w:val="24"/>
          <w:szCs w:val="24"/>
          <w:lang w:eastAsia="vi-VN"/>
        </w:rPr>
        <w:t>→</w:t>
      </w:r>
      <w:r w:rsidRPr="002F5B1F">
        <w:rPr>
          <w:rStyle w:val="Vnbnnidung2"/>
          <w:rFonts w:ascii="Times New Roman" w:hAnsi="Times New Roman"/>
          <w:color w:val="C00000"/>
          <w:sz w:val="24"/>
          <w:szCs w:val="24"/>
          <w:lang w:val="de-DE" w:eastAsia="de-DE"/>
        </w:rPr>
        <w:t xml:space="preserve"> </w:t>
      </w:r>
      <w:r w:rsidRPr="002F5B1F">
        <w:rPr>
          <w:rStyle w:val="Vnbnnidung2"/>
          <w:rFonts w:ascii="Times New Roman" w:hAnsi="Times New Roman"/>
          <w:color w:val="C00000"/>
          <w:sz w:val="24"/>
          <w:szCs w:val="24"/>
          <w:lang w:eastAsia="vi-VN"/>
        </w:rPr>
        <w:t xml:space="preserve">chim sẻ </w:t>
      </w:r>
      <w:r>
        <w:rPr>
          <w:rStyle w:val="Vnbnnidung2Innghing2"/>
          <w:color w:val="C00000"/>
          <w:sz w:val="24"/>
          <w:szCs w:val="24"/>
          <w:lang w:eastAsia="vi-VN"/>
        </w:rPr>
        <w:t>→</w:t>
      </w:r>
      <w:r w:rsidRPr="002F5B1F">
        <w:rPr>
          <w:rStyle w:val="Vnbnnidung2"/>
          <w:rFonts w:ascii="Times New Roman" w:hAnsi="Times New Roman"/>
          <w:color w:val="C00000"/>
          <w:sz w:val="24"/>
          <w:szCs w:val="24"/>
          <w:lang w:val="de-DE" w:eastAsia="de-DE"/>
        </w:rPr>
        <w:t xml:space="preserve"> </w:t>
      </w:r>
      <w:r w:rsidRPr="002F5B1F">
        <w:rPr>
          <w:rStyle w:val="Vnbnnidung2"/>
          <w:rFonts w:ascii="Times New Roman" w:hAnsi="Times New Roman"/>
          <w:color w:val="C00000"/>
          <w:sz w:val="24"/>
          <w:szCs w:val="24"/>
          <w:lang w:eastAsia="vi-VN"/>
        </w:rPr>
        <w:t>cáo.</w:t>
      </w:r>
    </w:p>
    <w:p w14:paraId="230DBEFD" w14:textId="59B893E0"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(5) </w:t>
      </w:r>
      <w:r w:rsidRPr="002F5B1F">
        <w:rPr>
          <w:rStyle w:val="Vnbnnidung2"/>
          <w:rFonts w:ascii="Times New Roman" w:hAnsi="Times New Roman"/>
          <w:color w:val="C00000"/>
          <w:sz w:val="24"/>
          <w:szCs w:val="24"/>
          <w:lang w:eastAsia="vi-VN"/>
        </w:rPr>
        <w:t xml:space="preserve">đúng vì cáo vừa là sinh vật tiêu thụ bậc 2 (bậc dinh dưỡng bậc 3), vừa là sinh vật tiêu thụ bậc 3 (bậc dinh </w:t>
      </w:r>
      <w:r w:rsidRPr="002F5B1F">
        <w:rPr>
          <w:rStyle w:val="Vnbnnidung2"/>
          <w:rFonts w:ascii="Times New Roman" w:hAnsi="Times New Roman"/>
          <w:color w:val="C00000"/>
          <w:sz w:val="24"/>
          <w:szCs w:val="24"/>
          <w:lang w:eastAsia="vi-VN"/>
        </w:rPr>
        <w:lastRenderedPageBreak/>
        <w:t>dưỡng bậc 4).</w:t>
      </w:r>
    </w:p>
    <w:p w14:paraId="6164B0CC" w14:textId="6724F591"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(6) </w:t>
      </w:r>
      <w:r w:rsidRPr="002F5B1F">
        <w:rPr>
          <w:rStyle w:val="Vnbnnidung2"/>
          <w:rFonts w:ascii="Times New Roman" w:hAnsi="Times New Roman"/>
          <w:color w:val="C00000"/>
          <w:sz w:val="24"/>
          <w:szCs w:val="24"/>
          <w:lang w:eastAsia="vi-VN"/>
        </w:rPr>
        <w:t>đúng vì cáo tham gia 5 chuỗi thức ăn.</w:t>
      </w:r>
    </w:p>
    <w:p w14:paraId="39B26D04" w14:textId="29911E93" w:rsidR="00F83E89" w:rsidRPr="00F83E89" w:rsidRDefault="00F83E89" w:rsidP="00F83E89">
      <w:pPr>
        <w:jc w:val="both"/>
        <w:rPr>
          <w:color w:val="C00000"/>
        </w:rPr>
      </w:pPr>
      <w:r w:rsidRPr="002F5B1F">
        <w:rPr>
          <w:b/>
          <w:bCs/>
          <w:color w:val="C00000"/>
        </w:rPr>
        <w:t>Đáp án cần chọn là: A</w:t>
      </w:r>
    </w:p>
    <w:p w14:paraId="15F7F3E7"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58. </w:t>
      </w:r>
      <w:r w:rsidRPr="006E6A9B">
        <w:rPr>
          <w:rStyle w:val="Vnbnnidung2"/>
          <w:lang w:eastAsia="vi-VN"/>
        </w:rPr>
        <w:t>Cho lưới thức ăn sau:</w:t>
      </w:r>
    </w:p>
    <w:p w14:paraId="6454A92D" w14:textId="77777777" w:rsidR="0023488B" w:rsidRPr="006E6A9B" w:rsidRDefault="0023488B" w:rsidP="0023488B">
      <w:pPr>
        <w:tabs>
          <w:tab w:val="left" w:pos="181"/>
          <w:tab w:val="left" w:pos="2699"/>
          <w:tab w:val="left" w:pos="5221"/>
          <w:tab w:val="left" w:pos="7739"/>
        </w:tabs>
        <w:jc w:val="center"/>
      </w:pPr>
      <w:r w:rsidRPr="006E6A9B">
        <w:rPr>
          <w:noProof/>
        </w:rPr>
        <w:drawing>
          <wp:inline distT="0" distB="0" distL="0" distR="0" wp14:anchorId="10C5E9D7" wp14:editId="13A887F8">
            <wp:extent cx="2381061" cy="1230603"/>
            <wp:effectExtent l="0" t="0" r="63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4016" cy="1237298"/>
                    </a:xfrm>
                    <a:prstGeom prst="rect">
                      <a:avLst/>
                    </a:prstGeom>
                    <a:noFill/>
                    <a:ln>
                      <a:noFill/>
                    </a:ln>
                  </pic:spPr>
                </pic:pic>
              </a:graphicData>
            </a:graphic>
          </wp:inline>
        </w:drawing>
      </w:r>
    </w:p>
    <w:p w14:paraId="1EEB0F66"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Cho các phát biểu sau về lưới thức ăn trên:</w:t>
      </w:r>
    </w:p>
    <w:p w14:paraId="3ABA6CAF" w14:textId="77777777" w:rsidR="0023488B" w:rsidRPr="006E6A9B" w:rsidRDefault="0023488B" w:rsidP="0023488B">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Có 3 sinh vật thuộc bậc dinh dưỡng cấp 3.</w:t>
      </w:r>
    </w:p>
    <w:p w14:paraId="1CE84AFF" w14:textId="77777777" w:rsidR="0023488B" w:rsidRPr="006E6A9B" w:rsidRDefault="0023488B" w:rsidP="0023488B">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Có 3 chuỗi thức ăn.</w:t>
      </w:r>
    </w:p>
    <w:p w14:paraId="1691CED0" w14:textId="77777777" w:rsidR="0023488B" w:rsidRPr="006E6A9B" w:rsidRDefault="0023488B" w:rsidP="0023488B">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Sâu ăn lá, chuột, gà là các sinh vật tiêu thụ bậc 1.</w:t>
      </w:r>
    </w:p>
    <w:p w14:paraId="72B7C18C" w14:textId="77777777" w:rsidR="0023488B" w:rsidRPr="006E6A9B" w:rsidRDefault="0023488B" w:rsidP="0023488B">
      <w:pPr>
        <w:pStyle w:val="Vnbnnidung21"/>
        <w:shd w:val="clear" w:color="auto" w:fill="auto"/>
        <w:spacing w:line="240" w:lineRule="auto"/>
        <w:ind w:left="220"/>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Lúa và sâu ăn lá là sinh vật sản xuất ở trong lưới thức ăn trên.</w:t>
      </w:r>
    </w:p>
    <w:p w14:paraId="0E891CB6"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Số phát biểu </w:t>
      </w:r>
      <w:r w:rsidRPr="006E6A9B">
        <w:rPr>
          <w:rStyle w:val="Vnbnnidung2Inm"/>
          <w:rFonts w:ascii="Times New Roman" w:hAnsi="Times New Roman"/>
        </w:rPr>
        <w:t xml:space="preserve">đúng </w:t>
      </w:r>
      <w:r w:rsidRPr="006E6A9B">
        <w:rPr>
          <w:rStyle w:val="Vnbnnidung2"/>
          <w:rFonts w:ascii="Times New Roman" w:hAnsi="Times New Roman"/>
          <w:color w:val="000000"/>
          <w:sz w:val="24"/>
          <w:szCs w:val="24"/>
          <w:lang w:eastAsia="vi-VN"/>
        </w:rPr>
        <w:t>là:</w:t>
      </w:r>
    </w:p>
    <w:p w14:paraId="3D1F278B" w14:textId="18528A9B"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60260012" w14:textId="77777777" w:rsidR="00F83E89" w:rsidRPr="002F5B1F" w:rsidRDefault="00F83E89" w:rsidP="00F83E89">
      <w:pPr>
        <w:jc w:val="both"/>
        <w:rPr>
          <w:b/>
          <w:bCs/>
          <w:color w:val="C00000"/>
          <w:lang w:val="de-DE"/>
        </w:rPr>
      </w:pPr>
      <w:r w:rsidRPr="002F5B1F">
        <w:rPr>
          <w:b/>
          <w:bCs/>
          <w:color w:val="C00000"/>
          <w:lang w:val="de-DE"/>
        </w:rPr>
        <w:t>Hướng dẫn giải:</w:t>
      </w:r>
    </w:p>
    <w:p w14:paraId="2CDD9C30" w14:textId="77777777"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1. Sai, có 2 sinh vật là chim ăn sâu và mèo thuộc bậc dinh dưỡng cấp 3.</w:t>
      </w:r>
    </w:p>
    <w:p w14:paraId="4CBDBB9F" w14:textId="77777777"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2. Đúng, các chuỗi thức ăn gồm có:</w:t>
      </w:r>
    </w:p>
    <w:p w14:paraId="25D3A8F7" w14:textId="77777777" w:rsidR="00F83E89" w:rsidRPr="002F5B1F" w:rsidRDefault="00F83E89" w:rsidP="00F83E89">
      <w:pPr>
        <w:pStyle w:val="Vnbnnidung21"/>
        <w:shd w:val="clear" w:color="auto" w:fill="auto"/>
        <w:spacing w:line="240" w:lineRule="auto"/>
        <w:ind w:left="72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xml:space="preserve">+ Lúa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Sâu ăn lá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Chim ăn sâu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Mèo.</w:t>
      </w:r>
    </w:p>
    <w:p w14:paraId="4405DC47" w14:textId="77777777" w:rsidR="00F83E89" w:rsidRPr="002F5B1F" w:rsidRDefault="00F83E89" w:rsidP="00F83E89">
      <w:pPr>
        <w:pStyle w:val="Vnbnnidung21"/>
        <w:shd w:val="clear" w:color="auto" w:fill="auto"/>
        <w:spacing w:line="240" w:lineRule="auto"/>
        <w:ind w:left="72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xml:space="preserve">+ Lúa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Chuột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Mèo.</w:t>
      </w:r>
    </w:p>
    <w:p w14:paraId="2FE073C0" w14:textId="77777777" w:rsidR="00F83E89" w:rsidRPr="002F5B1F" w:rsidRDefault="00F83E89" w:rsidP="00F83E89">
      <w:pPr>
        <w:pStyle w:val="Vnbnnidung21"/>
        <w:shd w:val="clear" w:color="auto" w:fill="auto"/>
        <w:spacing w:line="240" w:lineRule="auto"/>
        <w:ind w:left="72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xml:space="preserve">+ Lúa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Gà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Mèo.</w:t>
      </w:r>
    </w:p>
    <w:p w14:paraId="50C54C10" w14:textId="77777777"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3. Đúng, nhìn vào 3 chuỗi thức ăn đã nêu ở trên ta suy ra sâu ăn lá, chuột, gà là sinh vật tiêu thụ bậc 1 hay bậc dinh dưỡng cấp 3.</w:t>
      </w:r>
    </w:p>
    <w:p w14:paraId="3C03EE4F" w14:textId="77777777"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4. Sai, chỉ duy nhất lúa là sinh vật sản xuất, sâu ăn lá là sinh vật tiêu thụ.</w:t>
      </w:r>
    </w:p>
    <w:p w14:paraId="7DDA2722" w14:textId="77777777"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Như vậy có 2 phát biểu đúng. Lưu ý là mèo cũng có thể thuộc bậc dinh dưỡng cấp 4 (ở chuỗi thức ăn 1).</w:t>
      </w:r>
    </w:p>
    <w:p w14:paraId="319C2717" w14:textId="3CC2DA18" w:rsidR="00F83E89" w:rsidRPr="00F83E89" w:rsidRDefault="00F83E89" w:rsidP="00F83E89">
      <w:pPr>
        <w:jc w:val="both"/>
        <w:rPr>
          <w:color w:val="C00000"/>
        </w:rPr>
      </w:pPr>
      <w:r w:rsidRPr="002F5B1F">
        <w:rPr>
          <w:b/>
          <w:bCs/>
          <w:color w:val="C00000"/>
        </w:rPr>
        <w:t>Đáp án cần chọn là: B</w:t>
      </w:r>
    </w:p>
    <w:p w14:paraId="6F3CC687" w14:textId="77777777" w:rsidR="0023488B" w:rsidRPr="006E6A9B" w:rsidRDefault="0023488B" w:rsidP="0023488B">
      <w:pPr>
        <w:tabs>
          <w:tab w:val="left" w:pos="181"/>
          <w:tab w:val="left" w:pos="2699"/>
          <w:tab w:val="left" w:pos="5221"/>
          <w:tab w:val="left" w:pos="7739"/>
        </w:tabs>
        <w:jc w:val="both"/>
      </w:pPr>
      <w:r w:rsidRPr="006E6A9B">
        <w:rPr>
          <w:b/>
        </w:rPr>
        <w:t xml:space="preserve">Câu 59. </w:t>
      </w:r>
      <w:r w:rsidRPr="006E6A9B">
        <w:rPr>
          <w:rStyle w:val="Vnbnnidung2"/>
          <w:lang w:eastAsia="vi-VN"/>
        </w:rPr>
        <w:t>Chuỗi thức ăn trong hệ sinh thái không thể kéo dài là vì:</w:t>
      </w:r>
    </w:p>
    <w:p w14:paraId="09990A61"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Chuỗi thức ăn có ít sinh vật.</w:t>
      </w:r>
    </w:p>
    <w:p w14:paraId="4F2FDCEA"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Năng lượng bị thất thoát nhiều nên không thể chuyển lên bậc dinh dưỡng cao hơn được.</w:t>
      </w:r>
    </w:p>
    <w:p w14:paraId="7A3AE741"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Sinh vật ở các mắt xích phía sau quá ít nên bị tuyệt chủng.</w:t>
      </w:r>
    </w:p>
    <w:p w14:paraId="40C6982F" w14:textId="1A35B26C"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Thức ăn không đủ để kéo dài chuỗi thức ăn.</w:t>
      </w:r>
    </w:p>
    <w:p w14:paraId="350E26C9" w14:textId="77777777" w:rsidR="00F83E89" w:rsidRPr="002F5B1F" w:rsidRDefault="00F83E89" w:rsidP="00F83E89">
      <w:pPr>
        <w:jc w:val="both"/>
        <w:rPr>
          <w:b/>
          <w:bCs/>
          <w:color w:val="C00000"/>
          <w:lang w:val="de-DE"/>
        </w:rPr>
      </w:pPr>
      <w:r w:rsidRPr="002F5B1F">
        <w:rPr>
          <w:b/>
          <w:bCs/>
          <w:color w:val="C00000"/>
          <w:lang w:val="de-DE"/>
        </w:rPr>
        <w:t>Hướng dẫn giải:</w:t>
      </w:r>
    </w:p>
    <w:p w14:paraId="7AF2C50F" w14:textId="13255185"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2F5B1F">
        <w:rPr>
          <w:rStyle w:val="Vnbnnidung2"/>
          <w:rFonts w:ascii="Times New Roman" w:hAnsi="Times New Roman"/>
          <w:color w:val="C00000"/>
          <w:sz w:val="24"/>
          <w:szCs w:val="24"/>
          <w:lang w:eastAsia="vi-VN"/>
        </w:rPr>
        <w:t>Năng lượng qua các bậc dinh dưỡng chỉ truyền 10% lên các bậc dinh dưỡng tiếp theo, còn lại là bị thất thoát ra môi trường. Chuỗi thức ăn kéo dài thì năng lượng không đủ để cho các bậc dinh dưỡng lớn hơn duy trì sự sống.</w:t>
      </w:r>
    </w:p>
    <w:p w14:paraId="4E7EBAB2" w14:textId="5380C259"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2F5B1F">
        <w:rPr>
          <w:rStyle w:val="Vnbnnidung2"/>
          <w:rFonts w:ascii="Times New Roman" w:hAnsi="Times New Roman"/>
          <w:color w:val="C00000"/>
          <w:sz w:val="24"/>
          <w:szCs w:val="24"/>
          <w:lang w:eastAsia="vi-VN"/>
        </w:rPr>
        <w:t>Vì thế chuỗi thức ăn trong hệ sinh thái không thể kéo dài là vì: năng lượng bị thất thoát nhiều nên không thể chuyển lên bậc dinh dưỡng cao hơn được.</w:t>
      </w:r>
    </w:p>
    <w:p w14:paraId="190A9BB3" w14:textId="3CB7B912" w:rsidR="00F83E89" w:rsidRPr="00F83E89" w:rsidRDefault="00F83E89" w:rsidP="00F83E89">
      <w:pPr>
        <w:jc w:val="both"/>
        <w:rPr>
          <w:color w:val="C00000"/>
        </w:rPr>
      </w:pPr>
      <w:r w:rsidRPr="002F5B1F">
        <w:rPr>
          <w:b/>
          <w:bCs/>
          <w:color w:val="C00000"/>
        </w:rPr>
        <w:t>Đáp án cần chọn là: B</w:t>
      </w:r>
    </w:p>
    <w:p w14:paraId="1DC90863" w14:textId="77777777" w:rsidR="0023488B" w:rsidRPr="006E6A9B" w:rsidRDefault="0023488B" w:rsidP="0023488B">
      <w:pPr>
        <w:tabs>
          <w:tab w:val="left" w:pos="181"/>
          <w:tab w:val="left" w:pos="2699"/>
          <w:tab w:val="left" w:pos="5221"/>
          <w:tab w:val="left" w:pos="7739"/>
        </w:tabs>
        <w:jc w:val="both"/>
      </w:pPr>
      <w:r w:rsidRPr="006E6A9B">
        <w:rPr>
          <w:b/>
        </w:rPr>
        <w:t xml:space="preserve">Câu 60. </w:t>
      </w:r>
      <w:r w:rsidRPr="006E6A9B">
        <w:rPr>
          <w:rStyle w:val="Vnbnnidung2"/>
          <w:lang w:eastAsia="vi-VN"/>
        </w:rPr>
        <w:t xml:space="preserve">Cho một lưới thức ăn có sâu ăn hạt ngô, châu chấu ăn lá ngô, chim chích và ếch xanh đều ăn châu chấu và sâu, rắn hổ mang ăn ếch xanh. Cho các phát biểu sau về lưới thức ăn ở trên, phát biểu nào là </w:t>
      </w:r>
      <w:r w:rsidRPr="006E6A9B">
        <w:rPr>
          <w:rStyle w:val="Vnbnnidung2Inm"/>
        </w:rPr>
        <w:t>đúng</w:t>
      </w:r>
      <w:r w:rsidRPr="00612FC4">
        <w:rPr>
          <w:rStyle w:val="Vnbnnidung2Inm"/>
          <w:b w:val="0"/>
          <w:bCs w:val="0"/>
        </w:rPr>
        <w:t>:</w:t>
      </w:r>
    </w:p>
    <w:p w14:paraId="4453721D"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Sinh vật tiêu thụ bậc 2 là sâu ăn lá ngô và châu chấu.</w:t>
      </w:r>
    </w:p>
    <w:p w14:paraId="504DAC8F"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Lưới thức ăn trên có 4 chuỗi thức ăn.</w:t>
      </w:r>
    </w:p>
    <w:p w14:paraId="4EE1C49D"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 xml:space="preserve">Rắn hổ mang thuộc bậc dinh dưỡng cấp </w:t>
      </w:r>
      <w:r w:rsidRPr="006E6A9B">
        <w:rPr>
          <w:rStyle w:val="Vnbnnidung210pt28"/>
          <w:lang w:eastAsia="vi-VN"/>
        </w:rPr>
        <w:t>3.</w:t>
      </w:r>
    </w:p>
    <w:p w14:paraId="46408CA2" w14:textId="0DACA2D5"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Chim chích là sinh vật duy nhất thuộc sinh bậc dinh dưỡng cấp 2.</w:t>
      </w:r>
    </w:p>
    <w:p w14:paraId="093D939B" w14:textId="77777777" w:rsidR="00F83E89" w:rsidRPr="002F5B1F" w:rsidRDefault="00F83E89" w:rsidP="00F83E89">
      <w:pPr>
        <w:jc w:val="both"/>
        <w:rPr>
          <w:b/>
          <w:bCs/>
          <w:color w:val="C00000"/>
          <w:lang w:val="de-DE"/>
        </w:rPr>
      </w:pPr>
      <w:r w:rsidRPr="002F5B1F">
        <w:rPr>
          <w:b/>
          <w:bCs/>
          <w:color w:val="C00000"/>
          <w:lang w:val="de-DE"/>
        </w:rPr>
        <w:t>Hướng dẫn giải:</w:t>
      </w:r>
    </w:p>
    <w:p w14:paraId="1A544A99" w14:textId="62C75D9D"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lastRenderedPageBreak/>
        <w:t xml:space="preserve">- </w:t>
      </w:r>
      <w:r w:rsidRPr="002F5B1F">
        <w:rPr>
          <w:rStyle w:val="Vnbnnidung2"/>
          <w:rFonts w:ascii="Times New Roman" w:hAnsi="Times New Roman"/>
          <w:color w:val="C00000"/>
          <w:sz w:val="24"/>
          <w:szCs w:val="24"/>
          <w:lang w:eastAsia="vi-VN"/>
        </w:rPr>
        <w:t>Các chuỗi thức ăn của lưới thức ăn trên là:</w:t>
      </w:r>
    </w:p>
    <w:p w14:paraId="2EBE8648" w14:textId="77777777" w:rsidR="00F83E89" w:rsidRPr="002F5B1F" w:rsidRDefault="00F83E89" w:rsidP="00F83E89">
      <w:pPr>
        <w:pStyle w:val="Vnbnnidung21"/>
        <w:shd w:val="clear" w:color="auto" w:fill="auto"/>
        <w:spacing w:line="240" w:lineRule="auto"/>
        <w:ind w:left="36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xml:space="preserve">+ Ngô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Sâu ăn lá ngô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Chim chích.</w:t>
      </w:r>
    </w:p>
    <w:p w14:paraId="5E32428F" w14:textId="77777777" w:rsidR="00F83E89" w:rsidRPr="002F5B1F" w:rsidRDefault="00F83E89" w:rsidP="00F83E89">
      <w:pPr>
        <w:pStyle w:val="Vnbnnidung21"/>
        <w:shd w:val="clear" w:color="auto" w:fill="auto"/>
        <w:spacing w:line="240" w:lineRule="auto"/>
        <w:ind w:left="360"/>
        <w:rPr>
          <w:rStyle w:val="Vnbnnidung2"/>
          <w:rFonts w:ascii="Times New Roman" w:hAnsi="Times New Roman"/>
          <w:color w:val="C00000"/>
          <w:sz w:val="24"/>
          <w:szCs w:val="24"/>
          <w:lang w:eastAsia="vi-VN"/>
        </w:rPr>
      </w:pPr>
      <w:r w:rsidRPr="002F5B1F">
        <w:rPr>
          <w:rStyle w:val="Vnbnnidung2"/>
          <w:rFonts w:ascii="Times New Roman" w:hAnsi="Times New Roman"/>
          <w:color w:val="C00000"/>
          <w:sz w:val="24"/>
          <w:szCs w:val="24"/>
          <w:lang w:eastAsia="vi-VN"/>
        </w:rPr>
        <w:t xml:space="preserve">+ Ngô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Sâu ăn lá ngô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Ếch xanh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Rắn hổ mang. </w:t>
      </w:r>
    </w:p>
    <w:p w14:paraId="49304FF3" w14:textId="77777777" w:rsidR="00F83E89" w:rsidRPr="002F5B1F" w:rsidRDefault="00F83E89" w:rsidP="00F83E89">
      <w:pPr>
        <w:pStyle w:val="Vnbnnidung21"/>
        <w:shd w:val="clear" w:color="auto" w:fill="auto"/>
        <w:spacing w:line="240" w:lineRule="auto"/>
        <w:ind w:left="36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xml:space="preserve">+ Ngô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Châu chấu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Chim chích.</w:t>
      </w:r>
    </w:p>
    <w:p w14:paraId="5D77FB9C" w14:textId="77777777" w:rsidR="00F83E89" w:rsidRPr="002F5B1F" w:rsidRDefault="00F83E89" w:rsidP="00F83E89">
      <w:pPr>
        <w:pStyle w:val="Vnbnnidung21"/>
        <w:shd w:val="clear" w:color="auto" w:fill="auto"/>
        <w:spacing w:line="240" w:lineRule="auto"/>
        <w:ind w:left="36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xml:space="preserve">+ Ngô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Châu chấu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Ếch xanh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Rắn hổ mang.</w:t>
      </w:r>
    </w:p>
    <w:p w14:paraId="5EFC83CF" w14:textId="7EFE863C"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2F5B1F">
        <w:rPr>
          <w:rStyle w:val="Vnbnnidung2"/>
          <w:rFonts w:ascii="Times New Roman" w:hAnsi="Times New Roman"/>
          <w:color w:val="C00000"/>
          <w:sz w:val="24"/>
          <w:szCs w:val="24"/>
          <w:lang w:eastAsia="vi-VN"/>
        </w:rPr>
        <w:t>Như vậy lưới thức ăn trên có 5 chuỗi thức ăn. Trong đó:</w:t>
      </w:r>
    </w:p>
    <w:p w14:paraId="18598ADF" w14:textId="77777777" w:rsidR="00F83E89" w:rsidRPr="002F5B1F" w:rsidRDefault="00F83E89" w:rsidP="00F83E89">
      <w:pPr>
        <w:pStyle w:val="Vnbnnidung21"/>
        <w:shd w:val="clear" w:color="auto" w:fill="auto"/>
        <w:spacing w:line="240" w:lineRule="auto"/>
        <w:ind w:left="36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Ngô là sinh vật sản xuất duy nhất.</w:t>
      </w:r>
    </w:p>
    <w:p w14:paraId="3E314B5A" w14:textId="77777777" w:rsidR="00F83E89" w:rsidRPr="002F5B1F" w:rsidRDefault="00F83E89" w:rsidP="00F83E89">
      <w:pPr>
        <w:pStyle w:val="Vnbnnidung21"/>
        <w:shd w:val="clear" w:color="auto" w:fill="auto"/>
        <w:spacing w:line="240" w:lineRule="auto"/>
        <w:ind w:left="36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Sinh vật tiêu thụ bậc 1 (bậc dinh dưỡng cấp 2) là sâu ăn là ngô và châu chấu.</w:t>
      </w:r>
    </w:p>
    <w:p w14:paraId="04249A55" w14:textId="77777777" w:rsidR="00F83E89" w:rsidRPr="002F5B1F" w:rsidRDefault="00F83E89" w:rsidP="00F83E89">
      <w:pPr>
        <w:pStyle w:val="Vnbnnidung21"/>
        <w:shd w:val="clear" w:color="auto" w:fill="auto"/>
        <w:spacing w:line="240" w:lineRule="auto"/>
        <w:ind w:left="36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Chim chích và ếch xanh là các sinh vật thuộc bậc dinh dưỡng cấp 3 (sinh vật tiêu thụ bậc 2).</w:t>
      </w:r>
    </w:p>
    <w:p w14:paraId="0B41722B" w14:textId="77777777" w:rsidR="00F83E89" w:rsidRPr="002F5B1F" w:rsidRDefault="00F83E89" w:rsidP="00F83E89">
      <w:pPr>
        <w:pStyle w:val="Vnbnnidung21"/>
        <w:shd w:val="clear" w:color="auto" w:fill="auto"/>
        <w:spacing w:line="240" w:lineRule="auto"/>
        <w:ind w:left="36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Rắn hổ mang thuộc bậc dinh dưỡng cấp 4 (sinh vật tiêu thụ bậc 3).</w:t>
      </w:r>
    </w:p>
    <w:p w14:paraId="32EF7855" w14:textId="16B9BAED" w:rsidR="00F83E89" w:rsidRPr="00F83E89" w:rsidRDefault="00F83E89" w:rsidP="00F83E89">
      <w:pPr>
        <w:jc w:val="both"/>
        <w:rPr>
          <w:color w:val="C00000"/>
        </w:rPr>
      </w:pPr>
      <w:r w:rsidRPr="002F5B1F">
        <w:rPr>
          <w:b/>
          <w:bCs/>
          <w:color w:val="C00000"/>
        </w:rPr>
        <w:t>Đáp án cần chọn là: B</w:t>
      </w:r>
    </w:p>
    <w:p w14:paraId="355FF546"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Fonts w:ascii="Times New Roman" w:hAnsi="Times New Roman"/>
          <w:b/>
          <w:color w:val="000000"/>
          <w:sz w:val="24"/>
        </w:rPr>
        <w:t xml:space="preserve">Câu 61. </w:t>
      </w:r>
      <w:r w:rsidRPr="006E6A9B">
        <w:rPr>
          <w:rStyle w:val="Vnbnnidung2"/>
          <w:rFonts w:ascii="Times New Roman" w:hAnsi="Times New Roman"/>
          <w:color w:val="000000"/>
          <w:sz w:val="24"/>
          <w:szCs w:val="24"/>
          <w:lang w:eastAsia="vi-VN"/>
        </w:rPr>
        <w:t xml:space="preserve">Cho chuỗi thức ăn sau đây: Thực vật nổi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eastAsia="vi-VN"/>
        </w:rPr>
        <w:t xml:space="preserve"> Động vật không xương sống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Cá nhỏ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eastAsia="vi-VN"/>
        </w:rPr>
        <w:t xml:space="preserve"> Cá lớn.</w:t>
      </w:r>
    </w:p>
    <w:p w14:paraId="3D5150C7"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Cho các phát biểu sau đây:</w:t>
      </w:r>
    </w:p>
    <w:p w14:paraId="7394ADAB" w14:textId="77777777" w:rsidR="0023488B" w:rsidRPr="006E6A9B" w:rsidRDefault="0023488B" w:rsidP="0023488B">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Bậc dinh dưỡng cấp 4 là cá lớn.</w:t>
      </w:r>
    </w:p>
    <w:p w14:paraId="29D76EFC" w14:textId="77777777" w:rsidR="0023488B" w:rsidRPr="006E6A9B" w:rsidRDefault="0023488B" w:rsidP="0023488B">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 xml:space="preserve">Sinh vật tiêu thụ bậc 3 là cá </w:t>
      </w:r>
      <w:r w:rsidRPr="006E6A9B">
        <w:rPr>
          <w:rStyle w:val="Vnbnnidung2"/>
          <w:rFonts w:ascii="Times New Roman" w:hAnsi="Times New Roman"/>
          <w:color w:val="000000"/>
          <w:sz w:val="24"/>
          <w:szCs w:val="24"/>
          <w:lang w:val="de-DE" w:eastAsia="de-DE"/>
        </w:rPr>
        <w:t>l</w:t>
      </w:r>
      <w:r w:rsidRPr="006E6A9B">
        <w:rPr>
          <w:rStyle w:val="Vnbnnidung2"/>
          <w:rFonts w:ascii="Times New Roman" w:hAnsi="Times New Roman"/>
          <w:color w:val="000000"/>
          <w:sz w:val="24"/>
          <w:szCs w:val="24"/>
          <w:lang w:val="vi-VN" w:eastAsia="de-DE"/>
        </w:rPr>
        <w:t>ớ</w:t>
      </w:r>
      <w:r w:rsidRPr="006E6A9B">
        <w:rPr>
          <w:rStyle w:val="Vnbnnidung2"/>
          <w:rFonts w:ascii="Times New Roman" w:hAnsi="Times New Roman"/>
          <w:color w:val="000000"/>
          <w:sz w:val="24"/>
          <w:szCs w:val="24"/>
          <w:lang w:val="de-DE" w:eastAsia="de-DE"/>
        </w:rPr>
        <w:t>n.</w:t>
      </w:r>
    </w:p>
    <w:p w14:paraId="48C988BF" w14:textId="77777777" w:rsidR="0023488B" w:rsidRPr="006E6A9B" w:rsidRDefault="0023488B" w:rsidP="0023488B">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Có 4 mắt xích trong chuỗi thức ăn trên.</w:t>
      </w:r>
    </w:p>
    <w:p w14:paraId="768FE0FF" w14:textId="77777777" w:rsidR="0023488B" w:rsidRPr="006E6A9B" w:rsidRDefault="0023488B" w:rsidP="0023488B">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Sinh vật sản xuất của chuỗi thức ăn trên là thực vật nổi.</w:t>
      </w:r>
    </w:p>
    <w:p w14:paraId="08B7A022"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Số phát biểu </w:t>
      </w:r>
      <w:r w:rsidRPr="006E6A9B">
        <w:rPr>
          <w:rStyle w:val="Vnbnnidung2Inm"/>
          <w:rFonts w:ascii="Times New Roman" w:hAnsi="Times New Roman"/>
        </w:rPr>
        <w:t xml:space="preserve">đúng </w:t>
      </w:r>
      <w:r w:rsidRPr="006E6A9B">
        <w:rPr>
          <w:rStyle w:val="Vnbnnidung2"/>
          <w:rFonts w:ascii="Times New Roman" w:hAnsi="Times New Roman"/>
          <w:color w:val="000000"/>
          <w:sz w:val="24"/>
          <w:szCs w:val="24"/>
          <w:lang w:eastAsia="vi-VN"/>
        </w:rPr>
        <w:t>là:</w:t>
      </w:r>
    </w:p>
    <w:p w14:paraId="0786F7D2" w14:textId="05709839"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242CB5DD" w14:textId="77777777" w:rsidR="00F83E89" w:rsidRPr="002F5B1F" w:rsidRDefault="00F83E89" w:rsidP="00F83E89">
      <w:pPr>
        <w:jc w:val="both"/>
        <w:rPr>
          <w:b/>
          <w:bCs/>
          <w:color w:val="C00000"/>
          <w:lang w:val="de-DE"/>
        </w:rPr>
      </w:pPr>
      <w:r w:rsidRPr="002F5B1F">
        <w:rPr>
          <w:b/>
          <w:bCs/>
          <w:color w:val="C00000"/>
          <w:lang w:val="de-DE"/>
        </w:rPr>
        <w:t>Hướng dẫn giải:</w:t>
      </w:r>
    </w:p>
    <w:p w14:paraId="6249A2CB" w14:textId="5297B1CC"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2F5B1F">
        <w:rPr>
          <w:rStyle w:val="Vnbnnidung2"/>
          <w:rFonts w:ascii="Times New Roman" w:hAnsi="Times New Roman"/>
          <w:color w:val="C00000"/>
          <w:sz w:val="24"/>
          <w:szCs w:val="24"/>
          <w:lang w:eastAsia="vi-VN"/>
        </w:rPr>
        <w:t>Cả 4 phát biểu trên đều chính xác.</w:t>
      </w:r>
    </w:p>
    <w:p w14:paraId="3DF738D6" w14:textId="50D6DD00" w:rsidR="00F83E89" w:rsidRPr="002F5B1F" w:rsidRDefault="00F83E89" w:rsidP="00F83E89">
      <w:pPr>
        <w:pStyle w:val="Vnbnnidung21"/>
        <w:shd w:val="clear" w:color="auto" w:fill="auto"/>
        <w:spacing w:line="240" w:lineRule="auto"/>
        <w:rPr>
          <w:rStyle w:val="Vnbnnidung2"/>
          <w:rFonts w:ascii="Times New Roman" w:hAnsi="Times New Roman"/>
          <w:color w:val="C00000"/>
          <w:sz w:val="24"/>
          <w:szCs w:val="24"/>
          <w:lang w:val="vi-VN"/>
        </w:rPr>
      </w:pPr>
      <w:r>
        <w:rPr>
          <w:rStyle w:val="Vnbnnidung2"/>
          <w:rFonts w:ascii="Times New Roman" w:hAnsi="Times New Roman"/>
          <w:color w:val="C00000"/>
          <w:sz w:val="24"/>
          <w:szCs w:val="24"/>
          <w:lang w:eastAsia="vi-VN"/>
        </w:rPr>
        <w:t xml:space="preserve">- </w:t>
      </w:r>
      <w:r w:rsidRPr="002F5B1F">
        <w:rPr>
          <w:rStyle w:val="Vnbnnidung2"/>
          <w:rFonts w:ascii="Times New Roman" w:hAnsi="Times New Roman"/>
          <w:color w:val="C00000"/>
          <w:sz w:val="24"/>
          <w:szCs w:val="24"/>
          <w:lang w:eastAsia="vi-VN"/>
        </w:rPr>
        <w:t>Thực vật nổi là bậc dinh dưỡng cấp 1 và cũng chính là sinh vật sản xuất.</w:t>
      </w:r>
    </w:p>
    <w:p w14:paraId="504C4395" w14:textId="56D5C227" w:rsidR="00F83E89" w:rsidRPr="002F5B1F" w:rsidRDefault="00F83E89" w:rsidP="00F83E89">
      <w:pPr>
        <w:pStyle w:val="Vnbnnidung21"/>
        <w:shd w:val="clear" w:color="auto" w:fill="auto"/>
        <w:spacing w:line="240" w:lineRule="auto"/>
        <w:rPr>
          <w:rFonts w:ascii="Times New Roman" w:hAnsi="Times New Roman"/>
          <w:color w:val="C00000"/>
          <w:sz w:val="24"/>
          <w:szCs w:val="24"/>
          <w:lang w:val="vi-VN"/>
        </w:rPr>
      </w:pPr>
      <w:r>
        <w:rPr>
          <w:rStyle w:val="Vnbnnidung2"/>
          <w:rFonts w:ascii="Times New Roman" w:hAnsi="Times New Roman"/>
          <w:color w:val="C00000"/>
          <w:sz w:val="24"/>
          <w:szCs w:val="24"/>
          <w:lang w:eastAsia="vi-VN"/>
        </w:rPr>
        <w:t xml:space="preserve">- </w:t>
      </w:r>
      <w:r w:rsidRPr="002F5B1F">
        <w:rPr>
          <w:rStyle w:val="Vnbnnidung2"/>
          <w:rFonts w:ascii="Times New Roman" w:hAnsi="Times New Roman"/>
          <w:color w:val="C00000"/>
          <w:sz w:val="24"/>
          <w:szCs w:val="24"/>
          <w:lang w:eastAsia="vi-VN"/>
        </w:rPr>
        <w:t>Động vật không xương sống, cá nhỏ, cá lớn lần lượt là bậc dinh dưỡng cấp 2, 3, 4 và sinh vật tiêu thụ bậc 1, 2, 3.</w:t>
      </w:r>
    </w:p>
    <w:p w14:paraId="4B8C6FE3" w14:textId="12E86E58" w:rsidR="00F83E89" w:rsidRPr="00F83E89" w:rsidRDefault="00F83E89" w:rsidP="00F83E89">
      <w:pPr>
        <w:jc w:val="both"/>
        <w:rPr>
          <w:color w:val="C00000"/>
        </w:rPr>
      </w:pPr>
      <w:r w:rsidRPr="002F5B1F">
        <w:rPr>
          <w:b/>
          <w:bCs/>
          <w:color w:val="C00000"/>
        </w:rPr>
        <w:t>Đáp án cần chọn là: D</w:t>
      </w:r>
    </w:p>
    <w:p w14:paraId="5FDDE0FE"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62. </w:t>
      </w:r>
      <w:r w:rsidRPr="006E6A9B">
        <w:rPr>
          <w:rStyle w:val="Vnbnnidung2"/>
          <w:lang w:eastAsia="vi-VN"/>
        </w:rPr>
        <w:t>Cho chuỗi thức ăn sau:</w:t>
      </w:r>
    </w:p>
    <w:p w14:paraId="5E0D68D5"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Cỏ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Gà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eastAsia="vi-VN"/>
        </w:rPr>
        <w:t xml:space="preserve"> Cáo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Vi sinh vật.</w:t>
      </w:r>
    </w:p>
    <w:p w14:paraId="437B972F"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Bậc dinh dưỡng cấp cao nhất là:</w:t>
      </w:r>
    </w:p>
    <w:p w14:paraId="7763BDD0" w14:textId="61862E41" w:rsidR="0023488B" w:rsidRDefault="0023488B" w:rsidP="0023488B">
      <w:pPr>
        <w:tabs>
          <w:tab w:val="left" w:pos="283"/>
          <w:tab w:val="left" w:pos="2906"/>
          <w:tab w:val="left" w:pos="5528"/>
          <w:tab w:val="left" w:pos="8150"/>
        </w:tabs>
        <w:jc w:val="both"/>
        <w:rPr>
          <w:rStyle w:val="Vnbnnidung2"/>
          <w:lang w:eastAsia="vi-VN"/>
        </w:rPr>
      </w:pPr>
      <w:r w:rsidRPr="006E6A9B">
        <w:rPr>
          <w:rStyle w:val="YoungMixChar"/>
          <w:b/>
        </w:rPr>
        <w:tab/>
        <w:t xml:space="preserve">A. </w:t>
      </w:r>
      <w:r w:rsidRPr="006E6A9B">
        <w:rPr>
          <w:rStyle w:val="Vnbnnidung2"/>
          <w:lang w:eastAsia="vi-VN"/>
        </w:rPr>
        <w:t>Cỏ.</w:t>
      </w:r>
      <w:r w:rsidRPr="006E6A9B">
        <w:rPr>
          <w:rStyle w:val="YoungMixChar"/>
          <w:b/>
        </w:rPr>
        <w:tab/>
        <w:t xml:space="preserve">B. </w:t>
      </w:r>
      <w:r w:rsidRPr="006E6A9B">
        <w:rPr>
          <w:rStyle w:val="Vnbnnidung2"/>
          <w:lang w:eastAsia="vi-VN"/>
        </w:rPr>
        <w:t>Gà.</w:t>
      </w:r>
      <w:r w:rsidRPr="006E6A9B">
        <w:rPr>
          <w:rStyle w:val="YoungMixChar"/>
          <w:b/>
        </w:rPr>
        <w:tab/>
        <w:t xml:space="preserve">C. </w:t>
      </w:r>
      <w:r w:rsidRPr="006E6A9B">
        <w:rPr>
          <w:rStyle w:val="Vnbnnidung2"/>
          <w:lang w:eastAsia="vi-VN"/>
        </w:rPr>
        <w:t>Cáo.</w:t>
      </w:r>
      <w:r w:rsidRPr="006E6A9B">
        <w:rPr>
          <w:rStyle w:val="YoungMixChar"/>
          <w:b/>
        </w:rPr>
        <w:tab/>
        <w:t xml:space="preserve">D. </w:t>
      </w:r>
      <w:r w:rsidRPr="006E6A9B">
        <w:rPr>
          <w:rStyle w:val="Vnbnnidung2"/>
          <w:lang w:eastAsia="vi-VN"/>
        </w:rPr>
        <w:t>Vi sinh vật.</w:t>
      </w:r>
    </w:p>
    <w:p w14:paraId="04826BF2" w14:textId="77777777" w:rsidR="00F83E89" w:rsidRPr="002F5B1F" w:rsidRDefault="00F83E89" w:rsidP="00F83E89">
      <w:pPr>
        <w:jc w:val="both"/>
        <w:rPr>
          <w:b/>
          <w:bCs/>
          <w:color w:val="C00000"/>
          <w:lang w:val="de-DE"/>
        </w:rPr>
      </w:pPr>
      <w:r w:rsidRPr="002F5B1F">
        <w:rPr>
          <w:b/>
          <w:bCs/>
          <w:color w:val="C00000"/>
          <w:lang w:val="de-DE"/>
        </w:rPr>
        <w:t>Hướng dẫn giải:</w:t>
      </w:r>
    </w:p>
    <w:p w14:paraId="1A73C948" w14:textId="77777777" w:rsidR="00F83E89" w:rsidRPr="002F5B1F" w:rsidRDefault="00F83E89" w:rsidP="00F83E89">
      <w:pPr>
        <w:tabs>
          <w:tab w:val="left" w:pos="181"/>
          <w:tab w:val="left" w:pos="2699"/>
          <w:tab w:val="left" w:pos="5221"/>
          <w:tab w:val="left" w:pos="7739"/>
        </w:tabs>
        <w:jc w:val="both"/>
        <w:rPr>
          <w:color w:val="C00000"/>
        </w:rPr>
      </w:pPr>
      <w:r w:rsidRPr="002F5B1F">
        <w:rPr>
          <w:rStyle w:val="Vnbnnidung2"/>
          <w:color w:val="C00000"/>
          <w:lang w:eastAsia="vi-VN"/>
        </w:rPr>
        <w:t>Bậc dinh dưỡng cấp cao nhất là bậc cuối cùng trong chuỗi thức ăn.</w:t>
      </w:r>
    </w:p>
    <w:p w14:paraId="73A95684" w14:textId="2AB558C4" w:rsidR="00F83E89" w:rsidRPr="00F83E89" w:rsidRDefault="00F83E89" w:rsidP="00F83E89">
      <w:pPr>
        <w:jc w:val="both"/>
        <w:rPr>
          <w:color w:val="C00000"/>
        </w:rPr>
      </w:pPr>
      <w:r w:rsidRPr="002F5B1F">
        <w:rPr>
          <w:b/>
          <w:bCs/>
          <w:color w:val="C00000"/>
        </w:rPr>
        <w:t>Đáp án cần chọn là: D</w:t>
      </w:r>
    </w:p>
    <w:p w14:paraId="4875C94D" w14:textId="77777777" w:rsidR="0023488B" w:rsidRPr="006E6A9B" w:rsidRDefault="0023488B" w:rsidP="0023488B">
      <w:pPr>
        <w:tabs>
          <w:tab w:val="left" w:pos="181"/>
          <w:tab w:val="left" w:pos="2699"/>
          <w:tab w:val="left" w:pos="5221"/>
          <w:tab w:val="left" w:pos="7739"/>
        </w:tabs>
        <w:jc w:val="both"/>
      </w:pPr>
      <w:r w:rsidRPr="006E6A9B">
        <w:rPr>
          <w:b/>
        </w:rPr>
        <w:t xml:space="preserve">Câu 63. </w:t>
      </w:r>
      <w:r w:rsidRPr="006E6A9B">
        <w:rPr>
          <w:rStyle w:val="Vnbnnidung2"/>
          <w:lang w:eastAsia="vi-VN"/>
        </w:rPr>
        <w:t>Giả sử một lưới thức ăn đơn giản gồm các sinh vật được mô tả như sau: cào cào, thỏ và nai ăn thực vật; chim sâu ăn cào cào; báo ăn thỏ và nai; mèo rừng ăn thỏ và chim sâu. Trong lưới thức ăn này, các sinh vật cùng thuộc bậc dinh dưỡng cấp 2 là</w:t>
      </w:r>
    </w:p>
    <w:p w14:paraId="69B868CF" w14:textId="77777777" w:rsidR="0023488B" w:rsidRPr="006E6A9B" w:rsidRDefault="0023488B" w:rsidP="0023488B">
      <w:pPr>
        <w:tabs>
          <w:tab w:val="left" w:pos="283"/>
          <w:tab w:val="left" w:pos="5528"/>
        </w:tabs>
        <w:jc w:val="both"/>
      </w:pPr>
      <w:r w:rsidRPr="006E6A9B">
        <w:rPr>
          <w:rStyle w:val="YoungMixChar"/>
          <w:b/>
        </w:rPr>
        <w:tab/>
        <w:t xml:space="preserve">A. </w:t>
      </w:r>
      <w:r w:rsidRPr="006E6A9B">
        <w:rPr>
          <w:rStyle w:val="Vnbnnidung2"/>
          <w:lang w:eastAsia="vi-VN"/>
        </w:rPr>
        <w:t>Chim sâu, thỏ, mèo rừng.</w:t>
      </w:r>
      <w:r w:rsidRPr="006E6A9B">
        <w:rPr>
          <w:rStyle w:val="YoungMixChar"/>
          <w:b/>
        </w:rPr>
        <w:tab/>
        <w:t xml:space="preserve">B. </w:t>
      </w:r>
      <w:r w:rsidRPr="006E6A9B">
        <w:rPr>
          <w:rStyle w:val="Vnbnnidung2"/>
          <w:lang w:eastAsia="vi-VN"/>
        </w:rPr>
        <w:t>Cào cào, chim sâu, báo.</w:t>
      </w:r>
    </w:p>
    <w:p w14:paraId="6299C53C" w14:textId="0A1B22F6" w:rsidR="0023488B" w:rsidRDefault="0023488B" w:rsidP="0023488B">
      <w:pPr>
        <w:tabs>
          <w:tab w:val="left" w:pos="283"/>
          <w:tab w:val="left" w:pos="5528"/>
        </w:tabs>
        <w:jc w:val="both"/>
        <w:rPr>
          <w:rStyle w:val="Vnbnnidung2"/>
          <w:lang w:eastAsia="vi-VN"/>
        </w:rPr>
      </w:pPr>
      <w:r w:rsidRPr="006E6A9B">
        <w:rPr>
          <w:rStyle w:val="YoungMixChar"/>
          <w:b/>
        </w:rPr>
        <w:tab/>
        <w:t xml:space="preserve">C. </w:t>
      </w:r>
      <w:r w:rsidRPr="006E6A9B">
        <w:rPr>
          <w:rStyle w:val="Vnbnnidung2"/>
          <w:lang w:eastAsia="vi-VN"/>
        </w:rPr>
        <w:t>Chim sâu, mèo rừng, báo.</w:t>
      </w:r>
      <w:r w:rsidRPr="006E6A9B">
        <w:rPr>
          <w:rStyle w:val="YoungMixChar"/>
          <w:b/>
        </w:rPr>
        <w:tab/>
        <w:t xml:space="preserve">D. </w:t>
      </w:r>
      <w:r w:rsidRPr="006E6A9B">
        <w:rPr>
          <w:rStyle w:val="Vnbnnidung2"/>
          <w:lang w:eastAsia="vi-VN"/>
        </w:rPr>
        <w:t>Cào cào, thỏ, nai.</w:t>
      </w:r>
    </w:p>
    <w:p w14:paraId="032A7C33" w14:textId="77777777" w:rsidR="00F83E89" w:rsidRPr="002F5B1F" w:rsidRDefault="00F83E89" w:rsidP="00F83E89">
      <w:pPr>
        <w:jc w:val="both"/>
        <w:rPr>
          <w:b/>
          <w:bCs/>
          <w:color w:val="C00000"/>
          <w:lang w:val="de-DE"/>
        </w:rPr>
      </w:pPr>
      <w:r w:rsidRPr="002F5B1F">
        <w:rPr>
          <w:b/>
          <w:bCs/>
          <w:color w:val="C00000"/>
          <w:lang w:val="de-DE"/>
        </w:rPr>
        <w:t>Hướng dẫn giải:</w:t>
      </w:r>
    </w:p>
    <w:p w14:paraId="0FEB534C" w14:textId="77777777"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Lưới thức ăn trên có các chuỗi thức ăn là:</w:t>
      </w:r>
    </w:p>
    <w:p w14:paraId="51E748E0" w14:textId="77777777"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xml:space="preserve">+ Thực vật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val="de-DE" w:eastAsia="de-DE"/>
        </w:rPr>
        <w:t xml:space="preserve"> </w:t>
      </w:r>
      <w:r w:rsidRPr="002F5B1F">
        <w:rPr>
          <w:rStyle w:val="Vnbnnidung2"/>
          <w:rFonts w:ascii="Times New Roman" w:hAnsi="Times New Roman"/>
          <w:color w:val="C00000"/>
          <w:sz w:val="24"/>
          <w:szCs w:val="24"/>
          <w:lang w:eastAsia="vi-VN"/>
        </w:rPr>
        <w:t xml:space="preserve">Cào cào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Chim sâu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Mèo rừng.</w:t>
      </w:r>
    </w:p>
    <w:p w14:paraId="30E3A80C" w14:textId="77777777"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xml:space="preserve">+ Thực vật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Thỏ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Báo.</w:t>
      </w:r>
    </w:p>
    <w:p w14:paraId="28B292B4" w14:textId="77777777"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xml:space="preserve">+ Thực vật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val="de-DE" w:eastAsia="de-DE"/>
        </w:rPr>
        <w:t xml:space="preserve"> </w:t>
      </w:r>
      <w:r w:rsidRPr="002F5B1F">
        <w:rPr>
          <w:rStyle w:val="Vnbnnidung2"/>
          <w:rFonts w:ascii="Times New Roman" w:hAnsi="Times New Roman"/>
          <w:color w:val="C00000"/>
          <w:sz w:val="24"/>
          <w:szCs w:val="24"/>
          <w:lang w:eastAsia="vi-VN"/>
        </w:rPr>
        <w:t xml:space="preserve">Thỏ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Mèo rừng.</w:t>
      </w:r>
    </w:p>
    <w:p w14:paraId="65B2BBA9" w14:textId="77777777"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xml:space="preserve">+ Thực vật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Nai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Báo.</w:t>
      </w:r>
    </w:p>
    <w:p w14:paraId="14D62C0C" w14:textId="3A22891A"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2F5B1F">
        <w:rPr>
          <w:rStyle w:val="Vnbnnidung2"/>
          <w:rFonts w:ascii="Times New Roman" w:hAnsi="Times New Roman"/>
          <w:color w:val="C00000"/>
          <w:sz w:val="24"/>
          <w:szCs w:val="24"/>
          <w:lang w:eastAsia="vi-VN"/>
        </w:rPr>
        <w:t>Các sinh vật thuộc bậc dinh dưỡng cấp 2 là cào cào, thỏ và nai (hay còn gọi là sinh vật tiêu thụ bậc 1).</w:t>
      </w:r>
    </w:p>
    <w:p w14:paraId="4E18DCFB" w14:textId="048F028B" w:rsidR="00F83E89" w:rsidRPr="00F83E89" w:rsidRDefault="00F83E89" w:rsidP="00F83E89">
      <w:pPr>
        <w:jc w:val="both"/>
        <w:rPr>
          <w:color w:val="C00000"/>
        </w:rPr>
      </w:pPr>
      <w:r w:rsidRPr="002F5B1F">
        <w:rPr>
          <w:b/>
          <w:bCs/>
          <w:color w:val="C00000"/>
        </w:rPr>
        <w:t>Đáp án cần chọn là: D</w:t>
      </w:r>
    </w:p>
    <w:p w14:paraId="40306830"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64. </w:t>
      </w:r>
      <w:r w:rsidRPr="006E6A9B">
        <w:rPr>
          <w:rStyle w:val="Vnbnnidung2"/>
          <w:lang w:eastAsia="vi-VN"/>
        </w:rPr>
        <w:t>Khi nói về chuỗi và lưới thức ăn, cho các phát biểu sau:</w:t>
      </w:r>
    </w:p>
    <w:p w14:paraId="1C19C7AA" w14:textId="77777777" w:rsidR="0023488B" w:rsidRPr="006E6A9B" w:rsidRDefault="0023488B" w:rsidP="0023488B">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Trong một quần xã, mỗi loài sinh vật chỉ tham gia vào một chuỗi thức ăn.</w:t>
      </w:r>
    </w:p>
    <w:p w14:paraId="240D9083" w14:textId="77777777" w:rsidR="0023488B" w:rsidRPr="006E6A9B" w:rsidRDefault="0023488B" w:rsidP="0023488B">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Khi thành phần loài trong quần xã thay đổỉ thì cấu trúc lưới thức ăn cũng bị thay đổi.</w:t>
      </w:r>
    </w:p>
    <w:p w14:paraId="376DBD91" w14:textId="77777777" w:rsidR="0023488B" w:rsidRPr="006E6A9B" w:rsidRDefault="0023488B" w:rsidP="0023488B">
      <w:pPr>
        <w:pStyle w:val="Vnbnnidung21"/>
        <w:shd w:val="clear" w:color="auto" w:fill="auto"/>
        <w:tabs>
          <w:tab w:val="left" w:pos="330"/>
        </w:tabs>
        <w:spacing w:line="240" w:lineRule="auto"/>
        <w:rPr>
          <w:rStyle w:val="Vnbnnidung2"/>
          <w:rFonts w:ascii="Times New Roman" w:hAnsi="Times New Roman"/>
          <w:sz w:val="24"/>
          <w:szCs w:val="24"/>
          <w:lang w:val="vi-VN"/>
        </w:rPr>
      </w:pPr>
      <w:r>
        <w:rPr>
          <w:rStyle w:val="Vnbnnidung2"/>
          <w:rFonts w:ascii="Times New Roman" w:hAnsi="Times New Roman"/>
          <w:color w:val="000000"/>
          <w:sz w:val="24"/>
          <w:szCs w:val="24"/>
          <w:lang w:eastAsia="vi-VN"/>
        </w:rPr>
        <w:lastRenderedPageBreak/>
        <w:t xml:space="preserve">(3) </w:t>
      </w:r>
      <w:r w:rsidRPr="006E6A9B">
        <w:rPr>
          <w:rStyle w:val="Vnbnnidung2"/>
          <w:rFonts w:ascii="Times New Roman" w:hAnsi="Times New Roman"/>
          <w:color w:val="000000"/>
          <w:sz w:val="24"/>
          <w:szCs w:val="24"/>
          <w:lang w:eastAsia="vi-VN"/>
        </w:rPr>
        <w:t>Tất cả các chuỗi thức ăn đều được bắt đầu từ sinh vật sản xu</w:t>
      </w:r>
      <w:r w:rsidRPr="006E6A9B">
        <w:rPr>
          <w:rStyle w:val="Vnbnnidung2"/>
          <w:rFonts w:ascii="Times New Roman" w:hAnsi="Times New Roman"/>
          <w:color w:val="000000"/>
          <w:sz w:val="24"/>
          <w:szCs w:val="24"/>
          <w:lang w:val="vi-VN" w:eastAsia="vi-VN"/>
        </w:rPr>
        <w:t>ấ</w:t>
      </w:r>
      <w:r w:rsidRPr="006E6A9B">
        <w:rPr>
          <w:rStyle w:val="Vnbnnidung2"/>
          <w:rFonts w:ascii="Times New Roman" w:hAnsi="Times New Roman"/>
          <w:color w:val="000000"/>
          <w:sz w:val="24"/>
          <w:szCs w:val="24"/>
          <w:lang w:eastAsia="vi-VN"/>
        </w:rPr>
        <w:t>t.</w:t>
      </w:r>
    </w:p>
    <w:p w14:paraId="080E4490" w14:textId="77777777" w:rsidR="0023488B" w:rsidRPr="006E6A9B" w:rsidRDefault="0023488B" w:rsidP="0023488B">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Trong một lưới thức ăn, mỗi bậc dinh dưỡng chỉ có một loài.</w:t>
      </w:r>
    </w:p>
    <w:p w14:paraId="2668F678"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Số phát biểu </w:t>
      </w:r>
      <w:r w:rsidRPr="006E6A9B">
        <w:rPr>
          <w:rStyle w:val="Vnbnnidung2Inm"/>
          <w:rFonts w:ascii="Times New Roman" w:hAnsi="Times New Roman"/>
        </w:rPr>
        <w:t xml:space="preserve">đúng </w:t>
      </w:r>
      <w:r w:rsidRPr="006E6A9B">
        <w:rPr>
          <w:rStyle w:val="Vnbnnidung2"/>
          <w:rFonts w:ascii="Times New Roman" w:hAnsi="Times New Roman"/>
          <w:color w:val="000000"/>
          <w:sz w:val="24"/>
          <w:szCs w:val="24"/>
          <w:lang w:eastAsia="vi-VN"/>
        </w:rPr>
        <w:t>là:</w:t>
      </w:r>
    </w:p>
    <w:p w14:paraId="23C42F3D" w14:textId="59F28D80"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20D2E606" w14:textId="77777777" w:rsidR="00F83E89" w:rsidRPr="002F5B1F" w:rsidRDefault="00F83E89" w:rsidP="00F83E89">
      <w:pPr>
        <w:jc w:val="both"/>
        <w:rPr>
          <w:b/>
          <w:bCs/>
          <w:color w:val="C00000"/>
          <w:lang w:val="de-DE"/>
        </w:rPr>
      </w:pPr>
      <w:r w:rsidRPr="002F5B1F">
        <w:rPr>
          <w:b/>
          <w:bCs/>
          <w:color w:val="C00000"/>
          <w:lang w:val="de-DE"/>
        </w:rPr>
        <w:t>Hướng dẫn giải:</w:t>
      </w:r>
    </w:p>
    <w:p w14:paraId="55CF372A" w14:textId="1DFC7F41"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(1) </w:t>
      </w:r>
      <w:r w:rsidRPr="002F5B1F">
        <w:rPr>
          <w:rStyle w:val="Vnbnnidung2"/>
          <w:rFonts w:ascii="Times New Roman" w:hAnsi="Times New Roman"/>
          <w:color w:val="C00000"/>
          <w:sz w:val="24"/>
          <w:szCs w:val="24"/>
          <w:lang w:eastAsia="vi-VN"/>
        </w:rPr>
        <w:t>Sai, trong một quần xã, mỗi loài có thể tham gia vào chuỗi thức ăn khác nhau. Ví dụ:</w:t>
      </w:r>
    </w:p>
    <w:p w14:paraId="09842EF0" w14:textId="34DF447E" w:rsidR="00F83E89" w:rsidRPr="002F5B1F" w:rsidRDefault="00F83E89" w:rsidP="00F83E89">
      <w:pPr>
        <w:pStyle w:val="Vnbnnidung21"/>
        <w:shd w:val="clear" w:color="auto" w:fill="auto"/>
        <w:spacing w:line="240" w:lineRule="auto"/>
        <w:ind w:left="72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Chu</w:t>
      </w:r>
      <w:r w:rsidRPr="002F5B1F">
        <w:rPr>
          <w:rStyle w:val="Vnbnnidung2"/>
          <w:rFonts w:ascii="Times New Roman" w:hAnsi="Times New Roman"/>
          <w:color w:val="C00000"/>
          <w:sz w:val="24"/>
          <w:szCs w:val="24"/>
          <w:lang w:val="vi-VN" w:eastAsia="vi-VN"/>
        </w:rPr>
        <w:t>ỗ</w:t>
      </w:r>
      <w:r w:rsidRPr="002F5B1F">
        <w:rPr>
          <w:rStyle w:val="Vnbnnidung2"/>
          <w:rFonts w:ascii="Times New Roman" w:hAnsi="Times New Roman"/>
          <w:color w:val="C00000"/>
          <w:sz w:val="24"/>
          <w:szCs w:val="24"/>
          <w:lang w:eastAsia="vi-VN"/>
        </w:rPr>
        <w:t xml:space="preserve">i 1: Lúa </w:t>
      </w:r>
      <w:r>
        <w:rPr>
          <w:rStyle w:val="Vnbnnidung2"/>
          <w:rFonts w:ascii="Times New Roman" w:hAnsi="Times New Roman"/>
          <w:color w:val="C00000"/>
          <w:sz w:val="24"/>
          <w:szCs w:val="24"/>
          <w:lang w:eastAsia="vi-VN"/>
        </w:rPr>
        <w:t>→</w:t>
      </w:r>
      <w:r w:rsidRPr="002F5B1F">
        <w:rPr>
          <w:rStyle w:val="Vnbnnidung2"/>
          <w:rFonts w:ascii="Times New Roman" w:hAnsi="Times New Roman"/>
          <w:color w:val="C00000"/>
          <w:sz w:val="24"/>
          <w:szCs w:val="24"/>
          <w:lang w:val="de-DE" w:eastAsia="de-DE"/>
        </w:rPr>
        <w:t xml:space="preserve"> </w:t>
      </w:r>
      <w:r w:rsidRPr="002F5B1F">
        <w:rPr>
          <w:rStyle w:val="Vnbnnidung2"/>
          <w:rFonts w:ascii="Times New Roman" w:hAnsi="Times New Roman"/>
          <w:color w:val="C00000"/>
          <w:sz w:val="24"/>
          <w:szCs w:val="24"/>
          <w:lang w:eastAsia="vi-VN"/>
        </w:rPr>
        <w:t xml:space="preserve">Sâu ăn lúa </w:t>
      </w:r>
      <w:r>
        <w:rPr>
          <w:rStyle w:val="Vnbnnidung2"/>
          <w:rFonts w:ascii="Times New Roman" w:hAnsi="Times New Roman"/>
          <w:color w:val="C00000"/>
          <w:sz w:val="24"/>
          <w:szCs w:val="24"/>
          <w:lang w:eastAsia="vi-VN"/>
        </w:rPr>
        <w:t>→</w:t>
      </w:r>
      <w:r w:rsidRPr="002F5B1F">
        <w:rPr>
          <w:rStyle w:val="Vnbnnidung2"/>
          <w:rFonts w:ascii="Times New Roman" w:hAnsi="Times New Roman"/>
          <w:color w:val="C00000"/>
          <w:sz w:val="24"/>
          <w:szCs w:val="24"/>
          <w:lang w:eastAsia="vi-VN"/>
        </w:rPr>
        <w:t xml:space="preserve"> Chim ăn sâu.</w:t>
      </w:r>
    </w:p>
    <w:p w14:paraId="2F095726" w14:textId="330372D7" w:rsidR="00F83E89" w:rsidRPr="002F5B1F" w:rsidRDefault="00F83E89" w:rsidP="00F83E89">
      <w:pPr>
        <w:pStyle w:val="Vnbnnidung21"/>
        <w:shd w:val="clear" w:color="auto" w:fill="auto"/>
        <w:spacing w:line="240" w:lineRule="auto"/>
        <w:ind w:left="72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xml:space="preserve">+ Chuỗi 2: Lúa </w:t>
      </w:r>
      <w:r>
        <w:rPr>
          <w:rStyle w:val="Vnbnnidung2"/>
          <w:rFonts w:ascii="Times New Roman" w:hAnsi="Times New Roman"/>
          <w:color w:val="C00000"/>
          <w:sz w:val="24"/>
          <w:szCs w:val="24"/>
          <w:lang w:eastAsia="vi-VN"/>
        </w:rPr>
        <w:t>→</w:t>
      </w:r>
      <w:r w:rsidRPr="002F5B1F">
        <w:rPr>
          <w:rStyle w:val="Vnbnnidung2"/>
          <w:rFonts w:ascii="Times New Roman" w:hAnsi="Times New Roman"/>
          <w:color w:val="C00000"/>
          <w:sz w:val="24"/>
          <w:szCs w:val="24"/>
          <w:lang w:val="de-DE" w:eastAsia="de-DE"/>
        </w:rPr>
        <w:t xml:space="preserve"> </w:t>
      </w:r>
      <w:r w:rsidRPr="002F5B1F">
        <w:rPr>
          <w:rStyle w:val="Vnbnnidung2"/>
          <w:rFonts w:ascii="Times New Roman" w:hAnsi="Times New Roman"/>
          <w:color w:val="C00000"/>
          <w:sz w:val="24"/>
          <w:szCs w:val="24"/>
          <w:lang w:eastAsia="vi-VN"/>
        </w:rPr>
        <w:t xml:space="preserve">Cào cào </w:t>
      </w:r>
      <w:r>
        <w:rPr>
          <w:rStyle w:val="Vnbnnidung2"/>
          <w:rFonts w:ascii="Times New Roman" w:hAnsi="Times New Roman"/>
          <w:color w:val="C00000"/>
          <w:sz w:val="24"/>
          <w:szCs w:val="24"/>
          <w:lang w:eastAsia="vi-VN"/>
        </w:rPr>
        <w:t>→</w:t>
      </w:r>
      <w:r w:rsidRPr="002F5B1F">
        <w:rPr>
          <w:rStyle w:val="Vnbnnidung2"/>
          <w:rFonts w:ascii="Times New Roman" w:hAnsi="Times New Roman"/>
          <w:color w:val="C00000"/>
          <w:sz w:val="24"/>
          <w:szCs w:val="24"/>
          <w:lang w:val="de-DE" w:eastAsia="de-DE"/>
        </w:rPr>
        <w:t xml:space="preserve"> </w:t>
      </w:r>
      <w:r w:rsidRPr="002F5B1F">
        <w:rPr>
          <w:rStyle w:val="Vnbnnidung2"/>
          <w:rFonts w:ascii="Times New Roman" w:hAnsi="Times New Roman"/>
          <w:color w:val="C00000"/>
          <w:sz w:val="24"/>
          <w:szCs w:val="24"/>
          <w:lang w:eastAsia="vi-VN"/>
        </w:rPr>
        <w:t>Chim ăn cào cào.</w:t>
      </w:r>
    </w:p>
    <w:p w14:paraId="14611BDB" w14:textId="18EA1F2B"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(2) </w:t>
      </w:r>
      <w:r w:rsidRPr="002F5B1F">
        <w:rPr>
          <w:rStyle w:val="Vnbnnidung2"/>
          <w:rFonts w:ascii="Times New Roman" w:hAnsi="Times New Roman"/>
          <w:color w:val="C00000"/>
          <w:sz w:val="24"/>
          <w:szCs w:val="24"/>
          <w:lang w:eastAsia="vi-VN"/>
        </w:rPr>
        <w:t>Đúng, khi thành phần loài trong quần xã thay đổi thì cấu trúc lưới thức ăn cũng bị thay đổi, nguyên nhân là do để chúng thích nghi với môi trường.</w:t>
      </w:r>
    </w:p>
    <w:p w14:paraId="6C766C3C" w14:textId="6DC31AB4"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(3) </w:t>
      </w:r>
      <w:r w:rsidRPr="002F5B1F">
        <w:rPr>
          <w:rStyle w:val="Vnbnnidung2"/>
          <w:rFonts w:ascii="Times New Roman" w:hAnsi="Times New Roman"/>
          <w:color w:val="C00000"/>
          <w:sz w:val="24"/>
          <w:szCs w:val="24"/>
          <w:lang w:eastAsia="vi-VN"/>
        </w:rPr>
        <w:t>Sai, một số chuỗi thức ăn có thể bắt nguồn từ mùn bã hữu cơ.</w:t>
      </w:r>
    </w:p>
    <w:p w14:paraId="1623252C" w14:textId="27A92180"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(4) </w:t>
      </w:r>
      <w:r w:rsidRPr="002F5B1F">
        <w:rPr>
          <w:rStyle w:val="Vnbnnidung2"/>
          <w:rFonts w:ascii="Times New Roman" w:hAnsi="Times New Roman"/>
          <w:color w:val="C00000"/>
          <w:sz w:val="24"/>
          <w:szCs w:val="24"/>
          <w:lang w:eastAsia="vi-VN"/>
        </w:rPr>
        <w:t>Sai, trong một lưới thức ăn, mỗi bậc dinh dưỡng có thể có nhiều loài.</w:t>
      </w:r>
    </w:p>
    <w:p w14:paraId="5D55C7B3" w14:textId="77777777"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Như vậy chỉ có phát biểu 2 là đúng.</w:t>
      </w:r>
    </w:p>
    <w:p w14:paraId="492B4649" w14:textId="0E24D689" w:rsidR="00F83E89" w:rsidRPr="00F83E89" w:rsidRDefault="00F83E89" w:rsidP="00F83E89">
      <w:pPr>
        <w:jc w:val="both"/>
        <w:rPr>
          <w:color w:val="C00000"/>
        </w:rPr>
      </w:pPr>
      <w:r w:rsidRPr="002F5B1F">
        <w:rPr>
          <w:b/>
          <w:bCs/>
          <w:color w:val="C00000"/>
        </w:rPr>
        <w:t>Đáp án cần chọn là: A</w:t>
      </w:r>
    </w:p>
    <w:p w14:paraId="3855023D"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65. </w:t>
      </w:r>
      <w:r w:rsidRPr="006E6A9B">
        <w:rPr>
          <w:rStyle w:val="Vnbnnidung2"/>
          <w:lang w:eastAsia="vi-VN"/>
        </w:rPr>
        <w:t>Cho lưới thức ăn sau và một số nhận định:</w:t>
      </w:r>
    </w:p>
    <w:p w14:paraId="3043B826" w14:textId="77777777" w:rsidR="0023488B" w:rsidRPr="006E6A9B" w:rsidRDefault="0023488B" w:rsidP="0023488B">
      <w:pPr>
        <w:tabs>
          <w:tab w:val="left" w:pos="181"/>
          <w:tab w:val="left" w:pos="2699"/>
          <w:tab w:val="left" w:pos="5221"/>
          <w:tab w:val="left" w:pos="7739"/>
        </w:tabs>
        <w:jc w:val="center"/>
      </w:pPr>
      <w:r w:rsidRPr="006E6A9B">
        <w:rPr>
          <w:noProof/>
        </w:rPr>
        <w:drawing>
          <wp:inline distT="0" distB="0" distL="0" distR="0" wp14:anchorId="4374E4AC" wp14:editId="7675816F">
            <wp:extent cx="3051175" cy="17233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1175" cy="1723390"/>
                    </a:xfrm>
                    <a:prstGeom prst="rect">
                      <a:avLst/>
                    </a:prstGeom>
                    <a:noFill/>
                    <a:ln>
                      <a:noFill/>
                    </a:ln>
                  </pic:spPr>
                </pic:pic>
              </a:graphicData>
            </a:graphic>
          </wp:inline>
        </w:drawing>
      </w:r>
    </w:p>
    <w:p w14:paraId="30FC696A"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Sinh vật đầu bảng là cá diếc.</w:t>
      </w:r>
    </w:p>
    <w:p w14:paraId="5E64D8A7"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Có 4 loại chuỗi thức ăn trong lưới thức ăn trên.</w:t>
      </w:r>
    </w:p>
    <w:p w14:paraId="5DD87401"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Cá lóc ở 4 bậc dinh dưỡng khác nhau.</w:t>
      </w:r>
    </w:p>
    <w:p w14:paraId="53E7356F"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Chuỗi thức ăn dài nhất có 4 mắt xích.</w:t>
      </w:r>
    </w:p>
    <w:p w14:paraId="67F9D2D1"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Chuỗi thức ăn chiếm ưu thế trong tự nhiên được biểu diễn ở lưới thức ăn trên là chuỗi mà cá lóc là sinh vật tiêu thụ bậc 3.</w:t>
      </w:r>
    </w:p>
    <w:p w14:paraId="7619808D"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Động vật nổi và sâu bọ ăn thịt có sự cạnh tranh với nhau.</w:t>
      </w:r>
    </w:p>
    <w:p w14:paraId="4B659F40" w14:textId="77777777" w:rsidR="0023488B" w:rsidRPr="006E6A9B" w:rsidRDefault="0023488B" w:rsidP="0023488B">
      <w:pPr>
        <w:pStyle w:val="Vnbnnidung21"/>
        <w:shd w:val="clear" w:color="auto" w:fill="auto"/>
        <w:spacing w:line="240" w:lineRule="auto"/>
        <w:rPr>
          <w:rStyle w:val="Vnbnnidung2"/>
          <w:rFonts w:ascii="Times New Roman" w:hAnsi="Times New Roman"/>
          <w:sz w:val="24"/>
          <w:szCs w:val="24"/>
        </w:rPr>
      </w:pPr>
      <w:r>
        <w:rPr>
          <w:rStyle w:val="Vnbnnidung2"/>
          <w:rFonts w:ascii="Times New Roman" w:hAnsi="Times New Roman"/>
          <w:color w:val="000000"/>
          <w:sz w:val="24"/>
          <w:szCs w:val="24"/>
          <w:lang w:eastAsia="vi-VN"/>
        </w:rPr>
        <w:t xml:space="preserve">(7) </w:t>
      </w:r>
      <w:r w:rsidRPr="006E6A9B">
        <w:rPr>
          <w:rStyle w:val="Vnbnnidung2"/>
          <w:rFonts w:ascii="Times New Roman" w:hAnsi="Times New Roman"/>
          <w:color w:val="000000"/>
          <w:sz w:val="24"/>
          <w:szCs w:val="24"/>
          <w:lang w:eastAsia="vi-VN"/>
        </w:rPr>
        <w:t xml:space="preserve">Có trường hợp nếu một loài nào đó </w:t>
      </w:r>
      <w:r w:rsidRPr="006E6A9B">
        <w:rPr>
          <w:rStyle w:val="Vnbnnidung2"/>
          <w:rFonts w:ascii="Times New Roman" w:hAnsi="Times New Roman"/>
          <w:color w:val="000000"/>
          <w:sz w:val="24"/>
          <w:szCs w:val="24"/>
          <w:lang w:val="vi-VN" w:eastAsia="vi-VN"/>
        </w:rPr>
        <w:t>tr</w:t>
      </w:r>
      <w:r w:rsidRPr="006E6A9B">
        <w:rPr>
          <w:rStyle w:val="Vnbnnidung2"/>
          <w:rFonts w:ascii="Times New Roman" w:hAnsi="Times New Roman"/>
          <w:color w:val="000000"/>
          <w:sz w:val="24"/>
          <w:szCs w:val="24"/>
          <w:lang w:eastAsia="vi-VN"/>
        </w:rPr>
        <w:t>ong lưới thức ăn trên bị mất đi thì sẽ không còn chuỗi thức ăn nào.</w:t>
      </w:r>
    </w:p>
    <w:p w14:paraId="149B482C"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Số nhận định </w:t>
      </w:r>
      <w:r w:rsidRPr="006E6A9B">
        <w:rPr>
          <w:rStyle w:val="Vnbnnidung2Inm"/>
          <w:rFonts w:ascii="Times New Roman" w:hAnsi="Times New Roman"/>
        </w:rPr>
        <w:t xml:space="preserve">không </w:t>
      </w:r>
      <w:r w:rsidRPr="006E6A9B">
        <w:rPr>
          <w:rStyle w:val="Vnbnnidung2"/>
          <w:rFonts w:ascii="Times New Roman" w:hAnsi="Times New Roman"/>
          <w:color w:val="000000"/>
          <w:sz w:val="24"/>
          <w:szCs w:val="24"/>
          <w:lang w:eastAsia="vi-VN"/>
        </w:rPr>
        <w:t>đúng là:</w:t>
      </w:r>
    </w:p>
    <w:p w14:paraId="242C855F" w14:textId="265961DF"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4</w:t>
      </w:r>
      <w:r w:rsidRPr="006E6A9B">
        <w:rPr>
          <w:rStyle w:val="YoungMixChar"/>
          <w:b/>
        </w:rPr>
        <w:tab/>
        <w:t xml:space="preserve">B. </w:t>
      </w:r>
      <w:r w:rsidRPr="006E6A9B">
        <w:t>5</w:t>
      </w:r>
      <w:r w:rsidRPr="006E6A9B">
        <w:rPr>
          <w:rStyle w:val="YoungMixChar"/>
          <w:b/>
        </w:rPr>
        <w:tab/>
        <w:t xml:space="preserve">C. </w:t>
      </w:r>
      <w:r w:rsidRPr="006E6A9B">
        <w:t>6</w:t>
      </w:r>
      <w:r w:rsidRPr="006E6A9B">
        <w:rPr>
          <w:rStyle w:val="YoungMixChar"/>
          <w:b/>
        </w:rPr>
        <w:tab/>
        <w:t xml:space="preserve">D. </w:t>
      </w:r>
      <w:r w:rsidRPr="006E6A9B">
        <w:t>7</w:t>
      </w:r>
    </w:p>
    <w:p w14:paraId="64AF4AC9" w14:textId="77777777" w:rsidR="00F83E89" w:rsidRPr="002F5B1F" w:rsidRDefault="00F83E89" w:rsidP="00F83E89">
      <w:pPr>
        <w:jc w:val="both"/>
        <w:rPr>
          <w:b/>
          <w:bCs/>
          <w:color w:val="C00000"/>
          <w:lang w:val="de-DE"/>
        </w:rPr>
      </w:pPr>
      <w:r w:rsidRPr="002F5B1F">
        <w:rPr>
          <w:b/>
          <w:bCs/>
          <w:color w:val="C00000"/>
          <w:lang w:val="de-DE"/>
        </w:rPr>
        <w:t>Hướng dẫn giải:</w:t>
      </w:r>
    </w:p>
    <w:p w14:paraId="33D4E5A6" w14:textId="4BBCD7E1"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2F5B1F">
        <w:rPr>
          <w:rStyle w:val="Vnbnnidung2"/>
          <w:rFonts w:ascii="Times New Roman" w:hAnsi="Times New Roman"/>
          <w:color w:val="C00000"/>
          <w:sz w:val="24"/>
          <w:szCs w:val="24"/>
          <w:lang w:eastAsia="vi-VN"/>
        </w:rPr>
        <w:t>Ý 1 sai vì sinh vật đầu bảng là cá lóc.</w:t>
      </w:r>
    </w:p>
    <w:p w14:paraId="097AE8F9" w14:textId="2F937B70"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2F5B1F">
        <w:rPr>
          <w:rStyle w:val="Vnbnnidung2"/>
          <w:rFonts w:ascii="Times New Roman" w:hAnsi="Times New Roman"/>
          <w:color w:val="C00000"/>
          <w:sz w:val="24"/>
          <w:szCs w:val="24"/>
          <w:lang w:eastAsia="vi-VN"/>
        </w:rPr>
        <w:t>Ý 2 sai vì có 2 loại chuỗi thức ăn thôi (chú ý từ "loại chuỗi" chứ không phải là "chuỗi"), đó là chuỗi thức ăn được khởi đầu bằng sinh vật tự dưỡng (tảo hiển vi) và chuỗi thức ăn được bắt đầu bằng mùn bã sinh vật (mùn).</w:t>
      </w:r>
    </w:p>
    <w:p w14:paraId="4B485FDD" w14:textId="7F0F5743" w:rsidR="00F83E89" w:rsidRPr="002F5B1F" w:rsidRDefault="004B2314" w:rsidP="004B231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00F83E89" w:rsidRPr="002F5B1F">
        <w:rPr>
          <w:rStyle w:val="Vnbnnidung2"/>
          <w:rFonts w:ascii="Times New Roman" w:hAnsi="Times New Roman"/>
          <w:color w:val="C00000"/>
          <w:sz w:val="24"/>
          <w:szCs w:val="24"/>
          <w:lang w:eastAsia="vi-VN"/>
        </w:rPr>
        <w:t>Ý 3 sai vì cá lóc chỉ ở 3 bậc dinh dưỡng là bậc 2, 4, 5.</w:t>
      </w:r>
    </w:p>
    <w:p w14:paraId="32927F19" w14:textId="0D04A381" w:rsidR="00F83E89" w:rsidRPr="002F5B1F" w:rsidRDefault="004B2314" w:rsidP="004B231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00F83E89" w:rsidRPr="002F5B1F">
        <w:rPr>
          <w:rStyle w:val="Vnbnnidung2"/>
          <w:rFonts w:ascii="Times New Roman" w:hAnsi="Times New Roman"/>
          <w:color w:val="C00000"/>
          <w:sz w:val="24"/>
          <w:szCs w:val="24"/>
          <w:lang w:eastAsia="vi-VN"/>
        </w:rPr>
        <w:t xml:space="preserve">Ý 4 sai vì chuỗi thức ăn dài nhất là chuỗi: mùn </w:t>
      </w:r>
      <w:r w:rsidR="00F83E89" w:rsidRPr="002F5B1F">
        <w:rPr>
          <w:rStyle w:val="Vnbnnidung2"/>
          <w:rFonts w:ascii="Times New Roman" w:hAnsi="Times New Roman"/>
          <w:color w:val="C00000"/>
          <w:sz w:val="24"/>
          <w:szCs w:val="24"/>
          <w:lang w:eastAsia="vi-VN"/>
        </w:rPr>
        <w:sym w:font="Symbol" w:char="F0AE"/>
      </w:r>
      <w:r w:rsidR="00F83E89" w:rsidRPr="002F5B1F">
        <w:rPr>
          <w:rStyle w:val="Vnbnnidung2"/>
          <w:rFonts w:ascii="Times New Roman" w:hAnsi="Times New Roman"/>
          <w:color w:val="C00000"/>
          <w:sz w:val="24"/>
          <w:szCs w:val="24"/>
          <w:lang w:val="de-DE" w:eastAsia="de-DE"/>
        </w:rPr>
        <w:t xml:space="preserve"> </w:t>
      </w:r>
      <w:r w:rsidR="00F83E89" w:rsidRPr="002F5B1F">
        <w:rPr>
          <w:rStyle w:val="Vnbnnidung2"/>
          <w:rFonts w:ascii="Times New Roman" w:hAnsi="Times New Roman"/>
          <w:color w:val="C00000"/>
          <w:sz w:val="24"/>
          <w:szCs w:val="24"/>
          <w:lang w:eastAsia="vi-VN"/>
        </w:rPr>
        <w:t xml:space="preserve">ấu trùng ăn mùn </w:t>
      </w:r>
      <w:r w:rsidR="00F83E89" w:rsidRPr="002F5B1F">
        <w:rPr>
          <w:rStyle w:val="Vnbnnidung2"/>
          <w:rFonts w:ascii="Times New Roman" w:hAnsi="Times New Roman"/>
          <w:color w:val="C00000"/>
          <w:sz w:val="24"/>
          <w:szCs w:val="24"/>
          <w:lang w:eastAsia="vi-VN"/>
        </w:rPr>
        <w:sym w:font="Symbol" w:char="F0AE"/>
      </w:r>
      <w:r w:rsidR="00F83E89" w:rsidRPr="002F5B1F">
        <w:rPr>
          <w:rStyle w:val="Vnbnnidung2"/>
          <w:rFonts w:ascii="Times New Roman" w:hAnsi="Times New Roman"/>
          <w:color w:val="C00000"/>
          <w:sz w:val="24"/>
          <w:szCs w:val="24"/>
          <w:lang w:val="de-DE" w:eastAsia="de-DE"/>
        </w:rPr>
        <w:t xml:space="preserve"> </w:t>
      </w:r>
      <w:r w:rsidR="00F83E89" w:rsidRPr="002F5B1F">
        <w:rPr>
          <w:rStyle w:val="Vnbnnidung2"/>
          <w:rFonts w:ascii="Times New Roman" w:hAnsi="Times New Roman"/>
          <w:color w:val="C00000"/>
          <w:sz w:val="24"/>
          <w:szCs w:val="24"/>
          <w:lang w:eastAsia="vi-VN"/>
        </w:rPr>
        <w:t xml:space="preserve">sâu bọ ăn thịt </w:t>
      </w:r>
      <w:r w:rsidR="00F83E89" w:rsidRPr="002F5B1F">
        <w:rPr>
          <w:rStyle w:val="Vnbnnidung2"/>
          <w:rFonts w:ascii="Times New Roman" w:hAnsi="Times New Roman"/>
          <w:color w:val="C00000"/>
          <w:sz w:val="24"/>
          <w:szCs w:val="24"/>
          <w:lang w:eastAsia="vi-VN"/>
        </w:rPr>
        <w:sym w:font="Symbol" w:char="F0AE"/>
      </w:r>
      <w:r w:rsidR="00F83E89" w:rsidRPr="002F5B1F">
        <w:rPr>
          <w:rStyle w:val="Vnbnnidung2"/>
          <w:rFonts w:ascii="Times New Roman" w:hAnsi="Times New Roman"/>
          <w:color w:val="C00000"/>
          <w:sz w:val="24"/>
          <w:szCs w:val="24"/>
          <w:lang w:eastAsia="vi-VN"/>
        </w:rPr>
        <w:t xml:space="preserve"> cá diếc</w:t>
      </w:r>
      <w:r>
        <w:rPr>
          <w:rStyle w:val="Vnbnnidung2"/>
          <w:rFonts w:ascii="Times New Roman" w:hAnsi="Times New Roman"/>
          <w:color w:val="C00000"/>
          <w:sz w:val="24"/>
          <w:szCs w:val="24"/>
          <w:lang w:eastAsia="vi-VN"/>
        </w:rPr>
        <w:t xml:space="preserve"> </w:t>
      </w:r>
      <w:r w:rsidR="00F83E89" w:rsidRPr="002F5B1F">
        <w:rPr>
          <w:rStyle w:val="Vnbnnidung2"/>
          <w:rFonts w:ascii="Times New Roman" w:hAnsi="Times New Roman"/>
          <w:color w:val="C00000"/>
          <w:sz w:val="24"/>
          <w:szCs w:val="24"/>
          <w:lang w:eastAsia="vi-VN"/>
        </w:rPr>
        <w:sym w:font="Symbol" w:char="F0AE"/>
      </w:r>
      <w:r>
        <w:rPr>
          <w:rStyle w:val="Vnbnnidung2"/>
          <w:rFonts w:ascii="Times New Roman" w:hAnsi="Times New Roman"/>
          <w:color w:val="C00000"/>
          <w:sz w:val="24"/>
          <w:szCs w:val="24"/>
          <w:lang w:eastAsia="vi-VN"/>
        </w:rPr>
        <w:t xml:space="preserve"> </w:t>
      </w:r>
      <w:r w:rsidR="00F83E89" w:rsidRPr="002F5B1F">
        <w:rPr>
          <w:rStyle w:val="Vnbnnidung2"/>
          <w:rFonts w:ascii="Times New Roman" w:hAnsi="Times New Roman"/>
          <w:color w:val="C00000"/>
          <w:sz w:val="24"/>
          <w:szCs w:val="24"/>
          <w:lang w:eastAsia="vi-VN"/>
        </w:rPr>
        <w:t>cá lóc. Chuỗi thức ăn này có 5 mắt xích.</w:t>
      </w:r>
    </w:p>
    <w:p w14:paraId="3922A571" w14:textId="77413149" w:rsidR="00F83E89" w:rsidRPr="002F5B1F" w:rsidRDefault="004B2314" w:rsidP="004B231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00F83E89" w:rsidRPr="002F5B1F">
        <w:rPr>
          <w:rStyle w:val="Vnbnnidung2"/>
          <w:rFonts w:ascii="Times New Roman" w:hAnsi="Times New Roman"/>
          <w:color w:val="C00000"/>
          <w:sz w:val="24"/>
          <w:szCs w:val="24"/>
          <w:lang w:eastAsia="vi-VN"/>
        </w:rPr>
        <w:t xml:space="preserve">Ý 5 sai vì chuỗi thức ăn mà cá lóc là sinh vật tiêu thụ bậc 3 là chuỗi tảo hiển vi </w:t>
      </w:r>
      <w:r w:rsidR="00F83E89" w:rsidRPr="002F5B1F">
        <w:rPr>
          <w:rStyle w:val="Vnbnnidung2"/>
          <w:rFonts w:ascii="Times New Roman" w:hAnsi="Times New Roman"/>
          <w:color w:val="C00000"/>
          <w:sz w:val="24"/>
          <w:szCs w:val="24"/>
          <w:lang w:eastAsia="vi-VN"/>
        </w:rPr>
        <w:sym w:font="Symbol" w:char="F0AE"/>
      </w:r>
      <w:r w:rsidR="00F83E89" w:rsidRPr="002F5B1F">
        <w:rPr>
          <w:rStyle w:val="Vnbnnidung2"/>
          <w:rFonts w:ascii="Times New Roman" w:hAnsi="Times New Roman"/>
          <w:color w:val="C00000"/>
          <w:sz w:val="24"/>
          <w:szCs w:val="24"/>
          <w:lang w:val="de-DE" w:eastAsia="de-DE"/>
        </w:rPr>
        <w:t xml:space="preserve"> </w:t>
      </w:r>
      <w:r w:rsidR="00F83E89" w:rsidRPr="002F5B1F">
        <w:rPr>
          <w:rStyle w:val="Vnbnnidung2"/>
          <w:rFonts w:ascii="Times New Roman" w:hAnsi="Times New Roman"/>
          <w:color w:val="C00000"/>
          <w:sz w:val="24"/>
          <w:szCs w:val="24"/>
          <w:lang w:eastAsia="vi-VN"/>
        </w:rPr>
        <w:t xml:space="preserve">động vật nổi </w:t>
      </w:r>
      <w:r w:rsidR="00F83E89" w:rsidRPr="002F5B1F">
        <w:rPr>
          <w:rStyle w:val="Vnbnnidung2"/>
          <w:rFonts w:ascii="Times New Roman" w:hAnsi="Times New Roman"/>
          <w:color w:val="C00000"/>
          <w:sz w:val="24"/>
          <w:szCs w:val="24"/>
          <w:lang w:eastAsia="vi-VN"/>
        </w:rPr>
        <w:sym w:font="Symbol" w:char="F0AE"/>
      </w:r>
      <w:r w:rsidR="00F83E89" w:rsidRPr="002F5B1F">
        <w:rPr>
          <w:rStyle w:val="Vnbnnidung2"/>
          <w:rFonts w:ascii="Times New Roman" w:hAnsi="Times New Roman"/>
          <w:color w:val="C00000"/>
          <w:sz w:val="24"/>
          <w:szCs w:val="24"/>
          <w:lang w:eastAsia="vi-VN"/>
        </w:rPr>
        <w:t xml:space="preserve"> cá diếc </w:t>
      </w:r>
      <w:r w:rsidR="00F83E89" w:rsidRPr="002F5B1F">
        <w:rPr>
          <w:rStyle w:val="Vnbnnidung2"/>
          <w:rFonts w:ascii="Times New Roman" w:hAnsi="Times New Roman"/>
          <w:color w:val="C00000"/>
          <w:sz w:val="24"/>
          <w:szCs w:val="24"/>
          <w:lang w:eastAsia="vi-VN"/>
        </w:rPr>
        <w:sym w:font="Symbol" w:char="F0AE"/>
      </w:r>
      <w:r w:rsidR="00F83E89" w:rsidRPr="002F5B1F">
        <w:rPr>
          <w:rStyle w:val="Vnbnnidung2"/>
          <w:rFonts w:ascii="Times New Roman" w:hAnsi="Times New Roman"/>
          <w:color w:val="C00000"/>
          <w:sz w:val="24"/>
          <w:szCs w:val="24"/>
          <w:lang w:eastAsia="vi-VN"/>
        </w:rPr>
        <w:t xml:space="preserve"> cá lóc. Chuỗi thức ăn này là chuỗi bắt đầu bằng sinh vật tự dưỡng nhưng trong tự nhiên chuỗi thức ăn ưu thế hơn là chuỗi khởi đầu bằng mùn bã sinh vật.</w:t>
      </w:r>
    </w:p>
    <w:p w14:paraId="0131C535" w14:textId="519262A4" w:rsidR="00F83E89" w:rsidRPr="002F5B1F" w:rsidRDefault="004B2314" w:rsidP="004B231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00F83E89" w:rsidRPr="002F5B1F">
        <w:rPr>
          <w:rStyle w:val="Vnbnnidung2"/>
          <w:rFonts w:ascii="Times New Roman" w:hAnsi="Times New Roman"/>
          <w:color w:val="C00000"/>
          <w:sz w:val="24"/>
          <w:szCs w:val="24"/>
          <w:lang w:eastAsia="vi-VN"/>
        </w:rPr>
        <w:t xml:space="preserve">Ý 6 sai vì động vật nổi và sâu bọ ăn thịt không hề dùng chung một loại thức ăn nào mà ngược lại nó còn là nguồn thức ăn của cá </w:t>
      </w:r>
      <w:r w:rsidR="00F83E89" w:rsidRPr="002F5B1F">
        <w:rPr>
          <w:rStyle w:val="Vnbnnidung2"/>
          <w:rFonts w:ascii="Times New Roman" w:hAnsi="Times New Roman"/>
          <w:color w:val="C00000"/>
          <w:sz w:val="24"/>
          <w:szCs w:val="24"/>
          <w:lang w:val="vi-VN" w:eastAsia="vi-VN"/>
        </w:rPr>
        <w:t>d</w:t>
      </w:r>
      <w:r w:rsidR="00F83E89" w:rsidRPr="002F5B1F">
        <w:rPr>
          <w:rStyle w:val="Vnbnnidung2"/>
          <w:rFonts w:ascii="Times New Roman" w:hAnsi="Times New Roman"/>
          <w:color w:val="C00000"/>
          <w:sz w:val="24"/>
          <w:szCs w:val="24"/>
          <w:lang w:eastAsia="vi-VN"/>
        </w:rPr>
        <w:t>iếc nên mối quan hệ giữa chúng ắt hẳn không phải là cạnh tranh.</w:t>
      </w:r>
    </w:p>
    <w:p w14:paraId="6D673DF8" w14:textId="44FDE515" w:rsidR="00F83E89" w:rsidRPr="002F5B1F" w:rsidRDefault="004B2314" w:rsidP="004B231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00F83E89" w:rsidRPr="002F5B1F">
        <w:rPr>
          <w:rStyle w:val="Vnbnnidung2"/>
          <w:rFonts w:ascii="Times New Roman" w:hAnsi="Times New Roman"/>
          <w:color w:val="C00000"/>
          <w:sz w:val="24"/>
          <w:szCs w:val="24"/>
          <w:lang w:eastAsia="vi-VN"/>
        </w:rPr>
        <w:t xml:space="preserve">Ý 7 sai vì ta thấy có 2 loại chuỗi thức ăn và sinh vật đầu bảng đều có những chuỗi mà trực tiếp ăn chúng </w:t>
      </w:r>
      <w:r w:rsidR="00F83E89" w:rsidRPr="002F5B1F">
        <w:rPr>
          <w:rStyle w:val="Vnbnnidung2"/>
          <w:rFonts w:ascii="Times New Roman" w:hAnsi="Times New Roman"/>
          <w:color w:val="C00000"/>
          <w:sz w:val="24"/>
          <w:szCs w:val="24"/>
          <w:lang w:eastAsia="vi-VN"/>
        </w:rPr>
        <w:lastRenderedPageBreak/>
        <w:t>nên lưới thức ăn sẽ không bị gián đ</w:t>
      </w:r>
      <w:r w:rsidR="00F83E89" w:rsidRPr="002F5B1F">
        <w:rPr>
          <w:rStyle w:val="Vnbnnidung2"/>
          <w:rFonts w:ascii="Times New Roman" w:hAnsi="Times New Roman"/>
          <w:color w:val="C00000"/>
          <w:sz w:val="24"/>
          <w:szCs w:val="24"/>
          <w:lang w:val="vi-VN" w:eastAsia="vi-VN"/>
        </w:rPr>
        <w:t>ọa</w:t>
      </w:r>
      <w:r w:rsidR="00F83E89" w:rsidRPr="002F5B1F">
        <w:rPr>
          <w:rStyle w:val="Vnbnnidung2"/>
          <w:rFonts w:ascii="Times New Roman" w:hAnsi="Times New Roman"/>
          <w:color w:val="C00000"/>
          <w:sz w:val="24"/>
          <w:szCs w:val="24"/>
          <w:lang w:eastAsia="vi-VN"/>
        </w:rPr>
        <w:t>n bảo đảm việc có thể duy trì nếu mất đi một loài nào đó.</w:t>
      </w:r>
    </w:p>
    <w:p w14:paraId="2CC14A62" w14:textId="77777777" w:rsidR="00F83E89" w:rsidRPr="002F5B1F" w:rsidRDefault="00F83E89" w:rsidP="00F83E89">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Vậy tất cả 7 ý đều không đúng.</w:t>
      </w:r>
    </w:p>
    <w:p w14:paraId="4E0C7197" w14:textId="09510610" w:rsidR="00F83E89" w:rsidRPr="00F83E89" w:rsidRDefault="00F83E89" w:rsidP="00F83E89">
      <w:pPr>
        <w:jc w:val="both"/>
        <w:rPr>
          <w:color w:val="C00000"/>
        </w:rPr>
      </w:pPr>
      <w:r w:rsidRPr="002F5B1F">
        <w:rPr>
          <w:b/>
          <w:bCs/>
          <w:color w:val="C00000"/>
        </w:rPr>
        <w:t>Đáp án cần chọn là: D</w:t>
      </w:r>
    </w:p>
    <w:p w14:paraId="5B0548A1"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66. </w:t>
      </w:r>
      <w:r w:rsidRPr="006E6A9B">
        <w:rPr>
          <w:rStyle w:val="Vnbnnidung2"/>
          <w:lang w:eastAsia="vi-VN"/>
        </w:rPr>
        <w:t>Cho các chuỗi thức ăn sau:</w:t>
      </w:r>
    </w:p>
    <w:p w14:paraId="74C02E63"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 xml:space="preserve">Cây thân gỗ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Gõ kiến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Xén tóc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Đại bàng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Vi sinh vật phân giải.</w:t>
      </w:r>
    </w:p>
    <w:p w14:paraId="0BC08D5F"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 xml:space="preserve">Rễ cây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Chuột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Cú mèo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Rắn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Đại bàng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Vi sinh vật phân giải.</w:t>
      </w:r>
    </w:p>
    <w:p w14:paraId="74FC1D4C"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 xml:space="preserve">Tảo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Cá chép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Giáp xác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Rái cá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Vi sinh vật phân giải.</w:t>
      </w:r>
    </w:p>
    <w:p w14:paraId="06FCD7C3"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 xml:space="preserve">Phế liệu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Cá trắm đen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Thân mềm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Cá mập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Vi sinh vật phân giải.</w:t>
      </w:r>
    </w:p>
    <w:p w14:paraId="2CEDFDBA"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 xml:space="preserve">Phế liệu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Cá dữ cỡ lớn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Bạch tuộc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Giun nhiều tơ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Vi sinh vật phân giải.</w:t>
      </w:r>
    </w:p>
    <w:p w14:paraId="412B90A7"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 xml:space="preserve">Thực vật nổi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Cá mòi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Động vật nổi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Cá ngừ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Vi sinh vật phân giải.</w:t>
      </w:r>
    </w:p>
    <w:p w14:paraId="3F592678" w14:textId="77777777" w:rsidR="0023488B" w:rsidRPr="006E6A9B" w:rsidRDefault="0023488B" w:rsidP="0023488B">
      <w:pPr>
        <w:tabs>
          <w:tab w:val="left" w:pos="181"/>
          <w:tab w:val="left" w:pos="2699"/>
          <w:tab w:val="left" w:pos="5221"/>
          <w:tab w:val="left" w:pos="7739"/>
        </w:tabs>
        <w:jc w:val="both"/>
      </w:pPr>
      <w:r w:rsidRPr="006E6A9B">
        <w:rPr>
          <w:rStyle w:val="Vnbnnidung2"/>
          <w:lang w:eastAsia="vi-VN"/>
        </w:rPr>
        <w:t xml:space="preserve">Biết rằng mỗi chuỗi thức ăn trên đều có những mắt xích ở vị trí không đúng. Số chuỗi thức ăn có mắt xích </w:t>
      </w:r>
      <w:r w:rsidRPr="006E6A9B">
        <w:rPr>
          <w:rStyle w:val="Vnbnnidung2Inm"/>
        </w:rPr>
        <w:t xml:space="preserve">không </w:t>
      </w:r>
      <w:r w:rsidRPr="006E6A9B">
        <w:rPr>
          <w:rStyle w:val="Vnbnnidung2"/>
          <w:lang w:eastAsia="vi-VN"/>
        </w:rPr>
        <w:t>đúng từ bậc dinh dưỡng cấp 2 là:</w:t>
      </w:r>
    </w:p>
    <w:p w14:paraId="5A258E3A" w14:textId="5B4A3184"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3</w:t>
      </w:r>
      <w:r w:rsidRPr="006E6A9B">
        <w:rPr>
          <w:rStyle w:val="YoungMixChar"/>
          <w:b/>
        </w:rPr>
        <w:tab/>
        <w:t xml:space="preserve">B. </w:t>
      </w:r>
      <w:r w:rsidRPr="006E6A9B">
        <w:t>4</w:t>
      </w:r>
      <w:r w:rsidRPr="006E6A9B">
        <w:rPr>
          <w:rStyle w:val="YoungMixChar"/>
          <w:b/>
        </w:rPr>
        <w:tab/>
        <w:t xml:space="preserve">C. </w:t>
      </w:r>
      <w:r w:rsidRPr="006E6A9B">
        <w:t>5</w:t>
      </w:r>
      <w:r w:rsidRPr="006E6A9B">
        <w:rPr>
          <w:rStyle w:val="YoungMixChar"/>
          <w:b/>
        </w:rPr>
        <w:tab/>
        <w:t xml:space="preserve">D. </w:t>
      </w:r>
      <w:r w:rsidRPr="006E6A9B">
        <w:t>6</w:t>
      </w:r>
    </w:p>
    <w:p w14:paraId="1A4E3613" w14:textId="77777777" w:rsidR="004B2314" w:rsidRPr="00260ECB" w:rsidRDefault="004B2314" w:rsidP="004B2314">
      <w:pPr>
        <w:jc w:val="both"/>
        <w:rPr>
          <w:b/>
          <w:bCs/>
          <w:color w:val="C00000"/>
          <w:lang w:val="de-DE"/>
        </w:rPr>
      </w:pPr>
      <w:r w:rsidRPr="00260ECB">
        <w:rPr>
          <w:b/>
          <w:bCs/>
          <w:color w:val="C00000"/>
          <w:lang w:val="de-DE"/>
        </w:rPr>
        <w:t>Hướng dẫn giải:</w:t>
      </w:r>
    </w:p>
    <w:p w14:paraId="457D4727" w14:textId="77777777" w:rsidR="004B2314" w:rsidRPr="00260ECB" w:rsidRDefault="004B2314" w:rsidP="004B2314">
      <w:pPr>
        <w:pStyle w:val="Vnbnnidung21"/>
        <w:shd w:val="clear" w:color="auto" w:fill="auto"/>
        <w:spacing w:line="240" w:lineRule="auto"/>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Các chuỗi thức ăn đúng phải là:</w:t>
      </w:r>
    </w:p>
    <w:p w14:paraId="721F6B3F" w14:textId="04A502D3" w:rsidR="004B2314" w:rsidRPr="00260ECB" w:rsidRDefault="004B2314" w:rsidP="004B231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(1) </w:t>
      </w:r>
      <w:r w:rsidRPr="00260ECB">
        <w:rPr>
          <w:rStyle w:val="Vnbnnidung2"/>
          <w:rFonts w:ascii="Times New Roman" w:hAnsi="Times New Roman"/>
          <w:color w:val="C00000"/>
          <w:sz w:val="24"/>
          <w:szCs w:val="24"/>
          <w:lang w:eastAsia="vi-VN"/>
        </w:rPr>
        <w:t xml:space="preserve">Cây thân gỗ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Xén tóc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Gõ kiến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Vi sinh vật phân giải.</w:t>
      </w:r>
    </w:p>
    <w:p w14:paraId="3A62460D" w14:textId="22B367EF" w:rsidR="004B2314" w:rsidRPr="00260ECB" w:rsidRDefault="004B2314" w:rsidP="004B231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(2) </w:t>
      </w:r>
      <w:r w:rsidRPr="00260ECB">
        <w:rPr>
          <w:rStyle w:val="Vnbnnidung2"/>
          <w:rFonts w:ascii="Times New Roman" w:hAnsi="Times New Roman"/>
          <w:color w:val="C00000"/>
          <w:sz w:val="24"/>
          <w:szCs w:val="24"/>
          <w:lang w:eastAsia="vi-VN"/>
        </w:rPr>
        <w:t xml:space="preserve">Rễ cây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Chuột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Rắn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Cú mèo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Vi sinh vật phân giải.</w:t>
      </w:r>
    </w:p>
    <w:p w14:paraId="6726256E" w14:textId="6D5EA943" w:rsidR="004B2314" w:rsidRPr="00260ECB" w:rsidRDefault="004B2314" w:rsidP="004B231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(3) </w:t>
      </w:r>
      <w:r w:rsidRPr="00260ECB">
        <w:rPr>
          <w:rStyle w:val="Vnbnnidung2"/>
          <w:rFonts w:ascii="Times New Roman" w:hAnsi="Times New Roman"/>
          <w:color w:val="C00000"/>
          <w:sz w:val="24"/>
          <w:szCs w:val="24"/>
          <w:lang w:eastAsia="vi-VN"/>
        </w:rPr>
        <w:t xml:space="preserve">Tảo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Giáp xác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Cá chép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Rái cá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Vi sinh vật phân giải.</w:t>
      </w:r>
    </w:p>
    <w:p w14:paraId="3D76DC74" w14:textId="6BF584E4" w:rsidR="004B2314" w:rsidRPr="00260ECB" w:rsidRDefault="004B2314" w:rsidP="004B231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(4) </w:t>
      </w:r>
      <w:r w:rsidRPr="00260ECB">
        <w:rPr>
          <w:rStyle w:val="Vnbnnidung2"/>
          <w:rFonts w:ascii="Times New Roman" w:hAnsi="Times New Roman"/>
          <w:color w:val="C00000"/>
          <w:sz w:val="24"/>
          <w:szCs w:val="24"/>
          <w:lang w:eastAsia="vi-VN"/>
        </w:rPr>
        <w:t xml:space="preserve">Phế liệu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Thân mềm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Cá trắm đen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Cá mập </w:t>
      </w:r>
      <w:r w:rsidRPr="00260ECB">
        <w:rPr>
          <w:rStyle w:val="Vnbnnidung2"/>
          <w:rFonts w:ascii="Times New Roman" w:hAnsi="Times New Roman"/>
          <w:color w:val="C00000"/>
          <w:sz w:val="24"/>
          <w:szCs w:val="24"/>
          <w:lang w:eastAsia="vi-VN"/>
        </w:rPr>
        <w:sym w:font="Symbol" w:char="F0AE"/>
      </w:r>
      <w:r w:rsidRPr="00260ECB">
        <w:rPr>
          <w:rStyle w:val="Vnbnnidung2Innghing2"/>
          <w:color w:val="C00000"/>
          <w:sz w:val="24"/>
          <w:szCs w:val="24"/>
          <w:lang w:eastAsia="vi-VN"/>
        </w:rPr>
        <w:t xml:space="preserve"> </w:t>
      </w:r>
      <w:r w:rsidRPr="00260ECB">
        <w:rPr>
          <w:rStyle w:val="Vnbnnidung2"/>
          <w:rFonts w:ascii="Times New Roman" w:hAnsi="Times New Roman"/>
          <w:color w:val="C00000"/>
          <w:sz w:val="24"/>
          <w:szCs w:val="24"/>
          <w:lang w:eastAsia="vi-VN"/>
        </w:rPr>
        <w:t>Vi sinh vật phân giải.</w:t>
      </w:r>
    </w:p>
    <w:p w14:paraId="13F432C6" w14:textId="4ACF0C58" w:rsidR="004B2314" w:rsidRPr="00260ECB" w:rsidRDefault="004B2314" w:rsidP="004B231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(5) </w:t>
      </w:r>
      <w:r w:rsidRPr="00260ECB">
        <w:rPr>
          <w:rStyle w:val="Vnbnnidung2"/>
          <w:rFonts w:ascii="Times New Roman" w:hAnsi="Times New Roman"/>
          <w:color w:val="C00000"/>
          <w:sz w:val="24"/>
          <w:szCs w:val="24"/>
          <w:lang w:eastAsia="vi-VN"/>
        </w:rPr>
        <w:t xml:space="preserve">Phế liệu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Giun nhiều tơ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Bạch tuộc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Cá dữ cỡ lớn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Bạch tuộc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Vi sinh vật phân giải.</w:t>
      </w:r>
    </w:p>
    <w:p w14:paraId="1A4C873C" w14:textId="041A62E1" w:rsidR="004B2314" w:rsidRPr="00260ECB" w:rsidRDefault="004B2314" w:rsidP="004B231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(6) </w:t>
      </w:r>
      <w:r w:rsidRPr="00260ECB">
        <w:rPr>
          <w:rStyle w:val="Vnbnnidung2"/>
          <w:rFonts w:ascii="Times New Roman" w:hAnsi="Times New Roman"/>
          <w:color w:val="C00000"/>
          <w:sz w:val="24"/>
          <w:szCs w:val="24"/>
          <w:lang w:eastAsia="vi-VN"/>
        </w:rPr>
        <w:t xml:space="preserve">Thực vật nổi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Động vật nổi</w:t>
      </w:r>
      <w:r w:rsidRPr="00260ECB">
        <w:rPr>
          <w:rStyle w:val="Vnbnnidung2"/>
          <w:rFonts w:ascii="Times New Roman" w:hAnsi="Times New Roman"/>
          <w:color w:val="C00000"/>
          <w:sz w:val="24"/>
          <w:szCs w:val="24"/>
          <w:lang w:val="vi-VN" w:eastAsia="vi-VN"/>
        </w:rPr>
        <w:t xml:space="preserve">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Cá mòi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Cá ngừ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Vi sinh vật phân giải.</w:t>
      </w:r>
    </w:p>
    <w:p w14:paraId="04ECD035" w14:textId="77777777" w:rsidR="004B2314" w:rsidRPr="00260ECB" w:rsidRDefault="004B2314" w:rsidP="004B2314">
      <w:pPr>
        <w:pStyle w:val="Vnbnnidung21"/>
        <w:shd w:val="clear" w:color="auto" w:fill="auto"/>
        <w:spacing w:line="240" w:lineRule="auto"/>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Vậy chỉ có chuỗi thức ăn thứ 2 là sai từ mắt xích thứ ba, các chuỗi còn lại đều sai từ mắt xích thứ hai.</w:t>
      </w:r>
    </w:p>
    <w:p w14:paraId="485A7B74" w14:textId="0439F601" w:rsidR="004B2314" w:rsidRPr="004B2314" w:rsidRDefault="004B2314" w:rsidP="004B2314">
      <w:pPr>
        <w:jc w:val="both"/>
        <w:rPr>
          <w:color w:val="C00000"/>
        </w:rPr>
      </w:pPr>
      <w:r w:rsidRPr="00260ECB">
        <w:rPr>
          <w:b/>
          <w:bCs/>
          <w:color w:val="C00000"/>
        </w:rPr>
        <w:t>Đáp án cần chọn là: C</w:t>
      </w:r>
    </w:p>
    <w:p w14:paraId="6DCE2F98"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67. </w:t>
      </w:r>
      <w:r w:rsidRPr="006E6A9B">
        <w:rPr>
          <w:rStyle w:val="Vnbnnidung2"/>
          <w:lang w:eastAsia="vi-VN"/>
        </w:rPr>
        <w:t>Tại một vùng chuyên trồng cây ăn quả thường xảy ra hiện tượng sau: Năm nào số lượng mèo tăng nhiều thì năm đó được mùa cây ăn quả. Trong các chuỗi thức ăn dưới đây, có bao nhiêu chuỗi thức ăn có thể là cơ sở khoa học để giải thích hiện tượng trên?</w:t>
      </w:r>
    </w:p>
    <w:p w14:paraId="1A04C2F9"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 xml:space="preserve">Ong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Chuột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Mèo.</w:t>
      </w:r>
    </w:p>
    <w:p w14:paraId="43B87B89"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 xml:space="preserve">Sâu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Chim ăn sâu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Mèo.</w:t>
      </w:r>
    </w:p>
    <w:p w14:paraId="17680FA3"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 xml:space="preserve">Chuột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Mèo.</w:t>
      </w:r>
    </w:p>
    <w:p w14:paraId="0E2CA407"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 xml:space="preserve">Kiến đục thân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val="vi-VN" w:eastAsia="vi-VN"/>
        </w:rPr>
        <w:t>Ế</w:t>
      </w:r>
      <w:r w:rsidRPr="006E6A9B">
        <w:rPr>
          <w:rStyle w:val="Vnbnnidung2"/>
          <w:rFonts w:ascii="Times New Roman" w:hAnsi="Times New Roman"/>
          <w:color w:val="000000"/>
          <w:sz w:val="24"/>
          <w:szCs w:val="24"/>
          <w:lang w:eastAsia="vi-VN"/>
        </w:rPr>
        <w:t xml:space="preserve">ch </w:t>
      </w:r>
      <w:r w:rsidRPr="006E6A9B">
        <w:rPr>
          <w:rStyle w:val="Vnbnnidung2"/>
          <w:rFonts w:ascii="Times New Roman" w:hAnsi="Times New Roman"/>
          <w:color w:val="000000"/>
          <w:sz w:val="24"/>
          <w:szCs w:val="24"/>
          <w:lang w:val="de-DE" w:eastAsia="de-DE"/>
        </w:rPr>
        <w:sym w:font="Symbol" w:char="F0AE"/>
      </w:r>
      <w:r w:rsidRPr="006E6A9B">
        <w:rPr>
          <w:rStyle w:val="Vnbnnidung2"/>
          <w:rFonts w:ascii="Times New Roman" w:hAnsi="Times New Roman"/>
          <w:color w:val="000000"/>
          <w:sz w:val="24"/>
          <w:szCs w:val="24"/>
          <w:lang w:eastAsia="vi-VN"/>
        </w:rPr>
        <w:t xml:space="preserve"> Mèo.</w:t>
      </w:r>
    </w:p>
    <w:p w14:paraId="619D62C7" w14:textId="034FF6C2"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3</w:t>
      </w:r>
      <w:r w:rsidRPr="006E6A9B">
        <w:rPr>
          <w:rStyle w:val="YoungMixChar"/>
          <w:b/>
        </w:rPr>
        <w:tab/>
        <w:t xml:space="preserve">B. </w:t>
      </w:r>
      <w:r w:rsidRPr="006E6A9B">
        <w:t>4</w:t>
      </w:r>
      <w:r w:rsidRPr="006E6A9B">
        <w:rPr>
          <w:rStyle w:val="YoungMixChar"/>
          <w:b/>
        </w:rPr>
        <w:tab/>
        <w:t xml:space="preserve">C. </w:t>
      </w:r>
      <w:r w:rsidRPr="006E6A9B">
        <w:t>2</w:t>
      </w:r>
      <w:r w:rsidRPr="006E6A9B">
        <w:rPr>
          <w:rStyle w:val="YoungMixChar"/>
          <w:b/>
        </w:rPr>
        <w:tab/>
        <w:t xml:space="preserve">D. </w:t>
      </w:r>
      <w:r w:rsidRPr="006E6A9B">
        <w:t>1</w:t>
      </w:r>
    </w:p>
    <w:p w14:paraId="0D26E89B" w14:textId="77777777" w:rsidR="004B2314" w:rsidRPr="00260ECB" w:rsidRDefault="004B2314" w:rsidP="004B2314">
      <w:pPr>
        <w:jc w:val="both"/>
        <w:rPr>
          <w:b/>
          <w:bCs/>
          <w:color w:val="C00000"/>
          <w:lang w:val="de-DE"/>
        </w:rPr>
      </w:pPr>
      <w:r w:rsidRPr="00260ECB">
        <w:rPr>
          <w:b/>
          <w:bCs/>
          <w:color w:val="C00000"/>
          <w:lang w:val="de-DE"/>
        </w:rPr>
        <w:t>Hướng dẫn giải:</w:t>
      </w:r>
    </w:p>
    <w:p w14:paraId="28B63F01" w14:textId="21F516A1" w:rsidR="004B2314" w:rsidRPr="00260ECB" w:rsidRDefault="004B2314" w:rsidP="004B231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260ECB">
        <w:rPr>
          <w:rStyle w:val="Vnbnnidung2"/>
          <w:rFonts w:ascii="Times New Roman" w:hAnsi="Times New Roman"/>
          <w:color w:val="C00000"/>
          <w:sz w:val="24"/>
          <w:szCs w:val="24"/>
          <w:lang w:eastAsia="vi-VN"/>
        </w:rPr>
        <w:t>Chuỗi thức ăn hợp lí nhất để giải thích hiện tượng trên chỉ có thể là chuỗi 1.</w:t>
      </w:r>
    </w:p>
    <w:p w14:paraId="729BC1C8" w14:textId="0B73F4E6" w:rsidR="004B2314" w:rsidRPr="00260ECB" w:rsidRDefault="004B2314" w:rsidP="004B231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260ECB">
        <w:rPr>
          <w:rStyle w:val="Vnbnnidung2"/>
          <w:rFonts w:ascii="Times New Roman" w:hAnsi="Times New Roman"/>
          <w:color w:val="C00000"/>
          <w:sz w:val="24"/>
          <w:szCs w:val="24"/>
          <w:lang w:eastAsia="vi-VN"/>
        </w:rPr>
        <w:t xml:space="preserve">Ở chuỗi 1 ta sẽ thấy mối tương quan sau: Số lượng mèo tăng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Số lượng chuột giảm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Số lượng ong tăng (chuột đồng thường phá các tổ ong để lấy mật)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Ong thụ phấn cho hoa nhiều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Năng suất cây ăn quả tăng</w:t>
      </w:r>
      <w:r>
        <w:rPr>
          <w:rStyle w:val="Vnbnnidung2"/>
          <w:rFonts w:ascii="Times New Roman" w:hAnsi="Times New Roman"/>
          <w:color w:val="C00000"/>
          <w:sz w:val="24"/>
          <w:szCs w:val="24"/>
          <w:lang w:eastAsia="vi-VN"/>
        </w:rPr>
        <w:t>.</w:t>
      </w:r>
    </w:p>
    <w:p w14:paraId="5C660D3E" w14:textId="77692378" w:rsidR="004B2314" w:rsidRPr="00260ECB" w:rsidRDefault="004B2314" w:rsidP="004B231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260ECB">
        <w:rPr>
          <w:rStyle w:val="Vnbnnidung2"/>
          <w:rFonts w:ascii="Times New Roman" w:hAnsi="Times New Roman"/>
          <w:color w:val="C00000"/>
          <w:sz w:val="24"/>
          <w:szCs w:val="24"/>
          <w:lang w:eastAsia="vi-VN"/>
        </w:rPr>
        <w:t>Nếu không biết được điều trên thì bình thường ta vẫn có thể không chọn các ý khác để số câu đúng không vượt quá 1 bởi lẽ:</w:t>
      </w:r>
    </w:p>
    <w:p w14:paraId="5216D977"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Chuỗi 2 thì tất nhiên chim ăn sâu không thể là nguồn thức ăn ảnh hưởng tới mèo được.</w:t>
      </w:r>
    </w:p>
    <w:p w14:paraId="51A1912E" w14:textId="7A86CB0E"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Chuỗi 3 thì nên nhớ là đề bài cho là cây ăn quả, nếu là lúa thì chuỗi 3 mới đúng</w:t>
      </w:r>
    </w:p>
    <w:p w14:paraId="3E4B8194" w14:textId="2028DE6F"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Chuỗi 4 thì cũng tương tự </w:t>
      </w:r>
    </w:p>
    <w:p w14:paraId="2DBA199D" w14:textId="61070E2A" w:rsidR="004B2314" w:rsidRPr="004B2314" w:rsidRDefault="004B2314" w:rsidP="004B2314">
      <w:pPr>
        <w:jc w:val="both"/>
        <w:rPr>
          <w:color w:val="C00000"/>
        </w:rPr>
      </w:pPr>
      <w:r w:rsidRPr="00260ECB">
        <w:rPr>
          <w:b/>
          <w:bCs/>
          <w:color w:val="C00000"/>
        </w:rPr>
        <w:t>Đáp án cần chọn là: D</w:t>
      </w:r>
    </w:p>
    <w:p w14:paraId="6DE35C02" w14:textId="77777777" w:rsidR="0023488B" w:rsidRPr="006E6A9B" w:rsidRDefault="0023488B" w:rsidP="0023488B">
      <w:pPr>
        <w:shd w:val="clear" w:color="auto" w:fill="FFFFFF"/>
        <w:jc w:val="both"/>
        <w:rPr>
          <w:color w:val="252525"/>
        </w:rPr>
      </w:pPr>
      <w:r w:rsidRPr="006E6A9B">
        <w:rPr>
          <w:b/>
        </w:rPr>
        <w:t xml:space="preserve">Câu 68. </w:t>
      </w:r>
      <w:r w:rsidRPr="006E6A9B">
        <w:t>Trong một hệ sinh thái, sinh khối của mỗi bậc dinh dưỡng được kí hiệu bằng các chữ cái từ A đến E. Trong đó: A = 500kg, B = 600kg, C = 5000kg, D = 50 kg, E= 5kg. Chuỗi thức ăn nào sau đây có thể xảy ra?</w:t>
      </w:r>
    </w:p>
    <w:p w14:paraId="464DB243" w14:textId="5AEA1606"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A →B → C → D.</w:t>
      </w:r>
      <w:r w:rsidRPr="006E6A9B">
        <w:rPr>
          <w:rStyle w:val="YoungMixChar"/>
          <w:b/>
        </w:rPr>
        <w:tab/>
        <w:t xml:space="preserve">B. </w:t>
      </w:r>
      <w:r w:rsidRPr="006E6A9B">
        <w:t>E → D → A → C.</w:t>
      </w:r>
      <w:r w:rsidRPr="006E6A9B">
        <w:rPr>
          <w:rStyle w:val="YoungMixChar"/>
          <w:b/>
        </w:rPr>
        <w:tab/>
        <w:t xml:space="preserve">C. </w:t>
      </w:r>
      <w:r w:rsidRPr="006E6A9B">
        <w:t>E → D → C → B.</w:t>
      </w:r>
      <w:r w:rsidRPr="006E6A9B">
        <w:rPr>
          <w:rStyle w:val="YoungMixChar"/>
          <w:b/>
        </w:rPr>
        <w:tab/>
        <w:t xml:space="preserve">D. </w:t>
      </w:r>
      <w:r w:rsidRPr="006E6A9B">
        <w:t>C → A → D → E.</w:t>
      </w:r>
    </w:p>
    <w:p w14:paraId="5E8F5CC4" w14:textId="77777777" w:rsidR="004B2314" w:rsidRPr="00260ECB" w:rsidRDefault="004B2314" w:rsidP="004B2314">
      <w:pPr>
        <w:jc w:val="both"/>
        <w:rPr>
          <w:b/>
          <w:bCs/>
          <w:color w:val="C00000"/>
          <w:lang w:val="de-DE"/>
        </w:rPr>
      </w:pPr>
      <w:r w:rsidRPr="00260ECB">
        <w:rPr>
          <w:b/>
          <w:bCs/>
          <w:color w:val="C00000"/>
          <w:lang w:val="de-DE"/>
        </w:rPr>
        <w:t>Hướng dẫn giải:</w:t>
      </w:r>
    </w:p>
    <w:p w14:paraId="3CE6BC32" w14:textId="77777777" w:rsidR="004B2314" w:rsidRPr="00260ECB" w:rsidRDefault="004B2314" w:rsidP="004B2314">
      <w:pPr>
        <w:pStyle w:val="NormalWeb"/>
        <w:shd w:val="clear" w:color="auto" w:fill="FFFFFF"/>
        <w:spacing w:before="0" w:beforeAutospacing="0" w:after="0" w:afterAutospacing="0"/>
        <w:jc w:val="both"/>
        <w:rPr>
          <w:color w:val="C00000"/>
        </w:rPr>
      </w:pPr>
      <w:r w:rsidRPr="00260ECB">
        <w:rPr>
          <w:color w:val="C00000"/>
        </w:rPr>
        <w:t>Do năng lượng di chuyển trong hệ sinh thái thành dòng, qua các bậc dinh dưỡng, năng lượng phần lớn bị thất thoát, chỉ còn khoảng 10% năng lượng được chuyển lên bậc dinh dưỡng trên</w:t>
      </w:r>
    </w:p>
    <w:p w14:paraId="7ACEA0B4" w14:textId="77777777" w:rsidR="004B2314" w:rsidRPr="00260ECB" w:rsidRDefault="004B2314" w:rsidP="004B2314">
      <w:pPr>
        <w:pStyle w:val="NormalWeb"/>
        <w:shd w:val="clear" w:color="auto" w:fill="FFFFFF"/>
        <w:spacing w:before="0" w:beforeAutospacing="0" w:after="0" w:afterAutospacing="0"/>
        <w:jc w:val="both"/>
        <w:rPr>
          <w:color w:val="C00000"/>
        </w:rPr>
      </w:pPr>
      <w:r w:rsidRPr="00260ECB">
        <w:rPr>
          <w:color w:val="C00000"/>
        </w:rPr>
        <w:lastRenderedPageBreak/>
        <w:t>→ bậc dinh dưỡng càng cao, tích lũy năng lượng và sinh khối càng thấp và chênh lệch giữa 2 bậc dinh dưỡng tương đối lớn (bậc dinh dưỡng dưới có sinh khối lớn gấp khoảng 10 lần bậc dinh dưỡng trên)</w:t>
      </w:r>
    </w:p>
    <w:p w14:paraId="63F811B9" w14:textId="77777777" w:rsidR="004B2314" w:rsidRPr="00260ECB" w:rsidRDefault="004B2314" w:rsidP="004B2314">
      <w:pPr>
        <w:pStyle w:val="NormalWeb"/>
        <w:shd w:val="clear" w:color="auto" w:fill="FFFFFF"/>
        <w:spacing w:before="0" w:beforeAutospacing="0" w:after="0" w:afterAutospacing="0"/>
        <w:jc w:val="both"/>
        <w:rPr>
          <w:color w:val="C00000"/>
        </w:rPr>
      </w:pPr>
      <w:r w:rsidRPr="00260ECB">
        <w:rPr>
          <w:color w:val="C00000"/>
        </w:rPr>
        <w:t>Vậy chuỗi thức ăn có thể xảy ra là: C → A → D → E</w:t>
      </w:r>
    </w:p>
    <w:p w14:paraId="615BCBE1" w14:textId="1DCDA674" w:rsidR="004B2314" w:rsidRPr="004B2314" w:rsidRDefault="004B2314" w:rsidP="004B2314">
      <w:pPr>
        <w:jc w:val="both"/>
        <w:rPr>
          <w:color w:val="C00000"/>
        </w:rPr>
      </w:pPr>
      <w:r w:rsidRPr="00260ECB">
        <w:rPr>
          <w:b/>
          <w:bCs/>
          <w:color w:val="C00000"/>
        </w:rPr>
        <w:t>Đáp án cần chọn là: D</w:t>
      </w:r>
    </w:p>
    <w:p w14:paraId="2DBC7FCB" w14:textId="77777777" w:rsidR="0023488B" w:rsidRPr="006E6A9B" w:rsidRDefault="0023488B" w:rsidP="0023488B">
      <w:pPr>
        <w:shd w:val="clear" w:color="auto" w:fill="FFFFFF"/>
        <w:jc w:val="both"/>
        <w:rPr>
          <w:color w:val="252525"/>
        </w:rPr>
      </w:pPr>
      <w:r w:rsidRPr="006E6A9B">
        <w:rPr>
          <w:b/>
        </w:rPr>
        <w:t xml:space="preserve">Câu 69. </w:t>
      </w:r>
      <w:r w:rsidRPr="006E6A9B">
        <w:t>Các chu trình vật chất trong hệ sinh thái vẫn xảy ra bình thường khi thiếu vắng một trong những nhóm sinh vật sau đây:</w:t>
      </w:r>
    </w:p>
    <w:p w14:paraId="337F6537" w14:textId="77777777" w:rsidR="0023488B" w:rsidRPr="006E6A9B" w:rsidRDefault="0023488B" w:rsidP="0023488B">
      <w:pPr>
        <w:tabs>
          <w:tab w:val="left" w:pos="283"/>
        </w:tabs>
        <w:jc w:val="both"/>
      </w:pPr>
      <w:r w:rsidRPr="006E6A9B">
        <w:rPr>
          <w:rStyle w:val="YoungMixChar"/>
          <w:b/>
        </w:rPr>
        <w:tab/>
        <w:t xml:space="preserve">A. </w:t>
      </w:r>
      <w:r w:rsidRPr="006E6A9B">
        <w:t>Sinh vật quang hợp và sinh vật hóa tổng hợp</w:t>
      </w:r>
    </w:p>
    <w:p w14:paraId="395AB9FC" w14:textId="77777777" w:rsidR="0023488B" w:rsidRPr="006E6A9B" w:rsidRDefault="0023488B" w:rsidP="0023488B">
      <w:pPr>
        <w:tabs>
          <w:tab w:val="left" w:pos="283"/>
        </w:tabs>
        <w:jc w:val="both"/>
      </w:pPr>
      <w:r w:rsidRPr="006E6A9B">
        <w:rPr>
          <w:rStyle w:val="YoungMixChar"/>
          <w:b/>
        </w:rPr>
        <w:tab/>
        <w:t xml:space="preserve">B. </w:t>
      </w:r>
      <w:r w:rsidRPr="006E6A9B">
        <w:t>Động vật ăn cỏ, ăn phế liệu và động vật ăn thịt.</w:t>
      </w:r>
    </w:p>
    <w:p w14:paraId="689DCB91" w14:textId="77777777" w:rsidR="0023488B" w:rsidRPr="006E6A9B" w:rsidRDefault="0023488B" w:rsidP="0023488B">
      <w:pPr>
        <w:tabs>
          <w:tab w:val="left" w:pos="283"/>
        </w:tabs>
        <w:jc w:val="both"/>
      </w:pPr>
      <w:r w:rsidRPr="006E6A9B">
        <w:rPr>
          <w:rStyle w:val="YoungMixChar"/>
          <w:b/>
        </w:rPr>
        <w:tab/>
        <w:t xml:space="preserve">C. </w:t>
      </w:r>
      <w:r w:rsidRPr="006E6A9B">
        <w:t>Vi sinh vật sống hoại sinh kị khí và hiếu khí</w:t>
      </w:r>
    </w:p>
    <w:p w14:paraId="08975D69" w14:textId="75778448" w:rsidR="0023488B" w:rsidRDefault="0023488B" w:rsidP="0023488B">
      <w:pPr>
        <w:tabs>
          <w:tab w:val="left" w:pos="283"/>
        </w:tabs>
        <w:jc w:val="both"/>
      </w:pPr>
      <w:r w:rsidRPr="006E6A9B">
        <w:rPr>
          <w:rStyle w:val="YoungMixChar"/>
          <w:b/>
        </w:rPr>
        <w:tab/>
        <w:t xml:space="preserve">D. </w:t>
      </w:r>
      <w:r w:rsidRPr="006E6A9B">
        <w:t>Thực vật, nấm</w:t>
      </w:r>
    </w:p>
    <w:p w14:paraId="723789A1" w14:textId="77777777" w:rsidR="004B2314" w:rsidRPr="00260ECB" w:rsidRDefault="004B2314" w:rsidP="004B2314">
      <w:pPr>
        <w:jc w:val="both"/>
        <w:rPr>
          <w:b/>
          <w:bCs/>
          <w:color w:val="C00000"/>
          <w:lang w:val="de-DE"/>
        </w:rPr>
      </w:pPr>
      <w:r w:rsidRPr="00260ECB">
        <w:rPr>
          <w:b/>
          <w:bCs/>
          <w:color w:val="C00000"/>
          <w:lang w:val="de-DE"/>
        </w:rPr>
        <w:t>Hướng dẫn giải:</w:t>
      </w:r>
    </w:p>
    <w:p w14:paraId="57A7E889" w14:textId="77777777" w:rsidR="004B2314" w:rsidRPr="00260ECB" w:rsidRDefault="004B2314" w:rsidP="004B2314">
      <w:pPr>
        <w:jc w:val="both"/>
        <w:rPr>
          <w:b/>
          <w:bCs/>
          <w:color w:val="C00000"/>
          <w:lang w:val="de-DE"/>
        </w:rPr>
      </w:pPr>
      <w:r w:rsidRPr="00260ECB">
        <w:rPr>
          <w:color w:val="C00000"/>
          <w:shd w:val="clear" w:color="auto" w:fill="FFFFFF"/>
        </w:rPr>
        <w:t>Các chu trình vật chất trong hệ sinh thái vẫn xảy ra bình thường khi thiếu vắng một trong những nhóm sinh vật Động vật ăn cỏ, ăn phế liệu và động vật ăn thịt.</w:t>
      </w:r>
    </w:p>
    <w:p w14:paraId="051ABDB0" w14:textId="639D536D" w:rsidR="004B2314" w:rsidRPr="004B2314" w:rsidRDefault="004B2314" w:rsidP="004B2314">
      <w:pPr>
        <w:jc w:val="both"/>
        <w:rPr>
          <w:color w:val="C00000"/>
        </w:rPr>
      </w:pPr>
      <w:r w:rsidRPr="00260ECB">
        <w:rPr>
          <w:b/>
          <w:bCs/>
          <w:color w:val="C00000"/>
        </w:rPr>
        <w:t>Đáp án cần chọn là: B</w:t>
      </w:r>
    </w:p>
    <w:p w14:paraId="31E72F8E" w14:textId="77777777" w:rsidR="0023488B" w:rsidRPr="006E6A9B" w:rsidRDefault="0023488B" w:rsidP="0023488B">
      <w:pPr>
        <w:shd w:val="clear" w:color="auto" w:fill="FFFFFF"/>
        <w:jc w:val="both"/>
        <w:rPr>
          <w:color w:val="252525"/>
        </w:rPr>
      </w:pPr>
      <w:r w:rsidRPr="006E6A9B">
        <w:rPr>
          <w:b/>
        </w:rPr>
        <w:t xml:space="preserve">Câu 70. </w:t>
      </w:r>
      <w:r w:rsidRPr="006E6A9B">
        <w:t>Trong hệ sinh thái, bậc dinh dưỡng nào sau đây dễ bị tuyệt chủng hơn các bậc dinh dưỡng còn lại</w:t>
      </w:r>
    </w:p>
    <w:p w14:paraId="0D182D16" w14:textId="77777777" w:rsidR="0023488B" w:rsidRPr="006E6A9B" w:rsidRDefault="0023488B" w:rsidP="0023488B">
      <w:pPr>
        <w:tabs>
          <w:tab w:val="left" w:pos="283"/>
          <w:tab w:val="left" w:pos="5528"/>
        </w:tabs>
        <w:jc w:val="both"/>
      </w:pPr>
      <w:r w:rsidRPr="006E6A9B">
        <w:rPr>
          <w:rStyle w:val="YoungMixChar"/>
          <w:b/>
        </w:rPr>
        <w:tab/>
        <w:t xml:space="preserve">A. </w:t>
      </w:r>
      <w:r w:rsidRPr="006E6A9B">
        <w:t>Bậc dinh dưỡng thứ 2</w:t>
      </w:r>
      <w:r w:rsidRPr="006E6A9B">
        <w:rPr>
          <w:rStyle w:val="YoungMixChar"/>
          <w:b/>
        </w:rPr>
        <w:tab/>
        <w:t xml:space="preserve">B. </w:t>
      </w:r>
      <w:r w:rsidRPr="006E6A9B">
        <w:t>Bậc dinh dưỡng thứ 4</w:t>
      </w:r>
    </w:p>
    <w:p w14:paraId="738657F1" w14:textId="25965BAF" w:rsidR="0023488B" w:rsidRDefault="0023488B" w:rsidP="0023488B">
      <w:pPr>
        <w:tabs>
          <w:tab w:val="left" w:pos="283"/>
          <w:tab w:val="left" w:pos="5528"/>
        </w:tabs>
        <w:jc w:val="both"/>
      </w:pPr>
      <w:r w:rsidRPr="006E6A9B">
        <w:rPr>
          <w:rStyle w:val="YoungMixChar"/>
          <w:b/>
        </w:rPr>
        <w:tab/>
        <w:t xml:space="preserve">C. </w:t>
      </w:r>
      <w:r w:rsidRPr="006E6A9B">
        <w:t>Bậc dinh dưỡng thứ nhất</w:t>
      </w:r>
      <w:r w:rsidRPr="006E6A9B">
        <w:rPr>
          <w:rStyle w:val="YoungMixChar"/>
          <w:b/>
        </w:rPr>
        <w:tab/>
        <w:t xml:space="preserve">D. </w:t>
      </w:r>
      <w:r w:rsidRPr="006E6A9B">
        <w:t>Bậc dinh dưỡng thứ 3</w:t>
      </w:r>
    </w:p>
    <w:p w14:paraId="0D1A8639" w14:textId="77777777" w:rsidR="004B2314" w:rsidRPr="00260ECB" w:rsidRDefault="004B2314" w:rsidP="004B2314">
      <w:pPr>
        <w:jc w:val="both"/>
        <w:rPr>
          <w:b/>
          <w:bCs/>
          <w:color w:val="C00000"/>
          <w:lang w:val="de-DE"/>
        </w:rPr>
      </w:pPr>
      <w:r w:rsidRPr="00260ECB">
        <w:rPr>
          <w:b/>
          <w:bCs/>
          <w:color w:val="C00000"/>
          <w:lang w:val="de-DE"/>
        </w:rPr>
        <w:t>Hướng dẫn giải:</w:t>
      </w:r>
    </w:p>
    <w:p w14:paraId="4D9BE3DD" w14:textId="77777777" w:rsidR="004B2314" w:rsidRPr="00260ECB" w:rsidRDefault="004B2314" w:rsidP="004B2314">
      <w:pPr>
        <w:jc w:val="both"/>
        <w:rPr>
          <w:b/>
          <w:bCs/>
          <w:color w:val="C00000"/>
          <w:lang w:val="de-DE"/>
        </w:rPr>
      </w:pPr>
      <w:r w:rsidRPr="00260ECB">
        <w:rPr>
          <w:color w:val="C00000"/>
          <w:shd w:val="clear" w:color="auto" w:fill="FFFFFF"/>
        </w:rPr>
        <w:t>Bậc dinh dưỡng cao nhất dễ bị tuyệt chủng nhất vì ít năng lượng nhất.</w:t>
      </w:r>
    </w:p>
    <w:p w14:paraId="14480F4F" w14:textId="5E4F67DA" w:rsidR="004B2314" w:rsidRPr="004B2314" w:rsidRDefault="004B2314" w:rsidP="004B2314">
      <w:pPr>
        <w:jc w:val="both"/>
        <w:rPr>
          <w:color w:val="C00000"/>
        </w:rPr>
      </w:pPr>
      <w:r w:rsidRPr="00260ECB">
        <w:rPr>
          <w:b/>
          <w:bCs/>
          <w:color w:val="C00000"/>
        </w:rPr>
        <w:t>Đáp án cần chọn là: B</w:t>
      </w:r>
    </w:p>
    <w:p w14:paraId="03E8A62D" w14:textId="77777777" w:rsidR="0023488B" w:rsidRPr="006E6A9B" w:rsidRDefault="0023488B" w:rsidP="0023488B">
      <w:pPr>
        <w:shd w:val="clear" w:color="auto" w:fill="FFFFFF"/>
        <w:jc w:val="both"/>
        <w:rPr>
          <w:color w:val="252525"/>
        </w:rPr>
      </w:pPr>
      <w:r w:rsidRPr="006E6A9B">
        <w:rPr>
          <w:b/>
        </w:rPr>
        <w:t xml:space="preserve">Câu 71. </w:t>
      </w:r>
      <w:r w:rsidRPr="006E6A9B">
        <w:t>Chiều dài của chuỗi thức ăn trong hệ sinh thái thường không kéo dài quá 6 mắt xích. Giải thích nào dưới đây là đúng?</w:t>
      </w:r>
    </w:p>
    <w:p w14:paraId="0F3BB5F0" w14:textId="77777777" w:rsidR="0023488B" w:rsidRPr="006E6A9B" w:rsidRDefault="0023488B" w:rsidP="0023488B">
      <w:pPr>
        <w:tabs>
          <w:tab w:val="left" w:pos="283"/>
        </w:tabs>
        <w:jc w:val="both"/>
      </w:pPr>
      <w:r w:rsidRPr="006E6A9B">
        <w:rPr>
          <w:rStyle w:val="YoungMixChar"/>
          <w:b/>
        </w:rPr>
        <w:tab/>
        <w:t xml:space="preserve">A. </w:t>
      </w:r>
      <w:r w:rsidRPr="006E6A9B">
        <w:t>Do dòng năng lượng chỉ được truyền một chiều trong hệ sinh thái .</w:t>
      </w:r>
    </w:p>
    <w:p w14:paraId="00BF6466" w14:textId="77777777" w:rsidR="0023488B" w:rsidRPr="006E6A9B" w:rsidRDefault="0023488B" w:rsidP="0023488B">
      <w:pPr>
        <w:tabs>
          <w:tab w:val="left" w:pos="283"/>
        </w:tabs>
        <w:jc w:val="both"/>
      </w:pPr>
      <w:r w:rsidRPr="006E6A9B">
        <w:rPr>
          <w:rStyle w:val="YoungMixChar"/>
          <w:b/>
        </w:rPr>
        <w:tab/>
        <w:t xml:space="preserve">B. </w:t>
      </w:r>
      <w:r w:rsidRPr="006E6A9B">
        <w:t>Do phần lớn năng lượng bị thất thoát qua hô hấp, tạo nhiệt, chất thải ở mỗi bậc dinh dưỡng.</w:t>
      </w:r>
    </w:p>
    <w:p w14:paraId="497B56F9" w14:textId="77777777" w:rsidR="0023488B" w:rsidRPr="006E6A9B" w:rsidRDefault="0023488B" w:rsidP="0023488B">
      <w:pPr>
        <w:tabs>
          <w:tab w:val="left" w:pos="283"/>
        </w:tabs>
        <w:jc w:val="both"/>
      </w:pPr>
      <w:r w:rsidRPr="006E6A9B">
        <w:rPr>
          <w:rStyle w:val="YoungMixChar"/>
          <w:b/>
        </w:rPr>
        <w:tab/>
        <w:t xml:space="preserve">C. </w:t>
      </w:r>
      <w:r w:rsidRPr="006E6A9B">
        <w:t>Do trong chuỗi thức ăn có nhiều loài sinh vật tiêu thụ nên tiêu hao nhiều năng lượng.</w:t>
      </w:r>
    </w:p>
    <w:p w14:paraId="1BC477F6" w14:textId="274FF1AF" w:rsidR="0023488B" w:rsidRDefault="0023488B" w:rsidP="0023488B">
      <w:pPr>
        <w:tabs>
          <w:tab w:val="left" w:pos="283"/>
        </w:tabs>
        <w:jc w:val="both"/>
      </w:pPr>
      <w:r w:rsidRPr="006E6A9B">
        <w:rPr>
          <w:rStyle w:val="YoungMixChar"/>
          <w:b/>
        </w:rPr>
        <w:tab/>
        <w:t xml:space="preserve">D. </w:t>
      </w:r>
      <w:r w:rsidRPr="006E6A9B">
        <w:t>Do sinh vật sản xuất không đủ sinh khối cung cấp cho chuỗi thức ăn gồm quá nhiều mắt xích.</w:t>
      </w:r>
    </w:p>
    <w:p w14:paraId="46AB204E" w14:textId="77777777" w:rsidR="004B2314" w:rsidRPr="00260ECB" w:rsidRDefault="004B2314" w:rsidP="004B2314">
      <w:pPr>
        <w:jc w:val="both"/>
        <w:rPr>
          <w:b/>
          <w:bCs/>
          <w:color w:val="C00000"/>
          <w:lang w:val="de-DE"/>
        </w:rPr>
      </w:pPr>
      <w:r w:rsidRPr="00260ECB">
        <w:rPr>
          <w:b/>
          <w:bCs/>
          <w:color w:val="C00000"/>
          <w:lang w:val="de-DE"/>
        </w:rPr>
        <w:t>Hướng dẫn giải:</w:t>
      </w:r>
    </w:p>
    <w:p w14:paraId="2E0321DC" w14:textId="59EA8BC8" w:rsidR="004B2314" w:rsidRPr="00260ECB" w:rsidRDefault="004B2314" w:rsidP="004B2314">
      <w:pPr>
        <w:pStyle w:val="NormalWeb"/>
        <w:shd w:val="clear" w:color="auto" w:fill="FFFFFF"/>
        <w:spacing w:before="0" w:beforeAutospacing="0" w:after="0" w:afterAutospacing="0"/>
        <w:jc w:val="both"/>
        <w:rPr>
          <w:color w:val="C00000"/>
        </w:rPr>
      </w:pPr>
      <w:r>
        <w:rPr>
          <w:color w:val="C00000"/>
        </w:rPr>
        <w:t xml:space="preserve">- </w:t>
      </w:r>
      <w:r w:rsidRPr="00260ECB">
        <w:rPr>
          <w:color w:val="C00000"/>
        </w:rPr>
        <w:t>Vì phần lớn năng lượng bị thất thoát qua hô hấp, tạo nhiệt, chất thải ở mỗi bậc dinh dưỡng nên trong chuỗi thức ăn (hoặc bậc dinh dưỡng) càng lên cao năng lượng tích luỹ càng ít dần và đến mức nào đó không còn đủ duy trì của một mắt xích (của một bậc dinh dưỡng).</w:t>
      </w:r>
    </w:p>
    <w:p w14:paraId="4936C060" w14:textId="4DA2CFA9" w:rsidR="004B2314" w:rsidRPr="00260ECB" w:rsidRDefault="004B2314" w:rsidP="004B2314">
      <w:pPr>
        <w:pStyle w:val="NormalWeb"/>
        <w:shd w:val="clear" w:color="auto" w:fill="FFFFFF"/>
        <w:spacing w:before="0" w:beforeAutospacing="0" w:after="0" w:afterAutospacing="0"/>
        <w:jc w:val="both"/>
        <w:rPr>
          <w:color w:val="C00000"/>
        </w:rPr>
      </w:pPr>
      <w:r>
        <w:rPr>
          <w:color w:val="C00000"/>
        </w:rPr>
        <w:t xml:space="preserve">- </w:t>
      </w:r>
      <w:r w:rsidRPr="00260ECB">
        <w:rPr>
          <w:color w:val="C00000"/>
        </w:rPr>
        <w:t>Khi một mắt xích (thực chất là một loài, hoặc nhóm cá thể cùa một loài) có số lượng cá thể quá ít (nhỏ hơn kích thước tối thiểu của quần thể) sẽ không thể tồn tại.</w:t>
      </w:r>
    </w:p>
    <w:p w14:paraId="40F79819" w14:textId="7C820A0C" w:rsidR="004B2314" w:rsidRPr="004B2314" w:rsidRDefault="004B2314" w:rsidP="004B2314">
      <w:pPr>
        <w:jc w:val="both"/>
        <w:rPr>
          <w:color w:val="C00000"/>
        </w:rPr>
      </w:pPr>
      <w:r w:rsidRPr="00260ECB">
        <w:rPr>
          <w:b/>
          <w:bCs/>
          <w:color w:val="C00000"/>
        </w:rPr>
        <w:t>Đáp án cần chọn là: B</w:t>
      </w:r>
    </w:p>
    <w:p w14:paraId="5B3ACDB7" w14:textId="77777777" w:rsidR="0023488B" w:rsidRPr="006E6A9B" w:rsidRDefault="0023488B" w:rsidP="0023488B">
      <w:pPr>
        <w:shd w:val="clear" w:color="auto" w:fill="FFFFFF"/>
        <w:jc w:val="both"/>
        <w:rPr>
          <w:color w:val="252525"/>
        </w:rPr>
      </w:pPr>
      <w:r w:rsidRPr="006E6A9B">
        <w:rPr>
          <w:b/>
        </w:rPr>
        <w:t xml:space="preserve">Câu 72. </w:t>
      </w:r>
      <w:r w:rsidRPr="006E6A9B">
        <w:t>Nếu cả 4 hệ sinh thái dưới đây đều bị ô nhiễm thủy ngân với mức độ ngang nhau, con người ở hệ sinh thái nào trong 4 hệ sinh thái đó bị nhiễm độc nhiều nhất?</w:t>
      </w:r>
    </w:p>
    <w:p w14:paraId="79F2CBE7" w14:textId="77777777" w:rsidR="0023488B" w:rsidRPr="006E6A9B" w:rsidRDefault="0023488B" w:rsidP="0023488B">
      <w:pPr>
        <w:tabs>
          <w:tab w:val="left" w:pos="283"/>
        </w:tabs>
        <w:jc w:val="both"/>
      </w:pPr>
      <w:r w:rsidRPr="006E6A9B">
        <w:rPr>
          <w:rStyle w:val="YoungMixChar"/>
          <w:b/>
        </w:rPr>
        <w:tab/>
        <w:t xml:space="preserve">A. </w:t>
      </w:r>
      <w:r w:rsidRPr="006E6A9B">
        <w:t>Tảo đơn bào → động vật phù du → cá → người.</w:t>
      </w:r>
    </w:p>
    <w:p w14:paraId="728568BB" w14:textId="77777777" w:rsidR="0023488B" w:rsidRPr="006E6A9B" w:rsidRDefault="0023488B" w:rsidP="0023488B">
      <w:pPr>
        <w:tabs>
          <w:tab w:val="left" w:pos="283"/>
        </w:tabs>
        <w:jc w:val="both"/>
      </w:pPr>
      <w:r w:rsidRPr="006E6A9B">
        <w:rPr>
          <w:rStyle w:val="YoungMixChar"/>
          <w:b/>
        </w:rPr>
        <w:tab/>
        <w:t xml:space="preserve">B. </w:t>
      </w:r>
      <w:r w:rsidRPr="006E6A9B">
        <w:t>Tảo đơn bào → cá → người.</w:t>
      </w:r>
    </w:p>
    <w:p w14:paraId="030FCC0B" w14:textId="77777777" w:rsidR="0023488B" w:rsidRPr="006E6A9B" w:rsidRDefault="0023488B" w:rsidP="0023488B">
      <w:pPr>
        <w:tabs>
          <w:tab w:val="left" w:pos="283"/>
        </w:tabs>
        <w:jc w:val="both"/>
      </w:pPr>
      <w:r w:rsidRPr="006E6A9B">
        <w:rPr>
          <w:rStyle w:val="YoungMixChar"/>
          <w:b/>
        </w:rPr>
        <w:tab/>
        <w:t xml:space="preserve">C. </w:t>
      </w:r>
      <w:r w:rsidRPr="006E6A9B">
        <w:t>Tảo đơn bào → động vật phù du → giáp xác → cá → người</w:t>
      </w:r>
    </w:p>
    <w:p w14:paraId="10136A16" w14:textId="7A055704" w:rsidR="0023488B" w:rsidRDefault="0023488B" w:rsidP="0023488B">
      <w:pPr>
        <w:tabs>
          <w:tab w:val="left" w:pos="283"/>
        </w:tabs>
        <w:jc w:val="both"/>
      </w:pPr>
      <w:r w:rsidRPr="006E6A9B">
        <w:rPr>
          <w:rStyle w:val="YoungMixChar"/>
          <w:b/>
        </w:rPr>
        <w:tab/>
        <w:t xml:space="preserve">D. </w:t>
      </w:r>
      <w:r w:rsidRPr="006E6A9B">
        <w:t>Tảo đơn bào → giáp xác→ cá → người</w:t>
      </w:r>
    </w:p>
    <w:p w14:paraId="25F44757" w14:textId="77777777" w:rsidR="004B2314" w:rsidRPr="00260ECB" w:rsidRDefault="004B2314" w:rsidP="004B2314">
      <w:pPr>
        <w:jc w:val="both"/>
        <w:rPr>
          <w:b/>
          <w:bCs/>
          <w:color w:val="C00000"/>
          <w:lang w:val="de-DE"/>
        </w:rPr>
      </w:pPr>
      <w:r w:rsidRPr="00260ECB">
        <w:rPr>
          <w:b/>
          <w:bCs/>
          <w:color w:val="C00000"/>
          <w:lang w:val="de-DE"/>
        </w:rPr>
        <w:t>Hướng dẫn giải:</w:t>
      </w:r>
    </w:p>
    <w:p w14:paraId="2761926C" w14:textId="4CFC6D89" w:rsidR="004B2314" w:rsidRPr="00260ECB" w:rsidRDefault="004B2314" w:rsidP="004B2314">
      <w:pPr>
        <w:jc w:val="both"/>
        <w:rPr>
          <w:b/>
          <w:bCs/>
          <w:color w:val="C00000"/>
          <w:lang w:val="de-DE"/>
        </w:rPr>
      </w:pPr>
      <w:r w:rsidRPr="00260ECB">
        <w:rPr>
          <w:color w:val="C00000"/>
          <w:shd w:val="clear" w:color="auto" w:fill="FFFFFF"/>
        </w:rPr>
        <w:t>Người ở chuỗi thức ăn C có bậc dinh dưỡng là 5, nồng độ chất độc sẽ cao nhất (tích tụ sinh học và khuếch đại sinh học)</w:t>
      </w:r>
    </w:p>
    <w:p w14:paraId="39E81F60" w14:textId="1C88F3C4" w:rsidR="004B2314" w:rsidRPr="004B2314" w:rsidRDefault="004B2314" w:rsidP="004B2314">
      <w:pPr>
        <w:jc w:val="both"/>
        <w:rPr>
          <w:color w:val="C00000"/>
        </w:rPr>
      </w:pPr>
      <w:r w:rsidRPr="00260ECB">
        <w:rPr>
          <w:b/>
          <w:bCs/>
          <w:color w:val="C00000"/>
        </w:rPr>
        <w:t>Đáp án cần chọn là: C</w:t>
      </w:r>
    </w:p>
    <w:p w14:paraId="53D9884A" w14:textId="77777777" w:rsidR="0023488B" w:rsidRPr="006E6A9B" w:rsidRDefault="0023488B" w:rsidP="0023488B">
      <w:pPr>
        <w:shd w:val="clear" w:color="auto" w:fill="FFFFFF"/>
        <w:jc w:val="both"/>
        <w:rPr>
          <w:color w:val="252525"/>
        </w:rPr>
      </w:pPr>
      <w:r w:rsidRPr="006E6A9B">
        <w:rPr>
          <w:b/>
        </w:rPr>
        <w:t xml:space="preserve">Câu 73. </w:t>
      </w:r>
      <w:r w:rsidRPr="006E6A9B">
        <w:t>Sinh vật nào sau đây thuộc mắt xích mở đầu trong chuỗi thức ăn:</w:t>
      </w:r>
    </w:p>
    <w:p w14:paraId="5B4E5580" w14:textId="0B02F79D"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Rắn hổ mang.</w:t>
      </w:r>
      <w:r w:rsidRPr="006E6A9B">
        <w:rPr>
          <w:rStyle w:val="YoungMixChar"/>
          <w:b/>
        </w:rPr>
        <w:tab/>
        <w:t xml:space="preserve">B. </w:t>
      </w:r>
      <w:r w:rsidRPr="006E6A9B">
        <w:t>Cây ngô.</w:t>
      </w:r>
      <w:r w:rsidRPr="006E6A9B">
        <w:rPr>
          <w:rStyle w:val="YoungMixChar"/>
          <w:b/>
        </w:rPr>
        <w:tab/>
        <w:t xml:space="preserve">C. </w:t>
      </w:r>
      <w:r w:rsidRPr="006E6A9B">
        <w:t>Ếch đồng.</w:t>
      </w:r>
      <w:r w:rsidRPr="006E6A9B">
        <w:rPr>
          <w:rStyle w:val="YoungMixChar"/>
          <w:b/>
        </w:rPr>
        <w:tab/>
        <w:t xml:space="preserve">D. </w:t>
      </w:r>
      <w:r w:rsidRPr="006E6A9B">
        <w:t>Sâu ăn lá ngô.</w:t>
      </w:r>
    </w:p>
    <w:p w14:paraId="6136132B" w14:textId="77777777" w:rsidR="004B2314" w:rsidRPr="00260ECB" w:rsidRDefault="004B2314" w:rsidP="004B2314">
      <w:pPr>
        <w:jc w:val="both"/>
        <w:rPr>
          <w:b/>
          <w:bCs/>
          <w:color w:val="C00000"/>
          <w:lang w:val="de-DE"/>
        </w:rPr>
      </w:pPr>
      <w:r w:rsidRPr="00260ECB">
        <w:rPr>
          <w:b/>
          <w:bCs/>
          <w:color w:val="C00000"/>
          <w:lang w:val="de-DE"/>
        </w:rPr>
        <w:t>Hướng dẫn giải:</w:t>
      </w:r>
    </w:p>
    <w:p w14:paraId="728A3B4D" w14:textId="77777777" w:rsidR="004B2314" w:rsidRPr="00260ECB" w:rsidRDefault="004B2314" w:rsidP="004B2314">
      <w:pPr>
        <w:jc w:val="both"/>
        <w:rPr>
          <w:b/>
          <w:bCs/>
          <w:color w:val="C00000"/>
          <w:lang w:val="de-DE"/>
        </w:rPr>
      </w:pPr>
      <w:r w:rsidRPr="00260ECB">
        <w:rPr>
          <w:color w:val="C00000"/>
          <w:shd w:val="clear" w:color="auto" w:fill="FFFFFF"/>
        </w:rPr>
        <w:t>Cây ngô là sinh vật tự dưỡng, thuộc mắt xích mở đầu trong chuỗi thức ăn.</w:t>
      </w:r>
    </w:p>
    <w:p w14:paraId="0BE20985" w14:textId="65584093" w:rsidR="004B2314" w:rsidRPr="004B2314" w:rsidRDefault="004B2314" w:rsidP="004B2314">
      <w:pPr>
        <w:jc w:val="both"/>
        <w:rPr>
          <w:color w:val="C00000"/>
        </w:rPr>
      </w:pPr>
      <w:r w:rsidRPr="00260ECB">
        <w:rPr>
          <w:b/>
          <w:bCs/>
          <w:color w:val="C00000"/>
        </w:rPr>
        <w:t>Đáp án cần chọn là: B</w:t>
      </w:r>
    </w:p>
    <w:p w14:paraId="6732E870" w14:textId="77777777" w:rsidR="0023488B" w:rsidRPr="006E6A9B" w:rsidRDefault="0023488B" w:rsidP="0023488B">
      <w:pPr>
        <w:shd w:val="clear" w:color="auto" w:fill="FFFFFF"/>
        <w:jc w:val="both"/>
        <w:rPr>
          <w:color w:val="252525"/>
        </w:rPr>
      </w:pPr>
      <w:r w:rsidRPr="006E6A9B">
        <w:rPr>
          <w:b/>
        </w:rPr>
        <w:lastRenderedPageBreak/>
        <w:t xml:space="preserve">Câu 74. </w:t>
      </w:r>
      <w:r w:rsidRPr="006E6A9B">
        <w:t>Giả sử lưới thức ăn trong 1 hệ sinh thái được mô tả ở hình bên. Nếu trâu rừng bị loại bỏ hoàn toàn khỏi hệ sinh thái này thì theo lí thuyết, có bao nhiêu phát biểu sau đây đúng?</w:t>
      </w:r>
    </w:p>
    <w:p w14:paraId="270C01D5" w14:textId="77777777" w:rsidR="0023488B" w:rsidRPr="006E6A9B" w:rsidRDefault="0023488B" w:rsidP="0023488B">
      <w:pPr>
        <w:shd w:val="clear" w:color="auto" w:fill="FFFFFF"/>
        <w:jc w:val="center"/>
        <w:rPr>
          <w:color w:val="252525"/>
        </w:rPr>
      </w:pPr>
      <w:r w:rsidRPr="006E6A9B">
        <w:rPr>
          <w:noProof/>
        </w:rPr>
        <w:drawing>
          <wp:inline distT="0" distB="0" distL="0" distR="0" wp14:anchorId="14F36F32" wp14:editId="59FD8BFB">
            <wp:extent cx="2991485" cy="15119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1485" cy="1511935"/>
                    </a:xfrm>
                    <a:prstGeom prst="rect">
                      <a:avLst/>
                    </a:prstGeom>
                    <a:noFill/>
                    <a:ln>
                      <a:noFill/>
                    </a:ln>
                  </pic:spPr>
                </pic:pic>
              </a:graphicData>
            </a:graphic>
          </wp:inline>
        </w:drawing>
      </w:r>
    </w:p>
    <w:p w14:paraId="12AF067F" w14:textId="77777777" w:rsidR="0023488B" w:rsidRPr="006E6A9B" w:rsidRDefault="0023488B" w:rsidP="0023488B">
      <w:pPr>
        <w:shd w:val="clear" w:color="auto" w:fill="FFFFFF"/>
        <w:jc w:val="both"/>
        <w:rPr>
          <w:color w:val="252525"/>
        </w:rPr>
      </w:pPr>
      <w:r>
        <w:t>(1)</w:t>
      </w:r>
      <w:r w:rsidRPr="006E6A9B">
        <w:t xml:space="preserve"> Rận trâu sẽ bị loại bỏ khỏi hệ sinh thái này nếu chúng không lấy thức ăn từ mắt xích khác.</w:t>
      </w:r>
    </w:p>
    <w:p w14:paraId="5F98FFDD" w14:textId="77777777" w:rsidR="0023488B" w:rsidRPr="006E6A9B" w:rsidRDefault="0023488B" w:rsidP="0023488B">
      <w:pPr>
        <w:shd w:val="clear" w:color="auto" w:fill="FFFFFF"/>
        <w:jc w:val="both"/>
        <w:rPr>
          <w:color w:val="252525"/>
        </w:rPr>
      </w:pPr>
      <w:r>
        <w:t>(2)</w:t>
      </w:r>
      <w:r w:rsidRPr="006E6A9B">
        <w:t xml:space="preserve"> Số lượng cá thể sâu ăn lá có thể tăng lên vì có nguồn dinh dưỡng dồi dào hơn.</w:t>
      </w:r>
    </w:p>
    <w:p w14:paraId="0B9CB74D" w14:textId="77777777" w:rsidR="0023488B" w:rsidRPr="006E6A9B" w:rsidRDefault="0023488B" w:rsidP="0023488B">
      <w:pPr>
        <w:shd w:val="clear" w:color="auto" w:fill="FFFFFF"/>
        <w:jc w:val="both"/>
        <w:rPr>
          <w:color w:val="252525"/>
        </w:rPr>
      </w:pPr>
      <w:r>
        <w:t>(3)</w:t>
      </w:r>
      <w:r w:rsidRPr="006E6A9B">
        <w:t xml:space="preserve"> Số lượng cá thể nai không bị ảnh hưởng vì không liên quan đến cỏ 1.</w:t>
      </w:r>
    </w:p>
    <w:p w14:paraId="1630BBAC" w14:textId="77777777" w:rsidR="0023488B" w:rsidRPr="006E6A9B" w:rsidRDefault="0023488B" w:rsidP="0023488B">
      <w:pPr>
        <w:shd w:val="clear" w:color="auto" w:fill="FFFFFF"/>
        <w:jc w:val="both"/>
        <w:rPr>
          <w:color w:val="252525"/>
        </w:rPr>
      </w:pPr>
      <w:r>
        <w:t>(4)</w:t>
      </w:r>
      <w:r w:rsidRPr="006E6A9B">
        <w:t xml:space="preserve"> Mức độ cạnh tranh giữa hổ và báo có thể tăng lên.</w:t>
      </w:r>
    </w:p>
    <w:p w14:paraId="669C7FE3" w14:textId="05B22B36"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3</w:t>
      </w:r>
      <w:r w:rsidRPr="006E6A9B">
        <w:rPr>
          <w:rStyle w:val="YoungMixChar"/>
          <w:b/>
        </w:rPr>
        <w:tab/>
        <w:t xml:space="preserve">C. </w:t>
      </w:r>
      <w:r w:rsidRPr="006E6A9B">
        <w:t>4</w:t>
      </w:r>
      <w:r w:rsidRPr="006E6A9B">
        <w:rPr>
          <w:rStyle w:val="YoungMixChar"/>
          <w:b/>
        </w:rPr>
        <w:tab/>
        <w:t xml:space="preserve">D. </w:t>
      </w:r>
      <w:r w:rsidRPr="006E6A9B">
        <w:t>1</w:t>
      </w:r>
    </w:p>
    <w:p w14:paraId="7635C96A" w14:textId="77777777" w:rsidR="004B2314" w:rsidRPr="00260ECB" w:rsidRDefault="004B2314" w:rsidP="004B2314">
      <w:pPr>
        <w:jc w:val="both"/>
        <w:rPr>
          <w:b/>
          <w:bCs/>
          <w:color w:val="C00000"/>
          <w:lang w:val="de-DE"/>
        </w:rPr>
      </w:pPr>
      <w:r w:rsidRPr="00260ECB">
        <w:rPr>
          <w:b/>
          <w:bCs/>
          <w:color w:val="C00000"/>
          <w:lang w:val="de-DE"/>
        </w:rPr>
        <w:t>Hướng dẫn giải:</w:t>
      </w:r>
    </w:p>
    <w:p w14:paraId="087CEB63" w14:textId="77777777" w:rsidR="004B2314" w:rsidRPr="00260ECB" w:rsidRDefault="004B2314" w:rsidP="004B2314">
      <w:pPr>
        <w:pStyle w:val="NormalWeb"/>
        <w:shd w:val="clear" w:color="auto" w:fill="FFFFFF"/>
        <w:spacing w:before="0" w:beforeAutospacing="0" w:after="0" w:afterAutospacing="0"/>
        <w:jc w:val="both"/>
        <w:rPr>
          <w:color w:val="C00000"/>
        </w:rPr>
      </w:pPr>
      <w:r w:rsidRPr="004B2314">
        <w:rPr>
          <w:rStyle w:val="Strong"/>
          <w:b w:val="0"/>
          <w:bCs w:val="0"/>
          <w:color w:val="C00000"/>
        </w:rPr>
        <w:t>I đúng</w:t>
      </w:r>
      <w:r w:rsidRPr="00260ECB">
        <w:rPr>
          <w:color w:val="C00000"/>
        </w:rPr>
        <w:t>, vì rận trâu chỉ có nguồn dinh dưỡng là trâu rừng.</w:t>
      </w:r>
    </w:p>
    <w:p w14:paraId="3B5EDC74" w14:textId="77777777" w:rsidR="004B2314" w:rsidRPr="00260ECB" w:rsidRDefault="004B2314" w:rsidP="004B2314">
      <w:pPr>
        <w:pStyle w:val="NormalWeb"/>
        <w:shd w:val="clear" w:color="auto" w:fill="FFFFFF"/>
        <w:spacing w:before="0" w:beforeAutospacing="0" w:after="0" w:afterAutospacing="0"/>
        <w:jc w:val="both"/>
        <w:rPr>
          <w:color w:val="C00000"/>
        </w:rPr>
      </w:pPr>
      <w:r w:rsidRPr="004B2314">
        <w:rPr>
          <w:rStyle w:val="Strong"/>
          <w:b w:val="0"/>
          <w:bCs w:val="0"/>
          <w:color w:val="C00000"/>
        </w:rPr>
        <w:t>II đúng</w:t>
      </w:r>
      <w:r w:rsidRPr="00260ECB">
        <w:rPr>
          <w:color w:val="C00000"/>
        </w:rPr>
        <w:t>, vì nếu loại bỏ trâu rừng thì sâu ăn lá không bị cạnh tranh nguồn thức ăn.</w:t>
      </w:r>
    </w:p>
    <w:p w14:paraId="413C1D6A" w14:textId="77777777" w:rsidR="004B2314" w:rsidRPr="00260ECB" w:rsidRDefault="004B2314" w:rsidP="004B2314">
      <w:pPr>
        <w:pStyle w:val="NormalWeb"/>
        <w:shd w:val="clear" w:color="auto" w:fill="FFFFFF"/>
        <w:spacing w:before="0" w:beforeAutospacing="0" w:after="0" w:afterAutospacing="0"/>
        <w:jc w:val="both"/>
        <w:rPr>
          <w:color w:val="C00000"/>
        </w:rPr>
      </w:pPr>
      <w:r w:rsidRPr="004B2314">
        <w:rPr>
          <w:rStyle w:val="Strong"/>
          <w:b w:val="0"/>
          <w:bCs w:val="0"/>
          <w:color w:val="C00000"/>
        </w:rPr>
        <w:t>III sai</w:t>
      </w:r>
      <w:r w:rsidRPr="00260ECB">
        <w:rPr>
          <w:color w:val="C00000"/>
        </w:rPr>
        <w:t>, khi trâu rừng bị loại bỏ thì nai không bị trâu rừng cạnh tranh thức ăn là cỏ 2 → số lượng tăng lên.</w:t>
      </w:r>
    </w:p>
    <w:p w14:paraId="3A414C17" w14:textId="77777777" w:rsidR="004B2314" w:rsidRPr="00260ECB" w:rsidRDefault="004B2314" w:rsidP="004B2314">
      <w:pPr>
        <w:pStyle w:val="NormalWeb"/>
        <w:shd w:val="clear" w:color="auto" w:fill="FFFFFF"/>
        <w:spacing w:before="0" w:beforeAutospacing="0" w:after="0" w:afterAutospacing="0"/>
        <w:jc w:val="both"/>
        <w:rPr>
          <w:color w:val="C00000"/>
        </w:rPr>
      </w:pPr>
      <w:r w:rsidRPr="004B2314">
        <w:rPr>
          <w:rStyle w:val="Strong"/>
          <w:b w:val="0"/>
          <w:bCs w:val="0"/>
          <w:color w:val="C00000"/>
        </w:rPr>
        <w:t>IV đúng</w:t>
      </w:r>
      <w:r w:rsidRPr="00260ECB">
        <w:rPr>
          <w:color w:val="C00000"/>
        </w:rPr>
        <w:t>, khi trâu rừng bị loại bỏ thì hổ và báo sẽ cạnh tranh thức ăn là nai.</w:t>
      </w:r>
    </w:p>
    <w:p w14:paraId="1F3067FF" w14:textId="76B35270" w:rsidR="004B2314" w:rsidRPr="004B2314" w:rsidRDefault="004B2314" w:rsidP="004B2314">
      <w:pPr>
        <w:jc w:val="both"/>
        <w:rPr>
          <w:color w:val="C00000"/>
        </w:rPr>
      </w:pPr>
      <w:r w:rsidRPr="00260ECB">
        <w:rPr>
          <w:b/>
          <w:bCs/>
          <w:color w:val="C00000"/>
        </w:rPr>
        <w:t>Đáp án cần chọn là: B</w:t>
      </w:r>
    </w:p>
    <w:p w14:paraId="1CE30F78" w14:textId="77777777" w:rsidR="0023488B" w:rsidRPr="006E6A9B" w:rsidRDefault="0023488B" w:rsidP="0023488B">
      <w:pPr>
        <w:shd w:val="clear" w:color="auto" w:fill="FFFFFF"/>
        <w:jc w:val="both"/>
        <w:rPr>
          <w:color w:val="252525"/>
        </w:rPr>
      </w:pPr>
      <w:r w:rsidRPr="006E6A9B">
        <w:rPr>
          <w:b/>
        </w:rPr>
        <w:t xml:space="preserve">Câu 75. </w:t>
      </w:r>
      <w:r w:rsidRPr="006E6A9B">
        <w:t>Cho các nhóm sinh vật trong một hệ sinh thái như sau:</w:t>
      </w:r>
    </w:p>
    <w:p w14:paraId="4DD52691" w14:textId="77777777" w:rsidR="0023488B" w:rsidRDefault="0023488B" w:rsidP="0023488B">
      <w:pPr>
        <w:shd w:val="clear" w:color="auto" w:fill="FFFFFF"/>
        <w:jc w:val="both"/>
      </w:pPr>
      <w:r>
        <w:t>(1)</w:t>
      </w:r>
      <w:r w:rsidRPr="006E6A9B">
        <w:t xml:space="preserve"> Thực vật nổi     </w:t>
      </w:r>
    </w:p>
    <w:p w14:paraId="05355675" w14:textId="77777777" w:rsidR="0023488B" w:rsidRDefault="0023488B" w:rsidP="0023488B">
      <w:pPr>
        <w:shd w:val="clear" w:color="auto" w:fill="FFFFFF"/>
        <w:jc w:val="both"/>
      </w:pPr>
      <w:r>
        <w:t>(2)</w:t>
      </w:r>
      <w:r w:rsidRPr="006E6A9B">
        <w:t xml:space="preserve"> Động vật nổi     </w:t>
      </w:r>
    </w:p>
    <w:p w14:paraId="6A426872" w14:textId="77777777" w:rsidR="0023488B" w:rsidRDefault="0023488B" w:rsidP="0023488B">
      <w:pPr>
        <w:shd w:val="clear" w:color="auto" w:fill="FFFFFF"/>
        <w:jc w:val="both"/>
      </w:pPr>
      <w:r>
        <w:t>(3)</w:t>
      </w:r>
      <w:r w:rsidRPr="006E6A9B">
        <w:t xml:space="preserve"> Giun     </w:t>
      </w:r>
    </w:p>
    <w:p w14:paraId="10ADC21F" w14:textId="77777777" w:rsidR="0023488B" w:rsidRDefault="0023488B" w:rsidP="0023488B">
      <w:pPr>
        <w:shd w:val="clear" w:color="auto" w:fill="FFFFFF"/>
        <w:jc w:val="both"/>
      </w:pPr>
      <w:r>
        <w:t>(4)</w:t>
      </w:r>
      <w:r w:rsidRPr="006E6A9B">
        <w:t xml:space="preserve"> Cỏ     </w:t>
      </w:r>
    </w:p>
    <w:p w14:paraId="74FCD788" w14:textId="77777777" w:rsidR="0023488B" w:rsidRPr="00C32EF3" w:rsidRDefault="0023488B" w:rsidP="0023488B">
      <w:pPr>
        <w:shd w:val="clear" w:color="auto" w:fill="FFFFFF"/>
        <w:jc w:val="both"/>
      </w:pPr>
      <w:r>
        <w:t>(5)</w:t>
      </w:r>
      <w:r w:rsidRPr="006E6A9B">
        <w:t xml:space="preserve"> Cá trắm cỏ</w:t>
      </w:r>
    </w:p>
    <w:p w14:paraId="22E5660F" w14:textId="77777777" w:rsidR="0023488B" w:rsidRPr="006E6A9B" w:rsidRDefault="0023488B" w:rsidP="0023488B">
      <w:pPr>
        <w:shd w:val="clear" w:color="auto" w:fill="FFFFFF"/>
        <w:jc w:val="both"/>
        <w:rPr>
          <w:color w:val="252525"/>
        </w:rPr>
      </w:pPr>
      <w:r w:rsidRPr="006E6A9B">
        <w:t>Các nhóm sinh vật thuộc bậc dinh dưỡng cấp 1 của hệ sinh thái này là</w:t>
      </w:r>
    </w:p>
    <w:p w14:paraId="5589056B" w14:textId="586E8AF2" w:rsidR="0023488B" w:rsidRDefault="0023488B" w:rsidP="0023488B">
      <w:pPr>
        <w:tabs>
          <w:tab w:val="left" w:pos="283"/>
          <w:tab w:val="left" w:pos="2906"/>
          <w:tab w:val="left" w:pos="5528"/>
          <w:tab w:val="left" w:pos="8150"/>
        </w:tabs>
        <w:jc w:val="both"/>
      </w:pPr>
      <w:r w:rsidRPr="006E6A9B">
        <w:rPr>
          <w:rStyle w:val="YoungMixChar"/>
          <w:b/>
        </w:rPr>
        <w:tab/>
        <w:t xml:space="preserve">A. </w:t>
      </w:r>
      <w:r>
        <w:t>(2)</w:t>
      </w:r>
      <w:r w:rsidRPr="006E6A9B">
        <w:t xml:space="preserve"> và </w:t>
      </w:r>
      <w:r>
        <w:t>(3)</w:t>
      </w:r>
      <w:r w:rsidRPr="006E6A9B">
        <w:t>.</w:t>
      </w:r>
      <w:r w:rsidRPr="006E6A9B">
        <w:rPr>
          <w:rStyle w:val="YoungMixChar"/>
          <w:b/>
        </w:rPr>
        <w:tab/>
        <w:t xml:space="preserve">B. </w:t>
      </w:r>
      <w:r>
        <w:t>(1)</w:t>
      </w:r>
      <w:r w:rsidRPr="006E6A9B">
        <w:t xml:space="preserve"> và </w:t>
      </w:r>
      <w:r>
        <w:t>(4)</w:t>
      </w:r>
      <w:r w:rsidRPr="006E6A9B">
        <w:t>.</w:t>
      </w:r>
      <w:r w:rsidRPr="006E6A9B">
        <w:rPr>
          <w:rStyle w:val="YoungMixChar"/>
          <w:b/>
        </w:rPr>
        <w:tab/>
        <w:t xml:space="preserve">C. </w:t>
      </w:r>
      <w:r>
        <w:t>(3)</w:t>
      </w:r>
      <w:r w:rsidRPr="006E6A9B">
        <w:t xml:space="preserve"> và </w:t>
      </w:r>
      <w:r>
        <w:t>(4)</w:t>
      </w:r>
      <w:r w:rsidRPr="006E6A9B">
        <w:t>.</w:t>
      </w:r>
      <w:r w:rsidRPr="006E6A9B">
        <w:rPr>
          <w:rStyle w:val="YoungMixChar"/>
          <w:b/>
        </w:rPr>
        <w:tab/>
        <w:t xml:space="preserve">D. </w:t>
      </w:r>
      <w:r>
        <w:t>(2)</w:t>
      </w:r>
      <w:r w:rsidRPr="006E6A9B">
        <w:t xml:space="preserve"> và </w:t>
      </w:r>
      <w:r>
        <w:t>(5)</w:t>
      </w:r>
      <w:r w:rsidRPr="006E6A9B">
        <w:t>.</w:t>
      </w:r>
    </w:p>
    <w:p w14:paraId="36DA855F" w14:textId="77777777" w:rsidR="004B2314" w:rsidRPr="00260ECB" w:rsidRDefault="004B2314" w:rsidP="004B2314">
      <w:pPr>
        <w:jc w:val="both"/>
        <w:rPr>
          <w:b/>
          <w:bCs/>
          <w:color w:val="C00000"/>
          <w:lang w:val="de-DE"/>
        </w:rPr>
      </w:pPr>
      <w:r w:rsidRPr="00260ECB">
        <w:rPr>
          <w:b/>
          <w:bCs/>
          <w:color w:val="C00000"/>
          <w:lang w:val="de-DE"/>
        </w:rPr>
        <w:t>Hướng dẫn giải:</w:t>
      </w:r>
    </w:p>
    <w:p w14:paraId="783B530B" w14:textId="77777777" w:rsidR="004B2314" w:rsidRPr="00260ECB" w:rsidRDefault="004B2314" w:rsidP="004B2314">
      <w:pPr>
        <w:jc w:val="both"/>
        <w:rPr>
          <w:b/>
          <w:bCs/>
          <w:color w:val="C00000"/>
          <w:lang w:val="de-DE"/>
        </w:rPr>
      </w:pPr>
      <w:r w:rsidRPr="00260ECB">
        <w:rPr>
          <w:color w:val="C00000"/>
          <w:shd w:val="clear" w:color="auto" w:fill="FFFFFF"/>
        </w:rPr>
        <w:t>Bậc dinh dưỡng cấp 1 gồm các sinh vật sản xuất như thực vật nổi và cỏ.</w:t>
      </w:r>
    </w:p>
    <w:p w14:paraId="23D55449" w14:textId="21AB5212" w:rsidR="004B2314" w:rsidRPr="004B2314" w:rsidRDefault="004B2314" w:rsidP="004B2314">
      <w:pPr>
        <w:jc w:val="both"/>
        <w:rPr>
          <w:color w:val="C00000"/>
        </w:rPr>
      </w:pPr>
      <w:r w:rsidRPr="00260ECB">
        <w:rPr>
          <w:b/>
          <w:bCs/>
          <w:color w:val="C00000"/>
        </w:rPr>
        <w:t>Đáp án cần chọn là: B</w:t>
      </w:r>
    </w:p>
    <w:p w14:paraId="04A1CE04" w14:textId="77777777" w:rsidR="0023488B" w:rsidRPr="006E6A9B" w:rsidRDefault="0023488B" w:rsidP="0023488B">
      <w:pPr>
        <w:shd w:val="clear" w:color="auto" w:fill="FFFFFF"/>
        <w:jc w:val="both"/>
        <w:rPr>
          <w:color w:val="252525"/>
        </w:rPr>
      </w:pPr>
      <w:r w:rsidRPr="006E6A9B">
        <w:rPr>
          <w:b/>
        </w:rPr>
        <w:t xml:space="preserve">Câu 76. </w:t>
      </w:r>
      <w:r w:rsidRPr="006E6A9B">
        <w:t>Giả sử có một mạng lưới dinh dưỡng như sau:</w:t>
      </w:r>
    </w:p>
    <w:p w14:paraId="4E691165" w14:textId="77777777" w:rsidR="0023488B" w:rsidRPr="006E6A9B" w:rsidRDefault="0023488B" w:rsidP="0023488B">
      <w:pPr>
        <w:shd w:val="clear" w:color="auto" w:fill="FFFFFF"/>
        <w:jc w:val="center"/>
        <w:rPr>
          <w:color w:val="252525"/>
        </w:rPr>
      </w:pPr>
      <w:r w:rsidRPr="006E6A9B">
        <w:rPr>
          <w:noProof/>
        </w:rPr>
        <w:drawing>
          <wp:inline distT="0" distB="0" distL="0" distR="0" wp14:anchorId="6EF00C93" wp14:editId="0A1F4EEE">
            <wp:extent cx="4841875" cy="169752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9868" cy="1707338"/>
                    </a:xfrm>
                    <a:prstGeom prst="rect">
                      <a:avLst/>
                    </a:prstGeom>
                    <a:noFill/>
                    <a:ln>
                      <a:noFill/>
                    </a:ln>
                  </pic:spPr>
                </pic:pic>
              </a:graphicData>
            </a:graphic>
          </wp:inline>
        </w:drawing>
      </w:r>
    </w:p>
    <w:p w14:paraId="2FCD3465" w14:textId="77777777" w:rsidR="0023488B" w:rsidRPr="006E6A9B" w:rsidRDefault="0023488B" w:rsidP="0023488B">
      <w:pPr>
        <w:shd w:val="clear" w:color="auto" w:fill="FFFFFF"/>
        <w:jc w:val="both"/>
        <w:rPr>
          <w:color w:val="252525"/>
        </w:rPr>
      </w:pPr>
      <w:r w:rsidRPr="006E6A9B">
        <w:t>Kết luận nào sau đây là đúng:</w:t>
      </w:r>
    </w:p>
    <w:p w14:paraId="6E5FE553" w14:textId="77777777" w:rsidR="0023488B" w:rsidRPr="006E6A9B" w:rsidRDefault="0023488B" w:rsidP="0023488B">
      <w:pPr>
        <w:tabs>
          <w:tab w:val="left" w:pos="283"/>
        </w:tabs>
        <w:jc w:val="both"/>
      </w:pPr>
      <w:r w:rsidRPr="006E6A9B">
        <w:rPr>
          <w:rStyle w:val="YoungMixChar"/>
          <w:b/>
        </w:rPr>
        <w:tab/>
        <w:t xml:space="preserve">A. </w:t>
      </w:r>
      <w:r w:rsidRPr="006E6A9B">
        <w:t>Cào cào thuộc 2 chuỗi thức ăn.</w:t>
      </w:r>
    </w:p>
    <w:p w14:paraId="6FED8ACC" w14:textId="77777777" w:rsidR="0023488B" w:rsidRPr="006E6A9B" w:rsidRDefault="0023488B" w:rsidP="0023488B">
      <w:pPr>
        <w:tabs>
          <w:tab w:val="left" w:pos="283"/>
        </w:tabs>
        <w:jc w:val="both"/>
      </w:pPr>
      <w:r w:rsidRPr="006E6A9B">
        <w:rPr>
          <w:rStyle w:val="YoungMixChar"/>
          <w:b/>
        </w:rPr>
        <w:tab/>
        <w:t xml:space="preserve">B. </w:t>
      </w:r>
      <w:r w:rsidRPr="006E6A9B">
        <w:t>Cá rô được xếp vào bậc dinh dưỡng thứ 4.</w:t>
      </w:r>
    </w:p>
    <w:p w14:paraId="06F2B8D0" w14:textId="77777777" w:rsidR="0023488B" w:rsidRPr="006E6A9B" w:rsidRDefault="0023488B" w:rsidP="0023488B">
      <w:pPr>
        <w:tabs>
          <w:tab w:val="left" w:pos="283"/>
        </w:tabs>
        <w:jc w:val="both"/>
      </w:pPr>
      <w:r w:rsidRPr="006E6A9B">
        <w:rPr>
          <w:rStyle w:val="YoungMixChar"/>
          <w:b/>
        </w:rPr>
        <w:tab/>
        <w:t xml:space="preserve">C. </w:t>
      </w:r>
      <w:r w:rsidRPr="006E6A9B">
        <w:t>Nếu cào cào bị tiêu diệt thì ếch và cá rô cũng bị chết.</w:t>
      </w:r>
    </w:p>
    <w:p w14:paraId="28A8AB0D" w14:textId="447837E2" w:rsidR="0023488B" w:rsidRDefault="0023488B" w:rsidP="0023488B">
      <w:pPr>
        <w:tabs>
          <w:tab w:val="left" w:pos="283"/>
        </w:tabs>
        <w:jc w:val="both"/>
      </w:pPr>
      <w:r w:rsidRPr="006E6A9B">
        <w:rPr>
          <w:rStyle w:val="YoungMixChar"/>
          <w:b/>
        </w:rPr>
        <w:tab/>
        <w:t xml:space="preserve">D. </w:t>
      </w:r>
      <w:r w:rsidRPr="006E6A9B">
        <w:t>Rắn, đại bàng là sinh vật phân hủy</w:t>
      </w:r>
    </w:p>
    <w:p w14:paraId="17A6F500" w14:textId="77777777" w:rsidR="004B2314" w:rsidRPr="00260ECB" w:rsidRDefault="004B2314" w:rsidP="004B2314">
      <w:pPr>
        <w:jc w:val="both"/>
        <w:rPr>
          <w:b/>
          <w:bCs/>
          <w:color w:val="C00000"/>
          <w:lang w:val="de-DE"/>
        </w:rPr>
      </w:pPr>
      <w:r w:rsidRPr="00260ECB">
        <w:rPr>
          <w:b/>
          <w:bCs/>
          <w:color w:val="C00000"/>
          <w:lang w:val="de-DE"/>
        </w:rPr>
        <w:lastRenderedPageBreak/>
        <w:t>Hướng dẫn giải:</w:t>
      </w:r>
    </w:p>
    <w:p w14:paraId="7B11BC91" w14:textId="77777777" w:rsidR="004B2314" w:rsidRPr="00260ECB" w:rsidRDefault="004B2314" w:rsidP="004B2314">
      <w:pPr>
        <w:jc w:val="both"/>
        <w:rPr>
          <w:b/>
          <w:bCs/>
          <w:color w:val="C00000"/>
          <w:lang w:val="de-DE"/>
        </w:rPr>
      </w:pPr>
      <w:r w:rsidRPr="00260ECB">
        <w:rPr>
          <w:color w:val="C00000"/>
          <w:shd w:val="clear" w:color="auto" w:fill="FFFFFF"/>
        </w:rPr>
        <w:t>Do Ếch và Cá rô lúc đó sẽ không có thức ăn thay thế nên nếu cào cào bị tiêu diệt thì ếch và cá rô cũng bị chết.</w:t>
      </w:r>
    </w:p>
    <w:p w14:paraId="5304B90C" w14:textId="1E104BCE" w:rsidR="004B2314" w:rsidRPr="004B2314" w:rsidRDefault="004B2314" w:rsidP="004B2314">
      <w:pPr>
        <w:jc w:val="both"/>
        <w:rPr>
          <w:color w:val="C00000"/>
        </w:rPr>
      </w:pPr>
      <w:r w:rsidRPr="00260ECB">
        <w:rPr>
          <w:b/>
          <w:bCs/>
          <w:color w:val="C00000"/>
        </w:rPr>
        <w:t>Đáp án cần chọn là: C</w:t>
      </w:r>
    </w:p>
    <w:p w14:paraId="69B6E0FF" w14:textId="77777777" w:rsidR="0023488B" w:rsidRPr="006E6A9B" w:rsidRDefault="0023488B" w:rsidP="0023488B">
      <w:pPr>
        <w:shd w:val="clear" w:color="auto" w:fill="FFFFFF"/>
        <w:jc w:val="both"/>
        <w:rPr>
          <w:color w:val="252525"/>
        </w:rPr>
      </w:pPr>
      <w:r w:rsidRPr="006E6A9B">
        <w:rPr>
          <w:b/>
        </w:rPr>
        <w:t xml:space="preserve">Câu 77. </w:t>
      </w:r>
      <w:r w:rsidRPr="006E6A9B">
        <w:t>Trong một chuỗi thức ăn mở đầu bằng sinh vật sản xuất, sinh vật nào sau đây thuộc bậc định dưỡng cấp 2?</w:t>
      </w:r>
    </w:p>
    <w:p w14:paraId="27E27739" w14:textId="77777777" w:rsidR="0023488B" w:rsidRPr="006E6A9B" w:rsidRDefault="0023488B" w:rsidP="0023488B">
      <w:pPr>
        <w:tabs>
          <w:tab w:val="left" w:pos="283"/>
          <w:tab w:val="left" w:pos="5528"/>
        </w:tabs>
        <w:jc w:val="both"/>
      </w:pPr>
      <w:r w:rsidRPr="006E6A9B">
        <w:rPr>
          <w:rStyle w:val="YoungMixChar"/>
          <w:b/>
        </w:rPr>
        <w:tab/>
        <w:t xml:space="preserve">A. </w:t>
      </w:r>
      <w:r w:rsidRPr="006E6A9B">
        <w:t>Sinh vật tiêu thụ bậc 2.</w:t>
      </w:r>
      <w:r w:rsidRPr="006E6A9B">
        <w:rPr>
          <w:rStyle w:val="YoungMixChar"/>
          <w:b/>
        </w:rPr>
        <w:tab/>
        <w:t xml:space="preserve">B. </w:t>
      </w:r>
      <w:r w:rsidRPr="006E6A9B">
        <w:t>Sinh vật sản xuất.</w:t>
      </w:r>
    </w:p>
    <w:p w14:paraId="36047E5B" w14:textId="7238E64A" w:rsidR="0023488B" w:rsidRDefault="0023488B" w:rsidP="0023488B">
      <w:pPr>
        <w:tabs>
          <w:tab w:val="left" w:pos="283"/>
          <w:tab w:val="left" w:pos="5528"/>
        </w:tabs>
        <w:jc w:val="both"/>
      </w:pPr>
      <w:r w:rsidRPr="006E6A9B">
        <w:rPr>
          <w:rStyle w:val="YoungMixChar"/>
          <w:b/>
        </w:rPr>
        <w:tab/>
        <w:t xml:space="preserve">C. </w:t>
      </w:r>
      <w:r w:rsidRPr="006E6A9B">
        <w:t>Sinh vật tiêu thụ bậc 1.</w:t>
      </w:r>
      <w:r w:rsidRPr="006E6A9B">
        <w:rPr>
          <w:rStyle w:val="YoungMixChar"/>
          <w:b/>
        </w:rPr>
        <w:tab/>
        <w:t xml:space="preserve">D. </w:t>
      </w:r>
      <w:r w:rsidRPr="006E6A9B">
        <w:t>Sinh vật tiêu thụ bậc 3.</w:t>
      </w:r>
    </w:p>
    <w:p w14:paraId="207E4A47" w14:textId="77777777" w:rsidR="004B2314" w:rsidRPr="00260ECB" w:rsidRDefault="004B2314" w:rsidP="004B2314">
      <w:pPr>
        <w:jc w:val="both"/>
        <w:rPr>
          <w:b/>
          <w:bCs/>
          <w:color w:val="C00000"/>
          <w:lang w:val="de-DE"/>
        </w:rPr>
      </w:pPr>
      <w:r w:rsidRPr="00260ECB">
        <w:rPr>
          <w:b/>
          <w:bCs/>
          <w:color w:val="C00000"/>
          <w:lang w:val="de-DE"/>
        </w:rPr>
        <w:t>Hướng dẫn giải:</w:t>
      </w:r>
    </w:p>
    <w:p w14:paraId="27F4530C" w14:textId="77777777" w:rsidR="004B2314" w:rsidRPr="00260ECB" w:rsidRDefault="004B2314" w:rsidP="004B2314">
      <w:pPr>
        <w:jc w:val="both"/>
        <w:rPr>
          <w:b/>
          <w:bCs/>
          <w:color w:val="C00000"/>
          <w:lang w:val="de-DE"/>
        </w:rPr>
      </w:pPr>
      <w:r w:rsidRPr="00260ECB">
        <w:rPr>
          <w:color w:val="C00000"/>
          <w:shd w:val="clear" w:color="auto" w:fill="FFFFFF"/>
        </w:rPr>
        <w:t>Sinh vật tiêu thụ bậc 1 sẽ thuộc bậc dinh dưỡng cấp 2.</w:t>
      </w:r>
    </w:p>
    <w:p w14:paraId="0BE79787" w14:textId="2D0339F7" w:rsidR="004B2314" w:rsidRPr="004B2314" w:rsidRDefault="004B2314" w:rsidP="004B2314">
      <w:pPr>
        <w:jc w:val="both"/>
        <w:rPr>
          <w:color w:val="C00000"/>
        </w:rPr>
      </w:pPr>
      <w:r w:rsidRPr="00260ECB">
        <w:rPr>
          <w:b/>
          <w:bCs/>
          <w:color w:val="C00000"/>
        </w:rPr>
        <w:t>Đáp án cần chọn là: C</w:t>
      </w:r>
    </w:p>
    <w:p w14:paraId="657028D2" w14:textId="77777777" w:rsidR="0023488B" w:rsidRPr="006E6A9B" w:rsidRDefault="0023488B" w:rsidP="0023488B">
      <w:pPr>
        <w:shd w:val="clear" w:color="auto" w:fill="FFFFFF"/>
        <w:jc w:val="both"/>
        <w:rPr>
          <w:color w:val="252525"/>
        </w:rPr>
      </w:pPr>
      <w:r w:rsidRPr="006E6A9B">
        <w:rPr>
          <w:b/>
        </w:rPr>
        <w:t xml:space="preserve">Câu 78. </w:t>
      </w:r>
      <w:r w:rsidRPr="006E6A9B">
        <w:t>Một lưới thức ăn trên đồng cỏ được mô tả như sau: thỏ, chuột đồng, châu chấu và chim sẻ đều ăn cỏ; châu chấu là thức ăn của chim sẻ; cáo ăn thỏ và chim sẻ; cú mèo ăn chuột đồng. Trong lưới thức ăn này, sinh vật nào thuộc bậc dinh dưỡng cấp cao nhất?</w:t>
      </w:r>
    </w:p>
    <w:p w14:paraId="1ADAF03C" w14:textId="6FD38DB2"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Châu chấu.</w:t>
      </w:r>
      <w:r w:rsidRPr="006E6A9B">
        <w:rPr>
          <w:rStyle w:val="YoungMixChar"/>
          <w:b/>
        </w:rPr>
        <w:tab/>
        <w:t xml:space="preserve">B. </w:t>
      </w:r>
      <w:r w:rsidRPr="006E6A9B">
        <w:t>Cú mèo.</w:t>
      </w:r>
      <w:r w:rsidRPr="006E6A9B">
        <w:rPr>
          <w:rStyle w:val="YoungMixChar"/>
          <w:b/>
        </w:rPr>
        <w:tab/>
        <w:t xml:space="preserve">C. </w:t>
      </w:r>
      <w:r w:rsidRPr="006E6A9B">
        <w:t>Chim sẻ</w:t>
      </w:r>
      <w:r w:rsidRPr="006E6A9B">
        <w:rPr>
          <w:rStyle w:val="YoungMixChar"/>
          <w:b/>
        </w:rPr>
        <w:tab/>
        <w:t xml:space="preserve">D. </w:t>
      </w:r>
      <w:r w:rsidRPr="006E6A9B">
        <w:t>Cáo</w:t>
      </w:r>
    </w:p>
    <w:p w14:paraId="166F3175" w14:textId="77777777" w:rsidR="004B2314" w:rsidRPr="00260ECB" w:rsidRDefault="004B2314" w:rsidP="004B2314">
      <w:pPr>
        <w:jc w:val="both"/>
        <w:rPr>
          <w:b/>
          <w:bCs/>
          <w:color w:val="C00000"/>
          <w:lang w:val="de-DE"/>
        </w:rPr>
      </w:pPr>
      <w:r w:rsidRPr="00260ECB">
        <w:rPr>
          <w:b/>
          <w:bCs/>
          <w:color w:val="C00000"/>
          <w:lang w:val="de-DE"/>
        </w:rPr>
        <w:t>Hướng dẫn giải:</w:t>
      </w:r>
    </w:p>
    <w:p w14:paraId="42C905D5" w14:textId="48E49F4E" w:rsidR="004B2314" w:rsidRPr="00260ECB" w:rsidRDefault="004B2314" w:rsidP="004B2314">
      <w:pPr>
        <w:jc w:val="both"/>
        <w:rPr>
          <w:b/>
          <w:bCs/>
          <w:color w:val="C00000"/>
          <w:lang w:val="de-DE"/>
        </w:rPr>
      </w:pPr>
      <w:r w:rsidRPr="00260ECB">
        <w:rPr>
          <w:color w:val="C00000"/>
          <w:shd w:val="clear" w:color="auto" w:fill="FFFFFF"/>
        </w:rPr>
        <w:t>Cáo thuộc bậc dinh dưỡng cao nhất (bậc 4, trong chuỗi thức ăn Cỏ → châu chấu → Chim sẻ →</w:t>
      </w:r>
      <w:r>
        <w:rPr>
          <w:color w:val="C00000"/>
          <w:shd w:val="clear" w:color="auto" w:fill="FFFFFF"/>
        </w:rPr>
        <w:t xml:space="preserve"> </w:t>
      </w:r>
      <w:r w:rsidRPr="00260ECB">
        <w:rPr>
          <w:color w:val="C00000"/>
          <w:shd w:val="clear" w:color="auto" w:fill="FFFFFF"/>
        </w:rPr>
        <w:t>Cáo)</w:t>
      </w:r>
    </w:p>
    <w:p w14:paraId="21EFE51F" w14:textId="178E4B1F" w:rsidR="004B2314" w:rsidRPr="004B2314" w:rsidRDefault="004B2314" w:rsidP="004B2314">
      <w:pPr>
        <w:jc w:val="both"/>
        <w:rPr>
          <w:color w:val="C00000"/>
        </w:rPr>
      </w:pPr>
      <w:r w:rsidRPr="00260ECB">
        <w:rPr>
          <w:b/>
          <w:bCs/>
          <w:color w:val="C00000"/>
        </w:rPr>
        <w:t>Đáp án cần chọn là: D</w:t>
      </w:r>
    </w:p>
    <w:p w14:paraId="5C3EEF82" w14:textId="77777777" w:rsidR="0023488B" w:rsidRPr="006E6A9B" w:rsidRDefault="0023488B" w:rsidP="0023488B">
      <w:pPr>
        <w:shd w:val="clear" w:color="auto" w:fill="FFFFFF"/>
        <w:jc w:val="both"/>
        <w:rPr>
          <w:color w:val="252525"/>
        </w:rPr>
      </w:pPr>
      <w:r w:rsidRPr="006E6A9B">
        <w:rPr>
          <w:b/>
        </w:rPr>
        <w:t xml:space="preserve">Câu 79. </w:t>
      </w:r>
      <w:r w:rsidRPr="006E6A9B">
        <w:t>Cho các phát biểu sau về sơ đồ lưới thức ăn ở hình bên:</w:t>
      </w:r>
    </w:p>
    <w:p w14:paraId="75773387" w14:textId="77777777" w:rsidR="0023488B" w:rsidRPr="006E6A9B" w:rsidRDefault="0023488B" w:rsidP="0023488B">
      <w:pPr>
        <w:shd w:val="clear" w:color="auto" w:fill="FFFFFF"/>
        <w:jc w:val="center"/>
        <w:rPr>
          <w:color w:val="252525"/>
        </w:rPr>
      </w:pPr>
      <w:r w:rsidRPr="006E6A9B">
        <w:rPr>
          <w:b/>
          <w:noProof/>
        </w:rPr>
        <w:drawing>
          <wp:inline distT="0" distB="0" distL="0" distR="0" wp14:anchorId="6E23A6BF" wp14:editId="68C0E69E">
            <wp:extent cx="3789680" cy="2056130"/>
            <wp:effectExtent l="0" t="0" r="127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9680" cy="2056130"/>
                    </a:xfrm>
                    <a:prstGeom prst="rect">
                      <a:avLst/>
                    </a:prstGeom>
                    <a:noFill/>
                    <a:ln>
                      <a:noFill/>
                    </a:ln>
                  </pic:spPr>
                </pic:pic>
              </a:graphicData>
            </a:graphic>
          </wp:inline>
        </w:drawing>
      </w:r>
    </w:p>
    <w:p w14:paraId="7900B20F" w14:textId="77777777" w:rsidR="0023488B" w:rsidRPr="006E6A9B" w:rsidRDefault="0023488B" w:rsidP="0023488B">
      <w:pPr>
        <w:shd w:val="clear" w:color="auto" w:fill="FFFFFF"/>
        <w:jc w:val="both"/>
        <w:rPr>
          <w:color w:val="252525"/>
        </w:rPr>
      </w:pPr>
      <w:r>
        <w:t>(1)</w:t>
      </w:r>
      <w:r w:rsidRPr="006E6A9B">
        <w:t xml:space="preserve"> Lưới thức ăn này có tối đa 5 bậc dinh dưỡng.</w:t>
      </w:r>
    </w:p>
    <w:p w14:paraId="2ABBD892" w14:textId="77777777" w:rsidR="0023488B" w:rsidRPr="006E6A9B" w:rsidRDefault="0023488B" w:rsidP="0023488B">
      <w:pPr>
        <w:shd w:val="clear" w:color="auto" w:fill="FFFFFF"/>
        <w:jc w:val="both"/>
        <w:rPr>
          <w:color w:val="252525"/>
        </w:rPr>
      </w:pPr>
      <w:r>
        <w:t>(2)</w:t>
      </w:r>
      <w:r w:rsidRPr="006E6A9B">
        <w:t xml:space="preserve"> Quan hệ giữa rắn và cú mèo là quan hệ cạnh tranh.</w:t>
      </w:r>
    </w:p>
    <w:p w14:paraId="03701AE8" w14:textId="77777777" w:rsidR="0023488B" w:rsidRPr="006E6A9B" w:rsidRDefault="0023488B" w:rsidP="0023488B">
      <w:pPr>
        <w:shd w:val="clear" w:color="auto" w:fill="FFFFFF"/>
        <w:jc w:val="both"/>
        <w:rPr>
          <w:color w:val="252525"/>
        </w:rPr>
      </w:pPr>
      <w:r>
        <w:t>(3)</w:t>
      </w:r>
      <w:r w:rsidRPr="006E6A9B">
        <w:t xml:space="preserve"> Rắn là loài duy nhất khống chế số lượng chuột.</w:t>
      </w:r>
    </w:p>
    <w:p w14:paraId="7EC4DCCA" w14:textId="77777777" w:rsidR="0023488B" w:rsidRPr="006E6A9B" w:rsidRDefault="0023488B" w:rsidP="0023488B">
      <w:pPr>
        <w:shd w:val="clear" w:color="auto" w:fill="FFFFFF"/>
        <w:jc w:val="both"/>
        <w:rPr>
          <w:color w:val="252525"/>
        </w:rPr>
      </w:pPr>
      <w:r>
        <w:t xml:space="preserve">(4) </w:t>
      </w:r>
      <w:r w:rsidRPr="006E6A9B">
        <w:t>Chim gõ kiến là sinh vật tiêu thụ bậc 3.</w:t>
      </w:r>
    </w:p>
    <w:p w14:paraId="61573F85" w14:textId="77777777" w:rsidR="0023488B" w:rsidRPr="006E6A9B" w:rsidRDefault="0023488B" w:rsidP="0023488B">
      <w:pPr>
        <w:shd w:val="clear" w:color="auto" w:fill="FFFFFF"/>
        <w:jc w:val="both"/>
        <w:rPr>
          <w:color w:val="252525"/>
        </w:rPr>
      </w:pPr>
      <w:r w:rsidRPr="006E6A9B">
        <w:t>Trong các phát biểu trên, có bao nhiêu phát biểu đúng?</w:t>
      </w:r>
    </w:p>
    <w:p w14:paraId="6B2CC12F" w14:textId="05C05246"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3</w:t>
      </w:r>
      <w:r w:rsidRPr="006E6A9B">
        <w:rPr>
          <w:rStyle w:val="YoungMixChar"/>
          <w:b/>
        </w:rPr>
        <w:tab/>
        <w:t xml:space="preserve">B. </w:t>
      </w:r>
      <w:r w:rsidRPr="006E6A9B">
        <w:t>4</w:t>
      </w:r>
      <w:r w:rsidRPr="006E6A9B">
        <w:rPr>
          <w:rStyle w:val="YoungMixChar"/>
          <w:b/>
        </w:rPr>
        <w:tab/>
        <w:t xml:space="preserve">C. </w:t>
      </w:r>
      <w:r w:rsidRPr="006E6A9B">
        <w:t>2</w:t>
      </w:r>
      <w:r w:rsidRPr="006E6A9B">
        <w:rPr>
          <w:rStyle w:val="YoungMixChar"/>
          <w:b/>
        </w:rPr>
        <w:tab/>
        <w:t xml:space="preserve">D. </w:t>
      </w:r>
      <w:r w:rsidRPr="006E6A9B">
        <w:t>1</w:t>
      </w:r>
    </w:p>
    <w:p w14:paraId="0D6B4FFB" w14:textId="77777777" w:rsidR="004B2314" w:rsidRPr="00260ECB" w:rsidRDefault="004B2314" w:rsidP="004B2314">
      <w:pPr>
        <w:jc w:val="both"/>
        <w:rPr>
          <w:b/>
          <w:bCs/>
          <w:color w:val="C00000"/>
          <w:lang w:val="de-DE"/>
        </w:rPr>
      </w:pPr>
      <w:r w:rsidRPr="00260ECB">
        <w:rPr>
          <w:b/>
          <w:bCs/>
          <w:color w:val="C00000"/>
          <w:lang w:val="de-DE"/>
        </w:rPr>
        <w:t>Hướng dẫn giải:</w:t>
      </w:r>
    </w:p>
    <w:p w14:paraId="68E80BF9" w14:textId="77777777" w:rsidR="004B2314" w:rsidRPr="00260ECB" w:rsidRDefault="004B2314" w:rsidP="004B2314">
      <w:pPr>
        <w:pStyle w:val="NormalWeb"/>
        <w:shd w:val="clear" w:color="auto" w:fill="FFFFFF"/>
        <w:spacing w:before="0" w:beforeAutospacing="0" w:after="0" w:afterAutospacing="0"/>
        <w:jc w:val="both"/>
        <w:rPr>
          <w:color w:val="C00000"/>
        </w:rPr>
      </w:pPr>
      <w:r w:rsidRPr="004B2314">
        <w:rPr>
          <w:rStyle w:val="Strong"/>
          <w:b w:val="0"/>
          <w:bCs w:val="0"/>
          <w:color w:val="C00000"/>
        </w:rPr>
        <w:t>I sai</w:t>
      </w:r>
      <w:r w:rsidRPr="00260ECB">
        <w:rPr>
          <w:color w:val="C00000"/>
        </w:rPr>
        <w:t>, lưới thức ăn này có 4 bậc dinh dưỡng</w:t>
      </w:r>
    </w:p>
    <w:p w14:paraId="29204DB7" w14:textId="77777777" w:rsidR="004B2314" w:rsidRPr="00260ECB" w:rsidRDefault="004B2314" w:rsidP="004B2314">
      <w:pPr>
        <w:pStyle w:val="NormalWeb"/>
        <w:shd w:val="clear" w:color="auto" w:fill="FFFFFF"/>
        <w:spacing w:before="0" w:beforeAutospacing="0" w:after="0" w:afterAutospacing="0"/>
        <w:jc w:val="both"/>
        <w:rPr>
          <w:color w:val="C00000"/>
        </w:rPr>
      </w:pPr>
      <w:r w:rsidRPr="004B2314">
        <w:rPr>
          <w:rStyle w:val="Strong"/>
          <w:b w:val="0"/>
          <w:bCs w:val="0"/>
          <w:color w:val="C00000"/>
        </w:rPr>
        <w:t>II đúng</w:t>
      </w:r>
      <w:r w:rsidRPr="00260ECB">
        <w:rPr>
          <w:color w:val="C00000"/>
        </w:rPr>
        <w:t>, rắn và cú mèo có thức ăn chung là chuột.</w:t>
      </w:r>
    </w:p>
    <w:p w14:paraId="57521B6E" w14:textId="77777777" w:rsidR="004B2314" w:rsidRPr="00260ECB" w:rsidRDefault="004B2314" w:rsidP="004B2314">
      <w:pPr>
        <w:pStyle w:val="NormalWeb"/>
        <w:shd w:val="clear" w:color="auto" w:fill="FFFFFF"/>
        <w:spacing w:before="0" w:beforeAutospacing="0" w:after="0" w:afterAutospacing="0"/>
        <w:jc w:val="both"/>
        <w:rPr>
          <w:color w:val="C00000"/>
        </w:rPr>
      </w:pPr>
      <w:r w:rsidRPr="004B2314">
        <w:rPr>
          <w:rStyle w:val="Strong"/>
          <w:b w:val="0"/>
          <w:bCs w:val="0"/>
          <w:color w:val="C00000"/>
        </w:rPr>
        <w:t>III sai</w:t>
      </w:r>
      <w:r w:rsidRPr="00260ECB">
        <w:rPr>
          <w:color w:val="C00000"/>
        </w:rPr>
        <w:t>, chuột còn là thức ăn của cú mèo nên số lượng bị kiểm soát bởi cú mèo.</w:t>
      </w:r>
    </w:p>
    <w:p w14:paraId="03F31C69" w14:textId="77777777" w:rsidR="004B2314" w:rsidRPr="00260ECB" w:rsidRDefault="004B2314" w:rsidP="004B2314">
      <w:pPr>
        <w:pStyle w:val="NormalWeb"/>
        <w:shd w:val="clear" w:color="auto" w:fill="FFFFFF"/>
        <w:spacing w:before="0" w:beforeAutospacing="0" w:after="0" w:afterAutospacing="0"/>
        <w:jc w:val="both"/>
        <w:rPr>
          <w:color w:val="C00000"/>
        </w:rPr>
      </w:pPr>
      <w:r w:rsidRPr="004B2314">
        <w:rPr>
          <w:rStyle w:val="Strong"/>
          <w:b w:val="0"/>
          <w:bCs w:val="0"/>
          <w:color w:val="C00000"/>
        </w:rPr>
        <w:t>IV sai</w:t>
      </w:r>
      <w:r w:rsidRPr="00260ECB">
        <w:rPr>
          <w:color w:val="C00000"/>
        </w:rPr>
        <w:t>, chim gõ kiến là sinh vật tiêu thụ bậc 2.</w:t>
      </w:r>
    </w:p>
    <w:p w14:paraId="3E21003A" w14:textId="7F659BBB" w:rsidR="004B2314" w:rsidRPr="004B2314" w:rsidRDefault="004B2314" w:rsidP="004B2314">
      <w:pPr>
        <w:jc w:val="both"/>
        <w:rPr>
          <w:color w:val="C00000"/>
        </w:rPr>
      </w:pPr>
      <w:r w:rsidRPr="00260ECB">
        <w:rPr>
          <w:b/>
          <w:bCs/>
          <w:color w:val="C00000"/>
        </w:rPr>
        <w:t>Đáp án cần chọn là: D</w:t>
      </w:r>
    </w:p>
    <w:p w14:paraId="2EFC092F" w14:textId="77777777" w:rsidR="0023488B" w:rsidRPr="006E6A9B" w:rsidRDefault="0023488B" w:rsidP="0023488B">
      <w:pPr>
        <w:shd w:val="clear" w:color="auto" w:fill="FFFFFF"/>
        <w:jc w:val="both"/>
        <w:rPr>
          <w:color w:val="252525"/>
        </w:rPr>
      </w:pPr>
      <w:r w:rsidRPr="006E6A9B">
        <w:rPr>
          <w:b/>
        </w:rPr>
        <w:t xml:space="preserve">Câu 80. </w:t>
      </w:r>
      <w:r w:rsidRPr="006E6A9B">
        <w:t>Cho sơ đồ minh hoạ về sự truyền năng lượng qua các bậc dinh dưỡng như sau: Mặt Trời → Sinh vật a → Sinh vật b → Sinh vật c → Sinh vật d.</w:t>
      </w:r>
      <w:r w:rsidRPr="006E6A9B">
        <w:rPr>
          <w:b/>
          <w:bCs/>
        </w:rPr>
        <w:t> </w:t>
      </w:r>
      <w:r w:rsidRPr="006E6A9B">
        <w:t>Sinh vật nào sau đây thuộc bậc dinh dưỡng cấp 2</w:t>
      </w:r>
    </w:p>
    <w:p w14:paraId="15F91323" w14:textId="78144D44"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Sinh vật b.</w:t>
      </w:r>
      <w:r w:rsidRPr="006E6A9B">
        <w:rPr>
          <w:rStyle w:val="YoungMixChar"/>
          <w:b/>
        </w:rPr>
        <w:tab/>
        <w:t xml:space="preserve">B. </w:t>
      </w:r>
      <w:r w:rsidRPr="006E6A9B">
        <w:t>Sinh vật a.</w:t>
      </w:r>
      <w:r w:rsidRPr="006E6A9B">
        <w:rPr>
          <w:rStyle w:val="YoungMixChar"/>
          <w:b/>
        </w:rPr>
        <w:tab/>
        <w:t xml:space="preserve">C. </w:t>
      </w:r>
      <w:r w:rsidRPr="006E6A9B">
        <w:t>Sinh vật d.</w:t>
      </w:r>
      <w:r w:rsidRPr="006E6A9B">
        <w:rPr>
          <w:rStyle w:val="YoungMixChar"/>
          <w:b/>
        </w:rPr>
        <w:tab/>
        <w:t xml:space="preserve">D. </w:t>
      </w:r>
      <w:r w:rsidRPr="006E6A9B">
        <w:t>Sinh vật c.</w:t>
      </w:r>
    </w:p>
    <w:p w14:paraId="1B82CC92" w14:textId="77777777" w:rsidR="004B2314" w:rsidRPr="00260ECB" w:rsidRDefault="004B2314" w:rsidP="004B2314">
      <w:pPr>
        <w:jc w:val="both"/>
        <w:rPr>
          <w:b/>
          <w:bCs/>
          <w:color w:val="C00000"/>
          <w:lang w:val="de-DE"/>
        </w:rPr>
      </w:pPr>
      <w:r w:rsidRPr="00260ECB">
        <w:rPr>
          <w:b/>
          <w:bCs/>
          <w:color w:val="C00000"/>
          <w:lang w:val="de-DE"/>
        </w:rPr>
        <w:t>Hướng dẫn giải:</w:t>
      </w:r>
    </w:p>
    <w:p w14:paraId="03EEB0AB" w14:textId="77777777" w:rsidR="004B2314" w:rsidRPr="00260ECB" w:rsidRDefault="004B2314" w:rsidP="004B2314">
      <w:pPr>
        <w:pStyle w:val="NormalWeb"/>
        <w:shd w:val="clear" w:color="auto" w:fill="FFFFFF"/>
        <w:spacing w:before="0" w:beforeAutospacing="0" w:after="0" w:afterAutospacing="0"/>
        <w:jc w:val="both"/>
        <w:rPr>
          <w:color w:val="C00000"/>
        </w:rPr>
      </w:pPr>
      <w:r w:rsidRPr="00260ECB">
        <w:rPr>
          <w:color w:val="C00000"/>
        </w:rPr>
        <w:t>Sinh vật thuộc bậc dinh dưỡng cấp 2 sẽ là sinh vật tiêu thụ bậc 1</w:t>
      </w:r>
    </w:p>
    <w:p w14:paraId="76FC495D" w14:textId="1F1B35F2" w:rsidR="004B2314" w:rsidRPr="00260ECB" w:rsidRDefault="004B2314" w:rsidP="004B2314">
      <w:pPr>
        <w:pStyle w:val="NormalWeb"/>
        <w:shd w:val="clear" w:color="auto" w:fill="FFFFFF"/>
        <w:spacing w:before="0" w:beforeAutospacing="0" w:after="0" w:afterAutospacing="0"/>
        <w:jc w:val="both"/>
        <w:rPr>
          <w:color w:val="C00000"/>
        </w:rPr>
      </w:pPr>
      <w:r>
        <w:rPr>
          <w:color w:val="C00000"/>
        </w:rPr>
        <w:t>→</w:t>
      </w:r>
      <w:r w:rsidRPr="00260ECB">
        <w:rPr>
          <w:color w:val="C00000"/>
        </w:rPr>
        <w:t xml:space="preserve"> Sinh vật b</w:t>
      </w:r>
    </w:p>
    <w:p w14:paraId="47976C4C" w14:textId="77777777" w:rsidR="004B2314" w:rsidRPr="00260ECB" w:rsidRDefault="004B2314" w:rsidP="004B2314">
      <w:pPr>
        <w:pStyle w:val="NormalWeb"/>
        <w:shd w:val="clear" w:color="auto" w:fill="FFFFFF"/>
        <w:spacing w:before="0" w:beforeAutospacing="0" w:after="0" w:afterAutospacing="0"/>
        <w:jc w:val="both"/>
        <w:rPr>
          <w:color w:val="C00000"/>
        </w:rPr>
      </w:pPr>
      <w:r w:rsidRPr="00260ECB">
        <w:rPr>
          <w:color w:val="C00000"/>
        </w:rPr>
        <w:lastRenderedPageBreak/>
        <w:t>Chọn A</w:t>
      </w:r>
    </w:p>
    <w:p w14:paraId="3DE51F1E" w14:textId="5B9755A6" w:rsidR="004B2314" w:rsidRPr="004B2314" w:rsidRDefault="004B2314" w:rsidP="004B2314">
      <w:pPr>
        <w:jc w:val="both"/>
        <w:rPr>
          <w:color w:val="C00000"/>
        </w:rPr>
      </w:pPr>
      <w:r w:rsidRPr="00260ECB">
        <w:rPr>
          <w:b/>
          <w:bCs/>
          <w:color w:val="C00000"/>
        </w:rPr>
        <w:t>Đáp án cần chọn là: A</w:t>
      </w:r>
    </w:p>
    <w:p w14:paraId="0F5FEEFF"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81. </w:t>
      </w:r>
      <w:r w:rsidRPr="006E6A9B">
        <w:rPr>
          <w:rStyle w:val="Vnbnnidung2"/>
          <w:lang w:eastAsia="vi-VN"/>
        </w:rPr>
        <w:t>Trong một khu rừng nhiệt đới, thực vật là nguồn thức ăn cho nhiều loài khác: gỗ làm thức ăn cho xén tóc; chuột ăn rễ cây; quả của cây làm mồi cho khi, sóc, sâu ăn quả; còn lá cây là nguồn thức ăn của hươu, sâu ăn lá và khỉ. H</w:t>
      </w:r>
      <w:r w:rsidRPr="006E6A9B">
        <w:rPr>
          <w:rStyle w:val="Vnbnnidung2"/>
          <w:lang w:val="vi-VN" w:eastAsia="vi-VN"/>
        </w:rPr>
        <w:t>ổ</w:t>
      </w:r>
      <w:r w:rsidRPr="006E6A9B">
        <w:rPr>
          <w:rStyle w:val="Vnbnnidung2"/>
          <w:lang w:eastAsia="vi-VN"/>
        </w:rPr>
        <w:t xml:space="preserve"> ăn thịt hươu và khỉ; sâu ăn lá và sâu ăn quả là thức ăn của chim ăn sâu; gõ kiến và rắn có nguồn thức ăn lần lượt là xén tóc và chuột. Cú méo ăn sóc và chuột trong khi đó chim ăn sâu, kh</w:t>
      </w:r>
      <w:r w:rsidRPr="006E6A9B">
        <w:rPr>
          <w:rStyle w:val="Vnbnnidung2"/>
          <w:lang w:val="vi-VN" w:eastAsia="vi-VN"/>
        </w:rPr>
        <w:t>ỉ</w:t>
      </w:r>
      <w:r w:rsidRPr="006E6A9B">
        <w:rPr>
          <w:rStyle w:val="Vnbnnidung2"/>
          <w:lang w:eastAsia="vi-VN"/>
        </w:rPr>
        <w:t xml:space="preserve">, sóc, chuột, gõ kiến, rắn là thức ăn của đại bàng. Trong các phát biểu dưới đây, những phát biểu </w:t>
      </w:r>
      <w:r w:rsidRPr="006E6A9B">
        <w:rPr>
          <w:rStyle w:val="Vnbnnidung2Inm"/>
        </w:rPr>
        <w:t xml:space="preserve">đúng </w:t>
      </w:r>
      <w:r w:rsidRPr="006E6A9B">
        <w:rPr>
          <w:rStyle w:val="Vnbnnidung2"/>
          <w:lang w:eastAsia="vi-VN"/>
        </w:rPr>
        <w:t>là:</w:t>
      </w:r>
    </w:p>
    <w:p w14:paraId="6E6078D6"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Chuỗi thức ăn dài nhất có 4 mắt xích.</w:t>
      </w:r>
    </w:p>
    <w:p w14:paraId="06089F89"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Đại bàng sử dụng đến 6 loài sinh vật làm thức ăn.</w:t>
      </w:r>
    </w:p>
    <w:p w14:paraId="13DCEC91"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Có 3 chuỗi thức ăn mà đại bàng là sinh vật tiêu thụ bậc 3.</w:t>
      </w:r>
    </w:p>
    <w:p w14:paraId="1D6C2715"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Đại bàng thuộc 7 chuỗi thức ăn khác nhau.</w:t>
      </w:r>
    </w:p>
    <w:p w14:paraId="59241124"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Đại bàng v</w:t>
      </w:r>
      <w:r w:rsidRPr="006E6A9B">
        <w:rPr>
          <w:rStyle w:val="Vnbnnidung2"/>
          <w:rFonts w:ascii="Times New Roman" w:hAnsi="Times New Roman"/>
          <w:color w:val="000000"/>
          <w:sz w:val="24"/>
          <w:szCs w:val="24"/>
          <w:lang w:val="vi-VN" w:eastAsia="vi-VN"/>
        </w:rPr>
        <w:t>à</w:t>
      </w:r>
      <w:r w:rsidRPr="006E6A9B">
        <w:rPr>
          <w:rStyle w:val="Vnbnnidung2"/>
          <w:rFonts w:ascii="Times New Roman" w:hAnsi="Times New Roman"/>
          <w:color w:val="000000"/>
          <w:sz w:val="24"/>
          <w:szCs w:val="24"/>
          <w:lang w:eastAsia="vi-VN"/>
        </w:rPr>
        <w:t xml:space="preserve"> hổ có sự cạnh tranh với nhau.</w:t>
      </w:r>
    </w:p>
    <w:p w14:paraId="57B27AFA"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Chuỗi thức ăn dài nhất mà trong đó có mắt xích là quả có tất cả 3 mắt xích.</w:t>
      </w:r>
    </w:p>
    <w:p w14:paraId="7524AE0C"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(7) </w:t>
      </w:r>
      <w:r w:rsidRPr="006E6A9B">
        <w:rPr>
          <w:rStyle w:val="Vnbnnidung2"/>
          <w:rFonts w:ascii="Times New Roman" w:hAnsi="Times New Roman"/>
          <w:color w:val="000000"/>
          <w:sz w:val="24"/>
          <w:szCs w:val="24"/>
          <w:lang w:eastAsia="vi-VN"/>
        </w:rPr>
        <w:t>Các chuỗi thức ăn có 4 mắt xích đều có đại bàng là một trong các mắt xích.</w:t>
      </w:r>
    </w:p>
    <w:p w14:paraId="1B35EB69" w14:textId="77777777" w:rsidR="0023488B" w:rsidRPr="006E6A9B" w:rsidRDefault="0023488B" w:rsidP="0023488B">
      <w:pPr>
        <w:pStyle w:val="Vnbnnidung21"/>
        <w:shd w:val="clear" w:color="auto" w:fill="auto"/>
        <w:spacing w:line="240" w:lineRule="auto"/>
        <w:rPr>
          <w:rStyle w:val="Vnbnnidung2"/>
          <w:rFonts w:ascii="Times New Roman" w:hAnsi="Times New Roman"/>
          <w:sz w:val="24"/>
          <w:szCs w:val="24"/>
        </w:rPr>
      </w:pPr>
      <w:r>
        <w:rPr>
          <w:rStyle w:val="Vnbnnidung2"/>
          <w:rFonts w:ascii="Times New Roman" w:hAnsi="Times New Roman"/>
          <w:color w:val="000000"/>
          <w:sz w:val="24"/>
          <w:szCs w:val="24"/>
          <w:lang w:eastAsia="vi-VN"/>
        </w:rPr>
        <w:t xml:space="preserve">(8) </w:t>
      </w:r>
      <w:r w:rsidRPr="006E6A9B">
        <w:rPr>
          <w:rStyle w:val="Vnbnnidung2"/>
          <w:rFonts w:ascii="Times New Roman" w:hAnsi="Times New Roman"/>
          <w:color w:val="000000"/>
          <w:sz w:val="24"/>
          <w:szCs w:val="24"/>
          <w:lang w:eastAsia="vi-VN"/>
        </w:rPr>
        <w:t>Tất cả các chuỗi thức ăn có thể có đều mở đầu bằng sinh vật sản xuất.</w:t>
      </w:r>
    </w:p>
    <w:p w14:paraId="7E94E818"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(9) </w:t>
      </w:r>
      <w:r w:rsidRPr="006E6A9B">
        <w:rPr>
          <w:rStyle w:val="Vnbnnidung2"/>
          <w:rFonts w:ascii="Times New Roman" w:hAnsi="Times New Roman"/>
          <w:color w:val="000000"/>
          <w:sz w:val="24"/>
          <w:szCs w:val="24"/>
          <w:lang w:eastAsia="vi-VN"/>
        </w:rPr>
        <w:t>Có tất cả 7 chuỗi thức ăn chỉ có 3 mắt xích.</w:t>
      </w:r>
    </w:p>
    <w:p w14:paraId="3198CF77" w14:textId="71F13E3B" w:rsidR="0023488B" w:rsidRDefault="0023488B" w:rsidP="0023488B">
      <w:pPr>
        <w:tabs>
          <w:tab w:val="left" w:pos="283"/>
          <w:tab w:val="left" w:pos="2906"/>
          <w:tab w:val="left" w:pos="5528"/>
          <w:tab w:val="left" w:pos="8150"/>
        </w:tabs>
        <w:jc w:val="both"/>
        <w:rPr>
          <w:rStyle w:val="Vnbnnidung2"/>
          <w:lang w:eastAsia="vi-VN"/>
        </w:rPr>
      </w:pPr>
      <w:r w:rsidRPr="006E6A9B">
        <w:rPr>
          <w:rStyle w:val="YoungMixChar"/>
          <w:b/>
        </w:rPr>
        <w:tab/>
        <w:t xml:space="preserve">A. </w:t>
      </w:r>
      <w:r w:rsidRPr="006E6A9B">
        <w:rPr>
          <w:rStyle w:val="Vnbnnidung2"/>
          <w:lang w:eastAsia="vi-VN"/>
        </w:rPr>
        <w:t>1, 2, 5, 7, 8.</w:t>
      </w:r>
      <w:r w:rsidRPr="006E6A9B">
        <w:rPr>
          <w:rStyle w:val="YoungMixChar"/>
          <w:b/>
        </w:rPr>
        <w:tab/>
        <w:t xml:space="preserve">B. </w:t>
      </w:r>
      <w:r w:rsidRPr="006E6A9B">
        <w:rPr>
          <w:rStyle w:val="Vnbnnidung2"/>
          <w:lang w:eastAsia="vi-VN"/>
        </w:rPr>
        <w:t>1, 2, 4, 6, 7.</w:t>
      </w:r>
      <w:r w:rsidRPr="006E6A9B">
        <w:rPr>
          <w:rStyle w:val="YoungMixChar"/>
          <w:b/>
        </w:rPr>
        <w:tab/>
        <w:t xml:space="preserve">C. </w:t>
      </w:r>
      <w:r w:rsidRPr="006E6A9B">
        <w:rPr>
          <w:rStyle w:val="Vnbnnidung2"/>
          <w:lang w:eastAsia="vi-VN"/>
        </w:rPr>
        <w:t>2, 3, 4, 5, 7.</w:t>
      </w:r>
      <w:r w:rsidRPr="006E6A9B">
        <w:rPr>
          <w:rStyle w:val="YoungMixChar"/>
          <w:b/>
        </w:rPr>
        <w:tab/>
        <w:t xml:space="preserve">D. </w:t>
      </w:r>
      <w:r w:rsidRPr="006E6A9B">
        <w:rPr>
          <w:rStyle w:val="Vnbnnidung2"/>
          <w:lang w:eastAsia="vi-VN"/>
        </w:rPr>
        <w:t>1, 3, 4, 5, 7.</w:t>
      </w:r>
    </w:p>
    <w:p w14:paraId="2F7F4F22" w14:textId="7E69E44E" w:rsidR="004B2314" w:rsidRDefault="004B2314" w:rsidP="004B2314">
      <w:pPr>
        <w:jc w:val="both"/>
        <w:rPr>
          <w:b/>
          <w:bCs/>
          <w:color w:val="C00000"/>
          <w:lang w:val="de-DE"/>
        </w:rPr>
      </w:pPr>
      <w:r w:rsidRPr="00260ECB">
        <w:rPr>
          <w:b/>
          <w:bCs/>
          <w:color w:val="C00000"/>
          <w:lang w:val="de-DE"/>
        </w:rPr>
        <w:t>Hướng dẫn giải:</w:t>
      </w:r>
    </w:p>
    <w:p w14:paraId="3F688F67" w14:textId="3914EFFA" w:rsidR="00EB3E84" w:rsidRPr="00EB3E84" w:rsidRDefault="00EB3E84" w:rsidP="004B2314">
      <w:pPr>
        <w:jc w:val="both"/>
        <w:rPr>
          <w:color w:val="C00000"/>
          <w:lang w:val="de-DE"/>
        </w:rPr>
      </w:pPr>
      <w:r>
        <w:rPr>
          <w:color w:val="C00000"/>
          <w:lang w:val="de-DE"/>
        </w:rPr>
        <w:t>Lưới thức ăn được vẽ lại như sau:</w:t>
      </w:r>
    </w:p>
    <w:p w14:paraId="420B9B00" w14:textId="77777777" w:rsidR="004B2314" w:rsidRPr="00260ECB" w:rsidRDefault="004B2314" w:rsidP="00EB3E84">
      <w:pPr>
        <w:pStyle w:val="Vnbnnidung21"/>
        <w:shd w:val="clear" w:color="auto" w:fill="auto"/>
        <w:spacing w:line="240" w:lineRule="auto"/>
        <w:jc w:val="center"/>
        <w:rPr>
          <w:rStyle w:val="Vnbnnidung2"/>
          <w:rFonts w:ascii="Times New Roman" w:hAnsi="Times New Roman"/>
          <w:color w:val="C00000"/>
          <w:sz w:val="24"/>
          <w:szCs w:val="24"/>
          <w:lang w:eastAsia="vi-VN"/>
        </w:rPr>
      </w:pPr>
      <w:r w:rsidRPr="00260ECB">
        <w:rPr>
          <w:rFonts w:ascii="Times New Roman" w:hAnsi="Times New Roman"/>
          <w:noProof/>
          <w:color w:val="C00000"/>
          <w:sz w:val="24"/>
          <w:szCs w:val="24"/>
        </w:rPr>
        <w:drawing>
          <wp:inline distT="0" distB="0" distL="0" distR="0" wp14:anchorId="0765003C" wp14:editId="48C6B17F">
            <wp:extent cx="3006725" cy="172339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06725" cy="1723390"/>
                    </a:xfrm>
                    <a:prstGeom prst="rect">
                      <a:avLst/>
                    </a:prstGeom>
                    <a:noFill/>
                    <a:ln>
                      <a:noFill/>
                    </a:ln>
                  </pic:spPr>
                </pic:pic>
              </a:graphicData>
            </a:graphic>
          </wp:inline>
        </w:drawing>
      </w:r>
    </w:p>
    <w:p w14:paraId="69152C37" w14:textId="6929A9F4" w:rsidR="004B2314" w:rsidRPr="00260ECB" w:rsidRDefault="004B2314" w:rsidP="00EB3E84">
      <w:pPr>
        <w:pStyle w:val="Vnbnnidung21"/>
        <w:shd w:val="clear" w:color="auto" w:fill="auto"/>
        <w:spacing w:line="240" w:lineRule="auto"/>
        <w:rPr>
          <w:rFonts w:ascii="Times New Roman" w:hAnsi="Times New Roman"/>
          <w:color w:val="C00000"/>
          <w:sz w:val="24"/>
          <w:szCs w:val="24"/>
        </w:rPr>
      </w:pPr>
    </w:p>
    <w:p w14:paraId="6C4E21FB" w14:textId="0CBF6A18" w:rsidR="004B2314" w:rsidRPr="00260ECB"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004B2314" w:rsidRPr="00260ECB">
        <w:rPr>
          <w:rStyle w:val="Vnbnnidung2"/>
          <w:rFonts w:ascii="Times New Roman" w:hAnsi="Times New Roman"/>
          <w:color w:val="C00000"/>
          <w:sz w:val="24"/>
          <w:szCs w:val="24"/>
          <w:lang w:eastAsia="vi-VN"/>
        </w:rPr>
        <w:t>Ý 1, Đúng, chuỗi thức ăn dài nhất có 4 mắt xích, đó có thể là là các chuỗi:</w:t>
      </w:r>
    </w:p>
    <w:p w14:paraId="0C7A7886"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Lá </w:t>
      </w:r>
      <w:r w:rsidRPr="00260ECB">
        <w:rPr>
          <w:rStyle w:val="Vnbnnidung2Innghing2"/>
          <w:color w:val="C00000"/>
          <w:sz w:val="24"/>
          <w:szCs w:val="24"/>
          <w:lang w:eastAsia="vi-VN"/>
        </w:rPr>
        <w:sym w:font="Symbol" w:char="F0AE"/>
      </w:r>
      <w:r w:rsidRPr="00260ECB">
        <w:rPr>
          <w:rStyle w:val="Vnbnnidung2Innghing2"/>
          <w:color w:val="C00000"/>
          <w:sz w:val="24"/>
          <w:szCs w:val="24"/>
          <w:lang w:eastAsia="vi-VN"/>
        </w:rPr>
        <w:t xml:space="preserve"> </w:t>
      </w:r>
      <w:r w:rsidRPr="00260ECB">
        <w:rPr>
          <w:rStyle w:val="Vnbnnidung2"/>
          <w:rFonts w:ascii="Times New Roman" w:hAnsi="Times New Roman"/>
          <w:color w:val="C00000"/>
          <w:sz w:val="24"/>
          <w:szCs w:val="24"/>
          <w:lang w:eastAsia="vi-VN"/>
        </w:rPr>
        <w:t xml:space="preserve"> Sâu ăn lá </w:t>
      </w:r>
      <w:r w:rsidRPr="00260ECB">
        <w:rPr>
          <w:rStyle w:val="Vnbnnidung2Innghing2"/>
          <w:color w:val="C00000"/>
          <w:sz w:val="24"/>
          <w:szCs w:val="24"/>
          <w:lang w:eastAsia="vi-VN"/>
        </w:rPr>
        <w:sym w:font="Symbol" w:char="F0AE"/>
      </w:r>
      <w:r w:rsidRPr="00260ECB">
        <w:rPr>
          <w:rStyle w:val="Vnbnnidung2Innghing2"/>
          <w:color w:val="C00000"/>
          <w:sz w:val="24"/>
          <w:szCs w:val="24"/>
          <w:lang w:eastAsia="vi-VN"/>
        </w:rPr>
        <w:t xml:space="preserve"> </w:t>
      </w:r>
      <w:r w:rsidRPr="00260ECB">
        <w:rPr>
          <w:rStyle w:val="Vnbnnidung2"/>
          <w:rFonts w:ascii="Times New Roman" w:hAnsi="Times New Roman"/>
          <w:color w:val="C00000"/>
          <w:sz w:val="24"/>
          <w:szCs w:val="24"/>
          <w:lang w:eastAsia="vi-VN"/>
        </w:rPr>
        <w:t xml:space="preserve">Chim ăn sâu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516E542B"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Sâu ăn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Chim ăn sâu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Đại bàng.</w:t>
      </w:r>
    </w:p>
    <w:p w14:paraId="109FC4E6"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Gỗ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Xén tóc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Gõ kiến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5C5165C6"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Rễ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Chuột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Rắn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39BA3BF1" w14:textId="452A61F5" w:rsidR="004B2314" w:rsidRPr="00260ECB" w:rsidRDefault="00EB3E84" w:rsidP="00EB3E84">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 </w:t>
      </w:r>
      <w:r w:rsidR="004B2314" w:rsidRPr="00260ECB">
        <w:rPr>
          <w:rStyle w:val="Vnbnnidung2"/>
          <w:rFonts w:ascii="Times New Roman" w:hAnsi="Times New Roman"/>
          <w:color w:val="C00000"/>
          <w:sz w:val="24"/>
          <w:szCs w:val="24"/>
          <w:lang w:eastAsia="vi-VN"/>
        </w:rPr>
        <w:t>Ý 2 đúng. Đó là các loài chim ăn sâu, khỉ, sóc, chuột, gõ kiến, rắn.</w:t>
      </w:r>
    </w:p>
    <w:p w14:paraId="389A4C51" w14:textId="4D18B8A9" w:rsidR="004B2314" w:rsidRPr="00260ECB" w:rsidRDefault="00EB3E84" w:rsidP="00EB3E84">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 </w:t>
      </w:r>
      <w:r w:rsidR="004B2314" w:rsidRPr="00260ECB">
        <w:rPr>
          <w:rStyle w:val="Vnbnnidung2"/>
          <w:rFonts w:ascii="Times New Roman" w:hAnsi="Times New Roman"/>
          <w:color w:val="C00000"/>
          <w:sz w:val="24"/>
          <w:szCs w:val="24"/>
          <w:lang w:eastAsia="vi-VN"/>
        </w:rPr>
        <w:t>Ý 3 sai vì có 4 chuỗi thức ăn mà đại bàng là sinh vật tiêu thụ bậc 3 (bậc dinh dưỡng thứ 4). Đó là:</w:t>
      </w:r>
    </w:p>
    <w:p w14:paraId="126E8902"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Sâu ăn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Chim ăn sâu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358AD371"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Sâu ăn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Chim ăn sâu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Đại bàng.</w:t>
      </w:r>
    </w:p>
    <w:p w14:paraId="29DE54FE"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Gỗ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Xén tóc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Gõ kiến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516F5DED"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Rễ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Chuột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Rắn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38733C24" w14:textId="3230687D" w:rsidR="004B2314" w:rsidRPr="00260ECB" w:rsidRDefault="00EB3E84" w:rsidP="00EB3E84">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 </w:t>
      </w:r>
      <w:r w:rsidR="004B2314" w:rsidRPr="00260ECB">
        <w:rPr>
          <w:rStyle w:val="Vnbnnidung2"/>
          <w:rFonts w:ascii="Times New Roman" w:hAnsi="Times New Roman"/>
          <w:color w:val="C00000"/>
          <w:sz w:val="24"/>
          <w:szCs w:val="24"/>
          <w:lang w:eastAsia="vi-VN"/>
        </w:rPr>
        <w:t>Ý 4 sai vì đại bàng thuộc 8 chuỗi thức ăn khác nhau:</w:t>
      </w:r>
    </w:p>
    <w:p w14:paraId="37D71243"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Sâu ăn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Chim ăn sâu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50E45E5E"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Sâu ăn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Chim ăn sâu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640527AB"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Gỗ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Xén tóc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Gõ kiến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34CFBE10"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Rễ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Chuột </w:t>
      </w:r>
      <w:r w:rsidRPr="00260ECB">
        <w:rPr>
          <w:rStyle w:val="Vnbnnidung2Innghing2"/>
          <w:color w:val="C00000"/>
          <w:sz w:val="24"/>
          <w:szCs w:val="24"/>
          <w:lang w:eastAsia="vi-VN"/>
        </w:rPr>
        <w:sym w:font="Symbol" w:char="F0AE"/>
      </w:r>
      <w:r w:rsidRPr="00260ECB">
        <w:rPr>
          <w:rStyle w:val="Vnbnnidung2Innghing2"/>
          <w:color w:val="C00000"/>
          <w:sz w:val="24"/>
          <w:szCs w:val="24"/>
          <w:lang w:eastAsia="vi-VN"/>
        </w:rPr>
        <w:t xml:space="preserve"> </w:t>
      </w:r>
      <w:r w:rsidRPr="00260ECB">
        <w:rPr>
          <w:rStyle w:val="Vnbnnidung2"/>
          <w:rFonts w:ascii="Times New Roman" w:hAnsi="Times New Roman"/>
          <w:color w:val="C00000"/>
          <w:sz w:val="24"/>
          <w:szCs w:val="24"/>
          <w:lang w:eastAsia="vi-VN"/>
        </w:rPr>
        <w:t xml:space="preserve">Rắn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Đại bàng.</w:t>
      </w:r>
    </w:p>
    <w:p w14:paraId="20BB37B8"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Khỉ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49554165"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Innghing2"/>
          <w:color w:val="C00000"/>
          <w:sz w:val="24"/>
          <w:szCs w:val="24"/>
          <w:lang w:eastAsia="vi-VN"/>
        </w:rPr>
        <w:t xml:space="preserve"> </w:t>
      </w:r>
      <w:r w:rsidRPr="00260ECB">
        <w:rPr>
          <w:rStyle w:val="Vnbnnidung2"/>
          <w:rFonts w:ascii="Times New Roman" w:hAnsi="Times New Roman"/>
          <w:color w:val="C00000"/>
          <w:sz w:val="24"/>
          <w:szCs w:val="24"/>
          <w:lang w:eastAsia="vi-VN"/>
        </w:rPr>
        <w:t xml:space="preserve">Khỉ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Đại bàng.</w:t>
      </w:r>
    </w:p>
    <w:p w14:paraId="66BA9854"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lastRenderedPageBreak/>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Sóc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1F72CA26"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Rễ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Chuột </w:t>
      </w:r>
      <w:r w:rsidRPr="00260ECB">
        <w:rPr>
          <w:rStyle w:val="Vnbnnidung2Innghing2"/>
          <w:color w:val="C00000"/>
          <w:sz w:val="24"/>
          <w:szCs w:val="24"/>
          <w:lang w:eastAsia="vi-VN"/>
        </w:rPr>
        <w:sym w:font="Symbol" w:char="F0AE"/>
      </w:r>
      <w:r w:rsidRPr="00260ECB">
        <w:rPr>
          <w:rStyle w:val="Vnbnnidung2Innghing2"/>
          <w:color w:val="C00000"/>
          <w:sz w:val="24"/>
          <w:szCs w:val="24"/>
          <w:lang w:eastAsia="vi-VN"/>
        </w:rPr>
        <w:t xml:space="preserve"> </w:t>
      </w:r>
      <w:r w:rsidRPr="00260ECB">
        <w:rPr>
          <w:rStyle w:val="Vnbnnidung2"/>
          <w:rFonts w:ascii="Times New Roman" w:hAnsi="Times New Roman"/>
          <w:color w:val="C00000"/>
          <w:sz w:val="24"/>
          <w:szCs w:val="24"/>
          <w:lang w:eastAsia="vi-VN"/>
        </w:rPr>
        <w:t>Đại bàng.</w:t>
      </w:r>
    </w:p>
    <w:p w14:paraId="11C1E268" w14:textId="6071C933" w:rsidR="004B2314" w:rsidRPr="00260ECB" w:rsidRDefault="00EB3E84" w:rsidP="00EB3E84">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 </w:t>
      </w:r>
      <w:r w:rsidR="004B2314" w:rsidRPr="00260ECB">
        <w:rPr>
          <w:rStyle w:val="Vnbnnidung2"/>
          <w:rFonts w:ascii="Times New Roman" w:hAnsi="Times New Roman"/>
          <w:color w:val="C00000"/>
          <w:sz w:val="24"/>
          <w:szCs w:val="24"/>
          <w:lang w:eastAsia="vi-VN"/>
        </w:rPr>
        <w:t>Ý 5 đúng vì đại bàng và hổ có sử dụng chung nguồn thức ăn là khỉ.</w:t>
      </w:r>
    </w:p>
    <w:p w14:paraId="56177803" w14:textId="7C00FBF8" w:rsidR="004B2314" w:rsidRPr="00260ECB" w:rsidRDefault="00EB3E84" w:rsidP="00EB3E84">
      <w:pPr>
        <w:pStyle w:val="Vnbnnidung21"/>
        <w:shd w:val="clear" w:color="auto" w:fill="auto"/>
        <w:spacing w:line="240" w:lineRule="auto"/>
        <w:rPr>
          <w:rFonts w:ascii="Times New Roman" w:hAnsi="Times New Roman"/>
          <w:color w:val="C00000"/>
          <w:spacing w:val="-6"/>
          <w:sz w:val="24"/>
          <w:szCs w:val="24"/>
        </w:rPr>
      </w:pPr>
      <w:r>
        <w:rPr>
          <w:rStyle w:val="Vnbnnidung2"/>
          <w:rFonts w:ascii="Times New Roman" w:hAnsi="Times New Roman"/>
          <w:color w:val="C00000"/>
          <w:spacing w:val="-6"/>
          <w:sz w:val="24"/>
          <w:szCs w:val="24"/>
          <w:lang w:eastAsia="vi-VN"/>
        </w:rPr>
        <w:t xml:space="preserve">- </w:t>
      </w:r>
      <w:r w:rsidR="004B2314" w:rsidRPr="00260ECB">
        <w:rPr>
          <w:rStyle w:val="Vnbnnidung2"/>
          <w:rFonts w:ascii="Times New Roman" w:hAnsi="Times New Roman"/>
          <w:color w:val="C00000"/>
          <w:spacing w:val="-6"/>
          <w:sz w:val="24"/>
          <w:szCs w:val="24"/>
          <w:lang w:eastAsia="vi-VN"/>
        </w:rPr>
        <w:t xml:space="preserve">Ý 6 sai vì chuỗi thức ăn đó có tới 4 mắt xích. Đó là chuỗi: Quả </w:t>
      </w:r>
      <w:r w:rsidR="004B2314" w:rsidRPr="00260ECB">
        <w:rPr>
          <w:rStyle w:val="Vnbnnidung2Innghing2"/>
          <w:color w:val="C00000"/>
          <w:spacing w:val="-6"/>
          <w:sz w:val="24"/>
          <w:szCs w:val="24"/>
          <w:lang w:eastAsia="vi-VN"/>
        </w:rPr>
        <w:sym w:font="Symbol" w:char="F0AE"/>
      </w:r>
      <w:r w:rsidR="004B2314" w:rsidRPr="00260ECB">
        <w:rPr>
          <w:rStyle w:val="Vnbnnidung2"/>
          <w:rFonts w:ascii="Times New Roman" w:hAnsi="Times New Roman"/>
          <w:color w:val="C00000"/>
          <w:spacing w:val="-6"/>
          <w:sz w:val="24"/>
          <w:szCs w:val="24"/>
          <w:lang w:eastAsia="vi-VN"/>
        </w:rPr>
        <w:t xml:space="preserve"> Sâu ăn quả </w:t>
      </w:r>
      <w:r w:rsidR="004B2314" w:rsidRPr="00260ECB">
        <w:rPr>
          <w:rStyle w:val="Vnbnnidung2Innghing2"/>
          <w:color w:val="C00000"/>
          <w:spacing w:val="-6"/>
          <w:sz w:val="24"/>
          <w:szCs w:val="24"/>
          <w:lang w:eastAsia="vi-VN"/>
        </w:rPr>
        <w:sym w:font="Symbol" w:char="F0AE"/>
      </w:r>
      <w:r w:rsidR="004B2314" w:rsidRPr="00260ECB">
        <w:rPr>
          <w:rStyle w:val="Vnbnnidung2"/>
          <w:rFonts w:ascii="Times New Roman" w:hAnsi="Times New Roman"/>
          <w:color w:val="C00000"/>
          <w:spacing w:val="-6"/>
          <w:sz w:val="24"/>
          <w:szCs w:val="24"/>
          <w:lang w:eastAsia="vi-VN"/>
        </w:rPr>
        <w:t xml:space="preserve"> Chim ăn sâu </w:t>
      </w:r>
      <w:r w:rsidR="004B2314" w:rsidRPr="00260ECB">
        <w:rPr>
          <w:rStyle w:val="Vnbnnidung2Innghing2"/>
          <w:color w:val="C00000"/>
          <w:spacing w:val="-6"/>
          <w:sz w:val="24"/>
          <w:szCs w:val="24"/>
          <w:lang w:eastAsia="vi-VN"/>
        </w:rPr>
        <w:sym w:font="Symbol" w:char="F0AE"/>
      </w:r>
      <w:r w:rsidR="004B2314" w:rsidRPr="00260ECB">
        <w:rPr>
          <w:rStyle w:val="Vnbnnidung2"/>
          <w:rFonts w:ascii="Times New Roman" w:hAnsi="Times New Roman"/>
          <w:color w:val="C00000"/>
          <w:spacing w:val="-6"/>
          <w:sz w:val="24"/>
          <w:szCs w:val="24"/>
          <w:lang w:eastAsia="vi-VN"/>
        </w:rPr>
        <w:t xml:space="preserve"> Đại bàng.</w:t>
      </w:r>
    </w:p>
    <w:p w14:paraId="5D63E8D3" w14:textId="48E6B2D6" w:rsidR="004B2314" w:rsidRPr="00260ECB" w:rsidRDefault="00EB3E84" w:rsidP="00EB3E84">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 </w:t>
      </w:r>
      <w:r w:rsidR="004B2314" w:rsidRPr="00260ECB">
        <w:rPr>
          <w:rStyle w:val="Vnbnnidung2"/>
          <w:rFonts w:ascii="Times New Roman" w:hAnsi="Times New Roman"/>
          <w:color w:val="C00000"/>
          <w:sz w:val="24"/>
          <w:szCs w:val="24"/>
          <w:lang w:eastAsia="vi-VN"/>
        </w:rPr>
        <w:t>Ý 7 đúng, các chuỗi đó là:</w:t>
      </w:r>
    </w:p>
    <w:p w14:paraId="5CE7C968"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Sâu ăn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Chim ăn sâu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4326840E"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Sâu ăn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Chim ăn sâu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Đại bàng.</w:t>
      </w:r>
    </w:p>
    <w:p w14:paraId="37A4EECB"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Gỗ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Xén tóc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Gõ kiến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Đại bàng.</w:t>
      </w:r>
    </w:p>
    <w:p w14:paraId="4D69B631"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Rễ </w:t>
      </w:r>
      <w:r w:rsidRPr="00260ECB">
        <w:rPr>
          <w:rStyle w:val="Vnbnnidung2Innghing2"/>
          <w:color w:val="C00000"/>
          <w:sz w:val="24"/>
          <w:szCs w:val="24"/>
          <w:lang w:eastAsia="vi-VN"/>
        </w:rPr>
        <w:sym w:font="Symbol" w:char="F0AE"/>
      </w:r>
      <w:r w:rsidRPr="00260ECB">
        <w:rPr>
          <w:rStyle w:val="Vnbnnidung2Innghing2"/>
          <w:color w:val="C00000"/>
          <w:sz w:val="24"/>
          <w:szCs w:val="24"/>
          <w:lang w:eastAsia="vi-VN"/>
        </w:rPr>
        <w:t xml:space="preserve"> </w:t>
      </w:r>
      <w:r w:rsidRPr="00260ECB">
        <w:rPr>
          <w:rStyle w:val="Vnbnnidung2"/>
          <w:rFonts w:ascii="Times New Roman" w:hAnsi="Times New Roman"/>
          <w:color w:val="C00000"/>
          <w:sz w:val="24"/>
          <w:szCs w:val="24"/>
          <w:lang w:eastAsia="vi-VN"/>
        </w:rPr>
        <w:t xml:space="preserve">Chuột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Rắn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6B7F4479" w14:textId="03CDD0B1" w:rsidR="004B2314" w:rsidRPr="00260ECB" w:rsidRDefault="00EB3E84" w:rsidP="00EB3E84">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 </w:t>
      </w:r>
      <w:r w:rsidR="004B2314" w:rsidRPr="00260ECB">
        <w:rPr>
          <w:rStyle w:val="Vnbnnidung2"/>
          <w:rFonts w:ascii="Times New Roman" w:hAnsi="Times New Roman"/>
          <w:color w:val="C00000"/>
          <w:sz w:val="24"/>
          <w:szCs w:val="24"/>
          <w:lang w:eastAsia="vi-VN"/>
        </w:rPr>
        <w:t>Ý 8 đúng vì tất cả các chuỗi đều ở đầu bằng sinh vật sản xuất (thực vật).</w:t>
      </w:r>
    </w:p>
    <w:p w14:paraId="0C72CB86" w14:textId="26E4A166" w:rsidR="004B2314" w:rsidRPr="00260ECB" w:rsidRDefault="00EB3E84" w:rsidP="00EB3E84">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 </w:t>
      </w:r>
      <w:r w:rsidR="004B2314" w:rsidRPr="00260ECB">
        <w:rPr>
          <w:rStyle w:val="Vnbnnidung2"/>
          <w:rFonts w:ascii="Times New Roman" w:hAnsi="Times New Roman"/>
          <w:color w:val="C00000"/>
          <w:sz w:val="24"/>
          <w:szCs w:val="24"/>
          <w:lang w:eastAsia="vi-VN"/>
        </w:rPr>
        <w:t>Ý 9 sai vì có đến 8 chuỗi thức ăn có 3 mắ</w:t>
      </w:r>
      <w:r w:rsidR="004B2314" w:rsidRPr="00260ECB">
        <w:rPr>
          <w:rStyle w:val="Vnbnnidung2"/>
          <w:rFonts w:ascii="Times New Roman" w:hAnsi="Times New Roman"/>
          <w:color w:val="C00000"/>
          <w:sz w:val="24"/>
          <w:szCs w:val="24"/>
          <w:lang w:val="vi-VN" w:eastAsia="vi-VN"/>
        </w:rPr>
        <w:t>t</w:t>
      </w:r>
      <w:r w:rsidR="004B2314" w:rsidRPr="00260ECB">
        <w:rPr>
          <w:rStyle w:val="Vnbnnidung2"/>
          <w:rFonts w:ascii="Times New Roman" w:hAnsi="Times New Roman"/>
          <w:color w:val="C00000"/>
          <w:sz w:val="24"/>
          <w:szCs w:val="24"/>
          <w:lang w:eastAsia="vi-VN"/>
        </w:rPr>
        <w:t xml:space="preserve"> xích. Đó là:</w:t>
      </w:r>
    </w:p>
    <w:p w14:paraId="2AF68702"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Hươu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Hổ.</w:t>
      </w:r>
    </w:p>
    <w:p w14:paraId="4EA61B76"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Khỉ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55785F7F" w14:textId="77777777" w:rsidR="004B2314" w:rsidRPr="00260ECB" w:rsidRDefault="004B2314" w:rsidP="004B2314">
      <w:pPr>
        <w:pStyle w:val="Vnbnnidung21"/>
        <w:shd w:val="clear" w:color="auto" w:fill="auto"/>
        <w:spacing w:line="240" w:lineRule="auto"/>
        <w:ind w:left="360"/>
        <w:rPr>
          <w:rStyle w:val="Vnbnnidung2"/>
          <w:rFonts w:ascii="Times New Roman" w:hAnsi="Times New Roman"/>
          <w:color w:val="C00000"/>
          <w:sz w:val="24"/>
          <w:szCs w:val="24"/>
          <w:lang w:val="vi-VN" w:eastAsia="vi-VN"/>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Khỉ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Hổ </w:t>
      </w:r>
    </w:p>
    <w:p w14:paraId="05F47EFB"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Khỉ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0FB80F9F"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Sóc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233BEF3A"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Sóc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Cú mèo.</w:t>
      </w:r>
    </w:p>
    <w:p w14:paraId="4D553AD8"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Rễ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Chuột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59BF41D7" w14:textId="77777777" w:rsidR="004B2314" w:rsidRPr="00260ECB" w:rsidRDefault="004B2314" w:rsidP="004B2314">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Rễ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Chuột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Cú mèo.</w:t>
      </w:r>
    </w:p>
    <w:p w14:paraId="194DB8FD" w14:textId="77777777" w:rsidR="004B2314" w:rsidRPr="00260ECB" w:rsidRDefault="004B2314" w:rsidP="004B2314">
      <w:pPr>
        <w:pStyle w:val="Vnbnnidung21"/>
        <w:shd w:val="clear" w:color="auto" w:fill="auto"/>
        <w:spacing w:line="240" w:lineRule="auto"/>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Lưu ý là lá, rễ, quả, gỗ đều là thực vật, không viết thực vật mà viết như thế để dễ hình dung.</w:t>
      </w:r>
    </w:p>
    <w:p w14:paraId="4EED5BE9" w14:textId="6B245293" w:rsidR="004B2314" w:rsidRPr="004B2314" w:rsidRDefault="004B2314" w:rsidP="004B2314">
      <w:pPr>
        <w:jc w:val="both"/>
        <w:rPr>
          <w:color w:val="C00000"/>
        </w:rPr>
      </w:pPr>
      <w:r w:rsidRPr="00260ECB">
        <w:rPr>
          <w:b/>
          <w:bCs/>
          <w:color w:val="C00000"/>
        </w:rPr>
        <w:t>Đáp án cần chọn là: A</w:t>
      </w:r>
    </w:p>
    <w:p w14:paraId="4E5BCDB0"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82. </w:t>
      </w:r>
      <w:r w:rsidRPr="006E6A9B">
        <w:rPr>
          <w:rStyle w:val="Vnbnnidung2"/>
          <w:lang w:eastAsia="vi-VN"/>
        </w:rPr>
        <w:t>Cho 2 chuỗi thức ăn sau:</w:t>
      </w:r>
    </w:p>
    <w:p w14:paraId="32EEC163"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(a) </w:t>
      </w:r>
      <w:r w:rsidRPr="006E6A9B">
        <w:rPr>
          <w:rStyle w:val="Vnbnnidung2"/>
          <w:rFonts w:ascii="Times New Roman" w:hAnsi="Times New Roman"/>
          <w:color w:val="000000"/>
          <w:sz w:val="24"/>
          <w:szCs w:val="24"/>
          <w:lang w:eastAsia="vi-VN"/>
        </w:rPr>
        <w:t xml:space="preserve">Tảo lam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eastAsia="vi-VN"/>
        </w:rPr>
        <w:t xml:space="preserve"> Trùng cỏ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Cá diếc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Chim bói cá.</w:t>
      </w:r>
    </w:p>
    <w:p w14:paraId="0C7DD4C0" w14:textId="77777777" w:rsidR="0023488B" w:rsidRPr="006E6A9B" w:rsidRDefault="0023488B" w:rsidP="0023488B">
      <w:pPr>
        <w:pStyle w:val="Vnbnnidung21"/>
        <w:shd w:val="clear" w:color="auto" w:fill="auto"/>
        <w:spacing w:line="240" w:lineRule="auto"/>
        <w:rPr>
          <w:rStyle w:val="Vnbnnidung2"/>
          <w:rFonts w:ascii="Times New Roman" w:hAnsi="Times New Roman"/>
          <w:sz w:val="24"/>
          <w:szCs w:val="24"/>
          <w:lang w:val="vi-VN"/>
        </w:rPr>
      </w:pPr>
      <w:r>
        <w:rPr>
          <w:rStyle w:val="Vnbnnidung2"/>
          <w:rFonts w:ascii="Times New Roman" w:hAnsi="Times New Roman"/>
          <w:color w:val="000000"/>
          <w:sz w:val="24"/>
          <w:szCs w:val="24"/>
          <w:lang w:eastAsia="vi-VN"/>
        </w:rPr>
        <w:t xml:space="preserve">(b) </w:t>
      </w:r>
      <w:r w:rsidRPr="006E6A9B">
        <w:rPr>
          <w:rStyle w:val="Vnbnnidung2"/>
          <w:rFonts w:ascii="Times New Roman" w:hAnsi="Times New Roman"/>
          <w:color w:val="000000"/>
          <w:sz w:val="24"/>
          <w:szCs w:val="24"/>
          <w:lang w:eastAsia="vi-VN"/>
        </w:rPr>
        <w:t xml:space="preserve">Lá khô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Giun đất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eastAsia="vi-VN"/>
        </w:rPr>
        <w:t xml:space="preserve"> Ếch đồng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Rắn hổ mang. </w:t>
      </w:r>
    </w:p>
    <w:p w14:paraId="52577ECC"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Một số nhận định về hai chuỗi thức ăn trên:</w:t>
      </w:r>
    </w:p>
    <w:p w14:paraId="01A84908"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Đây là 2 chuỗi thức ăn thuộc cùng loại.</w:t>
      </w:r>
    </w:p>
    <w:p w14:paraId="3006611E"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Tảo lam và lá khô là 2 mắt xích mở đầu chuỗi.</w:t>
      </w:r>
    </w:p>
    <w:p w14:paraId="7FC891FD"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Hai loại chuỗi trên có thể tồn tại đồng thời song song.</w:t>
      </w:r>
    </w:p>
    <w:p w14:paraId="4C95974D"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Loại chuỗi (1) là hệ quả của loại chuỗi (2).</w:t>
      </w:r>
    </w:p>
    <w:p w14:paraId="21DA34EC"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Số nhận định </w:t>
      </w:r>
      <w:r w:rsidRPr="006E6A9B">
        <w:rPr>
          <w:rStyle w:val="Vnbnnidung2Inm"/>
          <w:rFonts w:ascii="Times New Roman" w:hAnsi="Times New Roman"/>
        </w:rPr>
        <w:t xml:space="preserve">đúng </w:t>
      </w:r>
      <w:r w:rsidRPr="006E6A9B">
        <w:rPr>
          <w:rStyle w:val="Vnbnnidung2"/>
          <w:rFonts w:ascii="Times New Roman" w:hAnsi="Times New Roman"/>
          <w:color w:val="000000"/>
          <w:sz w:val="24"/>
          <w:szCs w:val="24"/>
          <w:lang w:eastAsia="vi-VN"/>
        </w:rPr>
        <w:t>là:</w:t>
      </w:r>
    </w:p>
    <w:p w14:paraId="4B2D144E" w14:textId="2C107D5A"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4</w:t>
      </w:r>
      <w:r w:rsidRPr="006E6A9B">
        <w:rPr>
          <w:rStyle w:val="YoungMixChar"/>
          <w:b/>
        </w:rPr>
        <w:tab/>
        <w:t xml:space="preserve">C. </w:t>
      </w:r>
      <w:r w:rsidRPr="006E6A9B">
        <w:t>3</w:t>
      </w:r>
      <w:r w:rsidRPr="006E6A9B">
        <w:rPr>
          <w:rStyle w:val="YoungMixChar"/>
          <w:b/>
        </w:rPr>
        <w:tab/>
        <w:t xml:space="preserve">D. </w:t>
      </w:r>
      <w:r w:rsidRPr="006E6A9B">
        <w:t>1</w:t>
      </w:r>
    </w:p>
    <w:p w14:paraId="3FFCEF30" w14:textId="77777777" w:rsidR="00EB3E84" w:rsidRPr="00B10574" w:rsidRDefault="00EB3E84" w:rsidP="00EB3E84">
      <w:pPr>
        <w:jc w:val="both"/>
        <w:rPr>
          <w:b/>
          <w:bCs/>
          <w:color w:val="C00000"/>
          <w:lang w:val="de-DE"/>
        </w:rPr>
      </w:pPr>
      <w:r w:rsidRPr="00B10574">
        <w:rPr>
          <w:b/>
          <w:bCs/>
          <w:color w:val="C00000"/>
          <w:lang w:val="de-DE"/>
        </w:rPr>
        <w:t>Hướng dẫn giải:</w:t>
      </w:r>
    </w:p>
    <w:p w14:paraId="6570DF66" w14:textId="31C85B41"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sidRPr="00B10574">
        <w:rPr>
          <w:rStyle w:val="Vnbnnidung2"/>
          <w:rFonts w:ascii="Times New Roman" w:hAnsi="Times New Roman"/>
          <w:color w:val="C00000"/>
          <w:sz w:val="24"/>
          <w:szCs w:val="24"/>
          <w:lang w:val="vi-VN" w:eastAsia="vi-VN"/>
        </w:rPr>
        <w:t>(</w:t>
      </w:r>
      <w:r>
        <w:rPr>
          <w:rStyle w:val="Vnbnnidung2"/>
          <w:rFonts w:ascii="Times New Roman" w:hAnsi="Times New Roman"/>
          <w:color w:val="C00000"/>
          <w:sz w:val="24"/>
          <w:szCs w:val="24"/>
          <w:lang w:eastAsia="vi-VN"/>
        </w:rPr>
        <w:t>a</w:t>
      </w:r>
      <w:r w:rsidRPr="00B10574">
        <w:rPr>
          <w:rStyle w:val="Vnbnnidung2"/>
          <w:rFonts w:ascii="Times New Roman" w:hAnsi="Times New Roman"/>
          <w:color w:val="C00000"/>
          <w:sz w:val="24"/>
          <w:szCs w:val="24"/>
          <w:lang w:val="vi-VN" w:eastAsia="vi-VN"/>
        </w:rPr>
        <w:t xml:space="preserve">) </w:t>
      </w:r>
      <w:r w:rsidRPr="00B10574">
        <w:rPr>
          <w:rStyle w:val="Vnbnnidung2"/>
          <w:rFonts w:ascii="Times New Roman" w:hAnsi="Times New Roman"/>
          <w:color w:val="C00000"/>
          <w:sz w:val="24"/>
          <w:szCs w:val="24"/>
          <w:lang w:eastAsia="vi-VN"/>
        </w:rPr>
        <w:t>Là chuỗi thức ăn mở đầu bằng sinh vật tự dưỡng.</w:t>
      </w:r>
    </w:p>
    <w:p w14:paraId="36373987" w14:textId="2FF9E751"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(b) </w:t>
      </w:r>
      <w:r w:rsidRPr="00B10574">
        <w:rPr>
          <w:rStyle w:val="Vnbnnidung2"/>
          <w:rFonts w:ascii="Times New Roman" w:hAnsi="Times New Roman"/>
          <w:color w:val="C00000"/>
          <w:sz w:val="24"/>
          <w:szCs w:val="24"/>
          <w:lang w:eastAsia="vi-VN"/>
        </w:rPr>
        <w:t>Là chuỗi thức ăn mở đầu bằng sinh vật phân giải.</w:t>
      </w:r>
    </w:p>
    <w:p w14:paraId="7FA6B1FA" w14:textId="63E60C20"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B10574">
        <w:rPr>
          <w:rStyle w:val="Vnbnnidung2"/>
          <w:rFonts w:ascii="Times New Roman" w:hAnsi="Times New Roman"/>
          <w:color w:val="C00000"/>
          <w:sz w:val="24"/>
          <w:szCs w:val="24"/>
          <w:lang w:eastAsia="vi-VN"/>
        </w:rPr>
        <w:t>Ý 1 sai vì đây thuộc 2 loại chuỗi.</w:t>
      </w:r>
    </w:p>
    <w:p w14:paraId="3906BE07" w14:textId="4A9D9719"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B10574">
        <w:rPr>
          <w:rStyle w:val="Vnbnnidung2"/>
          <w:rFonts w:ascii="Times New Roman" w:hAnsi="Times New Roman"/>
          <w:color w:val="C00000"/>
          <w:sz w:val="24"/>
          <w:szCs w:val="24"/>
          <w:lang w:eastAsia="vi-VN"/>
        </w:rPr>
        <w:t>Ý 2 sai vì lá khô không phải loài nên không phải là mắt xích.</w:t>
      </w:r>
    </w:p>
    <w:p w14:paraId="52B4F646" w14:textId="00063F01" w:rsidR="00EB3E84" w:rsidRPr="00B10574" w:rsidRDefault="00EB3E84" w:rsidP="00EB3E84">
      <w:pPr>
        <w:pStyle w:val="Vnbnnidung21"/>
        <w:shd w:val="clear" w:color="auto" w:fill="auto"/>
        <w:spacing w:line="240" w:lineRule="auto"/>
        <w:rPr>
          <w:rFonts w:ascii="Times New Roman" w:hAnsi="Times New Roman"/>
          <w:color w:val="C00000"/>
          <w:spacing w:val="-4"/>
          <w:sz w:val="24"/>
          <w:szCs w:val="24"/>
        </w:rPr>
      </w:pPr>
      <w:r>
        <w:rPr>
          <w:rStyle w:val="Vnbnnidung2"/>
          <w:rFonts w:ascii="Times New Roman" w:hAnsi="Times New Roman"/>
          <w:color w:val="C00000"/>
          <w:spacing w:val="-4"/>
          <w:sz w:val="24"/>
          <w:szCs w:val="24"/>
          <w:lang w:eastAsia="vi-VN"/>
        </w:rPr>
        <w:t xml:space="preserve">- </w:t>
      </w:r>
      <w:r w:rsidRPr="00B10574">
        <w:rPr>
          <w:rStyle w:val="Vnbnnidung2"/>
          <w:rFonts w:ascii="Times New Roman" w:hAnsi="Times New Roman"/>
          <w:color w:val="C00000"/>
          <w:spacing w:val="-4"/>
          <w:sz w:val="24"/>
          <w:szCs w:val="24"/>
          <w:lang w:eastAsia="vi-VN"/>
        </w:rPr>
        <w:t>Ý 3 đúng vì trong cùng một quần xã thì cả hai loài cùng tồn tại và có vị thế khác nhau ở từng thời điểm.</w:t>
      </w:r>
    </w:p>
    <w:p w14:paraId="0358AC35" w14:textId="38D85E7F"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B10574">
        <w:rPr>
          <w:rStyle w:val="Vnbnnidung2"/>
          <w:rFonts w:ascii="Times New Roman" w:hAnsi="Times New Roman"/>
          <w:color w:val="C00000"/>
          <w:sz w:val="24"/>
          <w:szCs w:val="24"/>
          <w:lang w:eastAsia="vi-VN"/>
        </w:rPr>
        <w:t>Ý 4 sai vì loại (2) mới là hệ quả (1).</w:t>
      </w:r>
    </w:p>
    <w:p w14:paraId="7BD31962" w14:textId="77777777"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Vậy ch</w:t>
      </w:r>
      <w:r w:rsidRPr="00B10574">
        <w:rPr>
          <w:rStyle w:val="Vnbnnidung2"/>
          <w:rFonts w:ascii="Times New Roman" w:hAnsi="Times New Roman"/>
          <w:color w:val="C00000"/>
          <w:sz w:val="24"/>
          <w:szCs w:val="24"/>
          <w:lang w:val="vi-VN" w:eastAsia="vi-VN"/>
        </w:rPr>
        <w:t>ỉ</w:t>
      </w:r>
      <w:r w:rsidRPr="00B10574">
        <w:rPr>
          <w:rStyle w:val="Vnbnnidung2"/>
          <w:rFonts w:ascii="Times New Roman" w:hAnsi="Times New Roman"/>
          <w:color w:val="C00000"/>
          <w:sz w:val="24"/>
          <w:szCs w:val="24"/>
          <w:lang w:eastAsia="vi-VN"/>
        </w:rPr>
        <w:t xml:space="preserve"> có 1 nhận định là đúng.</w:t>
      </w:r>
    </w:p>
    <w:p w14:paraId="0FA5C17C" w14:textId="0473A2F6" w:rsidR="00EB3E84" w:rsidRPr="00EB3E84" w:rsidRDefault="00EB3E84" w:rsidP="00EB3E84">
      <w:pPr>
        <w:jc w:val="both"/>
        <w:rPr>
          <w:color w:val="C00000"/>
        </w:rPr>
      </w:pPr>
      <w:r w:rsidRPr="00B10574">
        <w:rPr>
          <w:b/>
          <w:bCs/>
          <w:color w:val="C00000"/>
        </w:rPr>
        <w:t>Đáp án cần chọn là: D</w:t>
      </w:r>
    </w:p>
    <w:p w14:paraId="1B70D49F"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Fonts w:ascii="Times New Roman" w:hAnsi="Times New Roman"/>
          <w:b/>
          <w:color w:val="000000"/>
          <w:sz w:val="24"/>
        </w:rPr>
        <w:t xml:space="preserve">Câu 83. </w:t>
      </w:r>
      <w:r w:rsidRPr="006E6A9B">
        <w:rPr>
          <w:rStyle w:val="Vnbnnidung2"/>
          <w:rFonts w:ascii="Times New Roman" w:hAnsi="Times New Roman"/>
          <w:color w:val="000000"/>
          <w:sz w:val="24"/>
          <w:szCs w:val="24"/>
          <w:lang w:eastAsia="vi-VN"/>
        </w:rPr>
        <w:t>Cho các phát biểu sau về chuỗi và lưới thức ăn:</w:t>
      </w:r>
    </w:p>
    <w:p w14:paraId="52999AE6"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Chuỗi thức ăn trên cạn thường dài hơn dưới nước.</w:t>
      </w:r>
    </w:p>
    <w:p w14:paraId="69D839CD"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Càng về xích đạo thì chuỗi thức ăn càng dài hơn so với ở hai cực.</w:t>
      </w:r>
    </w:p>
    <w:p w14:paraId="272E5BEB"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Quần xã càng đa dạng, số lượng cá thể mỗi loài ít nên chuỗi thức ăn càng ngắn và kém bền.</w:t>
      </w:r>
    </w:p>
    <w:p w14:paraId="3889162C"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Quần xã ít loài thì tính ổn định càng cao.</w:t>
      </w:r>
    </w:p>
    <w:p w14:paraId="7E245A9D"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Số phát biểu sai là:</w:t>
      </w:r>
    </w:p>
    <w:p w14:paraId="53B547EC" w14:textId="212BEDA9"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3</w:t>
      </w:r>
      <w:r w:rsidRPr="006E6A9B">
        <w:rPr>
          <w:rStyle w:val="YoungMixChar"/>
          <w:b/>
        </w:rPr>
        <w:tab/>
        <w:t xml:space="preserve">C. </w:t>
      </w:r>
      <w:r w:rsidRPr="006E6A9B">
        <w:t>4</w:t>
      </w:r>
      <w:r w:rsidRPr="006E6A9B">
        <w:rPr>
          <w:rStyle w:val="YoungMixChar"/>
          <w:b/>
        </w:rPr>
        <w:tab/>
        <w:t xml:space="preserve">D. </w:t>
      </w:r>
      <w:r w:rsidRPr="006E6A9B">
        <w:t>2</w:t>
      </w:r>
    </w:p>
    <w:p w14:paraId="5A34A01B" w14:textId="77777777" w:rsidR="00EB3E84" w:rsidRPr="00B10574" w:rsidRDefault="00EB3E84" w:rsidP="00EB3E84">
      <w:pPr>
        <w:jc w:val="both"/>
        <w:rPr>
          <w:b/>
          <w:bCs/>
          <w:color w:val="C00000"/>
          <w:lang w:val="de-DE"/>
        </w:rPr>
      </w:pPr>
      <w:r w:rsidRPr="00B10574">
        <w:rPr>
          <w:b/>
          <w:bCs/>
          <w:color w:val="C00000"/>
          <w:lang w:val="de-DE"/>
        </w:rPr>
        <w:t>Hướng dẫn giải:</w:t>
      </w:r>
    </w:p>
    <w:p w14:paraId="2FEF232C" w14:textId="77777777" w:rsidR="00EB3E84" w:rsidRPr="00B10574" w:rsidRDefault="00EB3E84" w:rsidP="00EB3E84">
      <w:pPr>
        <w:pStyle w:val="Vnbnnidung21"/>
        <w:shd w:val="clear" w:color="auto" w:fill="auto"/>
        <w:tabs>
          <w:tab w:val="num" w:pos="360"/>
        </w:tabs>
        <w:spacing w:line="240" w:lineRule="auto"/>
        <w:ind w:left="360" w:hanging="360"/>
        <w:rPr>
          <w:rFonts w:ascii="Times New Roman" w:hAnsi="Times New Roman"/>
          <w:color w:val="C00000"/>
          <w:sz w:val="24"/>
          <w:szCs w:val="24"/>
        </w:rPr>
      </w:pPr>
      <w:r w:rsidRPr="00B10574">
        <w:rPr>
          <w:rStyle w:val="Vnbnnidung2"/>
          <w:rFonts w:ascii="Times New Roman" w:hAnsi="Times New Roman"/>
          <w:color w:val="C00000"/>
          <w:sz w:val="24"/>
          <w:szCs w:val="24"/>
          <w:lang w:eastAsia="vi-VN"/>
        </w:rPr>
        <w:lastRenderedPageBreak/>
        <w:t>Ý 1 sai vì chuỗi thức ăn trên cạn thường ngắn hơn dưới nước.</w:t>
      </w:r>
    </w:p>
    <w:p w14:paraId="04251007" w14:textId="77777777" w:rsidR="00EB3E84" w:rsidRPr="00B10574" w:rsidRDefault="00EB3E84" w:rsidP="00EB3E84">
      <w:pPr>
        <w:pStyle w:val="Vnbnnidung21"/>
        <w:shd w:val="clear" w:color="auto" w:fill="auto"/>
        <w:tabs>
          <w:tab w:val="num" w:pos="360"/>
        </w:tabs>
        <w:spacing w:line="240" w:lineRule="auto"/>
        <w:ind w:left="360" w:hanging="360"/>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Ý 2 đúng do quần xã đa dạng hơn.</w:t>
      </w:r>
    </w:p>
    <w:p w14:paraId="1CE48322" w14:textId="77777777" w:rsidR="00EB3E84" w:rsidRPr="00B10574" w:rsidRDefault="00EB3E84" w:rsidP="00EB3E84">
      <w:pPr>
        <w:pStyle w:val="Vnbnnidung21"/>
        <w:shd w:val="clear" w:color="auto" w:fill="auto"/>
        <w:tabs>
          <w:tab w:val="num" w:pos="360"/>
        </w:tabs>
        <w:spacing w:line="240" w:lineRule="auto"/>
        <w:ind w:left="360" w:hanging="360"/>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Ý 3 sai vì quần xã càng đa dạng thì chuỗi thức ăn càng dài hơn.</w:t>
      </w:r>
    </w:p>
    <w:p w14:paraId="058777BC" w14:textId="77777777" w:rsidR="00EB3E84" w:rsidRPr="00B10574" w:rsidRDefault="00EB3E84" w:rsidP="00EB3E84">
      <w:pPr>
        <w:pStyle w:val="Vnbnnidung21"/>
        <w:shd w:val="clear" w:color="auto" w:fill="auto"/>
        <w:tabs>
          <w:tab w:val="num" w:pos="360"/>
        </w:tabs>
        <w:spacing w:line="240" w:lineRule="auto"/>
        <w:ind w:left="360" w:hanging="360"/>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Ý 4 sai vì quần xã ít loài dễ chịu biến động.</w:t>
      </w:r>
    </w:p>
    <w:p w14:paraId="39092C9B" w14:textId="77777777" w:rsidR="00EB3E84" w:rsidRPr="00B10574" w:rsidRDefault="00EB3E84" w:rsidP="00EB3E84">
      <w:pPr>
        <w:pStyle w:val="Vnbnnidung21"/>
        <w:shd w:val="clear" w:color="auto" w:fill="auto"/>
        <w:spacing w:line="240" w:lineRule="auto"/>
        <w:rPr>
          <w:rFonts w:ascii="Times New Roman" w:hAnsi="Times New Roman"/>
          <w:color w:val="C00000"/>
          <w:sz w:val="24"/>
          <w:szCs w:val="24"/>
          <w:lang w:val="vi-VN"/>
        </w:rPr>
      </w:pPr>
      <w:r w:rsidRPr="00B10574">
        <w:rPr>
          <w:rStyle w:val="Vnbnnidung2"/>
          <w:rFonts w:ascii="Times New Roman" w:hAnsi="Times New Roman"/>
          <w:color w:val="C00000"/>
          <w:sz w:val="24"/>
          <w:szCs w:val="24"/>
          <w:lang w:eastAsia="vi-VN"/>
        </w:rPr>
        <w:t>Vậy có tất cả 3 ý sai</w:t>
      </w:r>
    </w:p>
    <w:p w14:paraId="2D494111" w14:textId="416F8C12" w:rsidR="00EB3E84" w:rsidRPr="00EB3E84" w:rsidRDefault="00EB3E84" w:rsidP="00EB3E84">
      <w:pPr>
        <w:jc w:val="both"/>
        <w:rPr>
          <w:color w:val="C00000"/>
        </w:rPr>
      </w:pPr>
      <w:r w:rsidRPr="00B10574">
        <w:rPr>
          <w:b/>
          <w:bCs/>
          <w:color w:val="C00000"/>
        </w:rPr>
        <w:t>Đáp án cần chọn là: B</w:t>
      </w:r>
    </w:p>
    <w:p w14:paraId="6C95118F" w14:textId="77777777" w:rsidR="0023488B" w:rsidRPr="006E6A9B" w:rsidRDefault="0023488B" w:rsidP="0023488B">
      <w:pPr>
        <w:tabs>
          <w:tab w:val="left" w:pos="181"/>
          <w:tab w:val="left" w:pos="2699"/>
          <w:tab w:val="left" w:pos="5221"/>
          <w:tab w:val="left" w:pos="7739"/>
        </w:tabs>
        <w:jc w:val="both"/>
      </w:pPr>
      <w:r w:rsidRPr="006E6A9B">
        <w:rPr>
          <w:b/>
        </w:rPr>
        <w:t xml:space="preserve">Câu 84. </w:t>
      </w:r>
      <w:r w:rsidRPr="006E6A9B">
        <w:rPr>
          <w:rStyle w:val="Vnbnnidung2"/>
          <w:lang w:eastAsia="vi-VN"/>
        </w:rPr>
        <w:t>Trong một hệ sinh thái:</w:t>
      </w:r>
    </w:p>
    <w:p w14:paraId="2DCF7936"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Năng lượng thất thoát qua mỗi bậc dinh dưỡng của chuỗi thức ăn là rất lớn.</w:t>
      </w:r>
    </w:p>
    <w:p w14:paraId="0B69D394"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Sự biến đổi năng lượng diễn ra theo chu trình</w:t>
      </w:r>
    </w:p>
    <w:p w14:paraId="75E688C3"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Sự chuyển hoá vật chất diễn ra không theo chu trình.</w:t>
      </w:r>
    </w:p>
    <w:p w14:paraId="2819A34B" w14:textId="6F5D7689"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Năng lượng của sinh vật sản xuất bao giờ cũng nhỏ hơn năng lượng của sinh vật tiêu thụ nó.</w:t>
      </w:r>
    </w:p>
    <w:p w14:paraId="1A9213DA" w14:textId="77777777" w:rsidR="00EB3E84" w:rsidRPr="00B10574" w:rsidRDefault="00EB3E84" w:rsidP="00EB3E84">
      <w:pPr>
        <w:jc w:val="both"/>
        <w:rPr>
          <w:b/>
          <w:bCs/>
          <w:color w:val="C00000"/>
          <w:lang w:val="de-DE"/>
        </w:rPr>
      </w:pPr>
      <w:r w:rsidRPr="00B10574">
        <w:rPr>
          <w:b/>
          <w:bCs/>
          <w:color w:val="C00000"/>
          <w:lang w:val="de-DE"/>
        </w:rPr>
        <w:t>Hướng dẫn giải:</w:t>
      </w:r>
    </w:p>
    <w:p w14:paraId="7110613E" w14:textId="78C6452B"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B10574">
        <w:rPr>
          <w:rStyle w:val="Vnbnnidung2"/>
          <w:rFonts w:ascii="Times New Roman" w:hAnsi="Times New Roman"/>
          <w:color w:val="C00000"/>
          <w:sz w:val="24"/>
          <w:szCs w:val="24"/>
          <w:lang w:eastAsia="vi-VN"/>
        </w:rPr>
        <w:t>Năng lượng thất thoát qua mỗi bậc dinh dưỡng của chuỗi thức ăn là khoảng 90%, chỉ còn 10% truyền lên bậc dinh dưỡng tiếp theo.</w:t>
      </w:r>
    </w:p>
    <w:p w14:paraId="1C6F7991" w14:textId="03CAC88A"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B10574">
        <w:rPr>
          <w:rStyle w:val="Vnbnnidung2"/>
          <w:rFonts w:ascii="Times New Roman" w:hAnsi="Times New Roman"/>
          <w:color w:val="C00000"/>
          <w:sz w:val="24"/>
          <w:szCs w:val="24"/>
          <w:lang w:eastAsia="vi-VN"/>
        </w:rPr>
        <w:t>Sự biến đổi năng lượng không diễn ra theo chu trình, năng lượng được truyền từ bậc dinh dưỡng đầu tiên đến bậc dinh dưỡng cuối cùng và không được truyền trở lại.</w:t>
      </w:r>
    </w:p>
    <w:p w14:paraId="7B9774D5" w14:textId="510B288B"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B10574">
        <w:rPr>
          <w:rStyle w:val="Vnbnnidung2"/>
          <w:rFonts w:ascii="Times New Roman" w:hAnsi="Times New Roman"/>
          <w:color w:val="C00000"/>
          <w:sz w:val="24"/>
          <w:szCs w:val="24"/>
          <w:lang w:eastAsia="vi-VN"/>
        </w:rPr>
        <w:t>Trong khi đó sự chuyển hóa vật chất lại diễn ra theo chu trình, vật chất được truyền trở lại còn năng lượng thì không.</w:t>
      </w:r>
    </w:p>
    <w:p w14:paraId="7C6A0251" w14:textId="1775B985"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B10574">
        <w:rPr>
          <w:rStyle w:val="Vnbnnidung2"/>
          <w:rFonts w:ascii="Times New Roman" w:hAnsi="Times New Roman"/>
          <w:color w:val="C00000"/>
          <w:sz w:val="24"/>
          <w:szCs w:val="24"/>
          <w:lang w:eastAsia="vi-VN"/>
        </w:rPr>
        <w:t>Năng lượng của sinh vật sản xuất bao giờ cũng lớn hơn năng lượng của sinh vật tiêu thụ nó. Nếu năng lượng nhỏ hơn thì sinh vật tiêu thụ nó sẽ không có năng lượng để tồn tại.</w:t>
      </w:r>
    </w:p>
    <w:p w14:paraId="6F996A77" w14:textId="57FA1C70" w:rsidR="00EB3E84" w:rsidRPr="00EB3E84" w:rsidRDefault="00EB3E84" w:rsidP="00EB3E84">
      <w:pPr>
        <w:jc w:val="both"/>
        <w:rPr>
          <w:color w:val="C00000"/>
        </w:rPr>
      </w:pPr>
      <w:r w:rsidRPr="00B10574">
        <w:rPr>
          <w:b/>
          <w:bCs/>
          <w:color w:val="C00000"/>
        </w:rPr>
        <w:t>Đáp án cần chọn là: A</w:t>
      </w:r>
    </w:p>
    <w:p w14:paraId="7A9A30DC"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85. </w:t>
      </w:r>
      <w:r w:rsidRPr="006E6A9B">
        <w:rPr>
          <w:rStyle w:val="Vnbnnidung2"/>
          <w:lang w:eastAsia="vi-VN"/>
        </w:rPr>
        <w:t>Cho các phát biểu sau khi nói về dòng năng lượng trong hệ sinh thái:</w:t>
      </w:r>
    </w:p>
    <w:p w14:paraId="0851661B"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Sinh vật đóng vai trò quan trọng nhất trong việc truyền năng lượng từ môi trường vô sinh vào chu trình dinh dưỡng là các sinh vật phân giải như vi khuẩn, nấm.</w:t>
      </w:r>
    </w:p>
    <w:p w14:paraId="35C6C8CA"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Năng lượng được truyền trong hệ sinh thái theo chu trình tuần hoàn và được sử dụng trở lại.</w:t>
      </w:r>
    </w:p>
    <w:p w14:paraId="2611C2F4"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Ở mỗi bậc dinh dưỡng, phần lớn năng lượng bị tiêu hao qua hô hấp, tạo nhiệt, chất thải,... chỉ có khoảng 10% năng lượng truyền lên bậc dinh dưỡng cao hơn.</w:t>
      </w:r>
    </w:p>
    <w:p w14:paraId="1270CEC1"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Trong hệ sinh thái, năng lượng được truyền một chiều từ vi sinh vật qua các bậc dinh dưỡng tới sinh vật sản xuất rồi trở lại môi trường.</w:t>
      </w:r>
    </w:p>
    <w:p w14:paraId="0CB879DD" w14:textId="77777777" w:rsidR="0023488B" w:rsidRPr="006E6A9B" w:rsidRDefault="0023488B" w:rsidP="0023488B">
      <w:pPr>
        <w:tabs>
          <w:tab w:val="left" w:pos="181"/>
          <w:tab w:val="left" w:pos="2699"/>
          <w:tab w:val="left" w:pos="5221"/>
          <w:tab w:val="left" w:pos="7739"/>
        </w:tabs>
        <w:jc w:val="both"/>
      </w:pPr>
      <w:r w:rsidRPr="006E6A9B">
        <w:rPr>
          <w:rStyle w:val="Vnbnnidung2"/>
          <w:lang w:eastAsia="vi-VN"/>
        </w:rPr>
        <w:t xml:space="preserve">Số phát biểu </w:t>
      </w:r>
      <w:r w:rsidRPr="006E6A9B">
        <w:rPr>
          <w:rStyle w:val="Vnbnnidung2Inm"/>
        </w:rPr>
        <w:t xml:space="preserve">đúng </w:t>
      </w:r>
      <w:r w:rsidRPr="006E6A9B">
        <w:rPr>
          <w:rStyle w:val="Vnbnnidung2"/>
          <w:lang w:eastAsia="vi-VN"/>
        </w:rPr>
        <w:t>là:</w:t>
      </w:r>
    </w:p>
    <w:p w14:paraId="1C27CC29" w14:textId="1A5AD2AC"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4</w:t>
      </w:r>
      <w:r w:rsidRPr="006E6A9B">
        <w:rPr>
          <w:rStyle w:val="YoungMixChar"/>
          <w:b/>
        </w:rPr>
        <w:tab/>
        <w:t xml:space="preserve">B. </w:t>
      </w:r>
      <w:r w:rsidRPr="006E6A9B">
        <w:t>3</w:t>
      </w:r>
      <w:r w:rsidRPr="006E6A9B">
        <w:rPr>
          <w:rStyle w:val="YoungMixChar"/>
          <w:b/>
        </w:rPr>
        <w:tab/>
        <w:t xml:space="preserve">C. </w:t>
      </w:r>
      <w:r w:rsidRPr="006E6A9B">
        <w:t>2</w:t>
      </w:r>
      <w:r w:rsidRPr="006E6A9B">
        <w:rPr>
          <w:rStyle w:val="YoungMixChar"/>
          <w:b/>
        </w:rPr>
        <w:tab/>
        <w:t xml:space="preserve">D. </w:t>
      </w:r>
      <w:r w:rsidRPr="006E6A9B">
        <w:t>1</w:t>
      </w:r>
    </w:p>
    <w:p w14:paraId="2A51834E" w14:textId="77777777" w:rsidR="00EB3E84" w:rsidRPr="00B10574" w:rsidRDefault="00EB3E84" w:rsidP="00EB3E84">
      <w:pPr>
        <w:jc w:val="both"/>
        <w:rPr>
          <w:b/>
          <w:bCs/>
          <w:color w:val="C00000"/>
          <w:lang w:val="de-DE"/>
        </w:rPr>
      </w:pPr>
      <w:r w:rsidRPr="00B10574">
        <w:rPr>
          <w:b/>
          <w:bCs/>
          <w:color w:val="C00000"/>
          <w:lang w:val="de-DE"/>
        </w:rPr>
        <w:t>Hướng dẫn giải:</w:t>
      </w:r>
    </w:p>
    <w:p w14:paraId="1427000F" w14:textId="16CF09AF"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(1) </w:t>
      </w:r>
      <w:r w:rsidRPr="00B10574">
        <w:rPr>
          <w:rStyle w:val="Vnbnnidung2"/>
          <w:rFonts w:ascii="Times New Roman" w:hAnsi="Times New Roman"/>
          <w:color w:val="C00000"/>
          <w:sz w:val="24"/>
          <w:szCs w:val="24"/>
          <w:lang w:eastAsia="vi-VN"/>
        </w:rPr>
        <w:t>Sai, sinh vật đóng vai trò quan trọng nhất trong việc truyền năng lượng từ môi trường vô sinh vào chu trình dinh dưỡng là các sinh vật sản xuất như thực vật. Năng lượng từ môi trường vô sinh đó là CO</w:t>
      </w:r>
      <w:r w:rsidRPr="00B10574">
        <w:rPr>
          <w:rStyle w:val="Vnbnnidung255pt"/>
          <w:color w:val="C00000"/>
          <w:sz w:val="24"/>
          <w:szCs w:val="24"/>
          <w:vertAlign w:val="subscript"/>
          <w:lang w:eastAsia="vi-VN"/>
        </w:rPr>
        <w:t>2</w:t>
      </w:r>
      <w:r w:rsidRPr="00B10574">
        <w:rPr>
          <w:rStyle w:val="Vnbnnidung2"/>
          <w:rFonts w:ascii="Times New Roman" w:hAnsi="Times New Roman"/>
          <w:color w:val="C00000"/>
          <w:sz w:val="24"/>
          <w:szCs w:val="24"/>
          <w:lang w:eastAsia="vi-VN"/>
        </w:rPr>
        <w:t xml:space="preserve"> sau đó chuyển thành tinh bột.</w:t>
      </w:r>
    </w:p>
    <w:p w14:paraId="373A062F" w14:textId="1314D9D2"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(2) </w:t>
      </w:r>
      <w:r w:rsidRPr="00B10574">
        <w:rPr>
          <w:rStyle w:val="Vnbnnidung2"/>
          <w:rFonts w:ascii="Times New Roman" w:hAnsi="Times New Roman"/>
          <w:color w:val="C00000"/>
          <w:sz w:val="24"/>
          <w:szCs w:val="24"/>
          <w:lang w:eastAsia="vi-VN"/>
        </w:rPr>
        <w:t>Sai, năng lượng được truyền trong hệ sinh thái không theo chu trình tuần hoàn mà ch</w:t>
      </w:r>
      <w:r w:rsidRPr="00B10574">
        <w:rPr>
          <w:rStyle w:val="Vnbnnidung2"/>
          <w:rFonts w:ascii="Times New Roman" w:hAnsi="Times New Roman"/>
          <w:color w:val="C00000"/>
          <w:sz w:val="24"/>
          <w:szCs w:val="24"/>
          <w:lang w:val="vi-VN" w:eastAsia="vi-VN"/>
        </w:rPr>
        <w:t>ỉ</w:t>
      </w:r>
      <w:r w:rsidRPr="00B10574">
        <w:rPr>
          <w:rStyle w:val="Vnbnnidung2"/>
          <w:rFonts w:ascii="Times New Roman" w:hAnsi="Times New Roman"/>
          <w:color w:val="C00000"/>
          <w:sz w:val="24"/>
          <w:szCs w:val="24"/>
          <w:lang w:eastAsia="vi-VN"/>
        </w:rPr>
        <w:t xml:space="preserve"> truyền một chiều và không được sử dụng trở lại.</w:t>
      </w:r>
    </w:p>
    <w:p w14:paraId="480BFE88" w14:textId="283225F0"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(3) </w:t>
      </w:r>
      <w:r w:rsidRPr="00B10574">
        <w:rPr>
          <w:rStyle w:val="Vnbnnidung2"/>
          <w:rFonts w:ascii="Times New Roman" w:hAnsi="Times New Roman"/>
          <w:color w:val="C00000"/>
          <w:sz w:val="24"/>
          <w:szCs w:val="24"/>
          <w:lang w:eastAsia="vi-VN"/>
        </w:rPr>
        <w:t>Đúng, năng lượng hao phí do truyền qua các bậc dinh dưỡng khoảng 90% do các hoạt động hô hấp, tạo nhiệt, chất thải... chỉ có khoảng 10% truyền lên bậc dinh dưỡng cao hơn.</w:t>
      </w:r>
    </w:p>
    <w:p w14:paraId="0F308FDC" w14:textId="66BA2E3B"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(4) </w:t>
      </w:r>
      <w:r w:rsidRPr="00B10574">
        <w:rPr>
          <w:rStyle w:val="Vnbnnidung2"/>
          <w:rFonts w:ascii="Times New Roman" w:hAnsi="Times New Roman"/>
          <w:color w:val="C00000"/>
          <w:sz w:val="24"/>
          <w:szCs w:val="24"/>
          <w:lang w:eastAsia="vi-VN"/>
        </w:rPr>
        <w:t>Sai, trong hệ sinh thái, năng lượng được truyền một chiều từ sinh vật sản xuất (chứ không phải vi sinh vật) qua các bậc dinh dưỡng tới vi sinh vật (chứ không phải sinh vật sản xuất) rồi trở lại môi trường.</w:t>
      </w:r>
    </w:p>
    <w:p w14:paraId="550BA657" w14:textId="77777777"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Như vậy chỉ có phát biểu 3 là chính xác.</w:t>
      </w:r>
    </w:p>
    <w:p w14:paraId="2950E288" w14:textId="75E9D8CC" w:rsidR="00EB3E84" w:rsidRPr="00EB3E84" w:rsidRDefault="00EB3E84" w:rsidP="00EB3E84">
      <w:pPr>
        <w:jc w:val="both"/>
        <w:rPr>
          <w:color w:val="C00000"/>
        </w:rPr>
      </w:pPr>
      <w:r w:rsidRPr="00B10574">
        <w:rPr>
          <w:b/>
          <w:bCs/>
          <w:color w:val="C00000"/>
        </w:rPr>
        <w:t>Đáp án cần chọn là: D</w:t>
      </w:r>
    </w:p>
    <w:p w14:paraId="3DCFEF33"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86. </w:t>
      </w:r>
      <w:r w:rsidRPr="006E6A9B">
        <w:rPr>
          <w:rStyle w:val="Vnbnnidung2"/>
          <w:lang w:eastAsia="vi-VN"/>
        </w:rPr>
        <w:t>Lưới thức ăn trong một ao cá như sau:</w:t>
      </w:r>
    </w:p>
    <w:p w14:paraId="6D185B1B" w14:textId="77777777" w:rsidR="0023488B" w:rsidRPr="006E6A9B" w:rsidRDefault="0023488B" w:rsidP="0023488B">
      <w:pPr>
        <w:tabs>
          <w:tab w:val="left" w:pos="181"/>
          <w:tab w:val="left" w:pos="2699"/>
          <w:tab w:val="left" w:pos="5221"/>
          <w:tab w:val="left" w:pos="7739"/>
        </w:tabs>
        <w:jc w:val="center"/>
        <w:rPr>
          <w:spacing w:val="2"/>
        </w:rPr>
      </w:pPr>
      <w:r w:rsidRPr="006E6A9B">
        <w:rPr>
          <w:noProof/>
          <w:spacing w:val="2"/>
        </w:rPr>
        <w:drawing>
          <wp:inline distT="0" distB="0" distL="0" distR="0" wp14:anchorId="4B5C37B4" wp14:editId="2BD1DB58">
            <wp:extent cx="3069125" cy="8642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8934" cy="869813"/>
                    </a:xfrm>
                    <a:prstGeom prst="rect">
                      <a:avLst/>
                    </a:prstGeom>
                    <a:noFill/>
                    <a:ln>
                      <a:noFill/>
                    </a:ln>
                  </pic:spPr>
                </pic:pic>
              </a:graphicData>
            </a:graphic>
          </wp:inline>
        </w:drawing>
      </w:r>
    </w:p>
    <w:p w14:paraId="5A6C0402" w14:textId="77777777" w:rsidR="0023488B" w:rsidRPr="006E6A9B" w:rsidRDefault="0023488B" w:rsidP="0023488B">
      <w:pPr>
        <w:tabs>
          <w:tab w:val="left" w:pos="181"/>
          <w:tab w:val="left" w:pos="2699"/>
          <w:tab w:val="left" w:pos="5221"/>
          <w:tab w:val="left" w:pos="7739"/>
        </w:tabs>
        <w:jc w:val="both"/>
        <w:rPr>
          <w:spacing w:val="2"/>
        </w:rPr>
      </w:pPr>
      <w:r w:rsidRPr="006E6A9B">
        <w:rPr>
          <w:rStyle w:val="Vnbnnidung2"/>
          <w:lang w:eastAsia="vi-VN"/>
        </w:rPr>
        <w:lastRenderedPageBreak/>
        <w:t>Trong ao vật dữ đầu bảng có số lượng rất ít ỏi, từ hiện trạng trong ao bạn hãy chỉ cho người nông dân biết biện pháp nào đơn giản nhất mà lại hiệu quả để nâng cao lượng giá trị sản phẩm có trong ao:</w:t>
      </w:r>
    </w:p>
    <w:p w14:paraId="7CE29B76"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Loại bớt cá mè hoa để giảm cạnh tranh với cá mương, thòng đong, cân cấn</w:t>
      </w:r>
    </w:p>
    <w:p w14:paraId="1C72FCCC"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Tiêu diệt bớt cá quả vì cá quả là cá dữ đầu bảng nên khi tiêu diệt cá quả thì cá mương, thòng đong, cân cấn sẽ tăng, lúc đó giá trị trong ao sẽ tăng</w:t>
      </w:r>
    </w:p>
    <w:p w14:paraId="0258EC90"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Thả thêm cá quả vào trong ao để tiêu diệt bớt thòng đong, cân cấn, cá mương, nhằm giải phóng cá giáp xác, vì thế tăng thức ăn cho cá mè hoa</w:t>
      </w:r>
    </w:p>
    <w:p w14:paraId="28780A9C" w14:textId="0F8C89DB"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Loại bớt cá quả để cá mương, thòng đong, cân cấn phát triển...</w:t>
      </w:r>
    </w:p>
    <w:p w14:paraId="1B9FDC3D" w14:textId="77777777" w:rsidR="00EB3E84" w:rsidRPr="00B10574" w:rsidRDefault="00EB3E84" w:rsidP="00EB3E84">
      <w:pPr>
        <w:jc w:val="both"/>
        <w:rPr>
          <w:b/>
          <w:bCs/>
          <w:color w:val="C00000"/>
          <w:lang w:val="de-DE"/>
        </w:rPr>
      </w:pPr>
      <w:r w:rsidRPr="00B10574">
        <w:rPr>
          <w:b/>
          <w:bCs/>
          <w:color w:val="C00000"/>
          <w:lang w:val="de-DE"/>
        </w:rPr>
        <w:t>Hướng dẫn giải:</w:t>
      </w:r>
    </w:p>
    <w:p w14:paraId="5ED0E19B" w14:textId="39D55C43"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B10574">
        <w:rPr>
          <w:rStyle w:val="Vnbnnidung2"/>
          <w:rFonts w:ascii="Times New Roman" w:hAnsi="Times New Roman"/>
          <w:color w:val="C00000"/>
          <w:sz w:val="24"/>
          <w:szCs w:val="24"/>
          <w:lang w:eastAsia="vi-VN"/>
        </w:rPr>
        <w:t>Do động vật dữ đầu bảng (cá quả) rất ít nên vi</w:t>
      </w:r>
      <w:r w:rsidRPr="00B10574">
        <w:rPr>
          <w:rStyle w:val="Vnbnnidung2"/>
          <w:rFonts w:ascii="Times New Roman" w:hAnsi="Times New Roman"/>
          <w:color w:val="C00000"/>
          <w:sz w:val="24"/>
          <w:szCs w:val="24"/>
          <w:lang w:val="vi-VN" w:eastAsia="vi-VN"/>
        </w:rPr>
        <w:t>ệ</w:t>
      </w:r>
      <w:r w:rsidRPr="00B10574">
        <w:rPr>
          <w:rStyle w:val="Vnbnnidung2"/>
          <w:rFonts w:ascii="Times New Roman" w:hAnsi="Times New Roman"/>
          <w:color w:val="C00000"/>
          <w:sz w:val="24"/>
          <w:szCs w:val="24"/>
          <w:lang w:eastAsia="vi-VN"/>
        </w:rPr>
        <w:t xml:space="preserve">c loại bớt hay tiêu diệt cá quả để cá mương, thòng đong, cân cấn phát triển không mang lại hiệu quả </w:t>
      </w:r>
      <w:r>
        <w:rPr>
          <w:rStyle w:val="Vnbnnidung2Innghing2"/>
          <w:color w:val="C00000"/>
          <w:sz w:val="24"/>
          <w:szCs w:val="24"/>
          <w:lang w:eastAsia="vi-VN"/>
        </w:rPr>
        <w:t>→</w:t>
      </w:r>
      <w:r w:rsidRPr="00B10574">
        <w:rPr>
          <w:rStyle w:val="Vnbnnidung2"/>
          <w:rFonts w:ascii="Times New Roman" w:hAnsi="Times New Roman"/>
          <w:color w:val="C00000"/>
          <w:sz w:val="24"/>
          <w:szCs w:val="24"/>
          <w:lang w:eastAsia="vi-VN"/>
        </w:rPr>
        <w:t xml:space="preserve"> loại B, D.</w:t>
      </w:r>
    </w:p>
    <w:p w14:paraId="0E6BE229" w14:textId="69464B09"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B10574">
        <w:rPr>
          <w:rStyle w:val="Vnbnnidung2"/>
          <w:rFonts w:ascii="Times New Roman" w:hAnsi="Times New Roman"/>
          <w:color w:val="C00000"/>
          <w:sz w:val="24"/>
          <w:szCs w:val="24"/>
          <w:lang w:eastAsia="vi-VN"/>
        </w:rPr>
        <w:t xml:space="preserve">Nếu tiến hành loại bỏ cá mè hoa sẽ không làm tăng tổng giá trị sản phẩm trong ao </w:t>
      </w:r>
      <w:r>
        <w:rPr>
          <w:rStyle w:val="Vnbnnidung2Innghing2"/>
          <w:color w:val="C00000"/>
          <w:sz w:val="24"/>
          <w:szCs w:val="24"/>
          <w:lang w:eastAsia="vi-VN"/>
        </w:rPr>
        <w:t>→</w:t>
      </w:r>
      <w:r w:rsidRPr="00B10574">
        <w:rPr>
          <w:rStyle w:val="Vnbnnidung2"/>
          <w:rFonts w:ascii="Times New Roman" w:hAnsi="Times New Roman"/>
          <w:color w:val="C00000"/>
          <w:sz w:val="24"/>
          <w:szCs w:val="24"/>
          <w:lang w:eastAsia="vi-VN"/>
        </w:rPr>
        <w:t xml:space="preserve"> loại A.</w:t>
      </w:r>
    </w:p>
    <w:p w14:paraId="5BCFF31E" w14:textId="12467534" w:rsidR="00EB3E84" w:rsidRPr="00B10574" w:rsidRDefault="00EB3E84" w:rsidP="00EB3E84">
      <w:pPr>
        <w:pStyle w:val="Vnbnnidung21"/>
        <w:shd w:val="clear" w:color="auto" w:fill="auto"/>
        <w:spacing w:line="240" w:lineRule="auto"/>
        <w:rPr>
          <w:rFonts w:ascii="Times New Roman" w:hAnsi="Times New Roman"/>
          <w:color w:val="C00000"/>
          <w:spacing w:val="-4"/>
          <w:sz w:val="24"/>
          <w:szCs w:val="24"/>
        </w:rPr>
      </w:pPr>
      <w:r>
        <w:rPr>
          <w:rStyle w:val="Vnbnnidung2"/>
          <w:rFonts w:ascii="Times New Roman" w:hAnsi="Times New Roman"/>
          <w:color w:val="C00000"/>
          <w:spacing w:val="-4"/>
          <w:sz w:val="24"/>
          <w:szCs w:val="24"/>
          <w:lang w:eastAsia="vi-VN"/>
        </w:rPr>
        <w:t xml:space="preserve">- </w:t>
      </w:r>
      <w:r w:rsidRPr="00B10574">
        <w:rPr>
          <w:rStyle w:val="Vnbnnidung2"/>
          <w:rFonts w:ascii="Times New Roman" w:hAnsi="Times New Roman"/>
          <w:color w:val="C00000"/>
          <w:spacing w:val="-4"/>
          <w:sz w:val="24"/>
          <w:szCs w:val="24"/>
          <w:lang w:eastAsia="vi-VN"/>
        </w:rPr>
        <w:t xml:space="preserve">Mặt khác do cá quả quá ít nên muốn cân bằng hệ sinh thái cân thì phải tăng số lượng đó lên </w:t>
      </w:r>
      <w:r>
        <w:rPr>
          <w:rStyle w:val="Vnbnnidung2Innghing2"/>
          <w:color w:val="C00000"/>
          <w:spacing w:val="-4"/>
          <w:sz w:val="24"/>
          <w:szCs w:val="24"/>
          <w:lang w:eastAsia="vi-VN"/>
        </w:rPr>
        <w:t>→</w:t>
      </w:r>
      <w:r w:rsidRPr="00B10574">
        <w:rPr>
          <w:rStyle w:val="Vnbnnidung2"/>
          <w:rFonts w:ascii="Times New Roman" w:hAnsi="Times New Roman"/>
          <w:color w:val="C00000"/>
          <w:spacing w:val="-4"/>
          <w:sz w:val="24"/>
          <w:szCs w:val="24"/>
          <w:lang w:val="de-DE" w:eastAsia="de-DE"/>
        </w:rPr>
        <w:t xml:space="preserve"> </w:t>
      </w:r>
      <w:r w:rsidRPr="00B10574">
        <w:rPr>
          <w:rStyle w:val="Vnbnnidung2"/>
          <w:rFonts w:ascii="Times New Roman" w:hAnsi="Times New Roman"/>
          <w:color w:val="C00000"/>
          <w:spacing w:val="-4"/>
          <w:sz w:val="24"/>
          <w:szCs w:val="24"/>
          <w:lang w:eastAsia="vi-VN"/>
        </w:rPr>
        <w:t>chọn C.</w:t>
      </w:r>
    </w:p>
    <w:p w14:paraId="1D914E75" w14:textId="626A391A" w:rsidR="00EB3E84" w:rsidRPr="00EB3E84" w:rsidRDefault="00EB3E84" w:rsidP="00EB3E84">
      <w:pPr>
        <w:jc w:val="both"/>
        <w:rPr>
          <w:color w:val="C00000"/>
        </w:rPr>
      </w:pPr>
      <w:r w:rsidRPr="00B10574">
        <w:rPr>
          <w:b/>
          <w:bCs/>
          <w:color w:val="C00000"/>
        </w:rPr>
        <w:t>Đáp án cần chọn là: C</w:t>
      </w:r>
    </w:p>
    <w:p w14:paraId="203BC24A" w14:textId="77777777" w:rsidR="0023488B" w:rsidRPr="006E6A9B" w:rsidRDefault="0023488B" w:rsidP="0023488B">
      <w:pPr>
        <w:tabs>
          <w:tab w:val="left" w:pos="181"/>
          <w:tab w:val="left" w:pos="2699"/>
          <w:tab w:val="left" w:pos="5221"/>
          <w:tab w:val="left" w:pos="7739"/>
        </w:tabs>
        <w:jc w:val="both"/>
      </w:pPr>
      <w:r w:rsidRPr="006E6A9B">
        <w:rPr>
          <w:b/>
        </w:rPr>
        <w:t xml:space="preserve">Câu 87. </w:t>
      </w:r>
      <w:r w:rsidRPr="006E6A9B">
        <w:rPr>
          <w:rStyle w:val="Vnbnnidung2"/>
          <w:lang w:eastAsia="vi-VN"/>
        </w:rPr>
        <w:t>Trong một hệ sinh thái:</w:t>
      </w:r>
    </w:p>
    <w:p w14:paraId="2F996388"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Năng lượng được truyền theo một chiều từ sinh vật sản xuất qua các bậc dinh dưỡng tới môi trường và được sinh vật sản xuất tái sử dụng.</w:t>
      </w:r>
    </w:p>
    <w:p w14:paraId="2A8C194C"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Năng lượng được truyền theo một chiều từ sinh vật sản xuất qua các bậc dinh dưỡng tới môi trường và không được tái sử dụng.</w:t>
      </w:r>
    </w:p>
    <w:p w14:paraId="5BB3379F"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Vật chất và năng lượng được truyền theo một chiều từ sinh vật sản xuất qua các bậc dinh dưỡng tới môi trường và không được tái sử dụng.</w:t>
      </w:r>
    </w:p>
    <w:p w14:paraId="0569C5C0" w14:textId="340AFCF8"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Vật chất và năng lượng được truyền theo một chiều từ sinh vật sản xuất qua các bậc dinh dưỡng tới môi trường và được sinh vật sản xuất tái sử dụng.</w:t>
      </w:r>
    </w:p>
    <w:p w14:paraId="022F0A1A" w14:textId="77777777" w:rsidR="00EB3E84" w:rsidRPr="00B10574" w:rsidRDefault="00EB3E84" w:rsidP="00EB3E84">
      <w:pPr>
        <w:jc w:val="both"/>
        <w:rPr>
          <w:b/>
          <w:bCs/>
          <w:color w:val="C00000"/>
          <w:lang w:val="de-DE"/>
        </w:rPr>
      </w:pPr>
      <w:r w:rsidRPr="00B10574">
        <w:rPr>
          <w:b/>
          <w:bCs/>
          <w:color w:val="C00000"/>
          <w:lang w:val="de-DE"/>
        </w:rPr>
        <w:t>Hướng dẫn giải:</w:t>
      </w:r>
    </w:p>
    <w:p w14:paraId="61A3335A" w14:textId="77777777" w:rsidR="00EB3E84" w:rsidRPr="00B10574" w:rsidRDefault="00EB3E84" w:rsidP="00EB3E84">
      <w:pPr>
        <w:tabs>
          <w:tab w:val="left" w:pos="181"/>
          <w:tab w:val="left" w:pos="2699"/>
          <w:tab w:val="left" w:pos="5221"/>
          <w:tab w:val="left" w:pos="7739"/>
        </w:tabs>
        <w:jc w:val="both"/>
        <w:rPr>
          <w:color w:val="C00000"/>
        </w:rPr>
      </w:pPr>
      <w:r w:rsidRPr="00B10574">
        <w:rPr>
          <w:rStyle w:val="Vnbnnidung2"/>
          <w:color w:val="C00000"/>
          <w:lang w:eastAsia="vi-VN"/>
        </w:rPr>
        <w:t>Trong một hệ sinh thái, năng lượng được truyền một chiều từ sinh vật sản xuất qua các bậc dinh dưỡng tới môi trường và không được tái sử dụng. Còn vật chất thì được truyền theo chu trình và được tái sử dụng. Do đó đáp án đúng là B.</w:t>
      </w:r>
    </w:p>
    <w:p w14:paraId="24978EF6" w14:textId="17C8618A" w:rsidR="00EB3E84" w:rsidRPr="00EB3E84" w:rsidRDefault="00EB3E84" w:rsidP="00EB3E84">
      <w:pPr>
        <w:jc w:val="both"/>
        <w:rPr>
          <w:color w:val="C00000"/>
        </w:rPr>
      </w:pPr>
      <w:r w:rsidRPr="00B10574">
        <w:rPr>
          <w:b/>
          <w:bCs/>
          <w:color w:val="C00000"/>
        </w:rPr>
        <w:t>Đáp án cần chọn là: B</w:t>
      </w:r>
    </w:p>
    <w:p w14:paraId="45D41B4F"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88. </w:t>
      </w:r>
      <w:r w:rsidRPr="006E6A9B">
        <w:rPr>
          <w:rStyle w:val="Vnbnnidung2"/>
          <w:lang w:eastAsia="vi-VN"/>
        </w:rPr>
        <w:t>Cho các nhóm sinh vật trong một hệ sinh thái:</w:t>
      </w:r>
    </w:p>
    <w:p w14:paraId="75288741" w14:textId="77777777" w:rsidR="0023488B" w:rsidRDefault="0023488B" w:rsidP="0023488B">
      <w:pPr>
        <w:pStyle w:val="Vnbnnidung21"/>
        <w:shd w:val="clear" w:color="auto" w:fill="auto"/>
        <w:spacing w:line="240" w:lineRule="auto"/>
        <w:rPr>
          <w:rStyle w:val="Vnbnnidung2"/>
          <w:rFonts w:ascii="Times New Roman" w:hAnsi="Times New Roman"/>
          <w:color w:val="000000"/>
          <w:sz w:val="24"/>
          <w:szCs w:val="24"/>
          <w:lang w:eastAsia="vi-VN"/>
        </w:rPr>
      </w:pPr>
      <w:r w:rsidRPr="006E6A9B">
        <w:rPr>
          <w:rStyle w:val="Vnbnnidung2"/>
          <w:rFonts w:ascii="Times New Roman" w:hAnsi="Times New Roman"/>
          <w:color w:val="000000"/>
          <w:sz w:val="24"/>
          <w:szCs w:val="24"/>
          <w:lang w:eastAsia="vi-VN"/>
        </w:rPr>
        <w:t>(1) Thực vật nổi.</w:t>
      </w:r>
      <w:r w:rsidRPr="006E6A9B">
        <w:rPr>
          <w:rStyle w:val="Vnbnnidung2"/>
          <w:rFonts w:ascii="Times New Roman" w:hAnsi="Times New Roman"/>
          <w:color w:val="000000"/>
          <w:sz w:val="24"/>
          <w:szCs w:val="24"/>
          <w:lang w:eastAsia="vi-VN"/>
        </w:rPr>
        <w:tab/>
      </w:r>
      <w:r w:rsidRPr="006E6A9B">
        <w:rPr>
          <w:rStyle w:val="Vnbnnidung2"/>
          <w:rFonts w:ascii="Times New Roman" w:hAnsi="Times New Roman"/>
          <w:color w:val="000000"/>
          <w:sz w:val="24"/>
          <w:szCs w:val="24"/>
          <w:lang w:eastAsia="vi-VN"/>
        </w:rPr>
        <w:tab/>
      </w:r>
    </w:p>
    <w:p w14:paraId="2ED9B57C"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(2) Động vật nổi.</w:t>
      </w:r>
    </w:p>
    <w:p w14:paraId="71142D09" w14:textId="77777777" w:rsidR="0023488B" w:rsidRDefault="0023488B" w:rsidP="0023488B">
      <w:pPr>
        <w:pStyle w:val="Vnbnnidung21"/>
        <w:shd w:val="clear" w:color="auto" w:fill="auto"/>
        <w:spacing w:line="240" w:lineRule="auto"/>
        <w:rPr>
          <w:rStyle w:val="Vnbnnidung2"/>
          <w:rFonts w:ascii="Times New Roman" w:hAnsi="Times New Roman"/>
          <w:color w:val="000000"/>
          <w:sz w:val="24"/>
          <w:szCs w:val="24"/>
          <w:lang w:eastAsia="vi-VN"/>
        </w:rPr>
      </w:pPr>
      <w:r w:rsidRPr="006E6A9B">
        <w:rPr>
          <w:rStyle w:val="Vnbnnidung2"/>
          <w:rFonts w:ascii="Times New Roman" w:hAnsi="Times New Roman"/>
          <w:color w:val="000000"/>
          <w:sz w:val="24"/>
          <w:szCs w:val="24"/>
          <w:lang w:eastAsia="vi-VN"/>
        </w:rPr>
        <w:t xml:space="preserve">(3) Giun. </w:t>
      </w:r>
      <w:r w:rsidRPr="006E6A9B">
        <w:rPr>
          <w:rStyle w:val="Vnbnnidung2"/>
          <w:rFonts w:ascii="Times New Roman" w:hAnsi="Times New Roman"/>
          <w:color w:val="000000"/>
          <w:sz w:val="24"/>
          <w:szCs w:val="24"/>
          <w:lang w:eastAsia="vi-VN"/>
        </w:rPr>
        <w:tab/>
      </w:r>
    </w:p>
    <w:p w14:paraId="2E10AE0D" w14:textId="77777777" w:rsidR="0023488B" w:rsidRDefault="0023488B" w:rsidP="0023488B">
      <w:pPr>
        <w:pStyle w:val="Vnbnnidung21"/>
        <w:shd w:val="clear" w:color="auto" w:fill="auto"/>
        <w:spacing w:line="240" w:lineRule="auto"/>
        <w:rPr>
          <w:rStyle w:val="Vnbnnidung2"/>
          <w:rFonts w:ascii="Times New Roman" w:hAnsi="Times New Roman"/>
          <w:color w:val="000000"/>
          <w:sz w:val="24"/>
          <w:szCs w:val="24"/>
          <w:lang w:eastAsia="vi-VN"/>
        </w:rPr>
      </w:pPr>
      <w:r w:rsidRPr="006E6A9B">
        <w:rPr>
          <w:rStyle w:val="Vnbnnidung2"/>
          <w:rFonts w:ascii="Times New Roman" w:hAnsi="Times New Roman"/>
          <w:color w:val="000000"/>
          <w:sz w:val="24"/>
          <w:szCs w:val="24"/>
          <w:lang w:eastAsia="vi-VN"/>
        </w:rPr>
        <w:t>(4) Cỏ.</w:t>
      </w:r>
      <w:r w:rsidRPr="006E6A9B">
        <w:rPr>
          <w:rStyle w:val="Vnbnnidung2"/>
          <w:rFonts w:ascii="Times New Roman" w:hAnsi="Times New Roman"/>
          <w:color w:val="000000"/>
          <w:sz w:val="24"/>
          <w:szCs w:val="24"/>
          <w:lang w:eastAsia="vi-VN"/>
        </w:rPr>
        <w:tab/>
      </w:r>
      <w:r w:rsidRPr="006E6A9B">
        <w:rPr>
          <w:rStyle w:val="Vnbnnidung2"/>
          <w:rFonts w:ascii="Times New Roman" w:hAnsi="Times New Roman"/>
          <w:color w:val="000000"/>
          <w:sz w:val="24"/>
          <w:szCs w:val="24"/>
          <w:lang w:eastAsia="vi-VN"/>
        </w:rPr>
        <w:tab/>
      </w:r>
    </w:p>
    <w:p w14:paraId="50F20542"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(5) Cá ăn thịt.</w:t>
      </w:r>
    </w:p>
    <w:p w14:paraId="6FC09B53" w14:textId="77777777" w:rsidR="0023488B" w:rsidRPr="006E6A9B" w:rsidRDefault="0023488B" w:rsidP="0023488B">
      <w:pPr>
        <w:tabs>
          <w:tab w:val="left" w:pos="181"/>
          <w:tab w:val="left" w:pos="2699"/>
          <w:tab w:val="left" w:pos="5221"/>
          <w:tab w:val="left" w:pos="7739"/>
        </w:tabs>
        <w:jc w:val="both"/>
      </w:pPr>
      <w:r w:rsidRPr="006E6A9B">
        <w:rPr>
          <w:rStyle w:val="Vnbnnidung2"/>
          <w:lang w:eastAsia="vi-VN"/>
        </w:rPr>
        <w:t>Có bao nhiêu nhóm sinh vật thuộc bậc dinh dưỡng cấp 1 của hệ sinh thái trên là:</w:t>
      </w:r>
    </w:p>
    <w:p w14:paraId="4B13C400" w14:textId="7D529A2F"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6672BCA5" w14:textId="77777777" w:rsidR="00EB3E84" w:rsidRPr="00B10574" w:rsidRDefault="00EB3E84" w:rsidP="00EB3E84">
      <w:pPr>
        <w:jc w:val="both"/>
        <w:rPr>
          <w:b/>
          <w:bCs/>
          <w:color w:val="C00000"/>
          <w:lang w:val="de-DE"/>
        </w:rPr>
      </w:pPr>
      <w:r w:rsidRPr="00B10574">
        <w:rPr>
          <w:b/>
          <w:bCs/>
          <w:color w:val="C00000"/>
          <w:lang w:val="de-DE"/>
        </w:rPr>
        <w:t>Hướng dẫn giải:</w:t>
      </w:r>
    </w:p>
    <w:p w14:paraId="5ABBEE9D" w14:textId="49752728"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B10574">
        <w:rPr>
          <w:rStyle w:val="Vnbnnidung2"/>
          <w:rFonts w:ascii="Times New Roman" w:hAnsi="Times New Roman"/>
          <w:color w:val="C00000"/>
          <w:sz w:val="24"/>
          <w:szCs w:val="24"/>
          <w:lang w:eastAsia="vi-VN"/>
        </w:rPr>
        <w:t>Bậc dinh dưỡng cấp 1 thường là sinh vật tự dưỡng hoặc các sinh vật ăn mùn bã hữu cơ.</w:t>
      </w:r>
    </w:p>
    <w:p w14:paraId="76BDF3B8" w14:textId="03CC8287"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B10574">
        <w:rPr>
          <w:rStyle w:val="Vnbnnidung2"/>
          <w:rFonts w:ascii="Times New Roman" w:hAnsi="Times New Roman"/>
          <w:color w:val="C00000"/>
          <w:sz w:val="24"/>
          <w:szCs w:val="24"/>
          <w:lang w:eastAsia="vi-VN"/>
        </w:rPr>
        <w:t>Ở đây đó là thực vật nổi và cỏ. Như vậy có 2 nhóm sinh vật thỏa mãn.</w:t>
      </w:r>
    </w:p>
    <w:p w14:paraId="703BCF41" w14:textId="501C7ACC"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B10574">
        <w:rPr>
          <w:rStyle w:val="Vnbnnidung2"/>
          <w:rFonts w:ascii="Times New Roman" w:hAnsi="Times New Roman"/>
          <w:color w:val="C00000"/>
          <w:sz w:val="24"/>
          <w:szCs w:val="24"/>
          <w:lang w:eastAsia="vi-VN"/>
        </w:rPr>
        <w:t>Động vật nổi, giun và cá ăn thịt đều là các sinh vật tiêu thụ nên thông thường chúng sẽ thuộc các bậc dinh dưỡng cao hơn cấp 1.</w:t>
      </w:r>
    </w:p>
    <w:p w14:paraId="64F1FFF9" w14:textId="418AE2BB" w:rsidR="00EB3E84" w:rsidRPr="006E6A9B" w:rsidRDefault="00EB3E84" w:rsidP="00EB3E84">
      <w:pPr>
        <w:tabs>
          <w:tab w:val="left" w:pos="283"/>
          <w:tab w:val="left" w:pos="2906"/>
          <w:tab w:val="left" w:pos="5528"/>
          <w:tab w:val="left" w:pos="8150"/>
        </w:tabs>
        <w:jc w:val="both"/>
      </w:pPr>
      <w:r w:rsidRPr="00B10574">
        <w:rPr>
          <w:b/>
          <w:bCs/>
          <w:color w:val="C00000"/>
        </w:rPr>
        <w:t>Đáp án cần chọn là: B</w:t>
      </w:r>
    </w:p>
    <w:p w14:paraId="50530FC9"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89. </w:t>
      </w:r>
      <w:r w:rsidRPr="006E6A9B">
        <w:rPr>
          <w:rStyle w:val="Vnbnnidung2"/>
          <w:lang w:eastAsia="vi-VN"/>
        </w:rPr>
        <w:t xml:space="preserve">Cho một quần xã sinh vật gồm những quần thể có mối liên hệ như sau: chuột và thỏ ăn củ của cây, cào cào ăn lá xanh của cây. Trong khi đó, rắn thì lại sử dụng thức ăn là thỏ, chuột, ếch. </w:t>
      </w:r>
      <w:r w:rsidRPr="006E6A9B">
        <w:rPr>
          <w:rStyle w:val="Vnbnnidung2"/>
          <w:lang w:val="vi-VN" w:eastAsia="vi-VN"/>
        </w:rPr>
        <w:t>V</w:t>
      </w:r>
      <w:r w:rsidRPr="006E6A9B">
        <w:rPr>
          <w:rStyle w:val="Vnbnnidung2"/>
          <w:lang w:eastAsia="vi-VN"/>
        </w:rPr>
        <w:t>ề phần mình, ếch lại có nguồn thức ăn là cào cào. Đại bàng tiêu thụ chuột. Xác của động vật tiêu thụ đầu bảng phân hủy thành vi sinh vật.</w:t>
      </w:r>
    </w:p>
    <w:p w14:paraId="1D917F6B"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rStyle w:val="Vnbnnidung2"/>
          <w:lang w:eastAsia="vi-VN"/>
        </w:rPr>
        <w:t>Số phát biểu sai trong các phát biểu sau là:</w:t>
      </w:r>
    </w:p>
    <w:p w14:paraId="71D1E6D6"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Trong lưới thức ăn trên có tất cả 4 chuỗi thức ăn.</w:t>
      </w:r>
    </w:p>
    <w:p w14:paraId="1C919E13"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Rắn tham gia vào 3 chuỗi thức ăn.</w:t>
      </w:r>
    </w:p>
    <w:p w14:paraId="1969FBF9"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lastRenderedPageBreak/>
        <w:t xml:space="preserve">(3) </w:t>
      </w:r>
      <w:r w:rsidRPr="006E6A9B">
        <w:rPr>
          <w:rStyle w:val="Vnbnnidung2"/>
          <w:rFonts w:ascii="Times New Roman" w:hAnsi="Times New Roman"/>
          <w:color w:val="000000"/>
          <w:sz w:val="24"/>
          <w:szCs w:val="24"/>
          <w:lang w:eastAsia="vi-VN"/>
        </w:rPr>
        <w:t>Rắn đóng vai trò là sinh vật tiêu thụ bậc 3 trong 2 chuỗi thức ăn, sinh vật tiêu thụ bậc 4 trong 1 chuỗi thức ăn.</w:t>
      </w:r>
    </w:p>
    <w:p w14:paraId="11F4345C"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Có 3 loài đóng vai trò là sinh vật tiêu thụ bậc 2.</w:t>
      </w:r>
    </w:p>
    <w:p w14:paraId="60896A0A"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Rắn và đại bàng cạnh tranh với nhau.</w:t>
      </w:r>
    </w:p>
    <w:p w14:paraId="12B5D974"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Muốn bảo vệ ếch thì phải bảo vệ cào cào.</w:t>
      </w:r>
    </w:p>
    <w:p w14:paraId="6563E61E"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(7) </w:t>
      </w:r>
      <w:r w:rsidRPr="006E6A9B">
        <w:rPr>
          <w:rStyle w:val="Vnbnnidung2"/>
          <w:rFonts w:ascii="Times New Roman" w:hAnsi="Times New Roman"/>
          <w:color w:val="000000"/>
          <w:sz w:val="24"/>
          <w:szCs w:val="24"/>
          <w:lang w:eastAsia="vi-VN"/>
        </w:rPr>
        <w:t>Muốn lưới thức ăn bền vững ta chỉ cần bảo vệ rắn vì rắn tham gia vào nhiều chuỗi thức ăn nhất.</w:t>
      </w:r>
    </w:p>
    <w:p w14:paraId="448008D4"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(8) </w:t>
      </w:r>
      <w:r w:rsidRPr="006E6A9B">
        <w:rPr>
          <w:rStyle w:val="Vnbnnidung2"/>
          <w:rFonts w:ascii="Times New Roman" w:hAnsi="Times New Roman"/>
          <w:color w:val="000000"/>
          <w:sz w:val="24"/>
          <w:szCs w:val="24"/>
          <w:lang w:eastAsia="vi-VN"/>
        </w:rPr>
        <w:t>Loại trừ thực vật ra khỏi lư</w:t>
      </w:r>
      <w:r w:rsidRPr="006E6A9B">
        <w:rPr>
          <w:rStyle w:val="Vnbnnidung2"/>
          <w:rFonts w:ascii="Times New Roman" w:hAnsi="Times New Roman"/>
          <w:color w:val="000000"/>
          <w:sz w:val="24"/>
          <w:szCs w:val="24"/>
          <w:lang w:val="vi-VN" w:eastAsia="vi-VN"/>
        </w:rPr>
        <w:t>ớ</w:t>
      </w:r>
      <w:r w:rsidRPr="006E6A9B">
        <w:rPr>
          <w:rStyle w:val="Vnbnnidung2"/>
          <w:rFonts w:ascii="Times New Roman" w:hAnsi="Times New Roman"/>
          <w:color w:val="000000"/>
          <w:sz w:val="24"/>
          <w:szCs w:val="24"/>
          <w:lang w:eastAsia="vi-VN"/>
        </w:rPr>
        <w:t>i thức ăn dẫn đến mất cân bằng sinh thái.</w:t>
      </w:r>
    </w:p>
    <w:p w14:paraId="7EDF977C"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(9) </w:t>
      </w:r>
      <w:r w:rsidRPr="006E6A9B">
        <w:rPr>
          <w:rStyle w:val="Vnbnnidung2"/>
          <w:rFonts w:ascii="Times New Roman" w:hAnsi="Times New Roman"/>
          <w:color w:val="000000"/>
          <w:sz w:val="24"/>
          <w:szCs w:val="24"/>
          <w:lang w:eastAsia="vi-VN"/>
        </w:rPr>
        <w:t>Nếu loại bỏ đại bàng ra khỏi quần thể thì các loài thỏ, ếch, rắn sẽ tăng nhanh suốt.</w:t>
      </w:r>
    </w:p>
    <w:p w14:paraId="62C37485" w14:textId="6F9FBF25"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3</w:t>
      </w:r>
      <w:r w:rsidRPr="006E6A9B">
        <w:rPr>
          <w:rStyle w:val="YoungMixChar"/>
          <w:b/>
        </w:rPr>
        <w:tab/>
        <w:t xml:space="preserve">B. </w:t>
      </w:r>
      <w:r w:rsidRPr="006E6A9B">
        <w:t>4</w:t>
      </w:r>
      <w:r w:rsidRPr="006E6A9B">
        <w:rPr>
          <w:rStyle w:val="YoungMixChar"/>
          <w:b/>
        </w:rPr>
        <w:tab/>
        <w:t xml:space="preserve">C. </w:t>
      </w:r>
      <w:r w:rsidRPr="006E6A9B">
        <w:t>5</w:t>
      </w:r>
      <w:r w:rsidRPr="006E6A9B">
        <w:rPr>
          <w:rStyle w:val="YoungMixChar"/>
          <w:b/>
        </w:rPr>
        <w:tab/>
        <w:t xml:space="preserve">D. </w:t>
      </w:r>
      <w:r w:rsidRPr="006E6A9B">
        <w:t>2</w:t>
      </w:r>
    </w:p>
    <w:p w14:paraId="3ADC483F" w14:textId="77777777" w:rsidR="00EB3E84" w:rsidRPr="00B10574" w:rsidRDefault="00EB3E84" w:rsidP="00EB3E84">
      <w:pPr>
        <w:jc w:val="both"/>
        <w:rPr>
          <w:b/>
          <w:bCs/>
          <w:color w:val="C00000"/>
          <w:lang w:val="de-DE"/>
        </w:rPr>
      </w:pPr>
      <w:r w:rsidRPr="00B10574">
        <w:rPr>
          <w:b/>
          <w:bCs/>
          <w:color w:val="C00000"/>
          <w:lang w:val="de-DE"/>
        </w:rPr>
        <w:t>Hướng dẫn giải:</w:t>
      </w:r>
    </w:p>
    <w:p w14:paraId="2FCC7E31" w14:textId="77777777" w:rsidR="00EB3E84" w:rsidRPr="00B10574" w:rsidRDefault="00EB3E84" w:rsidP="00EB3E84">
      <w:pPr>
        <w:pStyle w:val="Vnbnnidung21"/>
        <w:shd w:val="clear" w:color="auto" w:fill="auto"/>
        <w:spacing w:line="240" w:lineRule="auto"/>
        <w:rPr>
          <w:rStyle w:val="Vnbnnidung2"/>
          <w:rFonts w:ascii="Times New Roman" w:hAnsi="Times New Roman"/>
          <w:color w:val="C00000"/>
          <w:sz w:val="24"/>
          <w:szCs w:val="24"/>
          <w:lang w:val="vi-VN" w:eastAsia="vi-VN"/>
        </w:rPr>
      </w:pPr>
      <w:r w:rsidRPr="00B10574">
        <w:rPr>
          <w:rStyle w:val="Vnbnnidung2"/>
          <w:rFonts w:ascii="Times New Roman" w:hAnsi="Times New Roman"/>
          <w:color w:val="C00000"/>
          <w:sz w:val="24"/>
          <w:szCs w:val="24"/>
          <w:lang w:eastAsia="vi-VN"/>
        </w:rPr>
        <w:t>Từ dữ kiện đề bài ta có chuỗi thức ăn sau:</w:t>
      </w:r>
    </w:p>
    <w:p w14:paraId="5311E774" w14:textId="77777777" w:rsidR="00EB3E84" w:rsidRPr="00B10574" w:rsidRDefault="00EB3E84" w:rsidP="00EB3E84">
      <w:pPr>
        <w:pStyle w:val="Vnbnnidung21"/>
        <w:shd w:val="clear" w:color="auto" w:fill="auto"/>
        <w:spacing w:line="240" w:lineRule="auto"/>
        <w:rPr>
          <w:rFonts w:ascii="Times New Roman" w:hAnsi="Times New Roman"/>
          <w:color w:val="C00000"/>
          <w:sz w:val="24"/>
          <w:szCs w:val="24"/>
          <w:lang w:val="vi-VN"/>
        </w:rPr>
      </w:pPr>
      <w:r w:rsidRPr="00B10574">
        <w:rPr>
          <w:rFonts w:ascii="Times New Roman" w:hAnsi="Times New Roman"/>
          <w:noProof/>
          <w:color w:val="C00000"/>
          <w:sz w:val="24"/>
          <w:szCs w:val="24"/>
        </w:rPr>
        <w:drawing>
          <wp:inline distT="0" distB="0" distL="0" distR="0" wp14:anchorId="46FC5E07" wp14:editId="5AB010CD">
            <wp:extent cx="2602230" cy="633095"/>
            <wp:effectExtent l="0" t="0" r="762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2230" cy="633095"/>
                    </a:xfrm>
                    <a:prstGeom prst="rect">
                      <a:avLst/>
                    </a:prstGeom>
                    <a:noFill/>
                    <a:ln>
                      <a:noFill/>
                    </a:ln>
                  </pic:spPr>
                </pic:pic>
              </a:graphicData>
            </a:graphic>
          </wp:inline>
        </w:drawing>
      </w:r>
    </w:p>
    <w:p w14:paraId="70E93C2F" w14:textId="4DD329C7"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(1) </w:t>
      </w:r>
      <w:r w:rsidRPr="00B10574">
        <w:rPr>
          <w:rStyle w:val="Vnbnnidung2"/>
          <w:rFonts w:ascii="Times New Roman" w:hAnsi="Times New Roman"/>
          <w:color w:val="C00000"/>
          <w:sz w:val="24"/>
          <w:szCs w:val="24"/>
          <w:lang w:eastAsia="vi-VN"/>
        </w:rPr>
        <w:t>Đúng. Có 4 chuỗi thức ăn gồm:</w:t>
      </w:r>
    </w:p>
    <w:p w14:paraId="3EB6B842" w14:textId="77777777" w:rsidR="00EB3E84" w:rsidRPr="00B10574" w:rsidRDefault="00EB3E84" w:rsidP="00F15BDE">
      <w:pPr>
        <w:pStyle w:val="Vnbnnidung21"/>
        <w:numPr>
          <w:ilvl w:val="0"/>
          <w:numId w:val="46"/>
        </w:numPr>
        <w:shd w:val="clear" w:color="auto" w:fill="auto"/>
        <w:spacing w:line="240" w:lineRule="auto"/>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 xml:space="preserve">Cỏ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thỏ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rắn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vi sinh vật.</w:t>
      </w:r>
    </w:p>
    <w:p w14:paraId="02C78616" w14:textId="77777777" w:rsidR="00EB3E84" w:rsidRPr="00B10574" w:rsidRDefault="00EB3E84" w:rsidP="00F15BDE">
      <w:pPr>
        <w:pStyle w:val="Vnbnnidung21"/>
        <w:numPr>
          <w:ilvl w:val="0"/>
          <w:numId w:val="46"/>
        </w:numPr>
        <w:shd w:val="clear" w:color="auto" w:fill="auto"/>
        <w:spacing w:line="240" w:lineRule="auto"/>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 xml:space="preserve">Cỏ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chuột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rắn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vi sinh vật.</w:t>
      </w:r>
    </w:p>
    <w:p w14:paraId="3B6F9FC2" w14:textId="77777777" w:rsidR="00EB3E84" w:rsidRPr="00B10574" w:rsidRDefault="00EB3E84" w:rsidP="00F15BDE">
      <w:pPr>
        <w:pStyle w:val="Vnbnnidung21"/>
        <w:numPr>
          <w:ilvl w:val="0"/>
          <w:numId w:val="46"/>
        </w:numPr>
        <w:shd w:val="clear" w:color="auto" w:fill="auto"/>
        <w:spacing w:line="240" w:lineRule="auto"/>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 xml:space="preserve">Cỏ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chuột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đại bàng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vi sinh vật.</w:t>
      </w:r>
    </w:p>
    <w:p w14:paraId="44509DEF" w14:textId="77777777" w:rsidR="00EB3E84" w:rsidRPr="00B10574" w:rsidRDefault="00EB3E84" w:rsidP="00F15BDE">
      <w:pPr>
        <w:pStyle w:val="Vnbnnidung21"/>
        <w:numPr>
          <w:ilvl w:val="0"/>
          <w:numId w:val="46"/>
        </w:numPr>
        <w:shd w:val="clear" w:color="auto" w:fill="auto"/>
        <w:spacing w:line="240" w:lineRule="auto"/>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 xml:space="preserve">Cỏ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val="de-DE" w:eastAsia="de-DE"/>
        </w:rPr>
        <w:t xml:space="preserve"> </w:t>
      </w:r>
      <w:r w:rsidRPr="00B10574">
        <w:rPr>
          <w:rStyle w:val="Vnbnnidung2"/>
          <w:rFonts w:ascii="Times New Roman" w:hAnsi="Times New Roman"/>
          <w:color w:val="C00000"/>
          <w:sz w:val="24"/>
          <w:szCs w:val="24"/>
          <w:lang w:eastAsia="vi-VN"/>
        </w:rPr>
        <w:t xml:space="preserve">cào cào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val="de-DE" w:eastAsia="de-DE"/>
        </w:rPr>
        <w:t xml:space="preserve"> </w:t>
      </w:r>
      <w:r w:rsidRPr="00B10574">
        <w:rPr>
          <w:rStyle w:val="Vnbnnidung2"/>
          <w:rFonts w:ascii="Times New Roman" w:hAnsi="Times New Roman"/>
          <w:color w:val="C00000"/>
          <w:sz w:val="24"/>
          <w:szCs w:val="24"/>
          <w:lang w:eastAsia="vi-VN"/>
        </w:rPr>
        <w:t xml:space="preserve">ếch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rắn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vi sinh vật.</w:t>
      </w:r>
    </w:p>
    <w:p w14:paraId="63C7BD1A" w14:textId="02AC8425" w:rsidR="00EB3E84" w:rsidRPr="00B10574" w:rsidRDefault="00EB3E84" w:rsidP="00EB3E84">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(2) </w:t>
      </w:r>
      <w:r w:rsidRPr="00B10574">
        <w:rPr>
          <w:rStyle w:val="Vnbnnidung2"/>
          <w:rFonts w:ascii="Times New Roman" w:hAnsi="Times New Roman"/>
          <w:color w:val="C00000"/>
          <w:sz w:val="24"/>
          <w:szCs w:val="24"/>
          <w:lang w:eastAsia="vi-VN"/>
        </w:rPr>
        <w:t xml:space="preserve">Đúng. Rắn tham gia vào 3 chuỗi thức ăn là (1), (2), </w:t>
      </w:r>
      <w:r w:rsidRPr="00B10574">
        <w:rPr>
          <w:rStyle w:val="Vnbnnidung2"/>
          <w:rFonts w:ascii="Times New Roman" w:hAnsi="Times New Roman"/>
          <w:color w:val="C00000"/>
          <w:sz w:val="24"/>
          <w:szCs w:val="24"/>
        </w:rPr>
        <w:t>(4).</w:t>
      </w:r>
    </w:p>
    <w:p w14:paraId="00AE8224" w14:textId="11EE3A45" w:rsidR="00EB3E84" w:rsidRPr="00B10574" w:rsidRDefault="00EB3E84" w:rsidP="00EB3E84">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(3) </w:t>
      </w:r>
      <w:r w:rsidRPr="00B10574">
        <w:rPr>
          <w:rStyle w:val="Vnbnnidung2"/>
          <w:rFonts w:ascii="Times New Roman" w:hAnsi="Times New Roman"/>
          <w:color w:val="C00000"/>
          <w:sz w:val="24"/>
          <w:szCs w:val="24"/>
          <w:lang w:eastAsia="vi-VN"/>
        </w:rPr>
        <w:t>Sai. Rắn đóng vai trò là sinh vật tiêu thụ bậc 2 trong 2 chuỗi thức ăn, sinh vật tiêu thụ bậc 3 trong 1 chuỗi thức ăn.</w:t>
      </w:r>
    </w:p>
    <w:p w14:paraId="41C33D93" w14:textId="4BF7F1FC" w:rsidR="00EB3E84" w:rsidRPr="00B10574" w:rsidRDefault="00EB3E84" w:rsidP="00EB3E84">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(4) </w:t>
      </w:r>
      <w:r w:rsidRPr="00B10574">
        <w:rPr>
          <w:rStyle w:val="Vnbnnidung2"/>
          <w:rFonts w:ascii="Times New Roman" w:hAnsi="Times New Roman"/>
          <w:color w:val="C00000"/>
          <w:sz w:val="24"/>
          <w:szCs w:val="24"/>
          <w:lang w:eastAsia="vi-VN"/>
        </w:rPr>
        <w:t>Đúng: Có 3 loài đóng vai trò sinh vật tiêu thụ bậc 2 là: rắn, đại bàng, ếch.</w:t>
      </w:r>
    </w:p>
    <w:p w14:paraId="7A1E0778" w14:textId="26AE16CC" w:rsidR="00EB3E84" w:rsidRPr="00B10574" w:rsidRDefault="00EB3E84" w:rsidP="00EB3E84">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(5) </w:t>
      </w:r>
      <w:r w:rsidRPr="00B10574">
        <w:rPr>
          <w:rStyle w:val="Vnbnnidung2"/>
          <w:rFonts w:ascii="Times New Roman" w:hAnsi="Times New Roman"/>
          <w:color w:val="C00000"/>
          <w:sz w:val="24"/>
          <w:szCs w:val="24"/>
          <w:lang w:eastAsia="vi-VN"/>
        </w:rPr>
        <w:t>Đúng: rắn và đại bàng cạnh tranh với nhau do cùng sử dụng chung thức ăn là chuột.</w:t>
      </w:r>
    </w:p>
    <w:p w14:paraId="6D116E71" w14:textId="7E53F5BF" w:rsidR="00EB3E84" w:rsidRPr="00B10574" w:rsidRDefault="00EB3E84" w:rsidP="00EB3E84">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(6) </w:t>
      </w:r>
      <w:r w:rsidRPr="00B10574">
        <w:rPr>
          <w:rStyle w:val="Vnbnnidung2"/>
          <w:rFonts w:ascii="Times New Roman" w:hAnsi="Times New Roman"/>
          <w:color w:val="C00000"/>
          <w:sz w:val="24"/>
          <w:szCs w:val="24"/>
          <w:lang w:eastAsia="vi-VN"/>
        </w:rPr>
        <w:t>Đúng: do cào cào là thức ăn của ếch nên muốn bảo vệ ếch thì bảo vệ cào cào.</w:t>
      </w:r>
    </w:p>
    <w:p w14:paraId="50C6DBF6" w14:textId="2BE0FB14" w:rsidR="00EB3E84" w:rsidRPr="00B10574" w:rsidRDefault="00EB3E84" w:rsidP="00EB3E84">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(7) </w:t>
      </w:r>
      <w:r w:rsidRPr="00B10574">
        <w:rPr>
          <w:rStyle w:val="Vnbnnidung2"/>
          <w:rFonts w:ascii="Times New Roman" w:hAnsi="Times New Roman"/>
          <w:color w:val="C00000"/>
          <w:sz w:val="24"/>
          <w:szCs w:val="24"/>
          <w:lang w:eastAsia="vi-VN"/>
        </w:rPr>
        <w:t xml:space="preserve">Sai. Nếu như chỉ bảo vệ rắn làm cho số lượng rắn trong quần xã tăng lên phá vỡ qui luật khống chế sinh học (cụ thể loài rắn tăng quá nhiều sẽ ảnh hưởng đến chuột, ếch, thỏ) gây ảnh hưởng đến loài khác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lưới thức ăn sẽ không bền vững.</w:t>
      </w:r>
    </w:p>
    <w:p w14:paraId="77F15065" w14:textId="552F1FB4" w:rsidR="00EB3E84" w:rsidRPr="00B10574" w:rsidRDefault="00EB3E84" w:rsidP="00EB3E84">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(8) </w:t>
      </w:r>
      <w:r w:rsidRPr="00B10574">
        <w:rPr>
          <w:rStyle w:val="Vnbnnidung2"/>
          <w:rFonts w:ascii="Times New Roman" w:hAnsi="Times New Roman"/>
          <w:color w:val="C00000"/>
          <w:sz w:val="24"/>
          <w:szCs w:val="24"/>
          <w:lang w:eastAsia="vi-VN"/>
        </w:rPr>
        <w:t>Đúng: Loại trừ thực vật ra khỏi quần xã gây mất nguồn thức ăn, nơi ở, các loài sẽ di truyền đi nơi khác</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gây mất cân bằng hệ sinh thái.</w:t>
      </w:r>
    </w:p>
    <w:p w14:paraId="7FA61F55" w14:textId="2C5B81F1" w:rsidR="00EB3E84" w:rsidRPr="00B10574" w:rsidRDefault="00EB3E84" w:rsidP="00EB3E84">
      <w:pPr>
        <w:pStyle w:val="Vnbnnidung21"/>
        <w:shd w:val="clear" w:color="auto" w:fill="auto"/>
        <w:spacing w:line="240" w:lineRule="auto"/>
        <w:rPr>
          <w:rFonts w:ascii="Times New Roman" w:hAnsi="Times New Roman"/>
          <w:color w:val="C00000"/>
          <w:sz w:val="24"/>
          <w:szCs w:val="24"/>
          <w:shd w:val="clear" w:color="auto" w:fill="FFFFFF"/>
          <w:lang w:eastAsia="vi-VN"/>
        </w:rPr>
      </w:pPr>
      <w:r>
        <w:rPr>
          <w:rStyle w:val="Vnbnnidung2"/>
          <w:rFonts w:ascii="Times New Roman" w:hAnsi="Times New Roman"/>
          <w:color w:val="C00000"/>
          <w:sz w:val="24"/>
          <w:szCs w:val="24"/>
          <w:lang w:eastAsia="vi-VN"/>
        </w:rPr>
        <w:t xml:space="preserve">(9) </w:t>
      </w:r>
      <w:r w:rsidRPr="00B10574">
        <w:rPr>
          <w:rStyle w:val="Vnbnnidung2"/>
          <w:rFonts w:ascii="Times New Roman" w:hAnsi="Times New Roman"/>
          <w:color w:val="C00000"/>
          <w:sz w:val="24"/>
          <w:szCs w:val="24"/>
          <w:lang w:eastAsia="vi-VN"/>
        </w:rPr>
        <w:t>Sai: Loại bỏ đại bàng ra khỏi quần xã ban đầu các loài rắn, ếch, thỏ sẽ tăng nhanh do không bị khống chế, sau đó lại ổn định trở lại do hình thành trạng thái cân bằng mới.</w:t>
      </w:r>
    </w:p>
    <w:p w14:paraId="5E74E2E1" w14:textId="34A6857A" w:rsidR="00EB3E84" w:rsidRPr="00EB3E84" w:rsidRDefault="00EB3E84" w:rsidP="00EB3E84">
      <w:pPr>
        <w:jc w:val="both"/>
        <w:rPr>
          <w:color w:val="C00000"/>
        </w:rPr>
      </w:pPr>
      <w:r w:rsidRPr="00B10574">
        <w:rPr>
          <w:b/>
          <w:bCs/>
          <w:color w:val="C00000"/>
        </w:rPr>
        <w:t>Đáp án cần chọn là: A</w:t>
      </w:r>
    </w:p>
    <w:p w14:paraId="7F59F18C"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90. </w:t>
      </w:r>
      <w:r w:rsidRPr="006E6A9B">
        <w:rPr>
          <w:rStyle w:val="Vnbnnidung2"/>
          <w:lang w:eastAsia="vi-VN"/>
        </w:rPr>
        <w:t>Cho lưới thức ăn sau:</w:t>
      </w:r>
    </w:p>
    <w:p w14:paraId="389482E4"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Trong một quần xã sinh vật gồm các loài: </w:t>
      </w:r>
      <w:r w:rsidRPr="00265B9C">
        <w:rPr>
          <w:rStyle w:val="Vnbnnidung2Inm"/>
          <w:rFonts w:ascii="Times New Roman" w:hAnsi="Times New Roman"/>
          <w:b w:val="0"/>
          <w:bCs w:val="0"/>
        </w:rPr>
        <w:t xml:space="preserve">A, </w:t>
      </w:r>
      <w:r w:rsidRPr="00265B9C">
        <w:rPr>
          <w:rStyle w:val="Vnbnnidung2"/>
          <w:rFonts w:ascii="Times New Roman" w:hAnsi="Times New Roman"/>
          <w:color w:val="000000"/>
          <w:sz w:val="24"/>
          <w:szCs w:val="24"/>
          <w:lang w:eastAsia="vi-VN"/>
        </w:rPr>
        <w:t>B,</w:t>
      </w:r>
      <w:r w:rsidRPr="00265B9C">
        <w:rPr>
          <w:rStyle w:val="Vnbnnidung2"/>
          <w:rFonts w:ascii="Times New Roman" w:hAnsi="Times New Roman"/>
          <w:b/>
          <w:bCs/>
          <w:color w:val="000000"/>
          <w:sz w:val="24"/>
          <w:szCs w:val="24"/>
          <w:lang w:eastAsia="vi-VN"/>
        </w:rPr>
        <w:t xml:space="preserve"> </w:t>
      </w:r>
      <w:r w:rsidRPr="00265B9C">
        <w:rPr>
          <w:rStyle w:val="Vnbnnidung2CenturyGothic"/>
          <w:rFonts w:ascii="Times New Roman" w:hAnsi="Times New Roman" w:cs="Times New Roman"/>
          <w:b w:val="0"/>
          <w:bCs w:val="0"/>
          <w:sz w:val="24"/>
          <w:szCs w:val="24"/>
          <w:lang w:eastAsia="vi-VN"/>
        </w:rPr>
        <w:t>C</w:t>
      </w:r>
      <w:r w:rsidRPr="00265B9C">
        <w:rPr>
          <w:rStyle w:val="Vnbnnidung2CenturyGothic"/>
          <w:rFonts w:ascii="Times New Roman" w:hAnsi="Times New Roman" w:cs="Times New Roman"/>
          <w:b w:val="0"/>
          <w:bCs w:val="0"/>
          <w:lang w:eastAsia="vi-VN"/>
        </w:rPr>
        <w:t xml:space="preserve">, </w:t>
      </w:r>
      <w:r w:rsidRPr="00265B9C">
        <w:rPr>
          <w:rStyle w:val="Vnbnnidung2"/>
          <w:rFonts w:ascii="Times New Roman" w:hAnsi="Times New Roman"/>
          <w:color w:val="000000"/>
          <w:sz w:val="24"/>
          <w:szCs w:val="24"/>
          <w:lang w:eastAsia="vi-VN"/>
        </w:rPr>
        <w:t>D,</w:t>
      </w:r>
      <w:r w:rsidRPr="00265B9C">
        <w:rPr>
          <w:rStyle w:val="Vnbnnidung2"/>
          <w:rFonts w:ascii="Times New Roman" w:hAnsi="Times New Roman"/>
          <w:b/>
          <w:bCs/>
          <w:color w:val="000000"/>
          <w:sz w:val="24"/>
          <w:szCs w:val="24"/>
          <w:lang w:eastAsia="vi-VN"/>
        </w:rPr>
        <w:t xml:space="preserve"> </w:t>
      </w:r>
      <w:r w:rsidRPr="00265B9C">
        <w:rPr>
          <w:rStyle w:val="Vnbnnidung2Inm"/>
          <w:rFonts w:ascii="Times New Roman" w:hAnsi="Times New Roman"/>
          <w:b w:val="0"/>
          <w:bCs w:val="0"/>
        </w:rPr>
        <w:t>E, F, G, H, I.</w:t>
      </w:r>
      <w:r w:rsidRPr="006E6A9B">
        <w:rPr>
          <w:rStyle w:val="Vnbnnidung2Inm"/>
          <w:rFonts w:ascii="Times New Roman" w:hAnsi="Times New Roman"/>
        </w:rPr>
        <w:t xml:space="preserve"> </w:t>
      </w:r>
      <w:r w:rsidRPr="006E6A9B">
        <w:rPr>
          <w:rStyle w:val="Vnbnnidung2"/>
          <w:rFonts w:ascii="Times New Roman" w:hAnsi="Times New Roman"/>
          <w:color w:val="000000"/>
          <w:sz w:val="24"/>
          <w:szCs w:val="24"/>
          <w:lang w:eastAsia="vi-VN"/>
        </w:rPr>
        <w:t xml:space="preserve">Nếu bỏ loài A thì toàn bộ các loài sẽ chết. Bỏ loài B thì loài </w:t>
      </w:r>
      <w:r w:rsidRPr="00265B9C">
        <w:rPr>
          <w:rStyle w:val="Vnbnnidung2Inm"/>
          <w:rFonts w:ascii="Times New Roman" w:hAnsi="Times New Roman"/>
          <w:b w:val="0"/>
          <w:bCs w:val="0"/>
        </w:rPr>
        <w:t>E, F</w:t>
      </w:r>
      <w:r w:rsidRPr="006E6A9B">
        <w:rPr>
          <w:rStyle w:val="Vnbnnidung2Inm"/>
          <w:rFonts w:ascii="Times New Roman" w:hAnsi="Times New Roman"/>
        </w:rPr>
        <w:t xml:space="preserve"> </w:t>
      </w:r>
      <w:r w:rsidRPr="006E6A9B">
        <w:rPr>
          <w:rStyle w:val="Vnbnnidung2"/>
          <w:rFonts w:ascii="Times New Roman" w:hAnsi="Times New Roman"/>
          <w:color w:val="000000"/>
          <w:sz w:val="24"/>
          <w:szCs w:val="24"/>
          <w:lang w:eastAsia="vi-VN"/>
        </w:rPr>
        <w:t xml:space="preserve">sẽ chết, loài </w:t>
      </w:r>
      <w:r w:rsidRPr="006E6A9B">
        <w:rPr>
          <w:rStyle w:val="Vnbnnidung2CenturyGothic"/>
          <w:rFonts w:ascii="Times New Roman" w:hAnsi="Times New Roman" w:cs="Times New Roman"/>
          <w:lang w:eastAsia="vi-VN"/>
        </w:rPr>
        <w:t xml:space="preserve">C </w:t>
      </w:r>
      <w:r w:rsidRPr="006E6A9B">
        <w:rPr>
          <w:rStyle w:val="Vnbnnidung2"/>
          <w:rFonts w:ascii="Times New Roman" w:hAnsi="Times New Roman"/>
          <w:color w:val="000000"/>
          <w:sz w:val="24"/>
          <w:szCs w:val="24"/>
          <w:lang w:eastAsia="vi-VN"/>
        </w:rPr>
        <w:t xml:space="preserve">tăng nhanh số lượng. Bỏ loài G và B thì E, </w:t>
      </w:r>
      <w:r w:rsidRPr="006E6A9B">
        <w:rPr>
          <w:rStyle w:val="Vnbnnidung2"/>
          <w:rFonts w:ascii="Times New Roman" w:hAnsi="Times New Roman"/>
          <w:color w:val="000000"/>
          <w:sz w:val="24"/>
          <w:szCs w:val="24"/>
          <w:lang w:val="de-DE" w:eastAsia="de-DE"/>
        </w:rPr>
        <w:t xml:space="preserve">F, </w:t>
      </w:r>
      <w:r w:rsidRPr="006E6A9B">
        <w:rPr>
          <w:rStyle w:val="Vnbnnidung2"/>
          <w:rFonts w:ascii="Times New Roman" w:hAnsi="Times New Roman"/>
          <w:color w:val="000000"/>
          <w:sz w:val="24"/>
          <w:szCs w:val="24"/>
          <w:lang w:eastAsia="vi-VN"/>
        </w:rPr>
        <w:t>I sẽ chết, loài H sẽ tăng nhanh số lượng.</w:t>
      </w:r>
    </w:p>
    <w:p w14:paraId="346E488F"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Cho các kết luận sau về lưới thức ăn:</w:t>
      </w:r>
    </w:p>
    <w:p w14:paraId="05E266BA"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Trong lưới thức ăn này, loài D đóng vai trò là vi sinh vật.</w:t>
      </w:r>
    </w:p>
    <w:p w14:paraId="598B99B4"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Lưới thức ăn này có 5 chuỗi thức ăn khác nhau.</w:t>
      </w:r>
    </w:p>
    <w:p w14:paraId="5B9467B4"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E, F cùng sử dụng chung một loại thức ăn.</w:t>
      </w:r>
    </w:p>
    <w:p w14:paraId="675B5202"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Nếu loại bỏ loài G ra khỏi quần xã thì có ít nhất 3 loài bị mất đi.</w:t>
      </w:r>
    </w:p>
    <w:p w14:paraId="35660CF7" w14:textId="77777777" w:rsidR="0023488B" w:rsidRPr="006E6A9B" w:rsidRDefault="0023488B" w:rsidP="0023488B">
      <w:pPr>
        <w:pStyle w:val="Vnbnnidung21"/>
        <w:shd w:val="clear" w:color="auto" w:fill="auto"/>
        <w:spacing w:line="240" w:lineRule="auto"/>
        <w:rPr>
          <w:rStyle w:val="Vnbnnidung2"/>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 xml:space="preserve">Loài </w:t>
      </w:r>
      <w:r w:rsidRPr="006E6A9B">
        <w:rPr>
          <w:rStyle w:val="Vnbnnidung2CenturyGothic"/>
          <w:rFonts w:ascii="Times New Roman" w:hAnsi="Times New Roman" w:cs="Times New Roman"/>
          <w:lang w:eastAsia="vi-VN"/>
        </w:rPr>
        <w:t xml:space="preserve">C </w:t>
      </w:r>
      <w:r w:rsidRPr="006E6A9B">
        <w:rPr>
          <w:rStyle w:val="Vnbnnidung2"/>
          <w:rFonts w:ascii="Times New Roman" w:hAnsi="Times New Roman"/>
          <w:color w:val="000000"/>
          <w:sz w:val="24"/>
          <w:szCs w:val="24"/>
          <w:lang w:eastAsia="vi-VN"/>
        </w:rPr>
        <w:t xml:space="preserve">chỉ đóng vai trò là sinh vật tiêu thụ bậc 1. </w:t>
      </w:r>
    </w:p>
    <w:p w14:paraId="270C2B56"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Số phát biểu đúng là:</w:t>
      </w:r>
    </w:p>
    <w:p w14:paraId="18E74049" w14:textId="4D94D464"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1728BC26" w14:textId="77777777" w:rsidR="00EB3E84" w:rsidRPr="00B10574" w:rsidRDefault="00EB3E84" w:rsidP="00EB3E84">
      <w:pPr>
        <w:jc w:val="both"/>
        <w:rPr>
          <w:b/>
          <w:bCs/>
          <w:color w:val="C00000"/>
          <w:lang w:val="de-DE"/>
        </w:rPr>
      </w:pPr>
      <w:r w:rsidRPr="00B10574">
        <w:rPr>
          <w:b/>
          <w:bCs/>
          <w:color w:val="C00000"/>
          <w:lang w:val="de-DE"/>
        </w:rPr>
        <w:t>Hướng dẫn giải:</w:t>
      </w:r>
    </w:p>
    <w:p w14:paraId="10C6C7C3" w14:textId="77777777" w:rsidR="00EB3E84" w:rsidRPr="00B10574" w:rsidRDefault="00EB3E84" w:rsidP="00EB3E84">
      <w:pPr>
        <w:tabs>
          <w:tab w:val="left" w:pos="181"/>
          <w:tab w:val="left" w:pos="2699"/>
          <w:tab w:val="left" w:pos="5221"/>
          <w:tab w:val="left" w:pos="7739"/>
        </w:tabs>
        <w:jc w:val="both"/>
        <w:rPr>
          <w:color w:val="C00000"/>
          <w:lang w:eastAsia="vi-VN"/>
        </w:rPr>
      </w:pPr>
      <w:r w:rsidRPr="00B10574">
        <w:rPr>
          <w:color w:val="C00000"/>
          <w:lang w:eastAsia="vi-VN"/>
        </w:rPr>
        <w:t>Từ dữ kiện đề bài ta vẽ được lưới thức ăn sau:</w:t>
      </w:r>
    </w:p>
    <w:p w14:paraId="34EA4208" w14:textId="77777777" w:rsidR="00EB3E84" w:rsidRPr="00B10574" w:rsidRDefault="00EB3E84" w:rsidP="00EB3E84">
      <w:pPr>
        <w:tabs>
          <w:tab w:val="left" w:pos="181"/>
          <w:tab w:val="left" w:pos="2699"/>
          <w:tab w:val="left" w:pos="5221"/>
          <w:tab w:val="left" w:pos="7739"/>
        </w:tabs>
        <w:jc w:val="center"/>
        <w:rPr>
          <w:color w:val="C00000"/>
        </w:rPr>
      </w:pPr>
      <w:r w:rsidRPr="00B10574">
        <w:rPr>
          <w:noProof/>
          <w:color w:val="C00000"/>
        </w:rPr>
        <w:lastRenderedPageBreak/>
        <w:drawing>
          <wp:inline distT="0" distB="0" distL="0" distR="0" wp14:anchorId="11E9BD83" wp14:editId="4F180BDA">
            <wp:extent cx="2303780" cy="128397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3780" cy="1283970"/>
                    </a:xfrm>
                    <a:prstGeom prst="rect">
                      <a:avLst/>
                    </a:prstGeom>
                    <a:noFill/>
                    <a:ln>
                      <a:noFill/>
                    </a:ln>
                  </pic:spPr>
                </pic:pic>
              </a:graphicData>
            </a:graphic>
          </wp:inline>
        </w:drawing>
      </w:r>
    </w:p>
    <w:p w14:paraId="19F3FD9B" w14:textId="4D623735"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(1) </w:t>
      </w:r>
      <w:r w:rsidRPr="00B10574">
        <w:rPr>
          <w:rStyle w:val="Vnbnnidung2"/>
          <w:rFonts w:ascii="Times New Roman" w:hAnsi="Times New Roman"/>
          <w:color w:val="C00000"/>
          <w:sz w:val="24"/>
          <w:szCs w:val="24"/>
          <w:lang w:eastAsia="vi-VN"/>
        </w:rPr>
        <w:t>Đúng.</w:t>
      </w:r>
    </w:p>
    <w:p w14:paraId="4054EED6" w14:textId="52B9FF63"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(2) </w:t>
      </w:r>
      <w:r w:rsidRPr="00B10574">
        <w:rPr>
          <w:rStyle w:val="Vnbnnidung2"/>
          <w:rFonts w:ascii="Times New Roman" w:hAnsi="Times New Roman"/>
          <w:color w:val="C00000"/>
          <w:sz w:val="24"/>
          <w:szCs w:val="24"/>
          <w:lang w:eastAsia="vi-VN"/>
        </w:rPr>
        <w:t>Đúng: 5 chuỗi thức ăn là:</w:t>
      </w:r>
    </w:p>
    <w:p w14:paraId="155B652E" w14:textId="77777777" w:rsidR="00EB3E84" w:rsidRPr="00B10574" w:rsidRDefault="00EB3E84" w:rsidP="00EB3E84">
      <w:pPr>
        <w:pStyle w:val="Vnbnnidung21"/>
        <w:shd w:val="clear" w:color="auto" w:fill="auto"/>
        <w:spacing w:line="240" w:lineRule="auto"/>
        <w:ind w:left="720"/>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 xml:space="preserve">1. </w:t>
      </w:r>
      <w:r w:rsidRPr="00B10574">
        <w:rPr>
          <w:rStyle w:val="Vnbnnidung2Gincch1pt"/>
          <w:color w:val="C00000"/>
          <w:sz w:val="24"/>
          <w:szCs w:val="24"/>
          <w:lang w:eastAsia="vi-VN"/>
        </w:rPr>
        <w:t>A</w:t>
      </w:r>
      <w:r w:rsidRPr="00B10574">
        <w:rPr>
          <w:rStyle w:val="Vnbnnidung2Gincch1pt"/>
          <w:color w:val="C00000"/>
          <w:sz w:val="24"/>
          <w:szCs w:val="24"/>
          <w:lang w:eastAsia="vi-VN"/>
        </w:rPr>
        <w:sym w:font="Symbol" w:char="F0AE"/>
      </w:r>
      <w:r w:rsidRPr="00B10574">
        <w:rPr>
          <w:rStyle w:val="Vnbnnidung2Gincch1pt"/>
          <w:color w:val="C00000"/>
          <w:sz w:val="24"/>
          <w:szCs w:val="24"/>
          <w:lang w:eastAsia="vi-VN"/>
        </w:rPr>
        <w:t>B</w:t>
      </w:r>
      <w:r w:rsidRPr="00B10574">
        <w:rPr>
          <w:rStyle w:val="Vnbnnidung2Gincch1pt"/>
          <w:color w:val="C00000"/>
          <w:sz w:val="24"/>
          <w:szCs w:val="24"/>
          <w:lang w:eastAsia="vi-VN"/>
        </w:rPr>
        <w:sym w:font="Symbol" w:char="F0AE"/>
      </w:r>
      <w:r w:rsidRPr="00B10574">
        <w:rPr>
          <w:rStyle w:val="Vnbnnidung2Gincch1pt"/>
          <w:color w:val="C00000"/>
          <w:sz w:val="24"/>
          <w:szCs w:val="24"/>
          <w:lang w:eastAsia="vi-VN"/>
        </w:rPr>
        <w:t>E</w:t>
      </w:r>
      <w:r w:rsidRPr="00B10574">
        <w:rPr>
          <w:rStyle w:val="Vnbnnidung2Gincch1pt"/>
          <w:color w:val="C00000"/>
          <w:sz w:val="24"/>
          <w:szCs w:val="24"/>
          <w:lang w:eastAsia="vi-VN"/>
        </w:rPr>
        <w:sym w:font="Symbol" w:char="F0AE"/>
      </w:r>
      <w:r w:rsidRPr="00B10574">
        <w:rPr>
          <w:rStyle w:val="Vnbnnidung2Gincch1pt"/>
          <w:color w:val="C00000"/>
          <w:sz w:val="24"/>
          <w:szCs w:val="24"/>
          <w:lang w:eastAsia="vi-VN"/>
        </w:rPr>
        <w:t>D.</w:t>
      </w:r>
      <w:r w:rsidRPr="00B10574">
        <w:rPr>
          <w:rStyle w:val="Vnbnnidung2"/>
          <w:rFonts w:ascii="Times New Roman" w:hAnsi="Times New Roman"/>
          <w:color w:val="C00000"/>
          <w:sz w:val="24"/>
          <w:szCs w:val="24"/>
          <w:lang w:eastAsia="vi-VN"/>
        </w:rPr>
        <w:tab/>
      </w:r>
      <w:r w:rsidRPr="00B10574">
        <w:rPr>
          <w:rStyle w:val="Vnbnnidung2"/>
          <w:rFonts w:ascii="Times New Roman" w:hAnsi="Times New Roman"/>
          <w:color w:val="C00000"/>
          <w:sz w:val="24"/>
          <w:szCs w:val="24"/>
          <w:lang w:eastAsia="vi-VN"/>
        </w:rPr>
        <w:tab/>
        <w:t xml:space="preserve">2. </w:t>
      </w:r>
      <w:r w:rsidRPr="00B10574">
        <w:rPr>
          <w:rStyle w:val="Vnbnnidung2"/>
          <w:rFonts w:ascii="Times New Roman" w:hAnsi="Times New Roman"/>
          <w:color w:val="C00000"/>
          <w:sz w:val="24"/>
          <w:szCs w:val="24"/>
        </w:rPr>
        <w:t xml:space="preserve">A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G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w:t>
      </w:r>
      <w:r w:rsidRPr="00B10574">
        <w:rPr>
          <w:rStyle w:val="Vnbnnidung213pt2"/>
          <w:color w:val="C00000"/>
          <w:sz w:val="24"/>
          <w:szCs w:val="24"/>
          <w:lang w:eastAsia="vi-VN"/>
        </w:rPr>
        <w:t xml:space="preserve">C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H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D.</w:t>
      </w:r>
    </w:p>
    <w:p w14:paraId="6E455C97" w14:textId="77777777" w:rsidR="00EB3E84" w:rsidRPr="00B10574" w:rsidRDefault="00EB3E84" w:rsidP="00EB3E84">
      <w:pPr>
        <w:pStyle w:val="Vnbnnidung21"/>
        <w:shd w:val="clear" w:color="auto" w:fill="auto"/>
        <w:spacing w:line="240" w:lineRule="auto"/>
        <w:ind w:left="720"/>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 xml:space="preserve">3. </w:t>
      </w:r>
      <w:r w:rsidRPr="00B10574">
        <w:rPr>
          <w:rStyle w:val="Vnbnnidung2"/>
          <w:rFonts w:ascii="Times New Roman" w:hAnsi="Times New Roman"/>
          <w:color w:val="C00000"/>
          <w:sz w:val="24"/>
          <w:szCs w:val="24"/>
        </w:rPr>
        <w:t xml:space="preserve">A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val="de-DE" w:eastAsia="de-DE"/>
        </w:rPr>
        <w:t xml:space="preserve"> </w:t>
      </w:r>
      <w:r w:rsidRPr="00B10574">
        <w:rPr>
          <w:rStyle w:val="Vnbnnidung213pt2"/>
          <w:color w:val="C00000"/>
          <w:sz w:val="24"/>
          <w:szCs w:val="24"/>
          <w:lang w:eastAsia="vi-VN"/>
        </w:rPr>
        <w:t xml:space="preserve">C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H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D.</w:t>
      </w:r>
      <w:r w:rsidRPr="00B10574">
        <w:rPr>
          <w:rStyle w:val="Vnbnnidung2"/>
          <w:rFonts w:ascii="Times New Roman" w:hAnsi="Times New Roman"/>
          <w:color w:val="C00000"/>
          <w:sz w:val="24"/>
          <w:szCs w:val="24"/>
          <w:lang w:eastAsia="vi-VN"/>
        </w:rPr>
        <w:tab/>
      </w:r>
      <w:r w:rsidRPr="00B10574">
        <w:rPr>
          <w:rStyle w:val="Vnbnnidung2"/>
          <w:rFonts w:ascii="Times New Roman" w:hAnsi="Times New Roman"/>
          <w:color w:val="C00000"/>
          <w:sz w:val="24"/>
          <w:szCs w:val="24"/>
          <w:lang w:eastAsia="vi-VN"/>
        </w:rPr>
        <w:tab/>
        <w:t>4. A</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B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val="de-DE" w:eastAsia="de-DE"/>
        </w:rPr>
        <w:t xml:space="preserve"> </w:t>
      </w:r>
      <w:r w:rsidRPr="00B10574">
        <w:rPr>
          <w:rStyle w:val="Vnbnnidung2"/>
          <w:rFonts w:ascii="Times New Roman" w:hAnsi="Times New Roman"/>
          <w:color w:val="C00000"/>
          <w:sz w:val="24"/>
          <w:szCs w:val="24"/>
          <w:lang w:eastAsia="vi-VN"/>
        </w:rPr>
        <w:t xml:space="preserve">F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D.</w:t>
      </w:r>
    </w:p>
    <w:p w14:paraId="75FE069C" w14:textId="77777777" w:rsidR="00EB3E84" w:rsidRPr="00B10574" w:rsidRDefault="00EB3E84" w:rsidP="00EB3E84">
      <w:pPr>
        <w:pStyle w:val="Vnbnnidung21"/>
        <w:shd w:val="clear" w:color="auto" w:fill="auto"/>
        <w:spacing w:line="240" w:lineRule="auto"/>
        <w:ind w:left="720"/>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 xml:space="preserve">5. </w:t>
      </w:r>
      <w:r w:rsidRPr="00B10574">
        <w:rPr>
          <w:rStyle w:val="Vnbnnidung2"/>
          <w:rFonts w:ascii="Times New Roman" w:hAnsi="Times New Roman"/>
          <w:color w:val="C00000"/>
          <w:sz w:val="24"/>
          <w:szCs w:val="24"/>
        </w:rPr>
        <w:t xml:space="preserve">A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val="de-DE" w:eastAsia="de-DE"/>
        </w:rPr>
        <w:t xml:space="preserve"> </w:t>
      </w:r>
      <w:r w:rsidRPr="00B10574">
        <w:rPr>
          <w:rStyle w:val="Vnbnnidung2"/>
          <w:rFonts w:ascii="Times New Roman" w:hAnsi="Times New Roman"/>
          <w:color w:val="C00000"/>
          <w:sz w:val="24"/>
          <w:szCs w:val="24"/>
          <w:lang w:eastAsia="vi-VN"/>
        </w:rPr>
        <w:t xml:space="preserve">G </w:t>
      </w:r>
      <w:r w:rsidRPr="00B10574">
        <w:rPr>
          <w:rStyle w:val="Vnbnnidung2Gincch1pt"/>
          <w:color w:val="C00000"/>
          <w:sz w:val="24"/>
          <w:szCs w:val="24"/>
          <w:lang w:eastAsia="vi-VN"/>
        </w:rPr>
        <w:sym w:font="Symbol" w:char="F0AE"/>
      </w:r>
      <w:r w:rsidRPr="00B10574">
        <w:rPr>
          <w:rStyle w:val="Vnbnnidung2Gincch1pt"/>
          <w:color w:val="C00000"/>
          <w:sz w:val="24"/>
          <w:szCs w:val="24"/>
          <w:lang w:eastAsia="vi-VN"/>
        </w:rPr>
        <w:t>I</w:t>
      </w:r>
      <w:r w:rsidRPr="00B10574">
        <w:rPr>
          <w:rStyle w:val="Vnbnnidung2"/>
          <w:rFonts w:ascii="Times New Roman" w:hAnsi="Times New Roman"/>
          <w:color w:val="C00000"/>
          <w:sz w:val="24"/>
          <w:szCs w:val="24"/>
          <w:lang w:eastAsia="vi-VN"/>
        </w:rPr>
        <w:t xml:space="preserve"> </w:t>
      </w:r>
      <w:r w:rsidRPr="00B10574">
        <w:rPr>
          <w:rStyle w:val="Vnbnnidung2Gincch1pt"/>
          <w:color w:val="C00000"/>
          <w:sz w:val="24"/>
          <w:szCs w:val="24"/>
          <w:lang w:eastAsia="vi-VN"/>
        </w:rPr>
        <w:sym w:font="Symbol" w:char="F0AE"/>
      </w:r>
      <w:r w:rsidRPr="00B10574">
        <w:rPr>
          <w:rStyle w:val="Vnbnnidung2Gincch1pt"/>
          <w:color w:val="C00000"/>
          <w:sz w:val="24"/>
          <w:szCs w:val="24"/>
          <w:lang w:eastAsia="vi-VN"/>
        </w:rPr>
        <w:t xml:space="preserve"> </w:t>
      </w:r>
      <w:r w:rsidRPr="00B10574">
        <w:rPr>
          <w:rStyle w:val="Vnbnnidung2"/>
          <w:rFonts w:ascii="Times New Roman" w:hAnsi="Times New Roman"/>
          <w:color w:val="C00000"/>
          <w:sz w:val="24"/>
          <w:szCs w:val="24"/>
          <w:lang w:eastAsia="vi-VN"/>
        </w:rPr>
        <w:t>D.</w:t>
      </w:r>
    </w:p>
    <w:p w14:paraId="2D509552" w14:textId="47292876" w:rsidR="00EB3E84" w:rsidRPr="00B10574" w:rsidRDefault="00EB3E84" w:rsidP="00EB3E84">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(3) </w:t>
      </w:r>
      <w:r w:rsidRPr="00B10574">
        <w:rPr>
          <w:rStyle w:val="Vnbnnidung2"/>
          <w:rFonts w:ascii="Times New Roman" w:hAnsi="Times New Roman"/>
          <w:color w:val="C00000"/>
          <w:sz w:val="24"/>
          <w:szCs w:val="24"/>
          <w:lang w:eastAsia="vi-VN"/>
        </w:rPr>
        <w:t xml:space="preserve">Đúng: do bỏ loài </w:t>
      </w:r>
      <w:r w:rsidRPr="00EB3E84">
        <w:rPr>
          <w:rStyle w:val="Vnbnnidung2"/>
          <w:rFonts w:ascii="Times New Roman" w:hAnsi="Times New Roman"/>
          <w:color w:val="C00000"/>
          <w:sz w:val="24"/>
          <w:szCs w:val="24"/>
        </w:rPr>
        <w:t xml:space="preserve">B </w:t>
      </w:r>
      <w:r w:rsidRPr="00B10574">
        <w:rPr>
          <w:rStyle w:val="Vnbnnidung2"/>
          <w:rFonts w:ascii="Times New Roman" w:hAnsi="Times New Roman"/>
          <w:color w:val="C00000"/>
          <w:sz w:val="24"/>
          <w:szCs w:val="24"/>
          <w:lang w:eastAsia="vi-VN"/>
        </w:rPr>
        <w:t xml:space="preserve">thì loài </w:t>
      </w:r>
      <w:r w:rsidRPr="00EB3E84">
        <w:rPr>
          <w:rStyle w:val="Vnbnnidung2"/>
          <w:rFonts w:ascii="Times New Roman" w:hAnsi="Times New Roman"/>
          <w:color w:val="C00000"/>
          <w:sz w:val="24"/>
          <w:szCs w:val="24"/>
          <w:lang w:eastAsia="vi-VN"/>
        </w:rPr>
        <w:t xml:space="preserve">E, F </w:t>
      </w:r>
      <w:r w:rsidRPr="00B10574">
        <w:rPr>
          <w:rStyle w:val="Vnbnnidung2"/>
          <w:rFonts w:ascii="Times New Roman" w:hAnsi="Times New Roman"/>
          <w:color w:val="C00000"/>
          <w:sz w:val="24"/>
          <w:szCs w:val="24"/>
          <w:lang w:eastAsia="vi-VN"/>
        </w:rPr>
        <w:t xml:space="preserve">sẽ chết nên </w:t>
      </w:r>
      <w:r w:rsidRPr="00EB3E84">
        <w:rPr>
          <w:rStyle w:val="Vnbnnidung2"/>
          <w:rFonts w:ascii="Times New Roman" w:hAnsi="Times New Roman"/>
          <w:color w:val="C00000"/>
          <w:sz w:val="24"/>
          <w:szCs w:val="24"/>
          <w:lang w:eastAsia="vi-VN"/>
        </w:rPr>
        <w:t xml:space="preserve">E, F </w:t>
      </w:r>
      <w:r w:rsidRPr="00B10574">
        <w:rPr>
          <w:rStyle w:val="Vnbnnidung2"/>
          <w:rFonts w:ascii="Times New Roman" w:hAnsi="Times New Roman"/>
          <w:color w:val="C00000"/>
          <w:sz w:val="24"/>
          <w:szCs w:val="24"/>
          <w:lang w:eastAsia="vi-VN"/>
        </w:rPr>
        <w:t xml:space="preserve">cùng tiêu thụ chung một loại thức ăn là </w:t>
      </w:r>
      <w:r w:rsidRPr="00EB3E84">
        <w:rPr>
          <w:rStyle w:val="Vnbnnidung2"/>
          <w:rFonts w:ascii="Times New Roman" w:hAnsi="Times New Roman"/>
          <w:color w:val="C00000"/>
          <w:sz w:val="24"/>
          <w:szCs w:val="24"/>
        </w:rPr>
        <w:t>B</w:t>
      </w:r>
      <w:r w:rsidRPr="00B10574">
        <w:rPr>
          <w:rStyle w:val="Vnbnnidung2"/>
          <w:rFonts w:ascii="Times New Roman" w:hAnsi="Times New Roman"/>
          <w:bCs/>
          <w:color w:val="C00000"/>
          <w:sz w:val="24"/>
          <w:szCs w:val="24"/>
        </w:rPr>
        <w:t>.</w:t>
      </w:r>
    </w:p>
    <w:p w14:paraId="077D2E01" w14:textId="5BBC938A" w:rsidR="00EB3E84" w:rsidRPr="00B10574" w:rsidRDefault="00EB3E84" w:rsidP="00EB3E84">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 xml:space="preserve">(4) </w:t>
      </w:r>
      <w:r w:rsidRPr="00B10574">
        <w:rPr>
          <w:rStyle w:val="Vnbnnidung2"/>
          <w:rFonts w:ascii="Times New Roman" w:hAnsi="Times New Roman"/>
          <w:color w:val="C00000"/>
          <w:sz w:val="24"/>
          <w:szCs w:val="24"/>
          <w:lang w:eastAsia="vi-VN"/>
        </w:rPr>
        <w:t xml:space="preserve">Sai: Loài </w:t>
      </w:r>
      <w:r w:rsidRPr="00EB3E84">
        <w:rPr>
          <w:rStyle w:val="Vnbnnidung2"/>
          <w:rFonts w:ascii="Times New Roman" w:hAnsi="Times New Roman"/>
          <w:color w:val="C00000"/>
          <w:sz w:val="24"/>
          <w:szCs w:val="24"/>
          <w:lang w:eastAsia="vi-VN"/>
        </w:rPr>
        <w:t>G</w:t>
      </w:r>
      <w:r w:rsidRPr="00B10574">
        <w:rPr>
          <w:rStyle w:val="Vnbnnidung2"/>
          <w:rFonts w:ascii="Times New Roman" w:hAnsi="Times New Roman"/>
          <w:color w:val="C00000"/>
          <w:sz w:val="24"/>
          <w:szCs w:val="24"/>
          <w:lang w:eastAsia="vi-VN"/>
        </w:rPr>
        <w:t xml:space="preserve"> là thức ăn của 2 loài là thức ăn của loài </w:t>
      </w:r>
      <w:r w:rsidRPr="00EB3E84">
        <w:rPr>
          <w:rStyle w:val="Vnbnnidung2"/>
          <w:rFonts w:ascii="Times New Roman" w:hAnsi="Times New Roman"/>
          <w:color w:val="C00000"/>
          <w:sz w:val="24"/>
          <w:szCs w:val="24"/>
          <w:lang w:eastAsia="vi-VN"/>
        </w:rPr>
        <w:t xml:space="preserve">C, </w:t>
      </w:r>
      <w:r w:rsidRPr="00EB3E84">
        <w:rPr>
          <w:rStyle w:val="Vnbnnidung2"/>
          <w:rFonts w:ascii="Times New Roman" w:hAnsi="Times New Roman"/>
          <w:color w:val="C00000"/>
          <w:sz w:val="24"/>
          <w:szCs w:val="24"/>
        </w:rPr>
        <w:t>I</w:t>
      </w:r>
      <w:r w:rsidRPr="00B10574">
        <w:rPr>
          <w:rStyle w:val="Vnbnnidung2"/>
          <w:rFonts w:ascii="Times New Roman" w:hAnsi="Times New Roman"/>
          <w:bCs/>
          <w:color w:val="C00000"/>
          <w:sz w:val="24"/>
          <w:szCs w:val="24"/>
        </w:rPr>
        <w:t>.</w:t>
      </w:r>
      <w:r w:rsidRPr="00B10574">
        <w:rPr>
          <w:rStyle w:val="Vnbnnidung2"/>
          <w:rFonts w:ascii="Times New Roman" w:hAnsi="Times New Roman"/>
          <w:b/>
          <w:bCs/>
          <w:color w:val="C00000"/>
          <w:sz w:val="24"/>
          <w:szCs w:val="24"/>
        </w:rPr>
        <w:t xml:space="preserve"> </w:t>
      </w:r>
      <w:r w:rsidRPr="00B10574">
        <w:rPr>
          <w:rStyle w:val="Vnbnnidung2"/>
          <w:rFonts w:ascii="Times New Roman" w:hAnsi="Times New Roman"/>
          <w:color w:val="C00000"/>
          <w:sz w:val="24"/>
          <w:szCs w:val="24"/>
          <w:lang w:eastAsia="vi-VN"/>
        </w:rPr>
        <w:t xml:space="preserve">Loài </w:t>
      </w:r>
      <w:r w:rsidRPr="00EB3E84">
        <w:rPr>
          <w:rStyle w:val="Vnbnnidung2"/>
          <w:rFonts w:ascii="Times New Roman" w:hAnsi="Times New Roman"/>
          <w:color w:val="C00000"/>
          <w:sz w:val="24"/>
          <w:szCs w:val="24"/>
        </w:rPr>
        <w:t>C</w:t>
      </w:r>
      <w:r w:rsidRPr="00B10574">
        <w:rPr>
          <w:rStyle w:val="Vnbnnidung2"/>
          <w:rFonts w:ascii="Times New Roman" w:hAnsi="Times New Roman"/>
          <w:bCs/>
          <w:color w:val="C00000"/>
          <w:sz w:val="24"/>
          <w:szCs w:val="24"/>
        </w:rPr>
        <w:t xml:space="preserve"> </w:t>
      </w:r>
      <w:r w:rsidRPr="00B10574">
        <w:rPr>
          <w:rStyle w:val="Vnbnnidung2"/>
          <w:rFonts w:ascii="Times New Roman" w:hAnsi="Times New Roman"/>
          <w:color w:val="C00000"/>
          <w:sz w:val="24"/>
          <w:szCs w:val="24"/>
          <w:lang w:eastAsia="vi-VN"/>
        </w:rPr>
        <w:t xml:space="preserve">lại là thức ăn của </w:t>
      </w:r>
      <w:r w:rsidRPr="00EB3E84">
        <w:rPr>
          <w:rStyle w:val="Vnbnnidung2"/>
          <w:rFonts w:ascii="Times New Roman" w:hAnsi="Times New Roman"/>
          <w:color w:val="C00000"/>
          <w:sz w:val="24"/>
          <w:szCs w:val="24"/>
        </w:rPr>
        <w:t>H</w:t>
      </w:r>
      <w:r w:rsidRPr="00B10574">
        <w:rPr>
          <w:rStyle w:val="Vnbnnidung2"/>
          <w:rFonts w:ascii="Times New Roman" w:hAnsi="Times New Roman"/>
          <w:bCs/>
          <w:color w:val="C00000"/>
          <w:sz w:val="24"/>
          <w:szCs w:val="24"/>
        </w:rPr>
        <w:t xml:space="preserve"> </w:t>
      </w:r>
      <w:r w:rsidRPr="00B10574">
        <w:rPr>
          <w:rStyle w:val="Vnbnnidung2"/>
          <w:rFonts w:ascii="Times New Roman" w:hAnsi="Times New Roman"/>
          <w:color w:val="C00000"/>
          <w:sz w:val="24"/>
          <w:szCs w:val="24"/>
          <w:lang w:eastAsia="vi-VN"/>
        </w:rPr>
        <w:t xml:space="preserve">nên loại bỏ </w:t>
      </w:r>
      <w:r w:rsidRPr="00EB3E84">
        <w:rPr>
          <w:rStyle w:val="Vnbnnidung2"/>
          <w:rFonts w:ascii="Times New Roman" w:hAnsi="Times New Roman"/>
          <w:color w:val="C00000"/>
          <w:sz w:val="24"/>
          <w:szCs w:val="24"/>
        </w:rPr>
        <w:t>B</w:t>
      </w:r>
      <w:r w:rsidRPr="00B10574">
        <w:rPr>
          <w:rStyle w:val="Vnbnnidung2"/>
          <w:rFonts w:ascii="Times New Roman" w:hAnsi="Times New Roman"/>
          <w:bCs/>
          <w:color w:val="C00000"/>
          <w:sz w:val="24"/>
          <w:szCs w:val="24"/>
        </w:rPr>
        <w:t xml:space="preserve"> </w:t>
      </w:r>
      <w:r w:rsidRPr="00B10574">
        <w:rPr>
          <w:rStyle w:val="Vnbnnidung2"/>
          <w:rFonts w:ascii="Times New Roman" w:hAnsi="Times New Roman"/>
          <w:color w:val="C00000"/>
          <w:sz w:val="24"/>
          <w:szCs w:val="24"/>
          <w:lang w:eastAsia="vi-VN"/>
        </w:rPr>
        <w:t xml:space="preserve">thì có nhiều nhất 3 loài bị mất đi là: </w:t>
      </w:r>
      <w:r w:rsidRPr="00EB3E84">
        <w:rPr>
          <w:rStyle w:val="Vnbnnidung2"/>
          <w:rFonts w:ascii="Times New Roman" w:hAnsi="Times New Roman"/>
          <w:color w:val="C00000"/>
          <w:sz w:val="24"/>
          <w:szCs w:val="24"/>
        </w:rPr>
        <w:t>C, I, H</w:t>
      </w:r>
      <w:r w:rsidRPr="00B10574">
        <w:rPr>
          <w:rStyle w:val="Vnbnnidung2"/>
          <w:rFonts w:ascii="Times New Roman" w:hAnsi="Times New Roman"/>
          <w:bCs/>
          <w:color w:val="C00000"/>
          <w:sz w:val="24"/>
          <w:szCs w:val="24"/>
        </w:rPr>
        <w:t>.</w:t>
      </w:r>
    </w:p>
    <w:p w14:paraId="685A8D37" w14:textId="1E7D2122" w:rsidR="00EB3E84" w:rsidRPr="00B10574" w:rsidRDefault="00EB3E84" w:rsidP="00EB3E84">
      <w:pPr>
        <w:pStyle w:val="Vnbnnidung21"/>
        <w:shd w:val="clear" w:color="auto" w:fill="auto"/>
        <w:spacing w:line="240" w:lineRule="auto"/>
        <w:rPr>
          <w:rFonts w:ascii="Times New Roman" w:hAnsi="Times New Roman"/>
          <w:color w:val="C00000"/>
          <w:sz w:val="24"/>
          <w:szCs w:val="24"/>
          <w:shd w:val="clear" w:color="auto" w:fill="FFFFFF"/>
          <w:lang w:eastAsia="vi-VN"/>
        </w:rPr>
      </w:pPr>
      <w:r>
        <w:rPr>
          <w:rStyle w:val="Vnbnnidung2"/>
          <w:rFonts w:ascii="Times New Roman" w:hAnsi="Times New Roman"/>
          <w:color w:val="C00000"/>
          <w:sz w:val="24"/>
          <w:szCs w:val="24"/>
          <w:lang w:eastAsia="vi-VN"/>
        </w:rPr>
        <w:t xml:space="preserve">(5) </w:t>
      </w:r>
      <w:r w:rsidRPr="00B10574">
        <w:rPr>
          <w:rStyle w:val="Vnbnnidung2"/>
          <w:rFonts w:ascii="Times New Roman" w:hAnsi="Times New Roman"/>
          <w:color w:val="C00000"/>
          <w:sz w:val="24"/>
          <w:szCs w:val="24"/>
          <w:lang w:eastAsia="vi-VN"/>
        </w:rPr>
        <w:t xml:space="preserve">Sai: loài </w:t>
      </w:r>
      <w:r w:rsidRPr="00EB3E84">
        <w:rPr>
          <w:rStyle w:val="Vnbnnidung2"/>
          <w:rFonts w:ascii="Times New Roman" w:hAnsi="Times New Roman"/>
          <w:color w:val="C00000"/>
          <w:sz w:val="24"/>
          <w:szCs w:val="24"/>
        </w:rPr>
        <w:t>C</w:t>
      </w:r>
      <w:r w:rsidRPr="00B10574">
        <w:rPr>
          <w:rStyle w:val="Vnbnnidung2"/>
          <w:rFonts w:ascii="Times New Roman" w:hAnsi="Times New Roman"/>
          <w:b/>
          <w:bCs/>
          <w:color w:val="C00000"/>
          <w:sz w:val="24"/>
          <w:szCs w:val="24"/>
        </w:rPr>
        <w:t xml:space="preserve"> </w:t>
      </w:r>
      <w:r w:rsidRPr="00B10574">
        <w:rPr>
          <w:rStyle w:val="Vnbnnidung2"/>
          <w:rFonts w:ascii="Times New Roman" w:hAnsi="Times New Roman"/>
          <w:color w:val="C00000"/>
          <w:sz w:val="24"/>
          <w:szCs w:val="24"/>
          <w:lang w:eastAsia="vi-VN"/>
        </w:rPr>
        <w:t xml:space="preserve">đóng vai trò là sinh vật tiêu thụ bậc 1 ở chuỗi thức ăn số 3, sinh vật tiêu thụ bậc 2 ở chuỗi thức ăn </w:t>
      </w:r>
      <w:r w:rsidRPr="00B10574">
        <w:rPr>
          <w:rStyle w:val="Vnbnnidung2"/>
          <w:rFonts w:ascii="Times New Roman" w:hAnsi="Times New Roman"/>
          <w:color w:val="C00000"/>
          <w:sz w:val="24"/>
          <w:szCs w:val="24"/>
        </w:rPr>
        <w:t>số 2.</w:t>
      </w:r>
    </w:p>
    <w:p w14:paraId="61A4D200" w14:textId="32FF1F3E" w:rsidR="00EB3E84" w:rsidRPr="00EB3E84" w:rsidRDefault="00EB3E84" w:rsidP="00EB3E84">
      <w:pPr>
        <w:jc w:val="both"/>
        <w:rPr>
          <w:color w:val="C00000"/>
        </w:rPr>
      </w:pPr>
      <w:r w:rsidRPr="00B10574">
        <w:rPr>
          <w:b/>
          <w:bCs/>
          <w:color w:val="C00000"/>
        </w:rPr>
        <w:t>Đáp án cần chọn là: C</w:t>
      </w:r>
    </w:p>
    <w:p w14:paraId="7A99F347"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91. </w:t>
      </w:r>
      <w:r w:rsidRPr="006E6A9B">
        <w:rPr>
          <w:rStyle w:val="Vnbnnidung2"/>
          <w:lang w:eastAsia="vi-VN"/>
        </w:rPr>
        <w:t xml:space="preserve">Cho các phát biểu sau về chuỗi và lưới thức ăn, số phát biểu </w:t>
      </w:r>
      <w:r w:rsidRPr="006E6A9B">
        <w:rPr>
          <w:rStyle w:val="Vnbnnidung2Inm"/>
        </w:rPr>
        <w:t xml:space="preserve">không </w:t>
      </w:r>
      <w:r w:rsidRPr="006E6A9B">
        <w:rPr>
          <w:rStyle w:val="Vnbnnidung2"/>
          <w:lang w:eastAsia="vi-VN"/>
        </w:rPr>
        <w:t>đúng là:</w:t>
      </w:r>
    </w:p>
    <w:p w14:paraId="7F16E4EC" w14:textId="77777777" w:rsidR="0023488B" w:rsidRPr="006E6A9B" w:rsidRDefault="0023488B" w:rsidP="0023488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(1)</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Trong lưới thức ăn, một loài sinh vật có thể tham gia nhiều chuỗi thức ăn.</w:t>
      </w:r>
    </w:p>
    <w:p w14:paraId="2C5934EF" w14:textId="77777777" w:rsidR="0023488B" w:rsidRPr="006E6A9B" w:rsidRDefault="0023488B" w:rsidP="0023488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 xml:space="preserve">(2) </w:t>
      </w:r>
      <w:r w:rsidRPr="006E6A9B">
        <w:rPr>
          <w:rStyle w:val="Vnbnnidung2"/>
          <w:rFonts w:ascii="Times New Roman" w:hAnsi="Times New Roman"/>
          <w:color w:val="000000"/>
          <w:sz w:val="24"/>
          <w:szCs w:val="24"/>
          <w:lang w:eastAsia="vi-VN"/>
        </w:rPr>
        <w:t>Quần xã có độ đa dạng càng cao thì lưới thức ăn càng phức tạp.</w:t>
      </w:r>
    </w:p>
    <w:p w14:paraId="755090C2" w14:textId="77777777" w:rsidR="0023488B" w:rsidRPr="006E6A9B" w:rsidRDefault="0023488B" w:rsidP="0023488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 xml:space="preserve">(3) </w:t>
      </w:r>
      <w:r w:rsidRPr="006E6A9B">
        <w:rPr>
          <w:rStyle w:val="Vnbnnidung2"/>
          <w:rFonts w:ascii="Times New Roman" w:hAnsi="Times New Roman"/>
          <w:color w:val="000000"/>
          <w:sz w:val="24"/>
          <w:szCs w:val="24"/>
          <w:lang w:eastAsia="vi-VN"/>
        </w:rPr>
        <w:t>Trong chuỗi thức ăn bắt đầu bằng sinh vật phân giải thì thực vật có sinh khối lớn nhất.</w:t>
      </w:r>
    </w:p>
    <w:p w14:paraId="2ECE5DCF" w14:textId="77777777" w:rsidR="0023488B" w:rsidRPr="006E6A9B" w:rsidRDefault="0023488B" w:rsidP="0023488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(4)</w:t>
      </w:r>
      <w:r w:rsidRPr="006E6A9B">
        <w:rPr>
          <w:rStyle w:val="Vnbnnidung2"/>
          <w:rFonts w:ascii="Times New Roman" w:hAnsi="Times New Roman"/>
          <w:color w:val="000000"/>
          <w:sz w:val="24"/>
          <w:szCs w:val="24"/>
          <w:lang w:eastAsia="vi-VN"/>
        </w:rPr>
        <w:t>Khi một mắt xích trong lưới bị biến động về số lượng cá thể thì thông thường quần xã có khả năng tự điều chỉnh về trạng thái cân bằng.</w:t>
      </w:r>
    </w:p>
    <w:p w14:paraId="3DF1A770" w14:textId="77777777" w:rsidR="0023488B" w:rsidRPr="006E6A9B" w:rsidRDefault="0023488B" w:rsidP="0023488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 xml:space="preserve">(5) </w:t>
      </w:r>
      <w:r w:rsidRPr="006E6A9B">
        <w:rPr>
          <w:rStyle w:val="Vnbnnidung2"/>
          <w:rFonts w:ascii="Times New Roman" w:hAnsi="Times New Roman"/>
          <w:color w:val="000000"/>
          <w:sz w:val="24"/>
          <w:szCs w:val="24"/>
          <w:lang w:eastAsia="vi-VN"/>
        </w:rPr>
        <w:t>Cấu trúc của lưới thức ăn càng phức tạp khi đi từ vĩ độ cao xuống vĩ độ thấp, từ bờ biển ra đại dương.</w:t>
      </w:r>
    </w:p>
    <w:p w14:paraId="7AB15A56" w14:textId="77777777" w:rsidR="0023488B" w:rsidRPr="006E6A9B" w:rsidRDefault="0023488B" w:rsidP="0023488B">
      <w:pPr>
        <w:pStyle w:val="Vnbnnidung21"/>
        <w:shd w:val="clear" w:color="auto" w:fill="auto"/>
        <w:tabs>
          <w:tab w:val="num" w:pos="360"/>
        </w:tabs>
        <w:spacing w:line="240" w:lineRule="auto"/>
        <w:ind w:left="360" w:hanging="360"/>
        <w:rPr>
          <w:rFonts w:ascii="Times New Roman" w:hAnsi="Times New Roman"/>
          <w:sz w:val="24"/>
          <w:szCs w:val="24"/>
        </w:rPr>
      </w:pPr>
      <w:r w:rsidRPr="006E6A9B">
        <w:rPr>
          <w:rStyle w:val="Vnbnnidung2"/>
          <w:rFonts w:ascii="Times New Roman" w:hAnsi="Times New Roman"/>
          <w:color w:val="000000"/>
          <w:sz w:val="24"/>
          <w:szCs w:val="24"/>
          <w:lang w:val="vi-VN" w:eastAsia="vi-VN"/>
        </w:rPr>
        <w:t xml:space="preserve">(6) </w:t>
      </w:r>
      <w:r w:rsidRPr="006E6A9B">
        <w:rPr>
          <w:rStyle w:val="Vnbnnidung2"/>
          <w:rFonts w:ascii="Times New Roman" w:hAnsi="Times New Roman"/>
          <w:color w:val="000000"/>
          <w:sz w:val="24"/>
          <w:szCs w:val="24"/>
          <w:lang w:eastAsia="vi-VN"/>
        </w:rPr>
        <w:t>Đơn vị cấu trúc của chuỗi thức ăn là các bậc dinh dưỡng.</w:t>
      </w:r>
    </w:p>
    <w:p w14:paraId="00E38F9B" w14:textId="416CD8CA"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4</w:t>
      </w:r>
      <w:r w:rsidRPr="006E6A9B">
        <w:rPr>
          <w:rStyle w:val="YoungMixChar"/>
          <w:b/>
        </w:rPr>
        <w:tab/>
        <w:t xml:space="preserve">D. </w:t>
      </w:r>
      <w:r w:rsidRPr="006E6A9B">
        <w:t>5</w:t>
      </w:r>
    </w:p>
    <w:p w14:paraId="1BE0F36C" w14:textId="77777777" w:rsidR="00EB3E84" w:rsidRPr="00B10574" w:rsidRDefault="00EB3E84" w:rsidP="00EB3E84">
      <w:pPr>
        <w:jc w:val="both"/>
        <w:rPr>
          <w:b/>
          <w:bCs/>
          <w:color w:val="C00000"/>
          <w:lang w:val="de-DE"/>
        </w:rPr>
      </w:pPr>
      <w:r w:rsidRPr="00B10574">
        <w:rPr>
          <w:b/>
          <w:bCs/>
          <w:color w:val="C00000"/>
          <w:lang w:val="de-DE"/>
        </w:rPr>
        <w:t>Hướng dẫn giải:</w:t>
      </w:r>
    </w:p>
    <w:p w14:paraId="1FE724B1" w14:textId="77777777"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Phát biểu không đúng gồm: (3), (5)</w:t>
      </w:r>
    </w:p>
    <w:p w14:paraId="01776575" w14:textId="77777777"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(3) sai vì trong chuỗi thức ăn bắt đầu bằng sinh vật phân giải thì nhóm sinh vật phân giải có sinh khối lớn nhất.</w:t>
      </w:r>
    </w:p>
    <w:p w14:paraId="5C7BF419" w14:textId="77777777" w:rsidR="00EB3E84" w:rsidRPr="00B10574" w:rsidRDefault="00EB3E84" w:rsidP="00EB3E84">
      <w:pPr>
        <w:tabs>
          <w:tab w:val="left" w:pos="181"/>
          <w:tab w:val="left" w:pos="2699"/>
          <w:tab w:val="left" w:pos="5221"/>
          <w:tab w:val="left" w:pos="7739"/>
        </w:tabs>
        <w:jc w:val="both"/>
        <w:rPr>
          <w:color w:val="C00000"/>
          <w:lang w:val="vi-VN"/>
        </w:rPr>
      </w:pPr>
      <w:r w:rsidRPr="00B10574">
        <w:rPr>
          <w:color w:val="C00000"/>
        </w:rPr>
        <w:t xml:space="preserve">(5) </w:t>
      </w:r>
      <w:r w:rsidRPr="00B10574">
        <w:rPr>
          <w:rStyle w:val="Vnbnnidung2"/>
          <w:color w:val="C00000"/>
          <w:lang w:eastAsia="vi-VN"/>
        </w:rPr>
        <w:t>sai cấu trúc của chuỗi thức ăn càng phức tạp khi đi từ vĩ độ cao xuống vĩ độ thấp, khi đi từ khơi đại dương vào bờ.</w:t>
      </w:r>
    </w:p>
    <w:p w14:paraId="07C58325" w14:textId="6D5E23B5" w:rsidR="00EB3E84" w:rsidRPr="00EB3E84" w:rsidRDefault="00EB3E84" w:rsidP="00EB3E84">
      <w:pPr>
        <w:jc w:val="both"/>
        <w:rPr>
          <w:color w:val="C00000"/>
        </w:rPr>
      </w:pPr>
      <w:r w:rsidRPr="00B10574">
        <w:rPr>
          <w:b/>
          <w:bCs/>
          <w:color w:val="C00000"/>
        </w:rPr>
        <w:t>Đáp án cần chọn là: B</w:t>
      </w:r>
    </w:p>
    <w:p w14:paraId="3508D240"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92. </w:t>
      </w:r>
      <w:r w:rsidRPr="006E6A9B">
        <w:rPr>
          <w:rStyle w:val="Vnbnnidung2"/>
          <w:lang w:eastAsia="vi-VN"/>
        </w:rPr>
        <w:t xml:space="preserve">Khi nói về hệ sinh thái, số phát biểu </w:t>
      </w:r>
      <w:r w:rsidRPr="006E6A9B">
        <w:rPr>
          <w:rStyle w:val="Vnbnnidung2Inm"/>
        </w:rPr>
        <w:t xml:space="preserve">đúng </w:t>
      </w:r>
      <w:r w:rsidRPr="006E6A9B">
        <w:rPr>
          <w:rStyle w:val="Vnbnnidung2"/>
          <w:lang w:eastAsia="vi-VN"/>
        </w:rPr>
        <w:t>là:</w:t>
      </w:r>
    </w:p>
    <w:p w14:paraId="2E76A9C8"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Hệ sinh thái là một hệ thống sinh học hoàn chỉnh.</w:t>
      </w:r>
    </w:p>
    <w:p w14:paraId="195C3C68"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Hệ sinh thái là một động lực mở và tự điều chỉnh.</w:t>
      </w:r>
    </w:p>
    <w:p w14:paraId="02861C57"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Hệ sinh thái hoạt động theo qui luật nhiệt động học, trước hết là qui luật bảo toàn năng lượng.</w:t>
      </w:r>
    </w:p>
    <w:p w14:paraId="6DF9FA6D"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Hệ sinh thái là tập hợp của quần thể và môi trường vô sinh của nó.</w:t>
      </w:r>
    </w:p>
    <w:p w14:paraId="2A090E5E"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Các sinh vật trong hệ sinh thái tương tác với nhau và với môi trường tạo nên chu trình sinh địa hóa và sự biến đổi năng lượng.</w:t>
      </w:r>
    </w:p>
    <w:p w14:paraId="3878E82B" w14:textId="4F8CB563"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3</w:t>
      </w:r>
      <w:r w:rsidRPr="006E6A9B">
        <w:rPr>
          <w:rStyle w:val="YoungMixChar"/>
          <w:b/>
        </w:rPr>
        <w:tab/>
        <w:t xml:space="preserve">C. </w:t>
      </w:r>
      <w:r w:rsidRPr="006E6A9B">
        <w:t>4</w:t>
      </w:r>
      <w:r w:rsidRPr="006E6A9B">
        <w:rPr>
          <w:rStyle w:val="YoungMixChar"/>
          <w:b/>
        </w:rPr>
        <w:tab/>
        <w:t xml:space="preserve">D. </w:t>
      </w:r>
      <w:r w:rsidRPr="006E6A9B">
        <w:t>5</w:t>
      </w:r>
    </w:p>
    <w:p w14:paraId="5023453C" w14:textId="77777777" w:rsidR="00EB3E84" w:rsidRPr="00B10574" w:rsidRDefault="00EB3E84" w:rsidP="00EB3E84">
      <w:pPr>
        <w:jc w:val="both"/>
        <w:rPr>
          <w:b/>
          <w:bCs/>
          <w:color w:val="C00000"/>
          <w:lang w:val="de-DE"/>
        </w:rPr>
      </w:pPr>
      <w:r w:rsidRPr="00B10574">
        <w:rPr>
          <w:b/>
          <w:bCs/>
          <w:color w:val="C00000"/>
          <w:lang w:val="de-DE"/>
        </w:rPr>
        <w:t>Hướng dẫn giải:</w:t>
      </w:r>
    </w:p>
    <w:p w14:paraId="7423FF43" w14:textId="5F6CAC88"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(1) </w:t>
      </w:r>
      <w:r w:rsidRPr="00B10574">
        <w:rPr>
          <w:rStyle w:val="Vnbnnidung2"/>
          <w:rFonts w:ascii="Times New Roman" w:hAnsi="Times New Roman"/>
          <w:color w:val="C00000"/>
          <w:sz w:val="24"/>
          <w:szCs w:val="24"/>
          <w:lang w:eastAsia="vi-VN"/>
        </w:rPr>
        <w:t>Đúng do sự tương tác giữa các sinh vật trong quần xã với nhau và với môi trường vô sinh.</w:t>
      </w:r>
    </w:p>
    <w:p w14:paraId="24049FD5" w14:textId="22F34E4D"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(2) </w:t>
      </w:r>
      <w:r w:rsidRPr="00B10574">
        <w:rPr>
          <w:rStyle w:val="Vnbnnidung2"/>
          <w:rFonts w:ascii="Times New Roman" w:hAnsi="Times New Roman"/>
          <w:color w:val="C00000"/>
          <w:sz w:val="24"/>
          <w:szCs w:val="24"/>
          <w:lang w:eastAsia="vi-VN"/>
        </w:rPr>
        <w:t>Đúng do hệ sinh thái trong quá trình tồn tại và phát triển luôn tiếp nhận vật chất, năng lượng từ môi trường bên ngoài nên là hệ mở.</w:t>
      </w:r>
    </w:p>
    <w:p w14:paraId="607476D5" w14:textId="440CC70F"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(3) </w:t>
      </w:r>
      <w:r w:rsidRPr="00B10574">
        <w:rPr>
          <w:rStyle w:val="Vnbnnidung2"/>
          <w:rFonts w:ascii="Times New Roman" w:hAnsi="Times New Roman"/>
          <w:color w:val="C00000"/>
          <w:sz w:val="24"/>
          <w:szCs w:val="24"/>
          <w:lang w:eastAsia="vi-VN"/>
        </w:rPr>
        <w:t>Đúng</w:t>
      </w:r>
      <w:r w:rsidRPr="00B10574">
        <w:rPr>
          <w:rStyle w:val="Vnbnnidung2"/>
          <w:rFonts w:ascii="Times New Roman" w:hAnsi="Times New Roman"/>
          <w:color w:val="C00000"/>
          <w:sz w:val="24"/>
          <w:szCs w:val="24"/>
          <w:lang w:val="vi-VN" w:eastAsia="vi-VN"/>
        </w:rPr>
        <w:t>.</w:t>
      </w:r>
      <w:r w:rsidRPr="00B10574">
        <w:rPr>
          <w:rStyle w:val="Vnbnnidung2"/>
          <w:rFonts w:ascii="Times New Roman" w:hAnsi="Times New Roman"/>
          <w:color w:val="C00000"/>
          <w:sz w:val="24"/>
          <w:szCs w:val="24"/>
          <w:lang w:eastAsia="vi-VN"/>
        </w:rPr>
        <w:t xml:space="preserve"> Hệ sinh thái là một hệ động lực nên luôn tuân theo qui luật thứ nhất và thứ </w:t>
      </w:r>
      <w:r w:rsidRPr="00B10574">
        <w:rPr>
          <w:rStyle w:val="Vnbnnidung2"/>
          <w:rFonts w:ascii="Times New Roman" w:hAnsi="Times New Roman"/>
          <w:color w:val="C00000"/>
          <w:sz w:val="24"/>
          <w:szCs w:val="24"/>
          <w:lang w:val="vi-VN" w:eastAsia="vi-VN"/>
        </w:rPr>
        <w:t xml:space="preserve">hai </w:t>
      </w:r>
      <w:r w:rsidRPr="00B10574">
        <w:rPr>
          <w:rStyle w:val="Vnbnnidung2"/>
          <w:rFonts w:ascii="Times New Roman" w:hAnsi="Times New Roman"/>
          <w:color w:val="C00000"/>
          <w:sz w:val="24"/>
          <w:szCs w:val="24"/>
          <w:lang w:eastAsia="vi-VN"/>
        </w:rPr>
        <w:t xml:space="preserve">của nhiệt động học. Định luật I cho rằng: năng lượng không tự sinh ra và cũng không tự mất đi mà chỉ chuyển từ dạng này sang </w:t>
      </w:r>
      <w:r w:rsidRPr="00B10574">
        <w:rPr>
          <w:rStyle w:val="Vnbnnidung2"/>
          <w:rFonts w:ascii="Times New Roman" w:hAnsi="Times New Roman"/>
          <w:color w:val="C00000"/>
          <w:sz w:val="24"/>
          <w:szCs w:val="24"/>
          <w:lang w:eastAsia="vi-VN"/>
        </w:rPr>
        <w:lastRenderedPageBreak/>
        <w:t>dạng khác, còn định luật thứ II có thể phát biểu dưới nhiều cách, song trong sinh thái học cho rằng: năng lượng chỉ có thể truyền từ dạng đậm đặc sang dạng khuếch tán, ví dụ: nhiệt độ chỉ có thể truyền từ vật nóng sang vật lạnh, chứ không có quá trình ngược lại.</w:t>
      </w:r>
    </w:p>
    <w:p w14:paraId="6EFFBC04" w14:textId="1250A175"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(4) </w:t>
      </w:r>
      <w:r w:rsidRPr="00B10574">
        <w:rPr>
          <w:rStyle w:val="Vnbnnidung2"/>
          <w:rFonts w:ascii="Times New Roman" w:hAnsi="Times New Roman"/>
          <w:color w:val="C00000"/>
          <w:sz w:val="24"/>
          <w:szCs w:val="24"/>
          <w:lang w:eastAsia="vi-VN"/>
        </w:rPr>
        <w:t>Sai hệ sinh thái là tập hợp quần xã và sinh cảnh (môi trường vô sinh của nó).</w:t>
      </w:r>
    </w:p>
    <w:p w14:paraId="63DCE235" w14:textId="02BAD487" w:rsidR="00EB3E84" w:rsidRPr="00B10574" w:rsidRDefault="00EB3E84" w:rsidP="00EB3E84">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(5) </w:t>
      </w:r>
      <w:r w:rsidRPr="00B10574">
        <w:rPr>
          <w:rStyle w:val="Vnbnnidung2"/>
          <w:rFonts w:ascii="Times New Roman" w:hAnsi="Times New Roman"/>
          <w:color w:val="C00000"/>
          <w:sz w:val="24"/>
          <w:szCs w:val="24"/>
          <w:lang w:eastAsia="vi-VN"/>
        </w:rPr>
        <w:t>Sai.</w:t>
      </w:r>
    </w:p>
    <w:p w14:paraId="641780B0" w14:textId="351F3FA7" w:rsidR="00EB3E84" w:rsidRPr="00EB3E84" w:rsidRDefault="00EB3E84" w:rsidP="00EB3E84">
      <w:pPr>
        <w:jc w:val="both"/>
        <w:rPr>
          <w:color w:val="C00000"/>
        </w:rPr>
      </w:pPr>
      <w:r w:rsidRPr="00B10574">
        <w:rPr>
          <w:b/>
          <w:bCs/>
          <w:color w:val="C00000"/>
        </w:rPr>
        <w:t>Đáp án cần chọn là: B</w:t>
      </w:r>
    </w:p>
    <w:p w14:paraId="116F800F" w14:textId="77777777" w:rsidR="0023488B" w:rsidRPr="006E6A9B" w:rsidRDefault="0023488B" w:rsidP="0023488B">
      <w:pPr>
        <w:tabs>
          <w:tab w:val="left" w:pos="181"/>
          <w:tab w:val="left" w:pos="2699"/>
          <w:tab w:val="left" w:pos="5221"/>
          <w:tab w:val="left" w:pos="7739"/>
        </w:tabs>
        <w:jc w:val="both"/>
        <w:rPr>
          <w:rStyle w:val="Vnbnnidung2Inm"/>
        </w:rPr>
      </w:pPr>
      <w:r w:rsidRPr="006E6A9B">
        <w:rPr>
          <w:b/>
        </w:rPr>
        <w:t xml:space="preserve">Câu 93. </w:t>
      </w:r>
      <w:r w:rsidRPr="006E6A9B">
        <w:rPr>
          <w:rStyle w:val="Vnbnnidung2"/>
          <w:lang w:eastAsia="vi-VN"/>
        </w:rPr>
        <w:t xml:space="preserve">Cho các phát biểu sau về hệ sinh thái, có bao nhiêu phát biểu </w:t>
      </w:r>
      <w:r w:rsidRPr="006E6A9B">
        <w:rPr>
          <w:rStyle w:val="Vnbnnidung2Inm"/>
        </w:rPr>
        <w:t>đúng</w:t>
      </w:r>
      <w:r w:rsidRPr="00265B9C">
        <w:rPr>
          <w:rStyle w:val="Vnbnnidung2Inm"/>
          <w:b w:val="0"/>
          <w:bCs w:val="0"/>
        </w:rPr>
        <w:t>?</w:t>
      </w:r>
    </w:p>
    <w:p w14:paraId="7D906908"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Chức năng của hệ sinh thái không giống với chức năng của cơ thể vì chúng có mối quan hệ bên trong không sự trao đổi vật chất và năng lượng với môi trường bên ngoài.</w:t>
      </w:r>
    </w:p>
    <w:p w14:paraId="281A50D8"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Kích thước của một hệ sinh thái rất đa dạng có thể bé như một giọt nước ao, nhưng cũng có thể vô cùng lớn như trái đất.</w:t>
      </w:r>
    </w:p>
    <w:p w14:paraId="149C288B" w14:textId="77777777" w:rsidR="0023488B" w:rsidRPr="006E6A9B" w:rsidRDefault="0023488B" w:rsidP="0023488B">
      <w:pPr>
        <w:pStyle w:val="Vnbnnidung21"/>
        <w:shd w:val="clear" w:color="auto" w:fill="auto"/>
        <w:tabs>
          <w:tab w:val="left" w:pos="2200"/>
        </w:tabs>
        <w:spacing w:line="240" w:lineRule="auto"/>
        <w:rPr>
          <w:rFonts w:ascii="Times New Roman" w:hAnsi="Times New Roman"/>
          <w:spacing w:val="-4"/>
          <w:sz w:val="24"/>
          <w:szCs w:val="24"/>
        </w:rPr>
      </w:pPr>
      <w:r>
        <w:rPr>
          <w:rStyle w:val="Vnbnnidung2"/>
          <w:rFonts w:ascii="Times New Roman" w:hAnsi="Times New Roman"/>
          <w:color w:val="000000"/>
          <w:spacing w:val="-4"/>
          <w:sz w:val="24"/>
          <w:szCs w:val="24"/>
          <w:lang w:eastAsia="vi-VN"/>
        </w:rPr>
        <w:t xml:space="preserve">(3) </w:t>
      </w:r>
      <w:r w:rsidRPr="006E6A9B">
        <w:rPr>
          <w:rStyle w:val="Vnbnnidung2"/>
          <w:rFonts w:ascii="Times New Roman" w:hAnsi="Times New Roman"/>
          <w:color w:val="000000"/>
          <w:spacing w:val="-4"/>
          <w:sz w:val="24"/>
          <w:szCs w:val="24"/>
          <w:lang w:eastAsia="vi-VN"/>
        </w:rPr>
        <w:t>Hệ sinh thái bao gồm quần xã sinh vật và môi trường vô sinh của quần xã, trong đó các cá thể sinh vật trong quần xã luôn tác động lẫn nhau và tác động qua lại với thành phần vô sinh của quần xã.</w:t>
      </w:r>
    </w:p>
    <w:p w14:paraId="45CC0735"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Hệ sinh thái không biểu hiện chức năng của một tổ chức sống.</w:t>
      </w:r>
    </w:p>
    <w:p w14:paraId="3F3D4443"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Tất cả các loài vi sinh vật đều được xếp vào nhóm sinh vật phân giải.</w:t>
      </w:r>
    </w:p>
    <w:p w14:paraId="2C70872C"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Sinh vật đóng vai trò quan trọng nhất trong việc truyền năng lượng từ môi trường vô sinh vào trong hệ sinh thái là nhóm sinh vật phân giải như vi khuẩn, n</w:t>
      </w:r>
      <w:r w:rsidRPr="006E6A9B">
        <w:rPr>
          <w:rStyle w:val="Vnbnnidung2"/>
          <w:rFonts w:ascii="Times New Roman" w:hAnsi="Times New Roman"/>
          <w:color w:val="000000"/>
          <w:sz w:val="24"/>
          <w:szCs w:val="24"/>
          <w:lang w:val="vi-VN" w:eastAsia="vi-VN"/>
        </w:rPr>
        <w:t>ấ</w:t>
      </w:r>
      <w:r w:rsidRPr="006E6A9B">
        <w:rPr>
          <w:rStyle w:val="Vnbnnidung2"/>
          <w:rFonts w:ascii="Times New Roman" w:hAnsi="Times New Roman"/>
          <w:color w:val="000000"/>
          <w:sz w:val="24"/>
          <w:szCs w:val="24"/>
          <w:lang w:eastAsia="vi-VN"/>
        </w:rPr>
        <w:t>m.</w:t>
      </w:r>
    </w:p>
    <w:p w14:paraId="73FE6BBD"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(7) </w:t>
      </w:r>
      <w:r w:rsidRPr="006E6A9B">
        <w:rPr>
          <w:rStyle w:val="Vnbnnidung2"/>
          <w:rFonts w:ascii="Times New Roman" w:hAnsi="Times New Roman"/>
          <w:color w:val="000000"/>
          <w:sz w:val="24"/>
          <w:szCs w:val="24"/>
          <w:lang w:eastAsia="vi-VN"/>
        </w:rPr>
        <w:t>Trong hệ sinh thái, vật chất được truyền một chiều từ sinh vật sản xuất qua các bậc dinh dưỡng tới môi trường và không được tái sử dụng.</w:t>
      </w:r>
    </w:p>
    <w:p w14:paraId="027819D1"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(8) </w:t>
      </w:r>
      <w:r w:rsidRPr="006E6A9B">
        <w:rPr>
          <w:rStyle w:val="Vnbnnidung2"/>
          <w:rFonts w:ascii="Times New Roman" w:hAnsi="Times New Roman"/>
          <w:color w:val="000000"/>
          <w:sz w:val="24"/>
          <w:szCs w:val="24"/>
          <w:lang w:eastAsia="vi-VN"/>
        </w:rPr>
        <w:t>Trong hệ sinh thái quá trình "đồng hóa" do các sinh vật tự dưỡng thực hiện còn quá trình "dị hóa" do các sinh vật phân giải thực hiện.</w:t>
      </w:r>
    </w:p>
    <w:p w14:paraId="5483069F" w14:textId="5477E51B"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4</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1</w:t>
      </w:r>
    </w:p>
    <w:p w14:paraId="2C9A2CE4" w14:textId="77777777" w:rsidR="00EB3E84" w:rsidRPr="00B10574" w:rsidRDefault="00EB3E84" w:rsidP="00EB3E84">
      <w:pPr>
        <w:jc w:val="both"/>
        <w:rPr>
          <w:b/>
          <w:bCs/>
          <w:color w:val="C00000"/>
          <w:lang w:val="de-DE"/>
        </w:rPr>
      </w:pPr>
      <w:r w:rsidRPr="00B10574">
        <w:rPr>
          <w:b/>
          <w:bCs/>
          <w:color w:val="C00000"/>
          <w:lang w:val="de-DE"/>
        </w:rPr>
        <w:t>Hướng dẫn giải:</w:t>
      </w:r>
    </w:p>
    <w:p w14:paraId="31B8E1A6" w14:textId="383D2752" w:rsidR="00EB3E84" w:rsidRPr="00B10574" w:rsidRDefault="00227089" w:rsidP="00227089">
      <w:pPr>
        <w:pStyle w:val="Vnbnnidung21"/>
        <w:shd w:val="clear" w:color="auto" w:fill="auto"/>
        <w:spacing w:line="240" w:lineRule="auto"/>
        <w:rPr>
          <w:rStyle w:val="Vnbnnidung2"/>
          <w:rFonts w:ascii="Times New Roman" w:hAnsi="Times New Roman"/>
          <w:color w:val="C00000"/>
          <w:sz w:val="24"/>
          <w:szCs w:val="24"/>
        </w:rPr>
      </w:pPr>
      <w:r>
        <w:rPr>
          <w:rStyle w:val="Vnbnnidung2"/>
          <w:rFonts w:ascii="Times New Roman" w:hAnsi="Times New Roman"/>
          <w:color w:val="C00000"/>
          <w:sz w:val="24"/>
          <w:szCs w:val="24"/>
          <w:lang w:eastAsia="vi-VN"/>
        </w:rPr>
        <w:t xml:space="preserve">(1) </w:t>
      </w:r>
      <w:r w:rsidR="00EB3E84" w:rsidRPr="00B10574">
        <w:rPr>
          <w:rStyle w:val="Vnbnnidung2"/>
          <w:rFonts w:ascii="Times New Roman" w:hAnsi="Times New Roman"/>
          <w:color w:val="C00000"/>
          <w:sz w:val="24"/>
          <w:szCs w:val="24"/>
          <w:lang w:eastAsia="vi-VN"/>
        </w:rPr>
        <w:t>Sai</w:t>
      </w:r>
    </w:p>
    <w:p w14:paraId="1CB56756" w14:textId="5E6E7609" w:rsidR="00EB3E84" w:rsidRPr="00B10574" w:rsidRDefault="00227089" w:rsidP="002270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(2) </w:t>
      </w:r>
      <w:r w:rsidR="00EB3E84" w:rsidRPr="00B10574">
        <w:rPr>
          <w:rStyle w:val="Vnbnnidung2"/>
          <w:rFonts w:ascii="Times New Roman" w:hAnsi="Times New Roman"/>
          <w:color w:val="C00000"/>
          <w:sz w:val="24"/>
          <w:szCs w:val="24"/>
          <w:lang w:eastAsia="vi-VN"/>
        </w:rPr>
        <w:t>Đúng.</w:t>
      </w:r>
    </w:p>
    <w:p w14:paraId="764A1366" w14:textId="1E00A83A" w:rsidR="00EB3E84" w:rsidRPr="00B10574" w:rsidRDefault="00227089" w:rsidP="002270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(3) </w:t>
      </w:r>
      <w:r w:rsidR="00EB3E84" w:rsidRPr="00B10574">
        <w:rPr>
          <w:rStyle w:val="Vnbnnidung2"/>
          <w:rFonts w:ascii="Times New Roman" w:hAnsi="Times New Roman"/>
          <w:color w:val="C00000"/>
          <w:sz w:val="24"/>
          <w:szCs w:val="24"/>
          <w:lang w:eastAsia="vi-VN"/>
        </w:rPr>
        <w:t>Đúng: Nhờ đặc điểm đó mà hệ sinh thái là một hệ thống sinh học hoàn chỉnh và tương đối ổn định.</w:t>
      </w:r>
    </w:p>
    <w:p w14:paraId="12D722FF" w14:textId="34368016" w:rsidR="00EB3E84" w:rsidRPr="00B10574" w:rsidRDefault="00227089" w:rsidP="002270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(4) </w:t>
      </w:r>
      <w:r w:rsidR="00EB3E84" w:rsidRPr="00B10574">
        <w:rPr>
          <w:rStyle w:val="Vnbnnidung2"/>
          <w:rFonts w:ascii="Times New Roman" w:hAnsi="Times New Roman"/>
          <w:color w:val="C00000"/>
          <w:sz w:val="24"/>
          <w:szCs w:val="24"/>
          <w:lang w:eastAsia="vi-VN"/>
        </w:rPr>
        <w:t>Sai: Trong hệ sinh thái, sự trao đổi vật chất và năng lượng giữa các cá thể sinh vật trong quần xã và giữa qu</w:t>
      </w:r>
      <w:r w:rsidR="00EB3E84" w:rsidRPr="00B10574">
        <w:rPr>
          <w:rStyle w:val="Vnbnnidung2"/>
          <w:rFonts w:ascii="Times New Roman" w:hAnsi="Times New Roman"/>
          <w:color w:val="C00000"/>
          <w:sz w:val="24"/>
          <w:szCs w:val="24"/>
          <w:lang w:val="vi-VN" w:eastAsia="vi-VN"/>
        </w:rPr>
        <w:t>ầ</w:t>
      </w:r>
      <w:r w:rsidR="00EB3E84" w:rsidRPr="00B10574">
        <w:rPr>
          <w:rStyle w:val="Vnbnnidung2"/>
          <w:rFonts w:ascii="Times New Roman" w:hAnsi="Times New Roman"/>
          <w:color w:val="C00000"/>
          <w:sz w:val="24"/>
          <w:szCs w:val="24"/>
          <w:lang w:eastAsia="vi-VN"/>
        </w:rPr>
        <w:t>n xã với sinh cảnh biểu hiện chức năng của một tổ chức sống.</w:t>
      </w:r>
    </w:p>
    <w:p w14:paraId="62665CB0" w14:textId="0FF2A671" w:rsidR="00EB3E84" w:rsidRPr="00B10574" w:rsidRDefault="00227089" w:rsidP="002270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(5) </w:t>
      </w:r>
      <w:r w:rsidR="00EB3E84" w:rsidRPr="00B10574">
        <w:rPr>
          <w:rStyle w:val="Vnbnnidung2"/>
          <w:rFonts w:ascii="Times New Roman" w:hAnsi="Times New Roman"/>
          <w:color w:val="C00000"/>
          <w:sz w:val="24"/>
          <w:szCs w:val="24"/>
          <w:lang w:eastAsia="vi-VN"/>
        </w:rPr>
        <w:t>Sai: Một số loài vi sinh vật tự dưỡng được xếp vào sinh vật sản xuất, nhờ khả năng tự tổng hợp chất hữu cơ để nuôi dưỡng bản thân.</w:t>
      </w:r>
    </w:p>
    <w:p w14:paraId="0BFEB3CB" w14:textId="77777777" w:rsidR="00EB3E84" w:rsidRPr="00B10574" w:rsidRDefault="00EB3E84" w:rsidP="00EB3E84">
      <w:pPr>
        <w:pStyle w:val="Vnbnnidung21"/>
        <w:shd w:val="clear" w:color="auto" w:fill="auto"/>
        <w:spacing w:line="240" w:lineRule="auto"/>
        <w:ind w:left="-30" w:firstLine="360"/>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Nhóm sinh vật phân giải gồm: một số loại vi khuẩn, xạ khuẩn... có khả năng tiết ra enzim phân giải hợp chất hữu cơ, nấm, một số loài động vật không xương sống (như giun đất, sâu bọ...)</w:t>
      </w:r>
    </w:p>
    <w:p w14:paraId="45441CC8" w14:textId="1D732C78" w:rsidR="00EB3E84" w:rsidRPr="00B10574" w:rsidRDefault="00227089" w:rsidP="002270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(6) </w:t>
      </w:r>
      <w:r w:rsidR="00EB3E84" w:rsidRPr="00B10574">
        <w:rPr>
          <w:rStyle w:val="Vnbnnidung2"/>
          <w:rFonts w:ascii="Times New Roman" w:hAnsi="Times New Roman"/>
          <w:color w:val="C00000"/>
          <w:sz w:val="24"/>
          <w:szCs w:val="24"/>
          <w:lang w:eastAsia="vi-VN"/>
        </w:rPr>
        <w:t>Sai: Sinh vật đóng vai trò quan trọng nhất trong việc truyền năng lượng từ môi trường vô sinh vào trong hệ sinh thái là nhóm sinh vật sản xuất: thực vật và một số loại vi sinh vật tự dưỡng.</w:t>
      </w:r>
    </w:p>
    <w:p w14:paraId="6110FAAC" w14:textId="3179BDE5" w:rsidR="00EB3E84" w:rsidRPr="00B10574" w:rsidRDefault="00227089" w:rsidP="00227089">
      <w:pPr>
        <w:pStyle w:val="Vnbnnidung21"/>
        <w:shd w:val="clear" w:color="auto" w:fill="auto"/>
        <w:spacing w:line="240" w:lineRule="auto"/>
        <w:rPr>
          <w:rStyle w:val="Vnbnnidung2"/>
          <w:rFonts w:ascii="Times New Roman" w:hAnsi="Times New Roman"/>
          <w:color w:val="C00000"/>
          <w:sz w:val="24"/>
          <w:szCs w:val="24"/>
        </w:rPr>
      </w:pPr>
      <w:r>
        <w:rPr>
          <w:rStyle w:val="Vnbnnidung2"/>
          <w:rFonts w:ascii="Times New Roman" w:hAnsi="Times New Roman"/>
          <w:color w:val="C00000"/>
          <w:sz w:val="24"/>
          <w:szCs w:val="24"/>
          <w:lang w:eastAsia="vi-VN"/>
        </w:rPr>
        <w:t xml:space="preserve">(7) </w:t>
      </w:r>
      <w:r w:rsidR="00EB3E84" w:rsidRPr="00B10574">
        <w:rPr>
          <w:rStyle w:val="Vnbnnidung2"/>
          <w:rFonts w:ascii="Times New Roman" w:hAnsi="Times New Roman"/>
          <w:color w:val="C00000"/>
          <w:sz w:val="24"/>
          <w:szCs w:val="24"/>
          <w:lang w:eastAsia="vi-VN"/>
        </w:rPr>
        <w:t>Sai: Năng lượng truyền theo một chiều, không được tái sử dụng, còn vật chất được trao đổi qua chu trình do đó được tái sử dụng.</w:t>
      </w:r>
    </w:p>
    <w:p w14:paraId="636D8667" w14:textId="2EC5CE82" w:rsidR="00EB3E84" w:rsidRPr="00B10574" w:rsidRDefault="00227089" w:rsidP="00227089">
      <w:pPr>
        <w:pStyle w:val="Vnbnnidung21"/>
        <w:shd w:val="clear" w:color="auto" w:fill="auto"/>
        <w:spacing w:line="240" w:lineRule="auto"/>
        <w:rPr>
          <w:rFonts w:ascii="Times New Roman" w:hAnsi="Times New Roman"/>
          <w:color w:val="C00000"/>
          <w:sz w:val="24"/>
          <w:szCs w:val="24"/>
        </w:rPr>
      </w:pPr>
      <w:r>
        <w:rPr>
          <w:rFonts w:ascii="Times New Roman" w:hAnsi="Times New Roman"/>
          <w:color w:val="C00000"/>
          <w:sz w:val="24"/>
          <w:szCs w:val="24"/>
        </w:rPr>
        <w:t xml:space="preserve">(8) </w:t>
      </w:r>
    </w:p>
    <w:tbl>
      <w:tblPr>
        <w:tblW w:w="0" w:type="auto"/>
        <w:jc w:val="center"/>
        <w:tblLayout w:type="fixed"/>
        <w:tblCellMar>
          <w:left w:w="0" w:type="dxa"/>
          <w:right w:w="0" w:type="dxa"/>
        </w:tblCellMar>
        <w:tblLook w:val="0000" w:firstRow="0" w:lastRow="0" w:firstColumn="0" w:lastColumn="0" w:noHBand="0" w:noVBand="0"/>
      </w:tblPr>
      <w:tblGrid>
        <w:gridCol w:w="4560"/>
        <w:gridCol w:w="4998"/>
      </w:tblGrid>
      <w:tr w:rsidR="00EB3E84" w:rsidRPr="00B10574" w14:paraId="5AEE45A3" w14:textId="77777777" w:rsidTr="00C5005D">
        <w:trPr>
          <w:trHeight w:val="251"/>
          <w:jc w:val="center"/>
        </w:trPr>
        <w:tc>
          <w:tcPr>
            <w:tcW w:w="4560" w:type="dxa"/>
            <w:tcBorders>
              <w:top w:val="single" w:sz="4" w:space="0" w:color="auto"/>
              <w:left w:val="single" w:sz="4" w:space="0" w:color="auto"/>
              <w:bottom w:val="nil"/>
              <w:right w:val="nil"/>
            </w:tcBorders>
            <w:shd w:val="clear" w:color="auto" w:fill="FFFFFF"/>
          </w:tcPr>
          <w:p w14:paraId="7BCA0929" w14:textId="77777777" w:rsidR="00EB3E84" w:rsidRPr="00B10574" w:rsidRDefault="00EB3E84" w:rsidP="00EB3E84">
            <w:pPr>
              <w:pStyle w:val="Vnbnnidung21"/>
              <w:shd w:val="clear" w:color="auto" w:fill="auto"/>
              <w:spacing w:line="240" w:lineRule="auto"/>
              <w:ind w:left="57" w:right="57"/>
              <w:jc w:val="center"/>
              <w:rPr>
                <w:rFonts w:ascii="Times New Roman" w:hAnsi="Times New Roman"/>
                <w:b/>
                <w:color w:val="C00000"/>
                <w:sz w:val="24"/>
                <w:szCs w:val="24"/>
              </w:rPr>
            </w:pPr>
            <w:r w:rsidRPr="00B10574">
              <w:rPr>
                <w:rStyle w:val="Vnbnnidung23"/>
                <w:color w:val="C00000"/>
                <w:sz w:val="24"/>
                <w:szCs w:val="24"/>
                <w:lang w:eastAsia="vi-VN"/>
              </w:rPr>
              <w:t>Quá trình đồng hóa</w:t>
            </w:r>
          </w:p>
        </w:tc>
        <w:tc>
          <w:tcPr>
            <w:tcW w:w="4998" w:type="dxa"/>
            <w:tcBorders>
              <w:top w:val="single" w:sz="4" w:space="0" w:color="auto"/>
              <w:left w:val="single" w:sz="4" w:space="0" w:color="auto"/>
              <w:bottom w:val="nil"/>
              <w:right w:val="single" w:sz="4" w:space="0" w:color="auto"/>
            </w:tcBorders>
            <w:shd w:val="clear" w:color="auto" w:fill="FFFFFF"/>
          </w:tcPr>
          <w:p w14:paraId="10CE71BE" w14:textId="77777777" w:rsidR="00EB3E84" w:rsidRPr="00B10574" w:rsidRDefault="00EB3E84" w:rsidP="00EB3E84">
            <w:pPr>
              <w:pStyle w:val="Vnbnnidung21"/>
              <w:shd w:val="clear" w:color="auto" w:fill="auto"/>
              <w:spacing w:line="240" w:lineRule="auto"/>
              <w:ind w:left="57" w:right="57"/>
              <w:jc w:val="center"/>
              <w:rPr>
                <w:rFonts w:ascii="Times New Roman" w:hAnsi="Times New Roman"/>
                <w:b/>
                <w:color w:val="C00000"/>
                <w:sz w:val="24"/>
                <w:szCs w:val="24"/>
              </w:rPr>
            </w:pPr>
            <w:r w:rsidRPr="00B10574">
              <w:rPr>
                <w:rStyle w:val="Vnbnnidung23"/>
                <w:color w:val="C00000"/>
                <w:sz w:val="24"/>
                <w:szCs w:val="24"/>
                <w:lang w:eastAsia="vi-VN"/>
              </w:rPr>
              <w:t>Quá trình dị hóa</w:t>
            </w:r>
          </w:p>
        </w:tc>
      </w:tr>
      <w:tr w:rsidR="00EB3E84" w:rsidRPr="00B10574" w14:paraId="07A900B4" w14:textId="77777777" w:rsidTr="00C5005D">
        <w:trPr>
          <w:trHeight w:val="1420"/>
          <w:jc w:val="center"/>
        </w:trPr>
        <w:tc>
          <w:tcPr>
            <w:tcW w:w="4560" w:type="dxa"/>
            <w:tcBorders>
              <w:top w:val="single" w:sz="4" w:space="0" w:color="auto"/>
              <w:left w:val="single" w:sz="4" w:space="0" w:color="auto"/>
              <w:bottom w:val="single" w:sz="4" w:space="0" w:color="auto"/>
              <w:right w:val="nil"/>
            </w:tcBorders>
            <w:shd w:val="clear" w:color="auto" w:fill="FFFFFF"/>
          </w:tcPr>
          <w:p w14:paraId="01F2603A" w14:textId="393F015D" w:rsidR="00EB3E84" w:rsidRPr="00B10574" w:rsidRDefault="00EB3E84" w:rsidP="00EB3E84">
            <w:pPr>
              <w:pStyle w:val="Vnbnnidung21"/>
              <w:shd w:val="clear" w:color="auto" w:fill="auto"/>
              <w:spacing w:line="240" w:lineRule="auto"/>
              <w:ind w:right="57"/>
              <w:rPr>
                <w:rFonts w:ascii="Times New Roman" w:hAnsi="Times New Roman"/>
                <w:color w:val="C00000"/>
                <w:sz w:val="24"/>
                <w:szCs w:val="24"/>
              </w:rPr>
            </w:pPr>
            <w:r>
              <w:rPr>
                <w:rStyle w:val="Vnbnnidung28"/>
                <w:color w:val="C00000"/>
                <w:sz w:val="24"/>
                <w:szCs w:val="24"/>
                <w:lang w:eastAsia="vi-VN"/>
              </w:rPr>
              <w:t xml:space="preserve">- </w:t>
            </w:r>
            <w:r w:rsidRPr="00B10574">
              <w:rPr>
                <w:rStyle w:val="Vnbnnidung28"/>
                <w:color w:val="C00000"/>
                <w:sz w:val="24"/>
                <w:szCs w:val="24"/>
                <w:lang w:eastAsia="vi-VN"/>
              </w:rPr>
              <w:t>Là tổng hợp các chất hữu cơ phức tạp từ chất hữu cơ đơn giản.</w:t>
            </w:r>
          </w:p>
          <w:p w14:paraId="4A6234A9" w14:textId="2312D7FD" w:rsidR="00EB3E84" w:rsidRPr="00B10574" w:rsidRDefault="00EB3E84" w:rsidP="00EB3E84">
            <w:pPr>
              <w:pStyle w:val="Vnbnnidung21"/>
              <w:shd w:val="clear" w:color="auto" w:fill="auto"/>
              <w:spacing w:line="240" w:lineRule="auto"/>
              <w:ind w:right="57"/>
              <w:rPr>
                <w:rFonts w:ascii="Times New Roman" w:hAnsi="Times New Roman"/>
                <w:color w:val="C00000"/>
                <w:sz w:val="24"/>
                <w:szCs w:val="24"/>
              </w:rPr>
            </w:pPr>
            <w:r>
              <w:rPr>
                <w:rStyle w:val="Vnbnnidung28"/>
                <w:color w:val="C00000"/>
                <w:sz w:val="24"/>
                <w:szCs w:val="24"/>
                <w:lang w:eastAsia="vi-VN"/>
              </w:rPr>
              <w:t xml:space="preserve">- </w:t>
            </w:r>
            <w:r w:rsidRPr="00B10574">
              <w:rPr>
                <w:rStyle w:val="Vnbnnidung28"/>
                <w:color w:val="C00000"/>
                <w:sz w:val="24"/>
                <w:szCs w:val="24"/>
                <w:lang w:eastAsia="vi-VN"/>
              </w:rPr>
              <w:t>Là quá trình thu năng lượng.</w:t>
            </w:r>
          </w:p>
          <w:p w14:paraId="348B1BF4" w14:textId="527D6957" w:rsidR="00EB3E84" w:rsidRPr="00B10574" w:rsidRDefault="00EB3E84" w:rsidP="00EB3E84">
            <w:pPr>
              <w:pStyle w:val="Vnbnnidung21"/>
              <w:shd w:val="clear" w:color="auto" w:fill="auto"/>
              <w:spacing w:line="240" w:lineRule="auto"/>
              <w:ind w:right="57"/>
              <w:rPr>
                <w:rFonts w:ascii="Times New Roman" w:hAnsi="Times New Roman"/>
                <w:color w:val="C00000"/>
                <w:sz w:val="24"/>
                <w:szCs w:val="24"/>
              </w:rPr>
            </w:pPr>
            <w:r>
              <w:rPr>
                <w:rStyle w:val="Vnbnnidung28"/>
                <w:color w:val="C00000"/>
                <w:sz w:val="24"/>
                <w:szCs w:val="24"/>
                <w:lang w:eastAsia="vi-VN"/>
              </w:rPr>
              <w:t xml:space="preserve">- </w:t>
            </w:r>
            <w:r w:rsidRPr="00B10574">
              <w:rPr>
                <w:rStyle w:val="Vnbnnidung28"/>
                <w:color w:val="C00000"/>
                <w:sz w:val="24"/>
                <w:szCs w:val="24"/>
                <w:lang w:eastAsia="vi-VN"/>
              </w:rPr>
              <w:t>Quá trình đồng hóa cung cấp vật chất cho dị hóa sử dụng.</w:t>
            </w:r>
          </w:p>
        </w:tc>
        <w:tc>
          <w:tcPr>
            <w:tcW w:w="4998" w:type="dxa"/>
            <w:tcBorders>
              <w:top w:val="single" w:sz="4" w:space="0" w:color="auto"/>
              <w:left w:val="single" w:sz="4" w:space="0" w:color="auto"/>
              <w:bottom w:val="single" w:sz="4" w:space="0" w:color="auto"/>
              <w:right w:val="single" w:sz="4" w:space="0" w:color="auto"/>
            </w:tcBorders>
            <w:shd w:val="clear" w:color="auto" w:fill="FFFFFF"/>
          </w:tcPr>
          <w:p w14:paraId="57BC20FA" w14:textId="001F2D77" w:rsidR="00EB3E84" w:rsidRPr="00B10574" w:rsidRDefault="00EB3E84" w:rsidP="00EB3E84">
            <w:pPr>
              <w:pStyle w:val="Vnbnnidung21"/>
              <w:shd w:val="clear" w:color="auto" w:fill="auto"/>
              <w:spacing w:line="240" w:lineRule="auto"/>
              <w:ind w:right="57"/>
              <w:rPr>
                <w:rFonts w:ascii="Times New Roman" w:hAnsi="Times New Roman"/>
                <w:color w:val="C00000"/>
                <w:sz w:val="24"/>
                <w:szCs w:val="24"/>
              </w:rPr>
            </w:pPr>
            <w:r>
              <w:rPr>
                <w:rStyle w:val="Vnbnnidung28"/>
                <w:color w:val="C00000"/>
                <w:sz w:val="24"/>
                <w:szCs w:val="24"/>
                <w:lang w:eastAsia="vi-VN"/>
              </w:rPr>
              <w:t xml:space="preserve">- </w:t>
            </w:r>
            <w:r w:rsidRPr="00B10574">
              <w:rPr>
                <w:rStyle w:val="Vnbnnidung28"/>
                <w:color w:val="C00000"/>
                <w:sz w:val="24"/>
                <w:szCs w:val="24"/>
                <w:lang w:eastAsia="vi-VN"/>
              </w:rPr>
              <w:t>Là quá trình phân giải các chất hữu cơ phức tạp thành các chất hữu cơ đơn giản hơn.</w:t>
            </w:r>
          </w:p>
          <w:p w14:paraId="6749FFA5" w14:textId="2D78EA8D" w:rsidR="00EB3E84" w:rsidRPr="00B10574" w:rsidRDefault="00EB3E84" w:rsidP="00EB3E84">
            <w:pPr>
              <w:pStyle w:val="Vnbnnidung21"/>
              <w:shd w:val="clear" w:color="auto" w:fill="auto"/>
              <w:spacing w:line="240" w:lineRule="auto"/>
              <w:ind w:right="57"/>
              <w:rPr>
                <w:rFonts w:ascii="Times New Roman" w:hAnsi="Times New Roman"/>
                <w:color w:val="C00000"/>
                <w:sz w:val="24"/>
                <w:szCs w:val="24"/>
              </w:rPr>
            </w:pPr>
            <w:r>
              <w:rPr>
                <w:rStyle w:val="Vnbnnidung28"/>
                <w:color w:val="C00000"/>
                <w:sz w:val="24"/>
                <w:szCs w:val="24"/>
                <w:lang w:eastAsia="vi-VN"/>
              </w:rPr>
              <w:t xml:space="preserve">- </w:t>
            </w:r>
            <w:r w:rsidRPr="00B10574">
              <w:rPr>
                <w:rStyle w:val="Vnbnnidung28"/>
                <w:color w:val="C00000"/>
                <w:sz w:val="24"/>
                <w:szCs w:val="24"/>
                <w:lang w:eastAsia="vi-VN"/>
              </w:rPr>
              <w:t>Là quá trình giải phóng năng lượng.</w:t>
            </w:r>
          </w:p>
          <w:p w14:paraId="1CE13B34" w14:textId="586D41F5" w:rsidR="00EB3E84" w:rsidRPr="00B10574" w:rsidRDefault="00EB3E84" w:rsidP="00EB3E84">
            <w:pPr>
              <w:pStyle w:val="Vnbnnidung21"/>
              <w:shd w:val="clear" w:color="auto" w:fill="auto"/>
              <w:spacing w:line="240" w:lineRule="auto"/>
              <w:ind w:right="57"/>
              <w:rPr>
                <w:rFonts w:ascii="Times New Roman" w:hAnsi="Times New Roman"/>
                <w:color w:val="C00000"/>
                <w:sz w:val="24"/>
                <w:szCs w:val="24"/>
              </w:rPr>
            </w:pPr>
            <w:r>
              <w:rPr>
                <w:rStyle w:val="Vnbnnidung28"/>
                <w:color w:val="C00000"/>
                <w:sz w:val="24"/>
                <w:szCs w:val="24"/>
                <w:lang w:eastAsia="vi-VN"/>
              </w:rPr>
              <w:t xml:space="preserve">- </w:t>
            </w:r>
            <w:r w:rsidRPr="00B10574">
              <w:rPr>
                <w:rStyle w:val="Vnbnnidung28"/>
                <w:color w:val="C00000"/>
                <w:sz w:val="24"/>
                <w:szCs w:val="24"/>
                <w:lang w:eastAsia="vi-VN"/>
              </w:rPr>
              <w:t>Quá trình dị hóa cung cấp năng lượng cho quá trình đồng hóa và mọi hoạt động sống khác.</w:t>
            </w:r>
          </w:p>
        </w:tc>
      </w:tr>
    </w:tbl>
    <w:p w14:paraId="169D2125" w14:textId="08F33923" w:rsidR="00EB3E84" w:rsidRPr="00EB3E84" w:rsidRDefault="00EB3E84" w:rsidP="00EB3E84">
      <w:pPr>
        <w:jc w:val="both"/>
        <w:rPr>
          <w:color w:val="C00000"/>
        </w:rPr>
      </w:pPr>
      <w:r w:rsidRPr="00B10574">
        <w:rPr>
          <w:b/>
          <w:bCs/>
          <w:color w:val="C00000"/>
        </w:rPr>
        <w:t>Đáp án cần chọn là: C</w:t>
      </w:r>
    </w:p>
    <w:p w14:paraId="41A1D53C" w14:textId="77777777" w:rsidR="0023488B" w:rsidRPr="00265B9C" w:rsidRDefault="0023488B" w:rsidP="0023488B">
      <w:pPr>
        <w:tabs>
          <w:tab w:val="left" w:pos="181"/>
          <w:tab w:val="left" w:pos="2699"/>
          <w:tab w:val="left" w:pos="5221"/>
          <w:tab w:val="left" w:pos="7739"/>
        </w:tabs>
        <w:jc w:val="both"/>
        <w:rPr>
          <w:rStyle w:val="Chthchnh"/>
          <w:b w:val="0"/>
          <w:bCs w:val="0"/>
          <w:lang w:eastAsia="vi-VN"/>
        </w:rPr>
      </w:pPr>
      <w:r w:rsidRPr="006E6A9B">
        <w:rPr>
          <w:b/>
        </w:rPr>
        <w:t xml:space="preserve">Câu 94. </w:t>
      </w:r>
      <w:r w:rsidRPr="00265B9C">
        <w:rPr>
          <w:rStyle w:val="Chthchnh"/>
          <w:b w:val="0"/>
          <w:bCs w:val="0"/>
          <w:lang w:eastAsia="vi-VN"/>
        </w:rPr>
        <w:t>Cho sơ đồ lưới thức ăn trong hệ sinh thái như sau:</w:t>
      </w:r>
    </w:p>
    <w:p w14:paraId="787E369C"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noProof/>
        </w:rPr>
        <w:lastRenderedPageBreak/>
        <w:drawing>
          <wp:anchor distT="0" distB="0" distL="114300" distR="114300" simplePos="0" relativeHeight="251663360" behindDoc="0" locked="0" layoutInCell="1" allowOverlap="1" wp14:anchorId="2CD8887A" wp14:editId="09F86B11">
            <wp:simplePos x="0" y="0"/>
            <wp:positionH relativeFrom="column">
              <wp:posOffset>3632200</wp:posOffset>
            </wp:positionH>
            <wp:positionV relativeFrom="paragraph">
              <wp:posOffset>208280</wp:posOffset>
            </wp:positionV>
            <wp:extent cx="2727325" cy="1024890"/>
            <wp:effectExtent l="0" t="0" r="0" b="3810"/>
            <wp:wrapSquare wrapText="bothSides"/>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7325"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A9B">
        <w:rPr>
          <w:rStyle w:val="Vnbnnidung2"/>
          <w:lang w:eastAsia="vi-VN"/>
        </w:rPr>
        <w:t>Cho các kết luận sau về lưới thức ăn:</w:t>
      </w:r>
    </w:p>
    <w:p w14:paraId="1D01FA62"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Lưới thức ăn này có tối đa 6 chuỗi thức ăn.</w:t>
      </w:r>
    </w:p>
    <w:p w14:paraId="6FEF30E1"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Loài A</w:t>
      </w:r>
      <w:r w:rsidRPr="006E6A9B">
        <w:rPr>
          <w:rStyle w:val="Vnbnnidung2"/>
          <w:rFonts w:ascii="Times New Roman" w:hAnsi="Times New Roman"/>
          <w:color w:val="000000"/>
          <w:sz w:val="24"/>
          <w:szCs w:val="24"/>
          <w:vertAlign w:val="subscript"/>
          <w:lang w:eastAsia="vi-VN"/>
        </w:rPr>
        <w:t>3</w:t>
      </w:r>
      <w:r w:rsidRPr="006E6A9B">
        <w:rPr>
          <w:rStyle w:val="Vnbnnidung2"/>
          <w:rFonts w:ascii="Times New Roman" w:hAnsi="Times New Roman"/>
          <w:color w:val="000000"/>
          <w:sz w:val="24"/>
          <w:szCs w:val="24"/>
          <w:lang w:eastAsia="vi-VN"/>
        </w:rPr>
        <w:t xml:space="preserve"> vừa là sinh tiêu thụ bậc 2, vừa là sinh vật tiêu thụ bậc 3.</w:t>
      </w:r>
    </w:p>
    <w:p w14:paraId="4633192E"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Loài A</w:t>
      </w:r>
      <w:r w:rsidRPr="006E6A9B">
        <w:rPr>
          <w:rStyle w:val="Vnbnnidung2"/>
          <w:rFonts w:ascii="Times New Roman" w:hAnsi="Times New Roman"/>
          <w:color w:val="000000"/>
          <w:sz w:val="24"/>
          <w:szCs w:val="24"/>
          <w:vertAlign w:val="subscript"/>
          <w:lang w:eastAsia="vi-VN"/>
        </w:rPr>
        <w:t>3</w:t>
      </w:r>
      <w:r w:rsidRPr="006E6A9B">
        <w:rPr>
          <w:rStyle w:val="Vnbnnidung2"/>
          <w:rFonts w:ascii="Times New Roman" w:hAnsi="Times New Roman"/>
          <w:color w:val="000000"/>
          <w:sz w:val="24"/>
          <w:szCs w:val="24"/>
          <w:lang w:eastAsia="vi-VN"/>
        </w:rPr>
        <w:t xml:space="preserve"> tham gia vào 3 chuỗi thức ăn khác nhau, trong đó có 1 chuỗi loài A</w:t>
      </w:r>
      <w:r w:rsidRPr="006E6A9B">
        <w:rPr>
          <w:rStyle w:val="Vnbnnidung255pt"/>
          <w:vertAlign w:val="subscript"/>
          <w:lang w:eastAsia="vi-VN"/>
        </w:rPr>
        <w:t>3</w:t>
      </w:r>
      <w:r w:rsidRPr="006E6A9B">
        <w:rPr>
          <w:rStyle w:val="Vnbnnidung2"/>
          <w:rFonts w:ascii="Times New Roman" w:hAnsi="Times New Roman"/>
          <w:color w:val="000000"/>
          <w:sz w:val="24"/>
          <w:szCs w:val="24"/>
          <w:lang w:eastAsia="vi-VN"/>
        </w:rPr>
        <w:t xml:space="preserve"> đóng vai trò sinh vật tiêu thụ bậc 3, 2 chuỗi loài </w:t>
      </w:r>
      <w:r w:rsidRPr="006E6A9B">
        <w:rPr>
          <w:rStyle w:val="Vnbnnidung215pt"/>
          <w:color w:val="000000"/>
          <w:sz w:val="24"/>
          <w:szCs w:val="24"/>
          <w:lang w:eastAsia="vi-VN"/>
        </w:rPr>
        <w:t>A</w:t>
      </w:r>
      <w:r w:rsidRPr="006E6A9B">
        <w:rPr>
          <w:rStyle w:val="Vnbnnidung215pt"/>
          <w:color w:val="000000"/>
          <w:sz w:val="24"/>
          <w:szCs w:val="24"/>
          <w:vertAlign w:val="subscript"/>
          <w:lang w:eastAsia="vi-VN"/>
        </w:rPr>
        <w:t>3</w:t>
      </w:r>
      <w:r w:rsidRPr="006E6A9B">
        <w:rPr>
          <w:rStyle w:val="Vnbnnidung215pt"/>
          <w:color w:val="000000"/>
          <w:sz w:val="24"/>
          <w:szCs w:val="24"/>
          <w:lang w:eastAsia="vi-VN"/>
        </w:rPr>
        <w:t xml:space="preserve"> </w:t>
      </w:r>
      <w:r w:rsidRPr="006E6A9B">
        <w:rPr>
          <w:rStyle w:val="Vnbnnidung2"/>
          <w:rFonts w:ascii="Times New Roman" w:hAnsi="Times New Roman"/>
          <w:color w:val="000000"/>
          <w:sz w:val="24"/>
          <w:szCs w:val="24"/>
          <w:lang w:eastAsia="vi-VN"/>
        </w:rPr>
        <w:t>đóng vai trò sinh vật tiêu thụ bậc 2.</w:t>
      </w:r>
    </w:p>
    <w:p w14:paraId="3159D3DA" w14:textId="77777777" w:rsidR="0023488B" w:rsidRPr="006E6A9B" w:rsidRDefault="0023488B" w:rsidP="0023488B">
      <w:pPr>
        <w:pStyle w:val="Vnbnnidung21"/>
        <w:shd w:val="clear" w:color="auto" w:fill="auto"/>
        <w:spacing w:line="240" w:lineRule="auto"/>
        <w:rPr>
          <w:rFonts w:ascii="Times New Roman" w:hAnsi="Times New Roman"/>
          <w:i/>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Loài</w:t>
      </w:r>
      <w:r>
        <w:rPr>
          <w:rStyle w:val="Vnbnnidung2"/>
          <w:rFonts w:ascii="Times New Roman" w:hAnsi="Times New Roman"/>
          <w:color w:val="000000"/>
          <w:sz w:val="24"/>
          <w:szCs w:val="24"/>
          <w:lang w:eastAsia="vi-VN"/>
        </w:rPr>
        <w:t xml:space="preserve"> B</w:t>
      </w:r>
      <w:r>
        <w:rPr>
          <w:rStyle w:val="Vnbnnidung2"/>
          <w:rFonts w:ascii="Times New Roman" w:hAnsi="Times New Roman"/>
          <w:color w:val="000000"/>
          <w:sz w:val="24"/>
          <w:szCs w:val="24"/>
          <w:vertAlign w:val="subscript"/>
          <w:lang w:eastAsia="vi-VN"/>
        </w:rPr>
        <w:t>1</w:t>
      </w:r>
      <w:r w:rsidRPr="006E6A9B">
        <w:rPr>
          <w:rStyle w:val="Vnbnnidung2"/>
          <w:rFonts w:ascii="Times New Roman" w:hAnsi="Times New Roman"/>
          <w:color w:val="000000"/>
          <w:sz w:val="24"/>
          <w:szCs w:val="24"/>
          <w:lang w:eastAsia="vi-VN"/>
        </w:rPr>
        <w:t xml:space="preserve"> tham gia nhiều chuỗi thức ăn hơn loài </w:t>
      </w:r>
      <w:r w:rsidRPr="00265B9C">
        <w:rPr>
          <w:rStyle w:val="Vnbnnidung2Innghing2"/>
          <w:i w:val="0"/>
          <w:iCs w:val="0"/>
          <w:color w:val="000000"/>
          <w:sz w:val="24"/>
          <w:szCs w:val="24"/>
          <w:lang w:eastAsia="vi-VN"/>
        </w:rPr>
        <w:t>A</w:t>
      </w:r>
      <w:r w:rsidRPr="006E6A9B">
        <w:rPr>
          <w:rStyle w:val="Vnbnnidung2Innghing2"/>
          <w:color w:val="000000"/>
          <w:sz w:val="24"/>
          <w:szCs w:val="24"/>
          <w:vertAlign w:val="subscript"/>
          <w:lang w:eastAsia="vi-VN"/>
        </w:rPr>
        <w:t>1</w:t>
      </w:r>
      <w:r w:rsidRPr="006E6A9B">
        <w:rPr>
          <w:rStyle w:val="Vnbnnidung2Innghing2"/>
          <w:color w:val="000000"/>
          <w:sz w:val="24"/>
          <w:szCs w:val="24"/>
          <w:lang w:eastAsia="vi-VN"/>
        </w:rPr>
        <w:t>.</w:t>
      </w:r>
    </w:p>
    <w:p w14:paraId="5E211960"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Nếu loài C</w:t>
      </w:r>
      <w:r w:rsidRPr="006E6A9B">
        <w:rPr>
          <w:rStyle w:val="Vnbnnidung2"/>
          <w:rFonts w:ascii="Times New Roman" w:hAnsi="Times New Roman"/>
          <w:color w:val="000000"/>
          <w:sz w:val="24"/>
          <w:szCs w:val="24"/>
          <w:vertAlign w:val="subscript"/>
          <w:lang w:eastAsia="vi-VN"/>
        </w:rPr>
        <w:t>1</w:t>
      </w:r>
      <w:r w:rsidRPr="006E6A9B">
        <w:rPr>
          <w:rStyle w:val="Vnbnnidung2"/>
          <w:rFonts w:ascii="Times New Roman" w:hAnsi="Times New Roman"/>
          <w:color w:val="000000"/>
          <w:sz w:val="24"/>
          <w:szCs w:val="24"/>
          <w:lang w:eastAsia="vi-VN"/>
        </w:rPr>
        <w:t xml:space="preserve"> đứng trước nguy cơ tuyệt chủng thì có 2 loài cũng đứng trước nguy cơ tuyệt chủng.</w:t>
      </w:r>
    </w:p>
    <w:p w14:paraId="36D76725"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Loài D có thể là vi sinh vật.</w:t>
      </w:r>
    </w:p>
    <w:p w14:paraId="009CC62B"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(7) </w:t>
      </w:r>
      <w:r w:rsidRPr="006E6A9B">
        <w:rPr>
          <w:rStyle w:val="Vnbnnidung2"/>
          <w:rFonts w:ascii="Times New Roman" w:hAnsi="Times New Roman"/>
          <w:color w:val="000000"/>
          <w:sz w:val="24"/>
          <w:szCs w:val="24"/>
          <w:lang w:eastAsia="vi-VN"/>
        </w:rPr>
        <w:t>Nếu số lượng loài A</w:t>
      </w:r>
      <w:r w:rsidRPr="006E6A9B">
        <w:rPr>
          <w:rStyle w:val="Vnbnnidung2"/>
          <w:rFonts w:ascii="Times New Roman" w:hAnsi="Times New Roman"/>
          <w:color w:val="000000"/>
          <w:sz w:val="24"/>
          <w:szCs w:val="24"/>
          <w:vertAlign w:val="subscript"/>
          <w:lang w:eastAsia="vi-VN"/>
        </w:rPr>
        <w:t>1</w:t>
      </w:r>
      <w:r w:rsidRPr="006E6A9B">
        <w:rPr>
          <w:rStyle w:val="Vnbnnidung2"/>
          <w:rFonts w:ascii="Times New Roman" w:hAnsi="Times New Roman"/>
          <w:color w:val="000000"/>
          <w:sz w:val="24"/>
          <w:szCs w:val="24"/>
          <w:lang w:eastAsia="vi-VN"/>
        </w:rPr>
        <w:t xml:space="preserve"> giảm thì số lượng loài A</w:t>
      </w:r>
      <w:r w:rsidRPr="006E6A9B">
        <w:rPr>
          <w:rStyle w:val="Vnbnnidung255pt"/>
          <w:vertAlign w:val="subscript"/>
          <w:lang w:eastAsia="vi-VN"/>
        </w:rPr>
        <w:t>2</w:t>
      </w:r>
      <w:r w:rsidRPr="006E6A9B">
        <w:rPr>
          <w:rStyle w:val="Vnbnnidung2"/>
          <w:rFonts w:ascii="Times New Roman" w:hAnsi="Times New Roman"/>
          <w:color w:val="000000"/>
          <w:sz w:val="24"/>
          <w:szCs w:val="24"/>
        </w:rPr>
        <w:t xml:space="preserve"> </w:t>
      </w:r>
      <w:r w:rsidRPr="006E6A9B">
        <w:rPr>
          <w:rStyle w:val="Vnbnnidung2"/>
          <w:rFonts w:ascii="Times New Roman" w:hAnsi="Times New Roman"/>
          <w:color w:val="000000"/>
          <w:sz w:val="24"/>
          <w:szCs w:val="24"/>
          <w:lang w:eastAsia="vi-VN"/>
        </w:rPr>
        <w:t>cũng giảm.</w:t>
      </w:r>
    </w:p>
    <w:p w14:paraId="196B1D4A"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Phương án trả lời </w:t>
      </w:r>
      <w:r w:rsidRPr="006E6A9B">
        <w:rPr>
          <w:rStyle w:val="Vnbnnidung2Inm"/>
          <w:rFonts w:ascii="Times New Roman" w:hAnsi="Times New Roman"/>
        </w:rPr>
        <w:t xml:space="preserve">đúng </w:t>
      </w:r>
      <w:r w:rsidRPr="006E6A9B">
        <w:rPr>
          <w:rStyle w:val="Vnbnnidung2"/>
          <w:rFonts w:ascii="Times New Roman" w:hAnsi="Times New Roman"/>
          <w:color w:val="000000"/>
          <w:sz w:val="24"/>
          <w:szCs w:val="24"/>
          <w:lang w:eastAsia="vi-VN"/>
        </w:rPr>
        <w:t>là:</w:t>
      </w:r>
    </w:p>
    <w:p w14:paraId="3D4F662B"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(1) sai, (2) đúng, (3) sai, (4) sai, (5) đúng, (6) đúng,</w:t>
      </w:r>
      <w:r w:rsidRPr="006E6A9B">
        <w:t xml:space="preserve"> </w:t>
      </w:r>
      <w:r w:rsidRPr="006E6A9B">
        <w:rPr>
          <w:lang w:val="vi-VN"/>
        </w:rPr>
        <w:t xml:space="preserve">(7) </w:t>
      </w:r>
      <w:r w:rsidRPr="006E6A9B">
        <w:rPr>
          <w:rStyle w:val="Vnbnnidung2"/>
          <w:lang w:eastAsia="vi-VN"/>
        </w:rPr>
        <w:t>đúng.</w:t>
      </w:r>
    </w:p>
    <w:p w14:paraId="2A0F4D23"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(1) đúng, (2) đúng, (3) sai, (4) đúng, (5) sai, (6) đúng,</w:t>
      </w:r>
      <w:r w:rsidRPr="006E6A9B">
        <w:t xml:space="preserve"> </w:t>
      </w:r>
      <w:r w:rsidRPr="006E6A9B">
        <w:rPr>
          <w:lang w:val="vi-VN"/>
        </w:rPr>
        <w:t xml:space="preserve">(7) </w:t>
      </w:r>
      <w:r w:rsidRPr="006E6A9B">
        <w:rPr>
          <w:rStyle w:val="Vnbnnidung2"/>
          <w:lang w:eastAsia="vi-VN"/>
        </w:rPr>
        <w:t>đúng.</w:t>
      </w:r>
    </w:p>
    <w:p w14:paraId="280EFADA"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 xml:space="preserve">(1) sai, (2) đúng, (3)đúng, (4) đúng, (5) sai, (6) đúng, </w:t>
      </w:r>
      <w:r w:rsidRPr="006E6A9B">
        <w:rPr>
          <w:lang w:val="vi-VN"/>
        </w:rPr>
        <w:t xml:space="preserve">(7) </w:t>
      </w:r>
      <w:r w:rsidRPr="006E6A9B">
        <w:rPr>
          <w:rStyle w:val="Vnbnnidung2"/>
          <w:lang w:eastAsia="vi-VN"/>
        </w:rPr>
        <w:t>đúng.</w:t>
      </w:r>
    </w:p>
    <w:p w14:paraId="61BA4D71" w14:textId="75902BA9"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 xml:space="preserve">(1) đúng, (2) đúng, (3) sai, (4) sai, (5) đúng, (6) đúng, </w:t>
      </w:r>
      <w:r w:rsidRPr="006E6A9B">
        <w:rPr>
          <w:lang w:val="vi-VN"/>
        </w:rPr>
        <w:t xml:space="preserve">(7) </w:t>
      </w:r>
      <w:r w:rsidRPr="006E6A9B">
        <w:rPr>
          <w:rStyle w:val="Vnbnnidung2"/>
          <w:lang w:eastAsia="vi-VN"/>
        </w:rPr>
        <w:t>sai.</w:t>
      </w:r>
    </w:p>
    <w:p w14:paraId="113C6E0E" w14:textId="77777777" w:rsidR="00227089" w:rsidRPr="00A9558C" w:rsidRDefault="00227089" w:rsidP="00227089">
      <w:pPr>
        <w:jc w:val="both"/>
        <w:rPr>
          <w:b/>
          <w:bCs/>
          <w:color w:val="C00000"/>
          <w:lang w:val="de-DE"/>
        </w:rPr>
      </w:pPr>
      <w:r w:rsidRPr="00A9558C">
        <w:rPr>
          <w:b/>
          <w:bCs/>
          <w:color w:val="C00000"/>
          <w:lang w:val="de-DE"/>
        </w:rPr>
        <w:t>Hướng dẫn giải:</w:t>
      </w:r>
    </w:p>
    <w:p w14:paraId="5656D6B7" w14:textId="77777777"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sidRPr="00A9558C">
        <w:rPr>
          <w:rStyle w:val="Vnbnnidung2"/>
          <w:rFonts w:ascii="Times New Roman" w:hAnsi="Times New Roman"/>
          <w:color w:val="C00000"/>
          <w:sz w:val="24"/>
          <w:szCs w:val="24"/>
          <w:lang w:eastAsia="vi-VN"/>
        </w:rPr>
        <w:t>Xét từng mệnh đề ta có:</w:t>
      </w:r>
      <w:r w:rsidRPr="00A9558C">
        <w:rPr>
          <w:rFonts w:ascii="Times New Roman" w:hAnsi="Times New Roman"/>
          <w:color w:val="C00000"/>
          <w:sz w:val="24"/>
          <w:szCs w:val="24"/>
          <w:lang w:eastAsia="vi-VN"/>
        </w:rPr>
        <w:t xml:space="preserve"> </w:t>
      </w:r>
    </w:p>
    <w:p w14:paraId="5C781D32" w14:textId="77777777"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sidRPr="00A9558C">
        <w:rPr>
          <w:rStyle w:val="Vnbnnidung2"/>
          <w:rFonts w:ascii="Times New Roman" w:hAnsi="Times New Roman"/>
          <w:color w:val="C00000"/>
          <w:sz w:val="24"/>
          <w:szCs w:val="24"/>
          <w:lang w:eastAsia="vi-VN"/>
        </w:rPr>
        <w:t>(1) Đúng: Lưới thức ăn có tất cả 6 chuỗi thức ăn là:</w:t>
      </w:r>
    </w:p>
    <w:p w14:paraId="0704E487" w14:textId="77777777" w:rsidR="00227089" w:rsidRPr="00A9558C" w:rsidRDefault="00227089" w:rsidP="00227089">
      <w:pPr>
        <w:pStyle w:val="Vnbnnidung21"/>
        <w:shd w:val="clear" w:color="auto" w:fill="auto"/>
        <w:spacing w:line="240" w:lineRule="auto"/>
        <w:ind w:left="720"/>
        <w:rPr>
          <w:rFonts w:ascii="Times New Roman" w:hAnsi="Times New Roman"/>
          <w:color w:val="C00000"/>
          <w:sz w:val="24"/>
          <w:szCs w:val="24"/>
        </w:rPr>
      </w:pPr>
      <w:r w:rsidRPr="00A9558C">
        <w:rPr>
          <w:rStyle w:val="Vnbnnidung2"/>
          <w:rFonts w:ascii="Times New Roman" w:hAnsi="Times New Roman"/>
          <w:color w:val="C00000"/>
          <w:sz w:val="24"/>
          <w:szCs w:val="24"/>
          <w:lang w:eastAsia="vi-VN"/>
        </w:rPr>
        <w:t>1. A</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A1</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A2</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A3</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D.</w:t>
      </w:r>
      <w:r w:rsidRPr="00A9558C">
        <w:rPr>
          <w:rStyle w:val="Vnbnnidung2"/>
          <w:rFonts w:ascii="Times New Roman" w:hAnsi="Times New Roman"/>
          <w:color w:val="C00000"/>
          <w:sz w:val="24"/>
          <w:szCs w:val="24"/>
          <w:lang w:eastAsia="vi-VN"/>
        </w:rPr>
        <w:tab/>
        <w:t>2. A</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C1</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C2</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C3</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D.</w:t>
      </w:r>
    </w:p>
    <w:p w14:paraId="61BFCEF4" w14:textId="77777777" w:rsidR="00227089" w:rsidRPr="00A9558C" w:rsidRDefault="00227089" w:rsidP="00227089">
      <w:pPr>
        <w:pStyle w:val="Vnbnnidung21"/>
        <w:shd w:val="clear" w:color="auto" w:fill="auto"/>
        <w:spacing w:line="240" w:lineRule="auto"/>
        <w:ind w:left="720"/>
        <w:rPr>
          <w:rFonts w:ascii="Times New Roman" w:hAnsi="Times New Roman"/>
          <w:color w:val="C00000"/>
          <w:sz w:val="24"/>
          <w:szCs w:val="24"/>
        </w:rPr>
      </w:pPr>
      <w:r w:rsidRPr="00A9558C">
        <w:rPr>
          <w:rStyle w:val="Vnbnnidung2"/>
          <w:rFonts w:ascii="Times New Roman" w:hAnsi="Times New Roman"/>
          <w:color w:val="C00000"/>
          <w:sz w:val="24"/>
          <w:szCs w:val="24"/>
          <w:lang w:eastAsia="vi-VN"/>
        </w:rPr>
        <w:t>3. A</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B1</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D.</w:t>
      </w:r>
      <w:r w:rsidRPr="00A9558C">
        <w:rPr>
          <w:rStyle w:val="Vnbnnidung2"/>
          <w:rFonts w:ascii="Times New Roman" w:hAnsi="Times New Roman"/>
          <w:color w:val="C00000"/>
          <w:sz w:val="24"/>
          <w:szCs w:val="24"/>
          <w:lang w:eastAsia="vi-VN"/>
        </w:rPr>
        <w:tab/>
      </w:r>
      <w:r w:rsidRPr="00A9558C">
        <w:rPr>
          <w:rStyle w:val="Vnbnnidung2"/>
          <w:rFonts w:ascii="Times New Roman" w:hAnsi="Times New Roman"/>
          <w:color w:val="C00000"/>
          <w:sz w:val="24"/>
          <w:szCs w:val="24"/>
          <w:lang w:eastAsia="vi-VN"/>
        </w:rPr>
        <w:tab/>
      </w:r>
      <w:r w:rsidRPr="00A9558C">
        <w:rPr>
          <w:rStyle w:val="Vnbnnidung2"/>
          <w:rFonts w:ascii="Times New Roman" w:hAnsi="Times New Roman"/>
          <w:color w:val="C00000"/>
          <w:sz w:val="24"/>
          <w:szCs w:val="24"/>
          <w:lang w:eastAsia="vi-VN"/>
        </w:rPr>
        <w:tab/>
        <w:t>4. A</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B1</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A3</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D.</w:t>
      </w:r>
    </w:p>
    <w:p w14:paraId="16736486" w14:textId="77777777" w:rsidR="00227089" w:rsidRPr="00A9558C" w:rsidRDefault="00227089" w:rsidP="00227089">
      <w:pPr>
        <w:pStyle w:val="Vnbnnidung21"/>
        <w:shd w:val="clear" w:color="auto" w:fill="auto"/>
        <w:spacing w:line="240" w:lineRule="auto"/>
        <w:ind w:left="720"/>
        <w:rPr>
          <w:rFonts w:ascii="Times New Roman" w:hAnsi="Times New Roman"/>
          <w:color w:val="C00000"/>
          <w:sz w:val="24"/>
          <w:szCs w:val="24"/>
        </w:rPr>
      </w:pPr>
      <w:r w:rsidRPr="00A9558C">
        <w:rPr>
          <w:rStyle w:val="Vnbnnidung2"/>
          <w:rFonts w:ascii="Times New Roman" w:hAnsi="Times New Roman"/>
          <w:color w:val="C00000"/>
          <w:sz w:val="24"/>
          <w:szCs w:val="24"/>
          <w:lang w:eastAsia="vi-VN"/>
        </w:rPr>
        <w:t>5. A</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C1</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B1</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D.</w:t>
      </w:r>
      <w:r w:rsidRPr="00A9558C">
        <w:rPr>
          <w:rStyle w:val="Vnbnnidung2"/>
          <w:rFonts w:ascii="Times New Roman" w:hAnsi="Times New Roman"/>
          <w:color w:val="C00000"/>
          <w:sz w:val="24"/>
          <w:szCs w:val="24"/>
          <w:lang w:eastAsia="vi-VN"/>
        </w:rPr>
        <w:tab/>
      </w:r>
      <w:r w:rsidRPr="00A9558C">
        <w:rPr>
          <w:rStyle w:val="Vnbnnidung2"/>
          <w:rFonts w:ascii="Times New Roman" w:hAnsi="Times New Roman"/>
          <w:color w:val="C00000"/>
          <w:sz w:val="24"/>
          <w:szCs w:val="24"/>
          <w:lang w:eastAsia="vi-VN"/>
        </w:rPr>
        <w:tab/>
        <w:t>6. A</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C1</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B1</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A3</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D</w:t>
      </w:r>
    </w:p>
    <w:p w14:paraId="63E42226" w14:textId="77777777"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sidRPr="00A9558C">
        <w:rPr>
          <w:rStyle w:val="Vnbnnidung2"/>
          <w:rFonts w:ascii="Times New Roman" w:hAnsi="Times New Roman"/>
          <w:color w:val="C00000"/>
          <w:sz w:val="24"/>
          <w:szCs w:val="24"/>
          <w:lang w:eastAsia="vi-VN"/>
        </w:rPr>
        <w:t>(2) Đúng.</w:t>
      </w:r>
    </w:p>
    <w:p w14:paraId="41FEF1DB" w14:textId="77777777"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sidRPr="00A9558C">
        <w:rPr>
          <w:rStyle w:val="Vnbnnidung2"/>
          <w:rFonts w:ascii="Times New Roman" w:hAnsi="Times New Roman"/>
          <w:color w:val="C00000"/>
          <w:sz w:val="24"/>
          <w:szCs w:val="24"/>
          <w:lang w:eastAsia="vi-VN"/>
        </w:rPr>
        <w:t>(3) Sai: Loài A3 tham gia và 3 chuỗi thức ăn khác nhau trong đó:</w:t>
      </w:r>
    </w:p>
    <w:p w14:paraId="6C914788" w14:textId="49FBF297"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A9558C">
        <w:rPr>
          <w:rStyle w:val="Vnbnnidung2"/>
          <w:rFonts w:ascii="Times New Roman" w:hAnsi="Times New Roman"/>
          <w:color w:val="C00000"/>
          <w:sz w:val="24"/>
          <w:szCs w:val="24"/>
          <w:lang w:eastAsia="vi-VN"/>
        </w:rPr>
        <w:t>Loài A3: đóng vai trò là sinh vật tiêu thụ bậc 2 ở chuỗi thức ăn số (3).</w:t>
      </w:r>
    </w:p>
    <w:p w14:paraId="1C72189B" w14:textId="61207827"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A9558C">
        <w:rPr>
          <w:rStyle w:val="Vnbnnidung2"/>
          <w:rFonts w:ascii="Times New Roman" w:hAnsi="Times New Roman"/>
          <w:color w:val="C00000"/>
          <w:sz w:val="24"/>
          <w:szCs w:val="24"/>
          <w:lang w:eastAsia="vi-VN"/>
        </w:rPr>
        <w:t>Loài A3: đóng vai trò là sinh vật tiêu thụ bậc 3 ở chuỗi thức ăn số (1) và (5).</w:t>
      </w:r>
    </w:p>
    <w:p w14:paraId="6026B0DF" w14:textId="77777777"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sidRPr="00A9558C">
        <w:rPr>
          <w:rStyle w:val="Vnbnnidung2"/>
          <w:rFonts w:ascii="Times New Roman" w:hAnsi="Times New Roman"/>
          <w:color w:val="C00000"/>
          <w:sz w:val="24"/>
          <w:szCs w:val="24"/>
          <w:lang w:eastAsia="vi-VN"/>
        </w:rPr>
        <w:t>(4) Đúng.</w:t>
      </w:r>
    </w:p>
    <w:p w14:paraId="475C4E8D" w14:textId="7F1429F3"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A9558C">
        <w:rPr>
          <w:rStyle w:val="Vnbnnidung2"/>
          <w:rFonts w:ascii="Times New Roman" w:hAnsi="Times New Roman"/>
          <w:color w:val="C00000"/>
          <w:sz w:val="24"/>
          <w:szCs w:val="24"/>
          <w:lang w:eastAsia="vi-VN"/>
        </w:rPr>
        <w:t>Loài B1 tham gia vào 4 chuỗi thức ăn gồm chuỗi thức ăn số (2), (3), (5)</w:t>
      </w:r>
      <w:r w:rsidRPr="00A9558C">
        <w:rPr>
          <w:rStyle w:val="Vnbnnidung2"/>
          <w:rFonts w:ascii="Times New Roman" w:hAnsi="Times New Roman"/>
          <w:color w:val="C00000"/>
          <w:sz w:val="24"/>
          <w:szCs w:val="24"/>
          <w:lang w:val="vi-VN" w:eastAsia="vi-VN"/>
        </w:rPr>
        <w:t>,</w:t>
      </w:r>
      <w:r w:rsidRPr="00A9558C">
        <w:rPr>
          <w:rStyle w:val="Vnbnnidung2"/>
          <w:rFonts w:ascii="Times New Roman" w:hAnsi="Times New Roman"/>
          <w:color w:val="C00000"/>
          <w:sz w:val="24"/>
          <w:szCs w:val="24"/>
          <w:lang w:eastAsia="vi-VN"/>
        </w:rPr>
        <w:t xml:space="preserve"> (6).</w:t>
      </w:r>
    </w:p>
    <w:p w14:paraId="3B3E5482" w14:textId="60A6FBE9"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A9558C">
        <w:rPr>
          <w:rStyle w:val="Vnbnnidung2"/>
          <w:rFonts w:ascii="Times New Roman" w:hAnsi="Times New Roman"/>
          <w:color w:val="C00000"/>
          <w:sz w:val="24"/>
          <w:szCs w:val="24"/>
          <w:lang w:eastAsia="vi-VN"/>
        </w:rPr>
        <w:t>Loài A2 tham gia vào chuỗi thức ăn số (1).</w:t>
      </w:r>
    </w:p>
    <w:p w14:paraId="613CDE89" w14:textId="77777777"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sidRPr="00A9558C">
        <w:rPr>
          <w:rStyle w:val="Vnbnnidung2"/>
          <w:rFonts w:ascii="Times New Roman" w:hAnsi="Times New Roman"/>
          <w:color w:val="C00000"/>
          <w:sz w:val="24"/>
          <w:szCs w:val="24"/>
          <w:lang w:eastAsia="vi-VN"/>
        </w:rPr>
        <w:t>(5) Sai: Nếu loài C1 đứng trước nguy cơ tuyệt chủng thì có 2 loài bị ảnh hưởng là C2 và B1 tuy nhiên chỉ có loài C2 đứng trước nguy cơ tuyệt chủng còn loài B1 thì không (do B1 tiêu thụ cả loài A và C1).</w:t>
      </w:r>
    </w:p>
    <w:p w14:paraId="77320967" w14:textId="77777777"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sidRPr="00A9558C">
        <w:rPr>
          <w:rStyle w:val="Vnbnnidung2"/>
          <w:rFonts w:ascii="Times New Roman" w:hAnsi="Times New Roman"/>
          <w:color w:val="C00000"/>
          <w:sz w:val="24"/>
          <w:szCs w:val="24"/>
          <w:lang w:eastAsia="vi-VN"/>
        </w:rPr>
        <w:t>(6) Đúng.</w:t>
      </w:r>
    </w:p>
    <w:p w14:paraId="559FBA3D" w14:textId="77777777" w:rsidR="00227089" w:rsidRPr="00A9558C" w:rsidRDefault="00227089" w:rsidP="00227089">
      <w:pPr>
        <w:pStyle w:val="Vnbnnidung21"/>
        <w:shd w:val="clear" w:color="auto" w:fill="auto"/>
        <w:spacing w:line="240" w:lineRule="auto"/>
        <w:rPr>
          <w:rFonts w:ascii="Times New Roman" w:hAnsi="Times New Roman"/>
          <w:color w:val="C00000"/>
          <w:sz w:val="24"/>
          <w:szCs w:val="24"/>
          <w:lang w:val="vi-VN"/>
        </w:rPr>
      </w:pPr>
      <w:r w:rsidRPr="00A9558C">
        <w:rPr>
          <w:rStyle w:val="Vnbnnidung2"/>
          <w:rFonts w:ascii="Times New Roman" w:hAnsi="Times New Roman"/>
          <w:color w:val="C00000"/>
          <w:sz w:val="24"/>
          <w:szCs w:val="24"/>
          <w:lang w:eastAsia="vi-VN"/>
        </w:rPr>
        <w:t>(7) Đúng: Loài A2 tiêu thụ thức ăn duy nhất là loài A1 nên nếu số lượng loài A1 giảm thì loài A2 cũng giảm.</w:t>
      </w:r>
    </w:p>
    <w:p w14:paraId="36E7FBD0" w14:textId="48C0904D" w:rsidR="00227089" w:rsidRPr="00227089" w:rsidRDefault="00227089" w:rsidP="00227089">
      <w:pPr>
        <w:jc w:val="both"/>
        <w:rPr>
          <w:color w:val="C00000"/>
        </w:rPr>
      </w:pPr>
      <w:r w:rsidRPr="00A9558C">
        <w:rPr>
          <w:b/>
          <w:bCs/>
          <w:color w:val="C00000"/>
        </w:rPr>
        <w:t>Đáp án cần chọn là: B</w:t>
      </w:r>
    </w:p>
    <w:p w14:paraId="4339D67F" w14:textId="77777777" w:rsidR="0023488B" w:rsidRPr="006E6A9B" w:rsidRDefault="0023488B" w:rsidP="0023488B">
      <w:pPr>
        <w:tabs>
          <w:tab w:val="left" w:pos="181"/>
          <w:tab w:val="left" w:pos="2699"/>
          <w:tab w:val="left" w:pos="5221"/>
          <w:tab w:val="left" w:pos="7739"/>
        </w:tabs>
        <w:jc w:val="both"/>
      </w:pPr>
      <w:r w:rsidRPr="006E6A9B">
        <w:rPr>
          <w:b/>
        </w:rPr>
        <w:t xml:space="preserve">Câu 95. </w:t>
      </w:r>
      <w:r w:rsidRPr="006E6A9B">
        <w:rPr>
          <w:rStyle w:val="Vnbnnidung2"/>
          <w:lang w:eastAsia="vi-VN"/>
        </w:rPr>
        <w:t>Trong một khu rừng có nhiều loại cây lớn, những cây lớn giúp bảo vệ những cây nhỏ và động vật sống trong r</w:t>
      </w:r>
      <w:r w:rsidRPr="006E6A9B">
        <w:rPr>
          <w:rStyle w:val="Vnbnnidung2"/>
          <w:lang w:val="vi-VN" w:eastAsia="vi-VN"/>
        </w:rPr>
        <w:t>ừ</w:t>
      </w:r>
      <w:r w:rsidRPr="006E6A9B">
        <w:rPr>
          <w:rStyle w:val="Vnbnnidung2"/>
          <w:lang w:eastAsia="vi-VN"/>
        </w:rPr>
        <w:t>ng. Động vật sống trong rừng sử dụng thức ăn là các loài thực vật hoặc loại động vật khác. Tất cả các sinh vật trong rừng tác động lẫn nhau và tác động đến môi trường sống. Các dữ kiện trên đang đề cập đến:</w:t>
      </w:r>
    </w:p>
    <w:p w14:paraId="1CE695F0" w14:textId="011B01A6" w:rsidR="0023488B" w:rsidRDefault="0023488B" w:rsidP="0023488B">
      <w:pPr>
        <w:tabs>
          <w:tab w:val="left" w:pos="283"/>
          <w:tab w:val="left" w:pos="2906"/>
          <w:tab w:val="left" w:pos="5528"/>
          <w:tab w:val="left" w:pos="8150"/>
        </w:tabs>
        <w:jc w:val="both"/>
        <w:rPr>
          <w:rStyle w:val="Vnbnnidung2"/>
          <w:lang w:eastAsia="vi-VN"/>
        </w:rPr>
      </w:pPr>
      <w:r w:rsidRPr="006E6A9B">
        <w:rPr>
          <w:rStyle w:val="YoungMixChar"/>
          <w:b/>
        </w:rPr>
        <w:tab/>
        <w:t xml:space="preserve">A. </w:t>
      </w:r>
      <w:r w:rsidRPr="006E6A9B">
        <w:rPr>
          <w:rStyle w:val="Vnbnnidung2"/>
          <w:lang w:eastAsia="vi-VN"/>
        </w:rPr>
        <w:t>Lưới thức ăn.</w:t>
      </w:r>
      <w:r w:rsidRPr="006E6A9B">
        <w:rPr>
          <w:rStyle w:val="YoungMixChar"/>
          <w:b/>
        </w:rPr>
        <w:tab/>
        <w:t xml:space="preserve">B. </w:t>
      </w:r>
      <w:r w:rsidRPr="006E6A9B">
        <w:rPr>
          <w:rStyle w:val="Vnbnnidung2"/>
          <w:lang w:eastAsia="vi-VN"/>
        </w:rPr>
        <w:t>Quần xã.</w:t>
      </w:r>
      <w:r w:rsidRPr="006E6A9B">
        <w:rPr>
          <w:rStyle w:val="YoungMixChar"/>
          <w:b/>
        </w:rPr>
        <w:tab/>
        <w:t xml:space="preserve">C. </w:t>
      </w:r>
      <w:r w:rsidRPr="006E6A9B">
        <w:rPr>
          <w:rStyle w:val="Vnbnnidung2"/>
          <w:lang w:eastAsia="vi-VN"/>
        </w:rPr>
        <w:t>Hệ sinh thái.</w:t>
      </w:r>
      <w:r w:rsidRPr="006E6A9B">
        <w:rPr>
          <w:rStyle w:val="YoungMixChar"/>
          <w:b/>
        </w:rPr>
        <w:tab/>
        <w:t xml:space="preserve">D. </w:t>
      </w:r>
      <w:r w:rsidRPr="006E6A9B">
        <w:rPr>
          <w:rStyle w:val="Vnbnnidung2"/>
          <w:lang w:eastAsia="vi-VN"/>
        </w:rPr>
        <w:t>Chuỗi thức ăn.</w:t>
      </w:r>
    </w:p>
    <w:p w14:paraId="343A19BB" w14:textId="77777777" w:rsidR="00227089" w:rsidRPr="00A9558C" w:rsidRDefault="00227089" w:rsidP="00227089">
      <w:pPr>
        <w:jc w:val="both"/>
        <w:rPr>
          <w:b/>
          <w:bCs/>
          <w:color w:val="C00000"/>
          <w:lang w:val="de-DE"/>
        </w:rPr>
      </w:pPr>
      <w:r w:rsidRPr="00A9558C">
        <w:rPr>
          <w:b/>
          <w:bCs/>
          <w:color w:val="C00000"/>
          <w:lang w:val="de-DE"/>
        </w:rPr>
        <w:t>Hướng dẫn giải:</w:t>
      </w:r>
    </w:p>
    <w:p w14:paraId="33F9DD3F" w14:textId="77777777" w:rsidR="00227089" w:rsidRPr="00A9558C" w:rsidRDefault="00227089" w:rsidP="00227089">
      <w:pPr>
        <w:tabs>
          <w:tab w:val="left" w:pos="181"/>
          <w:tab w:val="left" w:pos="2699"/>
          <w:tab w:val="left" w:pos="5221"/>
          <w:tab w:val="left" w:pos="7739"/>
        </w:tabs>
        <w:jc w:val="both"/>
        <w:rPr>
          <w:color w:val="C00000"/>
        </w:rPr>
      </w:pPr>
      <w:r w:rsidRPr="00A9558C">
        <w:rPr>
          <w:rStyle w:val="Vnbnnidung2"/>
          <w:color w:val="C00000"/>
          <w:lang w:eastAsia="vi-VN"/>
        </w:rPr>
        <w:t xml:space="preserve">Các loài động thực vật trong rừng có mối quan hệ mật thiết với nhau, sống trong một khoảng không gian xác định là khu rừng, trong khoảng thời gian xác định </w:t>
      </w:r>
      <w:r w:rsidRPr="00A9558C">
        <w:rPr>
          <w:rStyle w:val="Vnbnnidung2"/>
          <w:color w:val="C00000"/>
          <w:lang w:eastAsia="vi-VN"/>
        </w:rPr>
        <w:sym w:font="Symbol" w:char="F0AE"/>
      </w:r>
      <w:r w:rsidRPr="00A9558C">
        <w:rPr>
          <w:rStyle w:val="Vnbnnidung2"/>
          <w:color w:val="C00000"/>
          <w:lang w:eastAsia="vi-VN"/>
        </w:rPr>
        <w:t xml:space="preserve"> quần xã. Mặt khác các sinh vật lại cùng tác động đến môi trường.</w:t>
      </w:r>
      <w:r w:rsidRPr="00A9558C">
        <w:rPr>
          <w:rStyle w:val="Vnbnnidung2"/>
          <w:color w:val="C00000"/>
          <w:lang w:val="vi-VN" w:eastAsia="vi-VN"/>
        </w:rPr>
        <w:t xml:space="preserve"> </w:t>
      </w:r>
      <w:r w:rsidRPr="00A9558C">
        <w:rPr>
          <w:rStyle w:val="Vnbnnidung2"/>
          <w:color w:val="C00000"/>
          <w:lang w:eastAsia="vi-VN"/>
        </w:rPr>
        <w:t>Do đó mà đề bài đang đề cập đến quần xã.</w:t>
      </w:r>
    </w:p>
    <w:p w14:paraId="041AF548" w14:textId="61AB94F1" w:rsidR="00227089" w:rsidRPr="00227089" w:rsidRDefault="00227089" w:rsidP="00227089">
      <w:pPr>
        <w:jc w:val="both"/>
        <w:rPr>
          <w:color w:val="C00000"/>
        </w:rPr>
      </w:pPr>
      <w:r w:rsidRPr="00A9558C">
        <w:rPr>
          <w:b/>
          <w:bCs/>
          <w:color w:val="C00000"/>
        </w:rPr>
        <w:t>Đáp án cần chọn là: C</w:t>
      </w:r>
    </w:p>
    <w:p w14:paraId="5512DCD2" w14:textId="77777777" w:rsidR="0023488B" w:rsidRPr="006E6A9B" w:rsidRDefault="0023488B" w:rsidP="0023488B">
      <w:pPr>
        <w:tabs>
          <w:tab w:val="left" w:pos="181"/>
          <w:tab w:val="left" w:pos="2699"/>
          <w:tab w:val="left" w:pos="5221"/>
          <w:tab w:val="left" w:pos="7739"/>
        </w:tabs>
        <w:jc w:val="both"/>
      </w:pPr>
      <w:r w:rsidRPr="006E6A9B">
        <w:rPr>
          <w:b/>
        </w:rPr>
        <w:t xml:space="preserve">Câu 96. </w:t>
      </w:r>
      <w:r w:rsidRPr="006E6A9B">
        <w:rPr>
          <w:rStyle w:val="Vnbnnidung2"/>
          <w:lang w:eastAsia="vi-VN"/>
        </w:rPr>
        <w:t>Quá trình biến đổi năng lượng Mặt trời thành năng lượng hóa học trong hệ sinh thái nhờ vào nhóm sinh vật:</w:t>
      </w:r>
    </w:p>
    <w:p w14:paraId="4FAE4CD0" w14:textId="77777777" w:rsidR="0023488B" w:rsidRPr="006E6A9B" w:rsidRDefault="0023488B" w:rsidP="0023488B">
      <w:pPr>
        <w:tabs>
          <w:tab w:val="left" w:pos="283"/>
          <w:tab w:val="left" w:pos="5528"/>
        </w:tabs>
        <w:jc w:val="both"/>
      </w:pPr>
      <w:r w:rsidRPr="006E6A9B">
        <w:rPr>
          <w:rStyle w:val="YoungMixChar"/>
          <w:b/>
        </w:rPr>
        <w:tab/>
        <w:t xml:space="preserve">A. </w:t>
      </w:r>
      <w:r w:rsidRPr="006E6A9B">
        <w:rPr>
          <w:rStyle w:val="Vnbnnidung2"/>
          <w:lang w:eastAsia="vi-VN"/>
        </w:rPr>
        <w:t>Sinh vật phân giải.</w:t>
      </w:r>
      <w:r w:rsidRPr="006E6A9B">
        <w:rPr>
          <w:rStyle w:val="YoungMixChar"/>
          <w:b/>
        </w:rPr>
        <w:tab/>
        <w:t xml:space="preserve">B. </w:t>
      </w:r>
      <w:r w:rsidRPr="006E6A9B">
        <w:rPr>
          <w:rStyle w:val="Vnbnnidung2"/>
          <w:lang w:eastAsia="vi-VN"/>
        </w:rPr>
        <w:t>Sinh vật tiêu thụ bậc 2.</w:t>
      </w:r>
    </w:p>
    <w:p w14:paraId="6CC5B04F" w14:textId="0E7DBDB7" w:rsidR="0023488B" w:rsidRDefault="0023488B" w:rsidP="0023488B">
      <w:pPr>
        <w:tabs>
          <w:tab w:val="left" w:pos="283"/>
          <w:tab w:val="left" w:pos="5528"/>
        </w:tabs>
        <w:jc w:val="both"/>
        <w:rPr>
          <w:rStyle w:val="Vnbnnidung2"/>
          <w:lang w:eastAsia="vi-VN"/>
        </w:rPr>
      </w:pPr>
      <w:r w:rsidRPr="006E6A9B">
        <w:rPr>
          <w:rStyle w:val="YoungMixChar"/>
          <w:b/>
        </w:rPr>
        <w:tab/>
        <w:t xml:space="preserve">C. </w:t>
      </w:r>
      <w:r w:rsidRPr="006E6A9B">
        <w:rPr>
          <w:rStyle w:val="Vnbnnidung2"/>
          <w:lang w:eastAsia="vi-VN"/>
        </w:rPr>
        <w:t>Sinh vật tiêu thụ bậc 1.</w:t>
      </w:r>
      <w:r w:rsidRPr="006E6A9B">
        <w:rPr>
          <w:rStyle w:val="YoungMixChar"/>
          <w:b/>
        </w:rPr>
        <w:tab/>
        <w:t xml:space="preserve">D. </w:t>
      </w:r>
      <w:r w:rsidRPr="006E6A9B">
        <w:rPr>
          <w:rStyle w:val="Vnbnnidung2"/>
          <w:lang w:eastAsia="vi-VN"/>
        </w:rPr>
        <w:t>Sinh vật sản xuất.</w:t>
      </w:r>
    </w:p>
    <w:p w14:paraId="23B9FAAF" w14:textId="77777777" w:rsidR="00227089" w:rsidRPr="00A9558C" w:rsidRDefault="00227089" w:rsidP="00227089">
      <w:pPr>
        <w:jc w:val="both"/>
        <w:rPr>
          <w:b/>
          <w:bCs/>
          <w:color w:val="C00000"/>
          <w:lang w:val="de-DE"/>
        </w:rPr>
      </w:pPr>
      <w:r w:rsidRPr="00A9558C">
        <w:rPr>
          <w:b/>
          <w:bCs/>
          <w:color w:val="C00000"/>
          <w:lang w:val="de-DE"/>
        </w:rPr>
        <w:lastRenderedPageBreak/>
        <w:t>Hướng dẫn giải:</w:t>
      </w:r>
    </w:p>
    <w:p w14:paraId="30D2D9CD" w14:textId="77777777" w:rsidR="00227089" w:rsidRPr="00A9558C" w:rsidRDefault="00227089" w:rsidP="00227089">
      <w:pPr>
        <w:tabs>
          <w:tab w:val="left" w:pos="181"/>
          <w:tab w:val="left" w:pos="2699"/>
          <w:tab w:val="left" w:pos="5221"/>
          <w:tab w:val="left" w:pos="7739"/>
        </w:tabs>
        <w:jc w:val="both"/>
        <w:rPr>
          <w:color w:val="C00000"/>
        </w:rPr>
      </w:pPr>
      <w:r w:rsidRPr="00A9558C">
        <w:rPr>
          <w:rStyle w:val="Vnbnnidung2"/>
          <w:color w:val="C00000"/>
          <w:lang w:eastAsia="vi-VN"/>
        </w:rPr>
        <w:t>Quá trình biến đổi năng lượng Mặt trời thành năng lượng hóa học trong hệ sinh thái là quá trình biến đổi chất vô sinh từ ngoài môi trường thành chất hữu cơ do nhóm sinh vật sản xuất thực hiện.</w:t>
      </w:r>
    </w:p>
    <w:p w14:paraId="08E3D8FF" w14:textId="42004849" w:rsidR="00227089" w:rsidRPr="00227089" w:rsidRDefault="00227089" w:rsidP="00227089">
      <w:pPr>
        <w:jc w:val="both"/>
        <w:rPr>
          <w:color w:val="C00000"/>
        </w:rPr>
      </w:pPr>
      <w:r w:rsidRPr="00A9558C">
        <w:rPr>
          <w:b/>
          <w:bCs/>
          <w:color w:val="C00000"/>
        </w:rPr>
        <w:t>Đáp án cần chọn là: D</w:t>
      </w:r>
    </w:p>
    <w:p w14:paraId="7709C45A" w14:textId="77777777" w:rsidR="0023488B" w:rsidRPr="006E6A9B" w:rsidRDefault="0023488B" w:rsidP="0023488B">
      <w:pPr>
        <w:tabs>
          <w:tab w:val="left" w:pos="181"/>
          <w:tab w:val="left" w:pos="2699"/>
          <w:tab w:val="left" w:pos="5221"/>
          <w:tab w:val="left" w:pos="7739"/>
        </w:tabs>
        <w:jc w:val="both"/>
      </w:pPr>
      <w:r w:rsidRPr="006E6A9B">
        <w:rPr>
          <w:b/>
        </w:rPr>
        <w:t xml:space="preserve">Câu 97. </w:t>
      </w:r>
      <w:r w:rsidRPr="006E6A9B">
        <w:rPr>
          <w:rStyle w:val="Vnbnnidung2"/>
          <w:lang w:eastAsia="vi-VN"/>
        </w:rPr>
        <w:t xml:space="preserve">Khi nói về chuỗi thức ăn, phát biểu nào sau đây là </w:t>
      </w:r>
      <w:r w:rsidRPr="006E6A9B">
        <w:rPr>
          <w:rStyle w:val="Vnbnnidung2Inm"/>
        </w:rPr>
        <w:t xml:space="preserve">không </w:t>
      </w:r>
      <w:r w:rsidRPr="006E6A9B">
        <w:rPr>
          <w:rStyle w:val="Vnbnnidung2"/>
          <w:lang w:eastAsia="vi-VN"/>
        </w:rPr>
        <w:t>đúng?</w:t>
      </w:r>
    </w:p>
    <w:p w14:paraId="4CBEA210"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Tất cả các chuỗi thức ăn đều bắt đầu bằng sinh vật sản xuất.</w:t>
      </w:r>
    </w:p>
    <w:p w14:paraId="485C12E8"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Các loài trong chuỗi thức ăn có quan hệ dinh dưỡng với nhau.</w:t>
      </w:r>
    </w:p>
    <w:p w14:paraId="0F4E38FC"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Năng lượng qua mỗi bậc dinh dưỡng thất thoát đến 90%.</w:t>
      </w:r>
    </w:p>
    <w:p w14:paraId="46ECC1D6" w14:textId="1FE1E39A"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Chuỗi thức ăn thường không dài quá 7 mắt xích.</w:t>
      </w:r>
    </w:p>
    <w:p w14:paraId="5EF22999" w14:textId="77777777" w:rsidR="00227089" w:rsidRPr="00A9558C" w:rsidRDefault="00227089" w:rsidP="00227089">
      <w:pPr>
        <w:jc w:val="both"/>
        <w:rPr>
          <w:b/>
          <w:bCs/>
          <w:color w:val="C00000"/>
          <w:lang w:val="de-DE"/>
        </w:rPr>
      </w:pPr>
      <w:r w:rsidRPr="00A9558C">
        <w:rPr>
          <w:b/>
          <w:bCs/>
          <w:color w:val="C00000"/>
          <w:lang w:val="de-DE"/>
        </w:rPr>
        <w:t>Hướng dẫn giải:</w:t>
      </w:r>
    </w:p>
    <w:p w14:paraId="0B32CDEB" w14:textId="77777777"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sidRPr="00A9558C">
        <w:rPr>
          <w:rStyle w:val="Vnbnnidung2"/>
          <w:rFonts w:ascii="Times New Roman" w:hAnsi="Times New Roman"/>
          <w:color w:val="C00000"/>
          <w:sz w:val="24"/>
          <w:szCs w:val="24"/>
          <w:lang w:eastAsia="vi-VN"/>
        </w:rPr>
        <w:t>A sai do có 2 loại chuỗi thức ăn:</w:t>
      </w:r>
    </w:p>
    <w:p w14:paraId="37126319" w14:textId="509A24BD"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A9558C">
        <w:rPr>
          <w:rStyle w:val="Vnbnnidung2"/>
          <w:rFonts w:ascii="Times New Roman" w:hAnsi="Times New Roman"/>
          <w:color w:val="C00000"/>
          <w:sz w:val="24"/>
          <w:szCs w:val="24"/>
          <w:lang w:eastAsia="vi-VN"/>
        </w:rPr>
        <w:t xml:space="preserve">Bắt đầu bằng sinh vật sản xuất: cỏ </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 xml:space="preserve"> châu chấu </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 xml:space="preserve"> ếch </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 xml:space="preserve"> rắn </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 xml:space="preserve"> đại bàng.</w:t>
      </w:r>
    </w:p>
    <w:p w14:paraId="57708ECC" w14:textId="79C8AEEB"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A9558C">
        <w:rPr>
          <w:rStyle w:val="Vnbnnidung2"/>
          <w:rFonts w:ascii="Times New Roman" w:hAnsi="Times New Roman"/>
          <w:color w:val="C00000"/>
          <w:sz w:val="24"/>
          <w:szCs w:val="24"/>
          <w:lang w:eastAsia="vi-VN"/>
        </w:rPr>
        <w:t xml:space="preserve">Bắt đầu bằng sinh vật phân giải: mùn </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 xml:space="preserve"> ấu trùng ăn mùn </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 xml:space="preserve"> sâu bọ ăn thịt </w:t>
      </w:r>
      <w:r w:rsidRPr="00A9558C">
        <w:rPr>
          <w:rStyle w:val="Vnbnnidung2"/>
          <w:rFonts w:ascii="Times New Roman" w:hAnsi="Times New Roman"/>
          <w:color w:val="C00000"/>
          <w:sz w:val="24"/>
          <w:szCs w:val="24"/>
          <w:lang w:eastAsia="vi-VN"/>
        </w:rPr>
        <w:sym w:font="Symbol" w:char="F0AE"/>
      </w:r>
      <w:r w:rsidRPr="00A9558C">
        <w:rPr>
          <w:rStyle w:val="Vnbnnidung2"/>
          <w:rFonts w:ascii="Times New Roman" w:hAnsi="Times New Roman"/>
          <w:color w:val="C00000"/>
          <w:sz w:val="24"/>
          <w:szCs w:val="24"/>
          <w:lang w:eastAsia="vi-VN"/>
        </w:rPr>
        <w:t xml:space="preserve"> cá.</w:t>
      </w:r>
    </w:p>
    <w:p w14:paraId="37E53E92" w14:textId="138EA215" w:rsidR="00227089" w:rsidRPr="00227089" w:rsidRDefault="00227089" w:rsidP="00227089">
      <w:pPr>
        <w:jc w:val="both"/>
        <w:rPr>
          <w:color w:val="C00000"/>
        </w:rPr>
      </w:pPr>
      <w:r w:rsidRPr="00A9558C">
        <w:rPr>
          <w:b/>
          <w:bCs/>
          <w:color w:val="C00000"/>
        </w:rPr>
        <w:t>Đáp án cần chọn là: A</w:t>
      </w:r>
    </w:p>
    <w:p w14:paraId="03D5019E" w14:textId="77777777" w:rsidR="0023488B" w:rsidRPr="006E6A9B" w:rsidRDefault="0023488B" w:rsidP="0023488B">
      <w:pPr>
        <w:shd w:val="clear" w:color="auto" w:fill="FFFFFF"/>
        <w:jc w:val="both"/>
        <w:rPr>
          <w:color w:val="252525"/>
        </w:rPr>
      </w:pPr>
      <w:r w:rsidRPr="006E6A9B">
        <w:rPr>
          <w:b/>
        </w:rPr>
        <w:t xml:space="preserve">Câu 98. </w:t>
      </w:r>
      <w:r w:rsidRPr="006E6A9B">
        <w:t>Phát biểu nào sau đây là đúng về dòng năng lượng trong một hệ sinh thái?</w:t>
      </w:r>
    </w:p>
    <w:p w14:paraId="1DABB9D5" w14:textId="77777777" w:rsidR="0023488B" w:rsidRPr="006E6A9B" w:rsidRDefault="0023488B" w:rsidP="0023488B">
      <w:pPr>
        <w:tabs>
          <w:tab w:val="left" w:pos="283"/>
        </w:tabs>
        <w:jc w:val="both"/>
      </w:pPr>
      <w:r w:rsidRPr="006E6A9B">
        <w:rPr>
          <w:rStyle w:val="YoungMixChar"/>
          <w:b/>
        </w:rPr>
        <w:tab/>
        <w:t xml:space="preserve">A. </w:t>
      </w:r>
      <w:r w:rsidRPr="006E6A9B">
        <w:t>Có thể được chuyển đổi từ dạng năng lượng này sang dạng năng lượng khác.</w:t>
      </w:r>
    </w:p>
    <w:p w14:paraId="6004D307" w14:textId="77777777" w:rsidR="0023488B" w:rsidRPr="006E6A9B" w:rsidRDefault="0023488B" w:rsidP="0023488B">
      <w:pPr>
        <w:tabs>
          <w:tab w:val="left" w:pos="283"/>
        </w:tabs>
        <w:jc w:val="both"/>
      </w:pPr>
      <w:r w:rsidRPr="006E6A9B">
        <w:rPr>
          <w:rStyle w:val="YoungMixChar"/>
          <w:b/>
        </w:rPr>
        <w:tab/>
        <w:t xml:space="preserve">B. </w:t>
      </w:r>
      <w:r w:rsidRPr="006E6A9B">
        <w:t>Tạo thành chu kì trong hệ sinh thái, được sử dụng lại liên tục.</w:t>
      </w:r>
    </w:p>
    <w:p w14:paraId="3420ABA7" w14:textId="77777777" w:rsidR="0023488B" w:rsidRPr="006E6A9B" w:rsidRDefault="0023488B" w:rsidP="0023488B">
      <w:pPr>
        <w:tabs>
          <w:tab w:val="left" w:pos="283"/>
        </w:tabs>
        <w:jc w:val="both"/>
      </w:pPr>
      <w:r w:rsidRPr="006E6A9B">
        <w:rPr>
          <w:rStyle w:val="YoungMixChar"/>
          <w:b/>
        </w:rPr>
        <w:tab/>
        <w:t xml:space="preserve">C. </w:t>
      </w:r>
      <w:r w:rsidRPr="006E6A9B">
        <w:t>Ít phụ thuộc vào nguồn năng lượng mặt trời.</w:t>
      </w:r>
    </w:p>
    <w:p w14:paraId="64660606" w14:textId="22EB6A21" w:rsidR="0023488B" w:rsidRDefault="0023488B" w:rsidP="0023488B">
      <w:pPr>
        <w:tabs>
          <w:tab w:val="left" w:pos="283"/>
        </w:tabs>
        <w:jc w:val="both"/>
      </w:pPr>
      <w:r w:rsidRPr="006E6A9B">
        <w:rPr>
          <w:rStyle w:val="YoungMixChar"/>
          <w:b/>
        </w:rPr>
        <w:tab/>
        <w:t xml:space="preserve">D. </w:t>
      </w:r>
      <w:r w:rsidRPr="006E6A9B">
        <w:t>Tạo thành dòng qua hệ sinh thái, mức độ tiêu hao ít dần qua các bậc dinh dưỡng.</w:t>
      </w:r>
    </w:p>
    <w:p w14:paraId="66F32BEA" w14:textId="77777777" w:rsidR="00227089" w:rsidRPr="00A9558C" w:rsidRDefault="00227089" w:rsidP="00227089">
      <w:pPr>
        <w:jc w:val="both"/>
        <w:rPr>
          <w:b/>
          <w:bCs/>
          <w:color w:val="C00000"/>
          <w:lang w:val="de-DE"/>
        </w:rPr>
      </w:pPr>
      <w:r w:rsidRPr="00A9558C">
        <w:rPr>
          <w:b/>
          <w:bCs/>
          <w:color w:val="C00000"/>
          <w:lang w:val="de-DE"/>
        </w:rPr>
        <w:t>Hướng dẫn giải:</w:t>
      </w:r>
    </w:p>
    <w:p w14:paraId="19E8A739" w14:textId="77777777" w:rsidR="00227089" w:rsidRPr="00A9558C" w:rsidRDefault="00227089" w:rsidP="00227089">
      <w:pPr>
        <w:jc w:val="both"/>
        <w:rPr>
          <w:b/>
          <w:bCs/>
          <w:color w:val="C00000"/>
          <w:lang w:val="de-DE"/>
        </w:rPr>
      </w:pPr>
      <w:r w:rsidRPr="00A9558C">
        <w:rPr>
          <w:color w:val="C00000"/>
          <w:shd w:val="clear" w:color="auto" w:fill="FFFFFF"/>
        </w:rPr>
        <w:t>Dòng năng lượng đi vào trong hệ sinh thái qua sinh vật sản xuất, được truyền theo 1 chiều, từ dạng này qua dạng khác rồi cuối cùng trả lại hết cho môi trường</w:t>
      </w:r>
    </w:p>
    <w:p w14:paraId="3C533819" w14:textId="7C8CF080" w:rsidR="00227089" w:rsidRPr="00227089" w:rsidRDefault="00227089" w:rsidP="00227089">
      <w:pPr>
        <w:jc w:val="both"/>
        <w:rPr>
          <w:color w:val="C00000"/>
        </w:rPr>
      </w:pPr>
      <w:r w:rsidRPr="00A9558C">
        <w:rPr>
          <w:b/>
          <w:bCs/>
          <w:color w:val="C00000"/>
        </w:rPr>
        <w:t>Đáp án cần chọn là: A</w:t>
      </w:r>
    </w:p>
    <w:p w14:paraId="390204A6" w14:textId="77777777" w:rsidR="0023488B" w:rsidRPr="006E6A9B" w:rsidRDefault="0023488B" w:rsidP="0023488B">
      <w:pPr>
        <w:shd w:val="clear" w:color="auto" w:fill="FFFFFF"/>
        <w:jc w:val="both"/>
        <w:rPr>
          <w:color w:val="252525"/>
        </w:rPr>
      </w:pPr>
      <w:r w:rsidRPr="006E6A9B">
        <w:rPr>
          <w:b/>
        </w:rPr>
        <w:t xml:space="preserve">Câu 99. </w:t>
      </w:r>
      <w:r w:rsidRPr="006E6A9B">
        <w:t>Nguồn năng lượng cung cấp cho các hệ sinh thái trên Trái đất là:</w:t>
      </w:r>
    </w:p>
    <w:p w14:paraId="1D79206F" w14:textId="77777777" w:rsidR="0023488B" w:rsidRPr="006E6A9B" w:rsidRDefault="0023488B" w:rsidP="0023488B">
      <w:pPr>
        <w:tabs>
          <w:tab w:val="left" w:pos="283"/>
          <w:tab w:val="left" w:pos="5528"/>
        </w:tabs>
        <w:jc w:val="both"/>
      </w:pPr>
      <w:r w:rsidRPr="006E6A9B">
        <w:rPr>
          <w:rStyle w:val="YoungMixChar"/>
          <w:b/>
        </w:rPr>
        <w:tab/>
        <w:t xml:space="preserve">A. </w:t>
      </w:r>
      <w:r w:rsidRPr="006E6A9B">
        <w:t>năng lượng gió</w:t>
      </w:r>
      <w:r w:rsidRPr="006E6A9B">
        <w:rPr>
          <w:rStyle w:val="YoungMixChar"/>
          <w:b/>
        </w:rPr>
        <w:tab/>
        <w:t xml:space="preserve">B. </w:t>
      </w:r>
      <w:r w:rsidRPr="006E6A9B">
        <w:t>năng lượng điện</w:t>
      </w:r>
    </w:p>
    <w:p w14:paraId="4ADE0AC8" w14:textId="45F36239" w:rsidR="0023488B" w:rsidRDefault="0023488B" w:rsidP="0023488B">
      <w:pPr>
        <w:tabs>
          <w:tab w:val="left" w:pos="283"/>
          <w:tab w:val="left" w:pos="5528"/>
        </w:tabs>
        <w:jc w:val="both"/>
      </w:pPr>
      <w:r w:rsidRPr="006E6A9B">
        <w:rPr>
          <w:rStyle w:val="YoungMixChar"/>
          <w:b/>
        </w:rPr>
        <w:tab/>
        <w:t xml:space="preserve">C. </w:t>
      </w:r>
      <w:r w:rsidRPr="006E6A9B">
        <w:t>năng lượng nhiệt</w:t>
      </w:r>
      <w:r w:rsidRPr="006E6A9B">
        <w:rPr>
          <w:rStyle w:val="YoungMixChar"/>
          <w:b/>
        </w:rPr>
        <w:tab/>
        <w:t xml:space="preserve">D. </w:t>
      </w:r>
      <w:r w:rsidRPr="006E6A9B">
        <w:t>năng lượng mặt trời</w:t>
      </w:r>
    </w:p>
    <w:p w14:paraId="4396C8FC" w14:textId="77777777" w:rsidR="00227089" w:rsidRPr="00A9558C" w:rsidRDefault="00227089" w:rsidP="00227089">
      <w:pPr>
        <w:jc w:val="both"/>
        <w:rPr>
          <w:b/>
          <w:bCs/>
          <w:color w:val="C00000"/>
          <w:lang w:val="de-DE"/>
        </w:rPr>
      </w:pPr>
      <w:r w:rsidRPr="00A9558C">
        <w:rPr>
          <w:b/>
          <w:bCs/>
          <w:color w:val="C00000"/>
          <w:lang w:val="de-DE"/>
        </w:rPr>
        <w:t>Hướng dẫn giải:</w:t>
      </w:r>
    </w:p>
    <w:p w14:paraId="0AA954F9" w14:textId="77777777" w:rsidR="00227089" w:rsidRPr="00A9558C" w:rsidRDefault="00227089" w:rsidP="00227089">
      <w:pPr>
        <w:jc w:val="both"/>
        <w:rPr>
          <w:b/>
          <w:bCs/>
          <w:color w:val="C00000"/>
          <w:lang w:val="de-DE"/>
        </w:rPr>
      </w:pPr>
      <w:r w:rsidRPr="00A9558C">
        <w:rPr>
          <w:color w:val="C00000"/>
          <w:shd w:val="clear" w:color="auto" w:fill="FFFFFF"/>
        </w:rPr>
        <w:t>Nguồn năng lượng cung cấp cho các hệ sinh thái trên Trái đất là năng lượng mặt trời.</w:t>
      </w:r>
    </w:p>
    <w:p w14:paraId="250C0B23" w14:textId="77FFC645" w:rsidR="00227089" w:rsidRPr="00227089" w:rsidRDefault="00227089" w:rsidP="00227089">
      <w:pPr>
        <w:jc w:val="both"/>
        <w:rPr>
          <w:color w:val="C00000"/>
        </w:rPr>
      </w:pPr>
      <w:r w:rsidRPr="00A9558C">
        <w:rPr>
          <w:b/>
          <w:bCs/>
          <w:color w:val="C00000"/>
        </w:rPr>
        <w:t>Đáp án cần chọn là: D</w:t>
      </w:r>
    </w:p>
    <w:p w14:paraId="435066EF" w14:textId="77777777" w:rsidR="0023488B" w:rsidRPr="006E6A9B" w:rsidRDefault="0023488B" w:rsidP="0023488B">
      <w:pPr>
        <w:shd w:val="clear" w:color="auto" w:fill="FFFFFF"/>
        <w:jc w:val="both"/>
        <w:rPr>
          <w:color w:val="252525"/>
        </w:rPr>
      </w:pPr>
      <w:r w:rsidRPr="006E6A9B">
        <w:rPr>
          <w:b/>
        </w:rPr>
        <w:t xml:space="preserve">Câu 100. </w:t>
      </w:r>
      <w:r w:rsidRPr="006E6A9B">
        <w:t>Dòng năng lượng trong hệ sinh thái được truyền qua:</w:t>
      </w:r>
    </w:p>
    <w:p w14:paraId="7E89B537" w14:textId="77777777" w:rsidR="0023488B" w:rsidRPr="006E6A9B" w:rsidRDefault="0023488B" w:rsidP="0023488B">
      <w:pPr>
        <w:tabs>
          <w:tab w:val="left" w:pos="283"/>
        </w:tabs>
        <w:jc w:val="both"/>
      </w:pPr>
      <w:r w:rsidRPr="006E6A9B">
        <w:rPr>
          <w:rStyle w:val="YoungMixChar"/>
          <w:b/>
        </w:rPr>
        <w:tab/>
        <w:t xml:space="preserve">A. </w:t>
      </w:r>
      <w:r w:rsidRPr="006E6A9B">
        <w:t>quan hệ dinh dưỡng của các sinh vật trong chuỗi thức ăn</w:t>
      </w:r>
    </w:p>
    <w:p w14:paraId="03F9E962" w14:textId="77777777" w:rsidR="0023488B" w:rsidRPr="006E6A9B" w:rsidRDefault="0023488B" w:rsidP="0023488B">
      <w:pPr>
        <w:tabs>
          <w:tab w:val="left" w:pos="283"/>
        </w:tabs>
        <w:jc w:val="both"/>
      </w:pPr>
      <w:r w:rsidRPr="006E6A9B">
        <w:rPr>
          <w:rStyle w:val="YoungMixChar"/>
          <w:b/>
        </w:rPr>
        <w:tab/>
        <w:t xml:space="preserve">B. </w:t>
      </w:r>
      <w:r w:rsidRPr="006E6A9B">
        <w:t>quan hệ dinh dưỡng giữa các sinh vật cùng loài trong quần xã</w:t>
      </w:r>
    </w:p>
    <w:p w14:paraId="257B0562" w14:textId="77777777" w:rsidR="0023488B" w:rsidRPr="006E6A9B" w:rsidRDefault="0023488B" w:rsidP="0023488B">
      <w:pPr>
        <w:tabs>
          <w:tab w:val="left" w:pos="283"/>
        </w:tabs>
        <w:jc w:val="both"/>
      </w:pPr>
      <w:r w:rsidRPr="006E6A9B">
        <w:rPr>
          <w:rStyle w:val="YoungMixChar"/>
          <w:b/>
        </w:rPr>
        <w:tab/>
        <w:t xml:space="preserve">C. </w:t>
      </w:r>
      <w:r w:rsidRPr="006E6A9B">
        <w:t>quan hệ dinh dưỡng của các sinh vật cùng loài và khác loài</w:t>
      </w:r>
    </w:p>
    <w:p w14:paraId="7B8A3D97" w14:textId="2A664233" w:rsidR="0023488B" w:rsidRDefault="0023488B" w:rsidP="0023488B">
      <w:pPr>
        <w:tabs>
          <w:tab w:val="left" w:pos="283"/>
        </w:tabs>
        <w:jc w:val="both"/>
      </w:pPr>
      <w:r w:rsidRPr="006E6A9B">
        <w:rPr>
          <w:rStyle w:val="YoungMixChar"/>
          <w:b/>
        </w:rPr>
        <w:tab/>
        <w:t xml:space="preserve">D. </w:t>
      </w:r>
      <w:r w:rsidRPr="006E6A9B">
        <w:t>quan hệ dinh dưỡng và nơi ở của các sinh vật trong quần xã</w:t>
      </w:r>
    </w:p>
    <w:p w14:paraId="47B29954" w14:textId="77777777" w:rsidR="00227089" w:rsidRPr="00A9558C" w:rsidRDefault="00227089" w:rsidP="00227089">
      <w:pPr>
        <w:jc w:val="both"/>
        <w:rPr>
          <w:b/>
          <w:bCs/>
          <w:color w:val="C00000"/>
          <w:lang w:val="de-DE"/>
        </w:rPr>
      </w:pPr>
      <w:r w:rsidRPr="00A9558C">
        <w:rPr>
          <w:b/>
          <w:bCs/>
          <w:color w:val="C00000"/>
          <w:lang w:val="de-DE"/>
        </w:rPr>
        <w:t>Hướng dẫn giải:</w:t>
      </w:r>
    </w:p>
    <w:p w14:paraId="29B1055B" w14:textId="77777777" w:rsidR="00227089" w:rsidRPr="00A9558C" w:rsidRDefault="00227089" w:rsidP="00227089">
      <w:pPr>
        <w:jc w:val="both"/>
        <w:rPr>
          <w:b/>
          <w:bCs/>
          <w:color w:val="C00000"/>
          <w:lang w:val="de-DE"/>
        </w:rPr>
      </w:pPr>
      <w:r w:rsidRPr="00A9558C">
        <w:rPr>
          <w:color w:val="C00000"/>
          <w:shd w:val="clear" w:color="auto" w:fill="FFFFFF"/>
        </w:rPr>
        <w:t>Dòng năng lượng trong hệ sinh thái được truyền qua quan hệ dinh dưỡng của các sinh vật trong chuỗi thức ăn.</w:t>
      </w:r>
    </w:p>
    <w:p w14:paraId="30065F31" w14:textId="43E14AFE" w:rsidR="00227089" w:rsidRPr="00227089" w:rsidRDefault="00227089" w:rsidP="00227089">
      <w:pPr>
        <w:jc w:val="both"/>
        <w:rPr>
          <w:color w:val="C00000"/>
        </w:rPr>
      </w:pPr>
      <w:r w:rsidRPr="00A9558C">
        <w:rPr>
          <w:b/>
          <w:bCs/>
          <w:color w:val="C00000"/>
        </w:rPr>
        <w:t>Đáp án cần chọn là: A</w:t>
      </w:r>
    </w:p>
    <w:p w14:paraId="0169C484" w14:textId="77777777" w:rsidR="0023488B" w:rsidRPr="006E6A9B" w:rsidRDefault="0023488B" w:rsidP="0023488B">
      <w:pPr>
        <w:shd w:val="clear" w:color="auto" w:fill="FFFFFF"/>
        <w:jc w:val="both"/>
        <w:rPr>
          <w:color w:val="252525"/>
        </w:rPr>
      </w:pPr>
      <w:r w:rsidRPr="006E6A9B">
        <w:rPr>
          <w:b/>
        </w:rPr>
        <w:t xml:space="preserve">Câu 101. </w:t>
      </w:r>
      <w:r w:rsidRPr="006E6A9B">
        <w:t>Khi chuyển từ bậc dinh dưỡng thấp lên bậc dinh dưỡng cao hơn thì dòng năng lượng có hiện tượng là:</w:t>
      </w:r>
    </w:p>
    <w:p w14:paraId="51A4BCC4" w14:textId="77777777" w:rsidR="0023488B" w:rsidRPr="006E6A9B" w:rsidRDefault="0023488B" w:rsidP="0023488B">
      <w:pPr>
        <w:tabs>
          <w:tab w:val="left" w:pos="283"/>
        </w:tabs>
        <w:jc w:val="both"/>
      </w:pPr>
      <w:r w:rsidRPr="006E6A9B">
        <w:rPr>
          <w:rStyle w:val="YoungMixChar"/>
          <w:b/>
        </w:rPr>
        <w:tab/>
        <w:t xml:space="preserve">A. </w:t>
      </w:r>
      <w:r w:rsidRPr="006E6A9B">
        <w:t>càng giảm</w:t>
      </w:r>
    </w:p>
    <w:p w14:paraId="37EA899D" w14:textId="77777777" w:rsidR="0023488B" w:rsidRPr="006E6A9B" w:rsidRDefault="0023488B" w:rsidP="0023488B">
      <w:pPr>
        <w:tabs>
          <w:tab w:val="left" w:pos="283"/>
        </w:tabs>
        <w:jc w:val="both"/>
      </w:pPr>
      <w:r w:rsidRPr="006E6A9B">
        <w:rPr>
          <w:rStyle w:val="YoungMixChar"/>
          <w:b/>
        </w:rPr>
        <w:tab/>
        <w:t xml:space="preserve">B. </w:t>
      </w:r>
      <w:r w:rsidRPr="006E6A9B">
        <w:t>càng tăng</w:t>
      </w:r>
    </w:p>
    <w:p w14:paraId="3BAE2C3E" w14:textId="77777777" w:rsidR="0023488B" w:rsidRPr="006E6A9B" w:rsidRDefault="0023488B" w:rsidP="0023488B">
      <w:pPr>
        <w:tabs>
          <w:tab w:val="left" w:pos="283"/>
        </w:tabs>
        <w:jc w:val="both"/>
      </w:pPr>
      <w:r w:rsidRPr="006E6A9B">
        <w:rPr>
          <w:rStyle w:val="YoungMixChar"/>
          <w:b/>
        </w:rPr>
        <w:tab/>
        <w:t xml:space="preserve">C. </w:t>
      </w:r>
      <w:r w:rsidRPr="006E6A9B">
        <w:t>không thay đổi</w:t>
      </w:r>
    </w:p>
    <w:p w14:paraId="23E4290E" w14:textId="3506BE40" w:rsidR="0023488B" w:rsidRDefault="0023488B" w:rsidP="0023488B">
      <w:pPr>
        <w:tabs>
          <w:tab w:val="left" w:pos="283"/>
        </w:tabs>
        <w:jc w:val="both"/>
      </w:pPr>
      <w:r w:rsidRPr="006E6A9B">
        <w:rPr>
          <w:rStyle w:val="YoungMixChar"/>
          <w:b/>
        </w:rPr>
        <w:tab/>
        <w:t xml:space="preserve">D. </w:t>
      </w:r>
      <w:r w:rsidRPr="006E6A9B">
        <w:t>tăng hoặc giảm tùy thuộc bậc dinh dưỡng</w:t>
      </w:r>
    </w:p>
    <w:p w14:paraId="395BDE29" w14:textId="77777777" w:rsidR="00227089" w:rsidRPr="00A9558C" w:rsidRDefault="00227089" w:rsidP="00227089">
      <w:pPr>
        <w:jc w:val="both"/>
        <w:rPr>
          <w:b/>
          <w:bCs/>
          <w:color w:val="C00000"/>
          <w:lang w:val="de-DE"/>
        </w:rPr>
      </w:pPr>
      <w:r w:rsidRPr="00A9558C">
        <w:rPr>
          <w:b/>
          <w:bCs/>
          <w:color w:val="C00000"/>
          <w:lang w:val="de-DE"/>
        </w:rPr>
        <w:t>Hướng dẫn giải:</w:t>
      </w:r>
    </w:p>
    <w:p w14:paraId="1466AA82" w14:textId="77777777" w:rsidR="00227089" w:rsidRPr="00A9558C" w:rsidRDefault="00227089" w:rsidP="00227089">
      <w:pPr>
        <w:jc w:val="both"/>
        <w:rPr>
          <w:b/>
          <w:bCs/>
          <w:color w:val="C00000"/>
          <w:lang w:val="de-DE"/>
        </w:rPr>
      </w:pPr>
      <w:r w:rsidRPr="00A9558C">
        <w:rPr>
          <w:color w:val="C00000"/>
          <w:shd w:val="clear" w:color="auto" w:fill="FFFFFF"/>
        </w:rPr>
        <w:t>Khi chuyển từ bậc dinh dưỡng thấp lên bậc dinh dưỡng cao hơn thì dòng năng lượng càng giảm.</w:t>
      </w:r>
    </w:p>
    <w:p w14:paraId="5EBD7E21" w14:textId="41A7E803" w:rsidR="00227089" w:rsidRPr="006E6A9B" w:rsidRDefault="00227089" w:rsidP="00227089">
      <w:pPr>
        <w:tabs>
          <w:tab w:val="left" w:pos="283"/>
        </w:tabs>
        <w:jc w:val="both"/>
      </w:pPr>
      <w:r w:rsidRPr="00A9558C">
        <w:rPr>
          <w:b/>
          <w:bCs/>
          <w:color w:val="C00000"/>
        </w:rPr>
        <w:t>Đáp án cần chọn là: A</w:t>
      </w:r>
    </w:p>
    <w:p w14:paraId="0307D276" w14:textId="77777777" w:rsidR="0023488B" w:rsidRPr="006E6A9B" w:rsidRDefault="0023488B" w:rsidP="0023488B">
      <w:pPr>
        <w:shd w:val="clear" w:color="auto" w:fill="FFFFFF"/>
        <w:jc w:val="both"/>
        <w:rPr>
          <w:color w:val="252525"/>
        </w:rPr>
      </w:pPr>
      <w:r w:rsidRPr="006E6A9B">
        <w:rPr>
          <w:b/>
        </w:rPr>
        <w:t xml:space="preserve">Câu 102. </w:t>
      </w:r>
      <w:r w:rsidRPr="006E6A9B">
        <w:t>Năng lượng qua mỗi mắt xích thức ăn bị thất thoát lớn nhất do hoạt động nào dưới đây?</w:t>
      </w:r>
    </w:p>
    <w:p w14:paraId="5E219A35" w14:textId="77777777" w:rsidR="0023488B" w:rsidRPr="006E6A9B" w:rsidRDefault="0023488B" w:rsidP="0023488B">
      <w:pPr>
        <w:tabs>
          <w:tab w:val="left" w:pos="283"/>
        </w:tabs>
        <w:jc w:val="both"/>
      </w:pPr>
      <w:r w:rsidRPr="006E6A9B">
        <w:rPr>
          <w:rStyle w:val="YoungMixChar"/>
          <w:b/>
        </w:rPr>
        <w:tab/>
        <w:t xml:space="preserve">A. </w:t>
      </w:r>
      <w:r w:rsidRPr="006E6A9B">
        <w:t>Năng lượng tích trữ trong các bộ phận rơi rụng</w:t>
      </w:r>
    </w:p>
    <w:p w14:paraId="4A25DCF1" w14:textId="77777777" w:rsidR="0023488B" w:rsidRPr="006E6A9B" w:rsidRDefault="0023488B" w:rsidP="0023488B">
      <w:pPr>
        <w:tabs>
          <w:tab w:val="left" w:pos="283"/>
        </w:tabs>
        <w:jc w:val="both"/>
      </w:pPr>
      <w:r w:rsidRPr="006E6A9B">
        <w:rPr>
          <w:rStyle w:val="YoungMixChar"/>
          <w:b/>
        </w:rPr>
        <w:lastRenderedPageBreak/>
        <w:tab/>
        <w:t xml:space="preserve">B. </w:t>
      </w:r>
      <w:r w:rsidRPr="006E6A9B">
        <w:t>Năng lượng tiêu hao qua hô hấp</w:t>
      </w:r>
    </w:p>
    <w:p w14:paraId="2999D36F" w14:textId="77777777" w:rsidR="0023488B" w:rsidRPr="006E6A9B" w:rsidRDefault="0023488B" w:rsidP="0023488B">
      <w:pPr>
        <w:tabs>
          <w:tab w:val="left" w:pos="283"/>
        </w:tabs>
        <w:jc w:val="both"/>
      </w:pPr>
      <w:r w:rsidRPr="006E6A9B">
        <w:rPr>
          <w:rStyle w:val="YoungMixChar"/>
          <w:b/>
        </w:rPr>
        <w:tab/>
        <w:t xml:space="preserve">C. </w:t>
      </w:r>
      <w:r w:rsidRPr="006E6A9B">
        <w:t>Năng lượng giải phóng trong các chất thải</w:t>
      </w:r>
    </w:p>
    <w:p w14:paraId="0D51008D" w14:textId="28493799" w:rsidR="0023488B" w:rsidRDefault="0023488B" w:rsidP="0023488B">
      <w:pPr>
        <w:tabs>
          <w:tab w:val="left" w:pos="283"/>
        </w:tabs>
        <w:jc w:val="both"/>
      </w:pPr>
      <w:r w:rsidRPr="006E6A9B">
        <w:rPr>
          <w:rStyle w:val="YoungMixChar"/>
          <w:b/>
        </w:rPr>
        <w:tab/>
        <w:t xml:space="preserve">D. </w:t>
      </w:r>
      <w:r w:rsidRPr="006E6A9B">
        <w:t>Năng lượng giúp vận động cơ thể.</w:t>
      </w:r>
    </w:p>
    <w:p w14:paraId="1A0F5BDA" w14:textId="77777777" w:rsidR="00227089" w:rsidRPr="00A9558C" w:rsidRDefault="00227089" w:rsidP="00227089">
      <w:pPr>
        <w:jc w:val="both"/>
        <w:rPr>
          <w:b/>
          <w:bCs/>
          <w:color w:val="C00000"/>
          <w:lang w:val="de-DE"/>
        </w:rPr>
      </w:pPr>
      <w:r w:rsidRPr="00A9558C">
        <w:rPr>
          <w:b/>
          <w:bCs/>
          <w:color w:val="C00000"/>
          <w:lang w:val="de-DE"/>
        </w:rPr>
        <w:t>Hướng dẫn giải:</w:t>
      </w:r>
    </w:p>
    <w:p w14:paraId="5A4387F8" w14:textId="77777777" w:rsidR="00227089" w:rsidRPr="00A9558C" w:rsidRDefault="00227089" w:rsidP="00227089">
      <w:pPr>
        <w:jc w:val="both"/>
        <w:rPr>
          <w:b/>
          <w:bCs/>
          <w:color w:val="C00000"/>
          <w:lang w:val="de-DE"/>
        </w:rPr>
      </w:pPr>
      <w:r w:rsidRPr="00A9558C">
        <w:rPr>
          <w:color w:val="C00000"/>
          <w:shd w:val="clear" w:color="auto" w:fill="FFFFFF"/>
        </w:rPr>
        <w:t>Năng lượng qua mỗi mắt xích thức ăn bị thất thoát lớn nhất do các hoạt động hô hấp, tạo nhiệt mất khoảng 70%; chất thải động vật, các bộ phận rơi rụng khoảng 10%</w:t>
      </w:r>
    </w:p>
    <w:p w14:paraId="1BE6A6DA" w14:textId="240C3417" w:rsidR="00227089" w:rsidRPr="00227089" w:rsidRDefault="00227089" w:rsidP="00227089">
      <w:pPr>
        <w:jc w:val="both"/>
        <w:rPr>
          <w:color w:val="C00000"/>
        </w:rPr>
      </w:pPr>
      <w:r w:rsidRPr="00A9558C">
        <w:rPr>
          <w:b/>
          <w:bCs/>
          <w:color w:val="C00000"/>
        </w:rPr>
        <w:t>Đáp án cần chọn là: B</w:t>
      </w:r>
    </w:p>
    <w:p w14:paraId="778ECFAD" w14:textId="77777777" w:rsidR="0023488B" w:rsidRPr="006E6A9B" w:rsidRDefault="0023488B" w:rsidP="0023488B">
      <w:pPr>
        <w:shd w:val="clear" w:color="auto" w:fill="FFFFFF"/>
        <w:jc w:val="both"/>
        <w:rPr>
          <w:color w:val="252525"/>
        </w:rPr>
      </w:pPr>
      <w:r w:rsidRPr="006E6A9B">
        <w:rPr>
          <w:b/>
        </w:rPr>
        <w:t xml:space="preserve">Câu 103. </w:t>
      </w:r>
      <w:r w:rsidRPr="006E6A9B">
        <w:t>Nhóm sinh vật có mức năng lượng cao nhất trong một hệ sinh thái là:</w:t>
      </w:r>
    </w:p>
    <w:p w14:paraId="3CC2115D" w14:textId="77777777" w:rsidR="0023488B" w:rsidRPr="006E6A9B" w:rsidRDefault="0023488B" w:rsidP="0023488B">
      <w:pPr>
        <w:tabs>
          <w:tab w:val="left" w:pos="283"/>
          <w:tab w:val="left" w:pos="5528"/>
        </w:tabs>
        <w:jc w:val="both"/>
      </w:pPr>
      <w:r w:rsidRPr="006E6A9B">
        <w:rPr>
          <w:rStyle w:val="YoungMixChar"/>
          <w:b/>
        </w:rPr>
        <w:tab/>
        <w:t xml:space="preserve">A. </w:t>
      </w:r>
      <w:r w:rsidRPr="006E6A9B">
        <w:t>Động vật ăn thịt</w:t>
      </w:r>
      <w:r w:rsidRPr="006E6A9B">
        <w:rPr>
          <w:rStyle w:val="YoungMixChar"/>
          <w:b/>
        </w:rPr>
        <w:tab/>
        <w:t xml:space="preserve">B. </w:t>
      </w:r>
      <w:r w:rsidRPr="006E6A9B">
        <w:t>SV sản xuất</w:t>
      </w:r>
    </w:p>
    <w:p w14:paraId="7C20FDD0" w14:textId="6D708966" w:rsidR="0023488B" w:rsidRDefault="0023488B" w:rsidP="0023488B">
      <w:pPr>
        <w:tabs>
          <w:tab w:val="left" w:pos="283"/>
          <w:tab w:val="left" w:pos="5528"/>
        </w:tabs>
        <w:jc w:val="both"/>
      </w:pPr>
      <w:r w:rsidRPr="006E6A9B">
        <w:rPr>
          <w:rStyle w:val="YoungMixChar"/>
          <w:b/>
        </w:rPr>
        <w:tab/>
        <w:t xml:space="preserve">C. </w:t>
      </w:r>
      <w:r w:rsidRPr="006E6A9B">
        <w:t>SV phân hủy</w:t>
      </w:r>
      <w:r w:rsidRPr="006E6A9B">
        <w:rPr>
          <w:rStyle w:val="YoungMixChar"/>
          <w:b/>
        </w:rPr>
        <w:tab/>
        <w:t xml:space="preserve">D. </w:t>
      </w:r>
      <w:r w:rsidRPr="006E6A9B">
        <w:t>Động vật ăn thực vật</w:t>
      </w:r>
    </w:p>
    <w:p w14:paraId="34EC939D" w14:textId="77777777" w:rsidR="00227089" w:rsidRPr="00A9558C" w:rsidRDefault="00227089" w:rsidP="00227089">
      <w:pPr>
        <w:jc w:val="both"/>
        <w:rPr>
          <w:b/>
          <w:bCs/>
          <w:color w:val="C00000"/>
          <w:lang w:val="de-DE"/>
        </w:rPr>
      </w:pPr>
      <w:r w:rsidRPr="00A9558C">
        <w:rPr>
          <w:b/>
          <w:bCs/>
          <w:color w:val="C00000"/>
          <w:lang w:val="de-DE"/>
        </w:rPr>
        <w:t>Hướng dẫn giải:</w:t>
      </w:r>
    </w:p>
    <w:p w14:paraId="72E7CF70" w14:textId="77777777" w:rsidR="00227089" w:rsidRPr="00A9558C" w:rsidRDefault="00227089" w:rsidP="00227089">
      <w:pPr>
        <w:jc w:val="both"/>
        <w:rPr>
          <w:b/>
          <w:bCs/>
          <w:color w:val="C00000"/>
          <w:lang w:val="de-DE"/>
        </w:rPr>
      </w:pPr>
      <w:r w:rsidRPr="00A9558C">
        <w:rPr>
          <w:color w:val="C00000"/>
          <w:shd w:val="clear" w:color="auto" w:fill="FFFFFF"/>
        </w:rPr>
        <w:t>Nhóm sinh vật có mức năng lương cao nhất trong hệ sinh thái là sinh vật sản xuất</w:t>
      </w:r>
    </w:p>
    <w:p w14:paraId="1153F443" w14:textId="28B4FEBC" w:rsidR="00227089" w:rsidRPr="00227089" w:rsidRDefault="00227089" w:rsidP="00227089">
      <w:pPr>
        <w:jc w:val="both"/>
        <w:rPr>
          <w:color w:val="C00000"/>
        </w:rPr>
      </w:pPr>
      <w:r w:rsidRPr="00A9558C">
        <w:rPr>
          <w:b/>
          <w:bCs/>
          <w:color w:val="C00000"/>
        </w:rPr>
        <w:t>Đáp án cần chọn là: B</w:t>
      </w:r>
    </w:p>
    <w:p w14:paraId="18B61D62" w14:textId="77777777" w:rsidR="0023488B" w:rsidRPr="006E6A9B" w:rsidRDefault="0023488B" w:rsidP="0023488B">
      <w:pPr>
        <w:shd w:val="clear" w:color="auto" w:fill="FFFFFF"/>
        <w:jc w:val="both"/>
        <w:rPr>
          <w:color w:val="252525"/>
        </w:rPr>
      </w:pPr>
      <w:r w:rsidRPr="006E6A9B">
        <w:rPr>
          <w:b/>
        </w:rPr>
        <w:t xml:space="preserve">Câu 104. </w:t>
      </w:r>
      <w:r w:rsidRPr="006E6A9B">
        <w:t>Nhóm sinh vật nào không có mặt trong quần xã thì dòng năng lượng và chu trình trao đổi các chất trong tự nhiên vẫn diễn ra bình thường</w:t>
      </w:r>
    </w:p>
    <w:p w14:paraId="1D920628" w14:textId="77777777" w:rsidR="0023488B" w:rsidRPr="006E6A9B" w:rsidRDefault="0023488B" w:rsidP="0023488B">
      <w:pPr>
        <w:tabs>
          <w:tab w:val="left" w:pos="283"/>
        </w:tabs>
        <w:jc w:val="both"/>
      </w:pPr>
      <w:r w:rsidRPr="006E6A9B">
        <w:rPr>
          <w:rStyle w:val="YoungMixChar"/>
          <w:b/>
        </w:rPr>
        <w:tab/>
        <w:t xml:space="preserve">A. </w:t>
      </w:r>
      <w:r w:rsidRPr="006E6A9B">
        <w:t>sinh vật sản xuất, sinh vật ăn động vật</w:t>
      </w:r>
    </w:p>
    <w:p w14:paraId="0602DFF0" w14:textId="77777777" w:rsidR="0023488B" w:rsidRPr="006E6A9B" w:rsidRDefault="0023488B" w:rsidP="0023488B">
      <w:pPr>
        <w:tabs>
          <w:tab w:val="left" w:pos="283"/>
        </w:tabs>
        <w:jc w:val="both"/>
      </w:pPr>
      <w:r w:rsidRPr="006E6A9B">
        <w:rPr>
          <w:rStyle w:val="YoungMixChar"/>
          <w:b/>
        </w:rPr>
        <w:tab/>
        <w:t xml:space="preserve">B. </w:t>
      </w:r>
      <w:r w:rsidRPr="006E6A9B">
        <w:t>động vật ăn động vật, sinh vật sản xuất</w:t>
      </w:r>
    </w:p>
    <w:p w14:paraId="37559E87" w14:textId="77777777" w:rsidR="0023488B" w:rsidRPr="006E6A9B" w:rsidRDefault="0023488B" w:rsidP="0023488B">
      <w:pPr>
        <w:tabs>
          <w:tab w:val="left" w:pos="283"/>
        </w:tabs>
        <w:jc w:val="both"/>
      </w:pPr>
      <w:r w:rsidRPr="006E6A9B">
        <w:rPr>
          <w:rStyle w:val="YoungMixChar"/>
          <w:b/>
        </w:rPr>
        <w:tab/>
        <w:t xml:space="preserve">C. </w:t>
      </w:r>
      <w:r w:rsidRPr="006E6A9B">
        <w:t>động vật ăn thực vật, động vật ăn động vật</w:t>
      </w:r>
    </w:p>
    <w:p w14:paraId="6AAF7E8D" w14:textId="03372EED" w:rsidR="0023488B" w:rsidRDefault="0023488B" w:rsidP="0023488B">
      <w:pPr>
        <w:tabs>
          <w:tab w:val="left" w:pos="283"/>
        </w:tabs>
        <w:jc w:val="both"/>
      </w:pPr>
      <w:r w:rsidRPr="006E6A9B">
        <w:rPr>
          <w:rStyle w:val="YoungMixChar"/>
          <w:b/>
        </w:rPr>
        <w:tab/>
        <w:t xml:space="preserve">D. </w:t>
      </w:r>
      <w:r w:rsidRPr="006E6A9B">
        <w:t>sinh vật phân giải, sinh vật sản xuất</w:t>
      </w:r>
    </w:p>
    <w:p w14:paraId="00C918F5" w14:textId="77777777" w:rsidR="00227089" w:rsidRPr="00A9558C" w:rsidRDefault="00227089" w:rsidP="00227089">
      <w:pPr>
        <w:jc w:val="both"/>
        <w:rPr>
          <w:b/>
          <w:bCs/>
          <w:color w:val="C00000"/>
          <w:lang w:val="de-DE"/>
        </w:rPr>
      </w:pPr>
      <w:r w:rsidRPr="00A9558C">
        <w:rPr>
          <w:b/>
          <w:bCs/>
          <w:color w:val="C00000"/>
          <w:lang w:val="de-DE"/>
        </w:rPr>
        <w:t>Hướng dẫn giải:</w:t>
      </w:r>
    </w:p>
    <w:p w14:paraId="3DCF3177"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Không có động vật ăn thực vật, động vật ăn động vật thì dòng năng lượng và chu trình trao đổi các chất trong tự nhiên vẫn diễn ra bình thường.</w:t>
      </w:r>
    </w:p>
    <w:p w14:paraId="50A9807E"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Khi đó, sinh vật sản xuất vẫn là đầu vào cho dòng năng lượng và sẽ bị phân hủy bởi sinh vật phân giải.</w:t>
      </w:r>
    </w:p>
    <w:p w14:paraId="770FE208" w14:textId="79EF9AC9" w:rsidR="00227089" w:rsidRPr="00227089" w:rsidRDefault="00227089" w:rsidP="00227089">
      <w:pPr>
        <w:jc w:val="both"/>
        <w:rPr>
          <w:color w:val="C00000"/>
        </w:rPr>
      </w:pPr>
      <w:r w:rsidRPr="00A9558C">
        <w:rPr>
          <w:b/>
          <w:bCs/>
          <w:color w:val="C00000"/>
        </w:rPr>
        <w:t>Đáp án cần chọn là: C</w:t>
      </w:r>
    </w:p>
    <w:p w14:paraId="6996DB6F" w14:textId="77777777" w:rsidR="0023488B" w:rsidRPr="006E6A9B" w:rsidRDefault="0023488B" w:rsidP="0023488B">
      <w:pPr>
        <w:shd w:val="clear" w:color="auto" w:fill="FFFFFF"/>
        <w:jc w:val="both"/>
        <w:rPr>
          <w:color w:val="252525"/>
        </w:rPr>
      </w:pPr>
      <w:r w:rsidRPr="006E6A9B">
        <w:rPr>
          <w:b/>
        </w:rPr>
        <w:t xml:space="preserve">Câu 105. </w:t>
      </w:r>
      <w:r w:rsidRPr="006E6A9B">
        <w:t>Trong các hệ sinh thái, tại sao thuật ngữ chu trình được sử dụng để mô tả việc tuần hoàn vật chất, trong khi dòng chảy được sử dụng để nói về trao đổi năng lượng?</w:t>
      </w:r>
    </w:p>
    <w:p w14:paraId="5B6D26F6" w14:textId="77777777" w:rsidR="0023488B" w:rsidRPr="006E6A9B" w:rsidRDefault="0023488B" w:rsidP="0023488B">
      <w:pPr>
        <w:tabs>
          <w:tab w:val="left" w:pos="283"/>
        </w:tabs>
        <w:jc w:val="both"/>
      </w:pPr>
      <w:r w:rsidRPr="006E6A9B">
        <w:rPr>
          <w:rStyle w:val="YoungMixChar"/>
          <w:b/>
        </w:rPr>
        <w:tab/>
        <w:t xml:space="preserve">A. </w:t>
      </w:r>
      <w:r w:rsidRPr="006E6A9B">
        <w:t>Vật chất được sử dụng nhiều lần, nhưng năng lượng đi qua và ra khỏi hệ sinh thái.</w:t>
      </w:r>
    </w:p>
    <w:p w14:paraId="057C8BF4" w14:textId="77777777" w:rsidR="0023488B" w:rsidRPr="006E6A9B" w:rsidRDefault="0023488B" w:rsidP="0023488B">
      <w:pPr>
        <w:tabs>
          <w:tab w:val="left" w:pos="283"/>
        </w:tabs>
        <w:jc w:val="both"/>
      </w:pPr>
      <w:r w:rsidRPr="006E6A9B">
        <w:rPr>
          <w:rStyle w:val="YoungMixChar"/>
          <w:b/>
        </w:rPr>
        <w:tab/>
        <w:t xml:space="preserve">B. </w:t>
      </w:r>
      <w:r w:rsidRPr="006E6A9B">
        <w:t>Cả vật chất và năng lượng được tái chế và sau đó được chuyển sang các hệ sinh thái khác như một dòng chảy.</w:t>
      </w:r>
    </w:p>
    <w:p w14:paraId="1611C84A" w14:textId="77777777" w:rsidR="0023488B" w:rsidRPr="006E6A9B" w:rsidRDefault="0023488B" w:rsidP="0023488B">
      <w:pPr>
        <w:tabs>
          <w:tab w:val="left" w:pos="283"/>
        </w:tabs>
        <w:jc w:val="both"/>
      </w:pPr>
      <w:r w:rsidRPr="006E6A9B">
        <w:rPr>
          <w:rStyle w:val="YoungMixChar"/>
          <w:b/>
        </w:rPr>
        <w:tab/>
        <w:t xml:space="preserve">C. </w:t>
      </w:r>
      <w:r w:rsidRPr="006E6A9B">
        <w:t>Vật chất được luân chuyển từ hệ sinh thái này sang hệ sinh thái khác, nhưng năng lượng liên tục chảy trong hệ sinh thái.</w:t>
      </w:r>
    </w:p>
    <w:p w14:paraId="433D7EA6" w14:textId="7811F977" w:rsidR="0023488B" w:rsidRDefault="0023488B" w:rsidP="0023488B">
      <w:pPr>
        <w:tabs>
          <w:tab w:val="left" w:pos="283"/>
        </w:tabs>
        <w:jc w:val="both"/>
      </w:pPr>
      <w:r w:rsidRPr="006E6A9B">
        <w:rPr>
          <w:rStyle w:val="YoungMixChar"/>
          <w:b/>
        </w:rPr>
        <w:tab/>
        <w:t xml:space="preserve">D. </w:t>
      </w:r>
      <w:r w:rsidRPr="006E6A9B">
        <w:t>Cả vật chất và năng lượng chảy theo một dòոg không bao giờ kết thúc trong một hệ sinh thái.</w:t>
      </w:r>
    </w:p>
    <w:p w14:paraId="20F052E7" w14:textId="77777777" w:rsidR="00227089" w:rsidRPr="00A9558C" w:rsidRDefault="00227089" w:rsidP="00227089">
      <w:pPr>
        <w:jc w:val="both"/>
        <w:rPr>
          <w:b/>
          <w:bCs/>
          <w:color w:val="C00000"/>
          <w:lang w:val="de-DE"/>
        </w:rPr>
      </w:pPr>
      <w:r w:rsidRPr="00A9558C">
        <w:rPr>
          <w:b/>
          <w:bCs/>
          <w:color w:val="C00000"/>
          <w:lang w:val="de-DE"/>
        </w:rPr>
        <w:t>Hướng dẫn giải:</w:t>
      </w:r>
    </w:p>
    <w:p w14:paraId="3EA93A90"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Thuật ngữ chu trình để diễn tả sự tuần hoàn, luân chuyển từ dạng này thành dạng khác, được sử dụng cho vật chất vì vật chất được sử dụng nhiều lần (tái sử dụng)</w:t>
      </w:r>
    </w:p>
    <w:p w14:paraId="7D388D8F"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Thuật ngữ dòng chảy diễn tả sự vận chuyển 1 chiều, được sử dụng cho năng lượng vì năng lựơng đi vào hệ sinh thái, qua các bậc dinh dưỡng rồi lại trả lại môi trường (không được tái sử dụng)</w:t>
      </w:r>
    </w:p>
    <w:p w14:paraId="649C5286" w14:textId="6BA64283" w:rsidR="00227089" w:rsidRPr="00227089" w:rsidRDefault="00227089" w:rsidP="00227089">
      <w:pPr>
        <w:jc w:val="both"/>
        <w:rPr>
          <w:color w:val="C00000"/>
        </w:rPr>
      </w:pPr>
      <w:r w:rsidRPr="00A9558C">
        <w:rPr>
          <w:b/>
          <w:bCs/>
          <w:color w:val="C00000"/>
        </w:rPr>
        <w:t>Đáp án cần chọn là: A</w:t>
      </w:r>
    </w:p>
    <w:p w14:paraId="29306FE3" w14:textId="77777777" w:rsidR="0023488B" w:rsidRPr="006E6A9B" w:rsidRDefault="0023488B" w:rsidP="0023488B">
      <w:pPr>
        <w:shd w:val="clear" w:color="auto" w:fill="FFFFFF"/>
        <w:jc w:val="both"/>
        <w:rPr>
          <w:color w:val="252525"/>
        </w:rPr>
      </w:pPr>
      <w:r w:rsidRPr="006E6A9B">
        <w:rPr>
          <w:b/>
        </w:rPr>
        <w:t xml:space="preserve">Câu 106. </w:t>
      </w:r>
      <w:r w:rsidRPr="006E6A9B">
        <w:t>Khoảng bao nhiêu kg sinh vật ăn thịt có thể được tạo ra bằng một khu cánh đồng có chứa 1000 kg thức ăn thực vật nếu hiệu suất sinh thái chỉ khoảng 10%?</w:t>
      </w:r>
    </w:p>
    <w:p w14:paraId="4241192D" w14:textId="6452810A"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10000</w:t>
      </w:r>
      <w:r w:rsidRPr="006E6A9B">
        <w:rPr>
          <w:rStyle w:val="YoungMixChar"/>
          <w:b/>
        </w:rPr>
        <w:tab/>
        <w:t xml:space="preserve">B. </w:t>
      </w:r>
      <w:r w:rsidRPr="006E6A9B">
        <w:t>1000</w:t>
      </w:r>
      <w:r w:rsidRPr="006E6A9B">
        <w:rPr>
          <w:rStyle w:val="YoungMixChar"/>
          <w:b/>
        </w:rPr>
        <w:tab/>
        <w:t xml:space="preserve">C. </w:t>
      </w:r>
      <w:r w:rsidRPr="006E6A9B">
        <w:t>100</w:t>
      </w:r>
      <w:r w:rsidRPr="006E6A9B">
        <w:rPr>
          <w:rStyle w:val="YoungMixChar"/>
          <w:b/>
        </w:rPr>
        <w:tab/>
        <w:t xml:space="preserve">D. </w:t>
      </w:r>
      <w:r w:rsidRPr="006E6A9B">
        <w:t>10</w:t>
      </w:r>
    </w:p>
    <w:p w14:paraId="7544CFE1" w14:textId="77777777" w:rsidR="00227089" w:rsidRPr="00A9558C" w:rsidRDefault="00227089" w:rsidP="00227089">
      <w:pPr>
        <w:jc w:val="both"/>
        <w:rPr>
          <w:b/>
          <w:bCs/>
          <w:color w:val="C00000"/>
          <w:lang w:val="de-DE"/>
        </w:rPr>
      </w:pPr>
      <w:r w:rsidRPr="00A9558C">
        <w:rPr>
          <w:b/>
          <w:bCs/>
          <w:color w:val="C00000"/>
          <w:lang w:val="de-DE"/>
        </w:rPr>
        <w:t>Hướng dẫn giải:</w:t>
      </w:r>
    </w:p>
    <w:p w14:paraId="6BE7DB47"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Có khoảng 10% năng lượng và sinh khối được chuyển từ bậc dinh dưỡng thấp lên bậc dinh dưỡng cao hơn</w:t>
      </w:r>
    </w:p>
    <w:p w14:paraId="38D42C67"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 có khoảng 0,1 x 1000 = 100 kg sinh vật ăn cỏ được tạo ra</w:t>
      </w:r>
    </w:p>
    <w:p w14:paraId="3EB83DC4"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 có khoảng 0,1 x 100 = 10 kg sinh vật ăn thịt được tạo ra</w:t>
      </w:r>
    </w:p>
    <w:p w14:paraId="4C2D5ABD" w14:textId="048E36E4" w:rsidR="00227089" w:rsidRPr="00227089" w:rsidRDefault="00227089" w:rsidP="00227089">
      <w:pPr>
        <w:jc w:val="both"/>
        <w:rPr>
          <w:color w:val="C00000"/>
        </w:rPr>
      </w:pPr>
      <w:r w:rsidRPr="00A9558C">
        <w:rPr>
          <w:b/>
          <w:bCs/>
          <w:color w:val="C00000"/>
        </w:rPr>
        <w:t>Đáp án cần chọn là: D</w:t>
      </w:r>
    </w:p>
    <w:p w14:paraId="566FB8A6" w14:textId="77777777" w:rsidR="0023488B" w:rsidRPr="006E6A9B" w:rsidRDefault="0023488B" w:rsidP="0023488B">
      <w:pPr>
        <w:shd w:val="clear" w:color="auto" w:fill="FFFFFF"/>
        <w:jc w:val="both"/>
        <w:rPr>
          <w:color w:val="252525"/>
        </w:rPr>
      </w:pPr>
      <w:r w:rsidRPr="006E6A9B">
        <w:rPr>
          <w:b/>
        </w:rPr>
        <w:t xml:space="preserve">Câu 107. </w:t>
      </w:r>
      <w:r w:rsidRPr="006E6A9B">
        <w:t>Giả sử năng lượng đồng hóa của các sinh vật dị dưỡng trong một chuỗi thức ăn như sau:</w:t>
      </w:r>
    </w:p>
    <w:p w14:paraId="170BA853" w14:textId="77777777" w:rsidR="0023488B" w:rsidRPr="006E6A9B" w:rsidRDefault="0023488B" w:rsidP="0023488B">
      <w:pPr>
        <w:shd w:val="clear" w:color="auto" w:fill="FFFFFF"/>
        <w:jc w:val="both"/>
        <w:rPr>
          <w:color w:val="252525"/>
        </w:rPr>
      </w:pPr>
      <w:r w:rsidRPr="006E6A9B">
        <w:t>Sinh vật tiêu thụ bậc 1: 1 500 000 Kcal.</w:t>
      </w:r>
    </w:p>
    <w:p w14:paraId="354540D5" w14:textId="77777777" w:rsidR="0023488B" w:rsidRPr="006E6A9B" w:rsidRDefault="0023488B" w:rsidP="0023488B">
      <w:pPr>
        <w:shd w:val="clear" w:color="auto" w:fill="FFFFFF"/>
        <w:jc w:val="both"/>
        <w:rPr>
          <w:color w:val="252525"/>
        </w:rPr>
      </w:pPr>
      <w:r w:rsidRPr="006E6A9B">
        <w:t>Sinh vật tiêu thụ bậc 2: 180 000 Kcal.</w:t>
      </w:r>
    </w:p>
    <w:p w14:paraId="3CD50C90" w14:textId="77777777" w:rsidR="0023488B" w:rsidRPr="006E6A9B" w:rsidRDefault="0023488B" w:rsidP="0023488B">
      <w:pPr>
        <w:shd w:val="clear" w:color="auto" w:fill="FFFFFF"/>
        <w:jc w:val="both"/>
        <w:rPr>
          <w:color w:val="252525"/>
        </w:rPr>
      </w:pPr>
      <w:r w:rsidRPr="006E6A9B">
        <w:lastRenderedPageBreak/>
        <w:t>Sinh vật tiêu thụ bậc 3: 18 000 Kcal</w:t>
      </w:r>
    </w:p>
    <w:p w14:paraId="544FBA57" w14:textId="77777777" w:rsidR="0023488B" w:rsidRPr="006E6A9B" w:rsidRDefault="0023488B" w:rsidP="0023488B">
      <w:pPr>
        <w:shd w:val="clear" w:color="auto" w:fill="FFFFFF"/>
        <w:jc w:val="both"/>
        <w:rPr>
          <w:color w:val="252525"/>
        </w:rPr>
      </w:pPr>
      <w:r w:rsidRPr="006E6A9B">
        <w:t>Sinh vật tiêu thụ bậc 4: 1 620 Kcal</w:t>
      </w:r>
    </w:p>
    <w:p w14:paraId="11AC8721" w14:textId="77777777" w:rsidR="0023488B" w:rsidRPr="006E6A9B" w:rsidRDefault="0023488B" w:rsidP="0023488B">
      <w:pPr>
        <w:shd w:val="clear" w:color="auto" w:fill="FFFFFF"/>
        <w:jc w:val="both"/>
        <w:rPr>
          <w:color w:val="252525"/>
        </w:rPr>
      </w:pPr>
      <w:r w:rsidRPr="006E6A9B">
        <w:t>Hiệu</w:t>
      </w:r>
      <w:r w:rsidRPr="006E6A9B">
        <w:rPr>
          <w:b/>
          <w:bCs/>
        </w:rPr>
        <w:t> s</w:t>
      </w:r>
      <w:r w:rsidRPr="006E6A9B">
        <w:t>uất sinh thái giữa bậc dinh dưỡng cấp 3 với bậc dinh dưỡng cấp 2 và giữa bậc dinh dưỡng cấp 4 với bậc dinh dưỡng cấp 3 trong chuỗi thức ăn trên lần lượt là:</w:t>
      </w:r>
    </w:p>
    <w:p w14:paraId="22C8C991" w14:textId="5EDC7376"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9% </w:t>
      </w:r>
      <w:r w:rsidRPr="006E6A9B">
        <w:rPr>
          <w:b/>
          <w:bCs/>
        </w:rPr>
        <w:t> </w:t>
      </w:r>
      <w:r w:rsidRPr="006E6A9B">
        <w:t>và 10%.</w:t>
      </w:r>
      <w:r w:rsidRPr="006E6A9B">
        <w:rPr>
          <w:rStyle w:val="YoungMixChar"/>
          <w:b/>
        </w:rPr>
        <w:tab/>
        <w:t xml:space="preserve">B. </w:t>
      </w:r>
      <w:r w:rsidRPr="006E6A9B">
        <w:t>12% và 10%</w:t>
      </w:r>
      <w:r w:rsidRPr="006E6A9B">
        <w:rPr>
          <w:rStyle w:val="YoungMixChar"/>
          <w:b/>
        </w:rPr>
        <w:tab/>
        <w:t xml:space="preserve">C. </w:t>
      </w:r>
      <w:r w:rsidRPr="006E6A9B">
        <w:t>10% và 12%</w:t>
      </w:r>
      <w:r w:rsidRPr="006E6A9B">
        <w:rPr>
          <w:rStyle w:val="YoungMixChar"/>
          <w:b/>
        </w:rPr>
        <w:tab/>
        <w:t xml:space="preserve">D. </w:t>
      </w:r>
      <w:r w:rsidRPr="006E6A9B">
        <w:t>12% và 9%.</w:t>
      </w:r>
    </w:p>
    <w:p w14:paraId="3828BCE1" w14:textId="77777777" w:rsidR="00227089" w:rsidRPr="00A9558C" w:rsidRDefault="00227089" w:rsidP="00227089">
      <w:pPr>
        <w:jc w:val="both"/>
        <w:rPr>
          <w:b/>
          <w:bCs/>
          <w:color w:val="C00000"/>
          <w:lang w:val="de-DE"/>
        </w:rPr>
      </w:pPr>
      <w:r w:rsidRPr="00A9558C">
        <w:rPr>
          <w:b/>
          <w:bCs/>
          <w:color w:val="C00000"/>
          <w:lang w:val="de-DE"/>
        </w:rPr>
        <w:t>Hướng dẫn giải:</w:t>
      </w:r>
    </w:p>
    <w:p w14:paraId="0DE2D557"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Hiệu suất sinh thái giữa</w:t>
      </w:r>
    </w:p>
    <w:p w14:paraId="521F16AA"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bậc dinh dưỡng cấp 3 với bậc dinh dưỡng cấp 2 là : 180 000 : 1 500 000 = 12%</w:t>
      </w:r>
    </w:p>
    <w:p w14:paraId="0DB54A1B"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bậc dinh dưỡng cấp 4 với bậc dinh dưỡng cấp 3 là : 18 000 : 180 000 = 10</w:t>
      </w:r>
    </w:p>
    <w:p w14:paraId="4A465D45" w14:textId="4DD9E84F" w:rsidR="00227089" w:rsidRPr="00227089" w:rsidRDefault="00227089" w:rsidP="00227089">
      <w:pPr>
        <w:jc w:val="both"/>
        <w:rPr>
          <w:color w:val="C00000"/>
        </w:rPr>
      </w:pPr>
      <w:r w:rsidRPr="00A9558C">
        <w:rPr>
          <w:b/>
          <w:bCs/>
          <w:color w:val="C00000"/>
        </w:rPr>
        <w:t>Đáp án cần chọn là: B</w:t>
      </w:r>
    </w:p>
    <w:p w14:paraId="0BE98B95" w14:textId="77777777" w:rsidR="0023488B" w:rsidRPr="006E6A9B" w:rsidRDefault="0023488B" w:rsidP="0023488B">
      <w:pPr>
        <w:shd w:val="clear" w:color="auto" w:fill="FFFFFF"/>
        <w:jc w:val="both"/>
        <w:rPr>
          <w:color w:val="252525"/>
        </w:rPr>
      </w:pPr>
      <w:r w:rsidRPr="006E6A9B">
        <w:rPr>
          <w:b/>
        </w:rPr>
        <w:t xml:space="preserve">Câu 108. </w:t>
      </w:r>
      <w:r w:rsidRPr="006E6A9B">
        <w:t>Trong hệ sinh thái ở một khu rừng nhiệt đới, ánh sáng môi trường cung cấp 10</w:t>
      </w:r>
      <w:r w:rsidRPr="006E6A9B">
        <w:rPr>
          <w:vertAlign w:val="superscript"/>
        </w:rPr>
        <w:t>6</w:t>
      </w:r>
      <w:r w:rsidRPr="006E6A9B">
        <w:t> kcal/m</w:t>
      </w:r>
      <w:r w:rsidRPr="006E6A9B">
        <w:rPr>
          <w:vertAlign w:val="superscript"/>
        </w:rPr>
        <w:t>2</w:t>
      </w:r>
      <w:r w:rsidRPr="006E6A9B">
        <w:t>/ngày nhưng thực vật chỉ sử dụng được 3,5%, năng lượng mất đi do hô hấp 90%. Sinh vật tiêu thụ bậc 1 sử dụng được 35 kcal, sinh vật tiêu thụ bậc 2 sử dụng được 3,5 kcal, sinh vật tiêu thụ bậc 3 sử dụng được 0,52kcal. Hiệu suất sinh thái giữa bậc dinh dưỡng cấp 2 với bậc dinh dưỡng cấp 1 và giữa bậc dinh dưỡng cấp 4 với bậc dinh dưỡng cấp 3 lần lượt là</w:t>
      </w:r>
    </w:p>
    <w:p w14:paraId="199C86AF" w14:textId="3BB2092C"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10% và 10%.</w:t>
      </w:r>
      <w:r w:rsidRPr="006E6A9B">
        <w:rPr>
          <w:rStyle w:val="YoungMixChar"/>
          <w:b/>
        </w:rPr>
        <w:tab/>
        <w:t xml:space="preserve">B. </w:t>
      </w:r>
      <w:r w:rsidRPr="006E6A9B">
        <w:t>10% và 14,9%.</w:t>
      </w:r>
      <w:r w:rsidRPr="006E6A9B">
        <w:rPr>
          <w:rStyle w:val="YoungMixChar"/>
          <w:b/>
        </w:rPr>
        <w:tab/>
        <w:t xml:space="preserve">C. </w:t>
      </w:r>
      <w:r w:rsidRPr="006E6A9B">
        <w:t>1% và 10%.</w:t>
      </w:r>
      <w:r w:rsidRPr="006E6A9B">
        <w:rPr>
          <w:rStyle w:val="YoungMixChar"/>
          <w:b/>
        </w:rPr>
        <w:tab/>
        <w:t xml:space="preserve">D. </w:t>
      </w:r>
      <w:r w:rsidRPr="006E6A9B">
        <w:t>1% và 14,9%.</w:t>
      </w:r>
    </w:p>
    <w:p w14:paraId="5A913C95" w14:textId="77777777" w:rsidR="00227089" w:rsidRPr="00A9558C" w:rsidRDefault="00227089" w:rsidP="00227089">
      <w:pPr>
        <w:jc w:val="both"/>
        <w:rPr>
          <w:b/>
          <w:bCs/>
          <w:color w:val="C00000"/>
          <w:lang w:val="de-DE"/>
        </w:rPr>
      </w:pPr>
      <w:r w:rsidRPr="00A9558C">
        <w:rPr>
          <w:b/>
          <w:bCs/>
          <w:color w:val="C00000"/>
          <w:lang w:val="de-DE"/>
        </w:rPr>
        <w:t>Hướng dẫn giải:</w:t>
      </w:r>
    </w:p>
    <w:p w14:paraId="10CE0223" w14:textId="77777777" w:rsidR="00227089" w:rsidRPr="00A9558C" w:rsidRDefault="00227089" w:rsidP="00227089">
      <w:pPr>
        <w:pStyle w:val="NormalWeb"/>
        <w:shd w:val="clear" w:color="auto" w:fill="FFFFFF"/>
        <w:spacing w:before="0" w:beforeAutospacing="0" w:after="0" w:afterAutospacing="0"/>
        <w:jc w:val="both"/>
        <w:rPr>
          <w:rStyle w:val="mjx-char"/>
          <w:color w:val="C00000"/>
          <w:bdr w:val="none" w:sz="0" w:space="0" w:color="auto" w:frame="1"/>
        </w:rPr>
      </w:pPr>
      <w:r w:rsidRPr="00A9558C">
        <w:rPr>
          <w:rStyle w:val="mjx-char"/>
          <w:color w:val="C00000"/>
          <w:bdr w:val="none" w:sz="0" w:space="0" w:color="auto" w:frame="1"/>
        </w:rPr>
        <w:t>SVSX:10</w:t>
      </w:r>
      <w:r w:rsidRPr="00A9558C">
        <w:rPr>
          <w:rStyle w:val="mjx-char"/>
          <w:color w:val="C00000"/>
          <w:bdr w:val="none" w:sz="0" w:space="0" w:color="auto" w:frame="1"/>
          <w:vertAlign w:val="superscript"/>
        </w:rPr>
        <w:t>6</w:t>
      </w:r>
      <w:r w:rsidRPr="00A9558C">
        <w:rPr>
          <w:rStyle w:val="mjx-char"/>
          <w:color w:val="C00000"/>
          <w:bdr w:val="none" w:sz="0" w:space="0" w:color="auto" w:frame="1"/>
        </w:rPr>
        <w:t>×10%×3,5%=3500</w:t>
      </w:r>
    </w:p>
    <w:p w14:paraId="4A34C2AB" w14:textId="77777777" w:rsidR="00227089" w:rsidRPr="00A9558C" w:rsidRDefault="00227089" w:rsidP="00227089">
      <w:pPr>
        <w:pStyle w:val="NormalWeb"/>
        <w:shd w:val="clear" w:color="auto" w:fill="FFFFFF"/>
        <w:spacing w:before="0" w:beforeAutospacing="0" w:after="0" w:afterAutospacing="0"/>
        <w:jc w:val="both"/>
        <w:rPr>
          <w:rStyle w:val="mjx-char"/>
          <w:color w:val="C00000"/>
          <w:bdr w:val="none" w:sz="0" w:space="0" w:color="auto" w:frame="1"/>
        </w:rPr>
      </w:pPr>
      <w:r w:rsidRPr="00A9558C">
        <w:rPr>
          <w:rStyle w:val="mjx-char"/>
          <w:color w:val="C00000"/>
          <w:bdr w:val="none" w:sz="0" w:space="0" w:color="auto" w:frame="1"/>
        </w:rPr>
        <w:t>SVTT1:35kcal</w:t>
      </w:r>
    </w:p>
    <w:p w14:paraId="651CFEAC" w14:textId="77777777" w:rsidR="00227089" w:rsidRPr="00A9558C" w:rsidRDefault="00227089" w:rsidP="00227089">
      <w:pPr>
        <w:pStyle w:val="NormalWeb"/>
        <w:shd w:val="clear" w:color="auto" w:fill="FFFFFF"/>
        <w:spacing w:before="0" w:beforeAutospacing="0" w:after="0" w:afterAutospacing="0"/>
        <w:jc w:val="both"/>
        <w:rPr>
          <w:rStyle w:val="mjx-char"/>
          <w:color w:val="C00000"/>
          <w:bdr w:val="none" w:sz="0" w:space="0" w:color="auto" w:frame="1"/>
        </w:rPr>
      </w:pPr>
      <w:r w:rsidRPr="00A9558C">
        <w:rPr>
          <w:rStyle w:val="mjx-char"/>
          <w:color w:val="C00000"/>
          <w:bdr w:val="none" w:sz="0" w:space="0" w:color="auto" w:frame="1"/>
        </w:rPr>
        <w:t>SVTT2:3,5kcal</w:t>
      </w:r>
    </w:p>
    <w:p w14:paraId="2463038C" w14:textId="77777777" w:rsidR="00227089" w:rsidRPr="00A9558C" w:rsidRDefault="00227089" w:rsidP="00227089">
      <w:pPr>
        <w:pStyle w:val="NormalWeb"/>
        <w:shd w:val="clear" w:color="auto" w:fill="FFFFFF"/>
        <w:spacing w:before="0" w:beforeAutospacing="0" w:after="0" w:afterAutospacing="0"/>
        <w:jc w:val="both"/>
        <w:rPr>
          <w:color w:val="C00000"/>
          <w:bdr w:val="none" w:sz="0" w:space="0" w:color="auto" w:frame="1"/>
        </w:rPr>
      </w:pPr>
      <w:r w:rsidRPr="00A9558C">
        <w:rPr>
          <w:rStyle w:val="mjx-char"/>
          <w:color w:val="C00000"/>
          <w:bdr w:val="none" w:sz="0" w:space="0" w:color="auto" w:frame="1"/>
        </w:rPr>
        <w:t>SVTT3:0,52kcal</w:t>
      </w:r>
    </w:p>
    <w:p w14:paraId="058BDD64" w14:textId="6ED6DA2A"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 xml:space="preserve"> → Hiệu suất sinh thái bậc 2/bậc 1 = </w:t>
      </w:r>
      <m:oMath>
        <m:f>
          <m:fPr>
            <m:ctrlPr>
              <w:rPr>
                <w:rFonts w:ascii="Cambria Math" w:hAnsi="Cambria Math"/>
                <w:i/>
                <w:color w:val="C00000"/>
              </w:rPr>
            </m:ctrlPr>
          </m:fPr>
          <m:num>
            <m:r>
              <w:rPr>
                <w:rFonts w:ascii="Cambria Math" w:hAnsi="Cambria Math"/>
                <w:color w:val="C00000"/>
              </w:rPr>
              <m:t>35</m:t>
            </m:r>
          </m:num>
          <m:den>
            <m:r>
              <w:rPr>
                <w:rFonts w:ascii="Cambria Math" w:hAnsi="Cambria Math"/>
                <w:color w:val="C00000"/>
              </w:rPr>
              <m:t>3500</m:t>
            </m:r>
          </m:den>
        </m:f>
      </m:oMath>
      <w:r w:rsidRPr="00A9558C">
        <w:rPr>
          <w:color w:val="C00000"/>
        </w:rPr>
        <w:t xml:space="preserve"> </w:t>
      </w:r>
      <w:r w:rsidRPr="00A9558C">
        <w:rPr>
          <w:rStyle w:val="mjx-char"/>
          <w:color w:val="C00000"/>
          <w:bdr w:val="none" w:sz="0" w:space="0" w:color="auto" w:frame="1"/>
        </w:rPr>
        <w:t>×100=1%</w:t>
      </w:r>
    </w:p>
    <w:p w14:paraId="61B8FC66" w14:textId="62EB1022"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 xml:space="preserve">Hiệu suất sinh thái bậc 4/bậc ba: </w:t>
      </w:r>
      <m:oMath>
        <m:f>
          <m:fPr>
            <m:ctrlPr>
              <w:rPr>
                <w:rFonts w:ascii="Cambria Math" w:hAnsi="Cambria Math"/>
                <w:i/>
                <w:color w:val="C00000"/>
              </w:rPr>
            </m:ctrlPr>
          </m:fPr>
          <m:num>
            <m:r>
              <w:rPr>
                <w:rFonts w:ascii="Cambria Math" w:hAnsi="Cambria Math"/>
                <w:color w:val="C00000"/>
              </w:rPr>
              <m:t>0,52</m:t>
            </m:r>
          </m:num>
          <m:den>
            <m:r>
              <w:rPr>
                <w:rFonts w:ascii="Cambria Math" w:hAnsi="Cambria Math"/>
                <w:color w:val="C00000"/>
              </w:rPr>
              <m:t>3,5</m:t>
            </m:r>
          </m:den>
        </m:f>
      </m:oMath>
      <w:r w:rsidRPr="00A9558C">
        <w:rPr>
          <w:rStyle w:val="mjx-char"/>
          <w:color w:val="C00000"/>
          <w:bdr w:val="none" w:sz="0" w:space="0" w:color="auto" w:frame="1"/>
        </w:rPr>
        <w:t>×100%=14,9%</w:t>
      </w:r>
    </w:p>
    <w:p w14:paraId="3816BB18" w14:textId="6F928451" w:rsidR="00227089" w:rsidRPr="00227089" w:rsidRDefault="00227089" w:rsidP="00227089">
      <w:pPr>
        <w:jc w:val="both"/>
        <w:rPr>
          <w:color w:val="C00000"/>
        </w:rPr>
      </w:pPr>
      <w:r w:rsidRPr="00A9558C">
        <w:rPr>
          <w:b/>
          <w:bCs/>
          <w:color w:val="C00000"/>
        </w:rPr>
        <w:t>Đáp án cần chọn là: D</w:t>
      </w:r>
    </w:p>
    <w:p w14:paraId="24E799DA" w14:textId="77777777" w:rsidR="0023488B" w:rsidRPr="006E6A9B" w:rsidRDefault="0023488B" w:rsidP="0023488B">
      <w:pPr>
        <w:shd w:val="clear" w:color="auto" w:fill="FFFFFF"/>
        <w:jc w:val="both"/>
        <w:rPr>
          <w:color w:val="252525"/>
        </w:rPr>
      </w:pPr>
      <w:r w:rsidRPr="006E6A9B">
        <w:rPr>
          <w:b/>
        </w:rPr>
        <w:t xml:space="preserve">Câu 109. </w:t>
      </w:r>
      <w:r w:rsidRPr="006E6A9B">
        <w:t>Cho sơ đồ tháp sinh thái năng lượng sau:</w:t>
      </w:r>
    </w:p>
    <w:p w14:paraId="64061576" w14:textId="77777777" w:rsidR="0023488B" w:rsidRPr="006E6A9B" w:rsidRDefault="0023488B" w:rsidP="0023488B">
      <w:pPr>
        <w:shd w:val="clear" w:color="auto" w:fill="FFFFFF"/>
        <w:jc w:val="center"/>
        <w:rPr>
          <w:color w:val="252525"/>
        </w:rPr>
      </w:pPr>
      <w:r w:rsidRPr="006E6A9B">
        <w:rPr>
          <w:noProof/>
        </w:rPr>
        <w:drawing>
          <wp:inline distT="0" distB="0" distL="0" distR="0" wp14:anchorId="1A302E3D" wp14:editId="456AA371">
            <wp:extent cx="2322214" cy="1497285"/>
            <wp:effectExtent l="0" t="0" r="190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6110" cy="1506245"/>
                    </a:xfrm>
                    <a:prstGeom prst="rect">
                      <a:avLst/>
                    </a:prstGeom>
                    <a:noFill/>
                    <a:ln>
                      <a:noFill/>
                    </a:ln>
                  </pic:spPr>
                </pic:pic>
              </a:graphicData>
            </a:graphic>
          </wp:inline>
        </w:drawing>
      </w:r>
    </w:p>
    <w:p w14:paraId="587244D4" w14:textId="77777777" w:rsidR="0023488B" w:rsidRPr="006E6A9B" w:rsidRDefault="0023488B" w:rsidP="0023488B">
      <w:pPr>
        <w:shd w:val="clear" w:color="auto" w:fill="FFFFFF"/>
        <w:jc w:val="both"/>
        <w:rPr>
          <w:color w:val="252525"/>
        </w:rPr>
      </w:pPr>
      <w:r w:rsidRPr="006E6A9B">
        <w:t>Trong các kết luận sau đây có bao nhiêu kết luận không đúng</w:t>
      </w:r>
    </w:p>
    <w:p w14:paraId="32C7679C" w14:textId="77777777" w:rsidR="0023488B" w:rsidRPr="006E6A9B" w:rsidRDefault="0023488B" w:rsidP="0023488B">
      <w:pPr>
        <w:shd w:val="clear" w:color="auto" w:fill="FFFFFF"/>
        <w:jc w:val="both"/>
        <w:rPr>
          <w:color w:val="252525"/>
        </w:rPr>
      </w:pPr>
      <w:r w:rsidRPr="006E6A9B">
        <w:t>(1) Có 87% năng lượng từ thức ăn đã được sử dụng cho các hoạt động sống của sinh vật tiêu thụ bậc 1</w:t>
      </w:r>
    </w:p>
    <w:p w14:paraId="26DEA969" w14:textId="77777777" w:rsidR="0023488B" w:rsidRPr="006E6A9B" w:rsidRDefault="0023488B" w:rsidP="0023488B">
      <w:pPr>
        <w:shd w:val="clear" w:color="auto" w:fill="FFFFFF"/>
        <w:jc w:val="both"/>
        <w:rPr>
          <w:color w:val="252525"/>
        </w:rPr>
      </w:pPr>
      <w:r w:rsidRPr="006E6A9B">
        <w:t>(2) Hiệu suất sinh thái của sinh vật tiêu thụ bậc 2 bằng 12%</w:t>
      </w:r>
    </w:p>
    <w:p w14:paraId="4715DD89" w14:textId="77777777" w:rsidR="0023488B" w:rsidRPr="006E6A9B" w:rsidRDefault="0023488B" w:rsidP="0023488B">
      <w:pPr>
        <w:shd w:val="clear" w:color="auto" w:fill="FFFFFF"/>
        <w:jc w:val="both"/>
        <w:rPr>
          <w:color w:val="252525"/>
        </w:rPr>
      </w:pPr>
      <w:r w:rsidRPr="006E6A9B">
        <w:t>(3) Tỉ lệ tích luỹ năng lượng của sinh vật tiêu thụ bậc 3 bằng 9%</w:t>
      </w:r>
    </w:p>
    <w:p w14:paraId="2CE0BA0C" w14:textId="77777777" w:rsidR="0023488B" w:rsidRPr="006E6A9B" w:rsidRDefault="0023488B" w:rsidP="0023488B">
      <w:pPr>
        <w:shd w:val="clear" w:color="auto" w:fill="FFFFFF"/>
        <w:jc w:val="both"/>
        <w:rPr>
          <w:color w:val="252525"/>
        </w:rPr>
      </w:pPr>
      <w:r w:rsidRPr="006E6A9B">
        <w:t>(4) Nếu chuỗi thức ăn trên đã sử dụng 10% năng lượng mà sinh vật sản xuất đồng hoá được thì sản lượng quang hợp của cỏ là 8,6.10</w:t>
      </w:r>
      <w:r w:rsidRPr="006E6A9B">
        <w:rPr>
          <w:vertAlign w:val="superscript"/>
        </w:rPr>
        <w:t>9</w:t>
      </w:r>
      <w:r w:rsidRPr="006E6A9B">
        <w:t>kcal</w:t>
      </w:r>
    </w:p>
    <w:p w14:paraId="444E19B4" w14:textId="437C7A17"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718AB5E8" w14:textId="77777777" w:rsidR="00227089" w:rsidRPr="00A9558C" w:rsidRDefault="00227089" w:rsidP="00227089">
      <w:pPr>
        <w:jc w:val="both"/>
        <w:rPr>
          <w:b/>
          <w:bCs/>
          <w:color w:val="C00000"/>
          <w:lang w:val="de-DE"/>
        </w:rPr>
      </w:pPr>
      <w:r w:rsidRPr="00A9558C">
        <w:rPr>
          <w:b/>
          <w:bCs/>
          <w:color w:val="C00000"/>
          <w:lang w:val="de-DE"/>
        </w:rPr>
        <w:t>Hướng dẫn giải:</w:t>
      </w:r>
    </w:p>
    <w:p w14:paraId="71717E23"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Ta có hiệu suất sinh thái của sinh vật tiêu thụ bậc 2 là: (1.29 x 10</w:t>
      </w:r>
      <w:r w:rsidRPr="00A9558C">
        <w:rPr>
          <w:color w:val="C00000"/>
          <w:vertAlign w:val="superscript"/>
        </w:rPr>
        <w:t>7</w:t>
      </w:r>
      <w:r w:rsidRPr="00A9558C">
        <w:rPr>
          <w:color w:val="C00000"/>
        </w:rPr>
        <w:t> : 1.075 x 10</w:t>
      </w:r>
      <w:r w:rsidRPr="00A9558C">
        <w:rPr>
          <w:color w:val="C00000"/>
          <w:vertAlign w:val="superscript"/>
        </w:rPr>
        <w:t>8</w:t>
      </w:r>
      <w:r w:rsidRPr="00A9558C">
        <w:rPr>
          <w:color w:val="C00000"/>
        </w:rPr>
        <w:t>) x 100 = 12 % → </w:t>
      </w:r>
      <w:r w:rsidRPr="00A9558C">
        <w:rPr>
          <w:rStyle w:val="Strong"/>
          <w:color w:val="C00000"/>
        </w:rPr>
        <w:t>2 đúng</w:t>
      </w:r>
    </w:p>
    <w:p w14:paraId="2A010478"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 Năng lượng từ thức ăn đã được sử dụng cho các hoạt động sống của sinh vật tiêu thụ bậc 1 là : 100 – 12 = 88 % → </w:t>
      </w:r>
      <w:r w:rsidRPr="00A9558C">
        <w:rPr>
          <w:rStyle w:val="Strong"/>
          <w:color w:val="C00000"/>
        </w:rPr>
        <w:t>1 sai</w:t>
      </w:r>
    </w:p>
    <w:p w14:paraId="04153DE6"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Tỉ lệ tích lũy năng lượng của sinh vật tiêu thụ bậc 3 chính là hiệu suất sinh thái của sinh vật tiêu thụ bậc ba là:</w:t>
      </w:r>
    </w:p>
    <w:p w14:paraId="3DF44CEA"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(1,161 x 10</w:t>
      </w:r>
      <w:r w:rsidRPr="00A9558C">
        <w:rPr>
          <w:color w:val="C00000"/>
          <w:vertAlign w:val="superscript"/>
        </w:rPr>
        <w:t>6</w:t>
      </w:r>
      <w:r w:rsidRPr="00A9558C">
        <w:rPr>
          <w:color w:val="C00000"/>
        </w:rPr>
        <w:t> : 1.29 x 10</w:t>
      </w:r>
      <w:r w:rsidRPr="00A9558C">
        <w:rPr>
          <w:color w:val="C00000"/>
          <w:vertAlign w:val="superscript"/>
        </w:rPr>
        <w:t>7</w:t>
      </w:r>
      <w:r w:rsidRPr="00A9558C">
        <w:rPr>
          <w:color w:val="C00000"/>
        </w:rPr>
        <w:t>) x100 = 9 % → </w:t>
      </w:r>
      <w:r w:rsidRPr="00A9558C">
        <w:rPr>
          <w:rStyle w:val="Strong"/>
          <w:color w:val="C00000"/>
        </w:rPr>
        <w:t>3 đúng</w:t>
      </w:r>
    </w:p>
    <w:p w14:paraId="603774DD"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lastRenderedPageBreak/>
        <w:t>Nếu chuỗi thức ăn trên sử dụng 10% năng lượng mà sinh vật sản xuất đồng hóa thì sản lượng quang hợp của cỏ vẫn là 8,6 x 10</w:t>
      </w:r>
      <w:r w:rsidRPr="00A9558C">
        <w:rPr>
          <w:color w:val="C00000"/>
          <w:vertAlign w:val="superscript"/>
        </w:rPr>
        <w:t>8</w:t>
      </w:r>
      <w:r w:rsidRPr="00A9558C">
        <w:rPr>
          <w:color w:val="C00000"/>
        </w:rPr>
        <w:t> vì cỏ chính là sinh vật sản xuất → </w:t>
      </w:r>
      <w:r w:rsidRPr="00A9558C">
        <w:rPr>
          <w:rStyle w:val="Strong"/>
          <w:color w:val="C00000"/>
        </w:rPr>
        <w:t>4 sai</w:t>
      </w:r>
    </w:p>
    <w:p w14:paraId="4A8B238B"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rStyle w:val="Strong"/>
          <w:color w:val="C00000"/>
        </w:rPr>
        <w:t>Vậy có 1, 4 sai</w:t>
      </w:r>
    </w:p>
    <w:p w14:paraId="19648F83" w14:textId="251FBDAC" w:rsidR="00227089" w:rsidRPr="00227089" w:rsidRDefault="00227089" w:rsidP="00227089">
      <w:pPr>
        <w:jc w:val="both"/>
        <w:rPr>
          <w:color w:val="C00000"/>
        </w:rPr>
      </w:pPr>
      <w:r w:rsidRPr="00A9558C">
        <w:rPr>
          <w:b/>
          <w:bCs/>
          <w:color w:val="C00000"/>
        </w:rPr>
        <w:t>Đáp án cần chọn là: B</w:t>
      </w:r>
    </w:p>
    <w:p w14:paraId="033CE2D7" w14:textId="77777777" w:rsidR="0023488B" w:rsidRPr="006E6A9B" w:rsidRDefault="0023488B" w:rsidP="0023488B">
      <w:pPr>
        <w:shd w:val="clear" w:color="auto" w:fill="FFFFFF"/>
        <w:jc w:val="both"/>
        <w:rPr>
          <w:color w:val="252525"/>
        </w:rPr>
      </w:pPr>
      <w:r w:rsidRPr="006E6A9B">
        <w:rPr>
          <w:b/>
        </w:rPr>
        <w:t xml:space="preserve">Câu 110. </w:t>
      </w:r>
      <w:r w:rsidRPr="006E6A9B">
        <w:t>Phát biểu nào sau đây là đúng khi nói về sản lượng sinh vật sơ cấp tinh?</w:t>
      </w:r>
    </w:p>
    <w:p w14:paraId="51D6FA6B" w14:textId="77777777" w:rsidR="0023488B" w:rsidRPr="006E6A9B" w:rsidRDefault="0023488B" w:rsidP="0023488B">
      <w:pPr>
        <w:tabs>
          <w:tab w:val="left" w:pos="283"/>
        </w:tabs>
        <w:jc w:val="both"/>
      </w:pPr>
      <w:r w:rsidRPr="006E6A9B">
        <w:rPr>
          <w:rStyle w:val="YoungMixChar"/>
          <w:b/>
        </w:rPr>
        <w:tab/>
        <w:t xml:space="preserve">A. </w:t>
      </w:r>
      <w:r w:rsidRPr="006E6A9B">
        <w:t>Những hệ sinh thái như hồ nông, hệ cửa sông, rạn san hô và rừng ẩm thường xanh nhiệt đới thường có sản lượng sinh vật sơ cấp tinh thấp do có sức sản xuất thấp</w:t>
      </w:r>
    </w:p>
    <w:p w14:paraId="3F51AA13" w14:textId="77777777" w:rsidR="0023488B" w:rsidRPr="006E6A9B" w:rsidRDefault="0023488B" w:rsidP="0023488B">
      <w:pPr>
        <w:tabs>
          <w:tab w:val="left" w:pos="283"/>
        </w:tabs>
        <w:jc w:val="both"/>
      </w:pPr>
      <w:r w:rsidRPr="006E6A9B">
        <w:rPr>
          <w:rStyle w:val="YoungMixChar"/>
          <w:b/>
        </w:rPr>
        <w:tab/>
        <w:t xml:space="preserve">B. </w:t>
      </w:r>
      <w:r w:rsidRPr="006E6A9B">
        <w:t>Trong sinh quyển, tổng sản lượng sinh vật sơ cấp tỉnh được hình thành trong các hệ sinh thái dưới nước lớn hơn tổng sản lượng sinh vật sơ cấp tỉnh được hình thành trong các hệ sinh thái trên cạn</w:t>
      </w:r>
    </w:p>
    <w:p w14:paraId="3AF66528" w14:textId="77777777" w:rsidR="0023488B" w:rsidRPr="006E6A9B" w:rsidRDefault="0023488B" w:rsidP="0023488B">
      <w:pPr>
        <w:tabs>
          <w:tab w:val="left" w:pos="283"/>
        </w:tabs>
        <w:jc w:val="both"/>
      </w:pPr>
      <w:r w:rsidRPr="006E6A9B">
        <w:rPr>
          <w:rStyle w:val="YoungMixChar"/>
          <w:b/>
        </w:rPr>
        <w:tab/>
        <w:t xml:space="preserve">C. </w:t>
      </w:r>
      <w:r w:rsidRPr="006E6A9B">
        <w:t>Sản lượng sinh vật sơ cấp tinh bằng sản lượng sinh vật sơ cấp thô trừ đi phần hô hấp của thực vật</w:t>
      </w:r>
    </w:p>
    <w:p w14:paraId="19938999" w14:textId="4DBC2B80" w:rsidR="0023488B" w:rsidRDefault="0023488B" w:rsidP="0023488B">
      <w:pPr>
        <w:tabs>
          <w:tab w:val="left" w:pos="283"/>
        </w:tabs>
        <w:jc w:val="both"/>
      </w:pPr>
      <w:r w:rsidRPr="006E6A9B">
        <w:rPr>
          <w:rStyle w:val="YoungMixChar"/>
          <w:b/>
        </w:rPr>
        <w:tab/>
        <w:t xml:space="preserve">D. </w:t>
      </w:r>
      <w:r w:rsidRPr="006E6A9B">
        <w:t>Những hệ sinh thái có sức sản xuất cao nhất, tạo ra sản lượng sinh vật sơ cấp tinh lớn nhất là các hoang mạc và vùng nước của đại dương thuộc vĩ độ thấp</w:t>
      </w:r>
    </w:p>
    <w:p w14:paraId="1723F6E6" w14:textId="77777777" w:rsidR="00227089" w:rsidRPr="00A9558C" w:rsidRDefault="00227089" w:rsidP="00227089">
      <w:pPr>
        <w:jc w:val="both"/>
        <w:rPr>
          <w:b/>
          <w:bCs/>
          <w:color w:val="C00000"/>
          <w:lang w:val="de-DE"/>
        </w:rPr>
      </w:pPr>
      <w:r w:rsidRPr="00A9558C">
        <w:rPr>
          <w:b/>
          <w:bCs/>
          <w:color w:val="C00000"/>
          <w:lang w:val="de-DE"/>
        </w:rPr>
        <w:t>Hướng dẫn giải:</w:t>
      </w:r>
    </w:p>
    <w:p w14:paraId="59C385F5"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A sai vì những hệ sinh thái như hồ nông, hệ cửa sông, rạn san hô và rừng ẩm thường xanh nhiệt đới thường có sản lượng sinh vật sơ cấp tinh cao nhất.</w:t>
      </w:r>
    </w:p>
    <w:p w14:paraId="3CF6EEE2"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B sai vì: Tổng sản lượng sinh vật sơ cấp tinh được hình thành trong các hệ sinh thái trên cạn cao hơn HST dưới nước.</w:t>
      </w:r>
    </w:p>
    <w:p w14:paraId="683716A3"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D cũng sai: các hoang mạc, vùng nước của đại dương thuộc vĩ độ thấp có sức sản xuất thấp.</w:t>
      </w:r>
    </w:p>
    <w:p w14:paraId="46DDBA4C" w14:textId="5279F6B2" w:rsidR="00227089" w:rsidRPr="00227089" w:rsidRDefault="00227089" w:rsidP="00227089">
      <w:pPr>
        <w:jc w:val="both"/>
        <w:rPr>
          <w:color w:val="C00000"/>
        </w:rPr>
      </w:pPr>
      <w:r w:rsidRPr="00A9558C">
        <w:rPr>
          <w:b/>
          <w:bCs/>
          <w:color w:val="C00000"/>
        </w:rPr>
        <w:t>Đáp án cần chọn là: C</w:t>
      </w:r>
    </w:p>
    <w:p w14:paraId="4C1272CC" w14:textId="77777777" w:rsidR="0023488B" w:rsidRPr="006E6A9B" w:rsidRDefault="0023488B" w:rsidP="0023488B">
      <w:pPr>
        <w:shd w:val="clear" w:color="auto" w:fill="FFFFFF"/>
        <w:jc w:val="both"/>
        <w:rPr>
          <w:color w:val="252525"/>
        </w:rPr>
      </w:pPr>
      <w:r w:rsidRPr="006E6A9B">
        <w:rPr>
          <w:b/>
        </w:rPr>
        <w:t xml:space="preserve">Câu 111. </w:t>
      </w:r>
      <w:r w:rsidRPr="006E6A9B">
        <w:t>Một chuỗi thức ăn trong hệ sinh thái hồ nước ngọt như sau:</w:t>
      </w:r>
    </w:p>
    <w:p w14:paraId="7ACAC922" w14:textId="77777777" w:rsidR="0023488B" w:rsidRPr="006E6A9B" w:rsidRDefault="0023488B" w:rsidP="0023488B">
      <w:pPr>
        <w:shd w:val="clear" w:color="auto" w:fill="FFFFFF"/>
        <w:jc w:val="both"/>
        <w:rPr>
          <w:color w:val="252525"/>
        </w:rPr>
      </w:pPr>
      <w:r w:rsidRPr="006E6A9B">
        <w:t>Tảo → trùng bánh xe → động vật nguyên sinh → giáp xác bậc thấp → cá → chim → người.</w:t>
      </w:r>
    </w:p>
    <w:p w14:paraId="50931310" w14:textId="77777777" w:rsidR="0023488B" w:rsidRPr="006E6A9B" w:rsidRDefault="0023488B" w:rsidP="0023488B">
      <w:pPr>
        <w:shd w:val="clear" w:color="auto" w:fill="FFFFFF"/>
        <w:jc w:val="both"/>
        <w:rPr>
          <w:color w:val="252525"/>
        </w:rPr>
      </w:pPr>
      <w:r w:rsidRPr="006E6A9B">
        <w:t>Nếu nước trong hồ nhiễm Dichloro-Diphenyl-Trichloroethane (DDT, độc và rất khó phân hủy) với nồng độ thấp thì loài nào bị ảnh hưởng nhiều nhất, vì sao?</w:t>
      </w:r>
    </w:p>
    <w:p w14:paraId="354F3470" w14:textId="77777777" w:rsidR="0023488B" w:rsidRPr="006E6A9B" w:rsidRDefault="0023488B" w:rsidP="0023488B">
      <w:pPr>
        <w:tabs>
          <w:tab w:val="left" w:pos="283"/>
        </w:tabs>
        <w:jc w:val="both"/>
      </w:pPr>
      <w:r w:rsidRPr="006E6A9B">
        <w:rPr>
          <w:rStyle w:val="YoungMixChar"/>
          <w:b/>
        </w:rPr>
        <w:tab/>
        <w:t xml:space="preserve">A. </w:t>
      </w:r>
      <w:r w:rsidRPr="006E6A9B">
        <w:t>Người, vì người có bậc dinh dưỡng cao nhất nên DDT tích lũy nhiều nhất.</w:t>
      </w:r>
    </w:p>
    <w:p w14:paraId="3A9B8E8B" w14:textId="77777777" w:rsidR="0023488B" w:rsidRPr="006E6A9B" w:rsidRDefault="0023488B" w:rsidP="0023488B">
      <w:pPr>
        <w:tabs>
          <w:tab w:val="left" w:pos="283"/>
        </w:tabs>
        <w:jc w:val="both"/>
      </w:pPr>
      <w:r w:rsidRPr="006E6A9B">
        <w:rPr>
          <w:rStyle w:val="YoungMixChar"/>
          <w:b/>
        </w:rPr>
        <w:tab/>
        <w:t xml:space="preserve">B. </w:t>
      </w:r>
      <w:r w:rsidRPr="006E6A9B">
        <w:t>Giáp xác, vì giáp xác thuộc mắt xích cuối thuộc động vật bậc thấp dễ bị ảnh hưởng bởi DDT.</w:t>
      </w:r>
    </w:p>
    <w:p w14:paraId="7CB84CE0" w14:textId="77777777" w:rsidR="0023488B" w:rsidRPr="006E6A9B" w:rsidRDefault="0023488B" w:rsidP="0023488B">
      <w:pPr>
        <w:tabs>
          <w:tab w:val="left" w:pos="283"/>
        </w:tabs>
        <w:jc w:val="both"/>
      </w:pPr>
      <w:r w:rsidRPr="006E6A9B">
        <w:rPr>
          <w:rStyle w:val="YoungMixChar"/>
          <w:b/>
        </w:rPr>
        <w:tab/>
        <w:t xml:space="preserve">C. </w:t>
      </w:r>
      <w:r w:rsidRPr="006E6A9B">
        <w:t>Táo, vì táo là loài trực tiếp thu nhận và dung nạp DDT trong cơ thể.</w:t>
      </w:r>
    </w:p>
    <w:p w14:paraId="456A1A2C" w14:textId="2BF9F2BE" w:rsidR="0023488B" w:rsidRDefault="0023488B" w:rsidP="0023488B">
      <w:pPr>
        <w:tabs>
          <w:tab w:val="left" w:pos="283"/>
        </w:tabs>
        <w:jc w:val="both"/>
      </w:pPr>
      <w:r w:rsidRPr="006E6A9B">
        <w:rPr>
          <w:rStyle w:val="YoungMixChar"/>
          <w:b/>
        </w:rPr>
        <w:tab/>
        <w:t xml:space="preserve">D. </w:t>
      </w:r>
      <w:r w:rsidRPr="006E6A9B">
        <w:t>Cá, vì cá là mắc xích cuối trong chuỗi sống trong môi trường nước nên tích lũy DDT nhiều nhất.</w:t>
      </w:r>
    </w:p>
    <w:p w14:paraId="5D4EC630" w14:textId="77777777" w:rsidR="00227089" w:rsidRPr="00A9558C" w:rsidRDefault="00227089" w:rsidP="00227089">
      <w:pPr>
        <w:jc w:val="both"/>
        <w:rPr>
          <w:b/>
          <w:bCs/>
          <w:color w:val="C00000"/>
          <w:lang w:val="de-DE"/>
        </w:rPr>
      </w:pPr>
      <w:r w:rsidRPr="00A9558C">
        <w:rPr>
          <w:b/>
          <w:bCs/>
          <w:color w:val="C00000"/>
          <w:lang w:val="de-DE"/>
        </w:rPr>
        <w:t>Hướng dẫn giải:</w:t>
      </w:r>
    </w:p>
    <w:p w14:paraId="32161261"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Do chất độc sẽ được tích lũy qua các bậc dinh dưỡng  nên bậc dinh dưỡng càng cao chất độc tích lũy càng lớn nên khi nước trong hồ nhiễm Dichloro-Diphenyl-Trichloroethane (DDT, độc và rất khó phân hủy) với nồng độ thấp thì người sẽ bị ảnh hưởng nhiều nhất vì người có bậc dinh dưỡng cao nhất.</w:t>
      </w:r>
    </w:p>
    <w:p w14:paraId="13CBDF25"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Đáp án đúng là A</w:t>
      </w:r>
    </w:p>
    <w:p w14:paraId="2EE221F7" w14:textId="4A8FF0FD" w:rsidR="00227089" w:rsidRPr="00227089" w:rsidRDefault="00227089" w:rsidP="00227089">
      <w:pPr>
        <w:jc w:val="both"/>
        <w:rPr>
          <w:color w:val="C00000"/>
        </w:rPr>
      </w:pPr>
      <w:r w:rsidRPr="00A9558C">
        <w:rPr>
          <w:b/>
          <w:bCs/>
          <w:color w:val="C00000"/>
        </w:rPr>
        <w:t>Đáp án cần chọn là: A</w:t>
      </w:r>
    </w:p>
    <w:p w14:paraId="127AD9F0" w14:textId="77777777" w:rsidR="0023488B" w:rsidRPr="006E6A9B" w:rsidRDefault="0023488B" w:rsidP="0023488B">
      <w:pPr>
        <w:shd w:val="clear" w:color="auto" w:fill="FFFFFF"/>
        <w:jc w:val="both"/>
        <w:rPr>
          <w:color w:val="252525"/>
        </w:rPr>
      </w:pPr>
      <w:r w:rsidRPr="006E6A9B">
        <w:rPr>
          <w:b/>
        </w:rPr>
        <w:t xml:space="preserve">Câu 112. </w:t>
      </w:r>
      <w:r w:rsidRPr="006E6A9B">
        <w:t>Phát biểu nào sau đây về dòng năng lượng trong hệ sinh thái là sai?</w:t>
      </w:r>
    </w:p>
    <w:p w14:paraId="0E077866" w14:textId="77777777" w:rsidR="0023488B" w:rsidRPr="006E6A9B" w:rsidRDefault="0023488B" w:rsidP="0023488B">
      <w:pPr>
        <w:tabs>
          <w:tab w:val="left" w:pos="283"/>
        </w:tabs>
        <w:jc w:val="both"/>
      </w:pPr>
      <w:r w:rsidRPr="006E6A9B">
        <w:rPr>
          <w:rStyle w:val="YoungMixChar"/>
          <w:b/>
        </w:rPr>
        <w:tab/>
        <w:t xml:space="preserve">A. </w:t>
      </w:r>
      <w:r w:rsidRPr="006E6A9B">
        <w:t>Năng lượng được truyền theo một chiều từ sinh vật sản xuất qua các bậc dinh dưỡng tới môi trường.</w:t>
      </w:r>
    </w:p>
    <w:p w14:paraId="4FA29AF9" w14:textId="77777777" w:rsidR="0023488B" w:rsidRPr="006E6A9B" w:rsidRDefault="0023488B" w:rsidP="0023488B">
      <w:pPr>
        <w:tabs>
          <w:tab w:val="left" w:pos="283"/>
        </w:tabs>
        <w:jc w:val="both"/>
      </w:pPr>
      <w:r w:rsidRPr="006E6A9B">
        <w:rPr>
          <w:rStyle w:val="YoungMixChar"/>
          <w:b/>
        </w:rPr>
        <w:tab/>
        <w:t xml:space="preserve">B. </w:t>
      </w:r>
      <w:r w:rsidRPr="006E6A9B">
        <w:t>Bậc dinh dưỡng phía sau tích luỹ khoảng 90% năng lượng nhận từ bậc dinh dưỡng liền kề thấp hơn.</w:t>
      </w:r>
    </w:p>
    <w:p w14:paraId="2C202BF5" w14:textId="77777777" w:rsidR="0023488B" w:rsidRPr="006E6A9B" w:rsidRDefault="0023488B" w:rsidP="0023488B">
      <w:pPr>
        <w:tabs>
          <w:tab w:val="left" w:pos="283"/>
        </w:tabs>
        <w:jc w:val="both"/>
      </w:pPr>
      <w:r w:rsidRPr="006E6A9B">
        <w:rPr>
          <w:rStyle w:val="YoungMixChar"/>
          <w:b/>
        </w:rPr>
        <w:tab/>
        <w:t xml:space="preserve">C. </w:t>
      </w:r>
      <w:r w:rsidRPr="006E6A9B">
        <w:t>Trong chu trình dinh dưỡng, năng lượng truyền từ bậc dinh dưỡng thấp lên bậc dinh dưỡng cao.</w:t>
      </w:r>
    </w:p>
    <w:p w14:paraId="69432640" w14:textId="0F1D092F" w:rsidR="0023488B" w:rsidRDefault="0023488B" w:rsidP="0023488B">
      <w:pPr>
        <w:tabs>
          <w:tab w:val="left" w:pos="283"/>
        </w:tabs>
        <w:jc w:val="both"/>
      </w:pPr>
      <w:r w:rsidRPr="006E6A9B">
        <w:rPr>
          <w:rStyle w:val="YoungMixChar"/>
          <w:b/>
        </w:rPr>
        <w:tab/>
        <w:t xml:space="preserve">D. </w:t>
      </w:r>
      <w:r w:rsidRPr="006E6A9B">
        <w:t>Hiệu suất sinh thái là tỉ lệ phần trăm (%) chuyển hoá năng lượng giữa các bậc dinh dưỡng trong hệ sinh thái.</w:t>
      </w:r>
    </w:p>
    <w:p w14:paraId="4FA1822B" w14:textId="77777777" w:rsidR="00227089" w:rsidRPr="00A9558C" w:rsidRDefault="00227089" w:rsidP="00227089">
      <w:pPr>
        <w:jc w:val="both"/>
        <w:rPr>
          <w:b/>
          <w:bCs/>
          <w:color w:val="C00000"/>
          <w:lang w:val="de-DE"/>
        </w:rPr>
      </w:pPr>
      <w:r w:rsidRPr="00A9558C">
        <w:rPr>
          <w:b/>
          <w:bCs/>
          <w:color w:val="C00000"/>
          <w:lang w:val="de-DE"/>
        </w:rPr>
        <w:t>Hướng dẫn giải:</w:t>
      </w:r>
    </w:p>
    <w:p w14:paraId="020B9C3E"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A, C, D đúng</w:t>
      </w:r>
    </w:p>
    <w:p w14:paraId="1275AA3A" w14:textId="77777777" w:rsidR="00227089" w:rsidRPr="00A9558C" w:rsidRDefault="00227089" w:rsidP="00227089">
      <w:pPr>
        <w:pStyle w:val="NormalWeb"/>
        <w:shd w:val="clear" w:color="auto" w:fill="FFFFFF"/>
        <w:spacing w:before="0" w:beforeAutospacing="0" w:after="0" w:afterAutospacing="0"/>
        <w:jc w:val="both"/>
        <w:rPr>
          <w:color w:val="C00000"/>
        </w:rPr>
      </w:pPr>
      <w:r w:rsidRPr="00A9558C">
        <w:rPr>
          <w:color w:val="C00000"/>
        </w:rPr>
        <w:t>B sai, bậc dinh dưỡng càng cao thì năng lượng càng giảm vì năng lượng sẽ bị thất thoát qua hô hấp, chất thái...</w:t>
      </w:r>
    </w:p>
    <w:p w14:paraId="67F5F96F" w14:textId="5D1A4FDB" w:rsidR="00227089" w:rsidRPr="00227089" w:rsidRDefault="00227089" w:rsidP="00227089">
      <w:pPr>
        <w:jc w:val="both"/>
        <w:rPr>
          <w:color w:val="C00000"/>
        </w:rPr>
      </w:pPr>
      <w:r w:rsidRPr="00A9558C">
        <w:rPr>
          <w:b/>
          <w:bCs/>
          <w:color w:val="C00000"/>
        </w:rPr>
        <w:t>Đáp án cần chọn là: B</w:t>
      </w:r>
    </w:p>
    <w:p w14:paraId="501F53B2"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113. </w:t>
      </w:r>
      <w:r w:rsidRPr="006E6A9B">
        <w:rPr>
          <w:rStyle w:val="Vnbnnidung2"/>
          <w:lang w:eastAsia="vi-VN"/>
        </w:rPr>
        <w:t xml:space="preserve">Cho các nhận định sau về tháp sinh thái, số nhận định </w:t>
      </w:r>
      <w:r w:rsidRPr="006E6A9B">
        <w:rPr>
          <w:rStyle w:val="Vnbnnidung2Inm"/>
        </w:rPr>
        <w:t xml:space="preserve">đúng </w:t>
      </w:r>
      <w:r w:rsidRPr="006E6A9B">
        <w:rPr>
          <w:rStyle w:val="Vnbnnidung2"/>
          <w:lang w:eastAsia="vi-VN"/>
        </w:rPr>
        <w:t>là:</w:t>
      </w:r>
    </w:p>
    <w:p w14:paraId="5CDAA376"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Hạn chế của tháp số lượng là do phụ thuộc vào số lượng cá thể nên đôi khi bị biến dạng.</w:t>
      </w:r>
    </w:p>
    <w:p w14:paraId="4ABDD0DD"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Tháp sinh khối có giá trị hơn tháp số lượng.</w:t>
      </w:r>
    </w:p>
    <w:p w14:paraId="6F0296CF"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Hạn chế của tháp sinh khối là không đề cập đến thời gian tích lũy khối lượng chất sống ở mỗi bậc dinh dưỡng.</w:t>
      </w:r>
    </w:p>
    <w:p w14:paraId="51606BF3"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lastRenderedPageBreak/>
        <w:t xml:space="preserve">(4) </w:t>
      </w:r>
      <w:r w:rsidRPr="006E6A9B">
        <w:rPr>
          <w:rStyle w:val="Vnbnnidung2"/>
          <w:rFonts w:ascii="Times New Roman" w:hAnsi="Times New Roman"/>
          <w:color w:val="000000"/>
          <w:sz w:val="24"/>
          <w:szCs w:val="24"/>
          <w:lang w:eastAsia="vi-VN"/>
        </w:rPr>
        <w:t>Tháp sinh khối bao giờ cũng ở dạng chuẩn vì nó đã phản ánh rõ khối lượng chất sống ở mỗi bậc dinh dưỡng.</w:t>
      </w:r>
    </w:p>
    <w:p w14:paraId="7B1A20B7"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Ở những vùng nước trống trải và sâu, tháp sinh thái thường có đáy nhỏ.</w:t>
      </w:r>
    </w:p>
    <w:p w14:paraId="34660BB6"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Trong tháp năng lượng thì năng lượng mà các bậc dinh dưỡng sản sinh ra thường không phụ thuộc vào số lượng cũng như kích thước của sinh vật.</w:t>
      </w:r>
    </w:p>
    <w:p w14:paraId="49DC0914" w14:textId="557664EA"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3</w:t>
      </w:r>
      <w:r w:rsidRPr="006E6A9B">
        <w:rPr>
          <w:rStyle w:val="YoungMixChar"/>
          <w:b/>
        </w:rPr>
        <w:tab/>
        <w:t xml:space="preserve">B. </w:t>
      </w:r>
      <w:r w:rsidRPr="006E6A9B">
        <w:t>4</w:t>
      </w:r>
      <w:r w:rsidRPr="006E6A9B">
        <w:rPr>
          <w:rStyle w:val="YoungMixChar"/>
          <w:b/>
        </w:rPr>
        <w:tab/>
        <w:t xml:space="preserve">C. </w:t>
      </w:r>
      <w:r w:rsidRPr="006E6A9B">
        <w:t>5</w:t>
      </w:r>
      <w:r w:rsidRPr="006E6A9B">
        <w:rPr>
          <w:rStyle w:val="YoungMixChar"/>
          <w:b/>
        </w:rPr>
        <w:tab/>
        <w:t xml:space="preserve">D. </w:t>
      </w:r>
      <w:r w:rsidRPr="006E6A9B">
        <w:t>6</w:t>
      </w:r>
    </w:p>
    <w:p w14:paraId="6F76EEDC" w14:textId="77777777" w:rsidR="00227089" w:rsidRPr="00A9558C" w:rsidRDefault="00227089" w:rsidP="00227089">
      <w:pPr>
        <w:jc w:val="both"/>
        <w:rPr>
          <w:b/>
          <w:bCs/>
          <w:color w:val="C00000"/>
          <w:lang w:val="de-DE"/>
        </w:rPr>
      </w:pPr>
      <w:r w:rsidRPr="00A9558C">
        <w:rPr>
          <w:b/>
          <w:bCs/>
          <w:color w:val="C00000"/>
          <w:lang w:val="de-DE"/>
        </w:rPr>
        <w:t>Hướng dẫn giải:</w:t>
      </w:r>
    </w:p>
    <w:p w14:paraId="40B6691B" w14:textId="77777777"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sidRPr="00A9558C">
        <w:rPr>
          <w:rStyle w:val="Vnbnnidung2"/>
          <w:rFonts w:ascii="Times New Roman" w:hAnsi="Times New Roman"/>
          <w:color w:val="C00000"/>
          <w:sz w:val="24"/>
          <w:szCs w:val="24"/>
          <w:lang w:eastAsia="vi-VN"/>
        </w:rPr>
        <w:t>Chọn (1), (2), (3), (5), (6).</w:t>
      </w:r>
    </w:p>
    <w:p w14:paraId="30EAFBF7" w14:textId="3DBA9A06"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(1) </w:t>
      </w:r>
      <w:r w:rsidRPr="00A9558C">
        <w:rPr>
          <w:rStyle w:val="Vnbnnidung2"/>
          <w:rFonts w:ascii="Times New Roman" w:hAnsi="Times New Roman"/>
          <w:color w:val="C00000"/>
          <w:sz w:val="24"/>
          <w:szCs w:val="24"/>
          <w:lang w:eastAsia="vi-VN"/>
        </w:rPr>
        <w:t>Đúng vì phụ thuộc vào số lượng cá thể nên tháp sinh thái có thể bị lộn ngược. Ví dụ: tháp số lượng thể hiện mối quan hệ giữa vật chủ- vật kí sinh. Vật chủ thường có số lượng ít trong khi vật kí sinh lại rất nhiều.</w:t>
      </w:r>
    </w:p>
    <w:p w14:paraId="41D0ED53" w14:textId="25A103B5"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(2) </w:t>
      </w:r>
      <w:r w:rsidRPr="00A9558C">
        <w:rPr>
          <w:rStyle w:val="Vnbnnidung2"/>
          <w:rFonts w:ascii="Times New Roman" w:hAnsi="Times New Roman"/>
          <w:color w:val="C00000"/>
          <w:sz w:val="24"/>
          <w:szCs w:val="24"/>
          <w:lang w:eastAsia="vi-VN"/>
        </w:rPr>
        <w:t>Đúng vì tháp sinh khối thể hiện khối lượng chất sống nên phần nào có thể so sánh được giữa các bậc dinh dưỡng với nhau, trong khi ở tháp số lượng thì khối lượng chất sống và thời gian tích lũy chất sống phụ thuộc vào các bậc dinh dưỡng nên khi so sánh thường không có giá trị.</w:t>
      </w:r>
    </w:p>
    <w:p w14:paraId="072D64A5" w14:textId="129A22D0"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(3) </w:t>
      </w:r>
      <w:r w:rsidRPr="00A9558C">
        <w:rPr>
          <w:rStyle w:val="Vnbnnidung2"/>
          <w:rFonts w:ascii="Times New Roman" w:hAnsi="Times New Roman"/>
          <w:color w:val="C00000"/>
          <w:sz w:val="24"/>
          <w:szCs w:val="24"/>
          <w:lang w:eastAsia="vi-VN"/>
        </w:rPr>
        <w:t>Đúng vì một trong những hạn chế của tháp sinh khối là không đề cập đến thời gian tích lũy khối lượng chất sống ở mỗi bậc dinh dưỡng. Ví dụ: Tháp sinh khối của một kh</w:t>
      </w:r>
      <w:r w:rsidRPr="00A9558C">
        <w:rPr>
          <w:rStyle w:val="Vnbnnidung2"/>
          <w:rFonts w:ascii="Times New Roman" w:hAnsi="Times New Roman"/>
          <w:color w:val="C00000"/>
          <w:sz w:val="24"/>
          <w:szCs w:val="24"/>
          <w:lang w:val="vi-VN" w:eastAsia="vi-VN"/>
        </w:rPr>
        <w:t>u</w:t>
      </w:r>
      <w:r w:rsidRPr="00A9558C">
        <w:rPr>
          <w:rStyle w:val="Vnbnnidung2"/>
          <w:rFonts w:ascii="Times New Roman" w:hAnsi="Times New Roman"/>
          <w:color w:val="C00000"/>
          <w:sz w:val="24"/>
          <w:szCs w:val="24"/>
          <w:lang w:eastAsia="vi-VN"/>
        </w:rPr>
        <w:t xml:space="preserve"> rừng được tích lũy trong vài chục năm, trong khi đó tháp sinh khối của thực vật nổi lại chỉ được tích lũy trong mấy ngày.</w:t>
      </w:r>
    </w:p>
    <w:p w14:paraId="737AB919" w14:textId="1C7B4456"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(4) </w:t>
      </w:r>
      <w:r w:rsidRPr="00A9558C">
        <w:rPr>
          <w:rStyle w:val="Vnbnnidung2"/>
          <w:rFonts w:ascii="Times New Roman" w:hAnsi="Times New Roman"/>
          <w:color w:val="C00000"/>
          <w:sz w:val="24"/>
          <w:szCs w:val="24"/>
          <w:lang w:eastAsia="vi-VN"/>
        </w:rPr>
        <w:t>Sai vì tháp năng lượng mới ở dạng chuẩn, còn tháp sinh khối đôi khi còn bị biến dạng. Ví dụ: Tháp sinh khối của quần xã sinh vật nổi dưới nước.</w:t>
      </w:r>
    </w:p>
    <w:p w14:paraId="461BE5E6" w14:textId="1806289C" w:rsidR="00227089" w:rsidRPr="00A9558C" w:rsidRDefault="00227089" w:rsidP="00227089">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(5) </w:t>
      </w:r>
      <w:r w:rsidRPr="00A9558C">
        <w:rPr>
          <w:rStyle w:val="Vnbnnidung2"/>
          <w:rFonts w:ascii="Times New Roman" w:hAnsi="Times New Roman"/>
          <w:color w:val="C00000"/>
          <w:sz w:val="24"/>
          <w:szCs w:val="24"/>
          <w:lang w:eastAsia="vi-VN"/>
        </w:rPr>
        <w:t>Đúng. Ví dụ: Vào mùa xuân; ở vùng nước sâu của biển, có hi</w:t>
      </w:r>
      <w:r w:rsidRPr="00A9558C">
        <w:rPr>
          <w:rStyle w:val="Vnbnnidung2"/>
          <w:rFonts w:ascii="Times New Roman" w:hAnsi="Times New Roman"/>
          <w:color w:val="C00000"/>
          <w:sz w:val="24"/>
          <w:szCs w:val="24"/>
          <w:lang w:val="vi-VN" w:eastAsia="vi-VN"/>
        </w:rPr>
        <w:t>ệ</w:t>
      </w:r>
      <w:r w:rsidRPr="00A9558C">
        <w:rPr>
          <w:rStyle w:val="Vnbnnidung2"/>
          <w:rFonts w:ascii="Times New Roman" w:hAnsi="Times New Roman"/>
          <w:color w:val="C00000"/>
          <w:sz w:val="24"/>
          <w:szCs w:val="24"/>
          <w:lang w:eastAsia="vi-VN"/>
        </w:rPr>
        <w:t xml:space="preserve">n tượng tảo nở hoa </w:t>
      </w:r>
      <w:r w:rsidR="00A40D2B">
        <w:rPr>
          <w:rStyle w:val="Vnbnnidung2"/>
          <w:rFonts w:ascii="Times New Roman" w:hAnsi="Times New Roman"/>
          <w:color w:val="C00000"/>
          <w:sz w:val="24"/>
          <w:szCs w:val="24"/>
          <w:lang w:eastAsia="vi-VN"/>
        </w:rPr>
        <w:t>→</w:t>
      </w:r>
      <w:r w:rsidRPr="00A9558C">
        <w:rPr>
          <w:rStyle w:val="Vnbnnidung2"/>
          <w:rFonts w:ascii="Times New Roman" w:hAnsi="Times New Roman"/>
          <w:color w:val="C00000"/>
          <w:sz w:val="24"/>
          <w:szCs w:val="24"/>
          <w:lang w:eastAsia="vi-VN"/>
        </w:rPr>
        <w:t xml:space="preserve"> sinh khối của thực vật nổi cao h</w:t>
      </w:r>
      <w:r w:rsidRPr="00A9558C">
        <w:rPr>
          <w:rStyle w:val="Vnbnnidung2"/>
          <w:rFonts w:ascii="Times New Roman" w:hAnsi="Times New Roman"/>
          <w:color w:val="C00000"/>
          <w:sz w:val="24"/>
          <w:szCs w:val="24"/>
          <w:lang w:val="vi-VN" w:eastAsia="vi-VN"/>
        </w:rPr>
        <w:t>ơn</w:t>
      </w:r>
      <w:r w:rsidRPr="00A9558C">
        <w:rPr>
          <w:rStyle w:val="Vnbnnidung2"/>
          <w:rFonts w:ascii="Times New Roman" w:hAnsi="Times New Roman"/>
          <w:color w:val="C00000"/>
          <w:sz w:val="24"/>
          <w:szCs w:val="24"/>
          <w:lang w:eastAsia="vi-VN"/>
        </w:rPr>
        <w:t xml:space="preserve"> sinh khối của sinh vật tiêu thụ cấp 1.</w:t>
      </w:r>
    </w:p>
    <w:p w14:paraId="374F7F19" w14:textId="5A0F9C16" w:rsidR="00227089" w:rsidRPr="00A9558C" w:rsidRDefault="00227089" w:rsidP="00227089">
      <w:pPr>
        <w:pStyle w:val="Vnbnnidung21"/>
        <w:shd w:val="clear" w:color="auto" w:fill="auto"/>
        <w:spacing w:line="240" w:lineRule="auto"/>
        <w:rPr>
          <w:rFonts w:ascii="Times New Roman" w:hAnsi="Times New Roman"/>
          <w:color w:val="C00000"/>
          <w:sz w:val="24"/>
          <w:szCs w:val="24"/>
          <w:lang w:val="vi-VN"/>
        </w:rPr>
      </w:pPr>
      <w:r>
        <w:rPr>
          <w:rStyle w:val="Vnbnnidung2"/>
          <w:rFonts w:ascii="Times New Roman" w:hAnsi="Times New Roman"/>
          <w:color w:val="C00000"/>
          <w:sz w:val="24"/>
          <w:szCs w:val="24"/>
          <w:lang w:eastAsia="vi-VN"/>
        </w:rPr>
        <w:t xml:space="preserve">(6) </w:t>
      </w:r>
      <w:r w:rsidRPr="00A9558C">
        <w:rPr>
          <w:rStyle w:val="Vnbnnidung2"/>
          <w:rFonts w:ascii="Times New Roman" w:hAnsi="Times New Roman"/>
          <w:color w:val="C00000"/>
          <w:sz w:val="24"/>
          <w:szCs w:val="24"/>
          <w:lang w:eastAsia="vi-VN"/>
        </w:rPr>
        <w:t xml:space="preserve">Đúng vì năng lượng tích lũy chỉ phụ thuộc vào lượng năng lượng mất đi qua các bậc dinh dưỡng, bậc dinh dưỡng càng cao thì năng lượng tích lũy càng thấp. </w:t>
      </w:r>
    </w:p>
    <w:p w14:paraId="3A0A557A" w14:textId="33E86B72" w:rsidR="00227089" w:rsidRPr="00227089" w:rsidRDefault="00227089" w:rsidP="00227089">
      <w:pPr>
        <w:jc w:val="both"/>
        <w:rPr>
          <w:color w:val="C00000"/>
        </w:rPr>
      </w:pPr>
      <w:r w:rsidRPr="00A9558C">
        <w:rPr>
          <w:b/>
          <w:bCs/>
          <w:color w:val="C00000"/>
        </w:rPr>
        <w:t>Đáp án cần chọn là: C</w:t>
      </w:r>
    </w:p>
    <w:p w14:paraId="19551471" w14:textId="77777777" w:rsidR="0023488B" w:rsidRPr="006E6A9B" w:rsidRDefault="0023488B" w:rsidP="0023488B">
      <w:pPr>
        <w:tabs>
          <w:tab w:val="left" w:pos="181"/>
          <w:tab w:val="left" w:pos="2699"/>
          <w:tab w:val="left" w:pos="5221"/>
          <w:tab w:val="left" w:pos="7739"/>
        </w:tabs>
        <w:jc w:val="both"/>
        <w:rPr>
          <w:spacing w:val="2"/>
        </w:rPr>
      </w:pPr>
      <w:r w:rsidRPr="006E6A9B">
        <w:rPr>
          <w:b/>
        </w:rPr>
        <w:t xml:space="preserve">Câu 114. </w:t>
      </w:r>
      <w:r w:rsidRPr="006E6A9B">
        <w:rPr>
          <w:rStyle w:val="Vnbnnidung2"/>
          <w:lang w:eastAsia="vi-VN"/>
        </w:rPr>
        <w:t>Quan hệ dinh dưỡng giữa các loài trong quần xã cho chúng ta biết:</w:t>
      </w:r>
    </w:p>
    <w:p w14:paraId="6FFDF429"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Sự phụ thuộc về thức ăn của động vật và thực vật.</w:t>
      </w:r>
    </w:p>
    <w:p w14:paraId="7C8CC32D"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Sinh khối của mỗi bậc dinh dưỡng.</w:t>
      </w:r>
    </w:p>
    <w:p w14:paraId="3F287FF9"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Mức độ gần gũi giữa các loài trong quần xã.</w:t>
      </w:r>
    </w:p>
    <w:p w14:paraId="0FC23938" w14:textId="3F50B2C7"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Dòng năng lượng trong quần xã.</w:t>
      </w:r>
    </w:p>
    <w:p w14:paraId="73CCB678" w14:textId="77777777" w:rsidR="00A40D2B" w:rsidRPr="00353CB8" w:rsidRDefault="00A40D2B" w:rsidP="00A40D2B">
      <w:pPr>
        <w:jc w:val="both"/>
        <w:rPr>
          <w:b/>
          <w:bCs/>
          <w:color w:val="C00000"/>
          <w:lang w:val="de-DE"/>
        </w:rPr>
      </w:pPr>
      <w:r w:rsidRPr="00353CB8">
        <w:rPr>
          <w:b/>
          <w:bCs/>
          <w:color w:val="C00000"/>
          <w:lang w:val="de-DE"/>
        </w:rPr>
        <w:t>Hướng dẫn giải:</w:t>
      </w:r>
    </w:p>
    <w:p w14:paraId="0F811F32" w14:textId="1FFAA1C3"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353CB8">
        <w:rPr>
          <w:rStyle w:val="Vnbnnidung2"/>
          <w:rFonts w:ascii="Times New Roman" w:hAnsi="Times New Roman"/>
          <w:color w:val="C00000"/>
          <w:sz w:val="24"/>
          <w:szCs w:val="24"/>
          <w:lang w:eastAsia="vi-VN"/>
        </w:rPr>
        <w:t>Năng lượng trong quần xã được sinh vật sản xuất tổng hợp truyền qua các bậc dinh dưỡng và đi đến môi trường, không được tái sử dụng.</w:t>
      </w:r>
    </w:p>
    <w:p w14:paraId="67966F8B" w14:textId="766E552E"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353CB8">
        <w:rPr>
          <w:rStyle w:val="Vnbnnidung2"/>
          <w:rFonts w:ascii="Times New Roman" w:hAnsi="Times New Roman"/>
          <w:color w:val="C00000"/>
          <w:sz w:val="24"/>
          <w:szCs w:val="24"/>
          <w:lang w:eastAsia="vi-VN"/>
        </w:rPr>
        <w:t>Chính vì thế quan hệ dinh dưỡng giữa các loài trong quần xã cho chúng ta biết được dòng năng lượng trong quần xã.</w:t>
      </w:r>
    </w:p>
    <w:p w14:paraId="15E7486C" w14:textId="3EDE4F7F" w:rsidR="00A40D2B" w:rsidRPr="00A40D2B" w:rsidRDefault="00A40D2B" w:rsidP="00A40D2B">
      <w:pPr>
        <w:jc w:val="both"/>
        <w:rPr>
          <w:color w:val="C00000"/>
        </w:rPr>
      </w:pPr>
      <w:r w:rsidRPr="00353CB8">
        <w:rPr>
          <w:b/>
          <w:bCs/>
          <w:color w:val="C00000"/>
        </w:rPr>
        <w:t>Đáp án cần chọn là: D</w:t>
      </w:r>
    </w:p>
    <w:p w14:paraId="2919D0F1" w14:textId="77777777" w:rsidR="0023488B" w:rsidRPr="006E6A9B" w:rsidRDefault="0023488B" w:rsidP="0023488B">
      <w:pPr>
        <w:tabs>
          <w:tab w:val="left" w:pos="181"/>
          <w:tab w:val="left" w:pos="2699"/>
          <w:tab w:val="left" w:pos="5221"/>
          <w:tab w:val="left" w:pos="7739"/>
        </w:tabs>
        <w:jc w:val="both"/>
      </w:pPr>
      <w:r w:rsidRPr="006E6A9B">
        <w:rPr>
          <w:b/>
        </w:rPr>
        <w:t xml:space="preserve">Câu 115. </w:t>
      </w:r>
      <w:r w:rsidRPr="006E6A9B">
        <w:rPr>
          <w:rStyle w:val="Vnbnnidung2"/>
          <w:lang w:eastAsia="vi-VN"/>
        </w:rPr>
        <w:t>Hiệu suất sinh thái là:</w:t>
      </w:r>
    </w:p>
    <w:p w14:paraId="5E717ED9"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Tỉ lệ % chuyển hóa năng lượng giữa các bậc dinh dưỡng trong hệ sinh thái.</w:t>
      </w:r>
    </w:p>
    <w:p w14:paraId="431C27BE"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Tỷ lệ % năng lượng tích lũy được giữa các bậc dinh dưỡng trong hệ sinh thái.</w:t>
      </w:r>
    </w:p>
    <w:p w14:paraId="2A2D86DB"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Tỉ lệ % năng lượng tiêu hao trong hệ sinh thái.</w:t>
      </w:r>
    </w:p>
    <w:p w14:paraId="2F9B4970" w14:textId="01C6C252"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Tỉ lệ % năng lượng mất qua hô hấp giữa các bậc dinh dưỡng trong hệ sinh thái.</w:t>
      </w:r>
    </w:p>
    <w:p w14:paraId="1CAA4EEF" w14:textId="77777777" w:rsidR="00A40D2B" w:rsidRPr="00353CB8" w:rsidRDefault="00A40D2B" w:rsidP="00A40D2B">
      <w:pPr>
        <w:jc w:val="both"/>
        <w:rPr>
          <w:b/>
          <w:bCs/>
          <w:color w:val="C00000"/>
          <w:lang w:val="de-DE"/>
        </w:rPr>
      </w:pPr>
      <w:r w:rsidRPr="00353CB8">
        <w:rPr>
          <w:b/>
          <w:bCs/>
          <w:color w:val="C00000"/>
          <w:lang w:val="de-DE"/>
        </w:rPr>
        <w:t>Hướng dẫn giải:</w:t>
      </w:r>
    </w:p>
    <w:p w14:paraId="4CA2E5FD" w14:textId="77777777" w:rsidR="00A40D2B" w:rsidRPr="00353CB8" w:rsidRDefault="00A40D2B" w:rsidP="00A40D2B">
      <w:pPr>
        <w:tabs>
          <w:tab w:val="left" w:pos="181"/>
          <w:tab w:val="left" w:pos="2699"/>
          <w:tab w:val="left" w:pos="5221"/>
          <w:tab w:val="left" w:pos="7739"/>
        </w:tabs>
        <w:jc w:val="both"/>
        <w:rPr>
          <w:color w:val="C00000"/>
        </w:rPr>
      </w:pPr>
      <w:r w:rsidRPr="00353CB8">
        <w:rPr>
          <w:rStyle w:val="Vnbnnidung2"/>
          <w:color w:val="C00000"/>
          <w:lang w:eastAsia="vi-VN"/>
        </w:rPr>
        <w:t>Hiệu suất sinh thái là tỉ lệ phần trăm chuyển hóa năng lượng giữa các bậc dinh dưỡng trong hệ sinh thái. Ở mỗi bậc dinh dưỡng, phần lớn năng lượng bị tiêu hao do hô hấp (gần 70%), phần năng lượng bị mất qua chất thải (gần 10%). Năng lượng truyền lên bậc cao hơn chỉ còn 10%.</w:t>
      </w:r>
    </w:p>
    <w:p w14:paraId="411979F6" w14:textId="205DF979" w:rsidR="00A40D2B" w:rsidRPr="006E6A9B" w:rsidRDefault="00A40D2B" w:rsidP="00A40D2B">
      <w:pPr>
        <w:tabs>
          <w:tab w:val="left" w:pos="283"/>
        </w:tabs>
        <w:jc w:val="both"/>
      </w:pPr>
      <w:r w:rsidRPr="00353CB8">
        <w:rPr>
          <w:b/>
          <w:bCs/>
          <w:color w:val="C00000"/>
        </w:rPr>
        <w:t>Đáp án cần chọn là: A</w:t>
      </w:r>
    </w:p>
    <w:p w14:paraId="735D2B45"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116. </w:t>
      </w:r>
      <w:r w:rsidRPr="006E6A9B">
        <w:rPr>
          <w:rStyle w:val="Vnbnnidung2"/>
          <w:lang w:eastAsia="vi-VN"/>
        </w:rPr>
        <w:t>Cho các nhóm sinh vật trong một hệ sinh thái:</w:t>
      </w:r>
    </w:p>
    <w:p w14:paraId="5851F13F" w14:textId="77777777" w:rsidR="0023488B" w:rsidRPr="006E6A9B" w:rsidRDefault="0023488B" w:rsidP="00A31048">
      <w:pPr>
        <w:pStyle w:val="Vnbnnidung21"/>
        <w:numPr>
          <w:ilvl w:val="0"/>
          <w:numId w:val="5"/>
        </w:numPr>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Động vật ăn động vật.</w:t>
      </w:r>
    </w:p>
    <w:p w14:paraId="5AA0EF67" w14:textId="77777777" w:rsidR="0023488B" w:rsidRPr="006E6A9B" w:rsidRDefault="0023488B" w:rsidP="00A31048">
      <w:pPr>
        <w:pStyle w:val="Vnbnnidung21"/>
        <w:numPr>
          <w:ilvl w:val="0"/>
          <w:numId w:val="5"/>
        </w:numPr>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Động vật ăn thực vật.</w:t>
      </w:r>
    </w:p>
    <w:p w14:paraId="6B0D235F" w14:textId="77777777" w:rsidR="0023488B" w:rsidRPr="006E6A9B" w:rsidRDefault="0023488B" w:rsidP="00A31048">
      <w:pPr>
        <w:pStyle w:val="Vnbnnidung21"/>
        <w:numPr>
          <w:ilvl w:val="0"/>
          <w:numId w:val="5"/>
        </w:numPr>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Sinh vật sản xuất.</w:t>
      </w:r>
    </w:p>
    <w:p w14:paraId="7212F55C" w14:textId="77777777" w:rsidR="0023488B" w:rsidRPr="006E6A9B" w:rsidRDefault="0023488B" w:rsidP="0023488B">
      <w:pPr>
        <w:tabs>
          <w:tab w:val="left" w:pos="181"/>
          <w:tab w:val="left" w:pos="2699"/>
          <w:tab w:val="left" w:pos="5221"/>
          <w:tab w:val="left" w:pos="7739"/>
        </w:tabs>
        <w:jc w:val="both"/>
      </w:pPr>
      <w:r w:rsidRPr="006E6A9B">
        <w:rPr>
          <w:rStyle w:val="Vnbnnidung2"/>
          <w:lang w:eastAsia="vi-VN"/>
        </w:rPr>
        <w:t xml:space="preserve">Sơ đồ thể hiện </w:t>
      </w:r>
      <w:r w:rsidRPr="006E6A9B">
        <w:rPr>
          <w:rStyle w:val="Vnbnnidung2Inm"/>
        </w:rPr>
        <w:t xml:space="preserve">đúng </w:t>
      </w:r>
      <w:r w:rsidRPr="006E6A9B">
        <w:rPr>
          <w:rStyle w:val="Vnbnnidung2"/>
          <w:lang w:eastAsia="vi-VN"/>
        </w:rPr>
        <w:t>thứ tự truyền của dòng năng lượng qua các bậc dinh dưỡng trong hệ sinh thái là</w:t>
      </w:r>
    </w:p>
    <w:p w14:paraId="5C5BC261" w14:textId="6940C01F" w:rsidR="0023488B" w:rsidRDefault="0023488B" w:rsidP="0023488B">
      <w:pPr>
        <w:tabs>
          <w:tab w:val="left" w:pos="283"/>
          <w:tab w:val="left" w:pos="2906"/>
          <w:tab w:val="left" w:pos="5528"/>
          <w:tab w:val="left" w:pos="8150"/>
        </w:tabs>
        <w:jc w:val="both"/>
        <w:rPr>
          <w:rStyle w:val="Vnbnnidung240"/>
          <w:b w:val="0"/>
          <w:bCs w:val="0"/>
          <w:sz w:val="24"/>
          <w:szCs w:val="24"/>
          <w:lang w:eastAsia="vi-VN"/>
        </w:rPr>
      </w:pPr>
      <w:r w:rsidRPr="006E6A9B">
        <w:rPr>
          <w:rStyle w:val="YoungMixChar"/>
          <w:b/>
        </w:rPr>
        <w:lastRenderedPageBreak/>
        <w:tab/>
        <w:t xml:space="preserve">A. </w:t>
      </w:r>
      <w:r w:rsidRPr="006E6A9B">
        <w:rPr>
          <w:rStyle w:val="Vnbnnidung2"/>
          <w:lang w:eastAsia="vi-VN"/>
        </w:rPr>
        <w:t xml:space="preserve">(1) </w:t>
      </w:r>
      <w:r w:rsidRPr="006E6A9B">
        <w:rPr>
          <w:rStyle w:val="Vnbnnidung2"/>
          <w:lang w:eastAsia="vi-VN"/>
        </w:rPr>
        <w:sym w:font="Symbol" w:char="F0AE"/>
      </w:r>
      <w:r w:rsidRPr="006E6A9B">
        <w:rPr>
          <w:rStyle w:val="Vnbnnidung2"/>
          <w:lang w:eastAsia="vi-VN"/>
        </w:rPr>
        <w:t xml:space="preserve"> (3) </w:t>
      </w:r>
      <w:r w:rsidRPr="006E6A9B">
        <w:rPr>
          <w:rStyle w:val="Vnbnnidung2"/>
          <w:lang w:eastAsia="vi-VN"/>
        </w:rPr>
        <w:sym w:font="Symbol" w:char="F0AE"/>
      </w:r>
      <w:r w:rsidRPr="006E6A9B">
        <w:rPr>
          <w:rStyle w:val="Vnbnnidung2"/>
          <w:lang w:eastAsia="vi-VN"/>
        </w:rPr>
        <w:t xml:space="preserve"> (2).</w:t>
      </w:r>
      <w:r w:rsidRPr="006E6A9B">
        <w:rPr>
          <w:rStyle w:val="YoungMixChar"/>
          <w:b/>
        </w:rPr>
        <w:tab/>
        <w:t xml:space="preserve">B. </w:t>
      </w:r>
      <w:r w:rsidRPr="006E6A9B">
        <w:rPr>
          <w:rStyle w:val="Vnbnnidung2"/>
          <w:lang w:eastAsia="vi-VN"/>
        </w:rPr>
        <w:t xml:space="preserve">(2) </w:t>
      </w:r>
      <w:r w:rsidRPr="006E6A9B">
        <w:rPr>
          <w:rStyle w:val="Vnbnnidung2"/>
          <w:lang w:eastAsia="vi-VN"/>
        </w:rPr>
        <w:sym w:font="Symbol" w:char="F0AE"/>
      </w:r>
      <w:r w:rsidRPr="006E6A9B">
        <w:rPr>
          <w:rStyle w:val="Vnbnnidung2"/>
          <w:lang w:eastAsia="vi-VN"/>
        </w:rPr>
        <w:t xml:space="preserve"> (3) </w:t>
      </w:r>
      <w:r w:rsidRPr="006E6A9B">
        <w:rPr>
          <w:rStyle w:val="Vnbnnidung2"/>
          <w:lang w:eastAsia="vi-VN"/>
        </w:rPr>
        <w:sym w:font="Symbol" w:char="F0AE"/>
      </w:r>
      <w:r w:rsidRPr="006E6A9B">
        <w:rPr>
          <w:rStyle w:val="Vnbnnidung2"/>
          <w:lang w:eastAsia="vi-VN"/>
        </w:rPr>
        <w:t xml:space="preserve"> (1).</w:t>
      </w:r>
      <w:r w:rsidRPr="006E6A9B">
        <w:rPr>
          <w:rStyle w:val="YoungMixChar"/>
          <w:b/>
        </w:rPr>
        <w:tab/>
        <w:t xml:space="preserve">C. </w:t>
      </w:r>
      <w:r w:rsidRPr="000433F8">
        <w:rPr>
          <w:rStyle w:val="Vnbnnidung240"/>
          <w:b w:val="0"/>
          <w:bCs w:val="0"/>
          <w:sz w:val="24"/>
          <w:szCs w:val="24"/>
          <w:lang w:eastAsia="vi-VN"/>
        </w:rPr>
        <w:t>(1)</w:t>
      </w:r>
      <w:r w:rsidRPr="000433F8">
        <w:rPr>
          <w:rStyle w:val="Vnbnnidung2"/>
          <w:b/>
          <w:bCs/>
          <w:lang w:eastAsia="vi-VN"/>
        </w:rPr>
        <w:t xml:space="preserve"> </w:t>
      </w:r>
      <w:r w:rsidRPr="000433F8">
        <w:rPr>
          <w:rStyle w:val="Vnbnnidung2"/>
          <w:b/>
          <w:bCs/>
          <w:lang w:eastAsia="vi-VN"/>
        </w:rPr>
        <w:sym w:font="Symbol" w:char="F0AE"/>
      </w:r>
      <w:r w:rsidRPr="000433F8">
        <w:rPr>
          <w:rStyle w:val="Vnbnnidung240"/>
          <w:b w:val="0"/>
          <w:bCs w:val="0"/>
          <w:sz w:val="24"/>
          <w:szCs w:val="24"/>
          <w:lang w:eastAsia="vi-VN"/>
        </w:rPr>
        <w:t xml:space="preserve"> (2)</w:t>
      </w:r>
      <w:r w:rsidRPr="000433F8">
        <w:rPr>
          <w:rStyle w:val="Vnbnnidung2"/>
          <w:b/>
          <w:bCs/>
          <w:lang w:eastAsia="vi-VN"/>
        </w:rPr>
        <w:t xml:space="preserve"> </w:t>
      </w:r>
      <w:r w:rsidRPr="000433F8">
        <w:rPr>
          <w:rStyle w:val="Vnbnnidung2"/>
          <w:b/>
          <w:bCs/>
          <w:lang w:eastAsia="vi-VN"/>
        </w:rPr>
        <w:sym w:font="Symbol" w:char="F0AE"/>
      </w:r>
      <w:r w:rsidRPr="000433F8">
        <w:rPr>
          <w:rStyle w:val="Vnbnnidung240"/>
          <w:b w:val="0"/>
          <w:bCs w:val="0"/>
          <w:sz w:val="24"/>
          <w:szCs w:val="24"/>
          <w:lang w:eastAsia="vi-VN"/>
        </w:rPr>
        <w:t xml:space="preserve"> (3).</w:t>
      </w:r>
      <w:r w:rsidRPr="006E6A9B">
        <w:rPr>
          <w:rStyle w:val="YoungMixChar"/>
          <w:b/>
        </w:rPr>
        <w:tab/>
        <w:t xml:space="preserve">D. </w:t>
      </w:r>
      <w:r w:rsidRPr="000433F8">
        <w:rPr>
          <w:rStyle w:val="Vnbnnidung240"/>
          <w:b w:val="0"/>
          <w:bCs w:val="0"/>
          <w:sz w:val="24"/>
          <w:szCs w:val="24"/>
          <w:lang w:eastAsia="vi-VN"/>
        </w:rPr>
        <w:t>(3)</w:t>
      </w:r>
      <w:r w:rsidRPr="000433F8">
        <w:rPr>
          <w:rStyle w:val="Vnbnnidung2"/>
          <w:b/>
          <w:bCs/>
          <w:lang w:eastAsia="vi-VN"/>
        </w:rPr>
        <w:t xml:space="preserve"> </w:t>
      </w:r>
      <w:r w:rsidRPr="000433F8">
        <w:rPr>
          <w:rStyle w:val="Vnbnnidung2"/>
          <w:b/>
          <w:bCs/>
          <w:lang w:eastAsia="vi-VN"/>
        </w:rPr>
        <w:sym w:font="Symbol" w:char="F0AE"/>
      </w:r>
      <w:r w:rsidRPr="000433F8">
        <w:rPr>
          <w:rStyle w:val="Vnbnnidung240"/>
          <w:b w:val="0"/>
          <w:bCs w:val="0"/>
          <w:sz w:val="24"/>
          <w:szCs w:val="24"/>
          <w:lang w:eastAsia="vi-VN"/>
        </w:rPr>
        <w:t xml:space="preserve"> (2)</w:t>
      </w:r>
      <w:r w:rsidRPr="000433F8">
        <w:rPr>
          <w:rStyle w:val="Vnbnnidung2"/>
          <w:b/>
          <w:bCs/>
          <w:lang w:eastAsia="vi-VN"/>
        </w:rPr>
        <w:t xml:space="preserve"> </w:t>
      </w:r>
      <w:r w:rsidRPr="000433F8">
        <w:rPr>
          <w:rStyle w:val="Vnbnnidung2"/>
          <w:b/>
          <w:bCs/>
          <w:lang w:eastAsia="vi-VN"/>
        </w:rPr>
        <w:sym w:font="Symbol" w:char="F0AE"/>
      </w:r>
      <w:r w:rsidRPr="000433F8">
        <w:rPr>
          <w:rStyle w:val="Vnbnnidung240"/>
          <w:b w:val="0"/>
          <w:bCs w:val="0"/>
          <w:sz w:val="24"/>
          <w:szCs w:val="24"/>
          <w:lang w:eastAsia="vi-VN"/>
        </w:rPr>
        <w:t xml:space="preserve"> (1).</w:t>
      </w:r>
    </w:p>
    <w:p w14:paraId="10C2AC58" w14:textId="77777777" w:rsidR="00A40D2B" w:rsidRPr="00353CB8" w:rsidRDefault="00A40D2B" w:rsidP="00A40D2B">
      <w:pPr>
        <w:jc w:val="both"/>
        <w:rPr>
          <w:b/>
          <w:bCs/>
          <w:color w:val="C00000"/>
          <w:lang w:val="de-DE"/>
        </w:rPr>
      </w:pPr>
      <w:r w:rsidRPr="00353CB8">
        <w:rPr>
          <w:b/>
          <w:bCs/>
          <w:color w:val="C00000"/>
          <w:lang w:val="de-DE"/>
        </w:rPr>
        <w:t>Hướng dẫn giải:</w:t>
      </w:r>
    </w:p>
    <w:p w14:paraId="175A7913" w14:textId="36F3C9EE"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353CB8">
        <w:rPr>
          <w:rStyle w:val="Vnbnnidung2"/>
          <w:rFonts w:ascii="Times New Roman" w:hAnsi="Times New Roman"/>
          <w:color w:val="C00000"/>
          <w:sz w:val="24"/>
          <w:szCs w:val="24"/>
          <w:lang w:eastAsia="vi-VN"/>
        </w:rPr>
        <w:t xml:space="preserve">Sinh vật sản xuất </w:t>
      </w:r>
      <w:r w:rsidRPr="00353CB8">
        <w:rPr>
          <w:rStyle w:val="Vnbnnidung2"/>
          <w:rFonts w:ascii="Times New Roman" w:hAnsi="Times New Roman"/>
          <w:color w:val="C00000"/>
          <w:sz w:val="24"/>
          <w:szCs w:val="24"/>
          <w:lang w:eastAsia="vi-VN"/>
        </w:rPr>
        <w:sym w:font="Symbol" w:char="F0AE"/>
      </w:r>
      <w:r w:rsidRPr="00353CB8">
        <w:rPr>
          <w:rStyle w:val="Vnbnnidung2"/>
          <w:rFonts w:ascii="Times New Roman" w:hAnsi="Times New Roman"/>
          <w:color w:val="C00000"/>
          <w:sz w:val="24"/>
          <w:szCs w:val="24"/>
          <w:lang w:eastAsia="vi-VN"/>
        </w:rPr>
        <w:t xml:space="preserve"> Động vật ăn thực vật </w:t>
      </w:r>
      <w:r w:rsidRPr="00353CB8">
        <w:rPr>
          <w:rStyle w:val="Vnbnnidung2"/>
          <w:rFonts w:ascii="Times New Roman" w:hAnsi="Times New Roman"/>
          <w:color w:val="C00000"/>
          <w:sz w:val="24"/>
          <w:szCs w:val="24"/>
          <w:lang w:eastAsia="vi-VN"/>
        </w:rPr>
        <w:sym w:font="Symbol" w:char="F0AE"/>
      </w:r>
      <w:r w:rsidRPr="00353CB8">
        <w:rPr>
          <w:rStyle w:val="Vnbnnidung2"/>
          <w:rFonts w:ascii="Times New Roman" w:hAnsi="Times New Roman"/>
          <w:color w:val="C00000"/>
          <w:sz w:val="24"/>
          <w:szCs w:val="24"/>
          <w:lang w:val="de-DE" w:eastAsia="de-DE"/>
        </w:rPr>
        <w:t xml:space="preserve"> </w:t>
      </w:r>
      <w:r w:rsidRPr="00353CB8">
        <w:rPr>
          <w:rStyle w:val="Vnbnnidung2"/>
          <w:rFonts w:ascii="Times New Roman" w:hAnsi="Times New Roman"/>
          <w:color w:val="C00000"/>
          <w:sz w:val="24"/>
          <w:szCs w:val="24"/>
          <w:lang w:eastAsia="vi-VN"/>
        </w:rPr>
        <w:t>Động vật ăn động vật.</w:t>
      </w:r>
    </w:p>
    <w:p w14:paraId="04E37DDC" w14:textId="47ED1755"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353CB8">
        <w:rPr>
          <w:rStyle w:val="Vnbnnidung2"/>
          <w:rFonts w:ascii="Times New Roman" w:hAnsi="Times New Roman"/>
          <w:color w:val="C00000"/>
          <w:sz w:val="24"/>
          <w:szCs w:val="24"/>
          <w:lang w:eastAsia="vi-VN"/>
        </w:rPr>
        <w:t>Đây là sơ đồ thể hiện thứ tự truyền năng lượng qua các bậc dinh dưỡng trong hệ sinh thái.</w:t>
      </w:r>
    </w:p>
    <w:p w14:paraId="74175FB1" w14:textId="64376B8B" w:rsidR="00A40D2B" w:rsidRPr="00A40D2B" w:rsidRDefault="00A40D2B" w:rsidP="00A40D2B">
      <w:pPr>
        <w:jc w:val="both"/>
        <w:rPr>
          <w:color w:val="C00000"/>
        </w:rPr>
      </w:pPr>
      <w:r w:rsidRPr="00353CB8">
        <w:rPr>
          <w:b/>
          <w:bCs/>
          <w:color w:val="C00000"/>
        </w:rPr>
        <w:t>Đáp án cần chọn là: D</w:t>
      </w:r>
    </w:p>
    <w:p w14:paraId="473CFC19" w14:textId="77777777" w:rsidR="0023488B" w:rsidRPr="006E6A9B" w:rsidRDefault="0023488B" w:rsidP="0023488B">
      <w:pPr>
        <w:tabs>
          <w:tab w:val="left" w:pos="181"/>
          <w:tab w:val="left" w:pos="2699"/>
          <w:tab w:val="left" w:pos="5221"/>
          <w:tab w:val="left" w:pos="7739"/>
        </w:tabs>
        <w:jc w:val="both"/>
      </w:pPr>
      <w:r w:rsidRPr="006E6A9B">
        <w:rPr>
          <w:b/>
        </w:rPr>
        <w:t xml:space="preserve">Câu 117. </w:t>
      </w:r>
      <w:r w:rsidRPr="006E6A9B">
        <w:rPr>
          <w:rStyle w:val="Vnbnnidung2"/>
          <w:lang w:eastAsia="vi-VN"/>
        </w:rPr>
        <w:t>Quan sát một tháp sinh khối, chúng ta có thể biết được thông tin nào sau đây:</w:t>
      </w:r>
    </w:p>
    <w:p w14:paraId="09A02466"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Các loài trong chuỗi và lưới thức ăn.</w:t>
      </w:r>
    </w:p>
    <w:p w14:paraId="5FA1244F"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Năng suất của sinh vật ở mỗi bậc dinh dưỡng.</w:t>
      </w:r>
    </w:p>
    <w:p w14:paraId="43FAE0F0"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Mức độ dinh dưỡng ở từng bậc và toàn bộ quần xã.</w:t>
      </w:r>
    </w:p>
    <w:p w14:paraId="0A9422CB" w14:textId="6DA4FB75"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Quan hệ giữa các loài trong quần xã.</w:t>
      </w:r>
    </w:p>
    <w:p w14:paraId="1DC20780" w14:textId="77777777" w:rsidR="00A40D2B" w:rsidRPr="00353CB8" w:rsidRDefault="00A40D2B" w:rsidP="00A40D2B">
      <w:pPr>
        <w:jc w:val="both"/>
        <w:rPr>
          <w:b/>
          <w:bCs/>
          <w:color w:val="C00000"/>
          <w:lang w:val="de-DE"/>
        </w:rPr>
      </w:pPr>
      <w:r w:rsidRPr="00353CB8">
        <w:rPr>
          <w:b/>
          <w:bCs/>
          <w:color w:val="C00000"/>
          <w:lang w:val="de-DE"/>
        </w:rPr>
        <w:t>Hướng dẫn giải:</w:t>
      </w:r>
    </w:p>
    <w:p w14:paraId="37A670DF" w14:textId="0C6763EB"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353CB8">
        <w:rPr>
          <w:rStyle w:val="Vnbnnidung2"/>
          <w:rFonts w:ascii="Times New Roman" w:hAnsi="Times New Roman"/>
          <w:color w:val="C00000"/>
          <w:sz w:val="24"/>
          <w:szCs w:val="24"/>
          <w:lang w:eastAsia="vi-VN"/>
        </w:rPr>
        <w:t>Tháp sinh khối xây dựng dựa trên khối lượng tổng số của tất cả các sinh vật trên một đơn vị diện tích hay thể tích ở mỗi bậc dinh dưỡng.</w:t>
      </w:r>
    </w:p>
    <w:p w14:paraId="0744FDC5" w14:textId="07F98379"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353CB8">
        <w:rPr>
          <w:rStyle w:val="Vnbnnidung2"/>
          <w:rFonts w:ascii="Times New Roman" w:hAnsi="Times New Roman"/>
          <w:color w:val="C00000"/>
          <w:sz w:val="24"/>
          <w:szCs w:val="24"/>
          <w:lang w:eastAsia="vi-VN"/>
        </w:rPr>
        <w:t>Vì thế quan sát một tháp sinh khối, chúng ta có thể biết được thông tin về mức độ dinh dưỡng ở từng bậc và toàn bộ quần xã.</w:t>
      </w:r>
    </w:p>
    <w:p w14:paraId="6D4FA0B3" w14:textId="5B280795" w:rsidR="00A40D2B" w:rsidRPr="00A40D2B" w:rsidRDefault="00A40D2B" w:rsidP="00A40D2B">
      <w:pPr>
        <w:jc w:val="both"/>
        <w:rPr>
          <w:color w:val="C00000"/>
        </w:rPr>
      </w:pPr>
      <w:r w:rsidRPr="00353CB8">
        <w:rPr>
          <w:b/>
          <w:bCs/>
          <w:color w:val="C00000"/>
        </w:rPr>
        <w:t>Đáp án cần chọn là: C</w:t>
      </w:r>
    </w:p>
    <w:p w14:paraId="700783C9"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118. </w:t>
      </w:r>
      <w:r w:rsidRPr="006E6A9B">
        <w:rPr>
          <w:rStyle w:val="Vnbnnidung2"/>
          <w:lang w:eastAsia="vi-VN"/>
        </w:rPr>
        <w:t xml:space="preserve">Cho các phát biểu sau khi nói về tháp sinh thái, số phát biểu </w:t>
      </w:r>
      <w:r w:rsidRPr="006E6A9B">
        <w:rPr>
          <w:rStyle w:val="Vnbnnidung2Inm"/>
        </w:rPr>
        <w:t xml:space="preserve">đúng </w:t>
      </w:r>
      <w:r w:rsidRPr="006E6A9B">
        <w:rPr>
          <w:rStyle w:val="Vnbnnidung2"/>
          <w:lang w:eastAsia="vi-VN"/>
        </w:rPr>
        <w:t>là:</w:t>
      </w:r>
    </w:p>
    <w:p w14:paraId="6B579F24"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Tháp sinh khối không phải lúc nào cũng có đáy lớn đỉnh nhỏ.</w:t>
      </w:r>
    </w:p>
    <w:p w14:paraId="1B81224A"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Tháp số lượng bao giờ cũng có dạng đáy lớn đỉnh nhỏ.</w:t>
      </w:r>
    </w:p>
    <w:p w14:paraId="440D2E40"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Tháp số lượng được xây dựng dựa trên số lượng cá thể của mỗi bậc dinh dưỡng.</w:t>
      </w:r>
    </w:p>
    <w:p w14:paraId="48B41E06"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Tháp năng lượng bao giờ cũng có dạng đáy lớn đ</w:t>
      </w:r>
      <w:r w:rsidRPr="006E6A9B">
        <w:rPr>
          <w:rStyle w:val="Vnbnnidung2"/>
          <w:rFonts w:ascii="Times New Roman" w:hAnsi="Times New Roman"/>
          <w:color w:val="000000"/>
          <w:sz w:val="24"/>
          <w:szCs w:val="24"/>
          <w:lang w:val="vi-VN" w:eastAsia="vi-VN"/>
        </w:rPr>
        <w:t>ỉ</w:t>
      </w:r>
      <w:r w:rsidRPr="006E6A9B">
        <w:rPr>
          <w:rStyle w:val="Vnbnnidung2"/>
          <w:rFonts w:ascii="Times New Roman" w:hAnsi="Times New Roman"/>
          <w:color w:val="000000"/>
          <w:sz w:val="24"/>
          <w:szCs w:val="24"/>
          <w:lang w:eastAsia="vi-VN"/>
        </w:rPr>
        <w:t>nh nhỏ.</w:t>
      </w:r>
    </w:p>
    <w:p w14:paraId="40F09EAD" w14:textId="0A355FD9"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13C4B012" w14:textId="77777777" w:rsidR="00A40D2B" w:rsidRPr="00353CB8" w:rsidRDefault="00A40D2B" w:rsidP="00A40D2B">
      <w:pPr>
        <w:jc w:val="both"/>
        <w:rPr>
          <w:b/>
          <w:bCs/>
          <w:color w:val="C00000"/>
          <w:lang w:val="de-DE"/>
        </w:rPr>
      </w:pPr>
      <w:r w:rsidRPr="00353CB8">
        <w:rPr>
          <w:b/>
          <w:bCs/>
          <w:color w:val="C00000"/>
          <w:lang w:val="de-DE"/>
        </w:rPr>
        <w:t>Hướng dẫn giải:</w:t>
      </w:r>
    </w:p>
    <w:p w14:paraId="7BA368E5" w14:textId="62DADA00"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(1) </w:t>
      </w:r>
      <w:r w:rsidRPr="00353CB8">
        <w:rPr>
          <w:rStyle w:val="Vnbnnidung2"/>
          <w:rFonts w:ascii="Times New Roman" w:hAnsi="Times New Roman"/>
          <w:color w:val="C00000"/>
          <w:sz w:val="24"/>
          <w:szCs w:val="24"/>
          <w:lang w:eastAsia="vi-VN"/>
        </w:rPr>
        <w:t>Đúng, tùy vào từng hệ sinh thái mà tháp sinh khối có thể có đáy lớn đỉnh nhỏ hoặc đáy nhỏ đỉnh lớn.</w:t>
      </w:r>
    </w:p>
    <w:p w14:paraId="46FC0889" w14:textId="3308AC8D"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(2) </w:t>
      </w:r>
      <w:r w:rsidRPr="00353CB8">
        <w:rPr>
          <w:rStyle w:val="Vnbnnidung2"/>
          <w:rFonts w:ascii="Times New Roman" w:hAnsi="Times New Roman"/>
          <w:color w:val="C00000"/>
          <w:sz w:val="24"/>
          <w:szCs w:val="24"/>
          <w:lang w:eastAsia="vi-VN"/>
        </w:rPr>
        <w:t>Sai, tùy vào hệ sinh thái chứ không phải lúc nào cũng có dạng đáy lớn đỉnh nhỏ ở tháp số lượng.</w:t>
      </w:r>
    </w:p>
    <w:p w14:paraId="4DE0469C" w14:textId="5E3FDD32"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(3) </w:t>
      </w:r>
      <w:r w:rsidRPr="00353CB8">
        <w:rPr>
          <w:rStyle w:val="Vnbnnidung2"/>
          <w:rFonts w:ascii="Times New Roman" w:hAnsi="Times New Roman"/>
          <w:color w:val="C00000"/>
          <w:sz w:val="24"/>
          <w:szCs w:val="24"/>
          <w:lang w:eastAsia="vi-VN"/>
        </w:rPr>
        <w:t>Đúng, tháp số lượng được xây dựng dựa trên số lượng cá thể của mỗi bậc dinh dưỡng.</w:t>
      </w:r>
    </w:p>
    <w:p w14:paraId="3001BC85" w14:textId="2ABC1067"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(4) </w:t>
      </w:r>
      <w:r w:rsidRPr="00353CB8">
        <w:rPr>
          <w:rStyle w:val="Vnbnnidung2"/>
          <w:rFonts w:ascii="Times New Roman" w:hAnsi="Times New Roman"/>
          <w:color w:val="C00000"/>
          <w:sz w:val="24"/>
          <w:szCs w:val="24"/>
          <w:lang w:eastAsia="vi-VN"/>
        </w:rPr>
        <w:t>Đúng, tháp năng lượng là tháp duy nhất có dạng đáy lớn đỉnh nhỏ ở một quần xã.</w:t>
      </w:r>
    </w:p>
    <w:p w14:paraId="3CAAC5B9" w14:textId="001C362C" w:rsidR="00A40D2B" w:rsidRPr="00A40D2B" w:rsidRDefault="00A40D2B" w:rsidP="00A40D2B">
      <w:pPr>
        <w:jc w:val="both"/>
        <w:rPr>
          <w:color w:val="C00000"/>
        </w:rPr>
      </w:pPr>
      <w:r w:rsidRPr="00353CB8">
        <w:rPr>
          <w:b/>
          <w:bCs/>
          <w:color w:val="C00000"/>
        </w:rPr>
        <w:t>Đáp án cần chọn là: C</w:t>
      </w:r>
    </w:p>
    <w:p w14:paraId="6A042C29"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119. </w:t>
      </w:r>
      <w:r w:rsidRPr="006E6A9B">
        <w:rPr>
          <w:rStyle w:val="Vnbnnidung2"/>
          <w:lang w:eastAsia="vi-VN"/>
        </w:rPr>
        <w:t>Cho các tháp năng lượng của hệ sinh thái trên cạn như sau:</w:t>
      </w:r>
    </w:p>
    <w:p w14:paraId="3D1F0E84" w14:textId="77777777" w:rsidR="0023488B" w:rsidRPr="006E6A9B" w:rsidRDefault="0023488B" w:rsidP="0023488B">
      <w:pPr>
        <w:tabs>
          <w:tab w:val="left" w:pos="181"/>
          <w:tab w:val="left" w:pos="2699"/>
          <w:tab w:val="left" w:pos="5221"/>
          <w:tab w:val="left" w:pos="7739"/>
        </w:tabs>
        <w:jc w:val="center"/>
        <w:rPr>
          <w:spacing w:val="2"/>
        </w:rPr>
      </w:pPr>
      <w:r w:rsidRPr="006E6A9B">
        <w:rPr>
          <w:noProof/>
          <w:spacing w:val="2"/>
        </w:rPr>
        <w:drawing>
          <wp:inline distT="0" distB="0" distL="0" distR="0" wp14:anchorId="270CF241" wp14:editId="36B6770A">
            <wp:extent cx="3138805" cy="837446"/>
            <wp:effectExtent l="0" t="0" r="444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0349" cy="840526"/>
                    </a:xfrm>
                    <a:prstGeom prst="rect">
                      <a:avLst/>
                    </a:prstGeom>
                    <a:noFill/>
                    <a:ln>
                      <a:noFill/>
                    </a:ln>
                  </pic:spPr>
                </pic:pic>
              </a:graphicData>
            </a:graphic>
          </wp:inline>
        </w:drawing>
      </w:r>
    </w:p>
    <w:p w14:paraId="6B7CADD3" w14:textId="77777777" w:rsidR="0023488B" w:rsidRPr="006E6A9B" w:rsidRDefault="0023488B" w:rsidP="0023488B">
      <w:pPr>
        <w:tabs>
          <w:tab w:val="left" w:pos="181"/>
          <w:tab w:val="left" w:pos="2699"/>
          <w:tab w:val="left" w:pos="5221"/>
          <w:tab w:val="left" w:pos="7739"/>
        </w:tabs>
        <w:jc w:val="both"/>
        <w:rPr>
          <w:spacing w:val="2"/>
        </w:rPr>
      </w:pPr>
      <w:r w:rsidRPr="006E6A9B">
        <w:rPr>
          <w:rStyle w:val="Vnbnnidung2"/>
          <w:lang w:eastAsia="vi-VN"/>
        </w:rPr>
        <w:t>Dựa vào hình trên, hãy sắp xếp mức độ bền vững của ba hệ sinh thái trên:</w:t>
      </w:r>
    </w:p>
    <w:p w14:paraId="2925699F" w14:textId="0BCDF824" w:rsidR="0023488B" w:rsidRDefault="0023488B" w:rsidP="0023488B">
      <w:pPr>
        <w:tabs>
          <w:tab w:val="left" w:pos="283"/>
          <w:tab w:val="left" w:pos="2906"/>
          <w:tab w:val="left" w:pos="5528"/>
          <w:tab w:val="left" w:pos="8150"/>
        </w:tabs>
        <w:jc w:val="both"/>
        <w:rPr>
          <w:rStyle w:val="Vnbnnidung2CenturyGothic"/>
          <w:rFonts w:ascii="Times New Roman" w:hAnsi="Times New Roman" w:cs="Times New Roman"/>
          <w:b w:val="0"/>
          <w:bCs w:val="0"/>
          <w:color w:val="auto"/>
          <w:sz w:val="24"/>
          <w:szCs w:val="24"/>
          <w:lang w:eastAsia="vi-VN"/>
        </w:rPr>
      </w:pPr>
      <w:r w:rsidRPr="006E6A9B">
        <w:rPr>
          <w:rStyle w:val="YoungMixChar"/>
          <w:b/>
        </w:rPr>
        <w:tab/>
      </w:r>
      <w:r w:rsidRPr="000433F8">
        <w:rPr>
          <w:b/>
          <w:color w:val="auto"/>
        </w:rPr>
        <w:t>A.</w:t>
      </w:r>
      <w:r w:rsidRPr="000433F8">
        <w:rPr>
          <w:color w:val="auto"/>
        </w:rPr>
        <w:t xml:space="preserve"> </w:t>
      </w:r>
      <w:r w:rsidRPr="000433F8">
        <w:rPr>
          <w:rStyle w:val="Vnbnnidung2"/>
          <w:color w:val="auto"/>
          <w:lang w:eastAsia="vi-VN"/>
        </w:rPr>
        <w:t xml:space="preserve">A &gt; </w:t>
      </w:r>
      <w:r w:rsidRPr="000433F8">
        <w:rPr>
          <w:rStyle w:val="Vnbnnidung2CenturyGothic"/>
          <w:rFonts w:ascii="Times New Roman" w:hAnsi="Times New Roman" w:cs="Times New Roman"/>
          <w:b w:val="0"/>
          <w:bCs w:val="0"/>
          <w:color w:val="auto"/>
          <w:sz w:val="24"/>
          <w:szCs w:val="24"/>
          <w:lang w:eastAsia="vi-VN"/>
        </w:rPr>
        <w:t>C</w:t>
      </w:r>
      <w:r w:rsidRPr="000433F8">
        <w:rPr>
          <w:rStyle w:val="Vnbnnidung2CenturyGothic"/>
          <w:rFonts w:ascii="Times New Roman" w:hAnsi="Times New Roman" w:cs="Times New Roman"/>
          <w:color w:val="auto"/>
          <w:sz w:val="24"/>
          <w:szCs w:val="24"/>
          <w:lang w:eastAsia="vi-VN"/>
        </w:rPr>
        <w:t xml:space="preserve"> </w:t>
      </w:r>
      <w:r w:rsidRPr="000433F8">
        <w:rPr>
          <w:rStyle w:val="Vnbnnidung2"/>
          <w:color w:val="auto"/>
          <w:lang w:eastAsia="vi-VN"/>
        </w:rPr>
        <w:t>&gt; B.</w:t>
      </w:r>
      <w:r w:rsidRPr="000433F8">
        <w:rPr>
          <w:b/>
          <w:color w:val="auto"/>
        </w:rPr>
        <w:tab/>
        <w:t>B.</w:t>
      </w:r>
      <w:r w:rsidRPr="000433F8">
        <w:rPr>
          <w:color w:val="auto"/>
        </w:rPr>
        <w:t xml:space="preserve"> </w:t>
      </w:r>
      <w:r w:rsidRPr="000433F8">
        <w:rPr>
          <w:rStyle w:val="Vnbnnidung2"/>
          <w:color w:val="auto"/>
          <w:lang w:eastAsia="vi-VN"/>
        </w:rPr>
        <w:t xml:space="preserve">B &gt; A &gt; </w:t>
      </w:r>
      <w:r w:rsidRPr="000433F8">
        <w:rPr>
          <w:rStyle w:val="Vnbnnidung2CenturyGothic"/>
          <w:rFonts w:ascii="Times New Roman" w:hAnsi="Times New Roman" w:cs="Times New Roman"/>
          <w:b w:val="0"/>
          <w:bCs w:val="0"/>
          <w:color w:val="auto"/>
          <w:sz w:val="24"/>
          <w:szCs w:val="24"/>
          <w:lang w:eastAsia="vi-VN"/>
        </w:rPr>
        <w:t>C.</w:t>
      </w:r>
      <w:r w:rsidRPr="000433F8">
        <w:rPr>
          <w:b/>
          <w:color w:val="auto"/>
        </w:rPr>
        <w:tab/>
        <w:t>C.</w:t>
      </w:r>
      <w:r w:rsidRPr="000433F8">
        <w:rPr>
          <w:color w:val="auto"/>
        </w:rPr>
        <w:t xml:space="preserve"> </w:t>
      </w:r>
      <w:r w:rsidRPr="000433F8">
        <w:rPr>
          <w:rStyle w:val="Vnbnnidung2Gincch1pt"/>
          <w:color w:val="auto"/>
          <w:sz w:val="24"/>
          <w:szCs w:val="24"/>
          <w:lang w:eastAsia="vi-VN"/>
        </w:rPr>
        <w:t>A &gt; B &gt; C.</w:t>
      </w:r>
      <w:r w:rsidRPr="000433F8">
        <w:rPr>
          <w:b/>
          <w:color w:val="auto"/>
        </w:rPr>
        <w:tab/>
        <w:t>D.</w:t>
      </w:r>
      <w:r w:rsidRPr="000433F8">
        <w:rPr>
          <w:color w:val="auto"/>
        </w:rPr>
        <w:t xml:space="preserve"> </w:t>
      </w:r>
      <w:r w:rsidRPr="000433F8">
        <w:rPr>
          <w:rStyle w:val="Vnbnnidung2"/>
          <w:color w:val="auto"/>
          <w:lang w:eastAsia="vi-VN"/>
        </w:rPr>
        <w:t xml:space="preserve">B &gt; A </w:t>
      </w:r>
      <w:r w:rsidRPr="000433F8">
        <w:rPr>
          <w:rStyle w:val="Vnbnnidung2"/>
          <w:b/>
          <w:bCs/>
          <w:color w:val="auto"/>
          <w:lang w:eastAsia="vi-VN"/>
        </w:rPr>
        <w:t xml:space="preserve">&gt; </w:t>
      </w:r>
      <w:r w:rsidRPr="000433F8">
        <w:rPr>
          <w:rStyle w:val="Vnbnnidung2CenturyGothic"/>
          <w:rFonts w:ascii="Times New Roman" w:hAnsi="Times New Roman" w:cs="Times New Roman"/>
          <w:b w:val="0"/>
          <w:bCs w:val="0"/>
          <w:color w:val="auto"/>
          <w:sz w:val="24"/>
          <w:szCs w:val="24"/>
          <w:lang w:eastAsia="vi-VN"/>
        </w:rPr>
        <w:t>C.</w:t>
      </w:r>
    </w:p>
    <w:p w14:paraId="6E821583" w14:textId="77777777" w:rsidR="00A40D2B" w:rsidRPr="00353CB8" w:rsidRDefault="00A40D2B" w:rsidP="00A40D2B">
      <w:pPr>
        <w:jc w:val="both"/>
        <w:rPr>
          <w:b/>
          <w:bCs/>
          <w:color w:val="C00000"/>
          <w:lang w:val="de-DE"/>
        </w:rPr>
      </w:pPr>
      <w:r w:rsidRPr="00353CB8">
        <w:rPr>
          <w:b/>
          <w:bCs/>
          <w:color w:val="C00000"/>
          <w:lang w:val="de-DE"/>
        </w:rPr>
        <w:t>Hướng dẫn giải:</w:t>
      </w:r>
    </w:p>
    <w:p w14:paraId="0F803562" w14:textId="2B22A13E" w:rsidR="00A40D2B" w:rsidRPr="00A40D2B" w:rsidRDefault="00A40D2B" w:rsidP="00A40D2B">
      <w:pPr>
        <w:pStyle w:val="Vnbnnidung21"/>
        <w:shd w:val="clear" w:color="auto" w:fill="auto"/>
        <w:tabs>
          <w:tab w:val="num" w:pos="450"/>
        </w:tabs>
        <w:spacing w:line="240" w:lineRule="auto"/>
        <w:rPr>
          <w:rFonts w:ascii="Times New Roman" w:hAnsi="Times New Roman"/>
          <w:color w:val="C00000"/>
          <w:sz w:val="24"/>
          <w:szCs w:val="24"/>
        </w:rPr>
      </w:pPr>
      <w:r w:rsidRPr="00A40D2B">
        <w:rPr>
          <w:rStyle w:val="Vnbnnidung2"/>
          <w:rFonts w:ascii="Times New Roman" w:hAnsi="Times New Roman"/>
          <w:color w:val="C00000"/>
          <w:sz w:val="24"/>
          <w:szCs w:val="24"/>
          <w:lang w:eastAsia="vi-VN"/>
        </w:rPr>
        <w:t>Muốn hệ sinh thái càng bền vững thì năng lượng tích lũy ở sinh vật bậc thấp phải càng gấp nhiều lần năng</w:t>
      </w:r>
      <w:r>
        <w:rPr>
          <w:rStyle w:val="Vnbnnidung2"/>
          <w:rFonts w:ascii="Times New Roman" w:hAnsi="Times New Roman"/>
          <w:color w:val="C00000"/>
          <w:sz w:val="24"/>
          <w:szCs w:val="24"/>
          <w:lang w:eastAsia="vi-VN"/>
        </w:rPr>
        <w:t xml:space="preserve"> </w:t>
      </w:r>
      <w:r w:rsidRPr="00A40D2B">
        <w:rPr>
          <w:rStyle w:val="Vnbnnidung2"/>
          <w:rFonts w:ascii="Times New Roman" w:hAnsi="Times New Roman"/>
          <w:color w:val="C00000"/>
          <w:sz w:val="24"/>
          <w:szCs w:val="24"/>
          <w:lang w:eastAsia="vi-VN"/>
        </w:rPr>
        <w:t>lượng tích lũy ở sinh vật bậc cao hơn.</w:t>
      </w:r>
    </w:p>
    <w:p w14:paraId="448CBCF4" w14:textId="77777777" w:rsidR="00A40D2B" w:rsidRPr="00A40D2B" w:rsidRDefault="00A40D2B" w:rsidP="00A40D2B">
      <w:pPr>
        <w:pStyle w:val="Vnbnnidung21"/>
        <w:shd w:val="clear" w:color="auto" w:fill="auto"/>
        <w:tabs>
          <w:tab w:val="num" w:pos="450"/>
        </w:tabs>
        <w:spacing w:line="240" w:lineRule="auto"/>
        <w:rPr>
          <w:rFonts w:ascii="Times New Roman" w:hAnsi="Times New Roman"/>
          <w:color w:val="C00000"/>
          <w:sz w:val="24"/>
          <w:szCs w:val="24"/>
        </w:rPr>
      </w:pPr>
      <w:r w:rsidRPr="00A40D2B">
        <w:rPr>
          <w:rStyle w:val="Vnbnnidung2"/>
          <w:rFonts w:ascii="Times New Roman" w:hAnsi="Times New Roman"/>
          <w:color w:val="C00000"/>
          <w:sz w:val="24"/>
          <w:szCs w:val="24"/>
          <w:lang w:eastAsia="vi-VN"/>
        </w:rPr>
        <w:t xml:space="preserve">Theo hình ta thấy hệ sinh thái B có mức chênh lệch lớn nhất sau đó là hệ sinh thái A và cuối cùng là hệ sinh thái </w:t>
      </w:r>
      <w:r w:rsidRPr="00A40D2B">
        <w:rPr>
          <w:rStyle w:val="Vnbnnidung240"/>
          <w:rFonts w:ascii="Times New Roman" w:hAnsi="Times New Roman"/>
          <w:b w:val="0"/>
          <w:bCs w:val="0"/>
          <w:color w:val="C00000"/>
          <w:sz w:val="24"/>
          <w:szCs w:val="24"/>
          <w:lang w:eastAsia="vi-VN"/>
        </w:rPr>
        <w:t>C</w:t>
      </w:r>
      <w:r w:rsidRPr="00A40D2B">
        <w:rPr>
          <w:rStyle w:val="Vnbnnidung240"/>
          <w:rFonts w:ascii="Times New Roman" w:hAnsi="Times New Roman"/>
          <w:color w:val="C00000"/>
          <w:sz w:val="24"/>
          <w:szCs w:val="24"/>
          <w:lang w:eastAsia="vi-VN"/>
        </w:rPr>
        <w:t>.</w:t>
      </w:r>
    </w:p>
    <w:p w14:paraId="77B543CF" w14:textId="32419D89" w:rsidR="00A40D2B" w:rsidRPr="00A40D2B" w:rsidRDefault="00A40D2B" w:rsidP="00A40D2B">
      <w:pPr>
        <w:jc w:val="both"/>
        <w:rPr>
          <w:rStyle w:val="Vnbnnidung2CenturyGothic"/>
          <w:rFonts w:ascii="Times New Roman" w:hAnsi="Times New Roman" w:cs="Times New Roman"/>
          <w:b w:val="0"/>
          <w:bCs w:val="0"/>
          <w:color w:val="C00000"/>
          <w:sz w:val="24"/>
          <w:szCs w:val="24"/>
        </w:rPr>
      </w:pPr>
      <w:r w:rsidRPr="00353CB8">
        <w:rPr>
          <w:b/>
          <w:bCs/>
          <w:color w:val="C00000"/>
        </w:rPr>
        <w:t>Đáp án cần chọn là: B</w:t>
      </w:r>
    </w:p>
    <w:p w14:paraId="1B51B6E1" w14:textId="77777777" w:rsidR="0023488B" w:rsidRPr="006E6A9B" w:rsidRDefault="0023488B" w:rsidP="0023488B">
      <w:pPr>
        <w:tabs>
          <w:tab w:val="left" w:pos="283"/>
          <w:tab w:val="left" w:pos="2906"/>
          <w:tab w:val="left" w:pos="5528"/>
          <w:tab w:val="left" w:pos="8150"/>
        </w:tabs>
        <w:jc w:val="both"/>
        <w:rPr>
          <w:rStyle w:val="Vnbnnidung2"/>
          <w:lang w:eastAsia="vi-VN"/>
        </w:rPr>
      </w:pPr>
      <w:r w:rsidRPr="006E6A9B">
        <w:rPr>
          <w:b/>
        </w:rPr>
        <w:t xml:space="preserve">Câu 120. </w:t>
      </w:r>
      <w:r w:rsidRPr="006E6A9B">
        <w:rPr>
          <w:rStyle w:val="Vnbnnidung2"/>
          <w:lang w:eastAsia="vi-VN"/>
        </w:rPr>
        <w:t>Cho hình thái sinh khối sau, lý do để xuất hiện hình tháp như vậy là:</w:t>
      </w:r>
    </w:p>
    <w:p w14:paraId="28E19F78" w14:textId="77777777" w:rsidR="0023488B" w:rsidRPr="006E6A9B" w:rsidRDefault="0023488B" w:rsidP="0023488B">
      <w:pPr>
        <w:tabs>
          <w:tab w:val="left" w:pos="181"/>
          <w:tab w:val="left" w:pos="2699"/>
          <w:tab w:val="left" w:pos="5221"/>
          <w:tab w:val="left" w:pos="7739"/>
        </w:tabs>
        <w:jc w:val="center"/>
      </w:pPr>
      <w:r w:rsidRPr="006E6A9B">
        <w:rPr>
          <w:noProof/>
        </w:rPr>
        <w:drawing>
          <wp:inline distT="0" distB="0" distL="0" distR="0" wp14:anchorId="110182CB" wp14:editId="02035627">
            <wp:extent cx="1916430" cy="1077362"/>
            <wp:effectExtent l="0" t="0" r="762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6052" cy="1082771"/>
                    </a:xfrm>
                    <a:prstGeom prst="rect">
                      <a:avLst/>
                    </a:prstGeom>
                    <a:noFill/>
                    <a:ln>
                      <a:noFill/>
                    </a:ln>
                  </pic:spPr>
                </pic:pic>
              </a:graphicData>
            </a:graphic>
          </wp:inline>
        </w:drawing>
      </w:r>
    </w:p>
    <w:p w14:paraId="72AF8E3D" w14:textId="77777777" w:rsidR="0023488B" w:rsidRPr="006E6A9B" w:rsidRDefault="0023488B" w:rsidP="0023488B">
      <w:pPr>
        <w:tabs>
          <w:tab w:val="left" w:pos="283"/>
        </w:tabs>
        <w:jc w:val="both"/>
      </w:pPr>
      <w:r w:rsidRPr="006E6A9B">
        <w:rPr>
          <w:rStyle w:val="YoungMixChar"/>
          <w:b/>
        </w:rPr>
        <w:lastRenderedPageBreak/>
        <w:tab/>
        <w:t xml:space="preserve">A. </w:t>
      </w:r>
      <w:r w:rsidRPr="006E6A9B">
        <w:rPr>
          <w:rStyle w:val="Vnbnnidung2"/>
          <w:lang w:eastAsia="vi-VN"/>
        </w:rPr>
        <w:t>Sinh vật bậc 3 là loài có khả năng tự vệ cao, sinh sản nhanh tích lũy được nhiều sinh khối hơn sinh vật bậc 2.</w:t>
      </w:r>
    </w:p>
    <w:p w14:paraId="53F0BD95"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Sinh vật bậc 3 là loài tiến hóa hơn sinh vật bậc 2 nên các cơ quan phát triển hơn, tích lũy nhiều sinh khối hơn sinh vật bậc 2.</w:t>
      </w:r>
    </w:p>
    <w:p w14:paraId="55A5EE0B"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Sinh vật bậc 3 là loài ăn tạp, hoặc kí sinh nên có khả năng tích lũy sinh khối cao hơn sinh vật bậc 2.</w:t>
      </w:r>
    </w:p>
    <w:p w14:paraId="59AA11EF" w14:textId="75C63949"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Sinh vật bậc 2 là loài tích lũy sinh khối thấp hơn nhưng do sinh sản nhanh nên vẫn cung cấp đủ cho sinh vật bậc 3.</w:t>
      </w:r>
    </w:p>
    <w:p w14:paraId="4B03E61F" w14:textId="77777777" w:rsidR="00A40D2B" w:rsidRPr="00353CB8" w:rsidRDefault="00A40D2B" w:rsidP="00A40D2B">
      <w:pPr>
        <w:jc w:val="both"/>
        <w:rPr>
          <w:b/>
          <w:bCs/>
          <w:color w:val="C00000"/>
          <w:lang w:val="de-DE"/>
        </w:rPr>
      </w:pPr>
      <w:r w:rsidRPr="00353CB8">
        <w:rPr>
          <w:b/>
          <w:bCs/>
          <w:color w:val="C00000"/>
          <w:lang w:val="de-DE"/>
        </w:rPr>
        <w:t>Hướng dẫn giải:</w:t>
      </w:r>
    </w:p>
    <w:p w14:paraId="6FA014F7" w14:textId="12645D95"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353CB8">
        <w:rPr>
          <w:rStyle w:val="Vnbnnidung2"/>
          <w:rFonts w:ascii="Times New Roman" w:hAnsi="Times New Roman"/>
          <w:color w:val="C00000"/>
          <w:sz w:val="24"/>
          <w:szCs w:val="24"/>
          <w:lang w:eastAsia="vi-VN"/>
        </w:rPr>
        <w:t>A sai không thể dựa vào hình thái sinh khối mà kết luận sinh vật bậc 3 là loài có khả năng tự vệ cao, sinh sản nhanh.</w:t>
      </w:r>
    </w:p>
    <w:p w14:paraId="6B514289" w14:textId="196E58AD"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353CB8">
        <w:rPr>
          <w:rStyle w:val="Vnbnnidung2"/>
          <w:rFonts w:ascii="Times New Roman" w:hAnsi="Times New Roman"/>
          <w:color w:val="C00000"/>
          <w:sz w:val="24"/>
          <w:szCs w:val="24"/>
          <w:lang w:eastAsia="vi-VN"/>
        </w:rPr>
        <w:t>B sai, trong tháp sinh khối thông thường sinh vật bậc cao thì sẽ tiến hóa hơn, việc tích lũy nhiều sinh khối hơn không liên quan đến mức độ tiến hóa.</w:t>
      </w:r>
    </w:p>
    <w:p w14:paraId="277276E2" w14:textId="23F68721"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CenturyGothic"/>
          <w:rFonts w:ascii="Times New Roman" w:hAnsi="Times New Roman" w:cs="Times New Roman"/>
          <w:b w:val="0"/>
          <w:bCs w:val="0"/>
          <w:color w:val="C00000"/>
          <w:sz w:val="24"/>
          <w:szCs w:val="24"/>
          <w:lang w:eastAsia="vi-VN"/>
        </w:rPr>
        <w:t xml:space="preserve">- </w:t>
      </w:r>
      <w:r w:rsidRPr="00A40D2B">
        <w:rPr>
          <w:rStyle w:val="Vnbnnidung2CenturyGothic"/>
          <w:rFonts w:ascii="Times New Roman" w:hAnsi="Times New Roman" w:cs="Times New Roman"/>
          <w:b w:val="0"/>
          <w:bCs w:val="0"/>
          <w:color w:val="C00000"/>
          <w:sz w:val="24"/>
          <w:szCs w:val="24"/>
          <w:lang w:eastAsia="vi-VN"/>
        </w:rPr>
        <w:t>C</w:t>
      </w:r>
      <w:r w:rsidRPr="00353CB8">
        <w:rPr>
          <w:rStyle w:val="Vnbnnidung2CenturyGothic"/>
          <w:color w:val="C00000"/>
          <w:lang w:eastAsia="vi-VN"/>
        </w:rPr>
        <w:t xml:space="preserve"> </w:t>
      </w:r>
      <w:r w:rsidRPr="00353CB8">
        <w:rPr>
          <w:rStyle w:val="Vnbnnidung2"/>
          <w:rFonts w:ascii="Times New Roman" w:hAnsi="Times New Roman"/>
          <w:color w:val="C00000"/>
          <w:sz w:val="24"/>
          <w:szCs w:val="24"/>
          <w:lang w:eastAsia="vi-VN"/>
        </w:rPr>
        <w:t>đúng, để tích lũy sinh khối cao thì sinh vật bậc 3 phải có nhiều hình thức dinh dưỡng, sử dụng nhiều loại thức ăn như ăn tạp, hoặc kí sinh vật chủ.</w:t>
      </w:r>
    </w:p>
    <w:p w14:paraId="6D479257" w14:textId="09BF22DA"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Inm"/>
          <w:rFonts w:ascii="Times New Roman" w:hAnsi="Times New Roman"/>
          <w:b w:val="0"/>
          <w:bCs w:val="0"/>
          <w:color w:val="C00000"/>
          <w:lang w:val="en-US"/>
        </w:rPr>
        <w:t xml:space="preserve">- </w:t>
      </w:r>
      <w:r w:rsidRPr="00A40D2B">
        <w:rPr>
          <w:rStyle w:val="Vnbnnidung2Inm"/>
          <w:rFonts w:ascii="Times New Roman" w:hAnsi="Times New Roman"/>
          <w:b w:val="0"/>
          <w:bCs w:val="0"/>
          <w:color w:val="C00000"/>
        </w:rPr>
        <w:t>D</w:t>
      </w:r>
      <w:r w:rsidRPr="00353CB8">
        <w:rPr>
          <w:rStyle w:val="Vnbnnidung2Inm"/>
          <w:color w:val="C00000"/>
        </w:rPr>
        <w:t xml:space="preserve"> </w:t>
      </w:r>
      <w:r w:rsidRPr="00353CB8">
        <w:rPr>
          <w:rStyle w:val="Vnbnnidung2"/>
          <w:rFonts w:ascii="Times New Roman" w:hAnsi="Times New Roman"/>
          <w:color w:val="C00000"/>
          <w:sz w:val="24"/>
          <w:szCs w:val="24"/>
          <w:lang w:eastAsia="vi-VN"/>
        </w:rPr>
        <w:t>sai, việc tích lũy sinh khối thấp ở sinh vật bậc 2 là đúng nhưng do sinh sản nhanh để cung cấp đủ cho sinh vật bậc 3 là chưa chắc chắn vì sinh vật bậc 3 có nhiều thức ăn.</w:t>
      </w:r>
    </w:p>
    <w:p w14:paraId="5090A772" w14:textId="5F8FDE3E" w:rsidR="00A40D2B" w:rsidRPr="00A40D2B" w:rsidRDefault="00A40D2B" w:rsidP="00A40D2B">
      <w:pPr>
        <w:jc w:val="both"/>
        <w:rPr>
          <w:color w:val="C00000"/>
        </w:rPr>
      </w:pPr>
      <w:r w:rsidRPr="00353CB8">
        <w:rPr>
          <w:b/>
          <w:bCs/>
          <w:color w:val="C00000"/>
        </w:rPr>
        <w:t>Đáp án cần chọn là: C</w:t>
      </w:r>
    </w:p>
    <w:p w14:paraId="6C7ED3EA"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121. </w:t>
      </w:r>
      <w:r w:rsidRPr="006E6A9B">
        <w:rPr>
          <w:rStyle w:val="Vnbnnidung2"/>
          <w:lang w:eastAsia="vi-VN"/>
        </w:rPr>
        <w:t xml:space="preserve">Cho các nhận định sau về tháp sinh thái, số nhận định </w:t>
      </w:r>
      <w:r w:rsidRPr="006E6A9B">
        <w:rPr>
          <w:rStyle w:val="Vnbnnidung2Inm"/>
        </w:rPr>
        <w:t xml:space="preserve">đúng </w:t>
      </w:r>
      <w:r w:rsidRPr="006E6A9B">
        <w:rPr>
          <w:rStyle w:val="Vnbnnidung2"/>
          <w:lang w:eastAsia="vi-VN"/>
        </w:rPr>
        <w:t>là:</w:t>
      </w:r>
    </w:p>
    <w:p w14:paraId="5894ACE5"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Hạn chế của tháp số lượng là do phụ thuộc vào số lượng cá thể nên đôi khi bị biến dạng.</w:t>
      </w:r>
    </w:p>
    <w:p w14:paraId="5AB9B4D1"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Tháp sinh khối có giá trị hơn tháp số lượng.</w:t>
      </w:r>
    </w:p>
    <w:p w14:paraId="215A97C9"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Hạn chế của tháp sinh khối là không đề cập đến thời gian tích lũy khối lượng chất sống ở mỗi bậc dinh dưỡng.</w:t>
      </w:r>
    </w:p>
    <w:p w14:paraId="2B7DB60A"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Tháp sinh khối bao giờ cũng ở dạng chuẩn vì nó đã phản ánh rõ khối lượng chất sống ở mỗi bậc dinh dưỡng.</w:t>
      </w:r>
    </w:p>
    <w:p w14:paraId="10BD6412"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Ở những vùng nước trống trải và sâu, tháp sinh thái thường có đáy nhỏ.</w:t>
      </w:r>
    </w:p>
    <w:p w14:paraId="4CB4B020"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Trong tháp năng lượng thì năng lượng mà các bậc dinh dưỡng sản sinh ra thường không phụ thuộc vào số lượng cũng như kích thước của sinh vật.</w:t>
      </w:r>
    </w:p>
    <w:p w14:paraId="4AD58E32" w14:textId="04A8ABB6"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3</w:t>
      </w:r>
      <w:r w:rsidRPr="006E6A9B">
        <w:rPr>
          <w:rStyle w:val="YoungMixChar"/>
          <w:b/>
        </w:rPr>
        <w:tab/>
        <w:t xml:space="preserve">B. </w:t>
      </w:r>
      <w:r w:rsidRPr="006E6A9B">
        <w:t>4</w:t>
      </w:r>
      <w:r w:rsidRPr="006E6A9B">
        <w:rPr>
          <w:rStyle w:val="YoungMixChar"/>
          <w:b/>
        </w:rPr>
        <w:tab/>
        <w:t xml:space="preserve">C. </w:t>
      </w:r>
      <w:r w:rsidRPr="006E6A9B">
        <w:t>5</w:t>
      </w:r>
      <w:r w:rsidRPr="006E6A9B">
        <w:rPr>
          <w:rStyle w:val="YoungMixChar"/>
          <w:b/>
        </w:rPr>
        <w:tab/>
        <w:t xml:space="preserve">D. </w:t>
      </w:r>
      <w:r w:rsidRPr="006E6A9B">
        <w:t>6</w:t>
      </w:r>
    </w:p>
    <w:p w14:paraId="23E4C5E1" w14:textId="77777777" w:rsidR="00A40D2B" w:rsidRPr="00353CB8" w:rsidRDefault="00A40D2B" w:rsidP="00A40D2B">
      <w:pPr>
        <w:jc w:val="both"/>
        <w:rPr>
          <w:b/>
          <w:bCs/>
          <w:color w:val="C00000"/>
          <w:lang w:val="de-DE"/>
        </w:rPr>
      </w:pPr>
      <w:r w:rsidRPr="00353CB8">
        <w:rPr>
          <w:b/>
          <w:bCs/>
          <w:color w:val="C00000"/>
          <w:lang w:val="de-DE"/>
        </w:rPr>
        <w:t>Hướng dẫn giải:</w:t>
      </w:r>
    </w:p>
    <w:p w14:paraId="1A8819F7" w14:textId="77777777"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sidRPr="00353CB8">
        <w:rPr>
          <w:rStyle w:val="Vnbnnidung2"/>
          <w:rFonts w:ascii="Times New Roman" w:hAnsi="Times New Roman"/>
          <w:color w:val="C00000"/>
          <w:sz w:val="24"/>
          <w:szCs w:val="24"/>
          <w:lang w:eastAsia="vi-VN"/>
        </w:rPr>
        <w:t>Chọn (1), (2), (3), (5), (6).</w:t>
      </w:r>
    </w:p>
    <w:p w14:paraId="7258C84F" w14:textId="09B7DE6A"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(1) </w:t>
      </w:r>
      <w:r w:rsidRPr="00353CB8">
        <w:rPr>
          <w:rStyle w:val="Vnbnnidung2"/>
          <w:rFonts w:ascii="Times New Roman" w:hAnsi="Times New Roman"/>
          <w:color w:val="C00000"/>
          <w:sz w:val="24"/>
          <w:szCs w:val="24"/>
          <w:lang w:eastAsia="vi-VN"/>
        </w:rPr>
        <w:t>Đúng vì phụ thuộc vào số lượng cá thể nên tháp sinh thái có thể bị lộn ngược. Ví dụ: tháp số lượng thể hiện mối quan hệ giữa vật chủ - vật kí sinh. Vật chủ thường có số lượng ít trong khi vật kí sinh lại rất nhiều.</w:t>
      </w:r>
    </w:p>
    <w:p w14:paraId="530965A6" w14:textId="371BED62"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(2) </w:t>
      </w:r>
      <w:r w:rsidRPr="00353CB8">
        <w:rPr>
          <w:rStyle w:val="Vnbnnidung2"/>
          <w:rFonts w:ascii="Times New Roman" w:hAnsi="Times New Roman"/>
          <w:color w:val="C00000"/>
          <w:sz w:val="24"/>
          <w:szCs w:val="24"/>
          <w:lang w:eastAsia="vi-VN"/>
        </w:rPr>
        <w:t>Đúng vì tháp sinh khối thể hiện khối lượng chất sống nên phần nào có thể so sánh được giữa các bậc dinh dưỡng với nhau, trong khi ở tháp số lượng thì khối lượng chất sống và thời gian tích lũy chất sống phụ thuộc vào các bậc dinh dưỡng nên khi so sánh thường không có giá trị.</w:t>
      </w:r>
    </w:p>
    <w:p w14:paraId="2A8D8153" w14:textId="5DD3606F"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(3) </w:t>
      </w:r>
      <w:r w:rsidRPr="00353CB8">
        <w:rPr>
          <w:rStyle w:val="Vnbnnidung2"/>
          <w:rFonts w:ascii="Times New Roman" w:hAnsi="Times New Roman"/>
          <w:color w:val="C00000"/>
          <w:sz w:val="24"/>
          <w:szCs w:val="24"/>
          <w:lang w:eastAsia="vi-VN"/>
        </w:rPr>
        <w:t>Đúng vì một trong những hạn chế của tháp sinh khối là không đề cập đến thời gian tích lũy khối lượng chất sống ở mỗi bậc dinh dưỡng. Ví dụ: tháp sinh khối của một kh</w:t>
      </w:r>
      <w:r w:rsidRPr="00353CB8">
        <w:rPr>
          <w:rStyle w:val="Vnbnnidung2"/>
          <w:rFonts w:ascii="Times New Roman" w:hAnsi="Times New Roman"/>
          <w:color w:val="C00000"/>
          <w:sz w:val="24"/>
          <w:szCs w:val="24"/>
          <w:lang w:val="vi-VN" w:eastAsia="vi-VN"/>
        </w:rPr>
        <w:t>u</w:t>
      </w:r>
      <w:r w:rsidRPr="00353CB8">
        <w:rPr>
          <w:rStyle w:val="Vnbnnidung2"/>
          <w:rFonts w:ascii="Times New Roman" w:hAnsi="Times New Roman"/>
          <w:color w:val="C00000"/>
          <w:sz w:val="24"/>
          <w:szCs w:val="24"/>
          <w:lang w:eastAsia="vi-VN"/>
        </w:rPr>
        <w:t xml:space="preserve"> rừng được tích lũy trong vài chục năm, trong khi đó tháp sinh khối của thực vật nổi lại chỉ được tích lũy trong mấy ngày.</w:t>
      </w:r>
    </w:p>
    <w:p w14:paraId="11A715D6" w14:textId="0CA9C360"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(4) </w:t>
      </w:r>
      <w:r w:rsidRPr="00353CB8">
        <w:rPr>
          <w:rStyle w:val="Vnbnnidung2"/>
          <w:rFonts w:ascii="Times New Roman" w:hAnsi="Times New Roman"/>
          <w:color w:val="C00000"/>
          <w:sz w:val="24"/>
          <w:szCs w:val="24"/>
          <w:lang w:eastAsia="vi-VN"/>
        </w:rPr>
        <w:t>Sai vì tháp năng lượng mới ở dạng chuẩn, còn tháp sinh khối đôi khi còn bị biến dạng. Ví dụ: tháp sinh khối của quần xã sinh vật nổi dưới nước.</w:t>
      </w:r>
    </w:p>
    <w:p w14:paraId="51FD6D8F" w14:textId="0865A1DB"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(5) </w:t>
      </w:r>
      <w:r w:rsidRPr="00353CB8">
        <w:rPr>
          <w:rStyle w:val="Vnbnnidung2"/>
          <w:rFonts w:ascii="Times New Roman" w:hAnsi="Times New Roman"/>
          <w:color w:val="C00000"/>
          <w:sz w:val="24"/>
          <w:szCs w:val="24"/>
          <w:lang w:eastAsia="vi-VN"/>
        </w:rPr>
        <w:t xml:space="preserve">Đúng. Ví dụ: Vào mùa xuân, ở vùng nước sâu của biển, có hiên tượng tảo nở hoa </w:t>
      </w:r>
      <w:r w:rsidRPr="00353CB8">
        <w:rPr>
          <w:rStyle w:val="Vnbnnidung2"/>
          <w:rFonts w:ascii="Times New Roman" w:hAnsi="Times New Roman"/>
          <w:color w:val="C00000"/>
          <w:sz w:val="24"/>
          <w:szCs w:val="24"/>
          <w:lang w:eastAsia="vi-VN"/>
        </w:rPr>
        <w:sym w:font="Symbol" w:char="F0AE"/>
      </w:r>
      <w:r w:rsidRPr="00353CB8">
        <w:rPr>
          <w:rStyle w:val="Vnbnnidung2"/>
          <w:rFonts w:ascii="Times New Roman" w:hAnsi="Times New Roman"/>
          <w:color w:val="C00000"/>
          <w:sz w:val="24"/>
          <w:szCs w:val="24"/>
          <w:lang w:eastAsia="vi-VN"/>
        </w:rPr>
        <w:t xml:space="preserve"> Sinh khối của thực vật nổi cao hơn sinh khối của sinh vật tiêu thụ cấp 1.</w:t>
      </w:r>
    </w:p>
    <w:p w14:paraId="0260F759" w14:textId="70C54C6A" w:rsidR="00A40D2B" w:rsidRPr="00353CB8" w:rsidRDefault="00A40D2B" w:rsidP="00A40D2B">
      <w:pPr>
        <w:pStyle w:val="Vnbnnidung21"/>
        <w:shd w:val="clear" w:color="auto" w:fill="auto"/>
        <w:spacing w:line="240" w:lineRule="auto"/>
        <w:rPr>
          <w:rFonts w:ascii="Times New Roman" w:hAnsi="Times New Roman"/>
          <w:color w:val="C00000"/>
          <w:sz w:val="24"/>
          <w:szCs w:val="24"/>
          <w:shd w:val="clear" w:color="auto" w:fill="FFFFFF"/>
          <w:lang w:val="vi-VN"/>
        </w:rPr>
      </w:pPr>
      <w:r>
        <w:rPr>
          <w:rStyle w:val="Vnbnnidung2"/>
          <w:rFonts w:ascii="Times New Roman" w:hAnsi="Times New Roman"/>
          <w:color w:val="C00000"/>
          <w:sz w:val="24"/>
          <w:szCs w:val="24"/>
          <w:lang w:eastAsia="vi-VN"/>
        </w:rPr>
        <w:t xml:space="preserve">(6) </w:t>
      </w:r>
      <w:r w:rsidRPr="00353CB8">
        <w:rPr>
          <w:rStyle w:val="Vnbnnidung2"/>
          <w:rFonts w:ascii="Times New Roman" w:hAnsi="Times New Roman"/>
          <w:color w:val="C00000"/>
          <w:sz w:val="24"/>
          <w:szCs w:val="24"/>
          <w:lang w:eastAsia="vi-VN"/>
        </w:rPr>
        <w:t xml:space="preserve">Đúng vì năng lượng tích lũy chỉ phụ thuộc vào lượng năng lượng mất đi qua các bậc dinh dưỡng, bậc dinh dưỡng càng cao thì năng lượng tích lũy càng thấp. </w:t>
      </w:r>
    </w:p>
    <w:p w14:paraId="55D02687" w14:textId="10827507" w:rsidR="00A40D2B" w:rsidRPr="00A40D2B" w:rsidRDefault="00A40D2B" w:rsidP="00A40D2B">
      <w:pPr>
        <w:jc w:val="both"/>
        <w:rPr>
          <w:color w:val="C00000"/>
        </w:rPr>
      </w:pPr>
      <w:r w:rsidRPr="00353CB8">
        <w:rPr>
          <w:b/>
          <w:bCs/>
          <w:color w:val="C00000"/>
        </w:rPr>
        <w:t>Đáp án cần chọn là: C</w:t>
      </w:r>
    </w:p>
    <w:p w14:paraId="7DBCF472"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122. </w:t>
      </w:r>
      <w:r w:rsidRPr="006E6A9B">
        <w:rPr>
          <w:rStyle w:val="Vnbnnidung2"/>
          <w:lang w:eastAsia="vi-VN"/>
        </w:rPr>
        <w:t>Cho các hình tháp sau:</w:t>
      </w:r>
    </w:p>
    <w:p w14:paraId="54FAA2EA" w14:textId="77777777" w:rsidR="0023488B" w:rsidRPr="006E6A9B" w:rsidRDefault="0023488B" w:rsidP="0023488B">
      <w:pPr>
        <w:tabs>
          <w:tab w:val="left" w:pos="181"/>
          <w:tab w:val="left" w:pos="2699"/>
          <w:tab w:val="left" w:pos="5221"/>
          <w:tab w:val="left" w:pos="7739"/>
        </w:tabs>
        <w:jc w:val="center"/>
      </w:pPr>
      <w:r w:rsidRPr="006E6A9B">
        <w:rPr>
          <w:noProof/>
        </w:rPr>
        <w:lastRenderedPageBreak/>
        <w:drawing>
          <wp:inline distT="0" distB="0" distL="0" distR="0" wp14:anchorId="550CD6AE" wp14:editId="6894BA1C">
            <wp:extent cx="3195873" cy="977265"/>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3079" cy="982526"/>
                    </a:xfrm>
                    <a:prstGeom prst="rect">
                      <a:avLst/>
                    </a:prstGeom>
                    <a:noFill/>
                    <a:ln>
                      <a:noFill/>
                    </a:ln>
                  </pic:spPr>
                </pic:pic>
              </a:graphicData>
            </a:graphic>
          </wp:inline>
        </w:drawing>
      </w:r>
    </w:p>
    <w:p w14:paraId="2E48BB42" w14:textId="77777777" w:rsidR="0023488B" w:rsidRPr="006E6A9B" w:rsidRDefault="0023488B" w:rsidP="0023488B">
      <w:pPr>
        <w:tabs>
          <w:tab w:val="left" w:pos="181"/>
          <w:tab w:val="left" w:pos="2699"/>
          <w:tab w:val="left" w:pos="5221"/>
          <w:tab w:val="left" w:pos="7739"/>
        </w:tabs>
        <w:jc w:val="both"/>
      </w:pPr>
      <w:r w:rsidRPr="006E6A9B">
        <w:rPr>
          <w:rStyle w:val="Vnbnnidung2"/>
          <w:lang w:eastAsia="vi-VN"/>
        </w:rPr>
        <w:t>Hãy cho biết đây là những hình tháp sinh thái gì:</w:t>
      </w:r>
    </w:p>
    <w:p w14:paraId="37449B0F" w14:textId="77777777" w:rsidR="0023488B" w:rsidRPr="006E6A9B" w:rsidRDefault="0023488B" w:rsidP="0023488B">
      <w:pPr>
        <w:tabs>
          <w:tab w:val="left" w:pos="283"/>
        </w:tabs>
        <w:jc w:val="both"/>
      </w:pPr>
      <w:r w:rsidRPr="006E6A9B">
        <w:rPr>
          <w:rStyle w:val="YoungMixChar"/>
          <w:b/>
        </w:rPr>
        <w:tab/>
        <w:t xml:space="preserve">A. </w:t>
      </w:r>
      <w:r w:rsidRPr="006E6A9B">
        <w:rPr>
          <w:rStyle w:val="Vnbnnidung2"/>
          <w:lang w:eastAsia="vi-VN"/>
        </w:rPr>
        <w:t>I: Tháp số lượng (vật chủ - kí sinh), II: Tháp năng lượng, III: Tháp sinh khối của quần xã sinh vật nổi trong nước.</w:t>
      </w:r>
    </w:p>
    <w:p w14:paraId="5DFD5E3F" w14:textId="77777777" w:rsidR="0023488B" w:rsidRPr="006E6A9B" w:rsidRDefault="0023488B" w:rsidP="0023488B">
      <w:pPr>
        <w:tabs>
          <w:tab w:val="left" w:pos="283"/>
        </w:tabs>
        <w:jc w:val="both"/>
      </w:pPr>
      <w:r w:rsidRPr="006E6A9B">
        <w:rPr>
          <w:rStyle w:val="YoungMixChar"/>
          <w:b/>
        </w:rPr>
        <w:tab/>
        <w:t xml:space="preserve">B. </w:t>
      </w:r>
      <w:r w:rsidRPr="006E6A9B">
        <w:rPr>
          <w:rStyle w:val="Vnbnnidung2"/>
          <w:lang w:eastAsia="vi-VN"/>
        </w:rPr>
        <w:t>I: Tháp sinh khối của quần xã sinh vật nổi trong nước, II: Tháp số lượng (vật chủ - kí sinh), III: Tháp năng lượng.</w:t>
      </w:r>
    </w:p>
    <w:p w14:paraId="5C1581E2" w14:textId="77777777" w:rsidR="0023488B" w:rsidRPr="006E6A9B" w:rsidRDefault="0023488B" w:rsidP="0023488B">
      <w:pPr>
        <w:tabs>
          <w:tab w:val="left" w:pos="283"/>
        </w:tabs>
        <w:jc w:val="both"/>
      </w:pPr>
      <w:r w:rsidRPr="006E6A9B">
        <w:rPr>
          <w:rStyle w:val="YoungMixChar"/>
          <w:b/>
        </w:rPr>
        <w:tab/>
        <w:t xml:space="preserve">C. </w:t>
      </w:r>
      <w:r w:rsidRPr="006E6A9B">
        <w:rPr>
          <w:rStyle w:val="Vnbnnidung2"/>
          <w:lang w:eastAsia="vi-VN"/>
        </w:rPr>
        <w:t>I: Tháp năng lượng, II: Tháp sinh khối của quần xã sinh vật nổi trong nước, III: Tháp số lượng (vật chủ - kí sinh).</w:t>
      </w:r>
    </w:p>
    <w:p w14:paraId="4024A3A0" w14:textId="72914E9C" w:rsidR="0023488B" w:rsidRDefault="0023488B" w:rsidP="0023488B">
      <w:pPr>
        <w:tabs>
          <w:tab w:val="left" w:pos="283"/>
        </w:tabs>
        <w:jc w:val="both"/>
        <w:rPr>
          <w:rStyle w:val="Vnbnnidung2"/>
          <w:lang w:eastAsia="vi-VN"/>
        </w:rPr>
      </w:pPr>
      <w:r w:rsidRPr="006E6A9B">
        <w:rPr>
          <w:rStyle w:val="YoungMixChar"/>
          <w:b/>
        </w:rPr>
        <w:tab/>
        <w:t xml:space="preserve">D. </w:t>
      </w:r>
      <w:r w:rsidRPr="006E6A9B">
        <w:rPr>
          <w:rStyle w:val="Vnbnnidung2"/>
          <w:lang w:eastAsia="vi-VN"/>
        </w:rPr>
        <w:t>I: Tháp năng lượng, II: Tháp số lượng (vật chủ - kí sinh), III: Tháp sinh khối của quần xã sinh vật nổi trong nước.</w:t>
      </w:r>
    </w:p>
    <w:p w14:paraId="619CD3E0" w14:textId="77777777" w:rsidR="00A40D2B" w:rsidRPr="00353CB8" w:rsidRDefault="00A40D2B" w:rsidP="00A40D2B">
      <w:pPr>
        <w:jc w:val="both"/>
        <w:rPr>
          <w:b/>
          <w:bCs/>
          <w:color w:val="C00000"/>
          <w:lang w:val="de-DE"/>
        </w:rPr>
      </w:pPr>
      <w:r w:rsidRPr="00353CB8">
        <w:rPr>
          <w:b/>
          <w:bCs/>
          <w:color w:val="C00000"/>
          <w:lang w:val="de-DE"/>
        </w:rPr>
        <w:t>Hướng dẫn giải:</w:t>
      </w:r>
    </w:p>
    <w:p w14:paraId="58792A1D" w14:textId="5B6700B3"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353CB8">
        <w:rPr>
          <w:rStyle w:val="Vnbnnidung2"/>
          <w:rFonts w:ascii="Times New Roman" w:hAnsi="Times New Roman"/>
          <w:color w:val="C00000"/>
          <w:sz w:val="24"/>
          <w:szCs w:val="24"/>
          <w:lang w:eastAsia="vi-VN"/>
        </w:rPr>
        <w:t>Tháp năng lượng luôn có dạng chuẩn cho nên I: Tháp năng lượng, ta loại A, B.</w:t>
      </w:r>
    </w:p>
    <w:p w14:paraId="3B519066" w14:textId="66B889B8"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353CB8">
        <w:rPr>
          <w:rStyle w:val="Vnbnnidung2"/>
          <w:rFonts w:ascii="Times New Roman" w:hAnsi="Times New Roman"/>
          <w:color w:val="C00000"/>
          <w:sz w:val="24"/>
          <w:szCs w:val="24"/>
          <w:lang w:eastAsia="vi-VN"/>
        </w:rPr>
        <w:t>Quan hệ vật chủ - kí sinh chỉ xảy ra ở hai loài nên III: Tháp số lượng.</w:t>
      </w:r>
    </w:p>
    <w:p w14:paraId="4B81B85F" w14:textId="7F34C883" w:rsidR="00A40D2B" w:rsidRPr="00A40D2B" w:rsidRDefault="00A40D2B" w:rsidP="00A40D2B">
      <w:pPr>
        <w:jc w:val="both"/>
        <w:rPr>
          <w:color w:val="C00000"/>
        </w:rPr>
      </w:pPr>
      <w:r w:rsidRPr="00353CB8">
        <w:rPr>
          <w:b/>
          <w:bCs/>
          <w:color w:val="C00000"/>
        </w:rPr>
        <w:t>Đáp án cần chọn là: C</w:t>
      </w:r>
    </w:p>
    <w:p w14:paraId="58A619E0"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123. </w:t>
      </w:r>
      <w:r w:rsidRPr="006E6A9B">
        <w:rPr>
          <w:rStyle w:val="Vnbnnidung2"/>
          <w:lang w:eastAsia="vi-VN"/>
        </w:rPr>
        <w:t>Cho các nhóm sinh vật trong hệ sinh thái:</w:t>
      </w:r>
    </w:p>
    <w:p w14:paraId="773B7DAA"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Động vật ăn động vật.</w:t>
      </w:r>
    </w:p>
    <w:p w14:paraId="4050D40D"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Động vật ăn thực vật.</w:t>
      </w:r>
    </w:p>
    <w:p w14:paraId="77E3C2C6"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Sinh vật sản xuất.</w:t>
      </w:r>
    </w:p>
    <w:p w14:paraId="77B40DC7" w14:textId="77777777" w:rsidR="0023488B" w:rsidRPr="006E6A9B" w:rsidRDefault="0023488B" w:rsidP="0023488B">
      <w:pPr>
        <w:tabs>
          <w:tab w:val="left" w:pos="181"/>
          <w:tab w:val="left" w:pos="2699"/>
          <w:tab w:val="left" w:pos="5221"/>
          <w:tab w:val="left" w:pos="7739"/>
        </w:tabs>
        <w:jc w:val="both"/>
      </w:pPr>
      <w:r w:rsidRPr="006E6A9B">
        <w:rPr>
          <w:rStyle w:val="Vnbnnidung2"/>
          <w:lang w:eastAsia="vi-VN"/>
        </w:rPr>
        <w:t xml:space="preserve">Sơ đồ thể hiện </w:t>
      </w:r>
      <w:r w:rsidRPr="006E6A9B">
        <w:rPr>
          <w:rStyle w:val="Vnbnnidung2Inm"/>
        </w:rPr>
        <w:t xml:space="preserve">đúng </w:t>
      </w:r>
      <w:r w:rsidRPr="006E6A9B">
        <w:rPr>
          <w:rStyle w:val="Vnbnnidung2"/>
          <w:lang w:eastAsia="vi-VN"/>
        </w:rPr>
        <w:t>thứ tự truyền dòng năng lượng qua các bậc dinh dưỡng trong hệ sinh thái là:</w:t>
      </w:r>
    </w:p>
    <w:p w14:paraId="51818234" w14:textId="5088544D" w:rsidR="0023488B" w:rsidRDefault="0023488B" w:rsidP="0023488B">
      <w:pPr>
        <w:tabs>
          <w:tab w:val="left" w:pos="283"/>
          <w:tab w:val="left" w:pos="2906"/>
          <w:tab w:val="left" w:pos="5528"/>
          <w:tab w:val="left" w:pos="8150"/>
        </w:tabs>
        <w:jc w:val="both"/>
        <w:rPr>
          <w:lang w:eastAsia="vi-VN"/>
        </w:rPr>
      </w:pPr>
      <w:r w:rsidRPr="006E6A9B">
        <w:rPr>
          <w:rStyle w:val="YoungMixChar"/>
          <w:b/>
        </w:rPr>
        <w:tab/>
        <w:t xml:space="preserve">A. </w:t>
      </w:r>
      <w:r w:rsidRPr="006E6A9B">
        <w:rPr>
          <w:rStyle w:val="Vnbnnidung2"/>
          <w:lang w:eastAsia="vi-VN"/>
        </w:rPr>
        <w:t>(2)</w:t>
      </w:r>
      <w:r w:rsidRPr="006E6A9B">
        <w:rPr>
          <w:rStyle w:val="Vnbnnidung2"/>
          <w:b/>
          <w:bCs/>
          <w:lang w:eastAsia="vi-VN"/>
        </w:rPr>
        <w:t xml:space="preserve"> - </w:t>
      </w:r>
      <w:r w:rsidRPr="00332CA7">
        <w:rPr>
          <w:rStyle w:val="Vnbnnidung18"/>
          <w:b w:val="0"/>
          <w:bCs w:val="0"/>
          <w:lang w:eastAsia="vi-VN"/>
        </w:rPr>
        <w:t>(3)</w:t>
      </w:r>
      <w:r w:rsidRPr="00332CA7">
        <w:rPr>
          <w:rStyle w:val="Vnbnnidung2"/>
          <w:b/>
          <w:bCs/>
          <w:lang w:eastAsia="vi-VN"/>
        </w:rPr>
        <w:t xml:space="preserve">- </w:t>
      </w:r>
      <w:r w:rsidRPr="00332CA7">
        <w:rPr>
          <w:rStyle w:val="Vnbnnidung18"/>
          <w:b w:val="0"/>
          <w:bCs w:val="0"/>
          <w:lang w:eastAsia="vi-VN"/>
        </w:rPr>
        <w:t>(1</w:t>
      </w:r>
      <w:r>
        <w:rPr>
          <w:rStyle w:val="Vnbnnidung18"/>
          <w:b w:val="0"/>
          <w:bCs w:val="0"/>
          <w:lang w:eastAsia="vi-VN"/>
        </w:rPr>
        <w:t>)</w:t>
      </w:r>
      <w:r w:rsidRPr="00332CA7">
        <w:rPr>
          <w:rStyle w:val="Vnbnnidung18"/>
          <w:b w:val="0"/>
          <w:bCs w:val="0"/>
          <w:lang w:eastAsia="vi-VN"/>
        </w:rPr>
        <w:t>.</w:t>
      </w:r>
      <w:r w:rsidRPr="006E6A9B">
        <w:rPr>
          <w:rStyle w:val="YoungMixChar"/>
          <w:b/>
        </w:rPr>
        <w:tab/>
        <w:t xml:space="preserve">B. </w:t>
      </w:r>
      <w:r w:rsidRPr="00332CA7">
        <w:rPr>
          <w:rStyle w:val="Vnbnnidung18"/>
          <w:b w:val="0"/>
          <w:bCs w:val="0"/>
          <w:lang w:eastAsia="vi-VN"/>
        </w:rPr>
        <w:t>(1)</w:t>
      </w:r>
      <w:r w:rsidRPr="00332CA7">
        <w:rPr>
          <w:rStyle w:val="Vnbnnidung2"/>
        </w:rPr>
        <w:t xml:space="preserve"> </w:t>
      </w:r>
      <w:r w:rsidRPr="006E6A9B">
        <w:rPr>
          <w:rStyle w:val="Vnbnnidung2"/>
          <w:lang w:eastAsia="vi-VN"/>
        </w:rPr>
        <w:t xml:space="preserve">- (2) - </w:t>
      </w:r>
      <w:r w:rsidRPr="00332CA7">
        <w:rPr>
          <w:rStyle w:val="Vnbnnidung18"/>
          <w:b w:val="0"/>
          <w:bCs w:val="0"/>
          <w:lang w:eastAsia="vi-VN"/>
        </w:rPr>
        <w:t>(3).</w:t>
      </w:r>
      <w:r w:rsidRPr="006E6A9B">
        <w:rPr>
          <w:rStyle w:val="YoungMixChar"/>
          <w:b/>
        </w:rPr>
        <w:tab/>
        <w:t xml:space="preserve">C. </w:t>
      </w:r>
      <w:r w:rsidRPr="00332CA7">
        <w:rPr>
          <w:lang w:eastAsia="vi-VN"/>
        </w:rPr>
        <w:t xml:space="preserve">(1) </w:t>
      </w:r>
      <w:r w:rsidRPr="00332CA7">
        <w:rPr>
          <w:rStyle w:val="Vnbnnidung1895pt"/>
          <w:sz w:val="24"/>
          <w:szCs w:val="24"/>
          <w:lang w:eastAsia="vi-VN"/>
        </w:rPr>
        <w:t xml:space="preserve">- </w:t>
      </w:r>
      <w:r w:rsidRPr="00332CA7">
        <w:rPr>
          <w:lang w:eastAsia="vi-VN"/>
        </w:rPr>
        <w:t xml:space="preserve">(3) </w:t>
      </w:r>
      <w:r w:rsidRPr="00332CA7">
        <w:rPr>
          <w:rStyle w:val="Vnbnnidung1895pt"/>
          <w:sz w:val="24"/>
          <w:szCs w:val="24"/>
          <w:lang w:eastAsia="vi-VN"/>
        </w:rPr>
        <w:t xml:space="preserve">- </w:t>
      </w:r>
      <w:r w:rsidRPr="00332CA7">
        <w:rPr>
          <w:lang w:eastAsia="vi-VN"/>
        </w:rPr>
        <w:t>(2).</w:t>
      </w:r>
      <w:r w:rsidRPr="006E6A9B">
        <w:rPr>
          <w:rStyle w:val="YoungMixChar"/>
          <w:b/>
        </w:rPr>
        <w:tab/>
        <w:t xml:space="preserve">D. </w:t>
      </w:r>
      <w:r w:rsidRPr="00332CA7">
        <w:rPr>
          <w:lang w:eastAsia="vi-VN"/>
        </w:rPr>
        <w:t xml:space="preserve">(3) </w:t>
      </w:r>
      <w:r w:rsidRPr="00332CA7">
        <w:rPr>
          <w:rStyle w:val="Vnbnnidung1895pt"/>
          <w:sz w:val="24"/>
          <w:szCs w:val="24"/>
          <w:lang w:eastAsia="vi-VN"/>
        </w:rPr>
        <w:t xml:space="preserve">- </w:t>
      </w:r>
      <w:r w:rsidRPr="00332CA7">
        <w:rPr>
          <w:lang w:eastAsia="vi-VN"/>
        </w:rPr>
        <w:t xml:space="preserve">(2) </w:t>
      </w:r>
      <w:r w:rsidRPr="00332CA7">
        <w:rPr>
          <w:rStyle w:val="Vnbnnidung1895pt"/>
          <w:sz w:val="24"/>
          <w:szCs w:val="24"/>
          <w:lang w:eastAsia="vi-VN"/>
        </w:rPr>
        <w:t xml:space="preserve">- </w:t>
      </w:r>
      <w:r w:rsidRPr="00332CA7">
        <w:rPr>
          <w:lang w:eastAsia="vi-VN"/>
        </w:rPr>
        <w:t>(1).</w:t>
      </w:r>
    </w:p>
    <w:p w14:paraId="4C6D36CB" w14:textId="77777777" w:rsidR="00A40D2B" w:rsidRPr="00353CB8" w:rsidRDefault="00A40D2B" w:rsidP="00A40D2B">
      <w:pPr>
        <w:jc w:val="both"/>
        <w:rPr>
          <w:b/>
          <w:bCs/>
          <w:color w:val="C00000"/>
          <w:lang w:val="de-DE"/>
        </w:rPr>
      </w:pPr>
      <w:r w:rsidRPr="00353CB8">
        <w:rPr>
          <w:b/>
          <w:bCs/>
          <w:color w:val="C00000"/>
          <w:lang w:val="de-DE"/>
        </w:rPr>
        <w:t>Hướng dẫn giải:</w:t>
      </w:r>
    </w:p>
    <w:p w14:paraId="14DBD9B3" w14:textId="77777777"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sidRPr="00353CB8">
        <w:rPr>
          <w:rStyle w:val="Vnbnnidung2"/>
          <w:rFonts w:ascii="Times New Roman" w:hAnsi="Times New Roman"/>
          <w:color w:val="C00000"/>
          <w:sz w:val="24"/>
          <w:szCs w:val="24"/>
          <w:lang w:eastAsia="vi-VN"/>
        </w:rPr>
        <w:t xml:space="preserve">Sơ đồ thể hiện </w:t>
      </w:r>
      <w:r w:rsidRPr="00353CB8">
        <w:rPr>
          <w:rStyle w:val="Vnbnnidung2Inm"/>
          <w:color w:val="C00000"/>
        </w:rPr>
        <w:t xml:space="preserve">đúng </w:t>
      </w:r>
      <w:r w:rsidRPr="00353CB8">
        <w:rPr>
          <w:rStyle w:val="Vnbnnidung2"/>
          <w:rFonts w:ascii="Times New Roman" w:hAnsi="Times New Roman"/>
          <w:color w:val="C00000"/>
          <w:sz w:val="24"/>
          <w:szCs w:val="24"/>
          <w:lang w:eastAsia="vi-VN"/>
        </w:rPr>
        <w:t>thứ tự truyền dòng năng lượng qua các bậc dinh dưỡng trong hệ sinh thái là: Sinh vật sản xuất → Động vật ăn thực vật → Động vật ăn động vật.</w:t>
      </w:r>
    </w:p>
    <w:p w14:paraId="1916DC80" w14:textId="2022D957" w:rsidR="00A40D2B" w:rsidRPr="00A40D2B" w:rsidRDefault="00A40D2B" w:rsidP="00A40D2B">
      <w:pPr>
        <w:jc w:val="both"/>
        <w:rPr>
          <w:color w:val="C00000"/>
        </w:rPr>
      </w:pPr>
      <w:r w:rsidRPr="00353CB8">
        <w:rPr>
          <w:b/>
          <w:bCs/>
          <w:color w:val="C00000"/>
        </w:rPr>
        <w:t>Đáp án cần chọn là: D</w:t>
      </w:r>
    </w:p>
    <w:p w14:paraId="706CE8EB"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124. </w:t>
      </w:r>
      <w:r w:rsidRPr="006E6A9B">
        <w:rPr>
          <w:rStyle w:val="Vnbnnidung2"/>
          <w:lang w:eastAsia="vi-VN"/>
        </w:rPr>
        <w:t>Hãy sắp xếp theo chiều tăng dần năng suất sơ cấp trong các hệ sinh thái dưới đây:</w:t>
      </w:r>
    </w:p>
    <w:p w14:paraId="1D306C05"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6E6A9B">
        <w:rPr>
          <w:rStyle w:val="Vnbnnidung2"/>
          <w:rFonts w:ascii="Times New Roman" w:hAnsi="Times New Roman"/>
          <w:color w:val="000000"/>
          <w:sz w:val="24"/>
          <w:szCs w:val="24"/>
          <w:lang w:eastAsia="vi-VN"/>
        </w:rPr>
        <w:t>Rừng lá kim ôn đới bắc Bán Cầu.</w:t>
      </w:r>
    </w:p>
    <w:p w14:paraId="65ACBDFA"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6E6A9B">
        <w:rPr>
          <w:rStyle w:val="Vnbnnidung2"/>
          <w:rFonts w:ascii="Times New Roman" w:hAnsi="Times New Roman"/>
          <w:color w:val="000000"/>
          <w:sz w:val="24"/>
          <w:szCs w:val="24"/>
          <w:lang w:eastAsia="vi-VN"/>
        </w:rPr>
        <w:t>Rừng ẩm thường xanh nhiệt đ</w:t>
      </w:r>
      <w:r w:rsidRPr="006E6A9B">
        <w:rPr>
          <w:rStyle w:val="Vnbnnidung2"/>
          <w:rFonts w:ascii="Times New Roman" w:hAnsi="Times New Roman"/>
          <w:color w:val="000000"/>
          <w:sz w:val="24"/>
          <w:szCs w:val="24"/>
          <w:lang w:val="vi-VN" w:eastAsia="vi-VN"/>
        </w:rPr>
        <w:t>ớ</w:t>
      </w:r>
      <w:r w:rsidRPr="006E6A9B">
        <w:rPr>
          <w:rStyle w:val="Vnbnnidung2"/>
          <w:rFonts w:ascii="Times New Roman" w:hAnsi="Times New Roman"/>
          <w:color w:val="000000"/>
          <w:sz w:val="24"/>
          <w:szCs w:val="24"/>
          <w:lang w:eastAsia="vi-VN"/>
        </w:rPr>
        <w:t>i</w:t>
      </w:r>
    </w:p>
    <w:p w14:paraId="2F010892"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6E6A9B">
        <w:rPr>
          <w:rStyle w:val="Vnbnnidung2"/>
          <w:rFonts w:ascii="Times New Roman" w:hAnsi="Times New Roman"/>
          <w:color w:val="000000"/>
          <w:sz w:val="24"/>
          <w:szCs w:val="24"/>
          <w:lang w:eastAsia="vi-VN"/>
        </w:rPr>
        <w:t>Rừng lá rộng rụng theo mùa và rừng hỗn tạp ôn đới.</w:t>
      </w:r>
    </w:p>
    <w:p w14:paraId="55B2A054"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6E6A9B">
        <w:rPr>
          <w:rStyle w:val="Vnbnnidung2"/>
          <w:rFonts w:ascii="Times New Roman" w:hAnsi="Times New Roman"/>
          <w:color w:val="000000"/>
          <w:sz w:val="24"/>
          <w:szCs w:val="24"/>
          <w:lang w:eastAsia="vi-VN"/>
        </w:rPr>
        <w:t>Savan</w:t>
      </w:r>
    </w:p>
    <w:p w14:paraId="40BDA7CF"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6E6A9B">
        <w:rPr>
          <w:rStyle w:val="Vnbnnidung2"/>
          <w:rFonts w:ascii="Times New Roman" w:hAnsi="Times New Roman"/>
          <w:color w:val="000000"/>
          <w:sz w:val="24"/>
          <w:szCs w:val="24"/>
          <w:lang w:eastAsia="vi-VN"/>
        </w:rPr>
        <w:t>Đồng rêu Bắc cực.</w:t>
      </w:r>
    </w:p>
    <w:p w14:paraId="46DB7C40" w14:textId="77777777" w:rsidR="0023488B" w:rsidRPr="006E6A9B" w:rsidRDefault="0023488B" w:rsidP="0023488B">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6E6A9B">
        <w:rPr>
          <w:rStyle w:val="Vnbnnidung2"/>
          <w:rFonts w:ascii="Times New Roman" w:hAnsi="Times New Roman"/>
          <w:color w:val="000000"/>
          <w:sz w:val="24"/>
          <w:szCs w:val="24"/>
          <w:lang w:eastAsia="vi-VN"/>
        </w:rPr>
        <w:t>Hoang mạc cận nhiệt đới.</w:t>
      </w:r>
    </w:p>
    <w:p w14:paraId="6D3A8B19" w14:textId="77777777" w:rsidR="0023488B" w:rsidRDefault="0023488B" w:rsidP="0023488B">
      <w:pPr>
        <w:tabs>
          <w:tab w:val="left" w:pos="283"/>
          <w:tab w:val="left" w:pos="2906"/>
          <w:tab w:val="left" w:pos="5528"/>
          <w:tab w:val="left" w:pos="8150"/>
        </w:tabs>
        <w:jc w:val="both"/>
        <w:rPr>
          <w:rStyle w:val="YoungMixChar"/>
          <w:b/>
        </w:rPr>
      </w:pPr>
      <w:r w:rsidRPr="006E6A9B">
        <w:rPr>
          <w:rStyle w:val="YoungMixChar"/>
          <w:b/>
        </w:rPr>
        <w:tab/>
        <w:t xml:space="preserve">A. </w:t>
      </w:r>
      <w:r w:rsidRPr="006E6A9B">
        <w:rPr>
          <w:rStyle w:val="Vnbnnidung2"/>
          <w:lang w:eastAsia="vi-VN"/>
        </w:rPr>
        <w:t xml:space="preserve">6 </w:t>
      </w:r>
      <w:r w:rsidRPr="006E6A9B">
        <w:rPr>
          <w:rStyle w:val="Vnbnnidung2"/>
          <w:lang w:eastAsia="vi-VN"/>
        </w:rPr>
        <w:sym w:font="Symbol" w:char="F0AE"/>
      </w:r>
      <w:r w:rsidRPr="006E6A9B">
        <w:rPr>
          <w:rStyle w:val="Vnbnnidung2"/>
          <w:lang w:eastAsia="vi-VN"/>
        </w:rPr>
        <w:t xml:space="preserve"> 5 </w:t>
      </w:r>
      <w:r w:rsidRPr="006E6A9B">
        <w:rPr>
          <w:rStyle w:val="Vnbnnidung2"/>
          <w:lang w:eastAsia="vi-VN"/>
        </w:rPr>
        <w:sym w:font="Symbol" w:char="F0AE"/>
      </w:r>
      <w:r w:rsidRPr="006E6A9B">
        <w:rPr>
          <w:rStyle w:val="Vnbnnidung2"/>
          <w:lang w:eastAsia="vi-VN"/>
        </w:rPr>
        <w:t xml:space="preserve"> 1 </w:t>
      </w:r>
      <w:r w:rsidRPr="006E6A9B">
        <w:rPr>
          <w:rStyle w:val="Vnbnnidung2"/>
          <w:lang w:eastAsia="vi-VN"/>
        </w:rPr>
        <w:sym w:font="Symbol" w:char="F0AE"/>
      </w:r>
      <w:r w:rsidRPr="006E6A9B">
        <w:rPr>
          <w:rStyle w:val="Vnbnnidung2"/>
          <w:lang w:eastAsia="vi-VN"/>
        </w:rPr>
        <w:t xml:space="preserve"> 4 </w:t>
      </w:r>
      <w:r w:rsidRPr="006E6A9B">
        <w:rPr>
          <w:rStyle w:val="Vnbnnidung2"/>
          <w:lang w:eastAsia="vi-VN"/>
        </w:rPr>
        <w:sym w:font="Symbol" w:char="F0AE"/>
      </w:r>
      <w:r w:rsidRPr="006E6A9B">
        <w:rPr>
          <w:rStyle w:val="Vnbnnidung2"/>
          <w:lang w:eastAsia="vi-VN"/>
        </w:rPr>
        <w:t xml:space="preserve"> 3 </w:t>
      </w:r>
      <w:r w:rsidRPr="006E6A9B">
        <w:rPr>
          <w:rStyle w:val="Vnbnnidung2"/>
          <w:lang w:eastAsia="vi-VN"/>
        </w:rPr>
        <w:sym w:font="Symbol" w:char="F0AE"/>
      </w:r>
      <w:r w:rsidRPr="006E6A9B">
        <w:rPr>
          <w:rStyle w:val="Vnbnnidung2"/>
          <w:lang w:eastAsia="vi-VN"/>
        </w:rPr>
        <w:t xml:space="preserve"> 2</w:t>
      </w:r>
      <w:r w:rsidRPr="006E6A9B">
        <w:rPr>
          <w:rStyle w:val="YoungMixChar"/>
          <w:b/>
        </w:rPr>
        <w:tab/>
        <w:t xml:space="preserve">B. </w:t>
      </w:r>
      <w:r w:rsidRPr="006E6A9B">
        <w:rPr>
          <w:rStyle w:val="Vnbnnidung2"/>
          <w:lang w:eastAsia="vi-VN"/>
        </w:rPr>
        <w:t xml:space="preserve">6 </w:t>
      </w:r>
      <w:r w:rsidRPr="006E6A9B">
        <w:rPr>
          <w:rStyle w:val="Vnbnnidung2"/>
          <w:lang w:eastAsia="vi-VN"/>
        </w:rPr>
        <w:sym w:font="Symbol" w:char="F0AE"/>
      </w:r>
      <w:r w:rsidRPr="006E6A9B">
        <w:rPr>
          <w:rStyle w:val="Vnbnnidung2"/>
          <w:lang w:eastAsia="vi-VN"/>
        </w:rPr>
        <w:t xml:space="preserve"> 5 </w:t>
      </w:r>
      <w:r w:rsidRPr="006E6A9B">
        <w:rPr>
          <w:rStyle w:val="Vnbnnidung2"/>
          <w:lang w:eastAsia="vi-VN"/>
        </w:rPr>
        <w:sym w:font="Symbol" w:char="F0AE"/>
      </w:r>
      <w:r w:rsidRPr="006E6A9B">
        <w:rPr>
          <w:rStyle w:val="Vnbnnidung2"/>
          <w:lang w:eastAsia="vi-VN"/>
        </w:rPr>
        <w:t xml:space="preserve"> 4 </w:t>
      </w:r>
      <w:r w:rsidRPr="006E6A9B">
        <w:rPr>
          <w:rStyle w:val="Vnbnnidung2"/>
          <w:lang w:eastAsia="vi-VN"/>
        </w:rPr>
        <w:sym w:font="Symbol" w:char="F0AE"/>
      </w:r>
      <w:r w:rsidRPr="006E6A9B">
        <w:rPr>
          <w:rStyle w:val="Vnbnnidung2"/>
          <w:lang w:eastAsia="vi-VN"/>
        </w:rPr>
        <w:t xml:space="preserve"> 3 </w:t>
      </w:r>
      <w:r w:rsidRPr="006E6A9B">
        <w:rPr>
          <w:rStyle w:val="Vnbnnidung2"/>
          <w:lang w:eastAsia="vi-VN"/>
        </w:rPr>
        <w:sym w:font="Symbol" w:char="F0AE"/>
      </w:r>
      <w:r w:rsidRPr="006E6A9B">
        <w:rPr>
          <w:rStyle w:val="Vnbnnidung2"/>
          <w:lang w:eastAsia="vi-VN"/>
        </w:rPr>
        <w:t xml:space="preserve"> 2 </w:t>
      </w:r>
      <w:r w:rsidRPr="006E6A9B">
        <w:rPr>
          <w:rStyle w:val="Vnbnnidung2"/>
          <w:lang w:eastAsia="vi-VN"/>
        </w:rPr>
        <w:sym w:font="Symbol" w:char="F0AE"/>
      </w:r>
      <w:r w:rsidRPr="006E6A9B">
        <w:rPr>
          <w:rStyle w:val="Vnbnnidung2"/>
          <w:lang w:eastAsia="vi-VN"/>
        </w:rPr>
        <w:t xml:space="preserve"> 1</w:t>
      </w:r>
      <w:r w:rsidRPr="006E6A9B">
        <w:rPr>
          <w:rStyle w:val="YoungMixChar"/>
          <w:b/>
        </w:rPr>
        <w:tab/>
      </w:r>
    </w:p>
    <w:p w14:paraId="79F734D7" w14:textId="73F8996C" w:rsidR="0023488B" w:rsidRDefault="0023488B" w:rsidP="0023488B">
      <w:pPr>
        <w:tabs>
          <w:tab w:val="left" w:pos="283"/>
          <w:tab w:val="left" w:pos="2906"/>
          <w:tab w:val="left" w:pos="5528"/>
          <w:tab w:val="left" w:pos="8150"/>
        </w:tabs>
        <w:jc w:val="both"/>
        <w:rPr>
          <w:rStyle w:val="Vnbnnidung2"/>
          <w:lang w:eastAsia="vi-VN"/>
        </w:rPr>
      </w:pPr>
      <w:r>
        <w:rPr>
          <w:rStyle w:val="YoungMixChar"/>
          <w:b/>
        </w:rPr>
        <w:tab/>
      </w:r>
      <w:r w:rsidRPr="006E6A9B">
        <w:rPr>
          <w:rStyle w:val="YoungMixChar"/>
          <w:b/>
        </w:rPr>
        <w:t xml:space="preserve">C. </w:t>
      </w:r>
      <w:r w:rsidRPr="006E6A9B">
        <w:rPr>
          <w:rStyle w:val="Vnbnnidung2"/>
          <w:lang w:eastAsia="vi-VN"/>
        </w:rPr>
        <w:t xml:space="preserve">2 </w:t>
      </w:r>
      <w:r w:rsidRPr="006E6A9B">
        <w:rPr>
          <w:rStyle w:val="Vnbnnidung2"/>
          <w:lang w:eastAsia="vi-VN"/>
        </w:rPr>
        <w:sym w:font="Symbol" w:char="F0AE"/>
      </w:r>
      <w:r w:rsidRPr="006E6A9B">
        <w:rPr>
          <w:rStyle w:val="Vnbnnidung2"/>
          <w:lang w:eastAsia="vi-VN"/>
        </w:rPr>
        <w:t xml:space="preserve"> </w:t>
      </w:r>
      <w:r w:rsidRPr="006E6A9B">
        <w:rPr>
          <w:rStyle w:val="Vnbnnidung2Innghing2"/>
          <w:lang w:eastAsia="vi-VN"/>
        </w:rPr>
        <w:t xml:space="preserve">3 </w:t>
      </w:r>
      <w:r w:rsidRPr="006E6A9B">
        <w:rPr>
          <w:rStyle w:val="Vnbnnidung2"/>
          <w:lang w:eastAsia="vi-VN"/>
        </w:rPr>
        <w:sym w:font="Symbol" w:char="F0AE"/>
      </w:r>
      <w:r w:rsidRPr="006E6A9B">
        <w:rPr>
          <w:rStyle w:val="Vnbnnidung2"/>
          <w:i/>
          <w:lang w:eastAsia="vi-VN"/>
        </w:rPr>
        <w:t xml:space="preserve"> </w:t>
      </w:r>
      <w:r w:rsidRPr="006E6A9B">
        <w:rPr>
          <w:rStyle w:val="Vnbnnidung2"/>
          <w:lang w:eastAsia="vi-VN"/>
        </w:rPr>
        <w:t xml:space="preserve">4 </w:t>
      </w:r>
      <w:r w:rsidRPr="006E6A9B">
        <w:rPr>
          <w:rStyle w:val="Vnbnnidung2"/>
          <w:lang w:eastAsia="vi-VN"/>
        </w:rPr>
        <w:sym w:font="Symbol" w:char="F0AE"/>
      </w:r>
      <w:r w:rsidRPr="006E6A9B">
        <w:rPr>
          <w:rStyle w:val="Vnbnnidung2"/>
          <w:lang w:eastAsia="vi-VN"/>
        </w:rPr>
        <w:t xml:space="preserve"> 1 </w:t>
      </w:r>
      <w:r w:rsidRPr="006E6A9B">
        <w:rPr>
          <w:rStyle w:val="Vnbnnidung2"/>
          <w:lang w:eastAsia="vi-VN"/>
        </w:rPr>
        <w:sym w:font="Symbol" w:char="F0AE"/>
      </w:r>
      <w:r w:rsidRPr="006E6A9B">
        <w:rPr>
          <w:rStyle w:val="Vnbnnidung2"/>
          <w:lang w:eastAsia="vi-VN"/>
        </w:rPr>
        <w:t xml:space="preserve"> 5 </w:t>
      </w:r>
      <w:r w:rsidRPr="006E6A9B">
        <w:rPr>
          <w:rStyle w:val="Vnbnnidung2"/>
          <w:lang w:eastAsia="vi-VN"/>
        </w:rPr>
        <w:sym w:font="Symbol" w:char="F0AE"/>
      </w:r>
      <w:r w:rsidRPr="006E6A9B">
        <w:rPr>
          <w:rStyle w:val="Vnbnnidung2"/>
          <w:lang w:eastAsia="vi-VN"/>
        </w:rPr>
        <w:t xml:space="preserve"> 6</w:t>
      </w:r>
      <w:r w:rsidRPr="006E6A9B">
        <w:rPr>
          <w:rStyle w:val="YoungMixChar"/>
          <w:b/>
        </w:rPr>
        <w:tab/>
        <w:t xml:space="preserve">D. </w:t>
      </w:r>
      <w:r w:rsidRPr="006E6A9B">
        <w:rPr>
          <w:rStyle w:val="Vnbnnidung2"/>
          <w:lang w:eastAsia="vi-VN"/>
        </w:rPr>
        <w:t xml:space="preserve">2 </w:t>
      </w:r>
      <w:r w:rsidRPr="006E6A9B">
        <w:rPr>
          <w:rStyle w:val="Vnbnnidung2"/>
          <w:lang w:eastAsia="vi-VN"/>
        </w:rPr>
        <w:sym w:font="Symbol" w:char="F0AE"/>
      </w:r>
      <w:r w:rsidRPr="006E6A9B">
        <w:rPr>
          <w:rStyle w:val="Vnbnnidung2"/>
          <w:lang w:eastAsia="vi-VN"/>
        </w:rPr>
        <w:t xml:space="preserve"> 3 </w:t>
      </w:r>
      <w:r w:rsidRPr="006E6A9B">
        <w:rPr>
          <w:rStyle w:val="Vnbnnidung2"/>
          <w:lang w:eastAsia="vi-VN"/>
        </w:rPr>
        <w:sym w:font="Symbol" w:char="F0AE"/>
      </w:r>
      <w:r w:rsidRPr="006E6A9B">
        <w:rPr>
          <w:rStyle w:val="Vnbnnidung2"/>
          <w:lang w:eastAsia="vi-VN"/>
        </w:rPr>
        <w:t xml:space="preserve"> 6 </w:t>
      </w:r>
      <w:r w:rsidRPr="006E6A9B">
        <w:rPr>
          <w:rStyle w:val="Vnbnnidung2"/>
          <w:lang w:eastAsia="vi-VN"/>
        </w:rPr>
        <w:sym w:font="Symbol" w:char="F0AE"/>
      </w:r>
      <w:r w:rsidRPr="006E6A9B">
        <w:rPr>
          <w:rStyle w:val="Vnbnnidung2"/>
          <w:lang w:eastAsia="vi-VN"/>
        </w:rPr>
        <w:t xml:space="preserve"> 5 </w:t>
      </w:r>
      <w:r w:rsidRPr="006E6A9B">
        <w:rPr>
          <w:rStyle w:val="Vnbnnidung2"/>
          <w:lang w:eastAsia="vi-VN"/>
        </w:rPr>
        <w:sym w:font="Symbol" w:char="F0AE"/>
      </w:r>
      <w:r w:rsidRPr="006E6A9B">
        <w:rPr>
          <w:rStyle w:val="Vnbnnidung2"/>
          <w:lang w:eastAsia="vi-VN"/>
        </w:rPr>
        <w:t xml:space="preserve"> 4 </w:t>
      </w:r>
      <w:r w:rsidRPr="006E6A9B">
        <w:rPr>
          <w:rStyle w:val="Vnbnnidung2"/>
          <w:lang w:eastAsia="vi-VN"/>
        </w:rPr>
        <w:sym w:font="Symbol" w:char="F0AE"/>
      </w:r>
      <w:r w:rsidRPr="006E6A9B">
        <w:rPr>
          <w:rStyle w:val="Vnbnnidung2"/>
          <w:lang w:eastAsia="vi-VN"/>
        </w:rPr>
        <w:t xml:space="preserve"> 1</w:t>
      </w:r>
    </w:p>
    <w:p w14:paraId="34A7CB4E" w14:textId="77777777" w:rsidR="00A40D2B" w:rsidRPr="00353CB8" w:rsidRDefault="00A40D2B" w:rsidP="00A40D2B">
      <w:pPr>
        <w:jc w:val="both"/>
        <w:rPr>
          <w:b/>
          <w:bCs/>
          <w:color w:val="C00000"/>
          <w:lang w:val="de-DE"/>
        </w:rPr>
      </w:pPr>
      <w:r w:rsidRPr="00353CB8">
        <w:rPr>
          <w:b/>
          <w:bCs/>
          <w:color w:val="C00000"/>
          <w:lang w:val="de-DE"/>
        </w:rPr>
        <w:t>Hướng dẫn giải:</w:t>
      </w:r>
    </w:p>
    <w:p w14:paraId="242F407C" w14:textId="77777777" w:rsidR="00A40D2B" w:rsidRPr="00353CB8" w:rsidRDefault="00A40D2B" w:rsidP="00A40D2B">
      <w:pPr>
        <w:jc w:val="both"/>
        <w:rPr>
          <w:rStyle w:val="Vnbnnidung2"/>
          <w:color w:val="C00000"/>
          <w:lang w:eastAsia="vi-VN"/>
        </w:rPr>
      </w:pPr>
      <w:r w:rsidRPr="00353CB8">
        <w:rPr>
          <w:rStyle w:val="Vnbnnidung2"/>
          <w:color w:val="C00000"/>
          <w:lang w:eastAsia="vi-VN"/>
        </w:rPr>
        <w:t>Chiều tăng dần năng suất sơ cấp trong các hệ sinh thái:</w:t>
      </w:r>
    </w:p>
    <w:p w14:paraId="43C9A405" w14:textId="77777777"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sidRPr="00353CB8">
        <w:rPr>
          <w:rStyle w:val="Vnbnnidung2"/>
          <w:rFonts w:ascii="Times New Roman" w:hAnsi="Times New Roman"/>
          <w:color w:val="C00000"/>
          <w:sz w:val="24"/>
          <w:szCs w:val="24"/>
          <w:lang w:eastAsia="vi-VN"/>
        </w:rPr>
        <w:t>Hoang mạc cận nhiệt đới → Đồng rêu Bắc cực → Rừng lá kim ôn đới bắc Bán Cầu → Savan → Rừng lá rộng rụng theo mùa và rừng hỗn tạp ôn đới → Rừng ẩm thường xanh nhiệt đ</w:t>
      </w:r>
      <w:r w:rsidRPr="00353CB8">
        <w:rPr>
          <w:rStyle w:val="Vnbnnidung2"/>
          <w:rFonts w:ascii="Times New Roman" w:hAnsi="Times New Roman"/>
          <w:color w:val="C00000"/>
          <w:sz w:val="24"/>
          <w:szCs w:val="24"/>
          <w:lang w:val="vi-VN" w:eastAsia="vi-VN"/>
        </w:rPr>
        <w:t>ớ</w:t>
      </w:r>
      <w:r w:rsidRPr="00353CB8">
        <w:rPr>
          <w:rStyle w:val="Vnbnnidung2"/>
          <w:rFonts w:ascii="Times New Roman" w:hAnsi="Times New Roman"/>
          <w:color w:val="C00000"/>
          <w:sz w:val="24"/>
          <w:szCs w:val="24"/>
          <w:lang w:eastAsia="vi-VN"/>
        </w:rPr>
        <w:t>i</w:t>
      </w:r>
    </w:p>
    <w:p w14:paraId="2322B4A1" w14:textId="6A233A5D" w:rsidR="00A40D2B" w:rsidRPr="00A40D2B" w:rsidRDefault="00A40D2B" w:rsidP="00A40D2B">
      <w:pPr>
        <w:jc w:val="both"/>
        <w:rPr>
          <w:color w:val="C00000"/>
        </w:rPr>
      </w:pPr>
      <w:r w:rsidRPr="00353CB8">
        <w:rPr>
          <w:b/>
          <w:bCs/>
          <w:color w:val="C00000"/>
        </w:rPr>
        <w:t>Đáp án cần chọn là: A</w:t>
      </w:r>
    </w:p>
    <w:p w14:paraId="1BB31890" w14:textId="77777777" w:rsidR="0023488B" w:rsidRPr="006E6A9B" w:rsidRDefault="0023488B" w:rsidP="0023488B">
      <w:pPr>
        <w:tabs>
          <w:tab w:val="left" w:pos="181"/>
          <w:tab w:val="left" w:pos="2699"/>
          <w:tab w:val="left" w:pos="5221"/>
          <w:tab w:val="left" w:pos="7739"/>
        </w:tabs>
        <w:jc w:val="both"/>
      </w:pPr>
      <w:r w:rsidRPr="006E6A9B">
        <w:rPr>
          <w:b/>
        </w:rPr>
        <w:t xml:space="preserve">Câu 125. </w:t>
      </w:r>
      <w:r w:rsidRPr="006E6A9B">
        <w:rPr>
          <w:rStyle w:val="Vnbnnidung2"/>
          <w:lang w:eastAsia="vi-VN"/>
        </w:rPr>
        <w:t>Gấu Bắc cực sử dụng hải mã làm thức ăn. Đồng thời hải mã lại ăn thịt con hàu - một loài chuyên lọc phytoplankton (là một loài thực vật phù du) trong nước làm thức ăn. Trong ví dụ trên, động vật tiêu thụ thứ sơ cấp là:</w:t>
      </w:r>
    </w:p>
    <w:p w14:paraId="40C21AEA" w14:textId="6482F519" w:rsidR="0023488B" w:rsidRDefault="0023488B" w:rsidP="0023488B">
      <w:pPr>
        <w:tabs>
          <w:tab w:val="left" w:pos="283"/>
          <w:tab w:val="left" w:pos="2906"/>
          <w:tab w:val="left" w:pos="5528"/>
          <w:tab w:val="left" w:pos="8150"/>
        </w:tabs>
        <w:jc w:val="both"/>
        <w:rPr>
          <w:rStyle w:val="Vnbnnidung2"/>
          <w:lang w:eastAsia="vi-VN"/>
        </w:rPr>
      </w:pPr>
      <w:r w:rsidRPr="006E6A9B">
        <w:rPr>
          <w:rStyle w:val="YoungMixChar"/>
          <w:b/>
        </w:rPr>
        <w:tab/>
        <w:t xml:space="preserve">A. </w:t>
      </w:r>
      <w:r w:rsidRPr="006E6A9B">
        <w:rPr>
          <w:rStyle w:val="Vnbnnidung2"/>
          <w:lang w:eastAsia="vi-VN"/>
        </w:rPr>
        <w:t>Con hàu</w:t>
      </w:r>
      <w:r w:rsidRPr="006E6A9B">
        <w:rPr>
          <w:rStyle w:val="YoungMixChar"/>
          <w:b/>
        </w:rPr>
        <w:tab/>
        <w:t xml:space="preserve">B. </w:t>
      </w:r>
      <w:r w:rsidRPr="006E6A9B">
        <w:rPr>
          <w:rStyle w:val="Vnbnnidung2"/>
          <w:lang w:eastAsia="vi-VN"/>
        </w:rPr>
        <w:t>Hải mã</w:t>
      </w:r>
      <w:r w:rsidRPr="006E6A9B">
        <w:rPr>
          <w:rStyle w:val="YoungMixChar"/>
          <w:b/>
        </w:rPr>
        <w:tab/>
        <w:t xml:space="preserve">C. </w:t>
      </w:r>
      <w:r w:rsidRPr="006E6A9B">
        <w:rPr>
          <w:rStyle w:val="Vnbnnidung2"/>
          <w:lang w:eastAsia="vi-VN"/>
        </w:rPr>
        <w:t>Gấu Bắc Cực</w:t>
      </w:r>
      <w:r w:rsidRPr="006E6A9B">
        <w:rPr>
          <w:rStyle w:val="YoungMixChar"/>
          <w:b/>
        </w:rPr>
        <w:tab/>
        <w:t xml:space="preserve">D. </w:t>
      </w:r>
      <w:r w:rsidRPr="006E6A9B">
        <w:rPr>
          <w:rStyle w:val="Vnbnnidung2"/>
          <w:lang w:eastAsia="vi-VN"/>
        </w:rPr>
        <w:t>Phytoplankton.</w:t>
      </w:r>
    </w:p>
    <w:p w14:paraId="60BE8F41" w14:textId="77777777" w:rsidR="00A40D2B" w:rsidRPr="00353CB8" w:rsidRDefault="00A40D2B" w:rsidP="00A40D2B">
      <w:pPr>
        <w:jc w:val="both"/>
        <w:rPr>
          <w:b/>
          <w:bCs/>
          <w:color w:val="C00000"/>
          <w:lang w:val="de-DE"/>
        </w:rPr>
      </w:pPr>
      <w:r w:rsidRPr="00353CB8">
        <w:rPr>
          <w:b/>
          <w:bCs/>
          <w:color w:val="C00000"/>
          <w:lang w:val="de-DE"/>
        </w:rPr>
        <w:t>Hướng dẫn giải:</w:t>
      </w:r>
    </w:p>
    <w:p w14:paraId="098AA548" w14:textId="77777777"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sidRPr="00353CB8">
        <w:rPr>
          <w:rStyle w:val="Vnbnnidung2"/>
          <w:rFonts w:ascii="Times New Roman" w:hAnsi="Times New Roman"/>
          <w:color w:val="C00000"/>
          <w:sz w:val="24"/>
          <w:szCs w:val="24"/>
          <w:lang w:eastAsia="vi-VN"/>
        </w:rPr>
        <w:t>Từ những dữ kiện trên ta tóm tắt được chuỗi thức ăn như sau:</w:t>
      </w:r>
    </w:p>
    <w:p w14:paraId="26F36784" w14:textId="77777777" w:rsidR="00A40D2B" w:rsidRPr="00353CB8" w:rsidRDefault="00A40D2B" w:rsidP="00A40D2B">
      <w:pPr>
        <w:pStyle w:val="Vnbnnidung21"/>
        <w:shd w:val="clear" w:color="auto" w:fill="auto"/>
        <w:spacing w:line="240" w:lineRule="auto"/>
        <w:rPr>
          <w:rFonts w:ascii="Times New Roman" w:hAnsi="Times New Roman"/>
          <w:color w:val="C00000"/>
          <w:sz w:val="24"/>
          <w:szCs w:val="24"/>
        </w:rPr>
      </w:pPr>
      <w:r w:rsidRPr="00353CB8">
        <w:rPr>
          <w:rStyle w:val="Vnbnnidung2"/>
          <w:rFonts w:ascii="Times New Roman" w:hAnsi="Times New Roman"/>
          <w:color w:val="C00000"/>
          <w:sz w:val="24"/>
          <w:szCs w:val="24"/>
        </w:rPr>
        <w:lastRenderedPageBreak/>
        <w:t xml:space="preserve">Phytoplankton </w:t>
      </w:r>
      <w:r w:rsidRPr="00353CB8">
        <w:rPr>
          <w:rStyle w:val="Vnbnnidung2"/>
          <w:rFonts w:ascii="Times New Roman" w:hAnsi="Times New Roman"/>
          <w:color w:val="C00000"/>
          <w:sz w:val="24"/>
          <w:szCs w:val="24"/>
          <w:lang w:eastAsia="vi-VN"/>
        </w:rPr>
        <w:sym w:font="Symbol" w:char="F0AE"/>
      </w:r>
      <w:r w:rsidRPr="00353CB8">
        <w:rPr>
          <w:rStyle w:val="Vnbnnidung2"/>
          <w:rFonts w:ascii="Times New Roman" w:hAnsi="Times New Roman"/>
          <w:color w:val="C00000"/>
          <w:sz w:val="24"/>
          <w:szCs w:val="24"/>
          <w:lang w:eastAsia="vi-VN"/>
        </w:rPr>
        <w:t xml:space="preserve"> con hàu</w:t>
      </w:r>
      <w:r w:rsidRPr="00353CB8">
        <w:rPr>
          <w:rStyle w:val="Vnbnnidung2"/>
          <w:rFonts w:ascii="Times New Roman" w:hAnsi="Times New Roman"/>
          <w:color w:val="C00000"/>
          <w:sz w:val="24"/>
          <w:szCs w:val="24"/>
          <w:lang w:eastAsia="vi-VN"/>
        </w:rPr>
        <w:sym w:font="Symbol" w:char="F0AE"/>
      </w:r>
      <w:r w:rsidRPr="00353CB8">
        <w:rPr>
          <w:rStyle w:val="Vnbnnidung2"/>
          <w:rFonts w:ascii="Times New Roman" w:hAnsi="Times New Roman"/>
          <w:color w:val="C00000"/>
          <w:sz w:val="24"/>
          <w:szCs w:val="24"/>
          <w:lang w:eastAsia="vi-VN"/>
        </w:rPr>
        <w:t xml:space="preserve"> hải mã </w:t>
      </w:r>
      <w:r w:rsidRPr="00353CB8">
        <w:rPr>
          <w:rStyle w:val="Vnbnnidung2"/>
          <w:rFonts w:ascii="Times New Roman" w:hAnsi="Times New Roman"/>
          <w:color w:val="C00000"/>
          <w:sz w:val="24"/>
          <w:szCs w:val="24"/>
          <w:lang w:eastAsia="vi-VN"/>
        </w:rPr>
        <w:sym w:font="Symbol" w:char="F0AE"/>
      </w:r>
      <w:r w:rsidRPr="00353CB8">
        <w:rPr>
          <w:rStyle w:val="Vnbnnidung2"/>
          <w:rFonts w:ascii="Times New Roman" w:hAnsi="Times New Roman"/>
          <w:color w:val="C00000"/>
          <w:sz w:val="24"/>
          <w:szCs w:val="24"/>
          <w:lang w:eastAsia="vi-VN"/>
        </w:rPr>
        <w:t xml:space="preserve"> gấu Bắc cực</w:t>
      </w:r>
      <w:r w:rsidRPr="00353CB8">
        <w:rPr>
          <w:rStyle w:val="Vnbnnidung2"/>
          <w:rFonts w:ascii="Times New Roman" w:hAnsi="Times New Roman"/>
          <w:color w:val="C00000"/>
          <w:sz w:val="24"/>
          <w:szCs w:val="24"/>
          <w:lang w:val="vi-VN" w:eastAsia="vi-VN"/>
        </w:rPr>
        <w:t>.</w:t>
      </w:r>
      <w:r w:rsidRPr="00353CB8">
        <w:rPr>
          <w:rStyle w:val="Vnbnnidung2"/>
          <w:rFonts w:ascii="Times New Roman" w:hAnsi="Times New Roman"/>
          <w:color w:val="C00000"/>
          <w:sz w:val="24"/>
          <w:szCs w:val="24"/>
          <w:lang w:eastAsia="vi-VN"/>
        </w:rPr>
        <w:t xml:space="preserve"> Động vật tiêu thụ sơ cấp là sinh vật tiêu thụ bậc 1: con hàu.</w:t>
      </w:r>
    </w:p>
    <w:p w14:paraId="0F01AED4" w14:textId="49DAA412" w:rsidR="00A40D2B" w:rsidRPr="00A40D2B" w:rsidRDefault="00A40D2B" w:rsidP="00A40D2B">
      <w:pPr>
        <w:jc w:val="both"/>
        <w:rPr>
          <w:color w:val="C00000"/>
        </w:rPr>
      </w:pPr>
      <w:r w:rsidRPr="00353CB8">
        <w:rPr>
          <w:b/>
          <w:bCs/>
          <w:color w:val="C00000"/>
        </w:rPr>
        <w:t>Đáp án cần chọn là: A</w:t>
      </w:r>
    </w:p>
    <w:p w14:paraId="718F4B3C" w14:textId="77777777" w:rsidR="0023488B" w:rsidRPr="006E6A9B" w:rsidRDefault="0023488B" w:rsidP="0023488B">
      <w:pPr>
        <w:tabs>
          <w:tab w:val="left" w:pos="181"/>
          <w:tab w:val="left" w:pos="2699"/>
          <w:tab w:val="left" w:pos="5221"/>
          <w:tab w:val="left" w:pos="7739"/>
        </w:tabs>
        <w:jc w:val="both"/>
        <w:rPr>
          <w:rStyle w:val="Vnbnnidung2"/>
          <w:lang w:eastAsia="vi-VN"/>
        </w:rPr>
      </w:pPr>
      <w:r w:rsidRPr="006E6A9B">
        <w:rPr>
          <w:b/>
        </w:rPr>
        <w:t xml:space="preserve">Câu 126. </w:t>
      </w:r>
      <w:r w:rsidRPr="006E6A9B">
        <w:rPr>
          <w:rStyle w:val="Vnbnnidung2"/>
          <w:lang w:eastAsia="vi-VN"/>
        </w:rPr>
        <w:t>Hình sau mô tả tháp sinh thái về số lượng của một hệ sinh thái:</w:t>
      </w:r>
    </w:p>
    <w:p w14:paraId="214640E6" w14:textId="77777777" w:rsidR="0023488B" w:rsidRPr="006E6A9B" w:rsidRDefault="0023488B" w:rsidP="0023488B">
      <w:pPr>
        <w:tabs>
          <w:tab w:val="left" w:pos="181"/>
          <w:tab w:val="left" w:pos="2699"/>
          <w:tab w:val="left" w:pos="5221"/>
          <w:tab w:val="left" w:pos="7739"/>
        </w:tabs>
        <w:jc w:val="center"/>
      </w:pPr>
      <w:r w:rsidRPr="006E6A9B">
        <w:rPr>
          <w:noProof/>
        </w:rPr>
        <w:drawing>
          <wp:inline distT="0" distB="0" distL="0" distR="0" wp14:anchorId="2CB4C068" wp14:editId="2D460F67">
            <wp:extent cx="2444436" cy="178018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8851" cy="1783403"/>
                    </a:xfrm>
                    <a:prstGeom prst="rect">
                      <a:avLst/>
                    </a:prstGeom>
                    <a:noFill/>
                    <a:ln>
                      <a:noFill/>
                    </a:ln>
                  </pic:spPr>
                </pic:pic>
              </a:graphicData>
            </a:graphic>
          </wp:inline>
        </w:drawing>
      </w:r>
    </w:p>
    <w:p w14:paraId="1F347406" w14:textId="77777777" w:rsidR="0023488B" w:rsidRPr="006E6A9B" w:rsidRDefault="0023488B" w:rsidP="0023488B">
      <w:pPr>
        <w:tabs>
          <w:tab w:val="left" w:pos="181"/>
          <w:tab w:val="left" w:pos="2699"/>
          <w:tab w:val="left" w:pos="5221"/>
          <w:tab w:val="left" w:pos="7739"/>
        </w:tabs>
        <w:jc w:val="both"/>
      </w:pPr>
      <w:r w:rsidRPr="006E6A9B">
        <w:rPr>
          <w:rStyle w:val="Vnbnnidung2"/>
          <w:lang w:eastAsia="vi-VN"/>
        </w:rPr>
        <w:t>Hình biểu diễn hệ sinh thái có loài kí sinh trong chuỗi thức ăn là:</w:t>
      </w:r>
    </w:p>
    <w:p w14:paraId="3A53D40F" w14:textId="63D52C11" w:rsidR="0023488B" w:rsidRDefault="0023488B" w:rsidP="0023488B">
      <w:pPr>
        <w:tabs>
          <w:tab w:val="left" w:pos="283"/>
          <w:tab w:val="left" w:pos="2906"/>
          <w:tab w:val="left" w:pos="5528"/>
          <w:tab w:val="left" w:pos="8150"/>
        </w:tabs>
        <w:jc w:val="both"/>
        <w:rPr>
          <w:rStyle w:val="Vnbnnidung2"/>
          <w:lang w:eastAsia="vi-VN"/>
        </w:rPr>
      </w:pPr>
      <w:r w:rsidRPr="006E6A9B">
        <w:rPr>
          <w:rStyle w:val="YoungMixChar"/>
          <w:b/>
        </w:rPr>
        <w:tab/>
        <w:t xml:space="preserve">A. </w:t>
      </w:r>
      <w:r w:rsidRPr="006E6A9B">
        <w:rPr>
          <w:rStyle w:val="Vnbnnidung2"/>
          <w:lang w:eastAsia="vi-VN"/>
        </w:rPr>
        <w:t>2, 3.</w:t>
      </w:r>
      <w:r w:rsidRPr="006E6A9B">
        <w:rPr>
          <w:rStyle w:val="YoungMixChar"/>
          <w:b/>
        </w:rPr>
        <w:tab/>
        <w:t xml:space="preserve">B. </w:t>
      </w:r>
      <w:r w:rsidRPr="006E6A9B">
        <w:rPr>
          <w:rStyle w:val="Vnbnnidung2"/>
          <w:lang w:eastAsia="vi-VN"/>
        </w:rPr>
        <w:t>3, 4.</w:t>
      </w:r>
      <w:r w:rsidRPr="006E6A9B">
        <w:rPr>
          <w:rStyle w:val="YoungMixChar"/>
          <w:b/>
        </w:rPr>
        <w:tab/>
        <w:t xml:space="preserve">C. </w:t>
      </w:r>
      <w:r w:rsidRPr="006E6A9B">
        <w:rPr>
          <w:rStyle w:val="Vnbnnidung2"/>
          <w:lang w:eastAsia="vi-VN"/>
        </w:rPr>
        <w:t>1, 3.</w:t>
      </w:r>
      <w:r w:rsidRPr="006E6A9B">
        <w:rPr>
          <w:rStyle w:val="YoungMixChar"/>
          <w:b/>
        </w:rPr>
        <w:tab/>
        <w:t xml:space="preserve">D. </w:t>
      </w:r>
      <w:r w:rsidRPr="006E6A9B">
        <w:rPr>
          <w:rStyle w:val="Vnbnnidung2"/>
          <w:lang w:eastAsia="vi-VN"/>
        </w:rPr>
        <w:t>1, 2.</w:t>
      </w:r>
    </w:p>
    <w:p w14:paraId="0EB0F037" w14:textId="77777777" w:rsidR="00A40D2B" w:rsidRPr="00353CB8" w:rsidRDefault="00A40D2B" w:rsidP="00A40D2B">
      <w:pPr>
        <w:jc w:val="both"/>
        <w:rPr>
          <w:b/>
          <w:bCs/>
          <w:color w:val="C00000"/>
          <w:lang w:val="de-DE"/>
        </w:rPr>
      </w:pPr>
      <w:r w:rsidRPr="00353CB8">
        <w:rPr>
          <w:b/>
          <w:bCs/>
          <w:color w:val="C00000"/>
          <w:lang w:val="de-DE"/>
        </w:rPr>
        <w:t>Hướng dẫn giải:</w:t>
      </w:r>
    </w:p>
    <w:p w14:paraId="34FC19D1" w14:textId="77777777" w:rsidR="00A40D2B" w:rsidRPr="00353CB8" w:rsidRDefault="00A40D2B" w:rsidP="00A40D2B">
      <w:pPr>
        <w:tabs>
          <w:tab w:val="left" w:pos="181"/>
          <w:tab w:val="left" w:pos="2699"/>
          <w:tab w:val="left" w:pos="5221"/>
          <w:tab w:val="left" w:pos="7739"/>
        </w:tabs>
        <w:jc w:val="both"/>
        <w:rPr>
          <w:color w:val="C00000"/>
        </w:rPr>
      </w:pPr>
      <w:r w:rsidRPr="00353CB8">
        <w:rPr>
          <w:rStyle w:val="Vnbnnidung2"/>
          <w:color w:val="C00000"/>
          <w:lang w:eastAsia="vi-VN"/>
        </w:rPr>
        <w:t>Tháp sinh thái có loài kí sinh có đặc điểm đáy tháp nhỏ, còn đỉnh tháp lại lớn do vật chủ có số lượng ít, còn vật kí sinh lại rất nhi</w:t>
      </w:r>
      <w:r w:rsidRPr="00353CB8">
        <w:rPr>
          <w:rStyle w:val="Vnbnnidung2"/>
          <w:color w:val="C00000"/>
          <w:lang w:val="vi-VN" w:eastAsia="vi-VN"/>
        </w:rPr>
        <w:t>ề</w:t>
      </w:r>
      <w:r w:rsidRPr="00353CB8">
        <w:rPr>
          <w:rStyle w:val="Vnbnnidung2"/>
          <w:color w:val="C00000"/>
          <w:lang w:eastAsia="vi-VN"/>
        </w:rPr>
        <w:t>u. Chỉ có tháp 1, 3 thỏa mãn điều kiện trên.</w:t>
      </w:r>
    </w:p>
    <w:p w14:paraId="040866BD" w14:textId="58FEF865" w:rsidR="00A40D2B" w:rsidRPr="00A40D2B" w:rsidRDefault="00A40D2B" w:rsidP="00A40D2B">
      <w:pPr>
        <w:jc w:val="both"/>
        <w:rPr>
          <w:color w:val="C00000"/>
        </w:rPr>
      </w:pPr>
      <w:r w:rsidRPr="00353CB8">
        <w:rPr>
          <w:b/>
          <w:bCs/>
          <w:color w:val="C00000"/>
        </w:rPr>
        <w:t>Đáp án cần chọn là: C</w:t>
      </w:r>
    </w:p>
    <w:p w14:paraId="3CFB2109" w14:textId="77777777" w:rsidR="0023488B" w:rsidRPr="006E6A9B" w:rsidRDefault="0023488B" w:rsidP="0023488B">
      <w:pPr>
        <w:shd w:val="clear" w:color="auto" w:fill="FFFFFF"/>
        <w:jc w:val="both"/>
        <w:rPr>
          <w:color w:val="252525"/>
        </w:rPr>
      </w:pPr>
      <w:r w:rsidRPr="006E6A9B">
        <w:rPr>
          <w:b/>
        </w:rPr>
        <w:t xml:space="preserve">Câu 127. </w:t>
      </w:r>
      <w:r w:rsidRPr="006E6A9B">
        <w:t>Diễn thế sinh thái là</w:t>
      </w:r>
    </w:p>
    <w:p w14:paraId="092F2B18" w14:textId="77777777" w:rsidR="0023488B" w:rsidRPr="006E6A9B" w:rsidRDefault="0023488B" w:rsidP="0023488B">
      <w:pPr>
        <w:tabs>
          <w:tab w:val="left" w:pos="283"/>
        </w:tabs>
        <w:jc w:val="both"/>
      </w:pPr>
      <w:r w:rsidRPr="006E6A9B">
        <w:rPr>
          <w:rStyle w:val="YoungMixChar"/>
          <w:b/>
        </w:rPr>
        <w:tab/>
        <w:t xml:space="preserve">A. </w:t>
      </w:r>
      <w:r w:rsidRPr="006E6A9B">
        <w:t>Quá trình biến đổi tuần tự của quần xã qua các giai đoạn, song song có sự biến đổi của môi trường, để đến cuối cùng có một quần xã tương đối ổn định</w:t>
      </w:r>
    </w:p>
    <w:p w14:paraId="7194DC81" w14:textId="77777777" w:rsidR="0023488B" w:rsidRPr="006E6A9B" w:rsidRDefault="0023488B" w:rsidP="0023488B">
      <w:pPr>
        <w:tabs>
          <w:tab w:val="left" w:pos="283"/>
        </w:tabs>
        <w:jc w:val="both"/>
      </w:pPr>
      <w:r w:rsidRPr="006E6A9B">
        <w:rPr>
          <w:rStyle w:val="YoungMixChar"/>
          <w:b/>
        </w:rPr>
        <w:tab/>
        <w:t xml:space="preserve">B. </w:t>
      </w:r>
      <w:r w:rsidRPr="006E6A9B">
        <w:t>Quá trình biến đổi nhảy cóc của quần xã qua các giai đoạn, song song có sự biến đổi của môi trường.</w:t>
      </w:r>
    </w:p>
    <w:p w14:paraId="76DC482E" w14:textId="77777777" w:rsidR="0023488B" w:rsidRPr="006E6A9B" w:rsidRDefault="0023488B" w:rsidP="0023488B">
      <w:pPr>
        <w:tabs>
          <w:tab w:val="left" w:pos="283"/>
        </w:tabs>
        <w:jc w:val="both"/>
      </w:pPr>
      <w:r w:rsidRPr="006E6A9B">
        <w:rPr>
          <w:rStyle w:val="YoungMixChar"/>
          <w:b/>
        </w:rPr>
        <w:tab/>
        <w:t xml:space="preserve">C. </w:t>
      </w:r>
      <w:r w:rsidRPr="006E6A9B">
        <w:t>Quá trình biến đổi tuần tự của quần xã qua các giai đoạn, song song có sự biến đổi của môi trường, để đến cuối cùng quần xã diệt vong</w:t>
      </w:r>
    </w:p>
    <w:p w14:paraId="7BCA0EB5" w14:textId="488C10A2" w:rsidR="0023488B" w:rsidRDefault="0023488B" w:rsidP="0023488B">
      <w:pPr>
        <w:tabs>
          <w:tab w:val="left" w:pos="283"/>
        </w:tabs>
        <w:jc w:val="both"/>
      </w:pPr>
      <w:r w:rsidRPr="006E6A9B">
        <w:rPr>
          <w:rStyle w:val="YoungMixChar"/>
          <w:b/>
        </w:rPr>
        <w:tab/>
        <w:t xml:space="preserve">D. </w:t>
      </w:r>
      <w:r w:rsidRPr="006E6A9B">
        <w:t>Quá trình biến đổi tuần tự của quần xã qua các giai đoạn, để đến cuối cùng có một quần xã không thay đổi qua thời gian.</w:t>
      </w:r>
    </w:p>
    <w:p w14:paraId="2DC93FC7" w14:textId="77777777" w:rsidR="00A40D2B" w:rsidRPr="00353CB8" w:rsidRDefault="00A40D2B" w:rsidP="00A40D2B">
      <w:pPr>
        <w:jc w:val="both"/>
        <w:rPr>
          <w:b/>
          <w:bCs/>
          <w:color w:val="C00000"/>
          <w:lang w:val="de-DE"/>
        </w:rPr>
      </w:pPr>
      <w:r w:rsidRPr="00353CB8">
        <w:rPr>
          <w:b/>
          <w:bCs/>
          <w:color w:val="C00000"/>
          <w:lang w:val="de-DE"/>
        </w:rPr>
        <w:t>Hướng dẫn giải:</w:t>
      </w:r>
    </w:p>
    <w:p w14:paraId="1CA081A6" w14:textId="77777777" w:rsidR="00A40D2B" w:rsidRPr="00353CB8" w:rsidRDefault="00A40D2B" w:rsidP="00A40D2B">
      <w:pPr>
        <w:jc w:val="both"/>
        <w:rPr>
          <w:b/>
          <w:bCs/>
          <w:color w:val="C00000"/>
          <w:lang w:val="de-DE"/>
        </w:rPr>
      </w:pPr>
      <w:r w:rsidRPr="00353CB8">
        <w:rPr>
          <w:color w:val="C00000"/>
          <w:shd w:val="clear" w:color="auto" w:fill="FFFFFF"/>
        </w:rPr>
        <w:t>Diễn thế sinh thái là quá trình biến đổi tuần tự của quần xã qua các giai đoạn, song song có sự biến đổi của môi trường, để đến cuối cùng có một quần xã tương đối ổn định</w:t>
      </w:r>
    </w:p>
    <w:p w14:paraId="4066FDCE" w14:textId="549A744D" w:rsidR="00A40D2B" w:rsidRPr="006E6A9B" w:rsidRDefault="00A40D2B" w:rsidP="00A40D2B">
      <w:pPr>
        <w:tabs>
          <w:tab w:val="left" w:pos="283"/>
        </w:tabs>
        <w:jc w:val="both"/>
      </w:pPr>
      <w:r w:rsidRPr="00353CB8">
        <w:rPr>
          <w:b/>
          <w:bCs/>
          <w:color w:val="C00000"/>
        </w:rPr>
        <w:t>Đáp án cần chọn là: A</w:t>
      </w:r>
    </w:p>
    <w:p w14:paraId="11A33BA7" w14:textId="77777777" w:rsidR="0023488B" w:rsidRPr="006E6A9B" w:rsidRDefault="0023488B" w:rsidP="0023488B">
      <w:pPr>
        <w:shd w:val="clear" w:color="auto" w:fill="FFFFFF"/>
        <w:jc w:val="both"/>
        <w:rPr>
          <w:color w:val="252525"/>
        </w:rPr>
      </w:pPr>
      <w:r w:rsidRPr="006E6A9B">
        <w:rPr>
          <w:b/>
        </w:rPr>
        <w:t xml:space="preserve">Câu 128. </w:t>
      </w:r>
      <w:r w:rsidRPr="006E6A9B">
        <w:t>Nguyên nhân bên trong thúc đẩy xảy ra diễn thế sinh thái là</w:t>
      </w:r>
    </w:p>
    <w:p w14:paraId="3E343FEC" w14:textId="77777777" w:rsidR="0023488B" w:rsidRPr="006E6A9B" w:rsidRDefault="0023488B" w:rsidP="0023488B">
      <w:pPr>
        <w:tabs>
          <w:tab w:val="left" w:pos="283"/>
        </w:tabs>
        <w:jc w:val="both"/>
      </w:pPr>
      <w:r w:rsidRPr="006E6A9B">
        <w:rPr>
          <w:rStyle w:val="YoungMixChar"/>
          <w:b/>
        </w:rPr>
        <w:tab/>
        <w:t xml:space="preserve">A. </w:t>
      </w:r>
      <w:r w:rsidRPr="006E6A9B">
        <w:t>Sự cạnh tranh sinh học giữa các loài trong quần xã</w:t>
      </w:r>
    </w:p>
    <w:p w14:paraId="75851ACC" w14:textId="77777777" w:rsidR="0023488B" w:rsidRPr="006E6A9B" w:rsidRDefault="0023488B" w:rsidP="0023488B">
      <w:pPr>
        <w:tabs>
          <w:tab w:val="left" w:pos="283"/>
        </w:tabs>
        <w:jc w:val="both"/>
      </w:pPr>
      <w:r w:rsidRPr="006E6A9B">
        <w:rPr>
          <w:rStyle w:val="YoungMixChar"/>
          <w:b/>
        </w:rPr>
        <w:tab/>
        <w:t xml:space="preserve">B. </w:t>
      </w:r>
      <w:r w:rsidRPr="006E6A9B">
        <w:t>Sự cạnh tranh gay gắt giữa các loài ưu thế trong quần xã</w:t>
      </w:r>
    </w:p>
    <w:p w14:paraId="0E61EAB1" w14:textId="77777777" w:rsidR="0023488B" w:rsidRPr="006E6A9B" w:rsidRDefault="0023488B" w:rsidP="0023488B">
      <w:pPr>
        <w:tabs>
          <w:tab w:val="left" w:pos="283"/>
        </w:tabs>
        <w:jc w:val="both"/>
      </w:pPr>
      <w:r w:rsidRPr="006E6A9B">
        <w:rPr>
          <w:rStyle w:val="YoungMixChar"/>
          <w:b/>
        </w:rPr>
        <w:tab/>
        <w:t xml:space="preserve">C. </w:t>
      </w:r>
      <w:r w:rsidRPr="006E6A9B">
        <w:t>Tác động mạnh mẽ của ngoại cảnh lên quần xã</w:t>
      </w:r>
    </w:p>
    <w:p w14:paraId="5D752F0A" w14:textId="1528690A" w:rsidR="0023488B" w:rsidRDefault="0023488B" w:rsidP="0023488B">
      <w:pPr>
        <w:tabs>
          <w:tab w:val="left" w:pos="283"/>
        </w:tabs>
        <w:jc w:val="both"/>
      </w:pPr>
      <w:r w:rsidRPr="006E6A9B">
        <w:rPr>
          <w:rStyle w:val="YoungMixChar"/>
          <w:b/>
        </w:rPr>
        <w:tab/>
        <w:t xml:space="preserve">D. </w:t>
      </w:r>
      <w:r w:rsidRPr="006E6A9B">
        <w:t>Sự sinh sản của các loài trong quần xã</w:t>
      </w:r>
    </w:p>
    <w:p w14:paraId="3C73908C" w14:textId="77777777" w:rsidR="00A40D2B" w:rsidRPr="00353CB8" w:rsidRDefault="00A40D2B" w:rsidP="00A40D2B">
      <w:pPr>
        <w:jc w:val="both"/>
        <w:rPr>
          <w:b/>
          <w:bCs/>
          <w:color w:val="C00000"/>
          <w:lang w:val="de-DE"/>
        </w:rPr>
      </w:pPr>
      <w:r w:rsidRPr="00353CB8">
        <w:rPr>
          <w:b/>
          <w:bCs/>
          <w:color w:val="C00000"/>
          <w:lang w:val="de-DE"/>
        </w:rPr>
        <w:t>Hướng dẫn giải:</w:t>
      </w:r>
    </w:p>
    <w:p w14:paraId="387D260C" w14:textId="77777777" w:rsidR="00A40D2B" w:rsidRPr="00353CB8" w:rsidRDefault="00A40D2B" w:rsidP="00A40D2B">
      <w:pPr>
        <w:jc w:val="both"/>
        <w:rPr>
          <w:b/>
          <w:bCs/>
          <w:color w:val="C00000"/>
          <w:lang w:val="de-DE"/>
        </w:rPr>
      </w:pPr>
      <w:r w:rsidRPr="00353CB8">
        <w:rPr>
          <w:color w:val="C00000"/>
          <w:shd w:val="clear" w:color="auto" w:fill="FFFFFF"/>
        </w:rPr>
        <w:t>Nguyên nhân bên trong gây diễn thế sinh thái là do sự cạnh tranh gay gắt giữa các loài ưu thế trong quần xã → biến đổi điều kiện của quần xã → tạo điều kiện làm biến đổi môi trường trong quần xã → diễn thế sinh thái</w:t>
      </w:r>
    </w:p>
    <w:p w14:paraId="4A526452" w14:textId="47726E7A" w:rsidR="00A40D2B" w:rsidRPr="00A40D2B" w:rsidRDefault="00A40D2B" w:rsidP="00A40D2B">
      <w:pPr>
        <w:jc w:val="both"/>
        <w:rPr>
          <w:color w:val="C00000"/>
        </w:rPr>
      </w:pPr>
      <w:r w:rsidRPr="00353CB8">
        <w:rPr>
          <w:b/>
          <w:bCs/>
          <w:color w:val="C00000"/>
        </w:rPr>
        <w:t>Đáp án cần chọn là: B</w:t>
      </w:r>
    </w:p>
    <w:p w14:paraId="739A68F3" w14:textId="77777777" w:rsidR="0023488B" w:rsidRPr="006E6A9B" w:rsidRDefault="0023488B" w:rsidP="0023488B">
      <w:pPr>
        <w:shd w:val="clear" w:color="auto" w:fill="FFFFFF"/>
        <w:jc w:val="both"/>
        <w:rPr>
          <w:color w:val="252525"/>
        </w:rPr>
      </w:pPr>
      <w:r w:rsidRPr="006E6A9B">
        <w:rPr>
          <w:b/>
        </w:rPr>
        <w:t xml:space="preserve">Câu 129. </w:t>
      </w:r>
      <w:r w:rsidRPr="006E6A9B">
        <w:t>Nhân tố sinh thái quan trọng thường xuyên làm biến đổi quần xã sinh vật dẫn đến sự diễn thế sinh thái là:</w:t>
      </w:r>
    </w:p>
    <w:p w14:paraId="05B915B6" w14:textId="77777777" w:rsidR="0023488B" w:rsidRPr="006E6A9B" w:rsidRDefault="0023488B" w:rsidP="0023488B">
      <w:pPr>
        <w:tabs>
          <w:tab w:val="left" w:pos="283"/>
        </w:tabs>
        <w:jc w:val="both"/>
      </w:pPr>
      <w:r w:rsidRPr="006E6A9B">
        <w:rPr>
          <w:rStyle w:val="YoungMixChar"/>
          <w:b/>
        </w:rPr>
        <w:tab/>
        <w:t xml:space="preserve">A. </w:t>
      </w:r>
      <w:r w:rsidRPr="006E6A9B">
        <w:t>Sự thay đổi của khí hậu như lũ lụt, cháy rừng.</w:t>
      </w:r>
    </w:p>
    <w:p w14:paraId="28829C18" w14:textId="77777777" w:rsidR="0023488B" w:rsidRPr="006E6A9B" w:rsidRDefault="0023488B" w:rsidP="0023488B">
      <w:pPr>
        <w:tabs>
          <w:tab w:val="left" w:pos="283"/>
        </w:tabs>
        <w:jc w:val="both"/>
      </w:pPr>
      <w:r w:rsidRPr="006E6A9B">
        <w:rPr>
          <w:rStyle w:val="YoungMixChar"/>
          <w:b/>
        </w:rPr>
        <w:tab/>
        <w:t xml:space="preserve">B. </w:t>
      </w:r>
      <w:r w:rsidRPr="006E6A9B">
        <w:t>Hoạt động khai thác tài nguyên của con người.</w:t>
      </w:r>
    </w:p>
    <w:p w14:paraId="35AB084E" w14:textId="77777777" w:rsidR="0023488B" w:rsidRPr="006E6A9B" w:rsidRDefault="0023488B" w:rsidP="0023488B">
      <w:pPr>
        <w:tabs>
          <w:tab w:val="left" w:pos="283"/>
        </w:tabs>
        <w:jc w:val="both"/>
      </w:pPr>
      <w:r w:rsidRPr="006E6A9B">
        <w:rPr>
          <w:rStyle w:val="YoungMixChar"/>
          <w:b/>
        </w:rPr>
        <w:tab/>
        <w:t xml:space="preserve">C. </w:t>
      </w:r>
      <w:r w:rsidRPr="006E6A9B">
        <w:t>Sự cạnh tranh gay gắt giữa các loài trong quần xã.</w:t>
      </w:r>
    </w:p>
    <w:p w14:paraId="7D6A6C07" w14:textId="49B56DAF" w:rsidR="0023488B" w:rsidRDefault="0023488B" w:rsidP="0023488B">
      <w:pPr>
        <w:tabs>
          <w:tab w:val="left" w:pos="283"/>
        </w:tabs>
        <w:jc w:val="both"/>
      </w:pPr>
      <w:r w:rsidRPr="006E6A9B">
        <w:rPr>
          <w:rStyle w:val="YoungMixChar"/>
          <w:b/>
        </w:rPr>
        <w:tab/>
        <w:t xml:space="preserve">D. </w:t>
      </w:r>
      <w:r w:rsidRPr="006E6A9B">
        <w:t>Hoạt động mạnh mẽ của loài đặc trưng.</w:t>
      </w:r>
    </w:p>
    <w:p w14:paraId="4839D96E" w14:textId="77777777" w:rsidR="00FF2E7E" w:rsidRPr="00B81E11" w:rsidRDefault="00FF2E7E" w:rsidP="00FF2E7E">
      <w:pPr>
        <w:jc w:val="both"/>
        <w:rPr>
          <w:b/>
          <w:bCs/>
          <w:color w:val="C00000"/>
          <w:lang w:val="de-DE"/>
        </w:rPr>
      </w:pPr>
      <w:r w:rsidRPr="00B81E11">
        <w:rPr>
          <w:b/>
          <w:bCs/>
          <w:color w:val="C00000"/>
          <w:lang w:val="de-DE"/>
        </w:rPr>
        <w:lastRenderedPageBreak/>
        <w:t>Hướng dẫn giải:</w:t>
      </w:r>
    </w:p>
    <w:p w14:paraId="6E572FBE" w14:textId="77777777" w:rsidR="00FF2E7E" w:rsidRPr="00B81E11" w:rsidRDefault="00FF2E7E" w:rsidP="00FF2E7E">
      <w:pPr>
        <w:jc w:val="both"/>
        <w:rPr>
          <w:b/>
          <w:bCs/>
          <w:color w:val="C00000"/>
          <w:lang w:val="de-DE"/>
        </w:rPr>
      </w:pPr>
      <w:r w:rsidRPr="00B81E11">
        <w:rPr>
          <w:color w:val="C00000"/>
          <w:shd w:val="clear" w:color="auto" w:fill="FFFFFF"/>
        </w:rPr>
        <w:t>Nhân tố sinh thái quan trọng thường xuyên làm biến đổi quần xã sinh vật dẫn đến sự diễn thế sinh thái là sự cạnh tranh gay gắt giữa các loài trong quần xã.</w:t>
      </w:r>
    </w:p>
    <w:p w14:paraId="503DBE2C" w14:textId="754E4169" w:rsidR="00FF2E7E" w:rsidRPr="00FF2E7E" w:rsidRDefault="00FF2E7E" w:rsidP="00FF2E7E">
      <w:pPr>
        <w:jc w:val="both"/>
        <w:rPr>
          <w:color w:val="C00000"/>
        </w:rPr>
      </w:pPr>
      <w:r w:rsidRPr="00B81E11">
        <w:rPr>
          <w:b/>
          <w:bCs/>
          <w:color w:val="C00000"/>
        </w:rPr>
        <w:t>Đáp án cần chọn là: C</w:t>
      </w:r>
    </w:p>
    <w:p w14:paraId="76BF449F" w14:textId="77777777" w:rsidR="0023488B" w:rsidRPr="006E6A9B" w:rsidRDefault="0023488B" w:rsidP="0023488B">
      <w:pPr>
        <w:shd w:val="clear" w:color="auto" w:fill="FFFFFF"/>
        <w:jc w:val="both"/>
        <w:rPr>
          <w:color w:val="252525"/>
        </w:rPr>
      </w:pPr>
      <w:r w:rsidRPr="006E6A9B">
        <w:rPr>
          <w:b/>
        </w:rPr>
        <w:t xml:space="preserve">Câu 130. </w:t>
      </w:r>
      <w:r w:rsidRPr="006E6A9B">
        <w:t>Khi loài ưu thế “tự đào huyệt chôn mình” thì loài nào sau đây chiếm vị trí của loài ưu thế?</w:t>
      </w:r>
    </w:p>
    <w:p w14:paraId="22B8802C" w14:textId="5630609D"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Loài đặc trưng</w:t>
      </w:r>
      <w:r w:rsidRPr="006E6A9B">
        <w:rPr>
          <w:rStyle w:val="YoungMixChar"/>
          <w:b/>
        </w:rPr>
        <w:tab/>
        <w:t xml:space="preserve">B. </w:t>
      </w:r>
      <w:r w:rsidRPr="006E6A9B">
        <w:t>Loài thứ yếu</w:t>
      </w:r>
      <w:r w:rsidRPr="006E6A9B">
        <w:rPr>
          <w:rStyle w:val="YoungMixChar"/>
          <w:b/>
        </w:rPr>
        <w:tab/>
        <w:t xml:space="preserve">C. </w:t>
      </w:r>
      <w:r w:rsidRPr="006E6A9B">
        <w:t>Loài chủ chốt</w:t>
      </w:r>
      <w:r w:rsidRPr="006E6A9B">
        <w:rPr>
          <w:rStyle w:val="YoungMixChar"/>
          <w:b/>
        </w:rPr>
        <w:tab/>
        <w:t xml:space="preserve">D. </w:t>
      </w:r>
      <w:r w:rsidRPr="006E6A9B">
        <w:t>Loài đặc hữu</w:t>
      </w:r>
    </w:p>
    <w:p w14:paraId="6BF96252" w14:textId="77777777" w:rsidR="00FF2E7E" w:rsidRPr="00B81E11" w:rsidRDefault="00FF2E7E" w:rsidP="00FF2E7E">
      <w:pPr>
        <w:jc w:val="both"/>
        <w:rPr>
          <w:b/>
          <w:bCs/>
          <w:color w:val="C00000"/>
          <w:lang w:val="de-DE"/>
        </w:rPr>
      </w:pPr>
      <w:r w:rsidRPr="00B81E11">
        <w:rPr>
          <w:b/>
          <w:bCs/>
          <w:color w:val="C00000"/>
          <w:lang w:val="de-DE"/>
        </w:rPr>
        <w:t>Hướng dẫn giải:</w:t>
      </w:r>
    </w:p>
    <w:p w14:paraId="593DE0EB" w14:textId="77777777" w:rsidR="00FF2E7E" w:rsidRPr="00B81E11" w:rsidRDefault="00FF2E7E" w:rsidP="00FF2E7E">
      <w:pPr>
        <w:jc w:val="both"/>
        <w:rPr>
          <w:b/>
          <w:bCs/>
          <w:color w:val="C00000"/>
          <w:lang w:val="de-DE"/>
        </w:rPr>
      </w:pPr>
      <w:r w:rsidRPr="00B81E11">
        <w:rPr>
          <w:color w:val="C00000"/>
          <w:shd w:val="clear" w:color="auto" w:fill="FFFFFF"/>
        </w:rPr>
        <w:t>Khi loài ưu thế “tự đào huyệt chôn mình” thì loài thứ yếu sẽ thay thế loài ưu thế,</w:t>
      </w:r>
    </w:p>
    <w:p w14:paraId="18F75076" w14:textId="282CC56B" w:rsidR="00FF2E7E" w:rsidRPr="00FF2E7E" w:rsidRDefault="00FF2E7E" w:rsidP="00FF2E7E">
      <w:pPr>
        <w:jc w:val="both"/>
        <w:rPr>
          <w:color w:val="C00000"/>
        </w:rPr>
      </w:pPr>
      <w:r w:rsidRPr="00B81E11">
        <w:rPr>
          <w:b/>
          <w:bCs/>
          <w:color w:val="C00000"/>
        </w:rPr>
        <w:t>Đáp án cần chọn là: B</w:t>
      </w:r>
    </w:p>
    <w:p w14:paraId="1B19EDEE" w14:textId="77777777" w:rsidR="0023488B" w:rsidRPr="006E6A9B" w:rsidRDefault="0023488B" w:rsidP="0023488B">
      <w:pPr>
        <w:shd w:val="clear" w:color="auto" w:fill="FFFFFF"/>
        <w:jc w:val="both"/>
        <w:rPr>
          <w:color w:val="252525"/>
        </w:rPr>
      </w:pPr>
      <w:r w:rsidRPr="006E6A9B">
        <w:rPr>
          <w:b/>
        </w:rPr>
        <w:t xml:space="preserve">Câu 131. </w:t>
      </w:r>
      <w:r w:rsidRPr="006E6A9B">
        <w:t>Khi nói về diễn thế nguyên sinh nhận xét nào sau không đúng?</w:t>
      </w:r>
    </w:p>
    <w:p w14:paraId="4CC9840C" w14:textId="77777777" w:rsidR="0023488B" w:rsidRPr="006E6A9B" w:rsidRDefault="0023488B" w:rsidP="0023488B">
      <w:pPr>
        <w:tabs>
          <w:tab w:val="left" w:pos="283"/>
        </w:tabs>
        <w:jc w:val="both"/>
      </w:pPr>
      <w:r w:rsidRPr="006E6A9B">
        <w:rPr>
          <w:rStyle w:val="YoungMixChar"/>
          <w:b/>
        </w:rPr>
        <w:tab/>
        <w:t xml:space="preserve">A. </w:t>
      </w:r>
      <w:r w:rsidRPr="006E6A9B">
        <w:t>Trong quá trình diễn thế nguyên sinh các loài có tuổi thọ thấp, kích thước nhỏ thay thế dần các loài có tuổi thọ cao, kích thước lớn.</w:t>
      </w:r>
    </w:p>
    <w:p w14:paraId="69DBB03A" w14:textId="77777777" w:rsidR="0023488B" w:rsidRPr="006E6A9B" w:rsidRDefault="0023488B" w:rsidP="0023488B">
      <w:pPr>
        <w:tabs>
          <w:tab w:val="left" w:pos="283"/>
        </w:tabs>
        <w:jc w:val="both"/>
      </w:pPr>
      <w:r w:rsidRPr="006E6A9B">
        <w:rPr>
          <w:rStyle w:val="YoungMixChar"/>
          <w:b/>
        </w:rPr>
        <w:tab/>
        <w:t xml:space="preserve">B. </w:t>
      </w:r>
      <w:r w:rsidRPr="006E6A9B">
        <w:t>Giới hạn của các nhân tố sinh thái ngày càng hẹp, môi trường trở nên ổn định hơn.</w:t>
      </w:r>
    </w:p>
    <w:p w14:paraId="2C04822E" w14:textId="77777777" w:rsidR="0023488B" w:rsidRPr="006E6A9B" w:rsidRDefault="0023488B" w:rsidP="0023488B">
      <w:pPr>
        <w:tabs>
          <w:tab w:val="left" w:pos="283"/>
        </w:tabs>
        <w:jc w:val="both"/>
      </w:pPr>
      <w:r w:rsidRPr="006E6A9B">
        <w:rPr>
          <w:rStyle w:val="YoungMixChar"/>
          <w:b/>
        </w:rPr>
        <w:tab/>
        <w:t xml:space="preserve">C. </w:t>
      </w:r>
      <w:r w:rsidRPr="006E6A9B">
        <w:t>Chuỗi thức ăn ngày càng phức tạp, trong đó chuỗi thức ăn bắt đầu bằng mùn bã hữu cơ ngày càng đóng vai trò quan trọng.</w:t>
      </w:r>
    </w:p>
    <w:p w14:paraId="4402E1C6" w14:textId="589E6699" w:rsidR="0023488B" w:rsidRDefault="0023488B" w:rsidP="0023488B">
      <w:pPr>
        <w:tabs>
          <w:tab w:val="left" w:pos="283"/>
        </w:tabs>
        <w:jc w:val="both"/>
      </w:pPr>
      <w:r w:rsidRPr="006E6A9B">
        <w:rPr>
          <w:rStyle w:val="YoungMixChar"/>
          <w:b/>
        </w:rPr>
        <w:tab/>
        <w:t xml:space="preserve">D. </w:t>
      </w:r>
      <w:r w:rsidRPr="006E6A9B">
        <w:t>Số lượng loài trong quần xã ngày càng tăng, số cá thể của mỗi loài ngày càng giảm.</w:t>
      </w:r>
    </w:p>
    <w:p w14:paraId="22D2FFDF" w14:textId="77777777" w:rsidR="00FF2E7E" w:rsidRPr="00B81E11" w:rsidRDefault="00FF2E7E" w:rsidP="00FF2E7E">
      <w:pPr>
        <w:jc w:val="both"/>
        <w:rPr>
          <w:b/>
          <w:bCs/>
          <w:color w:val="C00000"/>
          <w:lang w:val="de-DE"/>
        </w:rPr>
      </w:pPr>
      <w:r w:rsidRPr="00B81E11">
        <w:rPr>
          <w:b/>
          <w:bCs/>
          <w:color w:val="C00000"/>
          <w:lang w:val="de-DE"/>
        </w:rPr>
        <w:t>Hướng dẫn giải:</w:t>
      </w:r>
    </w:p>
    <w:p w14:paraId="13AEE57E" w14:textId="77777777" w:rsidR="00FF2E7E" w:rsidRPr="00B81E11" w:rsidRDefault="00FF2E7E" w:rsidP="00FF2E7E">
      <w:pPr>
        <w:jc w:val="both"/>
        <w:rPr>
          <w:b/>
          <w:bCs/>
          <w:color w:val="C00000"/>
          <w:lang w:val="de-DE"/>
        </w:rPr>
      </w:pPr>
      <w:r w:rsidRPr="00B81E11">
        <w:rPr>
          <w:color w:val="C00000"/>
          <w:shd w:val="clear" w:color="auto" w:fill="FFFFFF"/>
        </w:rPr>
        <w:t>Ý A sai vì: Trong quá trình diễn thế nguyên sinh các loài có tuổi thọ cao, kích thước lớn thay thế dần các loài có tuổi thọ thấp, kích thước nhỏ.</w:t>
      </w:r>
    </w:p>
    <w:p w14:paraId="4FD2D56C" w14:textId="79D6FF91" w:rsidR="00FF2E7E" w:rsidRPr="00FF2E7E" w:rsidRDefault="00FF2E7E" w:rsidP="00FF2E7E">
      <w:pPr>
        <w:jc w:val="both"/>
        <w:rPr>
          <w:color w:val="C00000"/>
        </w:rPr>
      </w:pPr>
      <w:r w:rsidRPr="00B81E11">
        <w:rPr>
          <w:b/>
          <w:bCs/>
          <w:color w:val="C00000"/>
        </w:rPr>
        <w:t>Đáp án cần chọn là: A</w:t>
      </w:r>
    </w:p>
    <w:p w14:paraId="3D9C3236" w14:textId="77777777" w:rsidR="0023488B" w:rsidRPr="006E6A9B" w:rsidRDefault="0023488B" w:rsidP="0023488B">
      <w:pPr>
        <w:pStyle w:val="BodyText"/>
        <w:ind w:left="0"/>
        <w:jc w:val="both"/>
      </w:pPr>
      <w:r w:rsidRPr="006E6A9B">
        <w:rPr>
          <w:b/>
          <w:sz w:val="24"/>
        </w:rPr>
        <w:t xml:space="preserve">Câu 132. </w:t>
      </w:r>
      <w:r w:rsidRPr="006E6A9B">
        <w:rPr>
          <w:sz w:val="24"/>
        </w:rPr>
        <w:t>Trong quá trình diễn thế, các chỉ số sinh thái đều thay đổi có quy luật. Ý nào sau đây sai?</w:t>
      </w:r>
    </w:p>
    <w:p w14:paraId="2C3F0DD2" w14:textId="77777777" w:rsidR="0023488B" w:rsidRPr="006E6A9B" w:rsidRDefault="0023488B" w:rsidP="0023488B">
      <w:pPr>
        <w:tabs>
          <w:tab w:val="left" w:pos="283"/>
        </w:tabs>
        <w:jc w:val="both"/>
      </w:pPr>
      <w:r w:rsidRPr="006E6A9B">
        <w:rPr>
          <w:rStyle w:val="YoungMixChar"/>
          <w:b/>
        </w:rPr>
        <w:tab/>
        <w:t xml:space="preserve">A. </w:t>
      </w:r>
      <w:r w:rsidRPr="006E6A9B">
        <w:t>Tổng sản lượng và sinh khối của quần xã tăng.</w:t>
      </w:r>
    </w:p>
    <w:p w14:paraId="0A0200B7" w14:textId="77777777" w:rsidR="0023488B" w:rsidRPr="006E6A9B" w:rsidRDefault="0023488B" w:rsidP="0023488B">
      <w:pPr>
        <w:tabs>
          <w:tab w:val="left" w:pos="283"/>
        </w:tabs>
        <w:jc w:val="both"/>
      </w:pPr>
      <w:r w:rsidRPr="006E6A9B">
        <w:rPr>
          <w:rStyle w:val="YoungMixChar"/>
          <w:b/>
        </w:rPr>
        <w:tab/>
        <w:t xml:space="preserve">B. </w:t>
      </w:r>
      <w:r w:rsidRPr="006E6A9B">
        <w:t>Hô hấp của quần xã tăng, còn sản lượng sơ cấp tỉnh (PR) giảm.</w:t>
      </w:r>
    </w:p>
    <w:p w14:paraId="09E234A4" w14:textId="77777777" w:rsidR="0023488B" w:rsidRPr="006E6A9B" w:rsidRDefault="0023488B" w:rsidP="0023488B">
      <w:pPr>
        <w:tabs>
          <w:tab w:val="left" w:pos="283"/>
        </w:tabs>
        <w:jc w:val="both"/>
      </w:pPr>
      <w:r w:rsidRPr="006E6A9B">
        <w:rPr>
          <w:rStyle w:val="YoungMixChar"/>
          <w:b/>
        </w:rPr>
        <w:tab/>
        <w:t xml:space="preserve">C. </w:t>
      </w:r>
      <w:r w:rsidRPr="006E6A9B">
        <w:t>Thành phần loài ngày càng đa dạng nhưng số lượng cá thể mỗi loài ngày một tăng.</w:t>
      </w:r>
    </w:p>
    <w:p w14:paraId="460A27FB" w14:textId="48174587" w:rsidR="0023488B" w:rsidRDefault="0023488B" w:rsidP="0023488B">
      <w:pPr>
        <w:tabs>
          <w:tab w:val="left" w:pos="283"/>
        </w:tabs>
        <w:jc w:val="both"/>
      </w:pPr>
      <w:r w:rsidRPr="006E6A9B">
        <w:rPr>
          <w:rStyle w:val="YoungMixChar"/>
          <w:b/>
        </w:rPr>
        <w:tab/>
        <w:t xml:space="preserve">D. </w:t>
      </w:r>
      <w:r w:rsidRPr="006E6A9B">
        <w:t>Lưới thức ăn trở nên phức tạp, quan hệ sinh học giữa các loài ngày càng trở nên căng thẳng.</w:t>
      </w:r>
    </w:p>
    <w:p w14:paraId="574BD873" w14:textId="77777777" w:rsidR="00FF2E7E" w:rsidRPr="00B81E11" w:rsidRDefault="00FF2E7E" w:rsidP="00FF2E7E">
      <w:pPr>
        <w:jc w:val="both"/>
        <w:rPr>
          <w:b/>
          <w:bCs/>
          <w:color w:val="C00000"/>
          <w:lang w:val="de-DE"/>
        </w:rPr>
      </w:pPr>
      <w:r w:rsidRPr="00B81E11">
        <w:rPr>
          <w:b/>
          <w:bCs/>
          <w:color w:val="C00000"/>
          <w:lang w:val="de-DE"/>
        </w:rPr>
        <w:t>Hướng dẫn giải:</w:t>
      </w:r>
    </w:p>
    <w:p w14:paraId="13BB96D6" w14:textId="77777777" w:rsidR="00FF2E7E" w:rsidRPr="00B81E11" w:rsidRDefault="00FF2E7E" w:rsidP="00FF2E7E">
      <w:pPr>
        <w:jc w:val="both"/>
        <w:rPr>
          <w:color w:val="C00000"/>
        </w:rPr>
      </w:pPr>
      <w:r w:rsidRPr="00B81E11">
        <w:rPr>
          <w:color w:val="C00000"/>
        </w:rPr>
        <w:t>- Tính đa dạng về loài tăng, nhưng số lượng cá thể của một loài lại giảm.</w:t>
      </w:r>
    </w:p>
    <w:p w14:paraId="3FD31C97" w14:textId="3474F914" w:rsidR="00FF2E7E" w:rsidRPr="00FF2E7E" w:rsidRDefault="00FF2E7E" w:rsidP="00FF2E7E">
      <w:pPr>
        <w:jc w:val="both"/>
        <w:rPr>
          <w:color w:val="C00000"/>
        </w:rPr>
      </w:pPr>
      <w:r w:rsidRPr="00B81E11">
        <w:rPr>
          <w:b/>
          <w:bCs/>
          <w:color w:val="C00000"/>
        </w:rPr>
        <w:t>Đáp án cần chọn là: C</w:t>
      </w:r>
    </w:p>
    <w:p w14:paraId="0EACAF10" w14:textId="77777777" w:rsidR="0023488B" w:rsidRPr="006E6A9B" w:rsidRDefault="0023488B" w:rsidP="0023488B">
      <w:pPr>
        <w:pStyle w:val="BodyText"/>
        <w:ind w:left="0"/>
        <w:jc w:val="both"/>
      </w:pPr>
      <w:r w:rsidRPr="006E6A9B">
        <w:rPr>
          <w:b/>
          <w:sz w:val="24"/>
        </w:rPr>
        <w:t xml:space="preserve">Câu 133. </w:t>
      </w:r>
      <w:r w:rsidRPr="006E6A9B">
        <w:rPr>
          <w:sz w:val="24"/>
        </w:rPr>
        <w:t>Cho các quá trình sau:</w:t>
      </w:r>
    </w:p>
    <w:p w14:paraId="11C4BB5A" w14:textId="77777777" w:rsidR="0023488B" w:rsidRPr="006E6A9B" w:rsidRDefault="0023488B" w:rsidP="0023488B">
      <w:pPr>
        <w:pStyle w:val="BodyText"/>
        <w:widowControl/>
        <w:autoSpaceDE/>
        <w:autoSpaceDN/>
        <w:ind w:left="0"/>
        <w:jc w:val="both"/>
      </w:pPr>
      <w:r>
        <w:rPr>
          <w:sz w:val="24"/>
          <w:lang w:val="en-US"/>
        </w:rPr>
        <w:t xml:space="preserve">(1) </w:t>
      </w:r>
      <w:r w:rsidRPr="006E6A9B">
        <w:rPr>
          <w:sz w:val="24"/>
        </w:rPr>
        <w:t>Lũ lụt kéo dài làm cho hầu hết các quần thể bị tiêu diệt</w:t>
      </w:r>
    </w:p>
    <w:p w14:paraId="43542A8F" w14:textId="77777777" w:rsidR="0023488B" w:rsidRPr="006E6A9B" w:rsidRDefault="0023488B" w:rsidP="0023488B">
      <w:pPr>
        <w:pStyle w:val="BodyText"/>
        <w:widowControl/>
        <w:autoSpaceDE/>
        <w:autoSpaceDN/>
        <w:ind w:left="0"/>
        <w:jc w:val="both"/>
      </w:pPr>
      <w:r>
        <w:rPr>
          <w:sz w:val="24"/>
          <w:lang w:val="en-US"/>
        </w:rPr>
        <w:t xml:space="preserve">(2) </w:t>
      </w:r>
      <w:r w:rsidRPr="006E6A9B">
        <w:rPr>
          <w:sz w:val="24"/>
        </w:rPr>
        <w:t>Khai thác các cây gỗ già, săn bắt các động vật ốm yếu ở rừng</w:t>
      </w:r>
    </w:p>
    <w:p w14:paraId="0EF19901" w14:textId="77777777" w:rsidR="0023488B" w:rsidRPr="006E6A9B" w:rsidRDefault="0023488B" w:rsidP="0023488B">
      <w:pPr>
        <w:pStyle w:val="BodyText"/>
        <w:widowControl/>
        <w:autoSpaceDE/>
        <w:autoSpaceDN/>
        <w:ind w:left="0"/>
        <w:jc w:val="both"/>
      </w:pPr>
      <w:r>
        <w:rPr>
          <w:sz w:val="24"/>
          <w:lang w:val="en-US"/>
        </w:rPr>
        <w:t xml:space="preserve">(3) </w:t>
      </w:r>
      <w:r w:rsidRPr="006E6A9B">
        <w:rPr>
          <w:sz w:val="24"/>
        </w:rPr>
        <w:t>Đổ thuốc sâu, chất độc hóa học xuống ao nuôi cá, đầm nuôi tôm.</w:t>
      </w:r>
    </w:p>
    <w:p w14:paraId="658761CD" w14:textId="77777777" w:rsidR="0023488B" w:rsidRPr="006E6A9B" w:rsidRDefault="0023488B" w:rsidP="0023488B">
      <w:pPr>
        <w:pStyle w:val="BodyText"/>
        <w:widowControl/>
        <w:autoSpaceDE/>
        <w:autoSpaceDN/>
        <w:ind w:left="0"/>
        <w:jc w:val="both"/>
      </w:pPr>
      <w:r>
        <w:rPr>
          <w:sz w:val="24"/>
          <w:lang w:val="en-US"/>
        </w:rPr>
        <w:t xml:space="preserve">(4) </w:t>
      </w:r>
      <w:r w:rsidRPr="006E6A9B">
        <w:rPr>
          <w:sz w:val="24"/>
        </w:rPr>
        <w:t xml:space="preserve">Trồng cây rừng lên đồi trọc, thả cá vào ao hồ, đầm lầy </w:t>
      </w:r>
    </w:p>
    <w:p w14:paraId="15BFD648" w14:textId="77777777" w:rsidR="0023488B" w:rsidRPr="006E6A9B" w:rsidRDefault="0023488B" w:rsidP="0023488B">
      <w:pPr>
        <w:pStyle w:val="BodyText"/>
        <w:jc w:val="both"/>
      </w:pPr>
      <w:r w:rsidRPr="006E6A9B">
        <w:rPr>
          <w:sz w:val="24"/>
        </w:rPr>
        <w:t xml:space="preserve">Số quá trình sẽ </w:t>
      </w:r>
      <w:r w:rsidRPr="006E6A9B">
        <w:rPr>
          <w:b/>
          <w:sz w:val="24"/>
        </w:rPr>
        <w:t>không</w:t>
      </w:r>
      <w:r w:rsidRPr="006E6A9B">
        <w:rPr>
          <w:sz w:val="24"/>
        </w:rPr>
        <w:t xml:space="preserve"> dẫn đến diễn thế sinh thái là: </w:t>
      </w:r>
    </w:p>
    <w:p w14:paraId="7B8C55B4" w14:textId="06843DED"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3</w:t>
      </w:r>
      <w:r w:rsidRPr="006E6A9B">
        <w:rPr>
          <w:rStyle w:val="YoungMixChar"/>
          <w:b/>
        </w:rPr>
        <w:tab/>
        <w:t xml:space="preserve">B. </w:t>
      </w:r>
      <w:r w:rsidRPr="006E6A9B">
        <w:t>1</w:t>
      </w:r>
      <w:r w:rsidRPr="006E6A9B">
        <w:rPr>
          <w:rStyle w:val="YoungMixChar"/>
          <w:b/>
        </w:rPr>
        <w:tab/>
        <w:t xml:space="preserve">C. </w:t>
      </w:r>
      <w:r w:rsidRPr="006E6A9B">
        <w:rPr>
          <w:bCs/>
        </w:rPr>
        <w:t>2</w:t>
      </w:r>
      <w:r w:rsidRPr="006E6A9B">
        <w:rPr>
          <w:rStyle w:val="YoungMixChar"/>
          <w:b/>
        </w:rPr>
        <w:tab/>
        <w:t xml:space="preserve">D. </w:t>
      </w:r>
      <w:r w:rsidRPr="006E6A9B">
        <w:t>4</w:t>
      </w:r>
    </w:p>
    <w:p w14:paraId="4230C2F9" w14:textId="77777777" w:rsidR="00FF2E7E" w:rsidRPr="00B81E11" w:rsidRDefault="00FF2E7E" w:rsidP="00FF2E7E">
      <w:pPr>
        <w:jc w:val="both"/>
        <w:rPr>
          <w:b/>
          <w:bCs/>
          <w:color w:val="C00000"/>
          <w:lang w:val="de-DE"/>
        </w:rPr>
      </w:pPr>
      <w:r w:rsidRPr="00B81E11">
        <w:rPr>
          <w:b/>
          <w:bCs/>
          <w:color w:val="C00000"/>
          <w:lang w:val="de-DE"/>
        </w:rPr>
        <w:t>Hướng dẫn giải:</w:t>
      </w:r>
    </w:p>
    <w:p w14:paraId="63B49ADA" w14:textId="77777777" w:rsidR="00FF2E7E" w:rsidRPr="00B81E11" w:rsidRDefault="00FF2E7E" w:rsidP="00FF2E7E">
      <w:pPr>
        <w:jc w:val="both"/>
        <w:rPr>
          <w:color w:val="C00000"/>
        </w:rPr>
      </w:pPr>
      <w:r w:rsidRPr="00B81E11">
        <w:rPr>
          <w:color w:val="C00000"/>
        </w:rPr>
        <w:t xml:space="preserve">Diễn thế là quá trình biến đổi tuần tự của các quần xã sinh vật, từ dạng khởi đầu qua các giai đoạn trung gian để đến quần xã cuối cùng tương đối ổn định (quần xã đỉnh cực). Có 2 loại diễn thế đó là diễn thế nguyên sinh và điễn thế thứ sinh. </w:t>
      </w:r>
    </w:p>
    <w:p w14:paraId="22A59994" w14:textId="77777777" w:rsidR="00FF2E7E" w:rsidRPr="00B81E11" w:rsidRDefault="00FF2E7E" w:rsidP="00FF2E7E">
      <w:pPr>
        <w:jc w:val="both"/>
        <w:rPr>
          <w:color w:val="C00000"/>
        </w:rPr>
      </w:pPr>
      <w:r w:rsidRPr="00B81E11">
        <w:rPr>
          <w:color w:val="C00000"/>
        </w:rPr>
        <w:t xml:space="preserve">- Các quá trình 1,3,4 có thể dẫn đến diễn thế sinh thái. </w:t>
      </w:r>
    </w:p>
    <w:p w14:paraId="46018A52" w14:textId="77777777" w:rsidR="00FF2E7E" w:rsidRPr="00B81E11" w:rsidRDefault="00FF2E7E" w:rsidP="00FF2E7E">
      <w:pPr>
        <w:jc w:val="both"/>
        <w:rPr>
          <w:color w:val="C00000"/>
        </w:rPr>
      </w:pPr>
      <w:r w:rsidRPr="00B81E11">
        <w:rPr>
          <w:color w:val="C00000"/>
        </w:rPr>
        <w:t>- Quá trình 2 không dẫn đến diễn thế vì quần xã gần như không thay đổi. Người ta thường nói “Sinh lão bệnh tử” nên nếu người ta không bắt các con vật ốm yếu hay cây gỗ già thì chúng cũng sẽ chết. Vậy nên sẽ không xảy ra diễn thế</w:t>
      </w:r>
    </w:p>
    <w:p w14:paraId="1A484F6B" w14:textId="053A4036" w:rsidR="00FF2E7E" w:rsidRPr="00FF2E7E" w:rsidRDefault="00FF2E7E" w:rsidP="00FF2E7E">
      <w:pPr>
        <w:jc w:val="both"/>
        <w:rPr>
          <w:color w:val="C00000"/>
        </w:rPr>
      </w:pPr>
      <w:r w:rsidRPr="00B81E11">
        <w:rPr>
          <w:b/>
          <w:bCs/>
          <w:color w:val="C00000"/>
        </w:rPr>
        <w:t>Đáp án cần chọn là: B</w:t>
      </w:r>
    </w:p>
    <w:p w14:paraId="51C0DA84" w14:textId="77777777" w:rsidR="0023488B" w:rsidRPr="006E6A9B" w:rsidRDefault="0023488B" w:rsidP="0023488B">
      <w:pPr>
        <w:shd w:val="clear" w:color="auto" w:fill="FFFFFF"/>
        <w:jc w:val="both"/>
        <w:rPr>
          <w:color w:val="252525"/>
        </w:rPr>
      </w:pPr>
      <w:r w:rsidRPr="006E6A9B">
        <w:rPr>
          <w:b/>
        </w:rPr>
        <w:t xml:space="preserve">Câu 134. </w:t>
      </w:r>
      <w:r w:rsidRPr="006E6A9B">
        <w:t>Sau chiến tranh chống Mỹ, khu vực rừng ngập mặn Cần Giờ (thành phố Hồ Chí Minh) bị tàn phá nghiêm trọng. Ngày nay, khu vườn ngập mặn Cần Giờ đã được khôi phục lại và được công nhận là Khu dự trữ Sinh quyển thế giới của Việt Nam. Đây là biểu hiện của hiện tượng:</w:t>
      </w:r>
    </w:p>
    <w:p w14:paraId="6E8BEB2B" w14:textId="77777777" w:rsidR="0023488B" w:rsidRPr="006E6A9B" w:rsidRDefault="0023488B" w:rsidP="0023488B">
      <w:pPr>
        <w:tabs>
          <w:tab w:val="left" w:pos="283"/>
        </w:tabs>
        <w:jc w:val="both"/>
      </w:pPr>
      <w:r w:rsidRPr="006E6A9B">
        <w:rPr>
          <w:rStyle w:val="YoungMixChar"/>
          <w:b/>
        </w:rPr>
        <w:tab/>
        <w:t xml:space="preserve">A. </w:t>
      </w:r>
      <w:r w:rsidRPr="006E6A9B">
        <w:t>Diễn thế nguyên sinh</w:t>
      </w:r>
    </w:p>
    <w:p w14:paraId="08C9BC12" w14:textId="77777777" w:rsidR="0023488B" w:rsidRPr="006E6A9B" w:rsidRDefault="0023488B" w:rsidP="0023488B">
      <w:pPr>
        <w:tabs>
          <w:tab w:val="left" w:pos="283"/>
        </w:tabs>
        <w:jc w:val="both"/>
      </w:pPr>
      <w:r w:rsidRPr="006E6A9B">
        <w:rPr>
          <w:rStyle w:val="YoungMixChar"/>
          <w:b/>
        </w:rPr>
        <w:tab/>
        <w:t xml:space="preserve">B. </w:t>
      </w:r>
      <w:r w:rsidRPr="006E6A9B">
        <w:t>Diễn thế thứ sinh</w:t>
      </w:r>
    </w:p>
    <w:p w14:paraId="3E40C44C" w14:textId="77777777" w:rsidR="0023488B" w:rsidRPr="006E6A9B" w:rsidRDefault="0023488B" w:rsidP="0023488B">
      <w:pPr>
        <w:tabs>
          <w:tab w:val="left" w:pos="283"/>
        </w:tabs>
        <w:jc w:val="both"/>
      </w:pPr>
      <w:r w:rsidRPr="006E6A9B">
        <w:rPr>
          <w:rStyle w:val="YoungMixChar"/>
          <w:b/>
        </w:rPr>
        <w:lastRenderedPageBreak/>
        <w:tab/>
        <w:t xml:space="preserve">C. </w:t>
      </w:r>
      <w:r w:rsidRPr="006E6A9B">
        <w:t>Diễn thế khôi phục</w:t>
      </w:r>
    </w:p>
    <w:p w14:paraId="55B77592" w14:textId="26BDFF55" w:rsidR="0023488B" w:rsidRDefault="0023488B" w:rsidP="0023488B">
      <w:pPr>
        <w:tabs>
          <w:tab w:val="left" w:pos="283"/>
        </w:tabs>
        <w:jc w:val="both"/>
      </w:pPr>
      <w:r w:rsidRPr="006E6A9B">
        <w:rPr>
          <w:rStyle w:val="YoungMixChar"/>
          <w:b/>
        </w:rPr>
        <w:tab/>
        <w:t xml:space="preserve">D. </w:t>
      </w:r>
      <w:r w:rsidRPr="006E6A9B">
        <w:t>Diễn thế nguyên sinh hoặc Diễn thế khôi phục</w:t>
      </w:r>
    </w:p>
    <w:p w14:paraId="070AD1EA" w14:textId="77777777" w:rsidR="00FF2E7E" w:rsidRPr="00B81E11" w:rsidRDefault="00FF2E7E" w:rsidP="00FF2E7E">
      <w:pPr>
        <w:jc w:val="both"/>
        <w:rPr>
          <w:b/>
          <w:bCs/>
          <w:color w:val="C00000"/>
          <w:lang w:val="de-DE"/>
        </w:rPr>
      </w:pPr>
      <w:r w:rsidRPr="00B81E11">
        <w:rPr>
          <w:b/>
          <w:bCs/>
          <w:color w:val="C00000"/>
          <w:lang w:val="de-DE"/>
        </w:rPr>
        <w:t>Hướng dẫn giải:</w:t>
      </w:r>
    </w:p>
    <w:p w14:paraId="4523C557" w14:textId="77777777" w:rsidR="00FF2E7E" w:rsidRPr="00B81E11" w:rsidRDefault="00FF2E7E" w:rsidP="00FF2E7E">
      <w:pPr>
        <w:jc w:val="both"/>
        <w:rPr>
          <w:b/>
          <w:bCs/>
          <w:color w:val="C00000"/>
          <w:lang w:val="de-DE"/>
        </w:rPr>
      </w:pPr>
      <w:r w:rsidRPr="00B81E11">
        <w:rPr>
          <w:color w:val="C00000"/>
          <w:shd w:val="clear" w:color="auto" w:fill="FFFFFF"/>
        </w:rPr>
        <w:t>Đây là biểu hiện của hiện tượng diễn thế thứ sinh vì trước đó đã có 1 quần xã sinh vật sống ở đó.</w:t>
      </w:r>
    </w:p>
    <w:p w14:paraId="61F91DB1" w14:textId="58E009CA" w:rsidR="00FF2E7E" w:rsidRPr="00FF2E7E" w:rsidRDefault="00FF2E7E" w:rsidP="00FF2E7E">
      <w:pPr>
        <w:jc w:val="both"/>
        <w:rPr>
          <w:color w:val="C00000"/>
        </w:rPr>
      </w:pPr>
      <w:r w:rsidRPr="00B81E11">
        <w:rPr>
          <w:b/>
          <w:bCs/>
          <w:color w:val="C00000"/>
        </w:rPr>
        <w:t>Đáp án cần chọn là: B</w:t>
      </w:r>
    </w:p>
    <w:p w14:paraId="7A263355" w14:textId="77777777" w:rsidR="0023488B" w:rsidRPr="006E6A9B" w:rsidRDefault="0023488B" w:rsidP="0023488B">
      <w:pPr>
        <w:shd w:val="clear" w:color="auto" w:fill="FFFFFF"/>
        <w:jc w:val="both"/>
        <w:rPr>
          <w:color w:val="252525"/>
        </w:rPr>
      </w:pPr>
      <w:r w:rsidRPr="006E6A9B">
        <w:rPr>
          <w:b/>
        </w:rPr>
        <w:t xml:space="preserve">Câu 135. </w:t>
      </w:r>
      <w:r w:rsidRPr="006E6A9B">
        <w:t>Quá trình diễn thế thứ sinh tại rừng lim Hữu Lũng, tĩnh Lạng Sơn như thế nào?</w:t>
      </w:r>
    </w:p>
    <w:p w14:paraId="268C4728" w14:textId="77777777" w:rsidR="0023488B" w:rsidRPr="006E6A9B" w:rsidRDefault="0023488B" w:rsidP="0023488B">
      <w:pPr>
        <w:tabs>
          <w:tab w:val="left" w:pos="283"/>
        </w:tabs>
        <w:jc w:val="both"/>
      </w:pPr>
      <w:r w:rsidRPr="006E6A9B">
        <w:rPr>
          <w:rStyle w:val="YoungMixChar"/>
          <w:b/>
        </w:rPr>
        <w:tab/>
        <w:t xml:space="preserve">A. </w:t>
      </w:r>
      <w:r w:rsidRPr="006E6A9B">
        <w:t>Rừng lim nguyên sinh bị chặt hết</w:t>
      </w:r>
      <w:r>
        <w:t xml:space="preserve"> </w:t>
      </w:r>
      <w:r w:rsidRPr="006E6A9B">
        <w:t>→</w:t>
      </w:r>
      <w:r>
        <w:t xml:space="preserve"> </w:t>
      </w:r>
      <w:r w:rsidRPr="006E6A9B">
        <w:t>cây gỗ nhỏ và cây bụi → rừng thưa cây gỗ nhỏ → cây bụi và cỏ chiếm ưu thế</w:t>
      </w:r>
      <w:r>
        <w:t xml:space="preserve"> </w:t>
      </w:r>
      <w:r w:rsidRPr="006E6A9B">
        <w:t>→Trảng cỏ.</w:t>
      </w:r>
    </w:p>
    <w:p w14:paraId="6E9285FF" w14:textId="77777777" w:rsidR="0023488B" w:rsidRPr="006E6A9B" w:rsidRDefault="0023488B" w:rsidP="0023488B">
      <w:pPr>
        <w:tabs>
          <w:tab w:val="left" w:pos="283"/>
        </w:tabs>
        <w:jc w:val="both"/>
      </w:pPr>
      <w:r w:rsidRPr="006E6A9B">
        <w:rPr>
          <w:rStyle w:val="YoungMixChar"/>
          <w:b/>
        </w:rPr>
        <w:tab/>
        <w:t xml:space="preserve">B. </w:t>
      </w:r>
      <w:r w:rsidRPr="006E6A9B">
        <w:t>Rừng lim nguyên sinh bị chặt hết →</w:t>
      </w:r>
      <w:r>
        <w:t xml:space="preserve"> </w:t>
      </w:r>
      <w:r w:rsidRPr="006E6A9B">
        <w:t>cây bụi và cỏ chiếm ưu thế →</w:t>
      </w:r>
      <w:r>
        <w:t xml:space="preserve"> </w:t>
      </w:r>
      <w:r w:rsidRPr="006E6A9B">
        <w:t>rừng thưa cây gỗ nhỏ →</w:t>
      </w:r>
      <w:r>
        <w:t xml:space="preserve"> </w:t>
      </w:r>
      <w:r w:rsidRPr="006E6A9B">
        <w:t>cây gỗ nhỏ và cây bụi</w:t>
      </w:r>
      <w:r>
        <w:t xml:space="preserve"> </w:t>
      </w:r>
      <w:r w:rsidRPr="006E6A9B">
        <w:t>→ Trảng cỏ.</w:t>
      </w:r>
    </w:p>
    <w:p w14:paraId="062B77E2" w14:textId="77777777" w:rsidR="0023488B" w:rsidRPr="006E6A9B" w:rsidRDefault="0023488B" w:rsidP="0023488B">
      <w:pPr>
        <w:tabs>
          <w:tab w:val="left" w:pos="283"/>
        </w:tabs>
        <w:jc w:val="both"/>
      </w:pPr>
      <w:r w:rsidRPr="006E6A9B">
        <w:rPr>
          <w:rStyle w:val="YoungMixChar"/>
          <w:b/>
        </w:rPr>
        <w:tab/>
        <w:t xml:space="preserve">C. </w:t>
      </w:r>
      <w:r w:rsidRPr="006E6A9B">
        <w:t>Rừng lim nguyên sinh bị chặt hết → rừng thưa cây gỗ nhỏ →</w:t>
      </w:r>
      <w:r>
        <w:t xml:space="preserve"> </w:t>
      </w:r>
      <w:r w:rsidRPr="006E6A9B">
        <w:t>cây bụi và cỏ chiếm ưu thế →</w:t>
      </w:r>
      <w:r>
        <w:t xml:space="preserve"> </w:t>
      </w:r>
      <w:r w:rsidRPr="006E6A9B">
        <w:t>cây gỗ nhỏ và cây bụi →Trảng cỏ.</w:t>
      </w:r>
    </w:p>
    <w:p w14:paraId="4CA2D079" w14:textId="25E476E2" w:rsidR="0023488B" w:rsidRDefault="0023488B" w:rsidP="0023488B">
      <w:pPr>
        <w:tabs>
          <w:tab w:val="left" w:pos="283"/>
        </w:tabs>
        <w:jc w:val="both"/>
      </w:pPr>
      <w:r w:rsidRPr="006E6A9B">
        <w:rPr>
          <w:rStyle w:val="YoungMixChar"/>
          <w:b/>
        </w:rPr>
        <w:tab/>
        <w:t xml:space="preserve">D. </w:t>
      </w:r>
      <w:r w:rsidRPr="006E6A9B">
        <w:t>Rừng lim nguyên sinh bị chặt hết →</w:t>
      </w:r>
      <w:r>
        <w:t xml:space="preserve"> </w:t>
      </w:r>
      <w:r w:rsidRPr="006E6A9B">
        <w:t>rừng thưa cây gỗ nhỏ →</w:t>
      </w:r>
      <w:r>
        <w:t xml:space="preserve"> </w:t>
      </w:r>
      <w:r w:rsidRPr="006E6A9B">
        <w:t>cây gỗ nhỏ và cây bụi →</w:t>
      </w:r>
      <w:r>
        <w:t xml:space="preserve"> </w:t>
      </w:r>
      <w:r w:rsidRPr="006E6A9B">
        <w:t>cây bụi và cỏ chiếm ưu thế →</w:t>
      </w:r>
      <w:r>
        <w:t xml:space="preserve"> </w:t>
      </w:r>
      <w:r w:rsidRPr="006E6A9B">
        <w:t>Trảng cỏ.</w:t>
      </w:r>
    </w:p>
    <w:p w14:paraId="2E9BAD7B" w14:textId="77777777" w:rsidR="00FF2E7E" w:rsidRPr="00B81E11" w:rsidRDefault="00FF2E7E" w:rsidP="00FF2E7E">
      <w:pPr>
        <w:jc w:val="both"/>
        <w:rPr>
          <w:b/>
          <w:bCs/>
          <w:color w:val="C00000"/>
          <w:lang w:val="de-DE"/>
        </w:rPr>
      </w:pPr>
      <w:r w:rsidRPr="00B81E11">
        <w:rPr>
          <w:b/>
          <w:bCs/>
          <w:color w:val="C00000"/>
          <w:lang w:val="de-DE"/>
        </w:rPr>
        <w:t>Hướng dẫn giải:</w:t>
      </w:r>
    </w:p>
    <w:p w14:paraId="255B0846" w14:textId="77777777" w:rsidR="00FF2E7E" w:rsidRPr="00B81E11" w:rsidRDefault="00FF2E7E" w:rsidP="00FF2E7E">
      <w:pPr>
        <w:jc w:val="both"/>
        <w:rPr>
          <w:b/>
          <w:bCs/>
          <w:color w:val="C00000"/>
          <w:lang w:val="de-DE"/>
        </w:rPr>
      </w:pPr>
      <w:r w:rsidRPr="00B81E11">
        <w:rPr>
          <w:color w:val="C00000"/>
          <w:shd w:val="clear" w:color="auto" w:fill="FFFFFF"/>
        </w:rPr>
        <w:t>Quá trình diễn thế thứ sinh tại rừng lim Hữu Lũng, tĩnh Lạng Sơn diễn ra theo trình tự: Rừng lim nguyên sinh bị chặt hết → rừng thưa cây gỗ nhỏ → cây gỗ nhỏ và cây bụi → cây bụi và cỏ chiếm ưu thế → Trảng cỏ.</w:t>
      </w:r>
    </w:p>
    <w:p w14:paraId="48B1702D" w14:textId="143C13BF" w:rsidR="00FF2E7E" w:rsidRPr="00FF2E7E" w:rsidRDefault="00FF2E7E" w:rsidP="00FF2E7E">
      <w:pPr>
        <w:jc w:val="both"/>
        <w:rPr>
          <w:color w:val="C00000"/>
        </w:rPr>
      </w:pPr>
      <w:r w:rsidRPr="00B81E11">
        <w:rPr>
          <w:b/>
          <w:bCs/>
          <w:color w:val="C00000"/>
        </w:rPr>
        <w:t>Đáp án cần chọn là: D</w:t>
      </w:r>
    </w:p>
    <w:p w14:paraId="1D2494B7" w14:textId="77777777" w:rsidR="0023488B" w:rsidRPr="006E6A9B" w:rsidRDefault="0023488B" w:rsidP="0023488B">
      <w:pPr>
        <w:shd w:val="clear" w:color="auto" w:fill="FFFFFF"/>
        <w:jc w:val="both"/>
        <w:rPr>
          <w:color w:val="252525"/>
        </w:rPr>
      </w:pPr>
      <w:r w:rsidRPr="006E6A9B">
        <w:rPr>
          <w:b/>
        </w:rPr>
        <w:t xml:space="preserve">Câu 136. </w:t>
      </w:r>
      <w:r w:rsidRPr="006E6A9B">
        <w:t>Kết quả của diễn thế thứ sinh:</w:t>
      </w:r>
    </w:p>
    <w:p w14:paraId="1F69F365" w14:textId="77777777" w:rsidR="0023488B" w:rsidRPr="006E6A9B" w:rsidRDefault="0023488B" w:rsidP="0023488B">
      <w:pPr>
        <w:tabs>
          <w:tab w:val="left" w:pos="283"/>
        </w:tabs>
        <w:jc w:val="both"/>
      </w:pPr>
      <w:r w:rsidRPr="006E6A9B">
        <w:rPr>
          <w:rStyle w:val="YoungMixChar"/>
          <w:b/>
        </w:rPr>
        <w:tab/>
        <w:t xml:space="preserve">A. </w:t>
      </w:r>
      <w:r w:rsidRPr="006E6A9B">
        <w:t>Hình thành quần xã ổn định</w:t>
      </w:r>
    </w:p>
    <w:p w14:paraId="3EAB2509" w14:textId="77777777" w:rsidR="0023488B" w:rsidRPr="006E6A9B" w:rsidRDefault="0023488B" w:rsidP="0023488B">
      <w:pPr>
        <w:tabs>
          <w:tab w:val="left" w:pos="283"/>
        </w:tabs>
        <w:jc w:val="both"/>
      </w:pPr>
      <w:r w:rsidRPr="006E6A9B">
        <w:rPr>
          <w:rStyle w:val="YoungMixChar"/>
          <w:b/>
        </w:rPr>
        <w:tab/>
        <w:t xml:space="preserve">B. </w:t>
      </w:r>
      <w:r w:rsidRPr="006E6A9B">
        <w:t>Luôn dẫn đến một quần xã đỉnh cực</w:t>
      </w:r>
    </w:p>
    <w:p w14:paraId="46B89EB7" w14:textId="77777777" w:rsidR="0023488B" w:rsidRPr="006E6A9B" w:rsidRDefault="0023488B" w:rsidP="0023488B">
      <w:pPr>
        <w:tabs>
          <w:tab w:val="left" w:pos="283"/>
        </w:tabs>
        <w:jc w:val="both"/>
      </w:pPr>
      <w:r w:rsidRPr="006E6A9B">
        <w:rPr>
          <w:rStyle w:val="YoungMixChar"/>
          <w:b/>
        </w:rPr>
        <w:tab/>
        <w:t xml:space="preserve">C. </w:t>
      </w:r>
      <w:r w:rsidRPr="006E6A9B">
        <w:t>Thường dẫn đến sự hình thành một quần xã bị suy thoái</w:t>
      </w:r>
    </w:p>
    <w:p w14:paraId="33ADA128" w14:textId="5FCE5296" w:rsidR="0023488B" w:rsidRDefault="0023488B" w:rsidP="0023488B">
      <w:pPr>
        <w:tabs>
          <w:tab w:val="left" w:pos="283"/>
        </w:tabs>
        <w:jc w:val="both"/>
      </w:pPr>
      <w:r w:rsidRPr="006E6A9B">
        <w:rPr>
          <w:rStyle w:val="YoungMixChar"/>
          <w:b/>
        </w:rPr>
        <w:tab/>
        <w:t xml:space="preserve">D. </w:t>
      </w:r>
      <w:r w:rsidRPr="006E6A9B">
        <w:t>Phục hồi thành quần xã nguyên sinh</w:t>
      </w:r>
    </w:p>
    <w:p w14:paraId="46D3D178" w14:textId="77777777" w:rsidR="00FF2E7E" w:rsidRPr="00B81E11" w:rsidRDefault="00FF2E7E" w:rsidP="00FF2E7E">
      <w:pPr>
        <w:jc w:val="both"/>
        <w:rPr>
          <w:b/>
          <w:bCs/>
          <w:color w:val="C00000"/>
          <w:lang w:val="de-DE"/>
        </w:rPr>
      </w:pPr>
      <w:r w:rsidRPr="00B81E11">
        <w:rPr>
          <w:b/>
          <w:bCs/>
          <w:color w:val="C00000"/>
          <w:lang w:val="de-DE"/>
        </w:rPr>
        <w:t>Hướng dẫn giải:</w:t>
      </w:r>
    </w:p>
    <w:p w14:paraId="4717C594" w14:textId="77777777" w:rsidR="00FF2E7E" w:rsidRPr="00B81E11" w:rsidRDefault="00FF2E7E" w:rsidP="00FF2E7E">
      <w:pPr>
        <w:jc w:val="both"/>
        <w:rPr>
          <w:b/>
          <w:bCs/>
          <w:color w:val="C00000"/>
          <w:lang w:val="de-DE"/>
        </w:rPr>
      </w:pPr>
      <w:r w:rsidRPr="00B81E11">
        <w:rPr>
          <w:color w:val="C00000"/>
          <w:shd w:val="clear" w:color="auto" w:fill="FFFFFF"/>
        </w:rPr>
        <w:t>Kết quả của diễn thế thứ sinh là thường dẫn đến sự hình thành một quần xã bị suy thoái.</w:t>
      </w:r>
    </w:p>
    <w:p w14:paraId="09433A48" w14:textId="3DBAE9B0" w:rsidR="00FF2E7E" w:rsidRPr="00FF2E7E" w:rsidRDefault="00FF2E7E" w:rsidP="00FF2E7E">
      <w:pPr>
        <w:jc w:val="both"/>
        <w:rPr>
          <w:color w:val="C00000"/>
        </w:rPr>
      </w:pPr>
      <w:r w:rsidRPr="00B81E11">
        <w:rPr>
          <w:b/>
          <w:bCs/>
          <w:color w:val="C00000"/>
        </w:rPr>
        <w:t>Đáp án cần chọn là: C</w:t>
      </w:r>
    </w:p>
    <w:p w14:paraId="270C4ABB" w14:textId="77777777" w:rsidR="0023488B" w:rsidRPr="006E6A9B" w:rsidRDefault="0023488B" w:rsidP="0023488B">
      <w:pPr>
        <w:shd w:val="clear" w:color="auto" w:fill="FFFFFF"/>
        <w:jc w:val="both"/>
        <w:rPr>
          <w:color w:val="252525"/>
        </w:rPr>
      </w:pPr>
      <w:r w:rsidRPr="006E6A9B">
        <w:rPr>
          <w:b/>
        </w:rPr>
        <w:t xml:space="preserve">Câu 137. </w:t>
      </w:r>
      <w:r w:rsidRPr="006E6A9B">
        <w:t>Khẳng định nào sau đây đúng khi nói về diễn thế?</w:t>
      </w:r>
    </w:p>
    <w:p w14:paraId="1D9BC18D" w14:textId="77777777" w:rsidR="0023488B" w:rsidRPr="006E6A9B" w:rsidRDefault="0023488B" w:rsidP="0023488B">
      <w:pPr>
        <w:tabs>
          <w:tab w:val="left" w:pos="283"/>
        </w:tabs>
        <w:jc w:val="both"/>
      </w:pPr>
      <w:r w:rsidRPr="006E6A9B">
        <w:rPr>
          <w:rStyle w:val="YoungMixChar"/>
          <w:b/>
        </w:rPr>
        <w:tab/>
        <w:t xml:space="preserve">A. </w:t>
      </w:r>
      <w:r w:rsidRPr="006E6A9B">
        <w:t>Trong những điều kiện nhất định, diễn thế thứ sinh có thể tạo ra một quần xã ổn định.</w:t>
      </w:r>
    </w:p>
    <w:p w14:paraId="7B5CFAFC" w14:textId="77777777" w:rsidR="0023488B" w:rsidRPr="006E6A9B" w:rsidRDefault="0023488B" w:rsidP="0023488B">
      <w:pPr>
        <w:tabs>
          <w:tab w:val="left" w:pos="283"/>
        </w:tabs>
        <w:jc w:val="both"/>
      </w:pPr>
      <w:r w:rsidRPr="006E6A9B">
        <w:rPr>
          <w:rStyle w:val="YoungMixChar"/>
          <w:b/>
        </w:rPr>
        <w:tab/>
        <w:t xml:space="preserve">B. </w:t>
      </w:r>
      <w:r w:rsidRPr="006E6A9B">
        <w:t>Diễn thế nguyên sinh bắt đầu sau khi một quần xã bị phá hủy hoàn toàn bời thiên tai hoặc con người.</w:t>
      </w:r>
    </w:p>
    <w:p w14:paraId="3915A1AA" w14:textId="77777777" w:rsidR="0023488B" w:rsidRPr="006E6A9B" w:rsidRDefault="0023488B" w:rsidP="0023488B">
      <w:pPr>
        <w:tabs>
          <w:tab w:val="left" w:pos="283"/>
        </w:tabs>
        <w:jc w:val="both"/>
      </w:pPr>
      <w:r w:rsidRPr="006E6A9B">
        <w:rPr>
          <w:rStyle w:val="YoungMixChar"/>
          <w:b/>
        </w:rPr>
        <w:tab/>
        <w:t xml:space="preserve">C. </w:t>
      </w:r>
      <w:r w:rsidRPr="006E6A9B">
        <w:t>Động lực chủ yếu của quá trình diễn thế là sự thay đổi của môi trường.</w:t>
      </w:r>
    </w:p>
    <w:p w14:paraId="0DE7C403" w14:textId="46A3DDBA" w:rsidR="0023488B" w:rsidRDefault="0023488B" w:rsidP="0023488B">
      <w:pPr>
        <w:tabs>
          <w:tab w:val="left" w:pos="283"/>
        </w:tabs>
        <w:jc w:val="both"/>
      </w:pPr>
      <w:r w:rsidRPr="006E6A9B">
        <w:rPr>
          <w:rStyle w:val="YoungMixChar"/>
          <w:b/>
        </w:rPr>
        <w:tab/>
        <w:t xml:space="preserve">D. </w:t>
      </w:r>
      <w:r w:rsidRPr="006E6A9B">
        <w:t>Hoạt động của con người luôn gây hại cho quá trình diễn thế sinh thái của các quần xã tự nhiên.</w:t>
      </w:r>
    </w:p>
    <w:p w14:paraId="3E417FAE" w14:textId="77777777" w:rsidR="00FF2E7E" w:rsidRPr="00B81E11" w:rsidRDefault="00FF2E7E" w:rsidP="00FF2E7E">
      <w:pPr>
        <w:jc w:val="both"/>
        <w:rPr>
          <w:b/>
          <w:bCs/>
          <w:color w:val="C00000"/>
          <w:lang w:val="de-DE"/>
        </w:rPr>
      </w:pPr>
      <w:r w:rsidRPr="00B81E11">
        <w:rPr>
          <w:b/>
          <w:bCs/>
          <w:color w:val="C00000"/>
          <w:lang w:val="de-DE"/>
        </w:rPr>
        <w:t>Hướng dẫn giải:</w:t>
      </w:r>
    </w:p>
    <w:p w14:paraId="71CC0435" w14:textId="77777777" w:rsidR="00FF2E7E" w:rsidRPr="00B81E11" w:rsidRDefault="00FF2E7E" w:rsidP="00FF2E7E">
      <w:pPr>
        <w:pStyle w:val="NormalWeb"/>
        <w:shd w:val="clear" w:color="auto" w:fill="FFFFFF"/>
        <w:spacing w:before="0" w:beforeAutospacing="0" w:after="0" w:afterAutospacing="0"/>
        <w:jc w:val="both"/>
        <w:rPr>
          <w:color w:val="C00000"/>
        </w:rPr>
      </w:pPr>
      <w:r w:rsidRPr="00B81E11">
        <w:rPr>
          <w:color w:val="C00000"/>
        </w:rPr>
        <w:t>Khẳng định đúng là A</w:t>
      </w:r>
    </w:p>
    <w:p w14:paraId="3ACA68D4" w14:textId="77777777" w:rsidR="00FF2E7E" w:rsidRPr="00B81E11" w:rsidRDefault="00FF2E7E" w:rsidP="00FF2E7E">
      <w:pPr>
        <w:pStyle w:val="NormalWeb"/>
        <w:shd w:val="clear" w:color="auto" w:fill="FFFFFF"/>
        <w:spacing w:before="0" w:beforeAutospacing="0" w:after="0" w:afterAutospacing="0"/>
        <w:jc w:val="both"/>
        <w:rPr>
          <w:color w:val="C00000"/>
        </w:rPr>
      </w:pPr>
      <w:r w:rsidRPr="00B81E11">
        <w:rPr>
          <w:color w:val="C00000"/>
        </w:rPr>
        <w:t>B sai, diễn thế nguyên sinh bắt đầu từ một môi trường không có sinh vật</w:t>
      </w:r>
    </w:p>
    <w:p w14:paraId="0224655C" w14:textId="77777777" w:rsidR="00FF2E7E" w:rsidRPr="00B81E11" w:rsidRDefault="00FF2E7E" w:rsidP="00FF2E7E">
      <w:pPr>
        <w:pStyle w:val="NormalWeb"/>
        <w:shd w:val="clear" w:color="auto" w:fill="FFFFFF"/>
        <w:spacing w:before="0" w:beforeAutospacing="0" w:after="0" w:afterAutospacing="0"/>
        <w:jc w:val="both"/>
        <w:rPr>
          <w:color w:val="C00000"/>
        </w:rPr>
      </w:pPr>
      <w:r w:rsidRPr="00B81E11">
        <w:rPr>
          <w:color w:val="C00000"/>
        </w:rPr>
        <w:t>C sai, động lực chủ yếu của quá trình diễn thế là sự biến đổi của quần xã sinh vật</w:t>
      </w:r>
    </w:p>
    <w:p w14:paraId="495133D1" w14:textId="77777777" w:rsidR="00FF2E7E" w:rsidRPr="00B81E11" w:rsidRDefault="00FF2E7E" w:rsidP="00FF2E7E">
      <w:pPr>
        <w:pStyle w:val="NormalWeb"/>
        <w:shd w:val="clear" w:color="auto" w:fill="FFFFFF"/>
        <w:spacing w:before="0" w:beforeAutospacing="0" w:after="0" w:afterAutospacing="0"/>
        <w:jc w:val="both"/>
        <w:rPr>
          <w:color w:val="C00000"/>
        </w:rPr>
      </w:pPr>
      <w:r w:rsidRPr="00B81E11">
        <w:rPr>
          <w:color w:val="C00000"/>
        </w:rPr>
        <w:t>D sai, con người có những hoạt động có ích cho diễn thế sinh thái như: trồng rừng, mở các khu bảo tồn động vật,…</w:t>
      </w:r>
    </w:p>
    <w:p w14:paraId="177E0BC7" w14:textId="7293C018" w:rsidR="00FF2E7E" w:rsidRPr="00FF2E7E" w:rsidRDefault="00FF2E7E" w:rsidP="00FF2E7E">
      <w:pPr>
        <w:jc w:val="both"/>
        <w:rPr>
          <w:color w:val="C00000"/>
        </w:rPr>
      </w:pPr>
      <w:r w:rsidRPr="00B81E11">
        <w:rPr>
          <w:b/>
          <w:bCs/>
          <w:color w:val="C00000"/>
        </w:rPr>
        <w:t>Đáp án cần chọn là: A</w:t>
      </w:r>
    </w:p>
    <w:p w14:paraId="0F5764FC" w14:textId="77777777" w:rsidR="0023488B" w:rsidRPr="006E6A9B" w:rsidRDefault="0023488B" w:rsidP="0023488B">
      <w:pPr>
        <w:shd w:val="clear" w:color="auto" w:fill="FFFFFF"/>
        <w:jc w:val="both"/>
        <w:rPr>
          <w:color w:val="252525"/>
        </w:rPr>
      </w:pPr>
      <w:r w:rsidRPr="006E6A9B">
        <w:rPr>
          <w:b/>
        </w:rPr>
        <w:t xml:space="preserve">Câu 138. </w:t>
      </w:r>
      <w:r w:rsidRPr="006E6A9B">
        <w:t>Cho các giai đoạn chính trong quá trình diễn thế sinh thái ở một đầm nước nông như sau:</w:t>
      </w:r>
    </w:p>
    <w:p w14:paraId="26C9CC60" w14:textId="77777777" w:rsidR="0023488B" w:rsidRPr="006E6A9B" w:rsidRDefault="0023488B" w:rsidP="0023488B">
      <w:pPr>
        <w:shd w:val="clear" w:color="auto" w:fill="FFFFFF"/>
        <w:jc w:val="both"/>
        <w:rPr>
          <w:color w:val="252525"/>
        </w:rPr>
      </w:pPr>
      <w:r w:rsidRPr="006E6A9B">
        <w:t>(1) Đầm nước nông có nhiều loài sinh vật thủy sinh ở các tầng nước khác nhau: một số loài tảo, thực vật có hoa sống trên mặt nước; tôm, cá, cua, ốc,…</w:t>
      </w:r>
    </w:p>
    <w:p w14:paraId="26B23487" w14:textId="77777777" w:rsidR="0023488B" w:rsidRPr="006E6A9B" w:rsidRDefault="0023488B" w:rsidP="0023488B">
      <w:pPr>
        <w:shd w:val="clear" w:color="auto" w:fill="FFFFFF"/>
        <w:jc w:val="both"/>
        <w:rPr>
          <w:color w:val="252525"/>
        </w:rPr>
      </w:pPr>
      <w:r w:rsidRPr="006E6A9B">
        <w:t>(2) Hình thành rừng cây bụi và cây gỗ.</w:t>
      </w:r>
    </w:p>
    <w:p w14:paraId="1D95D49E" w14:textId="77777777" w:rsidR="0023488B" w:rsidRPr="006E6A9B" w:rsidRDefault="0023488B" w:rsidP="0023488B">
      <w:pPr>
        <w:shd w:val="clear" w:color="auto" w:fill="FFFFFF"/>
        <w:jc w:val="both"/>
        <w:rPr>
          <w:color w:val="252525"/>
        </w:rPr>
      </w:pPr>
      <w:r w:rsidRPr="006E6A9B">
        <w:t>(3) Các chất lắng đọng tích tụ ở đáy làm cho đầm bị nông dần. Thành phần sinh vật thay đổi: các sinh vật thuỷ sinh ít dần, đặc biệt là các loài động vật có kích thước lớn.</w:t>
      </w:r>
    </w:p>
    <w:p w14:paraId="180A865F" w14:textId="77777777" w:rsidR="0023488B" w:rsidRPr="006E6A9B" w:rsidRDefault="0023488B" w:rsidP="0023488B">
      <w:pPr>
        <w:shd w:val="clear" w:color="auto" w:fill="FFFFFF"/>
        <w:jc w:val="both"/>
        <w:rPr>
          <w:color w:val="252525"/>
        </w:rPr>
      </w:pPr>
      <w:r w:rsidRPr="006E6A9B">
        <w:t>(4) Đầm nước nông biến đổi thành vùng đất trũng, xuất hiện cỏ và cây bụi.</w:t>
      </w:r>
    </w:p>
    <w:p w14:paraId="66D19D3C" w14:textId="77777777" w:rsidR="0023488B" w:rsidRPr="006E6A9B" w:rsidRDefault="0023488B" w:rsidP="0023488B">
      <w:pPr>
        <w:shd w:val="clear" w:color="auto" w:fill="FFFFFF"/>
        <w:jc w:val="both"/>
        <w:rPr>
          <w:color w:val="252525"/>
        </w:rPr>
      </w:pPr>
      <w:r w:rsidRPr="006E6A9B">
        <w:t>Trật tự đúng của các giai đoạn trong quá trình diễn thế trên là</w:t>
      </w:r>
    </w:p>
    <w:p w14:paraId="128A05E1" w14:textId="293D5B2C"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(2)→(1)→(4)→(3).</w:t>
      </w:r>
      <w:r w:rsidRPr="006E6A9B">
        <w:rPr>
          <w:rStyle w:val="YoungMixChar"/>
          <w:b/>
        </w:rPr>
        <w:tab/>
        <w:t xml:space="preserve">B. </w:t>
      </w:r>
      <w:r w:rsidRPr="006E6A9B">
        <w:t>(3)→(4)→(2)→(1).</w:t>
      </w:r>
      <w:r w:rsidRPr="006E6A9B">
        <w:rPr>
          <w:rStyle w:val="YoungMixChar"/>
          <w:b/>
        </w:rPr>
        <w:tab/>
        <w:t xml:space="preserve">C. </w:t>
      </w:r>
      <w:r w:rsidRPr="006E6A9B">
        <w:t>(1)→(2)→(3)→(4).</w:t>
      </w:r>
      <w:r w:rsidRPr="006E6A9B">
        <w:rPr>
          <w:rStyle w:val="YoungMixChar"/>
          <w:b/>
        </w:rPr>
        <w:tab/>
        <w:t xml:space="preserve">D. </w:t>
      </w:r>
      <w:r w:rsidRPr="006E6A9B">
        <w:t>(1)→(3)→(4)→(2).</w:t>
      </w:r>
    </w:p>
    <w:p w14:paraId="7779460C" w14:textId="77777777" w:rsidR="00FF2E7E" w:rsidRPr="00B81E11" w:rsidRDefault="00FF2E7E" w:rsidP="00FF2E7E">
      <w:pPr>
        <w:jc w:val="both"/>
        <w:rPr>
          <w:b/>
          <w:bCs/>
          <w:color w:val="C00000"/>
          <w:lang w:val="de-DE"/>
        </w:rPr>
      </w:pPr>
      <w:r w:rsidRPr="00B81E11">
        <w:rPr>
          <w:b/>
          <w:bCs/>
          <w:color w:val="C00000"/>
          <w:lang w:val="de-DE"/>
        </w:rPr>
        <w:t>Hướng dẫn giải:</w:t>
      </w:r>
    </w:p>
    <w:p w14:paraId="02813EE9" w14:textId="4D05561F" w:rsidR="00FF2E7E" w:rsidRPr="00B81E11" w:rsidRDefault="00FF2E7E" w:rsidP="00FF2E7E">
      <w:pPr>
        <w:jc w:val="both"/>
        <w:rPr>
          <w:b/>
          <w:bCs/>
          <w:color w:val="C00000"/>
          <w:lang w:val="de-DE"/>
        </w:rPr>
      </w:pPr>
      <w:r w:rsidRPr="00B81E11">
        <w:rPr>
          <w:color w:val="C00000"/>
          <w:shd w:val="clear" w:color="auto" w:fill="FFFFFF"/>
        </w:rPr>
        <w:lastRenderedPageBreak/>
        <w:t>Trật tự đúng của diễn thế là : (1)</w:t>
      </w:r>
      <w:r>
        <w:rPr>
          <w:color w:val="C00000"/>
          <w:shd w:val="clear" w:color="auto" w:fill="FFFFFF"/>
        </w:rPr>
        <w:t xml:space="preserve"> </w:t>
      </w:r>
      <w:r w:rsidRPr="00B81E11">
        <w:rPr>
          <w:color w:val="C00000"/>
          <w:shd w:val="clear" w:color="auto" w:fill="FFFFFF"/>
        </w:rPr>
        <w:t>→</w:t>
      </w:r>
      <w:r>
        <w:rPr>
          <w:color w:val="C00000"/>
          <w:shd w:val="clear" w:color="auto" w:fill="FFFFFF"/>
        </w:rPr>
        <w:t xml:space="preserve"> </w:t>
      </w:r>
      <w:r w:rsidRPr="00B81E11">
        <w:rPr>
          <w:color w:val="C00000"/>
          <w:shd w:val="clear" w:color="auto" w:fill="FFFFFF"/>
        </w:rPr>
        <w:t>(3)</w:t>
      </w:r>
      <w:r>
        <w:rPr>
          <w:color w:val="C00000"/>
          <w:shd w:val="clear" w:color="auto" w:fill="FFFFFF"/>
        </w:rPr>
        <w:t xml:space="preserve"> </w:t>
      </w:r>
      <w:r w:rsidRPr="00B81E11">
        <w:rPr>
          <w:color w:val="C00000"/>
          <w:shd w:val="clear" w:color="auto" w:fill="FFFFFF"/>
        </w:rPr>
        <w:t>→</w:t>
      </w:r>
      <w:r>
        <w:rPr>
          <w:color w:val="C00000"/>
          <w:shd w:val="clear" w:color="auto" w:fill="FFFFFF"/>
        </w:rPr>
        <w:t xml:space="preserve"> </w:t>
      </w:r>
      <w:r w:rsidRPr="00B81E11">
        <w:rPr>
          <w:color w:val="C00000"/>
          <w:shd w:val="clear" w:color="auto" w:fill="FFFFFF"/>
        </w:rPr>
        <w:t>(4)</w:t>
      </w:r>
      <w:r>
        <w:rPr>
          <w:color w:val="C00000"/>
          <w:shd w:val="clear" w:color="auto" w:fill="FFFFFF"/>
        </w:rPr>
        <w:t xml:space="preserve"> </w:t>
      </w:r>
      <w:r w:rsidRPr="00B81E11">
        <w:rPr>
          <w:color w:val="C00000"/>
          <w:shd w:val="clear" w:color="auto" w:fill="FFFFFF"/>
        </w:rPr>
        <w:t>→</w:t>
      </w:r>
      <w:r>
        <w:rPr>
          <w:color w:val="C00000"/>
          <w:shd w:val="clear" w:color="auto" w:fill="FFFFFF"/>
        </w:rPr>
        <w:t xml:space="preserve"> </w:t>
      </w:r>
      <w:r w:rsidRPr="00B81E11">
        <w:rPr>
          <w:color w:val="C00000"/>
          <w:shd w:val="clear" w:color="auto" w:fill="FFFFFF"/>
        </w:rPr>
        <w:t>(2).</w:t>
      </w:r>
    </w:p>
    <w:p w14:paraId="31DF639A" w14:textId="4B94A229" w:rsidR="00FF2E7E" w:rsidRPr="00FF2E7E" w:rsidRDefault="00FF2E7E" w:rsidP="00FF2E7E">
      <w:pPr>
        <w:jc w:val="both"/>
        <w:rPr>
          <w:color w:val="C00000"/>
        </w:rPr>
      </w:pPr>
      <w:r w:rsidRPr="00B81E11">
        <w:rPr>
          <w:b/>
          <w:bCs/>
          <w:color w:val="C00000"/>
        </w:rPr>
        <w:t>Đáp án cần chọn là: D</w:t>
      </w:r>
    </w:p>
    <w:p w14:paraId="54103E9C" w14:textId="77777777" w:rsidR="0023488B" w:rsidRPr="006E6A9B" w:rsidRDefault="0023488B" w:rsidP="0023488B">
      <w:pPr>
        <w:jc w:val="both"/>
      </w:pPr>
      <w:r w:rsidRPr="006E6A9B">
        <w:rPr>
          <w:b/>
        </w:rPr>
        <w:t xml:space="preserve">Câu 139. </w:t>
      </w:r>
      <w:r w:rsidRPr="006E6A9B">
        <w:t>Cho các nhận định sau:</w:t>
      </w:r>
    </w:p>
    <w:p w14:paraId="0E3ED784" w14:textId="77777777" w:rsidR="0023488B" w:rsidRPr="006E6A9B" w:rsidRDefault="0023488B" w:rsidP="0023488B">
      <w:pPr>
        <w:pStyle w:val="BodyText"/>
        <w:widowControl/>
        <w:autoSpaceDE/>
        <w:autoSpaceDN/>
        <w:ind w:left="0"/>
        <w:jc w:val="both"/>
      </w:pPr>
      <w:r>
        <w:rPr>
          <w:sz w:val="24"/>
          <w:lang w:val="en-US"/>
        </w:rPr>
        <w:t xml:space="preserve">(1) </w:t>
      </w:r>
      <w:r w:rsidRPr="006E6A9B">
        <w:rPr>
          <w:sz w:val="24"/>
        </w:rPr>
        <w:t>Sau khi thu hoạch lúa, người nông dân tiến hành phun hóa chất, tiêu độc khử trùng loại trừ triệt để mầm bệnh, sau đó mới tiến hành gieo trồng lúa lại là điễn thế nguyên sinh.</w:t>
      </w:r>
    </w:p>
    <w:p w14:paraId="1BDEAB90" w14:textId="77777777" w:rsidR="0023488B" w:rsidRPr="006E6A9B" w:rsidRDefault="0023488B" w:rsidP="0023488B">
      <w:pPr>
        <w:tabs>
          <w:tab w:val="left" w:pos="0"/>
        </w:tabs>
        <w:jc w:val="both"/>
      </w:pPr>
      <w:r>
        <w:t xml:space="preserve">(2) </w:t>
      </w:r>
      <w:r w:rsidRPr="006E6A9B">
        <w:t>Tùy vào điều kiện phát triển thuận lợi hay không mà diễn thế nguyên sinh có thể hình thành nên quần xã tương đối ổn định hay quần xã suy thoái.</w:t>
      </w:r>
    </w:p>
    <w:p w14:paraId="4868672A" w14:textId="77777777" w:rsidR="0023488B" w:rsidRPr="006E6A9B" w:rsidRDefault="0023488B" w:rsidP="0023488B">
      <w:pPr>
        <w:tabs>
          <w:tab w:val="left" w:pos="0"/>
        </w:tabs>
        <w:jc w:val="both"/>
      </w:pPr>
      <w:r>
        <w:t xml:space="preserve">(3) </w:t>
      </w:r>
      <w:r w:rsidRPr="006E6A9B">
        <w:t>Sự cạnh tranh gay gắt giữa các loài trong quần xã chỉ là nhân tố quan trọng làm biến đổi quần xã sinh vật, diễn thế sinh thái xảy ra chủ yếu do tác động mạnh mẽ của ngoại cảnh.</w:t>
      </w:r>
    </w:p>
    <w:p w14:paraId="684A8468" w14:textId="77777777" w:rsidR="0023488B" w:rsidRPr="006E6A9B" w:rsidRDefault="0023488B" w:rsidP="0023488B">
      <w:pPr>
        <w:tabs>
          <w:tab w:val="left" w:pos="0"/>
        </w:tabs>
        <w:jc w:val="both"/>
      </w:pPr>
      <w:r>
        <w:t xml:space="preserve">(4) </w:t>
      </w:r>
      <w:r w:rsidRPr="006E6A9B">
        <w:t>Dù cho nhóm loài ưu thế có hoạt động mạnh mẽ làm thay đổi điều kiện sống nhưng không có loài nào có khả năng cạnh tranh với nó.</w:t>
      </w:r>
    </w:p>
    <w:p w14:paraId="0DC674EF" w14:textId="77777777" w:rsidR="0023488B" w:rsidRPr="006E6A9B" w:rsidRDefault="0023488B" w:rsidP="0023488B">
      <w:pPr>
        <w:tabs>
          <w:tab w:val="left" w:pos="0"/>
        </w:tabs>
        <w:jc w:val="both"/>
      </w:pPr>
      <w:r>
        <w:t xml:space="preserve">(5) </w:t>
      </w:r>
      <w:r w:rsidRPr="006E6A9B">
        <w:t>Nhờ nghiên cứu diễn thế sinh thái, con người có thể chủ động xây dựng kế hoạch bảo vệ và khai thác hợp lí các tài nguyên thiên nhiên.</w:t>
      </w:r>
    </w:p>
    <w:p w14:paraId="11809E90" w14:textId="77777777" w:rsidR="0023488B" w:rsidRPr="006E6A9B" w:rsidRDefault="0023488B" w:rsidP="0023488B">
      <w:pPr>
        <w:tabs>
          <w:tab w:val="left" w:pos="0"/>
        </w:tabs>
        <w:jc w:val="both"/>
      </w:pPr>
      <w:r>
        <w:t xml:space="preserve">(6) </w:t>
      </w:r>
      <w:r w:rsidRPr="006E6A9B">
        <w:t>Rừng thứ sinh thường có hiệu quả kinh tế thấp hơn rừng nguyên sinh.</w:t>
      </w:r>
    </w:p>
    <w:p w14:paraId="0E4FB476" w14:textId="77777777" w:rsidR="0023488B" w:rsidRPr="006E6A9B" w:rsidRDefault="0023488B" w:rsidP="0023488B">
      <w:pPr>
        <w:jc w:val="both"/>
      </w:pPr>
      <w:r w:rsidRPr="006E6A9B">
        <w:t>Những nhận định sai là:</w:t>
      </w:r>
    </w:p>
    <w:p w14:paraId="22CAC48C" w14:textId="60C5D394"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t xml:space="preserve"> </w:t>
      </w:r>
      <w:r w:rsidRPr="006E6A9B">
        <w:t>2,</w:t>
      </w:r>
      <w:r>
        <w:t xml:space="preserve"> </w:t>
      </w:r>
      <w:r w:rsidRPr="006E6A9B">
        <w:t>4.</w:t>
      </w:r>
      <w:r w:rsidRPr="006E6A9B">
        <w:rPr>
          <w:rStyle w:val="YoungMixChar"/>
          <w:b/>
        </w:rPr>
        <w:tab/>
        <w:t xml:space="preserve">B. </w:t>
      </w:r>
      <w:r w:rsidRPr="006E6A9B">
        <w:t>2,</w:t>
      </w:r>
      <w:r>
        <w:t xml:space="preserve"> </w:t>
      </w:r>
      <w:r w:rsidRPr="006E6A9B">
        <w:t>3,</w:t>
      </w:r>
      <w:r>
        <w:t xml:space="preserve"> </w:t>
      </w:r>
      <w:r w:rsidRPr="006E6A9B">
        <w:t>4.</w:t>
      </w:r>
      <w:r w:rsidRPr="006E6A9B">
        <w:rPr>
          <w:rStyle w:val="YoungMixChar"/>
          <w:b/>
        </w:rPr>
        <w:tab/>
        <w:t xml:space="preserve">C. </w:t>
      </w:r>
      <w:r w:rsidRPr="006E6A9B">
        <w:t>1</w:t>
      </w:r>
      <w:r>
        <w:t xml:space="preserve">, </w:t>
      </w:r>
      <w:r w:rsidRPr="006E6A9B">
        <w:t>3</w:t>
      </w:r>
      <w:r>
        <w:t xml:space="preserve">, </w:t>
      </w:r>
      <w:r w:rsidRPr="006E6A9B">
        <w:t>5.</w:t>
      </w:r>
      <w:r w:rsidRPr="006E6A9B">
        <w:rPr>
          <w:rStyle w:val="YoungMixChar"/>
          <w:b/>
        </w:rPr>
        <w:tab/>
        <w:t xml:space="preserve">D. </w:t>
      </w:r>
      <w:r w:rsidRPr="006E6A9B">
        <w:t>2,</w:t>
      </w:r>
      <w:r>
        <w:t xml:space="preserve"> </w:t>
      </w:r>
      <w:r w:rsidRPr="006E6A9B">
        <w:t>4, 6.</w:t>
      </w:r>
    </w:p>
    <w:p w14:paraId="0DDCB638" w14:textId="77777777" w:rsidR="00FF2E7E" w:rsidRPr="00B81E11" w:rsidRDefault="00FF2E7E" w:rsidP="00FF2E7E">
      <w:pPr>
        <w:jc w:val="both"/>
        <w:rPr>
          <w:b/>
          <w:bCs/>
          <w:color w:val="C00000"/>
          <w:lang w:val="de-DE"/>
        </w:rPr>
      </w:pPr>
      <w:r w:rsidRPr="00B81E11">
        <w:rPr>
          <w:b/>
          <w:bCs/>
          <w:color w:val="C00000"/>
          <w:lang w:val="de-DE"/>
        </w:rPr>
        <w:t>Hướng dẫn giải:</w:t>
      </w:r>
    </w:p>
    <w:p w14:paraId="67472B2D" w14:textId="77777777" w:rsidR="00FF2E7E" w:rsidRPr="00B81E11" w:rsidRDefault="00FF2E7E" w:rsidP="00FF2E7E">
      <w:pPr>
        <w:jc w:val="both"/>
        <w:rPr>
          <w:color w:val="C00000"/>
        </w:rPr>
      </w:pPr>
      <w:r w:rsidRPr="00B81E11">
        <w:rPr>
          <w:color w:val="C00000"/>
        </w:rPr>
        <w:t>- Ý 1 đúng vì diễn thế nguyên sinh là diễn thế khởi đầu từ môi trường chưa có sinh vật.</w:t>
      </w:r>
    </w:p>
    <w:p w14:paraId="30505D54" w14:textId="77777777" w:rsidR="00FF2E7E" w:rsidRPr="00B81E11" w:rsidRDefault="00FF2E7E" w:rsidP="00FF2E7E">
      <w:pPr>
        <w:jc w:val="both"/>
        <w:rPr>
          <w:color w:val="C00000"/>
        </w:rPr>
      </w:pPr>
      <w:r w:rsidRPr="00B81E11">
        <w:rPr>
          <w:color w:val="C00000"/>
        </w:rPr>
        <w:t>- Ý 2 sai vì tùy vào điều kiện phát triển thuận lợi hay không mà diễn thế thứ sinh có thể hình thành nên quần xã tương đối ổn định hay quần xã suy thoái.</w:t>
      </w:r>
    </w:p>
    <w:p w14:paraId="16191C49" w14:textId="77777777" w:rsidR="00FF2E7E" w:rsidRPr="00B81E11" w:rsidRDefault="00FF2E7E" w:rsidP="00FF2E7E">
      <w:pPr>
        <w:jc w:val="both"/>
        <w:rPr>
          <w:color w:val="C00000"/>
        </w:rPr>
      </w:pPr>
      <w:r w:rsidRPr="00B81E11">
        <w:rPr>
          <w:color w:val="C00000"/>
        </w:rPr>
        <w:t>- Ý 3 sai vì những biến đổi của môi trường chỉ là nhân tố khởi động, còn quần xã sinh vật mới là động lực chính cho quá trình diễn thế.</w:t>
      </w:r>
    </w:p>
    <w:p w14:paraId="5C5EDBE8" w14:textId="77777777" w:rsidR="00FF2E7E" w:rsidRPr="00B81E11" w:rsidRDefault="00FF2E7E" w:rsidP="00FF2E7E">
      <w:pPr>
        <w:jc w:val="both"/>
        <w:rPr>
          <w:color w:val="C00000"/>
        </w:rPr>
      </w:pPr>
      <w:r w:rsidRPr="00B81E11">
        <w:rPr>
          <w:color w:val="C00000"/>
        </w:rPr>
        <w:t>- Ý 4 sai, nếu nhóm loài ưu thế hoạt động mạnh mẽ làm thay đổi điều kiện sống thì nó sẽ tạo điều kiện cho loài khác cạnh tranh thay thế.</w:t>
      </w:r>
    </w:p>
    <w:p w14:paraId="3E2746BF" w14:textId="77777777" w:rsidR="00FF2E7E" w:rsidRPr="00B81E11" w:rsidRDefault="00FF2E7E" w:rsidP="00FF2E7E">
      <w:pPr>
        <w:jc w:val="both"/>
        <w:rPr>
          <w:color w:val="C00000"/>
        </w:rPr>
      </w:pPr>
      <w:r w:rsidRPr="00B81E11">
        <w:rPr>
          <w:color w:val="C00000"/>
        </w:rPr>
        <w:t>- Ý 5 đúng, nhờ nghiên cứu diễn thế sinh thái, con người có thể chủ động xây dựng kế hoạch bảo vệ và khai thác hợp lí các tài nguyên thiên nhiên.</w:t>
      </w:r>
    </w:p>
    <w:p w14:paraId="03D1E3B5" w14:textId="77777777" w:rsidR="00FF2E7E" w:rsidRPr="00B81E11" w:rsidRDefault="00FF2E7E" w:rsidP="00FF2E7E">
      <w:pPr>
        <w:pStyle w:val="FirstParagraph"/>
        <w:spacing w:beforeLines="0" w:before="0" w:afterLines="0" w:after="0" w:line="240" w:lineRule="auto"/>
        <w:rPr>
          <w:color w:val="C00000"/>
          <w:szCs w:val="24"/>
        </w:rPr>
      </w:pPr>
      <w:r w:rsidRPr="00B81E11">
        <w:rPr>
          <w:color w:val="C00000"/>
          <w:szCs w:val="24"/>
        </w:rPr>
        <w:t xml:space="preserve">- Ý 6 đúng rừng nguyên sinh đa dạng sinh học và có hiệu quả kinh tế cao hơn rừng thứ sinh. </w:t>
      </w:r>
    </w:p>
    <w:p w14:paraId="2052B952" w14:textId="61F44D2A" w:rsidR="00FF2E7E" w:rsidRPr="00FF2E7E" w:rsidRDefault="00FF2E7E" w:rsidP="00FF2E7E">
      <w:pPr>
        <w:jc w:val="both"/>
        <w:rPr>
          <w:color w:val="C00000"/>
        </w:rPr>
      </w:pPr>
      <w:r w:rsidRPr="00B81E11">
        <w:rPr>
          <w:b/>
          <w:bCs/>
          <w:color w:val="C00000"/>
        </w:rPr>
        <w:t>Đáp án cần chọn là: B</w:t>
      </w:r>
    </w:p>
    <w:p w14:paraId="57E2F2BE" w14:textId="77777777" w:rsidR="0023488B" w:rsidRPr="006E6A9B" w:rsidRDefault="0023488B" w:rsidP="0023488B">
      <w:pPr>
        <w:jc w:val="both"/>
      </w:pPr>
      <w:r w:rsidRPr="006E6A9B">
        <w:rPr>
          <w:b/>
        </w:rPr>
        <w:t xml:space="preserve">Câu 140. </w:t>
      </w:r>
      <w:r w:rsidRPr="006E6A9B">
        <w:t>Diễn thế ở một đầm nước nông diễn ra thế nào?</w:t>
      </w:r>
    </w:p>
    <w:p w14:paraId="38875298" w14:textId="77777777" w:rsidR="0023488B" w:rsidRPr="006E6A9B" w:rsidRDefault="0023488B" w:rsidP="0023488B">
      <w:pPr>
        <w:tabs>
          <w:tab w:val="left" w:pos="283"/>
        </w:tabs>
        <w:jc w:val="both"/>
      </w:pPr>
      <w:r w:rsidRPr="006E6A9B">
        <w:rPr>
          <w:rStyle w:val="YoungMixChar"/>
          <w:b/>
        </w:rPr>
        <w:tab/>
        <w:t xml:space="preserve">A. </w:t>
      </w:r>
      <w:r w:rsidRPr="006E6A9B">
        <w:t>Một đầm nước mới xây dựng → Trong đầm có nhiều loài thủy sinh của các tầng nước khác nhau →</w:t>
      </w:r>
      <w:r>
        <w:t xml:space="preserve"> </w:t>
      </w:r>
      <w:r w:rsidRPr="006E6A9B">
        <w:t>Đáy đầm bị nông đần có cỏ và cây bụi → Vùng đất trũng có các loài thực vật sống → Rừng cây bụi và cây gỗ.</w:t>
      </w:r>
    </w:p>
    <w:p w14:paraId="3A785674" w14:textId="77777777" w:rsidR="0023488B" w:rsidRPr="006E6A9B" w:rsidRDefault="0023488B" w:rsidP="0023488B">
      <w:pPr>
        <w:tabs>
          <w:tab w:val="left" w:pos="283"/>
        </w:tabs>
        <w:jc w:val="both"/>
      </w:pPr>
      <w:r w:rsidRPr="006E6A9B">
        <w:rPr>
          <w:rStyle w:val="YoungMixChar"/>
          <w:b/>
        </w:rPr>
        <w:tab/>
        <w:t xml:space="preserve">B. </w:t>
      </w:r>
      <w:r w:rsidRPr="006E6A9B">
        <w:t>Một đầm nước mới xây dựng → Trong đầm có nhiều loài thủy sinh của các tầng nước khác nhau → Đáy đầm bị nông đần có các loài thực vật sống → Vùng đất trũng có cỏ và cây bụi → Rừng cây bụi và cây gỗ.</w:t>
      </w:r>
    </w:p>
    <w:p w14:paraId="359973B0" w14:textId="77777777" w:rsidR="0023488B" w:rsidRPr="006E6A9B" w:rsidRDefault="0023488B" w:rsidP="0023488B">
      <w:pPr>
        <w:tabs>
          <w:tab w:val="left" w:pos="283"/>
        </w:tabs>
        <w:jc w:val="both"/>
      </w:pPr>
      <w:r w:rsidRPr="006E6A9B">
        <w:rPr>
          <w:rStyle w:val="YoungMixChar"/>
          <w:b/>
        </w:rPr>
        <w:tab/>
        <w:t xml:space="preserve">C. </w:t>
      </w:r>
      <w:r w:rsidRPr="006E6A9B">
        <w:t>Một đầm nước mới xây dựng → Trong đầm có các loài thực vật sống → Đáy đầm bị nông đần có nhiều loài thủy sinh của các tầng nước khác nhau → Vùng đất trũng có cỏ và cây bụi → Rừng cây bụi và cây gỗ.</w:t>
      </w:r>
    </w:p>
    <w:p w14:paraId="5AF7EEB8" w14:textId="74414249" w:rsidR="0023488B" w:rsidRDefault="0023488B" w:rsidP="0023488B">
      <w:pPr>
        <w:tabs>
          <w:tab w:val="left" w:pos="283"/>
        </w:tabs>
        <w:jc w:val="both"/>
      </w:pPr>
      <w:r w:rsidRPr="006E6A9B">
        <w:rPr>
          <w:rStyle w:val="YoungMixChar"/>
          <w:b/>
        </w:rPr>
        <w:tab/>
        <w:t xml:space="preserve">D. </w:t>
      </w:r>
      <w:r w:rsidRPr="006E6A9B">
        <w:t>Một đầm nước mới xây dựng → Trong đầm có các loài thực vật sống → Đáy đầm bị nông đần có nhiều loài thủy sinh của các tầng nước khác nhau → Vùng đất trũng có cỏ và cây bụi → Rừng cây bụi và cây gỗ.</w:t>
      </w:r>
    </w:p>
    <w:p w14:paraId="1EB27242" w14:textId="00CD1283" w:rsidR="00FF2E7E" w:rsidRDefault="00FF2E7E" w:rsidP="00FF2E7E">
      <w:pPr>
        <w:jc w:val="both"/>
        <w:rPr>
          <w:b/>
          <w:bCs/>
          <w:color w:val="C00000"/>
          <w:lang w:val="de-DE"/>
        </w:rPr>
      </w:pPr>
      <w:r w:rsidRPr="00B81E11">
        <w:rPr>
          <w:b/>
          <w:bCs/>
          <w:color w:val="C00000"/>
          <w:lang w:val="de-DE"/>
        </w:rPr>
        <w:t>Hướng dẫn giải:</w:t>
      </w:r>
    </w:p>
    <w:p w14:paraId="564BE103" w14:textId="03DFA552" w:rsidR="00F17920" w:rsidRPr="00F17920" w:rsidRDefault="00F17920" w:rsidP="00FF2E7E">
      <w:pPr>
        <w:jc w:val="both"/>
      </w:pPr>
      <w:r w:rsidRPr="006E6A9B">
        <w:t>Diễn thế ở một đầm nước nông diễn ra</w:t>
      </w:r>
      <w:r>
        <w:t xml:space="preserve"> như sau: </w:t>
      </w:r>
      <w:r w:rsidRPr="006E6A9B">
        <w:t>Một đầm nước mới xây dựng → Trong đầm có các loài thực vật sống → Đáy đầm bị nông đần có nhiều loài thủy sinh của các tầng nước khác nhau → Vùng đất trũng có cỏ và cây bụi → Rừng cây bụi và cây gỗ.</w:t>
      </w:r>
    </w:p>
    <w:p w14:paraId="0698D84B" w14:textId="4B1012EC" w:rsidR="00FF2E7E" w:rsidRPr="00FF2E7E" w:rsidRDefault="00FF2E7E" w:rsidP="00FF2E7E">
      <w:pPr>
        <w:jc w:val="both"/>
        <w:rPr>
          <w:color w:val="C00000"/>
        </w:rPr>
      </w:pPr>
      <w:r w:rsidRPr="00B81E11">
        <w:rPr>
          <w:b/>
          <w:bCs/>
          <w:color w:val="C00000"/>
        </w:rPr>
        <w:t>Đáp án cần chọn là: C</w:t>
      </w:r>
    </w:p>
    <w:p w14:paraId="748DE321" w14:textId="77777777" w:rsidR="0023488B" w:rsidRPr="006E6A9B" w:rsidRDefault="0023488B" w:rsidP="0023488B">
      <w:pPr>
        <w:shd w:val="clear" w:color="auto" w:fill="FFFFFF"/>
        <w:jc w:val="both"/>
        <w:rPr>
          <w:color w:val="252525"/>
        </w:rPr>
      </w:pPr>
      <w:r w:rsidRPr="006E6A9B">
        <w:rPr>
          <w:b/>
        </w:rPr>
        <w:t xml:space="preserve">Câu 141. </w:t>
      </w:r>
      <w:r w:rsidRPr="006E6A9B">
        <w:t>Xu hướng biến đổi nào sau đây trong quá trình diễn thế sinh thái sẽ dần đến thiết lập trạng thái cân bằng?</w:t>
      </w:r>
    </w:p>
    <w:p w14:paraId="024F6479" w14:textId="77777777" w:rsidR="0023488B" w:rsidRPr="006E6A9B" w:rsidRDefault="0023488B" w:rsidP="0023488B">
      <w:pPr>
        <w:tabs>
          <w:tab w:val="left" w:pos="283"/>
        </w:tabs>
        <w:jc w:val="both"/>
      </w:pPr>
      <w:r w:rsidRPr="006E6A9B">
        <w:rPr>
          <w:rStyle w:val="YoungMixChar"/>
          <w:b/>
        </w:rPr>
        <w:tab/>
        <w:t xml:space="preserve">A. </w:t>
      </w:r>
      <w:r w:rsidRPr="006E6A9B">
        <w:t>Sinh khối và tổng sản lượng tăng lên, sản lượng sơ cấp tinh giảm</w:t>
      </w:r>
    </w:p>
    <w:p w14:paraId="3ACE369F" w14:textId="77777777" w:rsidR="0023488B" w:rsidRPr="006E6A9B" w:rsidRDefault="0023488B" w:rsidP="0023488B">
      <w:pPr>
        <w:tabs>
          <w:tab w:val="left" w:pos="283"/>
        </w:tabs>
        <w:jc w:val="both"/>
      </w:pPr>
      <w:r w:rsidRPr="006E6A9B">
        <w:rPr>
          <w:rStyle w:val="YoungMixChar"/>
          <w:b/>
        </w:rPr>
        <w:tab/>
        <w:t xml:space="preserve">B. </w:t>
      </w:r>
      <w:r w:rsidRPr="006E6A9B">
        <w:t>Hô hấp của quần xã giảm, tỷ lệ giữa sinh vật sản xuất và phân giải vật chất trong quần xã dần tiến tới 1</w:t>
      </w:r>
    </w:p>
    <w:p w14:paraId="1412423D" w14:textId="77777777" w:rsidR="0023488B" w:rsidRPr="006E6A9B" w:rsidRDefault="0023488B" w:rsidP="0023488B">
      <w:pPr>
        <w:tabs>
          <w:tab w:val="left" w:pos="283"/>
        </w:tabs>
        <w:jc w:val="both"/>
      </w:pPr>
      <w:r w:rsidRPr="006E6A9B">
        <w:rPr>
          <w:rStyle w:val="YoungMixChar"/>
          <w:b/>
        </w:rPr>
        <w:lastRenderedPageBreak/>
        <w:tab/>
        <w:t xml:space="preserve">C. </w:t>
      </w:r>
      <w:r w:rsidRPr="006E6A9B">
        <w:t>Tính đa dạng về loài tăng nhưng số lượng cá thể của mỗi loài giảm và quan hệ sinh học giữa các loài bớt căng thẳng.</w:t>
      </w:r>
    </w:p>
    <w:p w14:paraId="1B83EBCA" w14:textId="42B2CB17" w:rsidR="0023488B" w:rsidRDefault="0023488B" w:rsidP="0023488B">
      <w:pPr>
        <w:tabs>
          <w:tab w:val="left" w:pos="283"/>
        </w:tabs>
        <w:jc w:val="both"/>
      </w:pPr>
      <w:r w:rsidRPr="006E6A9B">
        <w:rPr>
          <w:rStyle w:val="YoungMixChar"/>
          <w:b/>
        </w:rPr>
        <w:tab/>
        <w:t xml:space="preserve">D. </w:t>
      </w:r>
      <w:r w:rsidRPr="006E6A9B">
        <w:t>Lưới thức ăn trở nên đơn giản, chuỗi thức ăn mùn bã ngày càng trở nên quan trọng</w:t>
      </w:r>
    </w:p>
    <w:p w14:paraId="32A64F37" w14:textId="77777777" w:rsidR="00FF2E7E" w:rsidRPr="00B81E11" w:rsidRDefault="00FF2E7E" w:rsidP="00FF2E7E">
      <w:pPr>
        <w:jc w:val="both"/>
        <w:rPr>
          <w:b/>
          <w:bCs/>
          <w:color w:val="C00000"/>
          <w:lang w:val="de-DE"/>
        </w:rPr>
      </w:pPr>
      <w:r w:rsidRPr="00B81E11">
        <w:rPr>
          <w:b/>
          <w:bCs/>
          <w:color w:val="C00000"/>
          <w:lang w:val="de-DE"/>
        </w:rPr>
        <w:t>Hướng dẫn giải:</w:t>
      </w:r>
    </w:p>
    <w:p w14:paraId="3139B338" w14:textId="77777777" w:rsidR="00FF2E7E" w:rsidRPr="00B81E11" w:rsidRDefault="00FF2E7E" w:rsidP="00FF2E7E">
      <w:pPr>
        <w:jc w:val="both"/>
        <w:rPr>
          <w:b/>
          <w:bCs/>
          <w:color w:val="C00000"/>
          <w:lang w:val="de-DE"/>
        </w:rPr>
      </w:pPr>
      <w:r w:rsidRPr="00B81E11">
        <w:rPr>
          <w:color w:val="C00000"/>
          <w:shd w:val="clear" w:color="auto" w:fill="FFFFFF"/>
        </w:rPr>
        <w:t>Trong quá trình diễn thế sinh thái khi sinh khối và tổng sản lượng tăng lên, sản lượng sơ cấp tinh giảm sẽ dần đến thiết lập trạng thái cân bằng.</w:t>
      </w:r>
    </w:p>
    <w:p w14:paraId="602605A6" w14:textId="5C7460E8" w:rsidR="00FF2E7E" w:rsidRPr="00FF2E7E" w:rsidRDefault="00FF2E7E" w:rsidP="00FF2E7E">
      <w:pPr>
        <w:jc w:val="both"/>
        <w:rPr>
          <w:color w:val="C00000"/>
        </w:rPr>
      </w:pPr>
      <w:r w:rsidRPr="00B81E11">
        <w:rPr>
          <w:b/>
          <w:bCs/>
          <w:color w:val="C00000"/>
        </w:rPr>
        <w:t>Đáp án cần chọn là: A</w:t>
      </w:r>
    </w:p>
    <w:p w14:paraId="2EF95EC1" w14:textId="77777777" w:rsidR="0023488B" w:rsidRPr="006E6A9B" w:rsidRDefault="0023488B" w:rsidP="0023488B">
      <w:pPr>
        <w:shd w:val="clear" w:color="auto" w:fill="FFFFFF"/>
        <w:jc w:val="both"/>
        <w:rPr>
          <w:color w:val="252525"/>
        </w:rPr>
      </w:pPr>
      <w:r w:rsidRPr="006E6A9B">
        <w:rPr>
          <w:b/>
        </w:rPr>
        <w:t xml:space="preserve">Câu 142. </w:t>
      </w:r>
      <w:r w:rsidRPr="006E6A9B">
        <w:t>Một trong những xu hướng biến đổi trong quá trình diễn thế nguyên sinh trên cạn là:</w:t>
      </w:r>
    </w:p>
    <w:p w14:paraId="2FB4D8B2" w14:textId="77777777" w:rsidR="0023488B" w:rsidRPr="006E6A9B" w:rsidRDefault="0023488B" w:rsidP="0023488B">
      <w:pPr>
        <w:tabs>
          <w:tab w:val="left" w:pos="283"/>
        </w:tabs>
        <w:jc w:val="both"/>
      </w:pPr>
      <w:r w:rsidRPr="006E6A9B">
        <w:rPr>
          <w:rStyle w:val="YoungMixChar"/>
          <w:b/>
        </w:rPr>
        <w:tab/>
        <w:t xml:space="preserve">A. </w:t>
      </w:r>
      <w:r w:rsidRPr="006E6A9B">
        <w:t>Sinh khối ngày càng giảm.</w:t>
      </w:r>
    </w:p>
    <w:p w14:paraId="47EA028D" w14:textId="77777777" w:rsidR="0023488B" w:rsidRPr="006E6A9B" w:rsidRDefault="0023488B" w:rsidP="0023488B">
      <w:pPr>
        <w:tabs>
          <w:tab w:val="left" w:pos="283"/>
        </w:tabs>
        <w:jc w:val="both"/>
      </w:pPr>
      <w:r w:rsidRPr="006E6A9B">
        <w:rPr>
          <w:rStyle w:val="YoungMixChar"/>
          <w:b/>
        </w:rPr>
        <w:tab/>
        <w:t xml:space="preserve">B. </w:t>
      </w:r>
      <w:r w:rsidRPr="006E6A9B">
        <w:t>Độ đa dạng của quần xã ngày càng cao, lưới thức ăn ngày càng phức tạp.</w:t>
      </w:r>
    </w:p>
    <w:p w14:paraId="7770A58C" w14:textId="77777777" w:rsidR="0023488B" w:rsidRPr="006E6A9B" w:rsidRDefault="0023488B" w:rsidP="0023488B">
      <w:pPr>
        <w:tabs>
          <w:tab w:val="left" w:pos="283"/>
        </w:tabs>
        <w:jc w:val="both"/>
      </w:pPr>
      <w:r w:rsidRPr="006E6A9B">
        <w:rPr>
          <w:rStyle w:val="YoungMixChar"/>
          <w:b/>
        </w:rPr>
        <w:tab/>
        <w:t xml:space="preserve">C. </w:t>
      </w:r>
      <w:r w:rsidRPr="006E6A9B">
        <w:t>Độ đa dạng của quần xã ngày càng giảm, lưới thức ăn ngày càng đơn giản.</w:t>
      </w:r>
    </w:p>
    <w:p w14:paraId="378BF341" w14:textId="77B69DE3" w:rsidR="0023488B" w:rsidRDefault="0023488B" w:rsidP="0023488B">
      <w:pPr>
        <w:tabs>
          <w:tab w:val="left" w:pos="283"/>
        </w:tabs>
        <w:jc w:val="both"/>
      </w:pPr>
      <w:r w:rsidRPr="006E6A9B">
        <w:rPr>
          <w:rStyle w:val="YoungMixChar"/>
          <w:b/>
        </w:rPr>
        <w:tab/>
        <w:t xml:space="preserve">D. </w:t>
      </w:r>
      <w:r w:rsidRPr="006E6A9B">
        <w:t>Tính ổn định của quần xã ngày càng giảm.</w:t>
      </w:r>
    </w:p>
    <w:p w14:paraId="3DF6EC71" w14:textId="77777777" w:rsidR="00FF2E7E" w:rsidRPr="00B81E11" w:rsidRDefault="00FF2E7E" w:rsidP="00FF2E7E">
      <w:pPr>
        <w:jc w:val="both"/>
        <w:rPr>
          <w:b/>
          <w:bCs/>
          <w:color w:val="C00000"/>
          <w:lang w:val="de-DE"/>
        </w:rPr>
      </w:pPr>
      <w:r w:rsidRPr="00B81E11">
        <w:rPr>
          <w:b/>
          <w:bCs/>
          <w:color w:val="C00000"/>
          <w:lang w:val="de-DE"/>
        </w:rPr>
        <w:t>Hướng dẫn giải:</w:t>
      </w:r>
    </w:p>
    <w:p w14:paraId="44D97980" w14:textId="77777777" w:rsidR="00FF2E7E" w:rsidRPr="00B81E11" w:rsidRDefault="00FF2E7E" w:rsidP="00FF2E7E">
      <w:pPr>
        <w:jc w:val="both"/>
        <w:rPr>
          <w:b/>
          <w:bCs/>
          <w:color w:val="C00000"/>
          <w:lang w:val="de-DE"/>
        </w:rPr>
      </w:pPr>
      <w:r w:rsidRPr="00B81E11">
        <w:rPr>
          <w:color w:val="C00000"/>
          <w:shd w:val="clear" w:color="auto" w:fill="FFFFFF"/>
        </w:rPr>
        <w:t>Kết quả của diễn thế nguyên sinh là hình thành 1 quần xã tương đối ổn định, đa dạng và lưới thức ăn ngày càng phức tạp.</w:t>
      </w:r>
    </w:p>
    <w:p w14:paraId="33D4061A" w14:textId="5961A8C0" w:rsidR="00FF2E7E" w:rsidRPr="00FF2E7E" w:rsidRDefault="00FF2E7E" w:rsidP="00FF2E7E">
      <w:pPr>
        <w:jc w:val="both"/>
        <w:rPr>
          <w:color w:val="C00000"/>
        </w:rPr>
      </w:pPr>
      <w:r w:rsidRPr="00B81E11">
        <w:rPr>
          <w:b/>
          <w:bCs/>
          <w:color w:val="C00000"/>
        </w:rPr>
        <w:t>Đáp án cần chọn là: B</w:t>
      </w:r>
    </w:p>
    <w:p w14:paraId="0EFFE726" w14:textId="77777777" w:rsidR="0023488B" w:rsidRPr="006E6A9B" w:rsidRDefault="0023488B" w:rsidP="0023488B">
      <w:pPr>
        <w:shd w:val="clear" w:color="auto" w:fill="FFFFFF"/>
        <w:jc w:val="both"/>
        <w:rPr>
          <w:color w:val="252525"/>
        </w:rPr>
      </w:pPr>
      <w:r w:rsidRPr="006E6A9B">
        <w:rPr>
          <w:b/>
        </w:rPr>
        <w:t xml:space="preserve">Câu 143. </w:t>
      </w:r>
      <w:r w:rsidRPr="006E6A9B">
        <w:t>Nghiên cứu diễn thế sinh thái giúp chúng ta có thể:</w:t>
      </w:r>
    </w:p>
    <w:p w14:paraId="0A534AD0" w14:textId="77777777" w:rsidR="0023488B" w:rsidRPr="006E6A9B" w:rsidRDefault="0023488B" w:rsidP="0023488B">
      <w:pPr>
        <w:shd w:val="clear" w:color="auto" w:fill="FFFFFF"/>
        <w:jc w:val="both"/>
        <w:rPr>
          <w:color w:val="252525"/>
        </w:rPr>
      </w:pPr>
      <w:r w:rsidRPr="006E6A9B">
        <w:t>(1) Khai thác hợp lý nguồn tài nguyên thiên nhiên</w:t>
      </w:r>
    </w:p>
    <w:p w14:paraId="3869D545" w14:textId="77777777" w:rsidR="0023488B" w:rsidRPr="006E6A9B" w:rsidRDefault="0023488B" w:rsidP="0023488B">
      <w:pPr>
        <w:shd w:val="clear" w:color="auto" w:fill="FFFFFF"/>
        <w:jc w:val="both"/>
        <w:rPr>
          <w:color w:val="252525"/>
        </w:rPr>
      </w:pPr>
      <w:r w:rsidRPr="006E6A9B">
        <w:t>(2) Khắc phục những biến đổi bất lợi của môi trường</w:t>
      </w:r>
    </w:p>
    <w:p w14:paraId="4F278B63" w14:textId="77777777" w:rsidR="0023488B" w:rsidRPr="006E6A9B" w:rsidRDefault="0023488B" w:rsidP="0023488B">
      <w:pPr>
        <w:shd w:val="clear" w:color="auto" w:fill="FFFFFF"/>
        <w:jc w:val="both"/>
        <w:rPr>
          <w:color w:val="252525"/>
        </w:rPr>
      </w:pPr>
      <w:r w:rsidRPr="006E6A9B">
        <w:t>(3) Hiểu được các quy luật phát triển của quần xã sinh vật</w:t>
      </w:r>
    </w:p>
    <w:p w14:paraId="3B1B2E34" w14:textId="77777777" w:rsidR="0023488B" w:rsidRPr="006E6A9B" w:rsidRDefault="0023488B" w:rsidP="0023488B">
      <w:pPr>
        <w:shd w:val="clear" w:color="auto" w:fill="FFFFFF"/>
        <w:jc w:val="both"/>
        <w:rPr>
          <w:color w:val="252525"/>
        </w:rPr>
      </w:pPr>
      <w:r w:rsidRPr="006E6A9B">
        <w:t>(4) Dự đoán được các quần xã đã tồn tại trước đó và quần xã sẽ thay thế trong tương lai.</w:t>
      </w:r>
    </w:p>
    <w:p w14:paraId="1CC8678B" w14:textId="77777777" w:rsidR="0023488B" w:rsidRPr="006E6A9B" w:rsidRDefault="0023488B" w:rsidP="0023488B">
      <w:pPr>
        <w:shd w:val="clear" w:color="auto" w:fill="FFFFFF"/>
        <w:jc w:val="both"/>
        <w:rPr>
          <w:color w:val="252525"/>
        </w:rPr>
      </w:pPr>
      <w:r w:rsidRPr="006E6A9B">
        <w:t>Số phương án đúng là:</w:t>
      </w:r>
    </w:p>
    <w:p w14:paraId="4F39137D" w14:textId="1293B24F"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4</w:t>
      </w:r>
      <w:r w:rsidRPr="006E6A9B">
        <w:rPr>
          <w:rStyle w:val="YoungMixChar"/>
          <w:b/>
        </w:rPr>
        <w:tab/>
        <w:t xml:space="preserve">C. </w:t>
      </w:r>
      <w:r w:rsidRPr="006E6A9B">
        <w:t>3</w:t>
      </w:r>
      <w:r w:rsidRPr="006E6A9B">
        <w:rPr>
          <w:rStyle w:val="YoungMixChar"/>
          <w:b/>
        </w:rPr>
        <w:tab/>
        <w:t xml:space="preserve">D. </w:t>
      </w:r>
      <w:r w:rsidRPr="006E6A9B">
        <w:t>1</w:t>
      </w:r>
    </w:p>
    <w:p w14:paraId="2FE25F6C" w14:textId="77777777" w:rsidR="00FF2E7E" w:rsidRPr="00B81E11" w:rsidRDefault="00FF2E7E" w:rsidP="00FF2E7E">
      <w:pPr>
        <w:jc w:val="both"/>
        <w:rPr>
          <w:b/>
          <w:bCs/>
          <w:color w:val="C00000"/>
          <w:lang w:val="de-DE"/>
        </w:rPr>
      </w:pPr>
      <w:r w:rsidRPr="00B81E11">
        <w:rPr>
          <w:b/>
          <w:bCs/>
          <w:color w:val="C00000"/>
          <w:lang w:val="de-DE"/>
        </w:rPr>
        <w:t>Hướng dẫn giải:</w:t>
      </w:r>
    </w:p>
    <w:p w14:paraId="1A736C15" w14:textId="77777777" w:rsidR="00FF2E7E" w:rsidRPr="00B81E11" w:rsidRDefault="00FF2E7E" w:rsidP="00FF2E7E">
      <w:pPr>
        <w:jc w:val="both"/>
        <w:rPr>
          <w:b/>
          <w:bCs/>
          <w:color w:val="C00000"/>
          <w:lang w:val="de-DE"/>
        </w:rPr>
      </w:pPr>
      <w:r w:rsidRPr="00B81E11">
        <w:rPr>
          <w:color w:val="C00000"/>
          <w:shd w:val="clear" w:color="auto" w:fill="FFFFFF"/>
        </w:rPr>
        <w:t>Cả 4 ý trên đều đúng khi ta nghiên cứu diễn thế sinh thái.</w:t>
      </w:r>
    </w:p>
    <w:p w14:paraId="472C2B09" w14:textId="7B9E14A5" w:rsidR="00FF2E7E" w:rsidRPr="00FF2E7E" w:rsidRDefault="00FF2E7E" w:rsidP="00FF2E7E">
      <w:pPr>
        <w:jc w:val="both"/>
        <w:rPr>
          <w:color w:val="C00000"/>
        </w:rPr>
      </w:pPr>
      <w:r w:rsidRPr="00B81E11">
        <w:rPr>
          <w:b/>
          <w:bCs/>
          <w:color w:val="C00000"/>
        </w:rPr>
        <w:t>Đáp án cần chọn là: B</w:t>
      </w:r>
    </w:p>
    <w:p w14:paraId="5BAD9400" w14:textId="77777777" w:rsidR="0023488B" w:rsidRPr="006E6A9B" w:rsidRDefault="0023488B" w:rsidP="0023488B">
      <w:pPr>
        <w:shd w:val="clear" w:color="auto" w:fill="FFFFFF"/>
        <w:jc w:val="both"/>
        <w:rPr>
          <w:color w:val="252525"/>
        </w:rPr>
      </w:pPr>
      <w:r w:rsidRPr="006E6A9B">
        <w:rPr>
          <w:b/>
        </w:rPr>
        <w:t xml:space="preserve">Câu 144. </w:t>
      </w:r>
      <w:r w:rsidRPr="006E6A9B">
        <w:t>Cho các thông tin sau về diễn thế sinh thái:</w:t>
      </w:r>
    </w:p>
    <w:p w14:paraId="2D13ABED" w14:textId="77777777" w:rsidR="0023488B" w:rsidRPr="006E6A9B" w:rsidRDefault="0023488B" w:rsidP="0023488B">
      <w:pPr>
        <w:shd w:val="clear" w:color="auto" w:fill="FFFFFF"/>
        <w:jc w:val="both"/>
        <w:rPr>
          <w:color w:val="252525"/>
        </w:rPr>
      </w:pPr>
      <w:r w:rsidRPr="006E6A9B">
        <w:t>(1) Có sự biến đổi tuần tự của quần xã tương ứng với các điều kiện môi trường.</w:t>
      </w:r>
    </w:p>
    <w:p w14:paraId="66B77A76" w14:textId="77777777" w:rsidR="0023488B" w:rsidRPr="006E6A9B" w:rsidRDefault="0023488B" w:rsidP="0023488B">
      <w:pPr>
        <w:shd w:val="clear" w:color="auto" w:fill="FFFFFF"/>
        <w:jc w:val="both"/>
        <w:rPr>
          <w:color w:val="252525"/>
        </w:rPr>
      </w:pPr>
      <w:r w:rsidRPr="006E6A9B">
        <w:t>(2) Luôn dẫn tới quần xã suy thoái</w:t>
      </w:r>
    </w:p>
    <w:p w14:paraId="27E1F921" w14:textId="77777777" w:rsidR="0023488B" w:rsidRPr="006E6A9B" w:rsidRDefault="0023488B" w:rsidP="0023488B">
      <w:pPr>
        <w:shd w:val="clear" w:color="auto" w:fill="FFFFFF"/>
        <w:jc w:val="both"/>
        <w:rPr>
          <w:color w:val="252525"/>
        </w:rPr>
      </w:pPr>
      <w:r w:rsidRPr="006E6A9B">
        <w:t>(3) Quá trình biến đổi quần xã trong diễn thế luôn song song với quá trình biến đổi về các điều kiện tự nhiên của môi trường</w:t>
      </w:r>
    </w:p>
    <w:p w14:paraId="231F2EEC" w14:textId="77777777" w:rsidR="0023488B" w:rsidRPr="006E6A9B" w:rsidRDefault="0023488B" w:rsidP="0023488B">
      <w:pPr>
        <w:shd w:val="clear" w:color="auto" w:fill="FFFFFF"/>
        <w:jc w:val="both"/>
        <w:rPr>
          <w:color w:val="252525"/>
        </w:rPr>
      </w:pPr>
      <w:r w:rsidRPr="006E6A9B">
        <w:t>(4) Xuất hiện ở môi trường đã có một quần xã sinh vật sinh sống.</w:t>
      </w:r>
    </w:p>
    <w:p w14:paraId="7E57D598" w14:textId="77777777" w:rsidR="0023488B" w:rsidRPr="006E6A9B" w:rsidRDefault="0023488B" w:rsidP="0023488B">
      <w:pPr>
        <w:shd w:val="clear" w:color="auto" w:fill="FFFFFF"/>
        <w:jc w:val="both"/>
        <w:rPr>
          <w:color w:val="252525"/>
        </w:rPr>
      </w:pPr>
      <w:r w:rsidRPr="006E6A9B">
        <w:t>Có bao nhiêu nhận định đúng phản ánh sự giống nhau giữa diễn thế nguyên sinh và diễn thế thứ sinh?</w:t>
      </w:r>
    </w:p>
    <w:p w14:paraId="0AAA1B76" w14:textId="7A8AFD8B"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3</w:t>
      </w:r>
      <w:r w:rsidRPr="006E6A9B">
        <w:rPr>
          <w:rStyle w:val="YoungMixChar"/>
          <w:b/>
        </w:rPr>
        <w:tab/>
        <w:t xml:space="preserve">C. </w:t>
      </w:r>
      <w:r w:rsidRPr="006E6A9B">
        <w:t>1</w:t>
      </w:r>
      <w:r w:rsidRPr="006E6A9B">
        <w:rPr>
          <w:rStyle w:val="YoungMixChar"/>
          <w:b/>
        </w:rPr>
        <w:tab/>
        <w:t xml:space="preserve">D. </w:t>
      </w:r>
      <w:r w:rsidRPr="006E6A9B">
        <w:t>4</w:t>
      </w:r>
    </w:p>
    <w:p w14:paraId="0D7E02E7" w14:textId="77777777" w:rsidR="00FF2E7E" w:rsidRPr="00B81E11" w:rsidRDefault="00FF2E7E" w:rsidP="00FF2E7E">
      <w:pPr>
        <w:jc w:val="both"/>
        <w:rPr>
          <w:b/>
          <w:bCs/>
          <w:color w:val="C00000"/>
          <w:lang w:val="de-DE"/>
        </w:rPr>
      </w:pPr>
      <w:r w:rsidRPr="00B81E11">
        <w:rPr>
          <w:b/>
          <w:bCs/>
          <w:color w:val="C00000"/>
          <w:lang w:val="de-DE"/>
        </w:rPr>
        <w:t>Hướng dẫn giải:</w:t>
      </w:r>
    </w:p>
    <w:p w14:paraId="36420D1E" w14:textId="77777777" w:rsidR="00FF2E7E" w:rsidRPr="00B81E11" w:rsidRDefault="00FF2E7E" w:rsidP="00FF2E7E">
      <w:pPr>
        <w:pStyle w:val="NormalWeb"/>
        <w:shd w:val="clear" w:color="auto" w:fill="FFFFFF"/>
        <w:spacing w:before="0" w:beforeAutospacing="0" w:after="0" w:afterAutospacing="0"/>
        <w:jc w:val="both"/>
        <w:rPr>
          <w:color w:val="C00000"/>
        </w:rPr>
      </w:pPr>
      <w:r w:rsidRPr="00B81E11">
        <w:rPr>
          <w:color w:val="C00000"/>
        </w:rPr>
        <w:t>Các nhận định đúng là: (1),(3)</w:t>
      </w:r>
    </w:p>
    <w:p w14:paraId="1EFE1064" w14:textId="77777777" w:rsidR="00FF2E7E" w:rsidRPr="00B81E11" w:rsidRDefault="00FF2E7E" w:rsidP="00FF2E7E">
      <w:pPr>
        <w:pStyle w:val="NormalWeb"/>
        <w:shd w:val="clear" w:color="auto" w:fill="FFFFFF"/>
        <w:spacing w:before="0" w:beforeAutospacing="0" w:after="0" w:afterAutospacing="0"/>
        <w:jc w:val="both"/>
        <w:rPr>
          <w:color w:val="C00000"/>
        </w:rPr>
      </w:pPr>
      <w:r w:rsidRPr="00B81E11">
        <w:rPr>
          <w:color w:val="C00000"/>
        </w:rPr>
        <w:t>Ý (2) (4) là đặc điểm của diễn thế thứ sinh.</w:t>
      </w:r>
    </w:p>
    <w:p w14:paraId="412DA439" w14:textId="7490779E" w:rsidR="00FF2E7E" w:rsidRPr="00FF2E7E" w:rsidRDefault="00FF2E7E" w:rsidP="00FF2E7E">
      <w:pPr>
        <w:jc w:val="both"/>
        <w:rPr>
          <w:color w:val="C00000"/>
        </w:rPr>
      </w:pPr>
      <w:r w:rsidRPr="00B81E11">
        <w:rPr>
          <w:b/>
          <w:bCs/>
          <w:color w:val="C00000"/>
        </w:rPr>
        <w:t>Đáp án cần chọn là: A</w:t>
      </w:r>
    </w:p>
    <w:p w14:paraId="3AEC3F6E" w14:textId="77777777" w:rsidR="0023488B" w:rsidRPr="006E6A9B" w:rsidRDefault="0023488B" w:rsidP="0023488B">
      <w:pPr>
        <w:shd w:val="clear" w:color="auto" w:fill="FFFFFF"/>
        <w:jc w:val="both"/>
        <w:rPr>
          <w:color w:val="252525"/>
        </w:rPr>
      </w:pPr>
      <w:r w:rsidRPr="006E6A9B">
        <w:rPr>
          <w:b/>
        </w:rPr>
        <w:t xml:space="preserve">Câu 145. </w:t>
      </w:r>
      <w:r w:rsidRPr="006E6A9B">
        <w:t>Diễn thế nguyên sinh không có đặc điểm nào sau đây?</w:t>
      </w:r>
    </w:p>
    <w:p w14:paraId="144A3655" w14:textId="77777777" w:rsidR="0023488B" w:rsidRPr="006E6A9B" w:rsidRDefault="0023488B" w:rsidP="0023488B">
      <w:pPr>
        <w:tabs>
          <w:tab w:val="left" w:pos="283"/>
        </w:tabs>
        <w:jc w:val="both"/>
      </w:pPr>
      <w:r w:rsidRPr="006E6A9B">
        <w:rPr>
          <w:rStyle w:val="YoungMixChar"/>
          <w:b/>
        </w:rPr>
        <w:tab/>
        <w:t xml:space="preserve">A. </w:t>
      </w:r>
      <w:r w:rsidRPr="006E6A9B">
        <w:t>Bắt đầu từ một môi trường chưa có sinh vật.</w:t>
      </w:r>
    </w:p>
    <w:p w14:paraId="7E130669" w14:textId="77777777" w:rsidR="0023488B" w:rsidRPr="006E6A9B" w:rsidRDefault="0023488B" w:rsidP="0023488B">
      <w:pPr>
        <w:tabs>
          <w:tab w:val="left" w:pos="283"/>
        </w:tabs>
        <w:jc w:val="both"/>
      </w:pPr>
      <w:r w:rsidRPr="006E6A9B">
        <w:rPr>
          <w:rStyle w:val="YoungMixChar"/>
          <w:b/>
        </w:rPr>
        <w:tab/>
        <w:t xml:space="preserve">B. </w:t>
      </w:r>
      <w:r w:rsidRPr="006E6A9B">
        <w:t>Được biến đổi tuần tự qua các quần xã trung gian.</w:t>
      </w:r>
    </w:p>
    <w:p w14:paraId="3AE9D871" w14:textId="77777777" w:rsidR="0023488B" w:rsidRPr="006E6A9B" w:rsidRDefault="0023488B" w:rsidP="0023488B">
      <w:pPr>
        <w:tabs>
          <w:tab w:val="left" w:pos="283"/>
        </w:tabs>
        <w:jc w:val="both"/>
      </w:pPr>
      <w:r w:rsidRPr="006E6A9B">
        <w:rPr>
          <w:rStyle w:val="YoungMixChar"/>
          <w:b/>
        </w:rPr>
        <w:tab/>
        <w:t xml:space="preserve">C. </w:t>
      </w:r>
      <w:r w:rsidRPr="006E6A9B">
        <w:t>Quá trình diễn thế gắn liền với sự phá hại môi trường.</w:t>
      </w:r>
    </w:p>
    <w:p w14:paraId="382128EA" w14:textId="6549DD23" w:rsidR="0023488B" w:rsidRDefault="0023488B" w:rsidP="0023488B">
      <w:pPr>
        <w:tabs>
          <w:tab w:val="left" w:pos="283"/>
        </w:tabs>
        <w:jc w:val="both"/>
      </w:pPr>
      <w:r w:rsidRPr="006E6A9B">
        <w:rPr>
          <w:rStyle w:val="YoungMixChar"/>
          <w:b/>
        </w:rPr>
        <w:tab/>
        <w:t xml:space="preserve">D. </w:t>
      </w:r>
      <w:r w:rsidRPr="006E6A9B">
        <w:t>Kết quả cuối cùng thường sẽ hình thành quần xã đỉnh cực.</w:t>
      </w:r>
    </w:p>
    <w:p w14:paraId="646915A0" w14:textId="77777777" w:rsidR="00FF2E7E" w:rsidRPr="00B81E11" w:rsidRDefault="00FF2E7E" w:rsidP="00FF2E7E">
      <w:pPr>
        <w:jc w:val="both"/>
        <w:rPr>
          <w:b/>
          <w:bCs/>
          <w:color w:val="C00000"/>
          <w:lang w:val="de-DE"/>
        </w:rPr>
      </w:pPr>
      <w:r w:rsidRPr="00B81E11">
        <w:rPr>
          <w:b/>
          <w:bCs/>
          <w:color w:val="C00000"/>
          <w:lang w:val="de-DE"/>
        </w:rPr>
        <w:t>Hướng dẫn giải:</w:t>
      </w:r>
    </w:p>
    <w:p w14:paraId="2E6F8D8B" w14:textId="77777777" w:rsidR="00FF2E7E" w:rsidRPr="00B81E11" w:rsidRDefault="00FF2E7E" w:rsidP="00FF2E7E">
      <w:pPr>
        <w:jc w:val="both"/>
        <w:rPr>
          <w:b/>
          <w:bCs/>
          <w:color w:val="C00000"/>
          <w:lang w:val="de-DE"/>
        </w:rPr>
      </w:pPr>
      <w:r w:rsidRPr="00B81E11">
        <w:rPr>
          <w:color w:val="C00000"/>
          <w:shd w:val="clear" w:color="auto" w:fill="FFFFFF"/>
        </w:rPr>
        <w:t>Diễn thế nguyên sinh: xảy ra khi môi trường chưa có sinh vật, được biến đổi tuần tự qua các quần xã trung gian, kết quả cuối cùng sẽ hình thành quần xã đỉnh cực và không có sự phá hại môi trường.</w:t>
      </w:r>
    </w:p>
    <w:p w14:paraId="5DB5618D" w14:textId="21D61E62" w:rsidR="00FF2E7E" w:rsidRPr="00FF2E7E" w:rsidRDefault="00FF2E7E" w:rsidP="00FF2E7E">
      <w:pPr>
        <w:jc w:val="both"/>
        <w:rPr>
          <w:color w:val="C00000"/>
        </w:rPr>
      </w:pPr>
      <w:r w:rsidRPr="00B81E11">
        <w:rPr>
          <w:b/>
          <w:bCs/>
          <w:color w:val="C00000"/>
        </w:rPr>
        <w:t>Đáp án cần chọn là: C</w:t>
      </w:r>
    </w:p>
    <w:p w14:paraId="6B2B65E2" w14:textId="77777777" w:rsidR="0023488B" w:rsidRPr="006E6A9B" w:rsidRDefault="0023488B" w:rsidP="0023488B">
      <w:pPr>
        <w:shd w:val="clear" w:color="auto" w:fill="FFFFFF"/>
        <w:jc w:val="both"/>
        <w:rPr>
          <w:color w:val="252525"/>
        </w:rPr>
      </w:pPr>
      <w:r w:rsidRPr="006E6A9B">
        <w:rPr>
          <w:b/>
        </w:rPr>
        <w:t xml:space="preserve">Câu 146. </w:t>
      </w:r>
      <w:r w:rsidRPr="006E6A9B">
        <w:t>Giả sử sự thay đổi sinh khối trong quá trình diễn thế sinh thái của 4 quần xã sinh vật được mô tả ở các hình I; II; III và IV.</w:t>
      </w:r>
    </w:p>
    <w:p w14:paraId="7AF076E0" w14:textId="77777777" w:rsidR="0023488B" w:rsidRPr="006E6A9B" w:rsidRDefault="0023488B" w:rsidP="0023488B">
      <w:pPr>
        <w:shd w:val="clear" w:color="auto" w:fill="FFFFFF"/>
        <w:jc w:val="center"/>
        <w:rPr>
          <w:color w:val="252525"/>
        </w:rPr>
      </w:pPr>
      <w:r w:rsidRPr="006E6A9B">
        <w:rPr>
          <w:noProof/>
        </w:rPr>
        <w:lastRenderedPageBreak/>
        <w:drawing>
          <wp:inline distT="0" distB="0" distL="0" distR="0" wp14:anchorId="73C9B00A" wp14:editId="1B7376BB">
            <wp:extent cx="5285740" cy="118600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0252" cy="1189260"/>
                    </a:xfrm>
                    <a:prstGeom prst="rect">
                      <a:avLst/>
                    </a:prstGeom>
                    <a:noFill/>
                    <a:ln>
                      <a:noFill/>
                    </a:ln>
                  </pic:spPr>
                </pic:pic>
              </a:graphicData>
            </a:graphic>
          </wp:inline>
        </w:drawing>
      </w:r>
    </w:p>
    <w:p w14:paraId="760D5F3D" w14:textId="77777777" w:rsidR="0023488B" w:rsidRPr="006E6A9B" w:rsidRDefault="0023488B" w:rsidP="0023488B">
      <w:pPr>
        <w:shd w:val="clear" w:color="auto" w:fill="FFFFFF"/>
        <w:jc w:val="both"/>
        <w:rPr>
          <w:color w:val="252525"/>
        </w:rPr>
      </w:pPr>
      <w:r w:rsidRPr="006E6A9B">
        <w:t>Trong 4 hình trên, 2 hình nào đều mô tả sinh khối của quần xã trong quá trình diễn thế nguyên sinh.</w:t>
      </w:r>
    </w:p>
    <w:p w14:paraId="7A0BAEB4" w14:textId="2E585AFD"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II và IV.</w:t>
      </w:r>
      <w:r w:rsidRPr="006E6A9B">
        <w:rPr>
          <w:rStyle w:val="YoungMixChar"/>
          <w:b/>
        </w:rPr>
        <w:tab/>
        <w:t xml:space="preserve">B. </w:t>
      </w:r>
      <w:r w:rsidRPr="006E6A9B">
        <w:t>III và IV.</w:t>
      </w:r>
      <w:r w:rsidRPr="006E6A9B">
        <w:rPr>
          <w:rStyle w:val="YoungMixChar"/>
          <w:b/>
        </w:rPr>
        <w:tab/>
        <w:t xml:space="preserve">C. </w:t>
      </w:r>
      <w:r w:rsidRPr="006E6A9B">
        <w:t>I và II.</w:t>
      </w:r>
      <w:r w:rsidRPr="006E6A9B">
        <w:rPr>
          <w:rStyle w:val="YoungMixChar"/>
          <w:b/>
        </w:rPr>
        <w:tab/>
        <w:t xml:space="preserve">D. </w:t>
      </w:r>
      <w:r w:rsidRPr="006E6A9B">
        <w:t>I và III.</w:t>
      </w:r>
    </w:p>
    <w:p w14:paraId="3D9B8FDB" w14:textId="77777777" w:rsidR="00FF2E7E" w:rsidRPr="00B81E11" w:rsidRDefault="00FF2E7E" w:rsidP="00FF2E7E">
      <w:pPr>
        <w:jc w:val="both"/>
        <w:rPr>
          <w:b/>
          <w:bCs/>
          <w:color w:val="C00000"/>
          <w:lang w:val="de-DE"/>
        </w:rPr>
      </w:pPr>
      <w:r w:rsidRPr="00B81E11">
        <w:rPr>
          <w:b/>
          <w:bCs/>
          <w:color w:val="C00000"/>
          <w:lang w:val="de-DE"/>
        </w:rPr>
        <w:t>Hướng dẫn giải:</w:t>
      </w:r>
    </w:p>
    <w:p w14:paraId="13EA9C9A" w14:textId="77777777" w:rsidR="00FF2E7E" w:rsidRPr="00B81E11" w:rsidRDefault="00FF2E7E" w:rsidP="00FF2E7E">
      <w:pPr>
        <w:pStyle w:val="NormalWeb"/>
        <w:shd w:val="clear" w:color="auto" w:fill="FFFFFF"/>
        <w:spacing w:before="0" w:beforeAutospacing="0" w:after="0" w:afterAutospacing="0"/>
        <w:jc w:val="both"/>
        <w:rPr>
          <w:color w:val="C00000"/>
        </w:rPr>
      </w:pPr>
      <w:r w:rsidRPr="00B81E11">
        <w:rPr>
          <w:color w:val="C00000"/>
        </w:rPr>
        <w:t>Hình I,II đều thể hiện sinh khối của quần xã không cao bằng thời điểm ban đầu → diễn thế thứ sinh.</w:t>
      </w:r>
    </w:p>
    <w:p w14:paraId="2A8683D5" w14:textId="77777777" w:rsidR="00FF2E7E" w:rsidRPr="00B81E11" w:rsidRDefault="00FF2E7E" w:rsidP="00FF2E7E">
      <w:pPr>
        <w:pStyle w:val="NormalWeb"/>
        <w:shd w:val="clear" w:color="auto" w:fill="FFFFFF"/>
        <w:spacing w:before="0" w:beforeAutospacing="0" w:after="0" w:afterAutospacing="0"/>
        <w:jc w:val="both"/>
        <w:rPr>
          <w:color w:val="C00000"/>
        </w:rPr>
      </w:pPr>
      <w:r w:rsidRPr="00B81E11">
        <w:rPr>
          <w:color w:val="C00000"/>
        </w:rPr>
        <w:t>Hình III, IV cho thấy sinh khối của quần xã tăng mạnh so với thời điểm ban đầu → diễn thế nguyên sinh.</w:t>
      </w:r>
    </w:p>
    <w:p w14:paraId="0EA75708" w14:textId="0E7D899F" w:rsidR="00FF2E7E" w:rsidRPr="00FF2E7E" w:rsidRDefault="00FF2E7E" w:rsidP="00FF2E7E">
      <w:pPr>
        <w:jc w:val="both"/>
        <w:rPr>
          <w:color w:val="C00000"/>
        </w:rPr>
      </w:pPr>
      <w:r w:rsidRPr="00B81E11">
        <w:rPr>
          <w:b/>
          <w:bCs/>
          <w:color w:val="C00000"/>
        </w:rPr>
        <w:t>Đáp án cần chọn là: B</w:t>
      </w:r>
    </w:p>
    <w:p w14:paraId="2D3A1FDC" w14:textId="77777777" w:rsidR="0023488B" w:rsidRPr="006E6A9B" w:rsidRDefault="0023488B" w:rsidP="0023488B">
      <w:pPr>
        <w:shd w:val="clear" w:color="auto" w:fill="FFFFFF"/>
        <w:jc w:val="both"/>
        <w:rPr>
          <w:color w:val="252525"/>
        </w:rPr>
      </w:pPr>
      <w:r w:rsidRPr="006E6A9B">
        <w:rPr>
          <w:b/>
        </w:rPr>
        <w:t xml:space="preserve">Câu 147. </w:t>
      </w:r>
      <w:r w:rsidRPr="006E6A9B">
        <w:t>Trên tro tàn núi lửa xuất hiện quần xã tiên phong. Quần xã này sinh sống và phát triển làm tăng độ ẩm và làm giàu thêm nguồn dinh dưỡng hữu cơ, tạo thuận lợi cho cỏ thay thế. Theo th</w:t>
      </w:r>
      <w:r>
        <w:t>ờ</w:t>
      </w:r>
      <w:r w:rsidRPr="006E6A9B">
        <w:t>i gian, sau cỏ là tràng cây thân thảo, thân gỗ và cuối cùng là rừng nguyên sinh. Theo lí thuyết, khi nói về quá trình này, có bao nhiêu phát biểu sau đây đúng?</w:t>
      </w:r>
    </w:p>
    <w:p w14:paraId="29E50720" w14:textId="77777777" w:rsidR="0023488B" w:rsidRPr="006E6A9B" w:rsidRDefault="0023488B" w:rsidP="0023488B">
      <w:pPr>
        <w:shd w:val="clear" w:color="auto" w:fill="FFFFFF"/>
        <w:jc w:val="both"/>
        <w:rPr>
          <w:color w:val="252525"/>
        </w:rPr>
      </w:pPr>
      <w:r>
        <w:t>(1)</w:t>
      </w:r>
      <w:r w:rsidRPr="006E6A9B">
        <w:t xml:space="preserve"> Đây là quá trình diễn thế sinh thái.</w:t>
      </w:r>
    </w:p>
    <w:p w14:paraId="524F260C" w14:textId="77777777" w:rsidR="0023488B" w:rsidRPr="006E6A9B" w:rsidRDefault="0023488B" w:rsidP="0023488B">
      <w:pPr>
        <w:shd w:val="clear" w:color="auto" w:fill="FFFFFF"/>
        <w:jc w:val="both"/>
        <w:rPr>
          <w:color w:val="252525"/>
        </w:rPr>
      </w:pPr>
      <w:r>
        <w:t>(2)</w:t>
      </w:r>
      <w:r w:rsidRPr="006E6A9B">
        <w:t xml:space="preserve"> Rừng nguyên sinh là quần xã đỉnh cực của quá trình biến đổi này.</w:t>
      </w:r>
    </w:p>
    <w:p w14:paraId="417388E1" w14:textId="77777777" w:rsidR="0023488B" w:rsidRPr="006E6A9B" w:rsidRDefault="0023488B" w:rsidP="0023488B">
      <w:pPr>
        <w:shd w:val="clear" w:color="auto" w:fill="FFFFFF"/>
        <w:jc w:val="both"/>
        <w:rPr>
          <w:color w:val="252525"/>
        </w:rPr>
      </w:pPr>
      <w:r>
        <w:t>(3)</w:t>
      </w:r>
      <w:r w:rsidRPr="006E6A9B">
        <w:t xml:space="preserve"> Độ đa dạng sinh học có xu hướng tăng dần trong quá trình biến đổi này.</w:t>
      </w:r>
    </w:p>
    <w:p w14:paraId="0856F682" w14:textId="77777777" w:rsidR="0023488B" w:rsidRPr="006E6A9B" w:rsidRDefault="0023488B" w:rsidP="0023488B">
      <w:pPr>
        <w:shd w:val="clear" w:color="auto" w:fill="FFFFFF"/>
        <w:jc w:val="both"/>
        <w:rPr>
          <w:color w:val="252525"/>
        </w:rPr>
      </w:pPr>
      <w:r>
        <w:t>(4)</w:t>
      </w:r>
      <w:r w:rsidRPr="006E6A9B">
        <w:t xml:space="preserve"> Một trong những nguyên nhân gây ra quá trình biến đổi này là sự cạnh tranh gay gắt giữa các loài trong quần xã.</w:t>
      </w:r>
    </w:p>
    <w:p w14:paraId="0B3B99BE" w14:textId="01154CFE"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737BD978" w14:textId="77777777" w:rsidR="00FF2E7E" w:rsidRPr="00B81E11" w:rsidRDefault="00FF2E7E" w:rsidP="00FF2E7E">
      <w:pPr>
        <w:jc w:val="both"/>
        <w:rPr>
          <w:b/>
          <w:bCs/>
          <w:color w:val="C00000"/>
          <w:lang w:val="de-DE"/>
        </w:rPr>
      </w:pPr>
      <w:r w:rsidRPr="00B81E11">
        <w:rPr>
          <w:b/>
          <w:bCs/>
          <w:color w:val="C00000"/>
          <w:lang w:val="de-DE"/>
        </w:rPr>
        <w:t>Hướng dẫn giải:</w:t>
      </w:r>
    </w:p>
    <w:p w14:paraId="7152C089" w14:textId="77777777" w:rsidR="00FF2E7E" w:rsidRPr="00B81E11" w:rsidRDefault="00FF2E7E" w:rsidP="00FF2E7E">
      <w:pPr>
        <w:pStyle w:val="NormalWeb"/>
        <w:shd w:val="clear" w:color="auto" w:fill="FFFFFF"/>
        <w:spacing w:before="0" w:beforeAutospacing="0" w:after="0" w:afterAutospacing="0"/>
        <w:jc w:val="both"/>
        <w:rPr>
          <w:color w:val="C00000"/>
        </w:rPr>
      </w:pPr>
      <w:r w:rsidRPr="00B81E11">
        <w:rPr>
          <w:color w:val="C00000"/>
        </w:rPr>
        <w:t>- I đúng, ví dụ trên có sự thay thế tuần tự các quần xã sinh vậtđây là quá trình diễn thế sinh thái.</w:t>
      </w:r>
    </w:p>
    <w:p w14:paraId="0EB13000" w14:textId="77777777" w:rsidR="00FF2E7E" w:rsidRPr="00B81E11" w:rsidRDefault="00FF2E7E" w:rsidP="00FF2E7E">
      <w:pPr>
        <w:pStyle w:val="NormalWeb"/>
        <w:shd w:val="clear" w:color="auto" w:fill="FFFFFF"/>
        <w:spacing w:before="0" w:beforeAutospacing="0" w:after="0" w:afterAutospacing="0"/>
        <w:jc w:val="both"/>
        <w:rPr>
          <w:color w:val="C00000"/>
        </w:rPr>
      </w:pPr>
      <w:r w:rsidRPr="00B81E11">
        <w:rPr>
          <w:color w:val="C00000"/>
        </w:rPr>
        <w:t>- II đúng, rừng nguyên sinh xuất hiện cuối cùng nên là quần xã đỉnh cực của quá trình biến đổi này.</w:t>
      </w:r>
    </w:p>
    <w:p w14:paraId="3E8B1697" w14:textId="77777777" w:rsidR="00FF2E7E" w:rsidRPr="00B81E11" w:rsidRDefault="00FF2E7E" w:rsidP="00FF2E7E">
      <w:pPr>
        <w:pStyle w:val="NormalWeb"/>
        <w:shd w:val="clear" w:color="auto" w:fill="FFFFFF"/>
        <w:spacing w:before="0" w:beforeAutospacing="0" w:after="0" w:afterAutospacing="0"/>
        <w:jc w:val="both"/>
        <w:rPr>
          <w:color w:val="C00000"/>
        </w:rPr>
      </w:pPr>
      <w:r w:rsidRPr="00B81E11">
        <w:rPr>
          <w:color w:val="C00000"/>
        </w:rPr>
        <w:t>- III đúng, độ đa dạng tăng dần đến quần xã đỉnh cực.</w:t>
      </w:r>
    </w:p>
    <w:p w14:paraId="78EE673C" w14:textId="77777777" w:rsidR="00FF2E7E" w:rsidRPr="00B81E11" w:rsidRDefault="00FF2E7E" w:rsidP="00FF2E7E">
      <w:pPr>
        <w:pStyle w:val="NormalWeb"/>
        <w:shd w:val="clear" w:color="auto" w:fill="FFFFFF"/>
        <w:spacing w:before="0" w:beforeAutospacing="0" w:after="0" w:afterAutospacing="0"/>
        <w:jc w:val="both"/>
        <w:rPr>
          <w:color w:val="C00000"/>
        </w:rPr>
      </w:pPr>
      <w:r w:rsidRPr="00B81E11">
        <w:rPr>
          <w:color w:val="C00000"/>
        </w:rPr>
        <w:t>- IV đúng, sự cạnh tranh gay gắt giữa các loài trong quần xã là một nguyên nhân quan trọng dẫn đến diễn thế sinh thái.</w:t>
      </w:r>
    </w:p>
    <w:p w14:paraId="6CFB5477" w14:textId="77777777" w:rsidR="00FF2E7E" w:rsidRPr="00B81E11" w:rsidRDefault="00FF2E7E" w:rsidP="00FF2E7E">
      <w:pPr>
        <w:pStyle w:val="NormalWeb"/>
        <w:shd w:val="clear" w:color="auto" w:fill="FFFFFF"/>
        <w:spacing w:before="0" w:beforeAutospacing="0" w:after="0" w:afterAutospacing="0"/>
        <w:jc w:val="both"/>
        <w:rPr>
          <w:color w:val="C00000"/>
        </w:rPr>
      </w:pPr>
      <w:r w:rsidRPr="00B81E11">
        <w:rPr>
          <w:color w:val="C00000"/>
        </w:rPr>
        <w:t>Vậy cả 4 phát biểu đều đúng.</w:t>
      </w:r>
    </w:p>
    <w:p w14:paraId="2937508A" w14:textId="3734B3C0" w:rsidR="00FF2E7E" w:rsidRPr="00FF2E7E" w:rsidRDefault="00FF2E7E" w:rsidP="00FF2E7E">
      <w:pPr>
        <w:jc w:val="both"/>
        <w:rPr>
          <w:color w:val="C00000"/>
        </w:rPr>
      </w:pPr>
      <w:r w:rsidRPr="00B81E11">
        <w:rPr>
          <w:b/>
          <w:bCs/>
          <w:color w:val="C00000"/>
        </w:rPr>
        <w:t>Đáp án cần chọn là: D</w:t>
      </w:r>
    </w:p>
    <w:p w14:paraId="0885D090" w14:textId="77777777" w:rsidR="0023488B" w:rsidRPr="006E6A9B" w:rsidRDefault="0023488B" w:rsidP="0023488B">
      <w:pPr>
        <w:shd w:val="clear" w:color="auto" w:fill="FFFFFF"/>
        <w:jc w:val="both"/>
        <w:rPr>
          <w:color w:val="252525"/>
        </w:rPr>
      </w:pPr>
      <w:r w:rsidRPr="006E6A9B">
        <w:rPr>
          <w:b/>
        </w:rPr>
        <w:t xml:space="preserve">Câu 148. </w:t>
      </w:r>
      <w:r w:rsidRPr="006E6A9B">
        <w:t>Phát biểu nào sau đây đúng về sự giống nhau giữa diễn thế nguyên sinh và diễn thế thứ sinh?</w:t>
      </w:r>
    </w:p>
    <w:p w14:paraId="109EE32E" w14:textId="77777777" w:rsidR="0023488B" w:rsidRPr="006E6A9B" w:rsidRDefault="0023488B" w:rsidP="0023488B">
      <w:pPr>
        <w:tabs>
          <w:tab w:val="left" w:pos="283"/>
        </w:tabs>
        <w:jc w:val="both"/>
      </w:pPr>
      <w:r w:rsidRPr="006E6A9B">
        <w:rPr>
          <w:rStyle w:val="YoungMixChar"/>
          <w:b/>
        </w:rPr>
        <w:tab/>
        <w:t xml:space="preserve">A. </w:t>
      </w:r>
      <w:r w:rsidRPr="006E6A9B">
        <w:t>Đều khởi đầu từ môi trường đã có một quần xã sinh vật nhất định.</w:t>
      </w:r>
    </w:p>
    <w:p w14:paraId="3A7E1E66" w14:textId="77777777" w:rsidR="0023488B" w:rsidRPr="006E6A9B" w:rsidRDefault="0023488B" w:rsidP="0023488B">
      <w:pPr>
        <w:tabs>
          <w:tab w:val="left" w:pos="283"/>
        </w:tabs>
        <w:jc w:val="both"/>
      </w:pPr>
      <w:r w:rsidRPr="006E6A9B">
        <w:rPr>
          <w:rStyle w:val="YoungMixChar"/>
          <w:b/>
        </w:rPr>
        <w:tab/>
        <w:t xml:space="preserve">B. </w:t>
      </w:r>
      <w:r w:rsidRPr="006E6A9B">
        <w:t>Chỉ xảy ra do những tác động của ngoại cảnh.</w:t>
      </w:r>
    </w:p>
    <w:p w14:paraId="1360FBDC" w14:textId="77777777" w:rsidR="0023488B" w:rsidRPr="006E6A9B" w:rsidRDefault="0023488B" w:rsidP="0023488B">
      <w:pPr>
        <w:tabs>
          <w:tab w:val="left" w:pos="283"/>
        </w:tabs>
        <w:jc w:val="both"/>
      </w:pPr>
      <w:r w:rsidRPr="006E6A9B">
        <w:rPr>
          <w:rStyle w:val="YoungMixChar"/>
          <w:b/>
        </w:rPr>
        <w:tab/>
        <w:t xml:space="preserve">C. </w:t>
      </w:r>
      <w:r w:rsidRPr="006E6A9B">
        <w:t>Luôn dẫn đến kết quả cuối cùng là hình thành quần xã đỉnh cực</w:t>
      </w:r>
    </w:p>
    <w:p w14:paraId="0AAAE15F" w14:textId="7BE0AC21" w:rsidR="0023488B" w:rsidRDefault="0023488B" w:rsidP="0023488B">
      <w:pPr>
        <w:tabs>
          <w:tab w:val="left" w:pos="283"/>
        </w:tabs>
        <w:jc w:val="both"/>
      </w:pPr>
      <w:r w:rsidRPr="006E6A9B">
        <w:rPr>
          <w:rStyle w:val="YoungMixChar"/>
          <w:b/>
        </w:rPr>
        <w:tab/>
        <w:t xml:space="preserve">D. </w:t>
      </w:r>
      <w:r w:rsidRPr="006E6A9B">
        <w:t>Đều trải qua các giai đoạn biển đối tuần tự của quần xã sinh vật.</w:t>
      </w:r>
    </w:p>
    <w:p w14:paraId="7424D3C3" w14:textId="77777777" w:rsidR="00FF2E7E" w:rsidRPr="00B81E11" w:rsidRDefault="00FF2E7E" w:rsidP="00FF2E7E">
      <w:pPr>
        <w:jc w:val="both"/>
        <w:rPr>
          <w:b/>
          <w:bCs/>
          <w:color w:val="C00000"/>
          <w:lang w:val="de-DE"/>
        </w:rPr>
      </w:pPr>
      <w:r w:rsidRPr="00B81E11">
        <w:rPr>
          <w:b/>
          <w:bCs/>
          <w:color w:val="C00000"/>
          <w:lang w:val="de-DE"/>
        </w:rPr>
        <w:t>Hướng dẫn giải:</w:t>
      </w:r>
    </w:p>
    <w:p w14:paraId="43DCD8A0" w14:textId="77777777" w:rsidR="00FF2E7E" w:rsidRPr="00B81E11" w:rsidRDefault="00FF2E7E" w:rsidP="00FF2E7E">
      <w:pPr>
        <w:jc w:val="both"/>
        <w:rPr>
          <w:b/>
          <w:bCs/>
          <w:color w:val="C00000"/>
          <w:lang w:val="de-DE"/>
        </w:rPr>
      </w:pPr>
      <w:r w:rsidRPr="00B81E11">
        <w:rPr>
          <w:color w:val="C00000"/>
          <w:shd w:val="clear" w:color="auto" w:fill="FFFFFF"/>
        </w:rPr>
        <w:t>Sự giống nhau giữa diễn thế nguyên sinh và diễn thế thứ sinh là đều trải qua các giai đoạn biển đối tuần tự của quần xã sinh vật.</w:t>
      </w:r>
    </w:p>
    <w:p w14:paraId="753876F4" w14:textId="64785B25" w:rsidR="00FF2E7E" w:rsidRPr="00FF2E7E" w:rsidRDefault="00FF2E7E" w:rsidP="00FF2E7E">
      <w:pPr>
        <w:jc w:val="both"/>
        <w:rPr>
          <w:color w:val="C00000"/>
        </w:rPr>
      </w:pPr>
      <w:r w:rsidRPr="00B81E11">
        <w:rPr>
          <w:b/>
          <w:bCs/>
          <w:color w:val="C00000"/>
        </w:rPr>
        <w:t>Đáp án cần chọn là: D</w:t>
      </w:r>
    </w:p>
    <w:p w14:paraId="5894A0B3" w14:textId="77777777" w:rsidR="0023488B" w:rsidRPr="006E6A9B" w:rsidRDefault="0023488B" w:rsidP="0023488B">
      <w:pPr>
        <w:jc w:val="both"/>
      </w:pPr>
      <w:r w:rsidRPr="006E6A9B">
        <w:rPr>
          <w:b/>
        </w:rPr>
        <w:t xml:space="preserve">Câu 149. </w:t>
      </w:r>
      <w:r w:rsidRPr="006E6A9B">
        <w:t>Một ao nuôi cá, sau thu hoạch người ta vệ sinh ao để chuẩn bị cho việc nuôi tiếp cho vụ sau. Sau khi tháo nước vào, trong ao này có hiện tượng gì xảy ra?</w:t>
      </w:r>
    </w:p>
    <w:p w14:paraId="58E5CCCA" w14:textId="77777777" w:rsidR="0023488B" w:rsidRPr="006E6A9B" w:rsidRDefault="0023488B" w:rsidP="0023488B">
      <w:pPr>
        <w:tabs>
          <w:tab w:val="left" w:pos="283"/>
          <w:tab w:val="left" w:pos="5528"/>
        </w:tabs>
        <w:jc w:val="both"/>
      </w:pPr>
      <w:r w:rsidRPr="006E6A9B">
        <w:rPr>
          <w:rStyle w:val="YoungMixChar"/>
          <w:b/>
        </w:rPr>
        <w:tab/>
        <w:t xml:space="preserve">A. </w:t>
      </w:r>
      <w:r w:rsidRPr="006E6A9B">
        <w:t>Biến động số lượng cá thể.</w:t>
      </w:r>
      <w:r w:rsidRPr="006E6A9B">
        <w:rPr>
          <w:rStyle w:val="YoungMixChar"/>
          <w:b/>
        </w:rPr>
        <w:tab/>
        <w:t xml:space="preserve">B. </w:t>
      </w:r>
      <w:r w:rsidRPr="006E6A9B">
        <w:t>Diễn thế nguyên sinh.</w:t>
      </w:r>
    </w:p>
    <w:p w14:paraId="02EE5274" w14:textId="784D9373" w:rsidR="0023488B" w:rsidRDefault="0023488B" w:rsidP="0023488B">
      <w:pPr>
        <w:tabs>
          <w:tab w:val="left" w:pos="283"/>
          <w:tab w:val="left" w:pos="5528"/>
        </w:tabs>
        <w:jc w:val="both"/>
      </w:pPr>
      <w:r w:rsidRPr="006E6A9B">
        <w:rPr>
          <w:rStyle w:val="YoungMixChar"/>
          <w:b/>
        </w:rPr>
        <w:tab/>
        <w:t xml:space="preserve">C. </w:t>
      </w:r>
      <w:r w:rsidRPr="006E6A9B">
        <w:t>Diễn thế thứ sinh.</w:t>
      </w:r>
      <w:r w:rsidRPr="006E6A9B">
        <w:rPr>
          <w:rStyle w:val="YoungMixChar"/>
          <w:b/>
        </w:rPr>
        <w:tab/>
        <w:t xml:space="preserve">D. </w:t>
      </w:r>
      <w:r w:rsidRPr="006E6A9B">
        <w:t>Diễn thế sinh thái.</w:t>
      </w:r>
    </w:p>
    <w:p w14:paraId="230491EA" w14:textId="77777777" w:rsidR="00FF2E7E" w:rsidRPr="00B81E11" w:rsidRDefault="00FF2E7E" w:rsidP="00FF2E7E">
      <w:pPr>
        <w:jc w:val="both"/>
        <w:rPr>
          <w:b/>
          <w:bCs/>
          <w:color w:val="C00000"/>
          <w:lang w:val="de-DE"/>
        </w:rPr>
      </w:pPr>
      <w:r w:rsidRPr="00B81E11">
        <w:rPr>
          <w:b/>
          <w:bCs/>
          <w:color w:val="C00000"/>
          <w:lang w:val="de-DE"/>
        </w:rPr>
        <w:t>Hướng dẫn giải:</w:t>
      </w:r>
    </w:p>
    <w:p w14:paraId="015E7B74" w14:textId="77777777" w:rsidR="00FF2E7E" w:rsidRPr="00B81E11" w:rsidRDefault="00FF2E7E" w:rsidP="00FF2E7E">
      <w:pPr>
        <w:jc w:val="both"/>
        <w:rPr>
          <w:color w:val="C00000"/>
        </w:rPr>
      </w:pPr>
      <w:r w:rsidRPr="00B81E11">
        <w:rPr>
          <w:color w:val="C00000"/>
        </w:rPr>
        <w:t>- Khi người ta vệ sinh ao thì ao đã không còn một sinh vật nào nữa, nó coi như trở về thời đại nguyên thủy, khi ta tháo nước vào ao, mầm mống sinh vật bắt đầu xuất hiện vì thế ta có thể coi quá trình này là diễn thế nguyên sinh.</w:t>
      </w:r>
    </w:p>
    <w:p w14:paraId="20B2C285" w14:textId="77777777" w:rsidR="00FF2E7E" w:rsidRPr="00B81E11" w:rsidRDefault="00FF2E7E" w:rsidP="00FF2E7E">
      <w:pPr>
        <w:jc w:val="both"/>
        <w:rPr>
          <w:color w:val="C00000"/>
        </w:rPr>
      </w:pPr>
      <w:r w:rsidRPr="00B81E11">
        <w:rPr>
          <w:color w:val="C00000"/>
        </w:rPr>
        <w:t>- Bổ sung thêm một ít lý thuyết về diễn thế nguyên sinh và thứ sinh như sau:</w:t>
      </w:r>
    </w:p>
    <w:p w14:paraId="04DD36B2" w14:textId="77777777" w:rsidR="00FF2E7E" w:rsidRPr="00B81E11" w:rsidRDefault="00FF2E7E" w:rsidP="00FF2E7E">
      <w:pPr>
        <w:jc w:val="both"/>
        <w:rPr>
          <w:color w:val="C00000"/>
        </w:rPr>
      </w:pPr>
      <w:r w:rsidRPr="00B81E11">
        <w:rPr>
          <w:color w:val="C00000"/>
        </w:rPr>
        <w:lastRenderedPageBreak/>
        <w:t>+ Diễn thế nguyên sinh là diễn thế khởi đầu từ môi trường chưa có gì và kết quả là hình thành một quần xã tương đối ổn định.</w:t>
      </w:r>
    </w:p>
    <w:p w14:paraId="3588097E" w14:textId="77777777" w:rsidR="00FF2E7E" w:rsidRPr="00B81E11" w:rsidRDefault="00FF2E7E" w:rsidP="00FF2E7E">
      <w:pPr>
        <w:jc w:val="both"/>
        <w:rPr>
          <w:color w:val="C00000"/>
        </w:rPr>
      </w:pPr>
      <w:r w:rsidRPr="00B81E11">
        <w:rPr>
          <w:color w:val="C00000"/>
        </w:rPr>
        <w:t>+ Diễn thế thứ sinh là diễn thế xuất hiện ở môi trường đã có một quần xã sinh vật từng sống nhưng nay đã bị hủy diệt hoàn toàn.</w:t>
      </w:r>
    </w:p>
    <w:p w14:paraId="531E8A07" w14:textId="7727858B" w:rsidR="00FF2E7E" w:rsidRPr="00FF2E7E" w:rsidRDefault="00FF2E7E" w:rsidP="00FF2E7E">
      <w:pPr>
        <w:jc w:val="both"/>
        <w:rPr>
          <w:color w:val="C00000"/>
        </w:rPr>
      </w:pPr>
      <w:r w:rsidRPr="00B81E11">
        <w:rPr>
          <w:b/>
          <w:bCs/>
          <w:color w:val="C00000"/>
        </w:rPr>
        <w:t>Đáp án cần chọn là: B</w:t>
      </w:r>
    </w:p>
    <w:p w14:paraId="0BDDE34B" w14:textId="77777777" w:rsidR="0023488B" w:rsidRPr="006E6A9B" w:rsidRDefault="0023488B" w:rsidP="0023488B">
      <w:pPr>
        <w:jc w:val="both"/>
      </w:pPr>
      <w:r w:rsidRPr="006E6A9B">
        <w:rPr>
          <w:b/>
        </w:rPr>
        <w:t xml:space="preserve">Câu 150. </w:t>
      </w:r>
      <w:r w:rsidRPr="006E6A9B">
        <w:t>Trên một đảo mới được hình thành do hoạt động của núi lửa, nhóm sinh vật nào có thể xuất hiện đầu tiên ở đảo này:</w:t>
      </w:r>
    </w:p>
    <w:p w14:paraId="5A655BBC" w14:textId="77777777" w:rsidR="0023488B" w:rsidRPr="006E6A9B" w:rsidRDefault="0023488B" w:rsidP="0023488B">
      <w:pPr>
        <w:tabs>
          <w:tab w:val="left" w:pos="283"/>
          <w:tab w:val="left" w:pos="5528"/>
        </w:tabs>
        <w:jc w:val="both"/>
      </w:pPr>
      <w:r w:rsidRPr="006E6A9B">
        <w:rPr>
          <w:rStyle w:val="YoungMixChar"/>
          <w:b/>
        </w:rPr>
        <w:tab/>
        <w:t xml:space="preserve">A. </w:t>
      </w:r>
      <w:r w:rsidRPr="006E6A9B">
        <w:t>Sâu bọ.</w:t>
      </w:r>
      <w:r w:rsidRPr="006E6A9B">
        <w:rPr>
          <w:rStyle w:val="YoungMixChar"/>
          <w:b/>
        </w:rPr>
        <w:tab/>
        <w:t xml:space="preserve">B. </w:t>
      </w:r>
      <w:r w:rsidRPr="006E6A9B">
        <w:t>Thực vật hạt trần.</w:t>
      </w:r>
    </w:p>
    <w:p w14:paraId="7D7D2190" w14:textId="423B1CB5" w:rsidR="0023488B" w:rsidRDefault="0023488B" w:rsidP="0023488B">
      <w:pPr>
        <w:tabs>
          <w:tab w:val="left" w:pos="283"/>
          <w:tab w:val="left" w:pos="5528"/>
        </w:tabs>
        <w:jc w:val="both"/>
      </w:pPr>
      <w:r w:rsidRPr="006E6A9B">
        <w:rPr>
          <w:rStyle w:val="YoungMixChar"/>
          <w:b/>
        </w:rPr>
        <w:tab/>
        <w:t xml:space="preserve">C. </w:t>
      </w:r>
      <w:r w:rsidRPr="006E6A9B">
        <w:t>Thực vật thân cỏ có hoa.</w:t>
      </w:r>
      <w:r w:rsidRPr="006E6A9B">
        <w:rPr>
          <w:rStyle w:val="YoungMixChar"/>
          <w:b/>
        </w:rPr>
        <w:tab/>
        <w:t xml:space="preserve">D. </w:t>
      </w:r>
      <w:r w:rsidRPr="006E6A9B">
        <w:t>Địa y.</w:t>
      </w:r>
    </w:p>
    <w:p w14:paraId="23B87DF8" w14:textId="77777777" w:rsidR="00FF2E7E" w:rsidRPr="00B81E11" w:rsidRDefault="00FF2E7E" w:rsidP="00FF2E7E">
      <w:pPr>
        <w:jc w:val="both"/>
        <w:rPr>
          <w:b/>
          <w:bCs/>
          <w:color w:val="C00000"/>
          <w:lang w:val="de-DE"/>
        </w:rPr>
      </w:pPr>
      <w:r w:rsidRPr="00B81E11">
        <w:rPr>
          <w:b/>
          <w:bCs/>
          <w:color w:val="C00000"/>
          <w:lang w:val="de-DE"/>
        </w:rPr>
        <w:t>Hướng dẫn giải:</w:t>
      </w:r>
    </w:p>
    <w:p w14:paraId="77C56164" w14:textId="77777777" w:rsidR="00FF2E7E" w:rsidRPr="00FF2E7E" w:rsidRDefault="00FF2E7E" w:rsidP="00FF2E7E">
      <w:pPr>
        <w:pStyle w:val="BodyText"/>
        <w:ind w:left="0"/>
        <w:jc w:val="both"/>
        <w:rPr>
          <w:color w:val="C00000"/>
          <w:sz w:val="24"/>
          <w:szCs w:val="24"/>
        </w:rPr>
      </w:pPr>
      <w:r w:rsidRPr="00FF2E7E">
        <w:rPr>
          <w:color w:val="C00000"/>
          <w:sz w:val="24"/>
          <w:szCs w:val="24"/>
        </w:rPr>
        <w:t>Địa y là sinh vật dễ sinh sống và phát triển ở điều kiện thiếu thốn về thức ăn, nó có thể tự tổng hợp chất hữu cơ nhờ có tảo và nấm cộng sinh với nhau.</w:t>
      </w:r>
    </w:p>
    <w:p w14:paraId="70C9254A" w14:textId="57F4D7FE" w:rsidR="00FF2E7E" w:rsidRPr="00FF2E7E" w:rsidRDefault="00FF2E7E" w:rsidP="00FF2E7E">
      <w:pPr>
        <w:jc w:val="both"/>
        <w:rPr>
          <w:color w:val="C00000"/>
        </w:rPr>
      </w:pPr>
      <w:r w:rsidRPr="00B81E11">
        <w:rPr>
          <w:b/>
          <w:bCs/>
          <w:color w:val="C00000"/>
        </w:rPr>
        <w:t>Đáp án cần chọn là: D</w:t>
      </w:r>
    </w:p>
    <w:p w14:paraId="447D7FE8" w14:textId="77777777" w:rsidR="0023488B" w:rsidRPr="006E6A9B" w:rsidRDefault="0023488B" w:rsidP="0023488B">
      <w:pPr>
        <w:jc w:val="both"/>
      </w:pPr>
      <w:r w:rsidRPr="006E6A9B">
        <w:rPr>
          <w:b/>
        </w:rPr>
        <w:t xml:space="preserve">Câu 151. </w:t>
      </w:r>
      <w:r w:rsidRPr="006E6A9B">
        <w:t>Cho các phát biểu sau:</w:t>
      </w:r>
    </w:p>
    <w:p w14:paraId="1DA0C505" w14:textId="77777777" w:rsidR="0023488B" w:rsidRPr="006E6A9B" w:rsidRDefault="0023488B" w:rsidP="0023488B">
      <w:pPr>
        <w:tabs>
          <w:tab w:val="left" w:pos="0"/>
        </w:tabs>
        <w:jc w:val="both"/>
      </w:pPr>
      <w:r>
        <w:t>(</w:t>
      </w:r>
      <w:r w:rsidRPr="006E6A9B">
        <w:t>1</w:t>
      </w:r>
      <w:r>
        <w:t>)</w:t>
      </w:r>
      <w:r w:rsidRPr="006E6A9B">
        <w:t xml:space="preserve"> Quần xã có số lượng loài và số lượng cá thể của mỗi loài càng ít thì càng ổn định và khó bị diệt vong vì sự cạnh tranh diễn ra ít.</w:t>
      </w:r>
    </w:p>
    <w:p w14:paraId="3BB30D36" w14:textId="77777777" w:rsidR="0023488B" w:rsidRPr="006E6A9B" w:rsidRDefault="0023488B" w:rsidP="0023488B">
      <w:pPr>
        <w:tabs>
          <w:tab w:val="left" w:pos="0"/>
        </w:tabs>
        <w:jc w:val="both"/>
      </w:pPr>
      <w:r>
        <w:t>(</w:t>
      </w:r>
      <w:r w:rsidRPr="006E6A9B">
        <w:t>2</w:t>
      </w:r>
      <w:r>
        <w:t>)</w:t>
      </w:r>
      <w:r w:rsidRPr="006E6A9B">
        <w:t xml:space="preserve"> Sự cạnh tranh trong từng loài là một trong những nhân tố ảnh hưởng đến độ đa dạng của quần xã.</w:t>
      </w:r>
    </w:p>
    <w:p w14:paraId="5F0E9387" w14:textId="77777777" w:rsidR="0023488B" w:rsidRPr="006E6A9B" w:rsidRDefault="0023488B" w:rsidP="0023488B">
      <w:pPr>
        <w:tabs>
          <w:tab w:val="left" w:pos="0"/>
        </w:tabs>
        <w:jc w:val="both"/>
      </w:pPr>
      <w:r>
        <w:t>(</w:t>
      </w:r>
      <w:r w:rsidRPr="006E6A9B">
        <w:t>3</w:t>
      </w:r>
      <w:r>
        <w:t>)</w:t>
      </w:r>
      <w:r w:rsidRPr="006E6A9B">
        <w:t xml:space="preserve"> Khống chế sinh học là hiện tượng số lượng cá thể của loài này bị số lượng cá thể của loài khác kìm hãm.</w:t>
      </w:r>
    </w:p>
    <w:p w14:paraId="4D3E83C0" w14:textId="77777777" w:rsidR="0023488B" w:rsidRPr="006E6A9B" w:rsidRDefault="0023488B" w:rsidP="0023488B">
      <w:pPr>
        <w:tabs>
          <w:tab w:val="left" w:pos="0"/>
        </w:tabs>
        <w:jc w:val="both"/>
      </w:pPr>
      <w:r>
        <w:t>(</w:t>
      </w:r>
      <w:r w:rsidRPr="006E6A9B">
        <w:t>4</w:t>
      </w:r>
      <w:r>
        <w:t>)</w:t>
      </w:r>
      <w:r w:rsidRPr="006E6A9B">
        <w:t xml:space="preserve"> Cấu trúc lưới thức ăn càng phức tạp khi đi từ vũng vĩ độ cao xuống vĩ độ thấp, từ bờ đến ra khơi đại đương.</w:t>
      </w:r>
    </w:p>
    <w:p w14:paraId="72513131" w14:textId="77777777" w:rsidR="0023488B" w:rsidRPr="006E6A9B" w:rsidRDefault="0023488B" w:rsidP="0023488B">
      <w:pPr>
        <w:tabs>
          <w:tab w:val="left" w:pos="0"/>
        </w:tabs>
        <w:jc w:val="both"/>
      </w:pPr>
      <w:r>
        <w:t>(</w:t>
      </w:r>
      <w:r w:rsidRPr="006E6A9B">
        <w:t>5</w:t>
      </w:r>
      <w:r>
        <w:t>)</w:t>
      </w:r>
      <w:r w:rsidRPr="006E6A9B">
        <w:t xml:space="preserve"> Trong quá trình diễn thế, sinh khối, tổng sản lượng và sản lượng sơ cấp tinh đều tăng.</w:t>
      </w:r>
    </w:p>
    <w:p w14:paraId="2FD919D7" w14:textId="77777777" w:rsidR="0023488B" w:rsidRPr="006E6A9B" w:rsidRDefault="0023488B" w:rsidP="0023488B">
      <w:pPr>
        <w:tabs>
          <w:tab w:val="left" w:pos="0"/>
        </w:tabs>
        <w:jc w:val="both"/>
      </w:pPr>
      <w:r>
        <w:t>(</w:t>
      </w:r>
      <w:r w:rsidRPr="006E6A9B">
        <w:t>6</w:t>
      </w:r>
      <w:r>
        <w:t>)</w:t>
      </w:r>
      <w:r w:rsidRPr="006E6A9B">
        <w:t xml:space="preserve"> Có thể ứng dụng khống chế sinh học bằng việc sử dụng thiên địch thay cho việc sử dụng thuốc trừ sâu góp phần tạo sự bền vững trong nông nghiệp.</w:t>
      </w:r>
    </w:p>
    <w:p w14:paraId="36C11C75" w14:textId="77777777" w:rsidR="0023488B" w:rsidRPr="006E6A9B" w:rsidRDefault="0023488B" w:rsidP="0023488B">
      <w:pPr>
        <w:jc w:val="both"/>
      </w:pPr>
      <w:r w:rsidRPr="006E6A9B">
        <w:t xml:space="preserve">Những phát biểu </w:t>
      </w:r>
      <w:r w:rsidRPr="006E6A9B">
        <w:rPr>
          <w:b/>
        </w:rPr>
        <w:t>sai</w:t>
      </w:r>
      <w:r w:rsidRPr="006E6A9B">
        <w:t xml:space="preserve"> là:</w:t>
      </w:r>
    </w:p>
    <w:p w14:paraId="296D75B1" w14:textId="15F35756"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t xml:space="preserve"> </w:t>
      </w:r>
      <w:r w:rsidRPr="006E6A9B">
        <w:t>2,</w:t>
      </w:r>
      <w:r>
        <w:t xml:space="preserve"> </w:t>
      </w:r>
      <w:r w:rsidRPr="006E6A9B">
        <w:t>4,</w:t>
      </w:r>
      <w:r>
        <w:t xml:space="preserve"> </w:t>
      </w:r>
      <w:r w:rsidRPr="006E6A9B">
        <w:t>5.</w:t>
      </w:r>
      <w:r w:rsidRPr="006E6A9B">
        <w:rPr>
          <w:rStyle w:val="YoungMixChar"/>
          <w:b/>
        </w:rPr>
        <w:tab/>
        <w:t xml:space="preserve">B. </w:t>
      </w:r>
      <w:r w:rsidRPr="006E6A9B">
        <w:t>1,</w:t>
      </w:r>
      <w:r>
        <w:t xml:space="preserve"> </w:t>
      </w:r>
      <w:r w:rsidRPr="006E6A9B">
        <w:t>2,</w:t>
      </w:r>
      <w:r>
        <w:t xml:space="preserve"> </w:t>
      </w:r>
      <w:r w:rsidRPr="006E6A9B">
        <w:t>3,</w:t>
      </w:r>
      <w:r>
        <w:t xml:space="preserve"> </w:t>
      </w:r>
      <w:r w:rsidRPr="006E6A9B">
        <w:t>6.</w:t>
      </w:r>
      <w:r w:rsidRPr="006E6A9B">
        <w:rPr>
          <w:rStyle w:val="YoungMixChar"/>
          <w:b/>
        </w:rPr>
        <w:tab/>
        <w:t xml:space="preserve">C. </w:t>
      </w:r>
      <w:r w:rsidRPr="006E6A9B">
        <w:t>2,</w:t>
      </w:r>
      <w:r>
        <w:t xml:space="preserve"> </w:t>
      </w:r>
      <w:r w:rsidRPr="006E6A9B">
        <w:t>3,</w:t>
      </w:r>
      <w:r>
        <w:t xml:space="preserve"> </w:t>
      </w:r>
      <w:r w:rsidRPr="006E6A9B">
        <w:t>4,</w:t>
      </w:r>
      <w:r>
        <w:t xml:space="preserve"> </w:t>
      </w:r>
      <w:r w:rsidRPr="006E6A9B">
        <w:t>6.</w:t>
      </w:r>
      <w:r w:rsidRPr="006E6A9B">
        <w:rPr>
          <w:rStyle w:val="YoungMixChar"/>
          <w:b/>
        </w:rPr>
        <w:tab/>
        <w:t xml:space="preserve">D. </w:t>
      </w:r>
      <w:r w:rsidRPr="006E6A9B">
        <w:t>1,</w:t>
      </w:r>
      <w:r>
        <w:t xml:space="preserve"> </w:t>
      </w:r>
      <w:r w:rsidRPr="006E6A9B">
        <w:t>3,</w:t>
      </w:r>
      <w:r>
        <w:t xml:space="preserve"> </w:t>
      </w:r>
      <w:r w:rsidRPr="006E6A9B">
        <w:t>5,</w:t>
      </w:r>
      <w:r>
        <w:t xml:space="preserve"> </w:t>
      </w:r>
      <w:r w:rsidRPr="006E6A9B">
        <w:t>6.</w:t>
      </w:r>
    </w:p>
    <w:p w14:paraId="3EBD7EE3" w14:textId="77777777" w:rsidR="00FF2E7E" w:rsidRPr="00B81E11" w:rsidRDefault="00FF2E7E" w:rsidP="00FF2E7E">
      <w:pPr>
        <w:jc w:val="both"/>
        <w:rPr>
          <w:b/>
          <w:bCs/>
          <w:color w:val="C00000"/>
          <w:lang w:val="de-DE"/>
        </w:rPr>
      </w:pPr>
      <w:r w:rsidRPr="00B81E11">
        <w:rPr>
          <w:b/>
          <w:bCs/>
          <w:color w:val="C00000"/>
          <w:lang w:val="de-DE"/>
        </w:rPr>
        <w:t>Hướng dẫn giải:</w:t>
      </w:r>
    </w:p>
    <w:p w14:paraId="06B9A26F" w14:textId="77777777" w:rsidR="00FF2E7E" w:rsidRPr="00B81E11" w:rsidRDefault="00FF2E7E" w:rsidP="00FF2E7E">
      <w:pPr>
        <w:jc w:val="both"/>
        <w:rPr>
          <w:color w:val="C00000"/>
        </w:rPr>
      </w:pPr>
      <w:r w:rsidRPr="00B81E11">
        <w:rPr>
          <w:color w:val="C00000"/>
        </w:rPr>
        <w:t>- Ý 1 sai do quần xã có số lượng loài và số lượng cá thể của mỗi loài càng ít thì càng ít ổn định, kém phong phú, đa dạng, có nguy cơ diệt vong cao khi môi trường thay đổi.</w:t>
      </w:r>
    </w:p>
    <w:p w14:paraId="1A99393E" w14:textId="77777777" w:rsidR="00FF2E7E" w:rsidRPr="00B81E11" w:rsidRDefault="00FF2E7E" w:rsidP="00FF2E7E">
      <w:pPr>
        <w:jc w:val="both"/>
        <w:rPr>
          <w:color w:val="C00000"/>
        </w:rPr>
      </w:pPr>
      <w:r w:rsidRPr="00B81E11">
        <w:rPr>
          <w:color w:val="C00000"/>
        </w:rPr>
        <w:t>- Ý 2 sai vì mức đa dạng của quần xã không phụ thuộc vào sự cạnh tranh trong loài vì sự cạnh tranh này chỉ diễn ra trong loài và là động lực của sự tiến hóa của loài, không có vai trò làm tăng hay giảm mức độ đa dạng của quần xã.</w:t>
      </w:r>
    </w:p>
    <w:p w14:paraId="0335CCDA" w14:textId="77777777" w:rsidR="00FF2E7E" w:rsidRPr="00B81E11" w:rsidRDefault="00FF2E7E" w:rsidP="00FF2E7E">
      <w:pPr>
        <w:jc w:val="both"/>
        <w:rPr>
          <w:color w:val="C00000"/>
        </w:rPr>
      </w:pPr>
      <w:r w:rsidRPr="00B81E11">
        <w:rPr>
          <w:color w:val="C00000"/>
        </w:rPr>
        <w:t>- Ý 3 đúng vì đó là định nghĩa.</w:t>
      </w:r>
    </w:p>
    <w:p w14:paraId="42008C0E" w14:textId="77777777" w:rsidR="00FF2E7E" w:rsidRPr="00B81E11" w:rsidRDefault="00FF2E7E" w:rsidP="00FF2E7E">
      <w:pPr>
        <w:jc w:val="both"/>
        <w:rPr>
          <w:color w:val="C00000"/>
        </w:rPr>
      </w:pPr>
      <w:r w:rsidRPr="00B81E11">
        <w:rPr>
          <w:color w:val="C00000"/>
        </w:rPr>
        <w:t>- Ý 4 sai, phát biểu thì ý đầu đúng nhưng ý sau sai bởi độ đa dạng ở bờ cao hơn so với khơi đại dương nên phát biểu đúng phải là: cấu trúc lưới thức ăn càng phức tạp khi đi từ vùng vĩ độ cao xuống vĩ độ thấp, từ khơi đại dương vào bờ.</w:t>
      </w:r>
    </w:p>
    <w:p w14:paraId="2A09CC28" w14:textId="77777777" w:rsidR="00FF2E7E" w:rsidRPr="00B81E11" w:rsidRDefault="00FF2E7E" w:rsidP="00FF2E7E">
      <w:pPr>
        <w:jc w:val="both"/>
        <w:rPr>
          <w:color w:val="C00000"/>
        </w:rPr>
      </w:pPr>
      <w:r w:rsidRPr="00B81E11">
        <w:rPr>
          <w:color w:val="C00000"/>
        </w:rPr>
        <w:t>- Ý 5 sai do sản lượng sơ cấp tỉnh giảm.</w:t>
      </w:r>
    </w:p>
    <w:p w14:paraId="54E9E78E" w14:textId="77777777" w:rsidR="00FF2E7E" w:rsidRPr="00B81E11" w:rsidRDefault="00FF2E7E" w:rsidP="00FF2E7E">
      <w:pPr>
        <w:jc w:val="both"/>
        <w:rPr>
          <w:color w:val="C00000"/>
        </w:rPr>
      </w:pPr>
      <w:r w:rsidRPr="00B81E11">
        <w:rPr>
          <w:color w:val="C00000"/>
        </w:rPr>
        <w:t>- Ý 6 đúng do việc áp dụng khống chế sinh học giúp bảo vệ môi trường do không gây ô nhiễm.</w:t>
      </w:r>
    </w:p>
    <w:p w14:paraId="336A3B63" w14:textId="4A972D28" w:rsidR="00FF2E7E" w:rsidRPr="00FF2E7E" w:rsidRDefault="00FF2E7E" w:rsidP="00FF2E7E">
      <w:pPr>
        <w:jc w:val="both"/>
        <w:rPr>
          <w:color w:val="C00000"/>
        </w:rPr>
      </w:pPr>
      <w:r w:rsidRPr="00B81E11">
        <w:rPr>
          <w:b/>
          <w:bCs/>
          <w:color w:val="C00000"/>
        </w:rPr>
        <w:t>Đáp án cần chọn là: A</w:t>
      </w:r>
    </w:p>
    <w:p w14:paraId="6748E230" w14:textId="77777777" w:rsidR="0023488B" w:rsidRPr="006E6A9B" w:rsidRDefault="0023488B" w:rsidP="0023488B">
      <w:pPr>
        <w:jc w:val="both"/>
      </w:pPr>
      <w:r w:rsidRPr="006E6A9B">
        <w:rPr>
          <w:b/>
        </w:rPr>
        <w:t xml:space="preserve">Câu 152. </w:t>
      </w:r>
      <w:r w:rsidRPr="006E6A9B">
        <w:t>Cho các phát biểu sau:</w:t>
      </w:r>
    </w:p>
    <w:p w14:paraId="721A31F0" w14:textId="77777777" w:rsidR="0023488B" w:rsidRPr="006E6A9B" w:rsidRDefault="0023488B" w:rsidP="0023488B">
      <w:pPr>
        <w:jc w:val="both"/>
      </w:pPr>
      <w:r>
        <w:t xml:space="preserve">(1) </w:t>
      </w:r>
      <w:r w:rsidRPr="006E6A9B">
        <w:t>Kết quả của diễn thế sinh thái là thay đổi cấu trúc quần xã.</w:t>
      </w:r>
    </w:p>
    <w:p w14:paraId="71FAB09B" w14:textId="77777777" w:rsidR="0023488B" w:rsidRPr="006E6A9B" w:rsidRDefault="0023488B" w:rsidP="0023488B">
      <w:pPr>
        <w:jc w:val="both"/>
      </w:pPr>
      <w:r>
        <w:t xml:space="preserve">(2) </w:t>
      </w:r>
      <w:r w:rsidRPr="006E6A9B">
        <w:t>Trong diễn thế sinh thái, dạng sinh vật có vai trò quan trọng nhất đối với việc hình thành quần xã mới là vi sinh vật.</w:t>
      </w:r>
    </w:p>
    <w:p w14:paraId="39562438" w14:textId="77777777" w:rsidR="0023488B" w:rsidRPr="006E6A9B" w:rsidRDefault="0023488B" w:rsidP="0023488B">
      <w:pPr>
        <w:jc w:val="both"/>
      </w:pPr>
      <w:r>
        <w:t xml:space="preserve">(3) </w:t>
      </w:r>
      <w:r w:rsidRPr="006E6A9B">
        <w:t>Quá trình hình thành một quần xã ổn định từ một hòn đảo mới được hình thành giữa biển là diễn thế thứ sinh.</w:t>
      </w:r>
    </w:p>
    <w:p w14:paraId="38B84033" w14:textId="77777777" w:rsidR="0023488B" w:rsidRPr="006E6A9B" w:rsidRDefault="0023488B" w:rsidP="0023488B">
      <w:pPr>
        <w:jc w:val="both"/>
      </w:pPr>
      <w:r>
        <w:t xml:space="preserve">(4) </w:t>
      </w:r>
      <w:r w:rsidRPr="006E6A9B">
        <w:t>Nguyên nhân bên trong thúc đẩy diễn thế sinh thái là mức sinh sản và mức tử vong của các loài trong quần xã.</w:t>
      </w:r>
    </w:p>
    <w:p w14:paraId="0F83C5CA" w14:textId="77777777" w:rsidR="0023488B" w:rsidRPr="006E6A9B" w:rsidRDefault="0023488B" w:rsidP="0023488B">
      <w:pPr>
        <w:jc w:val="both"/>
      </w:pPr>
      <w:r w:rsidRPr="006E6A9B">
        <w:t xml:space="preserve">Số phát biểu </w:t>
      </w:r>
      <w:r w:rsidRPr="006E6A9B">
        <w:rPr>
          <w:b/>
        </w:rPr>
        <w:t>sai</w:t>
      </w:r>
      <w:r w:rsidRPr="006E6A9B">
        <w:t xml:space="preserve"> là:</w:t>
      </w:r>
    </w:p>
    <w:p w14:paraId="4D478104" w14:textId="24AC43F4"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1</w:t>
      </w:r>
      <w:r w:rsidRPr="006E6A9B">
        <w:rPr>
          <w:rStyle w:val="YoungMixChar"/>
          <w:b/>
        </w:rPr>
        <w:tab/>
        <w:t xml:space="preserve">C. </w:t>
      </w:r>
      <w:r w:rsidRPr="006E6A9B">
        <w:t>4</w:t>
      </w:r>
      <w:r w:rsidRPr="006E6A9B">
        <w:rPr>
          <w:rStyle w:val="YoungMixChar"/>
          <w:b/>
        </w:rPr>
        <w:tab/>
        <w:t xml:space="preserve">D. </w:t>
      </w:r>
      <w:r w:rsidRPr="006E6A9B">
        <w:t>3</w:t>
      </w:r>
    </w:p>
    <w:p w14:paraId="5569D9F0" w14:textId="77777777" w:rsidR="00FF2E7E" w:rsidRPr="00B81E11" w:rsidRDefault="00FF2E7E" w:rsidP="00FF2E7E">
      <w:pPr>
        <w:jc w:val="both"/>
        <w:rPr>
          <w:b/>
          <w:bCs/>
          <w:color w:val="C00000"/>
          <w:lang w:val="de-DE"/>
        </w:rPr>
      </w:pPr>
      <w:r w:rsidRPr="00B81E11">
        <w:rPr>
          <w:b/>
          <w:bCs/>
          <w:color w:val="C00000"/>
          <w:lang w:val="de-DE"/>
        </w:rPr>
        <w:t>Hướng dẫn giải:</w:t>
      </w:r>
    </w:p>
    <w:p w14:paraId="58DAAE1E" w14:textId="77777777" w:rsidR="00FF2E7E" w:rsidRPr="00B81E11" w:rsidRDefault="00FF2E7E" w:rsidP="00FF2E7E">
      <w:pPr>
        <w:jc w:val="both"/>
        <w:rPr>
          <w:color w:val="C00000"/>
        </w:rPr>
      </w:pPr>
      <w:r w:rsidRPr="00B81E11">
        <w:rPr>
          <w:color w:val="C00000"/>
        </w:rPr>
        <w:lastRenderedPageBreak/>
        <w:t>- Ý 1 sai do kết quả của diễn thế sinh thái là thiết lập mối cân bằng mới vì thực chất của quá trình diễn thế sinh thái là sự thay thế các dạng quần xã cuối cùng tiến đến một quân xã ổn định.</w:t>
      </w:r>
    </w:p>
    <w:p w14:paraId="58569E3F" w14:textId="77777777" w:rsidR="00FF2E7E" w:rsidRPr="00B81E11" w:rsidRDefault="00FF2E7E" w:rsidP="00FF2E7E">
      <w:pPr>
        <w:jc w:val="both"/>
        <w:rPr>
          <w:color w:val="C00000"/>
        </w:rPr>
      </w:pPr>
      <w:r w:rsidRPr="00B81E11">
        <w:rPr>
          <w:color w:val="C00000"/>
        </w:rPr>
        <w:t>- Ý 2 sai do trong diễn thế sinh thái, dạng sinh vật có vai trò quan trọng nhất đối với việc hình thành quần xã mới là thực vật.</w:t>
      </w:r>
    </w:p>
    <w:p w14:paraId="0E01BF91" w14:textId="77777777" w:rsidR="00FF2E7E" w:rsidRPr="00B81E11" w:rsidRDefault="00FF2E7E" w:rsidP="00FF2E7E">
      <w:pPr>
        <w:jc w:val="both"/>
        <w:rPr>
          <w:color w:val="C00000"/>
        </w:rPr>
      </w:pPr>
      <w:r w:rsidRPr="00B81E11">
        <w:rPr>
          <w:color w:val="C00000"/>
        </w:rPr>
        <w:t xml:space="preserve">- Ý 3 sai, đó là diễn thế nguyên sinh. </w:t>
      </w:r>
    </w:p>
    <w:p w14:paraId="741EC7A2" w14:textId="77777777" w:rsidR="00FF2E7E" w:rsidRPr="00B81E11" w:rsidRDefault="00FF2E7E" w:rsidP="00FF2E7E">
      <w:pPr>
        <w:jc w:val="both"/>
        <w:rPr>
          <w:color w:val="C00000"/>
        </w:rPr>
      </w:pPr>
      <w:r w:rsidRPr="00B81E11">
        <w:rPr>
          <w:color w:val="C00000"/>
        </w:rPr>
        <w:t>- Ý 4 sai vì nguyên nhân bên trong thúc đẩy diễn thế sinh thái là sự cạnh tranh gay gắt của các loài trong quần xã.</w:t>
      </w:r>
    </w:p>
    <w:p w14:paraId="7FB7BB1B" w14:textId="587F5291" w:rsidR="00FF2E7E" w:rsidRPr="00FF2E7E" w:rsidRDefault="00FF2E7E" w:rsidP="00FF2E7E">
      <w:pPr>
        <w:jc w:val="both"/>
        <w:rPr>
          <w:color w:val="C00000"/>
        </w:rPr>
      </w:pPr>
      <w:r w:rsidRPr="00B81E11">
        <w:rPr>
          <w:b/>
          <w:bCs/>
          <w:color w:val="C00000"/>
        </w:rPr>
        <w:t>Đáp án cần chọn là: C</w:t>
      </w:r>
    </w:p>
    <w:p w14:paraId="4B2D5DDB" w14:textId="77777777" w:rsidR="0023488B" w:rsidRPr="006E6A9B" w:rsidRDefault="0023488B" w:rsidP="0023488B">
      <w:pPr>
        <w:jc w:val="both"/>
      </w:pPr>
      <w:r w:rsidRPr="006E6A9B">
        <w:rPr>
          <w:b/>
        </w:rPr>
        <w:t xml:space="preserve">Câu 153. </w:t>
      </w:r>
      <w:r w:rsidRPr="006E6A9B">
        <w:t>Cho các phát biểu sau đây về diễn thế sinh thái:</w:t>
      </w:r>
    </w:p>
    <w:p w14:paraId="26766783" w14:textId="77777777" w:rsidR="0023488B" w:rsidRPr="006E6A9B" w:rsidRDefault="0023488B" w:rsidP="0023488B">
      <w:pPr>
        <w:tabs>
          <w:tab w:val="left" w:pos="0"/>
        </w:tabs>
        <w:jc w:val="both"/>
      </w:pPr>
      <w:r>
        <w:t xml:space="preserve">(1) </w:t>
      </w:r>
      <w:r w:rsidRPr="006E6A9B">
        <w:t>Diễn thế là quá trình phát triển thay thế tuần tự của quần thể sinh vật, từ dạng khởi đầu qua các giai đoạn trung gian để đến quẫn xã cuối cùng tương đối ổn định (quần xã đỉnh cực).</w:t>
      </w:r>
    </w:p>
    <w:p w14:paraId="276DD4F9" w14:textId="77777777" w:rsidR="0023488B" w:rsidRPr="006E6A9B" w:rsidRDefault="0023488B" w:rsidP="0023488B">
      <w:pPr>
        <w:tabs>
          <w:tab w:val="left" w:pos="0"/>
        </w:tabs>
        <w:jc w:val="both"/>
      </w:pPr>
      <w:r>
        <w:t xml:space="preserve">(2) </w:t>
      </w:r>
      <w:r w:rsidRPr="006E6A9B">
        <w:t>Diễn thế thường là một quá trình định hướng và không thể dự báo được.</w:t>
      </w:r>
    </w:p>
    <w:p w14:paraId="3B9019C4" w14:textId="77777777" w:rsidR="0023488B" w:rsidRPr="006E6A9B" w:rsidRDefault="0023488B" w:rsidP="0023488B">
      <w:pPr>
        <w:tabs>
          <w:tab w:val="left" w:pos="0"/>
        </w:tabs>
        <w:jc w:val="both"/>
      </w:pPr>
      <w:r>
        <w:t xml:space="preserve">(3) </w:t>
      </w:r>
      <w:r w:rsidRPr="006E6A9B">
        <w:t>Trong quá trình diễn thế, nhiều chỉ số sinh thái biến đổi phù hợp với trạng thái mới của quần xã và phù hợp với môi trường.</w:t>
      </w:r>
    </w:p>
    <w:p w14:paraId="22394EB8" w14:textId="77777777" w:rsidR="0023488B" w:rsidRPr="006E6A9B" w:rsidRDefault="0023488B" w:rsidP="0023488B">
      <w:pPr>
        <w:tabs>
          <w:tab w:val="left" w:pos="0"/>
        </w:tabs>
        <w:jc w:val="both"/>
      </w:pPr>
      <w:r>
        <w:t xml:space="preserve">(4) </w:t>
      </w:r>
      <w:r w:rsidRPr="006E6A9B">
        <w:t xml:space="preserve">Diễn thế được bắt đầu từ một nương rẫy bỏ hoang được gọi là diễn thế thứ sinh. </w:t>
      </w:r>
    </w:p>
    <w:p w14:paraId="0B8DAC82" w14:textId="77777777" w:rsidR="0023488B" w:rsidRPr="006E6A9B" w:rsidRDefault="0023488B" w:rsidP="0023488B">
      <w:pPr>
        <w:tabs>
          <w:tab w:val="left" w:pos="0"/>
        </w:tabs>
        <w:jc w:val="both"/>
      </w:pPr>
      <w:r w:rsidRPr="006E6A9B">
        <w:t xml:space="preserve">Những phát biểu </w:t>
      </w:r>
      <w:r w:rsidRPr="006E6A9B">
        <w:rPr>
          <w:b/>
        </w:rPr>
        <w:t>đúng</w:t>
      </w:r>
      <w:r w:rsidRPr="006E6A9B">
        <w:t xml:space="preserve"> là:</w:t>
      </w:r>
    </w:p>
    <w:p w14:paraId="551FAB87" w14:textId="278F5932"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1,3.</w:t>
      </w:r>
      <w:r w:rsidRPr="006E6A9B">
        <w:rPr>
          <w:rStyle w:val="YoungMixChar"/>
          <w:b/>
        </w:rPr>
        <w:tab/>
        <w:t xml:space="preserve">B. </w:t>
      </w:r>
      <w:r w:rsidRPr="006E6A9B">
        <w:t>3, 4.</w:t>
      </w:r>
      <w:r w:rsidRPr="006E6A9B">
        <w:rPr>
          <w:rStyle w:val="YoungMixChar"/>
          <w:b/>
        </w:rPr>
        <w:tab/>
        <w:t xml:space="preserve">C. </w:t>
      </w:r>
      <w:r w:rsidRPr="006E6A9B">
        <w:t>1,4.</w:t>
      </w:r>
      <w:r w:rsidRPr="006E6A9B">
        <w:rPr>
          <w:rStyle w:val="YoungMixChar"/>
          <w:b/>
        </w:rPr>
        <w:tab/>
        <w:t xml:space="preserve">D. </w:t>
      </w:r>
      <w:r w:rsidRPr="006E6A9B">
        <w:t>2, 3.</w:t>
      </w:r>
    </w:p>
    <w:p w14:paraId="52443C0F" w14:textId="77777777" w:rsidR="00FF2E7E" w:rsidRPr="00B81E11" w:rsidRDefault="00FF2E7E" w:rsidP="00FF2E7E">
      <w:pPr>
        <w:jc w:val="both"/>
        <w:rPr>
          <w:b/>
          <w:bCs/>
          <w:color w:val="C00000"/>
          <w:lang w:val="de-DE"/>
        </w:rPr>
      </w:pPr>
      <w:r w:rsidRPr="00B81E11">
        <w:rPr>
          <w:b/>
          <w:bCs/>
          <w:color w:val="C00000"/>
          <w:lang w:val="de-DE"/>
        </w:rPr>
        <w:t>Hướng dẫn giải:</w:t>
      </w:r>
    </w:p>
    <w:p w14:paraId="1EC0FA1F" w14:textId="77777777" w:rsidR="00FF2E7E" w:rsidRPr="00B81E11" w:rsidRDefault="00FF2E7E" w:rsidP="00FF2E7E">
      <w:pPr>
        <w:numPr>
          <w:ilvl w:val="0"/>
          <w:numId w:val="44"/>
        </w:numPr>
        <w:jc w:val="both"/>
        <w:rPr>
          <w:color w:val="C00000"/>
        </w:rPr>
      </w:pPr>
      <w:r w:rsidRPr="00B81E11">
        <w:rPr>
          <w:color w:val="C00000"/>
        </w:rPr>
        <w:t>Sai, Diễn thế là quá trình phát triển thay thế tuần tự của quần xã sinh vật (chứ không phải là quần thể sinh vật), từ dạng khởi đầu qua các giai đoạn trung gian để đến quẫn xã cuối cùng tương đối ổn định.</w:t>
      </w:r>
    </w:p>
    <w:p w14:paraId="6C48359A" w14:textId="77777777" w:rsidR="00FF2E7E" w:rsidRPr="00B81E11" w:rsidRDefault="00FF2E7E" w:rsidP="00FF2E7E">
      <w:pPr>
        <w:numPr>
          <w:ilvl w:val="0"/>
          <w:numId w:val="44"/>
        </w:numPr>
        <w:jc w:val="both"/>
        <w:rPr>
          <w:color w:val="C00000"/>
        </w:rPr>
      </w:pPr>
      <w:r w:rsidRPr="00B81E11">
        <w:rPr>
          <w:color w:val="C00000"/>
        </w:rPr>
        <w:t>Sai, Diễn thế thường là một quá trình định hướng và có thể dự báo được (chứ không phải là không thể dự báo được.</w:t>
      </w:r>
    </w:p>
    <w:p w14:paraId="293D3395" w14:textId="77777777" w:rsidR="00FF2E7E" w:rsidRPr="00B81E11" w:rsidRDefault="00FF2E7E" w:rsidP="00FF2E7E">
      <w:pPr>
        <w:numPr>
          <w:ilvl w:val="0"/>
          <w:numId w:val="44"/>
        </w:numPr>
        <w:jc w:val="both"/>
        <w:rPr>
          <w:color w:val="C00000"/>
        </w:rPr>
      </w:pPr>
      <w:r w:rsidRPr="00B81E11">
        <w:rPr>
          <w:color w:val="C00000"/>
        </w:rPr>
        <w:t>Đúng, Trong quá trình diễn thế, nhiều chỉ số sinh thái biến đổi phù hợp với trạng thái mới của quần xã và phù hợp với môi trường. Nguyên nhân là do môi trường thay đổi nên các chỉ số sinh thái cũng phải biến đổi.</w:t>
      </w:r>
    </w:p>
    <w:p w14:paraId="2BF09E7E" w14:textId="77777777" w:rsidR="00FF2E7E" w:rsidRPr="00B81E11" w:rsidRDefault="00FF2E7E" w:rsidP="00FF2E7E">
      <w:pPr>
        <w:numPr>
          <w:ilvl w:val="0"/>
          <w:numId w:val="44"/>
        </w:numPr>
        <w:jc w:val="both"/>
        <w:rPr>
          <w:color w:val="C00000"/>
        </w:rPr>
      </w:pPr>
      <w:r w:rsidRPr="00B81E11">
        <w:rPr>
          <w:color w:val="C00000"/>
        </w:rPr>
        <w:t>Đúng, Diễn thế được bắt đầu từ một nương rẫy bỏ hoang được gọi là điễn thế thứ sinh. Nương rẫy bỏ hoang thì trước đây là nương rẫy cũng đã tồn tại một quần xã.</w:t>
      </w:r>
    </w:p>
    <w:p w14:paraId="48FD0690" w14:textId="77777777" w:rsidR="00FF2E7E" w:rsidRPr="00B81E11" w:rsidRDefault="00FF2E7E" w:rsidP="00FF2E7E">
      <w:pPr>
        <w:numPr>
          <w:ilvl w:val="0"/>
          <w:numId w:val="44"/>
        </w:numPr>
        <w:jc w:val="both"/>
        <w:rPr>
          <w:color w:val="C00000"/>
        </w:rPr>
      </w:pPr>
      <w:r w:rsidRPr="00B81E11">
        <w:rPr>
          <w:color w:val="C00000"/>
        </w:rPr>
        <w:t>Diễn thế thứ sinh (hay thứ cấp) xảy ra ở môi trường mà trước đây từng tồn tại một quần xã, nhưng nay đã bị hủy diệt hoàn toàn.</w:t>
      </w:r>
    </w:p>
    <w:p w14:paraId="2DF1A465" w14:textId="77777777" w:rsidR="00FF2E7E" w:rsidRPr="00B81E11" w:rsidRDefault="00FF2E7E" w:rsidP="00FF2E7E">
      <w:pPr>
        <w:jc w:val="both"/>
        <w:rPr>
          <w:color w:val="C00000"/>
        </w:rPr>
      </w:pPr>
      <w:r w:rsidRPr="00B81E11">
        <w:rPr>
          <w:color w:val="C00000"/>
        </w:rPr>
        <w:t>Như vậy có 2 phát biểu đúng.</w:t>
      </w:r>
    </w:p>
    <w:p w14:paraId="415DA8CF" w14:textId="18C21C94" w:rsidR="00FF2E7E" w:rsidRPr="00FF2E7E" w:rsidRDefault="00FF2E7E" w:rsidP="00FF2E7E">
      <w:pPr>
        <w:jc w:val="both"/>
        <w:rPr>
          <w:color w:val="C00000"/>
        </w:rPr>
      </w:pPr>
      <w:r w:rsidRPr="00B81E11">
        <w:rPr>
          <w:b/>
          <w:bCs/>
          <w:color w:val="C00000"/>
        </w:rPr>
        <w:t>Đáp án cần chọn là: B</w:t>
      </w:r>
    </w:p>
    <w:p w14:paraId="3B042BA4" w14:textId="77777777" w:rsidR="0023488B" w:rsidRPr="006E6A9B" w:rsidRDefault="0023488B" w:rsidP="0023488B">
      <w:pPr>
        <w:jc w:val="both"/>
      </w:pPr>
      <w:r w:rsidRPr="006E6A9B">
        <w:rPr>
          <w:b/>
        </w:rPr>
        <w:t xml:space="preserve">Câu 154. </w:t>
      </w:r>
      <w:r w:rsidRPr="006E6A9B">
        <w:t>Cho các dữ kiện sau:</w:t>
      </w:r>
    </w:p>
    <w:p w14:paraId="2A0B0500" w14:textId="77777777" w:rsidR="0023488B" w:rsidRPr="006E6A9B" w:rsidRDefault="0023488B" w:rsidP="0023488B">
      <w:pPr>
        <w:jc w:val="both"/>
      </w:pPr>
      <w:r w:rsidRPr="006E6A9B">
        <w:t>I. Một đầm nước mới xây dựng.</w:t>
      </w:r>
    </w:p>
    <w:p w14:paraId="03CBA35A" w14:textId="77777777" w:rsidR="0023488B" w:rsidRPr="006E6A9B" w:rsidRDefault="0023488B" w:rsidP="0023488B">
      <w:pPr>
        <w:pStyle w:val="BodyText"/>
        <w:widowControl/>
        <w:tabs>
          <w:tab w:val="left" w:pos="0"/>
        </w:tabs>
        <w:autoSpaceDE/>
        <w:autoSpaceDN/>
        <w:ind w:left="0"/>
        <w:jc w:val="both"/>
      </w:pPr>
      <w:r w:rsidRPr="006E6A9B">
        <w:rPr>
          <w:sz w:val="24"/>
        </w:rPr>
        <w:t>II. Các vùng đất quanh đầm bị xói mòn, làm cho đáy hầm bị nông dần. Các loài sinh vật nổi ít dần, các loài động vật chuyển vào sống trong lòng đầm ngày một nhiều.</w:t>
      </w:r>
    </w:p>
    <w:p w14:paraId="364658B6" w14:textId="77777777" w:rsidR="0023488B" w:rsidRPr="006E6A9B" w:rsidRDefault="0023488B" w:rsidP="00A31048">
      <w:pPr>
        <w:numPr>
          <w:ilvl w:val="0"/>
          <w:numId w:val="6"/>
        </w:numPr>
        <w:tabs>
          <w:tab w:val="left" w:pos="0"/>
        </w:tabs>
        <w:jc w:val="both"/>
      </w:pPr>
      <w:r w:rsidRPr="006E6A9B">
        <w:t>III. Trong đầm nước có nhiều loài thủy sinh ở các tầng nước khác nhau, các loài rong rêu và cây cỏ mọc ven bờ đầm.</w:t>
      </w:r>
    </w:p>
    <w:p w14:paraId="43C60D9E" w14:textId="77777777" w:rsidR="0023488B" w:rsidRPr="006E6A9B" w:rsidRDefault="0023488B" w:rsidP="00A31048">
      <w:pPr>
        <w:numPr>
          <w:ilvl w:val="0"/>
          <w:numId w:val="6"/>
        </w:numPr>
        <w:tabs>
          <w:tab w:val="left" w:pos="0"/>
        </w:tabs>
        <w:jc w:val="both"/>
      </w:pPr>
      <w:r w:rsidRPr="006E6A9B">
        <w:t>IV. Đầm nước nông biến đổi thành vùng đất trũng. Cỏ và cây bụi dần đần đến sống trong đầm.</w:t>
      </w:r>
    </w:p>
    <w:p w14:paraId="20053586" w14:textId="77777777" w:rsidR="0023488B" w:rsidRPr="006E6A9B" w:rsidRDefault="0023488B" w:rsidP="00A31048">
      <w:pPr>
        <w:numPr>
          <w:ilvl w:val="0"/>
          <w:numId w:val="6"/>
        </w:numPr>
        <w:tabs>
          <w:tab w:val="left" w:pos="0"/>
        </w:tabs>
        <w:jc w:val="both"/>
      </w:pPr>
      <w:r w:rsidRPr="006E6A9B">
        <w:t>V. Hình thành cây bụi và cây gỗ.</w:t>
      </w:r>
    </w:p>
    <w:p w14:paraId="02E32854" w14:textId="77777777" w:rsidR="0023488B" w:rsidRPr="006E6A9B" w:rsidRDefault="0023488B" w:rsidP="0023488B">
      <w:pPr>
        <w:jc w:val="both"/>
      </w:pPr>
      <w:r w:rsidRPr="006E6A9B">
        <w:t>Sơ đồ nào sau đây thể hiện diễn thế ở đầm nước nông?</w:t>
      </w:r>
    </w:p>
    <w:p w14:paraId="5F8EDF67" w14:textId="77777777" w:rsidR="0023488B" w:rsidRPr="006E6A9B" w:rsidRDefault="0023488B" w:rsidP="0023488B">
      <w:pPr>
        <w:tabs>
          <w:tab w:val="left" w:pos="283"/>
          <w:tab w:val="left" w:pos="5528"/>
        </w:tabs>
        <w:jc w:val="both"/>
      </w:pPr>
      <w:r w:rsidRPr="006E6A9B">
        <w:rPr>
          <w:rStyle w:val="YoungMixChar"/>
          <w:b/>
        </w:rPr>
        <w:tab/>
        <w:t xml:space="preserve">A. </w:t>
      </w:r>
      <w:r w:rsidRPr="006E6A9B">
        <w:rPr>
          <w:position w:val="-6"/>
        </w:rPr>
        <w:object w:dxaOrig="2439" w:dyaOrig="279" w14:anchorId="7B1AF6F6">
          <v:shape id="_x0000_i1041" type="#_x0000_t75" style="width:122.2pt;height:14.5pt" o:ole="">
            <v:fill o:detectmouseclick="t"/>
            <v:imagedata r:id="rId29" o:title=""/>
          </v:shape>
          <o:OLEObject Type="Embed" ProgID="Equation.3" ShapeID="_x0000_i1041" DrawAspect="Content" ObjectID="_1791145084" r:id="rId65">
            <o:FieldCodes>\* MERGEFORMAT</o:FieldCodes>
          </o:OLEObject>
        </w:object>
      </w:r>
      <w:r w:rsidRPr="006E6A9B">
        <w:rPr>
          <w:rStyle w:val="YoungMixChar"/>
          <w:b/>
        </w:rPr>
        <w:tab/>
        <w:t xml:space="preserve">B. </w:t>
      </w:r>
      <w:r w:rsidRPr="006E6A9B">
        <w:rPr>
          <w:position w:val="-6"/>
        </w:rPr>
        <w:object w:dxaOrig="2439" w:dyaOrig="279" w14:anchorId="54814875">
          <v:shape id="_x0000_i1042" type="#_x0000_t75" alt="" style="width:122.2pt;height:14.5pt" o:ole="">
            <v:fill o:detectmouseclick="t"/>
            <v:imagedata r:id="rId31" o:title=""/>
          </v:shape>
          <o:OLEObject Type="Embed" ProgID="Equation.3" ShapeID="_x0000_i1042" DrawAspect="Content" ObjectID="_1791145085" r:id="rId66">
            <o:FieldCodes>\* MERGEFORMAT</o:FieldCodes>
          </o:OLEObject>
        </w:object>
      </w:r>
    </w:p>
    <w:p w14:paraId="071D57CD" w14:textId="69CF121C" w:rsidR="0023488B" w:rsidRDefault="0023488B" w:rsidP="0023488B">
      <w:pPr>
        <w:tabs>
          <w:tab w:val="left" w:pos="283"/>
          <w:tab w:val="left" w:pos="5528"/>
        </w:tabs>
        <w:jc w:val="both"/>
      </w:pPr>
      <w:r w:rsidRPr="006E6A9B">
        <w:rPr>
          <w:rStyle w:val="YoungMixChar"/>
          <w:b/>
        </w:rPr>
        <w:tab/>
        <w:t xml:space="preserve">C. </w:t>
      </w:r>
      <w:r w:rsidRPr="006E6A9B">
        <w:rPr>
          <w:position w:val="-6"/>
        </w:rPr>
        <w:object w:dxaOrig="2439" w:dyaOrig="279" w14:anchorId="7EC58B8A">
          <v:shape id="_x0000_i1043" type="#_x0000_t75" alt="" style="width:122.2pt;height:14.5pt" o:ole="">
            <v:fill o:detectmouseclick="t"/>
            <v:imagedata r:id="rId33" o:title=""/>
          </v:shape>
          <o:OLEObject Type="Embed" ProgID="Equation.3" ShapeID="_x0000_i1043" DrawAspect="Content" ObjectID="_1791145086" r:id="rId67">
            <o:FieldCodes>\* MERGEFORMAT</o:FieldCodes>
          </o:OLEObject>
        </w:object>
      </w:r>
      <w:r w:rsidRPr="006E6A9B">
        <w:rPr>
          <w:rStyle w:val="YoungMixChar"/>
          <w:b/>
        </w:rPr>
        <w:tab/>
        <w:t xml:space="preserve">D. </w:t>
      </w:r>
      <w:r w:rsidRPr="006E6A9B">
        <w:rPr>
          <w:position w:val="-6"/>
        </w:rPr>
        <w:object w:dxaOrig="2439" w:dyaOrig="279" w14:anchorId="7B872191">
          <v:shape id="_x0000_i1044" type="#_x0000_t75" alt="" style="width:122.2pt;height:14.5pt" o:ole="">
            <v:fill o:detectmouseclick="t"/>
            <v:imagedata r:id="rId35" o:title=""/>
          </v:shape>
          <o:OLEObject Type="Embed" ProgID="Equation.3" ShapeID="_x0000_i1044" DrawAspect="Content" ObjectID="_1791145087" r:id="rId68">
            <o:FieldCodes>\* MERGEFORMAT</o:FieldCodes>
          </o:OLEObject>
        </w:object>
      </w:r>
    </w:p>
    <w:p w14:paraId="0D9A5AA3" w14:textId="77777777" w:rsidR="00FF2E7E" w:rsidRPr="00B81E11" w:rsidRDefault="00FF2E7E" w:rsidP="00FF2E7E">
      <w:pPr>
        <w:jc w:val="both"/>
        <w:rPr>
          <w:b/>
          <w:bCs/>
          <w:color w:val="C00000"/>
          <w:lang w:val="de-DE"/>
        </w:rPr>
      </w:pPr>
      <w:r w:rsidRPr="00B81E11">
        <w:rPr>
          <w:b/>
          <w:bCs/>
          <w:color w:val="C00000"/>
          <w:lang w:val="de-DE"/>
        </w:rPr>
        <w:t>Hướng dẫn giải:</w:t>
      </w:r>
    </w:p>
    <w:p w14:paraId="7593CD25" w14:textId="77777777" w:rsidR="00FF2E7E" w:rsidRPr="00B81E11" w:rsidRDefault="00FF2E7E" w:rsidP="00FF2E7E">
      <w:pPr>
        <w:numPr>
          <w:ilvl w:val="0"/>
          <w:numId w:val="6"/>
        </w:numPr>
        <w:tabs>
          <w:tab w:val="left" w:pos="0"/>
        </w:tabs>
        <w:jc w:val="both"/>
        <w:rPr>
          <w:color w:val="C00000"/>
        </w:rPr>
      </w:pPr>
      <w:r w:rsidRPr="00B81E11">
        <w:rPr>
          <w:color w:val="C00000"/>
        </w:rPr>
        <w:t>Một đầm nước mới xây dựng → Trong đầm nước có nhiều loài thủy sinh ở các tầng nước khác nhau, các loài rong rêu và cây cỏ mọc ven bờ đầm → Các vùng đất quanh đầm bị xói mòn, làm cho đáy hầm bị nông dần. Các loài sinh vật nổi ít dần, các loài động vật chuyển vào sống trong lòng đầm ngày một nhiều → Đầm nước nông biến đổi thành vùng đất trũng. Cỏ và cây bụi dần đần đến sống trong đầm → Hình thành cây bụi và cây gỗ.</w:t>
      </w:r>
    </w:p>
    <w:p w14:paraId="47F6ACCA" w14:textId="00E3A2A9" w:rsidR="00FF2E7E" w:rsidRPr="00FF2E7E" w:rsidRDefault="00FF2E7E" w:rsidP="00FF2E7E">
      <w:pPr>
        <w:jc w:val="both"/>
        <w:rPr>
          <w:color w:val="C00000"/>
        </w:rPr>
      </w:pPr>
      <w:r w:rsidRPr="00B81E11">
        <w:rPr>
          <w:b/>
          <w:bCs/>
          <w:color w:val="C00000"/>
        </w:rPr>
        <w:t>Đáp án cần chọn là: A</w:t>
      </w:r>
    </w:p>
    <w:p w14:paraId="0BBE14BD" w14:textId="77777777" w:rsidR="0023488B" w:rsidRPr="006E6A9B" w:rsidRDefault="0023488B" w:rsidP="0023488B">
      <w:pPr>
        <w:jc w:val="both"/>
      </w:pPr>
      <w:r w:rsidRPr="006E6A9B">
        <w:rPr>
          <w:b/>
        </w:rPr>
        <w:t xml:space="preserve">Câu 155. </w:t>
      </w:r>
      <w:r w:rsidRPr="006E6A9B">
        <w:t>“Sông kia giờ đã nên đồng, chỗ làm nhà cửa chỗ trồng ngô khoai” được hiểu là dạng:</w:t>
      </w:r>
    </w:p>
    <w:p w14:paraId="162E5228" w14:textId="77777777" w:rsidR="0023488B" w:rsidRPr="006E6A9B" w:rsidRDefault="0023488B" w:rsidP="0023488B">
      <w:pPr>
        <w:tabs>
          <w:tab w:val="left" w:pos="283"/>
          <w:tab w:val="left" w:pos="5528"/>
        </w:tabs>
        <w:jc w:val="both"/>
      </w:pPr>
      <w:r w:rsidRPr="006E6A9B">
        <w:rPr>
          <w:rStyle w:val="YoungMixChar"/>
          <w:b/>
        </w:rPr>
        <w:lastRenderedPageBreak/>
        <w:tab/>
        <w:t xml:space="preserve">A. </w:t>
      </w:r>
      <w:r w:rsidRPr="006E6A9B">
        <w:t>Diễn thế phân hủy.</w:t>
      </w:r>
      <w:r w:rsidRPr="006E6A9B">
        <w:rPr>
          <w:rStyle w:val="YoungMixChar"/>
          <w:b/>
        </w:rPr>
        <w:tab/>
        <w:t xml:space="preserve">B. </w:t>
      </w:r>
      <w:r w:rsidRPr="006E6A9B">
        <w:t>Diễn thế nguyên sinh.</w:t>
      </w:r>
    </w:p>
    <w:p w14:paraId="0A12848D" w14:textId="4EB45053" w:rsidR="0023488B" w:rsidRDefault="0023488B" w:rsidP="0023488B">
      <w:pPr>
        <w:tabs>
          <w:tab w:val="left" w:pos="283"/>
          <w:tab w:val="left" w:pos="5528"/>
        </w:tabs>
        <w:jc w:val="both"/>
      </w:pPr>
      <w:r w:rsidRPr="006E6A9B">
        <w:rPr>
          <w:rStyle w:val="YoungMixChar"/>
          <w:b/>
        </w:rPr>
        <w:tab/>
        <w:t xml:space="preserve">C. </w:t>
      </w:r>
      <w:r w:rsidRPr="006E6A9B">
        <w:t>Diễn thế thứ sinh.</w:t>
      </w:r>
      <w:r w:rsidRPr="006E6A9B">
        <w:rPr>
          <w:rStyle w:val="YoungMixChar"/>
          <w:b/>
        </w:rPr>
        <w:tab/>
        <w:t xml:space="preserve">D. </w:t>
      </w:r>
      <w:r w:rsidRPr="006E6A9B">
        <w:t>Diễn thế dị dưỡng.</w:t>
      </w:r>
    </w:p>
    <w:p w14:paraId="404A11F1" w14:textId="77777777" w:rsidR="00FF2E7E" w:rsidRPr="00B81E11" w:rsidRDefault="00FF2E7E" w:rsidP="00FF2E7E">
      <w:pPr>
        <w:jc w:val="both"/>
        <w:rPr>
          <w:b/>
          <w:bCs/>
          <w:color w:val="C00000"/>
          <w:lang w:val="de-DE"/>
        </w:rPr>
      </w:pPr>
      <w:r w:rsidRPr="00B81E11">
        <w:rPr>
          <w:b/>
          <w:bCs/>
          <w:color w:val="C00000"/>
          <w:lang w:val="de-DE"/>
        </w:rPr>
        <w:t>Hướng dẫn giải:</w:t>
      </w:r>
    </w:p>
    <w:p w14:paraId="749F1A46" w14:textId="77777777" w:rsidR="00FF2E7E" w:rsidRPr="00FF2E7E" w:rsidRDefault="00FF2E7E" w:rsidP="00FF2E7E">
      <w:pPr>
        <w:pStyle w:val="BodyText"/>
        <w:ind w:left="0"/>
        <w:jc w:val="both"/>
        <w:rPr>
          <w:color w:val="C00000"/>
          <w:sz w:val="24"/>
          <w:szCs w:val="24"/>
        </w:rPr>
      </w:pPr>
      <w:r w:rsidRPr="00FF2E7E">
        <w:rPr>
          <w:color w:val="C00000"/>
          <w:sz w:val="24"/>
          <w:szCs w:val="24"/>
        </w:rPr>
        <w:t>Sông ngày xưa đã lên đồng có nghĩa lúc này các loài thủy sinh sống trên con sông này không còn nữa, sông này đã lên đồng (không còn nước nữa) hình thành nên môi trường mới và các quần xã sinh vật trước kia đã bị tiêu diệt hoàn toàn, quá trình diễn thế diễn ra lúc này chính là diễn thế thứ sinh.</w:t>
      </w:r>
    </w:p>
    <w:p w14:paraId="767A5EDC" w14:textId="6BDA176A" w:rsidR="00FF2E7E" w:rsidRPr="00FF2E7E" w:rsidRDefault="00FF2E7E" w:rsidP="00FF2E7E">
      <w:pPr>
        <w:jc w:val="both"/>
        <w:rPr>
          <w:color w:val="C00000"/>
        </w:rPr>
      </w:pPr>
      <w:r w:rsidRPr="00B81E11">
        <w:rPr>
          <w:b/>
          <w:bCs/>
          <w:color w:val="C00000"/>
        </w:rPr>
        <w:t>Đáp án cần chọn là: C</w:t>
      </w:r>
    </w:p>
    <w:p w14:paraId="0373DBA9" w14:textId="77777777" w:rsidR="0023488B" w:rsidRPr="006E6A9B" w:rsidRDefault="0023488B" w:rsidP="0023488B">
      <w:pPr>
        <w:jc w:val="both"/>
        <w:rPr>
          <w:b/>
        </w:rPr>
      </w:pPr>
      <w:r w:rsidRPr="006E6A9B">
        <w:rPr>
          <w:b/>
        </w:rPr>
        <w:t xml:space="preserve">Câu 156. </w:t>
      </w:r>
      <w:r w:rsidRPr="006E6A9B">
        <w:t xml:space="preserve">Điều nào sau đây nói về diễn thế sinh thái là </w:t>
      </w:r>
      <w:r w:rsidRPr="006E6A9B">
        <w:rPr>
          <w:b/>
        </w:rPr>
        <w:t>không đúng</w:t>
      </w:r>
      <w:r w:rsidRPr="00923D09">
        <w:rPr>
          <w:bCs/>
        </w:rPr>
        <w:t>?</w:t>
      </w:r>
    </w:p>
    <w:p w14:paraId="0EBE8BFC" w14:textId="77777777" w:rsidR="0023488B" w:rsidRPr="006E6A9B" w:rsidRDefault="0023488B" w:rsidP="0023488B">
      <w:pPr>
        <w:tabs>
          <w:tab w:val="left" w:pos="283"/>
        </w:tabs>
        <w:jc w:val="both"/>
      </w:pPr>
      <w:r w:rsidRPr="006E6A9B">
        <w:rPr>
          <w:rStyle w:val="YoungMixChar"/>
          <w:b/>
        </w:rPr>
        <w:tab/>
        <w:t xml:space="preserve">A. </w:t>
      </w:r>
      <w:r w:rsidRPr="006E6A9B">
        <w:t>Diễn thế sinh thái là quá trình biến đổi tuần tự của quần xã sinh vật qua các giai đoạn tương ứng với điều kiện môi trường sống.</w:t>
      </w:r>
    </w:p>
    <w:p w14:paraId="3F0CEEC1" w14:textId="77777777" w:rsidR="0023488B" w:rsidRPr="006E6A9B" w:rsidRDefault="0023488B" w:rsidP="0023488B">
      <w:pPr>
        <w:tabs>
          <w:tab w:val="left" w:pos="283"/>
        </w:tabs>
        <w:jc w:val="both"/>
      </w:pPr>
      <w:r w:rsidRPr="006E6A9B">
        <w:rPr>
          <w:rStyle w:val="YoungMixChar"/>
          <w:b/>
        </w:rPr>
        <w:tab/>
        <w:t xml:space="preserve">B. </w:t>
      </w:r>
      <w:r w:rsidRPr="006E6A9B">
        <w:t>Trong diễn thế: loài ưu thế sẽ làm thay đổi điều kiện sống, luôn lấn át các loài khác và ngày càng chiếm ưu thế trong quần xã.</w:t>
      </w:r>
    </w:p>
    <w:p w14:paraId="6E304265" w14:textId="77777777" w:rsidR="0023488B" w:rsidRPr="006E6A9B" w:rsidRDefault="0023488B" w:rsidP="0023488B">
      <w:pPr>
        <w:tabs>
          <w:tab w:val="left" w:pos="283"/>
        </w:tabs>
        <w:jc w:val="both"/>
      </w:pPr>
      <w:r w:rsidRPr="006E6A9B">
        <w:rPr>
          <w:rStyle w:val="YoungMixChar"/>
          <w:b/>
        </w:rPr>
        <w:tab/>
        <w:t xml:space="preserve">C. </w:t>
      </w:r>
      <w:r w:rsidRPr="006E6A9B">
        <w:t>Song song với quá trình biến đổi quần xã trong diễn thế là quá trình biến đổi các điều kiện tự nhiên như: khí hậu, thổ nhưỡng.</w:t>
      </w:r>
    </w:p>
    <w:p w14:paraId="4C700631" w14:textId="7FEF9F85" w:rsidR="0023488B" w:rsidRDefault="0023488B" w:rsidP="0023488B">
      <w:pPr>
        <w:tabs>
          <w:tab w:val="left" w:pos="283"/>
        </w:tabs>
        <w:jc w:val="both"/>
      </w:pPr>
      <w:r w:rsidRPr="006E6A9B">
        <w:rPr>
          <w:rStyle w:val="YoungMixChar"/>
          <w:b/>
        </w:rPr>
        <w:tab/>
        <w:t xml:space="preserve">D. </w:t>
      </w:r>
      <w:r w:rsidRPr="006E6A9B">
        <w:t>Diễn thế nguyên sinh là diễn thế khởi đầu từ môi trường chưa có sinh vật, diễn thế thứ sinh là diễn thế xuất hiện ở môi trường đã có quần xã sinh vật từng sống.</w:t>
      </w:r>
    </w:p>
    <w:p w14:paraId="19921EBF" w14:textId="77777777" w:rsidR="00FF2E7E" w:rsidRPr="00B81E11" w:rsidRDefault="00FF2E7E" w:rsidP="00FF2E7E">
      <w:pPr>
        <w:jc w:val="both"/>
        <w:rPr>
          <w:b/>
          <w:bCs/>
          <w:color w:val="C00000"/>
          <w:lang w:val="de-DE"/>
        </w:rPr>
      </w:pPr>
      <w:r w:rsidRPr="00B81E11">
        <w:rPr>
          <w:b/>
          <w:bCs/>
          <w:color w:val="C00000"/>
          <w:lang w:val="de-DE"/>
        </w:rPr>
        <w:t>Hướng dẫn giải:</w:t>
      </w:r>
    </w:p>
    <w:p w14:paraId="15B24B73" w14:textId="77777777" w:rsidR="00FF2E7E" w:rsidRPr="00B81E11" w:rsidRDefault="00FF2E7E" w:rsidP="00FF2E7E">
      <w:pPr>
        <w:pStyle w:val="Compact"/>
        <w:rPr>
          <w:color w:val="C00000"/>
        </w:rPr>
      </w:pPr>
      <w:r w:rsidRPr="00B81E11">
        <w:rPr>
          <w:color w:val="C00000"/>
        </w:rPr>
        <w:t>- A, C, D là những định nghĩa về quá trình diễn thế, dễ dàng nhận ra các câu này đúng.</w:t>
      </w:r>
    </w:p>
    <w:p w14:paraId="740527E2" w14:textId="77777777" w:rsidR="00FF2E7E" w:rsidRPr="00B81E11" w:rsidRDefault="00FF2E7E" w:rsidP="00FF2E7E">
      <w:pPr>
        <w:pStyle w:val="Compact"/>
        <w:rPr>
          <w:color w:val="C00000"/>
        </w:rPr>
      </w:pPr>
      <w:r w:rsidRPr="00B81E11">
        <w:rPr>
          <w:color w:val="C00000"/>
        </w:rPr>
        <w:t>- B sai vì loài ưu thế làm biến đổi điều kiện môi trường mạnh đến mức bất lợi cho chính cuộc sống của mình, tạo điều kiện thuận lợi cho các loài ưu thế khác có sức cạnh tranh cao hơn thay thế.</w:t>
      </w:r>
    </w:p>
    <w:p w14:paraId="26C7BCD6" w14:textId="47BB519F" w:rsidR="00FF2E7E" w:rsidRPr="00FF2E7E" w:rsidRDefault="00FF2E7E" w:rsidP="00FF2E7E">
      <w:pPr>
        <w:jc w:val="both"/>
        <w:rPr>
          <w:color w:val="C00000"/>
        </w:rPr>
      </w:pPr>
      <w:r w:rsidRPr="00B81E11">
        <w:rPr>
          <w:b/>
          <w:bCs/>
          <w:color w:val="C00000"/>
        </w:rPr>
        <w:t>Đáp án cần chọn là: B</w:t>
      </w:r>
    </w:p>
    <w:p w14:paraId="00AA560E" w14:textId="77777777" w:rsidR="0023488B" w:rsidRPr="006E6A9B" w:rsidRDefault="0023488B" w:rsidP="0023488B">
      <w:pPr>
        <w:jc w:val="both"/>
      </w:pPr>
      <w:r w:rsidRPr="006E6A9B">
        <w:rPr>
          <w:b/>
        </w:rPr>
        <w:t xml:space="preserve">Câu 157. </w:t>
      </w:r>
      <w:r w:rsidRPr="006E6A9B">
        <w:t>Cho các quần xã sinh vật sau:</w:t>
      </w:r>
    </w:p>
    <w:p w14:paraId="21B3F8CE" w14:textId="77777777" w:rsidR="0023488B" w:rsidRDefault="0023488B" w:rsidP="0023488B">
      <w:pPr>
        <w:tabs>
          <w:tab w:val="left" w:pos="0"/>
        </w:tabs>
        <w:jc w:val="both"/>
      </w:pPr>
      <w:r>
        <w:t xml:space="preserve">(1) </w:t>
      </w:r>
      <w:r w:rsidRPr="006E6A9B">
        <w:t>Rừng thưa cây gỗ nhỏ ưa sáng.</w:t>
      </w:r>
    </w:p>
    <w:p w14:paraId="105CC6A4" w14:textId="77777777" w:rsidR="0023488B" w:rsidRPr="006E6A9B" w:rsidRDefault="0023488B" w:rsidP="0023488B">
      <w:pPr>
        <w:tabs>
          <w:tab w:val="left" w:pos="0"/>
        </w:tabs>
        <w:jc w:val="both"/>
      </w:pPr>
      <w:r>
        <w:t xml:space="preserve">(2) </w:t>
      </w:r>
      <w:r w:rsidRPr="006E6A9B">
        <w:t>Cây bụi và cây cỏ chiếm ưu thế.</w:t>
      </w:r>
    </w:p>
    <w:p w14:paraId="523D2B5A" w14:textId="77777777" w:rsidR="0023488B" w:rsidRPr="006E6A9B" w:rsidRDefault="0023488B" w:rsidP="0023488B">
      <w:pPr>
        <w:tabs>
          <w:tab w:val="left" w:pos="0"/>
        </w:tabs>
        <w:jc w:val="both"/>
      </w:pPr>
      <w:r>
        <w:t xml:space="preserve">(3) </w:t>
      </w:r>
      <w:r w:rsidRPr="006E6A9B">
        <w:t>Cây gỗ nhỏ và cây bụi.</w:t>
      </w:r>
    </w:p>
    <w:p w14:paraId="0FB4EC82" w14:textId="77777777" w:rsidR="0023488B" w:rsidRPr="006E6A9B" w:rsidRDefault="0023488B" w:rsidP="0023488B">
      <w:pPr>
        <w:tabs>
          <w:tab w:val="left" w:pos="0"/>
        </w:tabs>
        <w:jc w:val="both"/>
      </w:pPr>
      <w:r>
        <w:t xml:space="preserve">(4) </w:t>
      </w:r>
      <w:r w:rsidRPr="006E6A9B">
        <w:t>Rừng lim nguyên sinh.</w:t>
      </w:r>
    </w:p>
    <w:p w14:paraId="2AE1FA10" w14:textId="77777777" w:rsidR="0023488B" w:rsidRPr="006E6A9B" w:rsidRDefault="0023488B" w:rsidP="0023488B">
      <w:pPr>
        <w:tabs>
          <w:tab w:val="left" w:pos="0"/>
        </w:tabs>
        <w:jc w:val="both"/>
      </w:pPr>
      <w:r>
        <w:t xml:space="preserve">(5) </w:t>
      </w:r>
      <w:r w:rsidRPr="006E6A9B">
        <w:t>Tràng cỏ.</w:t>
      </w:r>
    </w:p>
    <w:p w14:paraId="3A43128D" w14:textId="77777777" w:rsidR="0023488B" w:rsidRPr="006E6A9B" w:rsidRDefault="0023488B" w:rsidP="0023488B">
      <w:pPr>
        <w:jc w:val="both"/>
      </w:pPr>
      <w:r w:rsidRPr="006E6A9B">
        <w:t>Sơ đồ đúng về quá trình diễn thế thứ sinh dẫn đến quần xã bị suy thoái tại rừng lim Hữu Lũng, tỉnh Lạng Sơn là:</w:t>
      </w:r>
    </w:p>
    <w:p w14:paraId="3A2B83CA" w14:textId="77777777" w:rsidR="0023488B" w:rsidRPr="006E6A9B" w:rsidRDefault="0023488B" w:rsidP="0023488B">
      <w:pPr>
        <w:tabs>
          <w:tab w:val="left" w:pos="283"/>
          <w:tab w:val="left" w:pos="5528"/>
        </w:tabs>
        <w:jc w:val="both"/>
      </w:pPr>
      <w:r w:rsidRPr="006E6A9B">
        <w:rPr>
          <w:rStyle w:val="YoungMixChar"/>
          <w:b/>
        </w:rPr>
        <w:tab/>
        <w:t xml:space="preserve">A. </w:t>
      </w:r>
      <w:r w:rsidRPr="006E6A9B">
        <w:rPr>
          <w:position w:val="-10"/>
        </w:rPr>
        <w:object w:dxaOrig="2780" w:dyaOrig="319" w14:anchorId="0A1FC25F">
          <v:shape id="_x0000_i1045" type="#_x0000_t75" style="width:138.85pt;height:15.75pt" o:ole="">
            <v:fill o:detectmouseclick="t"/>
            <v:imagedata r:id="rId37" o:title=""/>
          </v:shape>
          <o:OLEObject Type="Embed" ProgID="Equation.3" ShapeID="_x0000_i1045" DrawAspect="Content" ObjectID="_1791145088" r:id="rId69">
            <o:FieldCodes>\* MERGEFORMAT</o:FieldCodes>
          </o:OLEObject>
        </w:object>
      </w:r>
      <w:r w:rsidRPr="006E6A9B">
        <w:rPr>
          <w:rStyle w:val="YoungMixChar"/>
          <w:b/>
        </w:rPr>
        <w:tab/>
        <w:t xml:space="preserve">B. </w:t>
      </w:r>
      <w:r w:rsidRPr="006E6A9B">
        <w:rPr>
          <w:position w:val="-10"/>
        </w:rPr>
        <w:object w:dxaOrig="2780" w:dyaOrig="319" w14:anchorId="7F707260">
          <v:shape id="_x0000_i1046" type="#_x0000_t75" alt="" style="width:138.85pt;height:15.75pt" o:ole="">
            <v:fill o:detectmouseclick="t"/>
            <v:imagedata r:id="rId39" o:title=""/>
          </v:shape>
          <o:OLEObject Type="Embed" ProgID="Equation.3" ShapeID="_x0000_i1046" DrawAspect="Content" ObjectID="_1791145089" r:id="rId70">
            <o:FieldCodes>\* MERGEFORMAT</o:FieldCodes>
          </o:OLEObject>
        </w:object>
      </w:r>
      <w:r w:rsidRPr="006E6A9B">
        <w:t>.</w:t>
      </w:r>
    </w:p>
    <w:p w14:paraId="326BAAAF" w14:textId="78370B76" w:rsidR="0023488B" w:rsidRDefault="0023488B" w:rsidP="0023488B">
      <w:pPr>
        <w:tabs>
          <w:tab w:val="left" w:pos="283"/>
          <w:tab w:val="left" w:pos="5528"/>
        </w:tabs>
        <w:jc w:val="both"/>
      </w:pPr>
      <w:r w:rsidRPr="006E6A9B">
        <w:rPr>
          <w:rStyle w:val="YoungMixChar"/>
          <w:b/>
        </w:rPr>
        <w:tab/>
        <w:t xml:space="preserve">C. </w:t>
      </w:r>
      <w:r w:rsidRPr="006E6A9B">
        <w:rPr>
          <w:position w:val="-10"/>
        </w:rPr>
        <w:object w:dxaOrig="2780" w:dyaOrig="319" w14:anchorId="17E0D21A">
          <v:shape id="_x0000_i1047" type="#_x0000_t75" alt="" style="width:138.85pt;height:15.75pt" o:ole="">
            <v:fill o:detectmouseclick="t"/>
            <v:imagedata r:id="rId41" o:title=""/>
          </v:shape>
          <o:OLEObject Type="Embed" ProgID="Equation.3" ShapeID="_x0000_i1047" DrawAspect="Content" ObjectID="_1791145090" r:id="rId71">
            <o:FieldCodes>\* MERGEFORMAT</o:FieldCodes>
          </o:OLEObject>
        </w:object>
      </w:r>
      <w:r w:rsidRPr="006E6A9B">
        <w:t>.</w:t>
      </w:r>
      <w:r w:rsidRPr="006E6A9B">
        <w:rPr>
          <w:rStyle w:val="YoungMixChar"/>
          <w:b/>
        </w:rPr>
        <w:tab/>
        <w:t xml:space="preserve">D. </w:t>
      </w:r>
      <w:r w:rsidRPr="006E6A9B">
        <w:rPr>
          <w:position w:val="-10"/>
        </w:rPr>
        <w:object w:dxaOrig="2780" w:dyaOrig="319" w14:anchorId="26E8E16D">
          <v:shape id="_x0000_i1048" type="#_x0000_t75" alt="" style="width:138.85pt;height:15.75pt" o:ole="">
            <v:fill o:detectmouseclick="t"/>
            <v:imagedata r:id="rId43" o:title=""/>
          </v:shape>
          <o:OLEObject Type="Embed" ProgID="Equation.3" ShapeID="_x0000_i1048" DrawAspect="Content" ObjectID="_1791145091" r:id="rId72">
            <o:FieldCodes>\* MERGEFORMAT</o:FieldCodes>
          </o:OLEObject>
        </w:object>
      </w:r>
      <w:r w:rsidRPr="006E6A9B">
        <w:t>.</w:t>
      </w:r>
    </w:p>
    <w:p w14:paraId="1DC0724A" w14:textId="77777777" w:rsidR="00FF2E7E" w:rsidRPr="00B81E11" w:rsidRDefault="00FF2E7E" w:rsidP="00FF2E7E">
      <w:pPr>
        <w:jc w:val="both"/>
        <w:rPr>
          <w:b/>
          <w:bCs/>
          <w:color w:val="C00000"/>
          <w:lang w:val="de-DE"/>
        </w:rPr>
      </w:pPr>
      <w:r w:rsidRPr="00B81E11">
        <w:rPr>
          <w:b/>
          <w:bCs/>
          <w:color w:val="C00000"/>
          <w:lang w:val="de-DE"/>
        </w:rPr>
        <w:t>Hướng dẫn giải:</w:t>
      </w:r>
    </w:p>
    <w:p w14:paraId="7AED46F0" w14:textId="77777777" w:rsidR="00FF2E7E" w:rsidRPr="00FF2E7E" w:rsidRDefault="00FF2E7E" w:rsidP="00FF2E7E">
      <w:pPr>
        <w:pStyle w:val="BodyText"/>
        <w:ind w:left="0" w:firstLine="291"/>
        <w:jc w:val="both"/>
        <w:rPr>
          <w:color w:val="C00000"/>
          <w:sz w:val="24"/>
          <w:szCs w:val="24"/>
        </w:rPr>
      </w:pPr>
      <w:r w:rsidRPr="00FF2E7E">
        <w:rPr>
          <w:color w:val="C00000"/>
          <w:sz w:val="24"/>
          <w:szCs w:val="24"/>
        </w:rPr>
        <w:t>Diễn thế thứ sinh có trình tự như sau:</w:t>
      </w:r>
    </w:p>
    <w:p w14:paraId="7BC75F05" w14:textId="77777777" w:rsidR="00FF2E7E" w:rsidRPr="00FF2E7E" w:rsidRDefault="00FF2E7E" w:rsidP="00FF2E7E">
      <w:pPr>
        <w:pStyle w:val="BodyText"/>
        <w:ind w:left="0" w:firstLine="291"/>
        <w:jc w:val="both"/>
        <w:rPr>
          <w:color w:val="C00000"/>
          <w:sz w:val="24"/>
          <w:szCs w:val="24"/>
        </w:rPr>
      </w:pPr>
      <w:r w:rsidRPr="00FF2E7E">
        <w:rPr>
          <w:color w:val="C00000"/>
          <w:sz w:val="24"/>
          <w:szCs w:val="24"/>
        </w:rPr>
        <w:t>Rừng lim nguyên sinh—› Rừng thưa cây gỗ nhỏ ưa sáng —› Cây gỗ nhỏ và cây bụi —› Cây bụi và cây cỏ chiếm ưu thế —› Trảng cỏ.</w:t>
      </w:r>
    </w:p>
    <w:p w14:paraId="72BFB1BD" w14:textId="67E0D945" w:rsidR="00FF2E7E" w:rsidRPr="00FF2E7E" w:rsidRDefault="00FF2E7E" w:rsidP="00FF2E7E">
      <w:pPr>
        <w:jc w:val="both"/>
        <w:rPr>
          <w:color w:val="C00000"/>
        </w:rPr>
      </w:pPr>
      <w:r w:rsidRPr="00B81E11">
        <w:rPr>
          <w:b/>
          <w:bCs/>
          <w:color w:val="C00000"/>
        </w:rPr>
        <w:t>Đáp án cần chọn là: C</w:t>
      </w:r>
    </w:p>
    <w:p w14:paraId="677FCE4B" w14:textId="77777777" w:rsidR="0023488B" w:rsidRPr="006E6A9B" w:rsidRDefault="0023488B" w:rsidP="0023488B">
      <w:pPr>
        <w:jc w:val="both"/>
      </w:pPr>
      <w:r w:rsidRPr="006E6A9B">
        <w:rPr>
          <w:b/>
        </w:rPr>
        <w:t xml:space="preserve">Câu 158. </w:t>
      </w:r>
      <w:r w:rsidRPr="006E6A9B">
        <w:t>Cho các hiện tượng sau:</w:t>
      </w:r>
    </w:p>
    <w:p w14:paraId="2D1A0178" w14:textId="77777777" w:rsidR="0023488B" w:rsidRPr="006E6A9B" w:rsidRDefault="0023488B" w:rsidP="0023488B">
      <w:pPr>
        <w:jc w:val="both"/>
      </w:pPr>
      <w:r>
        <w:t>(1)</w:t>
      </w:r>
      <w:r w:rsidRPr="006E6A9B">
        <w:t xml:space="preserve"> Quá trình hình thành hệ sinh thái rừng từ đồi trọc.</w:t>
      </w:r>
    </w:p>
    <w:p w14:paraId="59B7137C" w14:textId="77777777" w:rsidR="0023488B" w:rsidRPr="006E6A9B" w:rsidRDefault="0023488B" w:rsidP="0023488B">
      <w:pPr>
        <w:jc w:val="both"/>
      </w:pPr>
      <w:r>
        <w:t>(2)</w:t>
      </w:r>
      <w:r w:rsidRPr="006E6A9B">
        <w:t xml:space="preserve"> Để cây trồng cho năng suất cao trong quá trình trồng trọt người nông dân bón cho cây với các loại phân khác nhau như phân chuồng, phân hóa học, phân vi lượng...</w:t>
      </w:r>
    </w:p>
    <w:p w14:paraId="5F737368" w14:textId="77777777" w:rsidR="0023488B" w:rsidRPr="006E6A9B" w:rsidRDefault="0023488B" w:rsidP="0023488B">
      <w:pPr>
        <w:tabs>
          <w:tab w:val="left" w:pos="0"/>
        </w:tabs>
        <w:jc w:val="both"/>
      </w:pPr>
      <w:r>
        <w:t xml:space="preserve">(3) </w:t>
      </w:r>
      <w:r w:rsidRPr="006E6A9B">
        <w:t>Từ một rừng Lim sau một thời gian biến đổi thành rừng thưa.</w:t>
      </w:r>
    </w:p>
    <w:p w14:paraId="6B1F442E" w14:textId="77777777" w:rsidR="0023488B" w:rsidRPr="006E6A9B" w:rsidRDefault="0023488B" w:rsidP="0023488B">
      <w:pPr>
        <w:tabs>
          <w:tab w:val="left" w:pos="0"/>
        </w:tabs>
        <w:jc w:val="both"/>
      </w:pPr>
      <w:r>
        <w:t xml:space="preserve">(4) </w:t>
      </w:r>
      <w:r w:rsidRPr="006E6A9B">
        <w:t>Số lượng cá thể của các quần thể sinh vật trên xác một con gà ngày càng giảm dần.</w:t>
      </w:r>
    </w:p>
    <w:p w14:paraId="29878C07" w14:textId="77777777" w:rsidR="0023488B" w:rsidRPr="006E6A9B" w:rsidRDefault="0023488B" w:rsidP="0023488B">
      <w:pPr>
        <w:jc w:val="both"/>
      </w:pPr>
      <w:r w:rsidRPr="006E6A9B">
        <w:t>Có bao nhiêu hiện tượng là diễn thái sinh thái?</w:t>
      </w:r>
    </w:p>
    <w:p w14:paraId="5013B0FF" w14:textId="4D699484"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3</w:t>
      </w:r>
      <w:r w:rsidRPr="006E6A9B">
        <w:rPr>
          <w:rStyle w:val="YoungMixChar"/>
          <w:b/>
        </w:rPr>
        <w:tab/>
        <w:t xml:space="preserve">C. </w:t>
      </w:r>
      <w:r w:rsidRPr="006E6A9B">
        <w:t>2</w:t>
      </w:r>
      <w:r w:rsidRPr="006E6A9B">
        <w:rPr>
          <w:rStyle w:val="YoungMixChar"/>
          <w:b/>
        </w:rPr>
        <w:tab/>
        <w:t xml:space="preserve">D. </w:t>
      </w:r>
      <w:r w:rsidRPr="006E6A9B">
        <w:t>4</w:t>
      </w:r>
    </w:p>
    <w:p w14:paraId="714A8C94" w14:textId="77777777" w:rsidR="00FF2E7E" w:rsidRPr="00B81E11" w:rsidRDefault="00FF2E7E" w:rsidP="00FF2E7E">
      <w:pPr>
        <w:jc w:val="both"/>
        <w:rPr>
          <w:b/>
          <w:bCs/>
          <w:color w:val="C00000"/>
          <w:lang w:val="de-DE"/>
        </w:rPr>
      </w:pPr>
      <w:r w:rsidRPr="00B81E11">
        <w:rPr>
          <w:b/>
          <w:bCs/>
          <w:color w:val="C00000"/>
          <w:lang w:val="de-DE"/>
        </w:rPr>
        <w:t>Hướng dẫn giải:</w:t>
      </w:r>
    </w:p>
    <w:p w14:paraId="54000998" w14:textId="2713AEAC" w:rsidR="00FF2E7E" w:rsidRPr="00FF2E7E" w:rsidRDefault="00FF2E7E" w:rsidP="00FF2E7E">
      <w:pPr>
        <w:pStyle w:val="BodyText"/>
        <w:ind w:left="0"/>
        <w:jc w:val="both"/>
        <w:rPr>
          <w:color w:val="C00000"/>
          <w:sz w:val="24"/>
          <w:szCs w:val="24"/>
        </w:rPr>
      </w:pPr>
      <w:r>
        <w:rPr>
          <w:color w:val="C00000"/>
          <w:sz w:val="24"/>
          <w:szCs w:val="24"/>
          <w:lang w:val="en-US"/>
        </w:rPr>
        <w:t>(1)</w:t>
      </w:r>
      <w:r w:rsidRPr="00FF2E7E">
        <w:rPr>
          <w:color w:val="C00000"/>
          <w:sz w:val="24"/>
          <w:szCs w:val="24"/>
        </w:rPr>
        <w:t xml:space="preserve"> Diễn thế nguyên sinh.</w:t>
      </w:r>
    </w:p>
    <w:p w14:paraId="207CE190" w14:textId="02FCF4ED" w:rsidR="00FF2E7E" w:rsidRPr="00FF2E7E" w:rsidRDefault="00FF2E7E" w:rsidP="00FF2E7E">
      <w:pPr>
        <w:pStyle w:val="BodyText"/>
        <w:ind w:left="0"/>
        <w:jc w:val="both"/>
        <w:rPr>
          <w:color w:val="C00000"/>
          <w:sz w:val="24"/>
          <w:szCs w:val="24"/>
        </w:rPr>
      </w:pPr>
      <w:r>
        <w:rPr>
          <w:color w:val="C00000"/>
          <w:sz w:val="24"/>
          <w:szCs w:val="24"/>
          <w:lang w:val="en-US"/>
        </w:rPr>
        <w:t>(2)</w:t>
      </w:r>
      <w:r w:rsidRPr="00FF2E7E">
        <w:rPr>
          <w:color w:val="C00000"/>
          <w:sz w:val="24"/>
          <w:szCs w:val="24"/>
        </w:rPr>
        <w:t xml:space="preserve"> Sự tác động tổng hợp của các nhân tố sinh thái.</w:t>
      </w:r>
    </w:p>
    <w:p w14:paraId="71E626E1" w14:textId="36E09F85" w:rsidR="00FF2E7E" w:rsidRPr="00B81E11" w:rsidRDefault="00FF2E7E" w:rsidP="00FF2E7E">
      <w:pPr>
        <w:jc w:val="both"/>
        <w:rPr>
          <w:color w:val="C00000"/>
        </w:rPr>
      </w:pPr>
      <w:r>
        <w:rPr>
          <w:color w:val="C00000"/>
        </w:rPr>
        <w:t>(3)</w:t>
      </w:r>
      <w:r w:rsidRPr="00B81E11">
        <w:rPr>
          <w:color w:val="C00000"/>
        </w:rPr>
        <w:t xml:space="preserve"> Diễn thế thứ sinh.</w:t>
      </w:r>
    </w:p>
    <w:p w14:paraId="256E7037" w14:textId="63D38945" w:rsidR="00FF2E7E" w:rsidRPr="00B81E11" w:rsidRDefault="00FF2E7E" w:rsidP="00FF2E7E">
      <w:pPr>
        <w:jc w:val="both"/>
        <w:rPr>
          <w:color w:val="C00000"/>
        </w:rPr>
      </w:pPr>
      <w:r>
        <w:rPr>
          <w:color w:val="C00000"/>
        </w:rPr>
        <w:lastRenderedPageBreak/>
        <w:t>(4)</w:t>
      </w:r>
      <w:r w:rsidRPr="00B81E11">
        <w:rPr>
          <w:color w:val="C00000"/>
        </w:rPr>
        <w:t xml:space="preserve"> Diễn thế phân hủy.</w:t>
      </w:r>
    </w:p>
    <w:p w14:paraId="6673608C" w14:textId="1839EF44" w:rsidR="00FF2E7E" w:rsidRPr="00FF2E7E" w:rsidRDefault="00FF2E7E" w:rsidP="00FF2E7E">
      <w:pPr>
        <w:jc w:val="both"/>
        <w:rPr>
          <w:color w:val="C00000"/>
        </w:rPr>
      </w:pPr>
      <w:r w:rsidRPr="00B81E11">
        <w:rPr>
          <w:b/>
          <w:bCs/>
          <w:color w:val="C00000"/>
        </w:rPr>
        <w:t>Đáp án cần chọn là: B</w:t>
      </w:r>
    </w:p>
    <w:p w14:paraId="1E7A1948" w14:textId="77777777" w:rsidR="0023488B" w:rsidRPr="006E6A9B" w:rsidRDefault="0023488B" w:rsidP="0023488B">
      <w:pPr>
        <w:jc w:val="both"/>
      </w:pPr>
      <w:r w:rsidRPr="006E6A9B">
        <w:rPr>
          <w:b/>
        </w:rPr>
        <w:t xml:space="preserve">Câu 159. </w:t>
      </w:r>
      <w:r w:rsidRPr="006E6A9B">
        <w:t>Cho hình ảnh về các giai đoạn của một quá trình diễn thế sinh thái và các phát biểu sau đây:</w:t>
      </w:r>
    </w:p>
    <w:p w14:paraId="4D288F2F" w14:textId="77777777" w:rsidR="0023488B" w:rsidRPr="006E6A9B" w:rsidRDefault="0023488B" w:rsidP="0023488B">
      <w:pPr>
        <w:jc w:val="center"/>
      </w:pPr>
      <w:r w:rsidRPr="006E6A9B">
        <w:rPr>
          <w:noProof/>
        </w:rPr>
        <w:drawing>
          <wp:inline distT="0" distB="0" distL="0" distR="0" wp14:anchorId="379EAA98" wp14:editId="5D0347B5">
            <wp:extent cx="3269615" cy="3086735"/>
            <wp:effectExtent l="0" t="0" r="6985"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69615" cy="3086735"/>
                    </a:xfrm>
                    <a:prstGeom prst="rect">
                      <a:avLst/>
                    </a:prstGeom>
                    <a:noFill/>
                    <a:ln>
                      <a:noFill/>
                    </a:ln>
                  </pic:spPr>
                </pic:pic>
              </a:graphicData>
            </a:graphic>
          </wp:inline>
        </w:drawing>
      </w:r>
    </w:p>
    <w:p w14:paraId="2809E879" w14:textId="77777777" w:rsidR="0023488B" w:rsidRPr="006E6A9B" w:rsidRDefault="0023488B" w:rsidP="0023488B">
      <w:pPr>
        <w:tabs>
          <w:tab w:val="left" w:pos="0"/>
        </w:tabs>
        <w:jc w:val="both"/>
      </w:pPr>
      <w:r>
        <w:t xml:space="preserve">(1) </w:t>
      </w:r>
      <w:r w:rsidRPr="006E6A9B">
        <w:t>Quá trình này là quá trình diễn thế nguyên sinh.</w:t>
      </w:r>
    </w:p>
    <w:p w14:paraId="1F28411A" w14:textId="77777777" w:rsidR="0023488B" w:rsidRPr="006E6A9B" w:rsidRDefault="0023488B" w:rsidP="0023488B">
      <w:pPr>
        <w:tabs>
          <w:tab w:val="left" w:pos="0"/>
        </w:tabs>
        <w:jc w:val="both"/>
      </w:pPr>
      <w:r>
        <w:t xml:space="preserve">(2) </w:t>
      </w:r>
      <w:r w:rsidRPr="006E6A9B">
        <w:t>Thứ tự đúng của các giai đoạn là a - e - c - b - đ.</w:t>
      </w:r>
    </w:p>
    <w:p w14:paraId="66563F6F" w14:textId="77777777" w:rsidR="0023488B" w:rsidRPr="006E6A9B" w:rsidRDefault="0023488B" w:rsidP="0023488B">
      <w:pPr>
        <w:tabs>
          <w:tab w:val="left" w:pos="0"/>
        </w:tabs>
        <w:jc w:val="both"/>
      </w:pPr>
      <w:r>
        <w:t xml:space="preserve">(3) </w:t>
      </w:r>
      <w:r w:rsidRPr="006E6A9B">
        <w:t>Giai đoạn a được gọi là quần xã sinh vật tiên phong.</w:t>
      </w:r>
    </w:p>
    <w:p w14:paraId="15CC7FFC" w14:textId="77777777" w:rsidR="0023488B" w:rsidRPr="006E6A9B" w:rsidRDefault="0023488B" w:rsidP="0023488B">
      <w:pPr>
        <w:tabs>
          <w:tab w:val="left" w:pos="0"/>
        </w:tabs>
        <w:jc w:val="both"/>
      </w:pPr>
      <w:r>
        <w:t xml:space="preserve">(4) </w:t>
      </w:r>
      <w:r w:rsidRPr="006E6A9B">
        <w:t>Quần xã ở giai đoạn d có độ đa dạng cao nhất.</w:t>
      </w:r>
    </w:p>
    <w:p w14:paraId="6156A749" w14:textId="77777777" w:rsidR="0023488B" w:rsidRPr="006E6A9B" w:rsidRDefault="0023488B" w:rsidP="0023488B">
      <w:pPr>
        <w:tabs>
          <w:tab w:val="left" w:pos="0"/>
        </w:tabs>
        <w:jc w:val="both"/>
      </w:pPr>
      <w:r>
        <w:t xml:space="preserve">(5) </w:t>
      </w:r>
      <w:r w:rsidRPr="006E6A9B">
        <w:t xml:space="preserve">Thành phần thực vật chủ yếu trong giai đoạn e là cây thân thảo ưa bóng. </w:t>
      </w:r>
    </w:p>
    <w:p w14:paraId="545C72F6" w14:textId="77777777" w:rsidR="0023488B" w:rsidRPr="006E6A9B" w:rsidRDefault="0023488B" w:rsidP="0023488B">
      <w:pPr>
        <w:tabs>
          <w:tab w:val="left" w:pos="0"/>
        </w:tabs>
        <w:jc w:val="both"/>
      </w:pPr>
      <w:r w:rsidRPr="006E6A9B">
        <w:t xml:space="preserve">Số phát biểu </w:t>
      </w:r>
      <w:r w:rsidRPr="006E6A9B">
        <w:rPr>
          <w:b/>
        </w:rPr>
        <w:t>đúng</w:t>
      </w:r>
      <w:r w:rsidRPr="006E6A9B">
        <w:t xml:space="preserve"> là:</w:t>
      </w:r>
    </w:p>
    <w:p w14:paraId="79B3203B" w14:textId="6100FC3F"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2</w:t>
      </w:r>
      <w:r w:rsidRPr="006E6A9B">
        <w:rPr>
          <w:rStyle w:val="YoungMixChar"/>
          <w:b/>
        </w:rPr>
        <w:tab/>
        <w:t xml:space="preserve">B. </w:t>
      </w:r>
      <w:r w:rsidRPr="006E6A9B">
        <w:t>4</w:t>
      </w:r>
      <w:r w:rsidRPr="006E6A9B">
        <w:rPr>
          <w:rStyle w:val="YoungMixChar"/>
          <w:b/>
        </w:rPr>
        <w:tab/>
        <w:t xml:space="preserve">C. </w:t>
      </w:r>
      <w:r w:rsidRPr="006E6A9B">
        <w:t>5</w:t>
      </w:r>
      <w:r w:rsidRPr="006E6A9B">
        <w:rPr>
          <w:rStyle w:val="YoungMixChar"/>
          <w:b/>
        </w:rPr>
        <w:tab/>
        <w:t xml:space="preserve">D. </w:t>
      </w:r>
      <w:r w:rsidRPr="006E6A9B">
        <w:t>1</w:t>
      </w:r>
    </w:p>
    <w:p w14:paraId="3721D800" w14:textId="77777777" w:rsidR="00FF066B" w:rsidRPr="00352F2C" w:rsidRDefault="00FF066B" w:rsidP="00FF066B">
      <w:pPr>
        <w:jc w:val="both"/>
        <w:rPr>
          <w:b/>
          <w:bCs/>
          <w:color w:val="C00000"/>
          <w:lang w:val="de-DE"/>
        </w:rPr>
      </w:pPr>
      <w:r w:rsidRPr="00352F2C">
        <w:rPr>
          <w:b/>
          <w:bCs/>
          <w:color w:val="C00000"/>
          <w:lang w:val="de-DE"/>
        </w:rPr>
        <w:t>Hướng dẫn giải:</w:t>
      </w:r>
    </w:p>
    <w:p w14:paraId="28683C4D" w14:textId="77777777" w:rsidR="00FF066B" w:rsidRPr="00352F2C" w:rsidRDefault="00FF066B" w:rsidP="00FF066B">
      <w:pPr>
        <w:jc w:val="both"/>
        <w:rPr>
          <w:color w:val="C00000"/>
        </w:rPr>
      </w:pPr>
      <w:r w:rsidRPr="00352F2C">
        <w:rPr>
          <w:color w:val="C00000"/>
        </w:rPr>
        <w:t>- Phát biểu đúng là (1).</w:t>
      </w:r>
    </w:p>
    <w:p w14:paraId="41DE0BEC" w14:textId="77777777" w:rsidR="00FF066B" w:rsidRPr="00352F2C" w:rsidRDefault="00FF066B" w:rsidP="00FF066B">
      <w:pPr>
        <w:jc w:val="both"/>
        <w:rPr>
          <w:color w:val="C00000"/>
        </w:rPr>
      </w:pPr>
      <w:r w:rsidRPr="00352F2C">
        <w:rPr>
          <w:color w:val="C00000"/>
        </w:rPr>
        <w:t xml:space="preserve">- 2 sai, thứ tự đúng là </w:t>
      </w:r>
      <w:r w:rsidRPr="00352F2C">
        <w:rPr>
          <w:color w:val="C00000"/>
          <w:position w:val="-6"/>
        </w:rPr>
        <w:object w:dxaOrig="2020" w:dyaOrig="279" w14:anchorId="12252C51">
          <v:shape id="Object 28" o:spid="_x0000_i1049" type="#_x0000_t75" style="width:101.35pt;height:14.5pt" o:ole="">
            <v:fill o:detectmouseclick="t"/>
            <v:imagedata r:id="rId73" o:title=""/>
          </v:shape>
          <o:OLEObject Type="Embed" ProgID="Equation.3" ShapeID="Object 28" DrawAspect="Content" ObjectID="_1791145092" r:id="rId74">
            <o:FieldCodes>\* MERGEFORMAT</o:FieldCodes>
          </o:OLEObject>
        </w:object>
      </w:r>
    </w:p>
    <w:p w14:paraId="7E7C2E2E" w14:textId="77777777" w:rsidR="00FF066B" w:rsidRPr="00352F2C" w:rsidRDefault="00FF066B" w:rsidP="00FF066B">
      <w:pPr>
        <w:jc w:val="both"/>
        <w:rPr>
          <w:color w:val="C00000"/>
        </w:rPr>
      </w:pPr>
      <w:r w:rsidRPr="00352F2C">
        <w:rPr>
          <w:color w:val="C00000"/>
        </w:rPr>
        <w:t>- 3 sai, e mới là quần xã sinh vật tiên phong.</w:t>
      </w:r>
    </w:p>
    <w:p w14:paraId="7D04858E" w14:textId="77777777" w:rsidR="00FF066B" w:rsidRPr="00352F2C" w:rsidRDefault="00FF066B" w:rsidP="00FF066B">
      <w:pPr>
        <w:pStyle w:val="Compact"/>
        <w:rPr>
          <w:color w:val="C00000"/>
        </w:rPr>
      </w:pPr>
      <w:r w:rsidRPr="00352F2C">
        <w:rPr>
          <w:color w:val="C00000"/>
        </w:rPr>
        <w:t>- 4 sai, quần xã giai đoạn b mới có độ đa dạng cao nhất.</w:t>
      </w:r>
    </w:p>
    <w:p w14:paraId="318499B0" w14:textId="77777777" w:rsidR="00FF066B" w:rsidRPr="00352F2C" w:rsidRDefault="00FF066B" w:rsidP="00FF066B">
      <w:pPr>
        <w:jc w:val="both"/>
        <w:rPr>
          <w:color w:val="C00000"/>
        </w:rPr>
      </w:pPr>
      <w:r w:rsidRPr="00352F2C">
        <w:rPr>
          <w:color w:val="C00000"/>
        </w:rPr>
        <w:t>- 5 sai, thành phần chủ yếu của quần xã e là cây thân thảo ưa sáng.</w:t>
      </w:r>
    </w:p>
    <w:p w14:paraId="4708CD94" w14:textId="77777777" w:rsidR="00FF066B" w:rsidRPr="00352F2C" w:rsidRDefault="00FF066B" w:rsidP="00FF066B">
      <w:pPr>
        <w:pStyle w:val="FirstParagraph"/>
        <w:spacing w:beforeLines="0" w:before="0" w:afterLines="0" w:after="0" w:line="240" w:lineRule="auto"/>
        <w:rPr>
          <w:color w:val="C00000"/>
          <w:szCs w:val="24"/>
        </w:rPr>
      </w:pPr>
      <w:r w:rsidRPr="00352F2C">
        <w:rPr>
          <w:b/>
          <w:color w:val="C00000"/>
          <w:szCs w:val="24"/>
        </w:rPr>
        <w:t>Lưu ý:</w:t>
      </w:r>
      <w:r w:rsidRPr="00352F2C">
        <w:rPr>
          <w:color w:val="C00000"/>
          <w:szCs w:val="24"/>
        </w:rPr>
        <w:t xml:space="preserve"> Trong diễn thế nguyên sinh: Sự phát triển của các đây theo hướng những cây có kích thước nhỏ số lượng nhiều sẽ xuất hiện trước, những cây có kích thước lớn, số lượng ít sẽ xuất hiện sau.</w:t>
      </w:r>
    </w:p>
    <w:p w14:paraId="37C37C09" w14:textId="77777777" w:rsidR="00FF066B" w:rsidRPr="00352F2C" w:rsidRDefault="00FF066B" w:rsidP="00FF066B">
      <w:pPr>
        <w:jc w:val="both"/>
        <w:rPr>
          <w:color w:val="C00000"/>
        </w:rPr>
      </w:pPr>
      <w:r w:rsidRPr="00352F2C">
        <w:rPr>
          <w:color w:val="C00000"/>
        </w:rPr>
        <w:t>- Giai đoạn tiên phong: Các cây cỏ ưa sáng tới sống trong khoảng trống.</w:t>
      </w:r>
    </w:p>
    <w:p w14:paraId="617A33DE" w14:textId="77777777" w:rsidR="00FF066B" w:rsidRPr="00352F2C" w:rsidRDefault="00FF066B" w:rsidP="00FF066B">
      <w:pPr>
        <w:jc w:val="both"/>
        <w:rPr>
          <w:color w:val="C00000"/>
        </w:rPr>
      </w:pPr>
      <w:r w:rsidRPr="00352F2C">
        <w:rPr>
          <w:color w:val="C00000"/>
        </w:rPr>
        <w:t>- Giai đoạn giữa:</w:t>
      </w:r>
    </w:p>
    <w:p w14:paraId="2824BA3F" w14:textId="77777777" w:rsidR="00FF066B" w:rsidRPr="00352F2C" w:rsidRDefault="00FF066B" w:rsidP="00FF066B">
      <w:pPr>
        <w:jc w:val="both"/>
        <w:rPr>
          <w:color w:val="C00000"/>
        </w:rPr>
      </w:pPr>
      <w:r w:rsidRPr="00352F2C">
        <w:rPr>
          <w:color w:val="C00000"/>
        </w:rPr>
        <w:t>+ Cây bụi nhỏ ưa sáng tới sống cùng cây cỏ.</w:t>
      </w:r>
    </w:p>
    <w:p w14:paraId="2409BA43" w14:textId="77777777" w:rsidR="00FF066B" w:rsidRPr="00352F2C" w:rsidRDefault="00FF066B" w:rsidP="00FF066B">
      <w:pPr>
        <w:jc w:val="both"/>
        <w:rPr>
          <w:color w:val="C00000"/>
        </w:rPr>
      </w:pPr>
      <w:r w:rsidRPr="00352F2C">
        <w:rPr>
          <w:color w:val="C00000"/>
        </w:rPr>
        <w:t>+ Vậy gỗ nhỏ ưa sáng tới sống cùng cây bụi, cây gỗ nhỏ tạo nên bóng râm, các cây cỏ chịu bóng xuất hiện.</w:t>
      </w:r>
    </w:p>
    <w:p w14:paraId="243B58BC" w14:textId="77777777" w:rsidR="00FF066B" w:rsidRPr="00352F2C" w:rsidRDefault="00FF066B" w:rsidP="00FF066B">
      <w:pPr>
        <w:jc w:val="both"/>
        <w:rPr>
          <w:color w:val="C00000"/>
        </w:rPr>
      </w:pPr>
      <w:r w:rsidRPr="00352F2C">
        <w:rPr>
          <w:color w:val="C00000"/>
        </w:rPr>
        <w:t>+ Cây nhỏ ưa bóng xuất hiện sống dưới bóng của những cây gỗ nhỏ.</w:t>
      </w:r>
    </w:p>
    <w:p w14:paraId="13C7E736" w14:textId="77777777" w:rsidR="00FF066B" w:rsidRPr="00352F2C" w:rsidRDefault="00FF066B" w:rsidP="00FF066B">
      <w:pPr>
        <w:jc w:val="both"/>
        <w:rPr>
          <w:color w:val="C00000"/>
        </w:rPr>
      </w:pPr>
      <w:r w:rsidRPr="00352F2C">
        <w:rPr>
          <w:color w:val="C00000"/>
        </w:rPr>
        <w:t>+ Cây cỏ và cây bụi ưa sáng dần đần bị chết cho thiếu ánh sáng, và bị những cây ưa bóng và chịu bóng thay thế.</w:t>
      </w:r>
    </w:p>
    <w:p w14:paraId="76FDBDF5" w14:textId="77777777" w:rsidR="00FF066B" w:rsidRPr="00352F2C" w:rsidRDefault="00FF066B" w:rsidP="00FF066B">
      <w:pPr>
        <w:jc w:val="both"/>
        <w:rPr>
          <w:color w:val="C00000"/>
        </w:rPr>
      </w:pPr>
      <w:r w:rsidRPr="00352F2C">
        <w:rPr>
          <w:color w:val="C00000"/>
        </w:rPr>
        <w:t>+ Cây gỗ ưa sáng cạnh tranh ánh sáng mạnh mẽ với các cây khác và dần dần thắng thế chiếm phần lớn khoảng trống.</w:t>
      </w:r>
    </w:p>
    <w:p w14:paraId="7DD9DDD7" w14:textId="1E35DD89" w:rsidR="00FF066B" w:rsidRPr="00FF066B" w:rsidRDefault="00FF066B" w:rsidP="00FF066B">
      <w:pPr>
        <w:jc w:val="both"/>
        <w:rPr>
          <w:color w:val="C00000"/>
        </w:rPr>
      </w:pPr>
      <w:r w:rsidRPr="00352F2C">
        <w:rPr>
          <w:b/>
          <w:bCs/>
          <w:color w:val="C00000"/>
        </w:rPr>
        <w:t>Đáp án cần chọn là: D</w:t>
      </w:r>
    </w:p>
    <w:p w14:paraId="67E8619B" w14:textId="77777777" w:rsidR="0023488B" w:rsidRPr="006E6A9B" w:rsidRDefault="0023488B" w:rsidP="0023488B">
      <w:pPr>
        <w:jc w:val="both"/>
      </w:pPr>
      <w:r w:rsidRPr="006E6A9B">
        <w:rPr>
          <w:b/>
        </w:rPr>
        <w:t xml:space="preserve">Câu 160. </w:t>
      </w:r>
      <w:r w:rsidRPr="006E6A9B">
        <w:t>Có bao nhiêu nguyên nhân dẫn đến diễn thế sinh thái?</w:t>
      </w:r>
    </w:p>
    <w:p w14:paraId="58F55FFB" w14:textId="36D531B2" w:rsidR="0023488B" w:rsidRPr="006E6A9B" w:rsidRDefault="00FF066B" w:rsidP="00FF066B">
      <w:pPr>
        <w:jc w:val="both"/>
      </w:pPr>
      <w:r>
        <w:rPr>
          <w:b/>
          <w:bCs/>
        </w:rPr>
        <w:t xml:space="preserve">     </w:t>
      </w:r>
      <w:r w:rsidR="0023488B" w:rsidRPr="006E6A9B">
        <w:rPr>
          <w:b/>
          <w:bCs/>
        </w:rPr>
        <w:t>C</w:t>
      </w:r>
      <w:r>
        <w:rPr>
          <w:b/>
          <w:bCs/>
        </w:rPr>
        <w:t>.</w:t>
      </w:r>
      <w:r w:rsidR="0023488B" w:rsidRPr="006E6A9B">
        <w:t xml:space="preserve"> 3 nguyên nhân.                   </w:t>
      </w:r>
      <w:r>
        <w:t xml:space="preserve"> </w:t>
      </w:r>
      <w:r w:rsidR="0023488B" w:rsidRPr="006E6A9B">
        <w:rPr>
          <w:b/>
          <w:bCs/>
        </w:rPr>
        <w:t>D.</w:t>
      </w:r>
      <w:r w:rsidR="0023488B" w:rsidRPr="006E6A9B">
        <w:t xml:space="preserve"> 4 nguyên nhân. </w:t>
      </w:r>
    </w:p>
    <w:p w14:paraId="587016DE" w14:textId="2BE047BE"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 nguyên nhân.</w:t>
      </w:r>
      <w:r w:rsidRPr="006E6A9B">
        <w:rPr>
          <w:rStyle w:val="YoungMixChar"/>
          <w:b/>
        </w:rPr>
        <w:tab/>
      </w:r>
      <w:r w:rsidR="00FF066B">
        <w:rPr>
          <w:rStyle w:val="YoungMixChar"/>
          <w:b/>
        </w:rPr>
        <w:t xml:space="preserve">      </w:t>
      </w:r>
      <w:r w:rsidRPr="006E6A9B">
        <w:rPr>
          <w:rStyle w:val="YoungMixChar"/>
          <w:b/>
        </w:rPr>
        <w:t xml:space="preserve">B. </w:t>
      </w:r>
      <w:r w:rsidRPr="006E6A9B">
        <w:t>2 nguyên nhân.</w:t>
      </w:r>
    </w:p>
    <w:p w14:paraId="0E01A8EF" w14:textId="77777777" w:rsidR="00FF066B" w:rsidRPr="00352F2C" w:rsidRDefault="00FF066B" w:rsidP="00FF066B">
      <w:pPr>
        <w:jc w:val="both"/>
        <w:rPr>
          <w:b/>
          <w:bCs/>
          <w:color w:val="C00000"/>
          <w:lang w:val="de-DE"/>
        </w:rPr>
      </w:pPr>
      <w:r w:rsidRPr="00352F2C">
        <w:rPr>
          <w:b/>
          <w:bCs/>
          <w:color w:val="C00000"/>
          <w:lang w:val="de-DE"/>
        </w:rPr>
        <w:lastRenderedPageBreak/>
        <w:t>Hướng dẫn giải:</w:t>
      </w:r>
    </w:p>
    <w:p w14:paraId="70BA9C2F" w14:textId="77777777" w:rsidR="00FF066B" w:rsidRPr="00FF066B" w:rsidRDefault="00FF066B" w:rsidP="00FF066B">
      <w:pPr>
        <w:pStyle w:val="BodyText"/>
        <w:ind w:left="0"/>
        <w:jc w:val="both"/>
        <w:rPr>
          <w:color w:val="C00000"/>
          <w:sz w:val="24"/>
          <w:szCs w:val="24"/>
        </w:rPr>
      </w:pPr>
      <w:r w:rsidRPr="00FF066B">
        <w:rPr>
          <w:color w:val="C00000"/>
          <w:sz w:val="24"/>
          <w:szCs w:val="24"/>
        </w:rPr>
        <w:t>Có 2 nguyên nhân chính gây ra diễn thế sinh thái:</w:t>
      </w:r>
    </w:p>
    <w:p w14:paraId="42069C3A" w14:textId="77777777" w:rsidR="00FF066B" w:rsidRPr="00FF066B" w:rsidRDefault="00FF066B" w:rsidP="00FF066B">
      <w:pPr>
        <w:jc w:val="both"/>
        <w:rPr>
          <w:color w:val="C00000"/>
        </w:rPr>
      </w:pPr>
      <w:r w:rsidRPr="00FF066B">
        <w:rPr>
          <w:color w:val="C00000"/>
        </w:rPr>
        <w:t>- Nguyên nhân bên ngoài, hay nguyên nhân khách quan, từ những yếu tố tự nhiên, ảnh hưởng lên quần xã.</w:t>
      </w:r>
    </w:p>
    <w:p w14:paraId="12A43F4E" w14:textId="77777777" w:rsidR="00FF066B" w:rsidRPr="00FF066B" w:rsidRDefault="00FF066B" w:rsidP="00FF066B">
      <w:pPr>
        <w:jc w:val="both"/>
        <w:rPr>
          <w:color w:val="C00000"/>
        </w:rPr>
      </w:pPr>
      <w:r w:rsidRPr="00FF066B">
        <w:rPr>
          <w:color w:val="C00000"/>
        </w:rPr>
        <w:t>- Nguyên nhân bên trong, hay nguyên nhân chủ quan, từ nội bộ quần xã, do sự cạnh tranh giữa các loài trong quần xã</w:t>
      </w:r>
    </w:p>
    <w:p w14:paraId="562D01D7" w14:textId="7A7B1B3F" w:rsidR="00FF066B" w:rsidRPr="00FF066B" w:rsidRDefault="00FF066B" w:rsidP="00FF066B">
      <w:pPr>
        <w:jc w:val="both"/>
        <w:rPr>
          <w:color w:val="C00000"/>
        </w:rPr>
      </w:pPr>
      <w:r w:rsidRPr="00352F2C">
        <w:rPr>
          <w:b/>
          <w:bCs/>
          <w:color w:val="C00000"/>
        </w:rPr>
        <w:t>Đáp án cần chọn là: B</w:t>
      </w:r>
    </w:p>
    <w:p w14:paraId="5F2A380F" w14:textId="77777777" w:rsidR="0023488B" w:rsidRPr="006E6A9B" w:rsidRDefault="0023488B" w:rsidP="0023488B">
      <w:pPr>
        <w:jc w:val="both"/>
      </w:pPr>
      <w:r w:rsidRPr="006E6A9B">
        <w:rPr>
          <w:b/>
        </w:rPr>
        <w:t xml:space="preserve">Câu 161. </w:t>
      </w:r>
      <w:r w:rsidRPr="006E6A9B">
        <w:t>Động lực chính cho quá trình diễn thế sinh thái diễn ra:</w:t>
      </w:r>
    </w:p>
    <w:p w14:paraId="71B5897D" w14:textId="77777777" w:rsidR="0023488B" w:rsidRPr="006E6A9B" w:rsidRDefault="0023488B" w:rsidP="0023488B">
      <w:pPr>
        <w:tabs>
          <w:tab w:val="left" w:pos="283"/>
          <w:tab w:val="left" w:pos="5528"/>
        </w:tabs>
        <w:jc w:val="both"/>
      </w:pPr>
      <w:r w:rsidRPr="006E6A9B">
        <w:rPr>
          <w:rStyle w:val="YoungMixChar"/>
          <w:b/>
        </w:rPr>
        <w:tab/>
        <w:t xml:space="preserve">A. </w:t>
      </w:r>
      <w:r w:rsidRPr="006E6A9B">
        <w:t>Biến đổi của môi trường.</w:t>
      </w:r>
      <w:r w:rsidRPr="006E6A9B">
        <w:rPr>
          <w:rStyle w:val="YoungMixChar"/>
          <w:b/>
        </w:rPr>
        <w:tab/>
        <w:t xml:space="preserve">B. </w:t>
      </w:r>
      <w:r w:rsidRPr="006E6A9B">
        <w:t>Chọn lọc tự nhiên.</w:t>
      </w:r>
    </w:p>
    <w:p w14:paraId="5C686BC8" w14:textId="5FD12C3B" w:rsidR="0023488B" w:rsidRDefault="0023488B" w:rsidP="0023488B">
      <w:pPr>
        <w:tabs>
          <w:tab w:val="left" w:pos="283"/>
          <w:tab w:val="left" w:pos="5528"/>
        </w:tabs>
        <w:jc w:val="both"/>
      </w:pPr>
      <w:r w:rsidRPr="006E6A9B">
        <w:rPr>
          <w:rStyle w:val="YoungMixChar"/>
          <w:b/>
        </w:rPr>
        <w:tab/>
        <w:t xml:space="preserve">C. </w:t>
      </w:r>
      <w:r w:rsidRPr="006E6A9B">
        <w:t>Quần xã sinh vật.</w:t>
      </w:r>
      <w:r w:rsidRPr="006E6A9B">
        <w:rPr>
          <w:rStyle w:val="YoungMixChar"/>
          <w:b/>
        </w:rPr>
        <w:tab/>
        <w:t xml:space="preserve">D. </w:t>
      </w:r>
      <w:r w:rsidRPr="006E6A9B">
        <w:t>Tất cả đều đúng.</w:t>
      </w:r>
    </w:p>
    <w:p w14:paraId="5A3237DA" w14:textId="77777777" w:rsidR="00FF066B" w:rsidRPr="00352F2C" w:rsidRDefault="00FF066B" w:rsidP="00FF066B">
      <w:pPr>
        <w:jc w:val="both"/>
        <w:rPr>
          <w:b/>
          <w:bCs/>
          <w:color w:val="C00000"/>
          <w:lang w:val="de-DE"/>
        </w:rPr>
      </w:pPr>
      <w:r w:rsidRPr="00352F2C">
        <w:rPr>
          <w:b/>
          <w:bCs/>
          <w:color w:val="C00000"/>
          <w:lang w:val="de-DE"/>
        </w:rPr>
        <w:t>Hướng dẫn giải:</w:t>
      </w:r>
    </w:p>
    <w:p w14:paraId="53959696" w14:textId="77777777" w:rsidR="00FF066B" w:rsidRPr="00352F2C" w:rsidRDefault="00FF066B" w:rsidP="00FF066B">
      <w:pPr>
        <w:pStyle w:val="Compact"/>
        <w:rPr>
          <w:color w:val="C00000"/>
        </w:rPr>
      </w:pPr>
      <w:r w:rsidRPr="00352F2C">
        <w:rPr>
          <w:color w:val="C00000"/>
        </w:rPr>
        <w:t>- Trong điều kiện môi trường tương đối ổn định, loài ưu thế thường làm cho điều kiện môi trường biến đổi mạnh đến mức bất lợi cho chính cuộc sống của mình, nhưng lại thuận lợi cho loài ưu thế khác có sức cạnh tranh cao hơn thay thế, là động lực chính cho quá trình diễn thế diễn ra.</w:t>
      </w:r>
    </w:p>
    <w:p w14:paraId="2CBEE404" w14:textId="77777777" w:rsidR="00FF066B" w:rsidRPr="00352F2C" w:rsidRDefault="00FF066B" w:rsidP="00FF066B">
      <w:pPr>
        <w:pStyle w:val="Compact"/>
        <w:rPr>
          <w:color w:val="C00000"/>
        </w:rPr>
      </w:pPr>
      <w:r w:rsidRPr="00352F2C">
        <w:rPr>
          <w:color w:val="C00000"/>
        </w:rPr>
        <w:t>- Yếu tố môi trường là nhân tố khởi động cho quá trình diễn thế, yếu tố quần xã sinh vật, sự tương tác giữa các loài là động lực chính cho quá trình diễn thế.</w:t>
      </w:r>
    </w:p>
    <w:p w14:paraId="769AC672" w14:textId="19997A95" w:rsidR="00FF066B" w:rsidRPr="00FF066B" w:rsidRDefault="00FF066B" w:rsidP="00FF066B">
      <w:pPr>
        <w:jc w:val="both"/>
        <w:rPr>
          <w:color w:val="C00000"/>
        </w:rPr>
      </w:pPr>
      <w:r w:rsidRPr="00352F2C">
        <w:rPr>
          <w:b/>
          <w:bCs/>
          <w:color w:val="C00000"/>
        </w:rPr>
        <w:t>Đáp án cần chọn là: C</w:t>
      </w:r>
    </w:p>
    <w:p w14:paraId="2CFBBCBC" w14:textId="77777777" w:rsidR="0023488B" w:rsidRPr="006E6A9B" w:rsidRDefault="0023488B" w:rsidP="0023488B">
      <w:pPr>
        <w:jc w:val="both"/>
      </w:pPr>
      <w:r w:rsidRPr="006E6A9B">
        <w:rPr>
          <w:b/>
        </w:rPr>
        <w:t xml:space="preserve">Câu 162. </w:t>
      </w:r>
      <w:r w:rsidRPr="006E6A9B">
        <w:t>Cho các nhận xét sau:</w:t>
      </w:r>
    </w:p>
    <w:p w14:paraId="50845369" w14:textId="77777777" w:rsidR="0023488B" w:rsidRPr="006E6A9B" w:rsidRDefault="0023488B" w:rsidP="0023488B">
      <w:pPr>
        <w:tabs>
          <w:tab w:val="left" w:pos="0"/>
        </w:tabs>
        <w:jc w:val="both"/>
      </w:pPr>
      <w:r>
        <w:t xml:space="preserve">(1) </w:t>
      </w:r>
      <w:r w:rsidRPr="006E6A9B">
        <w:t>Diễn thế nguyên sinh trải qua 3 giai đoạn.</w:t>
      </w:r>
    </w:p>
    <w:p w14:paraId="7F80B82F" w14:textId="77777777" w:rsidR="0023488B" w:rsidRPr="006E6A9B" w:rsidRDefault="0023488B" w:rsidP="0023488B">
      <w:pPr>
        <w:tabs>
          <w:tab w:val="left" w:pos="0"/>
        </w:tabs>
        <w:jc w:val="both"/>
      </w:pPr>
      <w:r>
        <w:t xml:space="preserve">(2) </w:t>
      </w:r>
      <w:r w:rsidRPr="006E6A9B">
        <w:t>Diễn thế thứ sinh trải qua 4 giai đoạn.</w:t>
      </w:r>
    </w:p>
    <w:p w14:paraId="0826E980" w14:textId="77777777" w:rsidR="0023488B" w:rsidRPr="006E6A9B" w:rsidRDefault="0023488B" w:rsidP="0023488B">
      <w:pPr>
        <w:tabs>
          <w:tab w:val="left" w:pos="0"/>
        </w:tabs>
        <w:jc w:val="both"/>
      </w:pPr>
      <w:r>
        <w:t xml:space="preserve">(3) </w:t>
      </w:r>
      <w:r w:rsidRPr="006E6A9B">
        <w:t>Diễn thế nguyên sinh xảy ra ở môi trường mà không có quần xã nào đang tồn tại.</w:t>
      </w:r>
    </w:p>
    <w:p w14:paraId="57D881E1" w14:textId="77777777" w:rsidR="0023488B" w:rsidRPr="006E6A9B" w:rsidRDefault="0023488B" w:rsidP="0023488B">
      <w:pPr>
        <w:tabs>
          <w:tab w:val="left" w:pos="0"/>
        </w:tabs>
        <w:jc w:val="both"/>
      </w:pPr>
      <w:r>
        <w:t xml:space="preserve">(4) </w:t>
      </w:r>
      <w:r w:rsidRPr="006E6A9B">
        <w:t>Diễn thế thứ sinh xảy ra ở môi trường mà không có quần xã nào đang tồn tại.</w:t>
      </w:r>
    </w:p>
    <w:p w14:paraId="27FB7F4A" w14:textId="77777777" w:rsidR="0023488B" w:rsidRPr="006E6A9B" w:rsidRDefault="0023488B" w:rsidP="0023488B">
      <w:pPr>
        <w:tabs>
          <w:tab w:val="left" w:pos="0"/>
        </w:tabs>
        <w:jc w:val="both"/>
      </w:pPr>
      <w:r>
        <w:t xml:space="preserve">(5) </w:t>
      </w:r>
      <w:r w:rsidRPr="006E6A9B">
        <w:t>Một khu rừng bị đột cháy hoàn toàn, sau đó quá trình diễn thế nguyên sinh sẽ xảy ra.</w:t>
      </w:r>
    </w:p>
    <w:p w14:paraId="764EF898" w14:textId="77777777" w:rsidR="0023488B" w:rsidRPr="006E6A9B" w:rsidRDefault="0023488B" w:rsidP="0023488B">
      <w:pPr>
        <w:tabs>
          <w:tab w:val="left" w:pos="0"/>
        </w:tabs>
        <w:jc w:val="both"/>
      </w:pPr>
      <w:r>
        <w:t xml:space="preserve">(6) </w:t>
      </w:r>
      <w:r w:rsidRPr="006E6A9B">
        <w:t>Khi đảo đại dương được hình thành, diễn thế thứ sinh sẽ xảy ra.</w:t>
      </w:r>
    </w:p>
    <w:p w14:paraId="4EA3E0B2" w14:textId="77777777" w:rsidR="0023488B" w:rsidRPr="006E6A9B" w:rsidRDefault="0023488B" w:rsidP="0023488B">
      <w:pPr>
        <w:tabs>
          <w:tab w:val="left" w:pos="0"/>
        </w:tabs>
        <w:jc w:val="both"/>
      </w:pPr>
      <w:r>
        <w:t xml:space="preserve">(7) </w:t>
      </w:r>
      <w:r w:rsidRPr="006E6A9B">
        <w:t>Quá trình cuối của diễn thế sinh thái gọi là quá trình đỉnh cực.</w:t>
      </w:r>
    </w:p>
    <w:p w14:paraId="7FEFE1B4" w14:textId="77777777" w:rsidR="0023488B" w:rsidRPr="006E6A9B" w:rsidRDefault="0023488B" w:rsidP="0023488B">
      <w:pPr>
        <w:tabs>
          <w:tab w:val="left" w:pos="0"/>
        </w:tabs>
        <w:jc w:val="both"/>
      </w:pPr>
      <w:r>
        <w:t xml:space="preserve">(8) </w:t>
      </w:r>
      <w:r w:rsidRPr="006E6A9B">
        <w:t xml:space="preserve">Diễn thế thường là một quá trình vô hướng. </w:t>
      </w:r>
    </w:p>
    <w:p w14:paraId="30B2BCD0" w14:textId="77777777" w:rsidR="0023488B" w:rsidRPr="006E6A9B" w:rsidRDefault="0023488B" w:rsidP="0023488B">
      <w:pPr>
        <w:tabs>
          <w:tab w:val="left" w:pos="0"/>
        </w:tabs>
        <w:jc w:val="both"/>
      </w:pPr>
      <w:r w:rsidRPr="006E6A9B">
        <w:t xml:space="preserve">Có bao nhiêu nhận xét </w:t>
      </w:r>
      <w:r w:rsidRPr="006E6A9B">
        <w:rPr>
          <w:b/>
        </w:rPr>
        <w:t>đúng</w:t>
      </w:r>
      <w:r w:rsidRPr="006E6A9B">
        <w:t xml:space="preserve"> khi nói về diễn thế sinh thái?</w:t>
      </w:r>
    </w:p>
    <w:p w14:paraId="54024C4E" w14:textId="300067FE" w:rsidR="0023488B" w:rsidRDefault="0023488B" w:rsidP="0023488B">
      <w:pPr>
        <w:tabs>
          <w:tab w:val="left" w:pos="283"/>
          <w:tab w:val="left" w:pos="2906"/>
          <w:tab w:val="left" w:pos="5528"/>
          <w:tab w:val="left" w:pos="8150"/>
        </w:tabs>
        <w:jc w:val="both"/>
      </w:pPr>
      <w:r w:rsidRPr="006E6A9B">
        <w:rPr>
          <w:rStyle w:val="YoungMixChar"/>
          <w:b/>
        </w:rPr>
        <w:tab/>
        <w:t xml:space="preserve">A. </w:t>
      </w:r>
      <w:r w:rsidRPr="006E6A9B">
        <w:t>1</w:t>
      </w:r>
      <w:r w:rsidRPr="006E6A9B">
        <w:rPr>
          <w:rStyle w:val="YoungMixChar"/>
          <w:b/>
        </w:rPr>
        <w:tab/>
        <w:t xml:space="preserve">B. </w:t>
      </w:r>
      <w:r w:rsidRPr="006E6A9B">
        <w:t>2</w:t>
      </w:r>
      <w:r w:rsidRPr="006E6A9B">
        <w:rPr>
          <w:rStyle w:val="YoungMixChar"/>
          <w:b/>
        </w:rPr>
        <w:tab/>
        <w:t xml:space="preserve">C. </w:t>
      </w:r>
      <w:r w:rsidRPr="006E6A9B">
        <w:t>3</w:t>
      </w:r>
      <w:r w:rsidRPr="006E6A9B">
        <w:rPr>
          <w:rStyle w:val="YoungMixChar"/>
          <w:b/>
        </w:rPr>
        <w:tab/>
        <w:t xml:space="preserve">D. </w:t>
      </w:r>
      <w:r w:rsidRPr="006E6A9B">
        <w:t>4</w:t>
      </w:r>
    </w:p>
    <w:p w14:paraId="2459B904" w14:textId="77777777" w:rsidR="00FF066B" w:rsidRPr="00352F2C" w:rsidRDefault="00FF066B" w:rsidP="00FF066B">
      <w:pPr>
        <w:jc w:val="both"/>
        <w:rPr>
          <w:b/>
          <w:bCs/>
          <w:color w:val="C00000"/>
          <w:lang w:val="de-DE"/>
        </w:rPr>
      </w:pPr>
      <w:r w:rsidRPr="00352F2C">
        <w:rPr>
          <w:b/>
          <w:bCs/>
          <w:color w:val="C00000"/>
          <w:lang w:val="de-DE"/>
        </w:rPr>
        <w:t>Hướng dẫn giải:</w:t>
      </w:r>
    </w:p>
    <w:p w14:paraId="211B8694" w14:textId="77777777" w:rsidR="00FF066B" w:rsidRPr="00FF066B" w:rsidRDefault="00FF066B" w:rsidP="00FF066B">
      <w:pPr>
        <w:pStyle w:val="BodyText"/>
        <w:jc w:val="both"/>
        <w:rPr>
          <w:color w:val="C00000"/>
          <w:sz w:val="24"/>
          <w:szCs w:val="24"/>
        </w:rPr>
      </w:pPr>
      <w:r w:rsidRPr="00FF066B">
        <w:rPr>
          <w:color w:val="C00000"/>
          <w:sz w:val="24"/>
          <w:szCs w:val="24"/>
        </w:rPr>
        <w:t>Chọn các nhận xét (1), (3), (4), (7).</w:t>
      </w:r>
    </w:p>
    <w:p w14:paraId="3806911E" w14:textId="26961351" w:rsidR="00FF066B" w:rsidRPr="00352F2C" w:rsidRDefault="00FF066B" w:rsidP="00FF066B">
      <w:pPr>
        <w:tabs>
          <w:tab w:val="left" w:pos="0"/>
        </w:tabs>
        <w:jc w:val="both"/>
        <w:rPr>
          <w:color w:val="C00000"/>
        </w:rPr>
      </w:pPr>
      <w:r>
        <w:rPr>
          <w:color w:val="C00000"/>
        </w:rPr>
        <w:t xml:space="preserve">(1) </w:t>
      </w:r>
      <w:r w:rsidRPr="00352F2C">
        <w:rPr>
          <w:color w:val="C00000"/>
        </w:rPr>
        <w:t>Đúng, đầu tiên là quá trình hình thành quần xã tiên phong, sau đó là giai đoạn hỗn hợp gồm những sinh vật biến đổi tuần tự, thay thế cho nhau, giai đoạn cuối sẽ hình thành nên quần xã tương đối ổn định.</w:t>
      </w:r>
    </w:p>
    <w:p w14:paraId="6EF9EBF6" w14:textId="7559900A" w:rsidR="00FF066B" w:rsidRPr="00352F2C" w:rsidRDefault="00FF066B" w:rsidP="00FF066B">
      <w:pPr>
        <w:tabs>
          <w:tab w:val="left" w:pos="0"/>
        </w:tabs>
        <w:jc w:val="both"/>
        <w:rPr>
          <w:color w:val="C00000"/>
        </w:rPr>
      </w:pPr>
      <w:r>
        <w:rPr>
          <w:color w:val="C00000"/>
        </w:rPr>
        <w:t xml:space="preserve">(2) </w:t>
      </w:r>
      <w:r w:rsidRPr="00352F2C">
        <w:rPr>
          <w:color w:val="C00000"/>
        </w:rPr>
        <w:t>Sai, diễn ra 3 giai đoạn: giai đoạn đầu, giữa và cuối.</w:t>
      </w:r>
    </w:p>
    <w:p w14:paraId="04DE21D3" w14:textId="693D257B" w:rsidR="00FF066B" w:rsidRPr="00352F2C" w:rsidRDefault="00FF066B" w:rsidP="00FF066B">
      <w:pPr>
        <w:tabs>
          <w:tab w:val="left" w:pos="0"/>
        </w:tabs>
        <w:jc w:val="both"/>
        <w:rPr>
          <w:color w:val="C00000"/>
        </w:rPr>
      </w:pPr>
      <w:r>
        <w:rPr>
          <w:color w:val="C00000"/>
        </w:rPr>
        <w:t xml:space="preserve">(3) </w:t>
      </w:r>
      <w:r w:rsidRPr="00352F2C">
        <w:rPr>
          <w:color w:val="C00000"/>
        </w:rPr>
        <w:t>Đúng, diễn thế nguyên sinh và diễn thế thứ sinh đều diễn ra trên môi trường không có quần xã nào đang tồn tại.</w:t>
      </w:r>
    </w:p>
    <w:p w14:paraId="58C44D07" w14:textId="52BAB7F5" w:rsidR="00FF066B" w:rsidRPr="00352F2C" w:rsidRDefault="00FF066B" w:rsidP="00FF066B">
      <w:pPr>
        <w:tabs>
          <w:tab w:val="left" w:pos="0"/>
        </w:tabs>
        <w:jc w:val="both"/>
        <w:rPr>
          <w:color w:val="C00000"/>
        </w:rPr>
      </w:pPr>
      <w:r>
        <w:rPr>
          <w:color w:val="C00000"/>
        </w:rPr>
        <w:t xml:space="preserve">(4) </w:t>
      </w:r>
      <w:r w:rsidRPr="00352F2C">
        <w:rPr>
          <w:color w:val="C00000"/>
        </w:rPr>
        <w:t>Đúng.</w:t>
      </w:r>
    </w:p>
    <w:p w14:paraId="7DCBFA47" w14:textId="3AE3A8BA" w:rsidR="00FF066B" w:rsidRPr="00352F2C" w:rsidRDefault="00FF066B" w:rsidP="00FF066B">
      <w:pPr>
        <w:tabs>
          <w:tab w:val="left" w:pos="0"/>
        </w:tabs>
        <w:jc w:val="both"/>
        <w:rPr>
          <w:color w:val="C00000"/>
        </w:rPr>
      </w:pPr>
      <w:r>
        <w:rPr>
          <w:color w:val="C00000"/>
        </w:rPr>
        <w:t xml:space="preserve">(5) </w:t>
      </w:r>
      <w:r w:rsidRPr="00352F2C">
        <w:rPr>
          <w:color w:val="C00000"/>
        </w:rPr>
        <w:t>Sai, điễn ra quá trình diễn thế thứ sinh. Do trước đây đã từng tồn tại một quần xã, và đã bị hủy diệt hoàn toàn.</w:t>
      </w:r>
    </w:p>
    <w:p w14:paraId="154D75D9" w14:textId="1A127A78" w:rsidR="00FF066B" w:rsidRPr="00352F2C" w:rsidRDefault="00FF066B" w:rsidP="00FF066B">
      <w:pPr>
        <w:tabs>
          <w:tab w:val="left" w:pos="0"/>
        </w:tabs>
        <w:jc w:val="both"/>
        <w:rPr>
          <w:color w:val="C00000"/>
        </w:rPr>
      </w:pPr>
      <w:r>
        <w:rPr>
          <w:color w:val="C00000"/>
        </w:rPr>
        <w:t xml:space="preserve">(6) </w:t>
      </w:r>
      <w:r w:rsidRPr="00352F2C">
        <w:rPr>
          <w:color w:val="C00000"/>
        </w:rPr>
        <w:t>Sai, điễn ra quá trình diễn thế nguyên sinh. Đảo đại dương được hình thành, khi đó chưa có bất kỳ một quần xã nào từng tồn tại.</w:t>
      </w:r>
    </w:p>
    <w:p w14:paraId="57AEC9A4" w14:textId="10B22206" w:rsidR="00FF066B" w:rsidRPr="00352F2C" w:rsidRDefault="00FF066B" w:rsidP="00FF066B">
      <w:pPr>
        <w:tabs>
          <w:tab w:val="left" w:pos="0"/>
        </w:tabs>
        <w:jc w:val="both"/>
        <w:rPr>
          <w:color w:val="C00000"/>
        </w:rPr>
      </w:pPr>
      <w:r>
        <w:rPr>
          <w:color w:val="C00000"/>
        </w:rPr>
        <w:t xml:space="preserve">(7) </w:t>
      </w:r>
      <w:r w:rsidRPr="00352F2C">
        <w:rPr>
          <w:color w:val="C00000"/>
        </w:rPr>
        <w:t>Đúng. Kết quả của diễn thế sẽ tạo ra một quần xã tương đối ổn định, gọi là giai đoạn đỉnh cực.</w:t>
      </w:r>
    </w:p>
    <w:p w14:paraId="677A812D" w14:textId="07EC5AC9" w:rsidR="00FF066B" w:rsidRPr="00352F2C" w:rsidRDefault="00FF066B" w:rsidP="00FF066B">
      <w:pPr>
        <w:tabs>
          <w:tab w:val="left" w:pos="0"/>
        </w:tabs>
        <w:jc w:val="both"/>
        <w:rPr>
          <w:color w:val="C00000"/>
        </w:rPr>
      </w:pPr>
      <w:r>
        <w:rPr>
          <w:color w:val="C00000"/>
        </w:rPr>
        <w:t xml:space="preserve">(8) </w:t>
      </w:r>
      <w:r w:rsidRPr="00352F2C">
        <w:rPr>
          <w:color w:val="C00000"/>
        </w:rPr>
        <w:t>Sai, kết quả của diễn thế thường được báo trước và là một quá trình định hướng.</w:t>
      </w:r>
    </w:p>
    <w:p w14:paraId="1AA24827" w14:textId="35E24056" w:rsidR="00FF066B" w:rsidRPr="00FF066B" w:rsidRDefault="00FF066B" w:rsidP="00FF066B">
      <w:pPr>
        <w:jc w:val="both"/>
        <w:rPr>
          <w:color w:val="C00000"/>
        </w:rPr>
      </w:pPr>
      <w:r w:rsidRPr="00352F2C">
        <w:rPr>
          <w:b/>
          <w:bCs/>
          <w:color w:val="C00000"/>
        </w:rPr>
        <w:t>Đáp án cần chọn là: D</w:t>
      </w:r>
    </w:p>
    <w:p w14:paraId="773636E2" w14:textId="77777777" w:rsidR="0023488B" w:rsidRPr="006E6A9B" w:rsidRDefault="0023488B" w:rsidP="0023488B">
      <w:pPr>
        <w:jc w:val="both"/>
        <w:rPr>
          <w:color w:val="auto"/>
        </w:rPr>
      </w:pPr>
      <w:r w:rsidRPr="006E6A9B">
        <w:rPr>
          <w:b/>
        </w:rPr>
        <w:t xml:space="preserve">Câu 163. </w:t>
      </w:r>
      <w:r w:rsidRPr="006E6A9B">
        <w:t>Cho các diễn biến sau:</w:t>
      </w:r>
    </w:p>
    <w:p w14:paraId="75E4612D" w14:textId="77777777" w:rsidR="0023488B" w:rsidRPr="006E6A9B" w:rsidRDefault="0023488B" w:rsidP="00A31048">
      <w:pPr>
        <w:pStyle w:val="BodyText"/>
        <w:widowControl/>
        <w:numPr>
          <w:ilvl w:val="0"/>
          <w:numId w:val="7"/>
        </w:numPr>
        <w:tabs>
          <w:tab w:val="left" w:pos="0"/>
        </w:tabs>
        <w:autoSpaceDE/>
        <w:autoSpaceDN/>
        <w:jc w:val="both"/>
        <w:rPr>
          <w:color w:val="auto"/>
        </w:rPr>
      </w:pPr>
      <w:r>
        <w:rPr>
          <w:sz w:val="24"/>
          <w:lang w:val="en-US"/>
        </w:rPr>
        <w:t xml:space="preserve">(1) </w:t>
      </w:r>
      <w:r w:rsidRPr="006E6A9B">
        <w:rPr>
          <w:sz w:val="24"/>
        </w:rPr>
        <w:t>Quần xã khởi đầu, chủ yếu là cây một năm.</w:t>
      </w:r>
    </w:p>
    <w:p w14:paraId="5570FCE6" w14:textId="77777777" w:rsidR="0023488B" w:rsidRPr="006E6A9B" w:rsidRDefault="0023488B" w:rsidP="00A31048">
      <w:pPr>
        <w:pStyle w:val="BodyText"/>
        <w:widowControl/>
        <w:numPr>
          <w:ilvl w:val="0"/>
          <w:numId w:val="7"/>
        </w:numPr>
        <w:tabs>
          <w:tab w:val="left" w:pos="0"/>
        </w:tabs>
        <w:autoSpaceDE/>
        <w:autoSpaceDN/>
        <w:jc w:val="both"/>
        <w:rPr>
          <w:color w:val="auto"/>
        </w:rPr>
      </w:pPr>
      <w:r>
        <w:rPr>
          <w:sz w:val="24"/>
          <w:lang w:val="en-US"/>
        </w:rPr>
        <w:t xml:space="preserve">(2) </w:t>
      </w:r>
      <w:r w:rsidRPr="006E6A9B">
        <w:rPr>
          <w:sz w:val="24"/>
        </w:rPr>
        <w:t>Quần xã cây bụi.</w:t>
      </w:r>
    </w:p>
    <w:p w14:paraId="6AA2DFA4" w14:textId="77777777" w:rsidR="0023488B" w:rsidRPr="006E6A9B" w:rsidRDefault="0023488B" w:rsidP="00A31048">
      <w:pPr>
        <w:pStyle w:val="BodyText"/>
        <w:widowControl/>
        <w:numPr>
          <w:ilvl w:val="0"/>
          <w:numId w:val="7"/>
        </w:numPr>
        <w:tabs>
          <w:tab w:val="left" w:pos="0"/>
        </w:tabs>
        <w:autoSpaceDE/>
        <w:autoSpaceDN/>
        <w:jc w:val="both"/>
        <w:rPr>
          <w:color w:val="auto"/>
        </w:rPr>
      </w:pPr>
      <w:r>
        <w:rPr>
          <w:sz w:val="24"/>
          <w:lang w:val="en-US"/>
        </w:rPr>
        <w:t xml:space="preserve">(3) </w:t>
      </w:r>
      <w:r w:rsidRPr="006E6A9B">
        <w:rPr>
          <w:sz w:val="24"/>
        </w:rPr>
        <w:t>Quần xã cây thân thảo.</w:t>
      </w:r>
    </w:p>
    <w:p w14:paraId="056A797D" w14:textId="77777777" w:rsidR="0023488B" w:rsidRPr="006E6A9B" w:rsidRDefault="0023488B" w:rsidP="00A31048">
      <w:pPr>
        <w:pStyle w:val="BodyText"/>
        <w:widowControl/>
        <w:numPr>
          <w:ilvl w:val="0"/>
          <w:numId w:val="7"/>
        </w:numPr>
        <w:tabs>
          <w:tab w:val="left" w:pos="0"/>
        </w:tabs>
        <w:autoSpaceDE/>
        <w:autoSpaceDN/>
        <w:jc w:val="both"/>
        <w:rPr>
          <w:color w:val="auto"/>
        </w:rPr>
      </w:pPr>
      <w:r>
        <w:rPr>
          <w:sz w:val="24"/>
          <w:lang w:val="en-US"/>
        </w:rPr>
        <w:t xml:space="preserve">(4) </w:t>
      </w:r>
      <w:r w:rsidRPr="006E6A9B">
        <w:rPr>
          <w:sz w:val="24"/>
        </w:rPr>
        <w:t>Quần xã cây gỗ lá rộng.</w:t>
      </w:r>
    </w:p>
    <w:p w14:paraId="60C35AE5" w14:textId="77777777" w:rsidR="0023488B" w:rsidRPr="006E6A9B" w:rsidRDefault="0023488B" w:rsidP="00A31048">
      <w:pPr>
        <w:pStyle w:val="BodyText"/>
        <w:widowControl/>
        <w:numPr>
          <w:ilvl w:val="0"/>
          <w:numId w:val="7"/>
        </w:numPr>
        <w:tabs>
          <w:tab w:val="left" w:pos="0"/>
        </w:tabs>
        <w:autoSpaceDE/>
        <w:autoSpaceDN/>
        <w:jc w:val="both"/>
        <w:rPr>
          <w:color w:val="auto"/>
        </w:rPr>
      </w:pPr>
      <w:r>
        <w:rPr>
          <w:sz w:val="24"/>
          <w:lang w:val="en-US"/>
        </w:rPr>
        <w:t xml:space="preserve">(5) </w:t>
      </w:r>
      <w:r w:rsidRPr="006E6A9B">
        <w:rPr>
          <w:sz w:val="24"/>
        </w:rPr>
        <w:t xml:space="preserve">Quần xã đỉnh cực. </w:t>
      </w:r>
    </w:p>
    <w:p w14:paraId="4182DCA8" w14:textId="77777777" w:rsidR="0023488B" w:rsidRPr="006E6A9B" w:rsidRDefault="0023488B" w:rsidP="0023488B">
      <w:pPr>
        <w:pStyle w:val="BodyText"/>
        <w:tabs>
          <w:tab w:val="left" w:pos="0"/>
        </w:tabs>
        <w:jc w:val="both"/>
        <w:rPr>
          <w:color w:val="auto"/>
        </w:rPr>
      </w:pPr>
      <w:r w:rsidRPr="006E6A9B">
        <w:rPr>
          <w:sz w:val="24"/>
        </w:rPr>
        <w:t>Sắp xếp các diễn biến sau theo trình tự điễn thế thứ sinh trên vùng đất canh tác bỏ hoang:</w:t>
      </w:r>
    </w:p>
    <w:p w14:paraId="5457EE39" w14:textId="77777777" w:rsidR="0023488B" w:rsidRPr="006E6A9B" w:rsidRDefault="0023488B" w:rsidP="0023488B">
      <w:pPr>
        <w:tabs>
          <w:tab w:val="left" w:pos="283"/>
          <w:tab w:val="left" w:pos="5528"/>
        </w:tabs>
        <w:jc w:val="both"/>
      </w:pPr>
      <w:r w:rsidRPr="006E6A9B">
        <w:rPr>
          <w:rStyle w:val="YoungMixChar"/>
          <w:b/>
        </w:rPr>
        <w:lastRenderedPageBreak/>
        <w:tab/>
        <w:t xml:space="preserve">A. </w:t>
      </w:r>
      <w:r w:rsidRPr="006E6A9B">
        <w:rPr>
          <w:position w:val="-10"/>
        </w:rPr>
        <w:object w:dxaOrig="2780" w:dyaOrig="319" w14:anchorId="4F1CCBFE">
          <v:shape id="_x0000_i1050" type="#_x0000_t75" alt="" style="width:138.85pt;height:15.75pt" o:ole="">
            <v:fill o:detectmouseclick="t"/>
            <v:imagedata r:id="rId46" o:title=""/>
          </v:shape>
          <o:OLEObject Type="Embed" ProgID="Equation.3" ShapeID="_x0000_i1050" DrawAspect="Content" ObjectID="_1791145093" r:id="rId75">
            <o:FieldCodes>\* MERGEFORMAT</o:FieldCodes>
          </o:OLEObject>
        </w:object>
      </w:r>
      <w:r w:rsidRPr="006E6A9B">
        <w:rPr>
          <w:rStyle w:val="YoungMixChar"/>
          <w:b/>
        </w:rPr>
        <w:tab/>
        <w:t xml:space="preserve">B. </w:t>
      </w:r>
      <w:r w:rsidRPr="006E6A9B">
        <w:rPr>
          <w:position w:val="-10"/>
        </w:rPr>
        <w:object w:dxaOrig="2780" w:dyaOrig="319" w14:anchorId="1ECAAE5C">
          <v:shape id="_x0000_i1051" type="#_x0000_t75" alt="" style="width:138.85pt;height:15.75pt" o:ole="">
            <v:fill o:detectmouseclick="t"/>
            <v:imagedata r:id="rId48" o:title=""/>
          </v:shape>
          <o:OLEObject Type="Embed" ProgID="Equation.3" ShapeID="_x0000_i1051" DrawAspect="Content" ObjectID="_1791145094" r:id="rId76">
            <o:FieldCodes>\* MERGEFORMAT</o:FieldCodes>
          </o:OLEObject>
        </w:object>
      </w:r>
      <w:r w:rsidRPr="006E6A9B">
        <w:t>.</w:t>
      </w:r>
    </w:p>
    <w:p w14:paraId="4C5AEEB4" w14:textId="11637E94" w:rsidR="0023488B" w:rsidRDefault="0023488B" w:rsidP="0023488B">
      <w:pPr>
        <w:tabs>
          <w:tab w:val="left" w:pos="283"/>
          <w:tab w:val="left" w:pos="5528"/>
        </w:tabs>
        <w:jc w:val="both"/>
      </w:pPr>
      <w:r w:rsidRPr="006E6A9B">
        <w:rPr>
          <w:rStyle w:val="YoungMixChar"/>
          <w:b/>
        </w:rPr>
        <w:tab/>
        <w:t xml:space="preserve">C. </w:t>
      </w:r>
      <w:r w:rsidRPr="006E6A9B">
        <w:rPr>
          <w:position w:val="-10"/>
        </w:rPr>
        <w:object w:dxaOrig="2780" w:dyaOrig="319" w14:anchorId="608FC627">
          <v:shape id="_x0000_i1052" type="#_x0000_t75" alt="" style="width:138.85pt;height:15.75pt" o:ole="">
            <v:fill o:detectmouseclick="t"/>
            <v:imagedata r:id="rId50" o:title=""/>
          </v:shape>
          <o:OLEObject Type="Embed" ProgID="Equation.3" ShapeID="_x0000_i1052" DrawAspect="Content" ObjectID="_1791145095" r:id="rId77">
            <o:FieldCodes>\* MERGEFORMAT</o:FieldCodes>
          </o:OLEObject>
        </w:object>
      </w:r>
      <w:r w:rsidRPr="006E6A9B">
        <w:t>.</w:t>
      </w:r>
      <w:r w:rsidRPr="006E6A9B">
        <w:rPr>
          <w:rStyle w:val="YoungMixChar"/>
          <w:b/>
        </w:rPr>
        <w:tab/>
        <w:t xml:space="preserve">D. </w:t>
      </w:r>
      <w:r w:rsidRPr="006E6A9B">
        <w:rPr>
          <w:position w:val="-10"/>
        </w:rPr>
        <w:object w:dxaOrig="2780" w:dyaOrig="319" w14:anchorId="06B1B1FE">
          <v:shape id="_x0000_i1053" type="#_x0000_t75" alt="" style="width:138.85pt;height:15.75pt" o:ole="">
            <v:fill o:detectmouseclick="t"/>
            <v:imagedata r:id="rId52" o:title=""/>
          </v:shape>
          <o:OLEObject Type="Embed" ProgID="Equation.3" ShapeID="_x0000_i1053" DrawAspect="Content" ObjectID="_1791145096" r:id="rId78">
            <o:FieldCodes>\* MERGEFORMAT</o:FieldCodes>
          </o:OLEObject>
        </w:object>
      </w:r>
      <w:r w:rsidRPr="006E6A9B">
        <w:t>.</w:t>
      </w:r>
    </w:p>
    <w:p w14:paraId="69A6DFE6" w14:textId="77777777" w:rsidR="00FF066B" w:rsidRPr="00352F2C" w:rsidRDefault="00FF066B" w:rsidP="00FF066B">
      <w:pPr>
        <w:jc w:val="both"/>
        <w:rPr>
          <w:b/>
          <w:bCs/>
          <w:color w:val="C00000"/>
          <w:lang w:val="de-DE"/>
        </w:rPr>
      </w:pPr>
      <w:r w:rsidRPr="00352F2C">
        <w:rPr>
          <w:b/>
          <w:bCs/>
          <w:color w:val="C00000"/>
          <w:lang w:val="de-DE"/>
        </w:rPr>
        <w:t>Hướng dẫn giải:</w:t>
      </w:r>
    </w:p>
    <w:p w14:paraId="41E861BB" w14:textId="77777777" w:rsidR="00FF066B" w:rsidRPr="00352F2C" w:rsidRDefault="00FF066B" w:rsidP="00FF066B">
      <w:pPr>
        <w:jc w:val="both"/>
        <w:rPr>
          <w:color w:val="C00000"/>
        </w:rPr>
      </w:pPr>
      <w:r w:rsidRPr="00352F2C">
        <w:rPr>
          <w:color w:val="C00000"/>
        </w:rPr>
        <w:t>- Quá trình bắt đầu phải là (1) - quần xã tiên phong.</w:t>
      </w:r>
    </w:p>
    <w:p w14:paraId="0AFA2159" w14:textId="77777777" w:rsidR="00FF066B" w:rsidRPr="00352F2C" w:rsidRDefault="00FF066B" w:rsidP="00FF066B">
      <w:pPr>
        <w:jc w:val="both"/>
        <w:rPr>
          <w:color w:val="C00000"/>
        </w:rPr>
      </w:pPr>
      <w:r w:rsidRPr="00352F2C">
        <w:rPr>
          <w:color w:val="C00000"/>
        </w:rPr>
        <w:t>- Quá trình kết thúc phải là (5) - quần xã đỉnh cực.</w:t>
      </w:r>
    </w:p>
    <w:p w14:paraId="38DE01B7" w14:textId="77777777" w:rsidR="00FF066B" w:rsidRPr="00352F2C" w:rsidRDefault="00FF066B" w:rsidP="00FF066B">
      <w:pPr>
        <w:jc w:val="both"/>
        <w:rPr>
          <w:color w:val="C00000"/>
        </w:rPr>
      </w:pPr>
      <w:r w:rsidRPr="00352F2C">
        <w:rPr>
          <w:color w:val="C00000"/>
        </w:rPr>
        <w:t>- Trong quá trình biến đổi, theo hướng từ đơn giản đến phức tạp, từ những loài có kích thước nhỏ, số lượng cá thể nhiều, đến những loài có kích thước lớn, số lượng cá thể ít hơn. Vậy cây thân gỗ phải xuất hiện cuối.</w:t>
      </w:r>
    </w:p>
    <w:p w14:paraId="30FBB807" w14:textId="48FBF19A" w:rsidR="00FF066B" w:rsidRPr="00FF066B" w:rsidRDefault="00FF066B" w:rsidP="00FF066B">
      <w:pPr>
        <w:jc w:val="both"/>
        <w:rPr>
          <w:color w:val="C00000"/>
        </w:rPr>
      </w:pPr>
      <w:r w:rsidRPr="00352F2C">
        <w:rPr>
          <w:b/>
          <w:bCs/>
          <w:color w:val="C00000"/>
        </w:rPr>
        <w:t>Đáp án cần chọn là: B</w:t>
      </w:r>
    </w:p>
    <w:p w14:paraId="57843BBE" w14:textId="77777777" w:rsidR="0023488B" w:rsidRPr="006E6A9B" w:rsidRDefault="0023488B" w:rsidP="0023488B">
      <w:pPr>
        <w:jc w:val="both"/>
      </w:pPr>
      <w:r w:rsidRPr="006E6A9B">
        <w:rPr>
          <w:b/>
        </w:rPr>
        <w:t xml:space="preserve">Câu 164. </w:t>
      </w:r>
      <w:r w:rsidRPr="006E6A9B">
        <w:t>Cho các đặc điểm sau:</w:t>
      </w:r>
    </w:p>
    <w:p w14:paraId="06F4C563" w14:textId="77777777" w:rsidR="0023488B" w:rsidRPr="006E6A9B" w:rsidRDefault="0023488B" w:rsidP="0023488B">
      <w:pPr>
        <w:jc w:val="both"/>
      </w:pPr>
      <w:r w:rsidRPr="006E6A9B">
        <w:t xml:space="preserve">- Diễn ra trên một môi trường không có sinh vật. </w:t>
      </w:r>
    </w:p>
    <w:p w14:paraId="774526E0" w14:textId="77777777" w:rsidR="0023488B" w:rsidRPr="006E6A9B" w:rsidRDefault="0023488B" w:rsidP="0023488B">
      <w:pPr>
        <w:jc w:val="both"/>
      </w:pPr>
      <w:r w:rsidRPr="006E6A9B">
        <w:t xml:space="preserve">- Là một quá trình định hướng, có thể biết trước kết quả. </w:t>
      </w:r>
    </w:p>
    <w:p w14:paraId="32F15D41" w14:textId="77777777" w:rsidR="0023488B" w:rsidRPr="006E6A9B" w:rsidRDefault="0023488B" w:rsidP="0023488B">
      <w:pPr>
        <w:jc w:val="both"/>
      </w:pPr>
      <w:r w:rsidRPr="006E6A9B">
        <w:t xml:space="preserve">- Nghiên cứu quá trình này giúp ta biết được quy luật phát triển của quần xã sinh vật. </w:t>
      </w:r>
    </w:p>
    <w:p w14:paraId="70936672" w14:textId="77777777" w:rsidR="0023488B" w:rsidRPr="006E6A9B" w:rsidRDefault="0023488B" w:rsidP="0023488B">
      <w:pPr>
        <w:jc w:val="both"/>
      </w:pPr>
      <w:r w:rsidRPr="006E6A9B">
        <w:t xml:space="preserve">- Gồm 3 giai đoạn: giai đoạn tiên phong, giai đoạn giữa và giai đoạn đỉnh cực. </w:t>
      </w:r>
    </w:p>
    <w:p w14:paraId="61CE0977" w14:textId="77777777" w:rsidR="0023488B" w:rsidRPr="006E6A9B" w:rsidRDefault="0023488B" w:rsidP="0023488B">
      <w:pPr>
        <w:jc w:val="both"/>
      </w:pPr>
      <w:r w:rsidRPr="006E6A9B">
        <w:t xml:space="preserve">Trong suốt quá trình, song song với sự biến đổi trong quần xã là quá trình biến đổi về điều kiện tự nhiên của môi trường. </w:t>
      </w:r>
    </w:p>
    <w:p w14:paraId="384E035B" w14:textId="77777777" w:rsidR="0023488B" w:rsidRPr="006E6A9B" w:rsidRDefault="0023488B" w:rsidP="0023488B">
      <w:pPr>
        <w:jc w:val="both"/>
      </w:pPr>
      <w:r w:rsidRPr="006E6A9B">
        <w:t>Các đặc điểm sau đang nói về quá trình nào?</w:t>
      </w:r>
    </w:p>
    <w:p w14:paraId="23E38DD5" w14:textId="77777777" w:rsidR="0023488B" w:rsidRPr="006E6A9B" w:rsidRDefault="0023488B" w:rsidP="0023488B">
      <w:pPr>
        <w:tabs>
          <w:tab w:val="left" w:pos="283"/>
          <w:tab w:val="left" w:pos="5528"/>
        </w:tabs>
        <w:jc w:val="both"/>
      </w:pPr>
      <w:r w:rsidRPr="006E6A9B">
        <w:rPr>
          <w:rStyle w:val="YoungMixChar"/>
          <w:b/>
        </w:rPr>
        <w:tab/>
        <w:t xml:space="preserve">A. </w:t>
      </w:r>
      <w:r w:rsidRPr="006E6A9B">
        <w:t>Diễn thế sinh thái.</w:t>
      </w:r>
      <w:r w:rsidRPr="006E6A9B">
        <w:rPr>
          <w:rStyle w:val="YoungMixChar"/>
          <w:b/>
        </w:rPr>
        <w:tab/>
        <w:t xml:space="preserve">B. </w:t>
      </w:r>
      <w:r w:rsidRPr="006E6A9B">
        <w:t>Diễn thế thứ sinh</w:t>
      </w:r>
    </w:p>
    <w:p w14:paraId="6BC4DAB3" w14:textId="04708102" w:rsidR="0023488B" w:rsidRDefault="0023488B" w:rsidP="0023488B">
      <w:pPr>
        <w:tabs>
          <w:tab w:val="left" w:pos="283"/>
          <w:tab w:val="left" w:pos="5528"/>
        </w:tabs>
        <w:jc w:val="both"/>
      </w:pPr>
      <w:r w:rsidRPr="006E6A9B">
        <w:rPr>
          <w:rStyle w:val="YoungMixChar"/>
          <w:b/>
        </w:rPr>
        <w:tab/>
        <w:t xml:space="preserve">C. </w:t>
      </w:r>
      <w:r w:rsidRPr="006E6A9B">
        <w:t>Diễn thế nguyên sinh.</w:t>
      </w:r>
      <w:r w:rsidRPr="006E6A9B">
        <w:rPr>
          <w:rStyle w:val="YoungMixChar"/>
          <w:b/>
        </w:rPr>
        <w:tab/>
        <w:t xml:space="preserve">D. </w:t>
      </w:r>
      <w:r w:rsidRPr="006E6A9B">
        <w:t>Không thể xác định được.</w:t>
      </w:r>
    </w:p>
    <w:p w14:paraId="0A6EEE7A" w14:textId="77777777" w:rsidR="00FF066B" w:rsidRPr="00352F2C" w:rsidRDefault="00FF066B" w:rsidP="00FF066B">
      <w:pPr>
        <w:jc w:val="both"/>
        <w:rPr>
          <w:b/>
          <w:bCs/>
          <w:color w:val="C00000"/>
          <w:lang w:val="de-DE"/>
        </w:rPr>
      </w:pPr>
      <w:r w:rsidRPr="00352F2C">
        <w:rPr>
          <w:b/>
          <w:bCs/>
          <w:color w:val="C00000"/>
          <w:lang w:val="de-DE"/>
        </w:rPr>
        <w:t>Hướng dẫn giải:</w:t>
      </w:r>
    </w:p>
    <w:p w14:paraId="5CBF626F" w14:textId="77777777" w:rsidR="00FF066B" w:rsidRPr="00FF066B" w:rsidRDefault="00FF066B" w:rsidP="00FF066B">
      <w:pPr>
        <w:pStyle w:val="BodyText"/>
        <w:ind w:left="0" w:firstLine="291"/>
        <w:jc w:val="both"/>
        <w:rPr>
          <w:color w:val="C00000"/>
          <w:sz w:val="24"/>
          <w:szCs w:val="24"/>
        </w:rPr>
      </w:pPr>
      <w:r w:rsidRPr="00FF066B">
        <w:rPr>
          <w:color w:val="C00000"/>
          <w:sz w:val="24"/>
          <w:szCs w:val="24"/>
        </w:rPr>
        <w:t>Những đặc điểm trên hoàn toàn không đề cập đến trước đây, trên môi trường xảy ra diễn thế, đã có sinh vật tồn tại hay không, nên ta không có cơ sở để chứng minh quá trình trên là diễn thế nguyên sinh hay thứ sinh.</w:t>
      </w:r>
    </w:p>
    <w:p w14:paraId="6B11D7F4" w14:textId="501CD39A" w:rsidR="00FF066B" w:rsidRPr="00FF066B" w:rsidRDefault="00FF066B" w:rsidP="00FF066B">
      <w:pPr>
        <w:jc w:val="both"/>
        <w:rPr>
          <w:color w:val="C00000"/>
        </w:rPr>
      </w:pPr>
      <w:r w:rsidRPr="00352F2C">
        <w:rPr>
          <w:b/>
          <w:bCs/>
          <w:color w:val="C00000"/>
        </w:rPr>
        <w:t>Đáp án cần chọn là: A</w:t>
      </w:r>
    </w:p>
    <w:p w14:paraId="7A06F950" w14:textId="77777777" w:rsidR="0023488B" w:rsidRPr="006E6A9B" w:rsidRDefault="0023488B" w:rsidP="0023488B">
      <w:pPr>
        <w:jc w:val="both"/>
      </w:pPr>
      <w:r w:rsidRPr="006E6A9B">
        <w:rPr>
          <w:b/>
        </w:rPr>
        <w:t xml:space="preserve">Câu 165. </w:t>
      </w:r>
      <w:r w:rsidRPr="006E6A9B">
        <w:t>Trong một khu rừng nhiệt đới có các cây gỗ lớn và nhỏ mọc gần nhau. Vào một ngày có gió lớn, một cây to bị đổ ở giữa rừng tạo nên một khoảng trống lớn. Cho các loài thực vật sau, hãy dự đoán trình tự xuất hiện của các loài này.</w:t>
      </w:r>
    </w:p>
    <w:p w14:paraId="78976EAA" w14:textId="77777777" w:rsidR="0023488B" w:rsidRPr="006E6A9B" w:rsidRDefault="0023488B" w:rsidP="0023488B">
      <w:pPr>
        <w:tabs>
          <w:tab w:val="left" w:pos="0"/>
        </w:tabs>
        <w:jc w:val="both"/>
      </w:pPr>
      <w:r>
        <w:t xml:space="preserve">(1) </w:t>
      </w:r>
      <w:r w:rsidRPr="006E6A9B">
        <w:t>Cây cỏ ưa sáng.</w:t>
      </w:r>
    </w:p>
    <w:p w14:paraId="647D72A8" w14:textId="77777777" w:rsidR="0023488B" w:rsidRPr="006E6A9B" w:rsidRDefault="0023488B" w:rsidP="0023488B">
      <w:pPr>
        <w:tabs>
          <w:tab w:val="left" w:pos="0"/>
        </w:tabs>
        <w:jc w:val="both"/>
      </w:pPr>
      <w:r>
        <w:t xml:space="preserve">(2) </w:t>
      </w:r>
      <w:r w:rsidRPr="006E6A9B">
        <w:t>Cây bụi nhỏ ưa sáng.</w:t>
      </w:r>
    </w:p>
    <w:p w14:paraId="3BA47D75" w14:textId="77777777" w:rsidR="0023488B" w:rsidRPr="006E6A9B" w:rsidRDefault="0023488B" w:rsidP="0023488B">
      <w:pPr>
        <w:tabs>
          <w:tab w:val="left" w:pos="0"/>
        </w:tabs>
        <w:jc w:val="both"/>
      </w:pPr>
      <w:r>
        <w:t xml:space="preserve">(3) </w:t>
      </w:r>
      <w:r w:rsidRPr="006E6A9B">
        <w:t>Cây gỗ nhỏ ưa sáng.</w:t>
      </w:r>
    </w:p>
    <w:p w14:paraId="306DD6F5" w14:textId="77777777" w:rsidR="0023488B" w:rsidRPr="006E6A9B" w:rsidRDefault="0023488B" w:rsidP="0023488B">
      <w:pPr>
        <w:tabs>
          <w:tab w:val="left" w:pos="0"/>
        </w:tabs>
        <w:jc w:val="both"/>
      </w:pPr>
      <w:r>
        <w:t xml:space="preserve">(4) </w:t>
      </w:r>
      <w:r w:rsidRPr="006E6A9B">
        <w:t xml:space="preserve">Cây nhỏ chịu bóng. </w:t>
      </w:r>
    </w:p>
    <w:p w14:paraId="00DC4C99" w14:textId="77777777" w:rsidR="0023488B" w:rsidRPr="006E6A9B" w:rsidRDefault="0023488B" w:rsidP="0023488B">
      <w:pPr>
        <w:tabs>
          <w:tab w:val="left" w:pos="0"/>
        </w:tabs>
        <w:jc w:val="both"/>
      </w:pPr>
      <w:r>
        <w:t xml:space="preserve">(5) </w:t>
      </w:r>
      <w:r w:rsidRPr="006E6A9B">
        <w:t>Cây cỏ ưa bóng.</w:t>
      </w:r>
    </w:p>
    <w:p w14:paraId="1E734A06" w14:textId="77777777" w:rsidR="0023488B" w:rsidRPr="006E6A9B" w:rsidRDefault="0023488B" w:rsidP="0023488B">
      <w:pPr>
        <w:tabs>
          <w:tab w:val="left" w:pos="283"/>
          <w:tab w:val="left" w:pos="5528"/>
        </w:tabs>
        <w:jc w:val="both"/>
      </w:pPr>
      <w:r w:rsidRPr="006E6A9B">
        <w:rPr>
          <w:rStyle w:val="YoungMixChar"/>
          <w:b/>
        </w:rPr>
        <w:tab/>
        <w:t xml:space="preserve">A. </w:t>
      </w:r>
      <w:r w:rsidRPr="006E6A9B">
        <w:rPr>
          <w:position w:val="-10"/>
        </w:rPr>
        <w:object w:dxaOrig="2780" w:dyaOrig="319" w14:anchorId="6A061F5C">
          <v:shape id="_x0000_i1054" type="#_x0000_t75" alt="" style="width:138.85pt;height:15.75pt" o:ole="">
            <v:fill o:detectmouseclick="t"/>
            <v:imagedata r:id="rId54" o:title=""/>
          </v:shape>
          <o:OLEObject Type="Embed" ProgID="Equation.3" ShapeID="_x0000_i1054" DrawAspect="Content" ObjectID="_1791145097" r:id="rId79">
            <o:FieldCodes>\* MERGEFORMAT</o:FieldCodes>
          </o:OLEObject>
        </w:object>
      </w:r>
      <w:r w:rsidRPr="006E6A9B">
        <w:rPr>
          <w:rStyle w:val="YoungMixChar"/>
          <w:b/>
        </w:rPr>
        <w:tab/>
        <w:t xml:space="preserve">B. </w:t>
      </w:r>
      <w:r w:rsidRPr="006E6A9B">
        <w:rPr>
          <w:position w:val="-10"/>
        </w:rPr>
        <w:object w:dxaOrig="2780" w:dyaOrig="319" w14:anchorId="07EDEE35">
          <v:shape id="_x0000_i1055" type="#_x0000_t75" alt="" style="width:138.85pt;height:15.75pt" o:ole="">
            <v:fill o:detectmouseclick="t"/>
            <v:imagedata r:id="rId56" o:title=""/>
          </v:shape>
          <o:OLEObject Type="Embed" ProgID="Equation.3" ShapeID="_x0000_i1055" DrawAspect="Content" ObjectID="_1791145098" r:id="rId80">
            <o:FieldCodes>\* MERGEFORMAT</o:FieldCodes>
          </o:OLEObject>
        </w:object>
      </w:r>
      <w:r w:rsidRPr="006E6A9B">
        <w:t>.</w:t>
      </w:r>
    </w:p>
    <w:p w14:paraId="47EB83C0" w14:textId="21AE1351" w:rsidR="0023488B" w:rsidRDefault="0023488B" w:rsidP="0023488B">
      <w:pPr>
        <w:tabs>
          <w:tab w:val="left" w:pos="283"/>
          <w:tab w:val="left" w:pos="5528"/>
        </w:tabs>
        <w:jc w:val="both"/>
      </w:pPr>
      <w:r w:rsidRPr="006E6A9B">
        <w:rPr>
          <w:rStyle w:val="YoungMixChar"/>
          <w:b/>
        </w:rPr>
        <w:tab/>
        <w:t xml:space="preserve">C. </w:t>
      </w:r>
      <w:r w:rsidRPr="006E6A9B">
        <w:rPr>
          <w:position w:val="-10"/>
        </w:rPr>
        <w:object w:dxaOrig="2780" w:dyaOrig="319" w14:anchorId="4DD81C4D">
          <v:shape id="_x0000_i1056" type="#_x0000_t75" alt="" style="width:138.85pt;height:15.75pt" o:ole="">
            <v:fill o:detectmouseclick="t"/>
            <v:imagedata r:id="rId58" o:title=""/>
          </v:shape>
          <o:OLEObject Type="Embed" ProgID="Equation.3" ShapeID="_x0000_i1056" DrawAspect="Content" ObjectID="_1791145099" r:id="rId81">
            <o:FieldCodes>\* MERGEFORMAT</o:FieldCodes>
          </o:OLEObject>
        </w:object>
      </w:r>
      <w:r w:rsidRPr="006E6A9B">
        <w:t>.</w:t>
      </w:r>
      <w:r w:rsidRPr="006E6A9B">
        <w:rPr>
          <w:rStyle w:val="YoungMixChar"/>
          <w:b/>
        </w:rPr>
        <w:tab/>
        <w:t xml:space="preserve">D. </w:t>
      </w:r>
      <w:r w:rsidRPr="006E6A9B">
        <w:rPr>
          <w:position w:val="-10"/>
        </w:rPr>
        <w:object w:dxaOrig="2780" w:dyaOrig="319" w14:anchorId="76C2A6E3">
          <v:shape id="_x0000_i1057" type="#_x0000_t75" alt="" style="width:138.85pt;height:15.75pt" o:ole="">
            <v:fill o:detectmouseclick="t"/>
            <v:imagedata r:id="rId60" o:title=""/>
          </v:shape>
          <o:OLEObject Type="Embed" ProgID="Equation.3" ShapeID="_x0000_i1057" DrawAspect="Content" ObjectID="_1791145100" r:id="rId82">
            <o:FieldCodes>\* MERGEFORMAT</o:FieldCodes>
          </o:OLEObject>
        </w:object>
      </w:r>
      <w:r w:rsidRPr="006E6A9B">
        <w:t>.</w:t>
      </w:r>
    </w:p>
    <w:p w14:paraId="0D07540B" w14:textId="77777777" w:rsidR="00FF066B" w:rsidRPr="00352F2C" w:rsidRDefault="00FF066B" w:rsidP="00FF066B">
      <w:pPr>
        <w:jc w:val="both"/>
        <w:rPr>
          <w:b/>
          <w:bCs/>
          <w:color w:val="C00000"/>
          <w:lang w:val="de-DE"/>
        </w:rPr>
      </w:pPr>
      <w:r w:rsidRPr="00352F2C">
        <w:rPr>
          <w:b/>
          <w:bCs/>
          <w:color w:val="C00000"/>
          <w:lang w:val="de-DE"/>
        </w:rPr>
        <w:t>Hướng dẫn giải:</w:t>
      </w:r>
    </w:p>
    <w:p w14:paraId="6D2FEAE2" w14:textId="77777777" w:rsidR="00FF066B" w:rsidRPr="00FF066B" w:rsidRDefault="00FF066B" w:rsidP="00FF066B">
      <w:pPr>
        <w:pStyle w:val="BodyText"/>
        <w:ind w:left="0"/>
        <w:jc w:val="both"/>
        <w:rPr>
          <w:color w:val="C00000"/>
          <w:sz w:val="24"/>
          <w:szCs w:val="24"/>
        </w:rPr>
      </w:pPr>
      <w:r w:rsidRPr="00FF066B">
        <w:rPr>
          <w:color w:val="C00000"/>
          <w:sz w:val="24"/>
          <w:szCs w:val="24"/>
        </w:rPr>
        <w:t>Sự phát triển của các đây theo hướng những cây có kích thước nhỏ số lượng nhiều sẽ xuất hiện trước, những cây có kích thước lớn, số lượng ít sẽ xuất hiện sau.</w:t>
      </w:r>
    </w:p>
    <w:p w14:paraId="6252C57A" w14:textId="77777777" w:rsidR="00FF066B" w:rsidRPr="00352F2C" w:rsidRDefault="00FF066B" w:rsidP="00FF066B">
      <w:pPr>
        <w:jc w:val="both"/>
        <w:rPr>
          <w:color w:val="C00000"/>
        </w:rPr>
      </w:pPr>
      <w:r w:rsidRPr="00352F2C">
        <w:rPr>
          <w:color w:val="C00000"/>
        </w:rPr>
        <w:t>- Giai đoạn tiên phong: Các cây cỏ ưa sáng tới sống trong khoảng trống.</w:t>
      </w:r>
    </w:p>
    <w:p w14:paraId="1C6ED062" w14:textId="77777777" w:rsidR="00FF066B" w:rsidRPr="00352F2C" w:rsidRDefault="00FF066B" w:rsidP="00FF066B">
      <w:pPr>
        <w:jc w:val="both"/>
        <w:rPr>
          <w:color w:val="C00000"/>
        </w:rPr>
      </w:pPr>
      <w:r w:rsidRPr="00352F2C">
        <w:rPr>
          <w:color w:val="C00000"/>
        </w:rPr>
        <w:t>- Giai đoạn giữa:</w:t>
      </w:r>
    </w:p>
    <w:p w14:paraId="623D0B21" w14:textId="77777777" w:rsidR="00FF066B" w:rsidRPr="00352F2C" w:rsidRDefault="00FF066B" w:rsidP="00FF066B">
      <w:pPr>
        <w:jc w:val="both"/>
        <w:rPr>
          <w:color w:val="C00000"/>
        </w:rPr>
      </w:pPr>
      <w:r w:rsidRPr="00352F2C">
        <w:rPr>
          <w:color w:val="C00000"/>
        </w:rPr>
        <w:t>+ Cây bụi nhỏ ưa sáng tới sống cùng cây cỏ.</w:t>
      </w:r>
    </w:p>
    <w:p w14:paraId="5AE0CE6C" w14:textId="77777777" w:rsidR="00FF066B" w:rsidRPr="00352F2C" w:rsidRDefault="00FF066B" w:rsidP="00FF066B">
      <w:pPr>
        <w:jc w:val="both"/>
        <w:rPr>
          <w:color w:val="C00000"/>
        </w:rPr>
      </w:pPr>
      <w:r w:rsidRPr="00352F2C">
        <w:rPr>
          <w:color w:val="C00000"/>
        </w:rPr>
        <w:t>+ Vây gỗ nhỏ ưa sáng tới sống cùng cây bụi, cây gỗ nhỏ tạo nên bóng râm, các cây cỏ chịu bóng xuất hiện.</w:t>
      </w:r>
    </w:p>
    <w:p w14:paraId="7D5BF27A" w14:textId="77777777" w:rsidR="00FF066B" w:rsidRPr="00352F2C" w:rsidRDefault="00FF066B" w:rsidP="00FF066B">
      <w:pPr>
        <w:jc w:val="both"/>
        <w:rPr>
          <w:color w:val="C00000"/>
        </w:rPr>
      </w:pPr>
      <w:r w:rsidRPr="00352F2C">
        <w:rPr>
          <w:color w:val="C00000"/>
        </w:rPr>
        <w:t>+ Cây nhỏ ưa bóng xuất hiện sống dưới bóng của những cây gỗ nhỏ.</w:t>
      </w:r>
    </w:p>
    <w:p w14:paraId="4B722C14" w14:textId="77777777" w:rsidR="00FF066B" w:rsidRPr="00352F2C" w:rsidRDefault="00FF066B" w:rsidP="00FF066B">
      <w:pPr>
        <w:jc w:val="both"/>
        <w:rPr>
          <w:color w:val="C00000"/>
        </w:rPr>
      </w:pPr>
      <w:r w:rsidRPr="00352F2C">
        <w:rPr>
          <w:color w:val="C00000"/>
        </w:rPr>
        <w:t>+ Cây cỏ và cây bụi ưa sáng đần dần bị chết cho thiếu ánh sáng, và bị những cây ưa bóng và chịu bóng thay thế.</w:t>
      </w:r>
    </w:p>
    <w:p w14:paraId="7611DB8C" w14:textId="77777777" w:rsidR="00FF066B" w:rsidRPr="00352F2C" w:rsidRDefault="00FF066B" w:rsidP="00FF066B">
      <w:pPr>
        <w:pStyle w:val="Compact"/>
        <w:rPr>
          <w:color w:val="C00000"/>
        </w:rPr>
      </w:pPr>
      <w:r w:rsidRPr="00352F2C">
        <w:rPr>
          <w:color w:val="C00000"/>
        </w:rPr>
        <w:t xml:space="preserve">+ Cây gỗ ưa sáng xạnh tranh ánh sáng mạnh mẽ với các cây khác và đần đần thắng thế chiếm phần lớn khoảng trống. </w:t>
      </w:r>
    </w:p>
    <w:p w14:paraId="2E27D55B" w14:textId="0054205C" w:rsidR="00FF066B" w:rsidRPr="00FF066B" w:rsidRDefault="00FF066B" w:rsidP="00FF066B">
      <w:pPr>
        <w:jc w:val="both"/>
        <w:rPr>
          <w:color w:val="C00000"/>
        </w:rPr>
      </w:pPr>
      <w:r w:rsidRPr="00352F2C">
        <w:rPr>
          <w:b/>
          <w:bCs/>
          <w:color w:val="C00000"/>
        </w:rPr>
        <w:t>Đáp án cần chọn là: A</w:t>
      </w:r>
    </w:p>
    <w:p w14:paraId="312A2B3D" w14:textId="77777777" w:rsidR="0023488B" w:rsidRPr="006E6A9B" w:rsidRDefault="0023488B" w:rsidP="0023488B">
      <w:pPr>
        <w:jc w:val="both"/>
      </w:pPr>
      <w:r w:rsidRPr="006E6A9B">
        <w:rPr>
          <w:b/>
        </w:rPr>
        <w:t xml:space="preserve">Câu 166. </w:t>
      </w:r>
      <w:r w:rsidRPr="006E6A9B">
        <w:t>Kết quả của diễn thế sinh thái là:</w:t>
      </w:r>
    </w:p>
    <w:p w14:paraId="39C99415" w14:textId="77777777" w:rsidR="0023488B" w:rsidRPr="006E6A9B" w:rsidRDefault="0023488B" w:rsidP="0023488B">
      <w:pPr>
        <w:tabs>
          <w:tab w:val="left" w:pos="283"/>
          <w:tab w:val="left" w:pos="5528"/>
        </w:tabs>
        <w:jc w:val="both"/>
      </w:pPr>
      <w:r w:rsidRPr="006E6A9B">
        <w:rPr>
          <w:rStyle w:val="YoungMixChar"/>
          <w:b/>
        </w:rPr>
        <w:tab/>
        <w:t xml:space="preserve">A. </w:t>
      </w:r>
      <w:r w:rsidRPr="006E6A9B">
        <w:t>Thay đổi cấu trúc của quần xã.</w:t>
      </w:r>
      <w:r w:rsidRPr="006E6A9B">
        <w:rPr>
          <w:rStyle w:val="YoungMixChar"/>
          <w:b/>
        </w:rPr>
        <w:tab/>
        <w:t xml:space="preserve">B. </w:t>
      </w:r>
      <w:r w:rsidRPr="006E6A9B">
        <w:t>Thiết lập mối cân bằng mới.</w:t>
      </w:r>
    </w:p>
    <w:p w14:paraId="0542CA11" w14:textId="6483003B" w:rsidR="0023488B" w:rsidRDefault="0023488B" w:rsidP="0023488B">
      <w:pPr>
        <w:tabs>
          <w:tab w:val="left" w:pos="283"/>
          <w:tab w:val="left" w:pos="5528"/>
        </w:tabs>
        <w:jc w:val="both"/>
      </w:pPr>
      <w:r w:rsidRPr="006E6A9B">
        <w:rPr>
          <w:rStyle w:val="YoungMixChar"/>
          <w:b/>
        </w:rPr>
        <w:lastRenderedPageBreak/>
        <w:tab/>
        <w:t xml:space="preserve">C. </w:t>
      </w:r>
      <w:r w:rsidRPr="006E6A9B">
        <w:t>Tăng sinh khối.</w:t>
      </w:r>
      <w:r w:rsidRPr="006E6A9B">
        <w:rPr>
          <w:rStyle w:val="YoungMixChar"/>
          <w:b/>
        </w:rPr>
        <w:tab/>
        <w:t xml:space="preserve">D. </w:t>
      </w:r>
      <w:r w:rsidRPr="006E6A9B">
        <w:t>Tăng số lượng quần thể.</w:t>
      </w:r>
    </w:p>
    <w:p w14:paraId="420C74A5" w14:textId="77777777" w:rsidR="00FF066B" w:rsidRPr="00352F2C" w:rsidRDefault="00FF066B" w:rsidP="00FF066B">
      <w:pPr>
        <w:jc w:val="both"/>
        <w:rPr>
          <w:b/>
          <w:bCs/>
          <w:color w:val="C00000"/>
          <w:lang w:val="de-DE"/>
        </w:rPr>
      </w:pPr>
      <w:r w:rsidRPr="00352F2C">
        <w:rPr>
          <w:b/>
          <w:bCs/>
          <w:color w:val="C00000"/>
          <w:lang w:val="de-DE"/>
        </w:rPr>
        <w:t>Hướng dẫn giải:</w:t>
      </w:r>
    </w:p>
    <w:p w14:paraId="72E3C018" w14:textId="77777777" w:rsidR="00FF066B" w:rsidRPr="00352F2C" w:rsidRDefault="00FF066B" w:rsidP="00FF066B">
      <w:pPr>
        <w:pStyle w:val="Compact"/>
        <w:rPr>
          <w:color w:val="C00000"/>
        </w:rPr>
      </w:pPr>
      <w:r w:rsidRPr="00352F2C">
        <w:rPr>
          <w:color w:val="C00000"/>
        </w:rPr>
        <w:t xml:space="preserve">Kết quả của diễn thế sinh thái là hình thành nên một quần xã mới, có cấu trúc ổn định, thiết lập sự cân bằng mới giữa các loài sinh vật và giữa sinh vật với môi trường. </w:t>
      </w:r>
    </w:p>
    <w:p w14:paraId="10ACC043" w14:textId="68DD4343" w:rsidR="00FF066B" w:rsidRPr="00FF066B" w:rsidRDefault="00FF066B" w:rsidP="00FF066B">
      <w:pPr>
        <w:jc w:val="both"/>
        <w:rPr>
          <w:color w:val="C00000"/>
        </w:rPr>
      </w:pPr>
      <w:r w:rsidRPr="00352F2C">
        <w:rPr>
          <w:b/>
          <w:bCs/>
          <w:color w:val="C00000"/>
        </w:rPr>
        <w:t>Đáp án cần chọn là: B</w:t>
      </w:r>
    </w:p>
    <w:p w14:paraId="6E4E98E2" w14:textId="77777777" w:rsidR="0023488B" w:rsidRPr="006E6A9B" w:rsidRDefault="0023488B" w:rsidP="0023488B">
      <w:pPr>
        <w:jc w:val="both"/>
      </w:pPr>
      <w:r w:rsidRPr="006E6A9B">
        <w:rPr>
          <w:b/>
        </w:rPr>
        <w:t xml:space="preserve">Câu 167. </w:t>
      </w:r>
      <w:r w:rsidRPr="006E6A9B">
        <w:t>Xu hướng chung của diễn thế sinh thái:</w:t>
      </w:r>
    </w:p>
    <w:p w14:paraId="584C0478" w14:textId="77777777" w:rsidR="0023488B" w:rsidRPr="006E6A9B" w:rsidRDefault="0023488B" w:rsidP="0023488B">
      <w:pPr>
        <w:tabs>
          <w:tab w:val="left" w:pos="283"/>
        </w:tabs>
        <w:jc w:val="both"/>
      </w:pPr>
      <w:r w:rsidRPr="006E6A9B">
        <w:rPr>
          <w:rStyle w:val="YoungMixChar"/>
          <w:b/>
        </w:rPr>
        <w:tab/>
        <w:t xml:space="preserve">A. </w:t>
      </w:r>
      <w:r w:rsidRPr="006E6A9B">
        <w:t>Từ quần xã già đến quần xã trẻ.</w:t>
      </w:r>
    </w:p>
    <w:p w14:paraId="77545EDC" w14:textId="77777777" w:rsidR="0023488B" w:rsidRPr="006E6A9B" w:rsidRDefault="0023488B" w:rsidP="0023488B">
      <w:pPr>
        <w:tabs>
          <w:tab w:val="left" w:pos="283"/>
        </w:tabs>
        <w:jc w:val="both"/>
      </w:pPr>
      <w:r w:rsidRPr="006E6A9B">
        <w:rPr>
          <w:rStyle w:val="YoungMixChar"/>
          <w:b/>
        </w:rPr>
        <w:tab/>
        <w:t xml:space="preserve">B. </w:t>
      </w:r>
      <w:r w:rsidRPr="006E6A9B">
        <w:t>Từ quần xã trẻ đến quần xã già.</w:t>
      </w:r>
    </w:p>
    <w:p w14:paraId="7AC81401" w14:textId="77777777" w:rsidR="0023488B" w:rsidRPr="006E6A9B" w:rsidRDefault="0023488B" w:rsidP="0023488B">
      <w:pPr>
        <w:tabs>
          <w:tab w:val="left" w:pos="283"/>
        </w:tabs>
        <w:jc w:val="both"/>
      </w:pPr>
      <w:r w:rsidRPr="006E6A9B">
        <w:rPr>
          <w:rStyle w:val="YoungMixChar"/>
          <w:b/>
        </w:rPr>
        <w:tab/>
        <w:t xml:space="preserve">C. </w:t>
      </w:r>
      <w:r w:rsidRPr="006E6A9B">
        <w:t>Tùy từng giai đoạn mà từ quần xã già đến quần xã trẻ và ngược lại.</w:t>
      </w:r>
    </w:p>
    <w:p w14:paraId="68B474C1" w14:textId="0B6A5DE0" w:rsidR="0023488B" w:rsidRDefault="0023488B" w:rsidP="0023488B">
      <w:pPr>
        <w:tabs>
          <w:tab w:val="left" w:pos="283"/>
        </w:tabs>
        <w:jc w:val="both"/>
      </w:pPr>
      <w:r w:rsidRPr="006E6A9B">
        <w:rPr>
          <w:rStyle w:val="YoungMixChar"/>
          <w:b/>
        </w:rPr>
        <w:tab/>
        <w:t xml:space="preserve">D. </w:t>
      </w:r>
      <w:r w:rsidRPr="006E6A9B">
        <w:t>Không thể xác định được.</w:t>
      </w:r>
    </w:p>
    <w:p w14:paraId="4A61886C" w14:textId="77777777" w:rsidR="00FF066B" w:rsidRPr="00352F2C" w:rsidRDefault="00FF066B" w:rsidP="00FF066B">
      <w:pPr>
        <w:jc w:val="both"/>
        <w:rPr>
          <w:b/>
          <w:bCs/>
          <w:color w:val="C00000"/>
          <w:lang w:val="de-DE"/>
        </w:rPr>
      </w:pPr>
      <w:r w:rsidRPr="00352F2C">
        <w:rPr>
          <w:b/>
          <w:bCs/>
          <w:color w:val="C00000"/>
          <w:lang w:val="de-DE"/>
        </w:rPr>
        <w:t>Hướng dẫn giải:</w:t>
      </w:r>
    </w:p>
    <w:p w14:paraId="1ABB7712" w14:textId="77777777" w:rsidR="00FF066B" w:rsidRPr="00352F2C" w:rsidRDefault="00FF066B" w:rsidP="00FF066B">
      <w:pPr>
        <w:jc w:val="both"/>
        <w:rPr>
          <w:b/>
          <w:bCs/>
          <w:color w:val="C00000"/>
        </w:rPr>
      </w:pPr>
      <w:r w:rsidRPr="00352F2C">
        <w:rPr>
          <w:color w:val="C00000"/>
        </w:rPr>
        <w:t>- Nếu là diễn thế thứ sinh, yếu tố môi trường đã làm cho quần xã già đã tồn tại lâu đời trở thành quần xã trẻ, sau đó diễn thế sinh thái diễn ra, luôn theo xu hướng đưa quần thể từ trẻ, trở thành quần thể già.</w:t>
      </w:r>
    </w:p>
    <w:p w14:paraId="0AA00982" w14:textId="63FD91BA" w:rsidR="00FF066B" w:rsidRPr="00FF066B" w:rsidRDefault="00FF066B" w:rsidP="00FF066B">
      <w:pPr>
        <w:jc w:val="both"/>
        <w:rPr>
          <w:color w:val="C00000"/>
        </w:rPr>
      </w:pPr>
      <w:r w:rsidRPr="00352F2C">
        <w:rPr>
          <w:b/>
          <w:bCs/>
          <w:color w:val="C00000"/>
        </w:rPr>
        <w:t>Đáp án cần chọn là: B</w:t>
      </w:r>
    </w:p>
    <w:p w14:paraId="6DEFFCD5" w14:textId="77777777" w:rsidR="0023488B" w:rsidRPr="00923D09" w:rsidRDefault="0023488B" w:rsidP="0023488B">
      <w:pPr>
        <w:pStyle w:val="Heading1"/>
        <w:shd w:val="clear" w:color="auto" w:fill="FFFFFF"/>
        <w:spacing w:before="0" w:after="0"/>
        <w:jc w:val="both"/>
        <w:rPr>
          <w:rFonts w:ascii="Times New Roman" w:hAnsi="Times New Roman" w:cs="Times New Roman"/>
          <w:b w:val="0"/>
          <w:bCs w:val="0"/>
          <w:spacing w:val="-15"/>
          <w:sz w:val="24"/>
          <w:szCs w:val="24"/>
        </w:rPr>
      </w:pPr>
      <w:r w:rsidRPr="006E6A9B">
        <w:rPr>
          <w:rFonts w:ascii="Times New Roman" w:hAnsi="Times New Roman" w:cs="Times New Roman"/>
          <w:color w:val="000000"/>
          <w:sz w:val="24"/>
        </w:rPr>
        <w:t>Câu 168.</w:t>
      </w:r>
      <w:r>
        <w:rPr>
          <w:rFonts w:ascii="Times New Roman" w:hAnsi="Times New Roman" w:cs="Times New Roman"/>
          <w:color w:val="000000"/>
          <w:sz w:val="24"/>
        </w:rPr>
        <w:t xml:space="preserve"> </w:t>
      </w:r>
      <w:r w:rsidRPr="00923D09">
        <w:rPr>
          <w:rFonts w:ascii="Times New Roman" w:hAnsi="Times New Roman" w:cs="Times New Roman"/>
          <w:b w:val="0"/>
          <w:bCs w:val="0"/>
          <w:sz w:val="24"/>
          <w:szCs w:val="24"/>
        </w:rPr>
        <w:t>Một đầm nước nông nuôi cá có ba bậc dinh dưỡng: vi khuẩn lam và tảo (bậc 1); động vật phù du (bậc 2); tôm, cá nhỏ (bậc 3). Do nguồn chất khoáng tích tụ nhiều năm từ các chất ô nhiễm ở đáy đầm tạo điều kiện cho vi khuẩn lam và tảo bùng phát. Để tránh hệ sinh thái đầm bị ô nhiễm nặng hơn do hiện tượng phì dưỡng, cách nào dưới đây không nên thực hiện ?</w:t>
      </w:r>
    </w:p>
    <w:p w14:paraId="2AC366B9" w14:textId="77777777" w:rsidR="0023488B" w:rsidRPr="006E6A9B" w:rsidRDefault="0023488B" w:rsidP="0023488B">
      <w:pPr>
        <w:tabs>
          <w:tab w:val="left" w:pos="283"/>
        </w:tabs>
        <w:jc w:val="both"/>
      </w:pPr>
      <w:r w:rsidRPr="006E6A9B">
        <w:rPr>
          <w:rStyle w:val="YoungMixChar"/>
          <w:b/>
        </w:rPr>
        <w:tab/>
        <w:t xml:space="preserve">A. </w:t>
      </w:r>
      <w:r w:rsidRPr="006E6A9B">
        <w:t>Thả thêm vào đầm một số tôm và cá nhỏ</w:t>
      </w:r>
    </w:p>
    <w:p w14:paraId="25489E0D" w14:textId="77777777" w:rsidR="0023488B" w:rsidRPr="006E6A9B" w:rsidRDefault="0023488B" w:rsidP="0023488B">
      <w:pPr>
        <w:tabs>
          <w:tab w:val="left" w:pos="283"/>
        </w:tabs>
        <w:jc w:val="both"/>
      </w:pPr>
      <w:r w:rsidRPr="006E6A9B">
        <w:rPr>
          <w:rStyle w:val="YoungMixChar"/>
          <w:b/>
        </w:rPr>
        <w:tab/>
        <w:t xml:space="preserve">B. </w:t>
      </w:r>
      <w:r w:rsidRPr="006E6A9B">
        <w:t>Đánh bắt bớt tôm và cá nhỏ</w:t>
      </w:r>
    </w:p>
    <w:p w14:paraId="6DE42034" w14:textId="77777777" w:rsidR="0023488B" w:rsidRPr="006E6A9B" w:rsidRDefault="0023488B" w:rsidP="0023488B">
      <w:pPr>
        <w:tabs>
          <w:tab w:val="left" w:pos="283"/>
        </w:tabs>
        <w:jc w:val="both"/>
      </w:pPr>
      <w:r w:rsidRPr="006E6A9B">
        <w:rPr>
          <w:rStyle w:val="YoungMixChar"/>
          <w:b/>
        </w:rPr>
        <w:tab/>
        <w:t xml:space="preserve">C. </w:t>
      </w:r>
      <w:r w:rsidRPr="006E6A9B">
        <w:t>Ngăn chặn nguồn dinh dưỡng của sinh vật bậc 1.</w:t>
      </w:r>
    </w:p>
    <w:p w14:paraId="63B44FAB" w14:textId="77777777" w:rsidR="0023488B" w:rsidRPr="006E6A9B" w:rsidRDefault="0023488B" w:rsidP="0023488B">
      <w:pPr>
        <w:tabs>
          <w:tab w:val="left" w:pos="283"/>
        </w:tabs>
        <w:jc w:val="both"/>
      </w:pPr>
      <w:r w:rsidRPr="006E6A9B">
        <w:rPr>
          <w:rStyle w:val="YoungMixChar"/>
          <w:b/>
        </w:rPr>
        <w:tab/>
        <w:t xml:space="preserve">D. </w:t>
      </w:r>
      <w:r w:rsidRPr="006E6A9B">
        <w:t>Thả thêm vào đầm một số cá dữ (bậc 4) để ăn tôm và cá nhỏ.</w:t>
      </w:r>
    </w:p>
    <w:p w14:paraId="37E96B61" w14:textId="77777777" w:rsidR="00FF066B" w:rsidRPr="00352F2C" w:rsidRDefault="00FF066B" w:rsidP="00FF066B">
      <w:pPr>
        <w:jc w:val="both"/>
        <w:rPr>
          <w:b/>
          <w:bCs/>
          <w:color w:val="C00000"/>
          <w:lang w:val="de-DE"/>
        </w:rPr>
      </w:pPr>
      <w:r w:rsidRPr="00352F2C">
        <w:rPr>
          <w:b/>
          <w:bCs/>
          <w:color w:val="C00000"/>
          <w:lang w:val="de-DE"/>
        </w:rPr>
        <w:t>Hướng dẫn giải:</w:t>
      </w:r>
    </w:p>
    <w:p w14:paraId="10C94514" w14:textId="77777777" w:rsidR="00FF066B" w:rsidRPr="00352F2C" w:rsidRDefault="00FF066B" w:rsidP="00FF066B">
      <w:pPr>
        <w:jc w:val="both"/>
        <w:rPr>
          <w:rStyle w:val="labelresult"/>
          <w:b/>
          <w:bCs/>
          <w:color w:val="C00000"/>
          <w:shd w:val="clear" w:color="auto" w:fill="FFFFFF"/>
        </w:rPr>
      </w:pPr>
    </w:p>
    <w:p w14:paraId="146BC5C4" w14:textId="7CFC4360" w:rsidR="00FF066B" w:rsidRPr="00352F2C" w:rsidRDefault="00FF066B" w:rsidP="00FF066B">
      <w:pPr>
        <w:jc w:val="center"/>
        <w:rPr>
          <w:color w:val="C00000"/>
          <w:shd w:val="clear" w:color="auto" w:fill="FFFFFF"/>
        </w:rPr>
      </w:pPr>
      <w:r w:rsidRPr="00352F2C">
        <w:rPr>
          <w:noProof/>
          <w:color w:val="C00000"/>
        </w:rPr>
        <w:drawing>
          <wp:inline distT="0" distB="0" distL="0" distR="0" wp14:anchorId="01C745C8" wp14:editId="54CCC260">
            <wp:extent cx="3065780" cy="1094105"/>
            <wp:effectExtent l="0" t="0" r="1270" b="0"/>
            <wp:docPr id="8" name="Picture 8"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65780" cy="1094105"/>
                    </a:xfrm>
                    <a:prstGeom prst="rect">
                      <a:avLst/>
                    </a:prstGeom>
                    <a:noFill/>
                    <a:ln>
                      <a:noFill/>
                    </a:ln>
                  </pic:spPr>
                </pic:pic>
              </a:graphicData>
            </a:graphic>
          </wp:inline>
        </w:drawing>
      </w:r>
    </w:p>
    <w:p w14:paraId="058EBE35" w14:textId="77777777" w:rsidR="00FF066B" w:rsidRPr="00352F2C" w:rsidRDefault="00FF066B" w:rsidP="00FF066B">
      <w:pPr>
        <w:jc w:val="both"/>
        <w:rPr>
          <w:color w:val="C00000"/>
          <w:shd w:val="clear" w:color="auto" w:fill="FFFFFF"/>
        </w:rPr>
      </w:pPr>
    </w:p>
    <w:p w14:paraId="5023AE1A" w14:textId="784EA478" w:rsidR="00FF066B" w:rsidRPr="00352F2C" w:rsidRDefault="00FF066B" w:rsidP="00FF066B">
      <w:pPr>
        <w:jc w:val="both"/>
        <w:rPr>
          <w:b/>
          <w:bCs/>
          <w:color w:val="C00000"/>
          <w:lang w:val="de-DE"/>
        </w:rPr>
      </w:pPr>
      <w:r w:rsidRPr="00352F2C">
        <w:rPr>
          <w:color w:val="C00000"/>
          <w:shd w:val="clear" w:color="auto" w:fill="FFFFFF"/>
        </w:rPr>
        <w:t xml:space="preserve">Hiện tượng phì nhưỡng là do tảo và vi khuẩn lam phát triển mạnh </w:t>
      </w:r>
      <w:r>
        <w:rPr>
          <w:color w:val="C00000"/>
          <w:shd w:val="clear" w:color="auto" w:fill="FFFFFF"/>
        </w:rPr>
        <w:t>→</w:t>
      </w:r>
      <w:r w:rsidRPr="00352F2C">
        <w:rPr>
          <w:color w:val="C00000"/>
          <w:shd w:val="clear" w:color="auto" w:fill="FFFFFF"/>
        </w:rPr>
        <w:t xml:space="preserve"> Để hạn chế hiện tượng này cần hạn chế sự phát triển của tảo và vi khuẩn lam Các cách hạn chế phát triển của vi khuẩn lam và tảo là ð  Hạn chế nguồn dinh dưỡng của tảo và vi khuẩn lam ð  Đánh bắt bớt tôm và cá nhỏ </w:t>
      </w:r>
      <w:r>
        <w:rPr>
          <w:color w:val="C00000"/>
          <w:shd w:val="clear" w:color="auto" w:fill="FFFFFF"/>
        </w:rPr>
        <w:t>→</w:t>
      </w:r>
      <w:r w:rsidRPr="00352F2C">
        <w:rPr>
          <w:color w:val="C00000"/>
          <w:shd w:val="clear" w:color="auto" w:fill="FFFFFF"/>
        </w:rPr>
        <w:t xml:space="preserve"> động vật phù du phát triến </w:t>
      </w:r>
      <w:r>
        <w:rPr>
          <w:color w:val="C00000"/>
          <w:shd w:val="clear" w:color="auto" w:fill="FFFFFF"/>
        </w:rPr>
        <w:t>→</w:t>
      </w:r>
      <w:r w:rsidRPr="00352F2C">
        <w:rPr>
          <w:color w:val="C00000"/>
          <w:shd w:val="clear" w:color="auto" w:fill="FFFFFF"/>
        </w:rPr>
        <w:t xml:space="preserve"> vi khuẩn lam và tảo vị sinh vật phù du tiêu diệt ð  Thả cá dữ vào để ăn tôm cá </w:t>
      </w:r>
      <w:r>
        <w:rPr>
          <w:color w:val="C00000"/>
          <w:shd w:val="clear" w:color="auto" w:fill="FFFFFF"/>
        </w:rPr>
        <w:t>→</w:t>
      </w:r>
      <w:r w:rsidRPr="00352F2C">
        <w:rPr>
          <w:color w:val="C00000"/>
          <w:shd w:val="clear" w:color="auto" w:fill="FFFFFF"/>
        </w:rPr>
        <w:t xml:space="preserve"> tôm cá giảm </w:t>
      </w:r>
      <w:r>
        <w:rPr>
          <w:color w:val="C00000"/>
          <w:shd w:val="clear" w:color="auto" w:fill="FFFFFF"/>
        </w:rPr>
        <w:t>→</w:t>
      </w:r>
      <w:r w:rsidRPr="00352F2C">
        <w:rPr>
          <w:color w:val="C00000"/>
          <w:shd w:val="clear" w:color="auto" w:fill="FFFFFF"/>
        </w:rPr>
        <w:t xml:space="preserve"> động vật phù du phát triến </w:t>
      </w:r>
      <w:r>
        <w:rPr>
          <w:color w:val="C00000"/>
          <w:shd w:val="clear" w:color="auto" w:fill="FFFFFF"/>
        </w:rPr>
        <w:t>→</w:t>
      </w:r>
      <w:r w:rsidRPr="00352F2C">
        <w:rPr>
          <w:color w:val="C00000"/>
          <w:shd w:val="clear" w:color="auto" w:fill="FFFFFF"/>
        </w:rPr>
        <w:t xml:space="preserve"> vi khuẩn lam và tảo vị sinh vật phù du tiêu diệt  </w:t>
      </w:r>
    </w:p>
    <w:p w14:paraId="03DAF3CA" w14:textId="77777777" w:rsidR="00FF066B" w:rsidRPr="00352F2C" w:rsidRDefault="00FF066B" w:rsidP="00FF066B">
      <w:pPr>
        <w:jc w:val="both"/>
        <w:rPr>
          <w:color w:val="C00000"/>
        </w:rPr>
      </w:pPr>
      <w:r w:rsidRPr="00352F2C">
        <w:rPr>
          <w:b/>
          <w:bCs/>
          <w:color w:val="C00000"/>
        </w:rPr>
        <w:t>Đáp án cần chọn là: A</w:t>
      </w:r>
    </w:p>
    <w:p w14:paraId="6CE39D1D" w14:textId="77777777" w:rsidR="00BF76E4" w:rsidRPr="006E6A9B" w:rsidRDefault="00BF76E4" w:rsidP="006E6A9B">
      <w:pPr>
        <w:jc w:val="both"/>
        <w:rPr>
          <w:b/>
          <w:bCs/>
          <w:color w:val="C00000"/>
        </w:rPr>
      </w:pPr>
    </w:p>
    <w:p w14:paraId="4FDAB303" w14:textId="3FFDEE30" w:rsidR="005D1E53" w:rsidRPr="006E6A9B" w:rsidRDefault="005D1E53" w:rsidP="006E6A9B">
      <w:pPr>
        <w:shd w:val="clear" w:color="auto" w:fill="FFFFFF"/>
        <w:jc w:val="both"/>
        <w:rPr>
          <w:b/>
          <w:bCs/>
          <w:sz w:val="26"/>
          <w:szCs w:val="26"/>
        </w:rPr>
      </w:pPr>
      <w:r w:rsidRPr="006E6A9B">
        <w:rPr>
          <w:rFonts w:eastAsia="Calibri"/>
          <w:b/>
          <w:bCs/>
          <w:color w:val="C00000"/>
          <w:sz w:val="26"/>
          <w:szCs w:val="26"/>
        </w:rPr>
        <w:t xml:space="preserve">PHẦN 2. TRẮC NGHIỆM ĐÚNG SAI </w:t>
      </w:r>
      <w:r w:rsidRPr="006E6A9B">
        <w:rPr>
          <w:b/>
          <w:bCs/>
          <w:sz w:val="26"/>
          <w:szCs w:val="26"/>
        </w:rPr>
        <w:t>(</w:t>
      </w:r>
      <w:r w:rsidR="00346A65" w:rsidRPr="006E6A9B">
        <w:rPr>
          <w:b/>
          <w:bCs/>
          <w:sz w:val="26"/>
          <w:szCs w:val="26"/>
        </w:rPr>
        <w:t>…</w:t>
      </w:r>
      <w:r w:rsidRPr="006E6A9B">
        <w:rPr>
          <w:b/>
          <w:bCs/>
          <w:sz w:val="26"/>
          <w:szCs w:val="26"/>
        </w:rPr>
        <w:t xml:space="preserve"> câu, học sinh trả lời từ câu 1 đến câu </w:t>
      </w:r>
      <w:r w:rsidR="00346A65" w:rsidRPr="006E6A9B">
        <w:rPr>
          <w:b/>
          <w:bCs/>
          <w:sz w:val="26"/>
          <w:szCs w:val="26"/>
        </w:rPr>
        <w:t>..</w:t>
      </w:r>
      <w:r w:rsidRPr="006E6A9B">
        <w:rPr>
          <w:b/>
          <w:bCs/>
          <w:sz w:val="26"/>
          <w:szCs w:val="26"/>
        </w:rPr>
        <w:t>. Trong mỗi ý a, b, c, d ở mỗi câu, học sinh chọn đúng hoặc sai).</w:t>
      </w:r>
    </w:p>
    <w:p w14:paraId="14940363" w14:textId="77777777" w:rsidR="000B68C6" w:rsidRPr="006E6A9B" w:rsidRDefault="000B68C6" w:rsidP="000B68C6">
      <w:pPr>
        <w:shd w:val="clear" w:color="auto" w:fill="FFFFFF"/>
        <w:jc w:val="both"/>
        <w:rPr>
          <w:color w:val="252525"/>
        </w:rPr>
      </w:pPr>
      <w:r w:rsidRPr="006E6A9B">
        <w:rPr>
          <w:b/>
        </w:rPr>
        <w:t xml:space="preserve">Câu 1. </w:t>
      </w:r>
      <w:r w:rsidRPr="006E6A9B">
        <w:t>Khi nói về thành phần hữu sinh của hệ sinh thái, phát biểu sau đây là đúng</w:t>
      </w:r>
      <w:r>
        <w:t xml:space="preserve"> hay sai</w:t>
      </w:r>
      <w:r w:rsidRPr="006E6A9B">
        <w:t>?</w:t>
      </w:r>
    </w:p>
    <w:p w14:paraId="0D52B3A0" w14:textId="77777777" w:rsidR="000B68C6" w:rsidRPr="006E6A9B" w:rsidRDefault="000B68C6" w:rsidP="000B68C6">
      <w:pPr>
        <w:tabs>
          <w:tab w:val="left" w:pos="283"/>
        </w:tabs>
        <w:jc w:val="both"/>
      </w:pPr>
      <w:r>
        <w:rPr>
          <w:rStyle w:val="YoungMixChar"/>
          <w:b/>
        </w:rPr>
        <w:t>a)</w:t>
      </w:r>
      <w:r w:rsidRPr="006E6A9B">
        <w:rPr>
          <w:rStyle w:val="YoungMixChar"/>
          <w:b/>
        </w:rPr>
        <w:t xml:space="preserve"> </w:t>
      </w:r>
      <w:r w:rsidRPr="006E6A9B">
        <w:t>Thực vật là nhóm sinh vật duy nhất có khả năng tổng hợp chất hữu cơ từ chất vô cơ</w:t>
      </w:r>
    </w:p>
    <w:p w14:paraId="38C1BF9E" w14:textId="77777777" w:rsidR="000B68C6" w:rsidRPr="006E6A9B" w:rsidRDefault="000B68C6" w:rsidP="000B68C6">
      <w:pPr>
        <w:tabs>
          <w:tab w:val="left" w:pos="283"/>
        </w:tabs>
        <w:jc w:val="both"/>
      </w:pPr>
      <w:r>
        <w:rPr>
          <w:rStyle w:val="YoungMixChar"/>
          <w:b/>
        </w:rPr>
        <w:t>b)</w:t>
      </w:r>
      <w:r w:rsidRPr="006E6A9B">
        <w:rPr>
          <w:rStyle w:val="YoungMixChar"/>
          <w:b/>
        </w:rPr>
        <w:t xml:space="preserve"> </w:t>
      </w:r>
      <w:r w:rsidRPr="006E6A9B">
        <w:t>Tất cả các loài vi khuẩn đều là sinh vật phân giải, chúng có vai trò phân giải các chất hữu cơ thành các chất vô cơ</w:t>
      </w:r>
    </w:p>
    <w:p w14:paraId="7BE0D69A" w14:textId="77777777" w:rsidR="000B68C6" w:rsidRPr="006E6A9B" w:rsidRDefault="000B68C6" w:rsidP="000B68C6">
      <w:pPr>
        <w:tabs>
          <w:tab w:val="left" w:pos="283"/>
        </w:tabs>
        <w:jc w:val="both"/>
      </w:pPr>
      <w:r w:rsidRPr="00354C43">
        <w:rPr>
          <w:rStyle w:val="YoungMixChar"/>
          <w:b/>
          <w:u w:val="single"/>
        </w:rPr>
        <w:t>c)</w:t>
      </w:r>
      <w:r w:rsidRPr="006E6A9B">
        <w:rPr>
          <w:rStyle w:val="YoungMixChar"/>
          <w:b/>
        </w:rPr>
        <w:t xml:space="preserve"> </w:t>
      </w:r>
      <w:r w:rsidRPr="006E6A9B">
        <w:t>Sinh vật tiêu thụ gồm các động vật ăn thực vật</w:t>
      </w:r>
      <w:r>
        <w:t xml:space="preserve"> và</w:t>
      </w:r>
      <w:r w:rsidRPr="006E6A9B">
        <w:t xml:space="preserve"> động vật ăn động vật</w:t>
      </w:r>
    </w:p>
    <w:p w14:paraId="7B95D9B6" w14:textId="77777777" w:rsidR="000B68C6" w:rsidRDefault="000B68C6" w:rsidP="000B68C6">
      <w:pPr>
        <w:tabs>
          <w:tab w:val="left" w:pos="283"/>
        </w:tabs>
        <w:jc w:val="both"/>
      </w:pPr>
      <w:r w:rsidRPr="00354C43">
        <w:rPr>
          <w:rStyle w:val="YoungMixChar"/>
          <w:b/>
          <w:u w:val="single"/>
        </w:rPr>
        <w:t>d)</w:t>
      </w:r>
      <w:r w:rsidRPr="006E6A9B">
        <w:rPr>
          <w:rStyle w:val="YoungMixChar"/>
          <w:b/>
        </w:rPr>
        <w:t xml:space="preserve"> </w:t>
      </w:r>
      <w:r w:rsidRPr="006E6A9B">
        <w:t>Nấm là một nhóm sinh vật có khả năng phân giải các chất hữu cơ thành chất vô cơ</w:t>
      </w:r>
    </w:p>
    <w:p w14:paraId="3ECE206A" w14:textId="77777777" w:rsidR="000B68C6" w:rsidRPr="006D7855" w:rsidRDefault="000B68C6" w:rsidP="000B68C6">
      <w:pPr>
        <w:jc w:val="both"/>
        <w:rPr>
          <w:b/>
          <w:bCs/>
          <w:color w:val="C00000"/>
          <w:lang w:val="de-DE"/>
        </w:rPr>
      </w:pPr>
      <w:r w:rsidRPr="006D7855">
        <w:rPr>
          <w:b/>
          <w:bCs/>
          <w:color w:val="C00000"/>
          <w:lang w:val="de-DE"/>
        </w:rPr>
        <w:t>Hướng dẫn giải:</w:t>
      </w:r>
    </w:p>
    <w:p w14:paraId="04BE61BF" w14:textId="77777777" w:rsidR="000B68C6" w:rsidRPr="006D7855" w:rsidRDefault="000B68C6" w:rsidP="000B68C6">
      <w:pPr>
        <w:pStyle w:val="NormalWeb"/>
        <w:shd w:val="clear" w:color="auto" w:fill="FFFFFF"/>
        <w:spacing w:before="0" w:beforeAutospacing="0" w:after="0" w:afterAutospacing="0"/>
        <w:jc w:val="both"/>
        <w:rPr>
          <w:color w:val="C00000"/>
        </w:rPr>
      </w:pPr>
      <w:r w:rsidRPr="006D7855">
        <w:rPr>
          <w:color w:val="C00000"/>
        </w:rPr>
        <w:t xml:space="preserve">Phát biểu đúng là: </w:t>
      </w:r>
      <w:r>
        <w:rPr>
          <w:color w:val="C00000"/>
        </w:rPr>
        <w:t>c, d</w:t>
      </w:r>
      <w:r w:rsidRPr="006D7855">
        <w:rPr>
          <w:color w:val="C00000"/>
        </w:rPr>
        <w:t>: nấm là sinh vật dị dưỡng hấp thụ</w:t>
      </w:r>
    </w:p>
    <w:p w14:paraId="16B88AB2" w14:textId="77777777" w:rsidR="000B68C6" w:rsidRPr="006D7855" w:rsidRDefault="000B68C6" w:rsidP="000B68C6">
      <w:pPr>
        <w:pStyle w:val="NormalWeb"/>
        <w:shd w:val="clear" w:color="auto" w:fill="FFFFFF"/>
        <w:spacing w:before="0" w:beforeAutospacing="0" w:after="0" w:afterAutospacing="0"/>
        <w:jc w:val="both"/>
        <w:rPr>
          <w:color w:val="C00000"/>
        </w:rPr>
      </w:pPr>
      <w:r>
        <w:rPr>
          <w:color w:val="C00000"/>
        </w:rPr>
        <w:lastRenderedPageBreak/>
        <w:t>a</w:t>
      </w:r>
      <w:r w:rsidRPr="006D7855">
        <w:rPr>
          <w:color w:val="C00000"/>
        </w:rPr>
        <w:t xml:space="preserve"> sai vì: một số động vật nguyên sinh, vi khuẩn cũng có khả năng tổng hợp chất hữu cơ từ chất vô cơ.</w:t>
      </w:r>
    </w:p>
    <w:p w14:paraId="40AD8BE1" w14:textId="77777777" w:rsidR="000B68C6" w:rsidRPr="006D7855" w:rsidRDefault="000B68C6" w:rsidP="000B68C6">
      <w:pPr>
        <w:pStyle w:val="NormalWeb"/>
        <w:shd w:val="clear" w:color="auto" w:fill="FFFFFF"/>
        <w:spacing w:before="0" w:beforeAutospacing="0" w:after="0" w:afterAutospacing="0"/>
        <w:jc w:val="both"/>
        <w:rPr>
          <w:color w:val="C00000"/>
        </w:rPr>
      </w:pPr>
      <w:r>
        <w:rPr>
          <w:color w:val="C00000"/>
        </w:rPr>
        <w:t>b</w:t>
      </w:r>
      <w:r w:rsidRPr="006D7855">
        <w:rPr>
          <w:color w:val="C00000"/>
        </w:rPr>
        <w:t xml:space="preserve"> sai vì: một số vi sinh vật còn là sinh vật sản xuất. (vi sinh vật tự dưỡng)</w:t>
      </w:r>
    </w:p>
    <w:p w14:paraId="5CDC1FF0" w14:textId="77777777" w:rsidR="000B68C6" w:rsidRDefault="000B68C6" w:rsidP="000B68C6">
      <w:pPr>
        <w:jc w:val="both"/>
        <w:rPr>
          <w:b/>
          <w:bCs/>
          <w:color w:val="C00000"/>
        </w:rPr>
      </w:pPr>
      <w:r w:rsidRPr="006D7855">
        <w:rPr>
          <w:b/>
          <w:bCs/>
          <w:color w:val="C00000"/>
        </w:rPr>
        <w:t>Đáp án cần chọn là: </w:t>
      </w:r>
    </w:p>
    <w:p w14:paraId="03C214EE" w14:textId="77777777" w:rsidR="000B68C6" w:rsidRDefault="000B68C6" w:rsidP="000B68C6">
      <w:pPr>
        <w:jc w:val="both"/>
        <w:rPr>
          <w:color w:val="C00000"/>
        </w:rPr>
      </w:pPr>
      <w:r>
        <w:rPr>
          <w:color w:val="C00000"/>
        </w:rPr>
        <w:t>a) sai</w:t>
      </w:r>
    </w:p>
    <w:p w14:paraId="47A9A0AA" w14:textId="77777777" w:rsidR="000B68C6" w:rsidRDefault="000B68C6" w:rsidP="000B68C6">
      <w:pPr>
        <w:jc w:val="both"/>
        <w:rPr>
          <w:color w:val="C00000"/>
        </w:rPr>
      </w:pPr>
      <w:r>
        <w:rPr>
          <w:color w:val="C00000"/>
        </w:rPr>
        <w:t>b) sai</w:t>
      </w:r>
    </w:p>
    <w:p w14:paraId="5185680F" w14:textId="77777777" w:rsidR="000B68C6" w:rsidRDefault="000B68C6" w:rsidP="000B68C6">
      <w:pPr>
        <w:jc w:val="both"/>
        <w:rPr>
          <w:color w:val="C00000"/>
        </w:rPr>
      </w:pPr>
      <w:r>
        <w:rPr>
          <w:color w:val="C00000"/>
        </w:rPr>
        <w:t>c) đúng</w:t>
      </w:r>
    </w:p>
    <w:p w14:paraId="05F5DA2D" w14:textId="77777777" w:rsidR="000B68C6" w:rsidRPr="00EE12A8" w:rsidRDefault="000B68C6" w:rsidP="000B68C6">
      <w:pPr>
        <w:jc w:val="both"/>
        <w:rPr>
          <w:color w:val="C00000"/>
        </w:rPr>
      </w:pPr>
      <w:r>
        <w:rPr>
          <w:color w:val="C00000"/>
        </w:rPr>
        <w:t>d) đúng</w:t>
      </w:r>
    </w:p>
    <w:p w14:paraId="43BF91D7" w14:textId="77777777" w:rsidR="000B68C6" w:rsidRPr="006E6A9B" w:rsidRDefault="000B68C6" w:rsidP="000B68C6">
      <w:pPr>
        <w:shd w:val="clear" w:color="auto" w:fill="FFFFFF"/>
        <w:jc w:val="both"/>
        <w:rPr>
          <w:color w:val="252525"/>
        </w:rPr>
      </w:pPr>
      <w:r w:rsidRPr="006E6A9B">
        <w:rPr>
          <w:b/>
        </w:rPr>
        <w:t xml:space="preserve">Câu 2. </w:t>
      </w:r>
      <w:r>
        <w:t>Các siinh vật dưới đây thuộc nhóm sinh vật sản xuất là đúng hay sai?</w:t>
      </w:r>
    </w:p>
    <w:p w14:paraId="274AC65D" w14:textId="77777777" w:rsidR="000B68C6" w:rsidRPr="006E6A9B" w:rsidRDefault="000B68C6" w:rsidP="000B68C6">
      <w:pPr>
        <w:shd w:val="clear" w:color="auto" w:fill="FFFFFF"/>
        <w:jc w:val="both"/>
      </w:pPr>
      <w:r w:rsidRPr="00CE7744">
        <w:rPr>
          <w:b/>
          <w:bCs/>
        </w:rPr>
        <w:t>a)</w:t>
      </w:r>
      <w:r w:rsidRPr="006E6A9B">
        <w:t xml:space="preserve"> Nấm linh chi. </w:t>
      </w:r>
    </w:p>
    <w:p w14:paraId="7AA8AEC8" w14:textId="77777777" w:rsidR="000B68C6" w:rsidRPr="006E6A9B" w:rsidRDefault="000B68C6" w:rsidP="000B68C6">
      <w:pPr>
        <w:shd w:val="clear" w:color="auto" w:fill="FFFFFF"/>
        <w:jc w:val="both"/>
        <w:rPr>
          <w:color w:val="252525"/>
        </w:rPr>
      </w:pPr>
      <w:r w:rsidRPr="00CE7744">
        <w:rPr>
          <w:b/>
          <w:bCs/>
        </w:rPr>
        <w:t>b)</w:t>
      </w:r>
      <w:r w:rsidRPr="006E6A9B">
        <w:t xml:space="preserve"> Vi khuẩn hoại sinh.</w:t>
      </w:r>
    </w:p>
    <w:p w14:paraId="3446160F" w14:textId="77777777" w:rsidR="000B68C6" w:rsidRPr="006E6A9B" w:rsidRDefault="000B68C6" w:rsidP="000B68C6">
      <w:pPr>
        <w:shd w:val="clear" w:color="auto" w:fill="FFFFFF"/>
        <w:jc w:val="both"/>
      </w:pPr>
      <w:r w:rsidRPr="00CE7744">
        <w:rPr>
          <w:b/>
          <w:bCs/>
          <w:u w:val="single"/>
        </w:rPr>
        <w:t>c)</w:t>
      </w:r>
      <w:r w:rsidRPr="006E6A9B">
        <w:t xml:space="preserve"> Rêu bám trên cây. </w:t>
      </w:r>
    </w:p>
    <w:p w14:paraId="7FC90A66" w14:textId="77777777" w:rsidR="000B68C6" w:rsidRPr="006E6A9B" w:rsidRDefault="000B68C6" w:rsidP="000B68C6">
      <w:pPr>
        <w:shd w:val="clear" w:color="auto" w:fill="FFFFFF"/>
        <w:jc w:val="both"/>
      </w:pPr>
      <w:r w:rsidRPr="00CE7744">
        <w:rPr>
          <w:b/>
          <w:bCs/>
          <w:u w:val="single"/>
        </w:rPr>
        <w:t>d)</w:t>
      </w:r>
      <w:r w:rsidRPr="006E6A9B">
        <w:t xml:space="preserve"> Dương xỉ. </w:t>
      </w:r>
    </w:p>
    <w:p w14:paraId="5EA0D9CC" w14:textId="77777777" w:rsidR="000B68C6" w:rsidRPr="006D7855" w:rsidRDefault="000B68C6" w:rsidP="000B68C6">
      <w:pPr>
        <w:jc w:val="both"/>
        <w:rPr>
          <w:b/>
          <w:bCs/>
          <w:color w:val="C00000"/>
          <w:lang w:val="de-DE"/>
        </w:rPr>
      </w:pPr>
      <w:r w:rsidRPr="006D7855">
        <w:rPr>
          <w:b/>
          <w:bCs/>
          <w:color w:val="C00000"/>
          <w:lang w:val="de-DE"/>
        </w:rPr>
        <w:t>Hướng dẫn giải:</w:t>
      </w:r>
    </w:p>
    <w:p w14:paraId="5BD052EE" w14:textId="77777777" w:rsidR="000B68C6" w:rsidRPr="006D7855" w:rsidRDefault="000B68C6" w:rsidP="000B68C6">
      <w:pPr>
        <w:pStyle w:val="NormalWeb"/>
        <w:shd w:val="clear" w:color="auto" w:fill="FFFFFF"/>
        <w:spacing w:before="0" w:beforeAutospacing="0" w:after="0" w:afterAutospacing="0"/>
        <w:jc w:val="both"/>
        <w:rPr>
          <w:color w:val="C00000"/>
        </w:rPr>
      </w:pPr>
      <w:r w:rsidRPr="006D7855">
        <w:rPr>
          <w:color w:val="C00000"/>
        </w:rPr>
        <w:t xml:space="preserve">Các loài thuộc nhóm sinh vật sản xuất: </w:t>
      </w:r>
      <w:r>
        <w:rPr>
          <w:color w:val="C00000"/>
        </w:rPr>
        <w:t>c</w:t>
      </w:r>
      <w:r w:rsidRPr="006D7855">
        <w:rPr>
          <w:color w:val="C00000"/>
        </w:rPr>
        <w:t xml:space="preserve">), </w:t>
      </w:r>
      <w:r>
        <w:rPr>
          <w:color w:val="C00000"/>
        </w:rPr>
        <w:t>d</w:t>
      </w:r>
      <w:r w:rsidRPr="006D7855">
        <w:rPr>
          <w:color w:val="C00000"/>
        </w:rPr>
        <w:t>).</w:t>
      </w:r>
    </w:p>
    <w:p w14:paraId="620A5CE9" w14:textId="77777777" w:rsidR="000B68C6" w:rsidRPr="006D7855" w:rsidRDefault="000B68C6" w:rsidP="000B68C6">
      <w:pPr>
        <w:pStyle w:val="NormalWeb"/>
        <w:shd w:val="clear" w:color="auto" w:fill="FFFFFF"/>
        <w:spacing w:before="0" w:beforeAutospacing="0" w:after="0" w:afterAutospacing="0"/>
        <w:jc w:val="both"/>
        <w:rPr>
          <w:color w:val="C00000"/>
        </w:rPr>
      </w:pPr>
      <w:r w:rsidRPr="006D7855">
        <w:rPr>
          <w:color w:val="C00000"/>
        </w:rPr>
        <w:t>Những sinh vật này có khả năng tổng hợp chất hữu cơ.</w:t>
      </w:r>
    </w:p>
    <w:p w14:paraId="429B386D" w14:textId="77777777" w:rsidR="000B68C6" w:rsidRPr="006D7855" w:rsidRDefault="000B68C6" w:rsidP="000B68C6">
      <w:pPr>
        <w:pStyle w:val="NormalWeb"/>
        <w:shd w:val="clear" w:color="auto" w:fill="FFFFFF"/>
        <w:spacing w:before="0" w:beforeAutospacing="0" w:after="0" w:afterAutospacing="0"/>
        <w:jc w:val="both"/>
        <w:rPr>
          <w:color w:val="C00000"/>
        </w:rPr>
      </w:pPr>
      <w:r>
        <w:rPr>
          <w:color w:val="C00000"/>
        </w:rPr>
        <w:t>a</w:t>
      </w:r>
      <w:r w:rsidRPr="006D7855">
        <w:rPr>
          <w:color w:val="C00000"/>
        </w:rPr>
        <w:t xml:space="preserve">), </w:t>
      </w:r>
      <w:r>
        <w:rPr>
          <w:color w:val="C00000"/>
        </w:rPr>
        <w:t>b</w:t>
      </w:r>
      <w:r w:rsidRPr="006D7855">
        <w:rPr>
          <w:color w:val="C00000"/>
        </w:rPr>
        <w:t>) là các sinh vật phân giải.</w:t>
      </w:r>
    </w:p>
    <w:p w14:paraId="57D08902" w14:textId="77777777" w:rsidR="000B68C6" w:rsidRDefault="000B68C6" w:rsidP="000B68C6">
      <w:pPr>
        <w:jc w:val="both"/>
        <w:rPr>
          <w:b/>
          <w:bCs/>
          <w:color w:val="C00000"/>
        </w:rPr>
      </w:pPr>
      <w:r w:rsidRPr="006D7855">
        <w:rPr>
          <w:b/>
          <w:bCs/>
          <w:color w:val="C00000"/>
        </w:rPr>
        <w:t>Đáp án cần chọn là: </w:t>
      </w:r>
    </w:p>
    <w:p w14:paraId="762502A4" w14:textId="77777777" w:rsidR="000B68C6" w:rsidRDefault="000B68C6" w:rsidP="000B68C6">
      <w:pPr>
        <w:jc w:val="both"/>
        <w:rPr>
          <w:color w:val="C00000"/>
        </w:rPr>
      </w:pPr>
      <w:r>
        <w:rPr>
          <w:color w:val="C00000"/>
        </w:rPr>
        <w:t>a) sai</w:t>
      </w:r>
    </w:p>
    <w:p w14:paraId="04E34385" w14:textId="77777777" w:rsidR="000B68C6" w:rsidRDefault="000B68C6" w:rsidP="000B68C6">
      <w:pPr>
        <w:jc w:val="both"/>
        <w:rPr>
          <w:color w:val="C00000"/>
        </w:rPr>
      </w:pPr>
      <w:r>
        <w:rPr>
          <w:color w:val="C00000"/>
        </w:rPr>
        <w:t>b) sai</w:t>
      </w:r>
    </w:p>
    <w:p w14:paraId="1DA1F533" w14:textId="77777777" w:rsidR="000B68C6" w:rsidRDefault="000B68C6" w:rsidP="000B68C6">
      <w:pPr>
        <w:jc w:val="both"/>
        <w:rPr>
          <w:color w:val="C00000"/>
        </w:rPr>
      </w:pPr>
      <w:r>
        <w:rPr>
          <w:color w:val="C00000"/>
        </w:rPr>
        <w:t>c) đúng</w:t>
      </w:r>
    </w:p>
    <w:p w14:paraId="69485BA0" w14:textId="77777777" w:rsidR="000B68C6" w:rsidRPr="00354C43" w:rsidRDefault="000B68C6" w:rsidP="000B68C6">
      <w:pPr>
        <w:jc w:val="both"/>
        <w:rPr>
          <w:color w:val="C00000"/>
        </w:rPr>
      </w:pPr>
      <w:r>
        <w:rPr>
          <w:color w:val="C00000"/>
        </w:rPr>
        <w:t>d) đúng</w:t>
      </w:r>
    </w:p>
    <w:p w14:paraId="17EFE883" w14:textId="77777777" w:rsidR="000B68C6" w:rsidRPr="006E6A9B" w:rsidRDefault="000B68C6" w:rsidP="000B68C6">
      <w:pPr>
        <w:shd w:val="clear" w:color="auto" w:fill="FFFFFF"/>
        <w:jc w:val="both"/>
        <w:rPr>
          <w:color w:val="252525"/>
        </w:rPr>
      </w:pPr>
      <w:r w:rsidRPr="006E6A9B">
        <w:rPr>
          <w:b/>
        </w:rPr>
        <w:t xml:space="preserve">Câu 3. </w:t>
      </w:r>
      <w:r w:rsidRPr="006E6A9B">
        <w:t>Các phát biểu sau về cấu trúc của hệ sinh thái</w:t>
      </w:r>
      <w:r>
        <w:t xml:space="preserve"> là đúng hay sai?</w:t>
      </w:r>
    </w:p>
    <w:p w14:paraId="69B7A5D4" w14:textId="77777777" w:rsidR="000B68C6" w:rsidRPr="006E6A9B" w:rsidRDefault="000B68C6" w:rsidP="000B68C6">
      <w:pPr>
        <w:shd w:val="clear" w:color="auto" w:fill="FFFFFF"/>
        <w:jc w:val="both"/>
        <w:rPr>
          <w:color w:val="252525"/>
        </w:rPr>
      </w:pPr>
      <w:r w:rsidRPr="00CE7744">
        <w:rPr>
          <w:b/>
          <w:bCs/>
        </w:rPr>
        <w:t>a)</w:t>
      </w:r>
      <w:r w:rsidRPr="006E6A9B">
        <w:t xml:space="preserve"> Tất cả các loài động vật đều được xếp vào nhóm động vật tiêu thụ.</w:t>
      </w:r>
    </w:p>
    <w:p w14:paraId="4561B7B7" w14:textId="77777777" w:rsidR="000B68C6" w:rsidRPr="006E6A9B" w:rsidRDefault="000B68C6" w:rsidP="000B68C6">
      <w:pPr>
        <w:shd w:val="clear" w:color="auto" w:fill="FFFFFF"/>
        <w:jc w:val="both"/>
        <w:rPr>
          <w:color w:val="252525"/>
        </w:rPr>
      </w:pPr>
      <w:r w:rsidRPr="00CE7744">
        <w:rPr>
          <w:b/>
          <w:bCs/>
        </w:rPr>
        <w:t>b)</w:t>
      </w:r>
      <w:r w:rsidRPr="006E6A9B">
        <w:t xml:space="preserve"> Một số thực vật kí sinh được xếp vào nhóm sinh vật phân giải.</w:t>
      </w:r>
    </w:p>
    <w:p w14:paraId="50D1D16E" w14:textId="77777777" w:rsidR="000B68C6" w:rsidRPr="006E6A9B" w:rsidRDefault="000B68C6" w:rsidP="000B68C6">
      <w:pPr>
        <w:shd w:val="clear" w:color="auto" w:fill="FFFFFF"/>
        <w:jc w:val="both"/>
        <w:rPr>
          <w:color w:val="252525"/>
        </w:rPr>
      </w:pPr>
      <w:r w:rsidRPr="00CE7744">
        <w:rPr>
          <w:b/>
          <w:bCs/>
          <w:u w:val="single"/>
        </w:rPr>
        <w:t>c)</w:t>
      </w:r>
      <w:r w:rsidRPr="006E6A9B">
        <w:t xml:space="preserve"> Xác chết của sinh vật được xếp vào thành phần hữu cơ của môi trường.</w:t>
      </w:r>
    </w:p>
    <w:p w14:paraId="1C5C3CA9" w14:textId="77777777" w:rsidR="000B68C6" w:rsidRPr="006E6A9B" w:rsidRDefault="000B68C6" w:rsidP="000B68C6">
      <w:pPr>
        <w:shd w:val="clear" w:color="auto" w:fill="FFFFFF"/>
        <w:jc w:val="both"/>
        <w:rPr>
          <w:color w:val="252525"/>
        </w:rPr>
      </w:pPr>
      <w:r w:rsidRPr="00CE7744">
        <w:rPr>
          <w:b/>
          <w:bCs/>
        </w:rPr>
        <w:t>d)</w:t>
      </w:r>
      <w:r w:rsidRPr="006E6A9B">
        <w:t xml:space="preserve"> Tất cả các loài sinh vật đều được xếp vào nhóm sinh vật phân giải.</w:t>
      </w:r>
    </w:p>
    <w:p w14:paraId="198FCEC0" w14:textId="77777777" w:rsidR="000B68C6" w:rsidRPr="006D7855" w:rsidRDefault="000B68C6" w:rsidP="000B68C6">
      <w:pPr>
        <w:jc w:val="both"/>
        <w:rPr>
          <w:b/>
          <w:bCs/>
          <w:color w:val="C00000"/>
          <w:lang w:val="de-DE"/>
        </w:rPr>
      </w:pPr>
      <w:r w:rsidRPr="006D7855">
        <w:rPr>
          <w:b/>
          <w:bCs/>
          <w:color w:val="C00000"/>
          <w:lang w:val="de-DE"/>
        </w:rPr>
        <w:t>Hướng dẫn giải:</w:t>
      </w:r>
    </w:p>
    <w:p w14:paraId="3CFB6DCC" w14:textId="77777777" w:rsidR="000B68C6" w:rsidRPr="006D7855" w:rsidRDefault="000B68C6" w:rsidP="000B68C6">
      <w:pPr>
        <w:jc w:val="both"/>
        <w:rPr>
          <w:b/>
          <w:bCs/>
          <w:color w:val="C00000"/>
          <w:lang w:val="de-DE"/>
        </w:rPr>
      </w:pPr>
      <w:r w:rsidRPr="006D7855">
        <w:rPr>
          <w:color w:val="C00000"/>
          <w:shd w:val="clear" w:color="auto" w:fill="FFFFFF"/>
        </w:rPr>
        <w:t xml:space="preserve">Các phát biểu sai là: </w:t>
      </w:r>
      <w:r>
        <w:rPr>
          <w:color w:val="C00000"/>
          <w:shd w:val="clear" w:color="auto" w:fill="FFFFFF"/>
        </w:rPr>
        <w:t>a), b</w:t>
      </w:r>
      <w:r w:rsidRPr="006D7855">
        <w:rPr>
          <w:color w:val="C00000"/>
          <w:shd w:val="clear" w:color="auto" w:fill="FFFFFF"/>
        </w:rPr>
        <w:t>),</w:t>
      </w:r>
      <w:r>
        <w:rPr>
          <w:color w:val="C00000"/>
          <w:shd w:val="clear" w:color="auto" w:fill="FFFFFF"/>
        </w:rPr>
        <w:t xml:space="preserve"> d</w:t>
      </w:r>
      <w:r w:rsidRPr="006D7855">
        <w:rPr>
          <w:color w:val="C00000"/>
          <w:shd w:val="clear" w:color="auto" w:fill="FFFFFF"/>
        </w:rPr>
        <w:t>)</w:t>
      </w:r>
    </w:p>
    <w:p w14:paraId="14B000FB" w14:textId="77777777" w:rsidR="000B68C6" w:rsidRDefault="000B68C6" w:rsidP="000B68C6">
      <w:pPr>
        <w:jc w:val="both"/>
        <w:rPr>
          <w:b/>
          <w:bCs/>
          <w:color w:val="C00000"/>
        </w:rPr>
      </w:pPr>
      <w:r w:rsidRPr="006D7855">
        <w:rPr>
          <w:b/>
          <w:bCs/>
          <w:color w:val="C00000"/>
        </w:rPr>
        <w:t>Đáp án cần chọn là: </w:t>
      </w:r>
    </w:p>
    <w:p w14:paraId="3F2256CE" w14:textId="77777777" w:rsidR="000B68C6" w:rsidRDefault="000B68C6" w:rsidP="000B68C6">
      <w:pPr>
        <w:jc w:val="both"/>
        <w:rPr>
          <w:color w:val="C00000"/>
        </w:rPr>
      </w:pPr>
      <w:r>
        <w:rPr>
          <w:color w:val="C00000"/>
        </w:rPr>
        <w:t>a) sai</w:t>
      </w:r>
    </w:p>
    <w:p w14:paraId="2368EA77" w14:textId="77777777" w:rsidR="000B68C6" w:rsidRDefault="000B68C6" w:rsidP="000B68C6">
      <w:pPr>
        <w:jc w:val="both"/>
        <w:rPr>
          <w:color w:val="C00000"/>
        </w:rPr>
      </w:pPr>
      <w:r>
        <w:rPr>
          <w:color w:val="C00000"/>
        </w:rPr>
        <w:t>b) sai</w:t>
      </w:r>
    </w:p>
    <w:p w14:paraId="0AF7919A" w14:textId="77777777" w:rsidR="000B68C6" w:rsidRDefault="000B68C6" w:rsidP="000B68C6">
      <w:pPr>
        <w:jc w:val="both"/>
        <w:rPr>
          <w:color w:val="C00000"/>
        </w:rPr>
      </w:pPr>
      <w:r>
        <w:rPr>
          <w:color w:val="C00000"/>
        </w:rPr>
        <w:t>c) đúng</w:t>
      </w:r>
    </w:p>
    <w:p w14:paraId="56998787" w14:textId="77777777" w:rsidR="000B68C6" w:rsidRPr="006E6A9B" w:rsidRDefault="000B68C6" w:rsidP="000B68C6">
      <w:pPr>
        <w:jc w:val="both"/>
        <w:rPr>
          <w:color w:val="auto"/>
        </w:rPr>
      </w:pPr>
      <w:r>
        <w:rPr>
          <w:color w:val="C00000"/>
        </w:rPr>
        <w:t>d) sai</w:t>
      </w:r>
    </w:p>
    <w:p w14:paraId="5AF123ED" w14:textId="77777777" w:rsidR="000B68C6" w:rsidRPr="006E6A9B" w:rsidRDefault="000B68C6" w:rsidP="000B68C6">
      <w:pPr>
        <w:shd w:val="clear" w:color="auto" w:fill="FFFFFF"/>
        <w:ind w:left="48" w:right="48"/>
        <w:jc w:val="both"/>
        <w:rPr>
          <w:color w:val="222222"/>
        </w:rPr>
      </w:pPr>
      <w:r w:rsidRPr="006E6A9B">
        <w:rPr>
          <w:b/>
        </w:rPr>
        <w:t xml:space="preserve">Câu 4. </w:t>
      </w:r>
      <w:r>
        <w:rPr>
          <w:b/>
        </w:rPr>
        <w:t>C</w:t>
      </w:r>
      <w:r w:rsidRPr="006E6A9B">
        <w:t>ác sinh vật sau</w:t>
      </w:r>
      <w:r>
        <w:t xml:space="preserve"> thuộc nhóm sinh vật phân giải là đúng hay sai?</w:t>
      </w:r>
    </w:p>
    <w:p w14:paraId="6FFC2BCA" w14:textId="77777777" w:rsidR="000B68C6" w:rsidRPr="006E6A9B" w:rsidRDefault="000B68C6" w:rsidP="000B68C6">
      <w:pPr>
        <w:shd w:val="clear" w:color="auto" w:fill="FFFFFF"/>
        <w:ind w:left="48" w:right="48"/>
        <w:jc w:val="both"/>
      </w:pPr>
      <w:r w:rsidRPr="000B68C6">
        <w:rPr>
          <w:b/>
          <w:bCs/>
          <w:u w:val="single"/>
        </w:rPr>
        <w:t>a)</w:t>
      </w:r>
      <w:r w:rsidRPr="006E6A9B">
        <w:t xml:space="preserve"> Nấm rơm. </w:t>
      </w:r>
    </w:p>
    <w:p w14:paraId="3828C56A" w14:textId="77777777" w:rsidR="000B68C6" w:rsidRPr="006E6A9B" w:rsidRDefault="000B68C6" w:rsidP="000B68C6">
      <w:pPr>
        <w:shd w:val="clear" w:color="auto" w:fill="FFFFFF"/>
        <w:ind w:left="48" w:right="48"/>
        <w:jc w:val="both"/>
        <w:rPr>
          <w:color w:val="222222"/>
        </w:rPr>
      </w:pPr>
      <w:r w:rsidRPr="000B68C6">
        <w:rPr>
          <w:b/>
          <w:bCs/>
          <w:u w:val="single"/>
        </w:rPr>
        <w:t>b)</w:t>
      </w:r>
      <w:r w:rsidRPr="006E6A9B">
        <w:t xml:space="preserve"> Vi khuẩn hoại sinh.</w:t>
      </w:r>
    </w:p>
    <w:p w14:paraId="0F2A560B" w14:textId="77777777" w:rsidR="000B68C6" w:rsidRPr="006E6A9B" w:rsidRDefault="000B68C6" w:rsidP="000B68C6">
      <w:pPr>
        <w:shd w:val="clear" w:color="auto" w:fill="FFFFFF"/>
        <w:ind w:left="48" w:right="48"/>
        <w:jc w:val="both"/>
      </w:pPr>
      <w:r w:rsidRPr="00CE7744">
        <w:rPr>
          <w:b/>
          <w:bCs/>
        </w:rPr>
        <w:t>c)</w:t>
      </w:r>
      <w:r w:rsidRPr="006E6A9B">
        <w:t xml:space="preserve"> Rêu bám trên cây. </w:t>
      </w:r>
    </w:p>
    <w:p w14:paraId="66339200" w14:textId="77777777" w:rsidR="000B68C6" w:rsidRPr="006E6A9B" w:rsidRDefault="000B68C6" w:rsidP="000B68C6">
      <w:pPr>
        <w:shd w:val="clear" w:color="auto" w:fill="FFFFFF"/>
        <w:ind w:left="48" w:right="48"/>
        <w:jc w:val="both"/>
        <w:rPr>
          <w:color w:val="222222"/>
        </w:rPr>
      </w:pPr>
      <w:r w:rsidRPr="00CE7744">
        <w:rPr>
          <w:b/>
          <w:bCs/>
        </w:rPr>
        <w:t>d)</w:t>
      </w:r>
      <w:r w:rsidRPr="006E6A9B">
        <w:t xml:space="preserve"> Vi khuẩn lam.</w:t>
      </w:r>
    </w:p>
    <w:p w14:paraId="6374F811" w14:textId="77777777" w:rsidR="000B68C6" w:rsidRPr="006D7855" w:rsidRDefault="000B68C6" w:rsidP="000B68C6">
      <w:pPr>
        <w:jc w:val="both"/>
        <w:rPr>
          <w:b/>
          <w:bCs/>
          <w:color w:val="C00000"/>
          <w:lang w:val="de-DE"/>
        </w:rPr>
      </w:pPr>
      <w:r w:rsidRPr="006D7855">
        <w:rPr>
          <w:b/>
          <w:bCs/>
          <w:color w:val="C00000"/>
          <w:lang w:val="de-DE"/>
        </w:rPr>
        <w:t>Hướng dẫn giải:</w:t>
      </w:r>
    </w:p>
    <w:p w14:paraId="195D9DDD" w14:textId="77777777" w:rsidR="000B68C6" w:rsidRPr="006D7855" w:rsidRDefault="000B68C6" w:rsidP="000B68C6">
      <w:pPr>
        <w:shd w:val="clear" w:color="auto" w:fill="FFFFFF"/>
        <w:ind w:left="48" w:right="48"/>
        <w:jc w:val="both"/>
        <w:rPr>
          <w:color w:val="C00000"/>
        </w:rPr>
      </w:pPr>
      <w:r w:rsidRPr="006D7855">
        <w:rPr>
          <w:color w:val="C00000"/>
        </w:rPr>
        <w:t xml:space="preserve">Các loài thuộc nhóm sinh vật phân giải: </w:t>
      </w:r>
      <w:r>
        <w:rPr>
          <w:color w:val="C00000"/>
        </w:rPr>
        <w:t>a</w:t>
      </w:r>
      <w:r w:rsidRPr="006D7855">
        <w:rPr>
          <w:color w:val="C00000"/>
        </w:rPr>
        <w:t xml:space="preserve">), </w:t>
      </w:r>
      <w:r>
        <w:rPr>
          <w:color w:val="C00000"/>
        </w:rPr>
        <w:t>b</w:t>
      </w:r>
      <w:r w:rsidRPr="006D7855">
        <w:rPr>
          <w:color w:val="C00000"/>
        </w:rPr>
        <w:t>)</w:t>
      </w:r>
    </w:p>
    <w:p w14:paraId="377DDA2A" w14:textId="77777777" w:rsidR="000B68C6" w:rsidRPr="006D7855" w:rsidRDefault="000B68C6" w:rsidP="000B68C6">
      <w:pPr>
        <w:shd w:val="clear" w:color="auto" w:fill="FFFFFF"/>
        <w:ind w:left="48" w:right="48"/>
        <w:jc w:val="both"/>
        <w:rPr>
          <w:color w:val="C00000"/>
        </w:rPr>
      </w:pPr>
      <w:r w:rsidRPr="006D7855">
        <w:rPr>
          <w:color w:val="C00000"/>
        </w:rPr>
        <w:t xml:space="preserve">Các loài thuộc nhóm sinh vật sản xuất: </w:t>
      </w:r>
      <w:r>
        <w:rPr>
          <w:color w:val="C00000"/>
        </w:rPr>
        <w:t>c</w:t>
      </w:r>
      <w:r w:rsidRPr="006D7855">
        <w:rPr>
          <w:color w:val="C00000"/>
        </w:rPr>
        <w:t xml:space="preserve">), </w:t>
      </w:r>
      <w:r>
        <w:rPr>
          <w:color w:val="C00000"/>
        </w:rPr>
        <w:t>d</w:t>
      </w:r>
      <w:r w:rsidRPr="006D7855">
        <w:rPr>
          <w:color w:val="C00000"/>
        </w:rPr>
        <w:t>).</w:t>
      </w:r>
    </w:p>
    <w:p w14:paraId="72273D8B" w14:textId="77777777" w:rsidR="000B68C6" w:rsidRDefault="000B68C6" w:rsidP="000B68C6">
      <w:pPr>
        <w:tabs>
          <w:tab w:val="left" w:pos="283"/>
          <w:tab w:val="left" w:pos="2906"/>
          <w:tab w:val="left" w:pos="5528"/>
          <w:tab w:val="left" w:pos="8150"/>
        </w:tabs>
        <w:jc w:val="both"/>
        <w:rPr>
          <w:b/>
          <w:bCs/>
          <w:color w:val="C00000"/>
        </w:rPr>
      </w:pPr>
      <w:r w:rsidRPr="006D7855">
        <w:rPr>
          <w:b/>
          <w:bCs/>
          <w:color w:val="C00000"/>
        </w:rPr>
        <w:t>Đáp án cần chọn là: </w:t>
      </w:r>
    </w:p>
    <w:p w14:paraId="6670F7DA" w14:textId="77777777" w:rsidR="000B68C6" w:rsidRDefault="000B68C6" w:rsidP="000B68C6">
      <w:pPr>
        <w:tabs>
          <w:tab w:val="left" w:pos="283"/>
          <w:tab w:val="left" w:pos="2906"/>
          <w:tab w:val="left" w:pos="5528"/>
          <w:tab w:val="left" w:pos="8150"/>
        </w:tabs>
        <w:jc w:val="both"/>
        <w:rPr>
          <w:color w:val="C00000"/>
        </w:rPr>
      </w:pPr>
      <w:r>
        <w:rPr>
          <w:color w:val="C00000"/>
        </w:rPr>
        <w:t>a) đúng</w:t>
      </w:r>
    </w:p>
    <w:p w14:paraId="16E157DD" w14:textId="77777777" w:rsidR="000B68C6" w:rsidRDefault="000B68C6" w:rsidP="000B68C6">
      <w:pPr>
        <w:tabs>
          <w:tab w:val="left" w:pos="283"/>
          <w:tab w:val="left" w:pos="2906"/>
          <w:tab w:val="left" w:pos="5528"/>
          <w:tab w:val="left" w:pos="8150"/>
        </w:tabs>
        <w:jc w:val="both"/>
        <w:rPr>
          <w:color w:val="C00000"/>
        </w:rPr>
      </w:pPr>
      <w:r>
        <w:rPr>
          <w:color w:val="C00000"/>
        </w:rPr>
        <w:t>b) đúng</w:t>
      </w:r>
    </w:p>
    <w:p w14:paraId="5DF481D0" w14:textId="77777777" w:rsidR="000B68C6" w:rsidRDefault="000B68C6" w:rsidP="000B68C6">
      <w:pPr>
        <w:tabs>
          <w:tab w:val="left" w:pos="283"/>
          <w:tab w:val="left" w:pos="2906"/>
          <w:tab w:val="left" w:pos="5528"/>
          <w:tab w:val="left" w:pos="8150"/>
        </w:tabs>
        <w:jc w:val="both"/>
        <w:rPr>
          <w:color w:val="C00000"/>
        </w:rPr>
      </w:pPr>
      <w:r>
        <w:rPr>
          <w:color w:val="C00000"/>
        </w:rPr>
        <w:t>c) sai</w:t>
      </w:r>
    </w:p>
    <w:p w14:paraId="0825022D" w14:textId="77777777" w:rsidR="000B68C6" w:rsidRPr="008414F0" w:rsidRDefault="000B68C6" w:rsidP="000B68C6">
      <w:pPr>
        <w:tabs>
          <w:tab w:val="left" w:pos="283"/>
          <w:tab w:val="left" w:pos="2906"/>
          <w:tab w:val="left" w:pos="5528"/>
          <w:tab w:val="left" w:pos="8150"/>
        </w:tabs>
        <w:jc w:val="both"/>
        <w:rPr>
          <w:color w:val="C00000"/>
        </w:rPr>
      </w:pPr>
      <w:r>
        <w:rPr>
          <w:color w:val="C00000"/>
        </w:rPr>
        <w:t>d) sai</w:t>
      </w:r>
    </w:p>
    <w:p w14:paraId="0ED12442" w14:textId="77777777" w:rsidR="000B68C6" w:rsidRPr="006E6A9B" w:rsidRDefault="000B68C6" w:rsidP="000B68C6">
      <w:pPr>
        <w:shd w:val="clear" w:color="auto" w:fill="FFFFFF"/>
        <w:ind w:left="48" w:right="48"/>
        <w:jc w:val="both"/>
        <w:rPr>
          <w:color w:val="222222"/>
        </w:rPr>
      </w:pPr>
      <w:r w:rsidRPr="006E6A9B">
        <w:rPr>
          <w:b/>
        </w:rPr>
        <w:t xml:space="preserve">Câu 5. </w:t>
      </w:r>
      <w:r w:rsidRPr="006E6A9B">
        <w:t>Khi nói về hệ sinh thái tự nhiên, phát biểu nào sau đây đúng?</w:t>
      </w:r>
    </w:p>
    <w:p w14:paraId="0868BC64" w14:textId="77777777" w:rsidR="000B68C6" w:rsidRPr="006E6A9B" w:rsidRDefault="000B68C6" w:rsidP="000B68C6">
      <w:pPr>
        <w:tabs>
          <w:tab w:val="left" w:pos="283"/>
        </w:tabs>
        <w:jc w:val="both"/>
      </w:pPr>
      <w:r w:rsidRPr="008414F0">
        <w:rPr>
          <w:rStyle w:val="YoungMixChar"/>
          <w:b/>
          <w:u w:val="single"/>
        </w:rPr>
        <w:t>a)</w:t>
      </w:r>
      <w:r w:rsidRPr="006E6A9B">
        <w:rPr>
          <w:rStyle w:val="YoungMixChar"/>
          <w:b/>
        </w:rPr>
        <w:t xml:space="preserve"> </w:t>
      </w:r>
      <w:r w:rsidRPr="006E6A9B">
        <w:t xml:space="preserve">Trong các hệ sinh thái trên cạn, sinh vật sản xuất </w:t>
      </w:r>
      <w:r w:rsidRPr="008414F0">
        <w:rPr>
          <w:color w:val="auto"/>
        </w:rPr>
        <w:t>gồm thực vật, một số vi sinh vật và động vật.</w:t>
      </w:r>
    </w:p>
    <w:p w14:paraId="350FF596" w14:textId="77777777" w:rsidR="000B68C6" w:rsidRPr="006E6A9B" w:rsidRDefault="000B68C6" w:rsidP="000B68C6">
      <w:pPr>
        <w:tabs>
          <w:tab w:val="left" w:pos="283"/>
        </w:tabs>
        <w:jc w:val="both"/>
      </w:pPr>
      <w:r w:rsidRPr="008414F0">
        <w:rPr>
          <w:rStyle w:val="YoungMixChar"/>
          <w:b/>
          <w:u w:val="single"/>
        </w:rPr>
        <w:lastRenderedPageBreak/>
        <w:t>b)</w:t>
      </w:r>
      <w:r w:rsidRPr="006E6A9B">
        <w:rPr>
          <w:rStyle w:val="YoungMixChar"/>
          <w:b/>
        </w:rPr>
        <w:t xml:space="preserve"> </w:t>
      </w:r>
      <w:r w:rsidRPr="006E6A9B">
        <w:t>Các hệ sinh thái tự nhiên trên trái đất rất đa dạng, được chia thành các nhóm hệ sinh thái trên cạn và nhóm hệ sinh thái dưới nước</w:t>
      </w:r>
    </w:p>
    <w:p w14:paraId="404D4A3E" w14:textId="77777777" w:rsidR="000B68C6" w:rsidRPr="006E6A9B" w:rsidRDefault="000B68C6" w:rsidP="000B68C6">
      <w:pPr>
        <w:tabs>
          <w:tab w:val="left" w:pos="283"/>
        </w:tabs>
        <w:jc w:val="both"/>
      </w:pPr>
      <w:r>
        <w:rPr>
          <w:rStyle w:val="YoungMixChar"/>
          <w:b/>
        </w:rPr>
        <w:t>c)</w:t>
      </w:r>
      <w:r w:rsidRPr="006E6A9B">
        <w:rPr>
          <w:rStyle w:val="YoungMixChar"/>
          <w:b/>
        </w:rPr>
        <w:t xml:space="preserve"> </w:t>
      </w:r>
      <w:r w:rsidRPr="006E6A9B">
        <w:t>Các hệ sinh thái tự nhiên dưới nước chỉ có 1 loại chuỗi thức ăn mở đầu bằng sinh vật sản xuất.</w:t>
      </w:r>
    </w:p>
    <w:p w14:paraId="702602B0" w14:textId="77777777" w:rsidR="000B68C6" w:rsidRDefault="000B68C6" w:rsidP="000B68C6">
      <w:pPr>
        <w:tabs>
          <w:tab w:val="left" w:pos="283"/>
        </w:tabs>
        <w:jc w:val="both"/>
      </w:pPr>
      <w:r>
        <w:rPr>
          <w:rStyle w:val="YoungMixChar"/>
          <w:b/>
        </w:rPr>
        <w:t>d)</w:t>
      </w:r>
      <w:r w:rsidRPr="006E6A9B">
        <w:rPr>
          <w:rStyle w:val="YoungMixChar"/>
          <w:b/>
        </w:rPr>
        <w:t xml:space="preserve"> </w:t>
      </w:r>
      <w:r w:rsidRPr="006E6A9B">
        <w:t>Các hệ sinh thái tự nhiên được hình thành bằng các quy luật tự nhiên không bị biến đổi dưới tác động của con người.</w:t>
      </w:r>
    </w:p>
    <w:p w14:paraId="7D4215CA" w14:textId="77777777" w:rsidR="000B68C6" w:rsidRPr="006D7855" w:rsidRDefault="000B68C6" w:rsidP="000B68C6">
      <w:pPr>
        <w:jc w:val="both"/>
        <w:rPr>
          <w:b/>
          <w:bCs/>
          <w:color w:val="C00000"/>
          <w:lang w:val="de-DE"/>
        </w:rPr>
      </w:pPr>
      <w:r w:rsidRPr="006D7855">
        <w:rPr>
          <w:b/>
          <w:bCs/>
          <w:color w:val="C00000"/>
          <w:lang w:val="de-DE"/>
        </w:rPr>
        <w:t>Hướng dẫn giải:</w:t>
      </w:r>
    </w:p>
    <w:p w14:paraId="6B4AF053" w14:textId="77777777" w:rsidR="000B68C6" w:rsidRPr="006D7855" w:rsidRDefault="000B68C6" w:rsidP="000B68C6">
      <w:pPr>
        <w:shd w:val="clear" w:color="auto" w:fill="FFFFFF"/>
        <w:ind w:right="48"/>
        <w:jc w:val="both"/>
        <w:rPr>
          <w:color w:val="C00000"/>
        </w:rPr>
      </w:pPr>
      <w:r>
        <w:rPr>
          <w:color w:val="C00000"/>
        </w:rPr>
        <w:t>a), b) đúng</w:t>
      </w:r>
      <w:r w:rsidRPr="006D7855">
        <w:rPr>
          <w:color w:val="C00000"/>
        </w:rPr>
        <w:t xml:space="preserve"> </w:t>
      </w:r>
    </w:p>
    <w:p w14:paraId="34F2896D" w14:textId="77777777" w:rsidR="000B68C6" w:rsidRPr="006D7855" w:rsidRDefault="000B68C6" w:rsidP="000B68C6">
      <w:pPr>
        <w:shd w:val="clear" w:color="auto" w:fill="FFFFFF"/>
        <w:ind w:right="48"/>
        <w:jc w:val="both"/>
        <w:rPr>
          <w:color w:val="C00000"/>
        </w:rPr>
      </w:pPr>
      <w:r>
        <w:rPr>
          <w:color w:val="C00000"/>
        </w:rPr>
        <w:t>c</w:t>
      </w:r>
      <w:r w:rsidRPr="006D7855">
        <w:rPr>
          <w:color w:val="C00000"/>
        </w:rPr>
        <w:t xml:space="preserve"> sai, Các hệ sinh thái tự nhiên dưới nước có thể mở đầu bằng nhiều loại sinh vật, có thể là sinh vật tiêu thụ.</w:t>
      </w:r>
    </w:p>
    <w:p w14:paraId="578EFC61" w14:textId="77777777" w:rsidR="000B68C6" w:rsidRPr="006D7855" w:rsidRDefault="000B68C6" w:rsidP="000B68C6">
      <w:pPr>
        <w:shd w:val="clear" w:color="auto" w:fill="FFFFFF"/>
        <w:ind w:right="48"/>
        <w:jc w:val="both"/>
        <w:rPr>
          <w:color w:val="C00000"/>
        </w:rPr>
      </w:pPr>
      <w:r>
        <w:rPr>
          <w:color w:val="C00000"/>
        </w:rPr>
        <w:t>d</w:t>
      </w:r>
      <w:r w:rsidRPr="006D7855">
        <w:rPr>
          <w:color w:val="C00000"/>
        </w:rPr>
        <w:t xml:space="preserve"> sai, Các hệ sinh thái tự nhiên được dình thành bằng các quy luật tự nhiên và có thể bị biến đổi dưới tác động của con người</w:t>
      </w:r>
    </w:p>
    <w:p w14:paraId="2374F0A7" w14:textId="77777777" w:rsidR="000B68C6" w:rsidRDefault="000B68C6" w:rsidP="000B68C6">
      <w:pPr>
        <w:jc w:val="both"/>
        <w:rPr>
          <w:b/>
          <w:bCs/>
          <w:color w:val="C00000"/>
        </w:rPr>
      </w:pPr>
      <w:r w:rsidRPr="006D7855">
        <w:rPr>
          <w:b/>
          <w:bCs/>
          <w:color w:val="C00000"/>
        </w:rPr>
        <w:t>Đáp án cần chọn là: </w:t>
      </w:r>
    </w:p>
    <w:p w14:paraId="58410138" w14:textId="77777777" w:rsidR="000B68C6" w:rsidRDefault="000B68C6" w:rsidP="000B68C6">
      <w:pPr>
        <w:jc w:val="both"/>
        <w:rPr>
          <w:color w:val="C00000"/>
        </w:rPr>
      </w:pPr>
      <w:r>
        <w:rPr>
          <w:color w:val="C00000"/>
        </w:rPr>
        <w:t>a) đúng</w:t>
      </w:r>
    </w:p>
    <w:p w14:paraId="50D8B748" w14:textId="77777777" w:rsidR="000B68C6" w:rsidRDefault="000B68C6" w:rsidP="000B68C6">
      <w:pPr>
        <w:jc w:val="both"/>
        <w:rPr>
          <w:color w:val="C00000"/>
        </w:rPr>
      </w:pPr>
      <w:r>
        <w:rPr>
          <w:color w:val="C00000"/>
        </w:rPr>
        <w:t>b) đúng</w:t>
      </w:r>
    </w:p>
    <w:p w14:paraId="24FC1B40" w14:textId="77777777" w:rsidR="000B68C6" w:rsidRDefault="000B68C6" w:rsidP="000B68C6">
      <w:pPr>
        <w:jc w:val="both"/>
        <w:rPr>
          <w:color w:val="C00000"/>
        </w:rPr>
      </w:pPr>
      <w:r>
        <w:rPr>
          <w:color w:val="C00000"/>
        </w:rPr>
        <w:t>c) sai</w:t>
      </w:r>
    </w:p>
    <w:p w14:paraId="76AE34C6" w14:textId="77777777" w:rsidR="000B68C6" w:rsidRPr="008414F0" w:rsidRDefault="000B68C6" w:rsidP="000B68C6">
      <w:pPr>
        <w:jc w:val="both"/>
        <w:rPr>
          <w:color w:val="C00000"/>
        </w:rPr>
      </w:pPr>
      <w:r>
        <w:rPr>
          <w:color w:val="C00000"/>
        </w:rPr>
        <w:t>d) sai</w:t>
      </w:r>
    </w:p>
    <w:p w14:paraId="142B778F" w14:textId="77777777" w:rsidR="000B68C6" w:rsidRPr="006E6A9B" w:rsidRDefault="000B68C6" w:rsidP="000B68C6">
      <w:pPr>
        <w:shd w:val="clear" w:color="auto" w:fill="FFFFFF"/>
        <w:jc w:val="both"/>
        <w:rPr>
          <w:color w:val="252525"/>
        </w:rPr>
      </w:pPr>
      <w:r w:rsidRPr="006E6A9B">
        <w:rPr>
          <w:b/>
        </w:rPr>
        <w:t xml:space="preserve">Câu 6. </w:t>
      </w:r>
      <w:r>
        <w:t xml:space="preserve">Các </w:t>
      </w:r>
      <w:r w:rsidRPr="006E6A9B">
        <w:t xml:space="preserve">đặc điểm của hệ sinh thái nông nghiệp </w:t>
      </w:r>
      <w:r>
        <w:t>dưới đây là đúng hay sai?</w:t>
      </w:r>
    </w:p>
    <w:p w14:paraId="62966484" w14:textId="77777777" w:rsidR="000B68C6" w:rsidRPr="006E6A9B" w:rsidRDefault="000B68C6" w:rsidP="000B68C6">
      <w:pPr>
        <w:shd w:val="clear" w:color="auto" w:fill="FFFFFF"/>
        <w:jc w:val="both"/>
        <w:rPr>
          <w:color w:val="252525"/>
        </w:rPr>
      </w:pPr>
      <w:r w:rsidRPr="00CE7744">
        <w:rPr>
          <w:b/>
          <w:bCs/>
        </w:rPr>
        <w:t>a)</w:t>
      </w:r>
      <w:r w:rsidRPr="006E6A9B">
        <w:t xml:space="preserve"> Nguồn năng lượng được cung cấp gồm : điện, than, dầu mỏ, thực phẩm….</w:t>
      </w:r>
    </w:p>
    <w:p w14:paraId="3E9B054D" w14:textId="77777777" w:rsidR="000B68C6" w:rsidRPr="006E6A9B" w:rsidRDefault="000B68C6" w:rsidP="000B68C6">
      <w:pPr>
        <w:shd w:val="clear" w:color="auto" w:fill="FFFFFF"/>
        <w:jc w:val="both"/>
        <w:rPr>
          <w:color w:val="252525"/>
        </w:rPr>
      </w:pPr>
      <w:r w:rsidRPr="00CE7744">
        <w:rPr>
          <w:b/>
          <w:bCs/>
        </w:rPr>
        <w:t>b)</w:t>
      </w:r>
      <w:r w:rsidRPr="006E6A9B">
        <w:t xml:space="preserve"> Toàn bộ vật chất đều được tái sinh</w:t>
      </w:r>
    </w:p>
    <w:p w14:paraId="5C2743A5" w14:textId="77777777" w:rsidR="000B68C6" w:rsidRPr="006E6A9B" w:rsidRDefault="000B68C6" w:rsidP="000B68C6">
      <w:pPr>
        <w:shd w:val="clear" w:color="auto" w:fill="FFFFFF"/>
        <w:jc w:val="both"/>
        <w:rPr>
          <w:color w:val="252525"/>
        </w:rPr>
      </w:pPr>
      <w:r w:rsidRPr="005B2C08">
        <w:rPr>
          <w:b/>
          <w:bCs/>
          <w:u w:val="single"/>
        </w:rPr>
        <w:t>c)</w:t>
      </w:r>
      <w:r w:rsidRPr="006E6A9B">
        <w:t xml:space="preserve"> Ngoài năng lượng mặt trời còn bổ sung thêm nguồn vật chất khác như: phân bón, thuốc trừ sâu…</w:t>
      </w:r>
    </w:p>
    <w:p w14:paraId="695B07A0" w14:textId="77777777" w:rsidR="000B68C6" w:rsidRPr="006E6A9B" w:rsidRDefault="000B68C6" w:rsidP="000B68C6">
      <w:pPr>
        <w:shd w:val="clear" w:color="auto" w:fill="FFFFFF"/>
        <w:jc w:val="both"/>
        <w:rPr>
          <w:color w:val="252525"/>
        </w:rPr>
      </w:pPr>
      <w:r w:rsidRPr="005B2C08">
        <w:rPr>
          <w:b/>
          <w:bCs/>
          <w:u w:val="single"/>
        </w:rPr>
        <w:t>d)</w:t>
      </w:r>
      <w:r w:rsidRPr="006E6A9B">
        <w:t xml:space="preserve"> Phần lớn sản phẩm được đưa ra khỏi hệ sinh thái để phục vụ con người</w:t>
      </w:r>
    </w:p>
    <w:p w14:paraId="64407A89" w14:textId="77777777" w:rsidR="000B68C6" w:rsidRPr="006D7855" w:rsidRDefault="000B68C6" w:rsidP="000B68C6">
      <w:pPr>
        <w:jc w:val="both"/>
        <w:rPr>
          <w:b/>
          <w:bCs/>
          <w:color w:val="C00000"/>
          <w:lang w:val="de-DE"/>
        </w:rPr>
      </w:pPr>
      <w:r w:rsidRPr="006D7855">
        <w:rPr>
          <w:b/>
          <w:bCs/>
          <w:color w:val="C00000"/>
          <w:lang w:val="de-DE"/>
        </w:rPr>
        <w:t>Hướng dẫn giải:</w:t>
      </w:r>
    </w:p>
    <w:p w14:paraId="18A9CBD0" w14:textId="77777777" w:rsidR="000B68C6" w:rsidRPr="006D7855" w:rsidRDefault="000B68C6" w:rsidP="000B68C6">
      <w:pPr>
        <w:jc w:val="both"/>
        <w:rPr>
          <w:b/>
          <w:bCs/>
          <w:color w:val="C00000"/>
          <w:lang w:val="de-DE"/>
        </w:rPr>
      </w:pPr>
      <w:r w:rsidRPr="006D7855">
        <w:rPr>
          <w:color w:val="C00000"/>
          <w:shd w:val="clear" w:color="auto" w:fill="FFFFFF"/>
        </w:rPr>
        <w:t xml:space="preserve">Đặc điểm của HST nông nghiệp là: </w:t>
      </w:r>
      <w:r>
        <w:rPr>
          <w:color w:val="C00000"/>
          <w:shd w:val="clear" w:color="auto" w:fill="FFFFFF"/>
        </w:rPr>
        <w:t>c</w:t>
      </w:r>
      <w:r w:rsidRPr="006D7855">
        <w:rPr>
          <w:color w:val="C00000"/>
          <w:shd w:val="clear" w:color="auto" w:fill="FFFFFF"/>
        </w:rPr>
        <w:t>),</w:t>
      </w:r>
      <w:r>
        <w:rPr>
          <w:color w:val="C00000"/>
          <w:shd w:val="clear" w:color="auto" w:fill="FFFFFF"/>
        </w:rPr>
        <w:t xml:space="preserve"> d</w:t>
      </w:r>
      <w:r w:rsidRPr="006D7855">
        <w:rPr>
          <w:color w:val="C00000"/>
          <w:shd w:val="clear" w:color="auto" w:fill="FFFFFF"/>
        </w:rPr>
        <w:t>).</w:t>
      </w:r>
    </w:p>
    <w:p w14:paraId="44FCAF92" w14:textId="77777777" w:rsidR="000B68C6" w:rsidRDefault="000B68C6" w:rsidP="000B68C6">
      <w:pPr>
        <w:jc w:val="both"/>
        <w:rPr>
          <w:b/>
          <w:bCs/>
          <w:color w:val="C00000"/>
        </w:rPr>
      </w:pPr>
      <w:r w:rsidRPr="006D7855">
        <w:rPr>
          <w:b/>
          <w:bCs/>
          <w:color w:val="C00000"/>
        </w:rPr>
        <w:t>Đáp án cần chọn là: </w:t>
      </w:r>
    </w:p>
    <w:p w14:paraId="2CE8590B" w14:textId="77777777" w:rsidR="000B68C6" w:rsidRDefault="000B68C6" w:rsidP="000B68C6">
      <w:pPr>
        <w:jc w:val="both"/>
        <w:rPr>
          <w:color w:val="C00000"/>
        </w:rPr>
      </w:pPr>
      <w:r>
        <w:rPr>
          <w:color w:val="C00000"/>
        </w:rPr>
        <w:t>a) sai</w:t>
      </w:r>
    </w:p>
    <w:p w14:paraId="68ACCF23" w14:textId="77777777" w:rsidR="000B68C6" w:rsidRDefault="000B68C6" w:rsidP="000B68C6">
      <w:pPr>
        <w:jc w:val="both"/>
        <w:rPr>
          <w:color w:val="C00000"/>
        </w:rPr>
      </w:pPr>
      <w:r>
        <w:rPr>
          <w:color w:val="C00000"/>
        </w:rPr>
        <w:t>b) sai</w:t>
      </w:r>
    </w:p>
    <w:p w14:paraId="4893713E" w14:textId="77777777" w:rsidR="000B68C6" w:rsidRDefault="000B68C6" w:rsidP="000B68C6">
      <w:pPr>
        <w:jc w:val="both"/>
        <w:rPr>
          <w:color w:val="C00000"/>
        </w:rPr>
      </w:pPr>
      <w:r>
        <w:rPr>
          <w:color w:val="C00000"/>
        </w:rPr>
        <w:t>c) đúng</w:t>
      </w:r>
    </w:p>
    <w:p w14:paraId="5B6C3735" w14:textId="77777777" w:rsidR="000B68C6" w:rsidRPr="008414F0" w:rsidRDefault="000B68C6" w:rsidP="000B68C6">
      <w:pPr>
        <w:jc w:val="both"/>
        <w:rPr>
          <w:color w:val="C00000"/>
        </w:rPr>
      </w:pPr>
      <w:r>
        <w:rPr>
          <w:color w:val="C00000"/>
        </w:rPr>
        <w:t>d) đúng</w:t>
      </w:r>
    </w:p>
    <w:p w14:paraId="618EC45E" w14:textId="77777777" w:rsidR="000B68C6" w:rsidRPr="006E6A9B" w:rsidRDefault="000B68C6" w:rsidP="000B68C6">
      <w:pPr>
        <w:shd w:val="clear" w:color="auto" w:fill="FFFFFF"/>
        <w:ind w:left="48" w:right="48"/>
        <w:jc w:val="both"/>
        <w:rPr>
          <w:color w:val="222222"/>
        </w:rPr>
      </w:pPr>
      <w:r w:rsidRPr="006E6A9B">
        <w:rPr>
          <w:b/>
        </w:rPr>
        <w:t xml:space="preserve">Câu 7. </w:t>
      </w:r>
      <w:r w:rsidRPr="006E6A9B">
        <w:t>Ở Việt Nam có nhiều hệ sinh thái. Hai học sinh đã tranh luận về một số hệ sinh thái và rút ra một số nhận định:</w:t>
      </w:r>
    </w:p>
    <w:p w14:paraId="3D103B5E" w14:textId="77777777" w:rsidR="000B68C6" w:rsidRPr="006E6A9B" w:rsidRDefault="000B68C6" w:rsidP="000B68C6">
      <w:pPr>
        <w:shd w:val="clear" w:color="auto" w:fill="FFFFFF"/>
        <w:ind w:left="48" w:right="48"/>
        <w:jc w:val="both"/>
        <w:rPr>
          <w:color w:val="222222"/>
        </w:rPr>
      </w:pPr>
      <w:r w:rsidRPr="00CE7744">
        <w:rPr>
          <w:b/>
          <w:bCs/>
        </w:rPr>
        <w:t>a)</w:t>
      </w:r>
      <w:r w:rsidRPr="006E6A9B">
        <w:t xml:space="preserve"> Có tính đa dạng cao hơn hệ sinh thái tự nhiên.</w:t>
      </w:r>
    </w:p>
    <w:p w14:paraId="32C24A3C" w14:textId="77777777" w:rsidR="000B68C6" w:rsidRPr="006E6A9B" w:rsidRDefault="000B68C6" w:rsidP="000B68C6">
      <w:pPr>
        <w:shd w:val="clear" w:color="auto" w:fill="FFFFFF"/>
        <w:ind w:left="48" w:right="48"/>
        <w:jc w:val="both"/>
        <w:rPr>
          <w:color w:val="222222"/>
        </w:rPr>
      </w:pPr>
      <w:r w:rsidRPr="00CE7744">
        <w:rPr>
          <w:b/>
          <w:bCs/>
        </w:rPr>
        <w:t>b)</w:t>
      </w:r>
      <w:r w:rsidRPr="006E6A9B">
        <w:t xml:space="preserve"> Có tính ổn định cao hơn hệ sinh thái tự nhiên.</w:t>
      </w:r>
    </w:p>
    <w:p w14:paraId="62A6A567" w14:textId="77777777" w:rsidR="000B68C6" w:rsidRPr="006E6A9B" w:rsidRDefault="000B68C6" w:rsidP="000B68C6">
      <w:pPr>
        <w:shd w:val="clear" w:color="auto" w:fill="FFFFFF"/>
        <w:ind w:left="48" w:right="48"/>
        <w:jc w:val="both"/>
        <w:rPr>
          <w:color w:val="222222"/>
        </w:rPr>
      </w:pPr>
      <w:r w:rsidRPr="00CE7744">
        <w:rPr>
          <w:b/>
          <w:bCs/>
          <w:u w:val="single"/>
        </w:rPr>
        <w:t>c)</w:t>
      </w:r>
      <w:r w:rsidRPr="006E6A9B">
        <w:t xml:space="preserve"> Có năng suất cao hơn hệ sinh thái tự nhiên.</w:t>
      </w:r>
    </w:p>
    <w:p w14:paraId="2E2456CE" w14:textId="77777777" w:rsidR="000B68C6" w:rsidRPr="006E6A9B" w:rsidRDefault="000B68C6" w:rsidP="000B68C6">
      <w:pPr>
        <w:shd w:val="clear" w:color="auto" w:fill="FFFFFF"/>
        <w:ind w:left="48" w:right="48"/>
        <w:jc w:val="both"/>
        <w:rPr>
          <w:color w:val="222222"/>
        </w:rPr>
      </w:pPr>
      <w:r w:rsidRPr="00CE7744">
        <w:rPr>
          <w:b/>
          <w:bCs/>
        </w:rPr>
        <w:t>d)</w:t>
      </w:r>
      <w:r w:rsidRPr="006E6A9B">
        <w:t xml:space="preserve"> Có chuỗi thức ăn dài hơn hệ sinh thái tự nhiên.</w:t>
      </w:r>
    </w:p>
    <w:p w14:paraId="4322F660" w14:textId="77777777" w:rsidR="000B68C6" w:rsidRPr="008414F0" w:rsidRDefault="000B68C6" w:rsidP="000B68C6">
      <w:pPr>
        <w:shd w:val="clear" w:color="auto" w:fill="FFFFFF"/>
        <w:ind w:left="48" w:right="48"/>
        <w:jc w:val="both"/>
        <w:rPr>
          <w:color w:val="222222"/>
        </w:rPr>
      </w:pPr>
      <w:r>
        <w:t>Các nhận định về</w:t>
      </w:r>
      <w:r w:rsidRPr="006E6A9B">
        <w:t xml:space="preserve"> đặc điểm của hệ sinh thái nông nghiệp</w:t>
      </w:r>
      <w:r>
        <w:t xml:space="preserve"> ở trên là đúng hay sai</w:t>
      </w:r>
      <w:r w:rsidRPr="006E6A9B">
        <w:t>?</w:t>
      </w:r>
    </w:p>
    <w:p w14:paraId="2F529D0A" w14:textId="77777777" w:rsidR="000B68C6" w:rsidRPr="006D7855" w:rsidRDefault="000B68C6" w:rsidP="000B68C6">
      <w:pPr>
        <w:jc w:val="both"/>
        <w:rPr>
          <w:b/>
          <w:bCs/>
          <w:color w:val="C00000"/>
          <w:lang w:val="de-DE"/>
        </w:rPr>
      </w:pPr>
      <w:r w:rsidRPr="006D7855">
        <w:rPr>
          <w:b/>
          <w:bCs/>
          <w:color w:val="C00000"/>
          <w:lang w:val="de-DE"/>
        </w:rPr>
        <w:t>Hướng dẫn giải:</w:t>
      </w:r>
    </w:p>
    <w:p w14:paraId="0F5F4C26" w14:textId="77777777" w:rsidR="000B68C6" w:rsidRPr="006D7855" w:rsidRDefault="000B68C6" w:rsidP="000B68C6">
      <w:pPr>
        <w:jc w:val="both"/>
        <w:rPr>
          <w:b/>
          <w:bCs/>
          <w:color w:val="C00000"/>
          <w:lang w:val="de-DE"/>
        </w:rPr>
      </w:pPr>
      <w:r w:rsidRPr="006D7855">
        <w:rPr>
          <w:color w:val="C00000"/>
          <w:shd w:val="clear" w:color="auto" w:fill="FFFFFF"/>
        </w:rPr>
        <w:t xml:space="preserve">Các hệ sinh thái không phải hệ sinh thái nông nghiệp là: </w:t>
      </w:r>
      <w:r>
        <w:rPr>
          <w:color w:val="C00000"/>
          <w:shd w:val="clear" w:color="auto" w:fill="FFFFFF"/>
        </w:rPr>
        <w:t>a</w:t>
      </w:r>
      <w:r w:rsidRPr="006D7855">
        <w:rPr>
          <w:color w:val="C00000"/>
          <w:shd w:val="clear" w:color="auto" w:fill="FFFFFF"/>
        </w:rPr>
        <w:t>),</w:t>
      </w:r>
      <w:r>
        <w:rPr>
          <w:color w:val="C00000"/>
          <w:shd w:val="clear" w:color="auto" w:fill="FFFFFF"/>
        </w:rPr>
        <w:t xml:space="preserve"> b</w:t>
      </w:r>
      <w:r w:rsidRPr="006D7855">
        <w:rPr>
          <w:color w:val="C00000"/>
          <w:shd w:val="clear" w:color="auto" w:fill="FFFFFF"/>
        </w:rPr>
        <w:t>),</w:t>
      </w:r>
      <w:r>
        <w:rPr>
          <w:color w:val="C00000"/>
          <w:shd w:val="clear" w:color="auto" w:fill="FFFFFF"/>
        </w:rPr>
        <w:t xml:space="preserve"> d</w:t>
      </w:r>
      <w:r w:rsidRPr="006D7855">
        <w:rPr>
          <w:color w:val="C00000"/>
          <w:shd w:val="clear" w:color="auto" w:fill="FFFFFF"/>
        </w:rPr>
        <w:t>)</w:t>
      </w:r>
    </w:p>
    <w:p w14:paraId="55F8F42B" w14:textId="77777777" w:rsidR="000B68C6" w:rsidRDefault="000B68C6" w:rsidP="000B68C6">
      <w:pPr>
        <w:jc w:val="both"/>
        <w:rPr>
          <w:b/>
          <w:bCs/>
          <w:color w:val="C00000"/>
        </w:rPr>
      </w:pPr>
      <w:r w:rsidRPr="006D7855">
        <w:rPr>
          <w:b/>
          <w:bCs/>
          <w:color w:val="C00000"/>
        </w:rPr>
        <w:t>Đáp án cần chọn là: </w:t>
      </w:r>
    </w:p>
    <w:p w14:paraId="4ABBEF76" w14:textId="77777777" w:rsidR="000B68C6" w:rsidRDefault="000B68C6" w:rsidP="000B68C6">
      <w:pPr>
        <w:jc w:val="both"/>
        <w:rPr>
          <w:color w:val="C00000"/>
        </w:rPr>
      </w:pPr>
      <w:r>
        <w:rPr>
          <w:color w:val="C00000"/>
        </w:rPr>
        <w:t>a) sai</w:t>
      </w:r>
    </w:p>
    <w:p w14:paraId="26DE538A" w14:textId="77777777" w:rsidR="000B68C6" w:rsidRDefault="000B68C6" w:rsidP="000B68C6">
      <w:pPr>
        <w:jc w:val="both"/>
        <w:rPr>
          <w:color w:val="C00000"/>
        </w:rPr>
      </w:pPr>
      <w:r>
        <w:rPr>
          <w:color w:val="C00000"/>
        </w:rPr>
        <w:t>b) sai</w:t>
      </w:r>
    </w:p>
    <w:p w14:paraId="3A37AE86" w14:textId="77777777" w:rsidR="000B68C6" w:rsidRDefault="000B68C6" w:rsidP="000B68C6">
      <w:pPr>
        <w:jc w:val="both"/>
        <w:rPr>
          <w:color w:val="C00000"/>
        </w:rPr>
      </w:pPr>
      <w:r>
        <w:rPr>
          <w:color w:val="C00000"/>
        </w:rPr>
        <w:t>c) đúng</w:t>
      </w:r>
    </w:p>
    <w:p w14:paraId="052F18E9" w14:textId="77777777" w:rsidR="000B68C6" w:rsidRPr="008414F0" w:rsidRDefault="000B68C6" w:rsidP="000B68C6">
      <w:pPr>
        <w:jc w:val="both"/>
        <w:rPr>
          <w:color w:val="C00000"/>
        </w:rPr>
      </w:pPr>
      <w:r>
        <w:rPr>
          <w:color w:val="C00000"/>
        </w:rPr>
        <w:t>d) sai</w:t>
      </w:r>
    </w:p>
    <w:p w14:paraId="7ADB4808" w14:textId="77777777" w:rsidR="000B68C6" w:rsidRPr="006E6A9B" w:rsidRDefault="000B68C6" w:rsidP="000B68C6">
      <w:pPr>
        <w:shd w:val="clear" w:color="auto" w:fill="FFFFFF"/>
        <w:jc w:val="both"/>
        <w:rPr>
          <w:color w:val="252525"/>
        </w:rPr>
      </w:pPr>
      <w:r w:rsidRPr="006E6A9B">
        <w:rPr>
          <w:b/>
        </w:rPr>
        <w:t xml:space="preserve">Câu 8. </w:t>
      </w:r>
      <w:r w:rsidRPr="006E6A9B">
        <w:t>Những hoạt động nào sau đây của con người là giải pháp nâng cao hiệu quả sử dụng hệ sinh thái?</w:t>
      </w:r>
    </w:p>
    <w:p w14:paraId="49674D3F" w14:textId="77777777" w:rsidR="000B68C6" w:rsidRPr="006E6A9B" w:rsidRDefault="000B68C6" w:rsidP="000B68C6">
      <w:pPr>
        <w:shd w:val="clear" w:color="auto" w:fill="FFFFFF"/>
        <w:jc w:val="both"/>
        <w:rPr>
          <w:color w:val="252525"/>
        </w:rPr>
      </w:pPr>
      <w:r w:rsidRPr="00CE7744">
        <w:rPr>
          <w:b/>
          <w:bCs/>
          <w:u w:val="single"/>
        </w:rPr>
        <w:t>a)</w:t>
      </w:r>
      <w:r w:rsidRPr="006E6A9B">
        <w:t xml:space="preserve"> Bón phân, tưới nước, diệt cỏ dại đối với các hệ sinh thái nông nghiệp.</w:t>
      </w:r>
    </w:p>
    <w:p w14:paraId="1B0B4AEC" w14:textId="77777777" w:rsidR="000B68C6" w:rsidRPr="006E6A9B" w:rsidRDefault="000B68C6" w:rsidP="000B68C6">
      <w:pPr>
        <w:shd w:val="clear" w:color="auto" w:fill="FFFFFF"/>
        <w:jc w:val="both"/>
        <w:rPr>
          <w:color w:val="252525"/>
        </w:rPr>
      </w:pPr>
      <w:r w:rsidRPr="00CE7744">
        <w:rPr>
          <w:b/>
          <w:bCs/>
        </w:rPr>
        <w:t>b)</w:t>
      </w:r>
      <w:r w:rsidRPr="006E6A9B">
        <w:t xml:space="preserve"> Khai thác triệt để các nguồn tài nguyên không tái sinh.</w:t>
      </w:r>
    </w:p>
    <w:p w14:paraId="1B45FBD4" w14:textId="77777777" w:rsidR="000B68C6" w:rsidRPr="006E6A9B" w:rsidRDefault="000B68C6" w:rsidP="000B68C6">
      <w:pPr>
        <w:shd w:val="clear" w:color="auto" w:fill="FFFFFF"/>
        <w:jc w:val="both"/>
        <w:rPr>
          <w:color w:val="252525"/>
        </w:rPr>
      </w:pPr>
      <w:r w:rsidRPr="00CE7744">
        <w:rPr>
          <w:b/>
          <w:bCs/>
          <w:u w:val="single"/>
        </w:rPr>
        <w:t>c)</w:t>
      </w:r>
      <w:r w:rsidRPr="006E6A9B">
        <w:t xml:space="preserve"> Loại bỏ các loài tảo độc, cá dữ trong các hệ sinh thái ao hồ nuôi tôm, cá.</w:t>
      </w:r>
    </w:p>
    <w:p w14:paraId="66DAC16A" w14:textId="77777777" w:rsidR="000B68C6" w:rsidRPr="006E6A9B" w:rsidRDefault="000B68C6" w:rsidP="000B68C6">
      <w:pPr>
        <w:shd w:val="clear" w:color="auto" w:fill="FFFFFF"/>
        <w:jc w:val="both"/>
        <w:rPr>
          <w:color w:val="252525"/>
        </w:rPr>
      </w:pPr>
      <w:r w:rsidRPr="00CE7744">
        <w:rPr>
          <w:b/>
          <w:bCs/>
        </w:rPr>
        <w:t>d)</w:t>
      </w:r>
      <w:r w:rsidRPr="006E6A9B">
        <w:t xml:space="preserve"> Tăng cường sử dụng các chất hóa học để tiêu diệt các loài sâu hại.</w:t>
      </w:r>
    </w:p>
    <w:p w14:paraId="713AF1B2" w14:textId="77777777" w:rsidR="000B68C6" w:rsidRPr="006D7855" w:rsidRDefault="000B68C6" w:rsidP="000B68C6">
      <w:pPr>
        <w:jc w:val="both"/>
        <w:rPr>
          <w:b/>
          <w:bCs/>
          <w:color w:val="C00000"/>
          <w:lang w:val="de-DE"/>
        </w:rPr>
      </w:pPr>
      <w:r w:rsidRPr="006D7855">
        <w:rPr>
          <w:b/>
          <w:bCs/>
          <w:color w:val="C00000"/>
          <w:lang w:val="de-DE"/>
        </w:rPr>
        <w:t>Hướng dẫn giải:</w:t>
      </w:r>
    </w:p>
    <w:p w14:paraId="7D5732F8" w14:textId="77777777" w:rsidR="000B68C6" w:rsidRPr="006D7855" w:rsidRDefault="000B68C6" w:rsidP="000B68C6">
      <w:pPr>
        <w:jc w:val="both"/>
        <w:rPr>
          <w:b/>
          <w:bCs/>
          <w:color w:val="C00000"/>
          <w:lang w:val="de-DE"/>
        </w:rPr>
      </w:pPr>
      <w:r w:rsidRPr="006D7855">
        <w:rPr>
          <w:color w:val="C00000"/>
          <w:shd w:val="clear" w:color="auto" w:fill="FFFFFF"/>
        </w:rPr>
        <w:t xml:space="preserve">Những hoạt động của con người là giải pháp nâng cao hiệu quả sử dụng hệ sinh thái là: </w:t>
      </w:r>
      <w:r>
        <w:rPr>
          <w:color w:val="C00000"/>
          <w:shd w:val="clear" w:color="auto" w:fill="FFFFFF"/>
        </w:rPr>
        <w:t>a</w:t>
      </w:r>
      <w:r w:rsidRPr="006D7855">
        <w:rPr>
          <w:color w:val="C00000"/>
          <w:shd w:val="clear" w:color="auto" w:fill="FFFFFF"/>
        </w:rPr>
        <w:t xml:space="preserve">), </w:t>
      </w:r>
      <w:r>
        <w:rPr>
          <w:color w:val="C00000"/>
          <w:shd w:val="clear" w:color="auto" w:fill="FFFFFF"/>
        </w:rPr>
        <w:t>c</w:t>
      </w:r>
      <w:r w:rsidRPr="006D7855">
        <w:rPr>
          <w:color w:val="C00000"/>
          <w:shd w:val="clear" w:color="auto" w:fill="FFFFFF"/>
        </w:rPr>
        <w:t>)</w:t>
      </w:r>
    </w:p>
    <w:p w14:paraId="154B574C" w14:textId="77777777" w:rsidR="000B68C6" w:rsidRDefault="000B68C6" w:rsidP="000B68C6">
      <w:pPr>
        <w:jc w:val="both"/>
        <w:rPr>
          <w:b/>
          <w:bCs/>
          <w:color w:val="C00000"/>
        </w:rPr>
      </w:pPr>
      <w:r w:rsidRPr="006D7855">
        <w:rPr>
          <w:b/>
          <w:bCs/>
          <w:color w:val="C00000"/>
        </w:rPr>
        <w:t>Đáp án cần chọn là: </w:t>
      </w:r>
    </w:p>
    <w:p w14:paraId="0660B430" w14:textId="77777777" w:rsidR="000B68C6" w:rsidRDefault="000B68C6" w:rsidP="000B68C6">
      <w:pPr>
        <w:jc w:val="both"/>
        <w:rPr>
          <w:color w:val="C00000"/>
        </w:rPr>
      </w:pPr>
      <w:r>
        <w:rPr>
          <w:color w:val="C00000"/>
        </w:rPr>
        <w:lastRenderedPageBreak/>
        <w:t>a) đúng</w:t>
      </w:r>
    </w:p>
    <w:p w14:paraId="46ED440B" w14:textId="77777777" w:rsidR="000B68C6" w:rsidRDefault="000B68C6" w:rsidP="000B68C6">
      <w:pPr>
        <w:jc w:val="both"/>
        <w:rPr>
          <w:color w:val="C00000"/>
        </w:rPr>
      </w:pPr>
      <w:r>
        <w:rPr>
          <w:color w:val="C00000"/>
        </w:rPr>
        <w:t>b) sai</w:t>
      </w:r>
    </w:p>
    <w:p w14:paraId="17583317" w14:textId="77777777" w:rsidR="000B68C6" w:rsidRDefault="000B68C6" w:rsidP="000B68C6">
      <w:pPr>
        <w:jc w:val="both"/>
        <w:rPr>
          <w:color w:val="C00000"/>
        </w:rPr>
      </w:pPr>
      <w:r>
        <w:rPr>
          <w:color w:val="C00000"/>
        </w:rPr>
        <w:t>c) đúng</w:t>
      </w:r>
    </w:p>
    <w:p w14:paraId="2DACABB5" w14:textId="77777777" w:rsidR="000B68C6" w:rsidRPr="00C24EB7" w:rsidRDefault="000B68C6" w:rsidP="000B68C6">
      <w:pPr>
        <w:jc w:val="both"/>
        <w:rPr>
          <w:color w:val="C00000"/>
        </w:rPr>
      </w:pPr>
      <w:r>
        <w:rPr>
          <w:color w:val="C00000"/>
        </w:rPr>
        <w:t>d) sai</w:t>
      </w:r>
    </w:p>
    <w:p w14:paraId="54441AFD" w14:textId="77777777" w:rsidR="000B68C6" w:rsidRPr="006E6A9B" w:rsidRDefault="000B68C6" w:rsidP="000B68C6">
      <w:pPr>
        <w:tabs>
          <w:tab w:val="left" w:pos="181"/>
          <w:tab w:val="left" w:pos="2699"/>
          <w:tab w:val="left" w:pos="5221"/>
          <w:tab w:val="left" w:pos="7739"/>
        </w:tabs>
        <w:jc w:val="both"/>
        <w:rPr>
          <w:rStyle w:val="Vnbnnidung2"/>
          <w:lang w:eastAsia="vi-VN"/>
        </w:rPr>
      </w:pPr>
      <w:r w:rsidRPr="006E6A9B">
        <w:rPr>
          <w:b/>
        </w:rPr>
        <w:t xml:space="preserve">Câu 9. </w:t>
      </w:r>
      <w:r w:rsidRPr="006E6A9B">
        <w:rPr>
          <w:rStyle w:val="Vnbnnidung2"/>
          <w:lang w:eastAsia="vi-VN"/>
        </w:rPr>
        <w:t>Các hệ sinh thái sau đây</w:t>
      </w:r>
      <w:r>
        <w:rPr>
          <w:rStyle w:val="Vnbnnidung2"/>
          <w:lang w:eastAsia="vi-VN"/>
        </w:rPr>
        <w:t xml:space="preserve"> là hệ sinh thái nhân tạo đúng hay sai?</w:t>
      </w:r>
    </w:p>
    <w:p w14:paraId="53CC4CC0"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Đồng rêu vùng hàn đới và hoang mạc.</w:t>
      </w:r>
    </w:p>
    <w:p w14:paraId="5FA950B8"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Một bể cá cảnh.</w:t>
      </w:r>
    </w:p>
    <w:p w14:paraId="7D8A7D0E"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Rừng cao su và rừng cà phê ở Tây Nguyên.</w:t>
      </w:r>
    </w:p>
    <w:p w14:paraId="44EC7699"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Rừng ngập mặn ở Cần Giờ.</w:t>
      </w:r>
    </w:p>
    <w:p w14:paraId="3E8EB6CE" w14:textId="77777777" w:rsidR="000B68C6" w:rsidRPr="000C2CFB" w:rsidRDefault="000B68C6" w:rsidP="000B68C6">
      <w:pPr>
        <w:jc w:val="both"/>
        <w:rPr>
          <w:b/>
          <w:bCs/>
          <w:color w:val="C00000"/>
          <w:lang w:val="de-DE"/>
        </w:rPr>
      </w:pPr>
      <w:r w:rsidRPr="000C2CFB">
        <w:rPr>
          <w:b/>
          <w:bCs/>
          <w:color w:val="C00000"/>
          <w:lang w:val="de-DE"/>
        </w:rPr>
        <w:t>Hướng dẫn giải:</w:t>
      </w:r>
    </w:p>
    <w:p w14:paraId="0407D3E8" w14:textId="77777777" w:rsidR="000B68C6" w:rsidRPr="000C2CFB" w:rsidRDefault="000B68C6" w:rsidP="000B68C6">
      <w:pPr>
        <w:tabs>
          <w:tab w:val="left" w:pos="181"/>
          <w:tab w:val="left" w:pos="2699"/>
          <w:tab w:val="left" w:pos="5221"/>
          <w:tab w:val="left" w:pos="7739"/>
        </w:tabs>
        <w:jc w:val="both"/>
        <w:rPr>
          <w:b/>
          <w:color w:val="C00000"/>
        </w:rPr>
      </w:pPr>
      <w:r w:rsidRPr="000C2CFB">
        <w:rPr>
          <w:rStyle w:val="Vnbnnidung2"/>
          <w:color w:val="C00000"/>
          <w:lang w:eastAsia="vi-VN"/>
        </w:rPr>
        <w:t>Hệ sinh thái nhân tạo là hệ sinh thái do con người tạo ra, được con người bổ sung những điều kiện cần thiết.</w:t>
      </w:r>
    </w:p>
    <w:p w14:paraId="3B59214E" w14:textId="77777777" w:rsidR="000B68C6" w:rsidRDefault="000B68C6" w:rsidP="000B68C6">
      <w:pPr>
        <w:jc w:val="both"/>
        <w:rPr>
          <w:b/>
          <w:bCs/>
          <w:color w:val="C00000"/>
        </w:rPr>
      </w:pPr>
      <w:r w:rsidRPr="000C2CFB">
        <w:rPr>
          <w:b/>
          <w:bCs/>
          <w:color w:val="C00000"/>
        </w:rPr>
        <w:t>Đáp án cần chọn là: </w:t>
      </w:r>
    </w:p>
    <w:p w14:paraId="655F85C0" w14:textId="77777777" w:rsidR="000B68C6" w:rsidRDefault="000B68C6" w:rsidP="000B68C6">
      <w:pPr>
        <w:jc w:val="both"/>
        <w:rPr>
          <w:color w:val="C00000"/>
        </w:rPr>
      </w:pPr>
      <w:r>
        <w:rPr>
          <w:color w:val="C00000"/>
        </w:rPr>
        <w:t>a) sai</w:t>
      </w:r>
    </w:p>
    <w:p w14:paraId="1C9AFD7B" w14:textId="77777777" w:rsidR="000B68C6" w:rsidRDefault="000B68C6" w:rsidP="000B68C6">
      <w:pPr>
        <w:jc w:val="both"/>
        <w:rPr>
          <w:color w:val="C00000"/>
        </w:rPr>
      </w:pPr>
      <w:r>
        <w:rPr>
          <w:color w:val="C00000"/>
        </w:rPr>
        <w:t>b) đúng</w:t>
      </w:r>
    </w:p>
    <w:p w14:paraId="00FB0C4A" w14:textId="77777777" w:rsidR="000B68C6" w:rsidRDefault="000B68C6" w:rsidP="000B68C6">
      <w:pPr>
        <w:jc w:val="both"/>
        <w:rPr>
          <w:color w:val="C00000"/>
        </w:rPr>
      </w:pPr>
      <w:r>
        <w:rPr>
          <w:color w:val="C00000"/>
        </w:rPr>
        <w:t>c) đúng</w:t>
      </w:r>
    </w:p>
    <w:p w14:paraId="3A1313A1" w14:textId="77777777" w:rsidR="000B68C6" w:rsidRPr="001C458C" w:rsidRDefault="000B68C6" w:rsidP="000B68C6">
      <w:pPr>
        <w:jc w:val="both"/>
        <w:rPr>
          <w:color w:val="C00000"/>
        </w:rPr>
      </w:pPr>
      <w:r>
        <w:rPr>
          <w:color w:val="C00000"/>
        </w:rPr>
        <w:t>d) sai</w:t>
      </w:r>
    </w:p>
    <w:p w14:paraId="08E4C96E" w14:textId="77777777" w:rsidR="000B68C6" w:rsidRPr="006E6A9B" w:rsidRDefault="000B68C6" w:rsidP="000B68C6">
      <w:pPr>
        <w:pStyle w:val="NormalWeb"/>
        <w:shd w:val="clear" w:color="auto" w:fill="FFFFFF"/>
        <w:spacing w:before="0" w:beforeAutospacing="0" w:after="0" w:afterAutospacing="0"/>
        <w:jc w:val="both"/>
        <w:rPr>
          <w:color w:val="333333"/>
        </w:rPr>
      </w:pPr>
      <w:r w:rsidRPr="006E6A9B">
        <w:rPr>
          <w:b/>
        </w:rPr>
        <w:t xml:space="preserve">Câu 10. </w:t>
      </w:r>
      <w:r w:rsidRPr="006E6A9B">
        <w:rPr>
          <w:color w:val="000000"/>
        </w:rPr>
        <w:t>Hệ sinh thái dưới đây là hệ sinh thái trên cạn</w:t>
      </w:r>
      <w:r>
        <w:rPr>
          <w:color w:val="000000"/>
        </w:rPr>
        <w:t xml:space="preserve"> đúng hay sai</w:t>
      </w:r>
      <w:r w:rsidRPr="006E6A9B">
        <w:rPr>
          <w:color w:val="000000"/>
        </w:rPr>
        <w:t>?</w:t>
      </w:r>
    </w:p>
    <w:p w14:paraId="4C1039E8" w14:textId="77777777" w:rsidR="000B68C6" w:rsidRPr="006E6A9B" w:rsidRDefault="000B68C6" w:rsidP="000B68C6">
      <w:pPr>
        <w:shd w:val="clear" w:color="auto" w:fill="FFFFFF"/>
        <w:jc w:val="both"/>
        <w:rPr>
          <w:color w:val="333333"/>
        </w:rPr>
      </w:pPr>
      <w:r w:rsidRPr="00CE7744">
        <w:rPr>
          <w:b/>
          <w:bCs/>
          <w:u w:val="single"/>
        </w:rPr>
        <w:t>a)</w:t>
      </w:r>
      <w:r>
        <w:t xml:space="preserve"> </w:t>
      </w:r>
      <w:r w:rsidRPr="006E6A9B">
        <w:t>Hệ sinh thai rừng nhiệt đới                         </w:t>
      </w:r>
    </w:p>
    <w:p w14:paraId="258A54EC" w14:textId="77777777" w:rsidR="000B68C6" w:rsidRPr="006E6A9B" w:rsidRDefault="000B68C6" w:rsidP="000B68C6">
      <w:pPr>
        <w:shd w:val="clear" w:color="auto" w:fill="FFFFFF"/>
        <w:jc w:val="both"/>
        <w:rPr>
          <w:color w:val="333333"/>
        </w:rPr>
      </w:pPr>
      <w:r w:rsidRPr="00CE7744">
        <w:rPr>
          <w:b/>
          <w:bCs/>
          <w:u w:val="single"/>
        </w:rPr>
        <w:t>b)</w:t>
      </w:r>
      <w:r>
        <w:t xml:space="preserve"> </w:t>
      </w:r>
      <w:r w:rsidRPr="006E6A9B">
        <w:t>Sa van</w:t>
      </w:r>
    </w:p>
    <w:p w14:paraId="46E89AD4" w14:textId="77777777" w:rsidR="000B68C6" w:rsidRPr="006E6A9B" w:rsidRDefault="000B68C6" w:rsidP="000B68C6">
      <w:pPr>
        <w:shd w:val="clear" w:color="auto" w:fill="FFFFFF"/>
        <w:jc w:val="both"/>
        <w:rPr>
          <w:color w:val="333333"/>
        </w:rPr>
      </w:pPr>
      <w:r w:rsidRPr="00CE7744">
        <w:rPr>
          <w:b/>
          <w:bCs/>
          <w:u w:val="single"/>
        </w:rPr>
        <w:t>c)</w:t>
      </w:r>
      <w:r>
        <w:t xml:space="preserve"> </w:t>
      </w:r>
      <w:r w:rsidRPr="006E6A9B">
        <w:t>Sa mạc                                                     </w:t>
      </w:r>
    </w:p>
    <w:p w14:paraId="6488A096" w14:textId="77777777" w:rsidR="000B68C6" w:rsidRPr="006E6A9B" w:rsidRDefault="000B68C6" w:rsidP="000B68C6">
      <w:pPr>
        <w:shd w:val="clear" w:color="auto" w:fill="FFFFFF"/>
        <w:jc w:val="both"/>
        <w:rPr>
          <w:color w:val="333333"/>
        </w:rPr>
      </w:pPr>
      <w:r w:rsidRPr="00CE7744">
        <w:rPr>
          <w:b/>
          <w:bCs/>
          <w:u w:val="single"/>
        </w:rPr>
        <w:t>d)</w:t>
      </w:r>
      <w:r>
        <w:t xml:space="preserve"> </w:t>
      </w:r>
      <w:r w:rsidRPr="006E6A9B">
        <w:t>Hệ sinh thái rừng ngập mặn</w:t>
      </w:r>
    </w:p>
    <w:p w14:paraId="68859812" w14:textId="77777777" w:rsidR="000B68C6" w:rsidRPr="000C2CFB" w:rsidRDefault="000B68C6" w:rsidP="000B68C6">
      <w:pPr>
        <w:jc w:val="both"/>
        <w:rPr>
          <w:b/>
          <w:bCs/>
          <w:color w:val="C00000"/>
          <w:lang w:val="de-DE"/>
        </w:rPr>
      </w:pPr>
      <w:r w:rsidRPr="000C2CFB">
        <w:rPr>
          <w:b/>
          <w:bCs/>
          <w:color w:val="C00000"/>
          <w:lang w:val="de-DE"/>
        </w:rPr>
        <w:t>Hướng dẫn giải:</w:t>
      </w:r>
    </w:p>
    <w:p w14:paraId="6827D4DC" w14:textId="77777777" w:rsidR="000B68C6" w:rsidRPr="000C2CFB" w:rsidRDefault="000B68C6" w:rsidP="000B68C6">
      <w:pPr>
        <w:jc w:val="both"/>
        <w:rPr>
          <w:color w:val="C00000"/>
          <w:lang w:val="de-DE"/>
        </w:rPr>
      </w:pPr>
      <w:r w:rsidRPr="000C2CFB">
        <w:rPr>
          <w:color w:val="C00000"/>
          <w:lang w:val="de-DE"/>
        </w:rPr>
        <w:t>Hệ sinh thái trên cạn:</w:t>
      </w:r>
    </w:p>
    <w:p w14:paraId="5B1DF275" w14:textId="77777777" w:rsidR="000B68C6" w:rsidRPr="000C2CFB" w:rsidRDefault="000B68C6" w:rsidP="000B68C6">
      <w:pPr>
        <w:jc w:val="both"/>
        <w:rPr>
          <w:color w:val="C00000"/>
        </w:rPr>
      </w:pPr>
      <w:r w:rsidRPr="000C2CFB">
        <w:rPr>
          <w:color w:val="C00000"/>
        </w:rPr>
        <w:t>Hệ sinh thái rừng nhiệt đới                         </w:t>
      </w:r>
    </w:p>
    <w:p w14:paraId="26EB59FB" w14:textId="77777777" w:rsidR="000B68C6" w:rsidRPr="000C2CFB" w:rsidRDefault="000B68C6" w:rsidP="000B68C6">
      <w:pPr>
        <w:shd w:val="clear" w:color="auto" w:fill="FFFFFF"/>
        <w:jc w:val="both"/>
        <w:rPr>
          <w:color w:val="C00000"/>
        </w:rPr>
      </w:pPr>
      <w:r w:rsidRPr="000C2CFB">
        <w:rPr>
          <w:color w:val="C00000"/>
        </w:rPr>
        <w:t>Sa van</w:t>
      </w:r>
    </w:p>
    <w:p w14:paraId="2DE7C61B" w14:textId="77777777" w:rsidR="000B68C6" w:rsidRPr="000C2CFB" w:rsidRDefault="000B68C6" w:rsidP="000B68C6">
      <w:pPr>
        <w:jc w:val="both"/>
        <w:rPr>
          <w:color w:val="C00000"/>
        </w:rPr>
      </w:pPr>
      <w:r w:rsidRPr="000C2CFB">
        <w:rPr>
          <w:color w:val="C00000"/>
        </w:rPr>
        <w:t>Sa mạc   </w:t>
      </w:r>
    </w:p>
    <w:p w14:paraId="2FA7BE12" w14:textId="77777777" w:rsidR="000B68C6" w:rsidRPr="000C2CFB" w:rsidRDefault="000B68C6" w:rsidP="000B68C6">
      <w:pPr>
        <w:shd w:val="clear" w:color="auto" w:fill="FFFFFF"/>
        <w:jc w:val="both"/>
        <w:rPr>
          <w:color w:val="C00000"/>
        </w:rPr>
      </w:pPr>
      <w:r w:rsidRPr="000C2CFB">
        <w:rPr>
          <w:color w:val="C00000"/>
        </w:rPr>
        <w:t>Hệ sinh thái rừng ngập mặn</w:t>
      </w:r>
    </w:p>
    <w:p w14:paraId="51337E39" w14:textId="77777777" w:rsidR="000B68C6" w:rsidRDefault="000B68C6" w:rsidP="000B68C6">
      <w:pPr>
        <w:jc w:val="both"/>
        <w:rPr>
          <w:b/>
          <w:bCs/>
          <w:color w:val="C00000"/>
        </w:rPr>
      </w:pPr>
      <w:r w:rsidRPr="000C2CFB">
        <w:rPr>
          <w:b/>
          <w:bCs/>
          <w:color w:val="C00000"/>
        </w:rPr>
        <w:t>Đáp án cần chọn là: </w:t>
      </w:r>
    </w:p>
    <w:p w14:paraId="3F7E27B3" w14:textId="77777777" w:rsidR="000B68C6" w:rsidRDefault="000B68C6" w:rsidP="000B68C6">
      <w:pPr>
        <w:jc w:val="both"/>
        <w:rPr>
          <w:color w:val="C00000"/>
        </w:rPr>
      </w:pPr>
      <w:r>
        <w:rPr>
          <w:color w:val="C00000"/>
        </w:rPr>
        <w:t>a) đúng</w:t>
      </w:r>
    </w:p>
    <w:p w14:paraId="65C5D372" w14:textId="77777777" w:rsidR="000B68C6" w:rsidRDefault="000B68C6" w:rsidP="000B68C6">
      <w:pPr>
        <w:jc w:val="both"/>
        <w:rPr>
          <w:color w:val="C00000"/>
        </w:rPr>
      </w:pPr>
      <w:r>
        <w:rPr>
          <w:color w:val="C00000"/>
        </w:rPr>
        <w:t>b) đúng</w:t>
      </w:r>
    </w:p>
    <w:p w14:paraId="714D98F3" w14:textId="77777777" w:rsidR="000B68C6" w:rsidRDefault="000B68C6" w:rsidP="000B68C6">
      <w:pPr>
        <w:jc w:val="both"/>
        <w:rPr>
          <w:color w:val="C00000"/>
        </w:rPr>
      </w:pPr>
      <w:r>
        <w:rPr>
          <w:color w:val="C00000"/>
        </w:rPr>
        <w:t>c) đúng</w:t>
      </w:r>
    </w:p>
    <w:p w14:paraId="48F188A1" w14:textId="77777777" w:rsidR="000B68C6" w:rsidRPr="001C458C" w:rsidRDefault="000B68C6" w:rsidP="000B68C6">
      <w:pPr>
        <w:jc w:val="both"/>
        <w:rPr>
          <w:color w:val="C00000"/>
        </w:rPr>
      </w:pPr>
      <w:r>
        <w:rPr>
          <w:color w:val="C00000"/>
        </w:rPr>
        <w:t>d) đúng</w:t>
      </w:r>
    </w:p>
    <w:p w14:paraId="7513671F" w14:textId="77777777" w:rsidR="000B68C6" w:rsidRPr="006E6A9B" w:rsidRDefault="000B68C6" w:rsidP="000B68C6">
      <w:pPr>
        <w:shd w:val="clear" w:color="auto" w:fill="FFFFFF"/>
        <w:jc w:val="both"/>
        <w:rPr>
          <w:color w:val="252525"/>
        </w:rPr>
      </w:pPr>
      <w:r w:rsidRPr="006E6A9B">
        <w:rPr>
          <w:b/>
        </w:rPr>
        <w:t>Câu 11.</w:t>
      </w:r>
      <w:r w:rsidRPr="006E6A9B">
        <w:t xml:space="preserve"> </w:t>
      </w:r>
      <w:r>
        <w:t>Các phát biểu sau</w:t>
      </w:r>
      <w:r w:rsidRPr="006E6A9B">
        <w:t xml:space="preserve"> về bậc dinh dưỡng của lưới thức ăn</w:t>
      </w:r>
      <w:r>
        <w:t xml:space="preserve"> là đúng hay sai</w:t>
      </w:r>
      <w:r w:rsidRPr="006E6A9B">
        <w:t>?</w:t>
      </w:r>
    </w:p>
    <w:p w14:paraId="0467F9EA" w14:textId="77777777" w:rsidR="000B68C6" w:rsidRPr="006E6A9B" w:rsidRDefault="000B68C6" w:rsidP="000B68C6">
      <w:pPr>
        <w:shd w:val="clear" w:color="auto" w:fill="FFFFFF"/>
        <w:jc w:val="both"/>
        <w:rPr>
          <w:color w:val="252525"/>
        </w:rPr>
      </w:pPr>
      <w:r w:rsidRPr="00CE7744">
        <w:rPr>
          <w:b/>
          <w:bCs/>
        </w:rPr>
        <w:t>a)</w:t>
      </w:r>
      <w:r w:rsidRPr="006E6A9B">
        <w:t> Bậc dinh dưỡng cấp 1 gồm tất cả các loài động vật ăn thực vật</w:t>
      </w:r>
    </w:p>
    <w:p w14:paraId="23EB3DFB" w14:textId="77777777" w:rsidR="000B68C6" w:rsidRPr="006E6A9B" w:rsidRDefault="000B68C6" w:rsidP="000B68C6">
      <w:pPr>
        <w:shd w:val="clear" w:color="auto" w:fill="FFFFFF"/>
        <w:jc w:val="both"/>
        <w:rPr>
          <w:color w:val="252525"/>
        </w:rPr>
      </w:pPr>
      <w:r w:rsidRPr="00CE7744">
        <w:rPr>
          <w:b/>
          <w:bCs/>
          <w:u w:val="single"/>
        </w:rPr>
        <w:t>b)</w:t>
      </w:r>
      <w:r w:rsidRPr="006E6A9B">
        <w:t> Trong một lưới thức ăn, mỗi bậc dinh dưỡng thường gồm nhiều loài sinh vật.</w:t>
      </w:r>
    </w:p>
    <w:p w14:paraId="12B593F6" w14:textId="77777777" w:rsidR="000B68C6" w:rsidRPr="006E6A9B" w:rsidRDefault="000B68C6" w:rsidP="000B68C6">
      <w:pPr>
        <w:shd w:val="clear" w:color="auto" w:fill="FFFFFF"/>
        <w:jc w:val="both"/>
        <w:rPr>
          <w:color w:val="252525"/>
        </w:rPr>
      </w:pPr>
      <w:r w:rsidRPr="00CE7744">
        <w:rPr>
          <w:b/>
          <w:bCs/>
        </w:rPr>
        <w:t>c)</w:t>
      </w:r>
      <w:r w:rsidRPr="006E6A9B">
        <w:t> Bậc dinh dưỡng cấp cao nhất là nhóm sinh vật mở đầu mỗi chuỗi thức ăn.</w:t>
      </w:r>
    </w:p>
    <w:p w14:paraId="5AFA0CAC" w14:textId="77777777" w:rsidR="000B68C6" w:rsidRPr="006E6A9B" w:rsidRDefault="000B68C6" w:rsidP="000B68C6">
      <w:pPr>
        <w:shd w:val="clear" w:color="auto" w:fill="FFFFFF"/>
        <w:jc w:val="both"/>
        <w:rPr>
          <w:color w:val="252525"/>
        </w:rPr>
      </w:pPr>
      <w:r w:rsidRPr="00CE7744">
        <w:rPr>
          <w:b/>
          <w:bCs/>
          <w:u w:val="single"/>
        </w:rPr>
        <w:t>d)</w:t>
      </w:r>
      <w:r w:rsidRPr="006E6A9B">
        <w:t> Trong một lưới thức ăn, một sinh vật có thể thuộc nhiều bậc dinh dưỡng.</w:t>
      </w:r>
    </w:p>
    <w:p w14:paraId="45C50730" w14:textId="77777777" w:rsidR="000B68C6" w:rsidRPr="000C2CFB" w:rsidRDefault="000B68C6" w:rsidP="000B68C6">
      <w:pPr>
        <w:jc w:val="both"/>
        <w:rPr>
          <w:b/>
          <w:bCs/>
          <w:color w:val="C00000"/>
          <w:lang w:val="de-DE"/>
        </w:rPr>
      </w:pPr>
      <w:r w:rsidRPr="000C2CFB">
        <w:rPr>
          <w:b/>
          <w:bCs/>
          <w:color w:val="C00000"/>
          <w:lang w:val="de-DE"/>
        </w:rPr>
        <w:t>Hướng dẫn giải:</w:t>
      </w:r>
    </w:p>
    <w:p w14:paraId="32B19B13" w14:textId="77777777" w:rsidR="000B68C6" w:rsidRPr="000C2CFB" w:rsidRDefault="000B68C6" w:rsidP="000B68C6">
      <w:pPr>
        <w:pStyle w:val="NormalWeb"/>
        <w:shd w:val="clear" w:color="auto" w:fill="FFFFFF"/>
        <w:spacing w:before="0" w:beforeAutospacing="0" w:after="0" w:afterAutospacing="0"/>
        <w:jc w:val="both"/>
        <w:rPr>
          <w:color w:val="C00000"/>
        </w:rPr>
      </w:pPr>
      <w:r w:rsidRPr="000C2CFB">
        <w:rPr>
          <w:color w:val="C00000"/>
        </w:rPr>
        <w:t xml:space="preserve">Các phát biểu đúng là: </w:t>
      </w:r>
      <w:r>
        <w:rPr>
          <w:color w:val="C00000"/>
        </w:rPr>
        <w:t>b</w:t>
      </w:r>
      <w:r w:rsidRPr="000C2CFB">
        <w:rPr>
          <w:color w:val="C00000"/>
        </w:rPr>
        <w:t xml:space="preserve">), </w:t>
      </w:r>
      <w:r>
        <w:rPr>
          <w:color w:val="C00000"/>
        </w:rPr>
        <w:t>d</w:t>
      </w:r>
      <w:r w:rsidRPr="000C2CFB">
        <w:rPr>
          <w:color w:val="C00000"/>
        </w:rPr>
        <w:t>)</w:t>
      </w:r>
    </w:p>
    <w:p w14:paraId="6296EB30" w14:textId="77777777" w:rsidR="000B68C6" w:rsidRPr="000C2CFB" w:rsidRDefault="000B68C6" w:rsidP="000B68C6">
      <w:pPr>
        <w:pStyle w:val="NormalWeb"/>
        <w:shd w:val="clear" w:color="auto" w:fill="FFFFFF"/>
        <w:spacing w:before="0" w:beforeAutospacing="0" w:after="0" w:afterAutospacing="0"/>
        <w:jc w:val="both"/>
        <w:rPr>
          <w:color w:val="C00000"/>
        </w:rPr>
      </w:pPr>
      <w:r w:rsidRPr="000C2CFB">
        <w:rPr>
          <w:color w:val="C00000"/>
        </w:rPr>
        <w:t xml:space="preserve"> </w:t>
      </w:r>
      <w:r>
        <w:rPr>
          <w:color w:val="C00000"/>
        </w:rPr>
        <w:t>a</w:t>
      </w:r>
      <w:r w:rsidRPr="000C2CFB">
        <w:rPr>
          <w:color w:val="C00000"/>
        </w:rPr>
        <w:t>) sai vì bậc dinh dưỡng cấp 1 là sinh vật sản xuất.</w:t>
      </w:r>
    </w:p>
    <w:p w14:paraId="52C96E9F" w14:textId="77777777" w:rsidR="000B68C6" w:rsidRPr="000C2CFB" w:rsidRDefault="000B68C6" w:rsidP="000B68C6">
      <w:pPr>
        <w:pStyle w:val="NormalWeb"/>
        <w:shd w:val="clear" w:color="auto" w:fill="FFFFFF"/>
        <w:spacing w:before="0" w:beforeAutospacing="0" w:after="0" w:afterAutospacing="0"/>
        <w:jc w:val="both"/>
        <w:rPr>
          <w:color w:val="C00000"/>
        </w:rPr>
      </w:pPr>
      <w:r w:rsidRPr="000C2CFB">
        <w:rPr>
          <w:color w:val="C00000"/>
        </w:rPr>
        <w:t xml:space="preserve"> </w:t>
      </w:r>
      <w:r>
        <w:rPr>
          <w:color w:val="C00000"/>
        </w:rPr>
        <w:t>c</w:t>
      </w:r>
      <w:r w:rsidRPr="000C2CFB">
        <w:rPr>
          <w:color w:val="C00000"/>
        </w:rPr>
        <w:t>)</w:t>
      </w:r>
      <w:r>
        <w:rPr>
          <w:color w:val="C00000"/>
        </w:rPr>
        <w:t xml:space="preserve"> sai</w:t>
      </w:r>
      <w:r w:rsidRPr="000C2CFB">
        <w:rPr>
          <w:color w:val="C00000"/>
        </w:rPr>
        <w:t xml:space="preserve"> bậc dinh dưỡng cao nhất là sinh vật cuối cùng của chuỗi thức ăn</w:t>
      </w:r>
    </w:p>
    <w:p w14:paraId="14A5AFF8" w14:textId="77777777" w:rsidR="000B68C6" w:rsidRDefault="000B68C6" w:rsidP="000B68C6">
      <w:pPr>
        <w:tabs>
          <w:tab w:val="left" w:pos="283"/>
          <w:tab w:val="left" w:pos="2906"/>
          <w:tab w:val="left" w:pos="5528"/>
          <w:tab w:val="left" w:pos="8150"/>
        </w:tabs>
        <w:jc w:val="both"/>
        <w:rPr>
          <w:b/>
          <w:bCs/>
          <w:color w:val="C00000"/>
        </w:rPr>
      </w:pPr>
      <w:r w:rsidRPr="000C2CFB">
        <w:rPr>
          <w:b/>
          <w:bCs/>
          <w:color w:val="C00000"/>
        </w:rPr>
        <w:t>Đáp án cần chọn là: </w:t>
      </w:r>
    </w:p>
    <w:p w14:paraId="335C6748" w14:textId="77777777" w:rsidR="000B68C6" w:rsidRDefault="000B68C6" w:rsidP="000B68C6">
      <w:pPr>
        <w:tabs>
          <w:tab w:val="left" w:pos="283"/>
          <w:tab w:val="left" w:pos="2906"/>
          <w:tab w:val="left" w:pos="5528"/>
          <w:tab w:val="left" w:pos="8150"/>
        </w:tabs>
        <w:jc w:val="both"/>
        <w:rPr>
          <w:color w:val="C00000"/>
        </w:rPr>
      </w:pPr>
      <w:r>
        <w:rPr>
          <w:color w:val="C00000"/>
        </w:rPr>
        <w:t>a) sai</w:t>
      </w:r>
    </w:p>
    <w:p w14:paraId="7AF2F2BE" w14:textId="77777777" w:rsidR="000B68C6" w:rsidRDefault="000B68C6" w:rsidP="000B68C6">
      <w:pPr>
        <w:tabs>
          <w:tab w:val="left" w:pos="283"/>
          <w:tab w:val="left" w:pos="2906"/>
          <w:tab w:val="left" w:pos="5528"/>
          <w:tab w:val="left" w:pos="8150"/>
        </w:tabs>
        <w:jc w:val="both"/>
        <w:rPr>
          <w:color w:val="C00000"/>
        </w:rPr>
      </w:pPr>
      <w:r>
        <w:rPr>
          <w:color w:val="C00000"/>
        </w:rPr>
        <w:t>b) đúng</w:t>
      </w:r>
    </w:p>
    <w:p w14:paraId="55576F10" w14:textId="77777777" w:rsidR="000B68C6" w:rsidRDefault="000B68C6" w:rsidP="000B68C6">
      <w:pPr>
        <w:tabs>
          <w:tab w:val="left" w:pos="283"/>
          <w:tab w:val="left" w:pos="2906"/>
          <w:tab w:val="left" w:pos="5528"/>
          <w:tab w:val="left" w:pos="8150"/>
        </w:tabs>
        <w:jc w:val="both"/>
        <w:rPr>
          <w:color w:val="C00000"/>
        </w:rPr>
      </w:pPr>
      <w:r>
        <w:rPr>
          <w:color w:val="C00000"/>
        </w:rPr>
        <w:t>c) sai</w:t>
      </w:r>
    </w:p>
    <w:p w14:paraId="164CA563" w14:textId="77777777" w:rsidR="000B68C6" w:rsidRPr="001C458C" w:rsidRDefault="000B68C6" w:rsidP="000B68C6">
      <w:pPr>
        <w:tabs>
          <w:tab w:val="left" w:pos="283"/>
          <w:tab w:val="left" w:pos="2906"/>
          <w:tab w:val="left" w:pos="5528"/>
          <w:tab w:val="left" w:pos="8150"/>
        </w:tabs>
        <w:jc w:val="both"/>
      </w:pPr>
      <w:r>
        <w:rPr>
          <w:color w:val="C00000"/>
        </w:rPr>
        <w:t>d) đúng</w:t>
      </w:r>
    </w:p>
    <w:p w14:paraId="15718203" w14:textId="77777777" w:rsidR="000B68C6" w:rsidRPr="006E6A9B" w:rsidRDefault="000B68C6" w:rsidP="000B68C6">
      <w:pPr>
        <w:tabs>
          <w:tab w:val="left" w:pos="181"/>
          <w:tab w:val="left" w:pos="2699"/>
          <w:tab w:val="left" w:pos="5221"/>
          <w:tab w:val="left" w:pos="7739"/>
        </w:tabs>
        <w:jc w:val="both"/>
        <w:rPr>
          <w:spacing w:val="2"/>
        </w:rPr>
      </w:pPr>
      <w:r w:rsidRPr="006E6A9B">
        <w:rPr>
          <w:b/>
        </w:rPr>
        <w:t xml:space="preserve">Câu 12. </w:t>
      </w:r>
      <w:r w:rsidRPr="006E6A9B">
        <w:rPr>
          <w:rStyle w:val="Vnbnnidung2"/>
          <w:lang w:eastAsia="vi-VN"/>
        </w:rPr>
        <w:t xml:space="preserve">Chuỗi thức ăn của hệ sinh thái dưới nước thường dài hơn so với chuỗi thức ăn của hệ sinh thái trên cạn. </w:t>
      </w:r>
      <w:r>
        <w:rPr>
          <w:rStyle w:val="Vnbnnidung2"/>
          <w:lang w:eastAsia="vi-VN"/>
        </w:rPr>
        <w:t>Các nguyên nhân giải thích dưới đây là đúng hay sai?</w:t>
      </w:r>
    </w:p>
    <w:p w14:paraId="3E9565A9" w14:textId="77777777" w:rsidR="000B68C6" w:rsidRPr="006E6A9B" w:rsidRDefault="000B68C6" w:rsidP="000B68C6">
      <w:pPr>
        <w:tabs>
          <w:tab w:val="left" w:pos="283"/>
        </w:tabs>
        <w:jc w:val="both"/>
      </w:pPr>
      <w:r w:rsidRPr="001C458C">
        <w:rPr>
          <w:rStyle w:val="YoungMixChar"/>
          <w:b/>
          <w:u w:val="single"/>
        </w:rPr>
        <w:t>a)</w:t>
      </w:r>
      <w:r w:rsidRPr="006E6A9B">
        <w:rPr>
          <w:rStyle w:val="YoungMixChar"/>
          <w:b/>
        </w:rPr>
        <w:t xml:space="preserve"> </w:t>
      </w:r>
      <w:r w:rsidRPr="006E6A9B">
        <w:rPr>
          <w:rStyle w:val="Vnbnnidung2"/>
          <w:lang w:eastAsia="vi-VN"/>
        </w:rPr>
        <w:t>Hệ sinh thái ở trên cạn</w:t>
      </w:r>
      <w:r w:rsidRPr="001C458C">
        <w:rPr>
          <w:rStyle w:val="Vnbnnidung2"/>
          <w:lang w:eastAsia="vi-VN"/>
        </w:rPr>
        <w:t xml:space="preserve"> </w:t>
      </w:r>
      <w:r w:rsidRPr="006E6A9B">
        <w:rPr>
          <w:rStyle w:val="Vnbnnidung2"/>
          <w:lang w:eastAsia="vi-VN"/>
        </w:rPr>
        <w:t>đa dạng hơn hệ sinh thái ở dưới nước.</w:t>
      </w:r>
    </w:p>
    <w:p w14:paraId="0469E38F" w14:textId="77777777" w:rsidR="000B68C6" w:rsidRPr="006E6A9B" w:rsidRDefault="000B68C6" w:rsidP="000B68C6">
      <w:pPr>
        <w:tabs>
          <w:tab w:val="left" w:pos="283"/>
        </w:tabs>
        <w:jc w:val="both"/>
      </w:pPr>
      <w:r w:rsidRPr="001C458C">
        <w:rPr>
          <w:rStyle w:val="YoungMixChar"/>
          <w:b/>
          <w:u w:val="single"/>
        </w:rPr>
        <w:lastRenderedPageBreak/>
        <w:t>b)</w:t>
      </w:r>
      <w:r w:rsidRPr="006E6A9B">
        <w:rPr>
          <w:rStyle w:val="YoungMixChar"/>
          <w:b/>
        </w:rPr>
        <w:t xml:space="preserve"> </w:t>
      </w:r>
      <w:r w:rsidRPr="006E6A9B">
        <w:rPr>
          <w:rStyle w:val="Vnbnnidung2"/>
          <w:lang w:eastAsia="vi-VN"/>
        </w:rPr>
        <w:t>Môi trường nước ổn định hơn nên tiêu hao ít năng lượng hơn.</w:t>
      </w:r>
    </w:p>
    <w:p w14:paraId="6D4B8C49" w14:textId="77777777" w:rsidR="000B68C6" w:rsidRPr="006E6A9B" w:rsidRDefault="000B68C6" w:rsidP="000B68C6">
      <w:pPr>
        <w:tabs>
          <w:tab w:val="left" w:pos="283"/>
        </w:tabs>
        <w:jc w:val="both"/>
      </w:pPr>
      <w:r>
        <w:rPr>
          <w:rStyle w:val="YoungMixChar"/>
          <w:b/>
        </w:rPr>
        <w:t>c)</w:t>
      </w:r>
      <w:r w:rsidRPr="006E6A9B">
        <w:rPr>
          <w:rStyle w:val="YoungMixChar"/>
          <w:b/>
        </w:rPr>
        <w:t xml:space="preserve"> </w:t>
      </w:r>
      <w:r w:rsidRPr="006E6A9B">
        <w:rPr>
          <w:rStyle w:val="Vnbnnidung2"/>
          <w:lang w:eastAsia="vi-VN"/>
        </w:rPr>
        <w:t>Môi trường nước giàu dinh dưỡng hơn.</w:t>
      </w:r>
    </w:p>
    <w:p w14:paraId="0651B439" w14:textId="77777777" w:rsidR="000B68C6" w:rsidRDefault="000B68C6" w:rsidP="000B68C6">
      <w:pPr>
        <w:tabs>
          <w:tab w:val="left" w:pos="283"/>
        </w:tabs>
        <w:jc w:val="both"/>
        <w:rPr>
          <w:rStyle w:val="Vnbnnidung2"/>
          <w:lang w:eastAsia="vi-VN"/>
        </w:rPr>
      </w:pPr>
      <w:r>
        <w:rPr>
          <w:rStyle w:val="YoungMixChar"/>
          <w:b/>
        </w:rPr>
        <w:t>d)</w:t>
      </w:r>
      <w:r w:rsidRPr="006E6A9B">
        <w:rPr>
          <w:rStyle w:val="YoungMixChar"/>
          <w:b/>
        </w:rPr>
        <w:t xml:space="preserve"> </w:t>
      </w:r>
      <w:r w:rsidRPr="006E6A9B">
        <w:rPr>
          <w:rStyle w:val="Vnbnnidung2"/>
          <w:lang w:eastAsia="vi-VN"/>
        </w:rPr>
        <w:t>Môi trường nước không bị mặt trời đốt nóng.</w:t>
      </w:r>
    </w:p>
    <w:p w14:paraId="077BB12C" w14:textId="77777777" w:rsidR="000B68C6" w:rsidRPr="002F5B1F" w:rsidRDefault="000B68C6" w:rsidP="000B68C6">
      <w:pPr>
        <w:jc w:val="both"/>
        <w:rPr>
          <w:b/>
          <w:bCs/>
          <w:color w:val="C00000"/>
          <w:lang w:val="de-DE"/>
        </w:rPr>
      </w:pPr>
      <w:r w:rsidRPr="002F5B1F">
        <w:rPr>
          <w:b/>
          <w:bCs/>
          <w:color w:val="C00000"/>
          <w:lang w:val="de-DE"/>
        </w:rPr>
        <w:t>Hướng dẫn giải:</w:t>
      </w:r>
    </w:p>
    <w:p w14:paraId="2F489CE2"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a)</w:t>
      </w:r>
      <w:r w:rsidRPr="002F5B1F">
        <w:rPr>
          <w:rStyle w:val="Vnbnnidung2"/>
          <w:rFonts w:ascii="Times New Roman" w:hAnsi="Times New Roman"/>
          <w:color w:val="C00000"/>
          <w:sz w:val="24"/>
          <w:szCs w:val="24"/>
          <w:lang w:eastAsia="vi-VN"/>
        </w:rPr>
        <w:t xml:space="preserve"> </w:t>
      </w:r>
      <w:r>
        <w:rPr>
          <w:rStyle w:val="Vnbnnidung2"/>
          <w:rFonts w:ascii="Times New Roman" w:hAnsi="Times New Roman"/>
          <w:color w:val="C00000"/>
          <w:sz w:val="24"/>
          <w:szCs w:val="24"/>
          <w:lang w:eastAsia="vi-VN"/>
        </w:rPr>
        <w:t>đúng</w:t>
      </w:r>
      <w:r w:rsidRPr="002F5B1F">
        <w:rPr>
          <w:rStyle w:val="Vnbnnidung2"/>
          <w:rFonts w:ascii="Times New Roman" w:hAnsi="Times New Roman"/>
          <w:color w:val="C00000"/>
          <w:sz w:val="24"/>
          <w:szCs w:val="24"/>
          <w:lang w:eastAsia="vi-VN"/>
        </w:rPr>
        <w:t>.</w:t>
      </w:r>
    </w:p>
    <w:p w14:paraId="0FB750E9"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b)</w:t>
      </w:r>
      <w:r w:rsidRPr="002F5B1F">
        <w:rPr>
          <w:rStyle w:val="Vnbnnidung2"/>
          <w:rFonts w:ascii="Times New Roman" w:hAnsi="Times New Roman"/>
          <w:color w:val="C00000"/>
          <w:sz w:val="24"/>
          <w:szCs w:val="24"/>
          <w:lang w:eastAsia="vi-VN"/>
        </w:rPr>
        <w:t xml:space="preserve"> </w:t>
      </w:r>
      <w:r>
        <w:rPr>
          <w:rStyle w:val="Vnbnnidung2"/>
          <w:rFonts w:ascii="Times New Roman" w:hAnsi="Times New Roman"/>
          <w:color w:val="C00000"/>
          <w:sz w:val="24"/>
          <w:szCs w:val="24"/>
          <w:lang w:eastAsia="vi-VN"/>
        </w:rPr>
        <w:t>đ</w:t>
      </w:r>
      <w:r w:rsidRPr="002F5B1F">
        <w:rPr>
          <w:rStyle w:val="Vnbnnidung2"/>
          <w:rFonts w:ascii="Times New Roman" w:hAnsi="Times New Roman"/>
          <w:color w:val="C00000"/>
          <w:sz w:val="24"/>
          <w:szCs w:val="24"/>
          <w:lang w:eastAsia="vi-VN"/>
        </w:rPr>
        <w:t>úng, môi trường nước chuỗi thức ăn dài hơn do môi trường nước ổn định, độ chênh lệch nhiệt độ ít, năng lượng tiêu hao cho việc di chuyển được giảm bớt. Ngoài ra sinh vật sản xuất ở hệ sinh thái dưới nước là tảo dễ tiêu hóa</w:t>
      </w:r>
      <w:r>
        <w:rPr>
          <w:rStyle w:val="Vnbnnidung2"/>
          <w:rFonts w:ascii="Times New Roman" w:hAnsi="Times New Roman"/>
          <w:color w:val="C00000"/>
          <w:sz w:val="24"/>
          <w:szCs w:val="24"/>
          <w:lang w:eastAsia="vi-VN"/>
        </w:rPr>
        <w:t xml:space="preserve"> → </w:t>
      </w:r>
      <w:r w:rsidRPr="002F5B1F">
        <w:rPr>
          <w:rStyle w:val="Vnbnnidung2"/>
          <w:rFonts w:ascii="Times New Roman" w:hAnsi="Times New Roman"/>
          <w:color w:val="C00000"/>
          <w:sz w:val="24"/>
          <w:szCs w:val="24"/>
          <w:lang w:eastAsia="vi-VN"/>
        </w:rPr>
        <w:t>Năng lượng thất thoát ít nên có thể truyền được qua nhiều mắt xích hơn là ở chuỗi thức ăn ở hệ sinh thái trên cạn.</w:t>
      </w:r>
    </w:p>
    <w:p w14:paraId="06A7C713"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sidRPr="001C458C">
        <w:rPr>
          <w:rStyle w:val="Vnbnnidung18Khnginm"/>
          <w:rFonts w:ascii="Times New Roman" w:hAnsi="Times New Roman"/>
          <w:b w:val="0"/>
          <w:bCs w:val="0"/>
          <w:color w:val="C00000"/>
          <w:sz w:val="24"/>
          <w:szCs w:val="24"/>
          <w:lang w:eastAsia="vi-VN"/>
        </w:rPr>
        <w:t>c)</w:t>
      </w:r>
      <w:r w:rsidRPr="001C458C">
        <w:rPr>
          <w:rStyle w:val="Vnbnnidung18Khnginm"/>
          <w:color w:val="C00000"/>
          <w:sz w:val="24"/>
          <w:szCs w:val="24"/>
          <w:lang w:eastAsia="vi-VN"/>
        </w:rPr>
        <w:t xml:space="preserve"> </w:t>
      </w:r>
      <w:r>
        <w:rPr>
          <w:rStyle w:val="Vnbnnidung2"/>
          <w:rFonts w:ascii="Times New Roman" w:hAnsi="Times New Roman"/>
          <w:color w:val="C00000"/>
          <w:sz w:val="24"/>
          <w:szCs w:val="24"/>
          <w:lang w:eastAsia="vi-VN"/>
        </w:rPr>
        <w:t>s</w:t>
      </w:r>
      <w:r w:rsidRPr="002F5B1F">
        <w:rPr>
          <w:rStyle w:val="Vnbnnidung2"/>
          <w:rFonts w:ascii="Times New Roman" w:hAnsi="Times New Roman"/>
          <w:color w:val="C00000"/>
          <w:sz w:val="24"/>
          <w:szCs w:val="24"/>
          <w:lang w:eastAsia="vi-VN"/>
        </w:rPr>
        <w:t>ai, môi trường trên cạn giàu dinh dưỡng hơn.</w:t>
      </w:r>
    </w:p>
    <w:p w14:paraId="6D8CE1DE"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d)</w:t>
      </w:r>
      <w:r w:rsidRPr="002F5B1F">
        <w:rPr>
          <w:rStyle w:val="Vnbnnidung2"/>
          <w:rFonts w:ascii="Times New Roman" w:hAnsi="Times New Roman"/>
          <w:color w:val="C00000"/>
          <w:sz w:val="24"/>
          <w:szCs w:val="24"/>
          <w:lang w:eastAsia="vi-VN"/>
        </w:rPr>
        <w:t xml:space="preserve"> </w:t>
      </w:r>
      <w:r>
        <w:rPr>
          <w:rStyle w:val="Vnbnnidung2"/>
          <w:rFonts w:ascii="Times New Roman" w:hAnsi="Times New Roman"/>
          <w:color w:val="C00000"/>
          <w:sz w:val="24"/>
          <w:szCs w:val="24"/>
          <w:lang w:eastAsia="vi-VN"/>
        </w:rPr>
        <w:t>s</w:t>
      </w:r>
      <w:r w:rsidRPr="002F5B1F">
        <w:rPr>
          <w:rStyle w:val="Vnbnnidung2"/>
          <w:rFonts w:ascii="Times New Roman" w:hAnsi="Times New Roman"/>
          <w:color w:val="C00000"/>
          <w:sz w:val="24"/>
          <w:szCs w:val="24"/>
          <w:lang w:eastAsia="vi-VN"/>
        </w:rPr>
        <w:t>ai, môi trường nước bị mặt tr</w:t>
      </w:r>
      <w:r w:rsidRPr="002F5B1F">
        <w:rPr>
          <w:rStyle w:val="Vnbnnidung2"/>
          <w:rFonts w:ascii="Times New Roman" w:hAnsi="Times New Roman"/>
          <w:color w:val="C00000"/>
          <w:sz w:val="24"/>
          <w:szCs w:val="24"/>
          <w:lang w:val="vi-VN" w:eastAsia="vi-VN"/>
        </w:rPr>
        <w:t>ờ</w:t>
      </w:r>
      <w:r w:rsidRPr="002F5B1F">
        <w:rPr>
          <w:rStyle w:val="Vnbnnidung2"/>
          <w:rFonts w:ascii="Times New Roman" w:hAnsi="Times New Roman"/>
          <w:color w:val="C00000"/>
          <w:sz w:val="24"/>
          <w:szCs w:val="24"/>
          <w:lang w:eastAsia="vi-VN"/>
        </w:rPr>
        <w:t>i đốt nóng song không đốt nóng bằng môi trường ở trên cạn.</w:t>
      </w:r>
    </w:p>
    <w:p w14:paraId="50C1E3CE" w14:textId="77777777" w:rsidR="000B68C6" w:rsidRDefault="000B68C6" w:rsidP="000B68C6">
      <w:pPr>
        <w:jc w:val="both"/>
        <w:rPr>
          <w:b/>
          <w:bCs/>
          <w:color w:val="C00000"/>
        </w:rPr>
      </w:pPr>
      <w:r w:rsidRPr="002F5B1F">
        <w:rPr>
          <w:b/>
          <w:bCs/>
          <w:color w:val="C00000"/>
        </w:rPr>
        <w:t>Đáp án cần chọn là: </w:t>
      </w:r>
    </w:p>
    <w:p w14:paraId="394D2DE1" w14:textId="77777777" w:rsidR="000B68C6" w:rsidRDefault="000B68C6" w:rsidP="000B68C6">
      <w:r>
        <w:rPr>
          <w:rStyle w:val="Vnbnnidung2"/>
          <w:color w:val="C00000"/>
          <w:lang w:eastAsia="vi-VN"/>
        </w:rPr>
        <w:t>a)</w:t>
      </w:r>
      <w:r w:rsidRPr="002F5B1F">
        <w:rPr>
          <w:rStyle w:val="Vnbnnidung2"/>
          <w:color w:val="C00000"/>
          <w:lang w:eastAsia="vi-VN"/>
        </w:rPr>
        <w:t xml:space="preserve"> </w:t>
      </w:r>
      <w:r>
        <w:rPr>
          <w:rStyle w:val="Vnbnnidung2"/>
          <w:color w:val="C00000"/>
          <w:lang w:eastAsia="vi-VN"/>
        </w:rPr>
        <w:t>đúng</w:t>
      </w:r>
    </w:p>
    <w:p w14:paraId="60E5D49F" w14:textId="77777777" w:rsidR="000B68C6" w:rsidRDefault="000B68C6" w:rsidP="000B68C6">
      <w:r>
        <w:rPr>
          <w:rStyle w:val="Vnbnnidung2"/>
          <w:color w:val="C00000"/>
          <w:lang w:eastAsia="vi-VN"/>
        </w:rPr>
        <w:t>b)</w:t>
      </w:r>
      <w:r w:rsidRPr="002F5B1F">
        <w:rPr>
          <w:rStyle w:val="Vnbnnidung2"/>
          <w:color w:val="C00000"/>
          <w:lang w:eastAsia="vi-VN"/>
        </w:rPr>
        <w:t xml:space="preserve"> </w:t>
      </w:r>
      <w:r>
        <w:rPr>
          <w:rStyle w:val="Vnbnnidung2"/>
          <w:color w:val="C00000"/>
          <w:lang w:eastAsia="vi-VN"/>
        </w:rPr>
        <w:t>đ</w:t>
      </w:r>
      <w:r w:rsidRPr="002F5B1F">
        <w:rPr>
          <w:rStyle w:val="Vnbnnidung2"/>
          <w:color w:val="C00000"/>
          <w:lang w:eastAsia="vi-VN"/>
        </w:rPr>
        <w:t>úng</w:t>
      </w:r>
    </w:p>
    <w:p w14:paraId="6C1AC754" w14:textId="77777777" w:rsidR="000B68C6" w:rsidRDefault="000B68C6" w:rsidP="000B68C6">
      <w:r w:rsidRPr="001C458C">
        <w:rPr>
          <w:rStyle w:val="Vnbnnidung18Khnginm"/>
          <w:b w:val="0"/>
          <w:bCs w:val="0"/>
          <w:color w:val="C00000"/>
          <w:lang w:eastAsia="vi-VN"/>
        </w:rPr>
        <w:t>c)</w:t>
      </w:r>
      <w:r w:rsidRPr="001C458C">
        <w:rPr>
          <w:rStyle w:val="Vnbnnidung18Khnginm"/>
          <w:color w:val="C00000"/>
          <w:lang w:eastAsia="vi-VN"/>
        </w:rPr>
        <w:t xml:space="preserve"> </w:t>
      </w:r>
      <w:r>
        <w:rPr>
          <w:rStyle w:val="Vnbnnidung2"/>
          <w:color w:val="C00000"/>
          <w:lang w:eastAsia="vi-VN"/>
        </w:rPr>
        <w:t>s</w:t>
      </w:r>
      <w:r w:rsidRPr="002F5B1F">
        <w:rPr>
          <w:rStyle w:val="Vnbnnidung2"/>
          <w:color w:val="C00000"/>
          <w:lang w:eastAsia="vi-VN"/>
        </w:rPr>
        <w:t>ai</w:t>
      </w:r>
    </w:p>
    <w:p w14:paraId="5A5DCD1D" w14:textId="77777777" w:rsidR="000B68C6" w:rsidRPr="001C458C" w:rsidRDefault="000B68C6" w:rsidP="000B68C6">
      <w:r>
        <w:rPr>
          <w:rStyle w:val="Vnbnnidung2"/>
          <w:color w:val="C00000"/>
          <w:lang w:eastAsia="vi-VN"/>
        </w:rPr>
        <w:t>d)</w:t>
      </w:r>
      <w:r w:rsidRPr="002F5B1F">
        <w:rPr>
          <w:rStyle w:val="Vnbnnidung2"/>
          <w:color w:val="C00000"/>
          <w:lang w:eastAsia="vi-VN"/>
        </w:rPr>
        <w:t xml:space="preserve"> </w:t>
      </w:r>
      <w:r>
        <w:rPr>
          <w:rStyle w:val="Vnbnnidung2"/>
          <w:color w:val="C00000"/>
          <w:lang w:eastAsia="vi-VN"/>
        </w:rPr>
        <w:t>s</w:t>
      </w:r>
      <w:r w:rsidRPr="002F5B1F">
        <w:rPr>
          <w:rStyle w:val="Vnbnnidung2"/>
          <w:color w:val="C00000"/>
          <w:lang w:eastAsia="vi-VN"/>
        </w:rPr>
        <w:t>ai</w:t>
      </w:r>
    </w:p>
    <w:p w14:paraId="5B92A514" w14:textId="77777777" w:rsidR="000B68C6" w:rsidRPr="006E6A9B" w:rsidRDefault="000B68C6" w:rsidP="000B68C6">
      <w:pPr>
        <w:tabs>
          <w:tab w:val="left" w:pos="181"/>
          <w:tab w:val="left" w:pos="2699"/>
          <w:tab w:val="left" w:pos="5221"/>
          <w:tab w:val="left" w:pos="7739"/>
        </w:tabs>
        <w:jc w:val="both"/>
        <w:rPr>
          <w:rStyle w:val="Vnbnnidung2"/>
          <w:lang w:eastAsia="vi-VN"/>
        </w:rPr>
      </w:pPr>
      <w:r w:rsidRPr="006E6A9B">
        <w:rPr>
          <w:b/>
        </w:rPr>
        <w:t xml:space="preserve">Câu 13. </w:t>
      </w:r>
      <w:r w:rsidRPr="006E6A9B">
        <w:rPr>
          <w:rStyle w:val="Vnbnnidung2"/>
          <w:lang w:eastAsia="vi-VN"/>
        </w:rPr>
        <w:t>Cho các phát biểu sau đây về hệ sinh thái và các yếu tố liên quan:</w:t>
      </w:r>
    </w:p>
    <w:p w14:paraId="23D3DE6A"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Trong quần thể sinh vật, một loài có thể tham gia đồng thời vào các chuỗi thức ăn khác nhau.</w:t>
      </w:r>
    </w:p>
    <w:p w14:paraId="12083C70"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 xml:space="preserve">Quần xã sinh vật càng đa dạng về thành phần loài thì lưới thức ăn càng </w:t>
      </w:r>
      <w:r>
        <w:rPr>
          <w:rStyle w:val="Vnbnnidung2"/>
          <w:rFonts w:ascii="Times New Roman" w:hAnsi="Times New Roman"/>
          <w:color w:val="000000"/>
          <w:sz w:val="24"/>
          <w:szCs w:val="24"/>
          <w:lang w:eastAsia="vi-VN"/>
        </w:rPr>
        <w:t>đơn giản</w:t>
      </w:r>
      <w:r w:rsidRPr="006E6A9B">
        <w:rPr>
          <w:rStyle w:val="Vnbnnidung2"/>
          <w:rFonts w:ascii="Times New Roman" w:hAnsi="Times New Roman"/>
          <w:color w:val="000000"/>
          <w:sz w:val="24"/>
          <w:szCs w:val="24"/>
          <w:lang w:eastAsia="vi-VN"/>
        </w:rPr>
        <w:t>.</w:t>
      </w:r>
    </w:p>
    <w:p w14:paraId="61034371"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Chuỗi thức ăn có thể bắt đầu bằng sinh vật phân giải mùn bã hữu cơ.</w:t>
      </w:r>
    </w:p>
    <w:p w14:paraId="553F2D14" w14:textId="77777777" w:rsidR="000B68C6" w:rsidRPr="006E6A9B" w:rsidRDefault="000B68C6" w:rsidP="000B68C6">
      <w:pPr>
        <w:pStyle w:val="Vnbnnidung21"/>
        <w:shd w:val="clear" w:color="auto" w:fill="auto"/>
        <w:spacing w:line="240" w:lineRule="auto"/>
        <w:rPr>
          <w:rFonts w:ascii="Times New Roman" w:hAnsi="Times New Roman"/>
          <w:spacing w:val="-4"/>
          <w:sz w:val="24"/>
          <w:szCs w:val="24"/>
        </w:rPr>
      </w:pPr>
      <w:r w:rsidRPr="00CE7744">
        <w:rPr>
          <w:rStyle w:val="Vnbnnidung2"/>
          <w:rFonts w:ascii="Times New Roman" w:hAnsi="Times New Roman"/>
          <w:b/>
          <w:bCs/>
          <w:color w:val="000000"/>
          <w:spacing w:val="-4"/>
          <w:sz w:val="24"/>
          <w:szCs w:val="24"/>
          <w:lang w:eastAsia="vi-VN"/>
        </w:rPr>
        <w:t>d)</w:t>
      </w:r>
      <w:r>
        <w:rPr>
          <w:rStyle w:val="Vnbnnidung2"/>
          <w:rFonts w:ascii="Times New Roman" w:hAnsi="Times New Roman"/>
          <w:color w:val="000000"/>
          <w:spacing w:val="-4"/>
          <w:sz w:val="24"/>
          <w:szCs w:val="24"/>
          <w:lang w:eastAsia="vi-VN"/>
        </w:rPr>
        <w:t xml:space="preserve"> </w:t>
      </w:r>
      <w:r w:rsidRPr="006E6A9B">
        <w:rPr>
          <w:rStyle w:val="Vnbnnidung2"/>
          <w:rFonts w:ascii="Times New Roman" w:hAnsi="Times New Roman"/>
          <w:color w:val="000000"/>
          <w:spacing w:val="-4"/>
          <w:sz w:val="24"/>
          <w:szCs w:val="24"/>
          <w:lang w:eastAsia="vi-VN"/>
        </w:rPr>
        <w:t>Mỗi lưới thức ăn gồm nhiều loài có quan hệ dinh dưỡng với nhau và mỗi loài là một mắt xích của lưới.</w:t>
      </w:r>
    </w:p>
    <w:p w14:paraId="73B128BC" w14:textId="77777777" w:rsidR="000B68C6" w:rsidRDefault="000B68C6" w:rsidP="000B68C6">
      <w:pPr>
        <w:tabs>
          <w:tab w:val="left" w:pos="283"/>
          <w:tab w:val="left" w:pos="2906"/>
          <w:tab w:val="left" w:pos="5528"/>
          <w:tab w:val="left" w:pos="8150"/>
        </w:tabs>
        <w:jc w:val="both"/>
      </w:pPr>
      <w:r>
        <w:t>Các phát biểu trên là đúng hay sai?</w:t>
      </w:r>
    </w:p>
    <w:p w14:paraId="6E74B7A5" w14:textId="77777777" w:rsidR="000B68C6" w:rsidRPr="002F5B1F" w:rsidRDefault="000B68C6" w:rsidP="000B68C6">
      <w:pPr>
        <w:jc w:val="both"/>
        <w:rPr>
          <w:b/>
          <w:bCs/>
          <w:color w:val="C00000"/>
          <w:lang w:val="de-DE"/>
        </w:rPr>
      </w:pPr>
      <w:r w:rsidRPr="002F5B1F">
        <w:rPr>
          <w:b/>
          <w:bCs/>
          <w:color w:val="C00000"/>
          <w:lang w:val="de-DE"/>
        </w:rPr>
        <w:t>Hướng dẫn giải:</w:t>
      </w:r>
    </w:p>
    <w:p w14:paraId="0EB61ED2"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a) đ</w:t>
      </w:r>
      <w:r w:rsidRPr="002F5B1F">
        <w:rPr>
          <w:rStyle w:val="Vnbnnidung2"/>
          <w:rFonts w:ascii="Times New Roman" w:hAnsi="Times New Roman"/>
          <w:color w:val="C00000"/>
          <w:sz w:val="24"/>
          <w:szCs w:val="24"/>
          <w:lang w:eastAsia="vi-VN"/>
        </w:rPr>
        <w:t>úng, trong quần xã sinh vật, một loài sinh vật không chỉ tham gia vào một chuỗi thức ăn mà còn tham gia đồng thời vào các chuỗi thức ăn khác nhau.</w:t>
      </w:r>
    </w:p>
    <w:p w14:paraId="7BC904B9"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b) sai</w:t>
      </w:r>
      <w:r w:rsidRPr="002F5B1F">
        <w:rPr>
          <w:rStyle w:val="Vnbnnidung2"/>
          <w:rFonts w:ascii="Times New Roman" w:hAnsi="Times New Roman"/>
          <w:color w:val="C00000"/>
          <w:sz w:val="24"/>
          <w:szCs w:val="24"/>
          <w:lang w:eastAsia="vi-VN"/>
        </w:rPr>
        <w:t>, quần xã sinh vật càng đa dạng về thành phần loài thì lưới thức ăn càng phức tạp. Càng nhiều loài thì sẽ có càng nhiều chuỗi thức ăn hơn, do đó lưới thức ăn sẽ phức tạp hơn.</w:t>
      </w:r>
    </w:p>
    <w:p w14:paraId="69C73460"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c) đ</w:t>
      </w:r>
      <w:r w:rsidRPr="002F5B1F">
        <w:rPr>
          <w:rStyle w:val="Vnbnnidung2"/>
          <w:rFonts w:ascii="Times New Roman" w:hAnsi="Times New Roman"/>
          <w:color w:val="C00000"/>
          <w:sz w:val="24"/>
          <w:szCs w:val="24"/>
          <w:lang w:eastAsia="vi-VN"/>
        </w:rPr>
        <w:t>úng, có hai loại chuỗi thức ăn thường gặp trong tự nhiên, đó là chuỗi thức ăn được bắt đầu bằng sinh vật sản xuất và chuỗi còn lại được bắt đầu bằng sinh vật phân giải mùn bã hữu cơ.</w:t>
      </w:r>
    </w:p>
    <w:p w14:paraId="1A313ACB"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d) s</w:t>
      </w:r>
      <w:r w:rsidRPr="002F5B1F">
        <w:rPr>
          <w:rStyle w:val="Vnbnnidung2"/>
          <w:rFonts w:ascii="Times New Roman" w:hAnsi="Times New Roman"/>
          <w:color w:val="C00000"/>
          <w:sz w:val="24"/>
          <w:szCs w:val="24"/>
          <w:lang w:eastAsia="vi-VN"/>
        </w:rPr>
        <w:t>ai, mỗi chuỗi thức ăn (chứ không phải là lưới thức ăn) gồm nhiều loài có quan hệ dinh dưỡng với nhau và mỗi loài là một mắt xích của chuỗi.</w:t>
      </w:r>
    </w:p>
    <w:p w14:paraId="6DA93125" w14:textId="77777777" w:rsidR="000B68C6" w:rsidRDefault="000B68C6" w:rsidP="000B68C6">
      <w:pPr>
        <w:jc w:val="both"/>
        <w:rPr>
          <w:b/>
          <w:bCs/>
          <w:color w:val="C00000"/>
        </w:rPr>
      </w:pPr>
      <w:r w:rsidRPr="002F5B1F">
        <w:rPr>
          <w:b/>
          <w:bCs/>
          <w:color w:val="C00000"/>
        </w:rPr>
        <w:t>Đáp án cần chọn là: </w:t>
      </w:r>
    </w:p>
    <w:p w14:paraId="0ECF4983" w14:textId="77777777" w:rsidR="000B68C6" w:rsidRDefault="000B68C6" w:rsidP="000B68C6">
      <w:r>
        <w:rPr>
          <w:rStyle w:val="Vnbnnidung2"/>
          <w:color w:val="C00000"/>
          <w:lang w:eastAsia="vi-VN"/>
        </w:rPr>
        <w:t>a) đ</w:t>
      </w:r>
      <w:r w:rsidRPr="002F5B1F">
        <w:rPr>
          <w:rStyle w:val="Vnbnnidung2"/>
          <w:color w:val="C00000"/>
          <w:lang w:eastAsia="vi-VN"/>
        </w:rPr>
        <w:t>úng</w:t>
      </w:r>
    </w:p>
    <w:p w14:paraId="4143DDD0" w14:textId="77777777" w:rsidR="000B68C6" w:rsidRDefault="000B68C6" w:rsidP="000B68C6">
      <w:r>
        <w:rPr>
          <w:rStyle w:val="Vnbnnidung2"/>
          <w:color w:val="C00000"/>
          <w:lang w:eastAsia="vi-VN"/>
        </w:rPr>
        <w:t>b) sai</w:t>
      </w:r>
    </w:p>
    <w:p w14:paraId="63A14961" w14:textId="77777777" w:rsidR="000B68C6" w:rsidRDefault="000B68C6" w:rsidP="000B68C6">
      <w:r>
        <w:rPr>
          <w:rStyle w:val="Vnbnnidung2"/>
          <w:color w:val="C00000"/>
          <w:lang w:eastAsia="vi-VN"/>
        </w:rPr>
        <w:t>c) đ</w:t>
      </w:r>
      <w:r w:rsidRPr="002F5B1F">
        <w:rPr>
          <w:rStyle w:val="Vnbnnidung2"/>
          <w:color w:val="C00000"/>
          <w:lang w:eastAsia="vi-VN"/>
        </w:rPr>
        <w:t>úng</w:t>
      </w:r>
    </w:p>
    <w:p w14:paraId="3D88FFC1" w14:textId="77777777" w:rsidR="000B68C6" w:rsidRPr="00F36CAE" w:rsidRDefault="000B68C6" w:rsidP="000B68C6">
      <w:r>
        <w:rPr>
          <w:rStyle w:val="Vnbnnidung2"/>
          <w:color w:val="C00000"/>
          <w:lang w:eastAsia="vi-VN"/>
        </w:rPr>
        <w:t>d) s</w:t>
      </w:r>
      <w:r w:rsidRPr="002F5B1F">
        <w:rPr>
          <w:rStyle w:val="Vnbnnidung2"/>
          <w:color w:val="C00000"/>
          <w:lang w:eastAsia="vi-VN"/>
        </w:rPr>
        <w:t>ai</w:t>
      </w:r>
    </w:p>
    <w:p w14:paraId="4BC87012" w14:textId="77777777" w:rsidR="000B68C6" w:rsidRPr="006E6A9B" w:rsidRDefault="000B68C6" w:rsidP="000B68C6">
      <w:pPr>
        <w:shd w:val="clear" w:color="auto" w:fill="FFFFFF"/>
        <w:jc w:val="both"/>
        <w:rPr>
          <w:color w:val="252525"/>
        </w:rPr>
      </w:pPr>
      <w:r w:rsidRPr="006E6A9B">
        <w:rPr>
          <w:b/>
        </w:rPr>
        <w:t xml:space="preserve">Câu 14. </w:t>
      </w:r>
      <w:r w:rsidRPr="006E6A9B">
        <w:t>Giả sử lưới thức ăn của một quần xã sinh vật gồm các loài A, B, C, D, E, G, H. Trong đó A là sinh vật sản xuất, các loài còn lại là sinh vật tiêu thụ. Các loài sinh vật trong quần xã có mối quan hệ dinh dưỡng thể hiện trong sơ đồ sau</w:t>
      </w:r>
    </w:p>
    <w:p w14:paraId="63803E06" w14:textId="77777777" w:rsidR="000B68C6" w:rsidRPr="006E6A9B" w:rsidRDefault="000B68C6" w:rsidP="000B68C6">
      <w:pPr>
        <w:shd w:val="clear" w:color="auto" w:fill="FFFFFF"/>
        <w:jc w:val="center"/>
        <w:rPr>
          <w:color w:val="252525"/>
        </w:rPr>
      </w:pPr>
      <w:r w:rsidRPr="006E6A9B">
        <w:rPr>
          <w:noProof/>
        </w:rPr>
        <w:drawing>
          <wp:inline distT="0" distB="0" distL="0" distR="0" wp14:anchorId="6206090D" wp14:editId="1C962BCA">
            <wp:extent cx="2722245" cy="144843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2245" cy="1448435"/>
                    </a:xfrm>
                    <a:prstGeom prst="rect">
                      <a:avLst/>
                    </a:prstGeom>
                    <a:noFill/>
                    <a:ln>
                      <a:noFill/>
                    </a:ln>
                  </pic:spPr>
                </pic:pic>
              </a:graphicData>
            </a:graphic>
          </wp:inline>
        </w:drawing>
      </w:r>
    </w:p>
    <w:p w14:paraId="49D86411" w14:textId="77777777" w:rsidR="000B68C6" w:rsidRPr="006E6A9B" w:rsidRDefault="000B68C6" w:rsidP="000B68C6">
      <w:pPr>
        <w:shd w:val="clear" w:color="auto" w:fill="FFFFFF"/>
        <w:jc w:val="both"/>
        <w:rPr>
          <w:color w:val="252525"/>
        </w:rPr>
      </w:pPr>
      <w:r w:rsidRPr="006E6A9B">
        <w:t>Có bao nhiêu nhận xét đúng khi nói về lưới thức ăn trên?</w:t>
      </w:r>
    </w:p>
    <w:p w14:paraId="0D83ABA2" w14:textId="77777777" w:rsidR="000B68C6" w:rsidRPr="006E6A9B" w:rsidRDefault="000B68C6" w:rsidP="000B68C6">
      <w:pPr>
        <w:shd w:val="clear" w:color="auto" w:fill="FFFFFF"/>
        <w:jc w:val="both"/>
        <w:rPr>
          <w:color w:val="252525"/>
        </w:rPr>
      </w:pPr>
      <w:r w:rsidRPr="00CE7744">
        <w:rPr>
          <w:b/>
          <w:bCs/>
        </w:rPr>
        <w:lastRenderedPageBreak/>
        <w:t>a)</w:t>
      </w:r>
      <w:r>
        <w:t xml:space="preserve"> </w:t>
      </w:r>
      <w:r w:rsidRPr="006E6A9B">
        <w:t xml:space="preserve">Chuỗi thức ăn dài nhất có </w:t>
      </w:r>
      <w:r>
        <w:t>6</w:t>
      </w:r>
      <w:r w:rsidRPr="006E6A9B">
        <w:t xml:space="preserve"> bậc dinh dưỡng.</w:t>
      </w:r>
    </w:p>
    <w:p w14:paraId="0F5C15F5" w14:textId="77777777" w:rsidR="000B68C6" w:rsidRPr="006E6A9B" w:rsidRDefault="000B68C6" w:rsidP="000B68C6">
      <w:pPr>
        <w:shd w:val="clear" w:color="auto" w:fill="FFFFFF"/>
        <w:jc w:val="both"/>
        <w:rPr>
          <w:color w:val="252525"/>
        </w:rPr>
      </w:pPr>
      <w:r w:rsidRPr="00CE7744">
        <w:rPr>
          <w:b/>
          <w:bCs/>
          <w:u w:val="single"/>
        </w:rPr>
        <w:t>b)</w:t>
      </w:r>
      <w:r w:rsidRPr="006E6A9B">
        <w:t xml:space="preserve"> Trong lưới thức ăn có 8 chuỗi thức ăn.</w:t>
      </w:r>
    </w:p>
    <w:p w14:paraId="5AC32301" w14:textId="77777777" w:rsidR="000B68C6" w:rsidRPr="006E6A9B" w:rsidRDefault="000B68C6" w:rsidP="000B68C6">
      <w:pPr>
        <w:shd w:val="clear" w:color="auto" w:fill="FFFFFF"/>
        <w:jc w:val="both"/>
        <w:rPr>
          <w:color w:val="252525"/>
        </w:rPr>
      </w:pPr>
      <w:r w:rsidRPr="00CE7744">
        <w:rPr>
          <w:b/>
          <w:bCs/>
        </w:rPr>
        <w:t>c)</w:t>
      </w:r>
      <w:r w:rsidRPr="006E6A9B">
        <w:t xml:space="preserve"> Khi kích thước quần thể loài E bị giảm thì số lượng cá thể của loài B và D tăng.</w:t>
      </w:r>
    </w:p>
    <w:p w14:paraId="0B22D6C0" w14:textId="77777777" w:rsidR="000B68C6" w:rsidRPr="00F36CAE" w:rsidRDefault="000B68C6" w:rsidP="000B68C6">
      <w:pPr>
        <w:shd w:val="clear" w:color="auto" w:fill="FFFFFF"/>
        <w:jc w:val="both"/>
        <w:rPr>
          <w:color w:val="252525"/>
        </w:rPr>
      </w:pPr>
      <w:r w:rsidRPr="00CE7744">
        <w:rPr>
          <w:b/>
          <w:bCs/>
          <w:u w:val="single"/>
        </w:rPr>
        <w:t>d)</w:t>
      </w:r>
      <w:r w:rsidRPr="006E6A9B">
        <w:t xml:space="preserve"> Khi loài A bị nhiễm độc thì loài H có khả năng bị nhiễm độc nặng nhất.</w:t>
      </w:r>
    </w:p>
    <w:p w14:paraId="5295411E" w14:textId="77777777" w:rsidR="000B68C6" w:rsidRPr="002F5B1F" w:rsidRDefault="000B68C6" w:rsidP="000B68C6">
      <w:pPr>
        <w:jc w:val="both"/>
        <w:rPr>
          <w:b/>
          <w:bCs/>
          <w:color w:val="C00000"/>
          <w:lang w:val="de-DE"/>
        </w:rPr>
      </w:pPr>
      <w:r w:rsidRPr="002F5B1F">
        <w:rPr>
          <w:b/>
          <w:bCs/>
          <w:color w:val="C00000"/>
          <w:lang w:val="de-DE"/>
        </w:rPr>
        <w:t>Hướng dẫn giải:</w:t>
      </w:r>
    </w:p>
    <w:p w14:paraId="42EFECAC" w14:textId="77777777" w:rsidR="000B68C6" w:rsidRPr="002F5B1F" w:rsidRDefault="000B68C6" w:rsidP="000B68C6">
      <w:pPr>
        <w:pStyle w:val="NormalWeb"/>
        <w:shd w:val="clear" w:color="auto" w:fill="FFFFFF"/>
        <w:spacing w:before="0" w:beforeAutospacing="0" w:after="0" w:afterAutospacing="0"/>
        <w:jc w:val="both"/>
        <w:rPr>
          <w:color w:val="C00000"/>
        </w:rPr>
      </w:pPr>
      <w:r w:rsidRPr="002F5B1F">
        <w:rPr>
          <w:color w:val="C00000"/>
        </w:rPr>
        <w:t>Xét các nhận xét:</w:t>
      </w:r>
    </w:p>
    <w:p w14:paraId="095754FC" w14:textId="77777777" w:rsidR="000B68C6" w:rsidRPr="002F5B1F" w:rsidRDefault="000B68C6" w:rsidP="000B68C6">
      <w:pPr>
        <w:pStyle w:val="NormalWeb"/>
        <w:shd w:val="clear" w:color="auto" w:fill="FFFFFF"/>
        <w:spacing w:before="0" w:beforeAutospacing="0" w:after="0" w:afterAutospacing="0"/>
        <w:jc w:val="both"/>
        <w:rPr>
          <w:color w:val="C00000"/>
        </w:rPr>
      </w:pPr>
      <w:r>
        <w:rPr>
          <w:color w:val="C00000"/>
        </w:rPr>
        <w:t>a)</w:t>
      </w:r>
      <w:r w:rsidRPr="002F5B1F">
        <w:rPr>
          <w:color w:val="C00000"/>
        </w:rPr>
        <w:t xml:space="preserve"> </w:t>
      </w:r>
      <w:r>
        <w:rPr>
          <w:color w:val="C00000"/>
        </w:rPr>
        <w:t>sai</w:t>
      </w:r>
      <w:r w:rsidRPr="002F5B1F">
        <w:rPr>
          <w:color w:val="C00000"/>
        </w:rPr>
        <w:t>, trong chuỗi thức ăn A→D→C→G→H, có 5 bậc dinh dưỡng.</w:t>
      </w:r>
    </w:p>
    <w:p w14:paraId="7663FA7F" w14:textId="77777777" w:rsidR="000B68C6" w:rsidRPr="002F5B1F" w:rsidRDefault="000B68C6" w:rsidP="000B68C6">
      <w:pPr>
        <w:pStyle w:val="NormalWeb"/>
        <w:shd w:val="clear" w:color="auto" w:fill="FFFFFF"/>
        <w:spacing w:before="0" w:beforeAutospacing="0" w:after="0" w:afterAutospacing="0"/>
        <w:jc w:val="both"/>
        <w:rPr>
          <w:color w:val="C00000"/>
        </w:rPr>
      </w:pPr>
      <w:r>
        <w:rPr>
          <w:color w:val="C00000"/>
        </w:rPr>
        <w:t>b)</w:t>
      </w:r>
      <w:r w:rsidRPr="002F5B1F">
        <w:rPr>
          <w:color w:val="C00000"/>
        </w:rPr>
        <w:t xml:space="preserve"> </w:t>
      </w:r>
      <w:r>
        <w:rPr>
          <w:color w:val="C00000"/>
        </w:rPr>
        <w:t>đ</w:t>
      </w:r>
      <w:r w:rsidRPr="002F5B1F">
        <w:rPr>
          <w:color w:val="C00000"/>
        </w:rPr>
        <w:t>úng, có các chuỗi thức ăn: ABEH, ACEH, ACH, ADGH, ADCH, ADCGH, ADCEH, ACGH.</w:t>
      </w:r>
    </w:p>
    <w:p w14:paraId="748DC7C1" w14:textId="77777777" w:rsidR="000B68C6" w:rsidRPr="002F5B1F" w:rsidRDefault="000B68C6" w:rsidP="000B68C6">
      <w:pPr>
        <w:pStyle w:val="NormalWeb"/>
        <w:shd w:val="clear" w:color="auto" w:fill="FFFFFF"/>
        <w:spacing w:before="0" w:beforeAutospacing="0" w:after="0" w:afterAutospacing="0"/>
        <w:jc w:val="both"/>
        <w:rPr>
          <w:color w:val="C00000"/>
        </w:rPr>
      </w:pPr>
      <w:r>
        <w:rPr>
          <w:color w:val="C00000"/>
        </w:rPr>
        <w:t>c)</w:t>
      </w:r>
      <w:r w:rsidRPr="002F5B1F">
        <w:rPr>
          <w:color w:val="C00000"/>
        </w:rPr>
        <w:t xml:space="preserve"> </w:t>
      </w:r>
      <w:r>
        <w:rPr>
          <w:color w:val="C00000"/>
        </w:rPr>
        <w:t>s</w:t>
      </w:r>
      <w:r w:rsidRPr="002F5B1F">
        <w:rPr>
          <w:color w:val="C00000"/>
        </w:rPr>
        <w:t>ai, khi kích thước loài E giảm, thì loài B, C tăng. Mà C tăng thì D giảm.</w:t>
      </w:r>
    </w:p>
    <w:p w14:paraId="7E352D6C" w14:textId="77777777" w:rsidR="000B68C6" w:rsidRPr="002F5B1F" w:rsidRDefault="000B68C6" w:rsidP="000B68C6">
      <w:pPr>
        <w:pStyle w:val="NormalWeb"/>
        <w:shd w:val="clear" w:color="auto" w:fill="FFFFFF"/>
        <w:spacing w:before="0" w:beforeAutospacing="0" w:after="0" w:afterAutospacing="0"/>
        <w:jc w:val="both"/>
        <w:rPr>
          <w:color w:val="C00000"/>
        </w:rPr>
      </w:pPr>
      <w:r>
        <w:rPr>
          <w:color w:val="C00000"/>
        </w:rPr>
        <w:t>d)</w:t>
      </w:r>
      <w:r w:rsidRPr="002F5B1F">
        <w:rPr>
          <w:color w:val="C00000"/>
        </w:rPr>
        <w:t xml:space="preserve"> </w:t>
      </w:r>
      <w:r>
        <w:rPr>
          <w:color w:val="C00000"/>
        </w:rPr>
        <w:t>đ</w:t>
      </w:r>
      <w:r w:rsidRPr="002F5B1F">
        <w:rPr>
          <w:color w:val="C00000"/>
        </w:rPr>
        <w:t>úng.</w:t>
      </w:r>
    </w:p>
    <w:p w14:paraId="591C813E" w14:textId="77777777" w:rsidR="000B68C6" w:rsidRDefault="000B68C6" w:rsidP="000B68C6">
      <w:pPr>
        <w:jc w:val="both"/>
        <w:rPr>
          <w:b/>
          <w:bCs/>
          <w:color w:val="C00000"/>
        </w:rPr>
      </w:pPr>
      <w:r w:rsidRPr="002F5B1F">
        <w:rPr>
          <w:b/>
          <w:bCs/>
          <w:color w:val="C00000"/>
        </w:rPr>
        <w:t>Đáp án cần chọn là: </w:t>
      </w:r>
    </w:p>
    <w:p w14:paraId="35970EDA" w14:textId="77777777" w:rsidR="000B68C6" w:rsidRDefault="000B68C6" w:rsidP="000B68C6">
      <w:r>
        <w:rPr>
          <w:color w:val="C00000"/>
        </w:rPr>
        <w:t>a)</w:t>
      </w:r>
      <w:r w:rsidRPr="002F5B1F">
        <w:rPr>
          <w:color w:val="C00000"/>
        </w:rPr>
        <w:t xml:space="preserve"> </w:t>
      </w:r>
      <w:r>
        <w:rPr>
          <w:color w:val="C00000"/>
        </w:rPr>
        <w:t>sai</w:t>
      </w:r>
    </w:p>
    <w:p w14:paraId="7F21872D" w14:textId="77777777" w:rsidR="000B68C6" w:rsidRDefault="000B68C6" w:rsidP="000B68C6">
      <w:r>
        <w:rPr>
          <w:color w:val="C00000"/>
        </w:rPr>
        <w:t>b)</w:t>
      </w:r>
      <w:r w:rsidRPr="002F5B1F">
        <w:rPr>
          <w:color w:val="C00000"/>
        </w:rPr>
        <w:t xml:space="preserve"> </w:t>
      </w:r>
      <w:r>
        <w:rPr>
          <w:color w:val="C00000"/>
        </w:rPr>
        <w:t>đ</w:t>
      </w:r>
      <w:r w:rsidRPr="002F5B1F">
        <w:rPr>
          <w:color w:val="C00000"/>
        </w:rPr>
        <w:t>úng</w:t>
      </w:r>
    </w:p>
    <w:p w14:paraId="444BBC36" w14:textId="77777777" w:rsidR="000B68C6" w:rsidRDefault="000B68C6" w:rsidP="000B68C6">
      <w:r>
        <w:rPr>
          <w:color w:val="C00000"/>
        </w:rPr>
        <w:t>c)</w:t>
      </w:r>
      <w:r w:rsidRPr="002F5B1F">
        <w:rPr>
          <w:color w:val="C00000"/>
        </w:rPr>
        <w:t xml:space="preserve"> </w:t>
      </w:r>
      <w:r>
        <w:rPr>
          <w:color w:val="C00000"/>
        </w:rPr>
        <w:t>s</w:t>
      </w:r>
      <w:r w:rsidRPr="002F5B1F">
        <w:rPr>
          <w:color w:val="C00000"/>
        </w:rPr>
        <w:t>ai</w:t>
      </w:r>
    </w:p>
    <w:p w14:paraId="28804EFE" w14:textId="77777777" w:rsidR="000B68C6" w:rsidRPr="00F36CAE" w:rsidRDefault="000B68C6" w:rsidP="000B68C6">
      <w:r>
        <w:rPr>
          <w:color w:val="C00000"/>
        </w:rPr>
        <w:t>d)</w:t>
      </w:r>
      <w:r w:rsidRPr="002F5B1F">
        <w:rPr>
          <w:color w:val="C00000"/>
        </w:rPr>
        <w:t xml:space="preserve"> </w:t>
      </w:r>
      <w:r>
        <w:rPr>
          <w:color w:val="C00000"/>
        </w:rPr>
        <w:t>đ</w:t>
      </w:r>
      <w:r w:rsidRPr="002F5B1F">
        <w:rPr>
          <w:color w:val="C00000"/>
        </w:rPr>
        <w:t>úng</w:t>
      </w:r>
    </w:p>
    <w:p w14:paraId="5D6324E9" w14:textId="77777777" w:rsidR="000B68C6" w:rsidRPr="006E6A9B" w:rsidRDefault="000B68C6" w:rsidP="000B68C6">
      <w:pPr>
        <w:tabs>
          <w:tab w:val="left" w:pos="181"/>
          <w:tab w:val="left" w:pos="2699"/>
          <w:tab w:val="left" w:pos="5221"/>
          <w:tab w:val="left" w:pos="7739"/>
        </w:tabs>
        <w:jc w:val="both"/>
        <w:rPr>
          <w:rStyle w:val="Vnbnnidung2"/>
          <w:lang w:eastAsia="vi-VN"/>
        </w:rPr>
      </w:pPr>
      <w:r w:rsidRPr="006E6A9B">
        <w:rPr>
          <w:b/>
        </w:rPr>
        <w:t xml:space="preserve">Câu 15. </w:t>
      </w:r>
      <w:r>
        <w:rPr>
          <w:rStyle w:val="Vnbnnidung2"/>
          <w:lang w:eastAsia="vi-VN"/>
        </w:rPr>
        <w:t>Từ sơ đồ lưới thức ăn ở hình bên dưới có một số nhận xét như sau:</w:t>
      </w:r>
    </w:p>
    <w:p w14:paraId="3F8BF927" w14:textId="77777777" w:rsidR="000B68C6" w:rsidRDefault="000B68C6" w:rsidP="000B68C6">
      <w:pPr>
        <w:pStyle w:val="Vnbnnidung21"/>
        <w:shd w:val="clear" w:color="auto" w:fill="auto"/>
        <w:spacing w:line="240" w:lineRule="auto"/>
        <w:jc w:val="center"/>
        <w:rPr>
          <w:rStyle w:val="Vnbnnidung2"/>
          <w:rFonts w:ascii="Times New Roman" w:hAnsi="Times New Roman"/>
          <w:color w:val="000000"/>
          <w:sz w:val="24"/>
          <w:szCs w:val="24"/>
          <w:lang w:eastAsia="vi-VN"/>
        </w:rPr>
      </w:pPr>
      <w:r w:rsidRPr="006E6A9B">
        <w:rPr>
          <w:noProof/>
        </w:rPr>
        <w:drawing>
          <wp:inline distT="0" distB="0" distL="0" distR="0" wp14:anchorId="481AA5B8" wp14:editId="41546CAB">
            <wp:extent cx="2640788" cy="173857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0788" cy="1738570"/>
                    </a:xfrm>
                    <a:prstGeom prst="rect">
                      <a:avLst/>
                    </a:prstGeom>
                    <a:noFill/>
                    <a:ln>
                      <a:noFill/>
                    </a:ln>
                  </pic:spPr>
                </pic:pic>
              </a:graphicData>
            </a:graphic>
          </wp:inline>
        </w:drawing>
      </w:r>
    </w:p>
    <w:p w14:paraId="77E22654" w14:textId="77777777" w:rsidR="000B68C6" w:rsidRPr="00F36CAE" w:rsidRDefault="000B68C6" w:rsidP="000B68C6">
      <w:pPr>
        <w:pStyle w:val="Vnbnnidung21"/>
        <w:shd w:val="clear" w:color="auto" w:fill="auto"/>
        <w:spacing w:line="240" w:lineRule="auto"/>
        <w:rPr>
          <w:rFonts w:ascii="Times New Roman" w:hAnsi="Times New Roman"/>
          <w:color w:val="000000"/>
          <w:sz w:val="24"/>
          <w:szCs w:val="24"/>
          <w:shd w:val="clear" w:color="auto" w:fill="FFFFFF"/>
          <w:lang w:eastAsia="vi-VN"/>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Lưới thức ăn trên có nhiều hơn 6 chuỗi thức ăn.</w:t>
      </w:r>
    </w:p>
    <w:p w14:paraId="39E56A90"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Có 3 loài thuộc bậc dinh dưỡng cấp 1.</w:t>
      </w:r>
    </w:p>
    <w:p w14:paraId="3135EE81"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 xml:space="preserve">Có 3 loài thuộc bậc dinh dưỡng </w:t>
      </w:r>
      <w:r w:rsidRPr="006E6A9B">
        <w:rPr>
          <w:rStyle w:val="Vnbnnidung2Innghing2"/>
          <w:color w:val="000000"/>
          <w:sz w:val="24"/>
          <w:szCs w:val="24"/>
          <w:lang w:eastAsia="vi-VN"/>
        </w:rPr>
        <w:t>cấp 2.</w:t>
      </w:r>
    </w:p>
    <w:p w14:paraId="7D0B9CAE"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Pr>
          <w:rStyle w:val="Vnbnnidung2"/>
          <w:rFonts w:ascii="Times New Roman" w:hAnsi="Times New Roman"/>
          <w:b/>
          <w:bCs/>
          <w:color w:val="000000"/>
          <w:sz w:val="24"/>
          <w:szCs w:val="24"/>
          <w:lang w:eastAsia="vi-VN"/>
        </w:rPr>
        <w:t>d</w:t>
      </w:r>
      <w:r w:rsidRPr="00CE7744">
        <w:rPr>
          <w:rStyle w:val="Vnbnnidung2"/>
          <w:rFonts w:ascii="Times New Roman" w:hAnsi="Times New Roman"/>
          <w:b/>
          <w:bCs/>
          <w:color w:val="000000"/>
          <w:sz w:val="24"/>
          <w:szCs w:val="24"/>
          <w:lang w:eastAsia="vi-VN"/>
        </w:rPr>
        <w:t>)</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Chuỗi thức ăn dài nhất có 3 bậc dinh dưỡng.</w:t>
      </w:r>
    </w:p>
    <w:p w14:paraId="4186CCE7" w14:textId="77777777" w:rsidR="000B68C6" w:rsidRDefault="000B68C6" w:rsidP="000B68C6">
      <w:pPr>
        <w:tabs>
          <w:tab w:val="left" w:pos="283"/>
        </w:tabs>
        <w:jc w:val="both"/>
        <w:rPr>
          <w:rStyle w:val="Vnbnnidung2"/>
          <w:lang w:eastAsia="vi-VN"/>
        </w:rPr>
      </w:pPr>
      <w:r>
        <w:rPr>
          <w:rStyle w:val="Vnbnnidung2"/>
          <w:lang w:eastAsia="vi-VN"/>
        </w:rPr>
        <w:t>Các nhận xét trên là đúng hay sai?</w:t>
      </w:r>
    </w:p>
    <w:p w14:paraId="6B6F7FF9" w14:textId="77777777" w:rsidR="000B68C6" w:rsidRPr="002F5B1F" w:rsidRDefault="000B68C6" w:rsidP="000B68C6">
      <w:pPr>
        <w:jc w:val="both"/>
        <w:rPr>
          <w:b/>
          <w:bCs/>
          <w:color w:val="C00000"/>
          <w:lang w:val="de-DE"/>
        </w:rPr>
      </w:pPr>
      <w:r w:rsidRPr="002F5B1F">
        <w:rPr>
          <w:b/>
          <w:bCs/>
          <w:color w:val="C00000"/>
          <w:lang w:val="de-DE"/>
        </w:rPr>
        <w:t>Hướng dẫn giải:</w:t>
      </w:r>
    </w:p>
    <w:p w14:paraId="2F8D6D4B"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a) </w:t>
      </w:r>
      <w:r w:rsidRPr="002F5B1F">
        <w:rPr>
          <w:rStyle w:val="Vnbnnidung2"/>
          <w:rFonts w:ascii="Times New Roman" w:hAnsi="Times New Roman"/>
          <w:color w:val="C00000"/>
          <w:sz w:val="24"/>
          <w:szCs w:val="24"/>
          <w:lang w:eastAsia="vi-VN"/>
        </w:rPr>
        <w:t>đúng vì lưới thức ăn trên bao gồm 8 chuỗi thức ăn.</w:t>
      </w:r>
    </w:p>
    <w:p w14:paraId="5FA69735"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b) </w:t>
      </w:r>
      <w:r w:rsidRPr="002F5B1F">
        <w:rPr>
          <w:rStyle w:val="Vnbnnidung2"/>
          <w:rFonts w:ascii="Times New Roman" w:hAnsi="Times New Roman"/>
          <w:color w:val="C00000"/>
          <w:sz w:val="24"/>
          <w:szCs w:val="24"/>
          <w:lang w:eastAsia="vi-VN"/>
        </w:rPr>
        <w:t>đúng vì có 3 loài thuộc bậc dinh dưỡng cấp 1 là cà rốt, cỏ và lúa mì.</w:t>
      </w:r>
    </w:p>
    <w:p w14:paraId="1503B89A"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c) </w:t>
      </w:r>
      <w:r w:rsidRPr="002F5B1F">
        <w:rPr>
          <w:rStyle w:val="Vnbnnidung2"/>
          <w:rFonts w:ascii="Times New Roman" w:hAnsi="Times New Roman"/>
          <w:color w:val="C00000"/>
          <w:sz w:val="24"/>
          <w:szCs w:val="24"/>
          <w:lang w:eastAsia="vi-VN"/>
        </w:rPr>
        <w:t>sai vì có 4 loài thuộc bậc dinh dưỡng cấp 2 là thỏ, chuột, châu chấu và chim sẻ.</w:t>
      </w:r>
    </w:p>
    <w:p w14:paraId="4ACDB872"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d) </w:t>
      </w:r>
      <w:r w:rsidRPr="002F5B1F">
        <w:rPr>
          <w:rStyle w:val="Vnbnnidung2"/>
          <w:rFonts w:ascii="Times New Roman" w:hAnsi="Times New Roman"/>
          <w:color w:val="C00000"/>
          <w:sz w:val="24"/>
          <w:szCs w:val="24"/>
          <w:lang w:eastAsia="vi-VN"/>
        </w:rPr>
        <w:t xml:space="preserve">sai vì chuỗi thức ăn dài nhất có 4 bậc dinh dưỡng: Cỏ </w:t>
      </w:r>
      <w:r>
        <w:rPr>
          <w:rStyle w:val="Vnbnnidung2Innghing2"/>
          <w:color w:val="C00000"/>
          <w:sz w:val="24"/>
          <w:szCs w:val="24"/>
          <w:lang w:eastAsia="vi-VN"/>
        </w:rPr>
        <w:t>→</w:t>
      </w:r>
      <w:r w:rsidRPr="002F5B1F">
        <w:rPr>
          <w:rStyle w:val="Vnbnnidung2"/>
          <w:rFonts w:ascii="Times New Roman" w:hAnsi="Times New Roman"/>
          <w:color w:val="C00000"/>
          <w:sz w:val="24"/>
          <w:szCs w:val="24"/>
          <w:lang w:eastAsia="vi-VN"/>
        </w:rPr>
        <w:t xml:space="preserve"> châu chấu </w:t>
      </w:r>
      <w:r>
        <w:rPr>
          <w:rStyle w:val="Vnbnnidung2Innghing2"/>
          <w:color w:val="C00000"/>
          <w:sz w:val="24"/>
          <w:szCs w:val="24"/>
          <w:lang w:eastAsia="vi-VN"/>
        </w:rPr>
        <w:t>→</w:t>
      </w:r>
      <w:r w:rsidRPr="002F5B1F">
        <w:rPr>
          <w:rStyle w:val="Vnbnnidung2"/>
          <w:rFonts w:ascii="Times New Roman" w:hAnsi="Times New Roman"/>
          <w:color w:val="C00000"/>
          <w:sz w:val="24"/>
          <w:szCs w:val="24"/>
          <w:lang w:val="de-DE" w:eastAsia="de-DE"/>
        </w:rPr>
        <w:t xml:space="preserve"> </w:t>
      </w:r>
      <w:r w:rsidRPr="002F5B1F">
        <w:rPr>
          <w:rStyle w:val="Vnbnnidung2"/>
          <w:rFonts w:ascii="Times New Roman" w:hAnsi="Times New Roman"/>
          <w:color w:val="C00000"/>
          <w:sz w:val="24"/>
          <w:szCs w:val="24"/>
          <w:lang w:eastAsia="vi-VN"/>
        </w:rPr>
        <w:t xml:space="preserve">chim sẻ </w:t>
      </w:r>
      <w:r>
        <w:rPr>
          <w:rStyle w:val="Vnbnnidung2Innghing2"/>
          <w:color w:val="C00000"/>
          <w:sz w:val="24"/>
          <w:szCs w:val="24"/>
          <w:lang w:eastAsia="vi-VN"/>
        </w:rPr>
        <w:t>→</w:t>
      </w:r>
      <w:r w:rsidRPr="002F5B1F">
        <w:rPr>
          <w:rStyle w:val="Vnbnnidung2"/>
          <w:rFonts w:ascii="Times New Roman" w:hAnsi="Times New Roman"/>
          <w:color w:val="C00000"/>
          <w:sz w:val="24"/>
          <w:szCs w:val="24"/>
          <w:lang w:val="de-DE" w:eastAsia="de-DE"/>
        </w:rPr>
        <w:t xml:space="preserve"> </w:t>
      </w:r>
      <w:r w:rsidRPr="002F5B1F">
        <w:rPr>
          <w:rStyle w:val="Vnbnnidung2"/>
          <w:rFonts w:ascii="Times New Roman" w:hAnsi="Times New Roman"/>
          <w:color w:val="C00000"/>
          <w:sz w:val="24"/>
          <w:szCs w:val="24"/>
          <w:lang w:eastAsia="vi-VN"/>
        </w:rPr>
        <w:t>cáo.</w:t>
      </w:r>
    </w:p>
    <w:p w14:paraId="5129D8B6" w14:textId="77777777" w:rsidR="000B68C6" w:rsidRDefault="000B68C6" w:rsidP="000B68C6">
      <w:pPr>
        <w:jc w:val="both"/>
        <w:rPr>
          <w:b/>
          <w:bCs/>
          <w:color w:val="C00000"/>
        </w:rPr>
      </w:pPr>
      <w:r w:rsidRPr="002F5B1F">
        <w:rPr>
          <w:b/>
          <w:bCs/>
          <w:color w:val="C00000"/>
        </w:rPr>
        <w:t>Đáp án cần chọn là: </w:t>
      </w:r>
    </w:p>
    <w:p w14:paraId="4D6B9C27" w14:textId="77777777" w:rsidR="000B68C6" w:rsidRDefault="000B68C6" w:rsidP="000B68C6">
      <w:r>
        <w:rPr>
          <w:rStyle w:val="Vnbnnidung2"/>
          <w:color w:val="C00000"/>
          <w:lang w:eastAsia="vi-VN"/>
        </w:rPr>
        <w:t xml:space="preserve">a) </w:t>
      </w:r>
      <w:r w:rsidRPr="002F5B1F">
        <w:rPr>
          <w:rStyle w:val="Vnbnnidung2"/>
          <w:color w:val="C00000"/>
          <w:lang w:eastAsia="vi-VN"/>
        </w:rPr>
        <w:t xml:space="preserve">đúng </w:t>
      </w:r>
    </w:p>
    <w:p w14:paraId="34525C6F" w14:textId="77777777" w:rsidR="000B68C6" w:rsidRDefault="000B68C6" w:rsidP="000B68C6">
      <w:r>
        <w:rPr>
          <w:rStyle w:val="Vnbnnidung2"/>
          <w:color w:val="C00000"/>
          <w:lang w:eastAsia="vi-VN"/>
        </w:rPr>
        <w:t xml:space="preserve">b) </w:t>
      </w:r>
      <w:r w:rsidRPr="002F5B1F">
        <w:rPr>
          <w:rStyle w:val="Vnbnnidung2"/>
          <w:color w:val="C00000"/>
          <w:lang w:eastAsia="vi-VN"/>
        </w:rPr>
        <w:t xml:space="preserve">đúng </w:t>
      </w:r>
    </w:p>
    <w:p w14:paraId="56B0E71D" w14:textId="77777777" w:rsidR="000B68C6" w:rsidRDefault="000B68C6" w:rsidP="000B68C6">
      <w:r>
        <w:rPr>
          <w:rStyle w:val="Vnbnnidung2"/>
          <w:color w:val="C00000"/>
          <w:lang w:eastAsia="vi-VN"/>
        </w:rPr>
        <w:t xml:space="preserve">c) </w:t>
      </w:r>
      <w:r w:rsidRPr="002F5B1F">
        <w:rPr>
          <w:rStyle w:val="Vnbnnidung2"/>
          <w:color w:val="C00000"/>
          <w:lang w:eastAsia="vi-VN"/>
        </w:rPr>
        <w:t xml:space="preserve">sai </w:t>
      </w:r>
    </w:p>
    <w:p w14:paraId="5B9F26BD" w14:textId="77777777" w:rsidR="000B68C6" w:rsidRPr="00F36CAE" w:rsidRDefault="000B68C6" w:rsidP="000B68C6">
      <w:r>
        <w:rPr>
          <w:rStyle w:val="Vnbnnidung2"/>
          <w:color w:val="C00000"/>
          <w:lang w:eastAsia="vi-VN"/>
        </w:rPr>
        <w:t xml:space="preserve">d) </w:t>
      </w:r>
      <w:r w:rsidRPr="002F5B1F">
        <w:rPr>
          <w:rStyle w:val="Vnbnnidung2"/>
          <w:color w:val="C00000"/>
          <w:lang w:eastAsia="vi-VN"/>
        </w:rPr>
        <w:t xml:space="preserve">sai </w:t>
      </w:r>
    </w:p>
    <w:p w14:paraId="039E0D63" w14:textId="77777777" w:rsidR="000B68C6" w:rsidRPr="006E6A9B" w:rsidRDefault="000B68C6" w:rsidP="000B68C6">
      <w:pPr>
        <w:tabs>
          <w:tab w:val="left" w:pos="181"/>
          <w:tab w:val="left" w:pos="2699"/>
          <w:tab w:val="left" w:pos="5221"/>
          <w:tab w:val="left" w:pos="7739"/>
        </w:tabs>
        <w:jc w:val="both"/>
        <w:rPr>
          <w:rStyle w:val="Vnbnnidung2"/>
          <w:lang w:eastAsia="vi-VN"/>
        </w:rPr>
      </w:pPr>
      <w:r w:rsidRPr="006E6A9B">
        <w:rPr>
          <w:b/>
        </w:rPr>
        <w:t xml:space="preserve">Câu 16. </w:t>
      </w:r>
      <w:r w:rsidRPr="006E6A9B">
        <w:rPr>
          <w:rStyle w:val="Vnbnnidung2"/>
          <w:lang w:eastAsia="vi-VN"/>
        </w:rPr>
        <w:t>Cho lưới thức ăn sau:</w:t>
      </w:r>
    </w:p>
    <w:p w14:paraId="61743194" w14:textId="77777777" w:rsidR="000B68C6" w:rsidRPr="006E6A9B" w:rsidRDefault="000B68C6" w:rsidP="000B68C6">
      <w:pPr>
        <w:tabs>
          <w:tab w:val="left" w:pos="181"/>
          <w:tab w:val="left" w:pos="2699"/>
          <w:tab w:val="left" w:pos="5221"/>
          <w:tab w:val="left" w:pos="7739"/>
        </w:tabs>
        <w:jc w:val="center"/>
      </w:pPr>
      <w:r w:rsidRPr="006E6A9B">
        <w:rPr>
          <w:noProof/>
        </w:rPr>
        <w:drawing>
          <wp:inline distT="0" distB="0" distL="0" distR="0" wp14:anchorId="5ED9BA61" wp14:editId="61D00868">
            <wp:extent cx="2381061" cy="1230603"/>
            <wp:effectExtent l="0" t="0" r="635"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4016" cy="1237298"/>
                    </a:xfrm>
                    <a:prstGeom prst="rect">
                      <a:avLst/>
                    </a:prstGeom>
                    <a:noFill/>
                    <a:ln>
                      <a:noFill/>
                    </a:ln>
                  </pic:spPr>
                </pic:pic>
              </a:graphicData>
            </a:graphic>
          </wp:inline>
        </w:drawing>
      </w:r>
    </w:p>
    <w:p w14:paraId="419EF7D2"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lastRenderedPageBreak/>
        <w:t>Các phát biểu sau về lưới thức ăn trên</w:t>
      </w:r>
      <w:r>
        <w:rPr>
          <w:rStyle w:val="Vnbnnidung2"/>
          <w:rFonts w:ascii="Times New Roman" w:hAnsi="Times New Roman"/>
          <w:color w:val="000000"/>
          <w:sz w:val="24"/>
          <w:szCs w:val="24"/>
          <w:lang w:eastAsia="vi-VN"/>
        </w:rPr>
        <w:t xml:space="preserve"> là đúng hay sai?</w:t>
      </w:r>
    </w:p>
    <w:p w14:paraId="0A961333" w14:textId="77777777" w:rsidR="000B68C6" w:rsidRPr="006E6A9B" w:rsidRDefault="000B68C6" w:rsidP="000B68C6">
      <w:pPr>
        <w:pStyle w:val="Vnbnnidung21"/>
        <w:shd w:val="clear" w:color="auto" w:fill="auto"/>
        <w:spacing w:line="240" w:lineRule="auto"/>
        <w:ind w:left="220"/>
        <w:rPr>
          <w:rFonts w:ascii="Times New Roman" w:hAnsi="Times New Roman"/>
          <w:sz w:val="24"/>
          <w:szCs w:val="24"/>
        </w:rPr>
      </w:pPr>
      <w:r w:rsidRPr="00CE7744">
        <w:rPr>
          <w:rStyle w:val="Vnbnnidung2"/>
          <w:rFonts w:ascii="Times New Roman" w:hAnsi="Times New Roman"/>
          <w:b/>
          <w:bCs/>
          <w:color w:val="000000"/>
          <w:sz w:val="24"/>
          <w:szCs w:val="24"/>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Có 3 sinh vật thuộc bậc dinh dưỡng cấp 3.</w:t>
      </w:r>
    </w:p>
    <w:p w14:paraId="3A6B522F" w14:textId="77777777" w:rsidR="000B68C6" w:rsidRPr="006E6A9B" w:rsidRDefault="000B68C6" w:rsidP="000B68C6">
      <w:pPr>
        <w:pStyle w:val="Vnbnnidung21"/>
        <w:shd w:val="clear" w:color="auto" w:fill="auto"/>
        <w:spacing w:line="240" w:lineRule="auto"/>
        <w:ind w:left="220"/>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Có 3 chuỗi thức ăn.</w:t>
      </w:r>
    </w:p>
    <w:p w14:paraId="423CB9EE" w14:textId="77777777" w:rsidR="000B68C6" w:rsidRPr="006E6A9B" w:rsidRDefault="000B68C6" w:rsidP="000B68C6">
      <w:pPr>
        <w:pStyle w:val="Vnbnnidung21"/>
        <w:shd w:val="clear" w:color="auto" w:fill="auto"/>
        <w:spacing w:line="240" w:lineRule="auto"/>
        <w:ind w:left="220"/>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Sâu ăn lá, chuột, gà là các sinh vật tiêu thụ bậc 1.</w:t>
      </w:r>
    </w:p>
    <w:p w14:paraId="2EB5A5AC" w14:textId="77777777" w:rsidR="000B68C6" w:rsidRPr="006E6A9B" w:rsidRDefault="000B68C6" w:rsidP="000B68C6">
      <w:pPr>
        <w:pStyle w:val="Vnbnnidung21"/>
        <w:shd w:val="clear" w:color="auto" w:fill="auto"/>
        <w:spacing w:line="240" w:lineRule="auto"/>
        <w:ind w:left="220"/>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Lúa và sâu ăn lá là sinh vật sản xuất ở trong lưới thức ăn trên.</w:t>
      </w:r>
    </w:p>
    <w:p w14:paraId="09A17288" w14:textId="77777777" w:rsidR="000B68C6" w:rsidRPr="002F5B1F" w:rsidRDefault="000B68C6" w:rsidP="000B68C6">
      <w:pPr>
        <w:jc w:val="both"/>
        <w:rPr>
          <w:b/>
          <w:bCs/>
          <w:color w:val="C00000"/>
          <w:lang w:val="de-DE"/>
        </w:rPr>
      </w:pPr>
      <w:r w:rsidRPr="002F5B1F">
        <w:rPr>
          <w:b/>
          <w:bCs/>
          <w:color w:val="C00000"/>
          <w:lang w:val="de-DE"/>
        </w:rPr>
        <w:t>Hướng dẫn giải:</w:t>
      </w:r>
    </w:p>
    <w:p w14:paraId="11B383FB"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a)</w:t>
      </w:r>
      <w:r w:rsidRPr="002F5B1F">
        <w:rPr>
          <w:rStyle w:val="Vnbnnidung2"/>
          <w:rFonts w:ascii="Times New Roman" w:hAnsi="Times New Roman"/>
          <w:color w:val="C00000"/>
          <w:sz w:val="24"/>
          <w:szCs w:val="24"/>
          <w:lang w:eastAsia="vi-VN"/>
        </w:rPr>
        <w:t xml:space="preserve"> </w:t>
      </w:r>
      <w:r>
        <w:rPr>
          <w:rStyle w:val="Vnbnnidung2"/>
          <w:rFonts w:ascii="Times New Roman" w:hAnsi="Times New Roman"/>
          <w:color w:val="C00000"/>
          <w:sz w:val="24"/>
          <w:szCs w:val="24"/>
          <w:lang w:eastAsia="vi-VN"/>
        </w:rPr>
        <w:t>s</w:t>
      </w:r>
      <w:r w:rsidRPr="002F5B1F">
        <w:rPr>
          <w:rStyle w:val="Vnbnnidung2"/>
          <w:rFonts w:ascii="Times New Roman" w:hAnsi="Times New Roman"/>
          <w:color w:val="C00000"/>
          <w:sz w:val="24"/>
          <w:szCs w:val="24"/>
          <w:lang w:eastAsia="vi-VN"/>
        </w:rPr>
        <w:t>ai, có 2 sinh vật là chim ăn sâu và mèo thuộc bậc dinh dưỡng cấp 3.</w:t>
      </w:r>
    </w:p>
    <w:p w14:paraId="2EDAECFB"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b)</w:t>
      </w:r>
      <w:r w:rsidRPr="002F5B1F">
        <w:rPr>
          <w:rStyle w:val="Vnbnnidung2"/>
          <w:rFonts w:ascii="Times New Roman" w:hAnsi="Times New Roman"/>
          <w:color w:val="C00000"/>
          <w:sz w:val="24"/>
          <w:szCs w:val="24"/>
          <w:lang w:eastAsia="vi-VN"/>
        </w:rPr>
        <w:t xml:space="preserve"> </w:t>
      </w:r>
      <w:r>
        <w:rPr>
          <w:rStyle w:val="Vnbnnidung2"/>
          <w:rFonts w:ascii="Times New Roman" w:hAnsi="Times New Roman"/>
          <w:color w:val="C00000"/>
          <w:sz w:val="24"/>
          <w:szCs w:val="24"/>
          <w:lang w:eastAsia="vi-VN"/>
        </w:rPr>
        <w:t>đ</w:t>
      </w:r>
      <w:r w:rsidRPr="002F5B1F">
        <w:rPr>
          <w:rStyle w:val="Vnbnnidung2"/>
          <w:rFonts w:ascii="Times New Roman" w:hAnsi="Times New Roman"/>
          <w:color w:val="C00000"/>
          <w:sz w:val="24"/>
          <w:szCs w:val="24"/>
          <w:lang w:eastAsia="vi-VN"/>
        </w:rPr>
        <w:t>úng, các chuỗi thức ăn gồm có:</w:t>
      </w:r>
    </w:p>
    <w:p w14:paraId="1FC226E3" w14:textId="77777777" w:rsidR="000B68C6" w:rsidRPr="002F5B1F" w:rsidRDefault="000B68C6" w:rsidP="000B68C6">
      <w:pPr>
        <w:pStyle w:val="Vnbnnidung21"/>
        <w:shd w:val="clear" w:color="auto" w:fill="auto"/>
        <w:spacing w:line="240" w:lineRule="auto"/>
        <w:ind w:left="72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xml:space="preserve">+ Lúa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Sâu ăn lá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Chim ăn sâu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Mèo.</w:t>
      </w:r>
    </w:p>
    <w:p w14:paraId="765A93CD" w14:textId="77777777" w:rsidR="000B68C6" w:rsidRPr="002F5B1F" w:rsidRDefault="000B68C6" w:rsidP="000B68C6">
      <w:pPr>
        <w:pStyle w:val="Vnbnnidung21"/>
        <w:shd w:val="clear" w:color="auto" w:fill="auto"/>
        <w:spacing w:line="240" w:lineRule="auto"/>
        <w:ind w:left="72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xml:space="preserve">+ Lúa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Chuột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Mèo.</w:t>
      </w:r>
    </w:p>
    <w:p w14:paraId="0BE5084D" w14:textId="77777777" w:rsidR="000B68C6" w:rsidRPr="002F5B1F" w:rsidRDefault="000B68C6" w:rsidP="000B68C6">
      <w:pPr>
        <w:pStyle w:val="Vnbnnidung21"/>
        <w:shd w:val="clear" w:color="auto" w:fill="auto"/>
        <w:spacing w:line="240" w:lineRule="auto"/>
        <w:ind w:left="72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xml:space="preserve">+ Lúa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Gà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Mèo.</w:t>
      </w:r>
    </w:p>
    <w:p w14:paraId="6C7C29F1"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c)</w:t>
      </w:r>
      <w:r w:rsidRPr="002F5B1F">
        <w:rPr>
          <w:rStyle w:val="Vnbnnidung2"/>
          <w:rFonts w:ascii="Times New Roman" w:hAnsi="Times New Roman"/>
          <w:color w:val="C00000"/>
          <w:sz w:val="24"/>
          <w:szCs w:val="24"/>
          <w:lang w:eastAsia="vi-VN"/>
        </w:rPr>
        <w:t xml:space="preserve"> </w:t>
      </w:r>
      <w:r>
        <w:rPr>
          <w:rStyle w:val="Vnbnnidung2"/>
          <w:rFonts w:ascii="Times New Roman" w:hAnsi="Times New Roman"/>
          <w:color w:val="C00000"/>
          <w:sz w:val="24"/>
          <w:szCs w:val="24"/>
          <w:lang w:eastAsia="vi-VN"/>
        </w:rPr>
        <w:t>đ</w:t>
      </w:r>
      <w:r w:rsidRPr="002F5B1F">
        <w:rPr>
          <w:rStyle w:val="Vnbnnidung2"/>
          <w:rFonts w:ascii="Times New Roman" w:hAnsi="Times New Roman"/>
          <w:color w:val="C00000"/>
          <w:sz w:val="24"/>
          <w:szCs w:val="24"/>
          <w:lang w:eastAsia="vi-VN"/>
        </w:rPr>
        <w:t>úng, nhìn vào 3 chuỗi thức ăn đã nêu ở trên ta suy ra sâu ăn lá, chuột, gà là sinh vật tiêu thụ bậc 1 hay bậc dinh dưỡng cấp 3.</w:t>
      </w:r>
    </w:p>
    <w:p w14:paraId="7261F6B0"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d)</w:t>
      </w:r>
      <w:r w:rsidRPr="002F5B1F">
        <w:rPr>
          <w:rStyle w:val="Vnbnnidung2"/>
          <w:rFonts w:ascii="Times New Roman" w:hAnsi="Times New Roman"/>
          <w:color w:val="C00000"/>
          <w:sz w:val="24"/>
          <w:szCs w:val="24"/>
          <w:lang w:eastAsia="vi-VN"/>
        </w:rPr>
        <w:t xml:space="preserve"> </w:t>
      </w:r>
      <w:r>
        <w:rPr>
          <w:rStyle w:val="Vnbnnidung2"/>
          <w:rFonts w:ascii="Times New Roman" w:hAnsi="Times New Roman"/>
          <w:color w:val="C00000"/>
          <w:sz w:val="24"/>
          <w:szCs w:val="24"/>
          <w:lang w:eastAsia="vi-VN"/>
        </w:rPr>
        <w:t>s</w:t>
      </w:r>
      <w:r w:rsidRPr="002F5B1F">
        <w:rPr>
          <w:rStyle w:val="Vnbnnidung2"/>
          <w:rFonts w:ascii="Times New Roman" w:hAnsi="Times New Roman"/>
          <w:color w:val="C00000"/>
          <w:sz w:val="24"/>
          <w:szCs w:val="24"/>
          <w:lang w:eastAsia="vi-VN"/>
        </w:rPr>
        <w:t>ai, chỉ duy nhất lúa là sinh vật sản xuất, sâu ăn lá là sinh vật tiêu thụ.</w:t>
      </w:r>
    </w:p>
    <w:p w14:paraId="3341ACC2"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Như vậy có 2 phát biểu đúng. Lưu ý là mèo cũng có thể thuộc bậc dinh dưỡng cấp 4 (ở chuỗi thức ăn 1).</w:t>
      </w:r>
    </w:p>
    <w:p w14:paraId="798D5AD3" w14:textId="77777777" w:rsidR="000B68C6" w:rsidRDefault="000B68C6" w:rsidP="000B68C6">
      <w:pPr>
        <w:jc w:val="both"/>
        <w:rPr>
          <w:b/>
          <w:bCs/>
          <w:color w:val="C00000"/>
        </w:rPr>
      </w:pPr>
      <w:r w:rsidRPr="002F5B1F">
        <w:rPr>
          <w:b/>
          <w:bCs/>
          <w:color w:val="C00000"/>
        </w:rPr>
        <w:t>Đáp án cần chọn là: </w:t>
      </w:r>
    </w:p>
    <w:p w14:paraId="3EE25460" w14:textId="77777777" w:rsidR="000B68C6" w:rsidRDefault="000B68C6" w:rsidP="000B68C6">
      <w:r>
        <w:rPr>
          <w:rStyle w:val="Vnbnnidung2"/>
          <w:color w:val="C00000"/>
          <w:lang w:eastAsia="vi-VN"/>
        </w:rPr>
        <w:t>a)</w:t>
      </w:r>
      <w:r w:rsidRPr="002F5B1F">
        <w:rPr>
          <w:rStyle w:val="Vnbnnidung2"/>
          <w:color w:val="C00000"/>
          <w:lang w:eastAsia="vi-VN"/>
        </w:rPr>
        <w:t xml:space="preserve"> </w:t>
      </w:r>
      <w:r>
        <w:rPr>
          <w:rStyle w:val="Vnbnnidung2"/>
          <w:color w:val="C00000"/>
          <w:lang w:eastAsia="vi-VN"/>
        </w:rPr>
        <w:t>s</w:t>
      </w:r>
      <w:r w:rsidRPr="002F5B1F">
        <w:rPr>
          <w:rStyle w:val="Vnbnnidung2"/>
          <w:color w:val="C00000"/>
          <w:lang w:eastAsia="vi-VN"/>
        </w:rPr>
        <w:t>ai</w:t>
      </w:r>
    </w:p>
    <w:p w14:paraId="0BCBCD4E" w14:textId="77777777" w:rsidR="000B68C6" w:rsidRDefault="000B68C6" w:rsidP="000B68C6">
      <w:r>
        <w:rPr>
          <w:rStyle w:val="Vnbnnidung2"/>
          <w:color w:val="C00000"/>
          <w:lang w:eastAsia="vi-VN"/>
        </w:rPr>
        <w:t>b)</w:t>
      </w:r>
      <w:r w:rsidRPr="002F5B1F">
        <w:rPr>
          <w:rStyle w:val="Vnbnnidung2"/>
          <w:color w:val="C00000"/>
          <w:lang w:eastAsia="vi-VN"/>
        </w:rPr>
        <w:t xml:space="preserve"> </w:t>
      </w:r>
      <w:r>
        <w:rPr>
          <w:rStyle w:val="Vnbnnidung2"/>
          <w:color w:val="C00000"/>
          <w:lang w:eastAsia="vi-VN"/>
        </w:rPr>
        <w:t>đ</w:t>
      </w:r>
      <w:r w:rsidRPr="002F5B1F">
        <w:rPr>
          <w:rStyle w:val="Vnbnnidung2"/>
          <w:color w:val="C00000"/>
          <w:lang w:eastAsia="vi-VN"/>
        </w:rPr>
        <w:t>úng</w:t>
      </w:r>
    </w:p>
    <w:p w14:paraId="248FE86D" w14:textId="77777777" w:rsidR="000B68C6" w:rsidRDefault="000B68C6" w:rsidP="000B68C6">
      <w:r>
        <w:rPr>
          <w:rStyle w:val="Vnbnnidung2"/>
          <w:color w:val="C00000"/>
          <w:lang w:eastAsia="vi-VN"/>
        </w:rPr>
        <w:t>c)</w:t>
      </w:r>
      <w:r w:rsidRPr="002F5B1F">
        <w:rPr>
          <w:rStyle w:val="Vnbnnidung2"/>
          <w:color w:val="C00000"/>
          <w:lang w:eastAsia="vi-VN"/>
        </w:rPr>
        <w:t xml:space="preserve"> </w:t>
      </w:r>
      <w:r>
        <w:rPr>
          <w:rStyle w:val="Vnbnnidung2"/>
          <w:color w:val="C00000"/>
          <w:lang w:eastAsia="vi-VN"/>
        </w:rPr>
        <w:t>đ</w:t>
      </w:r>
      <w:r w:rsidRPr="002F5B1F">
        <w:rPr>
          <w:rStyle w:val="Vnbnnidung2"/>
          <w:color w:val="C00000"/>
          <w:lang w:eastAsia="vi-VN"/>
        </w:rPr>
        <w:t>úng</w:t>
      </w:r>
    </w:p>
    <w:p w14:paraId="3FD47530" w14:textId="77777777" w:rsidR="000B68C6" w:rsidRPr="00F36CAE" w:rsidRDefault="000B68C6" w:rsidP="000B68C6">
      <w:r>
        <w:rPr>
          <w:rStyle w:val="Vnbnnidung2"/>
          <w:color w:val="C00000"/>
          <w:lang w:eastAsia="vi-VN"/>
        </w:rPr>
        <w:t>d)</w:t>
      </w:r>
      <w:r w:rsidRPr="002F5B1F">
        <w:rPr>
          <w:rStyle w:val="Vnbnnidung2"/>
          <w:color w:val="C00000"/>
          <w:lang w:eastAsia="vi-VN"/>
        </w:rPr>
        <w:t xml:space="preserve"> </w:t>
      </w:r>
      <w:r>
        <w:rPr>
          <w:rStyle w:val="Vnbnnidung2"/>
          <w:color w:val="C00000"/>
          <w:lang w:eastAsia="vi-VN"/>
        </w:rPr>
        <w:t>s</w:t>
      </w:r>
      <w:r w:rsidRPr="002F5B1F">
        <w:rPr>
          <w:rStyle w:val="Vnbnnidung2"/>
          <w:color w:val="C00000"/>
          <w:lang w:eastAsia="vi-VN"/>
        </w:rPr>
        <w:t>ai</w:t>
      </w:r>
    </w:p>
    <w:p w14:paraId="54A0993D"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F36CAE">
        <w:rPr>
          <w:rFonts w:ascii="Times New Roman" w:hAnsi="Times New Roman"/>
          <w:b/>
          <w:sz w:val="24"/>
          <w:szCs w:val="24"/>
        </w:rPr>
        <w:t>Câu 17.</w:t>
      </w:r>
      <w:r w:rsidRPr="006E6A9B">
        <w:rPr>
          <w:b/>
        </w:rPr>
        <w:t xml:space="preserve"> </w:t>
      </w:r>
      <w:r w:rsidRPr="006E6A9B">
        <w:rPr>
          <w:rStyle w:val="Vnbnnidung2"/>
          <w:rFonts w:ascii="Times New Roman" w:hAnsi="Times New Roman"/>
          <w:color w:val="000000"/>
          <w:sz w:val="24"/>
          <w:szCs w:val="24"/>
          <w:lang w:eastAsia="vi-VN"/>
        </w:rPr>
        <w:t xml:space="preserve">Cho chuỗi thức ăn sau đây: Thực vật nổi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eastAsia="vi-VN"/>
        </w:rPr>
        <w:t xml:space="preserve"> Động vật không xương sống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Cá nhỏ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eastAsia="vi-VN"/>
        </w:rPr>
        <w:t xml:space="preserve"> Cá lớn.</w:t>
      </w:r>
    </w:p>
    <w:p w14:paraId="30239B18"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Cho các phát biểu sau đây:</w:t>
      </w:r>
    </w:p>
    <w:p w14:paraId="6101AAB4" w14:textId="77777777" w:rsidR="000B68C6" w:rsidRPr="006E6A9B" w:rsidRDefault="000B68C6" w:rsidP="000B68C6">
      <w:pPr>
        <w:pStyle w:val="Vnbnnidung21"/>
        <w:shd w:val="clear" w:color="auto" w:fill="auto"/>
        <w:tabs>
          <w:tab w:val="left" w:pos="440"/>
        </w:tabs>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Bậc dinh dưỡng cấp 4 là cá lớn.</w:t>
      </w:r>
    </w:p>
    <w:p w14:paraId="17FEA411" w14:textId="77777777" w:rsidR="000B68C6" w:rsidRPr="006E6A9B" w:rsidRDefault="000B68C6" w:rsidP="000B68C6">
      <w:pPr>
        <w:pStyle w:val="Vnbnnidung21"/>
        <w:shd w:val="clear" w:color="auto" w:fill="auto"/>
        <w:tabs>
          <w:tab w:val="left" w:pos="440"/>
        </w:tabs>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 xml:space="preserve">Sinh vật tiêu thụ bậc 3 là cá </w:t>
      </w:r>
      <w:r w:rsidRPr="006E6A9B">
        <w:rPr>
          <w:rStyle w:val="Vnbnnidung2"/>
          <w:rFonts w:ascii="Times New Roman" w:hAnsi="Times New Roman"/>
          <w:color w:val="000000"/>
          <w:sz w:val="24"/>
          <w:szCs w:val="24"/>
          <w:lang w:val="de-DE" w:eastAsia="de-DE"/>
        </w:rPr>
        <w:t>l</w:t>
      </w:r>
      <w:r w:rsidRPr="006E6A9B">
        <w:rPr>
          <w:rStyle w:val="Vnbnnidung2"/>
          <w:rFonts w:ascii="Times New Roman" w:hAnsi="Times New Roman"/>
          <w:color w:val="000000"/>
          <w:sz w:val="24"/>
          <w:szCs w:val="24"/>
          <w:lang w:val="vi-VN" w:eastAsia="de-DE"/>
        </w:rPr>
        <w:t>ớ</w:t>
      </w:r>
      <w:r w:rsidRPr="006E6A9B">
        <w:rPr>
          <w:rStyle w:val="Vnbnnidung2"/>
          <w:rFonts w:ascii="Times New Roman" w:hAnsi="Times New Roman"/>
          <w:color w:val="000000"/>
          <w:sz w:val="24"/>
          <w:szCs w:val="24"/>
          <w:lang w:val="de-DE" w:eastAsia="de-DE"/>
        </w:rPr>
        <w:t>n.</w:t>
      </w:r>
    </w:p>
    <w:p w14:paraId="1EE8F080" w14:textId="77777777" w:rsidR="000B68C6" w:rsidRPr="006E6A9B" w:rsidRDefault="000B68C6" w:rsidP="000B68C6">
      <w:pPr>
        <w:pStyle w:val="Vnbnnidung21"/>
        <w:shd w:val="clear" w:color="auto" w:fill="auto"/>
        <w:tabs>
          <w:tab w:val="left" w:pos="440"/>
        </w:tabs>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Có 4 mắt xích trong chuỗi thức ăn trên.</w:t>
      </w:r>
    </w:p>
    <w:p w14:paraId="695F2D8C" w14:textId="77777777" w:rsidR="000B68C6" w:rsidRPr="006E6A9B" w:rsidRDefault="000B68C6" w:rsidP="000B68C6">
      <w:pPr>
        <w:pStyle w:val="Vnbnnidung21"/>
        <w:shd w:val="clear" w:color="auto" w:fill="auto"/>
        <w:tabs>
          <w:tab w:val="left" w:pos="440"/>
        </w:tabs>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Sinh vật sản xuất của chuỗi thức ăn trên là thực vật nổi.</w:t>
      </w:r>
    </w:p>
    <w:p w14:paraId="036345E7" w14:textId="77777777" w:rsidR="000B68C6" w:rsidRDefault="000B68C6" w:rsidP="000B68C6">
      <w:pPr>
        <w:tabs>
          <w:tab w:val="left" w:pos="283"/>
          <w:tab w:val="left" w:pos="2906"/>
          <w:tab w:val="left" w:pos="5528"/>
          <w:tab w:val="left" w:pos="8150"/>
        </w:tabs>
        <w:jc w:val="both"/>
      </w:pPr>
      <w:r>
        <w:t>Các phát biểu trên là đúng hay sai?</w:t>
      </w:r>
    </w:p>
    <w:p w14:paraId="127D73EE" w14:textId="77777777" w:rsidR="000B68C6" w:rsidRPr="002F5B1F" w:rsidRDefault="000B68C6" w:rsidP="000B68C6">
      <w:pPr>
        <w:jc w:val="both"/>
        <w:rPr>
          <w:b/>
          <w:bCs/>
          <w:color w:val="C00000"/>
          <w:lang w:val="de-DE"/>
        </w:rPr>
      </w:pPr>
      <w:r w:rsidRPr="002F5B1F">
        <w:rPr>
          <w:b/>
          <w:bCs/>
          <w:color w:val="C00000"/>
          <w:lang w:val="de-DE"/>
        </w:rPr>
        <w:t>Hướng dẫn giải:</w:t>
      </w:r>
    </w:p>
    <w:p w14:paraId="71D53019"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2F5B1F">
        <w:rPr>
          <w:rStyle w:val="Vnbnnidung2"/>
          <w:rFonts w:ascii="Times New Roman" w:hAnsi="Times New Roman"/>
          <w:color w:val="C00000"/>
          <w:sz w:val="24"/>
          <w:szCs w:val="24"/>
          <w:lang w:eastAsia="vi-VN"/>
        </w:rPr>
        <w:t>Cả 4 phát biểu trên đều chính xác.</w:t>
      </w:r>
    </w:p>
    <w:p w14:paraId="1AA32998" w14:textId="77777777" w:rsidR="000B68C6" w:rsidRPr="002F5B1F" w:rsidRDefault="000B68C6" w:rsidP="000B68C6">
      <w:pPr>
        <w:pStyle w:val="Vnbnnidung21"/>
        <w:shd w:val="clear" w:color="auto" w:fill="auto"/>
        <w:spacing w:line="240" w:lineRule="auto"/>
        <w:rPr>
          <w:rStyle w:val="Vnbnnidung2"/>
          <w:rFonts w:ascii="Times New Roman" w:hAnsi="Times New Roman"/>
          <w:color w:val="C00000"/>
          <w:sz w:val="24"/>
          <w:szCs w:val="24"/>
          <w:lang w:val="vi-VN"/>
        </w:rPr>
      </w:pPr>
      <w:r>
        <w:rPr>
          <w:rStyle w:val="Vnbnnidung2"/>
          <w:rFonts w:ascii="Times New Roman" w:hAnsi="Times New Roman"/>
          <w:color w:val="C00000"/>
          <w:sz w:val="24"/>
          <w:szCs w:val="24"/>
          <w:lang w:eastAsia="vi-VN"/>
        </w:rPr>
        <w:t xml:space="preserve">- </w:t>
      </w:r>
      <w:r w:rsidRPr="002F5B1F">
        <w:rPr>
          <w:rStyle w:val="Vnbnnidung2"/>
          <w:rFonts w:ascii="Times New Roman" w:hAnsi="Times New Roman"/>
          <w:color w:val="C00000"/>
          <w:sz w:val="24"/>
          <w:szCs w:val="24"/>
          <w:lang w:eastAsia="vi-VN"/>
        </w:rPr>
        <w:t>Thực vật nổi là bậc dinh dưỡng cấp 1 và cũng chính là sinh vật sản xuất.</w:t>
      </w:r>
    </w:p>
    <w:p w14:paraId="007F5F19"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lang w:val="vi-VN"/>
        </w:rPr>
      </w:pPr>
      <w:r>
        <w:rPr>
          <w:rStyle w:val="Vnbnnidung2"/>
          <w:rFonts w:ascii="Times New Roman" w:hAnsi="Times New Roman"/>
          <w:color w:val="C00000"/>
          <w:sz w:val="24"/>
          <w:szCs w:val="24"/>
          <w:lang w:eastAsia="vi-VN"/>
        </w:rPr>
        <w:t xml:space="preserve">- </w:t>
      </w:r>
      <w:r w:rsidRPr="002F5B1F">
        <w:rPr>
          <w:rStyle w:val="Vnbnnidung2"/>
          <w:rFonts w:ascii="Times New Roman" w:hAnsi="Times New Roman"/>
          <w:color w:val="C00000"/>
          <w:sz w:val="24"/>
          <w:szCs w:val="24"/>
          <w:lang w:eastAsia="vi-VN"/>
        </w:rPr>
        <w:t>Động vật không xương sống, cá nhỏ, cá lớn lần lượt là bậc dinh dưỡng cấp 2, 3, 4 và sinh vật tiêu thụ bậc 1, 2, 3.</w:t>
      </w:r>
    </w:p>
    <w:p w14:paraId="3170025F" w14:textId="77777777" w:rsidR="000B68C6" w:rsidRPr="003B05F9" w:rsidRDefault="000B68C6" w:rsidP="000B68C6">
      <w:pPr>
        <w:jc w:val="both"/>
        <w:rPr>
          <w:color w:val="C00000"/>
        </w:rPr>
      </w:pPr>
      <w:r w:rsidRPr="002F5B1F">
        <w:rPr>
          <w:b/>
          <w:bCs/>
          <w:color w:val="C00000"/>
        </w:rPr>
        <w:t>Đáp án cần chọn là: </w:t>
      </w:r>
    </w:p>
    <w:p w14:paraId="3117CA82" w14:textId="77777777" w:rsidR="000B68C6" w:rsidRPr="003B05F9" w:rsidRDefault="000B68C6" w:rsidP="000B68C6">
      <w:pPr>
        <w:pStyle w:val="Compact"/>
        <w:jc w:val="both"/>
        <w:rPr>
          <w:rFonts w:cs="Times New Roman"/>
          <w:color w:val="C00000"/>
          <w:lang w:val="en-US"/>
        </w:rPr>
      </w:pPr>
      <w:r w:rsidRPr="003B05F9">
        <w:rPr>
          <w:rFonts w:cs="Times New Roman"/>
          <w:color w:val="C00000"/>
          <w:lang w:val="en-US"/>
        </w:rPr>
        <w:t>a) đúng</w:t>
      </w:r>
    </w:p>
    <w:p w14:paraId="78C0B3F4" w14:textId="77777777" w:rsidR="000B68C6" w:rsidRPr="003B05F9" w:rsidRDefault="000B68C6" w:rsidP="000B68C6">
      <w:pPr>
        <w:pStyle w:val="Compact"/>
        <w:jc w:val="both"/>
        <w:rPr>
          <w:rFonts w:cs="Times New Roman"/>
          <w:color w:val="C00000"/>
          <w:lang w:val="en-US"/>
        </w:rPr>
      </w:pPr>
      <w:r w:rsidRPr="003B05F9">
        <w:rPr>
          <w:rFonts w:cs="Times New Roman"/>
          <w:color w:val="C00000"/>
          <w:lang w:val="en-US"/>
        </w:rPr>
        <w:t>b) đúng</w:t>
      </w:r>
    </w:p>
    <w:p w14:paraId="13C48E38" w14:textId="77777777" w:rsidR="000B68C6" w:rsidRPr="003B05F9" w:rsidRDefault="000B68C6" w:rsidP="000B68C6">
      <w:pPr>
        <w:pStyle w:val="Compact"/>
        <w:jc w:val="both"/>
        <w:rPr>
          <w:rFonts w:cs="Times New Roman"/>
          <w:color w:val="C00000"/>
          <w:lang w:val="en-US"/>
        </w:rPr>
      </w:pPr>
      <w:r w:rsidRPr="003B05F9">
        <w:rPr>
          <w:rFonts w:cs="Times New Roman"/>
          <w:color w:val="C00000"/>
          <w:lang w:val="en-US"/>
        </w:rPr>
        <w:t>c) đúng</w:t>
      </w:r>
    </w:p>
    <w:p w14:paraId="7690ABDE" w14:textId="77777777" w:rsidR="000B68C6" w:rsidRPr="003B05F9" w:rsidRDefault="000B68C6" w:rsidP="000B68C6">
      <w:pPr>
        <w:pStyle w:val="Compact"/>
        <w:jc w:val="both"/>
        <w:rPr>
          <w:rFonts w:cs="Times New Roman"/>
          <w:color w:val="C00000"/>
          <w:lang w:val="en-US"/>
        </w:rPr>
      </w:pPr>
      <w:r w:rsidRPr="003B05F9">
        <w:rPr>
          <w:rFonts w:cs="Times New Roman"/>
          <w:color w:val="C00000"/>
          <w:lang w:val="en-US"/>
        </w:rPr>
        <w:t>d) đúng</w:t>
      </w:r>
    </w:p>
    <w:p w14:paraId="271E6653" w14:textId="77777777" w:rsidR="000B68C6" w:rsidRPr="006E6A9B" w:rsidRDefault="000B68C6" w:rsidP="000B68C6">
      <w:pPr>
        <w:tabs>
          <w:tab w:val="left" w:pos="181"/>
          <w:tab w:val="left" w:pos="2699"/>
          <w:tab w:val="left" w:pos="5221"/>
          <w:tab w:val="left" w:pos="7739"/>
        </w:tabs>
        <w:jc w:val="both"/>
        <w:rPr>
          <w:rStyle w:val="Vnbnnidung2"/>
          <w:lang w:eastAsia="vi-VN"/>
        </w:rPr>
      </w:pPr>
      <w:r w:rsidRPr="006E6A9B">
        <w:rPr>
          <w:b/>
        </w:rPr>
        <w:t xml:space="preserve">Câu 18. . </w:t>
      </w:r>
      <w:r w:rsidRPr="006E6A9B">
        <w:rPr>
          <w:rStyle w:val="Vnbnnidung2"/>
          <w:lang w:eastAsia="vi-VN"/>
        </w:rPr>
        <w:t>Khi nói về chuỗi và lưới thức ăn, cho các phát biểu sau:</w:t>
      </w:r>
    </w:p>
    <w:p w14:paraId="54484F99" w14:textId="77777777" w:rsidR="000B68C6" w:rsidRPr="006E6A9B" w:rsidRDefault="000B68C6" w:rsidP="000B68C6">
      <w:pPr>
        <w:pStyle w:val="Vnbnnidung21"/>
        <w:shd w:val="clear" w:color="auto" w:fill="auto"/>
        <w:tabs>
          <w:tab w:val="left" w:pos="330"/>
        </w:tabs>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Trong một quần xã, mỗi loài sinh vật chỉ tham gia vào một chuỗi thức ăn.</w:t>
      </w:r>
    </w:p>
    <w:p w14:paraId="75228B6D" w14:textId="77777777" w:rsidR="000B68C6" w:rsidRPr="006E6A9B" w:rsidRDefault="000B68C6" w:rsidP="000B68C6">
      <w:pPr>
        <w:pStyle w:val="Vnbnnidung21"/>
        <w:shd w:val="clear" w:color="auto" w:fill="auto"/>
        <w:tabs>
          <w:tab w:val="left" w:pos="330"/>
        </w:tabs>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Khi thành phần loài trong quần xã thay đổỉ thì cấu trúc lưới thức ăn cũng bị thay đổi.</w:t>
      </w:r>
    </w:p>
    <w:p w14:paraId="494BD58D" w14:textId="77777777" w:rsidR="000B68C6" w:rsidRPr="006E6A9B" w:rsidRDefault="000B68C6" w:rsidP="000B68C6">
      <w:pPr>
        <w:pStyle w:val="Vnbnnidung21"/>
        <w:shd w:val="clear" w:color="auto" w:fill="auto"/>
        <w:tabs>
          <w:tab w:val="left" w:pos="330"/>
        </w:tabs>
        <w:spacing w:line="240" w:lineRule="auto"/>
        <w:rPr>
          <w:rStyle w:val="Vnbnnidung2"/>
          <w:rFonts w:ascii="Times New Roman" w:hAnsi="Times New Roman"/>
          <w:sz w:val="24"/>
          <w:szCs w:val="24"/>
          <w:lang w:val="vi-VN"/>
        </w:rPr>
      </w:pPr>
      <w:r w:rsidRPr="00CE7744">
        <w:rPr>
          <w:rStyle w:val="Vnbnnidung2"/>
          <w:rFonts w:ascii="Times New Roman" w:hAnsi="Times New Roman"/>
          <w:b/>
          <w:bCs/>
          <w:color w:val="000000"/>
          <w:sz w:val="24"/>
          <w:szCs w:val="24"/>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Tất cả các chuỗi thức ăn đều được bắt đầu từ sinh vật sản xu</w:t>
      </w:r>
      <w:r w:rsidRPr="006E6A9B">
        <w:rPr>
          <w:rStyle w:val="Vnbnnidung2"/>
          <w:rFonts w:ascii="Times New Roman" w:hAnsi="Times New Roman"/>
          <w:color w:val="000000"/>
          <w:sz w:val="24"/>
          <w:szCs w:val="24"/>
          <w:lang w:val="vi-VN" w:eastAsia="vi-VN"/>
        </w:rPr>
        <w:t>ấ</w:t>
      </w:r>
      <w:r w:rsidRPr="006E6A9B">
        <w:rPr>
          <w:rStyle w:val="Vnbnnidung2"/>
          <w:rFonts w:ascii="Times New Roman" w:hAnsi="Times New Roman"/>
          <w:color w:val="000000"/>
          <w:sz w:val="24"/>
          <w:szCs w:val="24"/>
          <w:lang w:eastAsia="vi-VN"/>
        </w:rPr>
        <w:t>t.</w:t>
      </w:r>
    </w:p>
    <w:p w14:paraId="7D4C4CEC" w14:textId="77777777" w:rsidR="000B68C6" w:rsidRPr="006E6A9B" w:rsidRDefault="000B68C6" w:rsidP="000B68C6">
      <w:pPr>
        <w:pStyle w:val="Vnbnnidung21"/>
        <w:shd w:val="clear" w:color="auto" w:fill="auto"/>
        <w:tabs>
          <w:tab w:val="left" w:pos="330"/>
        </w:tabs>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 xml:space="preserve">Trong một lưới thức ăn, mỗi bậc dinh dưỡng </w:t>
      </w:r>
      <w:r>
        <w:rPr>
          <w:rStyle w:val="Vnbnnidung2"/>
          <w:rFonts w:ascii="Times New Roman" w:hAnsi="Times New Roman"/>
          <w:color w:val="000000"/>
          <w:sz w:val="24"/>
          <w:szCs w:val="24"/>
          <w:lang w:eastAsia="vi-VN"/>
        </w:rPr>
        <w:t>có thể có nhiều</w:t>
      </w:r>
      <w:r w:rsidRPr="006E6A9B">
        <w:rPr>
          <w:rStyle w:val="Vnbnnidung2"/>
          <w:rFonts w:ascii="Times New Roman" w:hAnsi="Times New Roman"/>
          <w:color w:val="000000"/>
          <w:sz w:val="24"/>
          <w:szCs w:val="24"/>
          <w:lang w:eastAsia="vi-VN"/>
        </w:rPr>
        <w:t xml:space="preserve"> loài.</w:t>
      </w:r>
    </w:p>
    <w:p w14:paraId="732FFD9B" w14:textId="77777777" w:rsidR="000B68C6" w:rsidRDefault="000B68C6" w:rsidP="000B68C6">
      <w:pPr>
        <w:tabs>
          <w:tab w:val="left" w:pos="283"/>
          <w:tab w:val="left" w:pos="2906"/>
          <w:tab w:val="left" w:pos="5528"/>
          <w:tab w:val="left" w:pos="8150"/>
        </w:tabs>
        <w:jc w:val="both"/>
      </w:pPr>
      <w:r>
        <w:t>Các phát biểu trên là đúng hay sai?</w:t>
      </w:r>
    </w:p>
    <w:p w14:paraId="13211787" w14:textId="77777777" w:rsidR="000B68C6" w:rsidRPr="002F5B1F" w:rsidRDefault="000B68C6" w:rsidP="000B68C6">
      <w:pPr>
        <w:jc w:val="both"/>
        <w:rPr>
          <w:b/>
          <w:bCs/>
          <w:color w:val="C00000"/>
          <w:lang w:val="de-DE"/>
        </w:rPr>
      </w:pPr>
      <w:r w:rsidRPr="002F5B1F">
        <w:rPr>
          <w:b/>
          <w:bCs/>
          <w:color w:val="C00000"/>
          <w:lang w:val="de-DE"/>
        </w:rPr>
        <w:t>Hướng dẫn giải:</w:t>
      </w:r>
    </w:p>
    <w:p w14:paraId="77903F07"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a) s</w:t>
      </w:r>
      <w:r w:rsidRPr="002F5B1F">
        <w:rPr>
          <w:rStyle w:val="Vnbnnidung2"/>
          <w:rFonts w:ascii="Times New Roman" w:hAnsi="Times New Roman"/>
          <w:color w:val="C00000"/>
          <w:sz w:val="24"/>
          <w:szCs w:val="24"/>
          <w:lang w:eastAsia="vi-VN"/>
        </w:rPr>
        <w:t>ai, trong một quần xã, mỗi loài có thể tham gia vào chuỗi thức ăn khác nhau. Ví dụ:</w:t>
      </w:r>
    </w:p>
    <w:p w14:paraId="73CED717" w14:textId="77777777" w:rsidR="000B68C6" w:rsidRPr="002F5B1F" w:rsidRDefault="000B68C6" w:rsidP="000B68C6">
      <w:pPr>
        <w:pStyle w:val="Vnbnnidung21"/>
        <w:shd w:val="clear" w:color="auto" w:fill="auto"/>
        <w:spacing w:line="240" w:lineRule="auto"/>
        <w:ind w:left="72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Chu</w:t>
      </w:r>
      <w:r w:rsidRPr="002F5B1F">
        <w:rPr>
          <w:rStyle w:val="Vnbnnidung2"/>
          <w:rFonts w:ascii="Times New Roman" w:hAnsi="Times New Roman"/>
          <w:color w:val="C00000"/>
          <w:sz w:val="24"/>
          <w:szCs w:val="24"/>
          <w:lang w:val="vi-VN" w:eastAsia="vi-VN"/>
        </w:rPr>
        <w:t>ỗ</w:t>
      </w:r>
      <w:r w:rsidRPr="002F5B1F">
        <w:rPr>
          <w:rStyle w:val="Vnbnnidung2"/>
          <w:rFonts w:ascii="Times New Roman" w:hAnsi="Times New Roman"/>
          <w:color w:val="C00000"/>
          <w:sz w:val="24"/>
          <w:szCs w:val="24"/>
          <w:lang w:eastAsia="vi-VN"/>
        </w:rPr>
        <w:t xml:space="preserve">i 1: Lúa </w:t>
      </w:r>
      <w:r>
        <w:rPr>
          <w:rStyle w:val="Vnbnnidung2"/>
          <w:rFonts w:ascii="Times New Roman" w:hAnsi="Times New Roman"/>
          <w:color w:val="C00000"/>
          <w:sz w:val="24"/>
          <w:szCs w:val="24"/>
          <w:lang w:eastAsia="vi-VN"/>
        </w:rPr>
        <w:t>→</w:t>
      </w:r>
      <w:r w:rsidRPr="002F5B1F">
        <w:rPr>
          <w:rStyle w:val="Vnbnnidung2"/>
          <w:rFonts w:ascii="Times New Roman" w:hAnsi="Times New Roman"/>
          <w:color w:val="C00000"/>
          <w:sz w:val="24"/>
          <w:szCs w:val="24"/>
          <w:lang w:val="de-DE" w:eastAsia="de-DE"/>
        </w:rPr>
        <w:t xml:space="preserve"> </w:t>
      </w:r>
      <w:r w:rsidRPr="002F5B1F">
        <w:rPr>
          <w:rStyle w:val="Vnbnnidung2"/>
          <w:rFonts w:ascii="Times New Roman" w:hAnsi="Times New Roman"/>
          <w:color w:val="C00000"/>
          <w:sz w:val="24"/>
          <w:szCs w:val="24"/>
          <w:lang w:eastAsia="vi-VN"/>
        </w:rPr>
        <w:t xml:space="preserve">Sâu ăn lúa </w:t>
      </w:r>
      <w:r>
        <w:rPr>
          <w:rStyle w:val="Vnbnnidung2"/>
          <w:rFonts w:ascii="Times New Roman" w:hAnsi="Times New Roman"/>
          <w:color w:val="C00000"/>
          <w:sz w:val="24"/>
          <w:szCs w:val="24"/>
          <w:lang w:eastAsia="vi-VN"/>
        </w:rPr>
        <w:t>→</w:t>
      </w:r>
      <w:r w:rsidRPr="002F5B1F">
        <w:rPr>
          <w:rStyle w:val="Vnbnnidung2"/>
          <w:rFonts w:ascii="Times New Roman" w:hAnsi="Times New Roman"/>
          <w:color w:val="C00000"/>
          <w:sz w:val="24"/>
          <w:szCs w:val="24"/>
          <w:lang w:eastAsia="vi-VN"/>
        </w:rPr>
        <w:t xml:space="preserve"> Chim ăn sâu.</w:t>
      </w:r>
    </w:p>
    <w:p w14:paraId="611E8EC1" w14:textId="77777777" w:rsidR="000B68C6" w:rsidRPr="002F5B1F" w:rsidRDefault="000B68C6" w:rsidP="000B68C6">
      <w:pPr>
        <w:pStyle w:val="Vnbnnidung21"/>
        <w:shd w:val="clear" w:color="auto" w:fill="auto"/>
        <w:spacing w:line="240" w:lineRule="auto"/>
        <w:ind w:left="720"/>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 xml:space="preserve">+ Chuỗi 2: Lúa </w:t>
      </w:r>
      <w:r>
        <w:rPr>
          <w:rStyle w:val="Vnbnnidung2"/>
          <w:rFonts w:ascii="Times New Roman" w:hAnsi="Times New Roman"/>
          <w:color w:val="C00000"/>
          <w:sz w:val="24"/>
          <w:szCs w:val="24"/>
          <w:lang w:eastAsia="vi-VN"/>
        </w:rPr>
        <w:t>→</w:t>
      </w:r>
      <w:r w:rsidRPr="002F5B1F">
        <w:rPr>
          <w:rStyle w:val="Vnbnnidung2"/>
          <w:rFonts w:ascii="Times New Roman" w:hAnsi="Times New Roman"/>
          <w:color w:val="C00000"/>
          <w:sz w:val="24"/>
          <w:szCs w:val="24"/>
          <w:lang w:val="de-DE" w:eastAsia="de-DE"/>
        </w:rPr>
        <w:t xml:space="preserve"> </w:t>
      </w:r>
      <w:r w:rsidRPr="002F5B1F">
        <w:rPr>
          <w:rStyle w:val="Vnbnnidung2"/>
          <w:rFonts w:ascii="Times New Roman" w:hAnsi="Times New Roman"/>
          <w:color w:val="C00000"/>
          <w:sz w:val="24"/>
          <w:szCs w:val="24"/>
          <w:lang w:eastAsia="vi-VN"/>
        </w:rPr>
        <w:t xml:space="preserve">Cào cào </w:t>
      </w:r>
      <w:r>
        <w:rPr>
          <w:rStyle w:val="Vnbnnidung2"/>
          <w:rFonts w:ascii="Times New Roman" w:hAnsi="Times New Roman"/>
          <w:color w:val="C00000"/>
          <w:sz w:val="24"/>
          <w:szCs w:val="24"/>
          <w:lang w:eastAsia="vi-VN"/>
        </w:rPr>
        <w:t>→</w:t>
      </w:r>
      <w:r w:rsidRPr="002F5B1F">
        <w:rPr>
          <w:rStyle w:val="Vnbnnidung2"/>
          <w:rFonts w:ascii="Times New Roman" w:hAnsi="Times New Roman"/>
          <w:color w:val="C00000"/>
          <w:sz w:val="24"/>
          <w:szCs w:val="24"/>
          <w:lang w:val="de-DE" w:eastAsia="de-DE"/>
        </w:rPr>
        <w:t xml:space="preserve"> </w:t>
      </w:r>
      <w:r w:rsidRPr="002F5B1F">
        <w:rPr>
          <w:rStyle w:val="Vnbnnidung2"/>
          <w:rFonts w:ascii="Times New Roman" w:hAnsi="Times New Roman"/>
          <w:color w:val="C00000"/>
          <w:sz w:val="24"/>
          <w:szCs w:val="24"/>
          <w:lang w:eastAsia="vi-VN"/>
        </w:rPr>
        <w:t>Chim ăn cào cào.</w:t>
      </w:r>
    </w:p>
    <w:p w14:paraId="6C5776A0"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b) đ</w:t>
      </w:r>
      <w:r w:rsidRPr="002F5B1F">
        <w:rPr>
          <w:rStyle w:val="Vnbnnidung2"/>
          <w:rFonts w:ascii="Times New Roman" w:hAnsi="Times New Roman"/>
          <w:color w:val="C00000"/>
          <w:sz w:val="24"/>
          <w:szCs w:val="24"/>
          <w:lang w:eastAsia="vi-VN"/>
        </w:rPr>
        <w:t xml:space="preserve">úng, khi thành phần loài trong quần xã thay đổi thì cấu trúc lưới thức ăn cũng bị thay đổi, nguyên nhân </w:t>
      </w:r>
      <w:r w:rsidRPr="002F5B1F">
        <w:rPr>
          <w:rStyle w:val="Vnbnnidung2"/>
          <w:rFonts w:ascii="Times New Roman" w:hAnsi="Times New Roman"/>
          <w:color w:val="C00000"/>
          <w:sz w:val="24"/>
          <w:szCs w:val="24"/>
          <w:lang w:eastAsia="vi-VN"/>
        </w:rPr>
        <w:lastRenderedPageBreak/>
        <w:t>là do để chúng thích nghi với môi trường.</w:t>
      </w:r>
    </w:p>
    <w:p w14:paraId="726EC345"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c) s</w:t>
      </w:r>
      <w:r w:rsidRPr="002F5B1F">
        <w:rPr>
          <w:rStyle w:val="Vnbnnidung2"/>
          <w:rFonts w:ascii="Times New Roman" w:hAnsi="Times New Roman"/>
          <w:color w:val="C00000"/>
          <w:sz w:val="24"/>
          <w:szCs w:val="24"/>
          <w:lang w:eastAsia="vi-VN"/>
        </w:rPr>
        <w:t>ai, một số chuỗi thức ăn có thể bắt nguồn từ mùn bã hữu cơ.</w:t>
      </w:r>
    </w:p>
    <w:p w14:paraId="1E4624AE"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d) đúng</w:t>
      </w:r>
      <w:r w:rsidRPr="002F5B1F">
        <w:rPr>
          <w:rStyle w:val="Vnbnnidung2"/>
          <w:rFonts w:ascii="Times New Roman" w:hAnsi="Times New Roman"/>
          <w:color w:val="C00000"/>
          <w:sz w:val="24"/>
          <w:szCs w:val="24"/>
          <w:lang w:eastAsia="vi-VN"/>
        </w:rPr>
        <w:t>, trong một lưới thức ăn, mỗi bậc dinh dưỡng có thể có nhiều loài.</w:t>
      </w:r>
    </w:p>
    <w:p w14:paraId="03F9EF5F" w14:textId="77777777" w:rsidR="000B68C6" w:rsidRPr="00F83E89" w:rsidRDefault="000B68C6" w:rsidP="000B68C6">
      <w:pPr>
        <w:jc w:val="both"/>
        <w:rPr>
          <w:color w:val="C00000"/>
        </w:rPr>
      </w:pPr>
      <w:r w:rsidRPr="002F5B1F">
        <w:rPr>
          <w:b/>
          <w:bCs/>
          <w:color w:val="C00000"/>
        </w:rPr>
        <w:t>Đáp án cần chọn là: </w:t>
      </w:r>
    </w:p>
    <w:p w14:paraId="2660BFEB" w14:textId="77777777" w:rsidR="000B68C6" w:rsidRDefault="000B68C6" w:rsidP="000B68C6">
      <w:r>
        <w:rPr>
          <w:rStyle w:val="Vnbnnidung2"/>
          <w:color w:val="C00000"/>
          <w:lang w:eastAsia="vi-VN"/>
        </w:rPr>
        <w:t>a) s</w:t>
      </w:r>
      <w:r w:rsidRPr="002F5B1F">
        <w:rPr>
          <w:rStyle w:val="Vnbnnidung2"/>
          <w:color w:val="C00000"/>
          <w:lang w:eastAsia="vi-VN"/>
        </w:rPr>
        <w:t>ai</w:t>
      </w:r>
    </w:p>
    <w:p w14:paraId="68AF5AE2" w14:textId="77777777" w:rsidR="000B68C6" w:rsidRDefault="000B68C6" w:rsidP="000B68C6">
      <w:r>
        <w:rPr>
          <w:rStyle w:val="Vnbnnidung2"/>
          <w:color w:val="C00000"/>
          <w:lang w:eastAsia="vi-VN"/>
        </w:rPr>
        <w:t>b) đ</w:t>
      </w:r>
      <w:r w:rsidRPr="002F5B1F">
        <w:rPr>
          <w:rStyle w:val="Vnbnnidung2"/>
          <w:color w:val="C00000"/>
          <w:lang w:eastAsia="vi-VN"/>
        </w:rPr>
        <w:t>úng</w:t>
      </w:r>
    </w:p>
    <w:p w14:paraId="2A3E7901" w14:textId="77777777" w:rsidR="000B68C6" w:rsidRDefault="000B68C6" w:rsidP="000B68C6">
      <w:r>
        <w:rPr>
          <w:rStyle w:val="Vnbnnidung2"/>
          <w:color w:val="C00000"/>
          <w:lang w:eastAsia="vi-VN"/>
        </w:rPr>
        <w:t>c) s</w:t>
      </w:r>
      <w:r w:rsidRPr="002F5B1F">
        <w:rPr>
          <w:rStyle w:val="Vnbnnidung2"/>
          <w:color w:val="C00000"/>
          <w:lang w:eastAsia="vi-VN"/>
        </w:rPr>
        <w:t>ai</w:t>
      </w:r>
    </w:p>
    <w:p w14:paraId="39B4DA3B" w14:textId="77777777" w:rsidR="000B68C6" w:rsidRPr="005E7B0D" w:rsidRDefault="000B68C6" w:rsidP="000B68C6">
      <w:r>
        <w:rPr>
          <w:rStyle w:val="Vnbnnidung2"/>
          <w:color w:val="C00000"/>
          <w:lang w:eastAsia="vi-VN"/>
        </w:rPr>
        <w:t>d) đúng</w:t>
      </w:r>
    </w:p>
    <w:p w14:paraId="6A24CC1E" w14:textId="77777777" w:rsidR="000B68C6" w:rsidRPr="006E6A9B" w:rsidRDefault="000B68C6" w:rsidP="000B68C6">
      <w:pPr>
        <w:tabs>
          <w:tab w:val="left" w:pos="181"/>
          <w:tab w:val="left" w:pos="2699"/>
          <w:tab w:val="left" w:pos="5221"/>
          <w:tab w:val="left" w:pos="7739"/>
        </w:tabs>
        <w:jc w:val="both"/>
        <w:rPr>
          <w:rStyle w:val="Vnbnnidung2"/>
          <w:lang w:eastAsia="vi-VN"/>
        </w:rPr>
      </w:pPr>
      <w:r w:rsidRPr="006E6A9B">
        <w:rPr>
          <w:b/>
        </w:rPr>
        <w:t xml:space="preserve">Câu 19. </w:t>
      </w:r>
      <w:r w:rsidRPr="006E6A9B">
        <w:rPr>
          <w:rStyle w:val="Vnbnnidung2"/>
          <w:lang w:eastAsia="vi-VN"/>
        </w:rPr>
        <w:t>Cho lưới thức ăn sau và một số nhận định:</w:t>
      </w:r>
    </w:p>
    <w:p w14:paraId="20B78E11" w14:textId="77777777" w:rsidR="000B68C6" w:rsidRPr="006E6A9B" w:rsidRDefault="000B68C6" w:rsidP="000B68C6">
      <w:pPr>
        <w:tabs>
          <w:tab w:val="left" w:pos="181"/>
          <w:tab w:val="left" w:pos="2699"/>
          <w:tab w:val="left" w:pos="5221"/>
          <w:tab w:val="left" w:pos="7739"/>
        </w:tabs>
        <w:jc w:val="center"/>
      </w:pPr>
      <w:r w:rsidRPr="006E6A9B">
        <w:rPr>
          <w:noProof/>
        </w:rPr>
        <w:drawing>
          <wp:inline distT="0" distB="0" distL="0" distR="0" wp14:anchorId="04DF7093" wp14:editId="0AEE755F">
            <wp:extent cx="3185993" cy="179953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523" cy="1802098"/>
                    </a:xfrm>
                    <a:prstGeom prst="rect">
                      <a:avLst/>
                    </a:prstGeom>
                    <a:noFill/>
                    <a:ln>
                      <a:noFill/>
                    </a:ln>
                  </pic:spPr>
                </pic:pic>
              </a:graphicData>
            </a:graphic>
          </wp:inline>
        </w:drawing>
      </w:r>
    </w:p>
    <w:p w14:paraId="3CD1DC9F"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Sinh vật đầu bảng là cá diếc.</w:t>
      </w:r>
    </w:p>
    <w:p w14:paraId="5A098D50"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Cá lóc ở 4 bậc dinh dưỡng khác nhau.</w:t>
      </w:r>
    </w:p>
    <w:p w14:paraId="3B7F0FD4"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Chuỗi thức ăn chiếm ưu thế trong tự nhiên được biểu diễn ở lưới thức ăn trên là chuỗi mà cá lóc là sinh vật tiêu thụ bậc 3.</w:t>
      </w:r>
    </w:p>
    <w:p w14:paraId="148F02B9" w14:textId="77777777" w:rsidR="000B68C6" w:rsidRPr="006E6A9B" w:rsidRDefault="000B68C6" w:rsidP="000B68C6">
      <w:pPr>
        <w:pStyle w:val="Vnbnnidung21"/>
        <w:shd w:val="clear" w:color="auto" w:fill="auto"/>
        <w:spacing w:line="240" w:lineRule="auto"/>
        <w:rPr>
          <w:rStyle w:val="Vnbnnidung2"/>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 xml:space="preserve">Có trường hợp nếu một loài nào đó </w:t>
      </w:r>
      <w:r w:rsidRPr="006E6A9B">
        <w:rPr>
          <w:rStyle w:val="Vnbnnidung2"/>
          <w:rFonts w:ascii="Times New Roman" w:hAnsi="Times New Roman"/>
          <w:color w:val="000000"/>
          <w:sz w:val="24"/>
          <w:szCs w:val="24"/>
          <w:lang w:val="vi-VN" w:eastAsia="vi-VN"/>
        </w:rPr>
        <w:t>tr</w:t>
      </w:r>
      <w:r w:rsidRPr="006E6A9B">
        <w:rPr>
          <w:rStyle w:val="Vnbnnidung2"/>
          <w:rFonts w:ascii="Times New Roman" w:hAnsi="Times New Roman"/>
          <w:color w:val="000000"/>
          <w:sz w:val="24"/>
          <w:szCs w:val="24"/>
          <w:lang w:eastAsia="vi-VN"/>
        </w:rPr>
        <w:t>ong lưới thức ăn trên bị mất đi thì sẽ không còn chuỗi thức ăn nào.</w:t>
      </w:r>
    </w:p>
    <w:p w14:paraId="4D682A5B" w14:textId="77777777" w:rsidR="000B68C6" w:rsidRDefault="000B68C6" w:rsidP="000B68C6">
      <w:pPr>
        <w:tabs>
          <w:tab w:val="left" w:pos="283"/>
          <w:tab w:val="left" w:pos="2906"/>
          <w:tab w:val="left" w:pos="5528"/>
          <w:tab w:val="left" w:pos="8150"/>
        </w:tabs>
        <w:jc w:val="both"/>
      </w:pPr>
      <w:r>
        <w:t>Các nhận định trên là đúng hay sai?</w:t>
      </w:r>
    </w:p>
    <w:p w14:paraId="302DB2E9" w14:textId="77777777" w:rsidR="000B68C6" w:rsidRPr="002F5B1F" w:rsidRDefault="000B68C6" w:rsidP="000B68C6">
      <w:pPr>
        <w:jc w:val="both"/>
        <w:rPr>
          <w:b/>
          <w:bCs/>
          <w:color w:val="C00000"/>
          <w:lang w:val="de-DE"/>
        </w:rPr>
      </w:pPr>
      <w:r w:rsidRPr="002F5B1F">
        <w:rPr>
          <w:b/>
          <w:bCs/>
          <w:color w:val="C00000"/>
          <w:lang w:val="de-DE"/>
        </w:rPr>
        <w:t>Hướng dẫn giải:</w:t>
      </w:r>
    </w:p>
    <w:p w14:paraId="643563EB"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a)</w:t>
      </w:r>
      <w:r w:rsidRPr="002F5B1F">
        <w:rPr>
          <w:rStyle w:val="Vnbnnidung2"/>
          <w:rFonts w:ascii="Times New Roman" w:hAnsi="Times New Roman"/>
          <w:color w:val="C00000"/>
          <w:sz w:val="24"/>
          <w:szCs w:val="24"/>
          <w:lang w:eastAsia="vi-VN"/>
        </w:rPr>
        <w:t xml:space="preserve"> sai vì sinh vật đầu bảng là cá lóc.</w:t>
      </w:r>
    </w:p>
    <w:p w14:paraId="6F470EF3"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b)</w:t>
      </w:r>
      <w:r w:rsidRPr="002F5B1F">
        <w:rPr>
          <w:rStyle w:val="Vnbnnidung2"/>
          <w:rFonts w:ascii="Times New Roman" w:hAnsi="Times New Roman"/>
          <w:color w:val="C00000"/>
          <w:sz w:val="24"/>
          <w:szCs w:val="24"/>
          <w:lang w:eastAsia="vi-VN"/>
        </w:rPr>
        <w:t xml:space="preserve"> sai vì cá lóc chỉ ở 3 bậc dinh dưỡng là bậc 2, 4, 5.</w:t>
      </w:r>
    </w:p>
    <w:p w14:paraId="141585A7"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c)</w:t>
      </w:r>
      <w:r w:rsidRPr="002F5B1F">
        <w:rPr>
          <w:rStyle w:val="Vnbnnidung2"/>
          <w:rFonts w:ascii="Times New Roman" w:hAnsi="Times New Roman"/>
          <w:color w:val="C00000"/>
          <w:sz w:val="24"/>
          <w:szCs w:val="24"/>
          <w:lang w:eastAsia="vi-VN"/>
        </w:rPr>
        <w:t xml:space="preserve"> sai vì chuỗi thức ăn mà cá lóc là sinh vật tiêu thụ bậc 3 là chuỗi tảo hiển vi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val="de-DE" w:eastAsia="de-DE"/>
        </w:rPr>
        <w:t xml:space="preserve"> </w:t>
      </w:r>
      <w:r w:rsidRPr="002F5B1F">
        <w:rPr>
          <w:rStyle w:val="Vnbnnidung2"/>
          <w:rFonts w:ascii="Times New Roman" w:hAnsi="Times New Roman"/>
          <w:color w:val="C00000"/>
          <w:sz w:val="24"/>
          <w:szCs w:val="24"/>
          <w:lang w:eastAsia="vi-VN"/>
        </w:rPr>
        <w:t xml:space="preserve">động vật nổi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cá diếc </w:t>
      </w:r>
      <w:r w:rsidRPr="002F5B1F">
        <w:rPr>
          <w:rStyle w:val="Vnbnnidung2"/>
          <w:rFonts w:ascii="Times New Roman" w:hAnsi="Times New Roman"/>
          <w:color w:val="C00000"/>
          <w:sz w:val="24"/>
          <w:szCs w:val="24"/>
          <w:lang w:eastAsia="vi-VN"/>
        </w:rPr>
        <w:sym w:font="Symbol" w:char="F0AE"/>
      </w:r>
      <w:r w:rsidRPr="002F5B1F">
        <w:rPr>
          <w:rStyle w:val="Vnbnnidung2"/>
          <w:rFonts w:ascii="Times New Roman" w:hAnsi="Times New Roman"/>
          <w:color w:val="C00000"/>
          <w:sz w:val="24"/>
          <w:szCs w:val="24"/>
          <w:lang w:eastAsia="vi-VN"/>
        </w:rPr>
        <w:t xml:space="preserve"> cá lóc. Chuỗi thức ăn này là chuỗi bắt đầu bằng sinh vật tự dưỡng nhưng trong tự nhiên chuỗi thức ăn ưu thế hơn là chuỗi khởi đầu bằng mùn bã sinh vật.</w:t>
      </w:r>
    </w:p>
    <w:p w14:paraId="18B5176F"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d)</w:t>
      </w:r>
      <w:r w:rsidRPr="002F5B1F">
        <w:rPr>
          <w:rStyle w:val="Vnbnnidung2"/>
          <w:rFonts w:ascii="Times New Roman" w:hAnsi="Times New Roman"/>
          <w:color w:val="C00000"/>
          <w:sz w:val="24"/>
          <w:szCs w:val="24"/>
          <w:lang w:eastAsia="vi-VN"/>
        </w:rPr>
        <w:t xml:space="preserve"> sai vì ta thấy có 2 loại chuỗi thức ăn và sinh vật đầu bảng đều có những chuỗi mà trực tiếp ăn chúng nên lưới thức ăn sẽ không bị gián đ</w:t>
      </w:r>
      <w:r w:rsidRPr="002F5B1F">
        <w:rPr>
          <w:rStyle w:val="Vnbnnidung2"/>
          <w:rFonts w:ascii="Times New Roman" w:hAnsi="Times New Roman"/>
          <w:color w:val="C00000"/>
          <w:sz w:val="24"/>
          <w:szCs w:val="24"/>
          <w:lang w:val="vi-VN" w:eastAsia="vi-VN"/>
        </w:rPr>
        <w:t>ọa</w:t>
      </w:r>
      <w:r w:rsidRPr="002F5B1F">
        <w:rPr>
          <w:rStyle w:val="Vnbnnidung2"/>
          <w:rFonts w:ascii="Times New Roman" w:hAnsi="Times New Roman"/>
          <w:color w:val="C00000"/>
          <w:sz w:val="24"/>
          <w:szCs w:val="24"/>
          <w:lang w:eastAsia="vi-VN"/>
        </w:rPr>
        <w:t>n bảo đảm việc có thể duy trì nếu mất đi một loài nào đó.</w:t>
      </w:r>
    </w:p>
    <w:p w14:paraId="7650C6E7" w14:textId="77777777" w:rsidR="000B68C6" w:rsidRPr="002F5B1F" w:rsidRDefault="000B68C6" w:rsidP="000B68C6">
      <w:pPr>
        <w:pStyle w:val="Vnbnnidung21"/>
        <w:shd w:val="clear" w:color="auto" w:fill="auto"/>
        <w:spacing w:line="240" w:lineRule="auto"/>
        <w:rPr>
          <w:rFonts w:ascii="Times New Roman" w:hAnsi="Times New Roman"/>
          <w:color w:val="C00000"/>
          <w:sz w:val="24"/>
          <w:szCs w:val="24"/>
        </w:rPr>
      </w:pPr>
      <w:r w:rsidRPr="002F5B1F">
        <w:rPr>
          <w:rStyle w:val="Vnbnnidung2"/>
          <w:rFonts w:ascii="Times New Roman" w:hAnsi="Times New Roman"/>
          <w:color w:val="C00000"/>
          <w:sz w:val="24"/>
          <w:szCs w:val="24"/>
          <w:lang w:eastAsia="vi-VN"/>
        </w:rPr>
        <w:t>Vậy tất cả 7 ý đều không đúng.</w:t>
      </w:r>
    </w:p>
    <w:p w14:paraId="13EB73FF" w14:textId="77777777" w:rsidR="000B68C6" w:rsidRPr="00F83E89" w:rsidRDefault="000B68C6" w:rsidP="000B68C6">
      <w:pPr>
        <w:jc w:val="both"/>
        <w:rPr>
          <w:color w:val="C00000"/>
        </w:rPr>
      </w:pPr>
      <w:r w:rsidRPr="002F5B1F">
        <w:rPr>
          <w:b/>
          <w:bCs/>
          <w:color w:val="C00000"/>
        </w:rPr>
        <w:t>Đáp án cần chọn là: </w:t>
      </w:r>
    </w:p>
    <w:p w14:paraId="4ACDBCA7" w14:textId="77777777" w:rsidR="000B68C6" w:rsidRDefault="000B68C6" w:rsidP="000B68C6">
      <w:r>
        <w:rPr>
          <w:rStyle w:val="Vnbnnidung2"/>
          <w:color w:val="C00000"/>
          <w:lang w:eastAsia="vi-VN"/>
        </w:rPr>
        <w:t>a)</w:t>
      </w:r>
      <w:r w:rsidRPr="002F5B1F">
        <w:rPr>
          <w:rStyle w:val="Vnbnnidung2"/>
          <w:color w:val="C00000"/>
          <w:lang w:eastAsia="vi-VN"/>
        </w:rPr>
        <w:t xml:space="preserve"> sai </w:t>
      </w:r>
    </w:p>
    <w:p w14:paraId="51CB234A" w14:textId="77777777" w:rsidR="000B68C6" w:rsidRDefault="000B68C6" w:rsidP="000B68C6">
      <w:r>
        <w:rPr>
          <w:rStyle w:val="Vnbnnidung2"/>
          <w:color w:val="C00000"/>
          <w:lang w:eastAsia="vi-VN"/>
        </w:rPr>
        <w:t>b)</w:t>
      </w:r>
      <w:r w:rsidRPr="002F5B1F">
        <w:rPr>
          <w:rStyle w:val="Vnbnnidung2"/>
          <w:color w:val="C00000"/>
          <w:lang w:eastAsia="vi-VN"/>
        </w:rPr>
        <w:t xml:space="preserve"> sai </w:t>
      </w:r>
    </w:p>
    <w:p w14:paraId="7915B8CD" w14:textId="77777777" w:rsidR="000B68C6" w:rsidRDefault="000B68C6" w:rsidP="000B68C6">
      <w:r>
        <w:rPr>
          <w:rStyle w:val="Vnbnnidung2"/>
          <w:color w:val="C00000"/>
          <w:lang w:eastAsia="vi-VN"/>
        </w:rPr>
        <w:t>c)</w:t>
      </w:r>
      <w:r w:rsidRPr="002F5B1F">
        <w:rPr>
          <w:rStyle w:val="Vnbnnidung2"/>
          <w:color w:val="C00000"/>
          <w:lang w:eastAsia="vi-VN"/>
        </w:rPr>
        <w:t xml:space="preserve"> sai </w:t>
      </w:r>
    </w:p>
    <w:p w14:paraId="515F9864" w14:textId="77777777" w:rsidR="000B68C6" w:rsidRPr="006E6A9B" w:rsidRDefault="000B68C6" w:rsidP="000B68C6">
      <w:r>
        <w:rPr>
          <w:rStyle w:val="Vnbnnidung2"/>
          <w:color w:val="C00000"/>
          <w:lang w:eastAsia="vi-VN"/>
        </w:rPr>
        <w:t>d)</w:t>
      </w:r>
      <w:r w:rsidRPr="002F5B1F">
        <w:rPr>
          <w:rStyle w:val="Vnbnnidung2"/>
          <w:color w:val="C00000"/>
          <w:lang w:eastAsia="vi-VN"/>
        </w:rPr>
        <w:t xml:space="preserve"> sai </w:t>
      </w:r>
    </w:p>
    <w:p w14:paraId="5B662159" w14:textId="77777777" w:rsidR="000B68C6" w:rsidRPr="006E6A9B" w:rsidRDefault="000B68C6" w:rsidP="000B68C6">
      <w:pPr>
        <w:shd w:val="clear" w:color="auto" w:fill="FFFFFF"/>
        <w:jc w:val="both"/>
        <w:rPr>
          <w:color w:val="252525"/>
        </w:rPr>
      </w:pPr>
      <w:r w:rsidRPr="006E6A9B">
        <w:rPr>
          <w:b/>
        </w:rPr>
        <w:t xml:space="preserve">Câu 20. </w:t>
      </w:r>
      <w:r w:rsidRPr="006E6A9B">
        <w:t xml:space="preserve">Giả sử lưới thức ăn trong 1 hệ sinh thái được mô tả ở hình bên. Nếu trâu rừng bị loại bỏ hoàn toàn khỏi hệ sinh thái này thì theo lí thuyết, </w:t>
      </w:r>
      <w:r>
        <w:t>các phát biểu sau là đúng hay sai</w:t>
      </w:r>
      <w:r w:rsidRPr="006E6A9B">
        <w:t>?</w:t>
      </w:r>
    </w:p>
    <w:p w14:paraId="781A382F" w14:textId="77777777" w:rsidR="000B68C6" w:rsidRPr="006E6A9B" w:rsidRDefault="000B68C6" w:rsidP="000B68C6">
      <w:pPr>
        <w:shd w:val="clear" w:color="auto" w:fill="FFFFFF"/>
        <w:jc w:val="center"/>
        <w:rPr>
          <w:color w:val="252525"/>
        </w:rPr>
      </w:pPr>
      <w:r w:rsidRPr="006E6A9B">
        <w:rPr>
          <w:noProof/>
        </w:rPr>
        <w:lastRenderedPageBreak/>
        <w:drawing>
          <wp:inline distT="0" distB="0" distL="0" distR="0" wp14:anchorId="7919794D" wp14:editId="614F7D3A">
            <wp:extent cx="3256585" cy="164592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60397" cy="1647847"/>
                    </a:xfrm>
                    <a:prstGeom prst="rect">
                      <a:avLst/>
                    </a:prstGeom>
                    <a:noFill/>
                    <a:ln>
                      <a:noFill/>
                    </a:ln>
                  </pic:spPr>
                </pic:pic>
              </a:graphicData>
            </a:graphic>
          </wp:inline>
        </w:drawing>
      </w:r>
    </w:p>
    <w:p w14:paraId="20EA4FA6" w14:textId="77777777" w:rsidR="000B68C6" w:rsidRPr="006E6A9B" w:rsidRDefault="000B68C6" w:rsidP="000B68C6">
      <w:pPr>
        <w:shd w:val="clear" w:color="auto" w:fill="FFFFFF"/>
        <w:jc w:val="both"/>
        <w:rPr>
          <w:color w:val="252525"/>
        </w:rPr>
      </w:pPr>
      <w:r w:rsidRPr="00CE7744">
        <w:rPr>
          <w:b/>
          <w:bCs/>
          <w:u w:val="single"/>
        </w:rPr>
        <w:t>a)</w:t>
      </w:r>
      <w:r w:rsidRPr="006E6A9B">
        <w:t xml:space="preserve"> Rận trâu sẽ bị loại bỏ khỏi hệ sinh thái này nếu chúng không lấy thức ăn từ mắt xích khác.</w:t>
      </w:r>
    </w:p>
    <w:p w14:paraId="57FE4E6C" w14:textId="77777777" w:rsidR="000B68C6" w:rsidRPr="006E6A9B" w:rsidRDefault="000B68C6" w:rsidP="000B68C6">
      <w:pPr>
        <w:shd w:val="clear" w:color="auto" w:fill="FFFFFF"/>
        <w:jc w:val="both"/>
        <w:rPr>
          <w:color w:val="252525"/>
        </w:rPr>
      </w:pPr>
      <w:r w:rsidRPr="00CE7744">
        <w:rPr>
          <w:b/>
          <w:bCs/>
          <w:u w:val="single"/>
        </w:rPr>
        <w:t>b)</w:t>
      </w:r>
      <w:r w:rsidRPr="006E6A9B">
        <w:t xml:space="preserve"> Số lượng cá thể sâu ăn lá có thể tăng lên vì có nguồn dinh dưỡng dồi dào hơn.</w:t>
      </w:r>
    </w:p>
    <w:p w14:paraId="52136B23" w14:textId="77777777" w:rsidR="000B68C6" w:rsidRPr="006E6A9B" w:rsidRDefault="000B68C6" w:rsidP="000B68C6">
      <w:pPr>
        <w:shd w:val="clear" w:color="auto" w:fill="FFFFFF"/>
        <w:jc w:val="both"/>
        <w:rPr>
          <w:color w:val="252525"/>
        </w:rPr>
      </w:pPr>
      <w:r w:rsidRPr="00CE7744">
        <w:rPr>
          <w:b/>
          <w:bCs/>
        </w:rPr>
        <w:t>c)</w:t>
      </w:r>
      <w:r w:rsidRPr="006E6A9B">
        <w:t xml:space="preserve"> Số lượng cá thể nai không bị ảnh hưởng vì không liên quan đến cỏ 1.</w:t>
      </w:r>
    </w:p>
    <w:p w14:paraId="4E01F8C1" w14:textId="77777777" w:rsidR="000B68C6" w:rsidRPr="0082315A" w:rsidRDefault="000B68C6" w:rsidP="000B68C6">
      <w:pPr>
        <w:shd w:val="clear" w:color="auto" w:fill="FFFFFF"/>
        <w:jc w:val="both"/>
        <w:rPr>
          <w:color w:val="252525"/>
        </w:rPr>
      </w:pPr>
      <w:r w:rsidRPr="00CE7744">
        <w:rPr>
          <w:b/>
          <w:bCs/>
          <w:u w:val="single"/>
        </w:rPr>
        <w:t>d)</w:t>
      </w:r>
      <w:r w:rsidRPr="006E6A9B">
        <w:t xml:space="preserve"> Mức độ cạnh tranh giữa hổ và báo có thể tăng lên.</w:t>
      </w:r>
      <w:r w:rsidRPr="006E6A9B">
        <w:rPr>
          <w:rStyle w:val="YoungMixChar"/>
          <w:b/>
        </w:rPr>
        <w:tab/>
      </w:r>
    </w:p>
    <w:p w14:paraId="3CB0D230" w14:textId="77777777" w:rsidR="000B68C6" w:rsidRPr="00260ECB" w:rsidRDefault="000B68C6" w:rsidP="000B68C6">
      <w:pPr>
        <w:jc w:val="both"/>
        <w:rPr>
          <w:b/>
          <w:bCs/>
          <w:color w:val="C00000"/>
          <w:lang w:val="de-DE"/>
        </w:rPr>
      </w:pPr>
      <w:r w:rsidRPr="00260ECB">
        <w:rPr>
          <w:b/>
          <w:bCs/>
          <w:color w:val="C00000"/>
          <w:lang w:val="de-DE"/>
        </w:rPr>
        <w:t>Hướng dẫn giải:</w:t>
      </w:r>
    </w:p>
    <w:p w14:paraId="667C5F9D" w14:textId="77777777" w:rsidR="000B68C6" w:rsidRPr="00260ECB" w:rsidRDefault="000B68C6" w:rsidP="000B68C6">
      <w:pPr>
        <w:pStyle w:val="NormalWeb"/>
        <w:shd w:val="clear" w:color="auto" w:fill="FFFFFF"/>
        <w:spacing w:before="0" w:beforeAutospacing="0" w:after="0" w:afterAutospacing="0"/>
        <w:jc w:val="both"/>
        <w:rPr>
          <w:color w:val="C00000"/>
        </w:rPr>
      </w:pPr>
      <w:r w:rsidRPr="0082315A">
        <w:rPr>
          <w:rStyle w:val="Strong"/>
          <w:b w:val="0"/>
          <w:bCs w:val="0"/>
          <w:color w:val="C00000"/>
        </w:rPr>
        <w:t>a) đúng</w:t>
      </w:r>
      <w:r w:rsidRPr="00260ECB">
        <w:rPr>
          <w:color w:val="C00000"/>
        </w:rPr>
        <w:t>, vì rận trâu chỉ có nguồn dinh dưỡng là trâu rừng.</w:t>
      </w:r>
    </w:p>
    <w:p w14:paraId="4C6D049E" w14:textId="77777777" w:rsidR="000B68C6" w:rsidRPr="00260ECB" w:rsidRDefault="000B68C6" w:rsidP="000B68C6">
      <w:pPr>
        <w:pStyle w:val="NormalWeb"/>
        <w:shd w:val="clear" w:color="auto" w:fill="FFFFFF"/>
        <w:spacing w:before="0" w:beforeAutospacing="0" w:after="0" w:afterAutospacing="0"/>
        <w:jc w:val="both"/>
        <w:rPr>
          <w:color w:val="C00000"/>
        </w:rPr>
      </w:pPr>
      <w:r w:rsidRPr="0082315A">
        <w:rPr>
          <w:rStyle w:val="Strong"/>
          <w:b w:val="0"/>
          <w:bCs w:val="0"/>
          <w:color w:val="C00000"/>
        </w:rPr>
        <w:t>b) đúng</w:t>
      </w:r>
      <w:r w:rsidRPr="00260ECB">
        <w:rPr>
          <w:color w:val="C00000"/>
        </w:rPr>
        <w:t>, vì nếu loại bỏ trâu rừng thì sâu ăn lá không bị cạnh tranh nguồn thức ăn.</w:t>
      </w:r>
    </w:p>
    <w:p w14:paraId="0D570189" w14:textId="77777777" w:rsidR="000B68C6" w:rsidRPr="00260ECB" w:rsidRDefault="000B68C6" w:rsidP="000B68C6">
      <w:pPr>
        <w:pStyle w:val="NormalWeb"/>
        <w:shd w:val="clear" w:color="auto" w:fill="FFFFFF"/>
        <w:spacing w:before="0" w:beforeAutospacing="0" w:after="0" w:afterAutospacing="0"/>
        <w:jc w:val="both"/>
        <w:rPr>
          <w:color w:val="C00000"/>
        </w:rPr>
      </w:pPr>
      <w:r w:rsidRPr="0082315A">
        <w:rPr>
          <w:rStyle w:val="Strong"/>
          <w:b w:val="0"/>
          <w:bCs w:val="0"/>
          <w:color w:val="C00000"/>
        </w:rPr>
        <w:t>c) sai</w:t>
      </w:r>
      <w:r w:rsidRPr="00260ECB">
        <w:rPr>
          <w:color w:val="C00000"/>
        </w:rPr>
        <w:t>, khi trâu rừng bị loại bỏ thì nai không bị trâu rừng cạnh tranh thức ăn là cỏ 2 → số lượng tăng lên.</w:t>
      </w:r>
    </w:p>
    <w:p w14:paraId="5DE299F8" w14:textId="77777777" w:rsidR="000B68C6" w:rsidRPr="00260ECB" w:rsidRDefault="000B68C6" w:rsidP="000B68C6">
      <w:pPr>
        <w:pStyle w:val="NormalWeb"/>
        <w:shd w:val="clear" w:color="auto" w:fill="FFFFFF"/>
        <w:spacing w:before="0" w:beforeAutospacing="0" w:after="0" w:afterAutospacing="0"/>
        <w:jc w:val="both"/>
        <w:rPr>
          <w:color w:val="C00000"/>
        </w:rPr>
      </w:pPr>
      <w:r w:rsidRPr="0082315A">
        <w:rPr>
          <w:rStyle w:val="Strong"/>
          <w:b w:val="0"/>
          <w:bCs w:val="0"/>
          <w:color w:val="C00000"/>
        </w:rPr>
        <w:t>d) đúng</w:t>
      </w:r>
      <w:r w:rsidRPr="00260ECB">
        <w:rPr>
          <w:color w:val="C00000"/>
        </w:rPr>
        <w:t>, khi trâu rừng bị loại bỏ thì hổ và báo sẽ cạnh tranh thức ăn là nai.</w:t>
      </w:r>
    </w:p>
    <w:p w14:paraId="59399795" w14:textId="77777777" w:rsidR="000B68C6" w:rsidRDefault="000B68C6" w:rsidP="000B68C6">
      <w:pPr>
        <w:jc w:val="both"/>
        <w:rPr>
          <w:b/>
          <w:bCs/>
          <w:color w:val="C00000"/>
        </w:rPr>
      </w:pPr>
      <w:r w:rsidRPr="00260ECB">
        <w:rPr>
          <w:b/>
          <w:bCs/>
          <w:color w:val="C00000"/>
        </w:rPr>
        <w:t>Đáp án cần chọn là: </w:t>
      </w:r>
    </w:p>
    <w:p w14:paraId="11791CD4" w14:textId="77777777" w:rsidR="000B68C6" w:rsidRDefault="000B68C6" w:rsidP="000B68C6">
      <w:r w:rsidRPr="0082315A">
        <w:rPr>
          <w:rStyle w:val="Strong"/>
          <w:b w:val="0"/>
          <w:bCs w:val="0"/>
          <w:color w:val="C00000"/>
        </w:rPr>
        <w:t>a) đúng</w:t>
      </w:r>
    </w:p>
    <w:p w14:paraId="6E53A17E" w14:textId="77777777" w:rsidR="000B68C6" w:rsidRDefault="000B68C6" w:rsidP="000B68C6">
      <w:r w:rsidRPr="0082315A">
        <w:rPr>
          <w:rStyle w:val="Strong"/>
          <w:b w:val="0"/>
          <w:bCs w:val="0"/>
          <w:color w:val="C00000"/>
        </w:rPr>
        <w:t>b) đúng</w:t>
      </w:r>
    </w:p>
    <w:p w14:paraId="19674C9F" w14:textId="77777777" w:rsidR="000B68C6" w:rsidRDefault="000B68C6" w:rsidP="000B68C6">
      <w:r w:rsidRPr="0082315A">
        <w:rPr>
          <w:rStyle w:val="Strong"/>
          <w:b w:val="0"/>
          <w:bCs w:val="0"/>
          <w:color w:val="C00000"/>
        </w:rPr>
        <w:t>c) sai</w:t>
      </w:r>
    </w:p>
    <w:p w14:paraId="2AF32E54" w14:textId="77777777" w:rsidR="000B68C6" w:rsidRPr="0082315A" w:rsidRDefault="000B68C6" w:rsidP="000B68C6">
      <w:r w:rsidRPr="0082315A">
        <w:rPr>
          <w:rStyle w:val="Strong"/>
          <w:b w:val="0"/>
          <w:bCs w:val="0"/>
          <w:color w:val="C00000"/>
        </w:rPr>
        <w:t>d) đúng</w:t>
      </w:r>
    </w:p>
    <w:p w14:paraId="4E4519B1" w14:textId="77777777" w:rsidR="000B68C6" w:rsidRPr="006E6A9B" w:rsidRDefault="000B68C6" w:rsidP="000B68C6">
      <w:pPr>
        <w:shd w:val="clear" w:color="auto" w:fill="FFFFFF"/>
        <w:jc w:val="both"/>
        <w:rPr>
          <w:color w:val="252525"/>
        </w:rPr>
      </w:pPr>
      <w:r w:rsidRPr="006E6A9B">
        <w:rPr>
          <w:b/>
        </w:rPr>
        <w:t xml:space="preserve">Câu 21. </w:t>
      </w:r>
      <w:r w:rsidRPr="006E6A9B">
        <w:t>Cho các phát biểu sau về sơ đồ lưới thức ăn ở hình bên:</w:t>
      </w:r>
    </w:p>
    <w:p w14:paraId="4BF77896" w14:textId="77777777" w:rsidR="000B68C6" w:rsidRPr="006E6A9B" w:rsidRDefault="000B68C6" w:rsidP="000B68C6">
      <w:pPr>
        <w:shd w:val="clear" w:color="auto" w:fill="FFFFFF"/>
        <w:jc w:val="center"/>
        <w:rPr>
          <w:color w:val="252525"/>
        </w:rPr>
      </w:pPr>
      <w:r w:rsidRPr="006E6A9B">
        <w:rPr>
          <w:b/>
          <w:noProof/>
        </w:rPr>
        <w:drawing>
          <wp:inline distT="0" distB="0" distL="0" distR="0" wp14:anchorId="4183F675" wp14:editId="7E92BEEA">
            <wp:extent cx="3789680" cy="2056130"/>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9680" cy="2056130"/>
                    </a:xfrm>
                    <a:prstGeom prst="rect">
                      <a:avLst/>
                    </a:prstGeom>
                    <a:noFill/>
                    <a:ln>
                      <a:noFill/>
                    </a:ln>
                  </pic:spPr>
                </pic:pic>
              </a:graphicData>
            </a:graphic>
          </wp:inline>
        </w:drawing>
      </w:r>
    </w:p>
    <w:p w14:paraId="6FD9F1CC" w14:textId="77777777" w:rsidR="000B68C6" w:rsidRPr="006E6A9B" w:rsidRDefault="000B68C6" w:rsidP="000B68C6">
      <w:pPr>
        <w:shd w:val="clear" w:color="auto" w:fill="FFFFFF"/>
        <w:jc w:val="both"/>
        <w:rPr>
          <w:color w:val="252525"/>
        </w:rPr>
      </w:pPr>
      <w:r w:rsidRPr="00CE7744">
        <w:rPr>
          <w:b/>
          <w:bCs/>
          <w:u w:val="single"/>
        </w:rPr>
        <w:t>a)</w:t>
      </w:r>
      <w:r w:rsidRPr="006E6A9B">
        <w:t xml:space="preserve"> Lưới thức ăn này có tối đa </w:t>
      </w:r>
      <w:r>
        <w:t>4</w:t>
      </w:r>
      <w:r w:rsidRPr="006E6A9B">
        <w:t xml:space="preserve"> bậc dinh dưỡng.</w:t>
      </w:r>
    </w:p>
    <w:p w14:paraId="171E211D" w14:textId="77777777" w:rsidR="000B68C6" w:rsidRPr="006E6A9B" w:rsidRDefault="000B68C6" w:rsidP="000B68C6">
      <w:pPr>
        <w:shd w:val="clear" w:color="auto" w:fill="FFFFFF"/>
        <w:jc w:val="both"/>
        <w:rPr>
          <w:color w:val="252525"/>
        </w:rPr>
      </w:pPr>
      <w:r w:rsidRPr="00CE7744">
        <w:rPr>
          <w:b/>
          <w:bCs/>
          <w:u w:val="single"/>
        </w:rPr>
        <w:t>b)</w:t>
      </w:r>
      <w:r w:rsidRPr="006E6A9B">
        <w:t xml:space="preserve"> Quan hệ giữa rắn và cú mèo là quan hệ cạnh tranh.</w:t>
      </w:r>
    </w:p>
    <w:p w14:paraId="79E90EB4" w14:textId="77777777" w:rsidR="000B68C6" w:rsidRPr="006E6A9B" w:rsidRDefault="000B68C6" w:rsidP="000B68C6">
      <w:pPr>
        <w:shd w:val="clear" w:color="auto" w:fill="FFFFFF"/>
        <w:jc w:val="both"/>
        <w:rPr>
          <w:color w:val="252525"/>
        </w:rPr>
      </w:pPr>
      <w:r w:rsidRPr="00CE7744">
        <w:rPr>
          <w:b/>
          <w:bCs/>
        </w:rPr>
        <w:t>c)</w:t>
      </w:r>
      <w:r w:rsidRPr="006E6A9B">
        <w:t xml:space="preserve"> Rắn là loài duy nhất khống chế số lượng chuột.</w:t>
      </w:r>
    </w:p>
    <w:p w14:paraId="7CE5FFEE" w14:textId="77777777" w:rsidR="000B68C6" w:rsidRPr="006E6A9B" w:rsidRDefault="000B68C6" w:rsidP="000B68C6">
      <w:pPr>
        <w:shd w:val="clear" w:color="auto" w:fill="FFFFFF"/>
        <w:jc w:val="both"/>
        <w:rPr>
          <w:color w:val="252525"/>
        </w:rPr>
      </w:pPr>
      <w:r w:rsidRPr="00CE7744">
        <w:rPr>
          <w:b/>
          <w:bCs/>
        </w:rPr>
        <w:t>d)</w:t>
      </w:r>
      <w:r>
        <w:t xml:space="preserve"> </w:t>
      </w:r>
      <w:r w:rsidRPr="006E6A9B">
        <w:t>Chim gõ kiến là sinh vật tiêu thụ bậc 3.</w:t>
      </w:r>
    </w:p>
    <w:p w14:paraId="1E984712" w14:textId="77777777" w:rsidR="000B68C6" w:rsidRDefault="000B68C6" w:rsidP="000B68C6">
      <w:pPr>
        <w:tabs>
          <w:tab w:val="left" w:pos="283"/>
          <w:tab w:val="left" w:pos="2906"/>
          <w:tab w:val="left" w:pos="5528"/>
          <w:tab w:val="left" w:pos="8150"/>
        </w:tabs>
        <w:jc w:val="both"/>
      </w:pPr>
      <w:r>
        <w:t>Các phát biểu trên là đúng hay sai?</w:t>
      </w:r>
    </w:p>
    <w:p w14:paraId="52EB4FE2" w14:textId="77777777" w:rsidR="000B68C6" w:rsidRPr="00260ECB" w:rsidRDefault="000B68C6" w:rsidP="000B68C6">
      <w:pPr>
        <w:jc w:val="both"/>
        <w:rPr>
          <w:b/>
          <w:bCs/>
          <w:color w:val="C00000"/>
          <w:lang w:val="de-DE"/>
        </w:rPr>
      </w:pPr>
      <w:r w:rsidRPr="00260ECB">
        <w:rPr>
          <w:b/>
          <w:bCs/>
          <w:color w:val="C00000"/>
          <w:lang w:val="de-DE"/>
        </w:rPr>
        <w:t>Hướng dẫn giải:</w:t>
      </w:r>
    </w:p>
    <w:p w14:paraId="286482D8" w14:textId="77777777" w:rsidR="000B68C6" w:rsidRPr="00260ECB" w:rsidRDefault="000B68C6" w:rsidP="000B68C6">
      <w:pPr>
        <w:pStyle w:val="NormalWeb"/>
        <w:shd w:val="clear" w:color="auto" w:fill="FFFFFF"/>
        <w:spacing w:before="0" w:beforeAutospacing="0" w:after="0" w:afterAutospacing="0"/>
        <w:jc w:val="both"/>
        <w:rPr>
          <w:color w:val="C00000"/>
        </w:rPr>
      </w:pPr>
      <w:r w:rsidRPr="0082315A">
        <w:rPr>
          <w:rStyle w:val="Strong"/>
          <w:b w:val="0"/>
          <w:bCs w:val="0"/>
          <w:color w:val="C00000"/>
        </w:rPr>
        <w:t>a) đúng</w:t>
      </w:r>
      <w:r w:rsidRPr="00260ECB">
        <w:rPr>
          <w:color w:val="C00000"/>
        </w:rPr>
        <w:t>, lưới thức ăn này có 4 bậc dinh dưỡng</w:t>
      </w:r>
    </w:p>
    <w:p w14:paraId="32FC67F8" w14:textId="77777777" w:rsidR="000B68C6" w:rsidRPr="00260ECB" w:rsidRDefault="000B68C6" w:rsidP="000B68C6">
      <w:pPr>
        <w:pStyle w:val="NormalWeb"/>
        <w:shd w:val="clear" w:color="auto" w:fill="FFFFFF"/>
        <w:spacing w:before="0" w:beforeAutospacing="0" w:after="0" w:afterAutospacing="0"/>
        <w:jc w:val="both"/>
        <w:rPr>
          <w:color w:val="C00000"/>
        </w:rPr>
      </w:pPr>
      <w:r w:rsidRPr="0082315A">
        <w:rPr>
          <w:rStyle w:val="Strong"/>
          <w:b w:val="0"/>
          <w:bCs w:val="0"/>
          <w:color w:val="C00000"/>
        </w:rPr>
        <w:t>b) đúng</w:t>
      </w:r>
      <w:r w:rsidRPr="00260ECB">
        <w:rPr>
          <w:color w:val="C00000"/>
        </w:rPr>
        <w:t>, rắn và cú mèo có thức ăn chung là chuột.</w:t>
      </w:r>
    </w:p>
    <w:p w14:paraId="182D6439" w14:textId="77777777" w:rsidR="000B68C6" w:rsidRPr="00260ECB" w:rsidRDefault="000B68C6" w:rsidP="000B68C6">
      <w:pPr>
        <w:pStyle w:val="NormalWeb"/>
        <w:shd w:val="clear" w:color="auto" w:fill="FFFFFF"/>
        <w:spacing w:before="0" w:beforeAutospacing="0" w:after="0" w:afterAutospacing="0"/>
        <w:jc w:val="both"/>
        <w:rPr>
          <w:color w:val="C00000"/>
        </w:rPr>
      </w:pPr>
      <w:r w:rsidRPr="0082315A">
        <w:rPr>
          <w:rStyle w:val="Strong"/>
          <w:b w:val="0"/>
          <w:bCs w:val="0"/>
          <w:color w:val="C00000"/>
        </w:rPr>
        <w:t>c) sai</w:t>
      </w:r>
      <w:r w:rsidRPr="00260ECB">
        <w:rPr>
          <w:color w:val="C00000"/>
        </w:rPr>
        <w:t>, chuột còn là thức ăn của cú mèo nên số lượng bị kiểm soát bởi cú mèo.</w:t>
      </w:r>
    </w:p>
    <w:p w14:paraId="206A8AFE" w14:textId="77777777" w:rsidR="000B68C6" w:rsidRPr="00260ECB" w:rsidRDefault="000B68C6" w:rsidP="000B68C6">
      <w:pPr>
        <w:pStyle w:val="NormalWeb"/>
        <w:shd w:val="clear" w:color="auto" w:fill="FFFFFF"/>
        <w:spacing w:before="0" w:beforeAutospacing="0" w:after="0" w:afterAutospacing="0"/>
        <w:jc w:val="both"/>
        <w:rPr>
          <w:color w:val="C00000"/>
        </w:rPr>
      </w:pPr>
      <w:r w:rsidRPr="0082315A">
        <w:rPr>
          <w:rStyle w:val="Strong"/>
          <w:b w:val="0"/>
          <w:bCs w:val="0"/>
          <w:color w:val="C00000"/>
        </w:rPr>
        <w:t>d) sai</w:t>
      </w:r>
      <w:r w:rsidRPr="00260ECB">
        <w:rPr>
          <w:color w:val="C00000"/>
        </w:rPr>
        <w:t>, chim gõ kiến là sinh vật tiêu thụ bậc 2.</w:t>
      </w:r>
    </w:p>
    <w:p w14:paraId="3262F32A" w14:textId="77777777" w:rsidR="000B68C6" w:rsidRDefault="000B68C6" w:rsidP="000B68C6">
      <w:pPr>
        <w:jc w:val="both"/>
        <w:rPr>
          <w:b/>
          <w:bCs/>
          <w:color w:val="C00000"/>
        </w:rPr>
      </w:pPr>
      <w:r w:rsidRPr="00260ECB">
        <w:rPr>
          <w:b/>
          <w:bCs/>
          <w:color w:val="C00000"/>
        </w:rPr>
        <w:t>Đáp án cần chọn là: </w:t>
      </w:r>
    </w:p>
    <w:p w14:paraId="19175146" w14:textId="77777777" w:rsidR="000B68C6" w:rsidRDefault="000B68C6" w:rsidP="000B68C6">
      <w:r w:rsidRPr="0082315A">
        <w:rPr>
          <w:rStyle w:val="Strong"/>
          <w:b w:val="0"/>
          <w:bCs w:val="0"/>
          <w:color w:val="C00000"/>
        </w:rPr>
        <w:t>a) đúng</w:t>
      </w:r>
    </w:p>
    <w:p w14:paraId="2E95BB0E" w14:textId="77777777" w:rsidR="000B68C6" w:rsidRDefault="000B68C6" w:rsidP="000B68C6">
      <w:r w:rsidRPr="0082315A">
        <w:rPr>
          <w:rStyle w:val="Strong"/>
          <w:b w:val="0"/>
          <w:bCs w:val="0"/>
          <w:color w:val="C00000"/>
        </w:rPr>
        <w:t>b) đúng</w:t>
      </w:r>
    </w:p>
    <w:p w14:paraId="4135CCA5" w14:textId="77777777" w:rsidR="000B68C6" w:rsidRDefault="000B68C6" w:rsidP="000B68C6">
      <w:r w:rsidRPr="0082315A">
        <w:rPr>
          <w:rStyle w:val="Strong"/>
          <w:b w:val="0"/>
          <w:bCs w:val="0"/>
          <w:color w:val="C00000"/>
        </w:rPr>
        <w:lastRenderedPageBreak/>
        <w:t>c) sai</w:t>
      </w:r>
    </w:p>
    <w:p w14:paraId="47F8B77F" w14:textId="77777777" w:rsidR="000B68C6" w:rsidRPr="0082315A" w:rsidRDefault="000B68C6" w:rsidP="000B68C6">
      <w:r w:rsidRPr="0082315A">
        <w:rPr>
          <w:rStyle w:val="Strong"/>
          <w:b w:val="0"/>
          <w:bCs w:val="0"/>
          <w:color w:val="C00000"/>
        </w:rPr>
        <w:t>d) sai</w:t>
      </w:r>
    </w:p>
    <w:p w14:paraId="2BA47002" w14:textId="77777777" w:rsidR="000B68C6" w:rsidRPr="006E6A9B" w:rsidRDefault="000B68C6" w:rsidP="000B68C6">
      <w:pPr>
        <w:tabs>
          <w:tab w:val="left" w:pos="181"/>
          <w:tab w:val="left" w:pos="2699"/>
          <w:tab w:val="left" w:pos="5221"/>
          <w:tab w:val="left" w:pos="7739"/>
        </w:tabs>
        <w:jc w:val="both"/>
        <w:rPr>
          <w:rStyle w:val="Vnbnnidung2"/>
          <w:lang w:eastAsia="vi-VN"/>
        </w:rPr>
      </w:pPr>
      <w:r w:rsidRPr="006E6A9B">
        <w:rPr>
          <w:b/>
        </w:rPr>
        <w:t xml:space="preserve">Câu 22. </w:t>
      </w:r>
      <w:r w:rsidRPr="006E6A9B">
        <w:rPr>
          <w:rStyle w:val="Vnbnnidung2"/>
          <w:lang w:eastAsia="vi-VN"/>
        </w:rPr>
        <w:t>Trong một khu rừng nhiệt đới, thực vật là nguồn thức ăn cho nhiều loài khác: gỗ làm thức ăn cho xén tóc; chuột ăn rễ cây; quả của cây làm mồi cho khi, sóc, sâu ăn quả; còn lá cây là nguồn thức ăn của hươu, sâu ăn lá và khỉ. H</w:t>
      </w:r>
      <w:r w:rsidRPr="006E6A9B">
        <w:rPr>
          <w:rStyle w:val="Vnbnnidung2"/>
          <w:lang w:val="vi-VN" w:eastAsia="vi-VN"/>
        </w:rPr>
        <w:t>ổ</w:t>
      </w:r>
      <w:r w:rsidRPr="006E6A9B">
        <w:rPr>
          <w:rStyle w:val="Vnbnnidung2"/>
          <w:lang w:eastAsia="vi-VN"/>
        </w:rPr>
        <w:t xml:space="preserve"> ăn thịt hươu và khỉ; sâu ăn lá và sâu ăn quả là thức ăn của chim ăn sâu; gõ kiến và rắn có nguồn thức ăn lần lượt là xén tóc và chuột. Cú méo ăn sóc và chuột trong khi đó chim ăn sâu, kh</w:t>
      </w:r>
      <w:r w:rsidRPr="006E6A9B">
        <w:rPr>
          <w:rStyle w:val="Vnbnnidung2"/>
          <w:lang w:val="vi-VN" w:eastAsia="vi-VN"/>
        </w:rPr>
        <w:t>ỉ</w:t>
      </w:r>
      <w:r w:rsidRPr="006E6A9B">
        <w:rPr>
          <w:rStyle w:val="Vnbnnidung2"/>
          <w:lang w:eastAsia="vi-VN"/>
        </w:rPr>
        <w:t xml:space="preserve">, sóc, chuột, gõ kiến, rắn là thức ăn của đại bàng. </w:t>
      </w:r>
      <w:r>
        <w:rPr>
          <w:rStyle w:val="Vnbnnidung2"/>
          <w:lang w:eastAsia="vi-VN"/>
        </w:rPr>
        <w:t>Các phát biểu dưới đây là đúng hay sai?</w:t>
      </w:r>
    </w:p>
    <w:p w14:paraId="5E69D3A4"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Chuỗi thức ăn dài nhất có 4 mắt xích.</w:t>
      </w:r>
    </w:p>
    <w:p w14:paraId="1CE92F65"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Đại bàng sử dụng đến 6 loài sinh vật làm thức ăn.</w:t>
      </w:r>
    </w:p>
    <w:p w14:paraId="38CBEFFD"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Có 3 chuỗi thức ăn mà đại bàng là sinh vật tiêu thụ bậc 3.</w:t>
      </w:r>
    </w:p>
    <w:p w14:paraId="02C27C87"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Đại bàng thuộc 7 chuỗi thức ăn khác nhau.</w:t>
      </w:r>
    </w:p>
    <w:p w14:paraId="7A3002AF" w14:textId="77777777" w:rsidR="000B68C6" w:rsidRDefault="000B68C6" w:rsidP="000B68C6">
      <w:pPr>
        <w:jc w:val="both"/>
        <w:rPr>
          <w:b/>
          <w:bCs/>
          <w:color w:val="C00000"/>
          <w:lang w:val="de-DE"/>
        </w:rPr>
      </w:pPr>
      <w:r w:rsidRPr="00260ECB">
        <w:rPr>
          <w:b/>
          <w:bCs/>
          <w:color w:val="C00000"/>
          <w:lang w:val="de-DE"/>
        </w:rPr>
        <w:t>Hướng dẫn giải:</w:t>
      </w:r>
    </w:p>
    <w:p w14:paraId="1EE3E3E5" w14:textId="77777777" w:rsidR="000B68C6" w:rsidRPr="00EB3E84" w:rsidRDefault="000B68C6" w:rsidP="000B68C6">
      <w:pPr>
        <w:jc w:val="both"/>
        <w:rPr>
          <w:color w:val="C00000"/>
          <w:lang w:val="de-DE"/>
        </w:rPr>
      </w:pPr>
      <w:r>
        <w:rPr>
          <w:color w:val="C00000"/>
          <w:lang w:val="de-DE"/>
        </w:rPr>
        <w:t>Lưới thức ăn được vẽ lại như sau:</w:t>
      </w:r>
    </w:p>
    <w:p w14:paraId="27AA9D63" w14:textId="77777777" w:rsidR="000B68C6" w:rsidRPr="00260ECB" w:rsidRDefault="000B68C6" w:rsidP="000B68C6">
      <w:pPr>
        <w:pStyle w:val="Vnbnnidung21"/>
        <w:shd w:val="clear" w:color="auto" w:fill="auto"/>
        <w:spacing w:line="240" w:lineRule="auto"/>
        <w:jc w:val="center"/>
        <w:rPr>
          <w:rStyle w:val="Vnbnnidung2"/>
          <w:rFonts w:ascii="Times New Roman" w:hAnsi="Times New Roman"/>
          <w:color w:val="C00000"/>
          <w:sz w:val="24"/>
          <w:szCs w:val="24"/>
          <w:lang w:eastAsia="vi-VN"/>
        </w:rPr>
      </w:pPr>
      <w:r w:rsidRPr="00260ECB">
        <w:rPr>
          <w:rFonts w:ascii="Times New Roman" w:hAnsi="Times New Roman"/>
          <w:noProof/>
          <w:color w:val="C00000"/>
          <w:sz w:val="24"/>
          <w:szCs w:val="24"/>
        </w:rPr>
        <w:drawing>
          <wp:inline distT="0" distB="0" distL="0" distR="0" wp14:anchorId="5EB32419" wp14:editId="197CAE1F">
            <wp:extent cx="3006725" cy="172339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06725" cy="1723390"/>
                    </a:xfrm>
                    <a:prstGeom prst="rect">
                      <a:avLst/>
                    </a:prstGeom>
                    <a:noFill/>
                    <a:ln>
                      <a:noFill/>
                    </a:ln>
                  </pic:spPr>
                </pic:pic>
              </a:graphicData>
            </a:graphic>
          </wp:inline>
        </w:drawing>
      </w:r>
    </w:p>
    <w:p w14:paraId="5764A698" w14:textId="77777777" w:rsidR="000B68C6" w:rsidRPr="00260ECB" w:rsidRDefault="000B68C6" w:rsidP="000B68C6">
      <w:pPr>
        <w:pStyle w:val="Vnbnnidung21"/>
        <w:shd w:val="clear" w:color="auto" w:fill="auto"/>
        <w:spacing w:line="240" w:lineRule="auto"/>
        <w:rPr>
          <w:rFonts w:ascii="Times New Roman" w:hAnsi="Times New Roman"/>
          <w:color w:val="C00000"/>
          <w:sz w:val="24"/>
          <w:szCs w:val="24"/>
        </w:rPr>
      </w:pPr>
    </w:p>
    <w:p w14:paraId="4B5807EF" w14:textId="77777777" w:rsidR="000B68C6" w:rsidRPr="00260ECB"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a)</w:t>
      </w:r>
      <w:r w:rsidRPr="00260ECB">
        <w:rPr>
          <w:rStyle w:val="Vnbnnidung2"/>
          <w:rFonts w:ascii="Times New Roman" w:hAnsi="Times New Roman"/>
          <w:color w:val="C00000"/>
          <w:sz w:val="24"/>
          <w:szCs w:val="24"/>
          <w:lang w:eastAsia="vi-VN"/>
        </w:rPr>
        <w:t xml:space="preserve"> </w:t>
      </w:r>
      <w:r>
        <w:rPr>
          <w:rStyle w:val="Vnbnnidung2"/>
          <w:rFonts w:ascii="Times New Roman" w:hAnsi="Times New Roman"/>
          <w:color w:val="C00000"/>
          <w:sz w:val="24"/>
          <w:szCs w:val="24"/>
          <w:lang w:eastAsia="vi-VN"/>
        </w:rPr>
        <w:t>đ</w:t>
      </w:r>
      <w:r w:rsidRPr="00260ECB">
        <w:rPr>
          <w:rStyle w:val="Vnbnnidung2"/>
          <w:rFonts w:ascii="Times New Roman" w:hAnsi="Times New Roman"/>
          <w:color w:val="C00000"/>
          <w:sz w:val="24"/>
          <w:szCs w:val="24"/>
          <w:lang w:eastAsia="vi-VN"/>
        </w:rPr>
        <w:t>úng, chuỗi thức ăn dài nhất có 4 mắt xích, đó có thể là là các chuỗi:</w:t>
      </w:r>
    </w:p>
    <w:p w14:paraId="0B353930"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Lá </w:t>
      </w:r>
      <w:r w:rsidRPr="00260ECB">
        <w:rPr>
          <w:rStyle w:val="Vnbnnidung2Innghing2"/>
          <w:color w:val="C00000"/>
          <w:sz w:val="24"/>
          <w:szCs w:val="24"/>
          <w:lang w:eastAsia="vi-VN"/>
        </w:rPr>
        <w:sym w:font="Symbol" w:char="F0AE"/>
      </w:r>
      <w:r w:rsidRPr="00260ECB">
        <w:rPr>
          <w:rStyle w:val="Vnbnnidung2Innghing2"/>
          <w:color w:val="C00000"/>
          <w:sz w:val="24"/>
          <w:szCs w:val="24"/>
          <w:lang w:eastAsia="vi-VN"/>
        </w:rPr>
        <w:t xml:space="preserve"> </w:t>
      </w:r>
      <w:r w:rsidRPr="00260ECB">
        <w:rPr>
          <w:rStyle w:val="Vnbnnidung2"/>
          <w:rFonts w:ascii="Times New Roman" w:hAnsi="Times New Roman"/>
          <w:color w:val="C00000"/>
          <w:sz w:val="24"/>
          <w:szCs w:val="24"/>
          <w:lang w:eastAsia="vi-VN"/>
        </w:rPr>
        <w:t xml:space="preserve"> Sâu ăn lá </w:t>
      </w:r>
      <w:r w:rsidRPr="00260ECB">
        <w:rPr>
          <w:rStyle w:val="Vnbnnidung2Innghing2"/>
          <w:color w:val="C00000"/>
          <w:sz w:val="24"/>
          <w:szCs w:val="24"/>
          <w:lang w:eastAsia="vi-VN"/>
        </w:rPr>
        <w:sym w:font="Symbol" w:char="F0AE"/>
      </w:r>
      <w:r w:rsidRPr="00260ECB">
        <w:rPr>
          <w:rStyle w:val="Vnbnnidung2Innghing2"/>
          <w:color w:val="C00000"/>
          <w:sz w:val="24"/>
          <w:szCs w:val="24"/>
          <w:lang w:eastAsia="vi-VN"/>
        </w:rPr>
        <w:t xml:space="preserve"> </w:t>
      </w:r>
      <w:r w:rsidRPr="00260ECB">
        <w:rPr>
          <w:rStyle w:val="Vnbnnidung2"/>
          <w:rFonts w:ascii="Times New Roman" w:hAnsi="Times New Roman"/>
          <w:color w:val="C00000"/>
          <w:sz w:val="24"/>
          <w:szCs w:val="24"/>
          <w:lang w:eastAsia="vi-VN"/>
        </w:rPr>
        <w:t xml:space="preserve">Chim ăn sâu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13DFA65B"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Sâu ăn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Chim ăn sâu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Đại bàng.</w:t>
      </w:r>
    </w:p>
    <w:p w14:paraId="05FDA237"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Gỗ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Xén tóc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Gõ kiến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6E44D173"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Rễ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Chuột </w:t>
      </w:r>
      <w:r w:rsidRPr="00260ECB">
        <w:rPr>
          <w:rStyle w:val="Vnbnnidung2"/>
          <w:rFonts w:ascii="Times New Roman" w:hAnsi="Times New Roman"/>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Rắn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61240ED4" w14:textId="77777777" w:rsidR="000B68C6" w:rsidRPr="00260ECB" w:rsidRDefault="000B68C6" w:rsidP="000B68C6">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b)</w:t>
      </w:r>
      <w:r w:rsidRPr="00260ECB">
        <w:rPr>
          <w:rStyle w:val="Vnbnnidung2"/>
          <w:rFonts w:ascii="Times New Roman" w:hAnsi="Times New Roman"/>
          <w:color w:val="C00000"/>
          <w:sz w:val="24"/>
          <w:szCs w:val="24"/>
          <w:lang w:eastAsia="vi-VN"/>
        </w:rPr>
        <w:t xml:space="preserve"> đúng. Đó là các loài chim ăn sâu, khỉ, sóc, chuột, gõ kiến, rắn.</w:t>
      </w:r>
    </w:p>
    <w:p w14:paraId="3F59C424" w14:textId="77777777" w:rsidR="000B68C6" w:rsidRPr="00260ECB" w:rsidRDefault="000B68C6" w:rsidP="000B68C6">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c)</w:t>
      </w:r>
      <w:r w:rsidRPr="00260ECB">
        <w:rPr>
          <w:rStyle w:val="Vnbnnidung2"/>
          <w:rFonts w:ascii="Times New Roman" w:hAnsi="Times New Roman"/>
          <w:color w:val="C00000"/>
          <w:sz w:val="24"/>
          <w:szCs w:val="24"/>
          <w:lang w:eastAsia="vi-VN"/>
        </w:rPr>
        <w:t xml:space="preserve"> sai vì có 4 chuỗi thức ăn mà đại bàng là sinh vật tiêu thụ bậc 3 (bậc dinh dưỡng thứ 4). Đó là:</w:t>
      </w:r>
    </w:p>
    <w:p w14:paraId="71C66CD8"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Sâu ăn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Chim ăn sâu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644A9D84"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Sâu ăn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Chim ăn sâu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Đại bàng.</w:t>
      </w:r>
    </w:p>
    <w:p w14:paraId="1D89C552"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Gỗ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Xén tóc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Gõ kiến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496391A3"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Rễ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Chuột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Rắn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0BD6F28F" w14:textId="77777777" w:rsidR="000B68C6" w:rsidRPr="00260ECB" w:rsidRDefault="000B68C6" w:rsidP="000B68C6">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d)</w:t>
      </w:r>
      <w:r w:rsidRPr="00260ECB">
        <w:rPr>
          <w:rStyle w:val="Vnbnnidung2"/>
          <w:rFonts w:ascii="Times New Roman" w:hAnsi="Times New Roman"/>
          <w:color w:val="C00000"/>
          <w:sz w:val="24"/>
          <w:szCs w:val="24"/>
          <w:lang w:eastAsia="vi-VN"/>
        </w:rPr>
        <w:t xml:space="preserve"> sai vì đại bàng thuộc 8 chuỗi thức ăn khác nhau:</w:t>
      </w:r>
    </w:p>
    <w:p w14:paraId="50241158"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Sâu ăn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Chim ăn sâu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12BA3C0E"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Sâu ăn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Chim ăn sâu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0D9EABD2"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Gỗ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Xén tóc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Gõ kiến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1B325CC0"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Rễ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Chuột </w:t>
      </w:r>
      <w:r w:rsidRPr="00260ECB">
        <w:rPr>
          <w:rStyle w:val="Vnbnnidung2Innghing2"/>
          <w:color w:val="C00000"/>
          <w:sz w:val="24"/>
          <w:szCs w:val="24"/>
          <w:lang w:eastAsia="vi-VN"/>
        </w:rPr>
        <w:sym w:font="Symbol" w:char="F0AE"/>
      </w:r>
      <w:r w:rsidRPr="00260ECB">
        <w:rPr>
          <w:rStyle w:val="Vnbnnidung2Innghing2"/>
          <w:color w:val="C00000"/>
          <w:sz w:val="24"/>
          <w:szCs w:val="24"/>
          <w:lang w:eastAsia="vi-VN"/>
        </w:rPr>
        <w:t xml:space="preserve"> </w:t>
      </w:r>
      <w:r w:rsidRPr="00260ECB">
        <w:rPr>
          <w:rStyle w:val="Vnbnnidung2"/>
          <w:rFonts w:ascii="Times New Roman" w:hAnsi="Times New Roman"/>
          <w:color w:val="C00000"/>
          <w:sz w:val="24"/>
          <w:szCs w:val="24"/>
          <w:lang w:eastAsia="vi-VN"/>
        </w:rPr>
        <w:t xml:space="preserve">Rắn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Đại bàng.</w:t>
      </w:r>
    </w:p>
    <w:p w14:paraId="761CF3D5"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Khỉ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4FC33A86"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Innghing2"/>
          <w:color w:val="C00000"/>
          <w:sz w:val="24"/>
          <w:szCs w:val="24"/>
          <w:lang w:eastAsia="vi-VN"/>
        </w:rPr>
        <w:t xml:space="preserve"> </w:t>
      </w:r>
      <w:r w:rsidRPr="00260ECB">
        <w:rPr>
          <w:rStyle w:val="Vnbnnidung2"/>
          <w:rFonts w:ascii="Times New Roman" w:hAnsi="Times New Roman"/>
          <w:color w:val="C00000"/>
          <w:sz w:val="24"/>
          <w:szCs w:val="24"/>
          <w:lang w:eastAsia="vi-VN"/>
        </w:rPr>
        <w:t xml:space="preserve">Khỉ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Đại bàng.</w:t>
      </w:r>
    </w:p>
    <w:p w14:paraId="0FA9022C"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Sóc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61C4FD24"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Rễ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Chuột </w:t>
      </w:r>
      <w:r w:rsidRPr="00260ECB">
        <w:rPr>
          <w:rStyle w:val="Vnbnnidung2Innghing2"/>
          <w:color w:val="C00000"/>
          <w:sz w:val="24"/>
          <w:szCs w:val="24"/>
          <w:lang w:eastAsia="vi-VN"/>
        </w:rPr>
        <w:sym w:font="Symbol" w:char="F0AE"/>
      </w:r>
      <w:r w:rsidRPr="00260ECB">
        <w:rPr>
          <w:rStyle w:val="Vnbnnidung2Innghing2"/>
          <w:color w:val="C00000"/>
          <w:sz w:val="24"/>
          <w:szCs w:val="24"/>
          <w:lang w:eastAsia="vi-VN"/>
        </w:rPr>
        <w:t xml:space="preserve"> </w:t>
      </w:r>
      <w:r w:rsidRPr="00260ECB">
        <w:rPr>
          <w:rStyle w:val="Vnbnnidung2"/>
          <w:rFonts w:ascii="Times New Roman" w:hAnsi="Times New Roman"/>
          <w:color w:val="C00000"/>
          <w:sz w:val="24"/>
          <w:szCs w:val="24"/>
          <w:lang w:eastAsia="vi-VN"/>
        </w:rPr>
        <w:t>Đại bàng.</w:t>
      </w:r>
    </w:p>
    <w:p w14:paraId="5D303FE5" w14:textId="77777777" w:rsidR="000B68C6" w:rsidRDefault="000B68C6" w:rsidP="000B68C6">
      <w:pPr>
        <w:jc w:val="both"/>
        <w:rPr>
          <w:b/>
          <w:bCs/>
          <w:color w:val="C00000"/>
        </w:rPr>
      </w:pPr>
      <w:r w:rsidRPr="00260ECB">
        <w:rPr>
          <w:b/>
          <w:bCs/>
          <w:color w:val="C00000"/>
        </w:rPr>
        <w:t>Đáp án cần chọn là: </w:t>
      </w:r>
    </w:p>
    <w:p w14:paraId="1F100AA9" w14:textId="77777777" w:rsidR="000B68C6" w:rsidRDefault="000B68C6" w:rsidP="000B68C6">
      <w:r>
        <w:rPr>
          <w:rStyle w:val="Vnbnnidung2"/>
          <w:color w:val="C00000"/>
          <w:lang w:eastAsia="vi-VN"/>
        </w:rPr>
        <w:t>a)</w:t>
      </w:r>
      <w:r w:rsidRPr="00260ECB">
        <w:rPr>
          <w:rStyle w:val="Vnbnnidung2"/>
          <w:color w:val="C00000"/>
          <w:lang w:eastAsia="vi-VN"/>
        </w:rPr>
        <w:t xml:space="preserve"> </w:t>
      </w:r>
      <w:r>
        <w:rPr>
          <w:rStyle w:val="Vnbnnidung2"/>
          <w:color w:val="C00000"/>
          <w:lang w:eastAsia="vi-VN"/>
        </w:rPr>
        <w:t>đ</w:t>
      </w:r>
      <w:r w:rsidRPr="00260ECB">
        <w:rPr>
          <w:rStyle w:val="Vnbnnidung2"/>
          <w:color w:val="C00000"/>
          <w:lang w:eastAsia="vi-VN"/>
        </w:rPr>
        <w:t>úng</w:t>
      </w:r>
    </w:p>
    <w:p w14:paraId="4575C066" w14:textId="77777777" w:rsidR="000B68C6" w:rsidRDefault="000B68C6" w:rsidP="000B68C6">
      <w:r>
        <w:rPr>
          <w:rStyle w:val="Vnbnnidung2"/>
          <w:color w:val="C00000"/>
          <w:lang w:eastAsia="vi-VN"/>
        </w:rPr>
        <w:t>b)</w:t>
      </w:r>
      <w:r w:rsidRPr="00260ECB">
        <w:rPr>
          <w:rStyle w:val="Vnbnnidung2"/>
          <w:color w:val="C00000"/>
          <w:lang w:eastAsia="vi-VN"/>
        </w:rPr>
        <w:t xml:space="preserve"> đúng</w:t>
      </w:r>
    </w:p>
    <w:p w14:paraId="5162DC13" w14:textId="77777777" w:rsidR="000B68C6" w:rsidRDefault="000B68C6" w:rsidP="000B68C6">
      <w:r>
        <w:rPr>
          <w:rStyle w:val="Vnbnnidung2"/>
          <w:color w:val="C00000"/>
          <w:lang w:eastAsia="vi-VN"/>
        </w:rPr>
        <w:t>c)</w:t>
      </w:r>
      <w:r w:rsidRPr="00260ECB">
        <w:rPr>
          <w:rStyle w:val="Vnbnnidung2"/>
          <w:color w:val="C00000"/>
          <w:lang w:eastAsia="vi-VN"/>
        </w:rPr>
        <w:t xml:space="preserve"> sai </w:t>
      </w:r>
    </w:p>
    <w:p w14:paraId="58A1A8A1" w14:textId="77777777" w:rsidR="000B68C6" w:rsidRPr="00852E03" w:rsidRDefault="000B68C6" w:rsidP="000B68C6">
      <w:r>
        <w:rPr>
          <w:rStyle w:val="Vnbnnidung2"/>
          <w:color w:val="C00000"/>
          <w:lang w:eastAsia="vi-VN"/>
        </w:rPr>
        <w:lastRenderedPageBreak/>
        <w:t>d)</w:t>
      </w:r>
      <w:r w:rsidRPr="00260ECB">
        <w:rPr>
          <w:rStyle w:val="Vnbnnidung2"/>
          <w:color w:val="C00000"/>
          <w:lang w:eastAsia="vi-VN"/>
        </w:rPr>
        <w:t xml:space="preserve"> sai </w:t>
      </w:r>
    </w:p>
    <w:p w14:paraId="4CCF1FA0" w14:textId="77777777" w:rsidR="000B68C6" w:rsidRPr="006E6A9B" w:rsidRDefault="000B68C6" w:rsidP="000B68C6">
      <w:pPr>
        <w:tabs>
          <w:tab w:val="left" w:pos="181"/>
          <w:tab w:val="left" w:pos="2699"/>
          <w:tab w:val="left" w:pos="5221"/>
          <w:tab w:val="left" w:pos="7739"/>
        </w:tabs>
        <w:jc w:val="both"/>
        <w:rPr>
          <w:rStyle w:val="Vnbnnidung2"/>
          <w:lang w:eastAsia="vi-VN"/>
        </w:rPr>
      </w:pPr>
      <w:r w:rsidRPr="006E6A9B">
        <w:rPr>
          <w:b/>
        </w:rPr>
        <w:t xml:space="preserve">Câu 23. </w:t>
      </w:r>
      <w:r w:rsidRPr="006E6A9B">
        <w:rPr>
          <w:rStyle w:val="Vnbnnidung2"/>
          <w:lang w:eastAsia="vi-VN"/>
        </w:rPr>
        <w:t>Trong một khu rừng nhiệt đới, thực vật là nguồn thức ăn cho nhiều loài khác: gỗ làm thức ăn cho xén tóc; chuột ăn rễ cây; quả của cây làm mồi cho khi, sóc, sâu ăn quả; còn lá cây là nguồn thức ăn của hươu, sâu ăn lá và khỉ. H</w:t>
      </w:r>
      <w:r w:rsidRPr="006E6A9B">
        <w:rPr>
          <w:rStyle w:val="Vnbnnidung2"/>
          <w:lang w:val="vi-VN" w:eastAsia="vi-VN"/>
        </w:rPr>
        <w:t>ổ</w:t>
      </w:r>
      <w:r w:rsidRPr="006E6A9B">
        <w:rPr>
          <w:rStyle w:val="Vnbnnidung2"/>
          <w:lang w:eastAsia="vi-VN"/>
        </w:rPr>
        <w:t xml:space="preserve"> ăn thịt hươu và khỉ; sâu ăn lá và sâu ăn quả là thức ăn của chim ăn sâu; gõ kiến và rắn có nguồn thức ăn lần lượt là xén tóc và chuột. Cú méo ăn sóc và chuột trong khi đó chim ăn sâu, kh</w:t>
      </w:r>
      <w:r w:rsidRPr="006E6A9B">
        <w:rPr>
          <w:rStyle w:val="Vnbnnidung2"/>
          <w:lang w:val="vi-VN" w:eastAsia="vi-VN"/>
        </w:rPr>
        <w:t>ỉ</w:t>
      </w:r>
      <w:r w:rsidRPr="006E6A9B">
        <w:rPr>
          <w:rStyle w:val="Vnbnnidung2"/>
          <w:lang w:eastAsia="vi-VN"/>
        </w:rPr>
        <w:t xml:space="preserve">, sóc, chuột, gõ kiến, rắn là thức ăn của đại bàng. </w:t>
      </w:r>
      <w:r>
        <w:rPr>
          <w:rStyle w:val="Vnbnnidung2"/>
          <w:lang w:eastAsia="vi-VN"/>
        </w:rPr>
        <w:t>Các phát biểu trên là đúng hay sai?</w:t>
      </w:r>
    </w:p>
    <w:p w14:paraId="40FD0F9F"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Đại bàng v</w:t>
      </w:r>
      <w:r w:rsidRPr="006E6A9B">
        <w:rPr>
          <w:rStyle w:val="Vnbnnidung2"/>
          <w:rFonts w:ascii="Times New Roman" w:hAnsi="Times New Roman"/>
          <w:color w:val="000000"/>
          <w:sz w:val="24"/>
          <w:szCs w:val="24"/>
          <w:lang w:val="vi-VN" w:eastAsia="vi-VN"/>
        </w:rPr>
        <w:t>à</w:t>
      </w:r>
      <w:r w:rsidRPr="006E6A9B">
        <w:rPr>
          <w:rStyle w:val="Vnbnnidung2"/>
          <w:rFonts w:ascii="Times New Roman" w:hAnsi="Times New Roman"/>
          <w:color w:val="000000"/>
          <w:sz w:val="24"/>
          <w:szCs w:val="24"/>
          <w:lang w:eastAsia="vi-VN"/>
        </w:rPr>
        <w:t xml:space="preserve"> hổ có sự cạnh tranh với nhau.</w:t>
      </w:r>
    </w:p>
    <w:p w14:paraId="474D2013"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Chuỗi thức ăn dài nhất mà trong đó có mắt xích là quả có tất cả 3 mắt xích.</w:t>
      </w:r>
    </w:p>
    <w:p w14:paraId="74D46685"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Các chuỗi thức ăn có 4 mắt xích đều có đại bàng là một trong các mắt xích.</w:t>
      </w:r>
    </w:p>
    <w:p w14:paraId="136DF28E"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Có tất cả 7 chuỗi thức ăn chỉ có 3 mắt xích.</w:t>
      </w:r>
    </w:p>
    <w:p w14:paraId="7BFEFD56" w14:textId="77777777" w:rsidR="000B68C6" w:rsidRDefault="000B68C6" w:rsidP="000B68C6">
      <w:pPr>
        <w:jc w:val="both"/>
        <w:rPr>
          <w:b/>
          <w:bCs/>
          <w:color w:val="C00000"/>
          <w:lang w:val="de-DE"/>
        </w:rPr>
      </w:pPr>
      <w:r w:rsidRPr="00260ECB">
        <w:rPr>
          <w:b/>
          <w:bCs/>
          <w:color w:val="C00000"/>
          <w:lang w:val="de-DE"/>
        </w:rPr>
        <w:t>Hướng dẫn giải:</w:t>
      </w:r>
    </w:p>
    <w:p w14:paraId="0049BE96" w14:textId="77777777" w:rsidR="000B68C6" w:rsidRPr="00EB3E84" w:rsidRDefault="000B68C6" w:rsidP="000B68C6">
      <w:pPr>
        <w:jc w:val="both"/>
        <w:rPr>
          <w:color w:val="C00000"/>
          <w:lang w:val="de-DE"/>
        </w:rPr>
      </w:pPr>
      <w:r>
        <w:rPr>
          <w:color w:val="C00000"/>
          <w:lang w:val="de-DE"/>
        </w:rPr>
        <w:t>Lưới thức ăn được vẽ lại như sau:</w:t>
      </w:r>
    </w:p>
    <w:p w14:paraId="28213B2A" w14:textId="77777777" w:rsidR="000B68C6" w:rsidRPr="00260ECB" w:rsidRDefault="000B68C6" w:rsidP="000B68C6">
      <w:pPr>
        <w:pStyle w:val="Vnbnnidung21"/>
        <w:shd w:val="clear" w:color="auto" w:fill="auto"/>
        <w:spacing w:line="240" w:lineRule="auto"/>
        <w:jc w:val="center"/>
        <w:rPr>
          <w:rStyle w:val="Vnbnnidung2"/>
          <w:rFonts w:ascii="Times New Roman" w:hAnsi="Times New Roman"/>
          <w:color w:val="C00000"/>
          <w:sz w:val="24"/>
          <w:szCs w:val="24"/>
          <w:lang w:eastAsia="vi-VN"/>
        </w:rPr>
      </w:pPr>
      <w:r w:rsidRPr="00260ECB">
        <w:rPr>
          <w:rFonts w:ascii="Times New Roman" w:hAnsi="Times New Roman"/>
          <w:noProof/>
          <w:color w:val="C00000"/>
          <w:sz w:val="24"/>
          <w:szCs w:val="24"/>
        </w:rPr>
        <w:drawing>
          <wp:inline distT="0" distB="0" distL="0" distR="0" wp14:anchorId="5F30A956" wp14:editId="68DD2C6B">
            <wp:extent cx="3006725" cy="172339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06725" cy="1723390"/>
                    </a:xfrm>
                    <a:prstGeom prst="rect">
                      <a:avLst/>
                    </a:prstGeom>
                    <a:noFill/>
                    <a:ln>
                      <a:noFill/>
                    </a:ln>
                  </pic:spPr>
                </pic:pic>
              </a:graphicData>
            </a:graphic>
          </wp:inline>
        </w:drawing>
      </w:r>
    </w:p>
    <w:p w14:paraId="1DE7765B" w14:textId="77777777" w:rsidR="000B68C6" w:rsidRPr="00260ECB" w:rsidRDefault="000B68C6" w:rsidP="000B68C6">
      <w:pPr>
        <w:pStyle w:val="Vnbnnidung21"/>
        <w:shd w:val="clear" w:color="auto" w:fill="auto"/>
        <w:spacing w:line="240" w:lineRule="auto"/>
        <w:rPr>
          <w:rFonts w:ascii="Times New Roman" w:hAnsi="Times New Roman"/>
          <w:color w:val="C00000"/>
          <w:sz w:val="24"/>
          <w:szCs w:val="24"/>
        </w:rPr>
      </w:pPr>
    </w:p>
    <w:p w14:paraId="53B4367B" w14:textId="77777777" w:rsidR="000B68C6" w:rsidRPr="00260ECB" w:rsidRDefault="000B68C6" w:rsidP="000B68C6">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a)</w:t>
      </w:r>
      <w:r w:rsidRPr="00260ECB">
        <w:rPr>
          <w:rStyle w:val="Vnbnnidung2"/>
          <w:rFonts w:ascii="Times New Roman" w:hAnsi="Times New Roman"/>
          <w:color w:val="C00000"/>
          <w:sz w:val="24"/>
          <w:szCs w:val="24"/>
          <w:lang w:eastAsia="vi-VN"/>
        </w:rPr>
        <w:t xml:space="preserve"> đúng vì đại bàng và hổ có sử dụng chung nguồn thức ăn là khỉ.</w:t>
      </w:r>
    </w:p>
    <w:p w14:paraId="439AFA14" w14:textId="77777777" w:rsidR="000B68C6" w:rsidRPr="00260ECB" w:rsidRDefault="000B68C6" w:rsidP="000B68C6">
      <w:pPr>
        <w:pStyle w:val="Vnbnnidung21"/>
        <w:shd w:val="clear" w:color="auto" w:fill="auto"/>
        <w:spacing w:line="240" w:lineRule="auto"/>
        <w:rPr>
          <w:rFonts w:ascii="Times New Roman" w:hAnsi="Times New Roman"/>
          <w:color w:val="C00000"/>
          <w:spacing w:val="-6"/>
          <w:sz w:val="24"/>
          <w:szCs w:val="24"/>
        </w:rPr>
      </w:pPr>
      <w:r>
        <w:rPr>
          <w:rStyle w:val="Vnbnnidung2"/>
          <w:rFonts w:ascii="Times New Roman" w:hAnsi="Times New Roman"/>
          <w:color w:val="C00000"/>
          <w:spacing w:val="-6"/>
          <w:sz w:val="24"/>
          <w:szCs w:val="24"/>
          <w:lang w:eastAsia="vi-VN"/>
        </w:rPr>
        <w:t>b)</w:t>
      </w:r>
      <w:r w:rsidRPr="00260ECB">
        <w:rPr>
          <w:rStyle w:val="Vnbnnidung2"/>
          <w:rFonts w:ascii="Times New Roman" w:hAnsi="Times New Roman"/>
          <w:color w:val="C00000"/>
          <w:spacing w:val="-6"/>
          <w:sz w:val="24"/>
          <w:szCs w:val="24"/>
          <w:lang w:eastAsia="vi-VN"/>
        </w:rPr>
        <w:t xml:space="preserve"> sai vì chuỗi thức ăn đó có tới 4 mắt xích. Đó là chuỗi: Quả </w:t>
      </w:r>
      <w:r w:rsidRPr="00260ECB">
        <w:rPr>
          <w:rStyle w:val="Vnbnnidung2Innghing2"/>
          <w:color w:val="C00000"/>
          <w:spacing w:val="-6"/>
          <w:sz w:val="24"/>
          <w:szCs w:val="24"/>
          <w:lang w:eastAsia="vi-VN"/>
        </w:rPr>
        <w:sym w:font="Symbol" w:char="F0AE"/>
      </w:r>
      <w:r w:rsidRPr="00260ECB">
        <w:rPr>
          <w:rStyle w:val="Vnbnnidung2"/>
          <w:rFonts w:ascii="Times New Roman" w:hAnsi="Times New Roman"/>
          <w:color w:val="C00000"/>
          <w:spacing w:val="-6"/>
          <w:sz w:val="24"/>
          <w:szCs w:val="24"/>
          <w:lang w:eastAsia="vi-VN"/>
        </w:rPr>
        <w:t xml:space="preserve"> Sâu ăn quả </w:t>
      </w:r>
      <w:r w:rsidRPr="00260ECB">
        <w:rPr>
          <w:rStyle w:val="Vnbnnidung2Innghing2"/>
          <w:color w:val="C00000"/>
          <w:spacing w:val="-6"/>
          <w:sz w:val="24"/>
          <w:szCs w:val="24"/>
          <w:lang w:eastAsia="vi-VN"/>
        </w:rPr>
        <w:sym w:font="Symbol" w:char="F0AE"/>
      </w:r>
      <w:r w:rsidRPr="00260ECB">
        <w:rPr>
          <w:rStyle w:val="Vnbnnidung2"/>
          <w:rFonts w:ascii="Times New Roman" w:hAnsi="Times New Roman"/>
          <w:color w:val="C00000"/>
          <w:spacing w:val="-6"/>
          <w:sz w:val="24"/>
          <w:szCs w:val="24"/>
          <w:lang w:eastAsia="vi-VN"/>
        </w:rPr>
        <w:t xml:space="preserve"> Chim ăn sâu </w:t>
      </w:r>
      <w:r w:rsidRPr="00260ECB">
        <w:rPr>
          <w:rStyle w:val="Vnbnnidung2Innghing2"/>
          <w:color w:val="C00000"/>
          <w:spacing w:val="-6"/>
          <w:sz w:val="24"/>
          <w:szCs w:val="24"/>
          <w:lang w:eastAsia="vi-VN"/>
        </w:rPr>
        <w:sym w:font="Symbol" w:char="F0AE"/>
      </w:r>
      <w:r w:rsidRPr="00260ECB">
        <w:rPr>
          <w:rStyle w:val="Vnbnnidung2"/>
          <w:rFonts w:ascii="Times New Roman" w:hAnsi="Times New Roman"/>
          <w:color w:val="C00000"/>
          <w:spacing w:val="-6"/>
          <w:sz w:val="24"/>
          <w:szCs w:val="24"/>
          <w:lang w:eastAsia="vi-VN"/>
        </w:rPr>
        <w:t xml:space="preserve"> Đại bàng.</w:t>
      </w:r>
    </w:p>
    <w:p w14:paraId="2B78B299" w14:textId="77777777" w:rsidR="000B68C6" w:rsidRPr="00260ECB" w:rsidRDefault="000B68C6" w:rsidP="000B68C6">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c)</w:t>
      </w:r>
      <w:r w:rsidRPr="00260ECB">
        <w:rPr>
          <w:rStyle w:val="Vnbnnidung2"/>
          <w:rFonts w:ascii="Times New Roman" w:hAnsi="Times New Roman"/>
          <w:color w:val="C00000"/>
          <w:sz w:val="24"/>
          <w:szCs w:val="24"/>
          <w:lang w:eastAsia="vi-VN"/>
        </w:rPr>
        <w:t xml:space="preserve"> đúng, các chuỗi đó là:</w:t>
      </w:r>
    </w:p>
    <w:p w14:paraId="50686F8C"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Sâu ăn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Chim ăn sâu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518C3123"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Sâu ăn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Chim ăn sâu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Đại bàng.</w:t>
      </w:r>
    </w:p>
    <w:p w14:paraId="0A45FF68"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Gỗ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 xml:space="preserve">Xén tóc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Gõ kiến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val="de-DE" w:eastAsia="de-DE"/>
        </w:rPr>
        <w:t xml:space="preserve"> </w:t>
      </w:r>
      <w:r w:rsidRPr="00260ECB">
        <w:rPr>
          <w:rStyle w:val="Vnbnnidung2"/>
          <w:rFonts w:ascii="Times New Roman" w:hAnsi="Times New Roman"/>
          <w:color w:val="C00000"/>
          <w:sz w:val="24"/>
          <w:szCs w:val="24"/>
          <w:lang w:eastAsia="vi-VN"/>
        </w:rPr>
        <w:t>Đại bàng.</w:t>
      </w:r>
    </w:p>
    <w:p w14:paraId="3A63FDA4"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Rễ </w:t>
      </w:r>
      <w:r w:rsidRPr="00260ECB">
        <w:rPr>
          <w:rStyle w:val="Vnbnnidung2Innghing2"/>
          <w:color w:val="C00000"/>
          <w:sz w:val="24"/>
          <w:szCs w:val="24"/>
          <w:lang w:eastAsia="vi-VN"/>
        </w:rPr>
        <w:sym w:font="Symbol" w:char="F0AE"/>
      </w:r>
      <w:r w:rsidRPr="00260ECB">
        <w:rPr>
          <w:rStyle w:val="Vnbnnidung2Innghing2"/>
          <w:color w:val="C00000"/>
          <w:sz w:val="24"/>
          <w:szCs w:val="24"/>
          <w:lang w:eastAsia="vi-VN"/>
        </w:rPr>
        <w:t xml:space="preserve"> </w:t>
      </w:r>
      <w:r w:rsidRPr="00260ECB">
        <w:rPr>
          <w:rStyle w:val="Vnbnnidung2"/>
          <w:rFonts w:ascii="Times New Roman" w:hAnsi="Times New Roman"/>
          <w:color w:val="C00000"/>
          <w:sz w:val="24"/>
          <w:szCs w:val="24"/>
          <w:lang w:eastAsia="vi-VN"/>
        </w:rPr>
        <w:t xml:space="preserve">Chuột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Rắn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290653A6" w14:textId="77777777" w:rsidR="000B68C6" w:rsidRPr="00260ECB" w:rsidRDefault="000B68C6" w:rsidP="000B68C6">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d)</w:t>
      </w:r>
      <w:r w:rsidRPr="00260ECB">
        <w:rPr>
          <w:rStyle w:val="Vnbnnidung2"/>
          <w:rFonts w:ascii="Times New Roman" w:hAnsi="Times New Roman"/>
          <w:color w:val="C00000"/>
          <w:sz w:val="24"/>
          <w:szCs w:val="24"/>
          <w:lang w:eastAsia="vi-VN"/>
        </w:rPr>
        <w:t xml:space="preserve"> sai vì có đến 8 chuỗi thức ăn có 3 mắ</w:t>
      </w:r>
      <w:r w:rsidRPr="00260ECB">
        <w:rPr>
          <w:rStyle w:val="Vnbnnidung2"/>
          <w:rFonts w:ascii="Times New Roman" w:hAnsi="Times New Roman"/>
          <w:color w:val="C00000"/>
          <w:sz w:val="24"/>
          <w:szCs w:val="24"/>
          <w:lang w:val="vi-VN" w:eastAsia="vi-VN"/>
        </w:rPr>
        <w:t>t</w:t>
      </w:r>
      <w:r w:rsidRPr="00260ECB">
        <w:rPr>
          <w:rStyle w:val="Vnbnnidung2"/>
          <w:rFonts w:ascii="Times New Roman" w:hAnsi="Times New Roman"/>
          <w:color w:val="C00000"/>
          <w:sz w:val="24"/>
          <w:szCs w:val="24"/>
          <w:lang w:eastAsia="vi-VN"/>
        </w:rPr>
        <w:t xml:space="preserve"> xích. Đó là:</w:t>
      </w:r>
    </w:p>
    <w:p w14:paraId="72C3BD53"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Hươu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Hổ.</w:t>
      </w:r>
    </w:p>
    <w:p w14:paraId="5A4317EE"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Lá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Khỉ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5AF9EC30" w14:textId="77777777" w:rsidR="000B68C6" w:rsidRPr="00260ECB" w:rsidRDefault="000B68C6" w:rsidP="000B68C6">
      <w:pPr>
        <w:pStyle w:val="Vnbnnidung21"/>
        <w:shd w:val="clear" w:color="auto" w:fill="auto"/>
        <w:spacing w:line="240" w:lineRule="auto"/>
        <w:ind w:left="360"/>
        <w:rPr>
          <w:rStyle w:val="Vnbnnidung2"/>
          <w:rFonts w:ascii="Times New Roman" w:hAnsi="Times New Roman"/>
          <w:color w:val="C00000"/>
          <w:sz w:val="24"/>
          <w:szCs w:val="24"/>
          <w:lang w:val="vi-VN" w:eastAsia="vi-VN"/>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Khỉ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Hổ </w:t>
      </w:r>
    </w:p>
    <w:p w14:paraId="40E6C867"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Khỉ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70A2DE86"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Sóc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333FA2FB"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Quả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Sóc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Cú mèo.</w:t>
      </w:r>
    </w:p>
    <w:p w14:paraId="2B5C4B08"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Rễ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Chuột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Đại bàng.</w:t>
      </w:r>
    </w:p>
    <w:p w14:paraId="0EB72F33" w14:textId="77777777" w:rsidR="000B68C6" w:rsidRPr="00260ECB" w:rsidRDefault="000B68C6" w:rsidP="000B68C6">
      <w:pPr>
        <w:pStyle w:val="Vnbnnidung21"/>
        <w:shd w:val="clear" w:color="auto" w:fill="auto"/>
        <w:spacing w:line="240" w:lineRule="auto"/>
        <w:ind w:left="360"/>
        <w:rPr>
          <w:rFonts w:ascii="Times New Roman" w:hAnsi="Times New Roman"/>
          <w:color w:val="C00000"/>
          <w:sz w:val="24"/>
          <w:szCs w:val="24"/>
        </w:rPr>
      </w:pPr>
      <w:r w:rsidRPr="00260ECB">
        <w:rPr>
          <w:rStyle w:val="Vnbnnidung2"/>
          <w:rFonts w:ascii="Times New Roman" w:hAnsi="Times New Roman"/>
          <w:color w:val="C00000"/>
          <w:sz w:val="24"/>
          <w:szCs w:val="24"/>
          <w:lang w:eastAsia="vi-VN"/>
        </w:rPr>
        <w:t xml:space="preserve">+ Rễ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Chuột </w:t>
      </w:r>
      <w:r w:rsidRPr="00260ECB">
        <w:rPr>
          <w:rStyle w:val="Vnbnnidung2Innghing2"/>
          <w:color w:val="C00000"/>
          <w:sz w:val="24"/>
          <w:szCs w:val="24"/>
          <w:lang w:eastAsia="vi-VN"/>
        </w:rPr>
        <w:sym w:font="Symbol" w:char="F0AE"/>
      </w:r>
      <w:r w:rsidRPr="00260ECB">
        <w:rPr>
          <w:rStyle w:val="Vnbnnidung2"/>
          <w:rFonts w:ascii="Times New Roman" w:hAnsi="Times New Roman"/>
          <w:color w:val="C00000"/>
          <w:sz w:val="24"/>
          <w:szCs w:val="24"/>
          <w:lang w:eastAsia="vi-VN"/>
        </w:rPr>
        <w:t xml:space="preserve"> Cú mèo.</w:t>
      </w:r>
    </w:p>
    <w:p w14:paraId="249A8155" w14:textId="77777777" w:rsidR="000B68C6" w:rsidRDefault="000B68C6" w:rsidP="000B68C6">
      <w:pPr>
        <w:jc w:val="both"/>
        <w:rPr>
          <w:b/>
          <w:bCs/>
          <w:color w:val="C00000"/>
        </w:rPr>
      </w:pPr>
      <w:r w:rsidRPr="00260ECB">
        <w:rPr>
          <w:b/>
          <w:bCs/>
          <w:color w:val="C00000"/>
        </w:rPr>
        <w:t>Đáp án cần chọn là: </w:t>
      </w:r>
    </w:p>
    <w:p w14:paraId="5660707F" w14:textId="77777777" w:rsidR="000B68C6" w:rsidRDefault="000B68C6" w:rsidP="000B68C6">
      <w:r>
        <w:rPr>
          <w:rStyle w:val="Vnbnnidung2"/>
          <w:color w:val="C00000"/>
          <w:lang w:eastAsia="vi-VN"/>
        </w:rPr>
        <w:t>a)</w:t>
      </w:r>
      <w:r w:rsidRPr="00260ECB">
        <w:rPr>
          <w:rStyle w:val="Vnbnnidung2"/>
          <w:color w:val="C00000"/>
          <w:lang w:eastAsia="vi-VN"/>
        </w:rPr>
        <w:t xml:space="preserve"> đúng </w:t>
      </w:r>
    </w:p>
    <w:p w14:paraId="4CC89113" w14:textId="77777777" w:rsidR="000B68C6" w:rsidRDefault="000B68C6" w:rsidP="000B68C6">
      <w:r>
        <w:rPr>
          <w:rStyle w:val="Vnbnnidung2"/>
          <w:color w:val="C00000"/>
          <w:spacing w:val="-6"/>
          <w:lang w:eastAsia="vi-VN"/>
        </w:rPr>
        <w:t>b)</w:t>
      </w:r>
      <w:r w:rsidRPr="00260ECB">
        <w:rPr>
          <w:rStyle w:val="Vnbnnidung2"/>
          <w:color w:val="C00000"/>
          <w:spacing w:val="-6"/>
          <w:lang w:eastAsia="vi-VN"/>
        </w:rPr>
        <w:t xml:space="preserve"> sai </w:t>
      </w:r>
    </w:p>
    <w:p w14:paraId="4572770B" w14:textId="77777777" w:rsidR="000B68C6" w:rsidRDefault="000B68C6" w:rsidP="000B68C6">
      <w:r>
        <w:rPr>
          <w:rStyle w:val="Vnbnnidung2"/>
          <w:color w:val="C00000"/>
          <w:lang w:eastAsia="vi-VN"/>
        </w:rPr>
        <w:t>c)</w:t>
      </w:r>
      <w:r w:rsidRPr="00260ECB">
        <w:rPr>
          <w:rStyle w:val="Vnbnnidung2"/>
          <w:color w:val="C00000"/>
          <w:lang w:eastAsia="vi-VN"/>
        </w:rPr>
        <w:t xml:space="preserve"> đúng</w:t>
      </w:r>
    </w:p>
    <w:p w14:paraId="534DC579" w14:textId="77777777" w:rsidR="000B68C6" w:rsidRPr="006E6A9B" w:rsidRDefault="000B68C6" w:rsidP="000B68C6">
      <w:r>
        <w:rPr>
          <w:rStyle w:val="Vnbnnidung2"/>
          <w:color w:val="C00000"/>
          <w:lang w:eastAsia="vi-VN"/>
        </w:rPr>
        <w:t>d)</w:t>
      </w:r>
      <w:r w:rsidRPr="00260ECB">
        <w:rPr>
          <w:rStyle w:val="Vnbnnidung2"/>
          <w:color w:val="C00000"/>
          <w:lang w:eastAsia="vi-VN"/>
        </w:rPr>
        <w:t xml:space="preserve"> sai </w:t>
      </w:r>
    </w:p>
    <w:p w14:paraId="699DA30C" w14:textId="77777777" w:rsidR="000B68C6" w:rsidRPr="006E6A9B" w:rsidRDefault="000B68C6" w:rsidP="000B68C6">
      <w:pPr>
        <w:tabs>
          <w:tab w:val="left" w:pos="181"/>
          <w:tab w:val="left" w:pos="2699"/>
          <w:tab w:val="left" w:pos="5221"/>
          <w:tab w:val="left" w:pos="7739"/>
        </w:tabs>
        <w:jc w:val="both"/>
        <w:rPr>
          <w:rStyle w:val="Vnbnnidung2"/>
          <w:lang w:eastAsia="vi-VN"/>
        </w:rPr>
      </w:pPr>
      <w:r w:rsidRPr="006E6A9B">
        <w:rPr>
          <w:b/>
        </w:rPr>
        <w:t xml:space="preserve">Câu 24. </w:t>
      </w:r>
      <w:r w:rsidRPr="006E6A9B">
        <w:rPr>
          <w:rStyle w:val="Vnbnnidung2"/>
          <w:lang w:eastAsia="vi-VN"/>
        </w:rPr>
        <w:t>Cho 2 chuỗi thức ăn sau:</w:t>
      </w:r>
    </w:p>
    <w:p w14:paraId="5F84F95F"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(a) </w:t>
      </w:r>
      <w:r w:rsidRPr="006E6A9B">
        <w:rPr>
          <w:rStyle w:val="Vnbnnidung2"/>
          <w:rFonts w:ascii="Times New Roman" w:hAnsi="Times New Roman"/>
          <w:color w:val="000000"/>
          <w:sz w:val="24"/>
          <w:szCs w:val="24"/>
          <w:lang w:eastAsia="vi-VN"/>
        </w:rPr>
        <w:t xml:space="preserve">Tảo lam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eastAsia="vi-VN"/>
        </w:rPr>
        <w:t xml:space="preserve"> Trùng cỏ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Cá diếc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Chim bói cá.</w:t>
      </w:r>
    </w:p>
    <w:p w14:paraId="0B5F8E94" w14:textId="77777777" w:rsidR="000B68C6" w:rsidRPr="006E6A9B" w:rsidRDefault="000B68C6" w:rsidP="000B68C6">
      <w:pPr>
        <w:pStyle w:val="Vnbnnidung21"/>
        <w:shd w:val="clear" w:color="auto" w:fill="auto"/>
        <w:spacing w:line="240" w:lineRule="auto"/>
        <w:rPr>
          <w:rStyle w:val="Vnbnnidung2"/>
          <w:rFonts w:ascii="Times New Roman" w:hAnsi="Times New Roman"/>
          <w:sz w:val="24"/>
          <w:szCs w:val="24"/>
          <w:lang w:val="vi-VN"/>
        </w:rPr>
      </w:pPr>
      <w:r>
        <w:rPr>
          <w:rStyle w:val="Vnbnnidung2"/>
          <w:rFonts w:ascii="Times New Roman" w:hAnsi="Times New Roman"/>
          <w:color w:val="000000"/>
          <w:sz w:val="24"/>
          <w:szCs w:val="24"/>
          <w:lang w:eastAsia="vi-VN"/>
        </w:rPr>
        <w:t xml:space="preserve">(b) </w:t>
      </w:r>
      <w:r w:rsidRPr="006E6A9B">
        <w:rPr>
          <w:rStyle w:val="Vnbnnidung2"/>
          <w:rFonts w:ascii="Times New Roman" w:hAnsi="Times New Roman"/>
          <w:color w:val="000000"/>
          <w:sz w:val="24"/>
          <w:szCs w:val="24"/>
          <w:lang w:eastAsia="vi-VN"/>
        </w:rPr>
        <w:t xml:space="preserve">Lá khô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Giun đất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eastAsia="vi-VN"/>
        </w:rPr>
        <w:t xml:space="preserve"> Ếch đồng </w:t>
      </w:r>
      <w:r w:rsidRPr="006E6A9B">
        <w:rPr>
          <w:rStyle w:val="Vnbnnidung2"/>
          <w:rFonts w:ascii="Times New Roman" w:hAnsi="Times New Roman"/>
          <w:color w:val="000000"/>
          <w:sz w:val="24"/>
          <w:szCs w:val="24"/>
          <w:lang w:eastAsia="vi-VN"/>
        </w:rPr>
        <w:sym w:font="Symbol" w:char="F0AE"/>
      </w:r>
      <w:r w:rsidRPr="006E6A9B">
        <w:rPr>
          <w:rStyle w:val="Vnbnnidung2"/>
          <w:rFonts w:ascii="Times New Roman" w:hAnsi="Times New Roman"/>
          <w:color w:val="000000"/>
          <w:sz w:val="24"/>
          <w:szCs w:val="24"/>
          <w:lang w:val="de-DE" w:eastAsia="de-DE"/>
        </w:rPr>
        <w:t xml:space="preserve"> </w:t>
      </w:r>
      <w:r w:rsidRPr="006E6A9B">
        <w:rPr>
          <w:rStyle w:val="Vnbnnidung2"/>
          <w:rFonts w:ascii="Times New Roman" w:hAnsi="Times New Roman"/>
          <w:color w:val="000000"/>
          <w:sz w:val="24"/>
          <w:szCs w:val="24"/>
          <w:lang w:eastAsia="vi-VN"/>
        </w:rPr>
        <w:t xml:space="preserve">Rắn hổ mang. </w:t>
      </w:r>
    </w:p>
    <w:p w14:paraId="6BED67CE"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Một số nhận định về hai chuỗi thức ăn trên:</w:t>
      </w:r>
    </w:p>
    <w:p w14:paraId="0DB431D7"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lastRenderedPageBreak/>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Đây là 2 chuỗi thức ăn thuộc cùng loại.</w:t>
      </w:r>
    </w:p>
    <w:p w14:paraId="54E8BD13"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Tảo lam và lá khô là 2 mắt xích mở đầu chuỗi.</w:t>
      </w:r>
    </w:p>
    <w:p w14:paraId="7FAA760A"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Hai loại chuỗi trên có thể tồn tại đồng thời song song.</w:t>
      </w:r>
    </w:p>
    <w:p w14:paraId="497F4C4D"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Loại chuỗi (</w:t>
      </w:r>
      <w:r>
        <w:rPr>
          <w:rStyle w:val="Vnbnnidung2"/>
          <w:rFonts w:ascii="Times New Roman" w:hAnsi="Times New Roman"/>
          <w:color w:val="000000"/>
          <w:sz w:val="24"/>
          <w:szCs w:val="24"/>
          <w:lang w:eastAsia="vi-VN"/>
        </w:rPr>
        <w:t>a</w:t>
      </w:r>
      <w:r w:rsidRPr="006E6A9B">
        <w:rPr>
          <w:rStyle w:val="Vnbnnidung2"/>
          <w:rFonts w:ascii="Times New Roman" w:hAnsi="Times New Roman"/>
          <w:color w:val="000000"/>
          <w:sz w:val="24"/>
          <w:szCs w:val="24"/>
          <w:lang w:eastAsia="vi-VN"/>
        </w:rPr>
        <w:t>) là hệ quả của loại chuỗi (</w:t>
      </w:r>
      <w:r>
        <w:rPr>
          <w:rStyle w:val="Vnbnnidung2"/>
          <w:rFonts w:ascii="Times New Roman" w:hAnsi="Times New Roman"/>
          <w:color w:val="000000"/>
          <w:sz w:val="24"/>
          <w:szCs w:val="24"/>
          <w:lang w:eastAsia="vi-VN"/>
        </w:rPr>
        <w:t>b</w:t>
      </w:r>
      <w:r w:rsidRPr="006E6A9B">
        <w:rPr>
          <w:rStyle w:val="Vnbnnidung2"/>
          <w:rFonts w:ascii="Times New Roman" w:hAnsi="Times New Roman"/>
          <w:color w:val="000000"/>
          <w:sz w:val="24"/>
          <w:szCs w:val="24"/>
          <w:lang w:eastAsia="vi-VN"/>
        </w:rPr>
        <w:t>).</w:t>
      </w:r>
    </w:p>
    <w:p w14:paraId="339F0AC1" w14:textId="77777777" w:rsidR="000B68C6" w:rsidRDefault="000B68C6" w:rsidP="000B68C6">
      <w:pPr>
        <w:tabs>
          <w:tab w:val="left" w:pos="283"/>
          <w:tab w:val="left" w:pos="2906"/>
          <w:tab w:val="left" w:pos="5528"/>
          <w:tab w:val="left" w:pos="8150"/>
        </w:tabs>
        <w:jc w:val="both"/>
      </w:pPr>
      <w:r>
        <w:t>Các nhận định trên là đúng hay sai?</w:t>
      </w:r>
    </w:p>
    <w:p w14:paraId="776C4D5A" w14:textId="77777777" w:rsidR="000B68C6" w:rsidRPr="00B10574" w:rsidRDefault="000B68C6" w:rsidP="000B68C6">
      <w:pPr>
        <w:jc w:val="both"/>
        <w:rPr>
          <w:b/>
          <w:bCs/>
          <w:color w:val="C00000"/>
          <w:lang w:val="de-DE"/>
        </w:rPr>
      </w:pPr>
      <w:r w:rsidRPr="00B10574">
        <w:rPr>
          <w:b/>
          <w:bCs/>
          <w:color w:val="C00000"/>
          <w:lang w:val="de-DE"/>
        </w:rPr>
        <w:t>Hướng dẫn giải:</w:t>
      </w:r>
    </w:p>
    <w:p w14:paraId="10E05B3A"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sidRPr="00B10574">
        <w:rPr>
          <w:rStyle w:val="Vnbnnidung2"/>
          <w:rFonts w:ascii="Times New Roman" w:hAnsi="Times New Roman"/>
          <w:color w:val="C00000"/>
          <w:sz w:val="24"/>
          <w:szCs w:val="24"/>
          <w:lang w:val="vi-VN" w:eastAsia="vi-VN"/>
        </w:rPr>
        <w:t>(</w:t>
      </w:r>
      <w:r>
        <w:rPr>
          <w:rStyle w:val="Vnbnnidung2"/>
          <w:rFonts w:ascii="Times New Roman" w:hAnsi="Times New Roman"/>
          <w:color w:val="C00000"/>
          <w:sz w:val="24"/>
          <w:szCs w:val="24"/>
          <w:lang w:eastAsia="vi-VN"/>
        </w:rPr>
        <w:t>a</w:t>
      </w:r>
      <w:r w:rsidRPr="00B10574">
        <w:rPr>
          <w:rStyle w:val="Vnbnnidung2"/>
          <w:rFonts w:ascii="Times New Roman" w:hAnsi="Times New Roman"/>
          <w:color w:val="C00000"/>
          <w:sz w:val="24"/>
          <w:szCs w:val="24"/>
          <w:lang w:val="vi-VN" w:eastAsia="vi-VN"/>
        </w:rPr>
        <w:t xml:space="preserve">) </w:t>
      </w:r>
      <w:r w:rsidRPr="00B10574">
        <w:rPr>
          <w:rStyle w:val="Vnbnnidung2"/>
          <w:rFonts w:ascii="Times New Roman" w:hAnsi="Times New Roman"/>
          <w:color w:val="C00000"/>
          <w:sz w:val="24"/>
          <w:szCs w:val="24"/>
          <w:lang w:eastAsia="vi-VN"/>
        </w:rPr>
        <w:t>Là chuỗi thức ăn mở đầu bằng sinh vật tự dưỡng.</w:t>
      </w:r>
    </w:p>
    <w:p w14:paraId="0A187858"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(b) </w:t>
      </w:r>
      <w:r w:rsidRPr="00B10574">
        <w:rPr>
          <w:rStyle w:val="Vnbnnidung2"/>
          <w:rFonts w:ascii="Times New Roman" w:hAnsi="Times New Roman"/>
          <w:color w:val="C00000"/>
          <w:sz w:val="24"/>
          <w:szCs w:val="24"/>
          <w:lang w:eastAsia="vi-VN"/>
        </w:rPr>
        <w:t>Là chuỗi thức ăn mở đầu bằng sinh vật phân giải.</w:t>
      </w:r>
    </w:p>
    <w:p w14:paraId="67CD8B41"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a)</w:t>
      </w:r>
      <w:r w:rsidRPr="00B10574">
        <w:rPr>
          <w:rStyle w:val="Vnbnnidung2"/>
          <w:rFonts w:ascii="Times New Roman" w:hAnsi="Times New Roman"/>
          <w:color w:val="C00000"/>
          <w:sz w:val="24"/>
          <w:szCs w:val="24"/>
          <w:lang w:eastAsia="vi-VN"/>
        </w:rPr>
        <w:t xml:space="preserve"> sai vì đây thuộc 2 loại chuỗi.</w:t>
      </w:r>
    </w:p>
    <w:p w14:paraId="53641ACC"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b)</w:t>
      </w:r>
      <w:r w:rsidRPr="00B10574">
        <w:rPr>
          <w:rStyle w:val="Vnbnnidung2"/>
          <w:rFonts w:ascii="Times New Roman" w:hAnsi="Times New Roman"/>
          <w:color w:val="C00000"/>
          <w:sz w:val="24"/>
          <w:szCs w:val="24"/>
          <w:lang w:eastAsia="vi-VN"/>
        </w:rPr>
        <w:t xml:space="preserve"> sai vì lá khô không phải loài nên không phải là mắt xích.</w:t>
      </w:r>
    </w:p>
    <w:p w14:paraId="4264EA50" w14:textId="77777777" w:rsidR="000B68C6" w:rsidRPr="00B10574" w:rsidRDefault="000B68C6" w:rsidP="000B68C6">
      <w:pPr>
        <w:pStyle w:val="Vnbnnidung21"/>
        <w:shd w:val="clear" w:color="auto" w:fill="auto"/>
        <w:spacing w:line="240" w:lineRule="auto"/>
        <w:rPr>
          <w:rFonts w:ascii="Times New Roman" w:hAnsi="Times New Roman"/>
          <w:color w:val="C00000"/>
          <w:spacing w:val="-4"/>
          <w:sz w:val="24"/>
          <w:szCs w:val="24"/>
        </w:rPr>
      </w:pPr>
      <w:r>
        <w:rPr>
          <w:rStyle w:val="Vnbnnidung2"/>
          <w:rFonts w:ascii="Times New Roman" w:hAnsi="Times New Roman"/>
          <w:color w:val="C00000"/>
          <w:spacing w:val="-4"/>
          <w:sz w:val="24"/>
          <w:szCs w:val="24"/>
          <w:lang w:eastAsia="vi-VN"/>
        </w:rPr>
        <w:t>c)</w:t>
      </w:r>
      <w:r w:rsidRPr="00B10574">
        <w:rPr>
          <w:rStyle w:val="Vnbnnidung2"/>
          <w:rFonts w:ascii="Times New Roman" w:hAnsi="Times New Roman"/>
          <w:color w:val="C00000"/>
          <w:spacing w:val="-4"/>
          <w:sz w:val="24"/>
          <w:szCs w:val="24"/>
          <w:lang w:eastAsia="vi-VN"/>
        </w:rPr>
        <w:t xml:space="preserve"> đúng vì trong cùng một quần xã thì cả hai loài cùng tồn tại và có vị thế khác nhau ở từng thời điểm.</w:t>
      </w:r>
    </w:p>
    <w:p w14:paraId="347DCF9D"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d)</w:t>
      </w:r>
      <w:r w:rsidRPr="00B10574">
        <w:rPr>
          <w:rStyle w:val="Vnbnnidung2"/>
          <w:rFonts w:ascii="Times New Roman" w:hAnsi="Times New Roman"/>
          <w:color w:val="C00000"/>
          <w:sz w:val="24"/>
          <w:szCs w:val="24"/>
          <w:lang w:eastAsia="vi-VN"/>
        </w:rPr>
        <w:t xml:space="preserve"> sai vì loại (2) mới là hệ quả (1).</w:t>
      </w:r>
    </w:p>
    <w:p w14:paraId="599277A0" w14:textId="77777777" w:rsidR="000B68C6" w:rsidRDefault="000B68C6" w:rsidP="000B68C6">
      <w:pPr>
        <w:jc w:val="both"/>
        <w:rPr>
          <w:b/>
          <w:bCs/>
          <w:color w:val="C00000"/>
        </w:rPr>
      </w:pPr>
      <w:r w:rsidRPr="00B10574">
        <w:rPr>
          <w:b/>
          <w:bCs/>
          <w:color w:val="C00000"/>
        </w:rPr>
        <w:t>Đáp án cần chọn là: </w:t>
      </w:r>
    </w:p>
    <w:p w14:paraId="63041ACD" w14:textId="77777777" w:rsidR="000B68C6" w:rsidRDefault="000B68C6" w:rsidP="000B68C6">
      <w:r>
        <w:rPr>
          <w:rStyle w:val="Vnbnnidung2"/>
          <w:color w:val="C00000"/>
          <w:lang w:eastAsia="vi-VN"/>
        </w:rPr>
        <w:t>a)</w:t>
      </w:r>
      <w:r w:rsidRPr="00B10574">
        <w:rPr>
          <w:rStyle w:val="Vnbnnidung2"/>
          <w:color w:val="C00000"/>
          <w:lang w:eastAsia="vi-VN"/>
        </w:rPr>
        <w:t xml:space="preserve"> sai </w:t>
      </w:r>
    </w:p>
    <w:p w14:paraId="2F8516F8" w14:textId="77777777" w:rsidR="000B68C6" w:rsidRDefault="000B68C6" w:rsidP="000B68C6">
      <w:r>
        <w:rPr>
          <w:rStyle w:val="Vnbnnidung2"/>
          <w:color w:val="C00000"/>
          <w:lang w:eastAsia="vi-VN"/>
        </w:rPr>
        <w:t>b)</w:t>
      </w:r>
      <w:r w:rsidRPr="00B10574">
        <w:rPr>
          <w:rStyle w:val="Vnbnnidung2"/>
          <w:color w:val="C00000"/>
          <w:lang w:eastAsia="vi-VN"/>
        </w:rPr>
        <w:t xml:space="preserve"> sai </w:t>
      </w:r>
    </w:p>
    <w:p w14:paraId="1FCF0289" w14:textId="77777777" w:rsidR="000B68C6" w:rsidRDefault="000B68C6" w:rsidP="000B68C6">
      <w:r>
        <w:rPr>
          <w:rStyle w:val="Vnbnnidung2"/>
          <w:color w:val="C00000"/>
          <w:spacing w:val="-4"/>
          <w:lang w:eastAsia="vi-VN"/>
        </w:rPr>
        <w:t>c)</w:t>
      </w:r>
      <w:r w:rsidRPr="00B10574">
        <w:rPr>
          <w:rStyle w:val="Vnbnnidung2"/>
          <w:color w:val="C00000"/>
          <w:spacing w:val="-4"/>
          <w:lang w:eastAsia="vi-VN"/>
        </w:rPr>
        <w:t xml:space="preserve"> đúng </w:t>
      </w:r>
    </w:p>
    <w:p w14:paraId="63A0FE76" w14:textId="77777777" w:rsidR="000B68C6" w:rsidRPr="00861435" w:rsidRDefault="000B68C6" w:rsidP="000B68C6">
      <w:r>
        <w:rPr>
          <w:rStyle w:val="Vnbnnidung2"/>
          <w:color w:val="C00000"/>
          <w:lang w:eastAsia="vi-VN"/>
        </w:rPr>
        <w:t>d)</w:t>
      </w:r>
      <w:r w:rsidRPr="00B10574">
        <w:rPr>
          <w:rStyle w:val="Vnbnnidung2"/>
          <w:color w:val="C00000"/>
          <w:lang w:eastAsia="vi-VN"/>
        </w:rPr>
        <w:t xml:space="preserve"> sai </w:t>
      </w:r>
    </w:p>
    <w:p w14:paraId="324ED3A7"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6E6A9B">
        <w:rPr>
          <w:b/>
          <w:sz w:val="24"/>
          <w:szCs w:val="24"/>
        </w:rPr>
        <w:t xml:space="preserve">Câu 25. </w:t>
      </w:r>
      <w:r w:rsidRPr="006E6A9B">
        <w:rPr>
          <w:rStyle w:val="Vnbnnidung2"/>
          <w:rFonts w:ascii="Times New Roman" w:hAnsi="Times New Roman"/>
          <w:color w:val="000000"/>
          <w:sz w:val="24"/>
          <w:szCs w:val="24"/>
          <w:lang w:eastAsia="vi-VN"/>
        </w:rPr>
        <w:t>Các phát biểu sau về chuỗi và lưới thức ăn</w:t>
      </w:r>
      <w:r>
        <w:rPr>
          <w:rStyle w:val="Vnbnnidung2"/>
          <w:rFonts w:ascii="Times New Roman" w:hAnsi="Times New Roman"/>
          <w:color w:val="000000"/>
          <w:sz w:val="24"/>
          <w:szCs w:val="24"/>
          <w:lang w:eastAsia="vi-VN"/>
        </w:rPr>
        <w:t xml:space="preserve"> là đúng hay sai?</w:t>
      </w:r>
    </w:p>
    <w:p w14:paraId="151A7EE5"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 xml:space="preserve">Chuỗi thức ăn trên cạn thường </w:t>
      </w:r>
      <w:r>
        <w:rPr>
          <w:rStyle w:val="Vnbnnidung2"/>
          <w:rFonts w:ascii="Times New Roman" w:hAnsi="Times New Roman"/>
          <w:color w:val="000000"/>
          <w:sz w:val="24"/>
          <w:szCs w:val="24"/>
          <w:lang w:eastAsia="vi-VN"/>
        </w:rPr>
        <w:t>ngắn</w:t>
      </w:r>
      <w:r w:rsidRPr="006E6A9B">
        <w:rPr>
          <w:rStyle w:val="Vnbnnidung2"/>
          <w:rFonts w:ascii="Times New Roman" w:hAnsi="Times New Roman"/>
          <w:color w:val="000000"/>
          <w:sz w:val="24"/>
          <w:szCs w:val="24"/>
          <w:lang w:eastAsia="vi-VN"/>
        </w:rPr>
        <w:t xml:space="preserve"> hơn dưới nước.</w:t>
      </w:r>
    </w:p>
    <w:p w14:paraId="3482C6C6"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Càng về xích đạo thì chuỗi thức ăn càng dài hơn so với ở hai cực.</w:t>
      </w:r>
    </w:p>
    <w:p w14:paraId="18105A85"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Quần xã càng đa dạng, số lượng cá thể mỗi loài ít nên chuỗi thức ăn càng ngắn và kém bền.</w:t>
      </w:r>
    </w:p>
    <w:p w14:paraId="466D69D2"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Quần xã ít loài thì tính ổn định càng cao.</w:t>
      </w:r>
    </w:p>
    <w:p w14:paraId="6E817E65" w14:textId="77777777" w:rsidR="000B68C6" w:rsidRPr="00B10574" w:rsidRDefault="000B68C6" w:rsidP="000B68C6">
      <w:pPr>
        <w:jc w:val="both"/>
        <w:rPr>
          <w:b/>
          <w:bCs/>
          <w:color w:val="C00000"/>
          <w:lang w:val="de-DE"/>
        </w:rPr>
      </w:pPr>
      <w:r w:rsidRPr="00B10574">
        <w:rPr>
          <w:b/>
          <w:bCs/>
          <w:color w:val="C00000"/>
          <w:lang w:val="de-DE"/>
        </w:rPr>
        <w:t>Hướng dẫn giải:</w:t>
      </w:r>
    </w:p>
    <w:p w14:paraId="78DAD21D" w14:textId="77777777" w:rsidR="000B68C6" w:rsidRPr="00B10574" w:rsidRDefault="000B68C6" w:rsidP="000B68C6">
      <w:pPr>
        <w:pStyle w:val="Vnbnnidung21"/>
        <w:shd w:val="clear" w:color="auto" w:fill="auto"/>
        <w:tabs>
          <w:tab w:val="num" w:pos="360"/>
        </w:tabs>
        <w:spacing w:line="240" w:lineRule="auto"/>
        <w:ind w:left="360" w:hanging="360"/>
        <w:rPr>
          <w:rFonts w:ascii="Times New Roman" w:hAnsi="Times New Roman"/>
          <w:color w:val="C00000"/>
          <w:sz w:val="24"/>
          <w:szCs w:val="24"/>
        </w:rPr>
      </w:pPr>
      <w:r>
        <w:rPr>
          <w:rStyle w:val="Vnbnnidung2"/>
          <w:rFonts w:ascii="Times New Roman" w:hAnsi="Times New Roman"/>
          <w:color w:val="C00000"/>
          <w:sz w:val="24"/>
          <w:szCs w:val="24"/>
          <w:lang w:eastAsia="vi-VN"/>
        </w:rPr>
        <w:t>a)</w:t>
      </w:r>
      <w:r w:rsidRPr="00B10574">
        <w:rPr>
          <w:rStyle w:val="Vnbnnidung2"/>
          <w:rFonts w:ascii="Times New Roman" w:hAnsi="Times New Roman"/>
          <w:color w:val="C00000"/>
          <w:sz w:val="24"/>
          <w:szCs w:val="24"/>
          <w:lang w:eastAsia="vi-VN"/>
        </w:rPr>
        <w:t xml:space="preserve"> </w:t>
      </w:r>
      <w:r>
        <w:rPr>
          <w:rStyle w:val="Vnbnnidung2"/>
          <w:rFonts w:ascii="Times New Roman" w:hAnsi="Times New Roman"/>
          <w:color w:val="C00000"/>
          <w:sz w:val="24"/>
          <w:szCs w:val="24"/>
          <w:lang w:eastAsia="vi-VN"/>
        </w:rPr>
        <w:t>đúng</w:t>
      </w:r>
      <w:r w:rsidRPr="00B10574">
        <w:rPr>
          <w:rStyle w:val="Vnbnnidung2"/>
          <w:rFonts w:ascii="Times New Roman" w:hAnsi="Times New Roman"/>
          <w:color w:val="C00000"/>
          <w:sz w:val="24"/>
          <w:szCs w:val="24"/>
          <w:lang w:eastAsia="vi-VN"/>
        </w:rPr>
        <w:t xml:space="preserve"> chuỗi thức ăn trên cạn thường ngắn hơn dưới nước.</w:t>
      </w:r>
    </w:p>
    <w:p w14:paraId="7DBB9240" w14:textId="77777777" w:rsidR="000B68C6" w:rsidRPr="00B10574" w:rsidRDefault="000B68C6" w:rsidP="000B68C6">
      <w:pPr>
        <w:pStyle w:val="Vnbnnidung21"/>
        <w:shd w:val="clear" w:color="auto" w:fill="auto"/>
        <w:tabs>
          <w:tab w:val="num" w:pos="360"/>
        </w:tabs>
        <w:spacing w:line="240" w:lineRule="auto"/>
        <w:ind w:left="360" w:hanging="360"/>
        <w:rPr>
          <w:rFonts w:ascii="Times New Roman" w:hAnsi="Times New Roman"/>
          <w:color w:val="C00000"/>
          <w:sz w:val="24"/>
          <w:szCs w:val="24"/>
        </w:rPr>
      </w:pPr>
      <w:r>
        <w:rPr>
          <w:rStyle w:val="Vnbnnidung2"/>
          <w:rFonts w:ascii="Times New Roman" w:hAnsi="Times New Roman"/>
          <w:color w:val="C00000"/>
          <w:sz w:val="24"/>
          <w:szCs w:val="24"/>
          <w:lang w:eastAsia="vi-VN"/>
        </w:rPr>
        <w:t>b)</w:t>
      </w:r>
      <w:r w:rsidRPr="00B10574">
        <w:rPr>
          <w:rStyle w:val="Vnbnnidung2"/>
          <w:rFonts w:ascii="Times New Roman" w:hAnsi="Times New Roman"/>
          <w:color w:val="C00000"/>
          <w:sz w:val="24"/>
          <w:szCs w:val="24"/>
          <w:lang w:eastAsia="vi-VN"/>
        </w:rPr>
        <w:t xml:space="preserve"> đúng do quần xã đa dạng hơn.</w:t>
      </w:r>
    </w:p>
    <w:p w14:paraId="1FE69ADC" w14:textId="77777777" w:rsidR="000B68C6" w:rsidRPr="00B10574" w:rsidRDefault="000B68C6" w:rsidP="000B68C6">
      <w:pPr>
        <w:pStyle w:val="Vnbnnidung21"/>
        <w:shd w:val="clear" w:color="auto" w:fill="auto"/>
        <w:tabs>
          <w:tab w:val="num" w:pos="360"/>
        </w:tabs>
        <w:spacing w:line="240" w:lineRule="auto"/>
        <w:ind w:left="360" w:hanging="360"/>
        <w:rPr>
          <w:rFonts w:ascii="Times New Roman" w:hAnsi="Times New Roman"/>
          <w:color w:val="C00000"/>
          <w:sz w:val="24"/>
          <w:szCs w:val="24"/>
        </w:rPr>
      </w:pPr>
      <w:r>
        <w:rPr>
          <w:rStyle w:val="Vnbnnidung2"/>
          <w:rFonts w:ascii="Times New Roman" w:hAnsi="Times New Roman"/>
          <w:color w:val="C00000"/>
          <w:sz w:val="24"/>
          <w:szCs w:val="24"/>
          <w:lang w:eastAsia="vi-VN"/>
        </w:rPr>
        <w:t>c)</w:t>
      </w:r>
      <w:r w:rsidRPr="00B10574">
        <w:rPr>
          <w:rStyle w:val="Vnbnnidung2"/>
          <w:rFonts w:ascii="Times New Roman" w:hAnsi="Times New Roman"/>
          <w:color w:val="C00000"/>
          <w:sz w:val="24"/>
          <w:szCs w:val="24"/>
          <w:lang w:eastAsia="vi-VN"/>
        </w:rPr>
        <w:t xml:space="preserve"> sai vì quần xã càng đa dạng thì chuỗi thức ăn càng dài hơn.</w:t>
      </w:r>
    </w:p>
    <w:p w14:paraId="6CCFBC44" w14:textId="77777777" w:rsidR="000B68C6" w:rsidRPr="00B10574" w:rsidRDefault="000B68C6" w:rsidP="000B68C6">
      <w:pPr>
        <w:pStyle w:val="Vnbnnidung21"/>
        <w:shd w:val="clear" w:color="auto" w:fill="auto"/>
        <w:tabs>
          <w:tab w:val="num" w:pos="360"/>
        </w:tabs>
        <w:spacing w:line="240" w:lineRule="auto"/>
        <w:ind w:left="360" w:hanging="360"/>
        <w:rPr>
          <w:rFonts w:ascii="Times New Roman" w:hAnsi="Times New Roman"/>
          <w:color w:val="C00000"/>
          <w:sz w:val="24"/>
          <w:szCs w:val="24"/>
        </w:rPr>
      </w:pPr>
      <w:r>
        <w:rPr>
          <w:rStyle w:val="Vnbnnidung2"/>
          <w:rFonts w:ascii="Times New Roman" w:hAnsi="Times New Roman"/>
          <w:color w:val="C00000"/>
          <w:sz w:val="24"/>
          <w:szCs w:val="24"/>
          <w:lang w:eastAsia="vi-VN"/>
        </w:rPr>
        <w:t>d)</w:t>
      </w:r>
      <w:r w:rsidRPr="00B10574">
        <w:rPr>
          <w:rStyle w:val="Vnbnnidung2"/>
          <w:rFonts w:ascii="Times New Roman" w:hAnsi="Times New Roman"/>
          <w:color w:val="C00000"/>
          <w:sz w:val="24"/>
          <w:szCs w:val="24"/>
          <w:lang w:eastAsia="vi-VN"/>
        </w:rPr>
        <w:t xml:space="preserve"> sai vì quần xã ít loài dễ chịu biến động.</w:t>
      </w:r>
    </w:p>
    <w:p w14:paraId="78766E71" w14:textId="77777777" w:rsidR="000B68C6" w:rsidRDefault="000B68C6" w:rsidP="000B68C6">
      <w:pPr>
        <w:jc w:val="both"/>
        <w:rPr>
          <w:b/>
          <w:bCs/>
          <w:color w:val="C00000"/>
        </w:rPr>
      </w:pPr>
      <w:r w:rsidRPr="00B10574">
        <w:rPr>
          <w:b/>
          <w:bCs/>
          <w:color w:val="C00000"/>
        </w:rPr>
        <w:t>Đáp án cần chọn là: </w:t>
      </w:r>
    </w:p>
    <w:p w14:paraId="7277DB0F" w14:textId="77777777" w:rsidR="000B68C6" w:rsidRDefault="000B68C6" w:rsidP="000B68C6">
      <w:r>
        <w:rPr>
          <w:rStyle w:val="Vnbnnidung2"/>
          <w:color w:val="C00000"/>
          <w:lang w:eastAsia="vi-VN"/>
        </w:rPr>
        <w:t>a)</w:t>
      </w:r>
      <w:r w:rsidRPr="00B10574">
        <w:rPr>
          <w:rStyle w:val="Vnbnnidung2"/>
          <w:color w:val="C00000"/>
          <w:lang w:eastAsia="vi-VN"/>
        </w:rPr>
        <w:t xml:space="preserve"> </w:t>
      </w:r>
      <w:r>
        <w:rPr>
          <w:rStyle w:val="Vnbnnidung2"/>
          <w:color w:val="C00000"/>
          <w:lang w:eastAsia="vi-VN"/>
        </w:rPr>
        <w:t>đúng</w:t>
      </w:r>
      <w:r w:rsidRPr="00B10574">
        <w:rPr>
          <w:rStyle w:val="Vnbnnidung2"/>
          <w:color w:val="C00000"/>
          <w:lang w:eastAsia="vi-VN"/>
        </w:rPr>
        <w:t xml:space="preserve"> </w:t>
      </w:r>
    </w:p>
    <w:p w14:paraId="7B1BD1F2" w14:textId="77777777" w:rsidR="000B68C6" w:rsidRDefault="000B68C6" w:rsidP="000B68C6">
      <w:r>
        <w:rPr>
          <w:rStyle w:val="Vnbnnidung2"/>
          <w:color w:val="C00000"/>
          <w:lang w:eastAsia="vi-VN"/>
        </w:rPr>
        <w:t>b)</w:t>
      </w:r>
      <w:r w:rsidRPr="00B10574">
        <w:rPr>
          <w:rStyle w:val="Vnbnnidung2"/>
          <w:color w:val="C00000"/>
          <w:lang w:eastAsia="vi-VN"/>
        </w:rPr>
        <w:t xml:space="preserve"> đúng </w:t>
      </w:r>
    </w:p>
    <w:p w14:paraId="755228B9" w14:textId="77777777" w:rsidR="000B68C6" w:rsidRDefault="000B68C6" w:rsidP="000B68C6">
      <w:r>
        <w:rPr>
          <w:rStyle w:val="Vnbnnidung2"/>
          <w:color w:val="C00000"/>
          <w:lang w:eastAsia="vi-VN"/>
        </w:rPr>
        <w:t>c)</w:t>
      </w:r>
      <w:r w:rsidRPr="00B10574">
        <w:rPr>
          <w:rStyle w:val="Vnbnnidung2"/>
          <w:color w:val="C00000"/>
          <w:lang w:eastAsia="vi-VN"/>
        </w:rPr>
        <w:t xml:space="preserve"> sai </w:t>
      </w:r>
    </w:p>
    <w:p w14:paraId="6BF12C21" w14:textId="77777777" w:rsidR="000B68C6" w:rsidRPr="00861435" w:rsidRDefault="000B68C6" w:rsidP="000B68C6">
      <w:r>
        <w:rPr>
          <w:rStyle w:val="Vnbnnidung2"/>
          <w:color w:val="C00000"/>
          <w:lang w:eastAsia="vi-VN"/>
        </w:rPr>
        <w:t>d)</w:t>
      </w:r>
      <w:r w:rsidRPr="00B10574">
        <w:rPr>
          <w:rStyle w:val="Vnbnnidung2"/>
          <w:color w:val="C00000"/>
          <w:lang w:eastAsia="vi-VN"/>
        </w:rPr>
        <w:t xml:space="preserve"> sai </w:t>
      </w:r>
    </w:p>
    <w:p w14:paraId="1E36CF9F" w14:textId="77777777" w:rsidR="000B68C6" w:rsidRPr="006E6A9B" w:rsidRDefault="000B68C6" w:rsidP="000B68C6">
      <w:pPr>
        <w:tabs>
          <w:tab w:val="left" w:pos="181"/>
          <w:tab w:val="left" w:pos="2699"/>
          <w:tab w:val="left" w:pos="5221"/>
          <w:tab w:val="left" w:pos="7739"/>
        </w:tabs>
        <w:jc w:val="both"/>
        <w:rPr>
          <w:rStyle w:val="Vnbnnidung2"/>
          <w:lang w:eastAsia="vi-VN"/>
        </w:rPr>
      </w:pPr>
      <w:r w:rsidRPr="006E6A9B">
        <w:rPr>
          <w:b/>
        </w:rPr>
        <w:t xml:space="preserve">Câu 26. </w:t>
      </w:r>
      <w:r w:rsidRPr="006E6A9B">
        <w:rPr>
          <w:rStyle w:val="Vnbnnidung2"/>
          <w:lang w:eastAsia="vi-VN"/>
        </w:rPr>
        <w:t>Cho các phát biểu sau khi nói về dòng năng lượng trong hệ sinh thái:</w:t>
      </w:r>
    </w:p>
    <w:p w14:paraId="37C7D450"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 xml:space="preserve">Sinh vật đóng vai trò quan trọng nhất trong việc truyền năng lượng từ môi trường vô sinh vào chu trình dinh dưỡng là các sinh vật </w:t>
      </w:r>
      <w:r>
        <w:rPr>
          <w:rStyle w:val="Vnbnnidung2"/>
          <w:rFonts w:ascii="Times New Roman" w:hAnsi="Times New Roman"/>
          <w:color w:val="000000"/>
          <w:sz w:val="24"/>
          <w:szCs w:val="24"/>
          <w:lang w:eastAsia="vi-VN"/>
        </w:rPr>
        <w:t>sản xuất như thực vật</w:t>
      </w:r>
    </w:p>
    <w:p w14:paraId="0828DAD5"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Năng lượng được truyền trong hệ sinh thái theo chu trình tuần hoàn và được sử dụng trở lại.</w:t>
      </w:r>
    </w:p>
    <w:p w14:paraId="225FC1B9"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Ở mỗi bậc dinh dưỡng, phần lớn năng lượng bị tiêu hao qua hô hấp, tạo nhiệt, chất thải,... chỉ có khoảng 10% năng lượng truyền lên bậc dinh dưỡng cao hơn.</w:t>
      </w:r>
    </w:p>
    <w:p w14:paraId="4E978D5B"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Trong hệ sinh thái, năng lượng được truyền một chiều từ vi sinh vật qua các bậc dinh dưỡng tới sinh vật sản xuất rồi trở lại môi trường.</w:t>
      </w:r>
    </w:p>
    <w:p w14:paraId="2716A9E9" w14:textId="77777777" w:rsidR="000B68C6" w:rsidRDefault="000B68C6" w:rsidP="000B68C6">
      <w:pPr>
        <w:tabs>
          <w:tab w:val="left" w:pos="283"/>
          <w:tab w:val="left" w:pos="2906"/>
          <w:tab w:val="left" w:pos="5528"/>
          <w:tab w:val="left" w:pos="8150"/>
        </w:tabs>
        <w:jc w:val="both"/>
      </w:pPr>
      <w:r>
        <w:rPr>
          <w:rStyle w:val="Vnbnnidung2"/>
          <w:lang w:eastAsia="vi-VN"/>
        </w:rPr>
        <w:t>Các phát biểu trên là đúng hay sai?</w:t>
      </w:r>
    </w:p>
    <w:p w14:paraId="2B811EEC" w14:textId="77777777" w:rsidR="000B68C6" w:rsidRPr="00B10574" w:rsidRDefault="000B68C6" w:rsidP="000B68C6">
      <w:pPr>
        <w:jc w:val="both"/>
        <w:rPr>
          <w:b/>
          <w:bCs/>
          <w:color w:val="C00000"/>
          <w:lang w:val="de-DE"/>
        </w:rPr>
      </w:pPr>
      <w:r w:rsidRPr="00B10574">
        <w:rPr>
          <w:b/>
          <w:bCs/>
          <w:color w:val="C00000"/>
          <w:lang w:val="de-DE"/>
        </w:rPr>
        <w:t>Hướng dẫn giải:</w:t>
      </w:r>
    </w:p>
    <w:p w14:paraId="138BFDF5"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a) đúng</w:t>
      </w:r>
      <w:r w:rsidRPr="00B10574">
        <w:rPr>
          <w:rStyle w:val="Vnbnnidung2"/>
          <w:rFonts w:ascii="Times New Roman" w:hAnsi="Times New Roman"/>
          <w:color w:val="C00000"/>
          <w:sz w:val="24"/>
          <w:szCs w:val="24"/>
          <w:lang w:eastAsia="vi-VN"/>
        </w:rPr>
        <w:t>, sinh vật đóng vai trò quan trọng nhất trong việc truyền năng lượng từ môi trường vô sinh vào chu trình dinh dưỡng là các sinh vật sản xuất như thực vật. Năng lượng từ môi trường vô sinh đó là CO</w:t>
      </w:r>
      <w:r w:rsidRPr="00B10574">
        <w:rPr>
          <w:rStyle w:val="Vnbnnidung255pt"/>
          <w:color w:val="C00000"/>
          <w:sz w:val="24"/>
          <w:szCs w:val="24"/>
          <w:vertAlign w:val="subscript"/>
          <w:lang w:eastAsia="vi-VN"/>
        </w:rPr>
        <w:t>2</w:t>
      </w:r>
      <w:r w:rsidRPr="00B10574">
        <w:rPr>
          <w:rStyle w:val="Vnbnnidung2"/>
          <w:rFonts w:ascii="Times New Roman" w:hAnsi="Times New Roman"/>
          <w:color w:val="C00000"/>
          <w:sz w:val="24"/>
          <w:szCs w:val="24"/>
          <w:lang w:eastAsia="vi-VN"/>
        </w:rPr>
        <w:t xml:space="preserve"> sau đó chuyển thành tinh bột.</w:t>
      </w:r>
    </w:p>
    <w:p w14:paraId="7C9A58A5"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b) s</w:t>
      </w:r>
      <w:r w:rsidRPr="00B10574">
        <w:rPr>
          <w:rStyle w:val="Vnbnnidung2"/>
          <w:rFonts w:ascii="Times New Roman" w:hAnsi="Times New Roman"/>
          <w:color w:val="C00000"/>
          <w:sz w:val="24"/>
          <w:szCs w:val="24"/>
          <w:lang w:eastAsia="vi-VN"/>
        </w:rPr>
        <w:t>ai, năng lượng được truyền trong hệ sinh thái không theo chu trình tuần hoàn mà ch</w:t>
      </w:r>
      <w:r w:rsidRPr="00B10574">
        <w:rPr>
          <w:rStyle w:val="Vnbnnidung2"/>
          <w:rFonts w:ascii="Times New Roman" w:hAnsi="Times New Roman"/>
          <w:color w:val="C00000"/>
          <w:sz w:val="24"/>
          <w:szCs w:val="24"/>
          <w:lang w:val="vi-VN" w:eastAsia="vi-VN"/>
        </w:rPr>
        <w:t>ỉ</w:t>
      </w:r>
      <w:r w:rsidRPr="00B10574">
        <w:rPr>
          <w:rStyle w:val="Vnbnnidung2"/>
          <w:rFonts w:ascii="Times New Roman" w:hAnsi="Times New Roman"/>
          <w:color w:val="C00000"/>
          <w:sz w:val="24"/>
          <w:szCs w:val="24"/>
          <w:lang w:eastAsia="vi-VN"/>
        </w:rPr>
        <w:t xml:space="preserve"> truyền một chiều và không được sử dụng trở lại.</w:t>
      </w:r>
    </w:p>
    <w:p w14:paraId="4847BE6F"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c) đ</w:t>
      </w:r>
      <w:r w:rsidRPr="00B10574">
        <w:rPr>
          <w:rStyle w:val="Vnbnnidung2"/>
          <w:rFonts w:ascii="Times New Roman" w:hAnsi="Times New Roman"/>
          <w:color w:val="C00000"/>
          <w:sz w:val="24"/>
          <w:szCs w:val="24"/>
          <w:lang w:eastAsia="vi-VN"/>
        </w:rPr>
        <w:t>úng, năng lượng hao phí do truyền qua các bậc dinh dưỡng khoảng 90% do các hoạt động hô hấp, tạo nhiệt, chất thải... chỉ có khoảng 10% truyền lên bậc dinh dưỡng cao hơn.</w:t>
      </w:r>
    </w:p>
    <w:p w14:paraId="036171FC"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lastRenderedPageBreak/>
        <w:t>d) s</w:t>
      </w:r>
      <w:r w:rsidRPr="00B10574">
        <w:rPr>
          <w:rStyle w:val="Vnbnnidung2"/>
          <w:rFonts w:ascii="Times New Roman" w:hAnsi="Times New Roman"/>
          <w:color w:val="C00000"/>
          <w:sz w:val="24"/>
          <w:szCs w:val="24"/>
          <w:lang w:eastAsia="vi-VN"/>
        </w:rPr>
        <w:t>ai, trong hệ sinh thái, năng lượng được truyền một chiều từ sinh vật sản xuất (chứ không phải vi sinh vật) qua các bậc dinh dưỡng tới vi sinh vật (chứ không phải sinh vật sản xuất) rồi trở lại môi trường.</w:t>
      </w:r>
    </w:p>
    <w:p w14:paraId="4C5E72DD"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Như vậy chỉ có phát biểu 3 là chính xác.</w:t>
      </w:r>
    </w:p>
    <w:p w14:paraId="5E696977" w14:textId="77777777" w:rsidR="000B68C6" w:rsidRDefault="000B68C6" w:rsidP="000B68C6">
      <w:pPr>
        <w:jc w:val="both"/>
        <w:rPr>
          <w:b/>
          <w:bCs/>
          <w:color w:val="C00000"/>
        </w:rPr>
      </w:pPr>
      <w:r w:rsidRPr="00B10574">
        <w:rPr>
          <w:b/>
          <w:bCs/>
          <w:color w:val="C00000"/>
        </w:rPr>
        <w:t>Đáp án cần chọn là: </w:t>
      </w:r>
    </w:p>
    <w:p w14:paraId="0CFFEAA0" w14:textId="77777777" w:rsidR="000B68C6" w:rsidRDefault="000B68C6" w:rsidP="000B68C6">
      <w:r>
        <w:rPr>
          <w:rStyle w:val="Vnbnnidung2"/>
          <w:color w:val="C00000"/>
          <w:lang w:eastAsia="vi-VN"/>
        </w:rPr>
        <w:t>a) đúng</w:t>
      </w:r>
    </w:p>
    <w:p w14:paraId="50D8C148" w14:textId="77777777" w:rsidR="000B68C6" w:rsidRDefault="000B68C6" w:rsidP="000B68C6">
      <w:r>
        <w:rPr>
          <w:rStyle w:val="Vnbnnidung2"/>
          <w:color w:val="C00000"/>
          <w:lang w:eastAsia="vi-VN"/>
        </w:rPr>
        <w:t>b) s</w:t>
      </w:r>
      <w:r w:rsidRPr="00B10574">
        <w:rPr>
          <w:rStyle w:val="Vnbnnidung2"/>
          <w:color w:val="C00000"/>
          <w:lang w:eastAsia="vi-VN"/>
        </w:rPr>
        <w:t>ai</w:t>
      </w:r>
    </w:p>
    <w:p w14:paraId="267BDA19" w14:textId="77777777" w:rsidR="000B68C6" w:rsidRDefault="000B68C6" w:rsidP="000B68C6">
      <w:r>
        <w:rPr>
          <w:rStyle w:val="Vnbnnidung2"/>
          <w:color w:val="C00000"/>
          <w:lang w:eastAsia="vi-VN"/>
        </w:rPr>
        <w:t>c) đ</w:t>
      </w:r>
      <w:r w:rsidRPr="00B10574">
        <w:rPr>
          <w:rStyle w:val="Vnbnnidung2"/>
          <w:color w:val="C00000"/>
          <w:lang w:eastAsia="vi-VN"/>
        </w:rPr>
        <w:t>úng</w:t>
      </w:r>
    </w:p>
    <w:p w14:paraId="786ABCFB" w14:textId="77777777" w:rsidR="000B68C6" w:rsidRPr="00861435" w:rsidRDefault="000B68C6" w:rsidP="000B68C6">
      <w:r>
        <w:rPr>
          <w:rStyle w:val="Vnbnnidung2"/>
          <w:color w:val="C00000"/>
          <w:lang w:eastAsia="vi-VN"/>
        </w:rPr>
        <w:t>d) s</w:t>
      </w:r>
      <w:r w:rsidRPr="00B10574">
        <w:rPr>
          <w:rStyle w:val="Vnbnnidung2"/>
          <w:color w:val="C00000"/>
          <w:lang w:eastAsia="vi-VN"/>
        </w:rPr>
        <w:t>ai</w:t>
      </w:r>
    </w:p>
    <w:p w14:paraId="31E0E976" w14:textId="77777777" w:rsidR="000B68C6" w:rsidRPr="006E6A9B" w:rsidRDefault="000B68C6" w:rsidP="000B68C6">
      <w:pPr>
        <w:tabs>
          <w:tab w:val="left" w:pos="181"/>
          <w:tab w:val="left" w:pos="2699"/>
          <w:tab w:val="left" w:pos="5221"/>
          <w:tab w:val="left" w:pos="7739"/>
        </w:tabs>
        <w:jc w:val="both"/>
        <w:rPr>
          <w:rStyle w:val="Vnbnnidung2"/>
          <w:lang w:eastAsia="vi-VN"/>
        </w:rPr>
      </w:pPr>
      <w:r w:rsidRPr="006E6A9B">
        <w:rPr>
          <w:b/>
        </w:rPr>
        <w:t xml:space="preserve">Câu 27. </w:t>
      </w:r>
      <w:r w:rsidRPr="006E6A9B">
        <w:rPr>
          <w:rStyle w:val="Vnbnnidung2"/>
          <w:lang w:eastAsia="vi-VN"/>
        </w:rPr>
        <w:t>Cho các nhóm sinh vật trong một hệ sinh thái:</w:t>
      </w:r>
    </w:p>
    <w:p w14:paraId="1C692C83" w14:textId="77777777" w:rsidR="000B68C6" w:rsidRDefault="000B68C6" w:rsidP="000B68C6">
      <w:pPr>
        <w:pStyle w:val="Vnbnnidung21"/>
        <w:shd w:val="clear" w:color="auto" w:fill="auto"/>
        <w:spacing w:line="240" w:lineRule="auto"/>
        <w:rPr>
          <w:rStyle w:val="Vnbnnidung2"/>
          <w:rFonts w:ascii="Times New Roman" w:hAnsi="Times New Roman"/>
          <w:color w:val="000000"/>
          <w:sz w:val="24"/>
          <w:szCs w:val="24"/>
          <w:lang w:eastAsia="vi-VN"/>
        </w:rPr>
      </w:pPr>
      <w:r w:rsidRPr="00CE7744">
        <w:rPr>
          <w:rStyle w:val="Vnbnnidung2"/>
          <w:rFonts w:ascii="Times New Roman" w:hAnsi="Times New Roman"/>
          <w:b/>
          <w:bCs/>
          <w:color w:val="000000"/>
          <w:sz w:val="24"/>
          <w:szCs w:val="24"/>
          <w:u w:val="single"/>
          <w:lang w:eastAsia="vi-VN"/>
        </w:rPr>
        <w:t>a)</w:t>
      </w:r>
      <w:r w:rsidRPr="006E6A9B">
        <w:rPr>
          <w:rStyle w:val="Vnbnnidung2"/>
          <w:rFonts w:ascii="Times New Roman" w:hAnsi="Times New Roman"/>
          <w:color w:val="000000"/>
          <w:sz w:val="24"/>
          <w:szCs w:val="24"/>
          <w:lang w:eastAsia="vi-VN"/>
        </w:rPr>
        <w:t xml:space="preserve"> Thực vật nổi.</w:t>
      </w:r>
      <w:r w:rsidRPr="006E6A9B">
        <w:rPr>
          <w:rStyle w:val="Vnbnnidung2"/>
          <w:rFonts w:ascii="Times New Roman" w:hAnsi="Times New Roman"/>
          <w:color w:val="000000"/>
          <w:sz w:val="24"/>
          <w:szCs w:val="24"/>
          <w:lang w:eastAsia="vi-VN"/>
        </w:rPr>
        <w:tab/>
      </w:r>
      <w:r w:rsidRPr="006E6A9B">
        <w:rPr>
          <w:rStyle w:val="Vnbnnidung2"/>
          <w:rFonts w:ascii="Times New Roman" w:hAnsi="Times New Roman"/>
          <w:color w:val="000000"/>
          <w:sz w:val="24"/>
          <w:szCs w:val="24"/>
          <w:lang w:eastAsia="vi-VN"/>
        </w:rPr>
        <w:tab/>
      </w:r>
    </w:p>
    <w:p w14:paraId="09DD4C80"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b)</w:t>
      </w:r>
      <w:r w:rsidRPr="006E6A9B">
        <w:rPr>
          <w:rStyle w:val="Vnbnnidung2"/>
          <w:rFonts w:ascii="Times New Roman" w:hAnsi="Times New Roman"/>
          <w:color w:val="000000"/>
          <w:sz w:val="24"/>
          <w:szCs w:val="24"/>
          <w:lang w:eastAsia="vi-VN"/>
        </w:rPr>
        <w:t xml:space="preserve"> Động vật nổi.</w:t>
      </w:r>
    </w:p>
    <w:p w14:paraId="09CC72BD" w14:textId="77777777" w:rsidR="000B68C6" w:rsidRDefault="000B68C6" w:rsidP="000B68C6">
      <w:pPr>
        <w:pStyle w:val="Vnbnnidung21"/>
        <w:shd w:val="clear" w:color="auto" w:fill="auto"/>
        <w:spacing w:line="240" w:lineRule="auto"/>
        <w:rPr>
          <w:rStyle w:val="Vnbnnidung2"/>
          <w:rFonts w:ascii="Times New Roman" w:hAnsi="Times New Roman"/>
          <w:color w:val="000000"/>
          <w:sz w:val="24"/>
          <w:szCs w:val="24"/>
          <w:lang w:eastAsia="vi-VN"/>
        </w:rPr>
      </w:pPr>
      <w:r w:rsidRPr="00CE7744">
        <w:rPr>
          <w:rStyle w:val="Vnbnnidung2"/>
          <w:rFonts w:ascii="Times New Roman" w:hAnsi="Times New Roman"/>
          <w:b/>
          <w:bCs/>
          <w:color w:val="000000"/>
          <w:sz w:val="24"/>
          <w:szCs w:val="24"/>
          <w:lang w:eastAsia="vi-VN"/>
        </w:rPr>
        <w:t>c)</w:t>
      </w:r>
      <w:r w:rsidRPr="006E6A9B">
        <w:rPr>
          <w:rStyle w:val="Vnbnnidung2"/>
          <w:rFonts w:ascii="Times New Roman" w:hAnsi="Times New Roman"/>
          <w:color w:val="000000"/>
          <w:sz w:val="24"/>
          <w:szCs w:val="24"/>
          <w:lang w:eastAsia="vi-VN"/>
        </w:rPr>
        <w:t xml:space="preserve"> Giun. </w:t>
      </w:r>
      <w:r w:rsidRPr="006E6A9B">
        <w:rPr>
          <w:rStyle w:val="Vnbnnidung2"/>
          <w:rFonts w:ascii="Times New Roman" w:hAnsi="Times New Roman"/>
          <w:color w:val="000000"/>
          <w:sz w:val="24"/>
          <w:szCs w:val="24"/>
          <w:lang w:eastAsia="vi-VN"/>
        </w:rPr>
        <w:tab/>
      </w:r>
    </w:p>
    <w:p w14:paraId="035A84E5" w14:textId="77777777" w:rsidR="000B68C6" w:rsidRDefault="000B68C6" w:rsidP="000B68C6">
      <w:pPr>
        <w:pStyle w:val="Vnbnnidung21"/>
        <w:shd w:val="clear" w:color="auto" w:fill="auto"/>
        <w:spacing w:line="240" w:lineRule="auto"/>
        <w:rPr>
          <w:rStyle w:val="Vnbnnidung2"/>
          <w:rFonts w:ascii="Times New Roman" w:hAnsi="Times New Roman"/>
          <w:color w:val="000000"/>
          <w:sz w:val="24"/>
          <w:szCs w:val="24"/>
          <w:lang w:eastAsia="vi-VN"/>
        </w:rPr>
      </w:pPr>
      <w:r w:rsidRPr="00CE7744">
        <w:rPr>
          <w:rStyle w:val="Vnbnnidung2"/>
          <w:rFonts w:ascii="Times New Roman" w:hAnsi="Times New Roman"/>
          <w:b/>
          <w:bCs/>
          <w:color w:val="000000"/>
          <w:sz w:val="24"/>
          <w:szCs w:val="24"/>
          <w:u w:val="single"/>
          <w:lang w:eastAsia="vi-VN"/>
        </w:rPr>
        <w:t>d)</w:t>
      </w:r>
      <w:r w:rsidRPr="006E6A9B">
        <w:rPr>
          <w:rStyle w:val="Vnbnnidung2"/>
          <w:rFonts w:ascii="Times New Roman" w:hAnsi="Times New Roman"/>
          <w:color w:val="000000"/>
          <w:sz w:val="24"/>
          <w:szCs w:val="24"/>
          <w:lang w:eastAsia="vi-VN"/>
        </w:rPr>
        <w:t xml:space="preserve"> Cỏ.</w:t>
      </w:r>
      <w:r w:rsidRPr="006E6A9B">
        <w:rPr>
          <w:rStyle w:val="Vnbnnidung2"/>
          <w:rFonts w:ascii="Times New Roman" w:hAnsi="Times New Roman"/>
          <w:color w:val="000000"/>
          <w:sz w:val="24"/>
          <w:szCs w:val="24"/>
          <w:lang w:eastAsia="vi-VN"/>
        </w:rPr>
        <w:tab/>
      </w:r>
      <w:r w:rsidRPr="006E6A9B">
        <w:rPr>
          <w:rStyle w:val="Vnbnnidung2"/>
          <w:rFonts w:ascii="Times New Roman" w:hAnsi="Times New Roman"/>
          <w:color w:val="000000"/>
          <w:sz w:val="24"/>
          <w:szCs w:val="24"/>
          <w:lang w:eastAsia="vi-VN"/>
        </w:rPr>
        <w:tab/>
      </w:r>
    </w:p>
    <w:p w14:paraId="42A8FC90" w14:textId="77777777" w:rsidR="000B68C6" w:rsidRDefault="000B68C6" w:rsidP="000B68C6">
      <w:pPr>
        <w:tabs>
          <w:tab w:val="left" w:pos="181"/>
          <w:tab w:val="left" w:pos="2699"/>
          <w:tab w:val="left" w:pos="5221"/>
          <w:tab w:val="left" w:pos="7739"/>
        </w:tabs>
        <w:jc w:val="both"/>
      </w:pPr>
      <w:r>
        <w:rPr>
          <w:rStyle w:val="Vnbnnidung2"/>
          <w:lang w:eastAsia="vi-VN"/>
        </w:rPr>
        <w:t>Các</w:t>
      </w:r>
      <w:r w:rsidRPr="006E6A9B">
        <w:rPr>
          <w:rStyle w:val="Vnbnnidung2"/>
          <w:lang w:eastAsia="vi-VN"/>
        </w:rPr>
        <w:t xml:space="preserve"> nhóm sinh vật </w:t>
      </w:r>
      <w:r>
        <w:rPr>
          <w:rStyle w:val="Vnbnnidung2"/>
          <w:lang w:eastAsia="vi-VN"/>
        </w:rPr>
        <w:t xml:space="preserve">trên </w:t>
      </w:r>
      <w:r w:rsidRPr="006E6A9B">
        <w:rPr>
          <w:rStyle w:val="Vnbnnidung2"/>
          <w:lang w:eastAsia="vi-VN"/>
        </w:rPr>
        <w:t>thuộc bậc dinh dưỡng cấp 1 của hệ sinh thái trên là</w:t>
      </w:r>
      <w:r>
        <w:rPr>
          <w:rStyle w:val="Vnbnnidung2"/>
          <w:lang w:eastAsia="vi-VN"/>
        </w:rPr>
        <w:t xml:space="preserve"> đúng hay sai?</w:t>
      </w:r>
    </w:p>
    <w:p w14:paraId="67EE0311" w14:textId="77777777" w:rsidR="000B68C6" w:rsidRPr="00B10574" w:rsidRDefault="000B68C6" w:rsidP="000B68C6">
      <w:pPr>
        <w:jc w:val="both"/>
        <w:rPr>
          <w:b/>
          <w:bCs/>
          <w:color w:val="C00000"/>
          <w:lang w:val="de-DE"/>
        </w:rPr>
      </w:pPr>
      <w:r w:rsidRPr="00B10574">
        <w:rPr>
          <w:b/>
          <w:bCs/>
          <w:color w:val="C00000"/>
          <w:lang w:val="de-DE"/>
        </w:rPr>
        <w:t>Hướng dẫn giải:</w:t>
      </w:r>
    </w:p>
    <w:p w14:paraId="30F88C74"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B10574">
        <w:rPr>
          <w:rStyle w:val="Vnbnnidung2"/>
          <w:rFonts w:ascii="Times New Roman" w:hAnsi="Times New Roman"/>
          <w:color w:val="C00000"/>
          <w:sz w:val="24"/>
          <w:szCs w:val="24"/>
          <w:lang w:eastAsia="vi-VN"/>
        </w:rPr>
        <w:t>Bậc dinh dưỡng cấp 1 thường là sinh vật tự dưỡng hoặc các sinh vật ăn mùn bã hữu cơ.</w:t>
      </w:r>
    </w:p>
    <w:p w14:paraId="4A30F97C"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B10574">
        <w:rPr>
          <w:rStyle w:val="Vnbnnidung2"/>
          <w:rFonts w:ascii="Times New Roman" w:hAnsi="Times New Roman"/>
          <w:color w:val="C00000"/>
          <w:sz w:val="24"/>
          <w:szCs w:val="24"/>
          <w:lang w:eastAsia="vi-VN"/>
        </w:rPr>
        <w:t>Ở đây đó là thực vật nổi và cỏ. Như vậy có 2 nhóm sinh vật thỏa mãn.</w:t>
      </w:r>
    </w:p>
    <w:p w14:paraId="53DFDE7D"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 xml:space="preserve">- </w:t>
      </w:r>
      <w:r w:rsidRPr="00B10574">
        <w:rPr>
          <w:rStyle w:val="Vnbnnidung2"/>
          <w:rFonts w:ascii="Times New Roman" w:hAnsi="Times New Roman"/>
          <w:color w:val="C00000"/>
          <w:sz w:val="24"/>
          <w:szCs w:val="24"/>
          <w:lang w:eastAsia="vi-VN"/>
        </w:rPr>
        <w:t>Động vật nổi, giun và cá ăn thịt đều là các sinh vật tiêu thụ nên thông thường chúng sẽ thuộc các bậc dinh dưỡng cao hơn cấp 1.</w:t>
      </w:r>
    </w:p>
    <w:p w14:paraId="4E675673" w14:textId="77777777" w:rsidR="000B68C6" w:rsidRPr="006E6A9B" w:rsidRDefault="000B68C6" w:rsidP="000B68C6">
      <w:pPr>
        <w:tabs>
          <w:tab w:val="left" w:pos="283"/>
          <w:tab w:val="left" w:pos="2906"/>
          <w:tab w:val="left" w:pos="5528"/>
          <w:tab w:val="left" w:pos="8150"/>
        </w:tabs>
        <w:jc w:val="both"/>
      </w:pPr>
      <w:r w:rsidRPr="00B10574">
        <w:rPr>
          <w:b/>
          <w:bCs/>
          <w:color w:val="C00000"/>
        </w:rPr>
        <w:t>Đáp án cần chọn là: </w:t>
      </w:r>
    </w:p>
    <w:p w14:paraId="6D6C48F9" w14:textId="77777777" w:rsidR="000B68C6" w:rsidRDefault="000B68C6" w:rsidP="000B68C6">
      <w:pPr>
        <w:pStyle w:val="BodyText"/>
        <w:ind w:left="0"/>
        <w:jc w:val="both"/>
        <w:rPr>
          <w:color w:val="C00000"/>
          <w:sz w:val="24"/>
          <w:szCs w:val="24"/>
          <w:lang w:val="en-US"/>
        </w:rPr>
      </w:pPr>
      <w:r>
        <w:rPr>
          <w:color w:val="C00000"/>
          <w:sz w:val="24"/>
          <w:szCs w:val="24"/>
          <w:lang w:val="en-US"/>
        </w:rPr>
        <w:t>a) đúng</w:t>
      </w:r>
    </w:p>
    <w:p w14:paraId="6E38786F" w14:textId="77777777" w:rsidR="000B68C6" w:rsidRDefault="000B68C6" w:rsidP="000B68C6">
      <w:pPr>
        <w:pStyle w:val="BodyText"/>
        <w:ind w:left="0"/>
        <w:jc w:val="both"/>
        <w:rPr>
          <w:color w:val="C00000"/>
          <w:sz w:val="24"/>
          <w:szCs w:val="24"/>
          <w:lang w:val="en-US"/>
        </w:rPr>
      </w:pPr>
      <w:r>
        <w:rPr>
          <w:color w:val="C00000"/>
          <w:sz w:val="24"/>
          <w:szCs w:val="24"/>
          <w:lang w:val="en-US"/>
        </w:rPr>
        <w:t>b) sai</w:t>
      </w:r>
    </w:p>
    <w:p w14:paraId="07711D75" w14:textId="77777777" w:rsidR="000B68C6" w:rsidRDefault="000B68C6" w:rsidP="000B68C6">
      <w:pPr>
        <w:pStyle w:val="BodyText"/>
        <w:ind w:left="0"/>
        <w:jc w:val="both"/>
        <w:rPr>
          <w:color w:val="C00000"/>
          <w:sz w:val="24"/>
          <w:szCs w:val="24"/>
          <w:lang w:val="en-US"/>
        </w:rPr>
      </w:pPr>
      <w:r>
        <w:rPr>
          <w:color w:val="C00000"/>
          <w:sz w:val="24"/>
          <w:szCs w:val="24"/>
          <w:lang w:val="en-US"/>
        </w:rPr>
        <w:t>c) sai</w:t>
      </w:r>
    </w:p>
    <w:p w14:paraId="1983D0F9" w14:textId="77777777" w:rsidR="000B68C6" w:rsidRPr="00F15BDE" w:rsidRDefault="000B68C6" w:rsidP="000B68C6">
      <w:pPr>
        <w:pStyle w:val="BodyText"/>
        <w:ind w:left="0"/>
        <w:jc w:val="both"/>
        <w:rPr>
          <w:color w:val="C00000"/>
          <w:sz w:val="24"/>
          <w:szCs w:val="24"/>
          <w:lang w:val="en-US"/>
        </w:rPr>
      </w:pPr>
      <w:r>
        <w:rPr>
          <w:color w:val="C00000"/>
          <w:sz w:val="24"/>
          <w:szCs w:val="24"/>
          <w:lang w:val="en-US"/>
        </w:rPr>
        <w:t>d) đúng</w:t>
      </w:r>
    </w:p>
    <w:p w14:paraId="70F48E29" w14:textId="77777777" w:rsidR="000B68C6" w:rsidRPr="006E6A9B" w:rsidRDefault="000B68C6" w:rsidP="000B68C6">
      <w:pPr>
        <w:tabs>
          <w:tab w:val="left" w:pos="181"/>
          <w:tab w:val="left" w:pos="2699"/>
          <w:tab w:val="left" w:pos="5221"/>
          <w:tab w:val="left" w:pos="7739"/>
        </w:tabs>
        <w:jc w:val="both"/>
        <w:rPr>
          <w:rStyle w:val="Vnbnnidung2"/>
          <w:lang w:eastAsia="vi-VN"/>
        </w:rPr>
      </w:pPr>
      <w:r w:rsidRPr="006E6A9B">
        <w:rPr>
          <w:b/>
        </w:rPr>
        <w:t xml:space="preserve">Câu 28. </w:t>
      </w:r>
      <w:r w:rsidRPr="006E6A9B">
        <w:rPr>
          <w:rStyle w:val="Vnbnnidung2"/>
          <w:lang w:eastAsia="vi-VN"/>
        </w:rPr>
        <w:t xml:space="preserve">Cho một quần xã sinh vật gồm những quần thể có mối liên hệ như sau: chuột và thỏ ăn củ của cây, cào cào ăn lá xanh của cây. Trong khi đó, rắn thì lại sử dụng thức ăn là thỏ, chuột, ếch. </w:t>
      </w:r>
      <w:r w:rsidRPr="006E6A9B">
        <w:rPr>
          <w:rStyle w:val="Vnbnnidung2"/>
          <w:lang w:val="vi-VN" w:eastAsia="vi-VN"/>
        </w:rPr>
        <w:t>V</w:t>
      </w:r>
      <w:r w:rsidRPr="006E6A9B">
        <w:rPr>
          <w:rStyle w:val="Vnbnnidung2"/>
          <w:lang w:eastAsia="vi-VN"/>
        </w:rPr>
        <w:t>ề phần mình, ếch lại có nguồn thức ăn là cào cào. Đại bàng tiêu thụ chuột. Xác của động vật tiêu thụ đầu bảng phân hủy thành vi sinh vật.</w:t>
      </w:r>
    </w:p>
    <w:p w14:paraId="70FEB374" w14:textId="77777777" w:rsidR="000B68C6" w:rsidRPr="006E6A9B" w:rsidRDefault="000B68C6" w:rsidP="000B68C6">
      <w:pPr>
        <w:tabs>
          <w:tab w:val="left" w:pos="181"/>
          <w:tab w:val="left" w:pos="2699"/>
          <w:tab w:val="left" w:pos="5221"/>
          <w:tab w:val="left" w:pos="7739"/>
        </w:tabs>
        <w:jc w:val="both"/>
        <w:rPr>
          <w:rStyle w:val="Vnbnnidung2"/>
          <w:lang w:eastAsia="vi-VN"/>
        </w:rPr>
      </w:pPr>
      <w:r>
        <w:rPr>
          <w:rStyle w:val="Vnbnnidung2"/>
          <w:lang w:eastAsia="vi-VN"/>
        </w:rPr>
        <w:t>Các phát biểu dưới đây là đúng hay sai?</w:t>
      </w:r>
    </w:p>
    <w:p w14:paraId="76374D04"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Trong lưới thức ăn trên có tất cả 4 chuỗi thức ăn.</w:t>
      </w:r>
    </w:p>
    <w:p w14:paraId="4292979A"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Rắn tham gia vào 3 chuỗi thức ăn.</w:t>
      </w:r>
    </w:p>
    <w:p w14:paraId="0CCEC03F"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Có 3 loài đóng vai trò là sinh vật tiêu thụ bậc 2.</w:t>
      </w:r>
    </w:p>
    <w:p w14:paraId="72B1E76F"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Rắn và đại bàng cạnh tranh với nhau.</w:t>
      </w:r>
    </w:p>
    <w:p w14:paraId="2E087028" w14:textId="77777777" w:rsidR="000B68C6" w:rsidRPr="00B10574" w:rsidRDefault="000B68C6" w:rsidP="000B68C6">
      <w:pPr>
        <w:jc w:val="both"/>
        <w:rPr>
          <w:b/>
          <w:bCs/>
          <w:color w:val="C00000"/>
          <w:lang w:val="de-DE"/>
        </w:rPr>
      </w:pPr>
      <w:r w:rsidRPr="00B10574">
        <w:rPr>
          <w:b/>
          <w:bCs/>
          <w:color w:val="C00000"/>
          <w:lang w:val="de-DE"/>
        </w:rPr>
        <w:t>Hướng dẫn giải:</w:t>
      </w:r>
    </w:p>
    <w:p w14:paraId="14C3787D" w14:textId="77777777" w:rsidR="000B68C6" w:rsidRPr="00B10574" w:rsidRDefault="000B68C6" w:rsidP="000B68C6">
      <w:pPr>
        <w:pStyle w:val="Vnbnnidung21"/>
        <w:shd w:val="clear" w:color="auto" w:fill="auto"/>
        <w:spacing w:line="240" w:lineRule="auto"/>
        <w:rPr>
          <w:rStyle w:val="Vnbnnidung2"/>
          <w:rFonts w:ascii="Times New Roman" w:hAnsi="Times New Roman"/>
          <w:color w:val="C00000"/>
          <w:sz w:val="24"/>
          <w:szCs w:val="24"/>
          <w:lang w:val="vi-VN" w:eastAsia="vi-VN"/>
        </w:rPr>
      </w:pPr>
      <w:r w:rsidRPr="00B10574">
        <w:rPr>
          <w:rStyle w:val="Vnbnnidung2"/>
          <w:rFonts w:ascii="Times New Roman" w:hAnsi="Times New Roman"/>
          <w:color w:val="C00000"/>
          <w:sz w:val="24"/>
          <w:szCs w:val="24"/>
          <w:lang w:eastAsia="vi-VN"/>
        </w:rPr>
        <w:t>Từ dữ kiện đề bài ta có chuỗi thức ăn sau:</w:t>
      </w:r>
    </w:p>
    <w:p w14:paraId="29F2119A" w14:textId="77777777" w:rsidR="000B68C6" w:rsidRPr="00B10574" w:rsidRDefault="000B68C6" w:rsidP="000B68C6">
      <w:pPr>
        <w:pStyle w:val="Vnbnnidung21"/>
        <w:shd w:val="clear" w:color="auto" w:fill="auto"/>
        <w:spacing w:line="240" w:lineRule="auto"/>
        <w:jc w:val="center"/>
        <w:rPr>
          <w:rFonts w:ascii="Times New Roman" w:hAnsi="Times New Roman"/>
          <w:color w:val="C00000"/>
          <w:sz w:val="24"/>
          <w:szCs w:val="24"/>
          <w:lang w:val="vi-VN"/>
        </w:rPr>
      </w:pPr>
      <w:r w:rsidRPr="00B10574">
        <w:rPr>
          <w:rFonts w:ascii="Times New Roman" w:hAnsi="Times New Roman"/>
          <w:noProof/>
          <w:color w:val="C00000"/>
          <w:sz w:val="24"/>
          <w:szCs w:val="24"/>
        </w:rPr>
        <w:drawing>
          <wp:inline distT="0" distB="0" distL="0" distR="0" wp14:anchorId="07FDFF75" wp14:editId="363DE546">
            <wp:extent cx="3366978" cy="936345"/>
            <wp:effectExtent l="0" t="0" r="508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BEBA8EAE-BF5A-486C-A8C5-ECC9F3942E4B}">
                          <a14:imgProps xmlns:a14="http://schemas.microsoft.com/office/drawing/2010/main">
                            <a14:imgLayer r:embed="rId8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86864" cy="941875"/>
                    </a:xfrm>
                    <a:prstGeom prst="rect">
                      <a:avLst/>
                    </a:prstGeom>
                    <a:noFill/>
                    <a:ln>
                      <a:noFill/>
                    </a:ln>
                  </pic:spPr>
                </pic:pic>
              </a:graphicData>
            </a:graphic>
          </wp:inline>
        </w:drawing>
      </w:r>
    </w:p>
    <w:p w14:paraId="469A11A5"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a) đ</w:t>
      </w:r>
      <w:r w:rsidRPr="00B10574">
        <w:rPr>
          <w:rStyle w:val="Vnbnnidung2"/>
          <w:rFonts w:ascii="Times New Roman" w:hAnsi="Times New Roman"/>
          <w:color w:val="C00000"/>
          <w:sz w:val="24"/>
          <w:szCs w:val="24"/>
          <w:lang w:eastAsia="vi-VN"/>
        </w:rPr>
        <w:t>úng. Có 4 chuỗi thức ăn gồm:</w:t>
      </w:r>
    </w:p>
    <w:p w14:paraId="1FA3B279" w14:textId="77777777" w:rsidR="000B68C6" w:rsidRPr="00B10574" w:rsidRDefault="000B68C6" w:rsidP="000B68C6">
      <w:pPr>
        <w:pStyle w:val="Vnbnnidung21"/>
        <w:numPr>
          <w:ilvl w:val="1"/>
          <w:numId w:val="27"/>
        </w:numPr>
        <w:shd w:val="clear" w:color="auto" w:fill="auto"/>
        <w:spacing w:line="240" w:lineRule="auto"/>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 xml:space="preserve">Cỏ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thỏ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rắn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vi sinh vật.</w:t>
      </w:r>
    </w:p>
    <w:p w14:paraId="66028307" w14:textId="77777777" w:rsidR="000B68C6" w:rsidRPr="00B10574" w:rsidRDefault="000B68C6" w:rsidP="000B68C6">
      <w:pPr>
        <w:pStyle w:val="Vnbnnidung21"/>
        <w:numPr>
          <w:ilvl w:val="1"/>
          <w:numId w:val="27"/>
        </w:numPr>
        <w:shd w:val="clear" w:color="auto" w:fill="auto"/>
        <w:spacing w:line="240" w:lineRule="auto"/>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 xml:space="preserve">Cỏ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chuột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rắn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vi sinh vật.</w:t>
      </w:r>
    </w:p>
    <w:p w14:paraId="096990CB" w14:textId="77777777" w:rsidR="000B68C6" w:rsidRPr="00B10574" w:rsidRDefault="000B68C6" w:rsidP="000B68C6">
      <w:pPr>
        <w:pStyle w:val="Vnbnnidung21"/>
        <w:numPr>
          <w:ilvl w:val="1"/>
          <w:numId w:val="27"/>
        </w:numPr>
        <w:shd w:val="clear" w:color="auto" w:fill="auto"/>
        <w:spacing w:line="240" w:lineRule="auto"/>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 xml:space="preserve">Cỏ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chuột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đại bàng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vi sinh vật.</w:t>
      </w:r>
    </w:p>
    <w:p w14:paraId="31E468C7" w14:textId="77777777" w:rsidR="000B68C6" w:rsidRPr="00B10574" w:rsidRDefault="000B68C6" w:rsidP="000B68C6">
      <w:pPr>
        <w:pStyle w:val="Vnbnnidung21"/>
        <w:numPr>
          <w:ilvl w:val="1"/>
          <w:numId w:val="27"/>
        </w:numPr>
        <w:shd w:val="clear" w:color="auto" w:fill="auto"/>
        <w:spacing w:line="240" w:lineRule="auto"/>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 xml:space="preserve">Cỏ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val="de-DE" w:eastAsia="de-DE"/>
        </w:rPr>
        <w:t xml:space="preserve"> </w:t>
      </w:r>
      <w:r w:rsidRPr="00B10574">
        <w:rPr>
          <w:rStyle w:val="Vnbnnidung2"/>
          <w:rFonts w:ascii="Times New Roman" w:hAnsi="Times New Roman"/>
          <w:color w:val="C00000"/>
          <w:sz w:val="24"/>
          <w:szCs w:val="24"/>
          <w:lang w:eastAsia="vi-VN"/>
        </w:rPr>
        <w:t xml:space="preserve">cào cào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val="de-DE" w:eastAsia="de-DE"/>
        </w:rPr>
        <w:t xml:space="preserve"> </w:t>
      </w:r>
      <w:r w:rsidRPr="00B10574">
        <w:rPr>
          <w:rStyle w:val="Vnbnnidung2"/>
          <w:rFonts w:ascii="Times New Roman" w:hAnsi="Times New Roman"/>
          <w:color w:val="C00000"/>
          <w:sz w:val="24"/>
          <w:szCs w:val="24"/>
          <w:lang w:eastAsia="vi-VN"/>
        </w:rPr>
        <w:t xml:space="preserve">ếch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rắn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vi sinh vật.</w:t>
      </w:r>
    </w:p>
    <w:p w14:paraId="22947A81" w14:textId="77777777" w:rsidR="000B68C6" w:rsidRPr="00B10574" w:rsidRDefault="000B68C6" w:rsidP="000B68C6">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b) đ</w:t>
      </w:r>
      <w:r w:rsidRPr="00B10574">
        <w:rPr>
          <w:rStyle w:val="Vnbnnidung2"/>
          <w:rFonts w:ascii="Times New Roman" w:hAnsi="Times New Roman"/>
          <w:color w:val="C00000"/>
          <w:sz w:val="24"/>
          <w:szCs w:val="24"/>
          <w:lang w:eastAsia="vi-VN"/>
        </w:rPr>
        <w:t xml:space="preserve">úng. Rắn tham gia vào 3 chuỗi thức ăn là (1), (2), </w:t>
      </w:r>
      <w:r w:rsidRPr="00B10574">
        <w:rPr>
          <w:rStyle w:val="Vnbnnidung2"/>
          <w:rFonts w:ascii="Times New Roman" w:hAnsi="Times New Roman"/>
          <w:color w:val="C00000"/>
          <w:sz w:val="24"/>
          <w:szCs w:val="24"/>
        </w:rPr>
        <w:t>(4).</w:t>
      </w:r>
    </w:p>
    <w:p w14:paraId="352C6308" w14:textId="77777777" w:rsidR="000B68C6" w:rsidRPr="00B10574" w:rsidRDefault="000B68C6" w:rsidP="000B68C6">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c) đ</w:t>
      </w:r>
      <w:r w:rsidRPr="00B10574">
        <w:rPr>
          <w:rStyle w:val="Vnbnnidung2"/>
          <w:rFonts w:ascii="Times New Roman" w:hAnsi="Times New Roman"/>
          <w:color w:val="C00000"/>
          <w:sz w:val="24"/>
          <w:szCs w:val="24"/>
          <w:lang w:eastAsia="vi-VN"/>
        </w:rPr>
        <w:t>úng: Có 3 loài đóng vai trò sinh vật tiêu thụ bậc 2 là: rắn, đại bàng, ếch.</w:t>
      </w:r>
    </w:p>
    <w:p w14:paraId="02DFFE48" w14:textId="77777777" w:rsidR="000B68C6" w:rsidRPr="00B10574" w:rsidRDefault="000B68C6" w:rsidP="000B68C6">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d) đ</w:t>
      </w:r>
      <w:r w:rsidRPr="00B10574">
        <w:rPr>
          <w:rStyle w:val="Vnbnnidung2"/>
          <w:rFonts w:ascii="Times New Roman" w:hAnsi="Times New Roman"/>
          <w:color w:val="C00000"/>
          <w:sz w:val="24"/>
          <w:szCs w:val="24"/>
          <w:lang w:eastAsia="vi-VN"/>
        </w:rPr>
        <w:t>úng: rắn và đại bàng cạnh tranh với nhau do cùng sử dụng chung thức ăn là chuột.</w:t>
      </w:r>
    </w:p>
    <w:p w14:paraId="662AB17F" w14:textId="77777777" w:rsidR="000B68C6" w:rsidRDefault="000B68C6" w:rsidP="000B68C6">
      <w:pPr>
        <w:jc w:val="both"/>
        <w:rPr>
          <w:b/>
          <w:bCs/>
          <w:color w:val="C00000"/>
        </w:rPr>
      </w:pPr>
      <w:r w:rsidRPr="00B10574">
        <w:rPr>
          <w:b/>
          <w:bCs/>
          <w:color w:val="C00000"/>
        </w:rPr>
        <w:lastRenderedPageBreak/>
        <w:t>Đáp án cần chọn là: </w:t>
      </w:r>
    </w:p>
    <w:p w14:paraId="0EE84ED3" w14:textId="77777777" w:rsidR="000B68C6" w:rsidRDefault="000B68C6" w:rsidP="000B68C6">
      <w:r>
        <w:rPr>
          <w:rStyle w:val="Vnbnnidung2"/>
          <w:color w:val="C00000"/>
          <w:lang w:eastAsia="vi-VN"/>
        </w:rPr>
        <w:t>a) đ</w:t>
      </w:r>
      <w:r w:rsidRPr="00B10574">
        <w:rPr>
          <w:rStyle w:val="Vnbnnidung2"/>
          <w:color w:val="C00000"/>
          <w:lang w:eastAsia="vi-VN"/>
        </w:rPr>
        <w:t>úng</w:t>
      </w:r>
    </w:p>
    <w:p w14:paraId="0124BE89" w14:textId="77777777" w:rsidR="000B68C6" w:rsidRDefault="000B68C6" w:rsidP="000B68C6">
      <w:r>
        <w:rPr>
          <w:rStyle w:val="Vnbnnidung2"/>
          <w:color w:val="C00000"/>
          <w:lang w:eastAsia="vi-VN"/>
        </w:rPr>
        <w:t>b) đ</w:t>
      </w:r>
      <w:r w:rsidRPr="00B10574">
        <w:rPr>
          <w:rStyle w:val="Vnbnnidung2"/>
          <w:color w:val="C00000"/>
          <w:lang w:eastAsia="vi-VN"/>
        </w:rPr>
        <w:t>úng</w:t>
      </w:r>
    </w:p>
    <w:p w14:paraId="79AE44FD" w14:textId="77777777" w:rsidR="000B68C6" w:rsidRDefault="000B68C6" w:rsidP="000B68C6">
      <w:r>
        <w:rPr>
          <w:rStyle w:val="Vnbnnidung2"/>
          <w:color w:val="C00000"/>
          <w:lang w:eastAsia="vi-VN"/>
        </w:rPr>
        <w:t>c) đ</w:t>
      </w:r>
      <w:r w:rsidRPr="00B10574">
        <w:rPr>
          <w:rStyle w:val="Vnbnnidung2"/>
          <w:color w:val="C00000"/>
          <w:lang w:eastAsia="vi-VN"/>
        </w:rPr>
        <w:t>úng</w:t>
      </w:r>
    </w:p>
    <w:p w14:paraId="2D999918" w14:textId="77777777" w:rsidR="000B68C6" w:rsidRPr="006E6A9B" w:rsidRDefault="000B68C6" w:rsidP="000B68C6">
      <w:r>
        <w:rPr>
          <w:rStyle w:val="Vnbnnidung2"/>
          <w:color w:val="C00000"/>
          <w:lang w:eastAsia="vi-VN"/>
        </w:rPr>
        <w:t>d) đ</w:t>
      </w:r>
      <w:r w:rsidRPr="00B10574">
        <w:rPr>
          <w:rStyle w:val="Vnbnnidung2"/>
          <w:color w:val="C00000"/>
          <w:lang w:eastAsia="vi-VN"/>
        </w:rPr>
        <w:t>úng</w:t>
      </w:r>
    </w:p>
    <w:p w14:paraId="78930468" w14:textId="77777777" w:rsidR="000B68C6" w:rsidRDefault="000B68C6" w:rsidP="000B68C6">
      <w:pPr>
        <w:tabs>
          <w:tab w:val="left" w:pos="181"/>
          <w:tab w:val="left" w:pos="2699"/>
          <w:tab w:val="left" w:pos="5221"/>
          <w:tab w:val="left" w:pos="7739"/>
        </w:tabs>
        <w:jc w:val="both"/>
        <w:rPr>
          <w:rStyle w:val="Vnbnnidung2"/>
          <w:lang w:eastAsia="vi-VN"/>
        </w:rPr>
      </w:pPr>
      <w:r w:rsidRPr="006E6A9B">
        <w:rPr>
          <w:b/>
        </w:rPr>
        <w:t>Câu 2</w:t>
      </w:r>
      <w:r>
        <w:rPr>
          <w:b/>
        </w:rPr>
        <w:t>9</w:t>
      </w:r>
      <w:r w:rsidRPr="006E6A9B">
        <w:rPr>
          <w:b/>
        </w:rPr>
        <w:t xml:space="preserve">. </w:t>
      </w:r>
      <w:r w:rsidRPr="006E6A9B">
        <w:rPr>
          <w:rStyle w:val="Vnbnnidung2"/>
          <w:lang w:eastAsia="vi-VN"/>
        </w:rPr>
        <w:t xml:space="preserve">Cho một quần xã sinh vật gồm những quần thể có mối liên hệ như sau: chuột và thỏ ăn củ của cây, cào cào ăn lá xanh của cây. Trong khi đó, rắn thì lại sử dụng thức ăn là thỏ, chuột, ếch. </w:t>
      </w:r>
      <w:r w:rsidRPr="006E6A9B">
        <w:rPr>
          <w:rStyle w:val="Vnbnnidung2"/>
          <w:lang w:val="vi-VN" w:eastAsia="vi-VN"/>
        </w:rPr>
        <w:t>V</w:t>
      </w:r>
      <w:r w:rsidRPr="006E6A9B">
        <w:rPr>
          <w:rStyle w:val="Vnbnnidung2"/>
          <w:lang w:eastAsia="vi-VN"/>
        </w:rPr>
        <w:t>ề phần mình, ếch lại có nguồn thức ăn là cào cào. Đại bàng tiêu thụ chuột. Xác của động vật tiêu thụ đầu bảng phân hủy thành vi sinh vật.</w:t>
      </w:r>
    </w:p>
    <w:p w14:paraId="3B1D100E" w14:textId="77777777" w:rsidR="000B68C6" w:rsidRPr="006E6A9B" w:rsidRDefault="000B68C6" w:rsidP="000B68C6">
      <w:pPr>
        <w:tabs>
          <w:tab w:val="left" w:pos="181"/>
          <w:tab w:val="left" w:pos="2699"/>
          <w:tab w:val="left" w:pos="5221"/>
          <w:tab w:val="left" w:pos="7739"/>
        </w:tabs>
        <w:jc w:val="both"/>
        <w:rPr>
          <w:rStyle w:val="Vnbnnidung2"/>
          <w:lang w:eastAsia="vi-VN"/>
        </w:rPr>
      </w:pPr>
      <w:r>
        <w:rPr>
          <w:rStyle w:val="Vnbnnidung2"/>
          <w:lang w:eastAsia="vi-VN"/>
        </w:rPr>
        <w:t>Các phát biểu dưới đây là đúng hay sai?</w:t>
      </w:r>
    </w:p>
    <w:p w14:paraId="64FDAFBE"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Muốn bảo vệ ếch thì phải bảo vệ cào cào.</w:t>
      </w:r>
    </w:p>
    <w:p w14:paraId="734BF0E0"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Muốn lưới thức ăn bền vững ta chỉ cần bảo vệ rắn vì rắn tham gia vào nhiều chuỗi thức ăn nhất.</w:t>
      </w:r>
    </w:p>
    <w:p w14:paraId="4364ADF2"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Loại trừ thực vật ra khỏi lư</w:t>
      </w:r>
      <w:r w:rsidRPr="006E6A9B">
        <w:rPr>
          <w:rStyle w:val="Vnbnnidung2"/>
          <w:rFonts w:ascii="Times New Roman" w:hAnsi="Times New Roman"/>
          <w:color w:val="000000"/>
          <w:sz w:val="24"/>
          <w:szCs w:val="24"/>
          <w:lang w:val="vi-VN" w:eastAsia="vi-VN"/>
        </w:rPr>
        <w:t>ớ</w:t>
      </w:r>
      <w:r w:rsidRPr="006E6A9B">
        <w:rPr>
          <w:rStyle w:val="Vnbnnidung2"/>
          <w:rFonts w:ascii="Times New Roman" w:hAnsi="Times New Roman"/>
          <w:color w:val="000000"/>
          <w:sz w:val="24"/>
          <w:szCs w:val="24"/>
          <w:lang w:eastAsia="vi-VN"/>
        </w:rPr>
        <w:t>i thức ăn dẫn đến mất cân bằng sinh thái.</w:t>
      </w:r>
    </w:p>
    <w:p w14:paraId="18394E99" w14:textId="7E71AF55" w:rsidR="000B68C6" w:rsidRPr="000B68C6"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Nếu loại bỏ đại bàng ra khỏi quần thể thì các loài thỏ, ếch, rắn sẽ tăng nhanh suốt.</w:t>
      </w:r>
    </w:p>
    <w:p w14:paraId="6988F841" w14:textId="77777777" w:rsidR="000B68C6" w:rsidRPr="00B10574" w:rsidRDefault="000B68C6" w:rsidP="000B68C6">
      <w:pPr>
        <w:jc w:val="both"/>
        <w:rPr>
          <w:b/>
          <w:bCs/>
          <w:color w:val="C00000"/>
          <w:lang w:val="de-DE"/>
        </w:rPr>
      </w:pPr>
      <w:r w:rsidRPr="00B10574">
        <w:rPr>
          <w:b/>
          <w:bCs/>
          <w:color w:val="C00000"/>
          <w:lang w:val="de-DE"/>
        </w:rPr>
        <w:t>Hướng dẫn giải:</w:t>
      </w:r>
    </w:p>
    <w:p w14:paraId="46A8CA0D" w14:textId="77777777" w:rsidR="000B68C6" w:rsidRPr="00B10574" w:rsidRDefault="000B68C6" w:rsidP="000B68C6">
      <w:pPr>
        <w:pStyle w:val="Vnbnnidung21"/>
        <w:shd w:val="clear" w:color="auto" w:fill="auto"/>
        <w:spacing w:line="240" w:lineRule="auto"/>
        <w:rPr>
          <w:rStyle w:val="Vnbnnidung2"/>
          <w:rFonts w:ascii="Times New Roman" w:hAnsi="Times New Roman"/>
          <w:color w:val="C00000"/>
          <w:sz w:val="24"/>
          <w:szCs w:val="24"/>
          <w:lang w:val="vi-VN" w:eastAsia="vi-VN"/>
        </w:rPr>
      </w:pPr>
      <w:r w:rsidRPr="00B10574">
        <w:rPr>
          <w:rStyle w:val="Vnbnnidung2"/>
          <w:rFonts w:ascii="Times New Roman" w:hAnsi="Times New Roman"/>
          <w:color w:val="C00000"/>
          <w:sz w:val="24"/>
          <w:szCs w:val="24"/>
          <w:lang w:eastAsia="vi-VN"/>
        </w:rPr>
        <w:t>Từ dữ kiện đề bài ta có chuỗi thức ăn sau:</w:t>
      </w:r>
    </w:p>
    <w:p w14:paraId="545C38E7" w14:textId="77777777" w:rsidR="000B68C6" w:rsidRPr="00B10574" w:rsidRDefault="000B68C6" w:rsidP="000B68C6">
      <w:pPr>
        <w:pStyle w:val="Vnbnnidung21"/>
        <w:shd w:val="clear" w:color="auto" w:fill="auto"/>
        <w:spacing w:line="240" w:lineRule="auto"/>
        <w:jc w:val="center"/>
        <w:rPr>
          <w:rFonts w:ascii="Times New Roman" w:hAnsi="Times New Roman"/>
          <w:color w:val="C00000"/>
          <w:sz w:val="24"/>
          <w:szCs w:val="24"/>
          <w:lang w:val="vi-VN"/>
        </w:rPr>
      </w:pPr>
      <w:r w:rsidRPr="00B10574">
        <w:rPr>
          <w:rFonts w:ascii="Times New Roman" w:hAnsi="Times New Roman"/>
          <w:noProof/>
          <w:color w:val="C00000"/>
          <w:sz w:val="24"/>
          <w:szCs w:val="24"/>
        </w:rPr>
        <w:drawing>
          <wp:inline distT="0" distB="0" distL="0" distR="0" wp14:anchorId="7F9189FD" wp14:editId="0D67ADC4">
            <wp:extent cx="2602230" cy="633095"/>
            <wp:effectExtent l="0" t="0" r="762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2230" cy="633095"/>
                    </a:xfrm>
                    <a:prstGeom prst="rect">
                      <a:avLst/>
                    </a:prstGeom>
                    <a:noFill/>
                    <a:ln>
                      <a:noFill/>
                    </a:ln>
                  </pic:spPr>
                </pic:pic>
              </a:graphicData>
            </a:graphic>
          </wp:inline>
        </w:drawing>
      </w:r>
    </w:p>
    <w:p w14:paraId="70FFCA22" w14:textId="77777777" w:rsidR="000B68C6" w:rsidRPr="00B10574" w:rsidRDefault="000B68C6" w:rsidP="000B68C6">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a) đ</w:t>
      </w:r>
      <w:r w:rsidRPr="00B10574">
        <w:rPr>
          <w:rStyle w:val="Vnbnnidung2"/>
          <w:rFonts w:ascii="Times New Roman" w:hAnsi="Times New Roman"/>
          <w:color w:val="C00000"/>
          <w:sz w:val="24"/>
          <w:szCs w:val="24"/>
          <w:lang w:eastAsia="vi-VN"/>
        </w:rPr>
        <w:t>úng: do cào cào là thức ăn của ếch nên muốn bảo vệ ếch thì bảo vệ cào cào.</w:t>
      </w:r>
    </w:p>
    <w:p w14:paraId="1FFA80DA" w14:textId="77777777" w:rsidR="000B68C6" w:rsidRPr="00B10574" w:rsidRDefault="000B68C6" w:rsidP="000B68C6">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b) s</w:t>
      </w:r>
      <w:r w:rsidRPr="00B10574">
        <w:rPr>
          <w:rStyle w:val="Vnbnnidung2"/>
          <w:rFonts w:ascii="Times New Roman" w:hAnsi="Times New Roman"/>
          <w:color w:val="C00000"/>
          <w:sz w:val="24"/>
          <w:szCs w:val="24"/>
          <w:lang w:eastAsia="vi-VN"/>
        </w:rPr>
        <w:t xml:space="preserve">ai. Nếu như chỉ bảo vệ rắn làm cho số lượng rắn trong quần xã tăng lên phá vỡ qui luật khống chế sinh học (cụ thể loài rắn tăng quá nhiều sẽ ảnh hưởng đến chuột, ếch, thỏ) gây ảnh hưởng đến loài khác </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lưới thức ăn sẽ không bền vững.</w:t>
      </w:r>
    </w:p>
    <w:p w14:paraId="682DE078" w14:textId="77777777" w:rsidR="000B68C6" w:rsidRPr="00B10574" w:rsidRDefault="000B68C6" w:rsidP="000B68C6">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c) đ</w:t>
      </w:r>
      <w:r w:rsidRPr="00B10574">
        <w:rPr>
          <w:rStyle w:val="Vnbnnidung2"/>
          <w:rFonts w:ascii="Times New Roman" w:hAnsi="Times New Roman"/>
          <w:color w:val="C00000"/>
          <w:sz w:val="24"/>
          <w:szCs w:val="24"/>
          <w:lang w:eastAsia="vi-VN"/>
        </w:rPr>
        <w:t>úng: Loại trừ thực vật ra khỏi quần xã gây mất nguồn thức ăn, nơi ở, các loài sẽ di truyền đi nơi khác</w:t>
      </w:r>
      <w:r w:rsidRPr="00B10574">
        <w:rPr>
          <w:rStyle w:val="Vnbnnidung2"/>
          <w:rFonts w:ascii="Times New Roman" w:hAnsi="Times New Roman"/>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gây mất cân bằng hệ sinh thái.</w:t>
      </w:r>
    </w:p>
    <w:p w14:paraId="43093B0D"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shd w:val="clear" w:color="auto" w:fill="FFFFFF"/>
          <w:lang w:eastAsia="vi-VN"/>
        </w:rPr>
      </w:pPr>
      <w:r>
        <w:rPr>
          <w:rStyle w:val="Vnbnnidung2"/>
          <w:rFonts w:ascii="Times New Roman" w:hAnsi="Times New Roman"/>
          <w:color w:val="C00000"/>
          <w:sz w:val="24"/>
          <w:szCs w:val="24"/>
          <w:lang w:eastAsia="vi-VN"/>
        </w:rPr>
        <w:t>d) s</w:t>
      </w:r>
      <w:r w:rsidRPr="00B10574">
        <w:rPr>
          <w:rStyle w:val="Vnbnnidung2"/>
          <w:rFonts w:ascii="Times New Roman" w:hAnsi="Times New Roman"/>
          <w:color w:val="C00000"/>
          <w:sz w:val="24"/>
          <w:szCs w:val="24"/>
          <w:lang w:eastAsia="vi-VN"/>
        </w:rPr>
        <w:t>ai: Loại bỏ đại bàng ra khỏi quần xã ban đầu các loài rắn, ếch, thỏ sẽ tăng nhanh do không bị khống chế, sau đó lại ổn định trở lại do hình thành trạng thái cân bằng mới.</w:t>
      </w:r>
    </w:p>
    <w:p w14:paraId="542B4B4C" w14:textId="77777777" w:rsidR="000B68C6" w:rsidRDefault="000B68C6" w:rsidP="000B68C6">
      <w:pPr>
        <w:jc w:val="both"/>
        <w:rPr>
          <w:b/>
          <w:bCs/>
          <w:color w:val="C00000"/>
        </w:rPr>
      </w:pPr>
      <w:r w:rsidRPr="00B10574">
        <w:rPr>
          <w:b/>
          <w:bCs/>
          <w:color w:val="C00000"/>
        </w:rPr>
        <w:t>Đáp án cần chọn là: </w:t>
      </w:r>
    </w:p>
    <w:p w14:paraId="1BF479D4" w14:textId="77777777" w:rsidR="000B68C6" w:rsidRDefault="000B68C6" w:rsidP="000B68C6">
      <w:r>
        <w:rPr>
          <w:rStyle w:val="Vnbnnidung2"/>
          <w:color w:val="C00000"/>
          <w:lang w:eastAsia="vi-VN"/>
        </w:rPr>
        <w:t>a) đ</w:t>
      </w:r>
      <w:r w:rsidRPr="00B10574">
        <w:rPr>
          <w:rStyle w:val="Vnbnnidung2"/>
          <w:color w:val="C00000"/>
          <w:lang w:eastAsia="vi-VN"/>
        </w:rPr>
        <w:t>úng</w:t>
      </w:r>
    </w:p>
    <w:p w14:paraId="0CF27DFB" w14:textId="77777777" w:rsidR="000B68C6" w:rsidRDefault="000B68C6" w:rsidP="000B68C6">
      <w:r>
        <w:rPr>
          <w:rStyle w:val="Vnbnnidung2"/>
          <w:color w:val="C00000"/>
          <w:lang w:eastAsia="vi-VN"/>
        </w:rPr>
        <w:t>b) s</w:t>
      </w:r>
      <w:r w:rsidRPr="00B10574">
        <w:rPr>
          <w:rStyle w:val="Vnbnnidung2"/>
          <w:color w:val="C00000"/>
          <w:lang w:eastAsia="vi-VN"/>
        </w:rPr>
        <w:t>ai</w:t>
      </w:r>
    </w:p>
    <w:p w14:paraId="4DD7AFFE" w14:textId="77777777" w:rsidR="000B68C6" w:rsidRDefault="000B68C6" w:rsidP="000B68C6">
      <w:r>
        <w:rPr>
          <w:rStyle w:val="Vnbnnidung2"/>
          <w:color w:val="C00000"/>
          <w:lang w:eastAsia="vi-VN"/>
        </w:rPr>
        <w:t>c) đ</w:t>
      </w:r>
      <w:r w:rsidRPr="00B10574">
        <w:rPr>
          <w:rStyle w:val="Vnbnnidung2"/>
          <w:color w:val="C00000"/>
          <w:lang w:eastAsia="vi-VN"/>
        </w:rPr>
        <w:t>úng</w:t>
      </w:r>
    </w:p>
    <w:p w14:paraId="66878ABF" w14:textId="77777777" w:rsidR="000B68C6" w:rsidRPr="00F15BDE" w:rsidRDefault="000B68C6" w:rsidP="000B68C6">
      <w:r>
        <w:rPr>
          <w:rStyle w:val="Vnbnnidung2"/>
          <w:color w:val="C00000"/>
          <w:lang w:eastAsia="vi-VN"/>
        </w:rPr>
        <w:t>d) s</w:t>
      </w:r>
      <w:r w:rsidRPr="00B10574">
        <w:rPr>
          <w:rStyle w:val="Vnbnnidung2"/>
          <w:color w:val="C00000"/>
          <w:lang w:eastAsia="vi-VN"/>
        </w:rPr>
        <w:t>ai</w:t>
      </w:r>
    </w:p>
    <w:p w14:paraId="78E2BBAB" w14:textId="77777777" w:rsidR="000B68C6" w:rsidRPr="00F15BDE" w:rsidRDefault="000B68C6" w:rsidP="000B68C6">
      <w:pPr>
        <w:tabs>
          <w:tab w:val="left" w:pos="181"/>
          <w:tab w:val="left" w:pos="2699"/>
          <w:tab w:val="left" w:pos="5221"/>
          <w:tab w:val="left" w:pos="7739"/>
        </w:tabs>
        <w:jc w:val="both"/>
        <w:rPr>
          <w:rStyle w:val="Vnbnnidung2"/>
          <w:bCs/>
          <w:lang w:eastAsia="vi-VN"/>
        </w:rPr>
      </w:pPr>
      <w:r w:rsidRPr="006E6A9B">
        <w:rPr>
          <w:b/>
        </w:rPr>
        <w:t xml:space="preserve">Câu </w:t>
      </w:r>
      <w:r>
        <w:rPr>
          <w:b/>
        </w:rPr>
        <w:t>30</w:t>
      </w:r>
      <w:r w:rsidRPr="006E6A9B">
        <w:rPr>
          <w:b/>
        </w:rPr>
        <w:t xml:space="preserve">. </w:t>
      </w:r>
      <w:r>
        <w:rPr>
          <w:bCs/>
        </w:rPr>
        <w:t xml:space="preserve">Cho các thông tin về lưới thức ăn sau: </w:t>
      </w:r>
    </w:p>
    <w:p w14:paraId="2D4679BF"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 xml:space="preserve">Trong một quần xã sinh vật gồm các loài: </w:t>
      </w:r>
      <w:r w:rsidRPr="00F15BDE">
        <w:rPr>
          <w:rStyle w:val="Vnbnnidung2Inm"/>
          <w:rFonts w:ascii="Times New Roman" w:hAnsi="Times New Roman"/>
          <w:b w:val="0"/>
          <w:bCs w:val="0"/>
        </w:rPr>
        <w:t>A,</w:t>
      </w:r>
      <w:r w:rsidRPr="00F15BDE">
        <w:rPr>
          <w:rStyle w:val="Vnbnnidung2Inm"/>
          <w:rFonts w:ascii="Times New Roman" w:hAnsi="Times New Roman"/>
        </w:rPr>
        <w:t xml:space="preserve"> </w:t>
      </w:r>
      <w:r w:rsidRPr="00F15BDE">
        <w:rPr>
          <w:rStyle w:val="Vnbnnidung2"/>
          <w:rFonts w:ascii="Times New Roman" w:hAnsi="Times New Roman"/>
          <w:color w:val="000000"/>
          <w:sz w:val="24"/>
          <w:szCs w:val="24"/>
          <w:lang w:eastAsia="vi-VN"/>
        </w:rPr>
        <w:t xml:space="preserve">B, </w:t>
      </w:r>
      <w:r w:rsidRPr="00F15BDE">
        <w:rPr>
          <w:rStyle w:val="Vnbnnidung2CenturyGothic"/>
          <w:rFonts w:ascii="Times New Roman" w:hAnsi="Times New Roman" w:cs="Times New Roman"/>
          <w:b w:val="0"/>
          <w:bCs w:val="0"/>
          <w:sz w:val="24"/>
          <w:szCs w:val="24"/>
          <w:lang w:eastAsia="vi-VN"/>
        </w:rPr>
        <w:t>C,</w:t>
      </w:r>
      <w:r w:rsidRPr="00F15BDE">
        <w:rPr>
          <w:rStyle w:val="Vnbnnidung2CenturyGothic"/>
          <w:rFonts w:ascii="Times New Roman" w:hAnsi="Times New Roman" w:cs="Times New Roman"/>
          <w:sz w:val="24"/>
          <w:szCs w:val="24"/>
          <w:lang w:eastAsia="vi-VN"/>
        </w:rPr>
        <w:t xml:space="preserve"> </w:t>
      </w:r>
      <w:r w:rsidRPr="00F15BDE">
        <w:rPr>
          <w:rStyle w:val="Vnbnnidung2"/>
          <w:rFonts w:ascii="Times New Roman" w:hAnsi="Times New Roman"/>
          <w:color w:val="000000"/>
          <w:sz w:val="24"/>
          <w:szCs w:val="24"/>
          <w:lang w:eastAsia="vi-VN"/>
        </w:rPr>
        <w:t xml:space="preserve">D, </w:t>
      </w:r>
      <w:r w:rsidRPr="00F15BDE">
        <w:rPr>
          <w:rStyle w:val="Vnbnnidung2Inm"/>
          <w:rFonts w:ascii="Times New Roman" w:hAnsi="Times New Roman"/>
          <w:b w:val="0"/>
          <w:bCs w:val="0"/>
        </w:rPr>
        <w:t>E, F, G, H, I.</w:t>
      </w:r>
      <w:r w:rsidRPr="006E6A9B">
        <w:rPr>
          <w:rStyle w:val="Vnbnnidung2Inm"/>
        </w:rPr>
        <w:t xml:space="preserve"> </w:t>
      </w:r>
      <w:r w:rsidRPr="006E6A9B">
        <w:rPr>
          <w:rStyle w:val="Vnbnnidung2"/>
          <w:rFonts w:ascii="Times New Roman" w:hAnsi="Times New Roman"/>
          <w:color w:val="000000"/>
          <w:sz w:val="24"/>
          <w:szCs w:val="24"/>
          <w:lang w:eastAsia="vi-VN"/>
        </w:rPr>
        <w:t xml:space="preserve">Nếu bỏ loài A thì toàn bộ các loài sẽ chết. Bỏ loài B thì loài </w:t>
      </w:r>
      <w:r w:rsidRPr="00F15BDE">
        <w:rPr>
          <w:rStyle w:val="Vnbnnidung2Inm"/>
          <w:b w:val="0"/>
          <w:bCs w:val="0"/>
        </w:rPr>
        <w:t>E, F</w:t>
      </w:r>
      <w:r w:rsidRPr="006E6A9B">
        <w:rPr>
          <w:rStyle w:val="Vnbnnidung2Inm"/>
        </w:rPr>
        <w:t xml:space="preserve"> </w:t>
      </w:r>
      <w:r w:rsidRPr="006E6A9B">
        <w:rPr>
          <w:rStyle w:val="Vnbnnidung2"/>
          <w:rFonts w:ascii="Times New Roman" w:hAnsi="Times New Roman"/>
          <w:color w:val="000000"/>
          <w:sz w:val="24"/>
          <w:szCs w:val="24"/>
          <w:lang w:eastAsia="vi-VN"/>
        </w:rPr>
        <w:t xml:space="preserve">sẽ chết, loài </w:t>
      </w:r>
      <w:r w:rsidRPr="006E6A9B">
        <w:rPr>
          <w:rStyle w:val="Vnbnnidung2CenturyGothic"/>
          <w:lang w:eastAsia="vi-VN"/>
        </w:rPr>
        <w:t xml:space="preserve">C </w:t>
      </w:r>
      <w:r w:rsidRPr="006E6A9B">
        <w:rPr>
          <w:rStyle w:val="Vnbnnidung2"/>
          <w:rFonts w:ascii="Times New Roman" w:hAnsi="Times New Roman"/>
          <w:color w:val="000000"/>
          <w:sz w:val="24"/>
          <w:szCs w:val="24"/>
          <w:lang w:eastAsia="vi-VN"/>
        </w:rPr>
        <w:t xml:space="preserve">tăng nhanh số lượng. Bỏ loài G và B thì E, </w:t>
      </w:r>
      <w:r w:rsidRPr="006E6A9B">
        <w:rPr>
          <w:rStyle w:val="Vnbnnidung2"/>
          <w:rFonts w:ascii="Times New Roman" w:hAnsi="Times New Roman"/>
          <w:color w:val="000000"/>
          <w:sz w:val="24"/>
          <w:szCs w:val="24"/>
          <w:lang w:val="de-DE" w:eastAsia="de-DE"/>
        </w:rPr>
        <w:t xml:space="preserve">F, </w:t>
      </w:r>
      <w:r w:rsidRPr="006E6A9B">
        <w:rPr>
          <w:rStyle w:val="Vnbnnidung2"/>
          <w:rFonts w:ascii="Times New Roman" w:hAnsi="Times New Roman"/>
          <w:color w:val="000000"/>
          <w:sz w:val="24"/>
          <w:szCs w:val="24"/>
          <w:lang w:eastAsia="vi-VN"/>
        </w:rPr>
        <w:t>I sẽ chết, loài H sẽ tăng nhanh số lượng.</w:t>
      </w:r>
    </w:p>
    <w:p w14:paraId="03B95A26"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6E6A9B">
        <w:rPr>
          <w:rStyle w:val="Vnbnnidung2"/>
          <w:rFonts w:ascii="Times New Roman" w:hAnsi="Times New Roman"/>
          <w:color w:val="000000"/>
          <w:sz w:val="24"/>
          <w:szCs w:val="24"/>
          <w:lang w:eastAsia="vi-VN"/>
        </w:rPr>
        <w:t>Cho các kết luận sau về lưới thức ăn:</w:t>
      </w:r>
    </w:p>
    <w:p w14:paraId="78C41B66"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Lưới thức ăn này có 5 chuỗi thức ăn khác nhau.</w:t>
      </w:r>
    </w:p>
    <w:p w14:paraId="165C0FB8"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E, F cùng sử dụng chung một loại thức ăn.</w:t>
      </w:r>
    </w:p>
    <w:p w14:paraId="64D3BC77"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Nếu loại bỏ loài G ra khỏi quần xã thì có ít nhất 3 loài bị mất đi.</w:t>
      </w:r>
    </w:p>
    <w:p w14:paraId="29F20B08" w14:textId="77777777" w:rsidR="000B68C6" w:rsidRPr="006E6A9B" w:rsidRDefault="000B68C6" w:rsidP="000B68C6">
      <w:pPr>
        <w:pStyle w:val="Vnbnnidung21"/>
        <w:shd w:val="clear" w:color="auto" w:fill="auto"/>
        <w:spacing w:line="240" w:lineRule="auto"/>
        <w:rPr>
          <w:rStyle w:val="Vnbnnidung2"/>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 xml:space="preserve">Loài </w:t>
      </w:r>
      <w:r w:rsidRPr="00CB7700">
        <w:rPr>
          <w:rStyle w:val="Vnbnnidung2CenturyGothic"/>
          <w:rFonts w:ascii="Times New Roman" w:hAnsi="Times New Roman" w:cs="Times New Roman"/>
          <w:b w:val="0"/>
          <w:bCs w:val="0"/>
          <w:sz w:val="24"/>
          <w:szCs w:val="24"/>
          <w:lang w:eastAsia="vi-VN"/>
        </w:rPr>
        <w:t>C</w:t>
      </w:r>
      <w:r w:rsidRPr="006E6A9B">
        <w:rPr>
          <w:rStyle w:val="Vnbnnidung2CenturyGothic"/>
          <w:lang w:eastAsia="vi-VN"/>
        </w:rPr>
        <w:t xml:space="preserve"> </w:t>
      </w:r>
      <w:r w:rsidRPr="006E6A9B">
        <w:rPr>
          <w:rStyle w:val="Vnbnnidung2"/>
          <w:rFonts w:ascii="Times New Roman" w:hAnsi="Times New Roman"/>
          <w:color w:val="000000"/>
          <w:sz w:val="24"/>
          <w:szCs w:val="24"/>
          <w:lang w:eastAsia="vi-VN"/>
        </w:rPr>
        <w:t xml:space="preserve">chỉ đóng vai trò là sinh vật tiêu thụ bậc 1. </w:t>
      </w:r>
    </w:p>
    <w:p w14:paraId="459DF7AA" w14:textId="77777777" w:rsidR="000B68C6" w:rsidRDefault="000B68C6" w:rsidP="000B68C6">
      <w:pPr>
        <w:tabs>
          <w:tab w:val="left" w:pos="283"/>
          <w:tab w:val="left" w:pos="2906"/>
          <w:tab w:val="left" w:pos="5528"/>
          <w:tab w:val="left" w:pos="8150"/>
        </w:tabs>
        <w:jc w:val="both"/>
      </w:pPr>
      <w:r>
        <w:t>Các kết luận trên là đúng hay sai?</w:t>
      </w:r>
    </w:p>
    <w:p w14:paraId="583312B7" w14:textId="77777777" w:rsidR="000B68C6" w:rsidRPr="00B10574" w:rsidRDefault="000B68C6" w:rsidP="000B68C6">
      <w:pPr>
        <w:jc w:val="both"/>
        <w:rPr>
          <w:b/>
          <w:bCs/>
          <w:color w:val="C00000"/>
          <w:lang w:val="de-DE"/>
        </w:rPr>
      </w:pPr>
      <w:r w:rsidRPr="00B10574">
        <w:rPr>
          <w:b/>
          <w:bCs/>
          <w:color w:val="C00000"/>
          <w:lang w:val="de-DE"/>
        </w:rPr>
        <w:t>Hướng dẫn giải:</w:t>
      </w:r>
    </w:p>
    <w:p w14:paraId="3A61EE24" w14:textId="77777777" w:rsidR="000B68C6" w:rsidRPr="00B10574" w:rsidRDefault="000B68C6" w:rsidP="000B68C6">
      <w:pPr>
        <w:tabs>
          <w:tab w:val="left" w:pos="181"/>
          <w:tab w:val="left" w:pos="2699"/>
          <w:tab w:val="left" w:pos="5221"/>
          <w:tab w:val="left" w:pos="7739"/>
        </w:tabs>
        <w:jc w:val="both"/>
        <w:rPr>
          <w:color w:val="C00000"/>
          <w:lang w:eastAsia="vi-VN"/>
        </w:rPr>
      </w:pPr>
      <w:r w:rsidRPr="00B10574">
        <w:rPr>
          <w:color w:val="C00000"/>
          <w:lang w:eastAsia="vi-VN"/>
        </w:rPr>
        <w:t>Từ dữ kiện đề bài ta vẽ được lưới thức ăn sau:</w:t>
      </w:r>
    </w:p>
    <w:p w14:paraId="59F9B7FD" w14:textId="77777777" w:rsidR="000B68C6" w:rsidRPr="00B10574" w:rsidRDefault="000B68C6" w:rsidP="000B68C6">
      <w:pPr>
        <w:tabs>
          <w:tab w:val="left" w:pos="181"/>
          <w:tab w:val="left" w:pos="2699"/>
          <w:tab w:val="left" w:pos="5221"/>
          <w:tab w:val="left" w:pos="7739"/>
        </w:tabs>
        <w:jc w:val="center"/>
        <w:rPr>
          <w:color w:val="C00000"/>
        </w:rPr>
      </w:pPr>
      <w:r w:rsidRPr="00B10574">
        <w:rPr>
          <w:noProof/>
          <w:color w:val="C00000"/>
        </w:rPr>
        <w:lastRenderedPageBreak/>
        <w:drawing>
          <wp:inline distT="0" distB="0" distL="0" distR="0" wp14:anchorId="5D81FF9C" wp14:editId="5F37E17B">
            <wp:extent cx="2520075" cy="1404518"/>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5684" cy="1407644"/>
                    </a:xfrm>
                    <a:prstGeom prst="rect">
                      <a:avLst/>
                    </a:prstGeom>
                    <a:noFill/>
                    <a:ln>
                      <a:noFill/>
                    </a:ln>
                  </pic:spPr>
                </pic:pic>
              </a:graphicData>
            </a:graphic>
          </wp:inline>
        </w:drawing>
      </w:r>
    </w:p>
    <w:p w14:paraId="5C1447BD"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a) đ</w:t>
      </w:r>
      <w:r w:rsidRPr="00B10574">
        <w:rPr>
          <w:rStyle w:val="Vnbnnidung2"/>
          <w:rFonts w:ascii="Times New Roman" w:hAnsi="Times New Roman"/>
          <w:color w:val="C00000"/>
          <w:sz w:val="24"/>
          <w:szCs w:val="24"/>
          <w:lang w:eastAsia="vi-VN"/>
        </w:rPr>
        <w:t>úng: 5 chuỗi thức ăn là:</w:t>
      </w:r>
    </w:p>
    <w:p w14:paraId="11110DE8" w14:textId="77777777" w:rsidR="000B68C6" w:rsidRPr="00B10574" w:rsidRDefault="000B68C6" w:rsidP="000B68C6">
      <w:pPr>
        <w:pStyle w:val="Vnbnnidung21"/>
        <w:shd w:val="clear" w:color="auto" w:fill="auto"/>
        <w:spacing w:line="240" w:lineRule="auto"/>
        <w:ind w:left="720"/>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 xml:space="preserve">1. </w:t>
      </w:r>
      <w:r w:rsidRPr="00B10574">
        <w:rPr>
          <w:rStyle w:val="Vnbnnidung2Gincch1pt"/>
          <w:color w:val="C00000"/>
          <w:sz w:val="24"/>
          <w:szCs w:val="24"/>
          <w:lang w:eastAsia="vi-VN"/>
        </w:rPr>
        <w:t>A</w:t>
      </w:r>
      <w:r w:rsidRPr="00B10574">
        <w:rPr>
          <w:rStyle w:val="Vnbnnidung2Gincch1pt"/>
          <w:color w:val="C00000"/>
          <w:sz w:val="24"/>
          <w:szCs w:val="24"/>
          <w:lang w:eastAsia="vi-VN"/>
        </w:rPr>
        <w:sym w:font="Symbol" w:char="F0AE"/>
      </w:r>
      <w:r w:rsidRPr="00B10574">
        <w:rPr>
          <w:rStyle w:val="Vnbnnidung2Gincch1pt"/>
          <w:color w:val="C00000"/>
          <w:sz w:val="24"/>
          <w:szCs w:val="24"/>
          <w:lang w:eastAsia="vi-VN"/>
        </w:rPr>
        <w:t>B</w:t>
      </w:r>
      <w:r w:rsidRPr="00B10574">
        <w:rPr>
          <w:rStyle w:val="Vnbnnidung2Gincch1pt"/>
          <w:color w:val="C00000"/>
          <w:sz w:val="24"/>
          <w:szCs w:val="24"/>
          <w:lang w:eastAsia="vi-VN"/>
        </w:rPr>
        <w:sym w:font="Symbol" w:char="F0AE"/>
      </w:r>
      <w:r w:rsidRPr="00B10574">
        <w:rPr>
          <w:rStyle w:val="Vnbnnidung2Gincch1pt"/>
          <w:color w:val="C00000"/>
          <w:sz w:val="24"/>
          <w:szCs w:val="24"/>
          <w:lang w:eastAsia="vi-VN"/>
        </w:rPr>
        <w:t>E</w:t>
      </w:r>
      <w:r w:rsidRPr="00B10574">
        <w:rPr>
          <w:rStyle w:val="Vnbnnidung2Gincch1pt"/>
          <w:color w:val="C00000"/>
          <w:sz w:val="24"/>
          <w:szCs w:val="24"/>
          <w:lang w:eastAsia="vi-VN"/>
        </w:rPr>
        <w:sym w:font="Symbol" w:char="F0AE"/>
      </w:r>
      <w:r w:rsidRPr="00B10574">
        <w:rPr>
          <w:rStyle w:val="Vnbnnidung2Gincch1pt"/>
          <w:color w:val="C00000"/>
          <w:sz w:val="24"/>
          <w:szCs w:val="24"/>
          <w:lang w:eastAsia="vi-VN"/>
        </w:rPr>
        <w:t>D.</w:t>
      </w:r>
      <w:r w:rsidRPr="00B10574">
        <w:rPr>
          <w:rStyle w:val="Vnbnnidung2"/>
          <w:rFonts w:ascii="Times New Roman" w:hAnsi="Times New Roman"/>
          <w:color w:val="C00000"/>
          <w:sz w:val="24"/>
          <w:szCs w:val="24"/>
          <w:lang w:eastAsia="vi-VN"/>
        </w:rPr>
        <w:tab/>
      </w:r>
      <w:r w:rsidRPr="00B10574">
        <w:rPr>
          <w:rStyle w:val="Vnbnnidung2"/>
          <w:rFonts w:ascii="Times New Roman" w:hAnsi="Times New Roman"/>
          <w:color w:val="C00000"/>
          <w:sz w:val="24"/>
          <w:szCs w:val="24"/>
          <w:lang w:eastAsia="vi-VN"/>
        </w:rPr>
        <w:tab/>
        <w:t xml:space="preserve">2. </w:t>
      </w:r>
      <w:r w:rsidRPr="00B10574">
        <w:rPr>
          <w:rStyle w:val="Vnbnnidung2"/>
          <w:rFonts w:ascii="Times New Roman" w:hAnsi="Times New Roman"/>
          <w:color w:val="C00000"/>
          <w:sz w:val="24"/>
          <w:szCs w:val="24"/>
        </w:rPr>
        <w:t xml:space="preserve">A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G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w:t>
      </w:r>
      <w:r w:rsidRPr="00B10574">
        <w:rPr>
          <w:rStyle w:val="Vnbnnidung213pt2"/>
          <w:color w:val="C00000"/>
          <w:sz w:val="24"/>
          <w:szCs w:val="24"/>
          <w:lang w:eastAsia="vi-VN"/>
        </w:rPr>
        <w:t xml:space="preserve">C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H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D.</w:t>
      </w:r>
    </w:p>
    <w:p w14:paraId="564F3481" w14:textId="77777777" w:rsidR="000B68C6" w:rsidRPr="00B10574" w:rsidRDefault="000B68C6" w:rsidP="000B68C6">
      <w:pPr>
        <w:pStyle w:val="Vnbnnidung21"/>
        <w:shd w:val="clear" w:color="auto" w:fill="auto"/>
        <w:spacing w:line="240" w:lineRule="auto"/>
        <w:ind w:left="720"/>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 xml:space="preserve">3. </w:t>
      </w:r>
      <w:r w:rsidRPr="00B10574">
        <w:rPr>
          <w:rStyle w:val="Vnbnnidung2"/>
          <w:rFonts w:ascii="Times New Roman" w:hAnsi="Times New Roman"/>
          <w:color w:val="C00000"/>
          <w:sz w:val="24"/>
          <w:szCs w:val="24"/>
        </w:rPr>
        <w:t xml:space="preserve">A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val="de-DE" w:eastAsia="de-DE"/>
        </w:rPr>
        <w:t xml:space="preserve"> </w:t>
      </w:r>
      <w:r w:rsidRPr="00B10574">
        <w:rPr>
          <w:rStyle w:val="Vnbnnidung213pt2"/>
          <w:color w:val="C00000"/>
          <w:sz w:val="24"/>
          <w:szCs w:val="24"/>
          <w:lang w:eastAsia="vi-VN"/>
        </w:rPr>
        <w:t xml:space="preserve">C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H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D.</w:t>
      </w:r>
      <w:r w:rsidRPr="00B10574">
        <w:rPr>
          <w:rStyle w:val="Vnbnnidung2"/>
          <w:rFonts w:ascii="Times New Roman" w:hAnsi="Times New Roman"/>
          <w:color w:val="C00000"/>
          <w:sz w:val="24"/>
          <w:szCs w:val="24"/>
          <w:lang w:eastAsia="vi-VN"/>
        </w:rPr>
        <w:tab/>
      </w:r>
      <w:r w:rsidRPr="00B10574">
        <w:rPr>
          <w:rStyle w:val="Vnbnnidung2"/>
          <w:rFonts w:ascii="Times New Roman" w:hAnsi="Times New Roman"/>
          <w:color w:val="C00000"/>
          <w:sz w:val="24"/>
          <w:szCs w:val="24"/>
          <w:lang w:eastAsia="vi-VN"/>
        </w:rPr>
        <w:tab/>
        <w:t>4. A</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B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val="de-DE" w:eastAsia="de-DE"/>
        </w:rPr>
        <w:t xml:space="preserve"> </w:t>
      </w:r>
      <w:r w:rsidRPr="00B10574">
        <w:rPr>
          <w:rStyle w:val="Vnbnnidung2"/>
          <w:rFonts w:ascii="Times New Roman" w:hAnsi="Times New Roman"/>
          <w:color w:val="C00000"/>
          <w:sz w:val="24"/>
          <w:szCs w:val="24"/>
          <w:lang w:eastAsia="vi-VN"/>
        </w:rPr>
        <w:t xml:space="preserve">F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eastAsia="vi-VN"/>
        </w:rPr>
        <w:t xml:space="preserve"> D.</w:t>
      </w:r>
    </w:p>
    <w:p w14:paraId="379E0DAF" w14:textId="77777777" w:rsidR="000B68C6" w:rsidRPr="00B10574" w:rsidRDefault="000B68C6" w:rsidP="000B68C6">
      <w:pPr>
        <w:pStyle w:val="Vnbnnidung21"/>
        <w:shd w:val="clear" w:color="auto" w:fill="auto"/>
        <w:spacing w:line="240" w:lineRule="auto"/>
        <w:ind w:left="720"/>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 xml:space="preserve">5. </w:t>
      </w:r>
      <w:r w:rsidRPr="00B10574">
        <w:rPr>
          <w:rStyle w:val="Vnbnnidung2"/>
          <w:rFonts w:ascii="Times New Roman" w:hAnsi="Times New Roman"/>
          <w:color w:val="C00000"/>
          <w:sz w:val="24"/>
          <w:szCs w:val="24"/>
        </w:rPr>
        <w:t xml:space="preserve">A </w:t>
      </w:r>
      <w:r w:rsidRPr="00B10574">
        <w:rPr>
          <w:rStyle w:val="Vnbnnidung2Gincch1pt"/>
          <w:color w:val="C00000"/>
          <w:sz w:val="24"/>
          <w:szCs w:val="24"/>
          <w:lang w:eastAsia="vi-VN"/>
        </w:rPr>
        <w:sym w:font="Symbol" w:char="F0AE"/>
      </w:r>
      <w:r w:rsidRPr="00B10574">
        <w:rPr>
          <w:rStyle w:val="Vnbnnidung2"/>
          <w:rFonts w:ascii="Times New Roman" w:hAnsi="Times New Roman"/>
          <w:color w:val="C00000"/>
          <w:sz w:val="24"/>
          <w:szCs w:val="24"/>
          <w:lang w:val="de-DE" w:eastAsia="de-DE"/>
        </w:rPr>
        <w:t xml:space="preserve"> </w:t>
      </w:r>
      <w:r w:rsidRPr="00B10574">
        <w:rPr>
          <w:rStyle w:val="Vnbnnidung2"/>
          <w:rFonts w:ascii="Times New Roman" w:hAnsi="Times New Roman"/>
          <w:color w:val="C00000"/>
          <w:sz w:val="24"/>
          <w:szCs w:val="24"/>
          <w:lang w:eastAsia="vi-VN"/>
        </w:rPr>
        <w:t xml:space="preserve">G </w:t>
      </w:r>
      <w:r w:rsidRPr="00B10574">
        <w:rPr>
          <w:rStyle w:val="Vnbnnidung2Gincch1pt"/>
          <w:color w:val="C00000"/>
          <w:sz w:val="24"/>
          <w:szCs w:val="24"/>
          <w:lang w:eastAsia="vi-VN"/>
        </w:rPr>
        <w:sym w:font="Symbol" w:char="F0AE"/>
      </w:r>
      <w:r w:rsidRPr="00B10574">
        <w:rPr>
          <w:rStyle w:val="Vnbnnidung2Gincch1pt"/>
          <w:color w:val="C00000"/>
          <w:sz w:val="24"/>
          <w:szCs w:val="24"/>
          <w:lang w:eastAsia="vi-VN"/>
        </w:rPr>
        <w:t>I</w:t>
      </w:r>
      <w:r w:rsidRPr="00B10574">
        <w:rPr>
          <w:rStyle w:val="Vnbnnidung2"/>
          <w:rFonts w:ascii="Times New Roman" w:hAnsi="Times New Roman"/>
          <w:color w:val="C00000"/>
          <w:sz w:val="24"/>
          <w:szCs w:val="24"/>
          <w:lang w:eastAsia="vi-VN"/>
        </w:rPr>
        <w:t xml:space="preserve"> </w:t>
      </w:r>
      <w:r w:rsidRPr="00B10574">
        <w:rPr>
          <w:rStyle w:val="Vnbnnidung2Gincch1pt"/>
          <w:color w:val="C00000"/>
          <w:sz w:val="24"/>
          <w:szCs w:val="24"/>
          <w:lang w:eastAsia="vi-VN"/>
        </w:rPr>
        <w:sym w:font="Symbol" w:char="F0AE"/>
      </w:r>
      <w:r w:rsidRPr="00B10574">
        <w:rPr>
          <w:rStyle w:val="Vnbnnidung2Gincch1pt"/>
          <w:color w:val="C00000"/>
          <w:sz w:val="24"/>
          <w:szCs w:val="24"/>
          <w:lang w:eastAsia="vi-VN"/>
        </w:rPr>
        <w:t xml:space="preserve"> </w:t>
      </w:r>
      <w:r w:rsidRPr="00B10574">
        <w:rPr>
          <w:rStyle w:val="Vnbnnidung2"/>
          <w:rFonts w:ascii="Times New Roman" w:hAnsi="Times New Roman"/>
          <w:color w:val="C00000"/>
          <w:sz w:val="24"/>
          <w:szCs w:val="24"/>
          <w:lang w:eastAsia="vi-VN"/>
        </w:rPr>
        <w:t>D.</w:t>
      </w:r>
    </w:p>
    <w:p w14:paraId="457FBDBA" w14:textId="77777777" w:rsidR="000B68C6" w:rsidRPr="00B10574" w:rsidRDefault="000B68C6" w:rsidP="000B68C6">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b) đ</w:t>
      </w:r>
      <w:r w:rsidRPr="00B10574">
        <w:rPr>
          <w:rStyle w:val="Vnbnnidung2"/>
          <w:rFonts w:ascii="Times New Roman" w:hAnsi="Times New Roman"/>
          <w:color w:val="C00000"/>
          <w:sz w:val="24"/>
          <w:szCs w:val="24"/>
          <w:lang w:eastAsia="vi-VN"/>
        </w:rPr>
        <w:t xml:space="preserve">úng: do bỏ loài </w:t>
      </w:r>
      <w:r w:rsidRPr="00EB3E84">
        <w:rPr>
          <w:rStyle w:val="Vnbnnidung2"/>
          <w:rFonts w:ascii="Times New Roman" w:hAnsi="Times New Roman"/>
          <w:color w:val="C00000"/>
          <w:sz w:val="24"/>
          <w:szCs w:val="24"/>
        </w:rPr>
        <w:t xml:space="preserve">B </w:t>
      </w:r>
      <w:r w:rsidRPr="00B10574">
        <w:rPr>
          <w:rStyle w:val="Vnbnnidung2"/>
          <w:rFonts w:ascii="Times New Roman" w:hAnsi="Times New Roman"/>
          <w:color w:val="C00000"/>
          <w:sz w:val="24"/>
          <w:szCs w:val="24"/>
          <w:lang w:eastAsia="vi-VN"/>
        </w:rPr>
        <w:t xml:space="preserve">thì loài </w:t>
      </w:r>
      <w:r w:rsidRPr="00EB3E84">
        <w:rPr>
          <w:rStyle w:val="Vnbnnidung2"/>
          <w:rFonts w:ascii="Times New Roman" w:hAnsi="Times New Roman"/>
          <w:color w:val="C00000"/>
          <w:sz w:val="24"/>
          <w:szCs w:val="24"/>
          <w:lang w:eastAsia="vi-VN"/>
        </w:rPr>
        <w:t xml:space="preserve">E, F </w:t>
      </w:r>
      <w:r w:rsidRPr="00B10574">
        <w:rPr>
          <w:rStyle w:val="Vnbnnidung2"/>
          <w:rFonts w:ascii="Times New Roman" w:hAnsi="Times New Roman"/>
          <w:color w:val="C00000"/>
          <w:sz w:val="24"/>
          <w:szCs w:val="24"/>
          <w:lang w:eastAsia="vi-VN"/>
        </w:rPr>
        <w:t xml:space="preserve">sẽ chết nên </w:t>
      </w:r>
      <w:r w:rsidRPr="00EB3E84">
        <w:rPr>
          <w:rStyle w:val="Vnbnnidung2"/>
          <w:rFonts w:ascii="Times New Roman" w:hAnsi="Times New Roman"/>
          <w:color w:val="C00000"/>
          <w:sz w:val="24"/>
          <w:szCs w:val="24"/>
          <w:lang w:eastAsia="vi-VN"/>
        </w:rPr>
        <w:t xml:space="preserve">E, F </w:t>
      </w:r>
      <w:r w:rsidRPr="00B10574">
        <w:rPr>
          <w:rStyle w:val="Vnbnnidung2"/>
          <w:rFonts w:ascii="Times New Roman" w:hAnsi="Times New Roman"/>
          <w:color w:val="C00000"/>
          <w:sz w:val="24"/>
          <w:szCs w:val="24"/>
          <w:lang w:eastAsia="vi-VN"/>
        </w:rPr>
        <w:t xml:space="preserve">cùng tiêu thụ chung một loại thức ăn là </w:t>
      </w:r>
      <w:r w:rsidRPr="00EB3E84">
        <w:rPr>
          <w:rStyle w:val="Vnbnnidung2"/>
          <w:rFonts w:ascii="Times New Roman" w:hAnsi="Times New Roman"/>
          <w:color w:val="C00000"/>
          <w:sz w:val="24"/>
          <w:szCs w:val="24"/>
        </w:rPr>
        <w:t>B</w:t>
      </w:r>
      <w:r w:rsidRPr="00B10574">
        <w:rPr>
          <w:rStyle w:val="Vnbnnidung2"/>
          <w:rFonts w:ascii="Times New Roman" w:hAnsi="Times New Roman"/>
          <w:bCs/>
          <w:color w:val="C00000"/>
          <w:sz w:val="24"/>
          <w:szCs w:val="24"/>
        </w:rPr>
        <w:t>.</w:t>
      </w:r>
    </w:p>
    <w:p w14:paraId="509E6987" w14:textId="77777777" w:rsidR="000B68C6" w:rsidRPr="00B10574" w:rsidRDefault="000B68C6" w:rsidP="000B68C6">
      <w:pPr>
        <w:pStyle w:val="Vnbnnidung21"/>
        <w:shd w:val="clear" w:color="auto" w:fill="auto"/>
        <w:spacing w:line="240" w:lineRule="auto"/>
        <w:rPr>
          <w:rStyle w:val="Vnbnnidung2"/>
          <w:rFonts w:ascii="Times New Roman" w:hAnsi="Times New Roman"/>
          <w:color w:val="C00000"/>
          <w:sz w:val="24"/>
          <w:szCs w:val="24"/>
          <w:lang w:eastAsia="vi-VN"/>
        </w:rPr>
      </w:pPr>
      <w:r>
        <w:rPr>
          <w:rStyle w:val="Vnbnnidung2"/>
          <w:rFonts w:ascii="Times New Roman" w:hAnsi="Times New Roman"/>
          <w:color w:val="C00000"/>
          <w:sz w:val="24"/>
          <w:szCs w:val="24"/>
          <w:lang w:eastAsia="vi-VN"/>
        </w:rPr>
        <w:t>c) s</w:t>
      </w:r>
      <w:r w:rsidRPr="00B10574">
        <w:rPr>
          <w:rStyle w:val="Vnbnnidung2"/>
          <w:rFonts w:ascii="Times New Roman" w:hAnsi="Times New Roman"/>
          <w:color w:val="C00000"/>
          <w:sz w:val="24"/>
          <w:szCs w:val="24"/>
          <w:lang w:eastAsia="vi-VN"/>
        </w:rPr>
        <w:t xml:space="preserve">ai: Loài </w:t>
      </w:r>
      <w:r w:rsidRPr="00EB3E84">
        <w:rPr>
          <w:rStyle w:val="Vnbnnidung2"/>
          <w:rFonts w:ascii="Times New Roman" w:hAnsi="Times New Roman"/>
          <w:color w:val="C00000"/>
          <w:sz w:val="24"/>
          <w:szCs w:val="24"/>
          <w:lang w:eastAsia="vi-VN"/>
        </w:rPr>
        <w:t>G</w:t>
      </w:r>
      <w:r w:rsidRPr="00B10574">
        <w:rPr>
          <w:rStyle w:val="Vnbnnidung2"/>
          <w:rFonts w:ascii="Times New Roman" w:hAnsi="Times New Roman"/>
          <w:color w:val="C00000"/>
          <w:sz w:val="24"/>
          <w:szCs w:val="24"/>
          <w:lang w:eastAsia="vi-VN"/>
        </w:rPr>
        <w:t xml:space="preserve"> là thức ăn của 2 loài là thức ăn của loài </w:t>
      </w:r>
      <w:r w:rsidRPr="00EB3E84">
        <w:rPr>
          <w:rStyle w:val="Vnbnnidung2"/>
          <w:rFonts w:ascii="Times New Roman" w:hAnsi="Times New Roman"/>
          <w:color w:val="C00000"/>
          <w:sz w:val="24"/>
          <w:szCs w:val="24"/>
          <w:lang w:eastAsia="vi-VN"/>
        </w:rPr>
        <w:t xml:space="preserve">C, </w:t>
      </w:r>
      <w:r w:rsidRPr="00EB3E84">
        <w:rPr>
          <w:rStyle w:val="Vnbnnidung2"/>
          <w:rFonts w:ascii="Times New Roman" w:hAnsi="Times New Roman"/>
          <w:color w:val="C00000"/>
          <w:sz w:val="24"/>
          <w:szCs w:val="24"/>
        </w:rPr>
        <w:t>I</w:t>
      </w:r>
      <w:r w:rsidRPr="00B10574">
        <w:rPr>
          <w:rStyle w:val="Vnbnnidung2"/>
          <w:rFonts w:ascii="Times New Roman" w:hAnsi="Times New Roman"/>
          <w:bCs/>
          <w:color w:val="C00000"/>
          <w:sz w:val="24"/>
          <w:szCs w:val="24"/>
        </w:rPr>
        <w:t>.</w:t>
      </w:r>
      <w:r w:rsidRPr="00B10574">
        <w:rPr>
          <w:rStyle w:val="Vnbnnidung2"/>
          <w:rFonts w:ascii="Times New Roman" w:hAnsi="Times New Roman"/>
          <w:b/>
          <w:bCs/>
          <w:color w:val="C00000"/>
          <w:sz w:val="24"/>
          <w:szCs w:val="24"/>
        </w:rPr>
        <w:t xml:space="preserve"> </w:t>
      </w:r>
      <w:r w:rsidRPr="00B10574">
        <w:rPr>
          <w:rStyle w:val="Vnbnnidung2"/>
          <w:rFonts w:ascii="Times New Roman" w:hAnsi="Times New Roman"/>
          <w:color w:val="C00000"/>
          <w:sz w:val="24"/>
          <w:szCs w:val="24"/>
          <w:lang w:eastAsia="vi-VN"/>
        </w:rPr>
        <w:t xml:space="preserve">Loài </w:t>
      </w:r>
      <w:r w:rsidRPr="00EB3E84">
        <w:rPr>
          <w:rStyle w:val="Vnbnnidung2"/>
          <w:rFonts w:ascii="Times New Roman" w:hAnsi="Times New Roman"/>
          <w:color w:val="C00000"/>
          <w:sz w:val="24"/>
          <w:szCs w:val="24"/>
        </w:rPr>
        <w:t>C</w:t>
      </w:r>
      <w:r w:rsidRPr="00B10574">
        <w:rPr>
          <w:rStyle w:val="Vnbnnidung2"/>
          <w:rFonts w:ascii="Times New Roman" w:hAnsi="Times New Roman"/>
          <w:bCs/>
          <w:color w:val="C00000"/>
          <w:sz w:val="24"/>
          <w:szCs w:val="24"/>
        </w:rPr>
        <w:t xml:space="preserve"> </w:t>
      </w:r>
      <w:r w:rsidRPr="00B10574">
        <w:rPr>
          <w:rStyle w:val="Vnbnnidung2"/>
          <w:rFonts w:ascii="Times New Roman" w:hAnsi="Times New Roman"/>
          <w:color w:val="C00000"/>
          <w:sz w:val="24"/>
          <w:szCs w:val="24"/>
          <w:lang w:eastAsia="vi-VN"/>
        </w:rPr>
        <w:t xml:space="preserve">lại là thức ăn của </w:t>
      </w:r>
      <w:r w:rsidRPr="00EB3E84">
        <w:rPr>
          <w:rStyle w:val="Vnbnnidung2"/>
          <w:rFonts w:ascii="Times New Roman" w:hAnsi="Times New Roman"/>
          <w:color w:val="C00000"/>
          <w:sz w:val="24"/>
          <w:szCs w:val="24"/>
        </w:rPr>
        <w:t>H</w:t>
      </w:r>
      <w:r w:rsidRPr="00B10574">
        <w:rPr>
          <w:rStyle w:val="Vnbnnidung2"/>
          <w:rFonts w:ascii="Times New Roman" w:hAnsi="Times New Roman"/>
          <w:bCs/>
          <w:color w:val="C00000"/>
          <w:sz w:val="24"/>
          <w:szCs w:val="24"/>
        </w:rPr>
        <w:t xml:space="preserve"> </w:t>
      </w:r>
      <w:r w:rsidRPr="00B10574">
        <w:rPr>
          <w:rStyle w:val="Vnbnnidung2"/>
          <w:rFonts w:ascii="Times New Roman" w:hAnsi="Times New Roman"/>
          <w:color w:val="C00000"/>
          <w:sz w:val="24"/>
          <w:szCs w:val="24"/>
          <w:lang w:eastAsia="vi-VN"/>
        </w:rPr>
        <w:t xml:space="preserve">nên loại bỏ </w:t>
      </w:r>
      <w:r w:rsidRPr="00EB3E84">
        <w:rPr>
          <w:rStyle w:val="Vnbnnidung2"/>
          <w:rFonts w:ascii="Times New Roman" w:hAnsi="Times New Roman"/>
          <w:color w:val="C00000"/>
          <w:sz w:val="24"/>
          <w:szCs w:val="24"/>
        </w:rPr>
        <w:t>B</w:t>
      </w:r>
      <w:r w:rsidRPr="00B10574">
        <w:rPr>
          <w:rStyle w:val="Vnbnnidung2"/>
          <w:rFonts w:ascii="Times New Roman" w:hAnsi="Times New Roman"/>
          <w:bCs/>
          <w:color w:val="C00000"/>
          <w:sz w:val="24"/>
          <w:szCs w:val="24"/>
        </w:rPr>
        <w:t xml:space="preserve"> </w:t>
      </w:r>
      <w:r w:rsidRPr="00B10574">
        <w:rPr>
          <w:rStyle w:val="Vnbnnidung2"/>
          <w:rFonts w:ascii="Times New Roman" w:hAnsi="Times New Roman"/>
          <w:color w:val="C00000"/>
          <w:sz w:val="24"/>
          <w:szCs w:val="24"/>
          <w:lang w:eastAsia="vi-VN"/>
        </w:rPr>
        <w:t xml:space="preserve">thì có nhiều nhất 3 loài bị mất đi là: </w:t>
      </w:r>
      <w:r w:rsidRPr="00EB3E84">
        <w:rPr>
          <w:rStyle w:val="Vnbnnidung2"/>
          <w:rFonts w:ascii="Times New Roman" w:hAnsi="Times New Roman"/>
          <w:color w:val="C00000"/>
          <w:sz w:val="24"/>
          <w:szCs w:val="24"/>
        </w:rPr>
        <w:t>C, I, H</w:t>
      </w:r>
      <w:r w:rsidRPr="00B10574">
        <w:rPr>
          <w:rStyle w:val="Vnbnnidung2"/>
          <w:rFonts w:ascii="Times New Roman" w:hAnsi="Times New Roman"/>
          <w:bCs/>
          <w:color w:val="C00000"/>
          <w:sz w:val="24"/>
          <w:szCs w:val="24"/>
        </w:rPr>
        <w:t>.</w:t>
      </w:r>
    </w:p>
    <w:p w14:paraId="68433B87"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shd w:val="clear" w:color="auto" w:fill="FFFFFF"/>
          <w:lang w:eastAsia="vi-VN"/>
        </w:rPr>
      </w:pPr>
      <w:r>
        <w:rPr>
          <w:rStyle w:val="Vnbnnidung2"/>
          <w:rFonts w:ascii="Times New Roman" w:hAnsi="Times New Roman"/>
          <w:color w:val="C00000"/>
          <w:sz w:val="24"/>
          <w:szCs w:val="24"/>
          <w:lang w:eastAsia="vi-VN"/>
        </w:rPr>
        <w:t>d) s</w:t>
      </w:r>
      <w:r w:rsidRPr="00B10574">
        <w:rPr>
          <w:rStyle w:val="Vnbnnidung2"/>
          <w:rFonts w:ascii="Times New Roman" w:hAnsi="Times New Roman"/>
          <w:color w:val="C00000"/>
          <w:sz w:val="24"/>
          <w:szCs w:val="24"/>
          <w:lang w:eastAsia="vi-VN"/>
        </w:rPr>
        <w:t xml:space="preserve">ai: loài </w:t>
      </w:r>
      <w:r w:rsidRPr="00EB3E84">
        <w:rPr>
          <w:rStyle w:val="Vnbnnidung2"/>
          <w:rFonts w:ascii="Times New Roman" w:hAnsi="Times New Roman"/>
          <w:color w:val="C00000"/>
          <w:sz w:val="24"/>
          <w:szCs w:val="24"/>
        </w:rPr>
        <w:t>C</w:t>
      </w:r>
      <w:r w:rsidRPr="00B10574">
        <w:rPr>
          <w:rStyle w:val="Vnbnnidung2"/>
          <w:rFonts w:ascii="Times New Roman" w:hAnsi="Times New Roman"/>
          <w:b/>
          <w:bCs/>
          <w:color w:val="C00000"/>
          <w:sz w:val="24"/>
          <w:szCs w:val="24"/>
        </w:rPr>
        <w:t xml:space="preserve"> </w:t>
      </w:r>
      <w:r w:rsidRPr="00B10574">
        <w:rPr>
          <w:rStyle w:val="Vnbnnidung2"/>
          <w:rFonts w:ascii="Times New Roman" w:hAnsi="Times New Roman"/>
          <w:color w:val="C00000"/>
          <w:sz w:val="24"/>
          <w:szCs w:val="24"/>
          <w:lang w:eastAsia="vi-VN"/>
        </w:rPr>
        <w:t xml:space="preserve">đóng vai trò là sinh vật tiêu thụ bậc 1 ở chuỗi thức ăn số 3, sinh vật tiêu thụ bậc 2 ở chuỗi thức ăn </w:t>
      </w:r>
      <w:r w:rsidRPr="00B10574">
        <w:rPr>
          <w:rStyle w:val="Vnbnnidung2"/>
          <w:rFonts w:ascii="Times New Roman" w:hAnsi="Times New Roman"/>
          <w:color w:val="C00000"/>
          <w:sz w:val="24"/>
          <w:szCs w:val="24"/>
        </w:rPr>
        <w:t>số 2.</w:t>
      </w:r>
    </w:p>
    <w:p w14:paraId="764FA1ED" w14:textId="77777777" w:rsidR="000B68C6" w:rsidRDefault="000B68C6" w:rsidP="000B68C6">
      <w:pPr>
        <w:jc w:val="both"/>
        <w:rPr>
          <w:b/>
          <w:bCs/>
          <w:color w:val="C00000"/>
        </w:rPr>
      </w:pPr>
      <w:r w:rsidRPr="00B10574">
        <w:rPr>
          <w:b/>
          <w:bCs/>
          <w:color w:val="C00000"/>
        </w:rPr>
        <w:t>Đáp án cần chọn là: </w:t>
      </w:r>
    </w:p>
    <w:p w14:paraId="6803F2E9" w14:textId="77777777" w:rsidR="000B68C6" w:rsidRDefault="000B68C6" w:rsidP="000B68C6">
      <w:r>
        <w:rPr>
          <w:rStyle w:val="Vnbnnidung2"/>
          <w:color w:val="C00000"/>
          <w:lang w:eastAsia="vi-VN"/>
        </w:rPr>
        <w:t>a) đ</w:t>
      </w:r>
      <w:r w:rsidRPr="00B10574">
        <w:rPr>
          <w:rStyle w:val="Vnbnnidung2"/>
          <w:color w:val="C00000"/>
          <w:lang w:eastAsia="vi-VN"/>
        </w:rPr>
        <w:t>úng</w:t>
      </w:r>
    </w:p>
    <w:p w14:paraId="7A8AD18C" w14:textId="77777777" w:rsidR="000B68C6" w:rsidRDefault="000B68C6" w:rsidP="000B68C6">
      <w:r>
        <w:rPr>
          <w:rStyle w:val="Vnbnnidung2"/>
          <w:color w:val="C00000"/>
          <w:lang w:eastAsia="vi-VN"/>
        </w:rPr>
        <w:t>b) đ</w:t>
      </w:r>
      <w:r w:rsidRPr="00B10574">
        <w:rPr>
          <w:rStyle w:val="Vnbnnidung2"/>
          <w:color w:val="C00000"/>
          <w:lang w:eastAsia="vi-VN"/>
        </w:rPr>
        <w:t>úng</w:t>
      </w:r>
    </w:p>
    <w:p w14:paraId="3A95E032" w14:textId="77777777" w:rsidR="000B68C6" w:rsidRDefault="000B68C6" w:rsidP="000B68C6">
      <w:r>
        <w:rPr>
          <w:rStyle w:val="Vnbnnidung2"/>
          <w:color w:val="C00000"/>
          <w:lang w:eastAsia="vi-VN"/>
        </w:rPr>
        <w:t>c) s</w:t>
      </w:r>
      <w:r w:rsidRPr="00B10574">
        <w:rPr>
          <w:rStyle w:val="Vnbnnidung2"/>
          <w:color w:val="C00000"/>
          <w:lang w:eastAsia="vi-VN"/>
        </w:rPr>
        <w:t>ai</w:t>
      </w:r>
    </w:p>
    <w:p w14:paraId="22C6AD37" w14:textId="77777777" w:rsidR="000B68C6" w:rsidRPr="00F15BDE" w:rsidRDefault="000B68C6" w:rsidP="000B68C6">
      <w:r>
        <w:rPr>
          <w:rStyle w:val="Vnbnnidung2"/>
          <w:color w:val="C00000"/>
          <w:lang w:eastAsia="vi-VN"/>
        </w:rPr>
        <w:t>d) s</w:t>
      </w:r>
      <w:r w:rsidRPr="00B10574">
        <w:rPr>
          <w:rStyle w:val="Vnbnnidung2"/>
          <w:color w:val="C00000"/>
          <w:lang w:eastAsia="vi-VN"/>
        </w:rPr>
        <w:t>ai</w:t>
      </w:r>
    </w:p>
    <w:p w14:paraId="3AEFE2A9" w14:textId="77777777" w:rsidR="000B68C6" w:rsidRPr="006E6A9B" w:rsidRDefault="000B68C6" w:rsidP="000B68C6">
      <w:pPr>
        <w:tabs>
          <w:tab w:val="left" w:pos="181"/>
          <w:tab w:val="left" w:pos="2699"/>
          <w:tab w:val="left" w:pos="5221"/>
          <w:tab w:val="left" w:pos="7739"/>
        </w:tabs>
        <w:jc w:val="both"/>
        <w:rPr>
          <w:rStyle w:val="Vnbnnidung2"/>
          <w:lang w:eastAsia="vi-VN"/>
        </w:rPr>
      </w:pPr>
      <w:r w:rsidRPr="006E6A9B">
        <w:rPr>
          <w:b/>
        </w:rPr>
        <w:t xml:space="preserve">Câu </w:t>
      </w:r>
      <w:r>
        <w:rPr>
          <w:b/>
        </w:rPr>
        <w:t>31</w:t>
      </w:r>
      <w:r w:rsidRPr="006E6A9B">
        <w:rPr>
          <w:b/>
        </w:rPr>
        <w:t xml:space="preserve">. </w:t>
      </w:r>
      <w:r w:rsidRPr="006E6A9B">
        <w:rPr>
          <w:rStyle w:val="Vnbnnidung2"/>
          <w:lang w:eastAsia="vi-VN"/>
        </w:rPr>
        <w:t>Cho các phát biểu sau về chuỗi và lưới thức ăn</w:t>
      </w:r>
      <w:r>
        <w:rPr>
          <w:rStyle w:val="Vnbnnidung2"/>
          <w:lang w:eastAsia="vi-VN"/>
        </w:rPr>
        <w:t>:</w:t>
      </w:r>
    </w:p>
    <w:p w14:paraId="1FD73268" w14:textId="77777777" w:rsidR="000B68C6" w:rsidRPr="006E6A9B" w:rsidRDefault="000B68C6" w:rsidP="000B68C6">
      <w:pPr>
        <w:pStyle w:val="Vnbnnidung21"/>
        <w:shd w:val="clear" w:color="auto" w:fill="auto"/>
        <w:tabs>
          <w:tab w:val="num" w:pos="360"/>
        </w:tabs>
        <w:spacing w:line="240" w:lineRule="auto"/>
        <w:ind w:left="360" w:hanging="360"/>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sidRPr="00CE7744">
        <w:rPr>
          <w:rStyle w:val="Vnbnnidung2"/>
          <w:rFonts w:ascii="Times New Roman" w:hAnsi="Times New Roman"/>
          <w:b/>
          <w:bCs/>
          <w:color w:val="000000"/>
          <w:sz w:val="24"/>
          <w:szCs w:val="24"/>
          <w:u w:val="single"/>
          <w:lang w:val="vi-VN" w:eastAsia="vi-VN"/>
        </w:rPr>
        <w:t>)</w:t>
      </w:r>
      <w:r w:rsidRPr="006E6A9B">
        <w:rPr>
          <w:rStyle w:val="Vnbnnidung2"/>
          <w:rFonts w:ascii="Times New Roman" w:hAnsi="Times New Roman"/>
          <w:color w:val="000000"/>
          <w:sz w:val="24"/>
          <w:szCs w:val="24"/>
          <w:lang w:val="vi-VN" w:eastAsia="vi-VN"/>
        </w:rPr>
        <w:t xml:space="preserve"> </w:t>
      </w:r>
      <w:r w:rsidRPr="006E6A9B">
        <w:rPr>
          <w:rStyle w:val="Vnbnnidung2"/>
          <w:rFonts w:ascii="Times New Roman" w:hAnsi="Times New Roman"/>
          <w:color w:val="000000"/>
          <w:sz w:val="24"/>
          <w:szCs w:val="24"/>
          <w:lang w:eastAsia="vi-VN"/>
        </w:rPr>
        <w:t>Quần xã có độ đa dạng càng cao thì lưới thức ăn càng phức tạp.</w:t>
      </w:r>
    </w:p>
    <w:p w14:paraId="1DB57E6C" w14:textId="77777777" w:rsidR="000B68C6" w:rsidRPr="006E6A9B" w:rsidRDefault="000B68C6" w:rsidP="000B68C6">
      <w:pPr>
        <w:pStyle w:val="Vnbnnidung21"/>
        <w:shd w:val="clear" w:color="auto" w:fill="auto"/>
        <w:tabs>
          <w:tab w:val="num" w:pos="360"/>
        </w:tabs>
        <w:spacing w:line="240" w:lineRule="auto"/>
        <w:ind w:left="360" w:hanging="360"/>
        <w:rPr>
          <w:rFonts w:ascii="Times New Roman" w:hAnsi="Times New Roman"/>
          <w:sz w:val="24"/>
          <w:szCs w:val="24"/>
        </w:rPr>
      </w:pPr>
      <w:r w:rsidRPr="00CE7744">
        <w:rPr>
          <w:rStyle w:val="Vnbnnidung2"/>
          <w:rFonts w:ascii="Times New Roman" w:hAnsi="Times New Roman"/>
          <w:b/>
          <w:bCs/>
          <w:color w:val="000000"/>
          <w:sz w:val="24"/>
          <w:szCs w:val="24"/>
          <w:lang w:eastAsia="vi-VN"/>
        </w:rPr>
        <w:t>b</w:t>
      </w:r>
      <w:r w:rsidRPr="00CE7744">
        <w:rPr>
          <w:rStyle w:val="Vnbnnidung2"/>
          <w:rFonts w:ascii="Times New Roman" w:hAnsi="Times New Roman"/>
          <w:b/>
          <w:bCs/>
          <w:color w:val="000000"/>
          <w:sz w:val="24"/>
          <w:szCs w:val="24"/>
          <w:lang w:val="vi-VN" w:eastAsia="vi-VN"/>
        </w:rPr>
        <w:t>)</w:t>
      </w:r>
      <w:r w:rsidRPr="006E6A9B">
        <w:rPr>
          <w:rStyle w:val="Vnbnnidung2"/>
          <w:rFonts w:ascii="Times New Roman" w:hAnsi="Times New Roman"/>
          <w:color w:val="000000"/>
          <w:sz w:val="24"/>
          <w:szCs w:val="24"/>
          <w:lang w:val="vi-VN" w:eastAsia="vi-VN"/>
        </w:rPr>
        <w:t xml:space="preserve"> </w:t>
      </w:r>
      <w:r w:rsidRPr="006E6A9B">
        <w:rPr>
          <w:rStyle w:val="Vnbnnidung2"/>
          <w:rFonts w:ascii="Times New Roman" w:hAnsi="Times New Roman"/>
          <w:color w:val="000000"/>
          <w:sz w:val="24"/>
          <w:szCs w:val="24"/>
          <w:lang w:eastAsia="vi-VN"/>
        </w:rPr>
        <w:t>Trong chuỗi thức ăn bắt đầu bằng sinh vật phân giải thì thực vật có sinh khối lớn nhất.</w:t>
      </w:r>
    </w:p>
    <w:p w14:paraId="56BFC961" w14:textId="77777777" w:rsidR="000B68C6" w:rsidRPr="006E6A9B" w:rsidRDefault="000B68C6" w:rsidP="000B68C6">
      <w:pPr>
        <w:pStyle w:val="Vnbnnidung21"/>
        <w:shd w:val="clear" w:color="auto" w:fill="auto"/>
        <w:tabs>
          <w:tab w:val="num" w:pos="450"/>
        </w:tabs>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sidRPr="00CE7744">
        <w:rPr>
          <w:rStyle w:val="Vnbnnidung2"/>
          <w:rFonts w:ascii="Times New Roman" w:hAnsi="Times New Roman"/>
          <w:b/>
          <w:bCs/>
          <w:color w:val="000000"/>
          <w:sz w:val="24"/>
          <w:szCs w:val="24"/>
          <w:u w:val="single"/>
          <w:lang w:val="vi-VN" w:eastAsia="vi-VN"/>
        </w:rPr>
        <w:t>)</w:t>
      </w:r>
      <w:r w:rsidRPr="006E6A9B">
        <w:rPr>
          <w:rStyle w:val="Vnbnnidung2"/>
          <w:rFonts w:ascii="Times New Roman" w:hAnsi="Times New Roman"/>
          <w:color w:val="000000"/>
          <w:sz w:val="24"/>
          <w:szCs w:val="24"/>
          <w:lang w:eastAsia="vi-VN"/>
        </w:rPr>
        <w:t>Khi một mắt xích trong lưới bị biến động về số lượng cá thể thì thông thường quần xã có khả năng tự điều chỉnh về trạng thái cân bằng.</w:t>
      </w:r>
    </w:p>
    <w:p w14:paraId="169D6768" w14:textId="77777777" w:rsidR="000B68C6" w:rsidRPr="006E6A9B" w:rsidRDefault="000B68C6" w:rsidP="000B68C6">
      <w:pPr>
        <w:pStyle w:val="Vnbnnidung21"/>
        <w:shd w:val="clear" w:color="auto" w:fill="auto"/>
        <w:tabs>
          <w:tab w:val="num" w:pos="360"/>
        </w:tabs>
        <w:spacing w:line="240" w:lineRule="auto"/>
        <w:ind w:left="360" w:hanging="360"/>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sidRPr="00CE7744">
        <w:rPr>
          <w:rStyle w:val="Vnbnnidung2"/>
          <w:rFonts w:ascii="Times New Roman" w:hAnsi="Times New Roman"/>
          <w:b/>
          <w:bCs/>
          <w:color w:val="000000"/>
          <w:sz w:val="24"/>
          <w:szCs w:val="24"/>
          <w:lang w:val="vi-VN" w:eastAsia="vi-VN"/>
        </w:rPr>
        <w:t>)</w:t>
      </w:r>
      <w:r w:rsidRPr="006E6A9B">
        <w:rPr>
          <w:rStyle w:val="Vnbnnidung2"/>
          <w:rFonts w:ascii="Times New Roman" w:hAnsi="Times New Roman"/>
          <w:color w:val="000000"/>
          <w:sz w:val="24"/>
          <w:szCs w:val="24"/>
          <w:lang w:val="vi-VN" w:eastAsia="vi-VN"/>
        </w:rPr>
        <w:t xml:space="preserve"> </w:t>
      </w:r>
      <w:r w:rsidRPr="006E6A9B">
        <w:rPr>
          <w:rStyle w:val="Vnbnnidung2"/>
          <w:rFonts w:ascii="Times New Roman" w:hAnsi="Times New Roman"/>
          <w:color w:val="000000"/>
          <w:sz w:val="24"/>
          <w:szCs w:val="24"/>
          <w:lang w:eastAsia="vi-VN"/>
        </w:rPr>
        <w:t>Cấu trúc của lưới thức ăn càng phức tạp khi đi từ vĩ độ cao xuống vĩ độ thấp, từ bờ biển ra đại dương.</w:t>
      </w:r>
    </w:p>
    <w:p w14:paraId="2F94BA1A" w14:textId="77777777" w:rsidR="000B68C6" w:rsidRPr="00B10574" w:rsidRDefault="000B68C6" w:rsidP="000B68C6">
      <w:pPr>
        <w:jc w:val="both"/>
        <w:rPr>
          <w:b/>
          <w:bCs/>
          <w:color w:val="C00000"/>
          <w:lang w:val="de-DE"/>
        </w:rPr>
      </w:pPr>
      <w:r w:rsidRPr="00B10574">
        <w:rPr>
          <w:b/>
          <w:bCs/>
          <w:color w:val="C00000"/>
          <w:lang w:val="de-DE"/>
        </w:rPr>
        <w:t>Hướng dẫn giải:</w:t>
      </w:r>
    </w:p>
    <w:p w14:paraId="77B44F8F"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 xml:space="preserve">Phát biểu không đúng gồm: </w:t>
      </w:r>
      <w:r>
        <w:rPr>
          <w:rStyle w:val="Vnbnnidung2"/>
          <w:rFonts w:ascii="Times New Roman" w:hAnsi="Times New Roman"/>
          <w:color w:val="C00000"/>
          <w:sz w:val="24"/>
          <w:szCs w:val="24"/>
          <w:lang w:eastAsia="vi-VN"/>
        </w:rPr>
        <w:t>b</w:t>
      </w:r>
      <w:r w:rsidRPr="00B10574">
        <w:rPr>
          <w:rStyle w:val="Vnbnnidung2"/>
          <w:rFonts w:ascii="Times New Roman" w:hAnsi="Times New Roman"/>
          <w:color w:val="C00000"/>
          <w:sz w:val="24"/>
          <w:szCs w:val="24"/>
          <w:lang w:eastAsia="vi-VN"/>
        </w:rPr>
        <w:t xml:space="preserve">), </w:t>
      </w:r>
      <w:r>
        <w:rPr>
          <w:rStyle w:val="Vnbnnidung2"/>
          <w:rFonts w:ascii="Times New Roman" w:hAnsi="Times New Roman"/>
          <w:color w:val="C00000"/>
          <w:sz w:val="24"/>
          <w:szCs w:val="24"/>
          <w:lang w:eastAsia="vi-VN"/>
        </w:rPr>
        <w:t>d</w:t>
      </w:r>
      <w:r w:rsidRPr="00B10574">
        <w:rPr>
          <w:rStyle w:val="Vnbnnidung2"/>
          <w:rFonts w:ascii="Times New Roman" w:hAnsi="Times New Roman"/>
          <w:color w:val="C00000"/>
          <w:sz w:val="24"/>
          <w:szCs w:val="24"/>
          <w:lang w:eastAsia="vi-VN"/>
        </w:rPr>
        <w:t>)</w:t>
      </w:r>
    </w:p>
    <w:p w14:paraId="5B5D122A"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b</w:t>
      </w:r>
      <w:r w:rsidRPr="00B10574">
        <w:rPr>
          <w:rStyle w:val="Vnbnnidung2"/>
          <w:rFonts w:ascii="Times New Roman" w:hAnsi="Times New Roman"/>
          <w:color w:val="C00000"/>
          <w:sz w:val="24"/>
          <w:szCs w:val="24"/>
          <w:lang w:eastAsia="vi-VN"/>
        </w:rPr>
        <w:t>) sai vì trong chuỗi thức ăn bắt đầu bằng sinh vật phân giải thì nhóm sinh vật phân giải có sinh khối lớn nhất.</w:t>
      </w:r>
    </w:p>
    <w:p w14:paraId="1C8EC0C8" w14:textId="77777777" w:rsidR="000B68C6" w:rsidRPr="00B10574" w:rsidRDefault="000B68C6" w:rsidP="000B68C6">
      <w:pPr>
        <w:tabs>
          <w:tab w:val="left" w:pos="181"/>
          <w:tab w:val="left" w:pos="2699"/>
          <w:tab w:val="left" w:pos="5221"/>
          <w:tab w:val="left" w:pos="7739"/>
        </w:tabs>
        <w:jc w:val="both"/>
        <w:rPr>
          <w:color w:val="C00000"/>
          <w:lang w:val="vi-VN"/>
        </w:rPr>
      </w:pPr>
      <w:r>
        <w:rPr>
          <w:color w:val="C00000"/>
        </w:rPr>
        <w:t>d</w:t>
      </w:r>
      <w:r w:rsidRPr="00B10574">
        <w:rPr>
          <w:color w:val="C00000"/>
        </w:rPr>
        <w:t xml:space="preserve">) </w:t>
      </w:r>
      <w:r w:rsidRPr="00B10574">
        <w:rPr>
          <w:rStyle w:val="Vnbnnidung2"/>
          <w:color w:val="C00000"/>
          <w:lang w:eastAsia="vi-VN"/>
        </w:rPr>
        <w:t>sai cấu trúc của chuỗi thức ăn càng phức tạp khi đi từ vĩ độ cao xuống vĩ độ thấp, khi đi từ khơi đại dương vào bờ.</w:t>
      </w:r>
    </w:p>
    <w:p w14:paraId="2B86853C" w14:textId="77777777" w:rsidR="000B68C6" w:rsidRDefault="000B68C6" w:rsidP="000B68C6">
      <w:pPr>
        <w:jc w:val="both"/>
        <w:rPr>
          <w:b/>
          <w:bCs/>
          <w:color w:val="C00000"/>
        </w:rPr>
      </w:pPr>
      <w:r w:rsidRPr="00B10574">
        <w:rPr>
          <w:b/>
          <w:bCs/>
          <w:color w:val="C00000"/>
        </w:rPr>
        <w:t>Đáp án cần chọn là: </w:t>
      </w:r>
    </w:p>
    <w:p w14:paraId="62B21AB3" w14:textId="77777777" w:rsidR="000B68C6" w:rsidRDefault="000B68C6" w:rsidP="000B68C6">
      <w:pPr>
        <w:jc w:val="both"/>
        <w:rPr>
          <w:color w:val="C00000"/>
        </w:rPr>
      </w:pPr>
      <w:r>
        <w:rPr>
          <w:color w:val="C00000"/>
        </w:rPr>
        <w:t>a) đúng</w:t>
      </w:r>
    </w:p>
    <w:p w14:paraId="65B71EF0" w14:textId="77777777" w:rsidR="000B68C6" w:rsidRDefault="000B68C6" w:rsidP="000B68C6">
      <w:pPr>
        <w:jc w:val="both"/>
        <w:rPr>
          <w:color w:val="C00000"/>
        </w:rPr>
      </w:pPr>
      <w:r>
        <w:rPr>
          <w:color w:val="C00000"/>
        </w:rPr>
        <w:t>b) sai</w:t>
      </w:r>
    </w:p>
    <w:p w14:paraId="3D2ADC31" w14:textId="77777777" w:rsidR="000B68C6" w:rsidRDefault="000B68C6" w:rsidP="000B68C6">
      <w:pPr>
        <w:jc w:val="both"/>
        <w:rPr>
          <w:color w:val="C00000"/>
        </w:rPr>
      </w:pPr>
      <w:r>
        <w:rPr>
          <w:color w:val="C00000"/>
        </w:rPr>
        <w:t>c) đúng</w:t>
      </w:r>
    </w:p>
    <w:p w14:paraId="304E1912" w14:textId="77777777" w:rsidR="000B68C6" w:rsidRPr="006E6A9B" w:rsidRDefault="000B68C6" w:rsidP="000B68C6">
      <w:pPr>
        <w:jc w:val="both"/>
      </w:pPr>
      <w:r>
        <w:rPr>
          <w:color w:val="C00000"/>
        </w:rPr>
        <w:t>d) sai</w:t>
      </w:r>
    </w:p>
    <w:p w14:paraId="3F249624" w14:textId="77777777" w:rsidR="000B68C6" w:rsidRPr="006E6A9B" w:rsidRDefault="000B68C6" w:rsidP="000B68C6">
      <w:pPr>
        <w:tabs>
          <w:tab w:val="left" w:pos="181"/>
          <w:tab w:val="left" w:pos="2699"/>
          <w:tab w:val="left" w:pos="5221"/>
          <w:tab w:val="left" w:pos="7739"/>
        </w:tabs>
        <w:jc w:val="both"/>
        <w:rPr>
          <w:rStyle w:val="Vnbnnidung2"/>
          <w:lang w:eastAsia="vi-VN"/>
        </w:rPr>
      </w:pPr>
      <w:r w:rsidRPr="006E6A9B">
        <w:rPr>
          <w:b/>
        </w:rPr>
        <w:t xml:space="preserve">Câu </w:t>
      </w:r>
      <w:r>
        <w:rPr>
          <w:b/>
        </w:rPr>
        <w:t>32</w:t>
      </w:r>
      <w:r w:rsidRPr="006E6A9B">
        <w:rPr>
          <w:b/>
        </w:rPr>
        <w:t xml:space="preserve">. </w:t>
      </w:r>
      <w:r w:rsidRPr="006E6A9B">
        <w:rPr>
          <w:rStyle w:val="Vnbnnidung2"/>
          <w:lang w:eastAsia="vi-VN"/>
        </w:rPr>
        <w:t>Khi nói về hệ sinh thái,</w:t>
      </w:r>
      <w:r>
        <w:rPr>
          <w:rStyle w:val="Vnbnnidung2"/>
          <w:lang w:eastAsia="vi-VN"/>
        </w:rPr>
        <w:t xml:space="preserve"> các phát biểu dưới đây là đúng hay sai?</w:t>
      </w:r>
    </w:p>
    <w:p w14:paraId="79A0AB4E"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Hệ sinh thái là một động lực mở và tự điều chỉnh.</w:t>
      </w:r>
    </w:p>
    <w:p w14:paraId="23D8D370"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Hệ sinh thái hoạt động theo qui luật nhiệt động học, trước hết là qui luật bảo toàn năng lượng.</w:t>
      </w:r>
    </w:p>
    <w:p w14:paraId="50342C27"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Hệ sinh thái là tập hợp của quần thể và môi trường vô sinh của nó.</w:t>
      </w:r>
    </w:p>
    <w:p w14:paraId="7C8EC468" w14:textId="77777777" w:rsidR="000B68C6" w:rsidRPr="003D4255"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Các sinh vật trong hệ sinh thái tương tác với nhau và với môi trường tạo nên chu trình sinh địa hóa và sự biến đổi năng lượng.</w:t>
      </w:r>
    </w:p>
    <w:p w14:paraId="0C11CDBC" w14:textId="77777777" w:rsidR="000B68C6" w:rsidRPr="00B10574" w:rsidRDefault="000B68C6" w:rsidP="000B68C6">
      <w:pPr>
        <w:jc w:val="both"/>
        <w:rPr>
          <w:b/>
          <w:bCs/>
          <w:color w:val="C00000"/>
          <w:lang w:val="de-DE"/>
        </w:rPr>
      </w:pPr>
      <w:r w:rsidRPr="00B10574">
        <w:rPr>
          <w:b/>
          <w:bCs/>
          <w:color w:val="C00000"/>
          <w:lang w:val="de-DE"/>
        </w:rPr>
        <w:t>Hướng dẫn giải:</w:t>
      </w:r>
    </w:p>
    <w:p w14:paraId="220E53D4"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a) đ</w:t>
      </w:r>
      <w:r w:rsidRPr="00B10574">
        <w:rPr>
          <w:rStyle w:val="Vnbnnidung2"/>
          <w:rFonts w:ascii="Times New Roman" w:hAnsi="Times New Roman"/>
          <w:color w:val="C00000"/>
          <w:sz w:val="24"/>
          <w:szCs w:val="24"/>
          <w:lang w:eastAsia="vi-VN"/>
        </w:rPr>
        <w:t>úng do hệ sinh thái trong quá trình tồn tại và phát triển luôn tiếp nhận vật chất, năng lượng từ môi trường bên ngoài nên là hệ mở.</w:t>
      </w:r>
    </w:p>
    <w:p w14:paraId="1AB2BE24"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lastRenderedPageBreak/>
        <w:t>b) đ</w:t>
      </w:r>
      <w:r w:rsidRPr="00B10574">
        <w:rPr>
          <w:rStyle w:val="Vnbnnidung2"/>
          <w:rFonts w:ascii="Times New Roman" w:hAnsi="Times New Roman"/>
          <w:color w:val="C00000"/>
          <w:sz w:val="24"/>
          <w:szCs w:val="24"/>
          <w:lang w:eastAsia="vi-VN"/>
        </w:rPr>
        <w:t>úng</w:t>
      </w:r>
      <w:r w:rsidRPr="00B10574">
        <w:rPr>
          <w:rStyle w:val="Vnbnnidung2"/>
          <w:rFonts w:ascii="Times New Roman" w:hAnsi="Times New Roman"/>
          <w:color w:val="C00000"/>
          <w:sz w:val="24"/>
          <w:szCs w:val="24"/>
          <w:lang w:val="vi-VN" w:eastAsia="vi-VN"/>
        </w:rPr>
        <w:t>.</w:t>
      </w:r>
      <w:r w:rsidRPr="00B10574">
        <w:rPr>
          <w:rStyle w:val="Vnbnnidung2"/>
          <w:rFonts w:ascii="Times New Roman" w:hAnsi="Times New Roman"/>
          <w:color w:val="C00000"/>
          <w:sz w:val="24"/>
          <w:szCs w:val="24"/>
          <w:lang w:eastAsia="vi-VN"/>
        </w:rPr>
        <w:t xml:space="preserve"> Hệ sinh thái là một hệ động lực nên luôn tuân theo qui luật thứ nhất và thứ </w:t>
      </w:r>
      <w:r w:rsidRPr="00B10574">
        <w:rPr>
          <w:rStyle w:val="Vnbnnidung2"/>
          <w:rFonts w:ascii="Times New Roman" w:hAnsi="Times New Roman"/>
          <w:color w:val="C00000"/>
          <w:sz w:val="24"/>
          <w:szCs w:val="24"/>
          <w:lang w:val="vi-VN" w:eastAsia="vi-VN"/>
        </w:rPr>
        <w:t xml:space="preserve">hai </w:t>
      </w:r>
      <w:r w:rsidRPr="00B10574">
        <w:rPr>
          <w:rStyle w:val="Vnbnnidung2"/>
          <w:rFonts w:ascii="Times New Roman" w:hAnsi="Times New Roman"/>
          <w:color w:val="C00000"/>
          <w:sz w:val="24"/>
          <w:szCs w:val="24"/>
          <w:lang w:eastAsia="vi-VN"/>
        </w:rPr>
        <w:t>của nhiệt động học. Định luật I cho rằng: năng lượng không tự sinh ra và cũng không tự mất đi mà chỉ chuyển từ dạng này sang dạng khác, còn định luật thứ II có thể phát biểu dưới nhiều cách, song trong sinh thái học cho rằng: năng lượng chỉ có thể truyền từ dạng đậm đặc sang dạng khuếch tán, ví dụ: nhiệt độ chỉ có thể truyền từ vật nóng sang vật lạnh, chứ không có quá trình ngược lại.</w:t>
      </w:r>
    </w:p>
    <w:p w14:paraId="5635218D"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c) s</w:t>
      </w:r>
      <w:r w:rsidRPr="00B10574">
        <w:rPr>
          <w:rStyle w:val="Vnbnnidung2"/>
          <w:rFonts w:ascii="Times New Roman" w:hAnsi="Times New Roman"/>
          <w:color w:val="C00000"/>
          <w:sz w:val="24"/>
          <w:szCs w:val="24"/>
          <w:lang w:eastAsia="vi-VN"/>
        </w:rPr>
        <w:t>ai hệ sinh thái là tập hợp quần xã và sinh cảnh (môi trường vô sinh của nó).</w:t>
      </w:r>
    </w:p>
    <w:p w14:paraId="4F54FA16"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d) s</w:t>
      </w:r>
      <w:r w:rsidRPr="00B10574">
        <w:rPr>
          <w:rStyle w:val="Vnbnnidung2"/>
          <w:rFonts w:ascii="Times New Roman" w:hAnsi="Times New Roman"/>
          <w:color w:val="C00000"/>
          <w:sz w:val="24"/>
          <w:szCs w:val="24"/>
          <w:lang w:eastAsia="vi-VN"/>
        </w:rPr>
        <w:t>ai.</w:t>
      </w:r>
    </w:p>
    <w:p w14:paraId="0A0AEBFF" w14:textId="77777777" w:rsidR="000B68C6" w:rsidRDefault="000B68C6" w:rsidP="000B68C6">
      <w:pPr>
        <w:jc w:val="both"/>
        <w:rPr>
          <w:b/>
          <w:bCs/>
          <w:color w:val="C00000"/>
        </w:rPr>
      </w:pPr>
      <w:r w:rsidRPr="00B10574">
        <w:rPr>
          <w:b/>
          <w:bCs/>
          <w:color w:val="C00000"/>
        </w:rPr>
        <w:t>Đáp án cần chọn là: </w:t>
      </w:r>
    </w:p>
    <w:p w14:paraId="600C4C7C" w14:textId="77777777" w:rsidR="000B68C6" w:rsidRDefault="000B68C6" w:rsidP="000B68C6">
      <w:r>
        <w:rPr>
          <w:rStyle w:val="Vnbnnidung2"/>
          <w:color w:val="C00000"/>
          <w:lang w:eastAsia="vi-VN"/>
        </w:rPr>
        <w:t>a) đ</w:t>
      </w:r>
      <w:r w:rsidRPr="00B10574">
        <w:rPr>
          <w:rStyle w:val="Vnbnnidung2"/>
          <w:color w:val="C00000"/>
          <w:lang w:eastAsia="vi-VN"/>
        </w:rPr>
        <w:t xml:space="preserve">úng </w:t>
      </w:r>
    </w:p>
    <w:p w14:paraId="52DF0963" w14:textId="77777777" w:rsidR="000B68C6" w:rsidRDefault="000B68C6" w:rsidP="000B68C6">
      <w:r>
        <w:rPr>
          <w:rStyle w:val="Vnbnnidung2"/>
          <w:color w:val="C00000"/>
          <w:lang w:eastAsia="vi-VN"/>
        </w:rPr>
        <w:t>b) đ</w:t>
      </w:r>
      <w:r w:rsidRPr="00B10574">
        <w:rPr>
          <w:rStyle w:val="Vnbnnidung2"/>
          <w:color w:val="C00000"/>
          <w:lang w:eastAsia="vi-VN"/>
        </w:rPr>
        <w:t>úng</w:t>
      </w:r>
    </w:p>
    <w:p w14:paraId="5177FAB9" w14:textId="77777777" w:rsidR="000B68C6" w:rsidRDefault="000B68C6" w:rsidP="000B68C6">
      <w:r>
        <w:rPr>
          <w:rStyle w:val="Vnbnnidung2"/>
          <w:color w:val="C00000"/>
          <w:lang w:eastAsia="vi-VN"/>
        </w:rPr>
        <w:t>c) s</w:t>
      </w:r>
      <w:r w:rsidRPr="00B10574">
        <w:rPr>
          <w:rStyle w:val="Vnbnnidung2"/>
          <w:color w:val="C00000"/>
          <w:lang w:eastAsia="vi-VN"/>
        </w:rPr>
        <w:t xml:space="preserve">ai </w:t>
      </w:r>
    </w:p>
    <w:p w14:paraId="02DA6A4C" w14:textId="77777777" w:rsidR="000B68C6" w:rsidRPr="006E6A9B" w:rsidRDefault="000B68C6" w:rsidP="000B68C6">
      <w:r>
        <w:rPr>
          <w:rStyle w:val="Vnbnnidung2"/>
          <w:color w:val="C00000"/>
          <w:lang w:eastAsia="vi-VN"/>
        </w:rPr>
        <w:t>d) s</w:t>
      </w:r>
      <w:r w:rsidRPr="00B10574">
        <w:rPr>
          <w:rStyle w:val="Vnbnnidung2"/>
          <w:color w:val="C00000"/>
          <w:lang w:eastAsia="vi-VN"/>
        </w:rPr>
        <w:t>ai</w:t>
      </w:r>
    </w:p>
    <w:p w14:paraId="102C85FB" w14:textId="77777777" w:rsidR="000B68C6" w:rsidRPr="006E6A9B" w:rsidRDefault="000B68C6" w:rsidP="000B68C6">
      <w:pPr>
        <w:tabs>
          <w:tab w:val="left" w:pos="181"/>
          <w:tab w:val="left" w:pos="2699"/>
          <w:tab w:val="left" w:pos="5221"/>
          <w:tab w:val="left" w:pos="7739"/>
        </w:tabs>
        <w:jc w:val="both"/>
        <w:rPr>
          <w:rStyle w:val="Vnbnnidung2Inm"/>
        </w:rPr>
      </w:pPr>
      <w:r w:rsidRPr="006E6A9B">
        <w:rPr>
          <w:b/>
        </w:rPr>
        <w:t xml:space="preserve">Câu </w:t>
      </w:r>
      <w:r>
        <w:rPr>
          <w:b/>
        </w:rPr>
        <w:t>33</w:t>
      </w:r>
      <w:r w:rsidRPr="006E6A9B">
        <w:rPr>
          <w:b/>
        </w:rPr>
        <w:t xml:space="preserve">. </w:t>
      </w:r>
      <w:r w:rsidRPr="006E6A9B">
        <w:rPr>
          <w:rStyle w:val="Vnbnnidung2"/>
          <w:lang w:eastAsia="vi-VN"/>
        </w:rPr>
        <w:t>Các phát biểu sau về hệ sinh thái</w:t>
      </w:r>
      <w:r>
        <w:rPr>
          <w:rStyle w:val="Vnbnnidung2"/>
          <w:lang w:eastAsia="vi-VN"/>
        </w:rPr>
        <w:t xml:space="preserve"> là đúng hay sai?</w:t>
      </w:r>
    </w:p>
    <w:p w14:paraId="171CB3A6"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Tất cả các loài vi sinh vật đều được xếp vào nhóm sinh vật phân giải.</w:t>
      </w:r>
    </w:p>
    <w:p w14:paraId="43249A08"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Kích thước của một hệ sinh thái rất đa dạng có thể bé như một giọt nước ao, nhưng cũng có thể vô cùng lớn như trái đất.</w:t>
      </w:r>
    </w:p>
    <w:p w14:paraId="6E35FD9E" w14:textId="77777777" w:rsidR="000B68C6" w:rsidRPr="006E6A9B" w:rsidRDefault="000B68C6" w:rsidP="000B68C6">
      <w:pPr>
        <w:pStyle w:val="Vnbnnidung21"/>
        <w:shd w:val="clear" w:color="auto" w:fill="auto"/>
        <w:tabs>
          <w:tab w:val="left" w:pos="2200"/>
        </w:tabs>
        <w:spacing w:line="240" w:lineRule="auto"/>
        <w:rPr>
          <w:rFonts w:ascii="Times New Roman" w:hAnsi="Times New Roman"/>
          <w:spacing w:val="-4"/>
          <w:sz w:val="24"/>
          <w:szCs w:val="24"/>
        </w:rPr>
      </w:pPr>
      <w:r w:rsidRPr="00CE7744">
        <w:rPr>
          <w:rStyle w:val="Vnbnnidung2"/>
          <w:rFonts w:ascii="Times New Roman" w:hAnsi="Times New Roman"/>
          <w:b/>
          <w:bCs/>
          <w:color w:val="000000"/>
          <w:spacing w:val="-4"/>
          <w:sz w:val="24"/>
          <w:szCs w:val="24"/>
          <w:u w:val="single"/>
          <w:lang w:eastAsia="vi-VN"/>
        </w:rPr>
        <w:t>c)</w:t>
      </w:r>
      <w:r>
        <w:rPr>
          <w:rStyle w:val="Vnbnnidung2"/>
          <w:rFonts w:ascii="Times New Roman" w:hAnsi="Times New Roman"/>
          <w:color w:val="000000"/>
          <w:spacing w:val="-4"/>
          <w:sz w:val="24"/>
          <w:szCs w:val="24"/>
          <w:lang w:eastAsia="vi-VN"/>
        </w:rPr>
        <w:t xml:space="preserve"> </w:t>
      </w:r>
      <w:r w:rsidRPr="006E6A9B">
        <w:rPr>
          <w:rStyle w:val="Vnbnnidung2"/>
          <w:rFonts w:ascii="Times New Roman" w:hAnsi="Times New Roman"/>
          <w:color w:val="000000"/>
          <w:spacing w:val="-4"/>
          <w:sz w:val="24"/>
          <w:szCs w:val="24"/>
          <w:lang w:eastAsia="vi-VN"/>
        </w:rPr>
        <w:t>Hệ sinh thái bao gồm quần xã sinh vật và môi trường vô sinh của quần xã, trong đó các cá thể sinh vật trong quần xã luôn tác động lẫn nhau và tác động qua lại với thành phần vô sinh của quần xã.</w:t>
      </w:r>
    </w:p>
    <w:p w14:paraId="284F9900"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lang w:eastAsia="vi-VN"/>
        </w:rPr>
        <w:t>d)</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Hệ sinh thái không biểu hiện chức năng của một tổ chức sống.</w:t>
      </w:r>
    </w:p>
    <w:p w14:paraId="10AD5F8F" w14:textId="77777777" w:rsidR="000B68C6" w:rsidRPr="00B10574" w:rsidRDefault="000B68C6" w:rsidP="000B68C6">
      <w:pPr>
        <w:jc w:val="both"/>
        <w:rPr>
          <w:b/>
          <w:bCs/>
          <w:color w:val="C00000"/>
          <w:lang w:val="de-DE"/>
        </w:rPr>
      </w:pPr>
      <w:r w:rsidRPr="00B10574">
        <w:rPr>
          <w:b/>
          <w:bCs/>
          <w:color w:val="C00000"/>
          <w:lang w:val="de-DE"/>
        </w:rPr>
        <w:t>Hướng dẫn giải:</w:t>
      </w:r>
    </w:p>
    <w:p w14:paraId="66379A28"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a) s</w:t>
      </w:r>
      <w:r w:rsidRPr="00B10574">
        <w:rPr>
          <w:rStyle w:val="Vnbnnidung2"/>
          <w:rFonts w:ascii="Times New Roman" w:hAnsi="Times New Roman"/>
          <w:color w:val="C00000"/>
          <w:sz w:val="24"/>
          <w:szCs w:val="24"/>
          <w:lang w:eastAsia="vi-VN"/>
        </w:rPr>
        <w:t>ai: Một số loài vi sinh vật tự dưỡng được xếp vào sinh vật sản xuất, nhờ khả năng tự tổng hợp chất hữu cơ để nuôi dưỡng bản thân.</w:t>
      </w:r>
    </w:p>
    <w:p w14:paraId="7E21ECFC" w14:textId="77777777" w:rsidR="000B68C6" w:rsidRPr="00B10574" w:rsidRDefault="000B68C6" w:rsidP="000B68C6">
      <w:pPr>
        <w:pStyle w:val="Vnbnnidung21"/>
        <w:shd w:val="clear" w:color="auto" w:fill="auto"/>
        <w:spacing w:line="240" w:lineRule="auto"/>
        <w:ind w:left="-30" w:firstLine="360"/>
        <w:rPr>
          <w:rFonts w:ascii="Times New Roman" w:hAnsi="Times New Roman"/>
          <w:color w:val="C00000"/>
          <w:sz w:val="24"/>
          <w:szCs w:val="24"/>
        </w:rPr>
      </w:pPr>
      <w:r w:rsidRPr="00B10574">
        <w:rPr>
          <w:rStyle w:val="Vnbnnidung2"/>
          <w:rFonts w:ascii="Times New Roman" w:hAnsi="Times New Roman"/>
          <w:color w:val="C00000"/>
          <w:sz w:val="24"/>
          <w:szCs w:val="24"/>
          <w:lang w:eastAsia="vi-VN"/>
        </w:rPr>
        <w:t>Nhóm sinh vật phân giải gồm: một số loại vi khuẩn, xạ khuẩn... có khả năng tiết ra enzim phân giải hợp chất hữu cơ, nấm, một số loài động vật không xương sống (như giun đất, sâu bọ...)</w:t>
      </w:r>
    </w:p>
    <w:p w14:paraId="768D746F"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b) đ</w:t>
      </w:r>
      <w:r w:rsidRPr="00B10574">
        <w:rPr>
          <w:rStyle w:val="Vnbnnidung2"/>
          <w:rFonts w:ascii="Times New Roman" w:hAnsi="Times New Roman"/>
          <w:color w:val="C00000"/>
          <w:sz w:val="24"/>
          <w:szCs w:val="24"/>
          <w:lang w:eastAsia="vi-VN"/>
        </w:rPr>
        <w:t>úng.</w:t>
      </w:r>
    </w:p>
    <w:p w14:paraId="2BB8ADF4"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c) đ</w:t>
      </w:r>
      <w:r w:rsidRPr="00B10574">
        <w:rPr>
          <w:rStyle w:val="Vnbnnidung2"/>
          <w:rFonts w:ascii="Times New Roman" w:hAnsi="Times New Roman"/>
          <w:color w:val="C00000"/>
          <w:sz w:val="24"/>
          <w:szCs w:val="24"/>
          <w:lang w:eastAsia="vi-VN"/>
        </w:rPr>
        <w:t>úng: Nhờ đặc điểm đó mà hệ sinh thái là một hệ thống sinh học hoàn chỉnh và tương đối ổn định.</w:t>
      </w:r>
    </w:p>
    <w:p w14:paraId="66F62535" w14:textId="77777777" w:rsidR="000B68C6" w:rsidRPr="00B10574"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d) s</w:t>
      </w:r>
      <w:r w:rsidRPr="00B10574">
        <w:rPr>
          <w:rStyle w:val="Vnbnnidung2"/>
          <w:rFonts w:ascii="Times New Roman" w:hAnsi="Times New Roman"/>
          <w:color w:val="C00000"/>
          <w:sz w:val="24"/>
          <w:szCs w:val="24"/>
          <w:lang w:eastAsia="vi-VN"/>
        </w:rPr>
        <w:t>ai: Trong hệ sinh thái, sự trao đổi vật chất và năng lượng giữa các cá thể sinh vật trong quần xã và giữa qu</w:t>
      </w:r>
      <w:r w:rsidRPr="00B10574">
        <w:rPr>
          <w:rStyle w:val="Vnbnnidung2"/>
          <w:rFonts w:ascii="Times New Roman" w:hAnsi="Times New Roman"/>
          <w:color w:val="C00000"/>
          <w:sz w:val="24"/>
          <w:szCs w:val="24"/>
          <w:lang w:val="vi-VN" w:eastAsia="vi-VN"/>
        </w:rPr>
        <w:t>ầ</w:t>
      </w:r>
      <w:r w:rsidRPr="00B10574">
        <w:rPr>
          <w:rStyle w:val="Vnbnnidung2"/>
          <w:rFonts w:ascii="Times New Roman" w:hAnsi="Times New Roman"/>
          <w:color w:val="C00000"/>
          <w:sz w:val="24"/>
          <w:szCs w:val="24"/>
          <w:lang w:eastAsia="vi-VN"/>
        </w:rPr>
        <w:t>n xã với sinh cảnh biểu hiện chức năng của một tổ chức sống.</w:t>
      </w:r>
    </w:p>
    <w:p w14:paraId="0BFE4B9B" w14:textId="77777777" w:rsidR="000B68C6" w:rsidRPr="00EB3E84" w:rsidRDefault="000B68C6" w:rsidP="000B68C6">
      <w:pPr>
        <w:jc w:val="both"/>
        <w:rPr>
          <w:color w:val="C00000"/>
        </w:rPr>
      </w:pPr>
      <w:r w:rsidRPr="00B10574">
        <w:rPr>
          <w:b/>
          <w:bCs/>
          <w:color w:val="C00000"/>
        </w:rPr>
        <w:t>Đáp án cần chọn là: </w:t>
      </w:r>
    </w:p>
    <w:p w14:paraId="35A73B9F" w14:textId="77777777" w:rsidR="000B68C6" w:rsidRDefault="000B68C6" w:rsidP="000B68C6">
      <w:r>
        <w:rPr>
          <w:rStyle w:val="Vnbnnidung2"/>
          <w:color w:val="C00000"/>
          <w:lang w:eastAsia="vi-VN"/>
        </w:rPr>
        <w:t>a) s</w:t>
      </w:r>
      <w:r w:rsidRPr="00B10574">
        <w:rPr>
          <w:rStyle w:val="Vnbnnidung2"/>
          <w:color w:val="C00000"/>
          <w:lang w:eastAsia="vi-VN"/>
        </w:rPr>
        <w:t>ai</w:t>
      </w:r>
    </w:p>
    <w:p w14:paraId="6BA71315" w14:textId="77777777" w:rsidR="000B68C6" w:rsidRDefault="000B68C6" w:rsidP="000B68C6">
      <w:r>
        <w:rPr>
          <w:rStyle w:val="Vnbnnidung2"/>
          <w:color w:val="C00000"/>
          <w:lang w:eastAsia="vi-VN"/>
        </w:rPr>
        <w:t>b) đ</w:t>
      </w:r>
      <w:r w:rsidRPr="00B10574">
        <w:rPr>
          <w:rStyle w:val="Vnbnnidung2"/>
          <w:color w:val="C00000"/>
          <w:lang w:eastAsia="vi-VN"/>
        </w:rPr>
        <w:t>úng</w:t>
      </w:r>
    </w:p>
    <w:p w14:paraId="0394020C" w14:textId="77777777" w:rsidR="000B68C6" w:rsidRDefault="000B68C6" w:rsidP="000B68C6">
      <w:r>
        <w:rPr>
          <w:rStyle w:val="Vnbnnidung2"/>
          <w:color w:val="C00000"/>
          <w:lang w:eastAsia="vi-VN"/>
        </w:rPr>
        <w:t>c) đ</w:t>
      </w:r>
      <w:r w:rsidRPr="00B10574">
        <w:rPr>
          <w:rStyle w:val="Vnbnnidung2"/>
          <w:color w:val="C00000"/>
          <w:lang w:eastAsia="vi-VN"/>
        </w:rPr>
        <w:t>úng</w:t>
      </w:r>
    </w:p>
    <w:p w14:paraId="601F2BBF" w14:textId="77777777" w:rsidR="000B68C6" w:rsidRPr="006E6A9B" w:rsidRDefault="000B68C6" w:rsidP="000B68C6">
      <w:r>
        <w:rPr>
          <w:rStyle w:val="Vnbnnidung2"/>
          <w:color w:val="C00000"/>
          <w:lang w:eastAsia="vi-VN"/>
        </w:rPr>
        <w:t>d) s</w:t>
      </w:r>
      <w:r w:rsidRPr="00B10574">
        <w:rPr>
          <w:rStyle w:val="Vnbnnidung2"/>
          <w:color w:val="C00000"/>
          <w:lang w:eastAsia="vi-VN"/>
        </w:rPr>
        <w:t>ai</w:t>
      </w:r>
    </w:p>
    <w:p w14:paraId="26DE30BB" w14:textId="77777777" w:rsidR="000B68C6" w:rsidRPr="006E6A9B" w:rsidRDefault="000B68C6" w:rsidP="000B68C6">
      <w:pPr>
        <w:shd w:val="clear" w:color="auto" w:fill="FFFFFF"/>
        <w:jc w:val="both"/>
        <w:rPr>
          <w:color w:val="252525"/>
        </w:rPr>
      </w:pPr>
      <w:r w:rsidRPr="006E6A9B">
        <w:rPr>
          <w:b/>
        </w:rPr>
        <w:t xml:space="preserve">Câu </w:t>
      </w:r>
      <w:r>
        <w:rPr>
          <w:b/>
        </w:rPr>
        <w:t>34</w:t>
      </w:r>
      <w:r w:rsidRPr="006E6A9B">
        <w:rPr>
          <w:b/>
        </w:rPr>
        <w:t xml:space="preserve">. </w:t>
      </w:r>
      <w:r w:rsidRPr="006E6A9B">
        <w:t>Cho sơ đồ tháp sinh thái năng lượng sau:</w:t>
      </w:r>
    </w:p>
    <w:p w14:paraId="35003074" w14:textId="77777777" w:rsidR="000B68C6" w:rsidRPr="006E6A9B" w:rsidRDefault="000B68C6" w:rsidP="000B68C6">
      <w:pPr>
        <w:shd w:val="clear" w:color="auto" w:fill="FFFFFF"/>
        <w:jc w:val="center"/>
        <w:rPr>
          <w:color w:val="252525"/>
        </w:rPr>
      </w:pPr>
      <w:r w:rsidRPr="006E6A9B">
        <w:rPr>
          <w:noProof/>
        </w:rPr>
        <w:drawing>
          <wp:inline distT="0" distB="0" distL="0" distR="0" wp14:anchorId="7DD21567" wp14:editId="7F8C1BEE">
            <wp:extent cx="2322214" cy="1497285"/>
            <wp:effectExtent l="0" t="0" r="190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6110" cy="1506245"/>
                    </a:xfrm>
                    <a:prstGeom prst="rect">
                      <a:avLst/>
                    </a:prstGeom>
                    <a:noFill/>
                    <a:ln>
                      <a:noFill/>
                    </a:ln>
                  </pic:spPr>
                </pic:pic>
              </a:graphicData>
            </a:graphic>
          </wp:inline>
        </w:drawing>
      </w:r>
    </w:p>
    <w:p w14:paraId="634FA6A8" w14:textId="77777777" w:rsidR="000B68C6" w:rsidRPr="006E6A9B" w:rsidRDefault="000B68C6" w:rsidP="000B68C6">
      <w:pPr>
        <w:shd w:val="clear" w:color="auto" w:fill="FFFFFF"/>
        <w:jc w:val="both"/>
        <w:rPr>
          <w:color w:val="252525"/>
        </w:rPr>
      </w:pPr>
      <w:r>
        <w:t>C</w:t>
      </w:r>
      <w:r w:rsidRPr="006E6A9B">
        <w:t xml:space="preserve">ác kết luận sau đây </w:t>
      </w:r>
      <w:r>
        <w:t>là đúng hay sai?</w:t>
      </w:r>
    </w:p>
    <w:p w14:paraId="01B9770B" w14:textId="77777777" w:rsidR="000B68C6" w:rsidRPr="006E6A9B" w:rsidRDefault="000B68C6" w:rsidP="000B68C6">
      <w:pPr>
        <w:shd w:val="clear" w:color="auto" w:fill="FFFFFF"/>
        <w:jc w:val="both"/>
        <w:rPr>
          <w:color w:val="252525"/>
        </w:rPr>
      </w:pPr>
      <w:r w:rsidRPr="00CE7744">
        <w:rPr>
          <w:b/>
          <w:bCs/>
        </w:rPr>
        <w:t xml:space="preserve">a) </w:t>
      </w:r>
      <w:r w:rsidRPr="006E6A9B">
        <w:t>Có 87% năng lượng từ thức ăn đã được sử dụng cho các hoạt động sống của sinh vật tiêu thụ bậc 1</w:t>
      </w:r>
    </w:p>
    <w:p w14:paraId="431885B6" w14:textId="77777777" w:rsidR="000B68C6" w:rsidRPr="006E6A9B" w:rsidRDefault="000B68C6" w:rsidP="000B68C6">
      <w:pPr>
        <w:shd w:val="clear" w:color="auto" w:fill="FFFFFF"/>
        <w:jc w:val="both"/>
        <w:rPr>
          <w:color w:val="252525"/>
        </w:rPr>
      </w:pPr>
      <w:r w:rsidRPr="00CE7744">
        <w:rPr>
          <w:b/>
          <w:bCs/>
          <w:u w:val="single"/>
        </w:rPr>
        <w:t>b)</w:t>
      </w:r>
      <w:r w:rsidRPr="00CE7744">
        <w:rPr>
          <w:b/>
          <w:bCs/>
        </w:rPr>
        <w:t xml:space="preserve"> </w:t>
      </w:r>
      <w:r w:rsidRPr="006E6A9B">
        <w:t>Hiệu suất sinh thái của sinh vật tiêu thụ bậc 2 bằng 12%</w:t>
      </w:r>
    </w:p>
    <w:p w14:paraId="1ECE711C" w14:textId="77777777" w:rsidR="000B68C6" w:rsidRPr="006E6A9B" w:rsidRDefault="000B68C6" w:rsidP="000B68C6">
      <w:pPr>
        <w:shd w:val="clear" w:color="auto" w:fill="FFFFFF"/>
        <w:jc w:val="both"/>
        <w:rPr>
          <w:color w:val="252525"/>
        </w:rPr>
      </w:pPr>
      <w:r w:rsidRPr="00CE7744">
        <w:rPr>
          <w:b/>
          <w:bCs/>
          <w:u w:val="single"/>
        </w:rPr>
        <w:t>c)</w:t>
      </w:r>
      <w:r w:rsidRPr="00CE7744">
        <w:rPr>
          <w:b/>
          <w:bCs/>
        </w:rPr>
        <w:t xml:space="preserve"> </w:t>
      </w:r>
      <w:r w:rsidRPr="006E6A9B">
        <w:t>Tỉ lệ tích luỹ năng lượng của sinh vật tiêu thụ bậc 3 bằng 9%</w:t>
      </w:r>
    </w:p>
    <w:p w14:paraId="70D60F6B" w14:textId="77777777" w:rsidR="000B68C6" w:rsidRPr="006E6A9B" w:rsidRDefault="000B68C6" w:rsidP="000B68C6">
      <w:pPr>
        <w:shd w:val="clear" w:color="auto" w:fill="FFFFFF"/>
        <w:jc w:val="both"/>
        <w:rPr>
          <w:color w:val="252525"/>
        </w:rPr>
      </w:pPr>
      <w:r w:rsidRPr="00CE7744">
        <w:rPr>
          <w:b/>
          <w:bCs/>
        </w:rPr>
        <w:t>d)</w:t>
      </w:r>
      <w:r w:rsidRPr="006E6A9B">
        <w:t xml:space="preserve"> Nếu chuỗi thức ăn trên đã sử dụng 10% năng lượng mà sinh vật sản xuất đồng hoá được thì sản lượng quang hợp của cỏ là 8,6.10</w:t>
      </w:r>
      <w:r w:rsidRPr="006E6A9B">
        <w:rPr>
          <w:vertAlign w:val="superscript"/>
        </w:rPr>
        <w:t>9</w:t>
      </w:r>
      <w:r w:rsidRPr="006E6A9B">
        <w:t>kcal</w:t>
      </w:r>
    </w:p>
    <w:p w14:paraId="5F1A6A50" w14:textId="77777777" w:rsidR="000B68C6" w:rsidRPr="00A9558C" w:rsidRDefault="000B68C6" w:rsidP="000B68C6">
      <w:pPr>
        <w:jc w:val="both"/>
        <w:rPr>
          <w:b/>
          <w:bCs/>
          <w:color w:val="C00000"/>
          <w:lang w:val="de-DE"/>
        </w:rPr>
      </w:pPr>
      <w:r w:rsidRPr="00A9558C">
        <w:rPr>
          <w:b/>
          <w:bCs/>
          <w:color w:val="C00000"/>
          <w:lang w:val="de-DE"/>
        </w:rPr>
        <w:lastRenderedPageBreak/>
        <w:t>Hướng dẫn giải:</w:t>
      </w:r>
    </w:p>
    <w:p w14:paraId="136D7561" w14:textId="77777777" w:rsidR="000B68C6" w:rsidRPr="00A9558C" w:rsidRDefault="000B68C6" w:rsidP="000B68C6">
      <w:pPr>
        <w:pStyle w:val="NormalWeb"/>
        <w:shd w:val="clear" w:color="auto" w:fill="FFFFFF"/>
        <w:spacing w:before="0" w:beforeAutospacing="0" w:after="0" w:afterAutospacing="0"/>
        <w:jc w:val="both"/>
        <w:rPr>
          <w:color w:val="C00000"/>
        </w:rPr>
      </w:pPr>
      <w:r w:rsidRPr="00A9558C">
        <w:rPr>
          <w:color w:val="C00000"/>
        </w:rPr>
        <w:t>Ta có hiệu suất sinh thái của sinh vật tiêu thụ bậc 2 là: (1.29 x 10</w:t>
      </w:r>
      <w:r w:rsidRPr="00A9558C">
        <w:rPr>
          <w:color w:val="C00000"/>
          <w:vertAlign w:val="superscript"/>
        </w:rPr>
        <w:t>7</w:t>
      </w:r>
      <w:r w:rsidRPr="00A9558C">
        <w:rPr>
          <w:color w:val="C00000"/>
        </w:rPr>
        <w:t> : 1.075 x 10</w:t>
      </w:r>
      <w:r w:rsidRPr="00A9558C">
        <w:rPr>
          <w:color w:val="C00000"/>
          <w:vertAlign w:val="superscript"/>
        </w:rPr>
        <w:t>8</w:t>
      </w:r>
      <w:r w:rsidRPr="00A9558C">
        <w:rPr>
          <w:color w:val="C00000"/>
        </w:rPr>
        <w:t>) x 100 = 12 % → </w:t>
      </w:r>
      <w:r w:rsidRPr="00E359E8">
        <w:rPr>
          <w:rStyle w:val="Strong"/>
          <w:b w:val="0"/>
          <w:bCs w:val="0"/>
          <w:color w:val="C00000"/>
        </w:rPr>
        <w:t>b) đúng</w:t>
      </w:r>
    </w:p>
    <w:p w14:paraId="693CB672" w14:textId="77777777" w:rsidR="000B68C6" w:rsidRPr="00A9558C" w:rsidRDefault="000B68C6" w:rsidP="000B68C6">
      <w:pPr>
        <w:pStyle w:val="NormalWeb"/>
        <w:shd w:val="clear" w:color="auto" w:fill="FFFFFF"/>
        <w:spacing w:before="0" w:beforeAutospacing="0" w:after="0" w:afterAutospacing="0"/>
        <w:jc w:val="both"/>
        <w:rPr>
          <w:color w:val="C00000"/>
        </w:rPr>
      </w:pPr>
      <w:r w:rsidRPr="00A9558C">
        <w:rPr>
          <w:color w:val="C00000"/>
        </w:rPr>
        <w:t>% Năng lượng từ thức ăn đã được sử dụng cho các hoạt động sống của sinh vật tiêu thụ bậc 1 là : 100 – 12 = 88 % → </w:t>
      </w:r>
      <w:r w:rsidRPr="00E359E8">
        <w:rPr>
          <w:rStyle w:val="Strong"/>
          <w:b w:val="0"/>
          <w:bCs w:val="0"/>
          <w:color w:val="C00000"/>
        </w:rPr>
        <w:t>a) sai</w:t>
      </w:r>
    </w:p>
    <w:p w14:paraId="593013B2" w14:textId="77777777" w:rsidR="000B68C6" w:rsidRPr="00A9558C" w:rsidRDefault="000B68C6" w:rsidP="000B68C6">
      <w:pPr>
        <w:pStyle w:val="NormalWeb"/>
        <w:shd w:val="clear" w:color="auto" w:fill="FFFFFF"/>
        <w:spacing w:before="0" w:beforeAutospacing="0" w:after="0" w:afterAutospacing="0"/>
        <w:jc w:val="both"/>
        <w:rPr>
          <w:color w:val="C00000"/>
        </w:rPr>
      </w:pPr>
      <w:r w:rsidRPr="00A9558C">
        <w:rPr>
          <w:color w:val="C00000"/>
        </w:rPr>
        <w:t>Tỉ lệ tích lũy năng lượng của sinh vật tiêu thụ bậc 3 chính là hiệu suất sinh thái của sinh vật tiêu thụ bậc ba là:</w:t>
      </w:r>
    </w:p>
    <w:p w14:paraId="24707D2A" w14:textId="77777777" w:rsidR="000B68C6" w:rsidRPr="00A9558C" w:rsidRDefault="000B68C6" w:rsidP="000B68C6">
      <w:pPr>
        <w:pStyle w:val="NormalWeb"/>
        <w:shd w:val="clear" w:color="auto" w:fill="FFFFFF"/>
        <w:spacing w:before="0" w:beforeAutospacing="0" w:after="0" w:afterAutospacing="0"/>
        <w:jc w:val="both"/>
        <w:rPr>
          <w:color w:val="C00000"/>
        </w:rPr>
      </w:pPr>
      <w:r w:rsidRPr="00A9558C">
        <w:rPr>
          <w:color w:val="C00000"/>
        </w:rPr>
        <w:t>(1,161 x 10</w:t>
      </w:r>
      <w:r w:rsidRPr="00A9558C">
        <w:rPr>
          <w:color w:val="C00000"/>
          <w:vertAlign w:val="superscript"/>
        </w:rPr>
        <w:t>6</w:t>
      </w:r>
      <w:r w:rsidRPr="00A9558C">
        <w:rPr>
          <w:color w:val="C00000"/>
        </w:rPr>
        <w:t> : 1.29 x 10</w:t>
      </w:r>
      <w:r w:rsidRPr="00A9558C">
        <w:rPr>
          <w:color w:val="C00000"/>
          <w:vertAlign w:val="superscript"/>
        </w:rPr>
        <w:t>7</w:t>
      </w:r>
      <w:r w:rsidRPr="00A9558C">
        <w:rPr>
          <w:color w:val="C00000"/>
        </w:rPr>
        <w:t>) x100 = 9 % →</w:t>
      </w:r>
      <w:r w:rsidRPr="00E359E8">
        <w:rPr>
          <w:color w:val="C00000"/>
        </w:rPr>
        <w:t> </w:t>
      </w:r>
      <w:r w:rsidRPr="00E359E8">
        <w:rPr>
          <w:rStyle w:val="Strong"/>
          <w:b w:val="0"/>
          <w:bCs w:val="0"/>
          <w:color w:val="C00000"/>
        </w:rPr>
        <w:t>c) đúng</w:t>
      </w:r>
    </w:p>
    <w:p w14:paraId="0A7E8482" w14:textId="77777777" w:rsidR="000B68C6" w:rsidRPr="00A9558C" w:rsidRDefault="000B68C6" w:rsidP="000B68C6">
      <w:pPr>
        <w:pStyle w:val="NormalWeb"/>
        <w:shd w:val="clear" w:color="auto" w:fill="FFFFFF"/>
        <w:spacing w:before="0" w:beforeAutospacing="0" w:after="0" w:afterAutospacing="0"/>
        <w:jc w:val="both"/>
        <w:rPr>
          <w:color w:val="C00000"/>
        </w:rPr>
      </w:pPr>
      <w:r w:rsidRPr="00A9558C">
        <w:rPr>
          <w:color w:val="C00000"/>
        </w:rPr>
        <w:t>Nếu chuỗi thức ăn trên sử dụng 10% năng lượng mà sinh vật sản xuất đồng hóa thì sản lượng quang hợp của cỏ vẫn là 8,6 x 10</w:t>
      </w:r>
      <w:r w:rsidRPr="00A9558C">
        <w:rPr>
          <w:color w:val="C00000"/>
          <w:vertAlign w:val="superscript"/>
        </w:rPr>
        <w:t>8</w:t>
      </w:r>
      <w:r w:rsidRPr="00A9558C">
        <w:rPr>
          <w:color w:val="C00000"/>
        </w:rPr>
        <w:t> vì cỏ chính là sinh vật sản xuất → </w:t>
      </w:r>
      <w:r w:rsidRPr="00F259A3">
        <w:rPr>
          <w:rStyle w:val="Strong"/>
          <w:b w:val="0"/>
          <w:bCs w:val="0"/>
          <w:color w:val="C00000"/>
        </w:rPr>
        <w:t>d) sai</w:t>
      </w:r>
    </w:p>
    <w:p w14:paraId="32AE374F" w14:textId="77777777" w:rsidR="000B68C6" w:rsidRDefault="000B68C6" w:rsidP="000B68C6">
      <w:pPr>
        <w:jc w:val="both"/>
        <w:rPr>
          <w:b/>
          <w:bCs/>
          <w:color w:val="C00000"/>
        </w:rPr>
      </w:pPr>
      <w:r w:rsidRPr="00A9558C">
        <w:rPr>
          <w:b/>
          <w:bCs/>
          <w:color w:val="C00000"/>
        </w:rPr>
        <w:t>Đáp án cần chọn là: </w:t>
      </w:r>
    </w:p>
    <w:p w14:paraId="608CA17F" w14:textId="77777777" w:rsidR="000B68C6" w:rsidRPr="00A9558C" w:rsidRDefault="000B68C6" w:rsidP="000B68C6">
      <w:pPr>
        <w:pStyle w:val="NormalWeb"/>
        <w:shd w:val="clear" w:color="auto" w:fill="FFFFFF"/>
        <w:spacing w:before="0" w:beforeAutospacing="0" w:after="0" w:afterAutospacing="0"/>
        <w:jc w:val="both"/>
        <w:rPr>
          <w:color w:val="C00000"/>
        </w:rPr>
      </w:pPr>
      <w:r w:rsidRPr="00E359E8">
        <w:rPr>
          <w:rStyle w:val="Strong"/>
          <w:b w:val="0"/>
          <w:bCs w:val="0"/>
          <w:color w:val="C00000"/>
        </w:rPr>
        <w:t>a) sai</w:t>
      </w:r>
    </w:p>
    <w:p w14:paraId="0E1C7023" w14:textId="77777777" w:rsidR="000B68C6" w:rsidRDefault="000B68C6" w:rsidP="000B68C6">
      <w:pPr>
        <w:jc w:val="both"/>
        <w:rPr>
          <w:rStyle w:val="Strong"/>
          <w:b w:val="0"/>
          <w:bCs w:val="0"/>
          <w:color w:val="C00000"/>
        </w:rPr>
      </w:pPr>
      <w:r w:rsidRPr="00E359E8">
        <w:rPr>
          <w:rStyle w:val="Strong"/>
          <w:b w:val="0"/>
          <w:bCs w:val="0"/>
          <w:color w:val="C00000"/>
        </w:rPr>
        <w:t>b) đúng</w:t>
      </w:r>
    </w:p>
    <w:p w14:paraId="7406B0E0" w14:textId="77777777" w:rsidR="000B68C6" w:rsidRPr="00A9558C" w:rsidRDefault="000B68C6" w:rsidP="000B68C6">
      <w:pPr>
        <w:pStyle w:val="NormalWeb"/>
        <w:shd w:val="clear" w:color="auto" w:fill="FFFFFF"/>
        <w:spacing w:before="0" w:beforeAutospacing="0" w:after="0" w:afterAutospacing="0"/>
        <w:jc w:val="both"/>
        <w:rPr>
          <w:color w:val="C00000"/>
        </w:rPr>
      </w:pPr>
      <w:r w:rsidRPr="00E359E8">
        <w:rPr>
          <w:rStyle w:val="Strong"/>
          <w:b w:val="0"/>
          <w:bCs w:val="0"/>
          <w:color w:val="C00000"/>
        </w:rPr>
        <w:t>c) đúng</w:t>
      </w:r>
    </w:p>
    <w:p w14:paraId="3FBC6A20" w14:textId="77777777" w:rsidR="000B68C6" w:rsidRPr="00F259A3" w:rsidRDefault="000B68C6" w:rsidP="000B68C6">
      <w:pPr>
        <w:pStyle w:val="NormalWeb"/>
        <w:shd w:val="clear" w:color="auto" w:fill="FFFFFF"/>
        <w:spacing w:before="0" w:beforeAutospacing="0" w:after="0" w:afterAutospacing="0"/>
        <w:jc w:val="both"/>
        <w:rPr>
          <w:color w:val="C00000"/>
        </w:rPr>
      </w:pPr>
      <w:r w:rsidRPr="00F259A3">
        <w:rPr>
          <w:rStyle w:val="Strong"/>
          <w:b w:val="0"/>
          <w:bCs w:val="0"/>
          <w:color w:val="C00000"/>
        </w:rPr>
        <w:t>d) sai</w:t>
      </w:r>
    </w:p>
    <w:p w14:paraId="3A402511" w14:textId="77777777" w:rsidR="000B68C6" w:rsidRPr="006E6A9B" w:rsidRDefault="000B68C6" w:rsidP="000B68C6">
      <w:pPr>
        <w:tabs>
          <w:tab w:val="left" w:pos="181"/>
          <w:tab w:val="left" w:pos="2699"/>
          <w:tab w:val="left" w:pos="5221"/>
          <w:tab w:val="left" w:pos="7739"/>
        </w:tabs>
        <w:jc w:val="both"/>
        <w:rPr>
          <w:rStyle w:val="Vnbnnidung2"/>
          <w:lang w:eastAsia="vi-VN"/>
        </w:rPr>
      </w:pPr>
      <w:r w:rsidRPr="006E6A9B">
        <w:rPr>
          <w:b/>
        </w:rPr>
        <w:t xml:space="preserve">Câu </w:t>
      </w:r>
      <w:r>
        <w:rPr>
          <w:b/>
        </w:rPr>
        <w:t>35</w:t>
      </w:r>
      <w:r w:rsidRPr="006E6A9B">
        <w:rPr>
          <w:b/>
        </w:rPr>
        <w:t xml:space="preserve">. </w:t>
      </w:r>
      <w:r w:rsidRPr="006E6A9B">
        <w:rPr>
          <w:rStyle w:val="Vnbnnidung2"/>
          <w:lang w:eastAsia="vi-VN"/>
        </w:rPr>
        <w:t>Các nhận định sau về tháp sinh thái</w:t>
      </w:r>
      <w:r>
        <w:rPr>
          <w:rStyle w:val="Vnbnnidung2"/>
          <w:lang w:eastAsia="vi-VN"/>
        </w:rPr>
        <w:t xml:space="preserve"> là đúng hay sai?</w:t>
      </w:r>
    </w:p>
    <w:p w14:paraId="49DAD60A"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a)</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Hạn chế của tháp số lượng là do phụ thuộc vào số lượng cá thể nên đôi khi bị biến dạng.</w:t>
      </w:r>
    </w:p>
    <w:p w14:paraId="6B5227CE"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b)</w:t>
      </w:r>
      <w:r w:rsidRPr="00CE7744">
        <w:rPr>
          <w:rStyle w:val="Vnbnnidung2"/>
          <w:rFonts w:ascii="Times New Roman" w:hAnsi="Times New Roman"/>
          <w:b/>
          <w:bCs/>
          <w:color w:val="000000"/>
          <w:sz w:val="24"/>
          <w:szCs w:val="24"/>
          <w:lang w:eastAsia="vi-VN"/>
        </w:rPr>
        <w:t xml:space="preserve"> </w:t>
      </w:r>
      <w:r w:rsidRPr="006E6A9B">
        <w:rPr>
          <w:rStyle w:val="Vnbnnidung2"/>
          <w:rFonts w:ascii="Times New Roman" w:hAnsi="Times New Roman"/>
          <w:color w:val="000000"/>
          <w:sz w:val="24"/>
          <w:szCs w:val="24"/>
          <w:lang w:eastAsia="vi-VN"/>
        </w:rPr>
        <w:t>Tháp sinh khối có giá trị hơn tháp số lượng.</w:t>
      </w:r>
    </w:p>
    <w:p w14:paraId="49CDF270"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c)</w:t>
      </w:r>
      <w:r>
        <w:rPr>
          <w:rStyle w:val="Vnbnnidung2"/>
          <w:rFonts w:ascii="Times New Roman" w:hAnsi="Times New Roman"/>
          <w:color w:val="000000"/>
          <w:sz w:val="24"/>
          <w:szCs w:val="24"/>
          <w:lang w:eastAsia="vi-VN"/>
        </w:rPr>
        <w:t xml:space="preserve"> </w:t>
      </w:r>
      <w:r w:rsidRPr="006E6A9B">
        <w:rPr>
          <w:rStyle w:val="Vnbnnidung2"/>
          <w:rFonts w:ascii="Times New Roman" w:hAnsi="Times New Roman"/>
          <w:color w:val="000000"/>
          <w:sz w:val="24"/>
          <w:szCs w:val="24"/>
          <w:lang w:eastAsia="vi-VN"/>
        </w:rPr>
        <w:t>Hạn chế của tháp sinh khối là không đề cập đến thời gian tích lũy khối lượng chất sống ở mỗi bậc dinh dưỡng.</w:t>
      </w:r>
    </w:p>
    <w:p w14:paraId="7CDA7C0A" w14:textId="77777777" w:rsidR="000B68C6" w:rsidRPr="006E6A9B" w:rsidRDefault="000B68C6" w:rsidP="000B68C6">
      <w:pPr>
        <w:pStyle w:val="Vnbnnidung21"/>
        <w:shd w:val="clear" w:color="auto" w:fill="auto"/>
        <w:spacing w:line="240" w:lineRule="auto"/>
        <w:rPr>
          <w:rFonts w:ascii="Times New Roman" w:hAnsi="Times New Roman"/>
          <w:sz w:val="24"/>
          <w:szCs w:val="24"/>
        </w:rPr>
      </w:pPr>
      <w:r w:rsidRPr="00CE7744">
        <w:rPr>
          <w:rStyle w:val="Vnbnnidung2"/>
          <w:rFonts w:ascii="Times New Roman" w:hAnsi="Times New Roman"/>
          <w:b/>
          <w:bCs/>
          <w:color w:val="000000"/>
          <w:sz w:val="24"/>
          <w:szCs w:val="24"/>
          <w:u w:val="single"/>
          <w:lang w:eastAsia="vi-VN"/>
        </w:rPr>
        <w:t>d)</w:t>
      </w:r>
      <w:r w:rsidRPr="00CE7744">
        <w:rPr>
          <w:rStyle w:val="Vnbnnidung2"/>
          <w:rFonts w:ascii="Times New Roman" w:hAnsi="Times New Roman"/>
          <w:b/>
          <w:bCs/>
          <w:color w:val="000000"/>
          <w:sz w:val="24"/>
          <w:szCs w:val="24"/>
          <w:lang w:eastAsia="vi-VN"/>
        </w:rPr>
        <w:t xml:space="preserve"> </w:t>
      </w:r>
      <w:r w:rsidRPr="006E6A9B">
        <w:rPr>
          <w:rStyle w:val="Vnbnnidung2"/>
          <w:rFonts w:ascii="Times New Roman" w:hAnsi="Times New Roman"/>
          <w:color w:val="000000"/>
          <w:sz w:val="24"/>
          <w:szCs w:val="24"/>
          <w:lang w:eastAsia="vi-VN"/>
        </w:rPr>
        <w:t>Ở những vùng nước trống trải và sâu, tháp sinh thái thường có đáy nhỏ.</w:t>
      </w:r>
    </w:p>
    <w:p w14:paraId="64D5852A" w14:textId="77777777" w:rsidR="000B68C6" w:rsidRPr="00A9558C" w:rsidRDefault="000B68C6" w:rsidP="000B68C6">
      <w:pPr>
        <w:jc w:val="both"/>
        <w:rPr>
          <w:b/>
          <w:bCs/>
          <w:color w:val="C00000"/>
          <w:lang w:val="de-DE"/>
        </w:rPr>
      </w:pPr>
      <w:r w:rsidRPr="00A9558C">
        <w:rPr>
          <w:b/>
          <w:bCs/>
          <w:color w:val="C00000"/>
          <w:lang w:val="de-DE"/>
        </w:rPr>
        <w:t>Hướng dẫn giải:</w:t>
      </w:r>
    </w:p>
    <w:p w14:paraId="6E628E12" w14:textId="77777777" w:rsidR="000B68C6" w:rsidRPr="00A9558C"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a) đ</w:t>
      </w:r>
      <w:r w:rsidRPr="00A9558C">
        <w:rPr>
          <w:rStyle w:val="Vnbnnidung2"/>
          <w:rFonts w:ascii="Times New Roman" w:hAnsi="Times New Roman"/>
          <w:color w:val="C00000"/>
          <w:sz w:val="24"/>
          <w:szCs w:val="24"/>
          <w:lang w:eastAsia="vi-VN"/>
        </w:rPr>
        <w:t>úng vì phụ thuộc vào số lượng cá thể nên tháp sinh thái có thể bị lộn ngược. Ví dụ: tháp số lượng thể hiện mối quan hệ giữa vật chủ- vật kí sinh. Vật chủ thường có số lượng ít trong khi vật kí sinh lại rất nhiều.</w:t>
      </w:r>
    </w:p>
    <w:p w14:paraId="55F1455E" w14:textId="77777777" w:rsidR="000B68C6" w:rsidRPr="00A9558C"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b) đ</w:t>
      </w:r>
      <w:r w:rsidRPr="00A9558C">
        <w:rPr>
          <w:rStyle w:val="Vnbnnidung2"/>
          <w:rFonts w:ascii="Times New Roman" w:hAnsi="Times New Roman"/>
          <w:color w:val="C00000"/>
          <w:sz w:val="24"/>
          <w:szCs w:val="24"/>
          <w:lang w:eastAsia="vi-VN"/>
        </w:rPr>
        <w:t>úng vì tháp sinh khối thể hiện khối lượng chất sống nên phần nào có thể so sánh được giữa các bậc dinh dưỡng với nhau, trong khi ở tháp số lượng thì khối lượng chất sống và thời gian tích lũy chất sống phụ thuộc vào các bậc dinh dưỡng nên khi so sánh thường không có giá trị.</w:t>
      </w:r>
    </w:p>
    <w:p w14:paraId="23FF18AB" w14:textId="77777777" w:rsidR="000B68C6" w:rsidRPr="00A9558C"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c) đ</w:t>
      </w:r>
      <w:r w:rsidRPr="00A9558C">
        <w:rPr>
          <w:rStyle w:val="Vnbnnidung2"/>
          <w:rFonts w:ascii="Times New Roman" w:hAnsi="Times New Roman"/>
          <w:color w:val="C00000"/>
          <w:sz w:val="24"/>
          <w:szCs w:val="24"/>
          <w:lang w:eastAsia="vi-VN"/>
        </w:rPr>
        <w:t>úng vì một trong những hạn chế của tháp sinh khối là không đề cập đến thời gian tích lũy khối lượng chất sống ở mỗi bậc dinh dưỡng. Ví dụ: Tháp sinh khối của một kh</w:t>
      </w:r>
      <w:r w:rsidRPr="00A9558C">
        <w:rPr>
          <w:rStyle w:val="Vnbnnidung2"/>
          <w:rFonts w:ascii="Times New Roman" w:hAnsi="Times New Roman"/>
          <w:color w:val="C00000"/>
          <w:sz w:val="24"/>
          <w:szCs w:val="24"/>
          <w:lang w:val="vi-VN" w:eastAsia="vi-VN"/>
        </w:rPr>
        <w:t>u</w:t>
      </w:r>
      <w:r w:rsidRPr="00A9558C">
        <w:rPr>
          <w:rStyle w:val="Vnbnnidung2"/>
          <w:rFonts w:ascii="Times New Roman" w:hAnsi="Times New Roman"/>
          <w:color w:val="C00000"/>
          <w:sz w:val="24"/>
          <w:szCs w:val="24"/>
          <w:lang w:eastAsia="vi-VN"/>
        </w:rPr>
        <w:t xml:space="preserve"> rừng được tích lũy trong vài chục năm, trong khi đó tháp sinh khối của thực vật nổi lại chỉ được tích lũy trong mấy ngày.</w:t>
      </w:r>
    </w:p>
    <w:p w14:paraId="0C6212B8" w14:textId="77777777" w:rsidR="000B68C6" w:rsidRPr="00A9558C" w:rsidRDefault="000B68C6" w:rsidP="000B68C6">
      <w:pPr>
        <w:pStyle w:val="Vnbnnidung21"/>
        <w:shd w:val="clear" w:color="auto" w:fill="auto"/>
        <w:spacing w:line="240" w:lineRule="auto"/>
        <w:rPr>
          <w:rFonts w:ascii="Times New Roman" w:hAnsi="Times New Roman"/>
          <w:color w:val="C00000"/>
          <w:sz w:val="24"/>
          <w:szCs w:val="24"/>
        </w:rPr>
      </w:pPr>
      <w:r>
        <w:rPr>
          <w:rStyle w:val="Vnbnnidung2"/>
          <w:rFonts w:ascii="Times New Roman" w:hAnsi="Times New Roman"/>
          <w:color w:val="C00000"/>
          <w:sz w:val="24"/>
          <w:szCs w:val="24"/>
          <w:lang w:eastAsia="vi-VN"/>
        </w:rPr>
        <w:t>d) đ</w:t>
      </w:r>
      <w:r w:rsidRPr="00A9558C">
        <w:rPr>
          <w:rStyle w:val="Vnbnnidung2"/>
          <w:rFonts w:ascii="Times New Roman" w:hAnsi="Times New Roman"/>
          <w:color w:val="C00000"/>
          <w:sz w:val="24"/>
          <w:szCs w:val="24"/>
          <w:lang w:eastAsia="vi-VN"/>
        </w:rPr>
        <w:t>úng. Ví dụ: Vào mùa xuân; ở vùng nước sâu của biển, có hi</w:t>
      </w:r>
      <w:r w:rsidRPr="00A9558C">
        <w:rPr>
          <w:rStyle w:val="Vnbnnidung2"/>
          <w:rFonts w:ascii="Times New Roman" w:hAnsi="Times New Roman"/>
          <w:color w:val="C00000"/>
          <w:sz w:val="24"/>
          <w:szCs w:val="24"/>
          <w:lang w:val="vi-VN" w:eastAsia="vi-VN"/>
        </w:rPr>
        <w:t>ệ</w:t>
      </w:r>
      <w:r w:rsidRPr="00A9558C">
        <w:rPr>
          <w:rStyle w:val="Vnbnnidung2"/>
          <w:rFonts w:ascii="Times New Roman" w:hAnsi="Times New Roman"/>
          <w:color w:val="C00000"/>
          <w:sz w:val="24"/>
          <w:szCs w:val="24"/>
          <w:lang w:eastAsia="vi-VN"/>
        </w:rPr>
        <w:t xml:space="preserve">n tượng tảo nở hoa </w:t>
      </w:r>
      <w:r>
        <w:rPr>
          <w:rStyle w:val="Vnbnnidung2"/>
          <w:rFonts w:ascii="Times New Roman" w:hAnsi="Times New Roman"/>
          <w:color w:val="C00000"/>
          <w:sz w:val="24"/>
          <w:szCs w:val="24"/>
          <w:lang w:eastAsia="vi-VN"/>
        </w:rPr>
        <w:t>→</w:t>
      </w:r>
      <w:r w:rsidRPr="00A9558C">
        <w:rPr>
          <w:rStyle w:val="Vnbnnidung2"/>
          <w:rFonts w:ascii="Times New Roman" w:hAnsi="Times New Roman"/>
          <w:color w:val="C00000"/>
          <w:sz w:val="24"/>
          <w:szCs w:val="24"/>
          <w:lang w:eastAsia="vi-VN"/>
        </w:rPr>
        <w:t xml:space="preserve"> sinh khối của thực vật nổi cao h</w:t>
      </w:r>
      <w:r w:rsidRPr="00A9558C">
        <w:rPr>
          <w:rStyle w:val="Vnbnnidung2"/>
          <w:rFonts w:ascii="Times New Roman" w:hAnsi="Times New Roman"/>
          <w:color w:val="C00000"/>
          <w:sz w:val="24"/>
          <w:szCs w:val="24"/>
          <w:lang w:val="vi-VN" w:eastAsia="vi-VN"/>
        </w:rPr>
        <w:t>ơn</w:t>
      </w:r>
      <w:r w:rsidRPr="00A9558C">
        <w:rPr>
          <w:rStyle w:val="Vnbnnidung2"/>
          <w:rFonts w:ascii="Times New Roman" w:hAnsi="Times New Roman"/>
          <w:color w:val="C00000"/>
          <w:sz w:val="24"/>
          <w:szCs w:val="24"/>
          <w:lang w:eastAsia="vi-VN"/>
        </w:rPr>
        <w:t xml:space="preserve"> sinh khối của sinh vật tiêu thụ cấp 1.</w:t>
      </w:r>
    </w:p>
    <w:p w14:paraId="2974D1F8" w14:textId="77777777" w:rsidR="000B68C6" w:rsidRPr="00227089" w:rsidRDefault="000B68C6" w:rsidP="000B68C6">
      <w:pPr>
        <w:jc w:val="both"/>
        <w:rPr>
          <w:color w:val="C00000"/>
        </w:rPr>
      </w:pPr>
      <w:r w:rsidRPr="00A9558C">
        <w:rPr>
          <w:b/>
          <w:bCs/>
          <w:color w:val="C00000"/>
        </w:rPr>
        <w:t>Đáp án cần chọn là: </w:t>
      </w:r>
    </w:p>
    <w:p w14:paraId="01A7E89F" w14:textId="77777777" w:rsidR="000B68C6" w:rsidRDefault="000B68C6" w:rsidP="000B68C6">
      <w:r>
        <w:rPr>
          <w:rStyle w:val="Vnbnnidung2"/>
          <w:color w:val="C00000"/>
          <w:lang w:eastAsia="vi-VN"/>
        </w:rPr>
        <w:t>a) đ</w:t>
      </w:r>
      <w:r w:rsidRPr="00A9558C">
        <w:rPr>
          <w:rStyle w:val="Vnbnnidung2"/>
          <w:color w:val="C00000"/>
          <w:lang w:eastAsia="vi-VN"/>
        </w:rPr>
        <w:t xml:space="preserve">úng </w:t>
      </w:r>
    </w:p>
    <w:p w14:paraId="2193C0DA" w14:textId="77777777" w:rsidR="000B68C6" w:rsidRDefault="000B68C6" w:rsidP="000B68C6">
      <w:r>
        <w:rPr>
          <w:rStyle w:val="Vnbnnidung2"/>
          <w:color w:val="C00000"/>
          <w:lang w:eastAsia="vi-VN"/>
        </w:rPr>
        <w:t>b) đ</w:t>
      </w:r>
      <w:r w:rsidRPr="00A9558C">
        <w:rPr>
          <w:rStyle w:val="Vnbnnidung2"/>
          <w:color w:val="C00000"/>
          <w:lang w:eastAsia="vi-VN"/>
        </w:rPr>
        <w:t xml:space="preserve">úng </w:t>
      </w:r>
    </w:p>
    <w:p w14:paraId="3C5A41AA" w14:textId="77777777" w:rsidR="000B68C6" w:rsidRDefault="000B68C6" w:rsidP="000B68C6">
      <w:r>
        <w:rPr>
          <w:rStyle w:val="Vnbnnidung2"/>
          <w:color w:val="C00000"/>
          <w:lang w:eastAsia="vi-VN"/>
        </w:rPr>
        <w:t>c) đ</w:t>
      </w:r>
      <w:r w:rsidRPr="00A9558C">
        <w:rPr>
          <w:rStyle w:val="Vnbnnidung2"/>
          <w:color w:val="C00000"/>
          <w:lang w:eastAsia="vi-VN"/>
        </w:rPr>
        <w:t xml:space="preserve">úng </w:t>
      </w:r>
    </w:p>
    <w:p w14:paraId="6D95ED43" w14:textId="77777777" w:rsidR="000B68C6" w:rsidRPr="006E6A9B" w:rsidRDefault="000B68C6" w:rsidP="000B68C6">
      <w:r>
        <w:rPr>
          <w:rStyle w:val="Vnbnnidung2"/>
          <w:color w:val="C00000"/>
          <w:lang w:eastAsia="vi-VN"/>
        </w:rPr>
        <w:t>d) đ</w:t>
      </w:r>
      <w:r w:rsidRPr="00A9558C">
        <w:rPr>
          <w:rStyle w:val="Vnbnnidung2"/>
          <w:color w:val="C00000"/>
          <w:lang w:eastAsia="vi-VN"/>
        </w:rPr>
        <w:t>úng</w:t>
      </w:r>
    </w:p>
    <w:p w14:paraId="2BBC050C" w14:textId="77777777" w:rsidR="000B68C6" w:rsidRPr="006E6A9B" w:rsidRDefault="000B68C6" w:rsidP="000B68C6">
      <w:pPr>
        <w:jc w:val="both"/>
      </w:pPr>
      <w:r w:rsidRPr="006E6A9B">
        <w:rPr>
          <w:b/>
        </w:rPr>
        <w:t xml:space="preserve">Câu </w:t>
      </w:r>
      <w:r>
        <w:rPr>
          <w:b/>
        </w:rPr>
        <w:t>36</w:t>
      </w:r>
      <w:r w:rsidRPr="006E6A9B">
        <w:rPr>
          <w:b/>
        </w:rPr>
        <w:t xml:space="preserve">. </w:t>
      </w:r>
      <w:r w:rsidRPr="006E6A9B">
        <w:t>Cho các nhận định sau:</w:t>
      </w:r>
    </w:p>
    <w:p w14:paraId="671A71CD" w14:textId="77777777" w:rsidR="000B68C6" w:rsidRPr="00F259A3" w:rsidRDefault="000B68C6" w:rsidP="000B68C6">
      <w:pPr>
        <w:pStyle w:val="BodyText"/>
        <w:ind w:left="0"/>
        <w:jc w:val="both"/>
        <w:rPr>
          <w:sz w:val="24"/>
          <w:szCs w:val="24"/>
        </w:rPr>
      </w:pPr>
      <w:r w:rsidRPr="00CE7744">
        <w:rPr>
          <w:b/>
          <w:bCs/>
          <w:sz w:val="24"/>
          <w:szCs w:val="24"/>
          <w:u w:val="single"/>
          <w:lang w:val="en-US"/>
        </w:rPr>
        <w:t>a</w:t>
      </w:r>
      <w:r w:rsidRPr="00CE7744">
        <w:rPr>
          <w:b/>
          <w:bCs/>
          <w:sz w:val="24"/>
          <w:szCs w:val="24"/>
          <w:u w:val="single"/>
        </w:rPr>
        <w:t>)</w:t>
      </w:r>
      <w:r w:rsidRPr="00F259A3">
        <w:rPr>
          <w:sz w:val="24"/>
          <w:szCs w:val="24"/>
        </w:rPr>
        <w:t xml:space="preserve"> Sau khi thu hoạch lúa, người nông dân tiến hành phun hóa chất, tiêu độc khử trùng loại trừ triệt để mầm bệnh, sau đó mới tiến hành gieo trồng lúa lại là điễn thế nguyên sinh.</w:t>
      </w:r>
    </w:p>
    <w:p w14:paraId="7C8CBA82" w14:textId="77777777" w:rsidR="000B68C6" w:rsidRPr="006E6A9B" w:rsidRDefault="000B68C6" w:rsidP="000B68C6">
      <w:pPr>
        <w:tabs>
          <w:tab w:val="left" w:pos="0"/>
        </w:tabs>
        <w:jc w:val="both"/>
      </w:pPr>
      <w:r w:rsidRPr="00CE7744">
        <w:rPr>
          <w:b/>
          <w:bCs/>
        </w:rPr>
        <w:t>b)</w:t>
      </w:r>
      <w:r>
        <w:t xml:space="preserve"> </w:t>
      </w:r>
      <w:r w:rsidRPr="006E6A9B">
        <w:t>Tùy vào điều kiện phát triển thuận lợi hay không mà diễn thế nguyên sinh có thể hình thành nên quần xã tương đối ổn định hay quần xã suy thoái.</w:t>
      </w:r>
    </w:p>
    <w:p w14:paraId="3DDC02CA" w14:textId="77777777" w:rsidR="000B68C6" w:rsidRPr="006E6A9B" w:rsidRDefault="000B68C6" w:rsidP="000B68C6">
      <w:pPr>
        <w:tabs>
          <w:tab w:val="left" w:pos="0"/>
        </w:tabs>
        <w:jc w:val="both"/>
      </w:pPr>
      <w:r w:rsidRPr="00CE7744">
        <w:rPr>
          <w:b/>
          <w:bCs/>
        </w:rPr>
        <w:t>c)</w:t>
      </w:r>
      <w:r>
        <w:t xml:space="preserve"> </w:t>
      </w:r>
      <w:r w:rsidRPr="006E6A9B">
        <w:t>Sự cạnh tranh gay gắt giữa các loài trong quần xã chỉ là nhân tố quan trọng làm biến đổi quần xã sinh vật, diễn thế sinh thái xảy ra chủ yếu do tác động mạnh mẽ của ngoại cảnh.</w:t>
      </w:r>
    </w:p>
    <w:p w14:paraId="3C63D913" w14:textId="77777777" w:rsidR="000B68C6" w:rsidRPr="006E6A9B" w:rsidRDefault="000B68C6" w:rsidP="000B68C6">
      <w:pPr>
        <w:tabs>
          <w:tab w:val="left" w:pos="0"/>
        </w:tabs>
        <w:jc w:val="both"/>
      </w:pPr>
      <w:r w:rsidRPr="00CE7744">
        <w:rPr>
          <w:b/>
          <w:bCs/>
          <w:u w:val="single"/>
        </w:rPr>
        <w:t>d)</w:t>
      </w:r>
      <w:r>
        <w:t xml:space="preserve"> </w:t>
      </w:r>
      <w:r w:rsidRPr="006E6A9B">
        <w:t>Nhờ nghiên cứu diễn thế sinh thái, con người có thể chủ động xây dựng kế hoạch bảo vệ và khai thác hợp lí các tài nguyên thiên nhiên.</w:t>
      </w:r>
    </w:p>
    <w:p w14:paraId="5D8B71A3" w14:textId="77777777" w:rsidR="000B68C6" w:rsidRDefault="000B68C6" w:rsidP="000B68C6">
      <w:pPr>
        <w:tabs>
          <w:tab w:val="left" w:pos="283"/>
          <w:tab w:val="left" w:pos="2906"/>
          <w:tab w:val="left" w:pos="5528"/>
          <w:tab w:val="left" w:pos="8150"/>
        </w:tabs>
        <w:jc w:val="both"/>
      </w:pPr>
      <w:r>
        <w:t>Các nhận định trên là đúng hay sai?</w:t>
      </w:r>
    </w:p>
    <w:p w14:paraId="49935BD9" w14:textId="77777777" w:rsidR="000B68C6" w:rsidRPr="00B81E11" w:rsidRDefault="000B68C6" w:rsidP="000B68C6">
      <w:pPr>
        <w:jc w:val="both"/>
        <w:rPr>
          <w:b/>
          <w:bCs/>
          <w:color w:val="C00000"/>
          <w:lang w:val="de-DE"/>
        </w:rPr>
      </w:pPr>
      <w:r w:rsidRPr="00B81E11">
        <w:rPr>
          <w:b/>
          <w:bCs/>
          <w:color w:val="C00000"/>
          <w:lang w:val="de-DE"/>
        </w:rPr>
        <w:t>Hướng dẫn giải:</w:t>
      </w:r>
    </w:p>
    <w:p w14:paraId="3537614F" w14:textId="77777777" w:rsidR="000B68C6" w:rsidRPr="00B81E11" w:rsidRDefault="000B68C6" w:rsidP="000B68C6">
      <w:pPr>
        <w:jc w:val="both"/>
        <w:rPr>
          <w:color w:val="C00000"/>
        </w:rPr>
      </w:pPr>
      <w:r>
        <w:rPr>
          <w:color w:val="C00000"/>
        </w:rPr>
        <w:t>a)</w:t>
      </w:r>
      <w:r w:rsidRPr="00B81E11">
        <w:rPr>
          <w:color w:val="C00000"/>
        </w:rPr>
        <w:t xml:space="preserve"> đúng vì diễn thế nguyên sinh là diễn thế khởi đầu từ môi trường chưa có sinh vật.</w:t>
      </w:r>
    </w:p>
    <w:p w14:paraId="289CE67F" w14:textId="77777777" w:rsidR="000B68C6" w:rsidRPr="00B81E11" w:rsidRDefault="000B68C6" w:rsidP="000B68C6">
      <w:pPr>
        <w:jc w:val="both"/>
        <w:rPr>
          <w:color w:val="C00000"/>
        </w:rPr>
      </w:pPr>
      <w:r>
        <w:rPr>
          <w:color w:val="C00000"/>
        </w:rPr>
        <w:lastRenderedPageBreak/>
        <w:t>b)</w:t>
      </w:r>
      <w:r w:rsidRPr="00B81E11">
        <w:rPr>
          <w:color w:val="C00000"/>
        </w:rPr>
        <w:t xml:space="preserve"> sai vì tùy vào điều kiện phát triển thuận lợi hay không mà diễn thế thứ sinh có thể hình thành nên quần xã tương đối ổn định hay quần xã suy thoái.</w:t>
      </w:r>
    </w:p>
    <w:p w14:paraId="264364F7" w14:textId="77777777" w:rsidR="000B68C6" w:rsidRPr="00B81E11" w:rsidRDefault="000B68C6" w:rsidP="000B68C6">
      <w:pPr>
        <w:jc w:val="both"/>
        <w:rPr>
          <w:color w:val="C00000"/>
        </w:rPr>
      </w:pPr>
      <w:r>
        <w:rPr>
          <w:color w:val="C00000"/>
        </w:rPr>
        <w:t>c)</w:t>
      </w:r>
      <w:r w:rsidRPr="00B81E11">
        <w:rPr>
          <w:color w:val="C00000"/>
        </w:rPr>
        <w:t xml:space="preserve"> sai vì những biến đổi của môi trường chỉ là nhân tố khởi động, còn quần xã sinh vật mới là động lực chính cho quá trình diễn thế.</w:t>
      </w:r>
    </w:p>
    <w:p w14:paraId="02850E82" w14:textId="77777777" w:rsidR="000B68C6" w:rsidRPr="00B81E11" w:rsidRDefault="000B68C6" w:rsidP="000B68C6">
      <w:pPr>
        <w:jc w:val="both"/>
        <w:rPr>
          <w:color w:val="C00000"/>
        </w:rPr>
      </w:pPr>
      <w:r>
        <w:rPr>
          <w:color w:val="C00000"/>
        </w:rPr>
        <w:t>d)</w:t>
      </w:r>
      <w:r w:rsidRPr="00B81E11">
        <w:rPr>
          <w:color w:val="C00000"/>
        </w:rPr>
        <w:t xml:space="preserve"> đúng, nhờ nghiên cứu diễn thế sinh thái, con người có thể chủ động xây dựng kế hoạch bảo vệ và khai thác hợp lí các tài nguyên thiên nhiên.</w:t>
      </w:r>
    </w:p>
    <w:p w14:paraId="458A3C3C" w14:textId="77777777" w:rsidR="000B68C6" w:rsidRPr="00FF2E7E" w:rsidRDefault="000B68C6" w:rsidP="000B68C6">
      <w:pPr>
        <w:jc w:val="both"/>
        <w:rPr>
          <w:color w:val="C00000"/>
        </w:rPr>
      </w:pPr>
      <w:r w:rsidRPr="00B81E11">
        <w:rPr>
          <w:b/>
          <w:bCs/>
          <w:color w:val="C00000"/>
        </w:rPr>
        <w:t>Đáp án cần chọn là: </w:t>
      </w:r>
    </w:p>
    <w:p w14:paraId="6335ADAD" w14:textId="77777777" w:rsidR="000B68C6" w:rsidRDefault="000B68C6" w:rsidP="000B68C6">
      <w:r>
        <w:rPr>
          <w:color w:val="C00000"/>
        </w:rPr>
        <w:t>a)</w:t>
      </w:r>
      <w:r w:rsidRPr="00B81E11">
        <w:rPr>
          <w:color w:val="C00000"/>
        </w:rPr>
        <w:t xml:space="preserve"> đúng </w:t>
      </w:r>
    </w:p>
    <w:p w14:paraId="1D54BB90" w14:textId="77777777" w:rsidR="000B68C6" w:rsidRDefault="000B68C6" w:rsidP="000B68C6">
      <w:r>
        <w:rPr>
          <w:color w:val="C00000"/>
        </w:rPr>
        <w:t>b)</w:t>
      </w:r>
      <w:r w:rsidRPr="00B81E11">
        <w:rPr>
          <w:color w:val="C00000"/>
        </w:rPr>
        <w:t xml:space="preserve"> sai </w:t>
      </w:r>
    </w:p>
    <w:p w14:paraId="56AC4480" w14:textId="77777777" w:rsidR="000B68C6" w:rsidRDefault="000B68C6" w:rsidP="000B68C6">
      <w:r>
        <w:rPr>
          <w:color w:val="C00000"/>
        </w:rPr>
        <w:t>c)</w:t>
      </w:r>
      <w:r w:rsidRPr="00B81E11">
        <w:rPr>
          <w:color w:val="C00000"/>
        </w:rPr>
        <w:t xml:space="preserve"> sai </w:t>
      </w:r>
    </w:p>
    <w:p w14:paraId="29CCBD64" w14:textId="77777777" w:rsidR="000B68C6" w:rsidRPr="006E6A9B" w:rsidRDefault="000B68C6" w:rsidP="000B68C6">
      <w:r>
        <w:rPr>
          <w:color w:val="C00000"/>
        </w:rPr>
        <w:t>d)</w:t>
      </w:r>
      <w:r w:rsidRPr="00B81E11">
        <w:rPr>
          <w:color w:val="C00000"/>
        </w:rPr>
        <w:t xml:space="preserve"> đúng</w:t>
      </w:r>
    </w:p>
    <w:p w14:paraId="2E8A6578" w14:textId="77777777" w:rsidR="000B68C6" w:rsidRPr="006E6A9B" w:rsidRDefault="000B68C6" w:rsidP="000B68C6">
      <w:pPr>
        <w:shd w:val="clear" w:color="auto" w:fill="FFFFFF"/>
        <w:jc w:val="both"/>
        <w:rPr>
          <w:color w:val="252525"/>
        </w:rPr>
      </w:pPr>
      <w:r w:rsidRPr="006E6A9B">
        <w:rPr>
          <w:b/>
        </w:rPr>
        <w:t xml:space="preserve">Câu </w:t>
      </w:r>
      <w:r>
        <w:rPr>
          <w:b/>
        </w:rPr>
        <w:t>37</w:t>
      </w:r>
      <w:r w:rsidRPr="006E6A9B">
        <w:rPr>
          <w:b/>
        </w:rPr>
        <w:t xml:space="preserve">. </w:t>
      </w:r>
      <w:r w:rsidRPr="006E6A9B">
        <w:t>Cho các thông tin sau về diễn thế sinh thái:</w:t>
      </w:r>
    </w:p>
    <w:p w14:paraId="0E6372A8" w14:textId="77777777" w:rsidR="000B68C6" w:rsidRPr="006E6A9B" w:rsidRDefault="000B68C6" w:rsidP="000B68C6">
      <w:pPr>
        <w:shd w:val="clear" w:color="auto" w:fill="FFFFFF"/>
        <w:jc w:val="both"/>
        <w:rPr>
          <w:color w:val="252525"/>
        </w:rPr>
      </w:pPr>
      <w:r w:rsidRPr="00CE7744">
        <w:rPr>
          <w:b/>
          <w:bCs/>
          <w:u w:val="single"/>
        </w:rPr>
        <w:t>a)</w:t>
      </w:r>
      <w:r w:rsidRPr="006E6A9B">
        <w:t xml:space="preserve"> Có sự biến đổi tuần tự của quần xã tương ứng với các điều kiện môi trường.</w:t>
      </w:r>
    </w:p>
    <w:p w14:paraId="18324424" w14:textId="77777777" w:rsidR="000B68C6" w:rsidRPr="006E6A9B" w:rsidRDefault="000B68C6" w:rsidP="000B68C6">
      <w:pPr>
        <w:shd w:val="clear" w:color="auto" w:fill="FFFFFF"/>
        <w:jc w:val="both"/>
        <w:rPr>
          <w:color w:val="252525"/>
        </w:rPr>
      </w:pPr>
      <w:r w:rsidRPr="00CE7744">
        <w:rPr>
          <w:b/>
          <w:bCs/>
        </w:rPr>
        <w:t>b)</w:t>
      </w:r>
      <w:r w:rsidRPr="006E6A9B">
        <w:t xml:space="preserve"> Luôn dẫn tới quần xã suy thoái</w:t>
      </w:r>
    </w:p>
    <w:p w14:paraId="5B6CD9E4" w14:textId="77777777" w:rsidR="000B68C6" w:rsidRPr="006E6A9B" w:rsidRDefault="000B68C6" w:rsidP="000B68C6">
      <w:pPr>
        <w:shd w:val="clear" w:color="auto" w:fill="FFFFFF"/>
        <w:jc w:val="both"/>
        <w:rPr>
          <w:color w:val="252525"/>
        </w:rPr>
      </w:pPr>
      <w:r w:rsidRPr="00CE7744">
        <w:rPr>
          <w:b/>
          <w:bCs/>
          <w:u w:val="single"/>
        </w:rPr>
        <w:t>c)</w:t>
      </w:r>
      <w:r w:rsidRPr="006E6A9B">
        <w:t xml:space="preserve"> Quá trình biến đổi quần xã trong diễn thế luôn song song với quá trình biến đổi về các điều kiện tự nhiên của môi trường</w:t>
      </w:r>
    </w:p>
    <w:p w14:paraId="79EFDE3C" w14:textId="77777777" w:rsidR="000B68C6" w:rsidRPr="006E6A9B" w:rsidRDefault="000B68C6" w:rsidP="000B68C6">
      <w:pPr>
        <w:shd w:val="clear" w:color="auto" w:fill="FFFFFF"/>
        <w:jc w:val="both"/>
        <w:rPr>
          <w:color w:val="252525"/>
        </w:rPr>
      </w:pPr>
      <w:r w:rsidRPr="00CE7744">
        <w:rPr>
          <w:b/>
          <w:bCs/>
        </w:rPr>
        <w:t>d)</w:t>
      </w:r>
      <w:r w:rsidRPr="006E6A9B">
        <w:t xml:space="preserve"> Xuất hiện ở môi trường đã có một quần xã sinh vật sinh sống.</w:t>
      </w:r>
    </w:p>
    <w:p w14:paraId="022D9EE8" w14:textId="77777777" w:rsidR="000B68C6" w:rsidRPr="006E6A9B" w:rsidRDefault="000B68C6" w:rsidP="000B68C6">
      <w:pPr>
        <w:shd w:val="clear" w:color="auto" w:fill="FFFFFF"/>
        <w:jc w:val="both"/>
        <w:rPr>
          <w:color w:val="252525"/>
        </w:rPr>
      </w:pPr>
      <w:r>
        <w:t>Nói về sự</w:t>
      </w:r>
      <w:r w:rsidRPr="006E6A9B">
        <w:t xml:space="preserve"> giống nhau giữa diễn thế nguyên sinh và diễn thế thứ sinh</w:t>
      </w:r>
      <w:r>
        <w:t xml:space="preserve"> các ý ở trên là đúng hay sai?</w:t>
      </w:r>
    </w:p>
    <w:p w14:paraId="2B35EE8B" w14:textId="77777777" w:rsidR="000B68C6" w:rsidRPr="00B81E11" w:rsidRDefault="000B68C6" w:rsidP="000B68C6">
      <w:pPr>
        <w:jc w:val="both"/>
        <w:rPr>
          <w:b/>
          <w:bCs/>
          <w:color w:val="C00000"/>
          <w:lang w:val="de-DE"/>
        </w:rPr>
      </w:pPr>
      <w:r w:rsidRPr="00B81E11">
        <w:rPr>
          <w:b/>
          <w:bCs/>
          <w:color w:val="C00000"/>
          <w:lang w:val="de-DE"/>
        </w:rPr>
        <w:t>Hướng dẫn giải:</w:t>
      </w:r>
    </w:p>
    <w:p w14:paraId="4F0D102E" w14:textId="77777777" w:rsidR="000B68C6" w:rsidRPr="00B81E11" w:rsidRDefault="000B68C6" w:rsidP="000B68C6">
      <w:pPr>
        <w:pStyle w:val="NormalWeb"/>
        <w:shd w:val="clear" w:color="auto" w:fill="FFFFFF"/>
        <w:spacing w:before="0" w:beforeAutospacing="0" w:after="0" w:afterAutospacing="0"/>
        <w:jc w:val="both"/>
        <w:rPr>
          <w:color w:val="C00000"/>
        </w:rPr>
      </w:pPr>
      <w:r w:rsidRPr="00B81E11">
        <w:rPr>
          <w:color w:val="C00000"/>
        </w:rPr>
        <w:t xml:space="preserve">Các nhận định đúng là: </w:t>
      </w:r>
      <w:r>
        <w:rPr>
          <w:color w:val="C00000"/>
        </w:rPr>
        <w:t>a</w:t>
      </w:r>
      <w:r w:rsidRPr="00B81E11">
        <w:rPr>
          <w:color w:val="C00000"/>
        </w:rPr>
        <w:t>),</w:t>
      </w:r>
      <w:r>
        <w:rPr>
          <w:color w:val="C00000"/>
        </w:rPr>
        <w:t xml:space="preserve"> c</w:t>
      </w:r>
      <w:r w:rsidRPr="00B81E11">
        <w:rPr>
          <w:color w:val="C00000"/>
        </w:rPr>
        <w:t>)</w:t>
      </w:r>
    </w:p>
    <w:p w14:paraId="4332A2B5" w14:textId="77777777" w:rsidR="000B68C6" w:rsidRPr="00B81E11" w:rsidRDefault="000B68C6" w:rsidP="000B68C6">
      <w:pPr>
        <w:pStyle w:val="NormalWeb"/>
        <w:shd w:val="clear" w:color="auto" w:fill="FFFFFF"/>
        <w:spacing w:before="0" w:beforeAutospacing="0" w:after="0" w:afterAutospacing="0"/>
        <w:jc w:val="both"/>
        <w:rPr>
          <w:color w:val="C00000"/>
        </w:rPr>
      </w:pPr>
      <w:r w:rsidRPr="00B81E11">
        <w:rPr>
          <w:color w:val="C00000"/>
        </w:rPr>
        <w:t xml:space="preserve">Ý </w:t>
      </w:r>
      <w:r>
        <w:rPr>
          <w:color w:val="C00000"/>
        </w:rPr>
        <w:t>b</w:t>
      </w:r>
      <w:r w:rsidRPr="00B81E11">
        <w:rPr>
          <w:color w:val="C00000"/>
        </w:rPr>
        <w:t xml:space="preserve">) </w:t>
      </w:r>
      <w:r>
        <w:rPr>
          <w:color w:val="C00000"/>
        </w:rPr>
        <w:t>d</w:t>
      </w:r>
      <w:r w:rsidRPr="00B81E11">
        <w:rPr>
          <w:color w:val="C00000"/>
        </w:rPr>
        <w:t>) là đặc điểm của diễn thế thứ sinh.</w:t>
      </w:r>
    </w:p>
    <w:p w14:paraId="0898C61C" w14:textId="77777777" w:rsidR="000B68C6" w:rsidRPr="00FF2E7E" w:rsidRDefault="000B68C6" w:rsidP="000B68C6">
      <w:pPr>
        <w:jc w:val="both"/>
        <w:rPr>
          <w:color w:val="C00000"/>
        </w:rPr>
      </w:pPr>
      <w:r w:rsidRPr="00B81E11">
        <w:rPr>
          <w:b/>
          <w:bCs/>
          <w:color w:val="C00000"/>
        </w:rPr>
        <w:t>Đáp án cần chọn là: </w:t>
      </w:r>
    </w:p>
    <w:p w14:paraId="67F4D72B" w14:textId="77777777" w:rsidR="000B68C6" w:rsidRPr="00F259A3" w:rsidRDefault="000B68C6" w:rsidP="000B68C6">
      <w:pPr>
        <w:pStyle w:val="BodyText"/>
        <w:ind w:left="0"/>
        <w:jc w:val="both"/>
        <w:rPr>
          <w:color w:val="C00000"/>
          <w:sz w:val="24"/>
          <w:szCs w:val="24"/>
          <w:lang w:val="en-US"/>
        </w:rPr>
      </w:pPr>
      <w:r w:rsidRPr="00F259A3">
        <w:rPr>
          <w:color w:val="C00000"/>
          <w:sz w:val="24"/>
          <w:szCs w:val="24"/>
          <w:lang w:val="en-US"/>
        </w:rPr>
        <w:t>a) đúng</w:t>
      </w:r>
    </w:p>
    <w:p w14:paraId="36EF72E6" w14:textId="77777777" w:rsidR="000B68C6" w:rsidRPr="00F259A3" w:rsidRDefault="000B68C6" w:rsidP="000B68C6">
      <w:pPr>
        <w:pStyle w:val="BodyText"/>
        <w:ind w:left="0"/>
        <w:jc w:val="both"/>
        <w:rPr>
          <w:color w:val="C00000"/>
          <w:sz w:val="24"/>
          <w:szCs w:val="24"/>
          <w:lang w:val="en-US"/>
        </w:rPr>
      </w:pPr>
      <w:r w:rsidRPr="00F259A3">
        <w:rPr>
          <w:color w:val="C00000"/>
          <w:sz w:val="24"/>
          <w:szCs w:val="24"/>
          <w:lang w:val="en-US"/>
        </w:rPr>
        <w:t>b) sai</w:t>
      </w:r>
    </w:p>
    <w:p w14:paraId="1B17B913" w14:textId="77777777" w:rsidR="000B68C6" w:rsidRPr="00F259A3" w:rsidRDefault="000B68C6" w:rsidP="000B68C6">
      <w:pPr>
        <w:pStyle w:val="BodyText"/>
        <w:ind w:left="0"/>
        <w:jc w:val="both"/>
        <w:rPr>
          <w:color w:val="C00000"/>
          <w:sz w:val="24"/>
          <w:szCs w:val="24"/>
          <w:lang w:val="en-US"/>
        </w:rPr>
      </w:pPr>
      <w:r w:rsidRPr="00F259A3">
        <w:rPr>
          <w:color w:val="C00000"/>
          <w:sz w:val="24"/>
          <w:szCs w:val="24"/>
          <w:lang w:val="en-US"/>
        </w:rPr>
        <w:t>c) đúng</w:t>
      </w:r>
    </w:p>
    <w:p w14:paraId="7823C75F" w14:textId="77777777" w:rsidR="000B68C6" w:rsidRPr="00F259A3" w:rsidRDefault="000B68C6" w:rsidP="000B68C6">
      <w:pPr>
        <w:pStyle w:val="BodyText"/>
        <w:ind w:left="0"/>
        <w:jc w:val="both"/>
        <w:rPr>
          <w:color w:val="C00000"/>
          <w:sz w:val="24"/>
          <w:szCs w:val="24"/>
          <w:lang w:val="en-US"/>
        </w:rPr>
      </w:pPr>
      <w:r w:rsidRPr="00F259A3">
        <w:rPr>
          <w:color w:val="C00000"/>
          <w:sz w:val="24"/>
          <w:szCs w:val="24"/>
          <w:lang w:val="en-US"/>
        </w:rPr>
        <w:t>d) sai</w:t>
      </w:r>
    </w:p>
    <w:p w14:paraId="0FA46D91" w14:textId="77777777" w:rsidR="000B68C6" w:rsidRPr="006E6A9B" w:rsidRDefault="000B68C6" w:rsidP="000B68C6">
      <w:pPr>
        <w:shd w:val="clear" w:color="auto" w:fill="FFFFFF"/>
        <w:jc w:val="both"/>
        <w:rPr>
          <w:color w:val="252525"/>
        </w:rPr>
      </w:pPr>
      <w:r w:rsidRPr="006E6A9B">
        <w:rPr>
          <w:b/>
        </w:rPr>
        <w:t xml:space="preserve">Câu </w:t>
      </w:r>
      <w:r>
        <w:rPr>
          <w:b/>
        </w:rPr>
        <w:t>38</w:t>
      </w:r>
      <w:r w:rsidRPr="006E6A9B">
        <w:rPr>
          <w:b/>
        </w:rPr>
        <w:t xml:space="preserve">. </w:t>
      </w:r>
      <w:r w:rsidRPr="006E6A9B">
        <w:t>Trên tro tàn núi lửa xuất hiện quần xã tiên phong. Quần xã này sinh sống và phát triển làm tăng độ ẩm và làm giàu thêm nguồn dinh dưỡng hữu cơ, tạo thuận lợi cho cỏ thay thế. Theo th</w:t>
      </w:r>
      <w:r>
        <w:t>ờ</w:t>
      </w:r>
      <w:r w:rsidRPr="006E6A9B">
        <w:t xml:space="preserve">i gian, sau cỏ là tràng cây thân thảo, thân gỗ và cuối cùng là rừng nguyên sinh. Theo lí thuyết, khi nói về quá trình này, </w:t>
      </w:r>
      <w:r>
        <w:t>các nhận định dưới đây là đúng hay sai?</w:t>
      </w:r>
    </w:p>
    <w:p w14:paraId="320C1670" w14:textId="77777777" w:rsidR="000B68C6" w:rsidRPr="006E6A9B" w:rsidRDefault="000B68C6" w:rsidP="000B68C6">
      <w:pPr>
        <w:shd w:val="clear" w:color="auto" w:fill="FFFFFF"/>
        <w:jc w:val="both"/>
        <w:rPr>
          <w:color w:val="252525"/>
        </w:rPr>
      </w:pPr>
      <w:r w:rsidRPr="00CE7744">
        <w:rPr>
          <w:b/>
          <w:bCs/>
          <w:u w:val="single"/>
        </w:rPr>
        <w:t>a)</w:t>
      </w:r>
      <w:r w:rsidRPr="006E6A9B">
        <w:t xml:space="preserve"> Đây là quá trình diễn thế sinh thái.</w:t>
      </w:r>
    </w:p>
    <w:p w14:paraId="14C59A76" w14:textId="77777777" w:rsidR="000B68C6" w:rsidRPr="006E6A9B" w:rsidRDefault="000B68C6" w:rsidP="000B68C6">
      <w:pPr>
        <w:shd w:val="clear" w:color="auto" w:fill="FFFFFF"/>
        <w:jc w:val="both"/>
        <w:rPr>
          <w:color w:val="252525"/>
        </w:rPr>
      </w:pPr>
      <w:r w:rsidRPr="00CE7744">
        <w:rPr>
          <w:b/>
          <w:bCs/>
          <w:u w:val="single"/>
        </w:rPr>
        <w:t>b)</w:t>
      </w:r>
      <w:r w:rsidRPr="006E6A9B">
        <w:t xml:space="preserve"> Rừng nguyên sinh là quần xã đỉnh cực của quá trình biến đổi này.</w:t>
      </w:r>
    </w:p>
    <w:p w14:paraId="7BC35730" w14:textId="77777777" w:rsidR="000B68C6" w:rsidRPr="006E6A9B" w:rsidRDefault="000B68C6" w:rsidP="000B68C6">
      <w:pPr>
        <w:shd w:val="clear" w:color="auto" w:fill="FFFFFF"/>
        <w:jc w:val="both"/>
        <w:rPr>
          <w:color w:val="252525"/>
        </w:rPr>
      </w:pPr>
      <w:r w:rsidRPr="00CE7744">
        <w:rPr>
          <w:b/>
          <w:bCs/>
          <w:u w:val="single"/>
        </w:rPr>
        <w:t>c)</w:t>
      </w:r>
      <w:r w:rsidRPr="006E6A9B">
        <w:t xml:space="preserve"> Độ đa dạng sinh học có xu hướng tăng dần trong quá trình biến đổi này.</w:t>
      </w:r>
    </w:p>
    <w:p w14:paraId="0FF4C0BB" w14:textId="77777777" w:rsidR="000B68C6" w:rsidRPr="00F259A3" w:rsidRDefault="000B68C6" w:rsidP="000B68C6">
      <w:pPr>
        <w:shd w:val="clear" w:color="auto" w:fill="FFFFFF"/>
        <w:jc w:val="both"/>
        <w:rPr>
          <w:color w:val="252525"/>
        </w:rPr>
      </w:pPr>
      <w:r w:rsidRPr="00CE7744">
        <w:rPr>
          <w:b/>
          <w:bCs/>
          <w:u w:val="single"/>
        </w:rPr>
        <w:t>d)</w:t>
      </w:r>
      <w:r w:rsidRPr="006E6A9B">
        <w:t xml:space="preserve"> Một trong những nguyên nhân gây ra quá trình biến đổi này là sự cạnh tranh gay gắt giữa các loài trong quần xã.</w:t>
      </w:r>
    </w:p>
    <w:p w14:paraId="3B9275D0" w14:textId="77777777" w:rsidR="000B68C6" w:rsidRPr="00B81E11" w:rsidRDefault="000B68C6" w:rsidP="000B68C6">
      <w:pPr>
        <w:jc w:val="both"/>
        <w:rPr>
          <w:b/>
          <w:bCs/>
          <w:color w:val="C00000"/>
          <w:lang w:val="de-DE"/>
        </w:rPr>
      </w:pPr>
      <w:r w:rsidRPr="00B81E11">
        <w:rPr>
          <w:b/>
          <w:bCs/>
          <w:color w:val="C00000"/>
          <w:lang w:val="de-DE"/>
        </w:rPr>
        <w:t>Hướng dẫn giải:</w:t>
      </w:r>
    </w:p>
    <w:p w14:paraId="7CBE8905" w14:textId="77777777" w:rsidR="000B68C6" w:rsidRPr="00B81E11" w:rsidRDefault="000B68C6" w:rsidP="000B68C6">
      <w:pPr>
        <w:pStyle w:val="NormalWeb"/>
        <w:shd w:val="clear" w:color="auto" w:fill="FFFFFF"/>
        <w:spacing w:before="0" w:beforeAutospacing="0" w:after="0" w:afterAutospacing="0"/>
        <w:jc w:val="both"/>
        <w:rPr>
          <w:color w:val="C00000"/>
        </w:rPr>
      </w:pPr>
      <w:r>
        <w:rPr>
          <w:color w:val="C00000"/>
        </w:rPr>
        <w:t>a)</w:t>
      </w:r>
      <w:r w:rsidRPr="00B81E11">
        <w:rPr>
          <w:color w:val="C00000"/>
        </w:rPr>
        <w:t xml:space="preserve"> đúng, ví dụ trên có sự thay thế tuần tự các quần xã sinh vậtđây là quá trình diễn thế sinh thái.</w:t>
      </w:r>
    </w:p>
    <w:p w14:paraId="349B8A90" w14:textId="77777777" w:rsidR="000B68C6" w:rsidRPr="00B81E11" w:rsidRDefault="000B68C6" w:rsidP="000B68C6">
      <w:pPr>
        <w:pStyle w:val="NormalWeb"/>
        <w:shd w:val="clear" w:color="auto" w:fill="FFFFFF"/>
        <w:spacing w:before="0" w:beforeAutospacing="0" w:after="0" w:afterAutospacing="0"/>
        <w:jc w:val="both"/>
        <w:rPr>
          <w:color w:val="C00000"/>
        </w:rPr>
      </w:pPr>
      <w:r>
        <w:rPr>
          <w:color w:val="C00000"/>
        </w:rPr>
        <w:t>b)</w:t>
      </w:r>
      <w:r w:rsidRPr="00B81E11">
        <w:rPr>
          <w:color w:val="C00000"/>
        </w:rPr>
        <w:t xml:space="preserve"> đúng, rừng nguyên sinh xuất hiện cuối cùng nên là quần xã đỉnh cực của quá trình biến đổi này.</w:t>
      </w:r>
    </w:p>
    <w:p w14:paraId="4E1F98FE" w14:textId="77777777" w:rsidR="000B68C6" w:rsidRPr="00B81E11" w:rsidRDefault="000B68C6" w:rsidP="000B68C6">
      <w:pPr>
        <w:pStyle w:val="NormalWeb"/>
        <w:shd w:val="clear" w:color="auto" w:fill="FFFFFF"/>
        <w:spacing w:before="0" w:beforeAutospacing="0" w:after="0" w:afterAutospacing="0"/>
        <w:jc w:val="both"/>
        <w:rPr>
          <w:color w:val="C00000"/>
        </w:rPr>
      </w:pPr>
      <w:r>
        <w:rPr>
          <w:color w:val="C00000"/>
        </w:rPr>
        <w:t>c)</w:t>
      </w:r>
      <w:r w:rsidRPr="00B81E11">
        <w:rPr>
          <w:color w:val="C00000"/>
        </w:rPr>
        <w:t xml:space="preserve"> đúng, độ đa dạng tăng dần đến quần xã đỉnh cực.</w:t>
      </w:r>
    </w:p>
    <w:p w14:paraId="2D3D2A95" w14:textId="77777777" w:rsidR="000B68C6" w:rsidRPr="00B81E11" w:rsidRDefault="000B68C6" w:rsidP="000B68C6">
      <w:pPr>
        <w:pStyle w:val="NormalWeb"/>
        <w:shd w:val="clear" w:color="auto" w:fill="FFFFFF"/>
        <w:spacing w:before="0" w:beforeAutospacing="0" w:after="0" w:afterAutospacing="0"/>
        <w:jc w:val="both"/>
        <w:rPr>
          <w:color w:val="C00000"/>
        </w:rPr>
      </w:pPr>
      <w:r>
        <w:rPr>
          <w:color w:val="C00000"/>
        </w:rPr>
        <w:t>d)</w:t>
      </w:r>
      <w:r w:rsidRPr="00B81E11">
        <w:rPr>
          <w:color w:val="C00000"/>
        </w:rPr>
        <w:t xml:space="preserve"> đúng, sự cạnh tranh gay gắt giữa các loài trong quần xã là một nguyên nhân quan trọng dẫn đến diễn thế sinh thái.</w:t>
      </w:r>
    </w:p>
    <w:p w14:paraId="1E975598" w14:textId="77777777" w:rsidR="000B68C6" w:rsidRDefault="000B68C6" w:rsidP="000B68C6">
      <w:pPr>
        <w:jc w:val="both"/>
        <w:rPr>
          <w:b/>
          <w:bCs/>
          <w:color w:val="C00000"/>
        </w:rPr>
      </w:pPr>
      <w:r w:rsidRPr="00B81E11">
        <w:rPr>
          <w:b/>
          <w:bCs/>
          <w:color w:val="C00000"/>
        </w:rPr>
        <w:t>Đáp án cần chọn là: </w:t>
      </w:r>
    </w:p>
    <w:p w14:paraId="2EBB7C4A" w14:textId="77777777" w:rsidR="000B68C6" w:rsidRDefault="000B68C6" w:rsidP="000B68C6">
      <w:r>
        <w:rPr>
          <w:color w:val="C00000"/>
        </w:rPr>
        <w:t>a)</w:t>
      </w:r>
      <w:r w:rsidRPr="00B81E11">
        <w:rPr>
          <w:color w:val="C00000"/>
        </w:rPr>
        <w:t xml:space="preserve"> đúng</w:t>
      </w:r>
    </w:p>
    <w:p w14:paraId="699BF514" w14:textId="77777777" w:rsidR="000B68C6" w:rsidRDefault="000B68C6" w:rsidP="000B68C6">
      <w:r>
        <w:rPr>
          <w:color w:val="C00000"/>
        </w:rPr>
        <w:t>b)</w:t>
      </w:r>
      <w:r w:rsidRPr="00B81E11">
        <w:rPr>
          <w:color w:val="C00000"/>
        </w:rPr>
        <w:t xml:space="preserve"> đúng</w:t>
      </w:r>
    </w:p>
    <w:p w14:paraId="1F15E413" w14:textId="77777777" w:rsidR="000B68C6" w:rsidRDefault="000B68C6" w:rsidP="000B68C6">
      <w:r>
        <w:rPr>
          <w:color w:val="C00000"/>
        </w:rPr>
        <w:t>c)</w:t>
      </w:r>
      <w:r w:rsidRPr="00B81E11">
        <w:rPr>
          <w:color w:val="C00000"/>
        </w:rPr>
        <w:t xml:space="preserve"> đúng</w:t>
      </w:r>
    </w:p>
    <w:p w14:paraId="25DB5E48" w14:textId="77777777" w:rsidR="000B68C6" w:rsidRPr="00FB3AEC" w:rsidRDefault="000B68C6" w:rsidP="000B68C6">
      <w:r>
        <w:rPr>
          <w:color w:val="C00000"/>
        </w:rPr>
        <w:t>d)</w:t>
      </w:r>
      <w:r w:rsidRPr="00B81E11">
        <w:rPr>
          <w:color w:val="C00000"/>
        </w:rPr>
        <w:t xml:space="preserve"> đúng</w:t>
      </w:r>
    </w:p>
    <w:p w14:paraId="6BBCBE87" w14:textId="77777777" w:rsidR="000B68C6" w:rsidRPr="006E6A9B" w:rsidRDefault="000B68C6" w:rsidP="000B68C6">
      <w:pPr>
        <w:jc w:val="both"/>
      </w:pPr>
      <w:r w:rsidRPr="006E6A9B">
        <w:rPr>
          <w:b/>
        </w:rPr>
        <w:t xml:space="preserve">Câu </w:t>
      </w:r>
      <w:r>
        <w:rPr>
          <w:b/>
        </w:rPr>
        <w:t>39</w:t>
      </w:r>
      <w:r w:rsidRPr="006E6A9B">
        <w:rPr>
          <w:b/>
        </w:rPr>
        <w:t xml:space="preserve">. </w:t>
      </w:r>
      <w:r w:rsidRPr="006E6A9B">
        <w:t>Cho các phát biểu sau:</w:t>
      </w:r>
    </w:p>
    <w:p w14:paraId="42E64118" w14:textId="77777777" w:rsidR="000B68C6" w:rsidRPr="006E6A9B" w:rsidRDefault="000B68C6" w:rsidP="000B68C6">
      <w:pPr>
        <w:tabs>
          <w:tab w:val="left" w:pos="0"/>
        </w:tabs>
        <w:jc w:val="both"/>
      </w:pPr>
      <w:r w:rsidRPr="00CE7744">
        <w:rPr>
          <w:b/>
          <w:bCs/>
        </w:rPr>
        <w:t>a)</w:t>
      </w:r>
      <w:r w:rsidRPr="006E6A9B">
        <w:t xml:space="preserve"> Quần xã có số lượng loài và số lượng cá thể của mỗi loài càng ít thì càng ổn định và khó bị diệt vong vì sự cạnh tranh diễn ra ít.</w:t>
      </w:r>
    </w:p>
    <w:p w14:paraId="165C1FE5" w14:textId="77777777" w:rsidR="000B68C6" w:rsidRPr="006E6A9B" w:rsidRDefault="000B68C6" w:rsidP="000B68C6">
      <w:pPr>
        <w:tabs>
          <w:tab w:val="left" w:pos="0"/>
        </w:tabs>
        <w:jc w:val="both"/>
      </w:pPr>
      <w:r w:rsidRPr="00CE7744">
        <w:rPr>
          <w:b/>
          <w:bCs/>
        </w:rPr>
        <w:lastRenderedPageBreak/>
        <w:t>b)</w:t>
      </w:r>
      <w:r w:rsidRPr="006E6A9B">
        <w:t xml:space="preserve"> Sự cạnh tranh trong từng loài là một trong những nhân tố ảnh hưởng đến độ đa dạng của quần xã.</w:t>
      </w:r>
    </w:p>
    <w:p w14:paraId="6740566D" w14:textId="77777777" w:rsidR="000B68C6" w:rsidRPr="006E6A9B" w:rsidRDefault="000B68C6" w:rsidP="000B68C6">
      <w:pPr>
        <w:tabs>
          <w:tab w:val="left" w:pos="0"/>
        </w:tabs>
        <w:jc w:val="both"/>
      </w:pPr>
      <w:r w:rsidRPr="00CE7744">
        <w:rPr>
          <w:b/>
          <w:bCs/>
          <w:u w:val="single"/>
        </w:rPr>
        <w:t>c)</w:t>
      </w:r>
      <w:r w:rsidRPr="006E6A9B">
        <w:t xml:space="preserve"> Khống chế sinh học là hiện tượng số lượng cá thể của loài này bị số lượng cá thể của loài khác kìm hãm.</w:t>
      </w:r>
    </w:p>
    <w:p w14:paraId="2A408351" w14:textId="77777777" w:rsidR="000B68C6" w:rsidRPr="006E6A9B" w:rsidRDefault="000B68C6" w:rsidP="000B68C6">
      <w:pPr>
        <w:tabs>
          <w:tab w:val="left" w:pos="0"/>
        </w:tabs>
        <w:jc w:val="both"/>
      </w:pPr>
      <w:r w:rsidRPr="00CE7744">
        <w:rPr>
          <w:b/>
          <w:bCs/>
          <w:u w:val="single"/>
        </w:rPr>
        <w:t>d)</w:t>
      </w:r>
      <w:r w:rsidRPr="006E6A9B">
        <w:t xml:space="preserve"> Có thể ứng dụng khống chế sinh học bằng việc sử dụng thiên địch thay cho việc sử dụng thuốc trừ sâu góp phần tạo sự bền vững trong nông nghiệp.</w:t>
      </w:r>
    </w:p>
    <w:p w14:paraId="07FA8D9A" w14:textId="77777777" w:rsidR="000B68C6" w:rsidRDefault="000B68C6" w:rsidP="000B68C6">
      <w:pPr>
        <w:tabs>
          <w:tab w:val="left" w:pos="283"/>
          <w:tab w:val="left" w:pos="2906"/>
          <w:tab w:val="left" w:pos="5528"/>
          <w:tab w:val="left" w:pos="8150"/>
        </w:tabs>
        <w:jc w:val="both"/>
      </w:pPr>
      <w:r>
        <w:t>Các phát biểu trên là đúng hay sai?</w:t>
      </w:r>
    </w:p>
    <w:p w14:paraId="3216F1E3" w14:textId="77777777" w:rsidR="000B68C6" w:rsidRPr="00B81E11" w:rsidRDefault="000B68C6" w:rsidP="000B68C6">
      <w:pPr>
        <w:jc w:val="both"/>
        <w:rPr>
          <w:b/>
          <w:bCs/>
          <w:color w:val="C00000"/>
          <w:lang w:val="de-DE"/>
        </w:rPr>
      </w:pPr>
      <w:r w:rsidRPr="00B81E11">
        <w:rPr>
          <w:b/>
          <w:bCs/>
          <w:color w:val="C00000"/>
          <w:lang w:val="de-DE"/>
        </w:rPr>
        <w:t>Hướng dẫn giải:</w:t>
      </w:r>
    </w:p>
    <w:p w14:paraId="354A59FF" w14:textId="77777777" w:rsidR="000B68C6" w:rsidRPr="00B81E11" w:rsidRDefault="000B68C6" w:rsidP="000B68C6">
      <w:pPr>
        <w:jc w:val="both"/>
        <w:rPr>
          <w:color w:val="C00000"/>
        </w:rPr>
      </w:pPr>
      <w:r>
        <w:rPr>
          <w:color w:val="C00000"/>
        </w:rPr>
        <w:t>a)</w:t>
      </w:r>
      <w:r w:rsidRPr="00B81E11">
        <w:rPr>
          <w:color w:val="C00000"/>
        </w:rPr>
        <w:t xml:space="preserve"> sai do quần xã có số lượng loài và số lượng cá thể của mỗi loài càng ít thì càng ít ổn định, kém phong phú, đa dạng, có nguy cơ diệt vong cao khi môi trường thay đổi.</w:t>
      </w:r>
    </w:p>
    <w:p w14:paraId="006B5EE3" w14:textId="77777777" w:rsidR="000B68C6" w:rsidRPr="00B81E11" w:rsidRDefault="000B68C6" w:rsidP="000B68C6">
      <w:pPr>
        <w:jc w:val="both"/>
        <w:rPr>
          <w:color w:val="C00000"/>
        </w:rPr>
      </w:pPr>
      <w:r>
        <w:rPr>
          <w:color w:val="C00000"/>
        </w:rPr>
        <w:t>b)</w:t>
      </w:r>
      <w:r w:rsidRPr="00B81E11">
        <w:rPr>
          <w:color w:val="C00000"/>
        </w:rPr>
        <w:t xml:space="preserve"> sai vì mức đa dạng của quần xã không phụ thuộc vào sự cạnh tranh trong loài vì sự cạnh tranh này chỉ diễn ra trong loài và là động lực của sự tiến hóa của loài, không có vai trò làm tăng hay giảm mức độ đa dạng của quần xã.</w:t>
      </w:r>
    </w:p>
    <w:p w14:paraId="3223D660" w14:textId="77777777" w:rsidR="000B68C6" w:rsidRPr="00B81E11" w:rsidRDefault="000B68C6" w:rsidP="000B68C6">
      <w:pPr>
        <w:jc w:val="both"/>
        <w:rPr>
          <w:color w:val="C00000"/>
        </w:rPr>
      </w:pPr>
      <w:r>
        <w:rPr>
          <w:color w:val="C00000"/>
        </w:rPr>
        <w:t>c)</w:t>
      </w:r>
      <w:r w:rsidRPr="00B81E11">
        <w:rPr>
          <w:color w:val="C00000"/>
        </w:rPr>
        <w:t xml:space="preserve"> đúng vì đó là định nghĩa.</w:t>
      </w:r>
    </w:p>
    <w:p w14:paraId="23E3E54A" w14:textId="77777777" w:rsidR="000B68C6" w:rsidRPr="00B81E11" w:rsidRDefault="000B68C6" w:rsidP="000B68C6">
      <w:pPr>
        <w:jc w:val="both"/>
        <w:rPr>
          <w:color w:val="C00000"/>
        </w:rPr>
      </w:pPr>
      <w:r>
        <w:rPr>
          <w:color w:val="C00000"/>
        </w:rPr>
        <w:t>d)</w:t>
      </w:r>
      <w:r w:rsidRPr="00B81E11">
        <w:rPr>
          <w:color w:val="C00000"/>
        </w:rPr>
        <w:t xml:space="preserve"> đúng do việc áp dụng khống chế sinh học giúp bảo vệ môi trường do không gây ô nhiễm.</w:t>
      </w:r>
    </w:p>
    <w:p w14:paraId="78E000A3" w14:textId="77777777" w:rsidR="000B68C6" w:rsidRDefault="000B68C6" w:rsidP="000B68C6">
      <w:pPr>
        <w:jc w:val="both"/>
        <w:rPr>
          <w:b/>
          <w:bCs/>
          <w:color w:val="C00000"/>
        </w:rPr>
      </w:pPr>
      <w:r w:rsidRPr="00B81E11">
        <w:rPr>
          <w:b/>
          <w:bCs/>
          <w:color w:val="C00000"/>
        </w:rPr>
        <w:t>Đáp án cần chọn là: </w:t>
      </w:r>
    </w:p>
    <w:p w14:paraId="448570FA" w14:textId="77777777" w:rsidR="000B68C6" w:rsidRDefault="000B68C6" w:rsidP="000B68C6">
      <w:r>
        <w:rPr>
          <w:color w:val="C00000"/>
        </w:rPr>
        <w:t>a)</w:t>
      </w:r>
      <w:r w:rsidRPr="00B81E11">
        <w:rPr>
          <w:color w:val="C00000"/>
        </w:rPr>
        <w:t xml:space="preserve"> sai </w:t>
      </w:r>
    </w:p>
    <w:p w14:paraId="4E4BFD83" w14:textId="77777777" w:rsidR="000B68C6" w:rsidRDefault="000B68C6" w:rsidP="000B68C6">
      <w:r>
        <w:rPr>
          <w:color w:val="C00000"/>
        </w:rPr>
        <w:t>b)</w:t>
      </w:r>
      <w:r w:rsidRPr="00B81E11">
        <w:rPr>
          <w:color w:val="C00000"/>
        </w:rPr>
        <w:t xml:space="preserve"> sai </w:t>
      </w:r>
    </w:p>
    <w:p w14:paraId="54496A7F" w14:textId="77777777" w:rsidR="000B68C6" w:rsidRDefault="000B68C6" w:rsidP="000B68C6">
      <w:r>
        <w:rPr>
          <w:color w:val="C00000"/>
        </w:rPr>
        <w:t>c)</w:t>
      </w:r>
      <w:r w:rsidRPr="00B81E11">
        <w:rPr>
          <w:color w:val="C00000"/>
        </w:rPr>
        <w:t xml:space="preserve"> đúng </w:t>
      </w:r>
    </w:p>
    <w:p w14:paraId="1F877729" w14:textId="77777777" w:rsidR="000B68C6" w:rsidRPr="00FB3AEC" w:rsidRDefault="000B68C6" w:rsidP="000B68C6">
      <w:r>
        <w:rPr>
          <w:color w:val="C00000"/>
        </w:rPr>
        <w:t>d)</w:t>
      </w:r>
      <w:r w:rsidRPr="00B81E11">
        <w:rPr>
          <w:color w:val="C00000"/>
        </w:rPr>
        <w:t xml:space="preserve"> đúng </w:t>
      </w:r>
    </w:p>
    <w:p w14:paraId="2AF31E63" w14:textId="77777777" w:rsidR="000B68C6" w:rsidRPr="006E6A9B" w:rsidRDefault="000B68C6" w:rsidP="000B68C6">
      <w:pPr>
        <w:jc w:val="both"/>
      </w:pPr>
      <w:r w:rsidRPr="006E6A9B">
        <w:rPr>
          <w:b/>
        </w:rPr>
        <w:t xml:space="preserve">Câu </w:t>
      </w:r>
      <w:r>
        <w:rPr>
          <w:b/>
        </w:rPr>
        <w:t>40</w:t>
      </w:r>
      <w:r w:rsidRPr="006E6A9B">
        <w:rPr>
          <w:b/>
        </w:rPr>
        <w:t xml:space="preserve">. </w:t>
      </w:r>
      <w:r w:rsidRPr="006E6A9B">
        <w:t>Cho các phát biểu sau:</w:t>
      </w:r>
    </w:p>
    <w:p w14:paraId="4BE1822C" w14:textId="77777777" w:rsidR="000B68C6" w:rsidRPr="006E6A9B" w:rsidRDefault="000B68C6" w:rsidP="000B68C6">
      <w:pPr>
        <w:jc w:val="both"/>
      </w:pPr>
      <w:r w:rsidRPr="00CE7744">
        <w:rPr>
          <w:b/>
          <w:bCs/>
        </w:rPr>
        <w:t>a)</w:t>
      </w:r>
      <w:r>
        <w:t xml:space="preserve"> </w:t>
      </w:r>
      <w:r w:rsidRPr="006E6A9B">
        <w:t>Kết quả của diễn thế sinh thái là thay đổi cấu trúc quần xã.</w:t>
      </w:r>
    </w:p>
    <w:p w14:paraId="254BB365" w14:textId="77777777" w:rsidR="000B68C6" w:rsidRPr="006E6A9B" w:rsidRDefault="000B68C6" w:rsidP="000B68C6">
      <w:pPr>
        <w:jc w:val="both"/>
      </w:pPr>
      <w:r w:rsidRPr="00CE7744">
        <w:rPr>
          <w:b/>
          <w:bCs/>
        </w:rPr>
        <w:t>b)</w:t>
      </w:r>
      <w:r>
        <w:t xml:space="preserve"> </w:t>
      </w:r>
      <w:r w:rsidRPr="006E6A9B">
        <w:t>Trong diễn thế sinh thái, dạng sinh vật có vai trò quan trọng nhất đối với việc hình thành quần xã mới là vi sinh vật.</w:t>
      </w:r>
    </w:p>
    <w:p w14:paraId="642DE243" w14:textId="77777777" w:rsidR="000B68C6" w:rsidRPr="006E6A9B" w:rsidRDefault="000B68C6" w:rsidP="000B68C6">
      <w:pPr>
        <w:jc w:val="both"/>
      </w:pPr>
      <w:r w:rsidRPr="00CE7744">
        <w:rPr>
          <w:b/>
          <w:bCs/>
        </w:rPr>
        <w:t>c)</w:t>
      </w:r>
      <w:r>
        <w:t xml:space="preserve"> </w:t>
      </w:r>
      <w:r w:rsidRPr="006E6A9B">
        <w:t>Quá trình hình thành một quần xã ổn định từ một hòn đảo mới được hình thành giữa biển là diễn thế thứ sinh.</w:t>
      </w:r>
    </w:p>
    <w:p w14:paraId="4F4E0380" w14:textId="77777777" w:rsidR="000B68C6" w:rsidRPr="006E6A9B" w:rsidRDefault="000B68C6" w:rsidP="000B68C6">
      <w:pPr>
        <w:jc w:val="both"/>
      </w:pPr>
      <w:r w:rsidRPr="00CE7744">
        <w:rPr>
          <w:b/>
          <w:bCs/>
        </w:rPr>
        <w:t>d)</w:t>
      </w:r>
      <w:r>
        <w:t xml:space="preserve"> </w:t>
      </w:r>
      <w:r w:rsidRPr="006E6A9B">
        <w:t>Nguyên nhân bên trong thúc đẩy diễn thế sinh thái là mức sinh sản và mức tử vong của các loài trong quần xã.</w:t>
      </w:r>
    </w:p>
    <w:p w14:paraId="7EE91332" w14:textId="77777777" w:rsidR="000B68C6" w:rsidRDefault="000B68C6" w:rsidP="000B68C6">
      <w:pPr>
        <w:tabs>
          <w:tab w:val="left" w:pos="283"/>
          <w:tab w:val="left" w:pos="2906"/>
          <w:tab w:val="left" w:pos="5528"/>
          <w:tab w:val="left" w:pos="8150"/>
        </w:tabs>
        <w:jc w:val="both"/>
      </w:pPr>
      <w:r>
        <w:t>Các phát biểu trên là đúng hay sai?</w:t>
      </w:r>
    </w:p>
    <w:p w14:paraId="4E92733A" w14:textId="77777777" w:rsidR="000B68C6" w:rsidRPr="00B81E11" w:rsidRDefault="000B68C6" w:rsidP="000B68C6">
      <w:pPr>
        <w:jc w:val="both"/>
        <w:rPr>
          <w:b/>
          <w:bCs/>
          <w:color w:val="C00000"/>
          <w:lang w:val="de-DE"/>
        </w:rPr>
      </w:pPr>
      <w:r w:rsidRPr="00B81E11">
        <w:rPr>
          <w:b/>
          <w:bCs/>
          <w:color w:val="C00000"/>
          <w:lang w:val="de-DE"/>
        </w:rPr>
        <w:t>Hướng dẫn giải:</w:t>
      </w:r>
    </w:p>
    <w:p w14:paraId="635B60E5" w14:textId="77777777" w:rsidR="000B68C6" w:rsidRPr="00B81E11" w:rsidRDefault="000B68C6" w:rsidP="000B68C6">
      <w:pPr>
        <w:jc w:val="both"/>
        <w:rPr>
          <w:color w:val="C00000"/>
        </w:rPr>
      </w:pPr>
      <w:r>
        <w:rPr>
          <w:color w:val="C00000"/>
        </w:rPr>
        <w:t>a)</w:t>
      </w:r>
      <w:r w:rsidRPr="00B81E11">
        <w:rPr>
          <w:color w:val="C00000"/>
        </w:rPr>
        <w:t xml:space="preserve"> sai do kết quả của diễn thế sinh thái là thiết lập mối cân bằng mới vì thực chất của quá trình diễn thế sinh thái là sự thay thế các dạng quần xã cuối cùng tiến đến một quân xã ổn định.</w:t>
      </w:r>
    </w:p>
    <w:p w14:paraId="43A10F74" w14:textId="77777777" w:rsidR="000B68C6" w:rsidRPr="00B81E11" w:rsidRDefault="000B68C6" w:rsidP="000B68C6">
      <w:pPr>
        <w:jc w:val="both"/>
        <w:rPr>
          <w:color w:val="C00000"/>
        </w:rPr>
      </w:pPr>
      <w:r>
        <w:rPr>
          <w:color w:val="C00000"/>
        </w:rPr>
        <w:t>b)</w:t>
      </w:r>
      <w:r w:rsidRPr="00B81E11">
        <w:rPr>
          <w:color w:val="C00000"/>
        </w:rPr>
        <w:t xml:space="preserve"> sai do trong diễn thế sinh thái, dạng sinh vật có vai trò quan trọng nhất đối với việc hình thành quần xã mới là thực vật.</w:t>
      </w:r>
    </w:p>
    <w:p w14:paraId="14DA9BF3" w14:textId="77777777" w:rsidR="000B68C6" w:rsidRPr="00B81E11" w:rsidRDefault="000B68C6" w:rsidP="000B68C6">
      <w:pPr>
        <w:jc w:val="both"/>
        <w:rPr>
          <w:color w:val="C00000"/>
        </w:rPr>
      </w:pPr>
      <w:r>
        <w:rPr>
          <w:color w:val="C00000"/>
        </w:rPr>
        <w:t>c)</w:t>
      </w:r>
      <w:r w:rsidRPr="00B81E11">
        <w:rPr>
          <w:color w:val="C00000"/>
        </w:rPr>
        <w:t xml:space="preserve"> sai, đó là diễn thế nguyên sinh. </w:t>
      </w:r>
    </w:p>
    <w:p w14:paraId="219D85B5" w14:textId="77777777" w:rsidR="000B68C6" w:rsidRPr="00B81E11" w:rsidRDefault="000B68C6" w:rsidP="000B68C6">
      <w:pPr>
        <w:jc w:val="both"/>
        <w:rPr>
          <w:color w:val="C00000"/>
        </w:rPr>
      </w:pPr>
      <w:r>
        <w:rPr>
          <w:color w:val="C00000"/>
        </w:rPr>
        <w:t>d)</w:t>
      </w:r>
      <w:r w:rsidRPr="00B81E11">
        <w:rPr>
          <w:color w:val="C00000"/>
        </w:rPr>
        <w:t xml:space="preserve"> sai vì nguyên nhân bên trong thúc đẩy diễn thế sinh thái là sự cạnh tranh gay gắt của các loài trong quần xã.</w:t>
      </w:r>
    </w:p>
    <w:p w14:paraId="331F2EB9" w14:textId="77777777" w:rsidR="000B68C6" w:rsidRDefault="000B68C6" w:rsidP="000B68C6">
      <w:pPr>
        <w:jc w:val="both"/>
        <w:rPr>
          <w:b/>
          <w:bCs/>
          <w:color w:val="C00000"/>
        </w:rPr>
      </w:pPr>
      <w:r w:rsidRPr="00B81E11">
        <w:rPr>
          <w:b/>
          <w:bCs/>
          <w:color w:val="C00000"/>
        </w:rPr>
        <w:t>Đáp án cần chọn là: </w:t>
      </w:r>
    </w:p>
    <w:p w14:paraId="4E502B00" w14:textId="77777777" w:rsidR="000B68C6" w:rsidRDefault="000B68C6" w:rsidP="000B68C6">
      <w:r>
        <w:rPr>
          <w:color w:val="C00000"/>
        </w:rPr>
        <w:t>a)</w:t>
      </w:r>
      <w:r w:rsidRPr="00B81E11">
        <w:rPr>
          <w:color w:val="C00000"/>
        </w:rPr>
        <w:t xml:space="preserve"> sai </w:t>
      </w:r>
    </w:p>
    <w:p w14:paraId="748E76E3" w14:textId="77777777" w:rsidR="000B68C6" w:rsidRDefault="000B68C6" w:rsidP="000B68C6">
      <w:r>
        <w:rPr>
          <w:color w:val="C00000"/>
        </w:rPr>
        <w:t>b)</w:t>
      </w:r>
      <w:r w:rsidRPr="00B81E11">
        <w:rPr>
          <w:color w:val="C00000"/>
        </w:rPr>
        <w:t xml:space="preserve"> sai </w:t>
      </w:r>
    </w:p>
    <w:p w14:paraId="1873E524" w14:textId="77777777" w:rsidR="000B68C6" w:rsidRDefault="000B68C6" w:rsidP="000B68C6">
      <w:r>
        <w:rPr>
          <w:color w:val="C00000"/>
        </w:rPr>
        <w:t>c)</w:t>
      </w:r>
      <w:r w:rsidRPr="00B81E11">
        <w:rPr>
          <w:color w:val="C00000"/>
        </w:rPr>
        <w:t xml:space="preserve"> sai</w:t>
      </w:r>
    </w:p>
    <w:p w14:paraId="312A6787" w14:textId="77777777" w:rsidR="000B68C6" w:rsidRDefault="000B68C6" w:rsidP="000B68C6">
      <w:r>
        <w:rPr>
          <w:color w:val="C00000"/>
        </w:rPr>
        <w:t>d)</w:t>
      </w:r>
      <w:r w:rsidRPr="00B81E11">
        <w:rPr>
          <w:color w:val="C00000"/>
        </w:rPr>
        <w:t xml:space="preserve"> sai </w:t>
      </w:r>
    </w:p>
    <w:p w14:paraId="42D26A87" w14:textId="77777777" w:rsidR="000B68C6" w:rsidRPr="006E6A9B" w:rsidRDefault="000B68C6" w:rsidP="000B68C6">
      <w:pPr>
        <w:jc w:val="both"/>
      </w:pPr>
      <w:r w:rsidRPr="006E6A9B">
        <w:rPr>
          <w:b/>
        </w:rPr>
        <w:t xml:space="preserve">Câu </w:t>
      </w:r>
      <w:r>
        <w:rPr>
          <w:b/>
        </w:rPr>
        <w:t>41</w:t>
      </w:r>
      <w:r w:rsidRPr="006E6A9B">
        <w:rPr>
          <w:b/>
        </w:rPr>
        <w:t>.</w:t>
      </w:r>
      <w:r>
        <w:rPr>
          <w:b/>
        </w:rPr>
        <w:t xml:space="preserve"> </w:t>
      </w:r>
      <w:r w:rsidRPr="006E6A9B">
        <w:t>Cho các phát biểu sau đây về diễn thế sinh thái:</w:t>
      </w:r>
    </w:p>
    <w:p w14:paraId="1D4D97A2" w14:textId="77777777" w:rsidR="000B68C6" w:rsidRPr="006E6A9B" w:rsidRDefault="000B68C6" w:rsidP="000B68C6">
      <w:pPr>
        <w:tabs>
          <w:tab w:val="left" w:pos="0"/>
        </w:tabs>
        <w:jc w:val="both"/>
      </w:pPr>
      <w:r w:rsidRPr="00CE7744">
        <w:rPr>
          <w:b/>
          <w:bCs/>
        </w:rPr>
        <w:t>a)</w:t>
      </w:r>
      <w:r>
        <w:t xml:space="preserve"> </w:t>
      </w:r>
      <w:r w:rsidRPr="006E6A9B">
        <w:t>Diễn thế là quá trình phát triển thay thế tuần tự của quần thể sinh vật, từ dạng khởi đầu qua các giai đoạn trung gian để đến quẫn xã cuối cùng tương đối ổn định (quần xã đỉnh cực).</w:t>
      </w:r>
    </w:p>
    <w:p w14:paraId="44BEEC7B" w14:textId="77777777" w:rsidR="000B68C6" w:rsidRPr="006E6A9B" w:rsidRDefault="000B68C6" w:rsidP="000B68C6">
      <w:pPr>
        <w:tabs>
          <w:tab w:val="left" w:pos="0"/>
        </w:tabs>
        <w:jc w:val="both"/>
      </w:pPr>
      <w:r w:rsidRPr="00CE7744">
        <w:rPr>
          <w:b/>
          <w:bCs/>
        </w:rPr>
        <w:t>b)</w:t>
      </w:r>
      <w:r>
        <w:t xml:space="preserve"> </w:t>
      </w:r>
      <w:r w:rsidRPr="006E6A9B">
        <w:t>Diễn thế thường là một quá trình định hướng và không thể dự báo được.</w:t>
      </w:r>
    </w:p>
    <w:p w14:paraId="6B830139" w14:textId="77777777" w:rsidR="000B68C6" w:rsidRPr="006E6A9B" w:rsidRDefault="000B68C6" w:rsidP="000B68C6">
      <w:pPr>
        <w:tabs>
          <w:tab w:val="left" w:pos="0"/>
        </w:tabs>
        <w:jc w:val="both"/>
      </w:pPr>
      <w:r w:rsidRPr="00CE7744">
        <w:rPr>
          <w:b/>
          <w:bCs/>
          <w:u w:val="single"/>
        </w:rPr>
        <w:t>c)</w:t>
      </w:r>
      <w:r>
        <w:t xml:space="preserve"> </w:t>
      </w:r>
      <w:r w:rsidRPr="006E6A9B">
        <w:t>Trong quá trình diễn thế, nhiều chỉ số sinh thái biến đổi phù hợp với trạng thái mới của quần xã và phù hợp với môi trường.</w:t>
      </w:r>
    </w:p>
    <w:p w14:paraId="1BD2E00B" w14:textId="77777777" w:rsidR="000B68C6" w:rsidRPr="006E6A9B" w:rsidRDefault="000B68C6" w:rsidP="000B68C6">
      <w:pPr>
        <w:tabs>
          <w:tab w:val="left" w:pos="0"/>
        </w:tabs>
        <w:jc w:val="both"/>
      </w:pPr>
      <w:r w:rsidRPr="00CE7744">
        <w:rPr>
          <w:b/>
          <w:bCs/>
          <w:u w:val="single"/>
        </w:rPr>
        <w:t>d)</w:t>
      </w:r>
      <w:r>
        <w:t xml:space="preserve"> </w:t>
      </w:r>
      <w:r w:rsidRPr="006E6A9B">
        <w:t xml:space="preserve">Diễn thế được bắt đầu từ một nương rẫy bỏ hoang được gọi là diễn thế thứ sinh. </w:t>
      </w:r>
    </w:p>
    <w:p w14:paraId="03E9D50D" w14:textId="77777777" w:rsidR="000B68C6" w:rsidRDefault="000B68C6" w:rsidP="000B68C6">
      <w:pPr>
        <w:tabs>
          <w:tab w:val="left" w:pos="283"/>
          <w:tab w:val="left" w:pos="2906"/>
          <w:tab w:val="left" w:pos="5528"/>
          <w:tab w:val="left" w:pos="8150"/>
        </w:tabs>
        <w:jc w:val="both"/>
      </w:pPr>
      <w:r>
        <w:t>Các phát biểu trên là đúng hay sai?</w:t>
      </w:r>
    </w:p>
    <w:p w14:paraId="3C9EF90A" w14:textId="77777777" w:rsidR="000B68C6" w:rsidRPr="00B81E11" w:rsidRDefault="000B68C6" w:rsidP="000B68C6">
      <w:pPr>
        <w:jc w:val="both"/>
        <w:rPr>
          <w:b/>
          <w:bCs/>
          <w:color w:val="C00000"/>
          <w:lang w:val="de-DE"/>
        </w:rPr>
      </w:pPr>
      <w:r w:rsidRPr="00B81E11">
        <w:rPr>
          <w:b/>
          <w:bCs/>
          <w:color w:val="C00000"/>
          <w:lang w:val="de-DE"/>
        </w:rPr>
        <w:t>Hướng dẫn giải:</w:t>
      </w:r>
    </w:p>
    <w:p w14:paraId="39C4B9A4" w14:textId="77777777" w:rsidR="000B68C6" w:rsidRPr="00B81E11" w:rsidRDefault="000B68C6" w:rsidP="000B68C6">
      <w:pPr>
        <w:jc w:val="both"/>
        <w:rPr>
          <w:color w:val="C00000"/>
        </w:rPr>
      </w:pPr>
      <w:r>
        <w:rPr>
          <w:color w:val="C00000"/>
        </w:rPr>
        <w:lastRenderedPageBreak/>
        <w:t>a) s</w:t>
      </w:r>
      <w:r w:rsidRPr="00B81E11">
        <w:rPr>
          <w:color w:val="C00000"/>
        </w:rPr>
        <w:t>ai, Diễn thế là quá trình phát triển thay thế tuần tự của quần xã sinh vật (chứ không phải là quần thể sinh vật), từ dạng khởi đầu qua các giai đoạn trung gian để đến quẫn xã cuối cùng tương đối ổn định.</w:t>
      </w:r>
    </w:p>
    <w:p w14:paraId="4B12AD95" w14:textId="77777777" w:rsidR="000B68C6" w:rsidRPr="00B81E11" w:rsidRDefault="000B68C6" w:rsidP="000B68C6">
      <w:pPr>
        <w:jc w:val="both"/>
        <w:rPr>
          <w:color w:val="C00000"/>
        </w:rPr>
      </w:pPr>
      <w:r>
        <w:rPr>
          <w:color w:val="C00000"/>
        </w:rPr>
        <w:t>b) s</w:t>
      </w:r>
      <w:r w:rsidRPr="00B81E11">
        <w:rPr>
          <w:color w:val="C00000"/>
        </w:rPr>
        <w:t>ai, Diễn thế thường là một quá trình định hướng và có thể dự báo được (chứ không phải là không thể dự báo được.</w:t>
      </w:r>
    </w:p>
    <w:p w14:paraId="269A0146" w14:textId="77777777" w:rsidR="000B68C6" w:rsidRPr="00B81E11" w:rsidRDefault="000B68C6" w:rsidP="000B68C6">
      <w:pPr>
        <w:jc w:val="both"/>
        <w:rPr>
          <w:color w:val="C00000"/>
        </w:rPr>
      </w:pPr>
      <w:r>
        <w:rPr>
          <w:color w:val="C00000"/>
        </w:rPr>
        <w:t>c) đ</w:t>
      </w:r>
      <w:r w:rsidRPr="00B81E11">
        <w:rPr>
          <w:color w:val="C00000"/>
        </w:rPr>
        <w:t>úng, Trong quá trình diễn thế, nhiều chỉ số sinh thái biến đổi phù hợp với trạng thái mới của quần xã và phù hợp với môi trường. Nguyên nhân là do môi trường thay đổi nên các chỉ số sinh thái cũng phải biến đổi.</w:t>
      </w:r>
    </w:p>
    <w:p w14:paraId="7D2FB397" w14:textId="77777777" w:rsidR="000B68C6" w:rsidRPr="00B81E11" w:rsidRDefault="000B68C6" w:rsidP="000B68C6">
      <w:pPr>
        <w:jc w:val="both"/>
        <w:rPr>
          <w:color w:val="C00000"/>
        </w:rPr>
      </w:pPr>
      <w:r>
        <w:rPr>
          <w:color w:val="C00000"/>
        </w:rPr>
        <w:t>d) đ</w:t>
      </w:r>
      <w:r w:rsidRPr="00B81E11">
        <w:rPr>
          <w:color w:val="C00000"/>
        </w:rPr>
        <w:t>úng, Diễn thế được bắt đầu từ một nương rẫy bỏ hoang được gọi là điễn thế thứ sinh. Nương rẫy bỏ hoang thì trước đây là nương rẫy cũng đã tồn tại một quần xã.</w:t>
      </w:r>
      <w:r>
        <w:rPr>
          <w:color w:val="C00000"/>
        </w:rPr>
        <w:t xml:space="preserve">. </w:t>
      </w:r>
      <w:r w:rsidRPr="00B81E11">
        <w:rPr>
          <w:color w:val="C00000"/>
        </w:rPr>
        <w:t>Diễn thế thứ sinh (hay thứ cấp) xảy ra ở môi trường mà trước đây từng tồn tại một quần xã, nhưng nay đã bị hủy diệt hoàn toàn.</w:t>
      </w:r>
    </w:p>
    <w:p w14:paraId="2A09ADE7" w14:textId="77777777" w:rsidR="000B68C6" w:rsidRPr="00FF2E7E" w:rsidRDefault="000B68C6" w:rsidP="000B68C6">
      <w:pPr>
        <w:jc w:val="both"/>
        <w:rPr>
          <w:color w:val="C00000"/>
        </w:rPr>
      </w:pPr>
      <w:r w:rsidRPr="00B81E11">
        <w:rPr>
          <w:b/>
          <w:bCs/>
          <w:color w:val="C00000"/>
        </w:rPr>
        <w:t>Đáp án cần chọn là: </w:t>
      </w:r>
    </w:p>
    <w:p w14:paraId="50614F1C" w14:textId="77777777" w:rsidR="000B68C6" w:rsidRDefault="000B68C6" w:rsidP="000B68C6">
      <w:r>
        <w:rPr>
          <w:color w:val="C00000"/>
        </w:rPr>
        <w:t>a) s</w:t>
      </w:r>
      <w:r w:rsidRPr="00B81E11">
        <w:rPr>
          <w:color w:val="C00000"/>
        </w:rPr>
        <w:t>ai</w:t>
      </w:r>
    </w:p>
    <w:p w14:paraId="4024B6FE" w14:textId="77777777" w:rsidR="000B68C6" w:rsidRDefault="000B68C6" w:rsidP="000B68C6">
      <w:r>
        <w:rPr>
          <w:color w:val="C00000"/>
        </w:rPr>
        <w:t>b) s</w:t>
      </w:r>
      <w:r w:rsidRPr="00B81E11">
        <w:rPr>
          <w:color w:val="C00000"/>
        </w:rPr>
        <w:t>ai</w:t>
      </w:r>
    </w:p>
    <w:p w14:paraId="5B8D1599" w14:textId="77777777" w:rsidR="000B68C6" w:rsidRDefault="000B68C6" w:rsidP="000B68C6">
      <w:r>
        <w:rPr>
          <w:color w:val="C00000"/>
        </w:rPr>
        <w:t>c) đ</w:t>
      </w:r>
      <w:r w:rsidRPr="00B81E11">
        <w:rPr>
          <w:color w:val="C00000"/>
        </w:rPr>
        <w:t>úng</w:t>
      </w:r>
    </w:p>
    <w:p w14:paraId="4E827AEE" w14:textId="77777777" w:rsidR="000B68C6" w:rsidRPr="00FB3AEC" w:rsidRDefault="000B68C6" w:rsidP="000B68C6">
      <w:r>
        <w:rPr>
          <w:color w:val="C00000"/>
        </w:rPr>
        <w:t>d) đ</w:t>
      </w:r>
      <w:r w:rsidRPr="00B81E11">
        <w:rPr>
          <w:color w:val="C00000"/>
        </w:rPr>
        <w:t>úng</w:t>
      </w:r>
      <w:r>
        <w:rPr>
          <w:color w:val="C00000"/>
        </w:rPr>
        <w:t xml:space="preserve"> </w:t>
      </w:r>
    </w:p>
    <w:p w14:paraId="7EB2C8F6" w14:textId="77777777" w:rsidR="000B68C6" w:rsidRPr="006E6A9B" w:rsidRDefault="000B68C6" w:rsidP="000B68C6">
      <w:pPr>
        <w:jc w:val="both"/>
      </w:pPr>
      <w:r w:rsidRPr="006E6A9B">
        <w:rPr>
          <w:b/>
        </w:rPr>
        <w:t xml:space="preserve">Câu </w:t>
      </w:r>
      <w:r>
        <w:rPr>
          <w:b/>
        </w:rPr>
        <w:t>42</w:t>
      </w:r>
      <w:r w:rsidRPr="006E6A9B">
        <w:rPr>
          <w:b/>
        </w:rPr>
        <w:t>.</w:t>
      </w:r>
      <w:r>
        <w:rPr>
          <w:b/>
        </w:rPr>
        <w:t xml:space="preserve"> </w:t>
      </w:r>
      <w:r w:rsidRPr="006E6A9B">
        <w:t>Cho hình ảnh về các giai đoạn của một quá trình diễn thế sinh thái và các phát biểu sau đây:</w:t>
      </w:r>
    </w:p>
    <w:p w14:paraId="2BD470AB" w14:textId="77777777" w:rsidR="000B68C6" w:rsidRPr="006E6A9B" w:rsidRDefault="000B68C6" w:rsidP="000B68C6">
      <w:pPr>
        <w:jc w:val="center"/>
      </w:pPr>
      <w:r w:rsidRPr="006E6A9B">
        <w:rPr>
          <w:noProof/>
        </w:rPr>
        <w:drawing>
          <wp:inline distT="0" distB="0" distL="0" distR="0" wp14:anchorId="3D18820E" wp14:editId="70423204">
            <wp:extent cx="3269615" cy="3086735"/>
            <wp:effectExtent l="0" t="0" r="6985"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69615" cy="3086735"/>
                    </a:xfrm>
                    <a:prstGeom prst="rect">
                      <a:avLst/>
                    </a:prstGeom>
                    <a:noFill/>
                    <a:ln>
                      <a:noFill/>
                    </a:ln>
                  </pic:spPr>
                </pic:pic>
              </a:graphicData>
            </a:graphic>
          </wp:inline>
        </w:drawing>
      </w:r>
    </w:p>
    <w:p w14:paraId="0FF307CC" w14:textId="77777777" w:rsidR="000B68C6" w:rsidRPr="006E6A9B" w:rsidRDefault="000B68C6" w:rsidP="000B68C6">
      <w:pPr>
        <w:tabs>
          <w:tab w:val="left" w:pos="0"/>
        </w:tabs>
        <w:jc w:val="both"/>
      </w:pPr>
      <w:r w:rsidRPr="00CE7744">
        <w:rPr>
          <w:b/>
          <w:bCs/>
        </w:rPr>
        <w:t>a)</w:t>
      </w:r>
      <w:r>
        <w:t xml:space="preserve"> </w:t>
      </w:r>
      <w:r w:rsidRPr="006E6A9B">
        <w:t>Thứ tự đúng của các giai đoạn là a - e - c - b - đ.</w:t>
      </w:r>
    </w:p>
    <w:p w14:paraId="797ECF02" w14:textId="77777777" w:rsidR="000B68C6" w:rsidRPr="006E6A9B" w:rsidRDefault="000B68C6" w:rsidP="000B68C6">
      <w:pPr>
        <w:tabs>
          <w:tab w:val="left" w:pos="0"/>
        </w:tabs>
        <w:jc w:val="both"/>
      </w:pPr>
      <w:r w:rsidRPr="00CE7744">
        <w:rPr>
          <w:b/>
          <w:bCs/>
        </w:rPr>
        <w:t>b)</w:t>
      </w:r>
      <w:r>
        <w:t xml:space="preserve"> </w:t>
      </w:r>
      <w:r w:rsidRPr="006E6A9B">
        <w:t>Giai đoạn a được gọi là quần xã sinh vật tiên phong.</w:t>
      </w:r>
    </w:p>
    <w:p w14:paraId="10D87EE2" w14:textId="77777777" w:rsidR="000B68C6" w:rsidRPr="006E6A9B" w:rsidRDefault="000B68C6" w:rsidP="000B68C6">
      <w:pPr>
        <w:tabs>
          <w:tab w:val="left" w:pos="0"/>
        </w:tabs>
        <w:jc w:val="both"/>
      </w:pPr>
      <w:r w:rsidRPr="00CE7744">
        <w:rPr>
          <w:b/>
          <w:bCs/>
        </w:rPr>
        <w:t>c)</w:t>
      </w:r>
      <w:r>
        <w:t xml:space="preserve"> </w:t>
      </w:r>
      <w:r w:rsidRPr="006E6A9B">
        <w:t>Quần xã ở giai đoạn d có độ đa dạng cao nhất.</w:t>
      </w:r>
    </w:p>
    <w:p w14:paraId="5C886104" w14:textId="77777777" w:rsidR="000B68C6" w:rsidRPr="006E6A9B" w:rsidRDefault="000B68C6" w:rsidP="000B68C6">
      <w:pPr>
        <w:tabs>
          <w:tab w:val="left" w:pos="0"/>
        </w:tabs>
        <w:jc w:val="both"/>
      </w:pPr>
      <w:r w:rsidRPr="00CE7744">
        <w:rPr>
          <w:b/>
          <w:bCs/>
        </w:rPr>
        <w:t>d)</w:t>
      </w:r>
      <w:r>
        <w:t xml:space="preserve"> </w:t>
      </w:r>
      <w:r w:rsidRPr="006E6A9B">
        <w:t xml:space="preserve">Thành phần thực vật chủ yếu trong giai đoạn e là cây thân thảo ưa bóng. </w:t>
      </w:r>
    </w:p>
    <w:p w14:paraId="76FECA24" w14:textId="77777777" w:rsidR="000B68C6" w:rsidRDefault="000B68C6" w:rsidP="000B68C6">
      <w:pPr>
        <w:tabs>
          <w:tab w:val="left" w:pos="283"/>
          <w:tab w:val="left" w:pos="2906"/>
          <w:tab w:val="left" w:pos="5528"/>
          <w:tab w:val="left" w:pos="8150"/>
        </w:tabs>
        <w:jc w:val="both"/>
      </w:pPr>
      <w:r>
        <w:t>Các phát biểu trên là đúng hay sai?</w:t>
      </w:r>
    </w:p>
    <w:p w14:paraId="279DB24D" w14:textId="77777777" w:rsidR="000B68C6" w:rsidRPr="00352F2C" w:rsidRDefault="000B68C6" w:rsidP="000B68C6">
      <w:pPr>
        <w:jc w:val="both"/>
        <w:rPr>
          <w:b/>
          <w:bCs/>
          <w:color w:val="C00000"/>
          <w:lang w:val="de-DE"/>
        </w:rPr>
      </w:pPr>
      <w:r w:rsidRPr="00352F2C">
        <w:rPr>
          <w:b/>
          <w:bCs/>
          <w:color w:val="C00000"/>
          <w:lang w:val="de-DE"/>
        </w:rPr>
        <w:t>Hướng dẫn giải:</w:t>
      </w:r>
    </w:p>
    <w:p w14:paraId="67CE0B1D" w14:textId="77777777" w:rsidR="000B68C6" w:rsidRPr="00352F2C" w:rsidRDefault="000B68C6" w:rsidP="000B68C6">
      <w:pPr>
        <w:jc w:val="both"/>
        <w:rPr>
          <w:color w:val="C00000"/>
        </w:rPr>
      </w:pPr>
      <w:r>
        <w:rPr>
          <w:color w:val="C00000"/>
        </w:rPr>
        <w:t>a)</w:t>
      </w:r>
      <w:r w:rsidRPr="00352F2C">
        <w:rPr>
          <w:color w:val="C00000"/>
        </w:rPr>
        <w:t xml:space="preserve"> sai, thứ tự đúng là </w:t>
      </w:r>
      <w:r w:rsidRPr="00352F2C">
        <w:rPr>
          <w:color w:val="C00000"/>
          <w:position w:val="-6"/>
        </w:rPr>
        <w:object w:dxaOrig="2020" w:dyaOrig="279" w14:anchorId="342F45C2">
          <v:shape id="_x0000_i1058" type="#_x0000_t75" style="width:101.35pt;height:14.5pt" o:ole="">
            <v:fill o:detectmouseclick="t"/>
            <v:imagedata r:id="rId73" o:title=""/>
          </v:shape>
          <o:OLEObject Type="Embed" ProgID="Equation.3" ShapeID="_x0000_i1058" DrawAspect="Content" ObjectID="_1791145101" r:id="rId86">
            <o:FieldCodes>\* MERGEFORMAT</o:FieldCodes>
          </o:OLEObject>
        </w:object>
      </w:r>
    </w:p>
    <w:p w14:paraId="668D3AE3" w14:textId="77777777" w:rsidR="000B68C6" w:rsidRPr="00352F2C" w:rsidRDefault="000B68C6" w:rsidP="000B68C6">
      <w:pPr>
        <w:jc w:val="both"/>
        <w:rPr>
          <w:color w:val="C00000"/>
        </w:rPr>
      </w:pPr>
      <w:r>
        <w:rPr>
          <w:color w:val="C00000"/>
        </w:rPr>
        <w:t>b)</w:t>
      </w:r>
      <w:r w:rsidRPr="00352F2C">
        <w:rPr>
          <w:color w:val="C00000"/>
        </w:rPr>
        <w:t xml:space="preserve"> sai, e mới là quần xã sinh vật tiên phong.</w:t>
      </w:r>
    </w:p>
    <w:p w14:paraId="5319111F" w14:textId="77777777" w:rsidR="000B68C6" w:rsidRPr="00352F2C" w:rsidRDefault="000B68C6" w:rsidP="000B68C6">
      <w:pPr>
        <w:pStyle w:val="Compact"/>
        <w:spacing w:before="48" w:after="48"/>
        <w:rPr>
          <w:color w:val="C00000"/>
        </w:rPr>
      </w:pPr>
      <w:r>
        <w:rPr>
          <w:color w:val="C00000"/>
          <w:lang w:val="en-US"/>
        </w:rPr>
        <w:t>c)</w:t>
      </w:r>
      <w:r w:rsidRPr="00352F2C">
        <w:rPr>
          <w:color w:val="C00000"/>
        </w:rPr>
        <w:t xml:space="preserve"> sai, quần xã giai đoạn b mới có độ đa dạng cao nhất.</w:t>
      </w:r>
    </w:p>
    <w:p w14:paraId="03B2B95E" w14:textId="77777777" w:rsidR="000B68C6" w:rsidRPr="00352F2C" w:rsidRDefault="000B68C6" w:rsidP="000B68C6">
      <w:pPr>
        <w:jc w:val="both"/>
        <w:rPr>
          <w:color w:val="C00000"/>
        </w:rPr>
      </w:pPr>
      <w:r>
        <w:rPr>
          <w:color w:val="C00000"/>
        </w:rPr>
        <w:t>d)</w:t>
      </w:r>
      <w:r w:rsidRPr="00352F2C">
        <w:rPr>
          <w:color w:val="C00000"/>
        </w:rPr>
        <w:t xml:space="preserve"> sai, thành phần chủ yếu của quần xã e là cây thân thảo ưa sáng.</w:t>
      </w:r>
    </w:p>
    <w:p w14:paraId="7A7DFC39" w14:textId="77777777" w:rsidR="000B68C6" w:rsidRDefault="000B68C6" w:rsidP="000B68C6">
      <w:pPr>
        <w:jc w:val="both"/>
        <w:rPr>
          <w:b/>
          <w:bCs/>
          <w:color w:val="C00000"/>
        </w:rPr>
      </w:pPr>
      <w:r w:rsidRPr="00352F2C">
        <w:rPr>
          <w:b/>
          <w:bCs/>
          <w:color w:val="C00000"/>
        </w:rPr>
        <w:t>Đáp án cần chọn là: </w:t>
      </w:r>
    </w:p>
    <w:p w14:paraId="4E4215EF" w14:textId="77777777" w:rsidR="000B68C6" w:rsidRDefault="000B68C6" w:rsidP="000B68C6">
      <w:r>
        <w:rPr>
          <w:color w:val="C00000"/>
        </w:rPr>
        <w:t>a)</w:t>
      </w:r>
      <w:r w:rsidRPr="00352F2C">
        <w:rPr>
          <w:color w:val="C00000"/>
        </w:rPr>
        <w:t xml:space="preserve"> sai</w:t>
      </w:r>
    </w:p>
    <w:p w14:paraId="58505C25" w14:textId="77777777" w:rsidR="000B68C6" w:rsidRDefault="000B68C6" w:rsidP="000B68C6">
      <w:r>
        <w:rPr>
          <w:color w:val="C00000"/>
        </w:rPr>
        <w:t>b)</w:t>
      </w:r>
      <w:r w:rsidRPr="00352F2C">
        <w:rPr>
          <w:color w:val="C00000"/>
        </w:rPr>
        <w:t xml:space="preserve"> sai</w:t>
      </w:r>
    </w:p>
    <w:p w14:paraId="1DEBEDFB" w14:textId="77777777" w:rsidR="000B68C6" w:rsidRDefault="000B68C6" w:rsidP="000B68C6">
      <w:r>
        <w:rPr>
          <w:color w:val="C00000"/>
        </w:rPr>
        <w:t>c)</w:t>
      </w:r>
      <w:r w:rsidRPr="00352F2C">
        <w:rPr>
          <w:color w:val="C00000"/>
        </w:rPr>
        <w:t xml:space="preserve"> sai</w:t>
      </w:r>
    </w:p>
    <w:p w14:paraId="7F15774B" w14:textId="77777777" w:rsidR="000B68C6" w:rsidRPr="00FB3AEC" w:rsidRDefault="000B68C6" w:rsidP="000B68C6">
      <w:r>
        <w:rPr>
          <w:color w:val="C00000"/>
        </w:rPr>
        <w:t>d)</w:t>
      </w:r>
      <w:r w:rsidRPr="00352F2C">
        <w:rPr>
          <w:color w:val="C00000"/>
        </w:rPr>
        <w:t xml:space="preserve"> sai</w:t>
      </w:r>
    </w:p>
    <w:p w14:paraId="758E7287" w14:textId="77777777" w:rsidR="000B68C6" w:rsidRPr="006E6A9B" w:rsidRDefault="000B68C6" w:rsidP="000B68C6">
      <w:pPr>
        <w:jc w:val="both"/>
      </w:pPr>
      <w:r w:rsidRPr="006E6A9B">
        <w:rPr>
          <w:b/>
        </w:rPr>
        <w:t xml:space="preserve">Câu </w:t>
      </w:r>
      <w:r>
        <w:rPr>
          <w:b/>
        </w:rPr>
        <w:t>43</w:t>
      </w:r>
      <w:r w:rsidRPr="006E6A9B">
        <w:rPr>
          <w:b/>
        </w:rPr>
        <w:t>.</w:t>
      </w:r>
      <w:r>
        <w:rPr>
          <w:b/>
        </w:rPr>
        <w:t xml:space="preserve"> </w:t>
      </w:r>
      <w:r w:rsidRPr="006E6A9B">
        <w:t>Cho các nhận xét sau:</w:t>
      </w:r>
    </w:p>
    <w:p w14:paraId="74CC8FAA" w14:textId="77777777" w:rsidR="000B68C6" w:rsidRPr="006E6A9B" w:rsidRDefault="000B68C6" w:rsidP="000B68C6">
      <w:pPr>
        <w:tabs>
          <w:tab w:val="left" w:pos="0"/>
        </w:tabs>
        <w:jc w:val="both"/>
      </w:pPr>
      <w:r w:rsidRPr="00CE7744">
        <w:rPr>
          <w:b/>
          <w:bCs/>
          <w:u w:val="single"/>
        </w:rPr>
        <w:lastRenderedPageBreak/>
        <w:t>a)</w:t>
      </w:r>
      <w:r>
        <w:t xml:space="preserve"> </w:t>
      </w:r>
      <w:r w:rsidRPr="006E6A9B">
        <w:t>Diễn thế nguyên sinh trải qua 3 giai đoạn.</w:t>
      </w:r>
    </w:p>
    <w:p w14:paraId="66B058E1" w14:textId="77777777" w:rsidR="000B68C6" w:rsidRPr="006E6A9B" w:rsidRDefault="000B68C6" w:rsidP="000B68C6">
      <w:pPr>
        <w:tabs>
          <w:tab w:val="left" w:pos="0"/>
        </w:tabs>
        <w:jc w:val="both"/>
      </w:pPr>
      <w:r w:rsidRPr="00CE7744">
        <w:rPr>
          <w:b/>
          <w:bCs/>
        </w:rPr>
        <w:t>b)</w:t>
      </w:r>
      <w:r>
        <w:t xml:space="preserve"> </w:t>
      </w:r>
      <w:r w:rsidRPr="006E6A9B">
        <w:t>Diễn thế thứ sinh trải qua 4 giai đoạn.</w:t>
      </w:r>
    </w:p>
    <w:p w14:paraId="164E8DC7" w14:textId="77777777" w:rsidR="000B68C6" w:rsidRPr="006E6A9B" w:rsidRDefault="000B68C6" w:rsidP="000B68C6">
      <w:pPr>
        <w:tabs>
          <w:tab w:val="left" w:pos="0"/>
        </w:tabs>
        <w:jc w:val="both"/>
      </w:pPr>
      <w:r w:rsidRPr="00CE7744">
        <w:rPr>
          <w:b/>
          <w:bCs/>
          <w:u w:val="single"/>
        </w:rPr>
        <w:t>c)</w:t>
      </w:r>
      <w:r>
        <w:t xml:space="preserve"> </w:t>
      </w:r>
      <w:r w:rsidRPr="006E6A9B">
        <w:t>Diễn thế nguyên sinh xảy ra ở môi trường mà không có quần xã nào đang tồn tại.</w:t>
      </w:r>
    </w:p>
    <w:p w14:paraId="5EA1BD32" w14:textId="77777777" w:rsidR="000B68C6" w:rsidRPr="006E6A9B" w:rsidRDefault="000B68C6" w:rsidP="000B68C6">
      <w:pPr>
        <w:tabs>
          <w:tab w:val="left" w:pos="0"/>
        </w:tabs>
        <w:jc w:val="both"/>
      </w:pPr>
      <w:r w:rsidRPr="00CE7744">
        <w:rPr>
          <w:b/>
          <w:bCs/>
        </w:rPr>
        <w:t>d)</w:t>
      </w:r>
      <w:r>
        <w:t xml:space="preserve"> </w:t>
      </w:r>
      <w:r w:rsidRPr="006E6A9B">
        <w:t>Một khu rừng bị đột cháy hoàn toàn, sau đó quá trình diễn thế nguyên sinh sẽ xảy ra.</w:t>
      </w:r>
    </w:p>
    <w:p w14:paraId="7DE3FFF3" w14:textId="77777777" w:rsidR="000B68C6" w:rsidRDefault="000B68C6" w:rsidP="000B68C6">
      <w:pPr>
        <w:tabs>
          <w:tab w:val="left" w:pos="283"/>
          <w:tab w:val="left" w:pos="2906"/>
          <w:tab w:val="left" w:pos="5528"/>
          <w:tab w:val="left" w:pos="8150"/>
        </w:tabs>
        <w:jc w:val="both"/>
      </w:pPr>
      <w:r>
        <w:t>Các nhận xét trên là đúng hay sai?</w:t>
      </w:r>
    </w:p>
    <w:p w14:paraId="2EDF16D9" w14:textId="77777777" w:rsidR="000B68C6" w:rsidRPr="00352F2C" w:rsidRDefault="000B68C6" w:rsidP="000B68C6">
      <w:pPr>
        <w:jc w:val="both"/>
        <w:rPr>
          <w:b/>
          <w:bCs/>
          <w:color w:val="C00000"/>
          <w:lang w:val="de-DE"/>
        </w:rPr>
      </w:pPr>
      <w:r w:rsidRPr="00352F2C">
        <w:rPr>
          <w:b/>
          <w:bCs/>
          <w:color w:val="C00000"/>
          <w:lang w:val="de-DE"/>
        </w:rPr>
        <w:t>Hướng dẫn giải:</w:t>
      </w:r>
    </w:p>
    <w:p w14:paraId="3F7C4931" w14:textId="77777777" w:rsidR="000B68C6" w:rsidRPr="00352F2C" w:rsidRDefault="000B68C6" w:rsidP="000B68C6">
      <w:pPr>
        <w:tabs>
          <w:tab w:val="left" w:pos="0"/>
        </w:tabs>
        <w:jc w:val="both"/>
        <w:rPr>
          <w:color w:val="C00000"/>
        </w:rPr>
      </w:pPr>
      <w:r>
        <w:rPr>
          <w:color w:val="C00000"/>
        </w:rPr>
        <w:t>a) đ</w:t>
      </w:r>
      <w:r w:rsidRPr="00352F2C">
        <w:rPr>
          <w:color w:val="C00000"/>
        </w:rPr>
        <w:t>úng, đầu tiên là quá trình hình thành quần xã tiên phong, sau đó là giai đoạn hỗn hợp gồm những sinh vật biến đổi tuần tự, thay thế cho nhau, giai đoạn cuối sẽ hình thành nên quần xã tương đối ổn định.</w:t>
      </w:r>
    </w:p>
    <w:p w14:paraId="1E10A5C9" w14:textId="77777777" w:rsidR="000B68C6" w:rsidRPr="00352F2C" w:rsidRDefault="000B68C6" w:rsidP="000B68C6">
      <w:pPr>
        <w:tabs>
          <w:tab w:val="left" w:pos="0"/>
        </w:tabs>
        <w:jc w:val="both"/>
        <w:rPr>
          <w:color w:val="C00000"/>
        </w:rPr>
      </w:pPr>
      <w:r>
        <w:rPr>
          <w:color w:val="C00000"/>
        </w:rPr>
        <w:t>b) s</w:t>
      </w:r>
      <w:r w:rsidRPr="00352F2C">
        <w:rPr>
          <w:color w:val="C00000"/>
        </w:rPr>
        <w:t>ai, diễn ra 3 giai đoạn: giai đoạn đầu, giữa và cuối.</w:t>
      </w:r>
    </w:p>
    <w:p w14:paraId="7FB4C058" w14:textId="77777777" w:rsidR="000B68C6" w:rsidRPr="00352F2C" w:rsidRDefault="000B68C6" w:rsidP="000B68C6">
      <w:pPr>
        <w:tabs>
          <w:tab w:val="left" w:pos="0"/>
        </w:tabs>
        <w:jc w:val="both"/>
        <w:rPr>
          <w:color w:val="C00000"/>
        </w:rPr>
      </w:pPr>
      <w:r>
        <w:rPr>
          <w:color w:val="C00000"/>
        </w:rPr>
        <w:t>c) đ</w:t>
      </w:r>
      <w:r w:rsidRPr="00352F2C">
        <w:rPr>
          <w:color w:val="C00000"/>
        </w:rPr>
        <w:t>úng, diễn thế nguyên sinh và diễn thế thứ sinh đều diễn ra trên môi trường không có quần xã nào đang tồn tại.</w:t>
      </w:r>
    </w:p>
    <w:p w14:paraId="5443F63D" w14:textId="77777777" w:rsidR="000B68C6" w:rsidRPr="00352F2C" w:rsidRDefault="000B68C6" w:rsidP="000B68C6">
      <w:pPr>
        <w:tabs>
          <w:tab w:val="left" w:pos="0"/>
        </w:tabs>
        <w:jc w:val="both"/>
        <w:rPr>
          <w:color w:val="C00000"/>
        </w:rPr>
      </w:pPr>
      <w:r>
        <w:rPr>
          <w:color w:val="C00000"/>
        </w:rPr>
        <w:t>d) s</w:t>
      </w:r>
      <w:r w:rsidRPr="00352F2C">
        <w:rPr>
          <w:color w:val="C00000"/>
        </w:rPr>
        <w:t>ai, điễn ra quá trình diễn thế thứ sinh. Do trước đây đã từng tồn tại một quần xã, và đã bị hủy diệt hoàn toàn.</w:t>
      </w:r>
    </w:p>
    <w:p w14:paraId="4E4A6F2E" w14:textId="77777777" w:rsidR="000B68C6" w:rsidRDefault="000B68C6" w:rsidP="000B68C6">
      <w:pPr>
        <w:jc w:val="both"/>
        <w:rPr>
          <w:b/>
          <w:bCs/>
          <w:color w:val="C00000"/>
        </w:rPr>
      </w:pPr>
      <w:r w:rsidRPr="00352F2C">
        <w:rPr>
          <w:b/>
          <w:bCs/>
          <w:color w:val="C00000"/>
        </w:rPr>
        <w:t>Đáp án cần chọn là: </w:t>
      </w:r>
    </w:p>
    <w:p w14:paraId="18981C91" w14:textId="77777777" w:rsidR="000B68C6" w:rsidRDefault="000B68C6" w:rsidP="000B68C6">
      <w:r>
        <w:rPr>
          <w:color w:val="C00000"/>
        </w:rPr>
        <w:t>a) đ</w:t>
      </w:r>
      <w:r w:rsidRPr="00352F2C">
        <w:rPr>
          <w:color w:val="C00000"/>
        </w:rPr>
        <w:t>úng</w:t>
      </w:r>
    </w:p>
    <w:p w14:paraId="1E8CACE3" w14:textId="77777777" w:rsidR="000B68C6" w:rsidRDefault="000B68C6" w:rsidP="000B68C6">
      <w:r>
        <w:rPr>
          <w:color w:val="C00000"/>
        </w:rPr>
        <w:t>b) s</w:t>
      </w:r>
      <w:r w:rsidRPr="00352F2C">
        <w:rPr>
          <w:color w:val="C00000"/>
        </w:rPr>
        <w:t>ai</w:t>
      </w:r>
    </w:p>
    <w:p w14:paraId="15D13B83" w14:textId="77777777" w:rsidR="000B68C6" w:rsidRDefault="000B68C6" w:rsidP="000B68C6">
      <w:r>
        <w:rPr>
          <w:color w:val="C00000"/>
        </w:rPr>
        <w:t>c) đ</w:t>
      </w:r>
      <w:r w:rsidRPr="00352F2C">
        <w:rPr>
          <w:color w:val="C00000"/>
        </w:rPr>
        <w:t>úng</w:t>
      </w:r>
    </w:p>
    <w:p w14:paraId="16E4C92A" w14:textId="77777777" w:rsidR="000B68C6" w:rsidRDefault="000B68C6" w:rsidP="000B68C6">
      <w:r>
        <w:rPr>
          <w:color w:val="C00000"/>
        </w:rPr>
        <w:t>d) s</w:t>
      </w:r>
      <w:r w:rsidRPr="00352F2C">
        <w:rPr>
          <w:color w:val="C00000"/>
        </w:rPr>
        <w:t>ai</w:t>
      </w:r>
    </w:p>
    <w:p w14:paraId="3B04E405" w14:textId="77777777" w:rsidR="00570BFC" w:rsidRPr="006E6A9B" w:rsidRDefault="00570BFC" w:rsidP="006E6A9B">
      <w:pPr>
        <w:jc w:val="both"/>
        <w:rPr>
          <w:b/>
          <w:bCs/>
          <w:color w:val="auto"/>
        </w:rPr>
      </w:pPr>
    </w:p>
    <w:p w14:paraId="6BC19CA7" w14:textId="16539A9F" w:rsidR="002A2671" w:rsidRPr="006E6A9B" w:rsidRDefault="002A2671" w:rsidP="006E6A9B">
      <w:pPr>
        <w:tabs>
          <w:tab w:val="left" w:pos="274"/>
          <w:tab w:val="left" w:pos="2835"/>
          <w:tab w:val="left" w:pos="5387"/>
          <w:tab w:val="left" w:pos="7938"/>
        </w:tabs>
        <w:spacing w:line="312" w:lineRule="auto"/>
        <w:jc w:val="both"/>
        <w:rPr>
          <w:b/>
          <w:bCs/>
          <w:sz w:val="26"/>
          <w:szCs w:val="26"/>
        </w:rPr>
      </w:pPr>
      <w:r w:rsidRPr="006E6A9B">
        <w:rPr>
          <w:rFonts w:eastAsia="Calibri"/>
          <w:b/>
          <w:bCs/>
          <w:color w:val="C00000"/>
          <w:sz w:val="26"/>
          <w:szCs w:val="26"/>
        </w:rPr>
        <w:t xml:space="preserve">PHẦN 3. TRẮC NGHIỆM TRẢ LỜI NGẮN </w:t>
      </w:r>
      <w:r w:rsidRPr="006E6A9B">
        <w:rPr>
          <w:b/>
          <w:bCs/>
          <w:sz w:val="26"/>
          <w:szCs w:val="26"/>
        </w:rPr>
        <w:t>(</w:t>
      </w:r>
      <w:r w:rsidR="00BF76E4" w:rsidRPr="006E6A9B">
        <w:rPr>
          <w:b/>
          <w:bCs/>
          <w:sz w:val="26"/>
          <w:szCs w:val="26"/>
        </w:rPr>
        <w:t>…</w:t>
      </w:r>
      <w:r w:rsidRPr="006E6A9B">
        <w:rPr>
          <w:b/>
          <w:bCs/>
          <w:sz w:val="26"/>
          <w:szCs w:val="26"/>
        </w:rPr>
        <w:t xml:space="preserve"> câu, học sinh trả lời từ câu 1 đến câu </w:t>
      </w:r>
      <w:r w:rsidR="00BF76E4" w:rsidRPr="006E6A9B">
        <w:rPr>
          <w:b/>
          <w:bCs/>
          <w:sz w:val="26"/>
          <w:szCs w:val="26"/>
        </w:rPr>
        <w:t>…</w:t>
      </w:r>
      <w:r w:rsidRPr="006E6A9B">
        <w:rPr>
          <w:b/>
          <w:bCs/>
          <w:sz w:val="26"/>
          <w:szCs w:val="26"/>
        </w:rPr>
        <w:t>).</w:t>
      </w:r>
    </w:p>
    <w:p w14:paraId="0374E727" w14:textId="77777777" w:rsidR="00264DA8" w:rsidRPr="00264DA8" w:rsidRDefault="00264DA8" w:rsidP="00264DA8">
      <w:pPr>
        <w:shd w:val="clear" w:color="auto" w:fill="FFFFFF"/>
        <w:jc w:val="both"/>
        <w:rPr>
          <w:color w:val="252525"/>
        </w:rPr>
      </w:pPr>
      <w:r w:rsidRPr="00264DA8">
        <w:rPr>
          <w:b/>
        </w:rPr>
        <w:t xml:space="preserve">Câu 1. </w:t>
      </w:r>
      <w:r w:rsidRPr="00264DA8">
        <w:t>Xét các sinh vật sau:</w:t>
      </w:r>
    </w:p>
    <w:p w14:paraId="36D46FE7" w14:textId="77777777" w:rsidR="00264DA8" w:rsidRPr="00264DA8" w:rsidRDefault="00264DA8" w:rsidP="00264DA8">
      <w:pPr>
        <w:shd w:val="clear" w:color="auto" w:fill="FFFFFF"/>
        <w:jc w:val="both"/>
      </w:pPr>
      <w:r w:rsidRPr="00264DA8">
        <w:t xml:space="preserve">(1) Nấm rơm. </w:t>
      </w:r>
    </w:p>
    <w:p w14:paraId="0ED5B542" w14:textId="77777777" w:rsidR="00264DA8" w:rsidRPr="00264DA8" w:rsidRDefault="00264DA8" w:rsidP="00264DA8">
      <w:pPr>
        <w:shd w:val="clear" w:color="auto" w:fill="FFFFFF"/>
        <w:jc w:val="both"/>
      </w:pPr>
      <w:r w:rsidRPr="00264DA8">
        <w:t xml:space="preserve">(2) Nấm linh chi. </w:t>
      </w:r>
    </w:p>
    <w:p w14:paraId="37974B44" w14:textId="77777777" w:rsidR="00264DA8" w:rsidRPr="00264DA8" w:rsidRDefault="00264DA8" w:rsidP="00264DA8">
      <w:pPr>
        <w:shd w:val="clear" w:color="auto" w:fill="FFFFFF"/>
        <w:jc w:val="both"/>
        <w:rPr>
          <w:color w:val="252525"/>
        </w:rPr>
      </w:pPr>
      <w:r w:rsidRPr="00264DA8">
        <w:t>(3) Vi khuẩn hoại sinh.</w:t>
      </w:r>
    </w:p>
    <w:p w14:paraId="422F4293" w14:textId="77777777" w:rsidR="00264DA8" w:rsidRPr="00264DA8" w:rsidRDefault="00264DA8" w:rsidP="00264DA8">
      <w:pPr>
        <w:shd w:val="clear" w:color="auto" w:fill="FFFFFF"/>
        <w:jc w:val="both"/>
      </w:pPr>
      <w:r w:rsidRPr="00264DA8">
        <w:t xml:space="preserve">(4) Rêu bám trên cây. </w:t>
      </w:r>
    </w:p>
    <w:p w14:paraId="2A19D732" w14:textId="77777777" w:rsidR="00264DA8" w:rsidRPr="00264DA8" w:rsidRDefault="00264DA8" w:rsidP="00264DA8">
      <w:pPr>
        <w:shd w:val="clear" w:color="auto" w:fill="FFFFFF"/>
        <w:jc w:val="both"/>
      </w:pPr>
      <w:r w:rsidRPr="00264DA8">
        <w:t xml:space="preserve">(5) Dương xỉ. </w:t>
      </w:r>
    </w:p>
    <w:p w14:paraId="3C61722E" w14:textId="77777777" w:rsidR="00264DA8" w:rsidRPr="00264DA8" w:rsidRDefault="00264DA8" w:rsidP="00264DA8">
      <w:pPr>
        <w:shd w:val="clear" w:color="auto" w:fill="FFFFFF"/>
        <w:jc w:val="both"/>
        <w:rPr>
          <w:color w:val="252525"/>
        </w:rPr>
      </w:pPr>
      <w:r w:rsidRPr="00264DA8">
        <w:t>(6) Vi khuẩn lam.</w:t>
      </w:r>
    </w:p>
    <w:p w14:paraId="01662076" w14:textId="77777777" w:rsidR="00264DA8" w:rsidRPr="00264DA8" w:rsidRDefault="00264DA8" w:rsidP="00264DA8">
      <w:pPr>
        <w:shd w:val="clear" w:color="auto" w:fill="FFFFFF"/>
        <w:jc w:val="both"/>
        <w:rPr>
          <w:color w:val="252525"/>
        </w:rPr>
      </w:pPr>
      <w:r w:rsidRPr="00264DA8">
        <w:t>Có mấy loài thuộc nhóm sinh vật sản xuất?</w:t>
      </w:r>
    </w:p>
    <w:p w14:paraId="45F808DD"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3</w:t>
      </w:r>
    </w:p>
    <w:p w14:paraId="5778D064" w14:textId="77777777" w:rsidR="00264DA8" w:rsidRPr="00264DA8" w:rsidRDefault="00264DA8" w:rsidP="00264DA8">
      <w:pPr>
        <w:jc w:val="both"/>
        <w:rPr>
          <w:b/>
          <w:bCs/>
          <w:color w:val="C00000"/>
          <w:lang w:val="de-DE"/>
        </w:rPr>
      </w:pPr>
      <w:r w:rsidRPr="00264DA8">
        <w:rPr>
          <w:b/>
          <w:bCs/>
          <w:color w:val="C00000"/>
          <w:lang w:val="de-DE"/>
        </w:rPr>
        <w:t>Hướng dẫn giải:</w:t>
      </w:r>
    </w:p>
    <w:p w14:paraId="50DF63EB"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Các loài thuộc nhóm sinh vật sản xuất: (4), (5), (6).</w:t>
      </w:r>
    </w:p>
    <w:p w14:paraId="2509152D"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Những sinh vật này có khả năng tổng hợp chất hữu cơ.</w:t>
      </w:r>
    </w:p>
    <w:p w14:paraId="687E1AEA"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(1), (2), (3) là các sinh vật phân giải.</w:t>
      </w:r>
    </w:p>
    <w:p w14:paraId="48DB6C5B" w14:textId="77777777" w:rsidR="00264DA8" w:rsidRPr="00264DA8" w:rsidRDefault="00264DA8" w:rsidP="00264DA8">
      <w:pPr>
        <w:jc w:val="both"/>
        <w:rPr>
          <w:color w:val="C00000"/>
        </w:rPr>
      </w:pPr>
      <w:r w:rsidRPr="00264DA8">
        <w:rPr>
          <w:b/>
          <w:bCs/>
          <w:color w:val="C00000"/>
        </w:rPr>
        <w:t>Đáp án cần chọn là: 3</w:t>
      </w:r>
    </w:p>
    <w:p w14:paraId="24D8C7BC" w14:textId="77777777" w:rsidR="00264DA8" w:rsidRPr="00264DA8" w:rsidRDefault="00264DA8" w:rsidP="00264DA8">
      <w:pPr>
        <w:shd w:val="clear" w:color="auto" w:fill="FFFFFF"/>
        <w:jc w:val="both"/>
        <w:rPr>
          <w:color w:val="252525"/>
        </w:rPr>
      </w:pPr>
      <w:r w:rsidRPr="00264DA8">
        <w:rPr>
          <w:b/>
        </w:rPr>
        <w:t xml:space="preserve">Câu 2. </w:t>
      </w:r>
      <w:r w:rsidRPr="00264DA8">
        <w:t>Cho các phát biểu sau về cấu trúc của hệ sinh thái:</w:t>
      </w:r>
    </w:p>
    <w:p w14:paraId="2B73479F" w14:textId="77777777" w:rsidR="00264DA8" w:rsidRPr="00264DA8" w:rsidRDefault="00264DA8" w:rsidP="00264DA8">
      <w:pPr>
        <w:shd w:val="clear" w:color="auto" w:fill="FFFFFF"/>
        <w:jc w:val="both"/>
        <w:rPr>
          <w:color w:val="252525"/>
        </w:rPr>
      </w:pPr>
      <w:r w:rsidRPr="00264DA8">
        <w:t>(1) Tất cả các loài động vật đều được xếp vào nhóm động vật tiêu thụ.</w:t>
      </w:r>
    </w:p>
    <w:p w14:paraId="008F6DD1" w14:textId="77777777" w:rsidR="00264DA8" w:rsidRPr="00264DA8" w:rsidRDefault="00264DA8" w:rsidP="00264DA8">
      <w:pPr>
        <w:shd w:val="clear" w:color="auto" w:fill="FFFFFF"/>
        <w:jc w:val="both"/>
        <w:rPr>
          <w:color w:val="252525"/>
        </w:rPr>
      </w:pPr>
      <w:r w:rsidRPr="00264DA8">
        <w:t>(2) Một số thực vật kí sinh được xếp vào nhóm sinh vật phân giải.</w:t>
      </w:r>
    </w:p>
    <w:p w14:paraId="1974903E" w14:textId="77777777" w:rsidR="00264DA8" w:rsidRPr="00264DA8" w:rsidRDefault="00264DA8" w:rsidP="00264DA8">
      <w:pPr>
        <w:shd w:val="clear" w:color="auto" w:fill="FFFFFF"/>
        <w:jc w:val="both"/>
        <w:rPr>
          <w:color w:val="252525"/>
        </w:rPr>
      </w:pPr>
      <w:r w:rsidRPr="00264DA8">
        <w:t>(3) Xác chết của sinh vật được xếp vào thành phần hữu cơ của môi trường.</w:t>
      </w:r>
    </w:p>
    <w:p w14:paraId="27CE5F89" w14:textId="77777777" w:rsidR="00264DA8" w:rsidRPr="00264DA8" w:rsidRDefault="00264DA8" w:rsidP="00264DA8">
      <w:pPr>
        <w:shd w:val="clear" w:color="auto" w:fill="FFFFFF"/>
        <w:jc w:val="both"/>
        <w:rPr>
          <w:color w:val="252525"/>
        </w:rPr>
      </w:pPr>
      <w:r w:rsidRPr="00264DA8">
        <w:t>(4) Tất cả các loài sinh vật đều được xếp vào nhóm sinh vật phân giải.</w:t>
      </w:r>
    </w:p>
    <w:p w14:paraId="3333D4EA" w14:textId="77777777" w:rsidR="00264DA8" w:rsidRPr="00264DA8" w:rsidRDefault="00264DA8" w:rsidP="00264DA8">
      <w:pPr>
        <w:shd w:val="clear" w:color="auto" w:fill="FFFFFF"/>
        <w:jc w:val="both"/>
        <w:rPr>
          <w:color w:val="252525"/>
        </w:rPr>
      </w:pPr>
      <w:r w:rsidRPr="00264DA8">
        <w:t>Có bao nhiêu phát biểu sai?</w:t>
      </w:r>
    </w:p>
    <w:p w14:paraId="667BD16F"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3</w:t>
      </w:r>
    </w:p>
    <w:p w14:paraId="371E8F44" w14:textId="77777777" w:rsidR="00264DA8" w:rsidRPr="00264DA8" w:rsidRDefault="00264DA8" w:rsidP="00264DA8">
      <w:pPr>
        <w:jc w:val="both"/>
        <w:rPr>
          <w:b/>
          <w:bCs/>
          <w:color w:val="C00000"/>
          <w:lang w:val="de-DE"/>
        </w:rPr>
      </w:pPr>
      <w:r w:rsidRPr="00264DA8">
        <w:rPr>
          <w:b/>
          <w:bCs/>
          <w:color w:val="C00000"/>
          <w:lang w:val="de-DE"/>
        </w:rPr>
        <w:t>Hướng dẫn giải:</w:t>
      </w:r>
    </w:p>
    <w:p w14:paraId="2A6AF022" w14:textId="77777777" w:rsidR="00264DA8" w:rsidRPr="00264DA8" w:rsidRDefault="00264DA8" w:rsidP="00264DA8">
      <w:pPr>
        <w:jc w:val="both"/>
        <w:rPr>
          <w:b/>
          <w:bCs/>
          <w:color w:val="C00000"/>
          <w:lang w:val="de-DE"/>
        </w:rPr>
      </w:pPr>
      <w:r w:rsidRPr="00264DA8">
        <w:rPr>
          <w:color w:val="C00000"/>
          <w:shd w:val="clear" w:color="auto" w:fill="FFFFFF"/>
        </w:rPr>
        <w:t>Các phát biểu sai là: (1), (2), (4)</w:t>
      </w:r>
    </w:p>
    <w:p w14:paraId="638B0651" w14:textId="77777777" w:rsidR="00264DA8" w:rsidRPr="00264DA8" w:rsidRDefault="00264DA8" w:rsidP="00264DA8">
      <w:pPr>
        <w:jc w:val="both"/>
        <w:rPr>
          <w:color w:val="C00000"/>
        </w:rPr>
      </w:pPr>
      <w:r w:rsidRPr="00264DA8">
        <w:rPr>
          <w:b/>
          <w:bCs/>
          <w:color w:val="C00000"/>
        </w:rPr>
        <w:t>Đáp án cần chọn là: 3</w:t>
      </w:r>
    </w:p>
    <w:p w14:paraId="677E3394" w14:textId="77777777" w:rsidR="00264DA8" w:rsidRPr="00264DA8" w:rsidRDefault="00264DA8" w:rsidP="00264DA8">
      <w:pPr>
        <w:shd w:val="clear" w:color="auto" w:fill="FFFFFF"/>
        <w:ind w:left="48" w:right="48"/>
        <w:jc w:val="both"/>
        <w:rPr>
          <w:color w:val="222222"/>
        </w:rPr>
      </w:pPr>
      <w:r w:rsidRPr="00264DA8">
        <w:rPr>
          <w:b/>
        </w:rPr>
        <w:t xml:space="preserve">Câu 3. </w:t>
      </w:r>
      <w:r w:rsidRPr="00264DA8">
        <w:t>Xét các sinh vật sau:</w:t>
      </w:r>
    </w:p>
    <w:p w14:paraId="6F8DB304" w14:textId="77777777" w:rsidR="00264DA8" w:rsidRPr="00264DA8" w:rsidRDefault="00264DA8" w:rsidP="00264DA8">
      <w:pPr>
        <w:shd w:val="clear" w:color="auto" w:fill="FFFFFF"/>
        <w:ind w:left="48" w:right="48"/>
        <w:jc w:val="both"/>
      </w:pPr>
      <w:r w:rsidRPr="00264DA8">
        <w:t>1. Nấm rơm. </w:t>
      </w:r>
    </w:p>
    <w:p w14:paraId="2A19A321" w14:textId="77777777" w:rsidR="00264DA8" w:rsidRPr="00264DA8" w:rsidRDefault="00264DA8" w:rsidP="00264DA8">
      <w:pPr>
        <w:shd w:val="clear" w:color="auto" w:fill="FFFFFF"/>
        <w:ind w:left="48" w:right="48"/>
        <w:jc w:val="both"/>
      </w:pPr>
      <w:r w:rsidRPr="00264DA8">
        <w:t>2. Nấm linh chi. </w:t>
      </w:r>
    </w:p>
    <w:p w14:paraId="3493FA70" w14:textId="77777777" w:rsidR="00264DA8" w:rsidRPr="00264DA8" w:rsidRDefault="00264DA8" w:rsidP="00264DA8">
      <w:pPr>
        <w:shd w:val="clear" w:color="auto" w:fill="FFFFFF"/>
        <w:ind w:left="48" w:right="48"/>
        <w:jc w:val="both"/>
        <w:rPr>
          <w:color w:val="222222"/>
        </w:rPr>
      </w:pPr>
      <w:r w:rsidRPr="00264DA8">
        <w:t>3. Vi khuẩn hoại sinh.</w:t>
      </w:r>
    </w:p>
    <w:p w14:paraId="2BFB5F2C" w14:textId="77777777" w:rsidR="00264DA8" w:rsidRPr="00264DA8" w:rsidRDefault="00264DA8" w:rsidP="00264DA8">
      <w:pPr>
        <w:shd w:val="clear" w:color="auto" w:fill="FFFFFF"/>
        <w:ind w:left="48" w:right="48"/>
        <w:jc w:val="both"/>
      </w:pPr>
      <w:r w:rsidRPr="00264DA8">
        <w:lastRenderedPageBreak/>
        <w:t>4. Rêu bám trên cây. </w:t>
      </w:r>
    </w:p>
    <w:p w14:paraId="657EF592" w14:textId="77777777" w:rsidR="00264DA8" w:rsidRPr="00264DA8" w:rsidRDefault="00264DA8" w:rsidP="00264DA8">
      <w:pPr>
        <w:shd w:val="clear" w:color="auto" w:fill="FFFFFF"/>
        <w:ind w:left="48" w:right="48"/>
        <w:jc w:val="both"/>
      </w:pPr>
      <w:r w:rsidRPr="00264DA8">
        <w:t>5. Dương xỉ. </w:t>
      </w:r>
    </w:p>
    <w:p w14:paraId="529FD308" w14:textId="77777777" w:rsidR="00264DA8" w:rsidRPr="00264DA8" w:rsidRDefault="00264DA8" w:rsidP="00264DA8">
      <w:pPr>
        <w:shd w:val="clear" w:color="auto" w:fill="FFFFFF"/>
        <w:ind w:left="48" w:right="48"/>
        <w:jc w:val="both"/>
        <w:rPr>
          <w:color w:val="222222"/>
        </w:rPr>
      </w:pPr>
      <w:r w:rsidRPr="00264DA8">
        <w:t>6. Vi khuẩn lam.</w:t>
      </w:r>
    </w:p>
    <w:p w14:paraId="586FB072" w14:textId="77777777" w:rsidR="00264DA8" w:rsidRPr="00264DA8" w:rsidRDefault="00264DA8" w:rsidP="00264DA8">
      <w:pPr>
        <w:shd w:val="clear" w:color="auto" w:fill="FFFFFF"/>
        <w:ind w:left="48" w:right="48"/>
        <w:jc w:val="both"/>
        <w:rPr>
          <w:color w:val="222222"/>
        </w:rPr>
      </w:pPr>
      <w:r w:rsidRPr="00264DA8">
        <w:t>Có mấy loài thuộc nhóm sinh vật phân giải?</w:t>
      </w:r>
    </w:p>
    <w:p w14:paraId="4FD0FDC0"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3</w:t>
      </w:r>
    </w:p>
    <w:p w14:paraId="1FA37DA7" w14:textId="77777777" w:rsidR="00264DA8" w:rsidRPr="00264DA8" w:rsidRDefault="00264DA8" w:rsidP="00264DA8">
      <w:pPr>
        <w:jc w:val="both"/>
        <w:rPr>
          <w:b/>
          <w:bCs/>
          <w:color w:val="C00000"/>
          <w:lang w:val="de-DE"/>
        </w:rPr>
      </w:pPr>
      <w:r w:rsidRPr="00264DA8">
        <w:rPr>
          <w:b/>
          <w:bCs/>
          <w:color w:val="C00000"/>
          <w:lang w:val="de-DE"/>
        </w:rPr>
        <w:t>Hướng dẫn giải:</w:t>
      </w:r>
    </w:p>
    <w:p w14:paraId="5E182D68" w14:textId="77777777" w:rsidR="00264DA8" w:rsidRPr="00264DA8" w:rsidRDefault="00264DA8" w:rsidP="00264DA8">
      <w:pPr>
        <w:shd w:val="clear" w:color="auto" w:fill="FFFFFF"/>
        <w:ind w:left="48" w:right="48"/>
        <w:jc w:val="both"/>
        <w:rPr>
          <w:color w:val="C00000"/>
        </w:rPr>
      </w:pPr>
      <w:r w:rsidRPr="00264DA8">
        <w:rPr>
          <w:color w:val="C00000"/>
        </w:rPr>
        <w:t>Các loài thuộc nhóm sinh vật phân giải: (1), (2), (3)</w:t>
      </w:r>
    </w:p>
    <w:p w14:paraId="6092E265" w14:textId="77777777" w:rsidR="00264DA8" w:rsidRPr="00264DA8" w:rsidRDefault="00264DA8" w:rsidP="00264DA8">
      <w:pPr>
        <w:shd w:val="clear" w:color="auto" w:fill="FFFFFF"/>
        <w:ind w:left="48" w:right="48"/>
        <w:jc w:val="both"/>
        <w:rPr>
          <w:color w:val="C00000"/>
        </w:rPr>
      </w:pPr>
      <w:r w:rsidRPr="00264DA8">
        <w:rPr>
          <w:color w:val="C00000"/>
        </w:rPr>
        <w:t>Các loài thuộc nhóm sinh vật sản xuất: (4), (5), (6).</w:t>
      </w:r>
    </w:p>
    <w:p w14:paraId="7E0420F1" w14:textId="77777777" w:rsidR="00264DA8" w:rsidRPr="00264DA8" w:rsidRDefault="00264DA8" w:rsidP="00264DA8">
      <w:pPr>
        <w:tabs>
          <w:tab w:val="left" w:pos="283"/>
          <w:tab w:val="left" w:pos="2906"/>
          <w:tab w:val="left" w:pos="5528"/>
          <w:tab w:val="left" w:pos="8150"/>
        </w:tabs>
        <w:jc w:val="both"/>
      </w:pPr>
      <w:r w:rsidRPr="00264DA8">
        <w:rPr>
          <w:b/>
          <w:bCs/>
          <w:color w:val="C00000"/>
        </w:rPr>
        <w:t>Đáp án cần chọn là: 3</w:t>
      </w:r>
    </w:p>
    <w:p w14:paraId="7F70BF19" w14:textId="77777777" w:rsidR="00264DA8" w:rsidRPr="00264DA8" w:rsidRDefault="00264DA8" w:rsidP="00264DA8">
      <w:pPr>
        <w:shd w:val="clear" w:color="auto" w:fill="FFFFFF"/>
        <w:jc w:val="both"/>
        <w:rPr>
          <w:color w:val="252525"/>
        </w:rPr>
      </w:pPr>
      <w:r w:rsidRPr="00264DA8">
        <w:rPr>
          <w:b/>
        </w:rPr>
        <w:t xml:space="preserve">Câu 4. </w:t>
      </w:r>
      <w:r w:rsidRPr="00264DA8">
        <w:t>Có bao nhiêu đặc điểm của hệ sinh thái nông nghiệp trong các đặc điểm sau?</w:t>
      </w:r>
    </w:p>
    <w:p w14:paraId="23602489" w14:textId="77777777" w:rsidR="00264DA8" w:rsidRPr="00264DA8" w:rsidRDefault="00264DA8" w:rsidP="00264DA8">
      <w:pPr>
        <w:shd w:val="clear" w:color="auto" w:fill="FFFFFF"/>
        <w:jc w:val="both"/>
        <w:rPr>
          <w:color w:val="252525"/>
        </w:rPr>
      </w:pPr>
      <w:r w:rsidRPr="00264DA8">
        <w:t>(1) Nguồn năng lượng được cung cấp gồm : điện, than, dầu mỏ, thực phẩm….</w:t>
      </w:r>
    </w:p>
    <w:p w14:paraId="3A665863" w14:textId="77777777" w:rsidR="00264DA8" w:rsidRPr="00264DA8" w:rsidRDefault="00264DA8" w:rsidP="00264DA8">
      <w:pPr>
        <w:shd w:val="clear" w:color="auto" w:fill="FFFFFF"/>
        <w:jc w:val="both"/>
        <w:rPr>
          <w:color w:val="252525"/>
        </w:rPr>
      </w:pPr>
      <w:r w:rsidRPr="00264DA8">
        <w:t>(2) Toàn bộ vật chất đều được tái sinh</w:t>
      </w:r>
    </w:p>
    <w:p w14:paraId="0359A5C9" w14:textId="77777777" w:rsidR="00264DA8" w:rsidRPr="00264DA8" w:rsidRDefault="00264DA8" w:rsidP="00264DA8">
      <w:pPr>
        <w:shd w:val="clear" w:color="auto" w:fill="FFFFFF"/>
        <w:jc w:val="both"/>
        <w:rPr>
          <w:color w:val="252525"/>
        </w:rPr>
      </w:pPr>
      <w:r w:rsidRPr="00264DA8">
        <w:t>(3) Ngoài năng lượng mặt trời còn bổ sung thêm nguồn vật chất khác như: phân bón, thuốc trừ sâu…</w:t>
      </w:r>
    </w:p>
    <w:p w14:paraId="2139BF00" w14:textId="77777777" w:rsidR="00264DA8" w:rsidRPr="00264DA8" w:rsidRDefault="00264DA8" w:rsidP="00264DA8">
      <w:pPr>
        <w:shd w:val="clear" w:color="auto" w:fill="FFFFFF"/>
        <w:jc w:val="both"/>
        <w:rPr>
          <w:color w:val="252525"/>
        </w:rPr>
      </w:pPr>
      <w:r w:rsidRPr="00264DA8">
        <w:t>(4) Phần lớn sản phẩm được đưa ra khỏi hệ sinh thái để phục vụ con người</w:t>
      </w:r>
    </w:p>
    <w:p w14:paraId="3F613892" w14:textId="77777777" w:rsidR="00264DA8" w:rsidRPr="00264DA8" w:rsidRDefault="00264DA8" w:rsidP="00264DA8">
      <w:pPr>
        <w:shd w:val="clear" w:color="auto" w:fill="FFFFFF"/>
        <w:jc w:val="both"/>
        <w:rPr>
          <w:color w:val="252525"/>
        </w:rPr>
      </w:pPr>
      <w:r w:rsidRPr="00264DA8">
        <w:t>(5) Phần lớn sản phẩm được chôn lấp hoặc chuyển sang hệ sinh thái khác</w:t>
      </w:r>
    </w:p>
    <w:p w14:paraId="0FC3FD27"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2</w:t>
      </w:r>
    </w:p>
    <w:p w14:paraId="6CD378EA" w14:textId="77777777" w:rsidR="00264DA8" w:rsidRPr="00264DA8" w:rsidRDefault="00264DA8" w:rsidP="00264DA8">
      <w:pPr>
        <w:jc w:val="both"/>
        <w:rPr>
          <w:b/>
          <w:bCs/>
          <w:color w:val="C00000"/>
          <w:lang w:val="de-DE"/>
        </w:rPr>
      </w:pPr>
      <w:r w:rsidRPr="00264DA8">
        <w:rPr>
          <w:b/>
          <w:bCs/>
          <w:color w:val="C00000"/>
          <w:lang w:val="de-DE"/>
        </w:rPr>
        <w:t>Hướng dẫn giải:</w:t>
      </w:r>
    </w:p>
    <w:p w14:paraId="07D2883F" w14:textId="77777777" w:rsidR="00264DA8" w:rsidRPr="00264DA8" w:rsidRDefault="00264DA8" w:rsidP="00264DA8">
      <w:pPr>
        <w:jc w:val="both"/>
        <w:rPr>
          <w:b/>
          <w:bCs/>
          <w:color w:val="C00000"/>
          <w:lang w:val="de-DE"/>
        </w:rPr>
      </w:pPr>
      <w:r w:rsidRPr="00264DA8">
        <w:rPr>
          <w:color w:val="C00000"/>
          <w:shd w:val="clear" w:color="auto" w:fill="FFFFFF"/>
        </w:rPr>
        <w:t>Đặc điểm của HST nông nghiệp là: (3), (4).</w:t>
      </w:r>
    </w:p>
    <w:p w14:paraId="32C18745" w14:textId="77777777" w:rsidR="00264DA8" w:rsidRPr="00264DA8" w:rsidRDefault="00264DA8" w:rsidP="00264DA8">
      <w:pPr>
        <w:jc w:val="both"/>
        <w:rPr>
          <w:color w:val="C00000"/>
        </w:rPr>
      </w:pPr>
      <w:r w:rsidRPr="00264DA8">
        <w:rPr>
          <w:b/>
          <w:bCs/>
          <w:color w:val="C00000"/>
        </w:rPr>
        <w:t>Đáp án cần chọn là: 2</w:t>
      </w:r>
    </w:p>
    <w:p w14:paraId="456F2640" w14:textId="77777777" w:rsidR="00264DA8" w:rsidRPr="00264DA8" w:rsidRDefault="00264DA8" w:rsidP="00264DA8">
      <w:pPr>
        <w:shd w:val="clear" w:color="auto" w:fill="FFFFFF"/>
        <w:ind w:left="48" w:right="48"/>
        <w:jc w:val="both"/>
        <w:rPr>
          <w:color w:val="222222"/>
        </w:rPr>
      </w:pPr>
      <w:r w:rsidRPr="00264DA8">
        <w:rPr>
          <w:b/>
        </w:rPr>
        <w:t xml:space="preserve">Câu 5. </w:t>
      </w:r>
      <w:r w:rsidRPr="00264DA8">
        <w:t>Ở Việt Nam có nhiều hệ sinh thái. Hai học sinh đã tranh luận về một số hệ sinh thái và rút ra một số nhận định:</w:t>
      </w:r>
    </w:p>
    <w:p w14:paraId="541B4A54" w14:textId="77777777" w:rsidR="00264DA8" w:rsidRPr="00264DA8" w:rsidRDefault="00264DA8" w:rsidP="00264DA8">
      <w:pPr>
        <w:shd w:val="clear" w:color="auto" w:fill="FFFFFF"/>
        <w:ind w:left="48" w:right="48"/>
        <w:jc w:val="both"/>
        <w:rPr>
          <w:color w:val="222222"/>
        </w:rPr>
      </w:pPr>
      <w:r w:rsidRPr="00264DA8">
        <w:t>(1) Có tính đa dạng cao hơn hệ sinh thái tự nhiên.</w:t>
      </w:r>
    </w:p>
    <w:p w14:paraId="35FF53A1" w14:textId="77777777" w:rsidR="00264DA8" w:rsidRPr="00264DA8" w:rsidRDefault="00264DA8" w:rsidP="00264DA8">
      <w:pPr>
        <w:shd w:val="clear" w:color="auto" w:fill="FFFFFF"/>
        <w:ind w:left="48" w:right="48"/>
        <w:jc w:val="both"/>
        <w:rPr>
          <w:color w:val="222222"/>
        </w:rPr>
      </w:pPr>
      <w:r w:rsidRPr="00264DA8">
        <w:t>(2) Có tính ổn định cao hơn hệ sinh thái tự nhiên.</w:t>
      </w:r>
    </w:p>
    <w:p w14:paraId="1F381C89" w14:textId="77777777" w:rsidR="00264DA8" w:rsidRPr="00264DA8" w:rsidRDefault="00264DA8" w:rsidP="00264DA8">
      <w:pPr>
        <w:shd w:val="clear" w:color="auto" w:fill="FFFFFF"/>
        <w:ind w:left="48" w:right="48"/>
        <w:jc w:val="both"/>
        <w:rPr>
          <w:color w:val="222222"/>
        </w:rPr>
      </w:pPr>
      <w:r w:rsidRPr="00264DA8">
        <w:t>(3) Có năng suất cao hơn hệ sinh thái tự nhiên.</w:t>
      </w:r>
    </w:p>
    <w:p w14:paraId="46AB6D77" w14:textId="77777777" w:rsidR="00264DA8" w:rsidRPr="00264DA8" w:rsidRDefault="00264DA8" w:rsidP="00264DA8">
      <w:pPr>
        <w:shd w:val="clear" w:color="auto" w:fill="FFFFFF"/>
        <w:ind w:left="48" w:right="48"/>
        <w:jc w:val="both"/>
        <w:rPr>
          <w:color w:val="222222"/>
        </w:rPr>
      </w:pPr>
      <w:r w:rsidRPr="00264DA8">
        <w:t>(4) Có chuỗi thức ăn dài hơn hệ sinh thái tự nhiên.</w:t>
      </w:r>
    </w:p>
    <w:p w14:paraId="399342D3" w14:textId="77777777" w:rsidR="00264DA8" w:rsidRPr="00264DA8" w:rsidRDefault="00264DA8" w:rsidP="00264DA8">
      <w:pPr>
        <w:shd w:val="clear" w:color="auto" w:fill="FFFFFF"/>
        <w:ind w:left="48" w:right="48"/>
        <w:jc w:val="both"/>
        <w:rPr>
          <w:color w:val="222222"/>
        </w:rPr>
      </w:pPr>
      <w:r w:rsidRPr="00264DA8">
        <w:t>Có mấy đặc điểm </w:t>
      </w:r>
      <w:r w:rsidRPr="00264DA8">
        <w:rPr>
          <w:b/>
          <w:bCs/>
        </w:rPr>
        <w:t>không </w:t>
      </w:r>
      <w:r w:rsidRPr="00264DA8">
        <w:t>phải là đặc điểm của hệ sinh thái nông nghiệp?</w:t>
      </w:r>
    </w:p>
    <w:p w14:paraId="61777543"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3</w:t>
      </w:r>
    </w:p>
    <w:p w14:paraId="3EDA78A9" w14:textId="77777777" w:rsidR="00264DA8" w:rsidRPr="00264DA8" w:rsidRDefault="00264DA8" w:rsidP="00264DA8">
      <w:pPr>
        <w:jc w:val="both"/>
        <w:rPr>
          <w:b/>
          <w:bCs/>
          <w:color w:val="C00000"/>
          <w:lang w:val="de-DE"/>
        </w:rPr>
      </w:pPr>
      <w:r w:rsidRPr="00264DA8">
        <w:rPr>
          <w:b/>
          <w:bCs/>
          <w:color w:val="C00000"/>
          <w:lang w:val="de-DE"/>
        </w:rPr>
        <w:t>Hướng dẫn giải:</w:t>
      </w:r>
    </w:p>
    <w:p w14:paraId="5E53C5C2" w14:textId="77777777" w:rsidR="00264DA8" w:rsidRPr="00264DA8" w:rsidRDefault="00264DA8" w:rsidP="00264DA8">
      <w:pPr>
        <w:jc w:val="both"/>
        <w:rPr>
          <w:b/>
          <w:bCs/>
          <w:color w:val="C00000"/>
          <w:lang w:val="de-DE"/>
        </w:rPr>
      </w:pPr>
      <w:r w:rsidRPr="00264DA8">
        <w:rPr>
          <w:color w:val="C00000"/>
          <w:shd w:val="clear" w:color="auto" w:fill="FFFFFF"/>
        </w:rPr>
        <w:t>Các hệ sinh thái không phải hệ sinh thái nông nghiệp là: (1), (2), (4)</w:t>
      </w:r>
    </w:p>
    <w:p w14:paraId="4ED67F90" w14:textId="77777777" w:rsidR="00264DA8" w:rsidRPr="00264DA8" w:rsidRDefault="00264DA8" w:rsidP="00264DA8">
      <w:pPr>
        <w:jc w:val="both"/>
        <w:rPr>
          <w:color w:val="C00000"/>
        </w:rPr>
      </w:pPr>
      <w:r w:rsidRPr="00264DA8">
        <w:rPr>
          <w:b/>
          <w:bCs/>
          <w:color w:val="C00000"/>
        </w:rPr>
        <w:t>Đáp án cần chọn là: 3</w:t>
      </w:r>
    </w:p>
    <w:p w14:paraId="15E89A39" w14:textId="77777777" w:rsidR="00264DA8" w:rsidRPr="00264DA8" w:rsidRDefault="00264DA8" w:rsidP="00264DA8">
      <w:pPr>
        <w:shd w:val="clear" w:color="auto" w:fill="FFFFFF"/>
        <w:ind w:left="48" w:right="48"/>
        <w:jc w:val="both"/>
        <w:rPr>
          <w:color w:val="222222"/>
        </w:rPr>
      </w:pPr>
      <w:r w:rsidRPr="00264DA8">
        <w:rPr>
          <w:b/>
        </w:rPr>
        <w:t xml:space="preserve">Câu 6. </w:t>
      </w:r>
      <w:r w:rsidRPr="00264DA8">
        <w:t>Ở Việt Nam có nhiều hệ sinh thái. Hai học sinh đã tranh luận về một số hệ sinh thái và rút ra một số nhận định:</w:t>
      </w:r>
    </w:p>
    <w:p w14:paraId="17712732" w14:textId="77777777" w:rsidR="00264DA8" w:rsidRPr="00264DA8" w:rsidRDefault="00264DA8" w:rsidP="00264DA8">
      <w:pPr>
        <w:shd w:val="clear" w:color="auto" w:fill="FFFFFF"/>
        <w:ind w:left="48" w:right="48"/>
        <w:jc w:val="both"/>
        <w:rPr>
          <w:color w:val="222222"/>
        </w:rPr>
      </w:pPr>
      <w:r w:rsidRPr="00264DA8">
        <w:t>(1) Có tính đa dạng thấp hơn hệ sinh thái tự nhiên.</w:t>
      </w:r>
    </w:p>
    <w:p w14:paraId="6AF95C43" w14:textId="77777777" w:rsidR="00264DA8" w:rsidRPr="00264DA8" w:rsidRDefault="00264DA8" w:rsidP="00264DA8">
      <w:pPr>
        <w:shd w:val="clear" w:color="auto" w:fill="FFFFFF"/>
        <w:ind w:left="48" w:right="48"/>
        <w:jc w:val="both"/>
        <w:rPr>
          <w:color w:val="222222"/>
        </w:rPr>
      </w:pPr>
      <w:r w:rsidRPr="00264DA8">
        <w:t>(2) Có tính ổn định cao hơn hệ sinh thái tự nhiên.</w:t>
      </w:r>
    </w:p>
    <w:p w14:paraId="7B5571E5" w14:textId="77777777" w:rsidR="00264DA8" w:rsidRPr="00264DA8" w:rsidRDefault="00264DA8" w:rsidP="00264DA8">
      <w:pPr>
        <w:shd w:val="clear" w:color="auto" w:fill="FFFFFF"/>
        <w:ind w:left="48" w:right="48"/>
        <w:jc w:val="both"/>
        <w:rPr>
          <w:color w:val="222222"/>
        </w:rPr>
      </w:pPr>
      <w:r w:rsidRPr="00264DA8">
        <w:t>(3) Có năng suất cao hơn hệ sinh thái tự nhiên.</w:t>
      </w:r>
    </w:p>
    <w:p w14:paraId="17FF4C44" w14:textId="77777777" w:rsidR="00264DA8" w:rsidRPr="00264DA8" w:rsidRDefault="00264DA8" w:rsidP="00264DA8">
      <w:pPr>
        <w:shd w:val="clear" w:color="auto" w:fill="FFFFFF"/>
        <w:ind w:left="48" w:right="48"/>
        <w:jc w:val="both"/>
        <w:rPr>
          <w:color w:val="222222"/>
        </w:rPr>
      </w:pPr>
      <w:r w:rsidRPr="00264DA8">
        <w:t>(4) Có chuỗi thức ăn dài hơn hệ sinh thái tự nhiên.</w:t>
      </w:r>
    </w:p>
    <w:p w14:paraId="381D79BC" w14:textId="77777777" w:rsidR="00264DA8" w:rsidRPr="00264DA8" w:rsidRDefault="00264DA8" w:rsidP="00264DA8">
      <w:pPr>
        <w:shd w:val="clear" w:color="auto" w:fill="FFFFFF"/>
        <w:ind w:left="48" w:right="48"/>
        <w:jc w:val="both"/>
        <w:rPr>
          <w:color w:val="222222"/>
        </w:rPr>
      </w:pPr>
      <w:r w:rsidRPr="00264DA8">
        <w:t>Có bao nhiêu đặc điểm </w:t>
      </w:r>
      <w:r w:rsidRPr="00264DA8">
        <w:rPr>
          <w:b/>
          <w:bCs/>
        </w:rPr>
        <w:t>không </w:t>
      </w:r>
      <w:r w:rsidRPr="00264DA8">
        <w:t>phải là đặc điểm của hệ sinh thái nông nghiệp?</w:t>
      </w:r>
    </w:p>
    <w:p w14:paraId="5DD40181"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2</w:t>
      </w:r>
    </w:p>
    <w:p w14:paraId="294A9465" w14:textId="77777777" w:rsidR="00264DA8" w:rsidRPr="00264DA8" w:rsidRDefault="00264DA8" w:rsidP="00264DA8">
      <w:pPr>
        <w:jc w:val="both"/>
        <w:rPr>
          <w:b/>
          <w:bCs/>
          <w:color w:val="C00000"/>
          <w:lang w:val="de-DE"/>
        </w:rPr>
      </w:pPr>
      <w:r w:rsidRPr="00264DA8">
        <w:rPr>
          <w:b/>
          <w:bCs/>
          <w:color w:val="C00000"/>
          <w:lang w:val="de-DE"/>
        </w:rPr>
        <w:t>Hướng dẫn giải:</w:t>
      </w:r>
    </w:p>
    <w:p w14:paraId="2D2BBB10" w14:textId="77777777" w:rsidR="00264DA8" w:rsidRPr="00264DA8" w:rsidRDefault="00264DA8" w:rsidP="00264DA8">
      <w:pPr>
        <w:jc w:val="both"/>
        <w:rPr>
          <w:b/>
          <w:bCs/>
          <w:color w:val="C00000"/>
          <w:lang w:val="de-DE"/>
        </w:rPr>
      </w:pPr>
      <w:r w:rsidRPr="00264DA8">
        <w:rPr>
          <w:color w:val="C00000"/>
          <w:shd w:val="clear" w:color="auto" w:fill="FFFFFF"/>
        </w:rPr>
        <w:t>Các hệ sinh thái không phải hệ sinh thái nông nghiệp là: (2), (4)</w:t>
      </w:r>
    </w:p>
    <w:p w14:paraId="01B41C86" w14:textId="77777777" w:rsidR="00264DA8" w:rsidRPr="00264DA8" w:rsidRDefault="00264DA8" w:rsidP="00264DA8">
      <w:pPr>
        <w:jc w:val="both"/>
        <w:rPr>
          <w:color w:val="C00000"/>
        </w:rPr>
      </w:pPr>
      <w:r w:rsidRPr="00264DA8">
        <w:rPr>
          <w:b/>
          <w:bCs/>
          <w:color w:val="C00000"/>
        </w:rPr>
        <w:t>Đáp án cần chọn là: 2</w:t>
      </w:r>
    </w:p>
    <w:p w14:paraId="75B6EDA2" w14:textId="77777777" w:rsidR="00264DA8" w:rsidRPr="00264DA8" w:rsidRDefault="00264DA8" w:rsidP="00264DA8">
      <w:pPr>
        <w:shd w:val="clear" w:color="auto" w:fill="FFFFFF"/>
        <w:jc w:val="both"/>
        <w:rPr>
          <w:color w:val="252525"/>
        </w:rPr>
      </w:pPr>
      <w:r w:rsidRPr="00264DA8">
        <w:rPr>
          <w:b/>
        </w:rPr>
        <w:t xml:space="preserve">Câu 7. </w:t>
      </w:r>
      <w:r w:rsidRPr="00264DA8">
        <w:t>Có bao nhiêu hoạt động sau đây của con người là giải pháp nâng cao hiệu quả sử dụng hệ sinh thái?</w:t>
      </w:r>
    </w:p>
    <w:p w14:paraId="05C75F76" w14:textId="77777777" w:rsidR="00264DA8" w:rsidRPr="00264DA8" w:rsidRDefault="00264DA8" w:rsidP="00264DA8">
      <w:pPr>
        <w:shd w:val="clear" w:color="auto" w:fill="FFFFFF"/>
        <w:jc w:val="both"/>
        <w:rPr>
          <w:color w:val="252525"/>
        </w:rPr>
      </w:pPr>
      <w:r w:rsidRPr="00264DA8">
        <w:t>(1) Bón phân, tưới nước, diệt cỏ dại đối với các hệ sinh thái nông nghiệp.</w:t>
      </w:r>
    </w:p>
    <w:p w14:paraId="4CA5E2CB" w14:textId="77777777" w:rsidR="00264DA8" w:rsidRPr="00264DA8" w:rsidRDefault="00264DA8" w:rsidP="00264DA8">
      <w:pPr>
        <w:shd w:val="clear" w:color="auto" w:fill="FFFFFF"/>
        <w:jc w:val="both"/>
        <w:rPr>
          <w:color w:val="252525"/>
        </w:rPr>
      </w:pPr>
      <w:r w:rsidRPr="00264DA8">
        <w:t>(2) Khai thác triệt để các nguồn tài nguyên không tái sinh.</w:t>
      </w:r>
    </w:p>
    <w:p w14:paraId="12FA770A" w14:textId="77777777" w:rsidR="00264DA8" w:rsidRPr="00264DA8" w:rsidRDefault="00264DA8" w:rsidP="00264DA8">
      <w:pPr>
        <w:shd w:val="clear" w:color="auto" w:fill="FFFFFF"/>
        <w:jc w:val="both"/>
        <w:rPr>
          <w:color w:val="252525"/>
        </w:rPr>
      </w:pPr>
      <w:r w:rsidRPr="00264DA8">
        <w:t>(3) Loại bỏ các loài tảo độc, cá dữ trong các hệ sinh thái ao hồ nuôi tôm, cá.</w:t>
      </w:r>
    </w:p>
    <w:p w14:paraId="2DB586B0" w14:textId="77777777" w:rsidR="00264DA8" w:rsidRPr="00264DA8" w:rsidRDefault="00264DA8" w:rsidP="00264DA8">
      <w:pPr>
        <w:shd w:val="clear" w:color="auto" w:fill="FFFFFF"/>
        <w:jc w:val="both"/>
        <w:rPr>
          <w:color w:val="252525"/>
        </w:rPr>
      </w:pPr>
      <w:r w:rsidRPr="00264DA8">
        <w:t>(4) Xây dựng các hệ sinh thái nhân tạo một cách hợp lí.</w:t>
      </w:r>
    </w:p>
    <w:p w14:paraId="27FCCF6D" w14:textId="77777777" w:rsidR="00264DA8" w:rsidRPr="00264DA8" w:rsidRDefault="00264DA8" w:rsidP="00264DA8">
      <w:pPr>
        <w:shd w:val="clear" w:color="auto" w:fill="FFFFFF"/>
        <w:jc w:val="both"/>
        <w:rPr>
          <w:color w:val="252525"/>
        </w:rPr>
      </w:pPr>
      <w:r w:rsidRPr="00264DA8">
        <w:t>(5) Bảo vệ các loài thiên địch.</w:t>
      </w:r>
    </w:p>
    <w:p w14:paraId="28AE58FF" w14:textId="77777777" w:rsidR="00264DA8" w:rsidRPr="00264DA8" w:rsidRDefault="00264DA8" w:rsidP="00264DA8">
      <w:pPr>
        <w:shd w:val="clear" w:color="auto" w:fill="FFFFFF"/>
        <w:jc w:val="both"/>
        <w:rPr>
          <w:color w:val="252525"/>
        </w:rPr>
      </w:pPr>
      <w:r w:rsidRPr="00264DA8">
        <w:t>(6) Tăng cường sử dụng các chất hóa học để tiêu diệt các loài sâu hại.</w:t>
      </w:r>
    </w:p>
    <w:p w14:paraId="439904A8" w14:textId="77777777" w:rsidR="00264DA8" w:rsidRPr="00264DA8" w:rsidRDefault="00264DA8" w:rsidP="00264DA8">
      <w:pPr>
        <w:tabs>
          <w:tab w:val="left" w:pos="283"/>
          <w:tab w:val="left" w:pos="5528"/>
        </w:tabs>
        <w:jc w:val="both"/>
      </w:pPr>
      <w:r w:rsidRPr="00264DA8">
        <w:rPr>
          <w:rStyle w:val="YoungMixChar"/>
          <w:b/>
        </w:rPr>
        <w:tab/>
        <w:t xml:space="preserve">A. </w:t>
      </w:r>
      <w:r w:rsidRPr="00264DA8">
        <w:t>4</w:t>
      </w:r>
    </w:p>
    <w:p w14:paraId="60546896" w14:textId="77777777" w:rsidR="00264DA8" w:rsidRPr="00264DA8" w:rsidRDefault="00264DA8" w:rsidP="00264DA8">
      <w:pPr>
        <w:jc w:val="both"/>
        <w:rPr>
          <w:b/>
          <w:bCs/>
          <w:color w:val="C00000"/>
          <w:lang w:val="de-DE"/>
        </w:rPr>
      </w:pPr>
      <w:r w:rsidRPr="00264DA8">
        <w:rPr>
          <w:b/>
          <w:bCs/>
          <w:color w:val="C00000"/>
          <w:lang w:val="de-DE"/>
        </w:rPr>
        <w:lastRenderedPageBreak/>
        <w:t>Hướng dẫn giải:</w:t>
      </w:r>
    </w:p>
    <w:p w14:paraId="213D2E3E" w14:textId="77777777" w:rsidR="00264DA8" w:rsidRPr="00264DA8" w:rsidRDefault="00264DA8" w:rsidP="00264DA8">
      <w:pPr>
        <w:jc w:val="both"/>
        <w:rPr>
          <w:b/>
          <w:bCs/>
          <w:color w:val="C00000"/>
          <w:lang w:val="de-DE"/>
        </w:rPr>
      </w:pPr>
      <w:r w:rsidRPr="00264DA8">
        <w:rPr>
          <w:color w:val="C00000"/>
          <w:shd w:val="clear" w:color="auto" w:fill="FFFFFF"/>
        </w:rPr>
        <w:t>Những hoạt động của con người là giải pháp nâng cao hiệu quả sử dụng hệ sinh thái là: (1), (3), (4), (5)</w:t>
      </w:r>
    </w:p>
    <w:p w14:paraId="4323BBA4" w14:textId="77777777" w:rsidR="00264DA8" w:rsidRPr="00264DA8" w:rsidRDefault="00264DA8" w:rsidP="00264DA8">
      <w:pPr>
        <w:jc w:val="both"/>
        <w:rPr>
          <w:color w:val="C00000"/>
        </w:rPr>
      </w:pPr>
      <w:r w:rsidRPr="00264DA8">
        <w:rPr>
          <w:b/>
          <w:bCs/>
          <w:color w:val="C00000"/>
        </w:rPr>
        <w:t>Đáp án cần chọn là: 4</w:t>
      </w:r>
    </w:p>
    <w:p w14:paraId="4CE2687B" w14:textId="77777777" w:rsidR="00264DA8" w:rsidRPr="00264DA8" w:rsidRDefault="00264DA8" w:rsidP="00264DA8">
      <w:pPr>
        <w:shd w:val="clear" w:color="auto" w:fill="FFFFFF"/>
        <w:jc w:val="both"/>
        <w:rPr>
          <w:color w:val="252525"/>
        </w:rPr>
      </w:pPr>
      <w:r w:rsidRPr="00264DA8">
        <w:rPr>
          <w:b/>
        </w:rPr>
        <w:t xml:space="preserve">Câu 8. </w:t>
      </w:r>
      <w:r w:rsidRPr="00264DA8">
        <w:t>Ở Việt Nam có nhiều hệ sinh thái. Hai học sinh đã tranh luận về một số hệ sinh thái và rút ra một số nhận định:</w:t>
      </w:r>
    </w:p>
    <w:p w14:paraId="24CF11B9" w14:textId="77777777" w:rsidR="00264DA8" w:rsidRPr="00264DA8" w:rsidRDefault="00264DA8" w:rsidP="00264DA8">
      <w:pPr>
        <w:shd w:val="clear" w:color="auto" w:fill="FFFFFF"/>
        <w:jc w:val="both"/>
        <w:rPr>
          <w:color w:val="252525"/>
        </w:rPr>
      </w:pPr>
      <w:r w:rsidRPr="00264DA8">
        <w:t>(1) Có tính đa dạng cao hơn hệ sinh thái tự nhiên.</w:t>
      </w:r>
    </w:p>
    <w:p w14:paraId="36E7B448" w14:textId="77777777" w:rsidR="00264DA8" w:rsidRPr="00264DA8" w:rsidRDefault="00264DA8" w:rsidP="00264DA8">
      <w:pPr>
        <w:shd w:val="clear" w:color="auto" w:fill="FFFFFF"/>
        <w:jc w:val="both"/>
        <w:rPr>
          <w:color w:val="252525"/>
        </w:rPr>
      </w:pPr>
      <w:r w:rsidRPr="00264DA8">
        <w:t>(2) Có tính ổn định cao hơn hệ sinh thái tự nhiên.</w:t>
      </w:r>
    </w:p>
    <w:p w14:paraId="71FC1255" w14:textId="77777777" w:rsidR="00264DA8" w:rsidRPr="00264DA8" w:rsidRDefault="00264DA8" w:rsidP="00264DA8">
      <w:pPr>
        <w:shd w:val="clear" w:color="auto" w:fill="FFFFFF"/>
        <w:jc w:val="both"/>
        <w:rPr>
          <w:color w:val="252525"/>
        </w:rPr>
      </w:pPr>
      <w:r w:rsidRPr="00264DA8">
        <w:t>(3) Có năng suất cao hơn hệ sinh thái tự nhiên.</w:t>
      </w:r>
    </w:p>
    <w:p w14:paraId="6E584176" w14:textId="77777777" w:rsidR="00264DA8" w:rsidRPr="00264DA8" w:rsidRDefault="00264DA8" w:rsidP="00264DA8">
      <w:pPr>
        <w:shd w:val="clear" w:color="auto" w:fill="FFFFFF"/>
        <w:jc w:val="both"/>
        <w:rPr>
          <w:color w:val="252525"/>
        </w:rPr>
      </w:pPr>
      <w:r w:rsidRPr="00264DA8">
        <w:t>(4) Có chuỗi thức ăn dài hơn hệ sinh thái tự nhiên.</w:t>
      </w:r>
    </w:p>
    <w:p w14:paraId="4AD42C00" w14:textId="77777777" w:rsidR="00264DA8" w:rsidRPr="00264DA8" w:rsidRDefault="00264DA8" w:rsidP="00264DA8">
      <w:pPr>
        <w:shd w:val="clear" w:color="auto" w:fill="FFFFFF"/>
        <w:jc w:val="both"/>
        <w:rPr>
          <w:color w:val="252525"/>
        </w:rPr>
      </w:pPr>
      <w:r w:rsidRPr="00264DA8">
        <w:t>Có mấy đặc điểm </w:t>
      </w:r>
      <w:r w:rsidRPr="00264DA8">
        <w:rPr>
          <w:b/>
          <w:bCs/>
        </w:rPr>
        <w:t>không </w:t>
      </w:r>
      <w:r w:rsidRPr="00264DA8">
        <w:t>phải là đặc điểm của hệ sinh thái nông nghiệp?</w:t>
      </w:r>
    </w:p>
    <w:p w14:paraId="48A8D7A3"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3</w:t>
      </w:r>
    </w:p>
    <w:p w14:paraId="106567AD" w14:textId="77777777" w:rsidR="00264DA8" w:rsidRPr="00264DA8" w:rsidRDefault="00264DA8" w:rsidP="00264DA8">
      <w:pPr>
        <w:jc w:val="both"/>
        <w:rPr>
          <w:b/>
          <w:bCs/>
          <w:color w:val="C00000"/>
          <w:lang w:val="de-DE"/>
        </w:rPr>
      </w:pPr>
      <w:r w:rsidRPr="00264DA8">
        <w:rPr>
          <w:b/>
          <w:bCs/>
          <w:color w:val="C00000"/>
          <w:lang w:val="de-DE"/>
        </w:rPr>
        <w:t>Hướng dẫn giải:</w:t>
      </w:r>
    </w:p>
    <w:p w14:paraId="1D471B10" w14:textId="77777777" w:rsidR="00264DA8" w:rsidRPr="00264DA8" w:rsidRDefault="00264DA8" w:rsidP="00264DA8">
      <w:pPr>
        <w:jc w:val="both"/>
        <w:rPr>
          <w:b/>
          <w:bCs/>
          <w:color w:val="C00000"/>
          <w:lang w:val="de-DE"/>
        </w:rPr>
      </w:pPr>
      <w:r w:rsidRPr="00264DA8">
        <w:rPr>
          <w:color w:val="C00000"/>
          <w:shd w:val="clear" w:color="auto" w:fill="FFFFFF"/>
        </w:rPr>
        <w:t>Các hệ sinh thái không phải hệ sinh thái nông nghiệp là: (1), (2), (4)</w:t>
      </w:r>
    </w:p>
    <w:p w14:paraId="4BE5E5AA" w14:textId="77777777" w:rsidR="00264DA8" w:rsidRPr="00264DA8" w:rsidRDefault="00264DA8" w:rsidP="00264DA8">
      <w:pPr>
        <w:jc w:val="both"/>
        <w:rPr>
          <w:color w:val="C00000"/>
        </w:rPr>
      </w:pPr>
      <w:r w:rsidRPr="00264DA8">
        <w:rPr>
          <w:b/>
          <w:bCs/>
          <w:color w:val="C00000"/>
        </w:rPr>
        <w:t>Đáp án cần chọn là: 3</w:t>
      </w:r>
    </w:p>
    <w:p w14:paraId="4DA89515" w14:textId="77777777" w:rsidR="00264DA8" w:rsidRPr="00264DA8" w:rsidRDefault="00264DA8" w:rsidP="00264DA8">
      <w:pPr>
        <w:shd w:val="clear" w:color="auto" w:fill="FFFFFF"/>
        <w:jc w:val="both"/>
        <w:rPr>
          <w:color w:val="252525"/>
        </w:rPr>
      </w:pPr>
      <w:r w:rsidRPr="00264DA8">
        <w:rPr>
          <w:b/>
        </w:rPr>
        <w:t xml:space="preserve">Câu 9. </w:t>
      </w:r>
      <w:r w:rsidRPr="00264DA8">
        <w:t>Để nâng cao hiệu quả sử dụng hệ sinh thái, cần tập trung vào bao nhiêu hoạt động sau đây?</w:t>
      </w:r>
    </w:p>
    <w:p w14:paraId="576C16CD" w14:textId="77777777" w:rsidR="00264DA8" w:rsidRPr="00264DA8" w:rsidRDefault="00264DA8" w:rsidP="00264DA8">
      <w:pPr>
        <w:shd w:val="clear" w:color="auto" w:fill="FFFFFF"/>
        <w:jc w:val="both"/>
        <w:rPr>
          <w:color w:val="252525"/>
        </w:rPr>
      </w:pPr>
      <w:r w:rsidRPr="00264DA8">
        <w:t>(1) Bón phân, tưới nước, diệt cỏ đối với các hệ sinh thái nông nghiệp.</w:t>
      </w:r>
    </w:p>
    <w:p w14:paraId="68B39DF2" w14:textId="77777777" w:rsidR="00264DA8" w:rsidRPr="00264DA8" w:rsidRDefault="00264DA8" w:rsidP="00264DA8">
      <w:pPr>
        <w:shd w:val="clear" w:color="auto" w:fill="FFFFFF"/>
        <w:jc w:val="both"/>
        <w:rPr>
          <w:color w:val="252525"/>
        </w:rPr>
      </w:pPr>
      <w:r w:rsidRPr="00264DA8">
        <w:t>(2) Loại bỏ các loài tảo độc, cá dữ trong các hệ sinh thái ao hồ nuôi tôm, cá.</w:t>
      </w:r>
    </w:p>
    <w:p w14:paraId="4DBF4732" w14:textId="77777777" w:rsidR="00264DA8" w:rsidRPr="00264DA8" w:rsidRDefault="00264DA8" w:rsidP="00264DA8">
      <w:pPr>
        <w:shd w:val="clear" w:color="auto" w:fill="FFFFFF"/>
        <w:jc w:val="both"/>
        <w:rPr>
          <w:color w:val="252525"/>
        </w:rPr>
      </w:pPr>
      <w:r w:rsidRPr="00264DA8">
        <w:t>(3) Xây dựng các hệ sinh thái nhân tạo một cách hợp lý.</w:t>
      </w:r>
    </w:p>
    <w:p w14:paraId="3E1B33CA" w14:textId="77777777" w:rsidR="00264DA8" w:rsidRPr="00264DA8" w:rsidRDefault="00264DA8" w:rsidP="00264DA8">
      <w:pPr>
        <w:shd w:val="clear" w:color="auto" w:fill="FFFFFF"/>
        <w:jc w:val="both"/>
        <w:rPr>
          <w:color w:val="252525"/>
        </w:rPr>
      </w:pPr>
      <w:r w:rsidRPr="00264DA8">
        <w:t>(4) Tăng cường sử dụng các chất hóa học để tiêu diệt các loài sâu hại.</w:t>
      </w:r>
    </w:p>
    <w:p w14:paraId="349E9211"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3</w:t>
      </w:r>
    </w:p>
    <w:p w14:paraId="42566D2B" w14:textId="77777777" w:rsidR="00264DA8" w:rsidRPr="00264DA8" w:rsidRDefault="00264DA8" w:rsidP="00264DA8">
      <w:pPr>
        <w:jc w:val="both"/>
        <w:rPr>
          <w:b/>
          <w:bCs/>
          <w:color w:val="C00000"/>
          <w:lang w:val="de-DE"/>
        </w:rPr>
      </w:pPr>
      <w:r w:rsidRPr="00264DA8">
        <w:rPr>
          <w:b/>
          <w:bCs/>
          <w:color w:val="C00000"/>
          <w:lang w:val="de-DE"/>
        </w:rPr>
        <w:t>Hướng dẫn giải:</w:t>
      </w:r>
    </w:p>
    <w:p w14:paraId="08A6E00B" w14:textId="77777777" w:rsidR="00264DA8" w:rsidRPr="00264DA8" w:rsidRDefault="00264DA8" w:rsidP="00264DA8">
      <w:pPr>
        <w:shd w:val="clear" w:color="auto" w:fill="FFFFFF"/>
        <w:jc w:val="both"/>
        <w:rPr>
          <w:color w:val="C00000"/>
        </w:rPr>
      </w:pPr>
      <w:r w:rsidRPr="00264DA8">
        <w:rPr>
          <w:color w:val="C00000"/>
        </w:rPr>
        <w:t>Để nâng cao hiệu quả sử dụng hệ sinh thái, cần tập trung vào bao nhiêu hoạt động:</w:t>
      </w:r>
    </w:p>
    <w:p w14:paraId="04EDBC2C" w14:textId="77777777" w:rsidR="00264DA8" w:rsidRPr="00264DA8" w:rsidRDefault="00264DA8" w:rsidP="00264DA8">
      <w:pPr>
        <w:shd w:val="clear" w:color="auto" w:fill="FFFFFF"/>
        <w:jc w:val="both"/>
        <w:rPr>
          <w:color w:val="C00000"/>
        </w:rPr>
      </w:pPr>
      <w:r w:rsidRPr="00264DA8">
        <w:rPr>
          <w:color w:val="C00000"/>
        </w:rPr>
        <w:t>(1) Bón phân, tưới nước, diệt cỏ đối với các hệ sinh thái nông nghiệp.</w:t>
      </w:r>
    </w:p>
    <w:p w14:paraId="2F58A3F9" w14:textId="77777777" w:rsidR="00264DA8" w:rsidRPr="00264DA8" w:rsidRDefault="00264DA8" w:rsidP="00264DA8">
      <w:pPr>
        <w:shd w:val="clear" w:color="auto" w:fill="FFFFFF"/>
        <w:jc w:val="both"/>
        <w:rPr>
          <w:color w:val="C00000"/>
        </w:rPr>
      </w:pPr>
      <w:r w:rsidRPr="00264DA8">
        <w:rPr>
          <w:color w:val="C00000"/>
        </w:rPr>
        <w:t>(2) Loại bỏ các loài tảo độc, cá dữ trong các hệ sinh thái ao hồ nuôi tôm, cá.</w:t>
      </w:r>
    </w:p>
    <w:p w14:paraId="769765F0" w14:textId="77777777" w:rsidR="00264DA8" w:rsidRPr="00264DA8" w:rsidRDefault="00264DA8" w:rsidP="00264DA8">
      <w:pPr>
        <w:shd w:val="clear" w:color="auto" w:fill="FFFFFF"/>
        <w:jc w:val="both"/>
        <w:rPr>
          <w:color w:val="C00000"/>
        </w:rPr>
      </w:pPr>
      <w:r w:rsidRPr="00264DA8">
        <w:rPr>
          <w:color w:val="C00000"/>
        </w:rPr>
        <w:t>(3) Xây dựng các hệ sinh thái nhân tạo một cách hợp lý.</w:t>
      </w:r>
    </w:p>
    <w:p w14:paraId="292EAA44" w14:textId="77777777" w:rsidR="00264DA8" w:rsidRPr="00264DA8" w:rsidRDefault="00264DA8" w:rsidP="00264DA8">
      <w:pPr>
        <w:jc w:val="both"/>
        <w:rPr>
          <w:color w:val="C00000"/>
        </w:rPr>
      </w:pPr>
      <w:r w:rsidRPr="00264DA8">
        <w:rPr>
          <w:b/>
          <w:bCs/>
          <w:color w:val="C00000"/>
        </w:rPr>
        <w:t>Đáp án cần chọn là: 3</w:t>
      </w:r>
    </w:p>
    <w:p w14:paraId="7E46B2C3"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10. </w:t>
      </w:r>
      <w:r w:rsidRPr="00264DA8">
        <w:rPr>
          <w:rStyle w:val="Vnbnnidung2"/>
          <w:lang w:eastAsia="vi-VN"/>
        </w:rPr>
        <w:t>Trong các sinh vật sau đây:</w:t>
      </w:r>
    </w:p>
    <w:p w14:paraId="7944EEA7" w14:textId="77777777" w:rsidR="00264DA8" w:rsidRPr="00264DA8" w:rsidRDefault="00264DA8" w:rsidP="00264DA8">
      <w:pPr>
        <w:pStyle w:val="Vnbnnidung21"/>
        <w:shd w:val="clear" w:color="auto" w:fill="auto"/>
        <w:tabs>
          <w:tab w:val="left" w:pos="440"/>
        </w:tabs>
        <w:spacing w:line="240" w:lineRule="auto"/>
        <w:rPr>
          <w:rStyle w:val="Vnbnnidung2"/>
          <w:rFonts w:ascii="Times New Roman" w:hAnsi="Times New Roman"/>
          <w:color w:val="000000"/>
          <w:sz w:val="24"/>
          <w:szCs w:val="24"/>
          <w:lang w:eastAsia="vi-VN"/>
        </w:rPr>
      </w:pPr>
      <w:r w:rsidRPr="00264DA8">
        <w:rPr>
          <w:rStyle w:val="Vnbnnidung2"/>
          <w:rFonts w:ascii="Times New Roman" w:hAnsi="Times New Roman"/>
          <w:color w:val="000000"/>
          <w:sz w:val="24"/>
          <w:szCs w:val="24"/>
          <w:lang w:eastAsia="vi-VN"/>
        </w:rPr>
        <w:t>(1) Nấm rơm.</w:t>
      </w:r>
      <w:r w:rsidRPr="00264DA8">
        <w:rPr>
          <w:rStyle w:val="Vnbnnidung2"/>
          <w:rFonts w:ascii="Times New Roman" w:hAnsi="Times New Roman"/>
          <w:color w:val="000000"/>
          <w:sz w:val="24"/>
          <w:szCs w:val="24"/>
          <w:lang w:eastAsia="vi-VN"/>
        </w:rPr>
        <w:tab/>
      </w:r>
    </w:p>
    <w:p w14:paraId="64847AC5" w14:textId="77777777" w:rsidR="00264DA8" w:rsidRPr="00264DA8" w:rsidRDefault="00264DA8" w:rsidP="00264DA8">
      <w:pPr>
        <w:pStyle w:val="Vnbnnidung21"/>
        <w:shd w:val="clear" w:color="auto" w:fill="auto"/>
        <w:tabs>
          <w:tab w:val="left" w:pos="440"/>
        </w:tabs>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(2) Mộc nhĩ.</w:t>
      </w:r>
    </w:p>
    <w:p w14:paraId="4966CC61" w14:textId="77777777" w:rsidR="00264DA8" w:rsidRPr="00264DA8" w:rsidRDefault="00264DA8" w:rsidP="00264DA8">
      <w:pPr>
        <w:pStyle w:val="Vnbnnidung21"/>
        <w:shd w:val="clear" w:color="auto" w:fill="auto"/>
        <w:tabs>
          <w:tab w:val="left" w:pos="440"/>
        </w:tabs>
        <w:spacing w:line="240" w:lineRule="auto"/>
        <w:rPr>
          <w:rStyle w:val="Vnbnnidung2"/>
          <w:rFonts w:ascii="Times New Roman" w:hAnsi="Times New Roman"/>
          <w:sz w:val="24"/>
          <w:szCs w:val="24"/>
        </w:rPr>
      </w:pPr>
      <w:r w:rsidRPr="00264DA8">
        <w:rPr>
          <w:rStyle w:val="Vnbnnidung2"/>
          <w:rFonts w:ascii="Times New Roman" w:hAnsi="Times New Roman"/>
          <w:color w:val="000000"/>
          <w:sz w:val="24"/>
          <w:szCs w:val="24"/>
          <w:lang w:eastAsia="vi-VN"/>
        </w:rPr>
        <w:t>(3) Rau muống.</w:t>
      </w:r>
      <w:r w:rsidRPr="00264DA8">
        <w:rPr>
          <w:rStyle w:val="Vnbnnidung2"/>
          <w:rFonts w:ascii="Times New Roman" w:hAnsi="Times New Roman"/>
          <w:color w:val="000000"/>
          <w:sz w:val="24"/>
          <w:szCs w:val="24"/>
          <w:lang w:eastAsia="vi-VN"/>
        </w:rPr>
        <w:tab/>
      </w:r>
    </w:p>
    <w:p w14:paraId="07BB85E6" w14:textId="77777777" w:rsidR="00264DA8" w:rsidRPr="00264DA8" w:rsidRDefault="00264DA8" w:rsidP="00264DA8">
      <w:pPr>
        <w:pStyle w:val="Vnbnnidung21"/>
        <w:shd w:val="clear" w:color="auto" w:fill="auto"/>
        <w:tabs>
          <w:tab w:val="left" w:pos="440"/>
        </w:tabs>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(4) T</w:t>
      </w:r>
      <w:r w:rsidRPr="00264DA8">
        <w:rPr>
          <w:rStyle w:val="Vnbnnidung2"/>
          <w:rFonts w:ascii="Times New Roman" w:hAnsi="Times New Roman"/>
          <w:color w:val="000000"/>
          <w:sz w:val="24"/>
          <w:szCs w:val="24"/>
          <w:lang w:val="vi-VN" w:eastAsia="vi-VN"/>
        </w:rPr>
        <w:t>ầ</w:t>
      </w:r>
      <w:r w:rsidRPr="00264DA8">
        <w:rPr>
          <w:rStyle w:val="Vnbnnidung2"/>
          <w:rFonts w:ascii="Times New Roman" w:hAnsi="Times New Roman"/>
          <w:color w:val="000000"/>
          <w:sz w:val="24"/>
          <w:szCs w:val="24"/>
          <w:lang w:eastAsia="vi-VN"/>
        </w:rPr>
        <w:t>m gửi.</w:t>
      </w:r>
    </w:p>
    <w:p w14:paraId="400C882B"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Có bao nhiêu sinh vật là sinh vật sản xuất?</w:t>
      </w:r>
    </w:p>
    <w:p w14:paraId="3BD0BBA1" w14:textId="77777777" w:rsidR="00264DA8" w:rsidRPr="00264DA8" w:rsidRDefault="00264DA8" w:rsidP="00264DA8">
      <w:pPr>
        <w:tabs>
          <w:tab w:val="left" w:pos="283"/>
          <w:tab w:val="left" w:pos="2906"/>
          <w:tab w:val="left" w:pos="5528"/>
          <w:tab w:val="left" w:pos="8150"/>
        </w:tabs>
        <w:jc w:val="both"/>
        <w:rPr>
          <w:rStyle w:val="Vnbnnidung2"/>
          <w:lang w:eastAsia="vi-VN"/>
        </w:rPr>
      </w:pPr>
      <w:r w:rsidRPr="00264DA8">
        <w:rPr>
          <w:rStyle w:val="YoungMixChar"/>
          <w:b/>
        </w:rPr>
        <w:tab/>
        <w:t xml:space="preserve">A. </w:t>
      </w:r>
      <w:r w:rsidRPr="00264DA8">
        <w:rPr>
          <w:rStyle w:val="Vnbnnidung2"/>
          <w:lang w:eastAsia="vi-VN"/>
        </w:rPr>
        <w:t>2</w:t>
      </w:r>
    </w:p>
    <w:p w14:paraId="51BAD971" w14:textId="77777777" w:rsidR="00264DA8" w:rsidRPr="00264DA8" w:rsidRDefault="00264DA8" w:rsidP="00264DA8">
      <w:pPr>
        <w:jc w:val="both"/>
        <w:rPr>
          <w:b/>
          <w:bCs/>
          <w:color w:val="C00000"/>
          <w:lang w:val="de-DE"/>
        </w:rPr>
      </w:pPr>
      <w:r w:rsidRPr="00264DA8">
        <w:rPr>
          <w:b/>
          <w:bCs/>
          <w:color w:val="C00000"/>
          <w:lang w:val="de-DE"/>
        </w:rPr>
        <w:t>Hướng dẫn giải:</w:t>
      </w:r>
    </w:p>
    <w:p w14:paraId="0834A89C"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Sinh vật sản xuất là những sinh vật có khả năng tự tổng hợp chất hữu cơ từ nguồn nguyên liệu vô cơ, nuôi sống bản thân và nuôi sống các sinh vật khác.</w:t>
      </w:r>
    </w:p>
    <w:p w14:paraId="67351301"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Do đó các sinh vật sản xuất trong các sinh vật đã cho là rau muống và tầm gửi.</w:t>
      </w:r>
    </w:p>
    <w:p w14:paraId="7A26FF40"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T</w:t>
      </w:r>
      <w:r w:rsidRPr="00264DA8">
        <w:rPr>
          <w:rStyle w:val="Vnbnnidung2"/>
          <w:rFonts w:ascii="Times New Roman" w:hAnsi="Times New Roman"/>
          <w:color w:val="C00000"/>
          <w:sz w:val="24"/>
          <w:szCs w:val="24"/>
          <w:lang w:val="vi-VN" w:eastAsia="vi-VN"/>
        </w:rPr>
        <w:t>ầ</w:t>
      </w:r>
      <w:r w:rsidRPr="00264DA8">
        <w:rPr>
          <w:rStyle w:val="Vnbnnidung2"/>
          <w:rFonts w:ascii="Times New Roman" w:hAnsi="Times New Roman"/>
          <w:color w:val="C00000"/>
          <w:sz w:val="24"/>
          <w:szCs w:val="24"/>
          <w:lang w:eastAsia="vi-VN"/>
        </w:rPr>
        <w:t>m gửi mặc dù sống bám trên cây khác nhưng vẫn có lục lạp ở lá nên vẫn tổng hợp được tinh bột.</w:t>
      </w:r>
    </w:p>
    <w:p w14:paraId="451B3E0D" w14:textId="77777777" w:rsidR="00264DA8" w:rsidRPr="00264DA8" w:rsidRDefault="00264DA8" w:rsidP="00264DA8">
      <w:pPr>
        <w:jc w:val="both"/>
        <w:rPr>
          <w:color w:val="C00000"/>
        </w:rPr>
      </w:pPr>
      <w:r w:rsidRPr="00264DA8">
        <w:rPr>
          <w:b/>
          <w:bCs/>
          <w:color w:val="C00000"/>
        </w:rPr>
        <w:t>Đáp án cần chọn là: 2</w:t>
      </w:r>
    </w:p>
    <w:p w14:paraId="41283FAE" w14:textId="77777777" w:rsidR="00264DA8" w:rsidRPr="00264DA8" w:rsidRDefault="00264DA8" w:rsidP="00264DA8">
      <w:pPr>
        <w:tabs>
          <w:tab w:val="left" w:pos="181"/>
          <w:tab w:val="left" w:pos="2699"/>
          <w:tab w:val="left" w:pos="5221"/>
          <w:tab w:val="left" w:pos="7739"/>
        </w:tabs>
        <w:jc w:val="both"/>
        <w:rPr>
          <w:rStyle w:val="Vnbnnidung2"/>
          <w:color w:val="auto"/>
          <w:lang w:eastAsia="vi-VN"/>
        </w:rPr>
      </w:pPr>
      <w:r w:rsidRPr="00264DA8">
        <w:rPr>
          <w:b/>
        </w:rPr>
        <w:t xml:space="preserve">Câu 11. </w:t>
      </w:r>
      <w:r w:rsidRPr="00264DA8">
        <w:rPr>
          <w:rStyle w:val="Vnbnnidung2"/>
          <w:color w:val="auto"/>
          <w:lang w:eastAsia="vi-VN"/>
        </w:rPr>
        <w:t>Cho các hệ sinh thái sau đây:</w:t>
      </w:r>
    </w:p>
    <w:p w14:paraId="401FD093"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sz w:val="24"/>
          <w:szCs w:val="24"/>
          <w:lang w:eastAsia="vi-VN"/>
        </w:rPr>
        <w:t>(1) Đồng rêu vùng hàn đới và hoang mạc.</w:t>
      </w:r>
    </w:p>
    <w:p w14:paraId="1F91737E"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sz w:val="24"/>
          <w:szCs w:val="24"/>
          <w:lang w:eastAsia="vi-VN"/>
        </w:rPr>
        <w:t>(2) Một bể cá cảnh.</w:t>
      </w:r>
    </w:p>
    <w:p w14:paraId="2A086551"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sz w:val="24"/>
          <w:szCs w:val="24"/>
          <w:lang w:eastAsia="vi-VN"/>
        </w:rPr>
        <w:t>(3) Rừng cao su và rừng cà phê ở Tây Nguyên.</w:t>
      </w:r>
    </w:p>
    <w:p w14:paraId="1F23A547"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sz w:val="24"/>
          <w:szCs w:val="24"/>
          <w:lang w:eastAsia="vi-VN"/>
        </w:rPr>
        <w:t>(4) Rừng ngập mặn ở Cần Giờ.</w:t>
      </w:r>
    </w:p>
    <w:p w14:paraId="358847E5"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sz w:val="24"/>
          <w:szCs w:val="24"/>
          <w:lang w:eastAsia="vi-VN"/>
        </w:rPr>
        <w:t>(5) Đồng ruộng.</w:t>
      </w:r>
    </w:p>
    <w:p w14:paraId="483AF162"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sz w:val="24"/>
          <w:szCs w:val="24"/>
          <w:lang w:eastAsia="vi-VN"/>
        </w:rPr>
        <w:t>(6) Thành phố.</w:t>
      </w:r>
    </w:p>
    <w:p w14:paraId="184B2A99"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sz w:val="24"/>
          <w:szCs w:val="24"/>
          <w:lang w:eastAsia="vi-VN"/>
        </w:rPr>
        <w:t>(7) Rừng trên núi đá vôi phong thổ - Ninh Bình.</w:t>
      </w:r>
    </w:p>
    <w:p w14:paraId="16ADFBF0" w14:textId="77777777" w:rsidR="00264DA8" w:rsidRPr="00264DA8" w:rsidRDefault="00264DA8" w:rsidP="00264DA8">
      <w:pPr>
        <w:tabs>
          <w:tab w:val="left" w:pos="181"/>
          <w:tab w:val="left" w:pos="2699"/>
          <w:tab w:val="left" w:pos="5221"/>
          <w:tab w:val="left" w:pos="7739"/>
        </w:tabs>
        <w:jc w:val="both"/>
        <w:rPr>
          <w:color w:val="auto"/>
        </w:rPr>
      </w:pPr>
      <w:r w:rsidRPr="00264DA8">
        <w:rPr>
          <w:rStyle w:val="Vnbnnidung2"/>
          <w:color w:val="auto"/>
          <w:lang w:eastAsia="vi-VN"/>
        </w:rPr>
        <w:t>Có bao nhiêu hệ sinh thái nhân tạo trong các hệ sinh thái trên?</w:t>
      </w:r>
    </w:p>
    <w:p w14:paraId="2BA6DD30" w14:textId="77777777" w:rsidR="00264DA8" w:rsidRPr="00264DA8" w:rsidRDefault="00264DA8" w:rsidP="00264DA8">
      <w:pPr>
        <w:tabs>
          <w:tab w:val="left" w:pos="283"/>
          <w:tab w:val="left" w:pos="5528"/>
        </w:tabs>
        <w:jc w:val="both"/>
        <w:rPr>
          <w:rStyle w:val="Vnbnnidung2"/>
          <w:color w:val="auto"/>
          <w:lang w:eastAsia="vi-VN"/>
        </w:rPr>
      </w:pPr>
      <w:r w:rsidRPr="00264DA8">
        <w:rPr>
          <w:rStyle w:val="YoungMixChar"/>
          <w:b/>
          <w:color w:val="auto"/>
        </w:rPr>
        <w:tab/>
        <w:t xml:space="preserve">A. </w:t>
      </w:r>
      <w:r w:rsidRPr="00264DA8">
        <w:rPr>
          <w:rStyle w:val="Vnbnnidung2"/>
          <w:color w:val="auto"/>
          <w:lang w:eastAsia="vi-VN"/>
        </w:rPr>
        <w:t>4</w:t>
      </w:r>
    </w:p>
    <w:p w14:paraId="3B803A5A" w14:textId="77777777" w:rsidR="00264DA8" w:rsidRPr="00264DA8" w:rsidRDefault="00264DA8" w:rsidP="00264DA8">
      <w:pPr>
        <w:jc w:val="both"/>
        <w:rPr>
          <w:b/>
          <w:bCs/>
          <w:color w:val="C00000"/>
          <w:lang w:val="de-DE"/>
        </w:rPr>
      </w:pPr>
      <w:r w:rsidRPr="00264DA8">
        <w:rPr>
          <w:b/>
          <w:bCs/>
          <w:color w:val="C00000"/>
          <w:lang w:val="de-DE"/>
        </w:rPr>
        <w:lastRenderedPageBreak/>
        <w:t>Hướng dẫn giải:</w:t>
      </w:r>
    </w:p>
    <w:p w14:paraId="414B6636" w14:textId="77777777" w:rsidR="00264DA8" w:rsidRPr="00264DA8" w:rsidRDefault="00264DA8" w:rsidP="00264DA8">
      <w:pPr>
        <w:tabs>
          <w:tab w:val="left" w:pos="181"/>
          <w:tab w:val="left" w:pos="2699"/>
          <w:tab w:val="left" w:pos="5221"/>
          <w:tab w:val="left" w:pos="7739"/>
        </w:tabs>
        <w:jc w:val="both"/>
        <w:rPr>
          <w:b/>
          <w:color w:val="C00000"/>
        </w:rPr>
      </w:pPr>
      <w:r w:rsidRPr="00264DA8">
        <w:rPr>
          <w:rStyle w:val="Vnbnnidung2"/>
          <w:color w:val="C00000"/>
          <w:lang w:eastAsia="vi-VN"/>
        </w:rPr>
        <w:t>Hệ sinh thái nhân tạo là hệ sinh thái do con người tạo ra, được con người bổ sung những điều kiện cần thiết.</w:t>
      </w:r>
    </w:p>
    <w:p w14:paraId="049D0574" w14:textId="77777777" w:rsidR="00264DA8" w:rsidRPr="00264DA8" w:rsidRDefault="00264DA8" w:rsidP="00264DA8">
      <w:pPr>
        <w:jc w:val="both"/>
        <w:rPr>
          <w:color w:val="C00000"/>
        </w:rPr>
      </w:pPr>
      <w:r w:rsidRPr="00264DA8">
        <w:rPr>
          <w:b/>
          <w:bCs/>
          <w:color w:val="C00000"/>
        </w:rPr>
        <w:t>Đáp án cần chọn là: 4</w:t>
      </w:r>
    </w:p>
    <w:p w14:paraId="16E6F2D5" w14:textId="77777777" w:rsidR="00264DA8" w:rsidRPr="00264DA8" w:rsidRDefault="00264DA8" w:rsidP="00264DA8">
      <w:pPr>
        <w:pStyle w:val="NormalWeb"/>
        <w:shd w:val="clear" w:color="auto" w:fill="FFFFFF"/>
        <w:spacing w:before="0" w:beforeAutospacing="0" w:after="0" w:afterAutospacing="0"/>
        <w:jc w:val="both"/>
        <w:rPr>
          <w:color w:val="333333"/>
        </w:rPr>
      </w:pPr>
      <w:r w:rsidRPr="00264DA8">
        <w:rPr>
          <w:b/>
        </w:rPr>
        <w:t>Câu 12.</w:t>
      </w:r>
      <w:r w:rsidRPr="00264DA8">
        <w:t xml:space="preserve"> Có bao nhiêu h</w:t>
      </w:r>
      <w:r w:rsidRPr="00264DA8">
        <w:rPr>
          <w:color w:val="000000"/>
        </w:rPr>
        <w:t>ệ sinh thái dưới đây là hệ sinh thái trên cạn?</w:t>
      </w:r>
    </w:p>
    <w:p w14:paraId="34FE97FE" w14:textId="77777777" w:rsidR="00264DA8" w:rsidRPr="00264DA8" w:rsidRDefault="00264DA8" w:rsidP="00264DA8">
      <w:pPr>
        <w:shd w:val="clear" w:color="auto" w:fill="FFFFFF"/>
        <w:jc w:val="both"/>
        <w:rPr>
          <w:color w:val="333333"/>
        </w:rPr>
      </w:pPr>
      <w:r w:rsidRPr="00264DA8">
        <w:t>(1) Hệ sinh thai rừng nhiệt đới                         </w:t>
      </w:r>
    </w:p>
    <w:p w14:paraId="2619B11C" w14:textId="77777777" w:rsidR="00264DA8" w:rsidRPr="00264DA8" w:rsidRDefault="00264DA8" w:rsidP="00264DA8">
      <w:pPr>
        <w:shd w:val="clear" w:color="auto" w:fill="FFFFFF"/>
        <w:jc w:val="both"/>
        <w:rPr>
          <w:color w:val="333333"/>
        </w:rPr>
      </w:pPr>
      <w:r w:rsidRPr="00264DA8">
        <w:t>(2) Sa van</w:t>
      </w:r>
    </w:p>
    <w:p w14:paraId="42AC3DBD" w14:textId="77777777" w:rsidR="00264DA8" w:rsidRPr="00264DA8" w:rsidRDefault="00264DA8" w:rsidP="00264DA8">
      <w:pPr>
        <w:shd w:val="clear" w:color="auto" w:fill="FFFFFF"/>
        <w:jc w:val="both"/>
        <w:rPr>
          <w:color w:val="333333"/>
        </w:rPr>
      </w:pPr>
      <w:r w:rsidRPr="00264DA8">
        <w:t>(3) Sa mạc                                                     </w:t>
      </w:r>
    </w:p>
    <w:p w14:paraId="64C948D6" w14:textId="77777777" w:rsidR="00264DA8" w:rsidRPr="00264DA8" w:rsidRDefault="00264DA8" w:rsidP="00264DA8">
      <w:pPr>
        <w:shd w:val="clear" w:color="auto" w:fill="FFFFFF"/>
        <w:jc w:val="both"/>
        <w:rPr>
          <w:color w:val="333333"/>
        </w:rPr>
      </w:pPr>
      <w:r w:rsidRPr="00264DA8">
        <w:t>(4) Hệ sinh thái rừng ngập mặn</w:t>
      </w:r>
    </w:p>
    <w:p w14:paraId="18FC1708" w14:textId="77777777" w:rsidR="00264DA8" w:rsidRPr="00264DA8" w:rsidRDefault="00264DA8" w:rsidP="00264DA8">
      <w:pPr>
        <w:shd w:val="clear" w:color="auto" w:fill="FFFFFF"/>
        <w:jc w:val="both"/>
        <w:rPr>
          <w:color w:val="333333"/>
        </w:rPr>
      </w:pPr>
      <w:r w:rsidRPr="00264DA8">
        <w:t>(5) Hệ sinh thái thảo nguyên.</w:t>
      </w:r>
    </w:p>
    <w:p w14:paraId="1A0C46DB"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4</w:t>
      </w:r>
    </w:p>
    <w:p w14:paraId="6406F4D5" w14:textId="77777777" w:rsidR="00264DA8" w:rsidRPr="00264DA8" w:rsidRDefault="00264DA8" w:rsidP="00264DA8">
      <w:pPr>
        <w:jc w:val="both"/>
        <w:rPr>
          <w:b/>
          <w:bCs/>
          <w:color w:val="C00000"/>
          <w:lang w:val="de-DE"/>
        </w:rPr>
      </w:pPr>
      <w:r w:rsidRPr="00264DA8">
        <w:rPr>
          <w:b/>
          <w:bCs/>
          <w:color w:val="C00000"/>
          <w:lang w:val="de-DE"/>
        </w:rPr>
        <w:t>Hướng dẫn giải:</w:t>
      </w:r>
    </w:p>
    <w:p w14:paraId="79EB6ED6" w14:textId="77777777" w:rsidR="00264DA8" w:rsidRPr="00264DA8" w:rsidRDefault="00264DA8" w:rsidP="00264DA8">
      <w:pPr>
        <w:jc w:val="both"/>
        <w:rPr>
          <w:color w:val="C00000"/>
          <w:lang w:val="de-DE"/>
        </w:rPr>
      </w:pPr>
      <w:r w:rsidRPr="00264DA8">
        <w:rPr>
          <w:color w:val="C00000"/>
          <w:lang w:val="de-DE"/>
        </w:rPr>
        <w:t>Hệ sinh thái trên cạn:</w:t>
      </w:r>
    </w:p>
    <w:p w14:paraId="5807F151" w14:textId="77777777" w:rsidR="00264DA8" w:rsidRPr="00264DA8" w:rsidRDefault="00264DA8" w:rsidP="00264DA8">
      <w:pPr>
        <w:jc w:val="both"/>
        <w:rPr>
          <w:color w:val="C00000"/>
        </w:rPr>
      </w:pPr>
      <w:r w:rsidRPr="00264DA8">
        <w:rPr>
          <w:color w:val="C00000"/>
        </w:rPr>
        <w:t>Hệ sinh thái rừng nhiệt đới                         </w:t>
      </w:r>
    </w:p>
    <w:p w14:paraId="43C187B8" w14:textId="77777777" w:rsidR="00264DA8" w:rsidRPr="00264DA8" w:rsidRDefault="00264DA8" w:rsidP="00264DA8">
      <w:pPr>
        <w:shd w:val="clear" w:color="auto" w:fill="FFFFFF"/>
        <w:jc w:val="both"/>
        <w:rPr>
          <w:color w:val="C00000"/>
        </w:rPr>
      </w:pPr>
      <w:r w:rsidRPr="00264DA8">
        <w:rPr>
          <w:color w:val="C00000"/>
        </w:rPr>
        <w:t>Sa van</w:t>
      </w:r>
    </w:p>
    <w:p w14:paraId="728068C5" w14:textId="77777777" w:rsidR="00264DA8" w:rsidRPr="00264DA8" w:rsidRDefault="00264DA8" w:rsidP="00264DA8">
      <w:pPr>
        <w:jc w:val="both"/>
        <w:rPr>
          <w:color w:val="C00000"/>
        </w:rPr>
      </w:pPr>
      <w:r w:rsidRPr="00264DA8">
        <w:rPr>
          <w:color w:val="C00000"/>
        </w:rPr>
        <w:t>Sa mạc   </w:t>
      </w:r>
    </w:p>
    <w:p w14:paraId="43403FFB" w14:textId="77777777" w:rsidR="00264DA8" w:rsidRPr="00264DA8" w:rsidRDefault="00264DA8" w:rsidP="00264DA8">
      <w:pPr>
        <w:shd w:val="clear" w:color="auto" w:fill="FFFFFF"/>
        <w:jc w:val="both"/>
        <w:rPr>
          <w:color w:val="C00000"/>
        </w:rPr>
      </w:pPr>
      <w:r w:rsidRPr="00264DA8">
        <w:rPr>
          <w:color w:val="C00000"/>
        </w:rPr>
        <w:t>Hệ sinh thái rừng ngập mặn</w:t>
      </w:r>
    </w:p>
    <w:p w14:paraId="12E3681D" w14:textId="77777777" w:rsidR="00264DA8" w:rsidRPr="00264DA8" w:rsidRDefault="00264DA8" w:rsidP="00264DA8">
      <w:pPr>
        <w:jc w:val="both"/>
        <w:rPr>
          <w:color w:val="C00000"/>
        </w:rPr>
      </w:pPr>
      <w:r w:rsidRPr="00264DA8">
        <w:rPr>
          <w:b/>
          <w:bCs/>
          <w:color w:val="C00000"/>
        </w:rPr>
        <w:t>Đáp án cần chọn là: 4</w:t>
      </w:r>
    </w:p>
    <w:p w14:paraId="391DD18A" w14:textId="77777777" w:rsidR="00264DA8" w:rsidRPr="00264DA8" w:rsidRDefault="00264DA8" w:rsidP="00264DA8">
      <w:pPr>
        <w:shd w:val="clear" w:color="auto" w:fill="FFFFFF"/>
        <w:jc w:val="both"/>
        <w:rPr>
          <w:color w:val="252525"/>
        </w:rPr>
      </w:pPr>
      <w:r w:rsidRPr="00264DA8">
        <w:rPr>
          <w:b/>
        </w:rPr>
        <w:t xml:space="preserve">Câu 13. </w:t>
      </w:r>
      <w:r w:rsidRPr="00264DA8">
        <w:t>Trong các phát biểu sau, có bao nhiêu phát biểu đúng về bậc dinh dưỡng của lưới thức ăn?</w:t>
      </w:r>
    </w:p>
    <w:p w14:paraId="47FC6D07" w14:textId="77777777" w:rsidR="00264DA8" w:rsidRPr="00264DA8" w:rsidRDefault="00264DA8" w:rsidP="00264DA8">
      <w:pPr>
        <w:shd w:val="clear" w:color="auto" w:fill="FFFFFF"/>
        <w:jc w:val="both"/>
        <w:rPr>
          <w:color w:val="252525"/>
        </w:rPr>
      </w:pPr>
      <w:r w:rsidRPr="00264DA8">
        <w:t>(1) Bậc dinh dưỡng cấp 1 gồm tất cả các loài động vật ăn thực vật</w:t>
      </w:r>
    </w:p>
    <w:p w14:paraId="39EF93D7" w14:textId="77777777" w:rsidR="00264DA8" w:rsidRPr="00264DA8" w:rsidRDefault="00264DA8" w:rsidP="00264DA8">
      <w:pPr>
        <w:shd w:val="clear" w:color="auto" w:fill="FFFFFF"/>
        <w:jc w:val="both"/>
        <w:rPr>
          <w:color w:val="252525"/>
        </w:rPr>
      </w:pPr>
      <w:r w:rsidRPr="00264DA8">
        <w:t>(2) Trong một lưới thức ăn, mỗi bậc dinh dưỡng thường gồm nhiều loài sinh vật.</w:t>
      </w:r>
    </w:p>
    <w:p w14:paraId="370760F8" w14:textId="77777777" w:rsidR="00264DA8" w:rsidRPr="00264DA8" w:rsidRDefault="00264DA8" w:rsidP="00264DA8">
      <w:pPr>
        <w:shd w:val="clear" w:color="auto" w:fill="FFFFFF"/>
        <w:jc w:val="both"/>
        <w:rPr>
          <w:color w:val="252525"/>
        </w:rPr>
      </w:pPr>
      <w:r w:rsidRPr="00264DA8">
        <w:t>(3) Bậc dinh dưỡng cấp cao nhất là nhóm sinh vật mở đầu mỗi chuỗi thức ăn.</w:t>
      </w:r>
    </w:p>
    <w:p w14:paraId="311FD6F9" w14:textId="77777777" w:rsidR="00264DA8" w:rsidRPr="00264DA8" w:rsidRDefault="00264DA8" w:rsidP="00264DA8">
      <w:pPr>
        <w:shd w:val="clear" w:color="auto" w:fill="FFFFFF"/>
        <w:jc w:val="both"/>
        <w:rPr>
          <w:color w:val="252525"/>
        </w:rPr>
      </w:pPr>
      <w:r w:rsidRPr="00264DA8">
        <w:t>(4) Trong một lưới thức ăn, một sinh vật có thể thuộc nhiều bậc dinh dưỡng.</w:t>
      </w:r>
    </w:p>
    <w:p w14:paraId="2D86CFDF"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2</w:t>
      </w:r>
    </w:p>
    <w:p w14:paraId="27E16771" w14:textId="77777777" w:rsidR="00264DA8" w:rsidRPr="00264DA8" w:rsidRDefault="00264DA8" w:rsidP="00264DA8">
      <w:pPr>
        <w:jc w:val="both"/>
        <w:rPr>
          <w:b/>
          <w:bCs/>
          <w:color w:val="C00000"/>
          <w:lang w:val="de-DE"/>
        </w:rPr>
      </w:pPr>
      <w:r w:rsidRPr="00264DA8">
        <w:rPr>
          <w:b/>
          <w:bCs/>
          <w:color w:val="C00000"/>
          <w:lang w:val="de-DE"/>
        </w:rPr>
        <w:t>Hướng dẫn giải:</w:t>
      </w:r>
    </w:p>
    <w:p w14:paraId="0D4A3431"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Các phát biểu đúng là: (2), (4)</w:t>
      </w:r>
    </w:p>
    <w:p w14:paraId="72C102FB"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Ý (1) sai vì bậc dinh dưỡng cấp 1 là sinh vật sản xuất.</w:t>
      </w:r>
    </w:p>
    <w:p w14:paraId="719C4673"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Ý (3) bậc dinh dưỡng cao nhất là sinh vật cuối cùng của chuỗi thức ăn</w:t>
      </w:r>
    </w:p>
    <w:p w14:paraId="13479FF1" w14:textId="77777777" w:rsidR="00264DA8" w:rsidRPr="00264DA8" w:rsidRDefault="00264DA8" w:rsidP="00264DA8">
      <w:pPr>
        <w:tabs>
          <w:tab w:val="left" w:pos="283"/>
          <w:tab w:val="left" w:pos="2906"/>
          <w:tab w:val="left" w:pos="5528"/>
          <w:tab w:val="left" w:pos="8150"/>
        </w:tabs>
        <w:jc w:val="both"/>
      </w:pPr>
      <w:r w:rsidRPr="00264DA8">
        <w:rPr>
          <w:b/>
          <w:bCs/>
          <w:color w:val="C00000"/>
        </w:rPr>
        <w:t>Đáp án cần chọn là: 2</w:t>
      </w:r>
    </w:p>
    <w:p w14:paraId="3DCFA543"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14. . </w:t>
      </w:r>
      <w:r w:rsidRPr="00264DA8">
        <w:rPr>
          <w:rStyle w:val="Vnbnnidung2"/>
          <w:lang w:eastAsia="vi-VN"/>
        </w:rPr>
        <w:t>Cho các phát biểu sau đây về hệ sinh thái và các yếu tố liên quan:</w:t>
      </w:r>
    </w:p>
    <w:p w14:paraId="6203C478"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(1) Trong quần thể sinh vật, một loài có thể tham gia đồng thời vào các chuỗi thức ăn khác nhau.</w:t>
      </w:r>
    </w:p>
    <w:p w14:paraId="45951439"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(2) Quần xã sinh vật càng đa dạng về thành phần loài thì lưới thức ăn càng phức tạp.</w:t>
      </w:r>
    </w:p>
    <w:p w14:paraId="0335A661"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(3) Chuỗi thức ăn có thể bắt đầu bằng sinh vật phân giải mùn bã hữu cơ.</w:t>
      </w:r>
    </w:p>
    <w:p w14:paraId="3C3C7848" w14:textId="77777777" w:rsidR="00264DA8" w:rsidRPr="00264DA8" w:rsidRDefault="00264DA8" w:rsidP="00264DA8">
      <w:pPr>
        <w:pStyle w:val="Vnbnnidung21"/>
        <w:shd w:val="clear" w:color="auto" w:fill="auto"/>
        <w:spacing w:line="240" w:lineRule="auto"/>
        <w:rPr>
          <w:rFonts w:ascii="Times New Roman" w:hAnsi="Times New Roman"/>
          <w:spacing w:val="-4"/>
          <w:sz w:val="24"/>
          <w:szCs w:val="24"/>
        </w:rPr>
      </w:pPr>
      <w:r w:rsidRPr="00264DA8">
        <w:rPr>
          <w:rStyle w:val="Vnbnnidung2"/>
          <w:rFonts w:ascii="Times New Roman" w:hAnsi="Times New Roman"/>
          <w:color w:val="000000"/>
          <w:spacing w:val="-4"/>
          <w:sz w:val="24"/>
          <w:szCs w:val="24"/>
          <w:lang w:eastAsia="vi-VN"/>
        </w:rPr>
        <w:t>(4) Mỗi lưới thức ăn gồm nhiều loài có quan hệ dinh dưỡng với nhau và mỗi loài là một mắt xích của lưới.</w:t>
      </w:r>
    </w:p>
    <w:p w14:paraId="76DF3FF7"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Có bao nhiêu phát biểu đúng?</w:t>
      </w:r>
    </w:p>
    <w:p w14:paraId="6DA5E774"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3</w:t>
      </w:r>
    </w:p>
    <w:p w14:paraId="10AD4FBE" w14:textId="77777777" w:rsidR="00264DA8" w:rsidRPr="00264DA8" w:rsidRDefault="00264DA8" w:rsidP="00264DA8">
      <w:pPr>
        <w:jc w:val="both"/>
        <w:rPr>
          <w:b/>
          <w:bCs/>
          <w:color w:val="C00000"/>
          <w:lang w:val="de-DE"/>
        </w:rPr>
      </w:pPr>
      <w:r w:rsidRPr="00264DA8">
        <w:rPr>
          <w:b/>
          <w:bCs/>
          <w:color w:val="C00000"/>
          <w:lang w:val="de-DE"/>
        </w:rPr>
        <w:t>Hướng dẫn giải:</w:t>
      </w:r>
    </w:p>
    <w:p w14:paraId="63D8F693"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(1) Đúng, trong quần xã sinh vật, một loài sinh vật không chỉ tham gia vào một chuỗi thức ăn mà còn tham gia đồng thời vào các chuỗi thức ăn khác nhau.</w:t>
      </w:r>
    </w:p>
    <w:p w14:paraId="15785B58"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(2) Đúng, quần xã sinh vật càng đa dạng về thành phần loài thì lưới thức ăn càng phức tạp. Càng nhiều loài thì sẽ có càng nhiều chuỗi thức ăn hơn, do đó lưới thức ăn sẽ phức tạp hơn.</w:t>
      </w:r>
    </w:p>
    <w:p w14:paraId="4554EEB3"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(3) Đúng, có hai loại chuỗi thức ăn thường gặp trong tự nhiên, đó là chuỗi thức ăn được bắt đầu bằng sinh vật sản xuất và chuỗi còn lại được bắt đầu bằng sinh vật phân giải mùn bã hữu cơ.</w:t>
      </w:r>
    </w:p>
    <w:p w14:paraId="6656178D"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(4) Sai, mỗi chuỗi thức ăn (chứ không phải là lưới thức ăn) gồm nhiều loài có quan hệ dinh dưỡng với nhau và mỗi loài là một mắt xích của chuỗi.</w:t>
      </w:r>
    </w:p>
    <w:p w14:paraId="0FD263DA"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Như vậy có ba phát biểu đúng là 1, 2 và 3.</w:t>
      </w:r>
    </w:p>
    <w:p w14:paraId="154D5DB1" w14:textId="77777777" w:rsidR="00264DA8" w:rsidRPr="00264DA8" w:rsidRDefault="00264DA8" w:rsidP="00264DA8">
      <w:pPr>
        <w:jc w:val="both"/>
        <w:rPr>
          <w:color w:val="C00000"/>
        </w:rPr>
      </w:pPr>
      <w:r w:rsidRPr="00264DA8">
        <w:rPr>
          <w:b/>
          <w:bCs/>
          <w:color w:val="C00000"/>
        </w:rPr>
        <w:t>Đáp án cần chọn là: 3</w:t>
      </w:r>
    </w:p>
    <w:p w14:paraId="54100B51" w14:textId="77777777" w:rsidR="00264DA8" w:rsidRPr="00264DA8" w:rsidRDefault="00264DA8" w:rsidP="00264DA8">
      <w:pPr>
        <w:shd w:val="clear" w:color="auto" w:fill="FFFFFF"/>
        <w:jc w:val="both"/>
        <w:rPr>
          <w:color w:val="252525"/>
        </w:rPr>
      </w:pPr>
      <w:r w:rsidRPr="00264DA8">
        <w:rPr>
          <w:b/>
        </w:rPr>
        <w:t xml:space="preserve">Câu 15. </w:t>
      </w:r>
      <w:r w:rsidRPr="00264DA8">
        <w:t>Giả sử lưới thức ăn của một quần xã sinh vật gồm các loài A, B, C, D, E, G, H. Trong đó A là sinh vật sản xuất, các loài còn lại là sinh vật tiêu thụ. Các loài sinh vật trong quần xã có mối quan hệ dinh dưỡng thể hiện trong sơ đồ sau</w:t>
      </w:r>
    </w:p>
    <w:p w14:paraId="068F0F3A" w14:textId="77777777" w:rsidR="00264DA8" w:rsidRPr="00264DA8" w:rsidRDefault="00264DA8" w:rsidP="00264DA8">
      <w:pPr>
        <w:shd w:val="clear" w:color="auto" w:fill="FFFFFF"/>
        <w:jc w:val="center"/>
        <w:rPr>
          <w:color w:val="252525"/>
        </w:rPr>
      </w:pPr>
      <w:r w:rsidRPr="00264DA8">
        <w:rPr>
          <w:noProof/>
        </w:rPr>
        <w:lastRenderedPageBreak/>
        <w:drawing>
          <wp:inline distT="0" distB="0" distL="0" distR="0" wp14:anchorId="334375F2" wp14:editId="3E108D38">
            <wp:extent cx="2722245" cy="144843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2245" cy="1448435"/>
                    </a:xfrm>
                    <a:prstGeom prst="rect">
                      <a:avLst/>
                    </a:prstGeom>
                    <a:noFill/>
                    <a:ln>
                      <a:noFill/>
                    </a:ln>
                  </pic:spPr>
                </pic:pic>
              </a:graphicData>
            </a:graphic>
          </wp:inline>
        </w:drawing>
      </w:r>
    </w:p>
    <w:p w14:paraId="3947CDA8" w14:textId="77777777" w:rsidR="00264DA8" w:rsidRPr="00264DA8" w:rsidRDefault="00264DA8" w:rsidP="00264DA8">
      <w:pPr>
        <w:shd w:val="clear" w:color="auto" w:fill="FFFFFF"/>
        <w:jc w:val="both"/>
        <w:rPr>
          <w:color w:val="252525"/>
        </w:rPr>
      </w:pPr>
      <w:r w:rsidRPr="00264DA8">
        <w:t>Có bao nhiêu nhận xét đúng khi nói về lưới thức ăn trên?</w:t>
      </w:r>
    </w:p>
    <w:p w14:paraId="12A9789B" w14:textId="77777777" w:rsidR="00264DA8" w:rsidRPr="00264DA8" w:rsidRDefault="00264DA8" w:rsidP="00264DA8">
      <w:pPr>
        <w:shd w:val="clear" w:color="auto" w:fill="FFFFFF"/>
        <w:jc w:val="both"/>
        <w:rPr>
          <w:color w:val="252525"/>
        </w:rPr>
      </w:pPr>
      <w:r w:rsidRPr="00264DA8">
        <w:t>(1) Chuỗi thức ăn dài nhất có 5 bậc dinh dưỡng.</w:t>
      </w:r>
    </w:p>
    <w:p w14:paraId="0A848C3B" w14:textId="77777777" w:rsidR="00264DA8" w:rsidRPr="00264DA8" w:rsidRDefault="00264DA8" w:rsidP="00264DA8">
      <w:pPr>
        <w:shd w:val="clear" w:color="auto" w:fill="FFFFFF"/>
        <w:jc w:val="both"/>
        <w:rPr>
          <w:color w:val="252525"/>
        </w:rPr>
      </w:pPr>
      <w:r w:rsidRPr="00264DA8">
        <w:t>(2) Trong lưới thức ăn có 8 chuỗi thức ăn.</w:t>
      </w:r>
    </w:p>
    <w:p w14:paraId="1A047692" w14:textId="77777777" w:rsidR="00264DA8" w:rsidRPr="00264DA8" w:rsidRDefault="00264DA8" w:rsidP="00264DA8">
      <w:pPr>
        <w:shd w:val="clear" w:color="auto" w:fill="FFFFFF"/>
        <w:jc w:val="both"/>
        <w:rPr>
          <w:color w:val="252525"/>
        </w:rPr>
      </w:pPr>
      <w:r w:rsidRPr="00264DA8">
        <w:t>(3) Khi kích thước quần thể loài E bị giảm thì số lượng cá thể của loài B và D tăng.</w:t>
      </w:r>
    </w:p>
    <w:p w14:paraId="38458F4A" w14:textId="77777777" w:rsidR="00264DA8" w:rsidRPr="00264DA8" w:rsidRDefault="00264DA8" w:rsidP="00264DA8">
      <w:pPr>
        <w:shd w:val="clear" w:color="auto" w:fill="FFFFFF"/>
        <w:jc w:val="both"/>
        <w:rPr>
          <w:color w:val="252525"/>
        </w:rPr>
      </w:pPr>
      <w:r w:rsidRPr="00264DA8">
        <w:t>(4) Khi loài A bị nhiễm độc thì loài H có khả năng bị nhiễm độc nặng nhất.</w:t>
      </w:r>
    </w:p>
    <w:p w14:paraId="5F96D1F6"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3</w:t>
      </w:r>
    </w:p>
    <w:p w14:paraId="3801C088" w14:textId="77777777" w:rsidR="00264DA8" w:rsidRPr="00264DA8" w:rsidRDefault="00264DA8" w:rsidP="00264DA8">
      <w:pPr>
        <w:jc w:val="both"/>
        <w:rPr>
          <w:b/>
          <w:bCs/>
          <w:color w:val="C00000"/>
          <w:lang w:val="de-DE"/>
        </w:rPr>
      </w:pPr>
      <w:r w:rsidRPr="00264DA8">
        <w:rPr>
          <w:b/>
          <w:bCs/>
          <w:color w:val="C00000"/>
          <w:lang w:val="de-DE"/>
        </w:rPr>
        <w:t>Hướng dẫn giải:</w:t>
      </w:r>
    </w:p>
    <w:p w14:paraId="3643E60B"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Xét các nhận xét:</w:t>
      </w:r>
    </w:p>
    <w:p w14:paraId="65DCF628"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1. Đúng, trong chuỗi thức ăn A→D→C→G→H, có 5 bậc dinh dưỡng.</w:t>
      </w:r>
    </w:p>
    <w:p w14:paraId="68DC4547"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2. Đúng, có các chuỗi thức ăn: ABEH, ACEH, ACH, ADGH, ADCH, ADCGH, ADCEH, ACGH.</w:t>
      </w:r>
    </w:p>
    <w:p w14:paraId="655AB272"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3. Sai, khi kích thước loài E giảm, thì loài B, C tăng. Mà C tăng thì D giảm.</w:t>
      </w:r>
    </w:p>
    <w:p w14:paraId="637CB0B4"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4. Đúng.</w:t>
      </w:r>
    </w:p>
    <w:p w14:paraId="4193DBCE" w14:textId="77777777" w:rsidR="00264DA8" w:rsidRPr="00264DA8" w:rsidRDefault="00264DA8" w:rsidP="00264DA8">
      <w:pPr>
        <w:jc w:val="both"/>
        <w:rPr>
          <w:color w:val="C00000"/>
        </w:rPr>
      </w:pPr>
      <w:r w:rsidRPr="00264DA8">
        <w:rPr>
          <w:b/>
          <w:bCs/>
          <w:color w:val="C00000"/>
        </w:rPr>
        <w:t>Đáp án cần chọn là: 3</w:t>
      </w:r>
    </w:p>
    <w:p w14:paraId="606455AF"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16. </w:t>
      </w:r>
      <w:r w:rsidRPr="00264DA8">
        <w:rPr>
          <w:rStyle w:val="Vnbnnidung2"/>
          <w:lang w:eastAsia="vi-VN"/>
        </w:rPr>
        <w:t>Cho lưới thức ăn sau:</w:t>
      </w:r>
    </w:p>
    <w:p w14:paraId="04381157" w14:textId="77777777" w:rsidR="00264DA8" w:rsidRPr="00264DA8" w:rsidRDefault="00264DA8" w:rsidP="00264DA8">
      <w:pPr>
        <w:tabs>
          <w:tab w:val="left" w:pos="181"/>
          <w:tab w:val="left" w:pos="2699"/>
          <w:tab w:val="left" w:pos="5221"/>
          <w:tab w:val="left" w:pos="7739"/>
        </w:tabs>
        <w:jc w:val="center"/>
      </w:pPr>
      <w:r w:rsidRPr="00264DA8">
        <w:rPr>
          <w:noProof/>
        </w:rPr>
        <w:drawing>
          <wp:inline distT="0" distB="0" distL="0" distR="0" wp14:anchorId="1C06820D" wp14:editId="40B7E4FE">
            <wp:extent cx="2381061" cy="1230603"/>
            <wp:effectExtent l="0" t="0" r="635"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4016" cy="1237298"/>
                    </a:xfrm>
                    <a:prstGeom prst="rect">
                      <a:avLst/>
                    </a:prstGeom>
                    <a:noFill/>
                    <a:ln>
                      <a:noFill/>
                    </a:ln>
                  </pic:spPr>
                </pic:pic>
              </a:graphicData>
            </a:graphic>
          </wp:inline>
        </w:drawing>
      </w:r>
    </w:p>
    <w:p w14:paraId="75FDE642"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Cho các phát biểu sau về lưới thức ăn trên:</w:t>
      </w:r>
    </w:p>
    <w:p w14:paraId="28775FE6" w14:textId="77777777" w:rsidR="00264DA8" w:rsidRPr="00264DA8" w:rsidRDefault="00264DA8" w:rsidP="00264DA8">
      <w:pPr>
        <w:pStyle w:val="Vnbnnidung21"/>
        <w:shd w:val="clear" w:color="auto" w:fill="auto"/>
        <w:spacing w:line="240" w:lineRule="auto"/>
        <w:ind w:left="220"/>
        <w:rPr>
          <w:rFonts w:ascii="Times New Roman" w:hAnsi="Times New Roman"/>
          <w:sz w:val="24"/>
          <w:szCs w:val="24"/>
        </w:rPr>
      </w:pPr>
      <w:r w:rsidRPr="00264DA8">
        <w:rPr>
          <w:rStyle w:val="Vnbnnidung2"/>
          <w:rFonts w:ascii="Times New Roman" w:hAnsi="Times New Roman"/>
          <w:color w:val="000000"/>
          <w:sz w:val="24"/>
          <w:szCs w:val="24"/>
          <w:lang w:eastAsia="vi-VN"/>
        </w:rPr>
        <w:t>(1) Có 3 sinh vật thuộc bậc dinh dưỡng cấp 3.</w:t>
      </w:r>
    </w:p>
    <w:p w14:paraId="06A6C004" w14:textId="77777777" w:rsidR="00264DA8" w:rsidRPr="00264DA8" w:rsidRDefault="00264DA8" w:rsidP="00264DA8">
      <w:pPr>
        <w:pStyle w:val="Vnbnnidung21"/>
        <w:shd w:val="clear" w:color="auto" w:fill="auto"/>
        <w:spacing w:line="240" w:lineRule="auto"/>
        <w:ind w:left="220"/>
        <w:rPr>
          <w:rFonts w:ascii="Times New Roman" w:hAnsi="Times New Roman"/>
          <w:sz w:val="24"/>
          <w:szCs w:val="24"/>
        </w:rPr>
      </w:pPr>
      <w:r w:rsidRPr="00264DA8">
        <w:rPr>
          <w:rStyle w:val="Vnbnnidung2"/>
          <w:rFonts w:ascii="Times New Roman" w:hAnsi="Times New Roman"/>
          <w:color w:val="000000"/>
          <w:sz w:val="24"/>
          <w:szCs w:val="24"/>
          <w:lang w:eastAsia="vi-VN"/>
        </w:rPr>
        <w:t>(2) Có 3 chuỗi thức ăn.</w:t>
      </w:r>
    </w:p>
    <w:p w14:paraId="46211B8A" w14:textId="77777777" w:rsidR="00264DA8" w:rsidRPr="00264DA8" w:rsidRDefault="00264DA8" w:rsidP="00264DA8">
      <w:pPr>
        <w:pStyle w:val="Vnbnnidung21"/>
        <w:shd w:val="clear" w:color="auto" w:fill="auto"/>
        <w:spacing w:line="240" w:lineRule="auto"/>
        <w:ind w:left="220"/>
        <w:rPr>
          <w:rFonts w:ascii="Times New Roman" w:hAnsi="Times New Roman"/>
          <w:sz w:val="24"/>
          <w:szCs w:val="24"/>
        </w:rPr>
      </w:pPr>
      <w:r w:rsidRPr="00264DA8">
        <w:rPr>
          <w:rStyle w:val="Vnbnnidung2"/>
          <w:rFonts w:ascii="Times New Roman" w:hAnsi="Times New Roman"/>
          <w:color w:val="000000"/>
          <w:sz w:val="24"/>
          <w:szCs w:val="24"/>
          <w:lang w:eastAsia="vi-VN"/>
        </w:rPr>
        <w:t>(3) Sâu ăn lá, chuột, gà là các sinh vật tiêu thụ bậc 1.</w:t>
      </w:r>
    </w:p>
    <w:p w14:paraId="7F2A5EE9" w14:textId="77777777" w:rsidR="00264DA8" w:rsidRPr="00264DA8" w:rsidRDefault="00264DA8" w:rsidP="00264DA8">
      <w:pPr>
        <w:pStyle w:val="Vnbnnidung21"/>
        <w:shd w:val="clear" w:color="auto" w:fill="auto"/>
        <w:spacing w:line="240" w:lineRule="auto"/>
        <w:ind w:left="220"/>
        <w:rPr>
          <w:rFonts w:ascii="Times New Roman" w:hAnsi="Times New Roman"/>
          <w:sz w:val="24"/>
          <w:szCs w:val="24"/>
        </w:rPr>
      </w:pPr>
      <w:r w:rsidRPr="00264DA8">
        <w:rPr>
          <w:rStyle w:val="Vnbnnidung2"/>
          <w:rFonts w:ascii="Times New Roman" w:hAnsi="Times New Roman"/>
          <w:color w:val="000000"/>
          <w:sz w:val="24"/>
          <w:szCs w:val="24"/>
          <w:lang w:eastAsia="vi-VN"/>
        </w:rPr>
        <w:t>(4) Lúa và sâu ăn lá là sinh vật sản xuất ở trong lưới thức ăn trên.</w:t>
      </w:r>
    </w:p>
    <w:p w14:paraId="1788126C"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Có bao nhiêu phát biểu đúng?</w:t>
      </w:r>
    </w:p>
    <w:p w14:paraId="5A3783C9"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2</w:t>
      </w:r>
    </w:p>
    <w:p w14:paraId="1EC7ABF6" w14:textId="77777777" w:rsidR="00264DA8" w:rsidRPr="00264DA8" w:rsidRDefault="00264DA8" w:rsidP="00264DA8">
      <w:pPr>
        <w:jc w:val="both"/>
        <w:rPr>
          <w:b/>
          <w:bCs/>
          <w:color w:val="C00000"/>
          <w:lang w:val="de-DE"/>
        </w:rPr>
      </w:pPr>
      <w:r w:rsidRPr="00264DA8">
        <w:rPr>
          <w:b/>
          <w:bCs/>
          <w:color w:val="C00000"/>
          <w:lang w:val="de-DE"/>
        </w:rPr>
        <w:t>Hướng dẫn giải:</w:t>
      </w:r>
    </w:p>
    <w:p w14:paraId="6D1CAC18"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1. Sai, có 2 sinh vật là chim ăn sâu và mèo thuộc bậc dinh dưỡng cấp 3.</w:t>
      </w:r>
    </w:p>
    <w:p w14:paraId="0003099C"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2. Đúng, các chuỗi thức ăn gồm có:</w:t>
      </w:r>
    </w:p>
    <w:p w14:paraId="0F9466F0" w14:textId="77777777" w:rsidR="00264DA8" w:rsidRPr="00264DA8" w:rsidRDefault="00264DA8" w:rsidP="00264DA8">
      <w:pPr>
        <w:pStyle w:val="Vnbnnidung21"/>
        <w:shd w:val="clear" w:color="auto" w:fill="auto"/>
        <w:spacing w:line="240" w:lineRule="auto"/>
        <w:ind w:left="72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Lúa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Sâu ăn lá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Chim ăn sâu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Mèo.</w:t>
      </w:r>
    </w:p>
    <w:p w14:paraId="4B3DC0AE" w14:textId="77777777" w:rsidR="00264DA8" w:rsidRPr="00264DA8" w:rsidRDefault="00264DA8" w:rsidP="00264DA8">
      <w:pPr>
        <w:pStyle w:val="Vnbnnidung21"/>
        <w:shd w:val="clear" w:color="auto" w:fill="auto"/>
        <w:spacing w:line="240" w:lineRule="auto"/>
        <w:ind w:left="72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Lúa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Chuột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Mèo.</w:t>
      </w:r>
    </w:p>
    <w:p w14:paraId="1B15C36B" w14:textId="77777777" w:rsidR="00264DA8" w:rsidRPr="00264DA8" w:rsidRDefault="00264DA8" w:rsidP="00264DA8">
      <w:pPr>
        <w:pStyle w:val="Vnbnnidung21"/>
        <w:shd w:val="clear" w:color="auto" w:fill="auto"/>
        <w:spacing w:line="240" w:lineRule="auto"/>
        <w:ind w:left="72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Lúa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Gà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Mèo.</w:t>
      </w:r>
    </w:p>
    <w:p w14:paraId="2CF6A6C1"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3. Đúng, nhìn vào 3 chuỗi thức ăn đã nêu ở trên ta suy ra sâu ăn lá, chuột, gà là sinh vật tiêu thụ bậc 1 hay bậc dinh dưỡng cấp 3.</w:t>
      </w:r>
    </w:p>
    <w:p w14:paraId="0D680D83"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4. Sai, chỉ duy nhất lúa là sinh vật sản xuất, sâu ăn lá là sinh vật tiêu thụ.</w:t>
      </w:r>
    </w:p>
    <w:p w14:paraId="6BDB146F"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Như vậy có 2 phát biểu đúng. Lưu ý là mèo cũng có thể thuộc bậc dinh dưỡng cấp 4 (ở chuỗi thức ăn 1).</w:t>
      </w:r>
    </w:p>
    <w:p w14:paraId="4EABC8DB" w14:textId="77777777" w:rsidR="00264DA8" w:rsidRPr="00264DA8" w:rsidRDefault="00264DA8" w:rsidP="00264DA8">
      <w:pPr>
        <w:jc w:val="both"/>
        <w:rPr>
          <w:color w:val="C00000"/>
        </w:rPr>
      </w:pPr>
      <w:r w:rsidRPr="00264DA8">
        <w:rPr>
          <w:b/>
          <w:bCs/>
          <w:color w:val="C00000"/>
        </w:rPr>
        <w:t>Đáp án cần chọn là: 2</w:t>
      </w:r>
    </w:p>
    <w:p w14:paraId="2F454E01"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Fonts w:ascii="Times New Roman" w:hAnsi="Times New Roman"/>
          <w:b/>
          <w:sz w:val="24"/>
          <w:szCs w:val="24"/>
        </w:rPr>
        <w:t xml:space="preserve">Câu 17. </w:t>
      </w:r>
      <w:r w:rsidRPr="00264DA8">
        <w:rPr>
          <w:rStyle w:val="Vnbnnidung2"/>
          <w:rFonts w:ascii="Times New Roman" w:hAnsi="Times New Roman"/>
          <w:color w:val="000000"/>
          <w:sz w:val="24"/>
          <w:szCs w:val="24"/>
          <w:lang w:eastAsia="vi-VN"/>
        </w:rPr>
        <w:t xml:space="preserve">Cho chuỗi thức ăn sau đây: Thực vật nổi </w:t>
      </w:r>
      <w:r w:rsidRPr="00264DA8">
        <w:rPr>
          <w:rStyle w:val="Vnbnnidung2"/>
          <w:rFonts w:ascii="Times New Roman" w:hAnsi="Times New Roman"/>
          <w:color w:val="000000"/>
          <w:sz w:val="24"/>
          <w:szCs w:val="24"/>
          <w:lang w:eastAsia="vi-VN"/>
        </w:rPr>
        <w:sym w:font="Symbol" w:char="F0AE"/>
      </w:r>
      <w:r w:rsidRPr="00264DA8">
        <w:rPr>
          <w:rStyle w:val="Vnbnnidung2"/>
          <w:rFonts w:ascii="Times New Roman" w:hAnsi="Times New Roman"/>
          <w:color w:val="000000"/>
          <w:sz w:val="24"/>
          <w:szCs w:val="24"/>
          <w:lang w:eastAsia="vi-VN"/>
        </w:rPr>
        <w:t xml:space="preserve"> Động vật không xương sống </w:t>
      </w:r>
      <w:r w:rsidRPr="00264DA8">
        <w:rPr>
          <w:rStyle w:val="Vnbnnidung2"/>
          <w:rFonts w:ascii="Times New Roman" w:hAnsi="Times New Roman"/>
          <w:color w:val="000000"/>
          <w:sz w:val="24"/>
          <w:szCs w:val="24"/>
          <w:lang w:eastAsia="vi-VN"/>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 xml:space="preserve">Cá nhỏ </w:t>
      </w:r>
      <w:r w:rsidRPr="00264DA8">
        <w:rPr>
          <w:rStyle w:val="Vnbnnidung2"/>
          <w:rFonts w:ascii="Times New Roman" w:hAnsi="Times New Roman"/>
          <w:color w:val="000000"/>
          <w:sz w:val="24"/>
          <w:szCs w:val="24"/>
          <w:lang w:eastAsia="vi-VN"/>
        </w:rPr>
        <w:sym w:font="Symbol" w:char="F0AE"/>
      </w:r>
      <w:r w:rsidRPr="00264DA8">
        <w:rPr>
          <w:rStyle w:val="Vnbnnidung2"/>
          <w:rFonts w:ascii="Times New Roman" w:hAnsi="Times New Roman"/>
          <w:color w:val="000000"/>
          <w:sz w:val="24"/>
          <w:szCs w:val="24"/>
          <w:lang w:eastAsia="vi-VN"/>
        </w:rPr>
        <w:t xml:space="preserve"> Cá lớn.</w:t>
      </w:r>
    </w:p>
    <w:p w14:paraId="10CE4B0B"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lastRenderedPageBreak/>
        <w:t>Cho các phát biểu sau đây:</w:t>
      </w:r>
    </w:p>
    <w:p w14:paraId="55218DD5" w14:textId="77777777" w:rsidR="00264DA8" w:rsidRPr="00264DA8" w:rsidRDefault="00264DA8" w:rsidP="00264DA8">
      <w:pPr>
        <w:pStyle w:val="Vnbnnidung21"/>
        <w:shd w:val="clear" w:color="auto" w:fill="auto"/>
        <w:tabs>
          <w:tab w:val="left" w:pos="440"/>
        </w:tabs>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(1) Bậc dinh dưỡng cấp 4 là cá lớn.</w:t>
      </w:r>
    </w:p>
    <w:p w14:paraId="034AFDFF" w14:textId="77777777" w:rsidR="00264DA8" w:rsidRPr="00264DA8" w:rsidRDefault="00264DA8" w:rsidP="00264DA8">
      <w:pPr>
        <w:pStyle w:val="Vnbnnidung21"/>
        <w:shd w:val="clear" w:color="auto" w:fill="auto"/>
        <w:tabs>
          <w:tab w:val="left" w:pos="440"/>
        </w:tabs>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 xml:space="preserve">(2) Sinh vật tiêu thụ bậc 3 là cá </w:t>
      </w:r>
      <w:r w:rsidRPr="00264DA8">
        <w:rPr>
          <w:rStyle w:val="Vnbnnidung2"/>
          <w:rFonts w:ascii="Times New Roman" w:hAnsi="Times New Roman"/>
          <w:color w:val="000000"/>
          <w:sz w:val="24"/>
          <w:szCs w:val="24"/>
          <w:lang w:val="de-DE" w:eastAsia="de-DE"/>
        </w:rPr>
        <w:t>l</w:t>
      </w:r>
      <w:r w:rsidRPr="00264DA8">
        <w:rPr>
          <w:rStyle w:val="Vnbnnidung2"/>
          <w:rFonts w:ascii="Times New Roman" w:hAnsi="Times New Roman"/>
          <w:color w:val="000000"/>
          <w:sz w:val="24"/>
          <w:szCs w:val="24"/>
          <w:lang w:val="vi-VN" w:eastAsia="de-DE"/>
        </w:rPr>
        <w:t>ớ</w:t>
      </w:r>
      <w:r w:rsidRPr="00264DA8">
        <w:rPr>
          <w:rStyle w:val="Vnbnnidung2"/>
          <w:rFonts w:ascii="Times New Roman" w:hAnsi="Times New Roman"/>
          <w:color w:val="000000"/>
          <w:sz w:val="24"/>
          <w:szCs w:val="24"/>
          <w:lang w:val="de-DE" w:eastAsia="de-DE"/>
        </w:rPr>
        <w:t>n.</w:t>
      </w:r>
    </w:p>
    <w:p w14:paraId="6EFEDC67" w14:textId="77777777" w:rsidR="00264DA8" w:rsidRPr="00264DA8" w:rsidRDefault="00264DA8" w:rsidP="00264DA8">
      <w:pPr>
        <w:pStyle w:val="Vnbnnidung21"/>
        <w:shd w:val="clear" w:color="auto" w:fill="auto"/>
        <w:tabs>
          <w:tab w:val="left" w:pos="440"/>
        </w:tabs>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(3) Có 4 mắt xích trong chuỗi thức ăn trên.</w:t>
      </w:r>
    </w:p>
    <w:p w14:paraId="425A412C" w14:textId="77777777" w:rsidR="00264DA8" w:rsidRPr="00264DA8" w:rsidRDefault="00264DA8" w:rsidP="00264DA8">
      <w:pPr>
        <w:pStyle w:val="Vnbnnidung21"/>
        <w:shd w:val="clear" w:color="auto" w:fill="auto"/>
        <w:tabs>
          <w:tab w:val="left" w:pos="440"/>
        </w:tabs>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(4) Sinh vật sản xuất của chuỗi thức ăn trên là thực vật nổi.</w:t>
      </w:r>
    </w:p>
    <w:p w14:paraId="1B83192B"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Có bao nhiêu phát biểu đúng?</w:t>
      </w:r>
    </w:p>
    <w:p w14:paraId="0F69347B"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4</w:t>
      </w:r>
    </w:p>
    <w:p w14:paraId="520F0C74" w14:textId="77777777" w:rsidR="00264DA8" w:rsidRPr="00264DA8" w:rsidRDefault="00264DA8" w:rsidP="00264DA8">
      <w:pPr>
        <w:jc w:val="both"/>
        <w:rPr>
          <w:b/>
          <w:bCs/>
          <w:color w:val="C00000"/>
          <w:lang w:val="de-DE"/>
        </w:rPr>
      </w:pPr>
      <w:r w:rsidRPr="00264DA8">
        <w:rPr>
          <w:b/>
          <w:bCs/>
          <w:color w:val="C00000"/>
          <w:lang w:val="de-DE"/>
        </w:rPr>
        <w:t>Hướng dẫn giải:</w:t>
      </w:r>
    </w:p>
    <w:p w14:paraId="265D99B4"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Cả 4 phát biểu trên đều chính xác.</w:t>
      </w:r>
    </w:p>
    <w:p w14:paraId="6FDE66E1"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val="vi-VN"/>
        </w:rPr>
      </w:pPr>
      <w:r w:rsidRPr="00264DA8">
        <w:rPr>
          <w:rStyle w:val="Vnbnnidung2"/>
          <w:rFonts w:ascii="Times New Roman" w:hAnsi="Times New Roman"/>
          <w:color w:val="C00000"/>
          <w:sz w:val="24"/>
          <w:szCs w:val="24"/>
          <w:lang w:eastAsia="vi-VN"/>
        </w:rPr>
        <w:t>- Thực vật nổi là bậc dinh dưỡng cấp 1 và cũng chính là sinh vật sản xuất.</w:t>
      </w:r>
    </w:p>
    <w:p w14:paraId="421DB36F"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lang w:val="vi-VN"/>
        </w:rPr>
      </w:pPr>
      <w:r w:rsidRPr="00264DA8">
        <w:rPr>
          <w:rStyle w:val="Vnbnnidung2"/>
          <w:rFonts w:ascii="Times New Roman" w:hAnsi="Times New Roman"/>
          <w:color w:val="C00000"/>
          <w:sz w:val="24"/>
          <w:szCs w:val="24"/>
          <w:lang w:eastAsia="vi-VN"/>
        </w:rPr>
        <w:t>- Động vật không xương sống, cá nhỏ, cá lớn lần lượt là bậc dinh dưỡng cấp 2, 3, 4 và sinh vật tiêu thụ bậc 1, 2, 3.</w:t>
      </w:r>
    </w:p>
    <w:p w14:paraId="0879802B" w14:textId="77777777" w:rsidR="00264DA8" w:rsidRPr="00264DA8" w:rsidRDefault="00264DA8" w:rsidP="00264DA8">
      <w:pPr>
        <w:jc w:val="both"/>
        <w:rPr>
          <w:color w:val="C00000"/>
        </w:rPr>
      </w:pPr>
      <w:r w:rsidRPr="00264DA8">
        <w:rPr>
          <w:b/>
          <w:bCs/>
          <w:color w:val="C00000"/>
        </w:rPr>
        <w:t>Đáp án cần chọn là: 4</w:t>
      </w:r>
    </w:p>
    <w:p w14:paraId="3836B91A"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18. </w:t>
      </w:r>
      <w:r w:rsidRPr="00264DA8">
        <w:rPr>
          <w:rStyle w:val="Vnbnnidung2"/>
          <w:lang w:eastAsia="vi-VN"/>
        </w:rPr>
        <w:t>Khi nói về chuỗi và lưới thức ăn, cho các phát biểu sau:</w:t>
      </w:r>
    </w:p>
    <w:p w14:paraId="2667FF3A" w14:textId="77777777" w:rsidR="00264DA8" w:rsidRPr="00264DA8" w:rsidRDefault="00264DA8" w:rsidP="00264DA8">
      <w:pPr>
        <w:pStyle w:val="Vnbnnidung21"/>
        <w:shd w:val="clear" w:color="auto" w:fill="auto"/>
        <w:tabs>
          <w:tab w:val="left" w:pos="330"/>
        </w:tabs>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(1) Trong một quần xã, mỗi loài sinh vật chỉ tham gia vào một chuỗi thức ăn.</w:t>
      </w:r>
    </w:p>
    <w:p w14:paraId="7EB7134E" w14:textId="77777777" w:rsidR="00264DA8" w:rsidRPr="00264DA8" w:rsidRDefault="00264DA8" w:rsidP="00264DA8">
      <w:pPr>
        <w:pStyle w:val="Vnbnnidung21"/>
        <w:shd w:val="clear" w:color="auto" w:fill="auto"/>
        <w:tabs>
          <w:tab w:val="left" w:pos="330"/>
        </w:tabs>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(2) Khi thành phần loài trong quần xã thay đổỉ thì cấu trúc lưới thức ăn cũng bị thay đổi.</w:t>
      </w:r>
    </w:p>
    <w:p w14:paraId="506CA33A" w14:textId="77777777" w:rsidR="00264DA8" w:rsidRPr="00264DA8" w:rsidRDefault="00264DA8" w:rsidP="00264DA8">
      <w:pPr>
        <w:pStyle w:val="Vnbnnidung21"/>
        <w:shd w:val="clear" w:color="auto" w:fill="auto"/>
        <w:tabs>
          <w:tab w:val="left" w:pos="330"/>
        </w:tabs>
        <w:spacing w:line="240" w:lineRule="auto"/>
        <w:rPr>
          <w:rStyle w:val="Vnbnnidung2"/>
          <w:rFonts w:ascii="Times New Roman" w:hAnsi="Times New Roman"/>
          <w:sz w:val="24"/>
          <w:szCs w:val="24"/>
          <w:lang w:val="vi-VN"/>
        </w:rPr>
      </w:pPr>
      <w:r w:rsidRPr="00264DA8">
        <w:rPr>
          <w:rStyle w:val="Vnbnnidung2"/>
          <w:rFonts w:ascii="Times New Roman" w:hAnsi="Times New Roman"/>
          <w:color w:val="000000"/>
          <w:sz w:val="24"/>
          <w:szCs w:val="24"/>
          <w:lang w:eastAsia="vi-VN"/>
        </w:rPr>
        <w:t>(3) Tất cả các chuỗi thức ăn đều được bắt đầu từ sinh vật sản xu</w:t>
      </w:r>
      <w:r w:rsidRPr="00264DA8">
        <w:rPr>
          <w:rStyle w:val="Vnbnnidung2"/>
          <w:rFonts w:ascii="Times New Roman" w:hAnsi="Times New Roman"/>
          <w:color w:val="000000"/>
          <w:sz w:val="24"/>
          <w:szCs w:val="24"/>
          <w:lang w:val="vi-VN" w:eastAsia="vi-VN"/>
        </w:rPr>
        <w:t>ấ</w:t>
      </w:r>
      <w:r w:rsidRPr="00264DA8">
        <w:rPr>
          <w:rStyle w:val="Vnbnnidung2"/>
          <w:rFonts w:ascii="Times New Roman" w:hAnsi="Times New Roman"/>
          <w:color w:val="000000"/>
          <w:sz w:val="24"/>
          <w:szCs w:val="24"/>
          <w:lang w:eastAsia="vi-VN"/>
        </w:rPr>
        <w:t>t.</w:t>
      </w:r>
    </w:p>
    <w:p w14:paraId="72BEC6B4" w14:textId="77777777" w:rsidR="00264DA8" w:rsidRPr="00264DA8" w:rsidRDefault="00264DA8" w:rsidP="00264DA8">
      <w:pPr>
        <w:pStyle w:val="Vnbnnidung21"/>
        <w:shd w:val="clear" w:color="auto" w:fill="auto"/>
        <w:tabs>
          <w:tab w:val="left" w:pos="330"/>
        </w:tabs>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(4) Trong một lưới thức ăn, mỗi bậc dinh dưỡng chỉ có một loài.</w:t>
      </w:r>
    </w:p>
    <w:p w14:paraId="1BD9D10B"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Có bao nhiêu phát biểu đúng?</w:t>
      </w:r>
    </w:p>
    <w:p w14:paraId="0E354AF9"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1</w:t>
      </w:r>
    </w:p>
    <w:p w14:paraId="2D89D9DF" w14:textId="77777777" w:rsidR="00264DA8" w:rsidRPr="00264DA8" w:rsidRDefault="00264DA8" w:rsidP="00264DA8">
      <w:pPr>
        <w:jc w:val="both"/>
        <w:rPr>
          <w:b/>
          <w:bCs/>
          <w:color w:val="C00000"/>
          <w:lang w:val="de-DE"/>
        </w:rPr>
      </w:pPr>
      <w:r w:rsidRPr="00264DA8">
        <w:rPr>
          <w:b/>
          <w:bCs/>
          <w:color w:val="C00000"/>
          <w:lang w:val="de-DE"/>
        </w:rPr>
        <w:t>Hướng dẫn giải:</w:t>
      </w:r>
    </w:p>
    <w:p w14:paraId="1C780852"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(1) Sai, trong một quần xã, mỗi loài có thể tham gia vào chuỗi thức ăn khác nhau. Ví dụ:</w:t>
      </w:r>
    </w:p>
    <w:p w14:paraId="43E3F021" w14:textId="77777777" w:rsidR="00264DA8" w:rsidRPr="00264DA8" w:rsidRDefault="00264DA8" w:rsidP="00264DA8">
      <w:pPr>
        <w:pStyle w:val="Vnbnnidung21"/>
        <w:shd w:val="clear" w:color="auto" w:fill="auto"/>
        <w:spacing w:line="240" w:lineRule="auto"/>
        <w:ind w:left="72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Chu</w:t>
      </w:r>
      <w:r w:rsidRPr="00264DA8">
        <w:rPr>
          <w:rStyle w:val="Vnbnnidung2"/>
          <w:rFonts w:ascii="Times New Roman" w:hAnsi="Times New Roman"/>
          <w:color w:val="C00000"/>
          <w:sz w:val="24"/>
          <w:szCs w:val="24"/>
          <w:lang w:val="vi-VN" w:eastAsia="vi-VN"/>
        </w:rPr>
        <w:t>ỗ</w:t>
      </w:r>
      <w:r w:rsidRPr="00264DA8">
        <w:rPr>
          <w:rStyle w:val="Vnbnnidung2"/>
          <w:rFonts w:ascii="Times New Roman" w:hAnsi="Times New Roman"/>
          <w:color w:val="C00000"/>
          <w:sz w:val="24"/>
          <w:szCs w:val="24"/>
          <w:lang w:eastAsia="vi-VN"/>
        </w:rPr>
        <w:t>i 1: Lúa →</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Sâu ăn lúa → Chim ăn sâu.</w:t>
      </w:r>
    </w:p>
    <w:p w14:paraId="1A8000A0" w14:textId="77777777" w:rsidR="00264DA8" w:rsidRPr="00264DA8" w:rsidRDefault="00264DA8" w:rsidP="00264DA8">
      <w:pPr>
        <w:pStyle w:val="Vnbnnidung21"/>
        <w:shd w:val="clear" w:color="auto" w:fill="auto"/>
        <w:spacing w:line="240" w:lineRule="auto"/>
        <w:ind w:left="72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Chuỗi 2: Lúa →</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Cào cào →</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Chim ăn cào cào.</w:t>
      </w:r>
    </w:p>
    <w:p w14:paraId="3BA4BD69"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(2) Đúng, khi thành phần loài trong quần xã thay đổi thì cấu trúc lưới thức ăn cũng bị thay đổi, nguyên nhân là do để chúng thích nghi với môi trường.</w:t>
      </w:r>
    </w:p>
    <w:p w14:paraId="3A034355"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(3) Sai, một số chuỗi thức ăn có thể bắt nguồn từ mùn bã hữu cơ.</w:t>
      </w:r>
    </w:p>
    <w:p w14:paraId="2A3AD3B8"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(4) Sai, trong một lưới thức ăn, mỗi bậc dinh dưỡng có thể có nhiều loài.</w:t>
      </w:r>
    </w:p>
    <w:p w14:paraId="2DD90A65"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Như vậy chỉ có phát biểu 2 là đúng.</w:t>
      </w:r>
    </w:p>
    <w:p w14:paraId="7A708247" w14:textId="77777777" w:rsidR="00264DA8" w:rsidRPr="00264DA8" w:rsidRDefault="00264DA8" w:rsidP="00264DA8">
      <w:pPr>
        <w:jc w:val="both"/>
        <w:rPr>
          <w:color w:val="C00000"/>
        </w:rPr>
      </w:pPr>
      <w:r w:rsidRPr="00264DA8">
        <w:rPr>
          <w:b/>
          <w:bCs/>
          <w:color w:val="C00000"/>
        </w:rPr>
        <w:t>Đáp án cần chọn là: 1</w:t>
      </w:r>
    </w:p>
    <w:p w14:paraId="4942E9D5"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19. </w:t>
      </w:r>
      <w:r w:rsidRPr="00264DA8">
        <w:rPr>
          <w:rStyle w:val="Vnbnnidung2"/>
          <w:lang w:eastAsia="vi-VN"/>
        </w:rPr>
        <w:t>Cho lưới thức ăn sau và một số nhận định:</w:t>
      </w:r>
    </w:p>
    <w:p w14:paraId="27117CF4" w14:textId="77777777" w:rsidR="00264DA8" w:rsidRPr="00264DA8" w:rsidRDefault="00264DA8" w:rsidP="00264DA8">
      <w:pPr>
        <w:tabs>
          <w:tab w:val="left" w:pos="181"/>
          <w:tab w:val="left" w:pos="2699"/>
          <w:tab w:val="left" w:pos="5221"/>
          <w:tab w:val="left" w:pos="7739"/>
        </w:tabs>
        <w:jc w:val="center"/>
      </w:pPr>
      <w:r w:rsidRPr="00264DA8">
        <w:rPr>
          <w:noProof/>
        </w:rPr>
        <w:drawing>
          <wp:inline distT="0" distB="0" distL="0" distR="0" wp14:anchorId="69D8CDEC" wp14:editId="3D60B4EB">
            <wp:extent cx="3051175" cy="17233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1175" cy="1723390"/>
                    </a:xfrm>
                    <a:prstGeom prst="rect">
                      <a:avLst/>
                    </a:prstGeom>
                    <a:noFill/>
                    <a:ln>
                      <a:noFill/>
                    </a:ln>
                  </pic:spPr>
                </pic:pic>
              </a:graphicData>
            </a:graphic>
          </wp:inline>
        </w:drawing>
      </w:r>
    </w:p>
    <w:p w14:paraId="64F357AF"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(1) Sinh vật đầu bảng là cá diếc.</w:t>
      </w:r>
    </w:p>
    <w:p w14:paraId="6677B382"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(2) Có 4 loại chuỗi thức ăn trong lưới thức ăn trên.</w:t>
      </w:r>
    </w:p>
    <w:p w14:paraId="192E6163"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(3) Cá lóc ở 4 bậc dinh dưỡng khác nhau.</w:t>
      </w:r>
    </w:p>
    <w:p w14:paraId="235AE0AB"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(4) Chuỗi thức ăn dài nhất có 4 mắt xích.</w:t>
      </w:r>
    </w:p>
    <w:p w14:paraId="7069C175"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(5) Chuỗi thức ăn chiếm ưu thế trong tự nhiên được biểu diễn ở lưới thức ăn trên là chuỗi mà cá lóc là sinh vật tiêu thụ bậc 3.</w:t>
      </w:r>
    </w:p>
    <w:p w14:paraId="242F8E55"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(6) Động vật nổi và sâu bọ ăn thịt có sự cạnh tranh với nhau.</w:t>
      </w:r>
    </w:p>
    <w:p w14:paraId="4F740ADA" w14:textId="77777777" w:rsidR="00264DA8" w:rsidRPr="00264DA8" w:rsidRDefault="00264DA8" w:rsidP="00264DA8">
      <w:pPr>
        <w:pStyle w:val="Vnbnnidung21"/>
        <w:shd w:val="clear" w:color="auto" w:fill="auto"/>
        <w:spacing w:line="240" w:lineRule="auto"/>
        <w:rPr>
          <w:rStyle w:val="Vnbnnidung2"/>
          <w:rFonts w:ascii="Times New Roman" w:hAnsi="Times New Roman"/>
          <w:sz w:val="24"/>
          <w:szCs w:val="24"/>
        </w:rPr>
      </w:pPr>
      <w:r w:rsidRPr="00264DA8">
        <w:rPr>
          <w:rStyle w:val="Vnbnnidung2"/>
          <w:rFonts w:ascii="Times New Roman" w:hAnsi="Times New Roman"/>
          <w:color w:val="000000"/>
          <w:sz w:val="24"/>
          <w:szCs w:val="24"/>
          <w:lang w:eastAsia="vi-VN"/>
        </w:rPr>
        <w:t xml:space="preserve">(7) Có trường hợp nếu một loài nào đó </w:t>
      </w:r>
      <w:r w:rsidRPr="00264DA8">
        <w:rPr>
          <w:rStyle w:val="Vnbnnidung2"/>
          <w:rFonts w:ascii="Times New Roman" w:hAnsi="Times New Roman"/>
          <w:color w:val="000000"/>
          <w:sz w:val="24"/>
          <w:szCs w:val="24"/>
          <w:lang w:val="vi-VN" w:eastAsia="vi-VN"/>
        </w:rPr>
        <w:t>tr</w:t>
      </w:r>
      <w:r w:rsidRPr="00264DA8">
        <w:rPr>
          <w:rStyle w:val="Vnbnnidung2"/>
          <w:rFonts w:ascii="Times New Roman" w:hAnsi="Times New Roman"/>
          <w:color w:val="000000"/>
          <w:sz w:val="24"/>
          <w:szCs w:val="24"/>
          <w:lang w:eastAsia="vi-VN"/>
        </w:rPr>
        <w:t>ong lưới thức ăn trên bị mất đi thì sẽ không còn chuỗi thức ăn nào.</w:t>
      </w:r>
    </w:p>
    <w:p w14:paraId="31D11AF9"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lastRenderedPageBreak/>
        <w:t>Có bao nhiêu nhận định không đúng?</w:t>
      </w:r>
    </w:p>
    <w:p w14:paraId="3E048AC3"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7</w:t>
      </w:r>
    </w:p>
    <w:p w14:paraId="4F4C3F8B" w14:textId="77777777" w:rsidR="00264DA8" w:rsidRPr="00264DA8" w:rsidRDefault="00264DA8" w:rsidP="00264DA8">
      <w:pPr>
        <w:jc w:val="both"/>
        <w:rPr>
          <w:b/>
          <w:bCs/>
          <w:color w:val="C00000"/>
          <w:lang w:val="de-DE"/>
        </w:rPr>
      </w:pPr>
      <w:r w:rsidRPr="00264DA8">
        <w:rPr>
          <w:b/>
          <w:bCs/>
          <w:color w:val="C00000"/>
          <w:lang w:val="de-DE"/>
        </w:rPr>
        <w:t>Hướng dẫn giải:</w:t>
      </w:r>
    </w:p>
    <w:p w14:paraId="3B2E9622"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Ý 1 sai vì sinh vật đầu bảng là cá lóc.</w:t>
      </w:r>
    </w:p>
    <w:p w14:paraId="054259A4"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Ý 2 sai vì có 2 loại chuỗi thức ăn thôi (chú ý từ "loại chuỗi" chứ không phải là "chuỗi"), đó là chuỗi thức ăn được khởi đầu bằng sinh vật tự dưỡng (tảo hiển vi) và chuỗi thức ăn được bắt đầu bằng mùn bã sinh vật (mùn).</w:t>
      </w:r>
    </w:p>
    <w:p w14:paraId="5D75A066"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Ý 3 sai vì cá lóc chỉ ở 3 bậc dinh dưỡng là bậc 2, 4, 5.</w:t>
      </w:r>
    </w:p>
    <w:p w14:paraId="04974F43"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Ý 4 sai vì chuỗi thức ăn dài nhất là chuỗi: mùn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ấu trùng ăn mùn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sâu bọ ăn thịt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cá diếc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cá lóc. Chuỗi thức ăn này có 5 mắt xích.</w:t>
      </w:r>
    </w:p>
    <w:p w14:paraId="3BC86786"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Ý 5 sai vì chuỗi thức ăn mà cá lóc là sinh vật tiêu thụ bậc 3 là chuỗi tảo hiển vi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động vật nổi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cá diếc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cá lóc. Chuỗi thức ăn này là chuỗi bắt đầu bằng sinh vật tự dưỡng nhưng trong tự nhiên chuỗi thức ăn ưu thế hơn là chuỗi khởi đầu bằng mùn bã sinh vật.</w:t>
      </w:r>
    </w:p>
    <w:p w14:paraId="123863A3"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Ý 6 sai vì động vật nổi và sâu bọ ăn thịt không hề dùng chung một loại thức ăn nào mà ngược lại nó còn là nguồn thức ăn của cá </w:t>
      </w:r>
      <w:r w:rsidRPr="00264DA8">
        <w:rPr>
          <w:rStyle w:val="Vnbnnidung2"/>
          <w:rFonts w:ascii="Times New Roman" w:hAnsi="Times New Roman"/>
          <w:color w:val="C00000"/>
          <w:sz w:val="24"/>
          <w:szCs w:val="24"/>
          <w:lang w:val="vi-VN" w:eastAsia="vi-VN"/>
        </w:rPr>
        <w:t>d</w:t>
      </w:r>
      <w:r w:rsidRPr="00264DA8">
        <w:rPr>
          <w:rStyle w:val="Vnbnnidung2"/>
          <w:rFonts w:ascii="Times New Roman" w:hAnsi="Times New Roman"/>
          <w:color w:val="C00000"/>
          <w:sz w:val="24"/>
          <w:szCs w:val="24"/>
          <w:lang w:eastAsia="vi-VN"/>
        </w:rPr>
        <w:t>iếc nên mối quan hệ giữa chúng ắt hẳn không phải là cạnh tranh.</w:t>
      </w:r>
    </w:p>
    <w:p w14:paraId="18532388"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Ý 7 sai vì ta thấy có 2 loại chuỗi thức ăn và sinh vật đầu bảng đều có những chuỗi mà trực tiếp ăn chúng nên lưới thức ăn sẽ không bị gián đ</w:t>
      </w:r>
      <w:r w:rsidRPr="00264DA8">
        <w:rPr>
          <w:rStyle w:val="Vnbnnidung2"/>
          <w:rFonts w:ascii="Times New Roman" w:hAnsi="Times New Roman"/>
          <w:color w:val="C00000"/>
          <w:sz w:val="24"/>
          <w:szCs w:val="24"/>
          <w:lang w:val="vi-VN" w:eastAsia="vi-VN"/>
        </w:rPr>
        <w:t>ọa</w:t>
      </w:r>
      <w:r w:rsidRPr="00264DA8">
        <w:rPr>
          <w:rStyle w:val="Vnbnnidung2"/>
          <w:rFonts w:ascii="Times New Roman" w:hAnsi="Times New Roman"/>
          <w:color w:val="C00000"/>
          <w:sz w:val="24"/>
          <w:szCs w:val="24"/>
          <w:lang w:eastAsia="vi-VN"/>
        </w:rPr>
        <w:t>n bảo đảm việc có thể duy trì nếu mất đi một loài nào đó.</w:t>
      </w:r>
    </w:p>
    <w:p w14:paraId="4886DE8A"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Vậy tất cả 7 ý đều không đúng.</w:t>
      </w:r>
    </w:p>
    <w:p w14:paraId="79142E91" w14:textId="77777777" w:rsidR="00264DA8" w:rsidRPr="00264DA8" w:rsidRDefault="00264DA8" w:rsidP="00264DA8">
      <w:pPr>
        <w:jc w:val="both"/>
        <w:rPr>
          <w:color w:val="C00000"/>
        </w:rPr>
      </w:pPr>
      <w:r w:rsidRPr="00264DA8">
        <w:rPr>
          <w:b/>
          <w:bCs/>
          <w:color w:val="C00000"/>
        </w:rPr>
        <w:t>Đáp án cần chọn là: 7</w:t>
      </w:r>
    </w:p>
    <w:p w14:paraId="164B7A19"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20. </w:t>
      </w:r>
      <w:r w:rsidRPr="00264DA8">
        <w:rPr>
          <w:rStyle w:val="Vnbnnidung2"/>
          <w:lang w:eastAsia="vi-VN"/>
        </w:rPr>
        <w:t>Cho các chuỗi thức ăn sau:</w:t>
      </w:r>
    </w:p>
    <w:p w14:paraId="6897C9A7"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 xml:space="preserve">(1) Cây thân gỗ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 xml:space="preserve">Gõ kiến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Xén tóc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Đại bàng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Vi sinh vật phân giải.</w:t>
      </w:r>
    </w:p>
    <w:p w14:paraId="221FEAD4"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 xml:space="preserve">(2) Rễ cây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 xml:space="preserve">Chuột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 xml:space="preserve">Cú mèo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 xml:space="preserve">Rắn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Đại bàng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Vi sinh vật phân giải.</w:t>
      </w:r>
    </w:p>
    <w:p w14:paraId="3D8094B7"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 xml:space="preserve">(3) Tảo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 xml:space="preserve">Cá chép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Giáp xác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 xml:space="preserve">Rái cá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Vi sinh vật phân giải.</w:t>
      </w:r>
    </w:p>
    <w:p w14:paraId="08D6182F"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 xml:space="preserve">(4) Phế liệu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Cá trắm đen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 xml:space="preserve">Thân mềm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Cá mập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Vi sinh vật phân giải.</w:t>
      </w:r>
    </w:p>
    <w:p w14:paraId="186A858A"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 xml:space="preserve">(5) Phế liệu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Cá dữ cỡ lớn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Bạch tuộc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Giun nhiều tơ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Vi sinh vật phân giải.</w:t>
      </w:r>
    </w:p>
    <w:p w14:paraId="4991B707"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 xml:space="preserve">(6) Thực vật nổi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Cá mòi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 xml:space="preserve">Động vật nổi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Cá ngừ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Vi sinh vật phân giải.</w:t>
      </w:r>
    </w:p>
    <w:p w14:paraId="762774B6" w14:textId="77777777" w:rsidR="00264DA8" w:rsidRPr="00264DA8" w:rsidRDefault="00264DA8" w:rsidP="00264DA8">
      <w:pPr>
        <w:tabs>
          <w:tab w:val="left" w:pos="181"/>
          <w:tab w:val="left" w:pos="2699"/>
          <w:tab w:val="left" w:pos="5221"/>
          <w:tab w:val="left" w:pos="7739"/>
        </w:tabs>
        <w:jc w:val="both"/>
      </w:pPr>
      <w:r w:rsidRPr="00264DA8">
        <w:rPr>
          <w:rStyle w:val="Vnbnnidung2"/>
          <w:lang w:eastAsia="vi-VN"/>
        </w:rPr>
        <w:t xml:space="preserve">Biết rằng mỗi chuỗi thức ăn trên đều có những mắt xích ở vị trí không đúng. Có bao nhiêu chuỗi thức ăn có mắt xích </w:t>
      </w:r>
      <w:r w:rsidRPr="00264DA8">
        <w:rPr>
          <w:rStyle w:val="Vnbnnidung2Inm"/>
        </w:rPr>
        <w:t xml:space="preserve">không </w:t>
      </w:r>
      <w:r w:rsidRPr="00264DA8">
        <w:rPr>
          <w:rStyle w:val="Vnbnnidung2"/>
          <w:lang w:eastAsia="vi-VN"/>
        </w:rPr>
        <w:t>đúng từ bậc dinh dưỡng cấp 2?</w:t>
      </w:r>
    </w:p>
    <w:p w14:paraId="62B55CE8"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5</w:t>
      </w:r>
    </w:p>
    <w:p w14:paraId="62BA149C" w14:textId="77777777" w:rsidR="00264DA8" w:rsidRPr="00264DA8" w:rsidRDefault="00264DA8" w:rsidP="00264DA8">
      <w:pPr>
        <w:jc w:val="both"/>
        <w:rPr>
          <w:b/>
          <w:bCs/>
          <w:color w:val="C00000"/>
          <w:lang w:val="de-DE"/>
        </w:rPr>
      </w:pPr>
      <w:r w:rsidRPr="00264DA8">
        <w:rPr>
          <w:b/>
          <w:bCs/>
          <w:color w:val="C00000"/>
          <w:lang w:val="de-DE"/>
        </w:rPr>
        <w:t>Hướng dẫn giải:</w:t>
      </w:r>
    </w:p>
    <w:p w14:paraId="17B586D5"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Các chuỗi thức ăn đúng phải là:</w:t>
      </w:r>
    </w:p>
    <w:p w14:paraId="2A024AE8"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(1) Cây thân gỗ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Xén tóc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Gõ kiến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Đại bàng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Vi sinh vật phân giải.</w:t>
      </w:r>
    </w:p>
    <w:p w14:paraId="35008298"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(2) Rễ cây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Chuột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Rắn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Cú mèo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Đại bàng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Vi sinh vật phân giải.</w:t>
      </w:r>
    </w:p>
    <w:p w14:paraId="6F9ED2AA"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(3) Tảo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Giáp xác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Cá chép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Rái cá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Vi sinh vật phân giải.</w:t>
      </w:r>
    </w:p>
    <w:p w14:paraId="3B04AE9B"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(4) Phế liệu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Thân mềm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Cá trắm đen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Cá mập </w:t>
      </w:r>
      <w:r w:rsidRPr="00264DA8">
        <w:rPr>
          <w:rStyle w:val="Vnbnnidung2"/>
          <w:rFonts w:ascii="Times New Roman" w:hAnsi="Times New Roman"/>
          <w:color w:val="C00000"/>
          <w:sz w:val="24"/>
          <w:szCs w:val="24"/>
          <w:lang w:eastAsia="vi-VN"/>
        </w:rPr>
        <w:sym w:font="Symbol" w:char="F0AE"/>
      </w:r>
      <w:r w:rsidRPr="00264DA8">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Vi sinh vật phân giải.</w:t>
      </w:r>
    </w:p>
    <w:p w14:paraId="3DAB4B0C"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(5) Phế liệu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Giun nhiều tơ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Bạch tuộc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Cá dữ cỡ lớn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Bạch tuộc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Vi sinh vật phân giải.</w:t>
      </w:r>
    </w:p>
    <w:p w14:paraId="6F6AE3EC"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(6) Thực vật nổi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Động vật nổi</w:t>
      </w:r>
      <w:r w:rsidRPr="00264DA8">
        <w:rPr>
          <w:rStyle w:val="Vnbnnidung2"/>
          <w:rFonts w:ascii="Times New Roman" w:hAnsi="Times New Roman"/>
          <w:color w:val="C00000"/>
          <w:sz w:val="24"/>
          <w:szCs w:val="24"/>
          <w:lang w:val="vi-VN" w:eastAsia="vi-VN"/>
        </w:rPr>
        <w:t xml:space="preserve">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Cá mòi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Cá ngừ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Vi sinh vật phân giải.</w:t>
      </w:r>
    </w:p>
    <w:p w14:paraId="72B6C965"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Vậy chỉ có chuỗi thức ăn thứ 2 là sai từ mắt xích thứ ba, các chuỗi còn lại đều sai từ mắt xích thứ hai.</w:t>
      </w:r>
    </w:p>
    <w:p w14:paraId="695920D9" w14:textId="77777777" w:rsidR="00264DA8" w:rsidRPr="00264DA8" w:rsidRDefault="00264DA8" w:rsidP="00264DA8">
      <w:pPr>
        <w:jc w:val="both"/>
        <w:rPr>
          <w:color w:val="C00000"/>
        </w:rPr>
      </w:pPr>
      <w:r w:rsidRPr="00264DA8">
        <w:rPr>
          <w:b/>
          <w:bCs/>
          <w:color w:val="C00000"/>
        </w:rPr>
        <w:t>Đáp án cần chọn là: 5</w:t>
      </w:r>
    </w:p>
    <w:p w14:paraId="1B4E1A19"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21. </w:t>
      </w:r>
      <w:r w:rsidRPr="00264DA8">
        <w:rPr>
          <w:rStyle w:val="Vnbnnidung2"/>
          <w:lang w:eastAsia="vi-VN"/>
        </w:rPr>
        <w:t>Tại một vùng chuyên trồng cây ăn quả thường xảy ra hiện tượng sau: Năm nào số lượng mèo tăng nhiều thì năm đó được mùa cây ăn quả. Trong các chuỗi thức ăn dưới đây, có bao nhiêu chuỗi thức ăn có thể là cơ sở khoa học để giải thích hiện tượng trên?</w:t>
      </w:r>
    </w:p>
    <w:p w14:paraId="1E4BEED3"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 xml:space="preserve">(1) Ong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 xml:space="preserve">Chuột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Mèo.</w:t>
      </w:r>
    </w:p>
    <w:p w14:paraId="6215E1E7"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 xml:space="preserve">(2) Sâu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 xml:space="preserve">Chim ăn sâu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Mèo.</w:t>
      </w:r>
    </w:p>
    <w:p w14:paraId="7C883F2B"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 xml:space="preserve">(3) Chuột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Mèo.</w:t>
      </w:r>
    </w:p>
    <w:p w14:paraId="11EC562D"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 xml:space="preserve">(4) Kiến đục thân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val="vi-VN" w:eastAsia="vi-VN"/>
        </w:rPr>
        <w:t>Ế</w:t>
      </w:r>
      <w:r w:rsidRPr="00264DA8">
        <w:rPr>
          <w:rStyle w:val="Vnbnnidung2"/>
          <w:rFonts w:ascii="Times New Roman" w:hAnsi="Times New Roman"/>
          <w:color w:val="000000"/>
          <w:sz w:val="24"/>
          <w:szCs w:val="24"/>
          <w:lang w:eastAsia="vi-VN"/>
        </w:rPr>
        <w:t xml:space="preserve">ch </w:t>
      </w:r>
      <w:r w:rsidRPr="00264DA8">
        <w:rPr>
          <w:rStyle w:val="Vnbnnidung2"/>
          <w:rFonts w:ascii="Times New Roman" w:hAnsi="Times New Roman"/>
          <w:color w:val="000000"/>
          <w:sz w:val="24"/>
          <w:szCs w:val="24"/>
          <w:lang w:val="de-DE" w:eastAsia="de-DE"/>
        </w:rPr>
        <w:sym w:font="Symbol" w:char="F0AE"/>
      </w:r>
      <w:r w:rsidRPr="00264DA8">
        <w:rPr>
          <w:rStyle w:val="Vnbnnidung2"/>
          <w:rFonts w:ascii="Times New Roman" w:hAnsi="Times New Roman"/>
          <w:color w:val="000000"/>
          <w:sz w:val="24"/>
          <w:szCs w:val="24"/>
          <w:lang w:eastAsia="vi-VN"/>
        </w:rPr>
        <w:t xml:space="preserve"> Mèo.</w:t>
      </w:r>
    </w:p>
    <w:p w14:paraId="32B2B213"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1</w:t>
      </w:r>
    </w:p>
    <w:p w14:paraId="0C663F73" w14:textId="77777777" w:rsidR="00264DA8" w:rsidRPr="00264DA8" w:rsidRDefault="00264DA8" w:rsidP="00264DA8">
      <w:pPr>
        <w:jc w:val="both"/>
        <w:rPr>
          <w:b/>
          <w:bCs/>
          <w:color w:val="C00000"/>
          <w:lang w:val="de-DE"/>
        </w:rPr>
      </w:pPr>
      <w:r w:rsidRPr="00264DA8">
        <w:rPr>
          <w:b/>
          <w:bCs/>
          <w:color w:val="C00000"/>
          <w:lang w:val="de-DE"/>
        </w:rPr>
        <w:lastRenderedPageBreak/>
        <w:t>Hướng dẫn giải:</w:t>
      </w:r>
    </w:p>
    <w:p w14:paraId="499CC943"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Chuỗi thức ăn hợp lí nhất để giải thích hiện tượng trên chỉ có thể là chuỗi 1.</w:t>
      </w:r>
    </w:p>
    <w:p w14:paraId="1EE1E8CE"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Ở chuỗi 1 ta sẽ thấy mối tương quan sau: Số lượng mèo tăng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Số lượng chuột giảm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Số lượng ong tăng (chuột đồng thường phá các tổ ong để lấy mật)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Ong thụ phấn cho hoa nhiều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Năng suất cây ăn quả tăng.</w:t>
      </w:r>
    </w:p>
    <w:p w14:paraId="5BACFC07"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Nếu không biết được điều trên thì bình thường ta vẫn có thể không chọn các ý khác để số câu đúng không vượt quá 1 bởi lẽ:</w:t>
      </w:r>
    </w:p>
    <w:p w14:paraId="164D868A" w14:textId="77777777"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Chuỗi 2 thì tất nhiên chim ăn sâu không thể là nguồn thức ăn ảnh hưởng tới mèo được.</w:t>
      </w:r>
    </w:p>
    <w:p w14:paraId="372F287C" w14:textId="77777777"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Chuỗi 3 thì nên nhớ là đề bài cho là cây ăn quả, nếu là lúa thì chuỗi 3 mới đúng</w:t>
      </w:r>
    </w:p>
    <w:p w14:paraId="2730FA69" w14:textId="77777777"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Chuỗi 4 thì cũng tương tự </w:t>
      </w:r>
    </w:p>
    <w:p w14:paraId="1D034E10" w14:textId="77777777" w:rsidR="00264DA8" w:rsidRPr="00264DA8" w:rsidRDefault="00264DA8" w:rsidP="00264DA8">
      <w:pPr>
        <w:jc w:val="both"/>
        <w:rPr>
          <w:color w:val="C00000"/>
        </w:rPr>
      </w:pPr>
      <w:r w:rsidRPr="00264DA8">
        <w:rPr>
          <w:b/>
          <w:bCs/>
          <w:color w:val="C00000"/>
        </w:rPr>
        <w:t>Đáp án cần chọn là: 1</w:t>
      </w:r>
    </w:p>
    <w:p w14:paraId="22D66CF8" w14:textId="77777777" w:rsidR="00264DA8" w:rsidRPr="00264DA8" w:rsidRDefault="00264DA8" w:rsidP="00264DA8">
      <w:pPr>
        <w:shd w:val="clear" w:color="auto" w:fill="FFFFFF"/>
        <w:jc w:val="both"/>
        <w:rPr>
          <w:color w:val="252525"/>
        </w:rPr>
      </w:pPr>
      <w:r w:rsidRPr="00264DA8">
        <w:rPr>
          <w:b/>
        </w:rPr>
        <w:t xml:space="preserve">Câu 22. </w:t>
      </w:r>
      <w:r w:rsidRPr="00264DA8">
        <w:t>Giả sử lưới thức ăn trong 1 hệ sinh thái được mô tả ở hình bên. Nếu trâu rừng bị loại bỏ hoàn toàn khỏi hệ sinh thái này thì theo lí thuyết, có bao nhiêu phát biểu sau đây đúng?</w:t>
      </w:r>
    </w:p>
    <w:p w14:paraId="171F1F91" w14:textId="77777777" w:rsidR="00264DA8" w:rsidRPr="00264DA8" w:rsidRDefault="00264DA8" w:rsidP="00264DA8">
      <w:pPr>
        <w:shd w:val="clear" w:color="auto" w:fill="FFFFFF"/>
        <w:jc w:val="center"/>
        <w:rPr>
          <w:color w:val="252525"/>
        </w:rPr>
      </w:pPr>
      <w:r w:rsidRPr="00264DA8">
        <w:rPr>
          <w:noProof/>
        </w:rPr>
        <w:drawing>
          <wp:inline distT="0" distB="0" distL="0" distR="0" wp14:anchorId="42098193" wp14:editId="01BCB4F4">
            <wp:extent cx="2991485" cy="15119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1485" cy="1511935"/>
                    </a:xfrm>
                    <a:prstGeom prst="rect">
                      <a:avLst/>
                    </a:prstGeom>
                    <a:noFill/>
                    <a:ln>
                      <a:noFill/>
                    </a:ln>
                  </pic:spPr>
                </pic:pic>
              </a:graphicData>
            </a:graphic>
          </wp:inline>
        </w:drawing>
      </w:r>
    </w:p>
    <w:p w14:paraId="200ABD5E" w14:textId="77777777" w:rsidR="00264DA8" w:rsidRPr="00264DA8" w:rsidRDefault="00264DA8" w:rsidP="00264DA8">
      <w:pPr>
        <w:shd w:val="clear" w:color="auto" w:fill="FFFFFF"/>
        <w:jc w:val="both"/>
        <w:rPr>
          <w:color w:val="252525"/>
        </w:rPr>
      </w:pPr>
      <w:r w:rsidRPr="00264DA8">
        <w:t>(1) Rận trâu sẽ bị loại bỏ khỏi hệ sinh thái này nếu chúng không lấy thức ăn từ mắt xích khác.</w:t>
      </w:r>
    </w:p>
    <w:p w14:paraId="570F81C2" w14:textId="77777777" w:rsidR="00264DA8" w:rsidRPr="00264DA8" w:rsidRDefault="00264DA8" w:rsidP="00264DA8">
      <w:pPr>
        <w:shd w:val="clear" w:color="auto" w:fill="FFFFFF"/>
        <w:jc w:val="both"/>
        <w:rPr>
          <w:color w:val="252525"/>
        </w:rPr>
      </w:pPr>
      <w:r w:rsidRPr="00264DA8">
        <w:t>(2) Số lượng cá thể sâu ăn lá có thể tăng lên vì có nguồn dinh dưỡng dồi dào hơn.</w:t>
      </w:r>
    </w:p>
    <w:p w14:paraId="08F1DBAD" w14:textId="77777777" w:rsidR="00264DA8" w:rsidRPr="00264DA8" w:rsidRDefault="00264DA8" w:rsidP="00264DA8">
      <w:pPr>
        <w:shd w:val="clear" w:color="auto" w:fill="FFFFFF"/>
        <w:jc w:val="both"/>
        <w:rPr>
          <w:color w:val="252525"/>
        </w:rPr>
      </w:pPr>
      <w:r w:rsidRPr="00264DA8">
        <w:t>(3) Số lượng cá thể nai không bị ảnh hưởng vì không liên quan đến cỏ 1.</w:t>
      </w:r>
    </w:p>
    <w:p w14:paraId="41853A6A" w14:textId="77777777" w:rsidR="00264DA8" w:rsidRPr="00264DA8" w:rsidRDefault="00264DA8" w:rsidP="00264DA8">
      <w:pPr>
        <w:shd w:val="clear" w:color="auto" w:fill="FFFFFF"/>
        <w:jc w:val="both"/>
        <w:rPr>
          <w:color w:val="252525"/>
        </w:rPr>
      </w:pPr>
      <w:r w:rsidRPr="00264DA8">
        <w:t>(4) Mức độ cạnh tranh giữa hổ và báo có thể tăng lên.</w:t>
      </w:r>
    </w:p>
    <w:p w14:paraId="2F1EC1AF"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3</w:t>
      </w:r>
    </w:p>
    <w:p w14:paraId="49F933DC" w14:textId="77777777" w:rsidR="00264DA8" w:rsidRPr="00264DA8" w:rsidRDefault="00264DA8" w:rsidP="00264DA8">
      <w:pPr>
        <w:jc w:val="both"/>
        <w:rPr>
          <w:b/>
          <w:bCs/>
          <w:color w:val="C00000"/>
          <w:lang w:val="de-DE"/>
        </w:rPr>
      </w:pPr>
      <w:r w:rsidRPr="00264DA8">
        <w:rPr>
          <w:b/>
          <w:bCs/>
          <w:color w:val="C00000"/>
          <w:lang w:val="de-DE"/>
        </w:rPr>
        <w:t>Hướng dẫn giải:</w:t>
      </w:r>
    </w:p>
    <w:p w14:paraId="78475E3A"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rStyle w:val="Strong"/>
          <w:b w:val="0"/>
          <w:bCs w:val="0"/>
          <w:color w:val="C00000"/>
        </w:rPr>
        <w:t>(1) đúng</w:t>
      </w:r>
      <w:r w:rsidRPr="00264DA8">
        <w:rPr>
          <w:color w:val="C00000"/>
        </w:rPr>
        <w:t>, vì rận trâu chỉ có nguồn dinh dưỡng là trâu rừng.</w:t>
      </w:r>
    </w:p>
    <w:p w14:paraId="64F6D912"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rStyle w:val="Strong"/>
          <w:b w:val="0"/>
          <w:bCs w:val="0"/>
          <w:color w:val="C00000"/>
        </w:rPr>
        <w:t>(2) đúng</w:t>
      </w:r>
      <w:r w:rsidRPr="00264DA8">
        <w:rPr>
          <w:color w:val="C00000"/>
        </w:rPr>
        <w:t>, vì nếu loại bỏ trâu rừng thì sâu ăn lá không bị cạnh tranh nguồn thức ăn.</w:t>
      </w:r>
    </w:p>
    <w:p w14:paraId="6CF26712"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rStyle w:val="Strong"/>
          <w:b w:val="0"/>
          <w:bCs w:val="0"/>
          <w:color w:val="C00000"/>
        </w:rPr>
        <w:t>(3) sai</w:t>
      </w:r>
      <w:r w:rsidRPr="00264DA8">
        <w:rPr>
          <w:color w:val="C00000"/>
        </w:rPr>
        <w:t>, khi trâu rừng bị loại bỏ thì nai không bị trâu rừng cạnh tranh thức ăn là cỏ 2 → số lượng tăng lên.</w:t>
      </w:r>
    </w:p>
    <w:p w14:paraId="2A690E15"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rStyle w:val="Strong"/>
          <w:b w:val="0"/>
          <w:bCs w:val="0"/>
          <w:color w:val="C00000"/>
        </w:rPr>
        <w:t>(4) đúng</w:t>
      </w:r>
      <w:r w:rsidRPr="00264DA8">
        <w:rPr>
          <w:color w:val="C00000"/>
        </w:rPr>
        <w:t>, khi trâu rừng bị loại bỏ thì hổ và báo sẽ cạnh tranh thức ăn là nai.</w:t>
      </w:r>
    </w:p>
    <w:p w14:paraId="1B4E0EE0" w14:textId="77777777" w:rsidR="00264DA8" w:rsidRPr="00264DA8" w:rsidRDefault="00264DA8" w:rsidP="00264DA8">
      <w:pPr>
        <w:jc w:val="both"/>
        <w:rPr>
          <w:color w:val="C00000"/>
        </w:rPr>
      </w:pPr>
      <w:r w:rsidRPr="00264DA8">
        <w:rPr>
          <w:b/>
          <w:bCs/>
          <w:color w:val="C00000"/>
        </w:rPr>
        <w:t>Đáp án cần chọn là: 3</w:t>
      </w:r>
    </w:p>
    <w:p w14:paraId="1C9D79A6" w14:textId="77777777" w:rsidR="00264DA8" w:rsidRPr="00264DA8" w:rsidRDefault="00264DA8" w:rsidP="00264DA8">
      <w:pPr>
        <w:shd w:val="clear" w:color="auto" w:fill="FFFFFF"/>
        <w:jc w:val="both"/>
        <w:rPr>
          <w:color w:val="252525"/>
        </w:rPr>
      </w:pPr>
      <w:r w:rsidRPr="00264DA8">
        <w:rPr>
          <w:b/>
        </w:rPr>
        <w:t xml:space="preserve">Câu 23. </w:t>
      </w:r>
      <w:r w:rsidRPr="00264DA8">
        <w:t>Trong một chuỗi thức ăn mở đầu bằng sinh vật sản xuất, sinh vật tiêu thụ bậc 1 thuộc bậc dinh dưỡng cấp mấy?</w:t>
      </w:r>
    </w:p>
    <w:p w14:paraId="605099B6" w14:textId="77777777" w:rsidR="00264DA8" w:rsidRPr="00264DA8" w:rsidRDefault="00264DA8" w:rsidP="00264DA8">
      <w:pPr>
        <w:tabs>
          <w:tab w:val="left" w:pos="283"/>
          <w:tab w:val="left" w:pos="5528"/>
        </w:tabs>
        <w:jc w:val="both"/>
      </w:pPr>
      <w:r w:rsidRPr="00264DA8">
        <w:rPr>
          <w:rStyle w:val="YoungMixChar"/>
          <w:b/>
        </w:rPr>
        <w:tab/>
        <w:t xml:space="preserve">A. </w:t>
      </w:r>
      <w:r w:rsidRPr="00264DA8">
        <w:t>2</w:t>
      </w:r>
    </w:p>
    <w:p w14:paraId="0F25D51B" w14:textId="77777777" w:rsidR="00264DA8" w:rsidRPr="00264DA8" w:rsidRDefault="00264DA8" w:rsidP="00264DA8">
      <w:pPr>
        <w:jc w:val="both"/>
        <w:rPr>
          <w:b/>
          <w:bCs/>
          <w:color w:val="C00000"/>
          <w:lang w:val="de-DE"/>
        </w:rPr>
      </w:pPr>
      <w:r w:rsidRPr="00264DA8">
        <w:rPr>
          <w:b/>
          <w:bCs/>
          <w:color w:val="C00000"/>
          <w:lang w:val="de-DE"/>
        </w:rPr>
        <w:t>Hướng dẫn giải:</w:t>
      </w:r>
    </w:p>
    <w:p w14:paraId="396D1532" w14:textId="77777777" w:rsidR="00264DA8" w:rsidRPr="00264DA8" w:rsidRDefault="00264DA8" w:rsidP="00264DA8">
      <w:pPr>
        <w:jc w:val="both"/>
        <w:rPr>
          <w:b/>
          <w:bCs/>
          <w:color w:val="C00000"/>
          <w:lang w:val="de-DE"/>
        </w:rPr>
      </w:pPr>
      <w:r w:rsidRPr="00264DA8">
        <w:rPr>
          <w:color w:val="C00000"/>
          <w:shd w:val="clear" w:color="auto" w:fill="FFFFFF"/>
        </w:rPr>
        <w:t>Sinh vật tiêu thụ bậc 1 sẽ thuộc bậc dinh dưỡng cấp 2.</w:t>
      </w:r>
    </w:p>
    <w:p w14:paraId="28D2F555" w14:textId="77777777" w:rsidR="00264DA8" w:rsidRPr="00264DA8" w:rsidRDefault="00264DA8" w:rsidP="00264DA8">
      <w:pPr>
        <w:jc w:val="both"/>
        <w:rPr>
          <w:color w:val="C00000"/>
        </w:rPr>
      </w:pPr>
      <w:r w:rsidRPr="00264DA8">
        <w:rPr>
          <w:b/>
          <w:bCs/>
          <w:color w:val="C00000"/>
        </w:rPr>
        <w:t>Đáp án cần chọn là: 2</w:t>
      </w:r>
    </w:p>
    <w:p w14:paraId="401A935F" w14:textId="77777777" w:rsidR="00264DA8" w:rsidRPr="00264DA8" w:rsidRDefault="00264DA8" w:rsidP="00264DA8">
      <w:pPr>
        <w:shd w:val="clear" w:color="auto" w:fill="FFFFFF"/>
        <w:jc w:val="both"/>
        <w:rPr>
          <w:color w:val="252525"/>
        </w:rPr>
      </w:pPr>
      <w:r w:rsidRPr="00264DA8">
        <w:rPr>
          <w:b/>
        </w:rPr>
        <w:t xml:space="preserve">Câu 24. </w:t>
      </w:r>
      <w:r w:rsidRPr="00264DA8">
        <w:t>Cho các phát biểu sau về sơ đồ lưới thức ăn ở hình bên:</w:t>
      </w:r>
    </w:p>
    <w:p w14:paraId="56948704" w14:textId="77777777" w:rsidR="00264DA8" w:rsidRPr="00264DA8" w:rsidRDefault="00264DA8" w:rsidP="00264DA8">
      <w:pPr>
        <w:shd w:val="clear" w:color="auto" w:fill="FFFFFF"/>
        <w:jc w:val="center"/>
        <w:rPr>
          <w:color w:val="252525"/>
        </w:rPr>
      </w:pPr>
      <w:r w:rsidRPr="00264DA8">
        <w:rPr>
          <w:b/>
          <w:noProof/>
        </w:rPr>
        <w:lastRenderedPageBreak/>
        <w:drawing>
          <wp:inline distT="0" distB="0" distL="0" distR="0" wp14:anchorId="3F76B23B" wp14:editId="47A0671D">
            <wp:extent cx="3789680" cy="2056130"/>
            <wp:effectExtent l="0" t="0" r="127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9680" cy="2056130"/>
                    </a:xfrm>
                    <a:prstGeom prst="rect">
                      <a:avLst/>
                    </a:prstGeom>
                    <a:noFill/>
                    <a:ln>
                      <a:noFill/>
                    </a:ln>
                  </pic:spPr>
                </pic:pic>
              </a:graphicData>
            </a:graphic>
          </wp:inline>
        </w:drawing>
      </w:r>
    </w:p>
    <w:p w14:paraId="1B0C86B0" w14:textId="77777777" w:rsidR="00264DA8" w:rsidRPr="00264DA8" w:rsidRDefault="00264DA8" w:rsidP="00264DA8">
      <w:pPr>
        <w:shd w:val="clear" w:color="auto" w:fill="FFFFFF"/>
        <w:jc w:val="both"/>
        <w:rPr>
          <w:color w:val="252525"/>
        </w:rPr>
      </w:pPr>
      <w:r w:rsidRPr="00264DA8">
        <w:t>(1) Lưới thức ăn này có tối đa 5 bậc dinh dưỡng.</w:t>
      </w:r>
    </w:p>
    <w:p w14:paraId="4A97C66F" w14:textId="77777777" w:rsidR="00264DA8" w:rsidRPr="00264DA8" w:rsidRDefault="00264DA8" w:rsidP="00264DA8">
      <w:pPr>
        <w:shd w:val="clear" w:color="auto" w:fill="FFFFFF"/>
        <w:jc w:val="both"/>
        <w:rPr>
          <w:color w:val="252525"/>
        </w:rPr>
      </w:pPr>
      <w:r w:rsidRPr="00264DA8">
        <w:t>(2) Quan hệ giữa rắn và cú mèo là quan hệ cạnh tranh.</w:t>
      </w:r>
    </w:p>
    <w:p w14:paraId="3BA46884" w14:textId="77777777" w:rsidR="00264DA8" w:rsidRPr="00264DA8" w:rsidRDefault="00264DA8" w:rsidP="00264DA8">
      <w:pPr>
        <w:shd w:val="clear" w:color="auto" w:fill="FFFFFF"/>
        <w:jc w:val="both"/>
        <w:rPr>
          <w:color w:val="252525"/>
        </w:rPr>
      </w:pPr>
      <w:r w:rsidRPr="00264DA8">
        <w:t>(3) Rắn là loài duy nhất khống chế số lượng chuột.</w:t>
      </w:r>
    </w:p>
    <w:p w14:paraId="2D4A61C7" w14:textId="77777777" w:rsidR="00264DA8" w:rsidRPr="00264DA8" w:rsidRDefault="00264DA8" w:rsidP="00264DA8">
      <w:pPr>
        <w:shd w:val="clear" w:color="auto" w:fill="FFFFFF"/>
        <w:jc w:val="both"/>
        <w:rPr>
          <w:color w:val="252525"/>
        </w:rPr>
      </w:pPr>
      <w:r w:rsidRPr="00264DA8">
        <w:t>(4) Chim gõ kiến là sinh vật tiêu thụ bậc 3.</w:t>
      </w:r>
    </w:p>
    <w:p w14:paraId="1995D042" w14:textId="77777777" w:rsidR="00264DA8" w:rsidRPr="00264DA8" w:rsidRDefault="00264DA8" w:rsidP="00264DA8">
      <w:pPr>
        <w:shd w:val="clear" w:color="auto" w:fill="FFFFFF"/>
        <w:jc w:val="both"/>
        <w:rPr>
          <w:color w:val="252525"/>
        </w:rPr>
      </w:pPr>
      <w:r w:rsidRPr="00264DA8">
        <w:t>Trong các phát biểu trên, có bao nhiêu phát biểu đúng?</w:t>
      </w:r>
    </w:p>
    <w:p w14:paraId="236339F6"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1</w:t>
      </w:r>
    </w:p>
    <w:p w14:paraId="30B35EDF" w14:textId="77777777" w:rsidR="00264DA8" w:rsidRPr="00264DA8" w:rsidRDefault="00264DA8" w:rsidP="00264DA8">
      <w:pPr>
        <w:jc w:val="both"/>
        <w:rPr>
          <w:b/>
          <w:bCs/>
          <w:color w:val="C00000"/>
          <w:lang w:val="de-DE"/>
        </w:rPr>
      </w:pPr>
      <w:r w:rsidRPr="00264DA8">
        <w:rPr>
          <w:b/>
          <w:bCs/>
          <w:color w:val="C00000"/>
          <w:lang w:val="de-DE"/>
        </w:rPr>
        <w:t>Hướng dẫn giải:</w:t>
      </w:r>
    </w:p>
    <w:p w14:paraId="6C4B55F2"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rStyle w:val="Strong"/>
          <w:b w:val="0"/>
          <w:bCs w:val="0"/>
          <w:color w:val="C00000"/>
        </w:rPr>
        <w:t>(1) sai</w:t>
      </w:r>
      <w:r w:rsidRPr="00264DA8">
        <w:rPr>
          <w:color w:val="C00000"/>
        </w:rPr>
        <w:t>, lưới thức ăn này có 4 bậc dinh dưỡng</w:t>
      </w:r>
    </w:p>
    <w:p w14:paraId="212D02F4"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rStyle w:val="Strong"/>
          <w:b w:val="0"/>
          <w:bCs w:val="0"/>
          <w:color w:val="C00000"/>
        </w:rPr>
        <w:t>(2) đúng</w:t>
      </w:r>
      <w:r w:rsidRPr="00264DA8">
        <w:rPr>
          <w:color w:val="C00000"/>
        </w:rPr>
        <w:t>, rắn và cú mèo có thức ăn chung là chuột.</w:t>
      </w:r>
    </w:p>
    <w:p w14:paraId="56D6FC9E"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rStyle w:val="Strong"/>
          <w:b w:val="0"/>
          <w:bCs w:val="0"/>
          <w:color w:val="C00000"/>
        </w:rPr>
        <w:t>(3) sai</w:t>
      </w:r>
      <w:r w:rsidRPr="00264DA8">
        <w:rPr>
          <w:color w:val="C00000"/>
        </w:rPr>
        <w:t>, chuột còn là thức ăn của cú mèo nên số lượng bị kiểm soát bởi cú mèo.</w:t>
      </w:r>
    </w:p>
    <w:p w14:paraId="10A61929"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rStyle w:val="Strong"/>
          <w:b w:val="0"/>
          <w:bCs w:val="0"/>
          <w:color w:val="C00000"/>
        </w:rPr>
        <w:t>(4) sai</w:t>
      </w:r>
      <w:r w:rsidRPr="00264DA8">
        <w:rPr>
          <w:color w:val="C00000"/>
        </w:rPr>
        <w:t>, chim gõ kiến là sinh vật tiêu thụ bậc 2.</w:t>
      </w:r>
    </w:p>
    <w:p w14:paraId="4F1FF29D" w14:textId="77777777" w:rsidR="00264DA8" w:rsidRPr="00264DA8" w:rsidRDefault="00264DA8" w:rsidP="00264DA8">
      <w:pPr>
        <w:jc w:val="both"/>
        <w:rPr>
          <w:color w:val="C00000"/>
        </w:rPr>
      </w:pPr>
      <w:r w:rsidRPr="00264DA8">
        <w:rPr>
          <w:b/>
          <w:bCs/>
          <w:color w:val="C00000"/>
        </w:rPr>
        <w:t>Đáp án cần chọn là: 1</w:t>
      </w:r>
    </w:p>
    <w:p w14:paraId="17AB5E22"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25. </w:t>
      </w:r>
      <w:r w:rsidRPr="00264DA8">
        <w:rPr>
          <w:rStyle w:val="Vnbnnidung2"/>
          <w:lang w:eastAsia="vi-VN"/>
        </w:rPr>
        <w:t>Trong một khu rừng nhiệt đới, thực vật là nguồn thức ăn cho nhiều loài khác: gỗ làm thức ăn cho xén tóc; chuột ăn rễ cây; quả của cây làm mồi cho khi, sóc, sâu ăn quả; còn lá cây là nguồn thức ăn của hươu, sâu ăn lá và khỉ. H</w:t>
      </w:r>
      <w:r w:rsidRPr="00264DA8">
        <w:rPr>
          <w:rStyle w:val="Vnbnnidung2"/>
          <w:lang w:val="vi-VN" w:eastAsia="vi-VN"/>
        </w:rPr>
        <w:t>ổ</w:t>
      </w:r>
      <w:r w:rsidRPr="00264DA8">
        <w:rPr>
          <w:rStyle w:val="Vnbnnidung2"/>
          <w:lang w:eastAsia="vi-VN"/>
        </w:rPr>
        <w:t xml:space="preserve"> ăn thịt hươu và khỉ; sâu ăn lá và sâu ăn quả là thức ăn của chim ăn sâu; gõ kiến và rắn có nguồn thức ăn lần lượt là xén tóc và chuột. Cú méo ăn sóc và chuột trong khi đó chim ăn sâu, kh</w:t>
      </w:r>
      <w:r w:rsidRPr="00264DA8">
        <w:rPr>
          <w:rStyle w:val="Vnbnnidung2"/>
          <w:lang w:val="vi-VN" w:eastAsia="vi-VN"/>
        </w:rPr>
        <w:t>ỉ</w:t>
      </w:r>
      <w:r w:rsidRPr="00264DA8">
        <w:rPr>
          <w:rStyle w:val="Vnbnnidung2"/>
          <w:lang w:eastAsia="vi-VN"/>
        </w:rPr>
        <w:t>, sóc, chuột, gõ kiến, rắn là thức ăn của đại bàng. Trong các phát biểu dưới đây có bao nhiêu phát biểu đúng?</w:t>
      </w:r>
    </w:p>
    <w:p w14:paraId="244703D0"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(1) Chuỗi thức ăn dài nhất có 4 mắt xích.</w:t>
      </w:r>
    </w:p>
    <w:p w14:paraId="536A04A6"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(2) Đại bàng sử dụng đến 6 loài sinh vật làm thức ăn.</w:t>
      </w:r>
    </w:p>
    <w:p w14:paraId="25413617"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(3) Có 3 chuỗi thức ăn mà đại bàng là sinh vật tiêu thụ bậc 3.</w:t>
      </w:r>
    </w:p>
    <w:p w14:paraId="51C4C567"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(4) Đại bàng thuộc 7 chuỗi thức ăn khác nhau.</w:t>
      </w:r>
    </w:p>
    <w:p w14:paraId="04D5F157"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(5) Đại bàng v</w:t>
      </w:r>
      <w:r w:rsidRPr="00264DA8">
        <w:rPr>
          <w:rStyle w:val="Vnbnnidung2"/>
          <w:rFonts w:ascii="Times New Roman" w:hAnsi="Times New Roman"/>
          <w:color w:val="000000"/>
          <w:sz w:val="24"/>
          <w:szCs w:val="24"/>
          <w:lang w:val="vi-VN" w:eastAsia="vi-VN"/>
        </w:rPr>
        <w:t>à</w:t>
      </w:r>
      <w:r w:rsidRPr="00264DA8">
        <w:rPr>
          <w:rStyle w:val="Vnbnnidung2"/>
          <w:rFonts w:ascii="Times New Roman" w:hAnsi="Times New Roman"/>
          <w:color w:val="000000"/>
          <w:sz w:val="24"/>
          <w:szCs w:val="24"/>
          <w:lang w:eastAsia="vi-VN"/>
        </w:rPr>
        <w:t xml:space="preserve"> hổ có sự cạnh tranh với nhau.</w:t>
      </w:r>
    </w:p>
    <w:p w14:paraId="1E983FD2"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(6) Chuỗi thức ăn dài nhất mà trong đó có mắt xích là quả có tất cả 3 mắt xích.</w:t>
      </w:r>
    </w:p>
    <w:p w14:paraId="51D50B05"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(7) Các chuỗi thức ăn có 4 mắt xích đều có đại bàng là một trong các mắt xích.</w:t>
      </w:r>
    </w:p>
    <w:p w14:paraId="75148D57" w14:textId="77777777" w:rsidR="00264DA8" w:rsidRPr="00264DA8" w:rsidRDefault="00264DA8" w:rsidP="00264DA8">
      <w:pPr>
        <w:pStyle w:val="Vnbnnidung21"/>
        <w:shd w:val="clear" w:color="auto" w:fill="auto"/>
        <w:spacing w:line="240" w:lineRule="auto"/>
        <w:rPr>
          <w:rStyle w:val="Vnbnnidung2"/>
          <w:rFonts w:ascii="Times New Roman" w:hAnsi="Times New Roman"/>
          <w:sz w:val="24"/>
          <w:szCs w:val="24"/>
        </w:rPr>
      </w:pPr>
      <w:r w:rsidRPr="00264DA8">
        <w:rPr>
          <w:rStyle w:val="Vnbnnidung2"/>
          <w:rFonts w:ascii="Times New Roman" w:hAnsi="Times New Roman"/>
          <w:color w:val="000000"/>
          <w:sz w:val="24"/>
          <w:szCs w:val="24"/>
          <w:lang w:eastAsia="vi-VN"/>
        </w:rPr>
        <w:t>(8) Tất cả các chuỗi thức ăn có thể có đều mở đầu bằng sinh vật sản xuất.</w:t>
      </w:r>
    </w:p>
    <w:p w14:paraId="307F2A3C"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(9) Có tất cả 7 chuỗi thức ăn chỉ có 3 mắt xích.</w:t>
      </w:r>
    </w:p>
    <w:p w14:paraId="1983FB5E" w14:textId="77777777" w:rsidR="00264DA8" w:rsidRPr="00264DA8" w:rsidRDefault="00264DA8" w:rsidP="00264DA8">
      <w:pPr>
        <w:tabs>
          <w:tab w:val="left" w:pos="283"/>
          <w:tab w:val="left" w:pos="2906"/>
          <w:tab w:val="left" w:pos="5528"/>
          <w:tab w:val="left" w:pos="8150"/>
        </w:tabs>
        <w:jc w:val="both"/>
        <w:rPr>
          <w:rStyle w:val="Vnbnnidung2"/>
          <w:lang w:eastAsia="vi-VN"/>
        </w:rPr>
      </w:pPr>
      <w:r w:rsidRPr="00264DA8">
        <w:rPr>
          <w:rStyle w:val="YoungMixChar"/>
          <w:b/>
        </w:rPr>
        <w:tab/>
        <w:t xml:space="preserve">A. </w:t>
      </w:r>
      <w:r w:rsidRPr="00264DA8">
        <w:rPr>
          <w:rStyle w:val="Vnbnnidung2"/>
          <w:lang w:eastAsia="vi-VN"/>
        </w:rPr>
        <w:t>5</w:t>
      </w:r>
    </w:p>
    <w:p w14:paraId="774F0822" w14:textId="77777777" w:rsidR="00264DA8" w:rsidRPr="00264DA8" w:rsidRDefault="00264DA8" w:rsidP="00264DA8">
      <w:pPr>
        <w:jc w:val="both"/>
        <w:rPr>
          <w:b/>
          <w:bCs/>
          <w:color w:val="C00000"/>
          <w:lang w:val="de-DE"/>
        </w:rPr>
      </w:pPr>
      <w:r w:rsidRPr="00264DA8">
        <w:rPr>
          <w:b/>
          <w:bCs/>
          <w:color w:val="C00000"/>
          <w:lang w:val="de-DE"/>
        </w:rPr>
        <w:t>Hướng dẫn giải:</w:t>
      </w:r>
    </w:p>
    <w:p w14:paraId="2DF7E907" w14:textId="77777777" w:rsidR="00264DA8" w:rsidRPr="00264DA8" w:rsidRDefault="00264DA8" w:rsidP="00264DA8">
      <w:pPr>
        <w:jc w:val="both"/>
        <w:rPr>
          <w:color w:val="C00000"/>
          <w:lang w:val="de-DE"/>
        </w:rPr>
      </w:pPr>
      <w:r w:rsidRPr="00264DA8">
        <w:rPr>
          <w:color w:val="C00000"/>
          <w:lang w:val="de-DE"/>
        </w:rPr>
        <w:t>Lưới thức ăn được vẽ lại như sau:</w:t>
      </w:r>
    </w:p>
    <w:p w14:paraId="1AB381F2" w14:textId="77777777" w:rsidR="00264DA8" w:rsidRPr="00264DA8" w:rsidRDefault="00264DA8" w:rsidP="00264DA8">
      <w:pPr>
        <w:pStyle w:val="Vnbnnidung21"/>
        <w:shd w:val="clear" w:color="auto" w:fill="auto"/>
        <w:spacing w:line="240" w:lineRule="auto"/>
        <w:jc w:val="center"/>
        <w:rPr>
          <w:rStyle w:val="Vnbnnidung2"/>
          <w:rFonts w:ascii="Times New Roman" w:hAnsi="Times New Roman"/>
          <w:color w:val="C00000"/>
          <w:sz w:val="24"/>
          <w:szCs w:val="24"/>
          <w:lang w:eastAsia="vi-VN"/>
        </w:rPr>
      </w:pPr>
      <w:r w:rsidRPr="00264DA8">
        <w:rPr>
          <w:rFonts w:ascii="Times New Roman" w:hAnsi="Times New Roman"/>
          <w:noProof/>
          <w:color w:val="C00000"/>
          <w:sz w:val="24"/>
          <w:szCs w:val="24"/>
        </w:rPr>
        <w:lastRenderedPageBreak/>
        <w:drawing>
          <wp:inline distT="0" distB="0" distL="0" distR="0" wp14:anchorId="6FA0A0AB" wp14:editId="0040B7DC">
            <wp:extent cx="3006725" cy="1723390"/>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06725" cy="1723390"/>
                    </a:xfrm>
                    <a:prstGeom prst="rect">
                      <a:avLst/>
                    </a:prstGeom>
                    <a:noFill/>
                    <a:ln>
                      <a:noFill/>
                    </a:ln>
                  </pic:spPr>
                </pic:pic>
              </a:graphicData>
            </a:graphic>
          </wp:inline>
        </w:drawing>
      </w:r>
    </w:p>
    <w:p w14:paraId="738CD091"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p>
    <w:p w14:paraId="7C2A3898"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Ý 1, Đúng, chuỗi thức ăn dài nhất có 4 mắt xích, đó có thể là là các chuỗi:</w:t>
      </w:r>
    </w:p>
    <w:p w14:paraId="7ACA0B0A" w14:textId="4EEDF2B7"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Lá </w:t>
      </w:r>
      <w:r>
        <w:rPr>
          <w:rStyle w:val="Vnbnnidung2Innghing2"/>
          <w:color w:val="C00000"/>
          <w:sz w:val="24"/>
          <w:szCs w:val="24"/>
          <w:lang w:eastAsia="vi-VN"/>
        </w:rPr>
        <w:t>→</w:t>
      </w:r>
      <w:r w:rsidRPr="00264DA8">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 xml:space="preserve"> Sâu ăn lá </w:t>
      </w:r>
      <w:r>
        <w:rPr>
          <w:rStyle w:val="Vnbnnidung2Innghing2"/>
          <w:color w:val="C00000"/>
          <w:sz w:val="24"/>
          <w:szCs w:val="24"/>
          <w:lang w:eastAsia="vi-VN"/>
        </w:rPr>
        <w:t>→</w:t>
      </w:r>
      <w:r w:rsidRPr="00264DA8">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 xml:space="preserve">Chim ăn sâu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Đại bàng.</w:t>
      </w:r>
    </w:p>
    <w:p w14:paraId="34166729" w14:textId="687568CD"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Quả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Sâu ăn quả </w:t>
      </w:r>
      <w:r>
        <w:rPr>
          <w:rStyle w:val="Vnbnnidung2Innghing2"/>
          <w:color w:val="C00000"/>
          <w:sz w:val="24"/>
          <w:szCs w:val="24"/>
          <w:lang w:eastAsia="vi-VN"/>
        </w:rPr>
        <w:t>→</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Chim ăn sâu </w:t>
      </w:r>
      <w:r>
        <w:rPr>
          <w:rStyle w:val="Vnbnnidung2Innghing2"/>
          <w:color w:val="C00000"/>
          <w:sz w:val="24"/>
          <w:szCs w:val="24"/>
          <w:lang w:eastAsia="vi-VN"/>
        </w:rPr>
        <w:t>→</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Đại bàng.</w:t>
      </w:r>
    </w:p>
    <w:p w14:paraId="5A80525B" w14:textId="7A64BF3C"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Gỗ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Xén tóc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Gõ kiến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Đại bàng.</w:t>
      </w:r>
    </w:p>
    <w:p w14:paraId="07E44B52" w14:textId="1A2BA08F"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Rễ </w:t>
      </w:r>
      <w:r>
        <w:rPr>
          <w:rStyle w:val="Vnbnnidung2Innghing2"/>
          <w:color w:val="C00000"/>
          <w:sz w:val="24"/>
          <w:szCs w:val="24"/>
          <w:lang w:eastAsia="vi-VN"/>
        </w:rPr>
        <w:t>→</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Chuột </w:t>
      </w:r>
      <w:r>
        <w:rPr>
          <w:rStyle w:val="Vnbnnidung2"/>
          <w:rFonts w:ascii="Times New Roman" w:hAnsi="Times New Roman"/>
          <w:color w:val="C00000"/>
          <w:sz w:val="24"/>
          <w:szCs w:val="24"/>
          <w:lang w:eastAsia="vi-VN"/>
        </w:rPr>
        <w:t xml:space="preserve">→ </w:t>
      </w:r>
      <w:r w:rsidRPr="00264DA8">
        <w:rPr>
          <w:rStyle w:val="Vnbnnidung2"/>
          <w:rFonts w:ascii="Times New Roman" w:hAnsi="Times New Roman"/>
          <w:color w:val="C00000"/>
          <w:sz w:val="24"/>
          <w:szCs w:val="24"/>
          <w:lang w:eastAsia="vi-VN"/>
        </w:rPr>
        <w:t xml:space="preserve">Rắn </w:t>
      </w:r>
      <w:r>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Đại bàng.</w:t>
      </w:r>
    </w:p>
    <w:p w14:paraId="5C2A4F98"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eastAsia="vi-VN"/>
        </w:rPr>
      </w:pPr>
      <w:r w:rsidRPr="00264DA8">
        <w:rPr>
          <w:rStyle w:val="Vnbnnidung2"/>
          <w:rFonts w:ascii="Times New Roman" w:hAnsi="Times New Roman"/>
          <w:color w:val="C00000"/>
          <w:sz w:val="24"/>
          <w:szCs w:val="24"/>
          <w:lang w:eastAsia="vi-VN"/>
        </w:rPr>
        <w:t>- Ý 2 đúng. Đó là các loài chim ăn sâu, khỉ, sóc, chuột, gõ kiến, rắn.</w:t>
      </w:r>
    </w:p>
    <w:p w14:paraId="5E3C6D02"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eastAsia="vi-VN"/>
        </w:rPr>
      </w:pPr>
      <w:r w:rsidRPr="00264DA8">
        <w:rPr>
          <w:rStyle w:val="Vnbnnidung2"/>
          <w:rFonts w:ascii="Times New Roman" w:hAnsi="Times New Roman"/>
          <w:color w:val="C00000"/>
          <w:sz w:val="24"/>
          <w:szCs w:val="24"/>
          <w:lang w:eastAsia="vi-VN"/>
        </w:rPr>
        <w:t>- Ý 3 sai vì có 4 chuỗi thức ăn mà đại bàng là sinh vật tiêu thụ bậc 3 (bậc dinh dưỡng thứ 4). Đó là:</w:t>
      </w:r>
    </w:p>
    <w:p w14:paraId="4F2ECA0E" w14:textId="52378435"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Lá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Sâu ăn lá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Chim ăn sâu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Đại bàng.</w:t>
      </w:r>
    </w:p>
    <w:p w14:paraId="510A5D3E" w14:textId="06E80F55"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Quả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Sâu ăn quả </w:t>
      </w:r>
      <w:r>
        <w:rPr>
          <w:rStyle w:val="Vnbnnidung2Innghing2"/>
          <w:color w:val="C00000"/>
          <w:sz w:val="24"/>
          <w:szCs w:val="24"/>
          <w:lang w:eastAsia="vi-VN"/>
        </w:rPr>
        <w:t>→</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Chim ăn sâu </w:t>
      </w:r>
      <w:r>
        <w:rPr>
          <w:rStyle w:val="Vnbnnidung2Innghing2"/>
          <w:color w:val="C00000"/>
          <w:sz w:val="24"/>
          <w:szCs w:val="24"/>
          <w:lang w:eastAsia="vi-VN"/>
        </w:rPr>
        <w:t>→</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Đại bàng.</w:t>
      </w:r>
    </w:p>
    <w:p w14:paraId="15A7EB6B" w14:textId="497C8413"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Gỗ </w:t>
      </w:r>
      <w:r>
        <w:rPr>
          <w:rStyle w:val="Vnbnnidung2Innghing2"/>
          <w:color w:val="C00000"/>
          <w:sz w:val="24"/>
          <w:szCs w:val="24"/>
          <w:lang w:eastAsia="vi-VN"/>
        </w:rPr>
        <w:t>→</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Xén tóc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Gõ kiến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Đại bàng.</w:t>
      </w:r>
    </w:p>
    <w:p w14:paraId="65FF1DD1" w14:textId="6CCB3771"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Rễ </w:t>
      </w:r>
      <w:r>
        <w:rPr>
          <w:rStyle w:val="Vnbnnidung2Innghing2"/>
          <w:color w:val="C00000"/>
          <w:sz w:val="24"/>
          <w:szCs w:val="24"/>
          <w:lang w:eastAsia="vi-VN"/>
        </w:rPr>
        <w:t>→</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Chuột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Rắn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Đại bàng.</w:t>
      </w:r>
    </w:p>
    <w:p w14:paraId="0727D2BD"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eastAsia="vi-VN"/>
        </w:rPr>
      </w:pPr>
      <w:r w:rsidRPr="00264DA8">
        <w:rPr>
          <w:rStyle w:val="Vnbnnidung2"/>
          <w:rFonts w:ascii="Times New Roman" w:hAnsi="Times New Roman"/>
          <w:color w:val="C00000"/>
          <w:sz w:val="24"/>
          <w:szCs w:val="24"/>
          <w:lang w:eastAsia="vi-VN"/>
        </w:rPr>
        <w:t>- Ý 4 sai vì đại bàng thuộc 8 chuỗi thức ăn khác nhau:</w:t>
      </w:r>
    </w:p>
    <w:p w14:paraId="1DCC6126" w14:textId="5219102C"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Lá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Sâu ăn lá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Chim ăn sâu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Đại bàng.</w:t>
      </w:r>
    </w:p>
    <w:p w14:paraId="44B7A308" w14:textId="7CF8ED83"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Quả </w:t>
      </w:r>
      <w:r>
        <w:rPr>
          <w:rStyle w:val="Vnbnnidung2Innghing2"/>
          <w:color w:val="C00000"/>
          <w:sz w:val="24"/>
          <w:szCs w:val="24"/>
          <w:lang w:eastAsia="vi-VN"/>
        </w:rPr>
        <w:t>→</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Sâu ăn quả </w:t>
      </w:r>
      <w:r>
        <w:rPr>
          <w:rStyle w:val="Vnbnnidung2Innghing2"/>
          <w:color w:val="C00000"/>
          <w:sz w:val="24"/>
          <w:szCs w:val="24"/>
          <w:lang w:eastAsia="vi-VN"/>
        </w:rPr>
        <w:t>→</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Chim ăn sâu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Đại bàng.</w:t>
      </w:r>
    </w:p>
    <w:p w14:paraId="53F63489" w14:textId="1F423EF3"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Gỗ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Xén tóc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Gõ kiến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Đại bàng.</w:t>
      </w:r>
    </w:p>
    <w:p w14:paraId="274A4250" w14:textId="6CFAE224"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Rễ </w:t>
      </w:r>
      <w:r>
        <w:rPr>
          <w:rStyle w:val="Vnbnnidung2Innghing2"/>
          <w:color w:val="C00000"/>
          <w:sz w:val="24"/>
          <w:szCs w:val="24"/>
          <w:lang w:eastAsia="vi-VN"/>
        </w:rPr>
        <w:t>→</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Chuột </w:t>
      </w:r>
      <w:r>
        <w:rPr>
          <w:rStyle w:val="Vnbnnidung2Innghing2"/>
          <w:color w:val="C00000"/>
          <w:sz w:val="24"/>
          <w:szCs w:val="24"/>
          <w:lang w:eastAsia="vi-VN"/>
        </w:rPr>
        <w:t>→</w:t>
      </w:r>
      <w:r w:rsidRPr="00264DA8">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 xml:space="preserve">Rắn </w:t>
      </w:r>
      <w:r>
        <w:rPr>
          <w:rStyle w:val="Vnbnnidung2Innghing2"/>
          <w:color w:val="C00000"/>
          <w:sz w:val="24"/>
          <w:szCs w:val="24"/>
          <w:lang w:eastAsia="vi-VN"/>
        </w:rPr>
        <w:t>→</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Đại bàng.</w:t>
      </w:r>
    </w:p>
    <w:p w14:paraId="66DEC908" w14:textId="45AA517A"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Lá </w:t>
      </w:r>
      <w:r>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 xml:space="preserve">Khỉ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Đại bàng.</w:t>
      </w:r>
    </w:p>
    <w:p w14:paraId="0BD32D2C" w14:textId="163ACB25"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Quả </w:t>
      </w:r>
      <w:r>
        <w:rPr>
          <w:rStyle w:val="Vnbnnidung2Innghing2"/>
          <w:color w:val="C00000"/>
          <w:sz w:val="24"/>
          <w:szCs w:val="24"/>
          <w:lang w:eastAsia="vi-VN"/>
        </w:rPr>
        <w:t>→</w:t>
      </w:r>
      <w:r w:rsidRPr="00264DA8">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 xml:space="preserve">Khỉ </w:t>
      </w:r>
      <w:r>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Đại bàng.</w:t>
      </w:r>
    </w:p>
    <w:p w14:paraId="3F78AEBA" w14:textId="609DE89C"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Quả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Sóc </w:t>
      </w:r>
      <w:r>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Đại bàng.</w:t>
      </w:r>
    </w:p>
    <w:p w14:paraId="13D3E2D3" w14:textId="3E9B709F"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Rễ </w:t>
      </w:r>
      <w:r>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 xml:space="preserve">Chuột </w:t>
      </w:r>
      <w:r>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Đại bàng.</w:t>
      </w:r>
    </w:p>
    <w:p w14:paraId="42B1768B"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eastAsia="vi-VN"/>
        </w:rPr>
      </w:pPr>
      <w:r w:rsidRPr="00264DA8">
        <w:rPr>
          <w:rStyle w:val="Vnbnnidung2"/>
          <w:rFonts w:ascii="Times New Roman" w:hAnsi="Times New Roman"/>
          <w:color w:val="C00000"/>
          <w:sz w:val="24"/>
          <w:szCs w:val="24"/>
          <w:lang w:eastAsia="vi-VN"/>
        </w:rPr>
        <w:t>- Ý 5 đúng vì đại bàng và hổ có sử dụng chung nguồn thức ăn là khỉ.</w:t>
      </w:r>
    </w:p>
    <w:p w14:paraId="2D1D8DAF" w14:textId="52CEBC48" w:rsidR="00264DA8" w:rsidRPr="00264DA8" w:rsidRDefault="00264DA8" w:rsidP="00264DA8">
      <w:pPr>
        <w:pStyle w:val="Vnbnnidung21"/>
        <w:shd w:val="clear" w:color="auto" w:fill="auto"/>
        <w:spacing w:line="240" w:lineRule="auto"/>
        <w:rPr>
          <w:rFonts w:ascii="Times New Roman" w:hAnsi="Times New Roman"/>
          <w:color w:val="C00000"/>
          <w:spacing w:val="-6"/>
          <w:sz w:val="24"/>
          <w:szCs w:val="24"/>
        </w:rPr>
      </w:pPr>
      <w:r w:rsidRPr="00264DA8">
        <w:rPr>
          <w:rStyle w:val="Vnbnnidung2"/>
          <w:rFonts w:ascii="Times New Roman" w:hAnsi="Times New Roman"/>
          <w:color w:val="C00000"/>
          <w:spacing w:val="-6"/>
          <w:sz w:val="24"/>
          <w:szCs w:val="24"/>
          <w:lang w:eastAsia="vi-VN"/>
        </w:rPr>
        <w:t xml:space="preserve">- Ý 6 sai vì chuỗi thức ăn đó có tới 4 mắt xích. Đó là chuỗi: Quả </w:t>
      </w:r>
      <w:r>
        <w:rPr>
          <w:rStyle w:val="Vnbnnidung2Innghing2"/>
          <w:color w:val="C00000"/>
          <w:spacing w:val="-6"/>
          <w:sz w:val="24"/>
          <w:szCs w:val="24"/>
          <w:lang w:eastAsia="vi-VN"/>
        </w:rPr>
        <w:t>→</w:t>
      </w:r>
      <w:r w:rsidRPr="00264DA8">
        <w:rPr>
          <w:rStyle w:val="Vnbnnidung2"/>
          <w:rFonts w:ascii="Times New Roman" w:hAnsi="Times New Roman"/>
          <w:color w:val="C00000"/>
          <w:spacing w:val="-6"/>
          <w:sz w:val="24"/>
          <w:szCs w:val="24"/>
          <w:lang w:eastAsia="vi-VN"/>
        </w:rPr>
        <w:t xml:space="preserve"> Sâu ăn quả </w:t>
      </w:r>
      <w:r>
        <w:rPr>
          <w:rStyle w:val="Vnbnnidung2Innghing2"/>
          <w:color w:val="C00000"/>
          <w:spacing w:val="-6"/>
          <w:sz w:val="24"/>
          <w:szCs w:val="24"/>
          <w:lang w:eastAsia="vi-VN"/>
        </w:rPr>
        <w:t>→</w:t>
      </w:r>
      <w:r w:rsidRPr="00264DA8">
        <w:rPr>
          <w:rStyle w:val="Vnbnnidung2"/>
          <w:rFonts w:ascii="Times New Roman" w:hAnsi="Times New Roman"/>
          <w:color w:val="C00000"/>
          <w:spacing w:val="-6"/>
          <w:sz w:val="24"/>
          <w:szCs w:val="24"/>
          <w:lang w:eastAsia="vi-VN"/>
        </w:rPr>
        <w:t xml:space="preserve"> Chim ăn sâu </w:t>
      </w:r>
      <w:r>
        <w:rPr>
          <w:rStyle w:val="Vnbnnidung2Innghing2"/>
          <w:color w:val="C00000"/>
          <w:spacing w:val="-6"/>
          <w:sz w:val="24"/>
          <w:szCs w:val="24"/>
          <w:lang w:eastAsia="vi-VN"/>
        </w:rPr>
        <w:t>→</w:t>
      </w:r>
      <w:r w:rsidRPr="00264DA8">
        <w:rPr>
          <w:rStyle w:val="Vnbnnidung2"/>
          <w:rFonts w:ascii="Times New Roman" w:hAnsi="Times New Roman"/>
          <w:color w:val="C00000"/>
          <w:spacing w:val="-6"/>
          <w:sz w:val="24"/>
          <w:szCs w:val="24"/>
          <w:lang w:eastAsia="vi-VN"/>
        </w:rPr>
        <w:t xml:space="preserve"> Đại bàng.</w:t>
      </w:r>
    </w:p>
    <w:p w14:paraId="61D14E96"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eastAsia="vi-VN"/>
        </w:rPr>
      </w:pPr>
      <w:r w:rsidRPr="00264DA8">
        <w:rPr>
          <w:rStyle w:val="Vnbnnidung2"/>
          <w:rFonts w:ascii="Times New Roman" w:hAnsi="Times New Roman"/>
          <w:color w:val="C00000"/>
          <w:sz w:val="24"/>
          <w:szCs w:val="24"/>
          <w:lang w:eastAsia="vi-VN"/>
        </w:rPr>
        <w:t>- Ý 7 đúng, các chuỗi đó là:</w:t>
      </w:r>
    </w:p>
    <w:p w14:paraId="35C0AC6E" w14:textId="5636B8D9"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Lá </w:t>
      </w:r>
      <w:r>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 xml:space="preserve">Sâu ăn lá </w:t>
      </w:r>
      <w:r>
        <w:rPr>
          <w:rStyle w:val="Vnbnnidung2Innghing2"/>
          <w:color w:val="C00000"/>
          <w:sz w:val="24"/>
          <w:szCs w:val="24"/>
          <w:lang w:eastAsia="vi-VN"/>
        </w:rPr>
        <w:t>→</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Chim ăn sâu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Đại bàng.</w:t>
      </w:r>
    </w:p>
    <w:p w14:paraId="3BA3CCEE" w14:textId="2933D407"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Quả </w:t>
      </w:r>
      <w:r>
        <w:rPr>
          <w:rStyle w:val="Vnbnnidung2Innghing2"/>
          <w:color w:val="C00000"/>
          <w:sz w:val="24"/>
          <w:szCs w:val="24"/>
          <w:lang w:eastAsia="vi-VN"/>
        </w:rPr>
        <w:t>→</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Sâu ăn quả </w:t>
      </w:r>
      <w:r>
        <w:rPr>
          <w:rStyle w:val="Vnbnnidung2Innghing2"/>
          <w:color w:val="C00000"/>
          <w:sz w:val="24"/>
          <w:szCs w:val="24"/>
          <w:lang w:eastAsia="vi-VN"/>
        </w:rPr>
        <w:t>→</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Chim ăn sâu </w:t>
      </w:r>
      <w:r>
        <w:rPr>
          <w:rStyle w:val="Vnbnnidung2Innghing2"/>
          <w:color w:val="C00000"/>
          <w:sz w:val="24"/>
          <w:szCs w:val="24"/>
          <w:lang w:eastAsia="vi-VN"/>
        </w:rPr>
        <w:t>→</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Đại bàng.</w:t>
      </w:r>
    </w:p>
    <w:p w14:paraId="15F99F8E" w14:textId="67438BD9"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Gỗ </w:t>
      </w:r>
      <w:r>
        <w:rPr>
          <w:rStyle w:val="Vnbnnidung2Innghing2"/>
          <w:color w:val="C00000"/>
          <w:sz w:val="24"/>
          <w:szCs w:val="24"/>
          <w:lang w:eastAsia="vi-VN"/>
        </w:rPr>
        <w:t>→</w:t>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Xén tóc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Gõ kiến </w:t>
      </w:r>
      <w:r>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Đại bàng.</w:t>
      </w:r>
    </w:p>
    <w:p w14:paraId="246ABCF1" w14:textId="29E00C1D"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Rễ </w:t>
      </w:r>
      <w:r>
        <w:rPr>
          <w:rStyle w:val="Vnbnnidung2Innghing2"/>
          <w:color w:val="C00000"/>
          <w:sz w:val="24"/>
          <w:szCs w:val="24"/>
          <w:lang w:eastAsia="vi-VN"/>
        </w:rPr>
        <w:t>→</w:t>
      </w:r>
      <w:r w:rsidRPr="00264DA8">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 xml:space="preserve">Chuột </w:t>
      </w:r>
      <w:r>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 xml:space="preserve">Rắn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Đại bàng.</w:t>
      </w:r>
    </w:p>
    <w:p w14:paraId="2DDF1F6D"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eastAsia="vi-VN"/>
        </w:rPr>
      </w:pPr>
      <w:r w:rsidRPr="00264DA8">
        <w:rPr>
          <w:rStyle w:val="Vnbnnidung2"/>
          <w:rFonts w:ascii="Times New Roman" w:hAnsi="Times New Roman"/>
          <w:color w:val="C00000"/>
          <w:sz w:val="24"/>
          <w:szCs w:val="24"/>
          <w:lang w:eastAsia="vi-VN"/>
        </w:rPr>
        <w:t>- Ý 8 đúng vì tất cả các chuỗi đều ở đầu bằng sinh vật sản xuất (thực vật).</w:t>
      </w:r>
    </w:p>
    <w:p w14:paraId="63C56313"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eastAsia="vi-VN"/>
        </w:rPr>
      </w:pPr>
      <w:r w:rsidRPr="00264DA8">
        <w:rPr>
          <w:rStyle w:val="Vnbnnidung2"/>
          <w:rFonts w:ascii="Times New Roman" w:hAnsi="Times New Roman"/>
          <w:color w:val="C00000"/>
          <w:sz w:val="24"/>
          <w:szCs w:val="24"/>
          <w:lang w:eastAsia="vi-VN"/>
        </w:rPr>
        <w:t>- Ý 9 sai vì có đến 8 chuỗi thức ăn có 3 mắ</w:t>
      </w:r>
      <w:r w:rsidRPr="00264DA8">
        <w:rPr>
          <w:rStyle w:val="Vnbnnidung2"/>
          <w:rFonts w:ascii="Times New Roman" w:hAnsi="Times New Roman"/>
          <w:color w:val="C00000"/>
          <w:sz w:val="24"/>
          <w:szCs w:val="24"/>
          <w:lang w:val="vi-VN" w:eastAsia="vi-VN"/>
        </w:rPr>
        <w:t>t</w:t>
      </w:r>
      <w:r w:rsidRPr="00264DA8">
        <w:rPr>
          <w:rStyle w:val="Vnbnnidung2"/>
          <w:rFonts w:ascii="Times New Roman" w:hAnsi="Times New Roman"/>
          <w:color w:val="C00000"/>
          <w:sz w:val="24"/>
          <w:szCs w:val="24"/>
          <w:lang w:eastAsia="vi-VN"/>
        </w:rPr>
        <w:t xml:space="preserve"> xích. Đó là:</w:t>
      </w:r>
    </w:p>
    <w:p w14:paraId="2676BEDF" w14:textId="7402E09D"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Lá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Hươu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Hổ.</w:t>
      </w:r>
    </w:p>
    <w:p w14:paraId="34854B3A" w14:textId="29CD6387"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Lá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Khỉ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Đại bàng.</w:t>
      </w:r>
    </w:p>
    <w:p w14:paraId="78A3BE38" w14:textId="487229CC" w:rsidR="00264DA8" w:rsidRPr="00264DA8" w:rsidRDefault="00264DA8" w:rsidP="00264DA8">
      <w:pPr>
        <w:pStyle w:val="Vnbnnidung21"/>
        <w:shd w:val="clear" w:color="auto" w:fill="auto"/>
        <w:spacing w:line="240" w:lineRule="auto"/>
        <w:ind w:left="360"/>
        <w:rPr>
          <w:rStyle w:val="Vnbnnidung2"/>
          <w:rFonts w:ascii="Times New Roman" w:hAnsi="Times New Roman"/>
          <w:color w:val="C00000"/>
          <w:sz w:val="24"/>
          <w:szCs w:val="24"/>
          <w:lang w:val="vi-VN" w:eastAsia="vi-VN"/>
        </w:rPr>
      </w:pPr>
      <w:r w:rsidRPr="00264DA8">
        <w:rPr>
          <w:rStyle w:val="Vnbnnidung2"/>
          <w:rFonts w:ascii="Times New Roman" w:hAnsi="Times New Roman"/>
          <w:color w:val="C00000"/>
          <w:sz w:val="24"/>
          <w:szCs w:val="24"/>
          <w:lang w:eastAsia="vi-VN"/>
        </w:rPr>
        <w:t xml:space="preserve">+ Quả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Khỉ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Hổ </w:t>
      </w:r>
    </w:p>
    <w:p w14:paraId="3CC5557E" w14:textId="0A244319"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Quả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Khỉ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Đại bàng.</w:t>
      </w:r>
    </w:p>
    <w:p w14:paraId="796D9305" w14:textId="523B489C"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Quả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Sóc </w:t>
      </w:r>
      <w:r>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Đại bàng.</w:t>
      </w:r>
    </w:p>
    <w:p w14:paraId="7BAE1542" w14:textId="48B134C9"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Quả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Sóc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Cú mèo.</w:t>
      </w:r>
    </w:p>
    <w:p w14:paraId="60727B49" w14:textId="2D3B7E89"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Rễ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Chuột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Đại bàng.</w:t>
      </w:r>
    </w:p>
    <w:p w14:paraId="22F09888" w14:textId="1CA4F628" w:rsidR="00264DA8" w:rsidRPr="00264DA8" w:rsidRDefault="00264DA8" w:rsidP="00264DA8">
      <w:pPr>
        <w:pStyle w:val="Vnbnnidung21"/>
        <w:shd w:val="clear" w:color="auto" w:fill="auto"/>
        <w:spacing w:line="240" w:lineRule="auto"/>
        <w:ind w:left="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 Rễ </w:t>
      </w:r>
      <w:r>
        <w:rPr>
          <w:rStyle w:val="Vnbnnidung2Innghing2"/>
          <w:color w:val="C00000"/>
          <w:sz w:val="24"/>
          <w:szCs w:val="24"/>
          <w:lang w:eastAsia="vi-VN"/>
        </w:rPr>
        <w:t>→</w:t>
      </w:r>
      <w:r w:rsidRPr="00264DA8">
        <w:rPr>
          <w:rStyle w:val="Vnbnnidung2"/>
          <w:rFonts w:ascii="Times New Roman" w:hAnsi="Times New Roman"/>
          <w:color w:val="C00000"/>
          <w:sz w:val="24"/>
          <w:szCs w:val="24"/>
          <w:lang w:eastAsia="vi-VN"/>
        </w:rPr>
        <w:t xml:space="preserve"> Chuột </w:t>
      </w:r>
      <w:r>
        <w:rPr>
          <w:rStyle w:val="Vnbnnidung2Innghing2"/>
          <w:color w:val="C00000"/>
          <w:sz w:val="24"/>
          <w:szCs w:val="24"/>
          <w:lang w:eastAsia="vi-VN"/>
        </w:rPr>
        <w:t xml:space="preserve">→ </w:t>
      </w:r>
      <w:r w:rsidRPr="00264DA8">
        <w:rPr>
          <w:rStyle w:val="Vnbnnidung2"/>
          <w:rFonts w:ascii="Times New Roman" w:hAnsi="Times New Roman"/>
          <w:color w:val="C00000"/>
          <w:sz w:val="24"/>
          <w:szCs w:val="24"/>
          <w:lang w:eastAsia="vi-VN"/>
        </w:rPr>
        <w:t>Cú mèo.</w:t>
      </w:r>
    </w:p>
    <w:p w14:paraId="03185A4C"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Lưu ý là lá, rễ, quả, gỗ đều là thực vật, không viết thực vật mà viết như thế để dễ hình dung.</w:t>
      </w:r>
    </w:p>
    <w:p w14:paraId="584CD49F" w14:textId="77777777" w:rsidR="00264DA8" w:rsidRPr="00264DA8" w:rsidRDefault="00264DA8" w:rsidP="00264DA8">
      <w:pPr>
        <w:jc w:val="both"/>
        <w:rPr>
          <w:color w:val="C00000"/>
        </w:rPr>
      </w:pPr>
      <w:r w:rsidRPr="00264DA8">
        <w:rPr>
          <w:b/>
          <w:bCs/>
          <w:color w:val="C00000"/>
        </w:rPr>
        <w:lastRenderedPageBreak/>
        <w:t>Đáp án cần chọn là: 5</w:t>
      </w:r>
    </w:p>
    <w:p w14:paraId="1685CEC1"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26. </w:t>
      </w:r>
      <w:r w:rsidRPr="00264DA8">
        <w:rPr>
          <w:rStyle w:val="Vnbnnidung2"/>
          <w:lang w:eastAsia="vi-VN"/>
        </w:rPr>
        <w:t>Cho 2 chuỗi thức ăn sau:</w:t>
      </w:r>
    </w:p>
    <w:p w14:paraId="26597750"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 xml:space="preserve">(a) Tảo lam </w:t>
      </w:r>
      <w:r w:rsidRPr="00264DA8">
        <w:rPr>
          <w:rStyle w:val="Vnbnnidung2"/>
          <w:rFonts w:ascii="Times New Roman" w:hAnsi="Times New Roman"/>
          <w:color w:val="000000"/>
          <w:sz w:val="24"/>
          <w:szCs w:val="24"/>
          <w:lang w:eastAsia="vi-VN"/>
        </w:rPr>
        <w:sym w:font="Symbol" w:char="F0AE"/>
      </w:r>
      <w:r w:rsidRPr="00264DA8">
        <w:rPr>
          <w:rStyle w:val="Vnbnnidung2"/>
          <w:rFonts w:ascii="Times New Roman" w:hAnsi="Times New Roman"/>
          <w:color w:val="000000"/>
          <w:sz w:val="24"/>
          <w:szCs w:val="24"/>
          <w:lang w:eastAsia="vi-VN"/>
        </w:rPr>
        <w:t xml:space="preserve"> Trùng cỏ </w:t>
      </w:r>
      <w:r w:rsidRPr="00264DA8">
        <w:rPr>
          <w:rStyle w:val="Vnbnnidung2"/>
          <w:rFonts w:ascii="Times New Roman" w:hAnsi="Times New Roman"/>
          <w:color w:val="000000"/>
          <w:sz w:val="24"/>
          <w:szCs w:val="24"/>
          <w:lang w:eastAsia="vi-VN"/>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 xml:space="preserve">Cá diếc </w:t>
      </w:r>
      <w:r w:rsidRPr="00264DA8">
        <w:rPr>
          <w:rStyle w:val="Vnbnnidung2"/>
          <w:rFonts w:ascii="Times New Roman" w:hAnsi="Times New Roman"/>
          <w:color w:val="000000"/>
          <w:sz w:val="24"/>
          <w:szCs w:val="24"/>
          <w:lang w:eastAsia="vi-VN"/>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Chim bói cá.</w:t>
      </w:r>
    </w:p>
    <w:p w14:paraId="5143108D" w14:textId="77777777" w:rsidR="00264DA8" w:rsidRPr="00264DA8" w:rsidRDefault="00264DA8" w:rsidP="00264DA8">
      <w:pPr>
        <w:pStyle w:val="Vnbnnidung21"/>
        <w:shd w:val="clear" w:color="auto" w:fill="auto"/>
        <w:spacing w:line="240" w:lineRule="auto"/>
        <w:rPr>
          <w:rStyle w:val="Vnbnnidung2"/>
          <w:rFonts w:ascii="Times New Roman" w:hAnsi="Times New Roman"/>
          <w:sz w:val="24"/>
          <w:szCs w:val="24"/>
          <w:lang w:val="vi-VN"/>
        </w:rPr>
      </w:pPr>
      <w:r w:rsidRPr="00264DA8">
        <w:rPr>
          <w:rStyle w:val="Vnbnnidung2"/>
          <w:rFonts w:ascii="Times New Roman" w:hAnsi="Times New Roman"/>
          <w:color w:val="000000"/>
          <w:sz w:val="24"/>
          <w:szCs w:val="24"/>
          <w:lang w:eastAsia="vi-VN"/>
        </w:rPr>
        <w:t xml:space="preserve">(b) Lá khô </w:t>
      </w:r>
      <w:r w:rsidRPr="00264DA8">
        <w:rPr>
          <w:rStyle w:val="Vnbnnidung2"/>
          <w:rFonts w:ascii="Times New Roman" w:hAnsi="Times New Roman"/>
          <w:color w:val="000000"/>
          <w:sz w:val="24"/>
          <w:szCs w:val="24"/>
          <w:lang w:eastAsia="vi-VN"/>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 xml:space="preserve">Giun đất </w:t>
      </w:r>
      <w:r w:rsidRPr="00264DA8">
        <w:rPr>
          <w:rStyle w:val="Vnbnnidung2"/>
          <w:rFonts w:ascii="Times New Roman" w:hAnsi="Times New Roman"/>
          <w:color w:val="000000"/>
          <w:sz w:val="24"/>
          <w:szCs w:val="24"/>
          <w:lang w:eastAsia="vi-VN"/>
        </w:rPr>
        <w:sym w:font="Symbol" w:char="F0AE"/>
      </w:r>
      <w:r w:rsidRPr="00264DA8">
        <w:rPr>
          <w:rStyle w:val="Vnbnnidung2"/>
          <w:rFonts w:ascii="Times New Roman" w:hAnsi="Times New Roman"/>
          <w:color w:val="000000"/>
          <w:sz w:val="24"/>
          <w:szCs w:val="24"/>
          <w:lang w:eastAsia="vi-VN"/>
        </w:rPr>
        <w:t xml:space="preserve"> Ếch đồng </w:t>
      </w:r>
      <w:r w:rsidRPr="00264DA8">
        <w:rPr>
          <w:rStyle w:val="Vnbnnidung2"/>
          <w:rFonts w:ascii="Times New Roman" w:hAnsi="Times New Roman"/>
          <w:color w:val="000000"/>
          <w:sz w:val="24"/>
          <w:szCs w:val="24"/>
          <w:lang w:eastAsia="vi-VN"/>
        </w:rPr>
        <w:sym w:font="Symbol" w:char="F0AE"/>
      </w:r>
      <w:r w:rsidRPr="00264DA8">
        <w:rPr>
          <w:rStyle w:val="Vnbnnidung2"/>
          <w:rFonts w:ascii="Times New Roman" w:hAnsi="Times New Roman"/>
          <w:color w:val="000000"/>
          <w:sz w:val="24"/>
          <w:szCs w:val="24"/>
          <w:lang w:val="de-DE" w:eastAsia="de-DE"/>
        </w:rPr>
        <w:t xml:space="preserve"> </w:t>
      </w:r>
      <w:r w:rsidRPr="00264DA8">
        <w:rPr>
          <w:rStyle w:val="Vnbnnidung2"/>
          <w:rFonts w:ascii="Times New Roman" w:hAnsi="Times New Roman"/>
          <w:color w:val="000000"/>
          <w:sz w:val="24"/>
          <w:szCs w:val="24"/>
          <w:lang w:eastAsia="vi-VN"/>
        </w:rPr>
        <w:t xml:space="preserve">Rắn hổ mang. </w:t>
      </w:r>
    </w:p>
    <w:p w14:paraId="14DEDEEC"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Một số nhận định về hai chuỗi thức ăn trên:</w:t>
      </w:r>
    </w:p>
    <w:p w14:paraId="451AB437"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(1) Đây là 2 chuỗi thức ăn thuộc cùng loại.</w:t>
      </w:r>
    </w:p>
    <w:p w14:paraId="2C806977"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(2) Tảo lam và lá khô là 2 mắt xích mở đầu chuỗi.</w:t>
      </w:r>
    </w:p>
    <w:p w14:paraId="555AB8A5"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(3) Hai loại chuỗi trên có thể tồn tại đồng thời song song.</w:t>
      </w:r>
    </w:p>
    <w:p w14:paraId="146A778C"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(4) Loại chuỗi (1) là hệ quả của loại chuỗi (2).</w:t>
      </w:r>
    </w:p>
    <w:p w14:paraId="5378F506"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Có bao nhiêu nhận định đúng?</w:t>
      </w:r>
    </w:p>
    <w:p w14:paraId="625CC5BD"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1</w:t>
      </w:r>
    </w:p>
    <w:p w14:paraId="1C1AC658" w14:textId="77777777" w:rsidR="00264DA8" w:rsidRPr="00264DA8" w:rsidRDefault="00264DA8" w:rsidP="00264DA8">
      <w:pPr>
        <w:jc w:val="both"/>
        <w:rPr>
          <w:b/>
          <w:bCs/>
          <w:color w:val="C00000"/>
          <w:lang w:val="de-DE"/>
        </w:rPr>
      </w:pPr>
      <w:r w:rsidRPr="00264DA8">
        <w:rPr>
          <w:b/>
          <w:bCs/>
          <w:color w:val="C00000"/>
          <w:lang w:val="de-DE"/>
        </w:rPr>
        <w:t>Hướng dẫn giải:</w:t>
      </w:r>
    </w:p>
    <w:p w14:paraId="4A37D9E9"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val="vi-VN" w:eastAsia="vi-VN"/>
        </w:rPr>
        <w:t>(</w:t>
      </w:r>
      <w:r w:rsidRPr="00264DA8">
        <w:rPr>
          <w:rStyle w:val="Vnbnnidung2"/>
          <w:rFonts w:ascii="Times New Roman" w:hAnsi="Times New Roman"/>
          <w:color w:val="C00000"/>
          <w:sz w:val="24"/>
          <w:szCs w:val="24"/>
          <w:lang w:eastAsia="vi-VN"/>
        </w:rPr>
        <w:t>a</w:t>
      </w:r>
      <w:r w:rsidRPr="00264DA8">
        <w:rPr>
          <w:rStyle w:val="Vnbnnidung2"/>
          <w:rFonts w:ascii="Times New Roman" w:hAnsi="Times New Roman"/>
          <w:color w:val="C00000"/>
          <w:sz w:val="24"/>
          <w:szCs w:val="24"/>
          <w:lang w:val="vi-VN" w:eastAsia="vi-VN"/>
        </w:rPr>
        <w:t xml:space="preserve">) </w:t>
      </w:r>
      <w:r w:rsidRPr="00264DA8">
        <w:rPr>
          <w:rStyle w:val="Vnbnnidung2"/>
          <w:rFonts w:ascii="Times New Roman" w:hAnsi="Times New Roman"/>
          <w:color w:val="C00000"/>
          <w:sz w:val="24"/>
          <w:szCs w:val="24"/>
          <w:lang w:eastAsia="vi-VN"/>
        </w:rPr>
        <w:t>Là chuỗi thức ăn mở đầu bằng sinh vật tự dưỡng.</w:t>
      </w:r>
    </w:p>
    <w:p w14:paraId="5BAFA579"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(b) Là chuỗi thức ăn mở đầu bằng sinh vật phân giải.</w:t>
      </w:r>
    </w:p>
    <w:p w14:paraId="7C6BE706"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Ý 1 sai vì đây thuộc 2 loại chuỗi.</w:t>
      </w:r>
    </w:p>
    <w:p w14:paraId="528AC9BD"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Ý 2 sai vì lá khô không phải loài nên không phải là mắt xích.</w:t>
      </w:r>
    </w:p>
    <w:p w14:paraId="316A3B8A" w14:textId="77777777" w:rsidR="00264DA8" w:rsidRPr="00264DA8" w:rsidRDefault="00264DA8" w:rsidP="00264DA8">
      <w:pPr>
        <w:pStyle w:val="Vnbnnidung21"/>
        <w:shd w:val="clear" w:color="auto" w:fill="auto"/>
        <w:spacing w:line="240" w:lineRule="auto"/>
        <w:rPr>
          <w:rFonts w:ascii="Times New Roman" w:hAnsi="Times New Roman"/>
          <w:color w:val="C00000"/>
          <w:spacing w:val="-4"/>
          <w:sz w:val="24"/>
          <w:szCs w:val="24"/>
        </w:rPr>
      </w:pPr>
      <w:r w:rsidRPr="00264DA8">
        <w:rPr>
          <w:rStyle w:val="Vnbnnidung2"/>
          <w:rFonts w:ascii="Times New Roman" w:hAnsi="Times New Roman"/>
          <w:color w:val="C00000"/>
          <w:spacing w:val="-4"/>
          <w:sz w:val="24"/>
          <w:szCs w:val="24"/>
          <w:lang w:eastAsia="vi-VN"/>
        </w:rPr>
        <w:t>- Ý 3 đúng vì trong cùng một quần xã thì cả hai loài cùng tồn tại và có vị thế khác nhau ở từng thời điểm.</w:t>
      </w:r>
    </w:p>
    <w:p w14:paraId="537AFBD7"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Ý 4 sai vì loại (2) mới là hệ quả (1).</w:t>
      </w:r>
    </w:p>
    <w:p w14:paraId="301C57B9"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Vậy ch</w:t>
      </w:r>
      <w:r w:rsidRPr="00264DA8">
        <w:rPr>
          <w:rStyle w:val="Vnbnnidung2"/>
          <w:rFonts w:ascii="Times New Roman" w:hAnsi="Times New Roman"/>
          <w:color w:val="C00000"/>
          <w:sz w:val="24"/>
          <w:szCs w:val="24"/>
          <w:lang w:val="vi-VN" w:eastAsia="vi-VN"/>
        </w:rPr>
        <w:t>ỉ</w:t>
      </w:r>
      <w:r w:rsidRPr="00264DA8">
        <w:rPr>
          <w:rStyle w:val="Vnbnnidung2"/>
          <w:rFonts w:ascii="Times New Roman" w:hAnsi="Times New Roman"/>
          <w:color w:val="C00000"/>
          <w:sz w:val="24"/>
          <w:szCs w:val="24"/>
          <w:lang w:eastAsia="vi-VN"/>
        </w:rPr>
        <w:t xml:space="preserve"> có 1 nhận định là đúng.</w:t>
      </w:r>
    </w:p>
    <w:p w14:paraId="4A5E2E45" w14:textId="77777777" w:rsidR="00264DA8" w:rsidRPr="00264DA8" w:rsidRDefault="00264DA8" w:rsidP="00264DA8">
      <w:pPr>
        <w:jc w:val="both"/>
        <w:rPr>
          <w:b/>
          <w:bCs/>
          <w:color w:val="C00000"/>
        </w:rPr>
      </w:pPr>
      <w:r w:rsidRPr="00264DA8">
        <w:rPr>
          <w:b/>
          <w:bCs/>
          <w:color w:val="C00000"/>
        </w:rPr>
        <w:t>Đáp án cần chọn là: 1</w:t>
      </w:r>
    </w:p>
    <w:p w14:paraId="1A21F3A5"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27. </w:t>
      </w:r>
      <w:r w:rsidRPr="00264DA8">
        <w:rPr>
          <w:rStyle w:val="Vnbnnidung2"/>
          <w:lang w:eastAsia="vi-VN"/>
        </w:rPr>
        <w:t>Cho các phát biểu sau khi nói về dòng năng lượng trong hệ sinh thái:</w:t>
      </w:r>
    </w:p>
    <w:p w14:paraId="238CCDF8"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(1) Sinh vật đóng vai trò quan trọng nhất trong việc truyền năng lượng từ môi trường vô sinh vào chu trình dinh dưỡng là các sinh vật phân giải như vi khuẩn, nấm.</w:t>
      </w:r>
    </w:p>
    <w:p w14:paraId="6BC67271"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(2) Năng lượng được truyền trong hệ sinh thái theo chu trình tuần hoàn và được sử dụng trở lại.</w:t>
      </w:r>
    </w:p>
    <w:p w14:paraId="3721409A"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(3) Ở mỗi bậc dinh dưỡng, phần lớn năng lượng bị tiêu hao qua hô hấp, tạo nhiệt, chất thải,... chỉ có khoảng 10% năng lượng truyền lên bậc dinh dưỡng cao hơn.</w:t>
      </w:r>
    </w:p>
    <w:p w14:paraId="11B82EFD"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(4) Trong hệ sinh thái, năng lượng được truyền một chiều từ vi sinh vật qua các bậc dinh dưỡng tới sinh vật sản xuất rồi trở lại môi trường.</w:t>
      </w:r>
    </w:p>
    <w:p w14:paraId="61EF479F" w14:textId="77777777" w:rsidR="00264DA8" w:rsidRPr="00264DA8" w:rsidRDefault="00264DA8" w:rsidP="00264DA8">
      <w:pPr>
        <w:tabs>
          <w:tab w:val="left" w:pos="181"/>
          <w:tab w:val="left" w:pos="2699"/>
          <w:tab w:val="left" w:pos="5221"/>
          <w:tab w:val="left" w:pos="7739"/>
        </w:tabs>
        <w:jc w:val="both"/>
      </w:pPr>
      <w:r w:rsidRPr="00264DA8">
        <w:rPr>
          <w:rStyle w:val="Vnbnnidung2"/>
          <w:lang w:eastAsia="vi-VN"/>
        </w:rPr>
        <w:t>Có bao nhiêu phát biểu đúng?</w:t>
      </w:r>
    </w:p>
    <w:p w14:paraId="339B82F1"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1</w:t>
      </w:r>
    </w:p>
    <w:p w14:paraId="6FFB2BC5" w14:textId="77777777" w:rsidR="00264DA8" w:rsidRPr="00264DA8" w:rsidRDefault="00264DA8" w:rsidP="00264DA8">
      <w:pPr>
        <w:jc w:val="both"/>
        <w:rPr>
          <w:b/>
          <w:bCs/>
          <w:color w:val="C00000"/>
          <w:lang w:val="de-DE"/>
        </w:rPr>
      </w:pPr>
      <w:r w:rsidRPr="00264DA8">
        <w:rPr>
          <w:b/>
          <w:bCs/>
          <w:color w:val="C00000"/>
          <w:lang w:val="de-DE"/>
        </w:rPr>
        <w:t>Hướng dẫn giải:</w:t>
      </w:r>
    </w:p>
    <w:p w14:paraId="11CB04B4"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(1) Sai, sinh vật đóng vai trò quan trọng nhất trong việc truyền năng lượng từ môi trường vô sinh vào chu trình dinh dưỡng là các sinh vật sản xuất như thực vật. Năng lượng từ môi trường vô sinh đó là CO</w:t>
      </w:r>
      <w:r w:rsidRPr="00264DA8">
        <w:rPr>
          <w:rStyle w:val="Vnbnnidung255pt"/>
          <w:color w:val="C00000"/>
          <w:sz w:val="24"/>
          <w:szCs w:val="24"/>
          <w:vertAlign w:val="subscript"/>
          <w:lang w:eastAsia="vi-VN"/>
        </w:rPr>
        <w:t>2</w:t>
      </w:r>
      <w:r w:rsidRPr="00264DA8">
        <w:rPr>
          <w:rStyle w:val="Vnbnnidung2"/>
          <w:rFonts w:ascii="Times New Roman" w:hAnsi="Times New Roman"/>
          <w:color w:val="C00000"/>
          <w:sz w:val="24"/>
          <w:szCs w:val="24"/>
          <w:lang w:eastAsia="vi-VN"/>
        </w:rPr>
        <w:t xml:space="preserve"> sau đó chuyển thành tinh bột.</w:t>
      </w:r>
    </w:p>
    <w:p w14:paraId="348022AA"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(2) Sai, năng lượng được truyền trong hệ sinh thái không theo chu trình tuần hoàn mà ch</w:t>
      </w:r>
      <w:r w:rsidRPr="00264DA8">
        <w:rPr>
          <w:rStyle w:val="Vnbnnidung2"/>
          <w:rFonts w:ascii="Times New Roman" w:hAnsi="Times New Roman"/>
          <w:color w:val="C00000"/>
          <w:sz w:val="24"/>
          <w:szCs w:val="24"/>
          <w:lang w:val="vi-VN" w:eastAsia="vi-VN"/>
        </w:rPr>
        <w:t>ỉ</w:t>
      </w:r>
      <w:r w:rsidRPr="00264DA8">
        <w:rPr>
          <w:rStyle w:val="Vnbnnidung2"/>
          <w:rFonts w:ascii="Times New Roman" w:hAnsi="Times New Roman"/>
          <w:color w:val="C00000"/>
          <w:sz w:val="24"/>
          <w:szCs w:val="24"/>
          <w:lang w:eastAsia="vi-VN"/>
        </w:rPr>
        <w:t xml:space="preserve"> truyền một chiều và không được sử dụng trở lại.</w:t>
      </w:r>
    </w:p>
    <w:p w14:paraId="32BEB338"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(3) Đúng, năng lượng hao phí do truyền qua các bậc dinh dưỡng khoảng 90% do các hoạt động hô hấp, tạo nhiệt, chất thải... chỉ có khoảng 10% truyền lên bậc dinh dưỡng cao hơn.</w:t>
      </w:r>
    </w:p>
    <w:p w14:paraId="58EE2E8E"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(4) Sai, trong hệ sinh thái, năng lượng được truyền một chiều từ sinh vật sản xuất (chứ không phải vi sinh vật) qua các bậc dinh dưỡng tới vi sinh vật (chứ không phải sinh vật sản xuất) rồi trở lại môi trường.</w:t>
      </w:r>
    </w:p>
    <w:p w14:paraId="447CD4CD"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Như vậy chỉ có phát biểu 3 là chính xác.</w:t>
      </w:r>
    </w:p>
    <w:p w14:paraId="03FCA6CD" w14:textId="77777777" w:rsidR="00264DA8" w:rsidRPr="00264DA8" w:rsidRDefault="00264DA8" w:rsidP="00264DA8">
      <w:pPr>
        <w:jc w:val="both"/>
        <w:rPr>
          <w:color w:val="C00000"/>
        </w:rPr>
      </w:pPr>
      <w:r w:rsidRPr="00264DA8">
        <w:rPr>
          <w:b/>
          <w:bCs/>
          <w:color w:val="C00000"/>
        </w:rPr>
        <w:t>Đáp án cần chọn là: 1</w:t>
      </w:r>
    </w:p>
    <w:p w14:paraId="0E97B049"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Fonts w:ascii="Times New Roman" w:hAnsi="Times New Roman"/>
          <w:b/>
          <w:sz w:val="24"/>
          <w:szCs w:val="24"/>
        </w:rPr>
        <w:t xml:space="preserve">Câu 28. </w:t>
      </w:r>
      <w:r w:rsidRPr="00264DA8">
        <w:rPr>
          <w:rStyle w:val="Vnbnnidung2"/>
          <w:rFonts w:ascii="Times New Roman" w:hAnsi="Times New Roman"/>
          <w:color w:val="000000"/>
          <w:sz w:val="24"/>
          <w:szCs w:val="24"/>
          <w:lang w:eastAsia="vi-VN"/>
        </w:rPr>
        <w:t>Cho các phát biểu sau về chuỗi và lưới thức ăn:</w:t>
      </w:r>
    </w:p>
    <w:p w14:paraId="6C52A1A1"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(1) Chuỗi thức ăn trên cạn thường dài hơn dưới nước.</w:t>
      </w:r>
    </w:p>
    <w:p w14:paraId="390F97C6"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(2) Càng về xích đạo thì chuỗi thức ăn càng dài hơn so với ở hai cực.</w:t>
      </w:r>
    </w:p>
    <w:p w14:paraId="263E4B31"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(3) Quần xã càng đa dạng, số lượng cá thể mỗi loài ít nên chuỗi thức ăn càng ngắn và kém bền.</w:t>
      </w:r>
    </w:p>
    <w:p w14:paraId="3ED75C7C"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(4) Quần xã ít loài thì tính ổn định càng cao.</w:t>
      </w:r>
    </w:p>
    <w:p w14:paraId="6703D809"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Có bao nhiêu phát biểu sai?</w:t>
      </w:r>
    </w:p>
    <w:p w14:paraId="1983CD0E"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3</w:t>
      </w:r>
    </w:p>
    <w:p w14:paraId="705E4842" w14:textId="77777777" w:rsidR="00264DA8" w:rsidRPr="00264DA8" w:rsidRDefault="00264DA8" w:rsidP="00264DA8">
      <w:pPr>
        <w:jc w:val="both"/>
        <w:rPr>
          <w:b/>
          <w:bCs/>
          <w:color w:val="C00000"/>
          <w:lang w:val="de-DE"/>
        </w:rPr>
      </w:pPr>
      <w:r w:rsidRPr="00264DA8">
        <w:rPr>
          <w:b/>
          <w:bCs/>
          <w:color w:val="C00000"/>
          <w:lang w:val="de-DE"/>
        </w:rPr>
        <w:lastRenderedPageBreak/>
        <w:t>Hướng dẫn giải:</w:t>
      </w:r>
    </w:p>
    <w:p w14:paraId="6C06F254" w14:textId="77777777" w:rsidR="00264DA8" w:rsidRPr="00264DA8" w:rsidRDefault="00264DA8" w:rsidP="00264DA8">
      <w:pPr>
        <w:pStyle w:val="Vnbnnidung21"/>
        <w:shd w:val="clear" w:color="auto" w:fill="auto"/>
        <w:tabs>
          <w:tab w:val="num" w:pos="360"/>
        </w:tabs>
        <w:spacing w:line="240" w:lineRule="auto"/>
        <w:ind w:left="360" w:hanging="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Ý 1 sai vì chuỗi thức ăn trên cạn thường ngắn hơn dưới nước.</w:t>
      </w:r>
    </w:p>
    <w:p w14:paraId="618B5F26" w14:textId="77777777" w:rsidR="00264DA8" w:rsidRPr="00264DA8" w:rsidRDefault="00264DA8" w:rsidP="00264DA8">
      <w:pPr>
        <w:pStyle w:val="Vnbnnidung21"/>
        <w:shd w:val="clear" w:color="auto" w:fill="auto"/>
        <w:tabs>
          <w:tab w:val="num" w:pos="360"/>
        </w:tabs>
        <w:spacing w:line="240" w:lineRule="auto"/>
        <w:ind w:left="360" w:hanging="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Ý 2 đúng do quần xã đa dạng hơn.</w:t>
      </w:r>
    </w:p>
    <w:p w14:paraId="3ACE1E87" w14:textId="77777777" w:rsidR="00264DA8" w:rsidRPr="00264DA8" w:rsidRDefault="00264DA8" w:rsidP="00264DA8">
      <w:pPr>
        <w:pStyle w:val="Vnbnnidung21"/>
        <w:shd w:val="clear" w:color="auto" w:fill="auto"/>
        <w:tabs>
          <w:tab w:val="num" w:pos="360"/>
        </w:tabs>
        <w:spacing w:line="240" w:lineRule="auto"/>
        <w:ind w:left="360" w:hanging="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Ý 3 sai vì quần xã càng đa dạng thì chuỗi thức ăn càng dài hơn.</w:t>
      </w:r>
    </w:p>
    <w:p w14:paraId="10760633" w14:textId="77777777" w:rsidR="00264DA8" w:rsidRPr="00264DA8" w:rsidRDefault="00264DA8" w:rsidP="00264DA8">
      <w:pPr>
        <w:pStyle w:val="Vnbnnidung21"/>
        <w:shd w:val="clear" w:color="auto" w:fill="auto"/>
        <w:tabs>
          <w:tab w:val="num" w:pos="360"/>
        </w:tabs>
        <w:spacing w:line="240" w:lineRule="auto"/>
        <w:ind w:left="360" w:hanging="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Ý 4 sai vì quần xã ít loài dễ chịu biến động.</w:t>
      </w:r>
    </w:p>
    <w:p w14:paraId="1AD88E3F"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lang w:val="vi-VN"/>
        </w:rPr>
      </w:pPr>
      <w:r w:rsidRPr="00264DA8">
        <w:rPr>
          <w:rStyle w:val="Vnbnnidung2"/>
          <w:rFonts w:ascii="Times New Roman" w:hAnsi="Times New Roman"/>
          <w:color w:val="C00000"/>
          <w:sz w:val="24"/>
          <w:szCs w:val="24"/>
          <w:lang w:eastAsia="vi-VN"/>
        </w:rPr>
        <w:t>Vậy có tất cả 3 ý sai</w:t>
      </w:r>
    </w:p>
    <w:p w14:paraId="00D5D7D0" w14:textId="77777777" w:rsidR="00264DA8" w:rsidRPr="00264DA8" w:rsidRDefault="00264DA8" w:rsidP="00264DA8">
      <w:pPr>
        <w:jc w:val="both"/>
      </w:pPr>
      <w:r w:rsidRPr="00264DA8">
        <w:rPr>
          <w:b/>
          <w:bCs/>
          <w:color w:val="C00000"/>
        </w:rPr>
        <w:t>Đáp án cần chọn là: 3</w:t>
      </w:r>
    </w:p>
    <w:p w14:paraId="26C500A2"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29. </w:t>
      </w:r>
      <w:r w:rsidRPr="00264DA8">
        <w:rPr>
          <w:rStyle w:val="Vnbnnidung2"/>
          <w:lang w:eastAsia="vi-VN"/>
        </w:rPr>
        <w:t>Cho các nhóm sinh vật trong một hệ sinh thái:</w:t>
      </w:r>
    </w:p>
    <w:p w14:paraId="6EB617EC" w14:textId="77777777" w:rsidR="00264DA8" w:rsidRPr="00264DA8" w:rsidRDefault="00264DA8" w:rsidP="00264DA8">
      <w:pPr>
        <w:pStyle w:val="Vnbnnidung21"/>
        <w:shd w:val="clear" w:color="auto" w:fill="auto"/>
        <w:spacing w:line="240" w:lineRule="auto"/>
        <w:rPr>
          <w:rStyle w:val="Vnbnnidung2"/>
          <w:rFonts w:ascii="Times New Roman" w:hAnsi="Times New Roman"/>
          <w:color w:val="000000"/>
          <w:sz w:val="24"/>
          <w:szCs w:val="24"/>
          <w:lang w:eastAsia="vi-VN"/>
        </w:rPr>
      </w:pPr>
      <w:r w:rsidRPr="00264DA8">
        <w:rPr>
          <w:rStyle w:val="Vnbnnidung2"/>
          <w:rFonts w:ascii="Times New Roman" w:hAnsi="Times New Roman"/>
          <w:color w:val="000000"/>
          <w:sz w:val="24"/>
          <w:szCs w:val="24"/>
          <w:lang w:eastAsia="vi-VN"/>
        </w:rPr>
        <w:t>(1) Thực vật nổi.</w:t>
      </w:r>
      <w:r w:rsidRPr="00264DA8">
        <w:rPr>
          <w:rStyle w:val="Vnbnnidung2"/>
          <w:rFonts w:ascii="Times New Roman" w:hAnsi="Times New Roman"/>
          <w:color w:val="000000"/>
          <w:sz w:val="24"/>
          <w:szCs w:val="24"/>
          <w:lang w:eastAsia="vi-VN"/>
        </w:rPr>
        <w:tab/>
      </w:r>
      <w:r w:rsidRPr="00264DA8">
        <w:rPr>
          <w:rStyle w:val="Vnbnnidung2"/>
          <w:rFonts w:ascii="Times New Roman" w:hAnsi="Times New Roman"/>
          <w:color w:val="000000"/>
          <w:sz w:val="24"/>
          <w:szCs w:val="24"/>
          <w:lang w:eastAsia="vi-VN"/>
        </w:rPr>
        <w:tab/>
      </w:r>
    </w:p>
    <w:p w14:paraId="5AC0B29B"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(2) Động vật nổi.</w:t>
      </w:r>
    </w:p>
    <w:p w14:paraId="2D90BBE7" w14:textId="77777777" w:rsidR="00264DA8" w:rsidRPr="00264DA8" w:rsidRDefault="00264DA8" w:rsidP="00264DA8">
      <w:pPr>
        <w:pStyle w:val="Vnbnnidung21"/>
        <w:shd w:val="clear" w:color="auto" w:fill="auto"/>
        <w:spacing w:line="240" w:lineRule="auto"/>
        <w:rPr>
          <w:rStyle w:val="Vnbnnidung2"/>
          <w:rFonts w:ascii="Times New Roman" w:hAnsi="Times New Roman"/>
          <w:color w:val="000000"/>
          <w:sz w:val="24"/>
          <w:szCs w:val="24"/>
          <w:lang w:eastAsia="vi-VN"/>
        </w:rPr>
      </w:pPr>
      <w:r w:rsidRPr="00264DA8">
        <w:rPr>
          <w:rStyle w:val="Vnbnnidung2"/>
          <w:rFonts w:ascii="Times New Roman" w:hAnsi="Times New Roman"/>
          <w:color w:val="000000"/>
          <w:sz w:val="24"/>
          <w:szCs w:val="24"/>
          <w:lang w:eastAsia="vi-VN"/>
        </w:rPr>
        <w:t xml:space="preserve">(3) Giun. </w:t>
      </w:r>
      <w:r w:rsidRPr="00264DA8">
        <w:rPr>
          <w:rStyle w:val="Vnbnnidung2"/>
          <w:rFonts w:ascii="Times New Roman" w:hAnsi="Times New Roman"/>
          <w:color w:val="000000"/>
          <w:sz w:val="24"/>
          <w:szCs w:val="24"/>
          <w:lang w:eastAsia="vi-VN"/>
        </w:rPr>
        <w:tab/>
      </w:r>
    </w:p>
    <w:p w14:paraId="24854D5C" w14:textId="77777777" w:rsidR="00264DA8" w:rsidRPr="00264DA8" w:rsidRDefault="00264DA8" w:rsidP="00264DA8">
      <w:pPr>
        <w:pStyle w:val="Vnbnnidung21"/>
        <w:shd w:val="clear" w:color="auto" w:fill="auto"/>
        <w:spacing w:line="240" w:lineRule="auto"/>
        <w:rPr>
          <w:rStyle w:val="Vnbnnidung2"/>
          <w:rFonts w:ascii="Times New Roman" w:hAnsi="Times New Roman"/>
          <w:color w:val="000000"/>
          <w:sz w:val="24"/>
          <w:szCs w:val="24"/>
          <w:lang w:eastAsia="vi-VN"/>
        </w:rPr>
      </w:pPr>
      <w:r w:rsidRPr="00264DA8">
        <w:rPr>
          <w:rStyle w:val="Vnbnnidung2"/>
          <w:rFonts w:ascii="Times New Roman" w:hAnsi="Times New Roman"/>
          <w:color w:val="000000"/>
          <w:sz w:val="24"/>
          <w:szCs w:val="24"/>
          <w:lang w:eastAsia="vi-VN"/>
        </w:rPr>
        <w:t>(4) Cỏ.</w:t>
      </w:r>
      <w:r w:rsidRPr="00264DA8">
        <w:rPr>
          <w:rStyle w:val="Vnbnnidung2"/>
          <w:rFonts w:ascii="Times New Roman" w:hAnsi="Times New Roman"/>
          <w:color w:val="000000"/>
          <w:sz w:val="24"/>
          <w:szCs w:val="24"/>
          <w:lang w:eastAsia="vi-VN"/>
        </w:rPr>
        <w:tab/>
      </w:r>
      <w:r w:rsidRPr="00264DA8">
        <w:rPr>
          <w:rStyle w:val="Vnbnnidung2"/>
          <w:rFonts w:ascii="Times New Roman" w:hAnsi="Times New Roman"/>
          <w:color w:val="000000"/>
          <w:sz w:val="24"/>
          <w:szCs w:val="24"/>
          <w:lang w:eastAsia="vi-VN"/>
        </w:rPr>
        <w:tab/>
      </w:r>
    </w:p>
    <w:p w14:paraId="28F57DFE"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(5) Cá ăn thịt.</w:t>
      </w:r>
    </w:p>
    <w:p w14:paraId="6CEF3C42" w14:textId="77777777" w:rsidR="00264DA8" w:rsidRPr="00264DA8" w:rsidRDefault="00264DA8" w:rsidP="00264DA8">
      <w:pPr>
        <w:tabs>
          <w:tab w:val="left" w:pos="181"/>
          <w:tab w:val="left" w:pos="2699"/>
          <w:tab w:val="left" w:pos="5221"/>
          <w:tab w:val="left" w:pos="7739"/>
        </w:tabs>
        <w:jc w:val="both"/>
      </w:pPr>
      <w:r w:rsidRPr="00264DA8">
        <w:rPr>
          <w:rStyle w:val="Vnbnnidung2"/>
          <w:lang w:eastAsia="vi-VN"/>
        </w:rPr>
        <w:t>Có bao nhiêu nhóm sinh vật thuộc bậc dinh dưỡng cấp 1 của hệ sinh thái trên?</w:t>
      </w:r>
    </w:p>
    <w:p w14:paraId="30E798A7"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2</w:t>
      </w:r>
    </w:p>
    <w:p w14:paraId="3FD80F11" w14:textId="77777777" w:rsidR="00264DA8" w:rsidRPr="00264DA8" w:rsidRDefault="00264DA8" w:rsidP="00264DA8">
      <w:pPr>
        <w:jc w:val="both"/>
        <w:rPr>
          <w:b/>
          <w:bCs/>
          <w:color w:val="C00000"/>
          <w:lang w:val="de-DE"/>
        </w:rPr>
      </w:pPr>
      <w:r w:rsidRPr="00264DA8">
        <w:rPr>
          <w:b/>
          <w:bCs/>
          <w:color w:val="C00000"/>
          <w:lang w:val="de-DE"/>
        </w:rPr>
        <w:t>Hướng dẫn giải:</w:t>
      </w:r>
    </w:p>
    <w:p w14:paraId="5EC6D531"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Bậc dinh dưỡng cấp 1 thường là sinh vật tự dưỡng hoặc các sinh vật ăn mùn bã hữu cơ.</w:t>
      </w:r>
    </w:p>
    <w:p w14:paraId="0CEDA6B9"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Ở đây đó là thực vật nổi và cỏ. Như vậy có 2 nhóm sinh vật thỏa mãn.</w:t>
      </w:r>
    </w:p>
    <w:p w14:paraId="1421CC98"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Động vật nổi, giun và cá ăn thịt đều là các sinh vật tiêu thụ nên thông thường chúng sẽ thuộc các bậc dinh dưỡng cao hơn cấp 1.</w:t>
      </w:r>
    </w:p>
    <w:p w14:paraId="6FB29E56" w14:textId="77777777" w:rsidR="00264DA8" w:rsidRPr="00264DA8" w:rsidRDefault="00264DA8" w:rsidP="00264DA8">
      <w:pPr>
        <w:tabs>
          <w:tab w:val="left" w:pos="283"/>
          <w:tab w:val="left" w:pos="2906"/>
          <w:tab w:val="left" w:pos="5528"/>
          <w:tab w:val="left" w:pos="8150"/>
        </w:tabs>
        <w:jc w:val="both"/>
      </w:pPr>
      <w:r w:rsidRPr="00264DA8">
        <w:rPr>
          <w:b/>
          <w:bCs/>
          <w:color w:val="C00000"/>
        </w:rPr>
        <w:t>Đáp án cần chọn là: 2</w:t>
      </w:r>
    </w:p>
    <w:p w14:paraId="32712F25"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30. </w:t>
      </w:r>
      <w:r w:rsidRPr="00264DA8">
        <w:rPr>
          <w:rStyle w:val="Vnbnnidung2"/>
          <w:lang w:eastAsia="vi-VN"/>
        </w:rPr>
        <w:t xml:space="preserve">Cho một quần xã sinh vật gồm những quần thể có mối liên hệ như sau: chuột và thỏ ăn củ của cây, cào cào ăn lá xanh của cây. Trong khi đó, rắn thì lại sử dụng thức ăn là thỏ, chuột, ếch. </w:t>
      </w:r>
      <w:r w:rsidRPr="00264DA8">
        <w:rPr>
          <w:rStyle w:val="Vnbnnidung2"/>
          <w:lang w:val="vi-VN" w:eastAsia="vi-VN"/>
        </w:rPr>
        <w:t>V</w:t>
      </w:r>
      <w:r w:rsidRPr="00264DA8">
        <w:rPr>
          <w:rStyle w:val="Vnbnnidung2"/>
          <w:lang w:eastAsia="vi-VN"/>
        </w:rPr>
        <w:t>ề phần mình, ếch lại có nguồn thức ăn là cào cào. Đại bàng tiêu thụ chuột. Xác của động vật tiêu thụ đầu bảng phân hủy thành vi sinh vật.</w:t>
      </w:r>
    </w:p>
    <w:p w14:paraId="3B2A797B"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rStyle w:val="Vnbnnidung2"/>
          <w:lang w:eastAsia="vi-VN"/>
        </w:rPr>
        <w:t>Có bao nhiêu phát biểu sai trong các phát biểu sau?</w:t>
      </w:r>
    </w:p>
    <w:p w14:paraId="678331C2"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(1) Trong lưới thức ăn trên có tất cả 4 chuỗi thức ăn.</w:t>
      </w:r>
    </w:p>
    <w:p w14:paraId="2F18C3A8"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(2) Rắn tham gia vào 3 chuỗi thức ăn.</w:t>
      </w:r>
    </w:p>
    <w:p w14:paraId="6416D840"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(3) Rắn đóng vai trò là sinh vật tiêu thụ bậc 3 trong 2 chuỗi thức ăn, sinh vật tiêu thụ bậc 4 trong 1 chuỗi thức ăn.</w:t>
      </w:r>
    </w:p>
    <w:p w14:paraId="5B72EF62"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(4) Có 3 loài đóng vai trò là sinh vật tiêu thụ bậc 2.</w:t>
      </w:r>
    </w:p>
    <w:p w14:paraId="63565E29"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(5) Rắn và đại bàng cạnh tranh với nhau.</w:t>
      </w:r>
    </w:p>
    <w:p w14:paraId="036749C1"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(6) Muốn bảo vệ ếch thì phải bảo vệ cào cào.</w:t>
      </w:r>
    </w:p>
    <w:p w14:paraId="2C851215"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(7) Muốn lưới thức ăn bền vững ta chỉ cần bảo vệ rắn vì rắn tham gia vào nhiều chuỗi thức ăn nhất.</w:t>
      </w:r>
    </w:p>
    <w:p w14:paraId="08138679"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(8) Loại trừ thực vật ra khỏi lư</w:t>
      </w:r>
      <w:r w:rsidRPr="00264DA8">
        <w:rPr>
          <w:rStyle w:val="Vnbnnidung2"/>
          <w:rFonts w:ascii="Times New Roman" w:hAnsi="Times New Roman"/>
          <w:color w:val="000000"/>
          <w:sz w:val="24"/>
          <w:szCs w:val="24"/>
          <w:lang w:val="vi-VN" w:eastAsia="vi-VN"/>
        </w:rPr>
        <w:t>ớ</w:t>
      </w:r>
      <w:r w:rsidRPr="00264DA8">
        <w:rPr>
          <w:rStyle w:val="Vnbnnidung2"/>
          <w:rFonts w:ascii="Times New Roman" w:hAnsi="Times New Roman"/>
          <w:color w:val="000000"/>
          <w:sz w:val="24"/>
          <w:szCs w:val="24"/>
          <w:lang w:eastAsia="vi-VN"/>
        </w:rPr>
        <w:t>i thức ăn dẫn đến mất cân bằng sinh thái.</w:t>
      </w:r>
    </w:p>
    <w:p w14:paraId="701A9770"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(9) Nếu loại bỏ đại bàng ra khỏi quần thể thì các loài thỏ, ếch, rắn sẽ tăng nhanh suốt.</w:t>
      </w:r>
    </w:p>
    <w:p w14:paraId="47308877"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3</w:t>
      </w:r>
    </w:p>
    <w:p w14:paraId="2BF022E9" w14:textId="77777777" w:rsidR="00264DA8" w:rsidRPr="00264DA8" w:rsidRDefault="00264DA8" w:rsidP="00264DA8">
      <w:pPr>
        <w:jc w:val="both"/>
        <w:rPr>
          <w:b/>
          <w:bCs/>
          <w:color w:val="C00000"/>
          <w:lang w:val="de-DE"/>
        </w:rPr>
      </w:pPr>
      <w:r w:rsidRPr="00264DA8">
        <w:rPr>
          <w:b/>
          <w:bCs/>
          <w:color w:val="C00000"/>
          <w:lang w:val="de-DE"/>
        </w:rPr>
        <w:t>Hướng dẫn giải:</w:t>
      </w:r>
    </w:p>
    <w:p w14:paraId="36780AC7"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val="vi-VN" w:eastAsia="vi-VN"/>
        </w:rPr>
      </w:pPr>
      <w:r w:rsidRPr="00264DA8">
        <w:rPr>
          <w:rStyle w:val="Vnbnnidung2"/>
          <w:rFonts w:ascii="Times New Roman" w:hAnsi="Times New Roman"/>
          <w:color w:val="C00000"/>
          <w:sz w:val="24"/>
          <w:szCs w:val="24"/>
          <w:lang w:eastAsia="vi-VN"/>
        </w:rPr>
        <w:t>Từ dữ kiện đề bài ta có chuỗi thức ăn sau:</w:t>
      </w:r>
    </w:p>
    <w:p w14:paraId="36424EBB"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lang w:val="vi-VN"/>
        </w:rPr>
      </w:pPr>
      <w:r w:rsidRPr="00264DA8">
        <w:rPr>
          <w:rFonts w:ascii="Times New Roman" w:hAnsi="Times New Roman"/>
          <w:noProof/>
          <w:color w:val="C00000"/>
          <w:sz w:val="24"/>
          <w:szCs w:val="24"/>
        </w:rPr>
        <w:drawing>
          <wp:inline distT="0" distB="0" distL="0" distR="0" wp14:anchorId="4DDA3096" wp14:editId="4686D724">
            <wp:extent cx="2602230" cy="633095"/>
            <wp:effectExtent l="0" t="0" r="762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2230" cy="633095"/>
                    </a:xfrm>
                    <a:prstGeom prst="rect">
                      <a:avLst/>
                    </a:prstGeom>
                    <a:noFill/>
                    <a:ln>
                      <a:noFill/>
                    </a:ln>
                  </pic:spPr>
                </pic:pic>
              </a:graphicData>
            </a:graphic>
          </wp:inline>
        </w:drawing>
      </w:r>
    </w:p>
    <w:p w14:paraId="28D33EFE"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(1) Đúng. Có 4 chuỗi thức ăn gồm:</w:t>
      </w:r>
    </w:p>
    <w:p w14:paraId="4B244EB2" w14:textId="77777777" w:rsidR="00264DA8" w:rsidRPr="00264DA8" w:rsidRDefault="00264DA8" w:rsidP="00264DA8">
      <w:pPr>
        <w:pStyle w:val="Vnbnnidung21"/>
        <w:numPr>
          <w:ilvl w:val="1"/>
          <w:numId w:val="27"/>
        </w:numPr>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Cỏ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thỏ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rắn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vi sinh vật.</w:t>
      </w:r>
    </w:p>
    <w:p w14:paraId="4AEBD3E3" w14:textId="77777777" w:rsidR="00264DA8" w:rsidRPr="00264DA8" w:rsidRDefault="00264DA8" w:rsidP="00264DA8">
      <w:pPr>
        <w:pStyle w:val="Vnbnnidung21"/>
        <w:numPr>
          <w:ilvl w:val="1"/>
          <w:numId w:val="27"/>
        </w:numPr>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Cỏ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chuột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rắn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vi sinh vật.</w:t>
      </w:r>
    </w:p>
    <w:p w14:paraId="542C8168" w14:textId="77777777" w:rsidR="00264DA8" w:rsidRPr="00264DA8" w:rsidRDefault="00264DA8" w:rsidP="00264DA8">
      <w:pPr>
        <w:pStyle w:val="Vnbnnidung21"/>
        <w:numPr>
          <w:ilvl w:val="1"/>
          <w:numId w:val="27"/>
        </w:numPr>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Cỏ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chuột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đại bàng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vi sinh vật.</w:t>
      </w:r>
    </w:p>
    <w:p w14:paraId="4A6D59BB" w14:textId="77777777" w:rsidR="00264DA8" w:rsidRPr="00264DA8" w:rsidRDefault="00264DA8" w:rsidP="00264DA8">
      <w:pPr>
        <w:pStyle w:val="Vnbnnidung21"/>
        <w:numPr>
          <w:ilvl w:val="1"/>
          <w:numId w:val="27"/>
        </w:numPr>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Cỏ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cào cào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ếch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rắn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vi sinh vật.</w:t>
      </w:r>
    </w:p>
    <w:p w14:paraId="60184ACD"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eastAsia="vi-VN"/>
        </w:rPr>
      </w:pPr>
      <w:r w:rsidRPr="00264DA8">
        <w:rPr>
          <w:rStyle w:val="Vnbnnidung2"/>
          <w:rFonts w:ascii="Times New Roman" w:hAnsi="Times New Roman"/>
          <w:color w:val="C00000"/>
          <w:sz w:val="24"/>
          <w:szCs w:val="24"/>
          <w:lang w:eastAsia="vi-VN"/>
        </w:rPr>
        <w:t xml:space="preserve">(2) Đúng. Rắn tham gia vào 3 chuỗi thức ăn là (1), (2), </w:t>
      </w:r>
      <w:r w:rsidRPr="00264DA8">
        <w:rPr>
          <w:rStyle w:val="Vnbnnidung2"/>
          <w:rFonts w:ascii="Times New Roman" w:hAnsi="Times New Roman"/>
          <w:color w:val="C00000"/>
          <w:sz w:val="24"/>
          <w:szCs w:val="24"/>
        </w:rPr>
        <w:t>(4).</w:t>
      </w:r>
    </w:p>
    <w:p w14:paraId="1EFA7B95"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eastAsia="vi-VN"/>
        </w:rPr>
      </w:pPr>
      <w:r w:rsidRPr="00264DA8">
        <w:rPr>
          <w:rStyle w:val="Vnbnnidung2"/>
          <w:rFonts w:ascii="Times New Roman" w:hAnsi="Times New Roman"/>
          <w:color w:val="C00000"/>
          <w:sz w:val="24"/>
          <w:szCs w:val="24"/>
          <w:lang w:eastAsia="vi-VN"/>
        </w:rPr>
        <w:lastRenderedPageBreak/>
        <w:t>(3) Sai. Rắn đóng vai trò là sinh vật tiêu thụ bậc 2 trong 2 chuỗi thức ăn, sinh vật tiêu thụ bậc 3 trong 1 chuỗi thức ăn.</w:t>
      </w:r>
    </w:p>
    <w:p w14:paraId="0A63C631"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eastAsia="vi-VN"/>
        </w:rPr>
      </w:pPr>
      <w:r w:rsidRPr="00264DA8">
        <w:rPr>
          <w:rStyle w:val="Vnbnnidung2"/>
          <w:rFonts w:ascii="Times New Roman" w:hAnsi="Times New Roman"/>
          <w:color w:val="C00000"/>
          <w:sz w:val="24"/>
          <w:szCs w:val="24"/>
          <w:lang w:eastAsia="vi-VN"/>
        </w:rPr>
        <w:t>(4) Đúng: Có 3 loài đóng vai trò sinh vật tiêu thụ bậc 2 là: rắn, đại bàng, ếch.</w:t>
      </w:r>
    </w:p>
    <w:p w14:paraId="30B70F15"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eastAsia="vi-VN"/>
        </w:rPr>
      </w:pPr>
      <w:r w:rsidRPr="00264DA8">
        <w:rPr>
          <w:rStyle w:val="Vnbnnidung2"/>
          <w:rFonts w:ascii="Times New Roman" w:hAnsi="Times New Roman"/>
          <w:color w:val="C00000"/>
          <w:sz w:val="24"/>
          <w:szCs w:val="24"/>
          <w:lang w:eastAsia="vi-VN"/>
        </w:rPr>
        <w:t>(5) Đúng: rắn và đại bàng cạnh tranh với nhau do cùng sử dụng chung thức ăn là chuột.</w:t>
      </w:r>
    </w:p>
    <w:p w14:paraId="79CA64D4"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eastAsia="vi-VN"/>
        </w:rPr>
      </w:pPr>
      <w:r w:rsidRPr="00264DA8">
        <w:rPr>
          <w:rStyle w:val="Vnbnnidung2"/>
          <w:rFonts w:ascii="Times New Roman" w:hAnsi="Times New Roman"/>
          <w:color w:val="C00000"/>
          <w:sz w:val="24"/>
          <w:szCs w:val="24"/>
          <w:lang w:eastAsia="vi-VN"/>
        </w:rPr>
        <w:t>(6) Đúng: do cào cào là thức ăn của ếch nên muốn bảo vệ ếch thì bảo vệ cào cào.</w:t>
      </w:r>
    </w:p>
    <w:p w14:paraId="648B0ECD"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eastAsia="vi-VN"/>
        </w:rPr>
      </w:pPr>
      <w:r w:rsidRPr="00264DA8">
        <w:rPr>
          <w:rStyle w:val="Vnbnnidung2"/>
          <w:rFonts w:ascii="Times New Roman" w:hAnsi="Times New Roman"/>
          <w:color w:val="C00000"/>
          <w:sz w:val="24"/>
          <w:szCs w:val="24"/>
          <w:lang w:eastAsia="vi-VN"/>
        </w:rPr>
        <w:t xml:space="preserve">(7) Sai. Nếu như chỉ bảo vệ rắn làm cho số lượng rắn trong quần xã tăng lên phá vỡ qui luật khống chế sinh học (cụ thể loài rắn tăng quá nhiều sẽ ảnh hưởng đến chuột, ếch, thỏ) gây ảnh hưởng đến loài khác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lưới thức ăn sẽ không bền vững.</w:t>
      </w:r>
    </w:p>
    <w:p w14:paraId="45C3BCFE"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eastAsia="vi-VN"/>
        </w:rPr>
      </w:pPr>
      <w:r w:rsidRPr="00264DA8">
        <w:rPr>
          <w:rStyle w:val="Vnbnnidung2"/>
          <w:rFonts w:ascii="Times New Roman" w:hAnsi="Times New Roman"/>
          <w:color w:val="C00000"/>
          <w:sz w:val="24"/>
          <w:szCs w:val="24"/>
          <w:lang w:eastAsia="vi-VN"/>
        </w:rPr>
        <w:t>(8) Đúng: Loại trừ thực vật ra khỏi quần xã gây mất nguồn thức ăn, nơi ở, các loài sẽ di truyền đi nơi khác</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gây mất cân bằng hệ sinh thái.</w:t>
      </w:r>
    </w:p>
    <w:p w14:paraId="0136330B"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shd w:val="clear" w:color="auto" w:fill="FFFFFF"/>
          <w:lang w:eastAsia="vi-VN"/>
        </w:rPr>
      </w:pPr>
      <w:r w:rsidRPr="00264DA8">
        <w:rPr>
          <w:rStyle w:val="Vnbnnidung2"/>
          <w:rFonts w:ascii="Times New Roman" w:hAnsi="Times New Roman"/>
          <w:color w:val="C00000"/>
          <w:sz w:val="24"/>
          <w:szCs w:val="24"/>
          <w:lang w:eastAsia="vi-VN"/>
        </w:rPr>
        <w:t>(9) Sai: Loại bỏ đại bàng ra khỏi quần xã ban đầu các loài rắn, ếch, thỏ sẽ tăng nhanh do không bị khống chế, sau đó lại ổn định trở lại do hình thành trạng thái cân bằng mới.</w:t>
      </w:r>
    </w:p>
    <w:p w14:paraId="1750ED83" w14:textId="77777777" w:rsidR="00264DA8" w:rsidRPr="00264DA8" w:rsidRDefault="00264DA8" w:rsidP="00264DA8">
      <w:pPr>
        <w:jc w:val="both"/>
        <w:rPr>
          <w:color w:val="C00000"/>
        </w:rPr>
      </w:pPr>
      <w:r w:rsidRPr="00264DA8">
        <w:rPr>
          <w:b/>
          <w:bCs/>
          <w:color w:val="C00000"/>
        </w:rPr>
        <w:t>Đáp án cần chọn là: 3</w:t>
      </w:r>
    </w:p>
    <w:p w14:paraId="16B47D21"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31. </w:t>
      </w:r>
      <w:r w:rsidRPr="00264DA8">
        <w:rPr>
          <w:rStyle w:val="Vnbnnidung2"/>
          <w:lang w:eastAsia="vi-VN"/>
        </w:rPr>
        <w:t>Cho lưới thức ăn sau:</w:t>
      </w:r>
    </w:p>
    <w:p w14:paraId="2531255B"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 xml:space="preserve">Trong một quần xã sinh vật gồm các loài: </w:t>
      </w:r>
      <w:r w:rsidRPr="00264DA8">
        <w:rPr>
          <w:rStyle w:val="Vnbnnidung2Inm"/>
          <w:rFonts w:ascii="Times New Roman" w:hAnsi="Times New Roman"/>
          <w:b w:val="0"/>
          <w:bCs w:val="0"/>
        </w:rPr>
        <w:t>A,</w:t>
      </w:r>
      <w:r w:rsidRPr="00264DA8">
        <w:rPr>
          <w:rStyle w:val="Vnbnnidung2Inm"/>
          <w:rFonts w:ascii="Times New Roman" w:hAnsi="Times New Roman"/>
        </w:rPr>
        <w:t xml:space="preserve"> </w:t>
      </w:r>
      <w:r w:rsidRPr="00264DA8">
        <w:rPr>
          <w:rStyle w:val="Vnbnnidung2"/>
          <w:rFonts w:ascii="Times New Roman" w:hAnsi="Times New Roman"/>
          <w:color w:val="000000"/>
          <w:sz w:val="24"/>
          <w:szCs w:val="24"/>
          <w:lang w:eastAsia="vi-VN"/>
        </w:rPr>
        <w:t>B,</w:t>
      </w:r>
      <w:r w:rsidRPr="00264DA8">
        <w:rPr>
          <w:rStyle w:val="Vnbnnidung2"/>
          <w:rFonts w:ascii="Times New Roman" w:hAnsi="Times New Roman"/>
          <w:b/>
          <w:bCs/>
          <w:color w:val="000000"/>
          <w:sz w:val="24"/>
          <w:szCs w:val="24"/>
          <w:lang w:eastAsia="vi-VN"/>
        </w:rPr>
        <w:t xml:space="preserve"> </w:t>
      </w:r>
      <w:r w:rsidRPr="00264DA8">
        <w:rPr>
          <w:rStyle w:val="Vnbnnidung2CenturyGothic"/>
          <w:rFonts w:ascii="Times New Roman" w:hAnsi="Times New Roman" w:cs="Times New Roman"/>
          <w:b w:val="0"/>
          <w:bCs w:val="0"/>
          <w:sz w:val="24"/>
          <w:szCs w:val="24"/>
          <w:lang w:eastAsia="vi-VN"/>
        </w:rPr>
        <w:t>C,</w:t>
      </w:r>
      <w:r w:rsidRPr="00264DA8">
        <w:rPr>
          <w:rStyle w:val="Vnbnnidung2CenturyGothic"/>
          <w:rFonts w:ascii="Times New Roman" w:hAnsi="Times New Roman" w:cs="Times New Roman"/>
          <w:sz w:val="24"/>
          <w:szCs w:val="24"/>
          <w:lang w:eastAsia="vi-VN"/>
        </w:rPr>
        <w:t xml:space="preserve"> </w:t>
      </w:r>
      <w:r w:rsidRPr="00264DA8">
        <w:rPr>
          <w:rStyle w:val="Vnbnnidung2"/>
          <w:rFonts w:ascii="Times New Roman" w:hAnsi="Times New Roman"/>
          <w:color w:val="000000"/>
          <w:sz w:val="24"/>
          <w:szCs w:val="24"/>
          <w:lang w:eastAsia="vi-VN"/>
        </w:rPr>
        <w:t>D,</w:t>
      </w:r>
      <w:r w:rsidRPr="00264DA8">
        <w:rPr>
          <w:rStyle w:val="Vnbnnidung2"/>
          <w:rFonts w:ascii="Times New Roman" w:hAnsi="Times New Roman"/>
          <w:b/>
          <w:bCs/>
          <w:color w:val="000000"/>
          <w:sz w:val="24"/>
          <w:szCs w:val="24"/>
          <w:lang w:eastAsia="vi-VN"/>
        </w:rPr>
        <w:t xml:space="preserve"> </w:t>
      </w:r>
      <w:r w:rsidRPr="00264DA8">
        <w:rPr>
          <w:rStyle w:val="Vnbnnidung2Inm"/>
          <w:rFonts w:ascii="Times New Roman" w:hAnsi="Times New Roman"/>
          <w:b w:val="0"/>
          <w:bCs w:val="0"/>
        </w:rPr>
        <w:t>E, F, G, H, I.</w:t>
      </w:r>
      <w:r w:rsidRPr="00264DA8">
        <w:rPr>
          <w:rStyle w:val="Vnbnnidung2Inm"/>
          <w:rFonts w:ascii="Times New Roman" w:hAnsi="Times New Roman"/>
        </w:rPr>
        <w:t xml:space="preserve"> </w:t>
      </w:r>
      <w:r w:rsidRPr="00264DA8">
        <w:rPr>
          <w:rStyle w:val="Vnbnnidung2"/>
          <w:rFonts w:ascii="Times New Roman" w:hAnsi="Times New Roman"/>
          <w:color w:val="000000"/>
          <w:sz w:val="24"/>
          <w:szCs w:val="24"/>
          <w:lang w:eastAsia="vi-VN"/>
        </w:rPr>
        <w:t xml:space="preserve">Nếu bỏ loài A thì toàn bộ các loài sẽ chết. Bỏ loài B thì loài </w:t>
      </w:r>
      <w:r w:rsidRPr="00264DA8">
        <w:rPr>
          <w:rStyle w:val="Vnbnnidung2Inm"/>
          <w:rFonts w:ascii="Times New Roman" w:hAnsi="Times New Roman"/>
          <w:b w:val="0"/>
          <w:bCs w:val="0"/>
        </w:rPr>
        <w:t>E, F</w:t>
      </w:r>
      <w:r w:rsidRPr="00264DA8">
        <w:rPr>
          <w:rStyle w:val="Vnbnnidung2Inm"/>
          <w:rFonts w:ascii="Times New Roman" w:hAnsi="Times New Roman"/>
        </w:rPr>
        <w:t xml:space="preserve"> </w:t>
      </w:r>
      <w:r w:rsidRPr="00264DA8">
        <w:rPr>
          <w:rStyle w:val="Vnbnnidung2"/>
          <w:rFonts w:ascii="Times New Roman" w:hAnsi="Times New Roman"/>
          <w:color w:val="000000"/>
          <w:sz w:val="24"/>
          <w:szCs w:val="24"/>
          <w:lang w:eastAsia="vi-VN"/>
        </w:rPr>
        <w:t xml:space="preserve">sẽ chết, loài </w:t>
      </w:r>
      <w:r w:rsidRPr="00264DA8">
        <w:rPr>
          <w:rStyle w:val="Vnbnnidung2CenturyGothic"/>
          <w:rFonts w:ascii="Times New Roman" w:hAnsi="Times New Roman" w:cs="Times New Roman"/>
          <w:sz w:val="24"/>
          <w:szCs w:val="24"/>
          <w:lang w:eastAsia="vi-VN"/>
        </w:rPr>
        <w:t xml:space="preserve">C </w:t>
      </w:r>
      <w:r w:rsidRPr="00264DA8">
        <w:rPr>
          <w:rStyle w:val="Vnbnnidung2"/>
          <w:rFonts w:ascii="Times New Roman" w:hAnsi="Times New Roman"/>
          <w:color w:val="000000"/>
          <w:sz w:val="24"/>
          <w:szCs w:val="24"/>
          <w:lang w:eastAsia="vi-VN"/>
        </w:rPr>
        <w:t xml:space="preserve">tăng nhanh số lượng. Bỏ loài G và B thì E, </w:t>
      </w:r>
      <w:r w:rsidRPr="00264DA8">
        <w:rPr>
          <w:rStyle w:val="Vnbnnidung2"/>
          <w:rFonts w:ascii="Times New Roman" w:hAnsi="Times New Roman"/>
          <w:color w:val="000000"/>
          <w:sz w:val="24"/>
          <w:szCs w:val="24"/>
          <w:lang w:val="de-DE" w:eastAsia="de-DE"/>
        </w:rPr>
        <w:t xml:space="preserve">F, </w:t>
      </w:r>
      <w:r w:rsidRPr="00264DA8">
        <w:rPr>
          <w:rStyle w:val="Vnbnnidung2"/>
          <w:rFonts w:ascii="Times New Roman" w:hAnsi="Times New Roman"/>
          <w:color w:val="000000"/>
          <w:sz w:val="24"/>
          <w:szCs w:val="24"/>
          <w:lang w:eastAsia="vi-VN"/>
        </w:rPr>
        <w:t>I sẽ chết, loài H sẽ tăng nhanh số lượng.</w:t>
      </w:r>
    </w:p>
    <w:p w14:paraId="6972E564"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Cho các kết luận sau về lưới thức ăn:</w:t>
      </w:r>
    </w:p>
    <w:p w14:paraId="77D720E7"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(1) Trong lưới thức ăn này, loài D đóng vai trò là vi sinh vật.</w:t>
      </w:r>
    </w:p>
    <w:p w14:paraId="131631E9"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(2) Lưới thức ăn này có 5 chuỗi thức ăn khác nhau.</w:t>
      </w:r>
    </w:p>
    <w:p w14:paraId="55857203"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(3) E, F cùng sử dụng chung một loại thức ăn.</w:t>
      </w:r>
    </w:p>
    <w:p w14:paraId="7B73CA08"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(4) Nếu loại bỏ loài G ra khỏi quần xã thì có ít nhất 3 loài bị mất đi.</w:t>
      </w:r>
    </w:p>
    <w:p w14:paraId="241A9928" w14:textId="77777777" w:rsidR="00264DA8" w:rsidRPr="00264DA8" w:rsidRDefault="00264DA8" w:rsidP="00264DA8">
      <w:pPr>
        <w:pStyle w:val="Vnbnnidung21"/>
        <w:shd w:val="clear" w:color="auto" w:fill="auto"/>
        <w:spacing w:line="240" w:lineRule="auto"/>
        <w:rPr>
          <w:rStyle w:val="Vnbnnidung2"/>
          <w:rFonts w:ascii="Times New Roman" w:hAnsi="Times New Roman"/>
          <w:sz w:val="24"/>
          <w:szCs w:val="24"/>
        </w:rPr>
      </w:pPr>
      <w:r w:rsidRPr="00264DA8">
        <w:rPr>
          <w:rStyle w:val="Vnbnnidung2"/>
          <w:rFonts w:ascii="Times New Roman" w:hAnsi="Times New Roman"/>
          <w:color w:val="000000"/>
          <w:sz w:val="24"/>
          <w:szCs w:val="24"/>
          <w:lang w:eastAsia="vi-VN"/>
        </w:rPr>
        <w:t xml:space="preserve">(5) Loài </w:t>
      </w:r>
      <w:r w:rsidRPr="00264DA8">
        <w:rPr>
          <w:rStyle w:val="Vnbnnidung2CenturyGothic"/>
          <w:rFonts w:ascii="Times New Roman" w:hAnsi="Times New Roman" w:cs="Times New Roman"/>
          <w:sz w:val="24"/>
          <w:szCs w:val="24"/>
          <w:lang w:eastAsia="vi-VN"/>
        </w:rPr>
        <w:t xml:space="preserve">C </w:t>
      </w:r>
      <w:r w:rsidRPr="00264DA8">
        <w:rPr>
          <w:rStyle w:val="Vnbnnidung2"/>
          <w:rFonts w:ascii="Times New Roman" w:hAnsi="Times New Roman"/>
          <w:color w:val="000000"/>
          <w:sz w:val="24"/>
          <w:szCs w:val="24"/>
          <w:lang w:eastAsia="vi-VN"/>
        </w:rPr>
        <w:t xml:space="preserve">chỉ đóng vai trò là sinh vật tiêu thụ bậc 1. </w:t>
      </w:r>
    </w:p>
    <w:p w14:paraId="2B725DF0"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Có bao nhiêu phát biểu đúng?</w:t>
      </w:r>
    </w:p>
    <w:p w14:paraId="5D8A81D3"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3</w:t>
      </w:r>
    </w:p>
    <w:p w14:paraId="25A359FD" w14:textId="77777777" w:rsidR="00264DA8" w:rsidRPr="00264DA8" w:rsidRDefault="00264DA8" w:rsidP="00264DA8">
      <w:pPr>
        <w:jc w:val="both"/>
        <w:rPr>
          <w:b/>
          <w:bCs/>
          <w:color w:val="C00000"/>
          <w:lang w:val="de-DE"/>
        </w:rPr>
      </w:pPr>
      <w:r w:rsidRPr="00264DA8">
        <w:rPr>
          <w:b/>
          <w:bCs/>
          <w:color w:val="C00000"/>
          <w:lang w:val="de-DE"/>
        </w:rPr>
        <w:t>Hướng dẫn giải:</w:t>
      </w:r>
    </w:p>
    <w:p w14:paraId="06C00CB1" w14:textId="77777777" w:rsidR="00264DA8" w:rsidRPr="00264DA8" w:rsidRDefault="00264DA8" w:rsidP="00264DA8">
      <w:pPr>
        <w:tabs>
          <w:tab w:val="left" w:pos="181"/>
          <w:tab w:val="left" w:pos="2699"/>
          <w:tab w:val="left" w:pos="5221"/>
          <w:tab w:val="left" w:pos="7739"/>
        </w:tabs>
        <w:jc w:val="both"/>
        <w:rPr>
          <w:color w:val="C00000"/>
          <w:lang w:eastAsia="vi-VN"/>
        </w:rPr>
      </w:pPr>
      <w:r w:rsidRPr="00264DA8">
        <w:rPr>
          <w:color w:val="C00000"/>
          <w:lang w:eastAsia="vi-VN"/>
        </w:rPr>
        <w:t>Từ dữ kiện đề bài ta vẽ được lưới thức ăn sau:</w:t>
      </w:r>
    </w:p>
    <w:p w14:paraId="10B3843F" w14:textId="77777777" w:rsidR="00264DA8" w:rsidRPr="00264DA8" w:rsidRDefault="00264DA8" w:rsidP="00264DA8">
      <w:pPr>
        <w:tabs>
          <w:tab w:val="left" w:pos="181"/>
          <w:tab w:val="left" w:pos="2699"/>
          <w:tab w:val="left" w:pos="5221"/>
          <w:tab w:val="left" w:pos="7739"/>
        </w:tabs>
        <w:jc w:val="center"/>
        <w:rPr>
          <w:color w:val="C00000"/>
        </w:rPr>
      </w:pPr>
      <w:r w:rsidRPr="00264DA8">
        <w:rPr>
          <w:noProof/>
          <w:color w:val="C00000"/>
        </w:rPr>
        <w:drawing>
          <wp:inline distT="0" distB="0" distL="0" distR="0" wp14:anchorId="3DF8507A" wp14:editId="7A342E56">
            <wp:extent cx="2303780" cy="128397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3780" cy="1283970"/>
                    </a:xfrm>
                    <a:prstGeom prst="rect">
                      <a:avLst/>
                    </a:prstGeom>
                    <a:noFill/>
                    <a:ln>
                      <a:noFill/>
                    </a:ln>
                  </pic:spPr>
                </pic:pic>
              </a:graphicData>
            </a:graphic>
          </wp:inline>
        </w:drawing>
      </w:r>
    </w:p>
    <w:p w14:paraId="51E5233A"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(1) Đúng.</w:t>
      </w:r>
    </w:p>
    <w:p w14:paraId="5E8546B4"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(2) Đúng: 5 chuỗi thức ăn là:</w:t>
      </w:r>
    </w:p>
    <w:p w14:paraId="39F6510A" w14:textId="77777777" w:rsidR="00264DA8" w:rsidRPr="00264DA8" w:rsidRDefault="00264DA8" w:rsidP="00264DA8">
      <w:pPr>
        <w:pStyle w:val="Vnbnnidung21"/>
        <w:shd w:val="clear" w:color="auto" w:fill="auto"/>
        <w:spacing w:line="240" w:lineRule="auto"/>
        <w:ind w:left="72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1. </w:t>
      </w:r>
      <w:r w:rsidRPr="00264DA8">
        <w:rPr>
          <w:rStyle w:val="Vnbnnidung2Gincch1pt"/>
          <w:color w:val="C00000"/>
          <w:sz w:val="24"/>
          <w:szCs w:val="24"/>
          <w:lang w:eastAsia="vi-VN"/>
        </w:rPr>
        <w:t>A</w:t>
      </w:r>
      <w:r w:rsidRPr="00264DA8">
        <w:rPr>
          <w:rStyle w:val="Vnbnnidung2Gincch1pt"/>
          <w:color w:val="C00000"/>
          <w:sz w:val="24"/>
          <w:szCs w:val="24"/>
          <w:lang w:eastAsia="vi-VN"/>
        </w:rPr>
        <w:sym w:font="Symbol" w:char="F0AE"/>
      </w:r>
      <w:r w:rsidRPr="00264DA8">
        <w:rPr>
          <w:rStyle w:val="Vnbnnidung2Gincch1pt"/>
          <w:color w:val="C00000"/>
          <w:sz w:val="24"/>
          <w:szCs w:val="24"/>
          <w:lang w:eastAsia="vi-VN"/>
        </w:rPr>
        <w:t>B</w:t>
      </w:r>
      <w:r w:rsidRPr="00264DA8">
        <w:rPr>
          <w:rStyle w:val="Vnbnnidung2Gincch1pt"/>
          <w:color w:val="C00000"/>
          <w:sz w:val="24"/>
          <w:szCs w:val="24"/>
          <w:lang w:eastAsia="vi-VN"/>
        </w:rPr>
        <w:sym w:font="Symbol" w:char="F0AE"/>
      </w:r>
      <w:r w:rsidRPr="00264DA8">
        <w:rPr>
          <w:rStyle w:val="Vnbnnidung2Gincch1pt"/>
          <w:color w:val="C00000"/>
          <w:sz w:val="24"/>
          <w:szCs w:val="24"/>
          <w:lang w:eastAsia="vi-VN"/>
        </w:rPr>
        <w:t>E</w:t>
      </w:r>
      <w:r w:rsidRPr="00264DA8">
        <w:rPr>
          <w:rStyle w:val="Vnbnnidung2Gincch1pt"/>
          <w:color w:val="C00000"/>
          <w:sz w:val="24"/>
          <w:szCs w:val="24"/>
          <w:lang w:eastAsia="vi-VN"/>
        </w:rPr>
        <w:sym w:font="Symbol" w:char="F0AE"/>
      </w:r>
      <w:r w:rsidRPr="00264DA8">
        <w:rPr>
          <w:rStyle w:val="Vnbnnidung2Gincch1pt"/>
          <w:color w:val="C00000"/>
          <w:sz w:val="24"/>
          <w:szCs w:val="24"/>
          <w:lang w:eastAsia="vi-VN"/>
        </w:rPr>
        <w:t>D.</w:t>
      </w:r>
      <w:r w:rsidRPr="00264DA8">
        <w:rPr>
          <w:rStyle w:val="Vnbnnidung2"/>
          <w:rFonts w:ascii="Times New Roman" w:hAnsi="Times New Roman"/>
          <w:color w:val="C00000"/>
          <w:sz w:val="24"/>
          <w:szCs w:val="24"/>
          <w:lang w:eastAsia="vi-VN"/>
        </w:rPr>
        <w:tab/>
      </w:r>
      <w:r w:rsidRPr="00264DA8">
        <w:rPr>
          <w:rStyle w:val="Vnbnnidung2"/>
          <w:rFonts w:ascii="Times New Roman" w:hAnsi="Times New Roman"/>
          <w:color w:val="C00000"/>
          <w:sz w:val="24"/>
          <w:szCs w:val="24"/>
          <w:lang w:eastAsia="vi-VN"/>
        </w:rPr>
        <w:tab/>
        <w:t xml:space="preserve">2. </w:t>
      </w:r>
      <w:r w:rsidRPr="00264DA8">
        <w:rPr>
          <w:rStyle w:val="Vnbnnidung2"/>
          <w:rFonts w:ascii="Times New Roman" w:hAnsi="Times New Roman"/>
          <w:color w:val="C00000"/>
          <w:sz w:val="24"/>
          <w:szCs w:val="24"/>
        </w:rPr>
        <w:t xml:space="preserve">A </w:t>
      </w:r>
      <w:r w:rsidRPr="00264DA8">
        <w:rPr>
          <w:rStyle w:val="Vnbnnidung2Gincch1pt"/>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G </w:t>
      </w:r>
      <w:r w:rsidRPr="00264DA8">
        <w:rPr>
          <w:rStyle w:val="Vnbnnidung2Gincch1pt"/>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w:t>
      </w:r>
      <w:r w:rsidRPr="00264DA8">
        <w:rPr>
          <w:rStyle w:val="Vnbnnidung213pt2"/>
          <w:color w:val="C00000"/>
          <w:sz w:val="24"/>
          <w:szCs w:val="24"/>
          <w:lang w:eastAsia="vi-VN"/>
        </w:rPr>
        <w:t xml:space="preserve">C </w:t>
      </w:r>
      <w:r w:rsidRPr="00264DA8">
        <w:rPr>
          <w:rStyle w:val="Vnbnnidung2Gincch1pt"/>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H </w:t>
      </w:r>
      <w:r w:rsidRPr="00264DA8">
        <w:rPr>
          <w:rStyle w:val="Vnbnnidung2Gincch1pt"/>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D.</w:t>
      </w:r>
    </w:p>
    <w:p w14:paraId="398FCAD2" w14:textId="77777777" w:rsidR="00264DA8" w:rsidRPr="00264DA8" w:rsidRDefault="00264DA8" w:rsidP="00264DA8">
      <w:pPr>
        <w:pStyle w:val="Vnbnnidung21"/>
        <w:shd w:val="clear" w:color="auto" w:fill="auto"/>
        <w:spacing w:line="240" w:lineRule="auto"/>
        <w:ind w:left="72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3. </w:t>
      </w:r>
      <w:r w:rsidRPr="00264DA8">
        <w:rPr>
          <w:rStyle w:val="Vnbnnidung2"/>
          <w:rFonts w:ascii="Times New Roman" w:hAnsi="Times New Roman"/>
          <w:color w:val="C00000"/>
          <w:sz w:val="24"/>
          <w:szCs w:val="24"/>
        </w:rPr>
        <w:t xml:space="preserve">A </w:t>
      </w:r>
      <w:r w:rsidRPr="00264DA8">
        <w:rPr>
          <w:rStyle w:val="Vnbnnidung2Gincch1pt"/>
          <w:color w:val="C00000"/>
          <w:sz w:val="24"/>
          <w:szCs w:val="24"/>
          <w:lang w:eastAsia="vi-VN"/>
        </w:rPr>
        <w:sym w:font="Symbol" w:char="F0AE"/>
      </w:r>
      <w:r w:rsidRPr="00264DA8">
        <w:rPr>
          <w:rStyle w:val="Vnbnnidung2"/>
          <w:rFonts w:ascii="Times New Roman" w:hAnsi="Times New Roman"/>
          <w:color w:val="C00000"/>
          <w:sz w:val="24"/>
          <w:szCs w:val="24"/>
          <w:lang w:val="de-DE" w:eastAsia="de-DE"/>
        </w:rPr>
        <w:t xml:space="preserve"> </w:t>
      </w:r>
      <w:r w:rsidRPr="00264DA8">
        <w:rPr>
          <w:rStyle w:val="Vnbnnidung213pt2"/>
          <w:color w:val="C00000"/>
          <w:sz w:val="24"/>
          <w:szCs w:val="24"/>
          <w:lang w:eastAsia="vi-VN"/>
        </w:rPr>
        <w:t xml:space="preserve">C </w:t>
      </w:r>
      <w:r w:rsidRPr="00264DA8">
        <w:rPr>
          <w:rStyle w:val="Vnbnnidung2Gincch1pt"/>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H </w:t>
      </w:r>
      <w:r w:rsidRPr="00264DA8">
        <w:rPr>
          <w:rStyle w:val="Vnbnnidung2Gincch1pt"/>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D.</w:t>
      </w:r>
      <w:r w:rsidRPr="00264DA8">
        <w:rPr>
          <w:rStyle w:val="Vnbnnidung2"/>
          <w:rFonts w:ascii="Times New Roman" w:hAnsi="Times New Roman"/>
          <w:color w:val="C00000"/>
          <w:sz w:val="24"/>
          <w:szCs w:val="24"/>
          <w:lang w:eastAsia="vi-VN"/>
        </w:rPr>
        <w:tab/>
      </w:r>
      <w:r w:rsidRPr="00264DA8">
        <w:rPr>
          <w:rStyle w:val="Vnbnnidung2"/>
          <w:rFonts w:ascii="Times New Roman" w:hAnsi="Times New Roman"/>
          <w:color w:val="C00000"/>
          <w:sz w:val="24"/>
          <w:szCs w:val="24"/>
          <w:lang w:eastAsia="vi-VN"/>
        </w:rPr>
        <w:tab/>
        <w:t>4. A</w:t>
      </w:r>
      <w:r w:rsidRPr="00264DA8">
        <w:rPr>
          <w:rStyle w:val="Vnbnnidung2Gincch1pt"/>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B </w:t>
      </w:r>
      <w:r w:rsidRPr="00264DA8">
        <w:rPr>
          <w:rStyle w:val="Vnbnnidung2Gincch1pt"/>
          <w:color w:val="C00000"/>
          <w:sz w:val="24"/>
          <w:szCs w:val="24"/>
          <w:lang w:eastAsia="vi-VN"/>
        </w:rPr>
        <w:sym w:font="Symbol" w:char="F0AE"/>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F </w:t>
      </w:r>
      <w:r w:rsidRPr="00264DA8">
        <w:rPr>
          <w:rStyle w:val="Vnbnnidung2Gincch1pt"/>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D.</w:t>
      </w:r>
    </w:p>
    <w:p w14:paraId="5C649A20" w14:textId="77777777" w:rsidR="00264DA8" w:rsidRPr="00264DA8" w:rsidRDefault="00264DA8" w:rsidP="00264DA8">
      <w:pPr>
        <w:pStyle w:val="Vnbnnidung21"/>
        <w:shd w:val="clear" w:color="auto" w:fill="auto"/>
        <w:spacing w:line="240" w:lineRule="auto"/>
        <w:ind w:left="72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5. </w:t>
      </w:r>
      <w:r w:rsidRPr="00264DA8">
        <w:rPr>
          <w:rStyle w:val="Vnbnnidung2"/>
          <w:rFonts w:ascii="Times New Roman" w:hAnsi="Times New Roman"/>
          <w:color w:val="C00000"/>
          <w:sz w:val="24"/>
          <w:szCs w:val="24"/>
        </w:rPr>
        <w:t xml:space="preserve">A </w:t>
      </w:r>
      <w:r w:rsidRPr="00264DA8">
        <w:rPr>
          <w:rStyle w:val="Vnbnnidung2Gincch1pt"/>
          <w:color w:val="C00000"/>
          <w:sz w:val="24"/>
          <w:szCs w:val="24"/>
          <w:lang w:eastAsia="vi-VN"/>
        </w:rPr>
        <w:sym w:font="Symbol" w:char="F0AE"/>
      </w:r>
      <w:r w:rsidRPr="00264DA8">
        <w:rPr>
          <w:rStyle w:val="Vnbnnidung2"/>
          <w:rFonts w:ascii="Times New Roman" w:hAnsi="Times New Roman"/>
          <w:color w:val="C00000"/>
          <w:sz w:val="24"/>
          <w:szCs w:val="24"/>
          <w:lang w:val="de-DE" w:eastAsia="de-DE"/>
        </w:rPr>
        <w:t xml:space="preserve"> </w:t>
      </w:r>
      <w:r w:rsidRPr="00264DA8">
        <w:rPr>
          <w:rStyle w:val="Vnbnnidung2"/>
          <w:rFonts w:ascii="Times New Roman" w:hAnsi="Times New Roman"/>
          <w:color w:val="C00000"/>
          <w:sz w:val="24"/>
          <w:szCs w:val="24"/>
          <w:lang w:eastAsia="vi-VN"/>
        </w:rPr>
        <w:t xml:space="preserve">G </w:t>
      </w:r>
      <w:r w:rsidRPr="00264DA8">
        <w:rPr>
          <w:rStyle w:val="Vnbnnidung2Gincch1pt"/>
          <w:color w:val="C00000"/>
          <w:sz w:val="24"/>
          <w:szCs w:val="24"/>
          <w:lang w:eastAsia="vi-VN"/>
        </w:rPr>
        <w:sym w:font="Symbol" w:char="F0AE"/>
      </w:r>
      <w:r w:rsidRPr="00264DA8">
        <w:rPr>
          <w:rStyle w:val="Vnbnnidung2Gincch1pt"/>
          <w:color w:val="C00000"/>
          <w:sz w:val="24"/>
          <w:szCs w:val="24"/>
          <w:lang w:eastAsia="vi-VN"/>
        </w:rPr>
        <w:t>I</w:t>
      </w:r>
      <w:r w:rsidRPr="00264DA8">
        <w:rPr>
          <w:rStyle w:val="Vnbnnidung2"/>
          <w:rFonts w:ascii="Times New Roman" w:hAnsi="Times New Roman"/>
          <w:color w:val="C00000"/>
          <w:sz w:val="24"/>
          <w:szCs w:val="24"/>
          <w:lang w:eastAsia="vi-VN"/>
        </w:rPr>
        <w:t xml:space="preserve"> </w:t>
      </w:r>
      <w:r w:rsidRPr="00264DA8">
        <w:rPr>
          <w:rStyle w:val="Vnbnnidung2Gincch1pt"/>
          <w:color w:val="C00000"/>
          <w:sz w:val="24"/>
          <w:szCs w:val="24"/>
          <w:lang w:eastAsia="vi-VN"/>
        </w:rPr>
        <w:sym w:font="Symbol" w:char="F0AE"/>
      </w:r>
      <w:r w:rsidRPr="00264DA8">
        <w:rPr>
          <w:rStyle w:val="Vnbnnidung2Gincch1pt"/>
          <w:color w:val="C00000"/>
          <w:sz w:val="24"/>
          <w:szCs w:val="24"/>
          <w:lang w:eastAsia="vi-VN"/>
        </w:rPr>
        <w:t xml:space="preserve"> </w:t>
      </w:r>
      <w:r w:rsidRPr="00264DA8">
        <w:rPr>
          <w:rStyle w:val="Vnbnnidung2"/>
          <w:rFonts w:ascii="Times New Roman" w:hAnsi="Times New Roman"/>
          <w:color w:val="C00000"/>
          <w:sz w:val="24"/>
          <w:szCs w:val="24"/>
          <w:lang w:eastAsia="vi-VN"/>
        </w:rPr>
        <w:t>D.</w:t>
      </w:r>
    </w:p>
    <w:p w14:paraId="1A79B48A"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eastAsia="vi-VN"/>
        </w:rPr>
      </w:pPr>
      <w:r w:rsidRPr="00264DA8">
        <w:rPr>
          <w:rStyle w:val="Vnbnnidung2"/>
          <w:rFonts w:ascii="Times New Roman" w:hAnsi="Times New Roman"/>
          <w:color w:val="C00000"/>
          <w:sz w:val="24"/>
          <w:szCs w:val="24"/>
          <w:lang w:eastAsia="vi-VN"/>
        </w:rPr>
        <w:t xml:space="preserve">(3) Đúng: do bỏ loài </w:t>
      </w:r>
      <w:r w:rsidRPr="00264DA8">
        <w:rPr>
          <w:rStyle w:val="Vnbnnidung2"/>
          <w:rFonts w:ascii="Times New Roman" w:hAnsi="Times New Roman"/>
          <w:color w:val="C00000"/>
          <w:sz w:val="24"/>
          <w:szCs w:val="24"/>
        </w:rPr>
        <w:t xml:space="preserve">B </w:t>
      </w:r>
      <w:r w:rsidRPr="00264DA8">
        <w:rPr>
          <w:rStyle w:val="Vnbnnidung2"/>
          <w:rFonts w:ascii="Times New Roman" w:hAnsi="Times New Roman"/>
          <w:color w:val="C00000"/>
          <w:sz w:val="24"/>
          <w:szCs w:val="24"/>
          <w:lang w:eastAsia="vi-VN"/>
        </w:rPr>
        <w:t xml:space="preserve">thì loài E, F sẽ chết nên E, F cùng tiêu thụ chung một loại thức ăn là </w:t>
      </w:r>
      <w:r w:rsidRPr="00264DA8">
        <w:rPr>
          <w:rStyle w:val="Vnbnnidung2"/>
          <w:rFonts w:ascii="Times New Roman" w:hAnsi="Times New Roman"/>
          <w:color w:val="C00000"/>
          <w:sz w:val="24"/>
          <w:szCs w:val="24"/>
        </w:rPr>
        <w:t>B</w:t>
      </w:r>
      <w:r w:rsidRPr="00264DA8">
        <w:rPr>
          <w:rStyle w:val="Vnbnnidung2"/>
          <w:rFonts w:ascii="Times New Roman" w:hAnsi="Times New Roman"/>
          <w:bCs/>
          <w:color w:val="C00000"/>
          <w:sz w:val="24"/>
          <w:szCs w:val="24"/>
        </w:rPr>
        <w:t>.</w:t>
      </w:r>
    </w:p>
    <w:p w14:paraId="4A0FCFB9"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lang w:eastAsia="vi-VN"/>
        </w:rPr>
      </w:pPr>
      <w:r w:rsidRPr="00264DA8">
        <w:rPr>
          <w:rStyle w:val="Vnbnnidung2"/>
          <w:rFonts w:ascii="Times New Roman" w:hAnsi="Times New Roman"/>
          <w:color w:val="C00000"/>
          <w:sz w:val="24"/>
          <w:szCs w:val="24"/>
          <w:lang w:eastAsia="vi-VN"/>
        </w:rPr>
        <w:t xml:space="preserve">(4) Sai: Loài G là thức ăn của 2 loài là thức ăn của loài C, </w:t>
      </w:r>
      <w:r w:rsidRPr="00264DA8">
        <w:rPr>
          <w:rStyle w:val="Vnbnnidung2"/>
          <w:rFonts w:ascii="Times New Roman" w:hAnsi="Times New Roman"/>
          <w:color w:val="C00000"/>
          <w:sz w:val="24"/>
          <w:szCs w:val="24"/>
        </w:rPr>
        <w:t>I</w:t>
      </w:r>
      <w:r w:rsidRPr="00264DA8">
        <w:rPr>
          <w:rStyle w:val="Vnbnnidung2"/>
          <w:rFonts w:ascii="Times New Roman" w:hAnsi="Times New Roman"/>
          <w:bCs/>
          <w:color w:val="C00000"/>
          <w:sz w:val="24"/>
          <w:szCs w:val="24"/>
        </w:rPr>
        <w:t>.</w:t>
      </w:r>
      <w:r w:rsidRPr="00264DA8">
        <w:rPr>
          <w:rStyle w:val="Vnbnnidung2"/>
          <w:rFonts w:ascii="Times New Roman" w:hAnsi="Times New Roman"/>
          <w:b/>
          <w:bCs/>
          <w:color w:val="C00000"/>
          <w:sz w:val="24"/>
          <w:szCs w:val="24"/>
        </w:rPr>
        <w:t xml:space="preserve"> </w:t>
      </w:r>
      <w:r w:rsidRPr="00264DA8">
        <w:rPr>
          <w:rStyle w:val="Vnbnnidung2"/>
          <w:rFonts w:ascii="Times New Roman" w:hAnsi="Times New Roman"/>
          <w:color w:val="C00000"/>
          <w:sz w:val="24"/>
          <w:szCs w:val="24"/>
          <w:lang w:eastAsia="vi-VN"/>
        </w:rPr>
        <w:t xml:space="preserve">Loài </w:t>
      </w:r>
      <w:r w:rsidRPr="00264DA8">
        <w:rPr>
          <w:rStyle w:val="Vnbnnidung2"/>
          <w:rFonts w:ascii="Times New Roman" w:hAnsi="Times New Roman"/>
          <w:color w:val="C00000"/>
          <w:sz w:val="24"/>
          <w:szCs w:val="24"/>
        </w:rPr>
        <w:t>C</w:t>
      </w:r>
      <w:r w:rsidRPr="00264DA8">
        <w:rPr>
          <w:rStyle w:val="Vnbnnidung2"/>
          <w:rFonts w:ascii="Times New Roman" w:hAnsi="Times New Roman"/>
          <w:bCs/>
          <w:color w:val="C00000"/>
          <w:sz w:val="24"/>
          <w:szCs w:val="24"/>
        </w:rPr>
        <w:t xml:space="preserve"> </w:t>
      </w:r>
      <w:r w:rsidRPr="00264DA8">
        <w:rPr>
          <w:rStyle w:val="Vnbnnidung2"/>
          <w:rFonts w:ascii="Times New Roman" w:hAnsi="Times New Roman"/>
          <w:color w:val="C00000"/>
          <w:sz w:val="24"/>
          <w:szCs w:val="24"/>
          <w:lang w:eastAsia="vi-VN"/>
        </w:rPr>
        <w:t xml:space="preserve">lại là thức ăn của </w:t>
      </w:r>
      <w:r w:rsidRPr="00264DA8">
        <w:rPr>
          <w:rStyle w:val="Vnbnnidung2"/>
          <w:rFonts w:ascii="Times New Roman" w:hAnsi="Times New Roman"/>
          <w:color w:val="C00000"/>
          <w:sz w:val="24"/>
          <w:szCs w:val="24"/>
        </w:rPr>
        <w:t>H</w:t>
      </w:r>
      <w:r w:rsidRPr="00264DA8">
        <w:rPr>
          <w:rStyle w:val="Vnbnnidung2"/>
          <w:rFonts w:ascii="Times New Roman" w:hAnsi="Times New Roman"/>
          <w:bCs/>
          <w:color w:val="C00000"/>
          <w:sz w:val="24"/>
          <w:szCs w:val="24"/>
        </w:rPr>
        <w:t xml:space="preserve"> </w:t>
      </w:r>
      <w:r w:rsidRPr="00264DA8">
        <w:rPr>
          <w:rStyle w:val="Vnbnnidung2"/>
          <w:rFonts w:ascii="Times New Roman" w:hAnsi="Times New Roman"/>
          <w:color w:val="C00000"/>
          <w:sz w:val="24"/>
          <w:szCs w:val="24"/>
          <w:lang w:eastAsia="vi-VN"/>
        </w:rPr>
        <w:t xml:space="preserve">nên loại bỏ </w:t>
      </w:r>
      <w:r w:rsidRPr="00264DA8">
        <w:rPr>
          <w:rStyle w:val="Vnbnnidung2"/>
          <w:rFonts w:ascii="Times New Roman" w:hAnsi="Times New Roman"/>
          <w:color w:val="C00000"/>
          <w:sz w:val="24"/>
          <w:szCs w:val="24"/>
        </w:rPr>
        <w:t>B</w:t>
      </w:r>
      <w:r w:rsidRPr="00264DA8">
        <w:rPr>
          <w:rStyle w:val="Vnbnnidung2"/>
          <w:rFonts w:ascii="Times New Roman" w:hAnsi="Times New Roman"/>
          <w:bCs/>
          <w:color w:val="C00000"/>
          <w:sz w:val="24"/>
          <w:szCs w:val="24"/>
        </w:rPr>
        <w:t xml:space="preserve"> </w:t>
      </w:r>
      <w:r w:rsidRPr="00264DA8">
        <w:rPr>
          <w:rStyle w:val="Vnbnnidung2"/>
          <w:rFonts w:ascii="Times New Roman" w:hAnsi="Times New Roman"/>
          <w:color w:val="C00000"/>
          <w:sz w:val="24"/>
          <w:szCs w:val="24"/>
          <w:lang w:eastAsia="vi-VN"/>
        </w:rPr>
        <w:t xml:space="preserve">thì có nhiều nhất 3 loài bị mất đi là: </w:t>
      </w:r>
      <w:r w:rsidRPr="00264DA8">
        <w:rPr>
          <w:rStyle w:val="Vnbnnidung2"/>
          <w:rFonts w:ascii="Times New Roman" w:hAnsi="Times New Roman"/>
          <w:color w:val="C00000"/>
          <w:sz w:val="24"/>
          <w:szCs w:val="24"/>
        </w:rPr>
        <w:t>C, I, H</w:t>
      </w:r>
      <w:r w:rsidRPr="00264DA8">
        <w:rPr>
          <w:rStyle w:val="Vnbnnidung2"/>
          <w:rFonts w:ascii="Times New Roman" w:hAnsi="Times New Roman"/>
          <w:bCs/>
          <w:color w:val="C00000"/>
          <w:sz w:val="24"/>
          <w:szCs w:val="24"/>
        </w:rPr>
        <w:t>.</w:t>
      </w:r>
    </w:p>
    <w:p w14:paraId="5BA0D1E2"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shd w:val="clear" w:color="auto" w:fill="FFFFFF"/>
          <w:lang w:eastAsia="vi-VN"/>
        </w:rPr>
      </w:pPr>
      <w:r w:rsidRPr="00264DA8">
        <w:rPr>
          <w:rStyle w:val="Vnbnnidung2"/>
          <w:rFonts w:ascii="Times New Roman" w:hAnsi="Times New Roman"/>
          <w:color w:val="C00000"/>
          <w:sz w:val="24"/>
          <w:szCs w:val="24"/>
          <w:lang w:eastAsia="vi-VN"/>
        </w:rPr>
        <w:t xml:space="preserve">(5) Sai: loài </w:t>
      </w:r>
      <w:r w:rsidRPr="00264DA8">
        <w:rPr>
          <w:rStyle w:val="Vnbnnidung2"/>
          <w:rFonts w:ascii="Times New Roman" w:hAnsi="Times New Roman"/>
          <w:color w:val="C00000"/>
          <w:sz w:val="24"/>
          <w:szCs w:val="24"/>
        </w:rPr>
        <w:t>C</w:t>
      </w:r>
      <w:r w:rsidRPr="00264DA8">
        <w:rPr>
          <w:rStyle w:val="Vnbnnidung2"/>
          <w:rFonts w:ascii="Times New Roman" w:hAnsi="Times New Roman"/>
          <w:b/>
          <w:bCs/>
          <w:color w:val="C00000"/>
          <w:sz w:val="24"/>
          <w:szCs w:val="24"/>
        </w:rPr>
        <w:t xml:space="preserve"> </w:t>
      </w:r>
      <w:r w:rsidRPr="00264DA8">
        <w:rPr>
          <w:rStyle w:val="Vnbnnidung2"/>
          <w:rFonts w:ascii="Times New Roman" w:hAnsi="Times New Roman"/>
          <w:color w:val="C00000"/>
          <w:sz w:val="24"/>
          <w:szCs w:val="24"/>
          <w:lang w:eastAsia="vi-VN"/>
        </w:rPr>
        <w:t xml:space="preserve">đóng vai trò là sinh vật tiêu thụ bậc 1 ở chuỗi thức ăn số 3, sinh vật tiêu thụ bậc 2 ở chuỗi thức ăn </w:t>
      </w:r>
      <w:r w:rsidRPr="00264DA8">
        <w:rPr>
          <w:rStyle w:val="Vnbnnidung2"/>
          <w:rFonts w:ascii="Times New Roman" w:hAnsi="Times New Roman"/>
          <w:color w:val="C00000"/>
          <w:sz w:val="24"/>
          <w:szCs w:val="24"/>
        </w:rPr>
        <w:t>số 2.</w:t>
      </w:r>
    </w:p>
    <w:p w14:paraId="43A0B799" w14:textId="77777777" w:rsidR="00264DA8" w:rsidRPr="00264DA8" w:rsidRDefault="00264DA8" w:rsidP="00264DA8">
      <w:pPr>
        <w:jc w:val="both"/>
        <w:rPr>
          <w:color w:val="C00000"/>
        </w:rPr>
      </w:pPr>
      <w:r w:rsidRPr="00264DA8">
        <w:rPr>
          <w:b/>
          <w:bCs/>
          <w:color w:val="C00000"/>
        </w:rPr>
        <w:t>Đáp án cần chọn là: 3</w:t>
      </w:r>
    </w:p>
    <w:p w14:paraId="07B04306"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32. </w:t>
      </w:r>
      <w:r w:rsidRPr="00264DA8">
        <w:rPr>
          <w:rStyle w:val="Vnbnnidung2"/>
          <w:lang w:eastAsia="vi-VN"/>
        </w:rPr>
        <w:t>Cho các phát biểu sau về chuỗi và lưới thức ăn, có bao nhiêu phát biểu đúng?</w:t>
      </w:r>
    </w:p>
    <w:p w14:paraId="1007F9E0" w14:textId="77777777" w:rsidR="00264DA8" w:rsidRPr="00264DA8" w:rsidRDefault="00264DA8" w:rsidP="00264DA8">
      <w:pPr>
        <w:pStyle w:val="Vnbnnidung21"/>
        <w:shd w:val="clear" w:color="auto" w:fill="auto"/>
        <w:tabs>
          <w:tab w:val="num" w:pos="360"/>
        </w:tabs>
        <w:spacing w:line="240" w:lineRule="auto"/>
        <w:ind w:left="360" w:hanging="360"/>
        <w:rPr>
          <w:rFonts w:ascii="Times New Roman" w:hAnsi="Times New Roman"/>
          <w:sz w:val="24"/>
          <w:szCs w:val="24"/>
        </w:rPr>
      </w:pPr>
      <w:r w:rsidRPr="00264DA8">
        <w:rPr>
          <w:rStyle w:val="Vnbnnidung2"/>
          <w:rFonts w:ascii="Times New Roman" w:hAnsi="Times New Roman"/>
          <w:color w:val="000000"/>
          <w:sz w:val="24"/>
          <w:szCs w:val="24"/>
          <w:lang w:val="vi-VN" w:eastAsia="vi-VN"/>
        </w:rPr>
        <w:t>(1)</w:t>
      </w:r>
      <w:r w:rsidRPr="00264DA8">
        <w:rPr>
          <w:rStyle w:val="Vnbnnidung2"/>
          <w:rFonts w:ascii="Times New Roman" w:hAnsi="Times New Roman"/>
          <w:color w:val="000000"/>
          <w:sz w:val="24"/>
          <w:szCs w:val="24"/>
          <w:lang w:eastAsia="vi-VN"/>
        </w:rPr>
        <w:t xml:space="preserve"> Trong lưới thức ăn, một loài sinh vật có thể tham gia nhiều chuỗi thức ăn.</w:t>
      </w:r>
    </w:p>
    <w:p w14:paraId="1D09BECC" w14:textId="77777777" w:rsidR="00264DA8" w:rsidRPr="00264DA8" w:rsidRDefault="00264DA8" w:rsidP="00264DA8">
      <w:pPr>
        <w:pStyle w:val="Vnbnnidung21"/>
        <w:shd w:val="clear" w:color="auto" w:fill="auto"/>
        <w:tabs>
          <w:tab w:val="num" w:pos="360"/>
        </w:tabs>
        <w:spacing w:line="240" w:lineRule="auto"/>
        <w:ind w:left="360" w:hanging="360"/>
        <w:rPr>
          <w:rFonts w:ascii="Times New Roman" w:hAnsi="Times New Roman"/>
          <w:sz w:val="24"/>
          <w:szCs w:val="24"/>
        </w:rPr>
      </w:pPr>
      <w:r w:rsidRPr="00264DA8">
        <w:rPr>
          <w:rStyle w:val="Vnbnnidung2"/>
          <w:rFonts w:ascii="Times New Roman" w:hAnsi="Times New Roman"/>
          <w:color w:val="000000"/>
          <w:sz w:val="24"/>
          <w:szCs w:val="24"/>
          <w:lang w:val="vi-VN" w:eastAsia="vi-VN"/>
        </w:rPr>
        <w:t xml:space="preserve">(2) </w:t>
      </w:r>
      <w:r w:rsidRPr="00264DA8">
        <w:rPr>
          <w:rStyle w:val="Vnbnnidung2"/>
          <w:rFonts w:ascii="Times New Roman" w:hAnsi="Times New Roman"/>
          <w:color w:val="000000"/>
          <w:sz w:val="24"/>
          <w:szCs w:val="24"/>
          <w:lang w:eastAsia="vi-VN"/>
        </w:rPr>
        <w:t>Quần xã có độ đa dạng càng cao thì lưới thức ăn càng phức tạp.</w:t>
      </w:r>
    </w:p>
    <w:p w14:paraId="19E96956" w14:textId="77777777" w:rsidR="00264DA8" w:rsidRPr="00264DA8" w:rsidRDefault="00264DA8" w:rsidP="00264DA8">
      <w:pPr>
        <w:pStyle w:val="Vnbnnidung21"/>
        <w:shd w:val="clear" w:color="auto" w:fill="auto"/>
        <w:tabs>
          <w:tab w:val="num" w:pos="360"/>
        </w:tabs>
        <w:spacing w:line="240" w:lineRule="auto"/>
        <w:ind w:left="360" w:hanging="360"/>
        <w:rPr>
          <w:rFonts w:ascii="Times New Roman" w:hAnsi="Times New Roman"/>
          <w:sz w:val="24"/>
          <w:szCs w:val="24"/>
        </w:rPr>
      </w:pPr>
      <w:r w:rsidRPr="00264DA8">
        <w:rPr>
          <w:rStyle w:val="Vnbnnidung2"/>
          <w:rFonts w:ascii="Times New Roman" w:hAnsi="Times New Roman"/>
          <w:color w:val="000000"/>
          <w:sz w:val="24"/>
          <w:szCs w:val="24"/>
          <w:lang w:val="vi-VN" w:eastAsia="vi-VN"/>
        </w:rPr>
        <w:lastRenderedPageBreak/>
        <w:t xml:space="preserve">(3) </w:t>
      </w:r>
      <w:r w:rsidRPr="00264DA8">
        <w:rPr>
          <w:rStyle w:val="Vnbnnidung2"/>
          <w:rFonts w:ascii="Times New Roman" w:hAnsi="Times New Roman"/>
          <w:color w:val="000000"/>
          <w:sz w:val="24"/>
          <w:szCs w:val="24"/>
          <w:lang w:eastAsia="vi-VN"/>
        </w:rPr>
        <w:t>Trong chuỗi thức ăn bắt đầu bằng sinh vật phân giải thì thực vật có sinh khối lớn nhất.</w:t>
      </w:r>
    </w:p>
    <w:p w14:paraId="2A7AB7D3" w14:textId="77777777" w:rsidR="00264DA8" w:rsidRPr="00264DA8" w:rsidRDefault="00264DA8" w:rsidP="00264DA8">
      <w:pPr>
        <w:pStyle w:val="Vnbnnidung21"/>
        <w:shd w:val="clear" w:color="auto" w:fill="auto"/>
        <w:tabs>
          <w:tab w:val="num" w:pos="360"/>
        </w:tabs>
        <w:spacing w:line="240" w:lineRule="auto"/>
        <w:ind w:left="360" w:hanging="360"/>
        <w:rPr>
          <w:rFonts w:ascii="Times New Roman" w:hAnsi="Times New Roman"/>
          <w:sz w:val="24"/>
          <w:szCs w:val="24"/>
        </w:rPr>
      </w:pPr>
      <w:r w:rsidRPr="00264DA8">
        <w:rPr>
          <w:rStyle w:val="Vnbnnidung2"/>
          <w:rFonts w:ascii="Times New Roman" w:hAnsi="Times New Roman"/>
          <w:color w:val="000000"/>
          <w:sz w:val="24"/>
          <w:szCs w:val="24"/>
          <w:lang w:val="vi-VN" w:eastAsia="vi-VN"/>
        </w:rPr>
        <w:t>(4)</w:t>
      </w:r>
      <w:r w:rsidRPr="00264DA8">
        <w:rPr>
          <w:rStyle w:val="Vnbnnidung2"/>
          <w:rFonts w:ascii="Times New Roman" w:hAnsi="Times New Roman"/>
          <w:color w:val="000000"/>
          <w:sz w:val="24"/>
          <w:szCs w:val="24"/>
          <w:lang w:eastAsia="vi-VN"/>
        </w:rPr>
        <w:t>Khi một mắt xích trong lưới bị biến động về số lượng cá thể thì thông thường quần xã có khả năng tự điều chỉnh về trạng thái cân bằng.</w:t>
      </w:r>
    </w:p>
    <w:p w14:paraId="40EADA3E" w14:textId="77777777" w:rsidR="00264DA8" w:rsidRPr="00264DA8" w:rsidRDefault="00264DA8" w:rsidP="00264DA8">
      <w:pPr>
        <w:pStyle w:val="Vnbnnidung21"/>
        <w:shd w:val="clear" w:color="auto" w:fill="auto"/>
        <w:tabs>
          <w:tab w:val="num" w:pos="360"/>
        </w:tabs>
        <w:spacing w:line="240" w:lineRule="auto"/>
        <w:ind w:left="360" w:hanging="360"/>
        <w:rPr>
          <w:rFonts w:ascii="Times New Roman" w:hAnsi="Times New Roman"/>
          <w:sz w:val="24"/>
          <w:szCs w:val="24"/>
        </w:rPr>
      </w:pPr>
      <w:r w:rsidRPr="00264DA8">
        <w:rPr>
          <w:rStyle w:val="Vnbnnidung2"/>
          <w:rFonts w:ascii="Times New Roman" w:hAnsi="Times New Roman"/>
          <w:color w:val="000000"/>
          <w:sz w:val="24"/>
          <w:szCs w:val="24"/>
          <w:lang w:val="vi-VN" w:eastAsia="vi-VN"/>
        </w:rPr>
        <w:t xml:space="preserve">(5) </w:t>
      </w:r>
      <w:r w:rsidRPr="00264DA8">
        <w:rPr>
          <w:rStyle w:val="Vnbnnidung2"/>
          <w:rFonts w:ascii="Times New Roman" w:hAnsi="Times New Roman"/>
          <w:color w:val="000000"/>
          <w:sz w:val="24"/>
          <w:szCs w:val="24"/>
          <w:lang w:eastAsia="vi-VN"/>
        </w:rPr>
        <w:t>Cấu trúc của lưới thức ăn càng phức tạp khi đi từ vĩ độ cao xuống vĩ độ thấp, từ bờ biển ra đại dương.</w:t>
      </w:r>
    </w:p>
    <w:p w14:paraId="0CC34608" w14:textId="77777777" w:rsidR="00264DA8" w:rsidRPr="00264DA8" w:rsidRDefault="00264DA8" w:rsidP="00264DA8">
      <w:pPr>
        <w:pStyle w:val="Vnbnnidung21"/>
        <w:shd w:val="clear" w:color="auto" w:fill="auto"/>
        <w:tabs>
          <w:tab w:val="num" w:pos="360"/>
        </w:tabs>
        <w:spacing w:line="240" w:lineRule="auto"/>
        <w:ind w:left="360" w:hanging="360"/>
        <w:rPr>
          <w:rFonts w:ascii="Times New Roman" w:hAnsi="Times New Roman"/>
          <w:sz w:val="24"/>
          <w:szCs w:val="24"/>
        </w:rPr>
      </w:pPr>
      <w:r w:rsidRPr="00264DA8">
        <w:rPr>
          <w:rStyle w:val="Vnbnnidung2"/>
          <w:rFonts w:ascii="Times New Roman" w:hAnsi="Times New Roman"/>
          <w:color w:val="000000"/>
          <w:sz w:val="24"/>
          <w:szCs w:val="24"/>
          <w:lang w:val="vi-VN" w:eastAsia="vi-VN"/>
        </w:rPr>
        <w:t xml:space="preserve">(6) </w:t>
      </w:r>
      <w:r w:rsidRPr="00264DA8">
        <w:rPr>
          <w:rStyle w:val="Vnbnnidung2"/>
          <w:rFonts w:ascii="Times New Roman" w:hAnsi="Times New Roman"/>
          <w:color w:val="000000"/>
          <w:sz w:val="24"/>
          <w:szCs w:val="24"/>
          <w:lang w:eastAsia="vi-VN"/>
        </w:rPr>
        <w:t>Đơn vị cấu trúc của chuỗi thức ăn là các bậc dinh dưỡng.</w:t>
      </w:r>
    </w:p>
    <w:p w14:paraId="3A625BA7"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2</w:t>
      </w:r>
    </w:p>
    <w:p w14:paraId="6A62D8BA" w14:textId="77777777" w:rsidR="00264DA8" w:rsidRPr="00264DA8" w:rsidRDefault="00264DA8" w:rsidP="00264DA8">
      <w:pPr>
        <w:jc w:val="both"/>
        <w:rPr>
          <w:b/>
          <w:bCs/>
          <w:color w:val="C00000"/>
          <w:lang w:val="de-DE"/>
        </w:rPr>
      </w:pPr>
      <w:r w:rsidRPr="00264DA8">
        <w:rPr>
          <w:b/>
          <w:bCs/>
          <w:color w:val="C00000"/>
          <w:lang w:val="de-DE"/>
        </w:rPr>
        <w:t>Hướng dẫn giải:</w:t>
      </w:r>
    </w:p>
    <w:p w14:paraId="6D214736"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Phát biểu không đúng gồm: (3), (5)</w:t>
      </w:r>
    </w:p>
    <w:p w14:paraId="30B5D52F"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(3) sai vì trong chuỗi thức ăn bắt đầu bằng sinh vật phân giải thì nhóm sinh vật phân giải có sinh khối lớn nhất.</w:t>
      </w:r>
    </w:p>
    <w:p w14:paraId="4AC03B93" w14:textId="77777777" w:rsidR="00264DA8" w:rsidRPr="00264DA8" w:rsidRDefault="00264DA8" w:rsidP="00264DA8">
      <w:pPr>
        <w:tabs>
          <w:tab w:val="left" w:pos="181"/>
          <w:tab w:val="left" w:pos="2699"/>
          <w:tab w:val="left" w:pos="5221"/>
          <w:tab w:val="left" w:pos="7739"/>
        </w:tabs>
        <w:jc w:val="both"/>
        <w:rPr>
          <w:color w:val="C00000"/>
          <w:lang w:val="vi-VN"/>
        </w:rPr>
      </w:pPr>
      <w:r w:rsidRPr="00264DA8">
        <w:rPr>
          <w:color w:val="C00000"/>
        </w:rPr>
        <w:t xml:space="preserve">(5) </w:t>
      </w:r>
      <w:r w:rsidRPr="00264DA8">
        <w:rPr>
          <w:rStyle w:val="Vnbnnidung2"/>
          <w:color w:val="C00000"/>
          <w:lang w:eastAsia="vi-VN"/>
        </w:rPr>
        <w:t>sai cấu trúc của chuỗi thức ăn càng phức tạp khi đi từ vĩ độ cao xuống vĩ độ thấp, khi đi từ khơi đại dương vào bờ.</w:t>
      </w:r>
    </w:p>
    <w:p w14:paraId="4BBA4587" w14:textId="77777777" w:rsidR="00264DA8" w:rsidRPr="00264DA8" w:rsidRDefault="00264DA8" w:rsidP="00264DA8">
      <w:pPr>
        <w:jc w:val="both"/>
        <w:rPr>
          <w:color w:val="C00000"/>
        </w:rPr>
      </w:pPr>
      <w:r w:rsidRPr="00264DA8">
        <w:rPr>
          <w:b/>
          <w:bCs/>
          <w:color w:val="C00000"/>
        </w:rPr>
        <w:t>Đáp án cần chọn là: 2</w:t>
      </w:r>
    </w:p>
    <w:p w14:paraId="440A1EB0"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33. </w:t>
      </w:r>
      <w:r w:rsidRPr="00264DA8">
        <w:rPr>
          <w:rStyle w:val="Vnbnnidung2"/>
          <w:lang w:eastAsia="vi-VN"/>
        </w:rPr>
        <w:t>Khi nói về hệ sinh thái, có bao nhiêu phát biểu đúng?</w:t>
      </w:r>
    </w:p>
    <w:p w14:paraId="53482D30"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(1) Hệ sinh thái là một hệ thống sinh học hoàn chỉnh.</w:t>
      </w:r>
    </w:p>
    <w:p w14:paraId="12FA6FD2"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(2) Hệ sinh thái là một động lực mở và tự điều chỉnh.</w:t>
      </w:r>
    </w:p>
    <w:p w14:paraId="2CA0758D"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(3) Hệ sinh thái hoạt động theo qui luật nhiệt động học, trước hết là qui luật bảo toàn năng lượng.</w:t>
      </w:r>
    </w:p>
    <w:p w14:paraId="22CA66C9"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(4) Hệ sinh thái là tập hợp của quần thể và môi trường vô sinh của nó.</w:t>
      </w:r>
    </w:p>
    <w:p w14:paraId="49D5E836"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(5) Các sinh vật trong hệ sinh thái tương tác với nhau và với môi trường tạo nên chu trình sinh địa hóa và sự biến đổi năng lượng.</w:t>
      </w:r>
    </w:p>
    <w:p w14:paraId="2E3A4C7D"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3</w:t>
      </w:r>
    </w:p>
    <w:p w14:paraId="0D952E55" w14:textId="77777777" w:rsidR="00264DA8" w:rsidRPr="00264DA8" w:rsidRDefault="00264DA8" w:rsidP="00264DA8">
      <w:pPr>
        <w:jc w:val="both"/>
        <w:rPr>
          <w:b/>
          <w:bCs/>
          <w:color w:val="C00000"/>
          <w:lang w:val="de-DE"/>
        </w:rPr>
      </w:pPr>
      <w:r w:rsidRPr="00264DA8">
        <w:rPr>
          <w:b/>
          <w:bCs/>
          <w:color w:val="C00000"/>
          <w:lang w:val="de-DE"/>
        </w:rPr>
        <w:t>Hướng dẫn giải:</w:t>
      </w:r>
    </w:p>
    <w:p w14:paraId="2F1F1AF8"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(1) Đúng do sự tương tác giữa các sinh vật trong quần xã với nhau và với môi trường vô sinh.</w:t>
      </w:r>
    </w:p>
    <w:p w14:paraId="575A5663"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(2) Đúng do hệ sinh thái trong quá trình tồn tại và phát triển luôn tiếp nhận vật chất, năng lượng từ môi trường bên ngoài nên là hệ mở.</w:t>
      </w:r>
    </w:p>
    <w:p w14:paraId="3FB0F9F1"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(3) Đúng</w:t>
      </w:r>
      <w:r w:rsidRPr="00264DA8">
        <w:rPr>
          <w:rStyle w:val="Vnbnnidung2"/>
          <w:rFonts w:ascii="Times New Roman" w:hAnsi="Times New Roman"/>
          <w:color w:val="C00000"/>
          <w:sz w:val="24"/>
          <w:szCs w:val="24"/>
          <w:lang w:val="vi-VN" w:eastAsia="vi-VN"/>
        </w:rPr>
        <w:t>.</w:t>
      </w:r>
      <w:r w:rsidRPr="00264DA8">
        <w:rPr>
          <w:rStyle w:val="Vnbnnidung2"/>
          <w:rFonts w:ascii="Times New Roman" w:hAnsi="Times New Roman"/>
          <w:color w:val="C00000"/>
          <w:sz w:val="24"/>
          <w:szCs w:val="24"/>
          <w:lang w:eastAsia="vi-VN"/>
        </w:rPr>
        <w:t xml:space="preserve"> Hệ sinh thái là một hệ động lực nên luôn tuân theo qui luật thứ nhất và thứ </w:t>
      </w:r>
      <w:r w:rsidRPr="00264DA8">
        <w:rPr>
          <w:rStyle w:val="Vnbnnidung2"/>
          <w:rFonts w:ascii="Times New Roman" w:hAnsi="Times New Roman"/>
          <w:color w:val="C00000"/>
          <w:sz w:val="24"/>
          <w:szCs w:val="24"/>
          <w:lang w:val="vi-VN" w:eastAsia="vi-VN"/>
        </w:rPr>
        <w:t xml:space="preserve">hai </w:t>
      </w:r>
      <w:r w:rsidRPr="00264DA8">
        <w:rPr>
          <w:rStyle w:val="Vnbnnidung2"/>
          <w:rFonts w:ascii="Times New Roman" w:hAnsi="Times New Roman"/>
          <w:color w:val="C00000"/>
          <w:sz w:val="24"/>
          <w:szCs w:val="24"/>
          <w:lang w:eastAsia="vi-VN"/>
        </w:rPr>
        <w:t>của nhiệt động học. Định luật I cho rằng: năng lượng không tự sinh ra và cũng không tự mất đi mà chỉ chuyển từ dạng này sang dạng khác, còn định luật thứ II có thể phát biểu dưới nhiều cách, song trong sinh thái học cho rằng: năng lượng chỉ có thể truyền từ dạng đậm đặc sang dạng khuếch tán, ví dụ: nhiệt độ chỉ có thể truyền từ vật nóng sang vật lạnh, chứ không có quá trình ngược lại.</w:t>
      </w:r>
    </w:p>
    <w:p w14:paraId="03717490"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(4) Sai hệ sinh thái là tập hợp quần xã và sinh cảnh (môi trường vô sinh của nó).</w:t>
      </w:r>
    </w:p>
    <w:p w14:paraId="32915BE8"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(5) Sai.</w:t>
      </w:r>
    </w:p>
    <w:p w14:paraId="0D7F917A" w14:textId="77777777" w:rsidR="00264DA8" w:rsidRPr="00264DA8" w:rsidRDefault="00264DA8" w:rsidP="00264DA8">
      <w:pPr>
        <w:jc w:val="both"/>
        <w:rPr>
          <w:color w:val="C00000"/>
        </w:rPr>
      </w:pPr>
      <w:r w:rsidRPr="00264DA8">
        <w:rPr>
          <w:b/>
          <w:bCs/>
          <w:color w:val="C00000"/>
        </w:rPr>
        <w:t>Đáp án cần chọn là: 3</w:t>
      </w:r>
    </w:p>
    <w:p w14:paraId="71FC9FA7" w14:textId="77777777" w:rsidR="00264DA8" w:rsidRPr="00264DA8" w:rsidRDefault="00264DA8" w:rsidP="00264DA8">
      <w:pPr>
        <w:tabs>
          <w:tab w:val="left" w:pos="181"/>
          <w:tab w:val="left" w:pos="2699"/>
          <w:tab w:val="left" w:pos="5221"/>
          <w:tab w:val="left" w:pos="7739"/>
        </w:tabs>
        <w:jc w:val="both"/>
        <w:rPr>
          <w:rStyle w:val="Vnbnnidung2Inm"/>
        </w:rPr>
      </w:pPr>
      <w:r w:rsidRPr="00264DA8">
        <w:rPr>
          <w:b/>
        </w:rPr>
        <w:t xml:space="preserve">Câu 34. </w:t>
      </w:r>
      <w:r w:rsidRPr="00264DA8">
        <w:rPr>
          <w:rStyle w:val="Vnbnnidung2"/>
          <w:lang w:eastAsia="vi-VN"/>
        </w:rPr>
        <w:t xml:space="preserve">Cho các phát biểu sau về hệ sinh thái, có bao nhiêu phát biểu </w:t>
      </w:r>
      <w:r w:rsidRPr="00264DA8">
        <w:rPr>
          <w:rStyle w:val="Vnbnnidung2Inm"/>
          <w:b w:val="0"/>
          <w:bCs w:val="0"/>
        </w:rPr>
        <w:t>đúng?</w:t>
      </w:r>
    </w:p>
    <w:p w14:paraId="0385BB90"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(1) Chức năng của hệ sinh thái không giống với chức năng của cơ thể vì chúng có mối quan hệ bên trong không sự trao đổi vật chất và năng lượng với môi trường bên ngoài.</w:t>
      </w:r>
    </w:p>
    <w:p w14:paraId="3C793A63"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(2) Kích thước của một hệ sinh thái rất đa dạng có thể bé như một giọt nước ao, nhưng cũng có thể vô cùng lớn như trái đất.</w:t>
      </w:r>
    </w:p>
    <w:p w14:paraId="11C1AEDA" w14:textId="77777777" w:rsidR="00264DA8" w:rsidRPr="00264DA8" w:rsidRDefault="00264DA8" w:rsidP="00264DA8">
      <w:pPr>
        <w:pStyle w:val="Vnbnnidung21"/>
        <w:shd w:val="clear" w:color="auto" w:fill="auto"/>
        <w:tabs>
          <w:tab w:val="left" w:pos="2200"/>
        </w:tabs>
        <w:spacing w:line="240" w:lineRule="auto"/>
        <w:rPr>
          <w:rFonts w:ascii="Times New Roman" w:hAnsi="Times New Roman"/>
          <w:spacing w:val="-4"/>
          <w:sz w:val="24"/>
          <w:szCs w:val="24"/>
        </w:rPr>
      </w:pPr>
      <w:r w:rsidRPr="00264DA8">
        <w:rPr>
          <w:rStyle w:val="Vnbnnidung2"/>
          <w:rFonts w:ascii="Times New Roman" w:hAnsi="Times New Roman"/>
          <w:color w:val="000000"/>
          <w:spacing w:val="-4"/>
          <w:sz w:val="24"/>
          <w:szCs w:val="24"/>
          <w:lang w:eastAsia="vi-VN"/>
        </w:rPr>
        <w:t>(3) Hệ sinh thái bao gồm quần xã sinh vật và môi trường vô sinh của quần xã, trong đó các cá thể sinh vật trong quần xã luôn tác động lẫn nhau và tác động qua lại với thành phần vô sinh của quần xã.</w:t>
      </w:r>
    </w:p>
    <w:p w14:paraId="4E5D8E3A"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(4) Hệ sinh thái không biểu hiện chức năng của một tổ chức sống.</w:t>
      </w:r>
    </w:p>
    <w:p w14:paraId="76262746"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(5) Tất cả các loài vi sinh vật đều được xếp vào nhóm sinh vật phân giải.</w:t>
      </w:r>
    </w:p>
    <w:p w14:paraId="30BDB153"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(6) Sinh vật đóng vai trò quan trọng nhất trong việc truyền năng lượng từ môi trường vô sinh vào trong hệ sinh thái là nhóm sinh vật phân giải như vi khuẩn, n</w:t>
      </w:r>
      <w:r w:rsidRPr="00264DA8">
        <w:rPr>
          <w:rStyle w:val="Vnbnnidung2"/>
          <w:rFonts w:ascii="Times New Roman" w:hAnsi="Times New Roman"/>
          <w:color w:val="000000"/>
          <w:sz w:val="24"/>
          <w:szCs w:val="24"/>
          <w:lang w:val="vi-VN" w:eastAsia="vi-VN"/>
        </w:rPr>
        <w:t>ấ</w:t>
      </w:r>
      <w:r w:rsidRPr="00264DA8">
        <w:rPr>
          <w:rStyle w:val="Vnbnnidung2"/>
          <w:rFonts w:ascii="Times New Roman" w:hAnsi="Times New Roman"/>
          <w:color w:val="000000"/>
          <w:sz w:val="24"/>
          <w:szCs w:val="24"/>
          <w:lang w:eastAsia="vi-VN"/>
        </w:rPr>
        <w:t>m.</w:t>
      </w:r>
    </w:p>
    <w:p w14:paraId="78489198"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(7) Trong hệ sinh thái, vật chất được truyền một chiều từ sinh vật sản xuất qua các bậc dinh dưỡng tới môi trường và không được tái sử dụng.</w:t>
      </w:r>
    </w:p>
    <w:p w14:paraId="13066943"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(8) Trong hệ sinh thái quá trình "đồng hóa" do các sinh vật tự dưỡng thực hiện còn quá trình "dị hóa" do các sinh vật phân giải thực hiện.</w:t>
      </w:r>
    </w:p>
    <w:p w14:paraId="7800D853"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3</w:t>
      </w:r>
    </w:p>
    <w:p w14:paraId="5377CFB4" w14:textId="77777777" w:rsidR="00264DA8" w:rsidRPr="00264DA8" w:rsidRDefault="00264DA8" w:rsidP="00264DA8">
      <w:pPr>
        <w:jc w:val="both"/>
        <w:rPr>
          <w:b/>
          <w:bCs/>
          <w:color w:val="C00000"/>
          <w:lang w:val="de-DE"/>
        </w:rPr>
      </w:pPr>
      <w:r w:rsidRPr="00264DA8">
        <w:rPr>
          <w:b/>
          <w:bCs/>
          <w:color w:val="C00000"/>
          <w:lang w:val="de-DE"/>
        </w:rPr>
        <w:lastRenderedPageBreak/>
        <w:t>Hướng dẫn giải:</w:t>
      </w:r>
    </w:p>
    <w:p w14:paraId="3668076E"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rPr>
      </w:pPr>
      <w:r w:rsidRPr="00264DA8">
        <w:rPr>
          <w:rStyle w:val="Vnbnnidung2"/>
          <w:rFonts w:ascii="Times New Roman" w:hAnsi="Times New Roman"/>
          <w:color w:val="C00000"/>
          <w:sz w:val="24"/>
          <w:szCs w:val="24"/>
          <w:lang w:eastAsia="vi-VN"/>
        </w:rPr>
        <w:t>(1) Sai</w:t>
      </w:r>
    </w:p>
    <w:p w14:paraId="4FF1D509"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(2) Đúng.</w:t>
      </w:r>
    </w:p>
    <w:p w14:paraId="0B869E74"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(3) Đúng: Nhờ đặc điểm đó mà hệ sinh thái là một hệ thống sinh học hoàn chỉnh và tương đối ổn định.</w:t>
      </w:r>
    </w:p>
    <w:p w14:paraId="467975FF"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(4) Sai: Trong hệ sinh thái, sự trao đổi vật chất và năng lượng giữa các cá thể sinh vật trong quần xã và giữa qu</w:t>
      </w:r>
      <w:r w:rsidRPr="00264DA8">
        <w:rPr>
          <w:rStyle w:val="Vnbnnidung2"/>
          <w:rFonts w:ascii="Times New Roman" w:hAnsi="Times New Roman"/>
          <w:color w:val="C00000"/>
          <w:sz w:val="24"/>
          <w:szCs w:val="24"/>
          <w:lang w:val="vi-VN" w:eastAsia="vi-VN"/>
        </w:rPr>
        <w:t>ầ</w:t>
      </w:r>
      <w:r w:rsidRPr="00264DA8">
        <w:rPr>
          <w:rStyle w:val="Vnbnnidung2"/>
          <w:rFonts w:ascii="Times New Roman" w:hAnsi="Times New Roman"/>
          <w:color w:val="C00000"/>
          <w:sz w:val="24"/>
          <w:szCs w:val="24"/>
          <w:lang w:eastAsia="vi-VN"/>
        </w:rPr>
        <w:t>n xã với sinh cảnh biểu hiện chức năng của một tổ chức sống.</w:t>
      </w:r>
    </w:p>
    <w:p w14:paraId="3CB097C5"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(5) Sai: Một số loài vi sinh vật tự dưỡng được xếp vào sinh vật sản xuất, nhờ khả năng tự tổng hợp chất hữu cơ để nuôi dưỡng bản thân.</w:t>
      </w:r>
    </w:p>
    <w:p w14:paraId="5DBB3C21" w14:textId="77777777" w:rsidR="00264DA8" w:rsidRPr="00264DA8" w:rsidRDefault="00264DA8" w:rsidP="00264DA8">
      <w:pPr>
        <w:pStyle w:val="Vnbnnidung21"/>
        <w:shd w:val="clear" w:color="auto" w:fill="auto"/>
        <w:spacing w:line="240" w:lineRule="auto"/>
        <w:ind w:left="-30" w:firstLine="360"/>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Nhóm sinh vật phân giải gồm: một số loại vi khuẩn, xạ khuẩn... có khả năng tiết ra enzim phân giải hợp chất hữu cơ, nấm, một số loài động vật không xương sống (như giun đất, sâu bọ...)</w:t>
      </w:r>
    </w:p>
    <w:p w14:paraId="72FE967A"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(6) Sai: Sinh vật đóng vai trò quan trọng nhất trong việc truyền năng lượng từ môi trường vô sinh vào trong hệ sinh thái là nhóm sinh vật sản xuất: thực vật và một số loại vi sinh vật tự dưỡng.</w:t>
      </w:r>
    </w:p>
    <w:p w14:paraId="2BDFB404" w14:textId="77777777" w:rsidR="00264DA8" w:rsidRPr="00264DA8" w:rsidRDefault="00264DA8" w:rsidP="00264DA8">
      <w:pPr>
        <w:pStyle w:val="Vnbnnidung21"/>
        <w:shd w:val="clear" w:color="auto" w:fill="auto"/>
        <w:spacing w:line="240" w:lineRule="auto"/>
        <w:rPr>
          <w:rStyle w:val="Vnbnnidung2"/>
          <w:rFonts w:ascii="Times New Roman" w:hAnsi="Times New Roman"/>
          <w:color w:val="C00000"/>
          <w:sz w:val="24"/>
          <w:szCs w:val="24"/>
        </w:rPr>
      </w:pPr>
      <w:r w:rsidRPr="00264DA8">
        <w:rPr>
          <w:rStyle w:val="Vnbnnidung2"/>
          <w:rFonts w:ascii="Times New Roman" w:hAnsi="Times New Roman"/>
          <w:color w:val="C00000"/>
          <w:sz w:val="24"/>
          <w:szCs w:val="24"/>
          <w:lang w:eastAsia="vi-VN"/>
        </w:rPr>
        <w:t>(7) Sai: Năng lượng truyền theo một chiều, không được tái sử dụng, còn vật chất được trao đổi qua chu trình do đó được tái sử dụng.</w:t>
      </w:r>
    </w:p>
    <w:p w14:paraId="4009D44C"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Fonts w:ascii="Times New Roman" w:hAnsi="Times New Roman"/>
          <w:color w:val="C00000"/>
          <w:sz w:val="24"/>
          <w:szCs w:val="24"/>
        </w:rPr>
        <w:t xml:space="preserve">(8) </w:t>
      </w:r>
    </w:p>
    <w:tbl>
      <w:tblPr>
        <w:tblW w:w="0" w:type="auto"/>
        <w:jc w:val="center"/>
        <w:tblLayout w:type="fixed"/>
        <w:tblCellMar>
          <w:left w:w="0" w:type="dxa"/>
          <w:right w:w="0" w:type="dxa"/>
        </w:tblCellMar>
        <w:tblLook w:val="0000" w:firstRow="0" w:lastRow="0" w:firstColumn="0" w:lastColumn="0" w:noHBand="0" w:noVBand="0"/>
      </w:tblPr>
      <w:tblGrid>
        <w:gridCol w:w="4560"/>
        <w:gridCol w:w="4998"/>
      </w:tblGrid>
      <w:tr w:rsidR="00264DA8" w:rsidRPr="00264DA8" w14:paraId="39757FF4" w14:textId="77777777" w:rsidTr="00B61EC5">
        <w:trPr>
          <w:trHeight w:val="251"/>
          <w:jc w:val="center"/>
        </w:trPr>
        <w:tc>
          <w:tcPr>
            <w:tcW w:w="4560" w:type="dxa"/>
            <w:tcBorders>
              <w:top w:val="single" w:sz="4" w:space="0" w:color="auto"/>
              <w:left w:val="single" w:sz="4" w:space="0" w:color="auto"/>
              <w:bottom w:val="nil"/>
              <w:right w:val="nil"/>
            </w:tcBorders>
            <w:shd w:val="clear" w:color="auto" w:fill="FFFFFF"/>
          </w:tcPr>
          <w:p w14:paraId="54222F17" w14:textId="77777777" w:rsidR="00264DA8" w:rsidRPr="00264DA8" w:rsidRDefault="00264DA8" w:rsidP="00B61EC5">
            <w:pPr>
              <w:pStyle w:val="Vnbnnidung21"/>
              <w:shd w:val="clear" w:color="auto" w:fill="auto"/>
              <w:spacing w:line="240" w:lineRule="auto"/>
              <w:ind w:left="57" w:right="57"/>
              <w:jc w:val="center"/>
              <w:rPr>
                <w:rFonts w:ascii="Times New Roman" w:hAnsi="Times New Roman"/>
                <w:b/>
                <w:color w:val="C00000"/>
                <w:sz w:val="24"/>
                <w:szCs w:val="24"/>
              </w:rPr>
            </w:pPr>
            <w:r w:rsidRPr="00264DA8">
              <w:rPr>
                <w:rStyle w:val="Vnbnnidung23"/>
                <w:rFonts w:ascii="Times New Roman" w:hAnsi="Times New Roman" w:cs="Times New Roman"/>
                <w:color w:val="C00000"/>
                <w:sz w:val="24"/>
                <w:szCs w:val="24"/>
                <w:lang w:eastAsia="vi-VN"/>
              </w:rPr>
              <w:t>Quá trình đồng hóa</w:t>
            </w:r>
          </w:p>
        </w:tc>
        <w:tc>
          <w:tcPr>
            <w:tcW w:w="4998" w:type="dxa"/>
            <w:tcBorders>
              <w:top w:val="single" w:sz="4" w:space="0" w:color="auto"/>
              <w:left w:val="single" w:sz="4" w:space="0" w:color="auto"/>
              <w:bottom w:val="nil"/>
              <w:right w:val="single" w:sz="4" w:space="0" w:color="auto"/>
            </w:tcBorders>
            <w:shd w:val="clear" w:color="auto" w:fill="FFFFFF"/>
          </w:tcPr>
          <w:p w14:paraId="3E756A22" w14:textId="77777777" w:rsidR="00264DA8" w:rsidRPr="00264DA8" w:rsidRDefault="00264DA8" w:rsidP="00B61EC5">
            <w:pPr>
              <w:pStyle w:val="Vnbnnidung21"/>
              <w:shd w:val="clear" w:color="auto" w:fill="auto"/>
              <w:spacing w:line="240" w:lineRule="auto"/>
              <w:ind w:left="57" w:right="57"/>
              <w:jc w:val="center"/>
              <w:rPr>
                <w:rFonts w:ascii="Times New Roman" w:hAnsi="Times New Roman"/>
                <w:b/>
                <w:color w:val="C00000"/>
                <w:sz w:val="24"/>
                <w:szCs w:val="24"/>
              </w:rPr>
            </w:pPr>
            <w:r w:rsidRPr="00264DA8">
              <w:rPr>
                <w:rStyle w:val="Vnbnnidung23"/>
                <w:rFonts w:ascii="Times New Roman" w:hAnsi="Times New Roman" w:cs="Times New Roman"/>
                <w:color w:val="C00000"/>
                <w:sz w:val="24"/>
                <w:szCs w:val="24"/>
                <w:lang w:eastAsia="vi-VN"/>
              </w:rPr>
              <w:t>Quá trình dị hóa</w:t>
            </w:r>
          </w:p>
        </w:tc>
      </w:tr>
      <w:tr w:rsidR="00264DA8" w:rsidRPr="00264DA8" w14:paraId="5A18E05E" w14:textId="77777777" w:rsidTr="00B61EC5">
        <w:trPr>
          <w:trHeight w:val="1420"/>
          <w:jc w:val="center"/>
        </w:trPr>
        <w:tc>
          <w:tcPr>
            <w:tcW w:w="4560" w:type="dxa"/>
            <w:tcBorders>
              <w:top w:val="single" w:sz="4" w:space="0" w:color="auto"/>
              <w:left w:val="single" w:sz="4" w:space="0" w:color="auto"/>
              <w:bottom w:val="single" w:sz="4" w:space="0" w:color="auto"/>
              <w:right w:val="nil"/>
            </w:tcBorders>
            <w:shd w:val="clear" w:color="auto" w:fill="FFFFFF"/>
          </w:tcPr>
          <w:p w14:paraId="6BBA992B" w14:textId="77777777" w:rsidR="00264DA8" w:rsidRPr="00264DA8" w:rsidRDefault="00264DA8" w:rsidP="00B61EC5">
            <w:pPr>
              <w:pStyle w:val="Vnbnnidung21"/>
              <w:shd w:val="clear" w:color="auto" w:fill="auto"/>
              <w:spacing w:line="240" w:lineRule="auto"/>
              <w:ind w:right="57"/>
              <w:rPr>
                <w:rFonts w:ascii="Times New Roman" w:hAnsi="Times New Roman"/>
                <w:color w:val="C00000"/>
                <w:sz w:val="24"/>
                <w:szCs w:val="24"/>
              </w:rPr>
            </w:pPr>
            <w:r w:rsidRPr="00264DA8">
              <w:rPr>
                <w:rStyle w:val="Vnbnnidung28"/>
                <w:color w:val="C00000"/>
                <w:sz w:val="24"/>
                <w:szCs w:val="24"/>
                <w:lang w:eastAsia="vi-VN"/>
              </w:rPr>
              <w:t>- Là tổng hợp các chất hữu cơ phức tạp từ chất hữu cơ đơn giản.</w:t>
            </w:r>
          </w:p>
          <w:p w14:paraId="7092E52E" w14:textId="77777777" w:rsidR="00264DA8" w:rsidRPr="00264DA8" w:rsidRDefault="00264DA8" w:rsidP="00B61EC5">
            <w:pPr>
              <w:pStyle w:val="Vnbnnidung21"/>
              <w:shd w:val="clear" w:color="auto" w:fill="auto"/>
              <w:spacing w:line="240" w:lineRule="auto"/>
              <w:ind w:right="57"/>
              <w:rPr>
                <w:rFonts w:ascii="Times New Roman" w:hAnsi="Times New Roman"/>
                <w:color w:val="C00000"/>
                <w:sz w:val="24"/>
                <w:szCs w:val="24"/>
              </w:rPr>
            </w:pPr>
            <w:r w:rsidRPr="00264DA8">
              <w:rPr>
                <w:rStyle w:val="Vnbnnidung28"/>
                <w:color w:val="C00000"/>
                <w:sz w:val="24"/>
                <w:szCs w:val="24"/>
                <w:lang w:eastAsia="vi-VN"/>
              </w:rPr>
              <w:t>- Là quá trình thu năng lượng.</w:t>
            </w:r>
          </w:p>
          <w:p w14:paraId="4E6EF88A" w14:textId="77777777" w:rsidR="00264DA8" w:rsidRPr="00264DA8" w:rsidRDefault="00264DA8" w:rsidP="00B61EC5">
            <w:pPr>
              <w:pStyle w:val="Vnbnnidung21"/>
              <w:shd w:val="clear" w:color="auto" w:fill="auto"/>
              <w:spacing w:line="240" w:lineRule="auto"/>
              <w:ind w:right="57"/>
              <w:rPr>
                <w:rFonts w:ascii="Times New Roman" w:hAnsi="Times New Roman"/>
                <w:color w:val="C00000"/>
                <w:sz w:val="24"/>
                <w:szCs w:val="24"/>
              </w:rPr>
            </w:pPr>
            <w:r w:rsidRPr="00264DA8">
              <w:rPr>
                <w:rStyle w:val="Vnbnnidung28"/>
                <w:color w:val="C00000"/>
                <w:sz w:val="24"/>
                <w:szCs w:val="24"/>
                <w:lang w:eastAsia="vi-VN"/>
              </w:rPr>
              <w:t>- Quá trình đồng hóa cung cấp vật chất cho dị hóa sử dụng.</w:t>
            </w:r>
          </w:p>
        </w:tc>
        <w:tc>
          <w:tcPr>
            <w:tcW w:w="4998" w:type="dxa"/>
            <w:tcBorders>
              <w:top w:val="single" w:sz="4" w:space="0" w:color="auto"/>
              <w:left w:val="single" w:sz="4" w:space="0" w:color="auto"/>
              <w:bottom w:val="single" w:sz="4" w:space="0" w:color="auto"/>
              <w:right w:val="single" w:sz="4" w:space="0" w:color="auto"/>
            </w:tcBorders>
            <w:shd w:val="clear" w:color="auto" w:fill="FFFFFF"/>
          </w:tcPr>
          <w:p w14:paraId="1241B674" w14:textId="77777777" w:rsidR="00264DA8" w:rsidRPr="00264DA8" w:rsidRDefault="00264DA8" w:rsidP="00B61EC5">
            <w:pPr>
              <w:pStyle w:val="Vnbnnidung21"/>
              <w:shd w:val="clear" w:color="auto" w:fill="auto"/>
              <w:spacing w:line="240" w:lineRule="auto"/>
              <w:ind w:right="57"/>
              <w:rPr>
                <w:rFonts w:ascii="Times New Roman" w:hAnsi="Times New Roman"/>
                <w:color w:val="C00000"/>
                <w:sz w:val="24"/>
                <w:szCs w:val="24"/>
              </w:rPr>
            </w:pPr>
            <w:r w:rsidRPr="00264DA8">
              <w:rPr>
                <w:rStyle w:val="Vnbnnidung28"/>
                <w:color w:val="C00000"/>
                <w:sz w:val="24"/>
                <w:szCs w:val="24"/>
                <w:lang w:eastAsia="vi-VN"/>
              </w:rPr>
              <w:t>- Là quá trình phân giải các chất hữu cơ phức tạp thành các chất hữu cơ đơn giản hơn.</w:t>
            </w:r>
          </w:p>
          <w:p w14:paraId="7E013E54" w14:textId="77777777" w:rsidR="00264DA8" w:rsidRPr="00264DA8" w:rsidRDefault="00264DA8" w:rsidP="00B61EC5">
            <w:pPr>
              <w:pStyle w:val="Vnbnnidung21"/>
              <w:shd w:val="clear" w:color="auto" w:fill="auto"/>
              <w:spacing w:line="240" w:lineRule="auto"/>
              <w:ind w:right="57"/>
              <w:rPr>
                <w:rFonts w:ascii="Times New Roman" w:hAnsi="Times New Roman"/>
                <w:color w:val="C00000"/>
                <w:sz w:val="24"/>
                <w:szCs w:val="24"/>
              </w:rPr>
            </w:pPr>
            <w:r w:rsidRPr="00264DA8">
              <w:rPr>
                <w:rStyle w:val="Vnbnnidung28"/>
                <w:color w:val="C00000"/>
                <w:sz w:val="24"/>
                <w:szCs w:val="24"/>
                <w:lang w:eastAsia="vi-VN"/>
              </w:rPr>
              <w:t>- Là quá trình giải phóng năng lượng.</w:t>
            </w:r>
          </w:p>
          <w:p w14:paraId="10C11394" w14:textId="77777777" w:rsidR="00264DA8" w:rsidRPr="00264DA8" w:rsidRDefault="00264DA8" w:rsidP="00B61EC5">
            <w:pPr>
              <w:pStyle w:val="Vnbnnidung21"/>
              <w:shd w:val="clear" w:color="auto" w:fill="auto"/>
              <w:spacing w:line="240" w:lineRule="auto"/>
              <w:ind w:right="57"/>
              <w:rPr>
                <w:rFonts w:ascii="Times New Roman" w:hAnsi="Times New Roman"/>
                <w:color w:val="C00000"/>
                <w:sz w:val="24"/>
                <w:szCs w:val="24"/>
              </w:rPr>
            </w:pPr>
            <w:r w:rsidRPr="00264DA8">
              <w:rPr>
                <w:rStyle w:val="Vnbnnidung28"/>
                <w:color w:val="C00000"/>
                <w:sz w:val="24"/>
                <w:szCs w:val="24"/>
                <w:lang w:eastAsia="vi-VN"/>
              </w:rPr>
              <w:t>- Quá trình dị hóa cung cấp năng lượng cho quá trình đồng hóa và mọi hoạt động sống khác.</w:t>
            </w:r>
          </w:p>
        </w:tc>
      </w:tr>
    </w:tbl>
    <w:p w14:paraId="07645A8E" w14:textId="77777777" w:rsidR="00264DA8" w:rsidRPr="00264DA8" w:rsidRDefault="00264DA8" w:rsidP="00264DA8">
      <w:pPr>
        <w:pStyle w:val="BodyText"/>
        <w:ind w:left="0"/>
        <w:jc w:val="both"/>
        <w:rPr>
          <w:b/>
          <w:bCs/>
          <w:color w:val="C00000"/>
          <w:sz w:val="24"/>
          <w:szCs w:val="24"/>
          <w:lang w:val="en-US"/>
        </w:rPr>
      </w:pPr>
      <w:r w:rsidRPr="00264DA8">
        <w:rPr>
          <w:b/>
          <w:bCs/>
          <w:color w:val="C00000"/>
          <w:sz w:val="24"/>
          <w:szCs w:val="24"/>
        </w:rPr>
        <w:t>Đáp án cần chọn là: </w:t>
      </w:r>
      <w:r w:rsidRPr="00264DA8">
        <w:rPr>
          <w:b/>
          <w:bCs/>
          <w:color w:val="C00000"/>
          <w:sz w:val="24"/>
          <w:szCs w:val="24"/>
          <w:lang w:val="en-US"/>
        </w:rPr>
        <w:t>3</w:t>
      </w:r>
    </w:p>
    <w:p w14:paraId="2FF2BC59" w14:textId="77777777" w:rsidR="00264DA8" w:rsidRPr="00264DA8" w:rsidRDefault="00264DA8" w:rsidP="00264DA8">
      <w:pPr>
        <w:shd w:val="clear" w:color="auto" w:fill="FFFFFF"/>
        <w:jc w:val="both"/>
        <w:rPr>
          <w:color w:val="252525"/>
        </w:rPr>
      </w:pPr>
      <w:r w:rsidRPr="00264DA8">
        <w:rPr>
          <w:b/>
        </w:rPr>
        <w:t xml:space="preserve">Câu 35. </w:t>
      </w:r>
      <w:r w:rsidRPr="00264DA8">
        <w:t>Khoảng bao nhiêu kg sinh vật ăn thịt có thể được tạo ra bằng một khu cánh đồng có chứa 1000 kg thức ăn thực vật nếu hiệu suất sinh thái chỉ khoảng 10%?</w:t>
      </w:r>
    </w:p>
    <w:p w14:paraId="0E30761B"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10</w:t>
      </w:r>
    </w:p>
    <w:p w14:paraId="742FA021" w14:textId="77777777" w:rsidR="00264DA8" w:rsidRPr="00264DA8" w:rsidRDefault="00264DA8" w:rsidP="00264DA8">
      <w:pPr>
        <w:jc w:val="both"/>
        <w:rPr>
          <w:b/>
          <w:bCs/>
          <w:color w:val="C00000"/>
          <w:lang w:val="de-DE"/>
        </w:rPr>
      </w:pPr>
      <w:r w:rsidRPr="00264DA8">
        <w:rPr>
          <w:b/>
          <w:bCs/>
          <w:color w:val="C00000"/>
          <w:lang w:val="de-DE"/>
        </w:rPr>
        <w:t>Hướng dẫn giải:</w:t>
      </w:r>
    </w:p>
    <w:p w14:paraId="621F0646"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Có khoảng 10% năng lượng và sinh khối được chuyển từ bậc dinh dưỡng thấp lên bậc dinh dưỡng cao hơn</w:t>
      </w:r>
    </w:p>
    <w:p w14:paraId="5B40A809"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 có khoảng 0,1 x 1000 = 100 kg sinh vật ăn cỏ được tạo ra</w:t>
      </w:r>
    </w:p>
    <w:p w14:paraId="5A7B3DBB"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 có khoảng 0,1 x 100 = 10 kg sinh vật ăn thịt được tạo ra</w:t>
      </w:r>
    </w:p>
    <w:p w14:paraId="44FC0E51" w14:textId="77777777" w:rsidR="00264DA8" w:rsidRPr="00264DA8" w:rsidRDefault="00264DA8" w:rsidP="00264DA8">
      <w:pPr>
        <w:jc w:val="both"/>
        <w:rPr>
          <w:color w:val="C00000"/>
        </w:rPr>
      </w:pPr>
      <w:r w:rsidRPr="00264DA8">
        <w:rPr>
          <w:b/>
          <w:bCs/>
          <w:color w:val="C00000"/>
        </w:rPr>
        <w:t>Đáp án cần chọn là: 10</w:t>
      </w:r>
    </w:p>
    <w:p w14:paraId="14BE1C09" w14:textId="77777777" w:rsidR="00264DA8" w:rsidRPr="00264DA8" w:rsidRDefault="00264DA8" w:rsidP="00264DA8">
      <w:pPr>
        <w:shd w:val="clear" w:color="auto" w:fill="FFFFFF"/>
        <w:jc w:val="both"/>
        <w:rPr>
          <w:color w:val="252525"/>
        </w:rPr>
      </w:pPr>
      <w:r w:rsidRPr="00264DA8">
        <w:rPr>
          <w:b/>
        </w:rPr>
        <w:t xml:space="preserve">Câu 36. </w:t>
      </w:r>
      <w:r w:rsidRPr="00264DA8">
        <w:t>Giả sử năng lượng đồng hóa của các sinh vật dị dưỡng trong một chuỗi thức ăn như sau:</w:t>
      </w:r>
    </w:p>
    <w:p w14:paraId="5C463A3E" w14:textId="77777777" w:rsidR="00264DA8" w:rsidRPr="00264DA8" w:rsidRDefault="00264DA8" w:rsidP="00264DA8">
      <w:pPr>
        <w:shd w:val="clear" w:color="auto" w:fill="FFFFFF"/>
        <w:jc w:val="both"/>
        <w:rPr>
          <w:color w:val="252525"/>
        </w:rPr>
      </w:pPr>
      <w:r w:rsidRPr="00264DA8">
        <w:t>Sinh vật tiêu thụ bậc 1: 1 500 000 Kcal.</w:t>
      </w:r>
    </w:p>
    <w:p w14:paraId="0D35467A" w14:textId="77777777" w:rsidR="00264DA8" w:rsidRPr="00264DA8" w:rsidRDefault="00264DA8" w:rsidP="00264DA8">
      <w:pPr>
        <w:shd w:val="clear" w:color="auto" w:fill="FFFFFF"/>
        <w:jc w:val="both"/>
        <w:rPr>
          <w:color w:val="252525"/>
        </w:rPr>
      </w:pPr>
      <w:r w:rsidRPr="00264DA8">
        <w:t>Sinh vật tiêu thụ bậc 2: 180 000 Kcal.</w:t>
      </w:r>
    </w:p>
    <w:p w14:paraId="4FDD63A7" w14:textId="77777777" w:rsidR="00264DA8" w:rsidRPr="00264DA8" w:rsidRDefault="00264DA8" w:rsidP="00264DA8">
      <w:pPr>
        <w:shd w:val="clear" w:color="auto" w:fill="FFFFFF"/>
        <w:jc w:val="both"/>
        <w:rPr>
          <w:color w:val="252525"/>
        </w:rPr>
      </w:pPr>
      <w:r w:rsidRPr="00264DA8">
        <w:t>Sinh vật tiêu thụ bậc 3: 18 000 Kcal</w:t>
      </w:r>
    </w:p>
    <w:p w14:paraId="7B44D362" w14:textId="77777777" w:rsidR="00264DA8" w:rsidRPr="00264DA8" w:rsidRDefault="00264DA8" w:rsidP="00264DA8">
      <w:pPr>
        <w:shd w:val="clear" w:color="auto" w:fill="FFFFFF"/>
        <w:jc w:val="both"/>
        <w:rPr>
          <w:color w:val="252525"/>
        </w:rPr>
      </w:pPr>
      <w:r w:rsidRPr="00264DA8">
        <w:t>Sinh vật tiêu thụ bậc 4: 1 620 Kcal</w:t>
      </w:r>
    </w:p>
    <w:p w14:paraId="1A6E4F04" w14:textId="77777777" w:rsidR="00264DA8" w:rsidRPr="00264DA8" w:rsidRDefault="00264DA8" w:rsidP="00264DA8">
      <w:pPr>
        <w:shd w:val="clear" w:color="auto" w:fill="FFFFFF"/>
        <w:jc w:val="both"/>
        <w:rPr>
          <w:color w:val="252525"/>
        </w:rPr>
      </w:pPr>
      <w:r w:rsidRPr="00264DA8">
        <w:t>Tính hiệu</w:t>
      </w:r>
      <w:r w:rsidRPr="00264DA8">
        <w:rPr>
          <w:b/>
          <w:bCs/>
        </w:rPr>
        <w:t> s</w:t>
      </w:r>
      <w:r w:rsidRPr="00264DA8">
        <w:t>uất sinh thái giữa bậc dinh dưỡng cấp 3 với bậc dinh dưỡng cấp 2?</w:t>
      </w:r>
    </w:p>
    <w:p w14:paraId="14D9FC09"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12%</w:t>
      </w:r>
    </w:p>
    <w:p w14:paraId="09A6A5DD" w14:textId="77777777" w:rsidR="00264DA8" w:rsidRPr="00264DA8" w:rsidRDefault="00264DA8" w:rsidP="00264DA8">
      <w:pPr>
        <w:jc w:val="both"/>
        <w:rPr>
          <w:b/>
          <w:bCs/>
          <w:color w:val="C00000"/>
          <w:lang w:val="de-DE"/>
        </w:rPr>
      </w:pPr>
      <w:r w:rsidRPr="00264DA8">
        <w:rPr>
          <w:b/>
          <w:bCs/>
          <w:color w:val="C00000"/>
          <w:lang w:val="de-DE"/>
        </w:rPr>
        <w:t>Hướng dẫn giải:</w:t>
      </w:r>
    </w:p>
    <w:p w14:paraId="5935B26D"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Hiệu suất sinh thái giữa</w:t>
      </w:r>
    </w:p>
    <w:p w14:paraId="7C0AE0B4"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bậc dinh dưỡng cấp 3 với bậc dinh dưỡng cấp 2 là : 180 000 : 1 500 000 = 12%</w:t>
      </w:r>
    </w:p>
    <w:p w14:paraId="485B42D1" w14:textId="77777777" w:rsidR="00264DA8" w:rsidRPr="00264DA8" w:rsidRDefault="00264DA8" w:rsidP="00264DA8">
      <w:pPr>
        <w:pStyle w:val="BodyText"/>
        <w:ind w:left="0"/>
        <w:jc w:val="both"/>
        <w:rPr>
          <w:b/>
          <w:bCs/>
          <w:color w:val="C00000"/>
          <w:sz w:val="24"/>
          <w:szCs w:val="24"/>
          <w:lang w:val="en-US"/>
        </w:rPr>
      </w:pPr>
      <w:r w:rsidRPr="00264DA8">
        <w:rPr>
          <w:b/>
          <w:bCs/>
          <w:color w:val="C00000"/>
          <w:sz w:val="24"/>
          <w:szCs w:val="24"/>
        </w:rPr>
        <w:t>Đáp án cần chọn là: </w:t>
      </w:r>
      <w:r w:rsidRPr="00264DA8">
        <w:rPr>
          <w:b/>
          <w:bCs/>
          <w:color w:val="C00000"/>
          <w:sz w:val="24"/>
          <w:szCs w:val="24"/>
          <w:lang w:val="en-US"/>
        </w:rPr>
        <w:t>12</w:t>
      </w:r>
    </w:p>
    <w:p w14:paraId="701F1547" w14:textId="77777777" w:rsidR="00264DA8" w:rsidRPr="00264DA8" w:rsidRDefault="00264DA8" w:rsidP="00264DA8">
      <w:pPr>
        <w:shd w:val="clear" w:color="auto" w:fill="FFFFFF"/>
        <w:jc w:val="both"/>
        <w:rPr>
          <w:color w:val="252525"/>
        </w:rPr>
      </w:pPr>
      <w:r w:rsidRPr="00264DA8">
        <w:rPr>
          <w:b/>
        </w:rPr>
        <w:t xml:space="preserve">Câu 37. </w:t>
      </w:r>
      <w:r w:rsidRPr="00264DA8">
        <w:t>Trong hệ sinh thái ở một khu rừng nhiệt đới, ánh sáng môi trường cung cấp 10</w:t>
      </w:r>
      <w:r w:rsidRPr="00264DA8">
        <w:rPr>
          <w:vertAlign w:val="superscript"/>
        </w:rPr>
        <w:t>6</w:t>
      </w:r>
      <w:r w:rsidRPr="00264DA8">
        <w:t> kcal/m</w:t>
      </w:r>
      <w:r w:rsidRPr="00264DA8">
        <w:rPr>
          <w:vertAlign w:val="superscript"/>
        </w:rPr>
        <w:t>2</w:t>
      </w:r>
      <w:r w:rsidRPr="00264DA8">
        <w:t>/ngày nhưng thực vật chỉ sử dụng được 3,5%, năng lượng mất đi do hô hấp 90%. Sinh vật tiêu thụ bậc 1 sử dụng được 35 kcal, sinh vật tiêu thụ bậc 2 sử dụng được 3,5 kcal, sinh vật tiêu thụ bậc 3 sử dụng được 0,52kcal. Hiệu suất sinh thái giữa bậc dinh dưỡng cấp 2 với bậc dinh dưỡng cấp 1 là bao nhiêu %?</w:t>
      </w:r>
    </w:p>
    <w:p w14:paraId="73803E53"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1%</w:t>
      </w:r>
    </w:p>
    <w:p w14:paraId="19E3E7F9" w14:textId="77777777" w:rsidR="00264DA8" w:rsidRPr="00264DA8" w:rsidRDefault="00264DA8" w:rsidP="00264DA8">
      <w:pPr>
        <w:jc w:val="both"/>
        <w:rPr>
          <w:b/>
          <w:bCs/>
          <w:color w:val="C00000"/>
          <w:lang w:val="de-DE"/>
        </w:rPr>
      </w:pPr>
      <w:r w:rsidRPr="00264DA8">
        <w:rPr>
          <w:b/>
          <w:bCs/>
          <w:color w:val="C00000"/>
          <w:lang w:val="de-DE"/>
        </w:rPr>
        <w:t>Hướng dẫn giải:</w:t>
      </w:r>
    </w:p>
    <w:p w14:paraId="5746EBA3" w14:textId="77777777" w:rsidR="00264DA8" w:rsidRPr="00264DA8" w:rsidRDefault="00264DA8" w:rsidP="00264DA8">
      <w:pPr>
        <w:pStyle w:val="NormalWeb"/>
        <w:shd w:val="clear" w:color="auto" w:fill="FFFFFF"/>
        <w:spacing w:before="0" w:beforeAutospacing="0" w:after="0" w:afterAutospacing="0"/>
        <w:jc w:val="both"/>
        <w:rPr>
          <w:rStyle w:val="mjx-char"/>
          <w:color w:val="C00000"/>
          <w:bdr w:val="none" w:sz="0" w:space="0" w:color="auto" w:frame="1"/>
        </w:rPr>
      </w:pPr>
      <w:r w:rsidRPr="00264DA8">
        <w:rPr>
          <w:rStyle w:val="mjx-char"/>
          <w:color w:val="C00000"/>
          <w:bdr w:val="none" w:sz="0" w:space="0" w:color="auto" w:frame="1"/>
        </w:rPr>
        <w:t>SVSX:10</w:t>
      </w:r>
      <w:r w:rsidRPr="00264DA8">
        <w:rPr>
          <w:rStyle w:val="mjx-char"/>
          <w:color w:val="C00000"/>
          <w:bdr w:val="none" w:sz="0" w:space="0" w:color="auto" w:frame="1"/>
          <w:vertAlign w:val="superscript"/>
        </w:rPr>
        <w:t>6</w:t>
      </w:r>
      <w:r w:rsidRPr="00264DA8">
        <w:rPr>
          <w:rStyle w:val="mjx-char"/>
          <w:color w:val="C00000"/>
          <w:bdr w:val="none" w:sz="0" w:space="0" w:color="auto" w:frame="1"/>
        </w:rPr>
        <w:t>×10%×3,5%=3500</w:t>
      </w:r>
    </w:p>
    <w:p w14:paraId="56CA9E2F" w14:textId="77777777" w:rsidR="00264DA8" w:rsidRPr="00264DA8" w:rsidRDefault="00264DA8" w:rsidP="00264DA8">
      <w:pPr>
        <w:pStyle w:val="NormalWeb"/>
        <w:shd w:val="clear" w:color="auto" w:fill="FFFFFF"/>
        <w:spacing w:before="0" w:beforeAutospacing="0" w:after="0" w:afterAutospacing="0"/>
        <w:jc w:val="both"/>
        <w:rPr>
          <w:rStyle w:val="mjx-char"/>
          <w:color w:val="C00000"/>
          <w:bdr w:val="none" w:sz="0" w:space="0" w:color="auto" w:frame="1"/>
        </w:rPr>
      </w:pPr>
      <w:r w:rsidRPr="00264DA8">
        <w:rPr>
          <w:rStyle w:val="mjx-char"/>
          <w:color w:val="C00000"/>
          <w:bdr w:val="none" w:sz="0" w:space="0" w:color="auto" w:frame="1"/>
        </w:rPr>
        <w:lastRenderedPageBreak/>
        <w:t>SVTT1:35kcal</w:t>
      </w:r>
    </w:p>
    <w:p w14:paraId="36236657" w14:textId="77777777" w:rsidR="00264DA8" w:rsidRPr="00264DA8" w:rsidRDefault="00264DA8" w:rsidP="00264DA8">
      <w:pPr>
        <w:pStyle w:val="NormalWeb"/>
        <w:shd w:val="clear" w:color="auto" w:fill="FFFFFF"/>
        <w:spacing w:before="0" w:beforeAutospacing="0" w:after="0" w:afterAutospacing="0"/>
        <w:jc w:val="both"/>
        <w:rPr>
          <w:rStyle w:val="mjx-char"/>
          <w:color w:val="C00000"/>
          <w:bdr w:val="none" w:sz="0" w:space="0" w:color="auto" w:frame="1"/>
        </w:rPr>
      </w:pPr>
      <w:r w:rsidRPr="00264DA8">
        <w:rPr>
          <w:rStyle w:val="mjx-char"/>
          <w:color w:val="C00000"/>
          <w:bdr w:val="none" w:sz="0" w:space="0" w:color="auto" w:frame="1"/>
        </w:rPr>
        <w:t>SVTT2:3,5kcal</w:t>
      </w:r>
    </w:p>
    <w:p w14:paraId="0719D55A" w14:textId="77777777" w:rsidR="00264DA8" w:rsidRPr="00264DA8" w:rsidRDefault="00264DA8" w:rsidP="00264DA8">
      <w:pPr>
        <w:pStyle w:val="NormalWeb"/>
        <w:shd w:val="clear" w:color="auto" w:fill="FFFFFF"/>
        <w:spacing w:before="0" w:beforeAutospacing="0" w:after="0" w:afterAutospacing="0"/>
        <w:jc w:val="both"/>
        <w:rPr>
          <w:color w:val="C00000"/>
          <w:bdr w:val="none" w:sz="0" w:space="0" w:color="auto" w:frame="1"/>
        </w:rPr>
      </w:pPr>
      <w:r w:rsidRPr="00264DA8">
        <w:rPr>
          <w:rStyle w:val="mjx-char"/>
          <w:color w:val="C00000"/>
          <w:bdr w:val="none" w:sz="0" w:space="0" w:color="auto" w:frame="1"/>
        </w:rPr>
        <w:t>SVTT3:0,52kcal</w:t>
      </w:r>
    </w:p>
    <w:p w14:paraId="051A8496"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 xml:space="preserve"> → Hiệu suất sinh thái bậc 2/bậc 1 = </w:t>
      </w:r>
      <m:oMath>
        <m:f>
          <m:fPr>
            <m:ctrlPr>
              <w:rPr>
                <w:rFonts w:ascii="Cambria Math" w:hAnsi="Cambria Math"/>
                <w:i/>
                <w:color w:val="C00000"/>
              </w:rPr>
            </m:ctrlPr>
          </m:fPr>
          <m:num>
            <m:r>
              <w:rPr>
                <w:rFonts w:ascii="Cambria Math" w:hAnsi="Cambria Math"/>
                <w:color w:val="C00000"/>
              </w:rPr>
              <m:t>35</m:t>
            </m:r>
          </m:num>
          <m:den>
            <m:r>
              <w:rPr>
                <w:rFonts w:ascii="Cambria Math" w:hAnsi="Cambria Math"/>
                <w:color w:val="C00000"/>
              </w:rPr>
              <m:t>3500</m:t>
            </m:r>
          </m:den>
        </m:f>
      </m:oMath>
      <w:r w:rsidRPr="00264DA8">
        <w:rPr>
          <w:color w:val="C00000"/>
        </w:rPr>
        <w:t xml:space="preserve"> </w:t>
      </w:r>
      <w:r w:rsidRPr="00264DA8">
        <w:rPr>
          <w:rStyle w:val="mjx-char"/>
          <w:color w:val="C00000"/>
          <w:bdr w:val="none" w:sz="0" w:space="0" w:color="auto" w:frame="1"/>
        </w:rPr>
        <w:t>×100=1%</w:t>
      </w:r>
    </w:p>
    <w:p w14:paraId="655D2C62" w14:textId="77777777" w:rsidR="00264DA8" w:rsidRPr="00264DA8" w:rsidRDefault="00264DA8" w:rsidP="00264DA8">
      <w:pPr>
        <w:jc w:val="both"/>
        <w:rPr>
          <w:color w:val="C00000"/>
        </w:rPr>
      </w:pPr>
      <w:r w:rsidRPr="00264DA8">
        <w:rPr>
          <w:b/>
          <w:bCs/>
          <w:color w:val="C00000"/>
        </w:rPr>
        <w:t>Đáp án cần chọn là: 1</w:t>
      </w:r>
    </w:p>
    <w:p w14:paraId="427C86CA" w14:textId="77777777" w:rsidR="00264DA8" w:rsidRPr="00264DA8" w:rsidRDefault="00264DA8" w:rsidP="00264DA8">
      <w:pPr>
        <w:shd w:val="clear" w:color="auto" w:fill="FFFFFF"/>
        <w:jc w:val="both"/>
        <w:rPr>
          <w:color w:val="252525"/>
        </w:rPr>
      </w:pPr>
      <w:r w:rsidRPr="00264DA8">
        <w:rPr>
          <w:b/>
        </w:rPr>
        <w:t xml:space="preserve">Câu 38. </w:t>
      </w:r>
      <w:r w:rsidRPr="00264DA8">
        <w:t>Cho sơ đồ tháp sinh thái năng lượng sau:</w:t>
      </w:r>
    </w:p>
    <w:p w14:paraId="3E4BCF65" w14:textId="77777777" w:rsidR="00264DA8" w:rsidRPr="00264DA8" w:rsidRDefault="00264DA8" w:rsidP="00264DA8">
      <w:pPr>
        <w:shd w:val="clear" w:color="auto" w:fill="FFFFFF"/>
        <w:jc w:val="center"/>
        <w:rPr>
          <w:color w:val="252525"/>
        </w:rPr>
      </w:pPr>
      <w:r w:rsidRPr="00264DA8">
        <w:rPr>
          <w:noProof/>
        </w:rPr>
        <w:drawing>
          <wp:inline distT="0" distB="0" distL="0" distR="0" wp14:anchorId="3EE2872A" wp14:editId="13681BB8">
            <wp:extent cx="2322214" cy="1497285"/>
            <wp:effectExtent l="0" t="0" r="1905"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6110" cy="1506245"/>
                    </a:xfrm>
                    <a:prstGeom prst="rect">
                      <a:avLst/>
                    </a:prstGeom>
                    <a:noFill/>
                    <a:ln>
                      <a:noFill/>
                    </a:ln>
                  </pic:spPr>
                </pic:pic>
              </a:graphicData>
            </a:graphic>
          </wp:inline>
        </w:drawing>
      </w:r>
    </w:p>
    <w:p w14:paraId="7D6031A0" w14:textId="77777777" w:rsidR="00264DA8" w:rsidRPr="00264DA8" w:rsidRDefault="00264DA8" w:rsidP="00264DA8">
      <w:pPr>
        <w:shd w:val="clear" w:color="auto" w:fill="FFFFFF"/>
        <w:jc w:val="both"/>
        <w:rPr>
          <w:color w:val="252525"/>
        </w:rPr>
      </w:pPr>
      <w:r w:rsidRPr="00264DA8">
        <w:t>Trong các kết luận sau đây có bao nhiêu kết luận không đúng?</w:t>
      </w:r>
    </w:p>
    <w:p w14:paraId="6E5CC274" w14:textId="77777777" w:rsidR="00264DA8" w:rsidRPr="00264DA8" w:rsidRDefault="00264DA8" w:rsidP="00264DA8">
      <w:pPr>
        <w:shd w:val="clear" w:color="auto" w:fill="FFFFFF"/>
        <w:jc w:val="both"/>
        <w:rPr>
          <w:color w:val="252525"/>
        </w:rPr>
      </w:pPr>
      <w:r w:rsidRPr="00264DA8">
        <w:t>(1) Có 87% năng lượng từ thức ăn đã được sử dụng cho các hoạt động sống của sinh vật tiêu thụ bậc 1</w:t>
      </w:r>
    </w:p>
    <w:p w14:paraId="779CDBBE" w14:textId="77777777" w:rsidR="00264DA8" w:rsidRPr="00264DA8" w:rsidRDefault="00264DA8" w:rsidP="00264DA8">
      <w:pPr>
        <w:shd w:val="clear" w:color="auto" w:fill="FFFFFF"/>
        <w:jc w:val="both"/>
        <w:rPr>
          <w:color w:val="252525"/>
        </w:rPr>
      </w:pPr>
      <w:r w:rsidRPr="00264DA8">
        <w:t>(2) Hiệu suất sinh thái của sinh vật tiêu thụ bậc 2 bằng 12%</w:t>
      </w:r>
    </w:p>
    <w:p w14:paraId="57A6EEC0" w14:textId="77777777" w:rsidR="00264DA8" w:rsidRPr="00264DA8" w:rsidRDefault="00264DA8" w:rsidP="00264DA8">
      <w:pPr>
        <w:shd w:val="clear" w:color="auto" w:fill="FFFFFF"/>
        <w:jc w:val="both"/>
        <w:rPr>
          <w:color w:val="252525"/>
        </w:rPr>
      </w:pPr>
      <w:r w:rsidRPr="00264DA8">
        <w:t>(3) Tỉ lệ tích luỹ năng lượng của sinh vật tiêu thụ bậc 3 bằng 9%</w:t>
      </w:r>
    </w:p>
    <w:p w14:paraId="3A2216CA" w14:textId="77777777" w:rsidR="00264DA8" w:rsidRPr="00264DA8" w:rsidRDefault="00264DA8" w:rsidP="00264DA8">
      <w:pPr>
        <w:shd w:val="clear" w:color="auto" w:fill="FFFFFF"/>
        <w:jc w:val="both"/>
        <w:rPr>
          <w:color w:val="252525"/>
        </w:rPr>
      </w:pPr>
      <w:r w:rsidRPr="00264DA8">
        <w:t>(4) Nếu chuỗi thức ăn trên đã sử dụng 10% năng lượng mà sinh vật sản xuất đồng hoá được thì sản lượng quang hợp của cỏ là 8,6.10</w:t>
      </w:r>
      <w:r w:rsidRPr="00264DA8">
        <w:rPr>
          <w:vertAlign w:val="superscript"/>
        </w:rPr>
        <w:t>9</w:t>
      </w:r>
      <w:r w:rsidRPr="00264DA8">
        <w:t>kcal</w:t>
      </w:r>
    </w:p>
    <w:p w14:paraId="48D11175"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2</w:t>
      </w:r>
    </w:p>
    <w:p w14:paraId="179799B0" w14:textId="77777777" w:rsidR="00264DA8" w:rsidRPr="00264DA8" w:rsidRDefault="00264DA8" w:rsidP="00264DA8">
      <w:pPr>
        <w:jc w:val="both"/>
        <w:rPr>
          <w:b/>
          <w:bCs/>
          <w:color w:val="C00000"/>
          <w:lang w:val="de-DE"/>
        </w:rPr>
      </w:pPr>
      <w:r w:rsidRPr="00264DA8">
        <w:rPr>
          <w:b/>
          <w:bCs/>
          <w:color w:val="C00000"/>
          <w:lang w:val="de-DE"/>
        </w:rPr>
        <w:t>Hướng dẫn giải:</w:t>
      </w:r>
    </w:p>
    <w:p w14:paraId="2DEFA2CC"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Ta có hiệu suất sinh thái của sinh vật tiêu thụ bậc 2 là: (1.29 x 10</w:t>
      </w:r>
      <w:r w:rsidRPr="00264DA8">
        <w:rPr>
          <w:color w:val="C00000"/>
          <w:vertAlign w:val="superscript"/>
        </w:rPr>
        <w:t>7</w:t>
      </w:r>
      <w:r w:rsidRPr="00264DA8">
        <w:rPr>
          <w:color w:val="C00000"/>
        </w:rPr>
        <w:t> : 1.075 x 10</w:t>
      </w:r>
      <w:r w:rsidRPr="00264DA8">
        <w:rPr>
          <w:color w:val="C00000"/>
          <w:vertAlign w:val="superscript"/>
        </w:rPr>
        <w:t>8</w:t>
      </w:r>
      <w:r w:rsidRPr="00264DA8">
        <w:rPr>
          <w:color w:val="C00000"/>
        </w:rPr>
        <w:t>) x 100 = 12 % → </w:t>
      </w:r>
      <w:r w:rsidRPr="00264DA8">
        <w:rPr>
          <w:rStyle w:val="Strong"/>
          <w:color w:val="C00000"/>
        </w:rPr>
        <w:t>2 đúng</w:t>
      </w:r>
    </w:p>
    <w:p w14:paraId="5D4525E1"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 Năng lượng từ thức ăn đã được sử dụng cho các hoạt động sống của sinh vật tiêu thụ bậc 1 là : 100 – 12 = 88 % → </w:t>
      </w:r>
      <w:r w:rsidRPr="00264DA8">
        <w:rPr>
          <w:rStyle w:val="Strong"/>
          <w:color w:val="C00000"/>
        </w:rPr>
        <w:t>1 sai</w:t>
      </w:r>
    </w:p>
    <w:p w14:paraId="40CB044D"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Tỉ lệ tích lũy năng lượng của sinh vật tiêu thụ bậc 3 chính là hiệu suất sinh thái của sinh vật tiêu thụ bậc ba là:</w:t>
      </w:r>
    </w:p>
    <w:p w14:paraId="4770D676"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(1,161 x 10</w:t>
      </w:r>
      <w:r w:rsidRPr="00264DA8">
        <w:rPr>
          <w:color w:val="C00000"/>
          <w:vertAlign w:val="superscript"/>
        </w:rPr>
        <w:t>6</w:t>
      </w:r>
      <w:r w:rsidRPr="00264DA8">
        <w:rPr>
          <w:color w:val="C00000"/>
        </w:rPr>
        <w:t> : 1.29 x 10</w:t>
      </w:r>
      <w:r w:rsidRPr="00264DA8">
        <w:rPr>
          <w:color w:val="C00000"/>
          <w:vertAlign w:val="superscript"/>
        </w:rPr>
        <w:t>7</w:t>
      </w:r>
      <w:r w:rsidRPr="00264DA8">
        <w:rPr>
          <w:color w:val="C00000"/>
        </w:rPr>
        <w:t>) x100 = 9 % → </w:t>
      </w:r>
      <w:r w:rsidRPr="00264DA8">
        <w:rPr>
          <w:rStyle w:val="Strong"/>
          <w:color w:val="C00000"/>
        </w:rPr>
        <w:t>3 đúng</w:t>
      </w:r>
    </w:p>
    <w:p w14:paraId="4EE05A90"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Nếu chuỗi thức ăn trên sử dụng 10% năng lượng mà sinh vật sản xuất đồng hóa thì sản lượng quang hợp của cỏ vẫn là 8,6 x 10</w:t>
      </w:r>
      <w:r w:rsidRPr="00264DA8">
        <w:rPr>
          <w:color w:val="C00000"/>
          <w:vertAlign w:val="superscript"/>
        </w:rPr>
        <w:t>8</w:t>
      </w:r>
      <w:r w:rsidRPr="00264DA8">
        <w:rPr>
          <w:color w:val="C00000"/>
        </w:rPr>
        <w:t> vì cỏ chính là sinh vật sản xuất → </w:t>
      </w:r>
      <w:r w:rsidRPr="00264DA8">
        <w:rPr>
          <w:rStyle w:val="Strong"/>
          <w:color w:val="C00000"/>
        </w:rPr>
        <w:t>4 sai</w:t>
      </w:r>
    </w:p>
    <w:p w14:paraId="0FFF1D28"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rStyle w:val="Strong"/>
          <w:color w:val="C00000"/>
        </w:rPr>
        <w:t>Vậy có 1, 4 sai</w:t>
      </w:r>
    </w:p>
    <w:p w14:paraId="490E4F03" w14:textId="77777777" w:rsidR="00264DA8" w:rsidRPr="00264DA8" w:rsidRDefault="00264DA8" w:rsidP="00264DA8">
      <w:pPr>
        <w:jc w:val="both"/>
        <w:rPr>
          <w:b/>
          <w:bCs/>
          <w:color w:val="C00000"/>
        </w:rPr>
      </w:pPr>
      <w:r w:rsidRPr="00264DA8">
        <w:rPr>
          <w:b/>
          <w:bCs/>
          <w:color w:val="C00000"/>
        </w:rPr>
        <w:t>Đáp án cần chọn là: 2</w:t>
      </w:r>
    </w:p>
    <w:p w14:paraId="44FA0ADE"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39. </w:t>
      </w:r>
      <w:r w:rsidRPr="00264DA8">
        <w:rPr>
          <w:rStyle w:val="Vnbnnidung2"/>
          <w:lang w:eastAsia="vi-VN"/>
        </w:rPr>
        <w:t>Cho các nhận định sau về tháp sinh thái, có bao nhiêu nhận định đúng?</w:t>
      </w:r>
    </w:p>
    <w:p w14:paraId="477FCC40"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(1) Hạn chế của tháp số lượng là do phụ thuộc vào số lượng cá thể nên đôi khi bị biến dạng.</w:t>
      </w:r>
    </w:p>
    <w:p w14:paraId="0CCB98C8"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(2) Tháp sinh khối có giá trị hơn tháp số lượng.</w:t>
      </w:r>
    </w:p>
    <w:p w14:paraId="79B0E8D9"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(3) Hạn chế của tháp sinh khối là không đề cập đến thời gian tích lũy khối lượng chất sống ở mỗi bậc dinh dưỡng.</w:t>
      </w:r>
    </w:p>
    <w:p w14:paraId="12E1D5E1"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(4) Tháp sinh khối bao giờ cũng ở dạng chuẩn vì nó đã phản ánh rõ khối lượng chất sống ở mỗi bậc dinh dưỡng.</w:t>
      </w:r>
    </w:p>
    <w:p w14:paraId="7CD6D4C1"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(5) Ở những vùng nước trống trải và sâu, tháp sinh thái thường có đáy nhỏ.</w:t>
      </w:r>
    </w:p>
    <w:p w14:paraId="58ACDCE8"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(6) Trong tháp năng lượng thì năng lượng mà các bậc dinh dưỡng sản sinh ra thường không phụ thuộc vào số lượng cũng như kích thước của sinh vật.</w:t>
      </w:r>
    </w:p>
    <w:p w14:paraId="7AA3A697"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5</w:t>
      </w:r>
    </w:p>
    <w:p w14:paraId="733AE7C9" w14:textId="77777777" w:rsidR="00264DA8" w:rsidRPr="00264DA8" w:rsidRDefault="00264DA8" w:rsidP="00264DA8">
      <w:pPr>
        <w:jc w:val="both"/>
        <w:rPr>
          <w:b/>
          <w:bCs/>
          <w:color w:val="C00000"/>
          <w:lang w:val="de-DE"/>
        </w:rPr>
      </w:pPr>
      <w:r w:rsidRPr="00264DA8">
        <w:rPr>
          <w:b/>
          <w:bCs/>
          <w:color w:val="C00000"/>
          <w:lang w:val="de-DE"/>
        </w:rPr>
        <w:t>Hướng dẫn giải:</w:t>
      </w:r>
    </w:p>
    <w:p w14:paraId="35DB10D1"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Chọn (1), (2), (3), (5), (6).</w:t>
      </w:r>
    </w:p>
    <w:p w14:paraId="3020F313"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(1) Đúng vì phụ thuộc vào số lượng cá thể nên tháp sinh thái có thể bị lộn ngược. Ví dụ: tháp số lượng thể hiện mối quan hệ giữa vật chủ- vật kí sinh. Vật chủ thường có số lượng ít trong khi vật kí sinh lại rất nhiều.</w:t>
      </w:r>
    </w:p>
    <w:p w14:paraId="7B19EEE0"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(2) Đúng vì tháp sinh khối thể hiện khối lượng chất sống nên phần nào có thể so sánh được giữa các bậc dinh </w:t>
      </w:r>
      <w:r w:rsidRPr="00264DA8">
        <w:rPr>
          <w:rStyle w:val="Vnbnnidung2"/>
          <w:rFonts w:ascii="Times New Roman" w:hAnsi="Times New Roman"/>
          <w:color w:val="C00000"/>
          <w:sz w:val="24"/>
          <w:szCs w:val="24"/>
          <w:lang w:eastAsia="vi-VN"/>
        </w:rPr>
        <w:lastRenderedPageBreak/>
        <w:t>dưỡng với nhau, trong khi ở tháp số lượng thì khối lượng chất sống và thời gian tích lũy chất sống phụ thuộc vào các bậc dinh dưỡng nên khi so sánh thường không có giá trị.</w:t>
      </w:r>
    </w:p>
    <w:p w14:paraId="2CEDF273"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(3) Đúng vì một trong những hạn chế của tháp sinh khối là không đề cập đến thời gian tích lũy khối lượng chất sống ở mỗi bậc dinh dưỡng. Ví dụ: Tháp sinh khối của một kh</w:t>
      </w:r>
      <w:r w:rsidRPr="00264DA8">
        <w:rPr>
          <w:rStyle w:val="Vnbnnidung2"/>
          <w:rFonts w:ascii="Times New Roman" w:hAnsi="Times New Roman"/>
          <w:color w:val="C00000"/>
          <w:sz w:val="24"/>
          <w:szCs w:val="24"/>
          <w:lang w:val="vi-VN" w:eastAsia="vi-VN"/>
        </w:rPr>
        <w:t>u</w:t>
      </w:r>
      <w:r w:rsidRPr="00264DA8">
        <w:rPr>
          <w:rStyle w:val="Vnbnnidung2"/>
          <w:rFonts w:ascii="Times New Roman" w:hAnsi="Times New Roman"/>
          <w:color w:val="C00000"/>
          <w:sz w:val="24"/>
          <w:szCs w:val="24"/>
          <w:lang w:eastAsia="vi-VN"/>
        </w:rPr>
        <w:t xml:space="preserve"> rừng được tích lũy trong vài chục năm, trong khi đó tháp sinh khối của thực vật nổi lại chỉ được tích lũy trong mấy ngày.</w:t>
      </w:r>
    </w:p>
    <w:p w14:paraId="3F7AEEFC"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(4) Sai vì tháp năng lượng mới ở dạng chuẩn, còn tháp sinh khối đôi khi còn bị biến dạng. Ví dụ: Tháp sinh khối của quần xã sinh vật nổi dưới nước.</w:t>
      </w:r>
    </w:p>
    <w:p w14:paraId="6A2EFEC7"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(5) Đúng. Ví dụ: Vào mùa xuân; ở vùng nước sâu của biển, có hi</w:t>
      </w:r>
      <w:r w:rsidRPr="00264DA8">
        <w:rPr>
          <w:rStyle w:val="Vnbnnidung2"/>
          <w:rFonts w:ascii="Times New Roman" w:hAnsi="Times New Roman"/>
          <w:color w:val="C00000"/>
          <w:sz w:val="24"/>
          <w:szCs w:val="24"/>
          <w:lang w:val="vi-VN" w:eastAsia="vi-VN"/>
        </w:rPr>
        <w:t>ệ</w:t>
      </w:r>
      <w:r w:rsidRPr="00264DA8">
        <w:rPr>
          <w:rStyle w:val="Vnbnnidung2"/>
          <w:rFonts w:ascii="Times New Roman" w:hAnsi="Times New Roman"/>
          <w:color w:val="C00000"/>
          <w:sz w:val="24"/>
          <w:szCs w:val="24"/>
          <w:lang w:eastAsia="vi-VN"/>
        </w:rPr>
        <w:t>n tượng tảo nở hoa → sinh khối của thực vật nổi cao h</w:t>
      </w:r>
      <w:r w:rsidRPr="00264DA8">
        <w:rPr>
          <w:rStyle w:val="Vnbnnidung2"/>
          <w:rFonts w:ascii="Times New Roman" w:hAnsi="Times New Roman"/>
          <w:color w:val="C00000"/>
          <w:sz w:val="24"/>
          <w:szCs w:val="24"/>
          <w:lang w:val="vi-VN" w:eastAsia="vi-VN"/>
        </w:rPr>
        <w:t>ơn</w:t>
      </w:r>
      <w:r w:rsidRPr="00264DA8">
        <w:rPr>
          <w:rStyle w:val="Vnbnnidung2"/>
          <w:rFonts w:ascii="Times New Roman" w:hAnsi="Times New Roman"/>
          <w:color w:val="C00000"/>
          <w:sz w:val="24"/>
          <w:szCs w:val="24"/>
          <w:lang w:eastAsia="vi-VN"/>
        </w:rPr>
        <w:t xml:space="preserve"> sinh khối của sinh vật tiêu thụ cấp 1.</w:t>
      </w:r>
    </w:p>
    <w:p w14:paraId="27F11234"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lang w:val="vi-VN"/>
        </w:rPr>
      </w:pPr>
      <w:r w:rsidRPr="00264DA8">
        <w:rPr>
          <w:rStyle w:val="Vnbnnidung2"/>
          <w:rFonts w:ascii="Times New Roman" w:hAnsi="Times New Roman"/>
          <w:color w:val="C00000"/>
          <w:sz w:val="24"/>
          <w:szCs w:val="24"/>
          <w:lang w:eastAsia="vi-VN"/>
        </w:rPr>
        <w:t xml:space="preserve">(6) Đúng vì năng lượng tích lũy chỉ phụ thuộc vào lượng năng lượng mất đi qua các bậc dinh dưỡng, bậc dinh dưỡng càng cao thì năng lượng tích lũy càng thấp. </w:t>
      </w:r>
    </w:p>
    <w:p w14:paraId="66541CAB" w14:textId="77777777" w:rsidR="00264DA8" w:rsidRPr="00264DA8" w:rsidRDefault="00264DA8" w:rsidP="00264DA8">
      <w:pPr>
        <w:jc w:val="both"/>
        <w:rPr>
          <w:color w:val="C00000"/>
        </w:rPr>
      </w:pPr>
      <w:r w:rsidRPr="00264DA8">
        <w:rPr>
          <w:b/>
          <w:bCs/>
          <w:color w:val="C00000"/>
        </w:rPr>
        <w:t>Đáp án cần chọn là: 5</w:t>
      </w:r>
    </w:p>
    <w:p w14:paraId="43DCCCC6"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40. . </w:t>
      </w:r>
      <w:r w:rsidRPr="00264DA8">
        <w:rPr>
          <w:rStyle w:val="Vnbnnidung2"/>
          <w:lang w:eastAsia="vi-VN"/>
        </w:rPr>
        <w:t>Cho các phát biểu sau khi nói về tháp sinh thái, có bao nhiêu phát biểu đúng?</w:t>
      </w:r>
    </w:p>
    <w:p w14:paraId="08A89D0D"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(1) Tháp sinh khối không phải lúc nào cũng có đáy lớn đỉnh nhỏ.</w:t>
      </w:r>
    </w:p>
    <w:p w14:paraId="479DBC63"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(2) Tháp số lượng bao giờ cũng có dạng đáy lớn đỉnh nhỏ.</w:t>
      </w:r>
    </w:p>
    <w:p w14:paraId="0950F271"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(3) Tháp số lượng được xây dựng dựa trên số lượng cá thể của mỗi bậc dinh dưỡng.</w:t>
      </w:r>
    </w:p>
    <w:p w14:paraId="01718FAD"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(4) Tháp năng lượng bao giờ cũng có dạng đáy lớn đ</w:t>
      </w:r>
      <w:r w:rsidRPr="00264DA8">
        <w:rPr>
          <w:rStyle w:val="Vnbnnidung2"/>
          <w:rFonts w:ascii="Times New Roman" w:hAnsi="Times New Roman"/>
          <w:color w:val="000000"/>
          <w:sz w:val="24"/>
          <w:szCs w:val="24"/>
          <w:lang w:val="vi-VN" w:eastAsia="vi-VN"/>
        </w:rPr>
        <w:t>ỉ</w:t>
      </w:r>
      <w:r w:rsidRPr="00264DA8">
        <w:rPr>
          <w:rStyle w:val="Vnbnnidung2"/>
          <w:rFonts w:ascii="Times New Roman" w:hAnsi="Times New Roman"/>
          <w:color w:val="000000"/>
          <w:sz w:val="24"/>
          <w:szCs w:val="24"/>
          <w:lang w:eastAsia="vi-VN"/>
        </w:rPr>
        <w:t>nh nhỏ.</w:t>
      </w:r>
    </w:p>
    <w:p w14:paraId="7CA1A348"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3</w:t>
      </w:r>
    </w:p>
    <w:p w14:paraId="6001ED47" w14:textId="77777777" w:rsidR="00264DA8" w:rsidRPr="00264DA8" w:rsidRDefault="00264DA8" w:rsidP="00264DA8">
      <w:pPr>
        <w:jc w:val="both"/>
        <w:rPr>
          <w:b/>
          <w:bCs/>
          <w:color w:val="C00000"/>
          <w:lang w:val="de-DE"/>
        </w:rPr>
      </w:pPr>
      <w:r w:rsidRPr="00264DA8">
        <w:rPr>
          <w:b/>
          <w:bCs/>
          <w:color w:val="C00000"/>
          <w:lang w:val="de-DE"/>
        </w:rPr>
        <w:t>Hướng dẫn giải:</w:t>
      </w:r>
    </w:p>
    <w:p w14:paraId="44F8A65E"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(1) Đúng, tùy vào từng hệ sinh thái mà tháp sinh khối có thể có đáy lớn đỉnh nhỏ hoặc đáy nhỏ đỉnh lớn.</w:t>
      </w:r>
    </w:p>
    <w:p w14:paraId="12133B5E"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(2) Sai, tùy vào hệ sinh thái chứ không phải lúc nào cũng có dạng đáy lớn đỉnh nhỏ ở tháp số lượng.</w:t>
      </w:r>
    </w:p>
    <w:p w14:paraId="06D9491D"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(3) Đúng, tháp số lượng được xây dựng dựa trên số lượng cá thể của mỗi bậc dinh dưỡng.</w:t>
      </w:r>
    </w:p>
    <w:p w14:paraId="58D68758"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(4) Đúng, tháp năng lượng là tháp duy nhất có dạng đáy lớn đỉnh nhỏ ở một quần xã.</w:t>
      </w:r>
    </w:p>
    <w:p w14:paraId="39132272" w14:textId="77777777" w:rsidR="00264DA8" w:rsidRPr="00264DA8" w:rsidRDefault="00264DA8" w:rsidP="00264DA8">
      <w:pPr>
        <w:jc w:val="both"/>
        <w:rPr>
          <w:color w:val="C00000"/>
        </w:rPr>
      </w:pPr>
      <w:r w:rsidRPr="00264DA8">
        <w:rPr>
          <w:b/>
          <w:bCs/>
          <w:color w:val="C00000"/>
        </w:rPr>
        <w:t>Đáp án cần chọn là: 3</w:t>
      </w:r>
    </w:p>
    <w:p w14:paraId="2E1D4356" w14:textId="77777777" w:rsidR="00264DA8" w:rsidRPr="00264DA8" w:rsidRDefault="00264DA8" w:rsidP="00264DA8">
      <w:pPr>
        <w:tabs>
          <w:tab w:val="left" w:pos="181"/>
          <w:tab w:val="left" w:pos="2699"/>
          <w:tab w:val="left" w:pos="5221"/>
          <w:tab w:val="left" w:pos="7739"/>
        </w:tabs>
        <w:jc w:val="both"/>
        <w:rPr>
          <w:rStyle w:val="Vnbnnidung2"/>
          <w:lang w:eastAsia="vi-VN"/>
        </w:rPr>
      </w:pPr>
      <w:r w:rsidRPr="00264DA8">
        <w:rPr>
          <w:b/>
        </w:rPr>
        <w:t xml:space="preserve">Câu 41. . </w:t>
      </w:r>
      <w:r w:rsidRPr="00264DA8">
        <w:rPr>
          <w:rStyle w:val="Vnbnnidung2"/>
          <w:lang w:eastAsia="vi-VN"/>
        </w:rPr>
        <w:t>Cho các nhận định sau về tháp sinh thái, có bao nhiêu nhận định đúng trong các nhận định sau?</w:t>
      </w:r>
    </w:p>
    <w:p w14:paraId="33ACFE81"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(1) Hạn chế của tháp số lượng là do phụ thuộc vào số lượng cá thể nên đôi khi bị biến dạng.</w:t>
      </w:r>
    </w:p>
    <w:p w14:paraId="0EAC608D"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(2) Tháp sinh khối có giá trị hơn tháp số lượng.</w:t>
      </w:r>
    </w:p>
    <w:p w14:paraId="0600B1DB"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(3) Hạn chế của tháp sinh khối là không đề cập đến thời gian tích lũy khối lượng chất sống ở mỗi bậc dinh dưỡng.</w:t>
      </w:r>
    </w:p>
    <w:p w14:paraId="63B3CD9D"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(4) Tháp sinh khối bao giờ cũng ở dạng chuẩn vì nó đã phản ánh rõ khối lượng chất sống ở mỗi bậc dinh dưỡng.</w:t>
      </w:r>
    </w:p>
    <w:p w14:paraId="03E3DC93"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(5) Ở những vùng nước trống trải và sâu, tháp sinh thái thường có đáy nhỏ.</w:t>
      </w:r>
    </w:p>
    <w:p w14:paraId="5791B364" w14:textId="77777777" w:rsidR="00264DA8" w:rsidRPr="00264DA8" w:rsidRDefault="00264DA8" w:rsidP="00264DA8">
      <w:pPr>
        <w:pStyle w:val="Vnbnnidung21"/>
        <w:shd w:val="clear" w:color="auto" w:fill="auto"/>
        <w:spacing w:line="240" w:lineRule="auto"/>
        <w:rPr>
          <w:rFonts w:ascii="Times New Roman" w:hAnsi="Times New Roman"/>
          <w:sz w:val="24"/>
          <w:szCs w:val="24"/>
        </w:rPr>
      </w:pPr>
      <w:r w:rsidRPr="00264DA8">
        <w:rPr>
          <w:rStyle w:val="Vnbnnidung2"/>
          <w:rFonts w:ascii="Times New Roman" w:hAnsi="Times New Roman"/>
          <w:color w:val="000000"/>
          <w:sz w:val="24"/>
          <w:szCs w:val="24"/>
          <w:lang w:eastAsia="vi-VN"/>
        </w:rPr>
        <w:t>(6) Trong tháp năng lượng thì năng lượng mà các bậc dinh dưỡng sản sinh ra thường không phụ thuộc vào số lượng cũng như kích thước của sinh vật.</w:t>
      </w:r>
    </w:p>
    <w:p w14:paraId="0B9BE1D1"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5</w:t>
      </w:r>
    </w:p>
    <w:p w14:paraId="7632C446" w14:textId="77777777" w:rsidR="00264DA8" w:rsidRPr="00264DA8" w:rsidRDefault="00264DA8" w:rsidP="00264DA8">
      <w:pPr>
        <w:jc w:val="both"/>
        <w:rPr>
          <w:b/>
          <w:bCs/>
          <w:color w:val="C00000"/>
          <w:lang w:val="de-DE"/>
        </w:rPr>
      </w:pPr>
      <w:r w:rsidRPr="00264DA8">
        <w:rPr>
          <w:b/>
          <w:bCs/>
          <w:color w:val="C00000"/>
          <w:lang w:val="de-DE"/>
        </w:rPr>
        <w:t>Hướng dẫn giải:</w:t>
      </w:r>
    </w:p>
    <w:p w14:paraId="14A097DC"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Chọn (1), (2), (3), (5), (6).</w:t>
      </w:r>
    </w:p>
    <w:p w14:paraId="6FEE9215"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(1) Đúng vì phụ thuộc vào số lượng cá thể nên tháp sinh thái có thể bị lộn ngược. Ví dụ: tháp số lượng thể hiện mối quan hệ giữa vật chủ - vật kí sinh. Vật chủ thường có số lượng ít trong khi vật kí sinh lại rất nhiều.</w:t>
      </w:r>
    </w:p>
    <w:p w14:paraId="2E67348E"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(2) Đúng vì tháp sinh khối thể hiện khối lượng chất sống nên phần nào có thể so sánh được giữa các bậc dinh dưỡng với nhau, trong khi ở tháp số lượng thì khối lượng chất sống và thời gian tích lũy chất sống phụ thuộc vào các bậc dinh dưỡng nên khi so sánh thường không có giá trị.</w:t>
      </w:r>
    </w:p>
    <w:p w14:paraId="4857E80E"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(3) Đúng vì một trong những hạn chế của tháp sinh khối là không đề cập đến thời gian tích lũy khối lượng chất sống ở mỗi bậc dinh dưỡng. Ví dụ: tháp sinh khối của một kh</w:t>
      </w:r>
      <w:r w:rsidRPr="00264DA8">
        <w:rPr>
          <w:rStyle w:val="Vnbnnidung2"/>
          <w:rFonts w:ascii="Times New Roman" w:hAnsi="Times New Roman"/>
          <w:color w:val="C00000"/>
          <w:sz w:val="24"/>
          <w:szCs w:val="24"/>
          <w:lang w:val="vi-VN" w:eastAsia="vi-VN"/>
        </w:rPr>
        <w:t>u</w:t>
      </w:r>
      <w:r w:rsidRPr="00264DA8">
        <w:rPr>
          <w:rStyle w:val="Vnbnnidung2"/>
          <w:rFonts w:ascii="Times New Roman" w:hAnsi="Times New Roman"/>
          <w:color w:val="C00000"/>
          <w:sz w:val="24"/>
          <w:szCs w:val="24"/>
          <w:lang w:eastAsia="vi-VN"/>
        </w:rPr>
        <w:t xml:space="preserve"> rừng được tích lũy trong vài chục năm, trong khi đó tháp sinh khối của thực vật nổi lại chỉ được tích lũy trong mấy ngày.</w:t>
      </w:r>
    </w:p>
    <w:p w14:paraId="6F6E2AF6"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(4) Sai vì tháp năng lượng mới ở dạng chuẩn, còn tháp sinh khối đôi khi còn bị biến dạng. Ví dụ: tháp sinh khối của quần xã sinh vật nổi dưới nước.</w:t>
      </w:r>
    </w:p>
    <w:p w14:paraId="70732350"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rPr>
      </w:pPr>
      <w:r w:rsidRPr="00264DA8">
        <w:rPr>
          <w:rStyle w:val="Vnbnnidung2"/>
          <w:rFonts w:ascii="Times New Roman" w:hAnsi="Times New Roman"/>
          <w:color w:val="C00000"/>
          <w:sz w:val="24"/>
          <w:szCs w:val="24"/>
          <w:lang w:eastAsia="vi-VN"/>
        </w:rPr>
        <w:t xml:space="preserve">(5) Đúng. Ví dụ: Vào mùa xuân, ở vùng nước sâu của biển, có hiên tượng tảo nở hoa </w:t>
      </w:r>
      <w:r w:rsidRPr="00264DA8">
        <w:rPr>
          <w:rStyle w:val="Vnbnnidung2"/>
          <w:rFonts w:ascii="Times New Roman" w:hAnsi="Times New Roman"/>
          <w:color w:val="C00000"/>
          <w:sz w:val="24"/>
          <w:szCs w:val="24"/>
          <w:lang w:eastAsia="vi-VN"/>
        </w:rPr>
        <w:sym w:font="Symbol" w:char="F0AE"/>
      </w:r>
      <w:r w:rsidRPr="00264DA8">
        <w:rPr>
          <w:rStyle w:val="Vnbnnidung2"/>
          <w:rFonts w:ascii="Times New Roman" w:hAnsi="Times New Roman"/>
          <w:color w:val="C00000"/>
          <w:sz w:val="24"/>
          <w:szCs w:val="24"/>
          <w:lang w:eastAsia="vi-VN"/>
        </w:rPr>
        <w:t xml:space="preserve"> Sinh khối của thực vật nổi cao hơn sinh khối của sinh vật tiêu thụ cấp 1.</w:t>
      </w:r>
    </w:p>
    <w:p w14:paraId="0C1EAF53" w14:textId="77777777" w:rsidR="00264DA8" w:rsidRPr="00264DA8" w:rsidRDefault="00264DA8" w:rsidP="00264DA8">
      <w:pPr>
        <w:pStyle w:val="Vnbnnidung21"/>
        <w:shd w:val="clear" w:color="auto" w:fill="auto"/>
        <w:spacing w:line="240" w:lineRule="auto"/>
        <w:rPr>
          <w:rFonts w:ascii="Times New Roman" w:hAnsi="Times New Roman"/>
          <w:color w:val="C00000"/>
          <w:sz w:val="24"/>
          <w:szCs w:val="24"/>
          <w:shd w:val="clear" w:color="auto" w:fill="FFFFFF"/>
          <w:lang w:val="vi-VN"/>
        </w:rPr>
      </w:pPr>
      <w:r w:rsidRPr="00264DA8">
        <w:rPr>
          <w:rStyle w:val="Vnbnnidung2"/>
          <w:rFonts w:ascii="Times New Roman" w:hAnsi="Times New Roman"/>
          <w:color w:val="C00000"/>
          <w:sz w:val="24"/>
          <w:szCs w:val="24"/>
          <w:lang w:eastAsia="vi-VN"/>
        </w:rPr>
        <w:lastRenderedPageBreak/>
        <w:t xml:space="preserve">(6) Đúng vì năng lượng tích lũy chỉ phụ thuộc vào lượng năng lượng mất đi qua các bậc dinh dưỡng, bậc dinh dưỡng càng cao thì năng lượng tích lũy càng thấp. </w:t>
      </w:r>
    </w:p>
    <w:p w14:paraId="1038AEFD" w14:textId="77777777" w:rsidR="00264DA8" w:rsidRPr="00264DA8" w:rsidRDefault="00264DA8" w:rsidP="00264DA8">
      <w:pPr>
        <w:jc w:val="both"/>
        <w:rPr>
          <w:color w:val="C00000"/>
        </w:rPr>
      </w:pPr>
      <w:r w:rsidRPr="00264DA8">
        <w:rPr>
          <w:b/>
          <w:bCs/>
          <w:color w:val="C00000"/>
        </w:rPr>
        <w:t>Đáp án cần chọn là: 5</w:t>
      </w:r>
    </w:p>
    <w:p w14:paraId="699DDD59" w14:textId="77777777" w:rsidR="00264DA8" w:rsidRPr="00264DA8" w:rsidRDefault="00264DA8" w:rsidP="00264DA8">
      <w:pPr>
        <w:pStyle w:val="BodyText"/>
        <w:ind w:left="0"/>
        <w:jc w:val="both"/>
        <w:rPr>
          <w:b/>
          <w:sz w:val="24"/>
          <w:szCs w:val="24"/>
        </w:rPr>
      </w:pPr>
      <w:r w:rsidRPr="00264DA8">
        <w:rPr>
          <w:b/>
          <w:sz w:val="24"/>
          <w:szCs w:val="24"/>
        </w:rPr>
        <w:t xml:space="preserve">Câu </w:t>
      </w:r>
      <w:r w:rsidRPr="00264DA8">
        <w:rPr>
          <w:b/>
          <w:sz w:val="24"/>
          <w:szCs w:val="24"/>
          <w:lang w:val="en-US"/>
        </w:rPr>
        <w:t>42</w:t>
      </w:r>
      <w:r w:rsidRPr="00264DA8">
        <w:rPr>
          <w:b/>
          <w:sz w:val="24"/>
          <w:szCs w:val="24"/>
        </w:rPr>
        <w:t xml:space="preserve">. </w:t>
      </w:r>
      <w:r w:rsidRPr="00264DA8">
        <w:rPr>
          <w:sz w:val="24"/>
          <w:szCs w:val="24"/>
        </w:rPr>
        <w:t>Cho các quá trình sau:</w:t>
      </w:r>
    </w:p>
    <w:p w14:paraId="68419D6F" w14:textId="77777777" w:rsidR="00264DA8" w:rsidRPr="00264DA8" w:rsidRDefault="00264DA8" w:rsidP="00264DA8">
      <w:pPr>
        <w:pStyle w:val="BodyText"/>
        <w:ind w:left="0"/>
        <w:jc w:val="both"/>
        <w:rPr>
          <w:sz w:val="24"/>
          <w:szCs w:val="24"/>
        </w:rPr>
      </w:pPr>
      <w:r w:rsidRPr="00264DA8">
        <w:rPr>
          <w:sz w:val="24"/>
          <w:szCs w:val="24"/>
        </w:rPr>
        <w:t>(1) Lũ lụt kéo dài làm cho hầu hết các quần thể bị tiêu diệt</w:t>
      </w:r>
    </w:p>
    <w:p w14:paraId="3841A010" w14:textId="77777777" w:rsidR="00264DA8" w:rsidRPr="00264DA8" w:rsidRDefault="00264DA8" w:rsidP="00264DA8">
      <w:pPr>
        <w:pStyle w:val="BodyText"/>
        <w:ind w:left="0"/>
        <w:jc w:val="both"/>
        <w:rPr>
          <w:sz w:val="24"/>
          <w:szCs w:val="24"/>
        </w:rPr>
      </w:pPr>
      <w:r w:rsidRPr="00264DA8">
        <w:rPr>
          <w:sz w:val="24"/>
          <w:szCs w:val="24"/>
        </w:rPr>
        <w:t>(2) Khai thác các cây gỗ già, săn bắt các động vật ốm yếu ở rừng</w:t>
      </w:r>
    </w:p>
    <w:p w14:paraId="48A65F80" w14:textId="77777777" w:rsidR="00264DA8" w:rsidRPr="00264DA8" w:rsidRDefault="00264DA8" w:rsidP="00264DA8">
      <w:pPr>
        <w:pStyle w:val="BodyText"/>
        <w:ind w:left="0"/>
        <w:jc w:val="both"/>
        <w:rPr>
          <w:sz w:val="24"/>
          <w:szCs w:val="24"/>
        </w:rPr>
      </w:pPr>
      <w:r w:rsidRPr="00264DA8">
        <w:rPr>
          <w:sz w:val="24"/>
          <w:szCs w:val="24"/>
        </w:rPr>
        <w:t>(3) Đổ thuốc sâu, chất độc hóa học xuống ao nuôi cá, đầm nuôi tôm.</w:t>
      </w:r>
    </w:p>
    <w:p w14:paraId="31AA9B9A" w14:textId="77777777" w:rsidR="00264DA8" w:rsidRPr="00264DA8" w:rsidRDefault="00264DA8" w:rsidP="00264DA8">
      <w:pPr>
        <w:pStyle w:val="BodyText"/>
        <w:ind w:left="0"/>
        <w:jc w:val="both"/>
        <w:rPr>
          <w:sz w:val="24"/>
          <w:szCs w:val="24"/>
        </w:rPr>
      </w:pPr>
      <w:r w:rsidRPr="00264DA8">
        <w:rPr>
          <w:sz w:val="24"/>
          <w:szCs w:val="24"/>
        </w:rPr>
        <w:t xml:space="preserve">(4) Trồng cây rừng lên đồi trọc, thả cá vào ao hồ, đầm lầy </w:t>
      </w:r>
    </w:p>
    <w:p w14:paraId="79201E36" w14:textId="77777777" w:rsidR="00264DA8" w:rsidRPr="00264DA8" w:rsidRDefault="00264DA8" w:rsidP="00264DA8">
      <w:pPr>
        <w:pStyle w:val="BodyText"/>
        <w:ind w:left="0"/>
        <w:jc w:val="both"/>
        <w:rPr>
          <w:sz w:val="24"/>
          <w:szCs w:val="24"/>
          <w:lang w:val="en-US"/>
        </w:rPr>
      </w:pPr>
      <w:r w:rsidRPr="00264DA8">
        <w:rPr>
          <w:sz w:val="24"/>
          <w:szCs w:val="24"/>
          <w:lang w:val="en-US"/>
        </w:rPr>
        <w:t>Có bao nhiêu</w:t>
      </w:r>
      <w:r w:rsidRPr="00264DA8">
        <w:rPr>
          <w:sz w:val="24"/>
          <w:szCs w:val="24"/>
        </w:rPr>
        <w:t xml:space="preserve"> quá trình sẽ </w:t>
      </w:r>
      <w:r w:rsidRPr="00264DA8">
        <w:rPr>
          <w:b/>
          <w:sz w:val="24"/>
          <w:szCs w:val="24"/>
        </w:rPr>
        <w:t>không</w:t>
      </w:r>
      <w:r w:rsidRPr="00264DA8">
        <w:rPr>
          <w:sz w:val="24"/>
          <w:szCs w:val="24"/>
        </w:rPr>
        <w:t xml:space="preserve"> dẫn đến diễn thế sinh thái</w:t>
      </w:r>
      <w:r w:rsidRPr="00264DA8">
        <w:rPr>
          <w:sz w:val="24"/>
          <w:szCs w:val="24"/>
          <w:lang w:val="en-US"/>
        </w:rPr>
        <w:t>?</w:t>
      </w:r>
    </w:p>
    <w:p w14:paraId="6033F174"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1</w:t>
      </w:r>
    </w:p>
    <w:p w14:paraId="43C2E873" w14:textId="77777777" w:rsidR="00264DA8" w:rsidRPr="00264DA8" w:rsidRDefault="00264DA8" w:rsidP="00264DA8">
      <w:pPr>
        <w:jc w:val="both"/>
        <w:rPr>
          <w:b/>
          <w:bCs/>
          <w:color w:val="C00000"/>
          <w:lang w:val="de-DE"/>
        </w:rPr>
      </w:pPr>
      <w:r w:rsidRPr="00264DA8">
        <w:rPr>
          <w:b/>
          <w:bCs/>
          <w:color w:val="C00000"/>
          <w:lang w:val="de-DE"/>
        </w:rPr>
        <w:t>Hướng dẫn giải:</w:t>
      </w:r>
    </w:p>
    <w:p w14:paraId="275C608A" w14:textId="77777777" w:rsidR="00264DA8" w:rsidRPr="00264DA8" w:rsidRDefault="00264DA8" w:rsidP="00264DA8">
      <w:pPr>
        <w:jc w:val="both"/>
        <w:rPr>
          <w:color w:val="C00000"/>
        </w:rPr>
      </w:pPr>
      <w:r w:rsidRPr="00264DA8">
        <w:rPr>
          <w:color w:val="C00000"/>
        </w:rPr>
        <w:t xml:space="preserve">Diễn thế là quá trình biến đổi tuần tự của các quần xã sinh vật, từ dạng khởi đầu qua các giai đoạn trung gian để đến quần xã cuối cùng tương đối ổn định (quần xã đỉnh cực). Có 2 loại diễn thế đó là diễn thế nguyên sinh và điễn thế thứ sinh. </w:t>
      </w:r>
    </w:p>
    <w:p w14:paraId="1DF06307" w14:textId="77777777" w:rsidR="00264DA8" w:rsidRPr="00264DA8" w:rsidRDefault="00264DA8" w:rsidP="00264DA8">
      <w:pPr>
        <w:jc w:val="both"/>
        <w:rPr>
          <w:color w:val="C00000"/>
        </w:rPr>
      </w:pPr>
      <w:r w:rsidRPr="00264DA8">
        <w:rPr>
          <w:color w:val="C00000"/>
        </w:rPr>
        <w:t xml:space="preserve">- Các quá trình 1,3,4 có thể dẫn đến diễn thế sinh thái. </w:t>
      </w:r>
    </w:p>
    <w:p w14:paraId="2A13D5AB" w14:textId="77777777" w:rsidR="00264DA8" w:rsidRPr="00264DA8" w:rsidRDefault="00264DA8" w:rsidP="00264DA8">
      <w:pPr>
        <w:jc w:val="both"/>
        <w:rPr>
          <w:color w:val="C00000"/>
        </w:rPr>
      </w:pPr>
      <w:r w:rsidRPr="00264DA8">
        <w:rPr>
          <w:color w:val="C00000"/>
        </w:rPr>
        <w:t>- Quá trình 2 không dẫn đến diễn thế vì quần xã gần như không thay đổi. Người ta thường nói “Sinh lão bệnh tử” nên nếu người ta không bắt các con vật ốm yếu hay cây gỗ già thì chúng cũng sẽ chết. Vậy nên sẽ không xảy ra diễn thế</w:t>
      </w:r>
    </w:p>
    <w:p w14:paraId="55F8B798" w14:textId="77777777" w:rsidR="00264DA8" w:rsidRPr="00264DA8" w:rsidRDefault="00264DA8" w:rsidP="00264DA8">
      <w:pPr>
        <w:jc w:val="both"/>
        <w:rPr>
          <w:color w:val="C00000"/>
        </w:rPr>
      </w:pPr>
      <w:r w:rsidRPr="00264DA8">
        <w:rPr>
          <w:b/>
          <w:bCs/>
          <w:color w:val="C00000"/>
        </w:rPr>
        <w:t>Đáp án cần chọn là: 1</w:t>
      </w:r>
    </w:p>
    <w:p w14:paraId="41A81E15" w14:textId="77777777" w:rsidR="00264DA8" w:rsidRPr="00264DA8" w:rsidRDefault="00264DA8" w:rsidP="00264DA8">
      <w:pPr>
        <w:shd w:val="clear" w:color="auto" w:fill="FFFFFF"/>
        <w:jc w:val="both"/>
        <w:rPr>
          <w:color w:val="252525"/>
        </w:rPr>
      </w:pPr>
      <w:r w:rsidRPr="00264DA8">
        <w:rPr>
          <w:b/>
        </w:rPr>
        <w:t xml:space="preserve">Câu 43. </w:t>
      </w:r>
      <w:r w:rsidRPr="00264DA8">
        <w:t>Cho các thông tin sau về diễn thế sinh thái:</w:t>
      </w:r>
    </w:p>
    <w:p w14:paraId="6996D9A1" w14:textId="77777777" w:rsidR="00264DA8" w:rsidRPr="00264DA8" w:rsidRDefault="00264DA8" w:rsidP="00264DA8">
      <w:pPr>
        <w:shd w:val="clear" w:color="auto" w:fill="FFFFFF"/>
        <w:jc w:val="both"/>
        <w:rPr>
          <w:color w:val="252525"/>
        </w:rPr>
      </w:pPr>
      <w:r w:rsidRPr="00264DA8">
        <w:t>(1) Có sự biến đổi tuần tự của quần xã tương ứng với các điều kiện môi trường.</w:t>
      </w:r>
    </w:p>
    <w:p w14:paraId="5B27D2B3" w14:textId="77777777" w:rsidR="00264DA8" w:rsidRPr="00264DA8" w:rsidRDefault="00264DA8" w:rsidP="00264DA8">
      <w:pPr>
        <w:shd w:val="clear" w:color="auto" w:fill="FFFFFF"/>
        <w:jc w:val="both"/>
        <w:rPr>
          <w:color w:val="252525"/>
        </w:rPr>
      </w:pPr>
      <w:r w:rsidRPr="00264DA8">
        <w:t>(2) Luôn dẫn tới quần xã suy thoái</w:t>
      </w:r>
    </w:p>
    <w:p w14:paraId="21CAF55F" w14:textId="77777777" w:rsidR="00264DA8" w:rsidRPr="00264DA8" w:rsidRDefault="00264DA8" w:rsidP="00264DA8">
      <w:pPr>
        <w:shd w:val="clear" w:color="auto" w:fill="FFFFFF"/>
        <w:jc w:val="both"/>
        <w:rPr>
          <w:color w:val="252525"/>
        </w:rPr>
      </w:pPr>
      <w:r w:rsidRPr="00264DA8">
        <w:t>(3) Quá trình biến đổi quần xã trong diễn thế luôn song song với quá trình biến đổi về các điều kiện tự nhiên của môi trường</w:t>
      </w:r>
    </w:p>
    <w:p w14:paraId="0233F6E9" w14:textId="77777777" w:rsidR="00264DA8" w:rsidRPr="00264DA8" w:rsidRDefault="00264DA8" w:rsidP="00264DA8">
      <w:pPr>
        <w:shd w:val="clear" w:color="auto" w:fill="FFFFFF"/>
        <w:jc w:val="both"/>
        <w:rPr>
          <w:color w:val="252525"/>
        </w:rPr>
      </w:pPr>
      <w:r w:rsidRPr="00264DA8">
        <w:t>(4) Xuất hiện ở môi trường đã có một quần xã sinh vật sinh sống.</w:t>
      </w:r>
    </w:p>
    <w:p w14:paraId="1E94015E" w14:textId="77777777" w:rsidR="00264DA8" w:rsidRPr="00264DA8" w:rsidRDefault="00264DA8" w:rsidP="00264DA8">
      <w:pPr>
        <w:shd w:val="clear" w:color="auto" w:fill="FFFFFF"/>
        <w:jc w:val="both"/>
        <w:rPr>
          <w:color w:val="252525"/>
        </w:rPr>
      </w:pPr>
      <w:r w:rsidRPr="00264DA8">
        <w:t>Có bao nhiêu nhận định đúng phản ánh sự giống nhau giữa diễn thế nguyên sinh và diễn thế thứ sinh?</w:t>
      </w:r>
    </w:p>
    <w:p w14:paraId="2F0539E2"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2</w:t>
      </w:r>
    </w:p>
    <w:p w14:paraId="768A6F8F" w14:textId="77777777" w:rsidR="00264DA8" w:rsidRPr="00264DA8" w:rsidRDefault="00264DA8" w:rsidP="00264DA8">
      <w:pPr>
        <w:jc w:val="both"/>
        <w:rPr>
          <w:b/>
          <w:bCs/>
          <w:color w:val="C00000"/>
          <w:lang w:val="de-DE"/>
        </w:rPr>
      </w:pPr>
      <w:r w:rsidRPr="00264DA8">
        <w:rPr>
          <w:b/>
          <w:bCs/>
          <w:color w:val="C00000"/>
          <w:lang w:val="de-DE"/>
        </w:rPr>
        <w:t>Hướng dẫn giải:</w:t>
      </w:r>
    </w:p>
    <w:p w14:paraId="37E6C6B2"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Các nhận định đúng là: (1),(3)</w:t>
      </w:r>
    </w:p>
    <w:p w14:paraId="2B617D59"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Ý (2) (4) là đặc điểm của diễn thế thứ sinh.</w:t>
      </w:r>
    </w:p>
    <w:p w14:paraId="56127B46" w14:textId="77777777" w:rsidR="00264DA8" w:rsidRPr="00264DA8" w:rsidRDefault="00264DA8" w:rsidP="00264DA8">
      <w:pPr>
        <w:jc w:val="both"/>
        <w:rPr>
          <w:color w:val="C00000"/>
        </w:rPr>
      </w:pPr>
      <w:r w:rsidRPr="00264DA8">
        <w:rPr>
          <w:b/>
          <w:bCs/>
          <w:color w:val="C00000"/>
        </w:rPr>
        <w:t>Đáp án cần chọn là: 2</w:t>
      </w:r>
    </w:p>
    <w:p w14:paraId="1E101242" w14:textId="77777777" w:rsidR="00264DA8" w:rsidRPr="00264DA8" w:rsidRDefault="00264DA8" w:rsidP="00264DA8">
      <w:pPr>
        <w:shd w:val="clear" w:color="auto" w:fill="FFFFFF"/>
        <w:jc w:val="both"/>
        <w:rPr>
          <w:color w:val="auto"/>
        </w:rPr>
      </w:pPr>
      <w:r w:rsidRPr="00264DA8">
        <w:rPr>
          <w:b/>
        </w:rPr>
        <w:t xml:space="preserve">Câu 44. </w:t>
      </w:r>
      <w:r w:rsidRPr="00264DA8">
        <w:rPr>
          <w:color w:val="auto"/>
        </w:rPr>
        <w:t>Trên tro tàn núi lửa xuất hiện quần xã tiên phong. Quần xã này sinh sống và phát triển làm tăng độ ẩm và làm giàu thêm nguồn dinh dưỡng hữu cơ, tạo thuận lợi cho cỏ thay thế. Theo thời gian, sau cỏ là tràng cây thân thảo, thân gỗ và cuối cùng là rừng nguyên sinh. Theo lí thuyết, khi nói về quá trình này, có bao nhiêu phát biểu sau đây đúng?</w:t>
      </w:r>
    </w:p>
    <w:p w14:paraId="6999420B" w14:textId="77777777" w:rsidR="00264DA8" w:rsidRPr="00264DA8" w:rsidRDefault="00264DA8" w:rsidP="00264DA8">
      <w:pPr>
        <w:shd w:val="clear" w:color="auto" w:fill="FFFFFF"/>
        <w:jc w:val="both"/>
        <w:rPr>
          <w:color w:val="auto"/>
        </w:rPr>
      </w:pPr>
      <w:r w:rsidRPr="00264DA8">
        <w:rPr>
          <w:color w:val="auto"/>
        </w:rPr>
        <w:t>(1) Đây là quá trình diễn thế sinh thái.</w:t>
      </w:r>
    </w:p>
    <w:p w14:paraId="3787988E" w14:textId="77777777" w:rsidR="00264DA8" w:rsidRPr="00264DA8" w:rsidRDefault="00264DA8" w:rsidP="00264DA8">
      <w:pPr>
        <w:shd w:val="clear" w:color="auto" w:fill="FFFFFF"/>
        <w:jc w:val="both"/>
        <w:rPr>
          <w:color w:val="auto"/>
        </w:rPr>
      </w:pPr>
      <w:r w:rsidRPr="00264DA8">
        <w:rPr>
          <w:color w:val="auto"/>
        </w:rPr>
        <w:t>(2) Rừng nguyên sinh là quần xã đỉnh cực của quá trình biến đổi này.</w:t>
      </w:r>
    </w:p>
    <w:p w14:paraId="67F46363" w14:textId="77777777" w:rsidR="00264DA8" w:rsidRPr="00264DA8" w:rsidRDefault="00264DA8" w:rsidP="00264DA8">
      <w:pPr>
        <w:shd w:val="clear" w:color="auto" w:fill="FFFFFF"/>
        <w:jc w:val="both"/>
        <w:rPr>
          <w:color w:val="auto"/>
        </w:rPr>
      </w:pPr>
      <w:r w:rsidRPr="00264DA8">
        <w:rPr>
          <w:color w:val="auto"/>
        </w:rPr>
        <w:t>(3) Độ đa dạng sinh học có xu hướng tăng dần trong quá trình biến đổi này.</w:t>
      </w:r>
    </w:p>
    <w:p w14:paraId="2595CB12" w14:textId="77777777" w:rsidR="00264DA8" w:rsidRPr="00264DA8" w:rsidRDefault="00264DA8" w:rsidP="00264DA8">
      <w:pPr>
        <w:shd w:val="clear" w:color="auto" w:fill="FFFFFF"/>
        <w:jc w:val="both"/>
        <w:rPr>
          <w:color w:val="auto"/>
        </w:rPr>
      </w:pPr>
      <w:r w:rsidRPr="00264DA8">
        <w:rPr>
          <w:color w:val="auto"/>
        </w:rPr>
        <w:t>(4) Một trong những nguyên nhân gây ra quá trình biến đổi này là sự cạnh tranh gay gắt giữa các loài trong quần xã.</w:t>
      </w:r>
    </w:p>
    <w:p w14:paraId="7E9C3FE9" w14:textId="77777777" w:rsidR="00264DA8" w:rsidRPr="00264DA8" w:rsidRDefault="00264DA8" w:rsidP="00264DA8">
      <w:pPr>
        <w:tabs>
          <w:tab w:val="left" w:pos="283"/>
          <w:tab w:val="left" w:pos="2906"/>
          <w:tab w:val="left" w:pos="5528"/>
          <w:tab w:val="left" w:pos="8150"/>
        </w:tabs>
        <w:jc w:val="both"/>
        <w:rPr>
          <w:color w:val="auto"/>
        </w:rPr>
      </w:pPr>
      <w:r w:rsidRPr="00264DA8">
        <w:rPr>
          <w:rStyle w:val="YoungMixChar"/>
          <w:b/>
          <w:color w:val="auto"/>
        </w:rPr>
        <w:tab/>
        <w:t xml:space="preserve">A. </w:t>
      </w:r>
      <w:r w:rsidRPr="00264DA8">
        <w:rPr>
          <w:color w:val="auto"/>
        </w:rPr>
        <w:t>4</w:t>
      </w:r>
    </w:p>
    <w:p w14:paraId="4B4CCDB2" w14:textId="77777777" w:rsidR="00264DA8" w:rsidRPr="00264DA8" w:rsidRDefault="00264DA8" w:rsidP="00264DA8">
      <w:pPr>
        <w:jc w:val="both"/>
        <w:rPr>
          <w:b/>
          <w:bCs/>
          <w:color w:val="C00000"/>
          <w:lang w:val="de-DE"/>
        </w:rPr>
      </w:pPr>
      <w:r w:rsidRPr="00264DA8">
        <w:rPr>
          <w:b/>
          <w:bCs/>
          <w:color w:val="C00000"/>
          <w:lang w:val="de-DE"/>
        </w:rPr>
        <w:t>Hướng dẫn giải:</w:t>
      </w:r>
    </w:p>
    <w:p w14:paraId="5C7C0FD6"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 I đúng, ví dụ trên có sự thay thế tuần tự các quần xã sinh vậtđây là quá trình diễn thế sinh thái.</w:t>
      </w:r>
    </w:p>
    <w:p w14:paraId="1E786D58"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 II đúng, rừng nguyên sinh xuất hiện cuối cùng nên là quần xã đỉnh cực của quá trình biến đổi này.</w:t>
      </w:r>
    </w:p>
    <w:p w14:paraId="0D079254"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 III đúng, độ đa dạng tăng dần đến quần xã đỉnh cực.</w:t>
      </w:r>
    </w:p>
    <w:p w14:paraId="76854D52"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 IV đúng, sự cạnh tranh gay gắt giữa các loài trong quần xã là một nguyên nhân quan trọng dẫn đến diễn thế sinh thái.</w:t>
      </w:r>
    </w:p>
    <w:p w14:paraId="72F43474" w14:textId="77777777" w:rsidR="00264DA8" w:rsidRPr="00264DA8" w:rsidRDefault="00264DA8" w:rsidP="00264DA8">
      <w:pPr>
        <w:pStyle w:val="NormalWeb"/>
        <w:shd w:val="clear" w:color="auto" w:fill="FFFFFF"/>
        <w:spacing w:before="0" w:beforeAutospacing="0" w:after="0" w:afterAutospacing="0"/>
        <w:jc w:val="both"/>
        <w:rPr>
          <w:color w:val="C00000"/>
        </w:rPr>
      </w:pPr>
      <w:r w:rsidRPr="00264DA8">
        <w:rPr>
          <w:color w:val="C00000"/>
        </w:rPr>
        <w:t>Vậy cả 4 phát biểu đều đúng.</w:t>
      </w:r>
    </w:p>
    <w:p w14:paraId="1D8D351D" w14:textId="77777777" w:rsidR="00264DA8" w:rsidRPr="00264DA8" w:rsidRDefault="00264DA8" w:rsidP="00264DA8">
      <w:pPr>
        <w:jc w:val="both"/>
        <w:rPr>
          <w:color w:val="C00000"/>
        </w:rPr>
      </w:pPr>
      <w:r w:rsidRPr="00264DA8">
        <w:rPr>
          <w:b/>
          <w:bCs/>
          <w:color w:val="C00000"/>
        </w:rPr>
        <w:t>Đáp án cần chọn là: 4</w:t>
      </w:r>
    </w:p>
    <w:p w14:paraId="4D3B4D76" w14:textId="77777777" w:rsidR="00264DA8" w:rsidRPr="00264DA8" w:rsidRDefault="00264DA8" w:rsidP="00264DA8">
      <w:pPr>
        <w:jc w:val="both"/>
      </w:pPr>
      <w:r w:rsidRPr="00264DA8">
        <w:rPr>
          <w:b/>
        </w:rPr>
        <w:lastRenderedPageBreak/>
        <w:t xml:space="preserve">Câu 45. </w:t>
      </w:r>
      <w:r w:rsidRPr="00264DA8">
        <w:t>Cho các phát biểu sau:</w:t>
      </w:r>
    </w:p>
    <w:p w14:paraId="77177CFC" w14:textId="77777777" w:rsidR="00264DA8" w:rsidRPr="00264DA8" w:rsidRDefault="00264DA8" w:rsidP="00264DA8">
      <w:pPr>
        <w:tabs>
          <w:tab w:val="left" w:pos="0"/>
        </w:tabs>
        <w:jc w:val="both"/>
      </w:pPr>
      <w:r w:rsidRPr="00264DA8">
        <w:t>(1) Quần xã có số lượng loài và số lượng cá thể của mỗi loài càng ít thì càng ổn định và khó bị diệt vong vì sự cạnh tranh diễn ra ít.</w:t>
      </w:r>
    </w:p>
    <w:p w14:paraId="5B22B692" w14:textId="77777777" w:rsidR="00264DA8" w:rsidRPr="00264DA8" w:rsidRDefault="00264DA8" w:rsidP="00264DA8">
      <w:pPr>
        <w:tabs>
          <w:tab w:val="left" w:pos="0"/>
        </w:tabs>
        <w:jc w:val="both"/>
      </w:pPr>
      <w:r w:rsidRPr="00264DA8">
        <w:t>(2) Sự cạnh tranh trong từng loài là một trong những nhân tố ảnh hưởng đến độ đa dạng của quần xã.</w:t>
      </w:r>
    </w:p>
    <w:p w14:paraId="5DC2F5F3" w14:textId="77777777" w:rsidR="00264DA8" w:rsidRPr="00264DA8" w:rsidRDefault="00264DA8" w:rsidP="00264DA8">
      <w:pPr>
        <w:tabs>
          <w:tab w:val="left" w:pos="0"/>
        </w:tabs>
        <w:jc w:val="both"/>
      </w:pPr>
      <w:r w:rsidRPr="00264DA8">
        <w:t>(3) Khống chế sinh học là hiện tượng số lượng cá thể của loài này bị số lượng cá thể của loài khác kìm hãm.</w:t>
      </w:r>
    </w:p>
    <w:p w14:paraId="1B624F3C" w14:textId="77777777" w:rsidR="00264DA8" w:rsidRPr="00264DA8" w:rsidRDefault="00264DA8" w:rsidP="00264DA8">
      <w:pPr>
        <w:tabs>
          <w:tab w:val="left" w:pos="0"/>
        </w:tabs>
        <w:jc w:val="both"/>
      </w:pPr>
      <w:r w:rsidRPr="00264DA8">
        <w:t>(4) Cấu trúc lưới thức ăn càng phức tạp khi đi từ vũng vĩ độ cao xuống vĩ độ thấp, từ bờ đến ra khơi đại đương.</w:t>
      </w:r>
    </w:p>
    <w:p w14:paraId="2586701D" w14:textId="77777777" w:rsidR="00264DA8" w:rsidRPr="00264DA8" w:rsidRDefault="00264DA8" w:rsidP="00264DA8">
      <w:pPr>
        <w:tabs>
          <w:tab w:val="left" w:pos="0"/>
        </w:tabs>
        <w:jc w:val="both"/>
      </w:pPr>
      <w:r w:rsidRPr="00264DA8">
        <w:t>(5) Trong quá trình diễn thế, sinh khối, tổng sản lượng và sản lượng sơ cấp tinh đều tăng.</w:t>
      </w:r>
    </w:p>
    <w:p w14:paraId="3187CEAB" w14:textId="77777777" w:rsidR="00264DA8" w:rsidRPr="00264DA8" w:rsidRDefault="00264DA8" w:rsidP="00264DA8">
      <w:pPr>
        <w:tabs>
          <w:tab w:val="left" w:pos="0"/>
        </w:tabs>
        <w:jc w:val="both"/>
      </w:pPr>
      <w:r w:rsidRPr="00264DA8">
        <w:t>(6) Có thể ứng dụng khống chế sinh học bằng việc sử dụng thiên địch thay cho việc sử dụng thuốc trừ sâu góp phần tạo sự bền vững trong nông nghiệp.</w:t>
      </w:r>
    </w:p>
    <w:p w14:paraId="4210508F" w14:textId="77777777" w:rsidR="00264DA8" w:rsidRPr="00264DA8" w:rsidRDefault="00264DA8" w:rsidP="00264DA8">
      <w:pPr>
        <w:jc w:val="both"/>
      </w:pPr>
      <w:r w:rsidRPr="00264DA8">
        <w:t>Có bao nhiêu phát biểu sai?</w:t>
      </w:r>
    </w:p>
    <w:p w14:paraId="06EF6102"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4</w:t>
      </w:r>
    </w:p>
    <w:p w14:paraId="28694226" w14:textId="77777777" w:rsidR="00264DA8" w:rsidRPr="00264DA8" w:rsidRDefault="00264DA8" w:rsidP="00264DA8">
      <w:pPr>
        <w:jc w:val="both"/>
        <w:rPr>
          <w:b/>
          <w:bCs/>
          <w:color w:val="C00000"/>
          <w:lang w:val="de-DE"/>
        </w:rPr>
      </w:pPr>
      <w:r w:rsidRPr="00264DA8">
        <w:rPr>
          <w:b/>
          <w:bCs/>
          <w:color w:val="C00000"/>
          <w:lang w:val="de-DE"/>
        </w:rPr>
        <w:t>Hướng dẫn giải:</w:t>
      </w:r>
    </w:p>
    <w:p w14:paraId="691B7D06" w14:textId="77777777" w:rsidR="00264DA8" w:rsidRPr="00264DA8" w:rsidRDefault="00264DA8" w:rsidP="00264DA8">
      <w:pPr>
        <w:jc w:val="both"/>
        <w:rPr>
          <w:color w:val="C00000"/>
        </w:rPr>
      </w:pPr>
      <w:r w:rsidRPr="00264DA8">
        <w:rPr>
          <w:color w:val="C00000"/>
        </w:rPr>
        <w:t>- Ý 1 sai do quần xã có số lượng loài và số lượng cá thể của mỗi loài càng ít thì càng ít ổn định, kém phong phú, đa dạng, có nguy cơ diệt vong cao khi môi trường thay đổi.</w:t>
      </w:r>
    </w:p>
    <w:p w14:paraId="5E984B7C" w14:textId="77777777" w:rsidR="00264DA8" w:rsidRPr="00264DA8" w:rsidRDefault="00264DA8" w:rsidP="00264DA8">
      <w:pPr>
        <w:jc w:val="both"/>
        <w:rPr>
          <w:color w:val="C00000"/>
        </w:rPr>
      </w:pPr>
      <w:r w:rsidRPr="00264DA8">
        <w:rPr>
          <w:color w:val="C00000"/>
        </w:rPr>
        <w:t>- Ý 2 sai vì mức đa dạng của quần xã không phụ thuộc vào sự cạnh tranh trong loài vì sự cạnh tranh này chỉ diễn ra trong loài và là động lực của sự tiến hóa của loài, không có vai trò làm tăng hay giảm mức độ đa dạng của quần xã.</w:t>
      </w:r>
    </w:p>
    <w:p w14:paraId="1394BB00" w14:textId="77777777" w:rsidR="00264DA8" w:rsidRPr="00264DA8" w:rsidRDefault="00264DA8" w:rsidP="00264DA8">
      <w:pPr>
        <w:jc w:val="both"/>
        <w:rPr>
          <w:color w:val="C00000"/>
        </w:rPr>
      </w:pPr>
      <w:r w:rsidRPr="00264DA8">
        <w:rPr>
          <w:color w:val="C00000"/>
        </w:rPr>
        <w:t>- Ý 3 đúng vì đó là định nghĩa.</w:t>
      </w:r>
    </w:p>
    <w:p w14:paraId="4BD6B881" w14:textId="77777777" w:rsidR="00264DA8" w:rsidRPr="00264DA8" w:rsidRDefault="00264DA8" w:rsidP="00264DA8">
      <w:pPr>
        <w:jc w:val="both"/>
        <w:rPr>
          <w:color w:val="C00000"/>
        </w:rPr>
      </w:pPr>
      <w:r w:rsidRPr="00264DA8">
        <w:rPr>
          <w:color w:val="C00000"/>
        </w:rPr>
        <w:t>- Ý 4 sai, phát biểu thì ý đầu đúng nhưng ý sau sai bởi độ đa dạng ở bờ cao hơn so với khơi đại dương nên phát biểu đúng phải là: cấu trúc lưới thức ăn càng phức tạp khi đi từ vùng vĩ độ cao xuống vĩ độ thấp, từ khơi đại dương vào bờ.</w:t>
      </w:r>
    </w:p>
    <w:p w14:paraId="07710DF9" w14:textId="77777777" w:rsidR="00264DA8" w:rsidRPr="00264DA8" w:rsidRDefault="00264DA8" w:rsidP="00264DA8">
      <w:pPr>
        <w:jc w:val="both"/>
        <w:rPr>
          <w:color w:val="C00000"/>
        </w:rPr>
      </w:pPr>
      <w:r w:rsidRPr="00264DA8">
        <w:rPr>
          <w:color w:val="C00000"/>
        </w:rPr>
        <w:t>- Ý 5 sai do sản lượng sơ cấp tỉnh giảm.</w:t>
      </w:r>
    </w:p>
    <w:p w14:paraId="1731CC85" w14:textId="77777777" w:rsidR="00264DA8" w:rsidRPr="00264DA8" w:rsidRDefault="00264DA8" w:rsidP="00264DA8">
      <w:pPr>
        <w:jc w:val="both"/>
        <w:rPr>
          <w:color w:val="C00000"/>
        </w:rPr>
      </w:pPr>
      <w:r w:rsidRPr="00264DA8">
        <w:rPr>
          <w:color w:val="C00000"/>
        </w:rPr>
        <w:t>- Ý 6 đúng do việc áp dụng khống chế sinh học giúp bảo vệ môi trường do không gây ô nhiễm.</w:t>
      </w:r>
    </w:p>
    <w:p w14:paraId="6C7FD398" w14:textId="77777777" w:rsidR="00264DA8" w:rsidRPr="00264DA8" w:rsidRDefault="00264DA8" w:rsidP="00264DA8">
      <w:pPr>
        <w:jc w:val="both"/>
        <w:rPr>
          <w:color w:val="C00000"/>
        </w:rPr>
      </w:pPr>
      <w:r w:rsidRPr="00264DA8">
        <w:rPr>
          <w:b/>
          <w:bCs/>
          <w:color w:val="C00000"/>
        </w:rPr>
        <w:t>Đáp án cần chọn là: 4</w:t>
      </w:r>
    </w:p>
    <w:p w14:paraId="7EE560C8" w14:textId="77777777" w:rsidR="00264DA8" w:rsidRPr="00264DA8" w:rsidRDefault="00264DA8" w:rsidP="00264DA8">
      <w:pPr>
        <w:jc w:val="both"/>
      </w:pPr>
      <w:r w:rsidRPr="00264DA8">
        <w:rPr>
          <w:b/>
        </w:rPr>
        <w:t xml:space="preserve">Câu 46. </w:t>
      </w:r>
      <w:r w:rsidRPr="00264DA8">
        <w:t>Cho các phát biểu sau:</w:t>
      </w:r>
    </w:p>
    <w:p w14:paraId="40BECE85" w14:textId="77777777" w:rsidR="00264DA8" w:rsidRPr="00264DA8" w:rsidRDefault="00264DA8" w:rsidP="00264DA8">
      <w:pPr>
        <w:jc w:val="both"/>
      </w:pPr>
      <w:r w:rsidRPr="00264DA8">
        <w:t>(1) Kết quả của diễn thế sinh thái là thay đổi cấu trúc quần xã.</w:t>
      </w:r>
    </w:p>
    <w:p w14:paraId="73059383" w14:textId="77777777" w:rsidR="00264DA8" w:rsidRPr="00264DA8" w:rsidRDefault="00264DA8" w:rsidP="00264DA8">
      <w:pPr>
        <w:jc w:val="both"/>
      </w:pPr>
      <w:r w:rsidRPr="00264DA8">
        <w:t>(2) Trong diễn thế sinh thái, dạng sinh vật có vai trò quan trọng nhất đối với việc hình thành quần xã mới là vi sinh vật.</w:t>
      </w:r>
    </w:p>
    <w:p w14:paraId="37F90891" w14:textId="77777777" w:rsidR="00264DA8" w:rsidRPr="00264DA8" w:rsidRDefault="00264DA8" w:rsidP="00264DA8">
      <w:pPr>
        <w:jc w:val="both"/>
      </w:pPr>
      <w:r w:rsidRPr="00264DA8">
        <w:t>(3) Quá trình hình thành một quần xã ổn định từ một hòn đảo mới được hình thành giữa biển là diễn thế thứ sinh.</w:t>
      </w:r>
    </w:p>
    <w:p w14:paraId="67CA85CE" w14:textId="77777777" w:rsidR="00264DA8" w:rsidRPr="00264DA8" w:rsidRDefault="00264DA8" w:rsidP="00264DA8">
      <w:pPr>
        <w:jc w:val="both"/>
      </w:pPr>
      <w:r w:rsidRPr="00264DA8">
        <w:t>(4) Nguyên nhân bên trong thúc đẩy diễn thế sinh thái là mức sinh sản và mức tử vong của các loài trong quần xã.</w:t>
      </w:r>
    </w:p>
    <w:p w14:paraId="5F7C1596" w14:textId="77777777" w:rsidR="00264DA8" w:rsidRPr="00264DA8" w:rsidRDefault="00264DA8" w:rsidP="00264DA8">
      <w:pPr>
        <w:jc w:val="both"/>
      </w:pPr>
      <w:r w:rsidRPr="00264DA8">
        <w:t>Có bao nhiêu phát biểu sai?</w:t>
      </w:r>
    </w:p>
    <w:p w14:paraId="36550EF5"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4</w:t>
      </w:r>
    </w:p>
    <w:p w14:paraId="782BA351" w14:textId="77777777" w:rsidR="00264DA8" w:rsidRPr="00264DA8" w:rsidRDefault="00264DA8" w:rsidP="00264DA8">
      <w:pPr>
        <w:jc w:val="both"/>
        <w:rPr>
          <w:b/>
          <w:bCs/>
          <w:color w:val="C00000"/>
          <w:lang w:val="de-DE"/>
        </w:rPr>
      </w:pPr>
      <w:r w:rsidRPr="00264DA8">
        <w:rPr>
          <w:b/>
          <w:bCs/>
          <w:color w:val="C00000"/>
          <w:lang w:val="de-DE"/>
        </w:rPr>
        <w:t>Hướng dẫn giải:</w:t>
      </w:r>
    </w:p>
    <w:p w14:paraId="3D256438" w14:textId="77777777" w:rsidR="00264DA8" w:rsidRPr="00264DA8" w:rsidRDefault="00264DA8" w:rsidP="00264DA8">
      <w:pPr>
        <w:jc w:val="both"/>
        <w:rPr>
          <w:color w:val="C00000"/>
        </w:rPr>
      </w:pPr>
      <w:r w:rsidRPr="00264DA8">
        <w:rPr>
          <w:color w:val="C00000"/>
        </w:rPr>
        <w:t>- Ý 1 sai do kết quả của diễn thế sinh thái là thiết lập mối cân bằng mới vì thực chất của quá trình diễn thế sinh thái là sự thay thế các dạng quần xã cuối cùng tiến đến một quân xã ổn định.</w:t>
      </w:r>
    </w:p>
    <w:p w14:paraId="5E8293AE" w14:textId="77777777" w:rsidR="00264DA8" w:rsidRPr="00264DA8" w:rsidRDefault="00264DA8" w:rsidP="00264DA8">
      <w:pPr>
        <w:jc w:val="both"/>
        <w:rPr>
          <w:color w:val="C00000"/>
        </w:rPr>
      </w:pPr>
      <w:r w:rsidRPr="00264DA8">
        <w:rPr>
          <w:color w:val="C00000"/>
        </w:rPr>
        <w:t>- Ý 2 sai do trong diễn thế sinh thái, dạng sinh vật có vai trò quan trọng nhất đối với việc hình thành quần xã mới là thực vật.</w:t>
      </w:r>
    </w:p>
    <w:p w14:paraId="52686429" w14:textId="77777777" w:rsidR="00264DA8" w:rsidRPr="00264DA8" w:rsidRDefault="00264DA8" w:rsidP="00264DA8">
      <w:pPr>
        <w:jc w:val="both"/>
        <w:rPr>
          <w:color w:val="C00000"/>
        </w:rPr>
      </w:pPr>
      <w:r w:rsidRPr="00264DA8">
        <w:rPr>
          <w:color w:val="C00000"/>
        </w:rPr>
        <w:t xml:space="preserve">- Ý 3 sai, đó là diễn thế nguyên sinh. </w:t>
      </w:r>
    </w:p>
    <w:p w14:paraId="09D74C98" w14:textId="77777777" w:rsidR="00264DA8" w:rsidRPr="00264DA8" w:rsidRDefault="00264DA8" w:rsidP="00264DA8">
      <w:pPr>
        <w:jc w:val="both"/>
        <w:rPr>
          <w:color w:val="C00000"/>
        </w:rPr>
      </w:pPr>
      <w:r w:rsidRPr="00264DA8">
        <w:rPr>
          <w:color w:val="C00000"/>
        </w:rPr>
        <w:t>- Ý 4 sai vì nguyên nhân bên trong thúc đẩy diễn thế sinh thái là sự cạnh tranh gay gắt của các loài trong quần xã.</w:t>
      </w:r>
    </w:p>
    <w:p w14:paraId="23A21293" w14:textId="77777777" w:rsidR="00264DA8" w:rsidRPr="00264DA8" w:rsidRDefault="00264DA8" w:rsidP="00264DA8">
      <w:pPr>
        <w:jc w:val="both"/>
        <w:rPr>
          <w:color w:val="C00000"/>
        </w:rPr>
      </w:pPr>
      <w:r w:rsidRPr="00264DA8">
        <w:rPr>
          <w:b/>
          <w:bCs/>
          <w:color w:val="C00000"/>
        </w:rPr>
        <w:t>Đáp án cần chọn là: 4</w:t>
      </w:r>
    </w:p>
    <w:p w14:paraId="1BAF6374" w14:textId="77777777" w:rsidR="00264DA8" w:rsidRPr="00264DA8" w:rsidRDefault="00264DA8" w:rsidP="00264DA8">
      <w:pPr>
        <w:jc w:val="both"/>
      </w:pPr>
      <w:r w:rsidRPr="00264DA8">
        <w:rPr>
          <w:b/>
        </w:rPr>
        <w:t xml:space="preserve">Câu 47. </w:t>
      </w:r>
      <w:r w:rsidRPr="00264DA8">
        <w:t>Cho các phát biểu sau đây về diễn thế sinh thái:</w:t>
      </w:r>
    </w:p>
    <w:p w14:paraId="328708A5" w14:textId="77777777" w:rsidR="00264DA8" w:rsidRPr="00264DA8" w:rsidRDefault="00264DA8" w:rsidP="00264DA8">
      <w:pPr>
        <w:tabs>
          <w:tab w:val="left" w:pos="0"/>
        </w:tabs>
        <w:jc w:val="both"/>
      </w:pPr>
      <w:r w:rsidRPr="00264DA8">
        <w:t>(1) Diễn thế là quá trình phát triển thay thế tuần tự của quần thể sinh vật, từ dạng khởi đầu qua các giai đoạn trung gian để đến quẫn xã cuối cùng tương đối ổn định (quần xã đỉnh cực).</w:t>
      </w:r>
    </w:p>
    <w:p w14:paraId="016381EE" w14:textId="77777777" w:rsidR="00264DA8" w:rsidRPr="00264DA8" w:rsidRDefault="00264DA8" w:rsidP="00264DA8">
      <w:pPr>
        <w:tabs>
          <w:tab w:val="left" w:pos="0"/>
        </w:tabs>
        <w:jc w:val="both"/>
      </w:pPr>
      <w:r w:rsidRPr="00264DA8">
        <w:t>(2) Diễn thế thường là một quá trình định hướng và không thể dự báo được.</w:t>
      </w:r>
    </w:p>
    <w:p w14:paraId="617C2EB9" w14:textId="77777777" w:rsidR="00264DA8" w:rsidRPr="00264DA8" w:rsidRDefault="00264DA8" w:rsidP="00264DA8">
      <w:pPr>
        <w:tabs>
          <w:tab w:val="left" w:pos="0"/>
        </w:tabs>
        <w:jc w:val="both"/>
      </w:pPr>
      <w:r w:rsidRPr="00264DA8">
        <w:lastRenderedPageBreak/>
        <w:t>(3) Trong quá trình diễn thế, nhiều chỉ số sinh thái biến đổi phù hợp với trạng thái mới của quần xã và phù hợp với môi trường.</w:t>
      </w:r>
    </w:p>
    <w:p w14:paraId="74194FF0" w14:textId="77777777" w:rsidR="00264DA8" w:rsidRPr="00264DA8" w:rsidRDefault="00264DA8" w:rsidP="00264DA8">
      <w:pPr>
        <w:tabs>
          <w:tab w:val="left" w:pos="0"/>
        </w:tabs>
        <w:jc w:val="both"/>
      </w:pPr>
      <w:r w:rsidRPr="00264DA8">
        <w:t xml:space="preserve">(4) Diễn thế được bắt đầu từ một nương rẫy bỏ hoang được gọi là diễn thế thứ sinh. </w:t>
      </w:r>
    </w:p>
    <w:p w14:paraId="0A1CA29A" w14:textId="77777777" w:rsidR="00264DA8" w:rsidRPr="00264DA8" w:rsidRDefault="00264DA8" w:rsidP="00264DA8">
      <w:pPr>
        <w:tabs>
          <w:tab w:val="left" w:pos="0"/>
        </w:tabs>
        <w:jc w:val="both"/>
      </w:pPr>
      <w:r w:rsidRPr="00264DA8">
        <w:t>Có bao nhiêu phát biểu đúng?</w:t>
      </w:r>
    </w:p>
    <w:p w14:paraId="07969D87"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2</w:t>
      </w:r>
    </w:p>
    <w:p w14:paraId="382604A2" w14:textId="77777777" w:rsidR="00264DA8" w:rsidRPr="00264DA8" w:rsidRDefault="00264DA8" w:rsidP="00264DA8">
      <w:pPr>
        <w:jc w:val="both"/>
        <w:rPr>
          <w:b/>
          <w:bCs/>
          <w:color w:val="C00000"/>
          <w:lang w:val="de-DE"/>
        </w:rPr>
      </w:pPr>
      <w:r w:rsidRPr="00264DA8">
        <w:rPr>
          <w:b/>
          <w:bCs/>
          <w:color w:val="C00000"/>
          <w:lang w:val="de-DE"/>
        </w:rPr>
        <w:t>Hướng dẫn giải:</w:t>
      </w:r>
    </w:p>
    <w:p w14:paraId="258C845C" w14:textId="77777777" w:rsidR="00264DA8" w:rsidRPr="00264DA8" w:rsidRDefault="00264DA8" w:rsidP="00264DA8">
      <w:pPr>
        <w:numPr>
          <w:ilvl w:val="0"/>
          <w:numId w:val="44"/>
        </w:numPr>
        <w:jc w:val="both"/>
        <w:rPr>
          <w:color w:val="C00000"/>
        </w:rPr>
      </w:pPr>
      <w:r w:rsidRPr="00264DA8">
        <w:rPr>
          <w:color w:val="C00000"/>
        </w:rPr>
        <w:t>Sai, Diễn thế là quá trình phát triển thay thế tuần tự của quần xã sinh vật (chứ không phải là quần thể sinh vật), từ dạng khởi đầu qua các giai đoạn trung gian để đến quẫn xã cuối cùng tương đối ổn định.</w:t>
      </w:r>
    </w:p>
    <w:p w14:paraId="1ABE782B" w14:textId="77777777" w:rsidR="00264DA8" w:rsidRPr="00264DA8" w:rsidRDefault="00264DA8" w:rsidP="00264DA8">
      <w:pPr>
        <w:numPr>
          <w:ilvl w:val="0"/>
          <w:numId w:val="44"/>
        </w:numPr>
        <w:jc w:val="both"/>
        <w:rPr>
          <w:color w:val="C00000"/>
        </w:rPr>
      </w:pPr>
      <w:r w:rsidRPr="00264DA8">
        <w:rPr>
          <w:color w:val="C00000"/>
        </w:rPr>
        <w:t>Sai, Diễn thế thường là một quá trình định hướng và có thể dự báo được (chứ không phải là không thể dự báo được.</w:t>
      </w:r>
    </w:p>
    <w:p w14:paraId="1814CCAF" w14:textId="77777777" w:rsidR="00264DA8" w:rsidRPr="00264DA8" w:rsidRDefault="00264DA8" w:rsidP="00264DA8">
      <w:pPr>
        <w:numPr>
          <w:ilvl w:val="0"/>
          <w:numId w:val="44"/>
        </w:numPr>
        <w:jc w:val="both"/>
        <w:rPr>
          <w:color w:val="C00000"/>
        </w:rPr>
      </w:pPr>
      <w:r w:rsidRPr="00264DA8">
        <w:rPr>
          <w:color w:val="C00000"/>
        </w:rPr>
        <w:t>Đúng, Trong quá trình diễn thế, nhiều chỉ số sinh thái biến đổi phù hợp với trạng thái mới của quần xã và phù hợp với môi trường. Nguyên nhân là do môi trường thay đổi nên các chỉ số sinh thái cũng phải biến đổi.</w:t>
      </w:r>
    </w:p>
    <w:p w14:paraId="70FD1EDA" w14:textId="77777777" w:rsidR="00264DA8" w:rsidRPr="00264DA8" w:rsidRDefault="00264DA8" w:rsidP="00264DA8">
      <w:pPr>
        <w:numPr>
          <w:ilvl w:val="0"/>
          <w:numId w:val="44"/>
        </w:numPr>
        <w:jc w:val="both"/>
        <w:rPr>
          <w:color w:val="C00000"/>
        </w:rPr>
      </w:pPr>
      <w:r w:rsidRPr="00264DA8">
        <w:rPr>
          <w:color w:val="C00000"/>
        </w:rPr>
        <w:t>Đúng, Diễn thế được bắt đầu từ một nương rẫy bỏ hoang được gọi là điễn thế thứ sinh. Nương rẫy bỏ hoang thì trước đây là nương rẫy cũng đã tồn tại một quần xã.</w:t>
      </w:r>
    </w:p>
    <w:p w14:paraId="399583C3" w14:textId="77777777" w:rsidR="00264DA8" w:rsidRPr="00264DA8" w:rsidRDefault="00264DA8" w:rsidP="00264DA8">
      <w:pPr>
        <w:numPr>
          <w:ilvl w:val="0"/>
          <w:numId w:val="44"/>
        </w:numPr>
        <w:jc w:val="both"/>
        <w:rPr>
          <w:color w:val="C00000"/>
        </w:rPr>
      </w:pPr>
      <w:r w:rsidRPr="00264DA8">
        <w:rPr>
          <w:color w:val="C00000"/>
        </w:rPr>
        <w:t>Diễn thế thứ sinh (hay thứ cấp) xảy ra ở môi trường mà trước đây từng tồn tại một quần xã, nhưng nay đã bị hủy diệt hoàn toàn.</w:t>
      </w:r>
    </w:p>
    <w:p w14:paraId="37EC9F57" w14:textId="77777777" w:rsidR="00264DA8" w:rsidRPr="00264DA8" w:rsidRDefault="00264DA8" w:rsidP="00264DA8">
      <w:pPr>
        <w:jc w:val="both"/>
        <w:rPr>
          <w:color w:val="C00000"/>
        </w:rPr>
      </w:pPr>
      <w:r w:rsidRPr="00264DA8">
        <w:rPr>
          <w:color w:val="C00000"/>
        </w:rPr>
        <w:t>Như vậy có 2 phát biểu đúng.</w:t>
      </w:r>
    </w:p>
    <w:p w14:paraId="0BA99BBC" w14:textId="77777777" w:rsidR="00264DA8" w:rsidRPr="00264DA8" w:rsidRDefault="00264DA8" w:rsidP="00264DA8">
      <w:pPr>
        <w:jc w:val="both"/>
        <w:rPr>
          <w:color w:val="C00000"/>
        </w:rPr>
      </w:pPr>
      <w:r w:rsidRPr="00264DA8">
        <w:rPr>
          <w:b/>
          <w:bCs/>
          <w:color w:val="C00000"/>
        </w:rPr>
        <w:t>Đáp án cần chọn là: 2</w:t>
      </w:r>
    </w:p>
    <w:p w14:paraId="04C82795" w14:textId="77777777" w:rsidR="00264DA8" w:rsidRPr="00264DA8" w:rsidRDefault="00264DA8" w:rsidP="00264DA8">
      <w:pPr>
        <w:jc w:val="both"/>
      </w:pPr>
      <w:r w:rsidRPr="00264DA8">
        <w:rPr>
          <w:b/>
        </w:rPr>
        <w:t xml:space="preserve">Câu 48. </w:t>
      </w:r>
      <w:r w:rsidRPr="00264DA8">
        <w:t>Cho các hiện tượng sau:</w:t>
      </w:r>
    </w:p>
    <w:p w14:paraId="0DA34005" w14:textId="77777777" w:rsidR="00264DA8" w:rsidRPr="00264DA8" w:rsidRDefault="00264DA8" w:rsidP="00264DA8">
      <w:pPr>
        <w:jc w:val="both"/>
      </w:pPr>
      <w:r w:rsidRPr="00264DA8">
        <w:t>(1) Quá trình hình thành hệ sinh thái rừng từ đồi trọc.</w:t>
      </w:r>
    </w:p>
    <w:p w14:paraId="4ADBBED5" w14:textId="77777777" w:rsidR="00264DA8" w:rsidRPr="00264DA8" w:rsidRDefault="00264DA8" w:rsidP="00264DA8">
      <w:pPr>
        <w:jc w:val="both"/>
      </w:pPr>
      <w:r w:rsidRPr="00264DA8">
        <w:t>(2) Để cây trồng cho năng suất cao trong quá trình trồng trọt người nông dân bón cho cây với các loại phân khác nhau như phân chuồng, phân hóa học, phân vi lượng...</w:t>
      </w:r>
    </w:p>
    <w:p w14:paraId="6B34C200" w14:textId="77777777" w:rsidR="00264DA8" w:rsidRPr="00264DA8" w:rsidRDefault="00264DA8" w:rsidP="00264DA8">
      <w:pPr>
        <w:tabs>
          <w:tab w:val="left" w:pos="0"/>
        </w:tabs>
        <w:jc w:val="both"/>
      </w:pPr>
      <w:r w:rsidRPr="00264DA8">
        <w:t>(3) Từ một rừng Lim sau một thời gian biến đổi thành rừng thưa.</w:t>
      </w:r>
    </w:p>
    <w:p w14:paraId="620364EC" w14:textId="77777777" w:rsidR="00264DA8" w:rsidRPr="00264DA8" w:rsidRDefault="00264DA8" w:rsidP="00264DA8">
      <w:pPr>
        <w:tabs>
          <w:tab w:val="left" w:pos="0"/>
        </w:tabs>
        <w:jc w:val="both"/>
      </w:pPr>
      <w:r w:rsidRPr="00264DA8">
        <w:t>(4) Số lượng cá thể của các quần thể sinh vật trên xác một con gà ngày càng giảm dần.</w:t>
      </w:r>
    </w:p>
    <w:p w14:paraId="3743935E" w14:textId="77777777" w:rsidR="00264DA8" w:rsidRPr="00264DA8" w:rsidRDefault="00264DA8" w:rsidP="00264DA8">
      <w:pPr>
        <w:jc w:val="both"/>
      </w:pPr>
      <w:r w:rsidRPr="00264DA8">
        <w:t>Có bao nhiêu hiện tượng là diễn thái sinh thái?</w:t>
      </w:r>
    </w:p>
    <w:p w14:paraId="36794AA0"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3</w:t>
      </w:r>
    </w:p>
    <w:p w14:paraId="6630AEEB" w14:textId="77777777" w:rsidR="00264DA8" w:rsidRPr="00264DA8" w:rsidRDefault="00264DA8" w:rsidP="00264DA8">
      <w:pPr>
        <w:jc w:val="both"/>
        <w:rPr>
          <w:b/>
          <w:bCs/>
          <w:color w:val="C00000"/>
          <w:lang w:val="de-DE"/>
        </w:rPr>
      </w:pPr>
      <w:r w:rsidRPr="00264DA8">
        <w:rPr>
          <w:b/>
          <w:bCs/>
          <w:color w:val="C00000"/>
          <w:lang w:val="de-DE"/>
        </w:rPr>
        <w:t>Hướng dẫn giải:</w:t>
      </w:r>
    </w:p>
    <w:p w14:paraId="74B3628E" w14:textId="77777777" w:rsidR="00264DA8" w:rsidRPr="00264DA8" w:rsidRDefault="00264DA8" w:rsidP="00F27E5C">
      <w:pPr>
        <w:pStyle w:val="BodyText"/>
        <w:ind w:left="0"/>
        <w:jc w:val="both"/>
        <w:rPr>
          <w:color w:val="C00000"/>
          <w:sz w:val="24"/>
          <w:szCs w:val="24"/>
        </w:rPr>
      </w:pPr>
      <w:r w:rsidRPr="00264DA8">
        <w:rPr>
          <w:color w:val="C00000"/>
          <w:sz w:val="24"/>
          <w:szCs w:val="24"/>
        </w:rPr>
        <w:t>(1) Diễn thế nguyên sinh.</w:t>
      </w:r>
    </w:p>
    <w:p w14:paraId="20D8E516" w14:textId="77777777" w:rsidR="00264DA8" w:rsidRPr="00264DA8" w:rsidRDefault="00264DA8" w:rsidP="00F27E5C">
      <w:pPr>
        <w:pStyle w:val="BodyText"/>
        <w:ind w:left="0"/>
        <w:jc w:val="both"/>
        <w:rPr>
          <w:color w:val="C00000"/>
          <w:sz w:val="24"/>
          <w:szCs w:val="24"/>
        </w:rPr>
      </w:pPr>
      <w:r w:rsidRPr="00264DA8">
        <w:rPr>
          <w:color w:val="C00000"/>
          <w:sz w:val="24"/>
          <w:szCs w:val="24"/>
        </w:rPr>
        <w:t>(2) Sự tác động tổng hợp của các nhân tố sinh thái.</w:t>
      </w:r>
    </w:p>
    <w:p w14:paraId="3BD94E71" w14:textId="77777777" w:rsidR="00264DA8" w:rsidRPr="00264DA8" w:rsidRDefault="00264DA8" w:rsidP="00264DA8">
      <w:pPr>
        <w:jc w:val="both"/>
        <w:rPr>
          <w:color w:val="C00000"/>
        </w:rPr>
      </w:pPr>
      <w:r w:rsidRPr="00264DA8">
        <w:rPr>
          <w:color w:val="C00000"/>
        </w:rPr>
        <w:t>(3) Diễn thế thứ sinh.</w:t>
      </w:r>
    </w:p>
    <w:p w14:paraId="1AA3098A" w14:textId="77777777" w:rsidR="00264DA8" w:rsidRPr="00264DA8" w:rsidRDefault="00264DA8" w:rsidP="00264DA8">
      <w:pPr>
        <w:jc w:val="both"/>
        <w:rPr>
          <w:color w:val="C00000"/>
        </w:rPr>
      </w:pPr>
      <w:r w:rsidRPr="00264DA8">
        <w:rPr>
          <w:color w:val="C00000"/>
        </w:rPr>
        <w:t>(4) Diễn thế phân hủy.</w:t>
      </w:r>
    </w:p>
    <w:p w14:paraId="7BB1A75B" w14:textId="77777777" w:rsidR="00264DA8" w:rsidRPr="00264DA8" w:rsidRDefault="00264DA8" w:rsidP="00264DA8">
      <w:pPr>
        <w:jc w:val="both"/>
        <w:rPr>
          <w:color w:val="C00000"/>
        </w:rPr>
      </w:pPr>
      <w:r w:rsidRPr="00264DA8">
        <w:rPr>
          <w:b/>
          <w:bCs/>
          <w:color w:val="C00000"/>
        </w:rPr>
        <w:t>Đáp án cần chọn là: 3</w:t>
      </w:r>
    </w:p>
    <w:p w14:paraId="696E3F0C" w14:textId="77777777" w:rsidR="00264DA8" w:rsidRPr="00264DA8" w:rsidRDefault="00264DA8" w:rsidP="00264DA8">
      <w:pPr>
        <w:jc w:val="both"/>
      </w:pPr>
      <w:r w:rsidRPr="00264DA8">
        <w:rPr>
          <w:b/>
        </w:rPr>
        <w:t xml:space="preserve">Câu 49. </w:t>
      </w:r>
      <w:r w:rsidRPr="00264DA8">
        <w:t>Cho hình ảnh về các giai đoạn của một quá trình diễn thế sinh thái và các phát biểu sau đây:</w:t>
      </w:r>
    </w:p>
    <w:p w14:paraId="4575AC44" w14:textId="77777777" w:rsidR="00264DA8" w:rsidRPr="00264DA8" w:rsidRDefault="00264DA8" w:rsidP="00264DA8">
      <w:pPr>
        <w:jc w:val="center"/>
      </w:pPr>
      <w:r w:rsidRPr="00264DA8">
        <w:rPr>
          <w:noProof/>
        </w:rPr>
        <w:drawing>
          <wp:inline distT="0" distB="0" distL="0" distR="0" wp14:anchorId="1BFC23EF" wp14:editId="6ABB25AE">
            <wp:extent cx="2748235" cy="2594517"/>
            <wp:effectExtent l="0" t="0" r="0" b="0"/>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2565" cy="2598605"/>
                    </a:xfrm>
                    <a:prstGeom prst="rect">
                      <a:avLst/>
                    </a:prstGeom>
                    <a:noFill/>
                    <a:ln>
                      <a:noFill/>
                    </a:ln>
                  </pic:spPr>
                </pic:pic>
              </a:graphicData>
            </a:graphic>
          </wp:inline>
        </w:drawing>
      </w:r>
    </w:p>
    <w:p w14:paraId="4E5E7EAD" w14:textId="77777777" w:rsidR="00264DA8" w:rsidRPr="00264DA8" w:rsidRDefault="00264DA8" w:rsidP="00264DA8">
      <w:pPr>
        <w:tabs>
          <w:tab w:val="left" w:pos="0"/>
        </w:tabs>
        <w:jc w:val="both"/>
      </w:pPr>
      <w:r w:rsidRPr="00264DA8">
        <w:t>(1) Quá trình này là quá trình diễn thế nguyên sinh.</w:t>
      </w:r>
    </w:p>
    <w:p w14:paraId="1A2E81C0" w14:textId="77777777" w:rsidR="00264DA8" w:rsidRPr="00264DA8" w:rsidRDefault="00264DA8" w:rsidP="00264DA8">
      <w:pPr>
        <w:tabs>
          <w:tab w:val="left" w:pos="0"/>
        </w:tabs>
        <w:jc w:val="both"/>
      </w:pPr>
      <w:r w:rsidRPr="00264DA8">
        <w:lastRenderedPageBreak/>
        <w:t>(2) Thứ tự đúng của các giai đoạn là a - e - c - b - đ.</w:t>
      </w:r>
    </w:p>
    <w:p w14:paraId="0534607F" w14:textId="77777777" w:rsidR="00264DA8" w:rsidRPr="00264DA8" w:rsidRDefault="00264DA8" w:rsidP="00264DA8">
      <w:pPr>
        <w:tabs>
          <w:tab w:val="left" w:pos="0"/>
        </w:tabs>
        <w:jc w:val="both"/>
      </w:pPr>
      <w:r w:rsidRPr="00264DA8">
        <w:t>(3) Giai đoạn a được gọi là quần xã sinh vật tiên phong.</w:t>
      </w:r>
    </w:p>
    <w:p w14:paraId="45668F06" w14:textId="77777777" w:rsidR="00264DA8" w:rsidRPr="00264DA8" w:rsidRDefault="00264DA8" w:rsidP="00264DA8">
      <w:pPr>
        <w:tabs>
          <w:tab w:val="left" w:pos="0"/>
        </w:tabs>
        <w:jc w:val="both"/>
      </w:pPr>
      <w:r w:rsidRPr="00264DA8">
        <w:t>(4) Quần xã ở giai đoạn d có độ đa dạng cao nhất.</w:t>
      </w:r>
    </w:p>
    <w:p w14:paraId="0A89BD70" w14:textId="77777777" w:rsidR="00264DA8" w:rsidRPr="00264DA8" w:rsidRDefault="00264DA8" w:rsidP="00264DA8">
      <w:pPr>
        <w:tabs>
          <w:tab w:val="left" w:pos="0"/>
        </w:tabs>
        <w:jc w:val="both"/>
      </w:pPr>
      <w:r w:rsidRPr="00264DA8">
        <w:t xml:space="preserve">(5) Thành phần thực vật chủ yếu trong giai đoạn e là cây thân thảo ưa bóng. </w:t>
      </w:r>
    </w:p>
    <w:p w14:paraId="61352683" w14:textId="77777777" w:rsidR="00264DA8" w:rsidRPr="00264DA8" w:rsidRDefault="00264DA8" w:rsidP="00264DA8">
      <w:pPr>
        <w:tabs>
          <w:tab w:val="left" w:pos="0"/>
        </w:tabs>
        <w:jc w:val="both"/>
      </w:pPr>
      <w:r w:rsidRPr="00264DA8">
        <w:t>Có bao nhiêu phát biểu đúng?</w:t>
      </w:r>
    </w:p>
    <w:p w14:paraId="4F134B9A"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1</w:t>
      </w:r>
    </w:p>
    <w:p w14:paraId="32482EE2" w14:textId="77777777" w:rsidR="00264DA8" w:rsidRPr="00264DA8" w:rsidRDefault="00264DA8" w:rsidP="00264DA8">
      <w:pPr>
        <w:jc w:val="both"/>
        <w:rPr>
          <w:b/>
          <w:bCs/>
          <w:color w:val="C00000"/>
          <w:lang w:val="de-DE"/>
        </w:rPr>
      </w:pPr>
      <w:r w:rsidRPr="00264DA8">
        <w:rPr>
          <w:b/>
          <w:bCs/>
          <w:color w:val="C00000"/>
          <w:lang w:val="de-DE"/>
        </w:rPr>
        <w:t>Hướng dẫn giải:</w:t>
      </w:r>
    </w:p>
    <w:p w14:paraId="163B6913" w14:textId="77777777" w:rsidR="00264DA8" w:rsidRPr="00264DA8" w:rsidRDefault="00264DA8" w:rsidP="00264DA8">
      <w:pPr>
        <w:jc w:val="both"/>
        <w:rPr>
          <w:color w:val="C00000"/>
        </w:rPr>
      </w:pPr>
      <w:r w:rsidRPr="00264DA8">
        <w:rPr>
          <w:color w:val="C00000"/>
        </w:rPr>
        <w:t>- Phát biểu đúng là (1).</w:t>
      </w:r>
    </w:p>
    <w:p w14:paraId="003AB0A2" w14:textId="77777777" w:rsidR="00264DA8" w:rsidRPr="00264DA8" w:rsidRDefault="00264DA8" w:rsidP="00264DA8">
      <w:pPr>
        <w:jc w:val="both"/>
        <w:rPr>
          <w:color w:val="C00000"/>
        </w:rPr>
      </w:pPr>
      <w:r w:rsidRPr="00264DA8">
        <w:rPr>
          <w:color w:val="C00000"/>
        </w:rPr>
        <w:t xml:space="preserve">- 2 sai, thứ tự đúng là </w:t>
      </w:r>
      <w:r w:rsidRPr="00264DA8">
        <w:rPr>
          <w:color w:val="C00000"/>
          <w:position w:val="-6"/>
        </w:rPr>
        <w:object w:dxaOrig="2020" w:dyaOrig="279" w14:anchorId="2A9DD158">
          <v:shape id="_x0000_i1059" type="#_x0000_t75" style="width:101.35pt;height:14.5pt" o:ole="">
            <v:fill o:detectmouseclick="t"/>
            <v:imagedata r:id="rId73" o:title=""/>
          </v:shape>
          <o:OLEObject Type="Embed" ProgID="Equation.3" ShapeID="_x0000_i1059" DrawAspect="Content" ObjectID="_1791145102" r:id="rId87">
            <o:FieldCodes>\* MERGEFORMAT</o:FieldCodes>
          </o:OLEObject>
        </w:object>
      </w:r>
    </w:p>
    <w:p w14:paraId="6696E934" w14:textId="77777777" w:rsidR="00264DA8" w:rsidRPr="00264DA8" w:rsidRDefault="00264DA8" w:rsidP="00264DA8">
      <w:pPr>
        <w:jc w:val="both"/>
        <w:rPr>
          <w:color w:val="C00000"/>
        </w:rPr>
      </w:pPr>
      <w:r w:rsidRPr="00264DA8">
        <w:rPr>
          <w:color w:val="C00000"/>
        </w:rPr>
        <w:t>- 3 sai, e mới là quần xã sinh vật tiên phong.</w:t>
      </w:r>
    </w:p>
    <w:p w14:paraId="467D4C21" w14:textId="77777777" w:rsidR="00264DA8" w:rsidRPr="00264DA8" w:rsidRDefault="00264DA8" w:rsidP="00264DA8">
      <w:pPr>
        <w:pStyle w:val="Compact"/>
        <w:spacing w:before="48" w:after="48"/>
        <w:rPr>
          <w:rFonts w:cs="Times New Roman"/>
          <w:color w:val="C00000"/>
        </w:rPr>
      </w:pPr>
      <w:r w:rsidRPr="00264DA8">
        <w:rPr>
          <w:rFonts w:cs="Times New Roman"/>
          <w:color w:val="C00000"/>
        </w:rPr>
        <w:t>- 4 sai, quần xã giai đoạn b mới có độ đa dạng cao nhất.</w:t>
      </w:r>
    </w:p>
    <w:p w14:paraId="4FDE66DA" w14:textId="77777777" w:rsidR="00264DA8" w:rsidRPr="00264DA8" w:rsidRDefault="00264DA8" w:rsidP="00264DA8">
      <w:pPr>
        <w:jc w:val="both"/>
        <w:rPr>
          <w:color w:val="C00000"/>
        </w:rPr>
      </w:pPr>
      <w:r w:rsidRPr="00264DA8">
        <w:rPr>
          <w:color w:val="C00000"/>
        </w:rPr>
        <w:t>- 5 sai, thành phần chủ yếu của quần xã e là cây thân thảo ưa sáng.</w:t>
      </w:r>
    </w:p>
    <w:p w14:paraId="221CA35F" w14:textId="77777777" w:rsidR="00264DA8" w:rsidRPr="00264DA8" w:rsidRDefault="00264DA8" w:rsidP="00264DA8">
      <w:pPr>
        <w:pStyle w:val="FirstParagraph"/>
        <w:spacing w:beforeLines="0" w:before="0" w:afterLines="0" w:after="0" w:line="240" w:lineRule="auto"/>
        <w:rPr>
          <w:color w:val="C00000"/>
          <w:szCs w:val="24"/>
        </w:rPr>
      </w:pPr>
      <w:r w:rsidRPr="00264DA8">
        <w:rPr>
          <w:b/>
          <w:color w:val="C00000"/>
          <w:szCs w:val="24"/>
        </w:rPr>
        <w:t>Lưu ý:</w:t>
      </w:r>
      <w:r w:rsidRPr="00264DA8">
        <w:rPr>
          <w:color w:val="C00000"/>
          <w:szCs w:val="24"/>
        </w:rPr>
        <w:t xml:space="preserve"> Trong diễn thế nguyên sinh: Sự phát triển của các đây theo hướng những cây có kích thước nhỏ số lượng nhiều sẽ xuất hiện trước, những cây có kích thước lớn, số lượng ít sẽ xuất hiện sau.</w:t>
      </w:r>
    </w:p>
    <w:p w14:paraId="3FB435C0" w14:textId="77777777" w:rsidR="00264DA8" w:rsidRPr="00264DA8" w:rsidRDefault="00264DA8" w:rsidP="00264DA8">
      <w:pPr>
        <w:jc w:val="both"/>
        <w:rPr>
          <w:color w:val="C00000"/>
        </w:rPr>
      </w:pPr>
      <w:r w:rsidRPr="00264DA8">
        <w:rPr>
          <w:color w:val="C00000"/>
        </w:rPr>
        <w:t>- Giai đoạn tiên phong: Các cây cỏ ưa sáng tới sống trong khoảng trống.</w:t>
      </w:r>
    </w:p>
    <w:p w14:paraId="7F7ED01A" w14:textId="77777777" w:rsidR="00264DA8" w:rsidRPr="00264DA8" w:rsidRDefault="00264DA8" w:rsidP="00264DA8">
      <w:pPr>
        <w:jc w:val="both"/>
        <w:rPr>
          <w:color w:val="C00000"/>
        </w:rPr>
      </w:pPr>
      <w:r w:rsidRPr="00264DA8">
        <w:rPr>
          <w:color w:val="C00000"/>
        </w:rPr>
        <w:t>- Giai đoạn giữa:</w:t>
      </w:r>
    </w:p>
    <w:p w14:paraId="3F026EFB" w14:textId="77777777" w:rsidR="00264DA8" w:rsidRPr="00264DA8" w:rsidRDefault="00264DA8" w:rsidP="00264DA8">
      <w:pPr>
        <w:jc w:val="both"/>
        <w:rPr>
          <w:color w:val="C00000"/>
        </w:rPr>
      </w:pPr>
      <w:r w:rsidRPr="00264DA8">
        <w:rPr>
          <w:color w:val="C00000"/>
        </w:rPr>
        <w:t>+ Cây bụi nhỏ ưa sáng tới sống cùng cây cỏ.</w:t>
      </w:r>
    </w:p>
    <w:p w14:paraId="5B685EA3" w14:textId="77777777" w:rsidR="00264DA8" w:rsidRPr="00264DA8" w:rsidRDefault="00264DA8" w:rsidP="00264DA8">
      <w:pPr>
        <w:jc w:val="both"/>
        <w:rPr>
          <w:color w:val="C00000"/>
        </w:rPr>
      </w:pPr>
      <w:r w:rsidRPr="00264DA8">
        <w:rPr>
          <w:color w:val="C00000"/>
        </w:rPr>
        <w:t>+ Vậy gỗ nhỏ ưa sáng tới sống cùng cây bụi, cây gỗ nhỏ tạo nên bóng râm, các cây cỏ chịu bóng xuất hiện.</w:t>
      </w:r>
    </w:p>
    <w:p w14:paraId="4E0369AE" w14:textId="77777777" w:rsidR="00264DA8" w:rsidRPr="00264DA8" w:rsidRDefault="00264DA8" w:rsidP="00264DA8">
      <w:pPr>
        <w:jc w:val="both"/>
        <w:rPr>
          <w:color w:val="C00000"/>
        </w:rPr>
      </w:pPr>
      <w:r w:rsidRPr="00264DA8">
        <w:rPr>
          <w:color w:val="C00000"/>
        </w:rPr>
        <w:t>+ Cây nhỏ ưa bóng xuất hiện sống dưới bóng của những cây gỗ nhỏ.</w:t>
      </w:r>
    </w:p>
    <w:p w14:paraId="73FA2993" w14:textId="77777777" w:rsidR="00264DA8" w:rsidRPr="00264DA8" w:rsidRDefault="00264DA8" w:rsidP="00264DA8">
      <w:pPr>
        <w:jc w:val="both"/>
        <w:rPr>
          <w:color w:val="C00000"/>
        </w:rPr>
      </w:pPr>
      <w:r w:rsidRPr="00264DA8">
        <w:rPr>
          <w:color w:val="C00000"/>
        </w:rPr>
        <w:t>+ Cây cỏ và cây bụi ưa sáng dần đần bị chết cho thiếu ánh sáng, và bị những cây ưa bóng và chịu bóng thay thế.</w:t>
      </w:r>
    </w:p>
    <w:p w14:paraId="5F19E5C9" w14:textId="77777777" w:rsidR="00264DA8" w:rsidRPr="00264DA8" w:rsidRDefault="00264DA8" w:rsidP="00264DA8">
      <w:pPr>
        <w:jc w:val="both"/>
        <w:rPr>
          <w:color w:val="C00000"/>
        </w:rPr>
      </w:pPr>
      <w:r w:rsidRPr="00264DA8">
        <w:rPr>
          <w:color w:val="C00000"/>
        </w:rPr>
        <w:t>+ Cây gỗ ưa sáng cạnh tranh ánh sáng mạnh mẽ với các cây khác và dần dần thắng thế chiếm phần lớn khoảng trống.</w:t>
      </w:r>
    </w:p>
    <w:p w14:paraId="7F9133BF" w14:textId="77777777" w:rsidR="00264DA8" w:rsidRPr="00264DA8" w:rsidRDefault="00264DA8" w:rsidP="00264DA8">
      <w:pPr>
        <w:jc w:val="both"/>
        <w:rPr>
          <w:color w:val="C00000"/>
        </w:rPr>
      </w:pPr>
      <w:r w:rsidRPr="00264DA8">
        <w:rPr>
          <w:b/>
          <w:bCs/>
          <w:color w:val="C00000"/>
        </w:rPr>
        <w:t>Đáp án cần chọn là: 1</w:t>
      </w:r>
    </w:p>
    <w:p w14:paraId="007B1D87" w14:textId="77777777" w:rsidR="00264DA8" w:rsidRPr="00264DA8" w:rsidRDefault="00264DA8" w:rsidP="00264DA8">
      <w:pPr>
        <w:jc w:val="both"/>
      </w:pPr>
      <w:r w:rsidRPr="00264DA8">
        <w:rPr>
          <w:b/>
        </w:rPr>
        <w:t xml:space="preserve">Câu 50. </w:t>
      </w:r>
      <w:r w:rsidRPr="00264DA8">
        <w:t>Cho các nhận xét sau:</w:t>
      </w:r>
    </w:p>
    <w:p w14:paraId="0E287054" w14:textId="77777777" w:rsidR="00264DA8" w:rsidRPr="00264DA8" w:rsidRDefault="00264DA8" w:rsidP="00264DA8">
      <w:pPr>
        <w:tabs>
          <w:tab w:val="left" w:pos="0"/>
        </w:tabs>
        <w:jc w:val="both"/>
      </w:pPr>
      <w:r w:rsidRPr="00264DA8">
        <w:t>(1) Diễn thế nguyên sinh trải qua 3 giai đoạn.</w:t>
      </w:r>
    </w:p>
    <w:p w14:paraId="406A0768" w14:textId="77777777" w:rsidR="00264DA8" w:rsidRPr="00264DA8" w:rsidRDefault="00264DA8" w:rsidP="00264DA8">
      <w:pPr>
        <w:tabs>
          <w:tab w:val="left" w:pos="0"/>
        </w:tabs>
        <w:jc w:val="both"/>
      </w:pPr>
      <w:r w:rsidRPr="00264DA8">
        <w:t>(2) Diễn thế thứ sinh trải qua 4 giai đoạn.</w:t>
      </w:r>
    </w:p>
    <w:p w14:paraId="3EAAEB4C" w14:textId="77777777" w:rsidR="00264DA8" w:rsidRPr="00264DA8" w:rsidRDefault="00264DA8" w:rsidP="00264DA8">
      <w:pPr>
        <w:tabs>
          <w:tab w:val="left" w:pos="0"/>
        </w:tabs>
        <w:jc w:val="both"/>
      </w:pPr>
      <w:r w:rsidRPr="00264DA8">
        <w:t>(3) Diễn thế nguyên sinh xảy ra ở môi trường mà không có quần xã nào đang tồn tại.</w:t>
      </w:r>
    </w:p>
    <w:p w14:paraId="3E11A1EB" w14:textId="77777777" w:rsidR="00264DA8" w:rsidRPr="00264DA8" w:rsidRDefault="00264DA8" w:rsidP="00264DA8">
      <w:pPr>
        <w:tabs>
          <w:tab w:val="left" w:pos="0"/>
        </w:tabs>
        <w:jc w:val="both"/>
      </w:pPr>
      <w:r w:rsidRPr="00264DA8">
        <w:t>(4) Diễn thế thứ sinh xảy ra ở môi trường mà không có quần xã nào đang tồn tại.</w:t>
      </w:r>
    </w:p>
    <w:p w14:paraId="457D9002" w14:textId="77777777" w:rsidR="00264DA8" w:rsidRPr="00264DA8" w:rsidRDefault="00264DA8" w:rsidP="00264DA8">
      <w:pPr>
        <w:tabs>
          <w:tab w:val="left" w:pos="0"/>
        </w:tabs>
        <w:jc w:val="both"/>
      </w:pPr>
      <w:r w:rsidRPr="00264DA8">
        <w:t>(5) Một khu rừng bị đột cháy hoàn toàn, sau đó quá trình diễn thế nguyên sinh sẽ xảy ra.</w:t>
      </w:r>
    </w:p>
    <w:p w14:paraId="7D0A7C2F" w14:textId="77777777" w:rsidR="00264DA8" w:rsidRPr="00264DA8" w:rsidRDefault="00264DA8" w:rsidP="00264DA8">
      <w:pPr>
        <w:tabs>
          <w:tab w:val="left" w:pos="0"/>
        </w:tabs>
        <w:jc w:val="both"/>
      </w:pPr>
      <w:r w:rsidRPr="00264DA8">
        <w:t>(6) Khi đảo đại dương được hình thành, diễn thế thứ sinh sẽ xảy ra.</w:t>
      </w:r>
    </w:p>
    <w:p w14:paraId="164B00A7" w14:textId="77777777" w:rsidR="00264DA8" w:rsidRPr="00264DA8" w:rsidRDefault="00264DA8" w:rsidP="00264DA8">
      <w:pPr>
        <w:tabs>
          <w:tab w:val="left" w:pos="0"/>
        </w:tabs>
        <w:jc w:val="both"/>
      </w:pPr>
      <w:r w:rsidRPr="00264DA8">
        <w:t>(7) Quá trình cuối của diễn thế sinh thái gọi là quá trình đỉnh cực.</w:t>
      </w:r>
    </w:p>
    <w:p w14:paraId="5664B798" w14:textId="77777777" w:rsidR="00264DA8" w:rsidRPr="00264DA8" w:rsidRDefault="00264DA8" w:rsidP="00264DA8">
      <w:pPr>
        <w:tabs>
          <w:tab w:val="left" w:pos="0"/>
        </w:tabs>
        <w:jc w:val="both"/>
      </w:pPr>
      <w:r w:rsidRPr="00264DA8">
        <w:t xml:space="preserve">(8) Diễn thế thường là một quá trình vô hướng. </w:t>
      </w:r>
    </w:p>
    <w:p w14:paraId="70E43382" w14:textId="77777777" w:rsidR="00264DA8" w:rsidRPr="00264DA8" w:rsidRDefault="00264DA8" w:rsidP="00264DA8">
      <w:pPr>
        <w:tabs>
          <w:tab w:val="left" w:pos="0"/>
        </w:tabs>
        <w:jc w:val="both"/>
      </w:pPr>
      <w:r w:rsidRPr="00264DA8">
        <w:t xml:space="preserve">Có bao nhiêu nhận xét </w:t>
      </w:r>
      <w:r w:rsidRPr="00264DA8">
        <w:rPr>
          <w:b/>
        </w:rPr>
        <w:t>đúng</w:t>
      </w:r>
      <w:r w:rsidRPr="00264DA8">
        <w:t xml:space="preserve"> khi nói về diễn thế sinh thái?</w:t>
      </w:r>
    </w:p>
    <w:p w14:paraId="7D98F4A3" w14:textId="77777777" w:rsidR="00264DA8" w:rsidRPr="00264DA8" w:rsidRDefault="00264DA8" w:rsidP="00264DA8">
      <w:pPr>
        <w:tabs>
          <w:tab w:val="left" w:pos="283"/>
          <w:tab w:val="left" w:pos="2906"/>
          <w:tab w:val="left" w:pos="5528"/>
          <w:tab w:val="left" w:pos="8150"/>
        </w:tabs>
        <w:jc w:val="both"/>
      </w:pPr>
      <w:r w:rsidRPr="00264DA8">
        <w:rPr>
          <w:rStyle w:val="YoungMixChar"/>
          <w:b/>
        </w:rPr>
        <w:tab/>
        <w:t xml:space="preserve">A. </w:t>
      </w:r>
      <w:r w:rsidRPr="00264DA8">
        <w:t>4</w:t>
      </w:r>
    </w:p>
    <w:p w14:paraId="6FEE1F80" w14:textId="77777777" w:rsidR="00264DA8" w:rsidRPr="00264DA8" w:rsidRDefault="00264DA8" w:rsidP="00264DA8">
      <w:pPr>
        <w:jc w:val="both"/>
        <w:rPr>
          <w:b/>
          <w:bCs/>
          <w:color w:val="C00000"/>
          <w:lang w:val="de-DE"/>
        </w:rPr>
      </w:pPr>
      <w:r w:rsidRPr="00264DA8">
        <w:rPr>
          <w:b/>
          <w:bCs/>
          <w:color w:val="C00000"/>
          <w:lang w:val="de-DE"/>
        </w:rPr>
        <w:t>Hướng dẫn giải:</w:t>
      </w:r>
    </w:p>
    <w:p w14:paraId="1D3B6F4F" w14:textId="77777777" w:rsidR="00264DA8" w:rsidRPr="00264DA8" w:rsidRDefault="00264DA8" w:rsidP="00264DA8">
      <w:pPr>
        <w:pStyle w:val="BodyText"/>
        <w:jc w:val="both"/>
        <w:rPr>
          <w:color w:val="C00000"/>
          <w:sz w:val="24"/>
          <w:szCs w:val="24"/>
        </w:rPr>
      </w:pPr>
      <w:r w:rsidRPr="00264DA8">
        <w:rPr>
          <w:color w:val="C00000"/>
          <w:sz w:val="24"/>
          <w:szCs w:val="24"/>
        </w:rPr>
        <w:t>Chọn các nhận xét (1), (3), (4), (7).</w:t>
      </w:r>
    </w:p>
    <w:p w14:paraId="0C29DC48" w14:textId="77777777" w:rsidR="00264DA8" w:rsidRPr="00264DA8" w:rsidRDefault="00264DA8" w:rsidP="00264DA8">
      <w:pPr>
        <w:tabs>
          <w:tab w:val="left" w:pos="0"/>
        </w:tabs>
        <w:jc w:val="both"/>
        <w:rPr>
          <w:color w:val="C00000"/>
        </w:rPr>
      </w:pPr>
      <w:r w:rsidRPr="00264DA8">
        <w:rPr>
          <w:color w:val="C00000"/>
        </w:rPr>
        <w:t>(1) Đúng, đầu tiên là quá trình hình thành quần xã tiên phong, sau đó là giai đoạn hỗn hợp gồm những sinh vật biến đổi tuần tự, thay thế cho nhau, giai đoạn cuối sẽ hình thành nên quần xã tương đối ổn định.</w:t>
      </w:r>
    </w:p>
    <w:p w14:paraId="3CF45A92" w14:textId="77777777" w:rsidR="00264DA8" w:rsidRPr="00264DA8" w:rsidRDefault="00264DA8" w:rsidP="00264DA8">
      <w:pPr>
        <w:tabs>
          <w:tab w:val="left" w:pos="0"/>
        </w:tabs>
        <w:jc w:val="both"/>
        <w:rPr>
          <w:color w:val="C00000"/>
        </w:rPr>
      </w:pPr>
      <w:r w:rsidRPr="00264DA8">
        <w:rPr>
          <w:color w:val="C00000"/>
        </w:rPr>
        <w:t>(2) Sai, diễn ra 3 giai đoạn: giai đoạn đầu, giữa và cuối.</w:t>
      </w:r>
    </w:p>
    <w:p w14:paraId="05437786" w14:textId="77777777" w:rsidR="00264DA8" w:rsidRPr="00264DA8" w:rsidRDefault="00264DA8" w:rsidP="00264DA8">
      <w:pPr>
        <w:tabs>
          <w:tab w:val="left" w:pos="0"/>
        </w:tabs>
        <w:jc w:val="both"/>
        <w:rPr>
          <w:color w:val="C00000"/>
        </w:rPr>
      </w:pPr>
      <w:r w:rsidRPr="00264DA8">
        <w:rPr>
          <w:color w:val="C00000"/>
        </w:rPr>
        <w:t>(3) Đúng, diễn thế nguyên sinh và diễn thế thứ sinh đều diễn ra trên môi trường không có quần xã nào đang tồn tại.</w:t>
      </w:r>
    </w:p>
    <w:p w14:paraId="084CF30D" w14:textId="77777777" w:rsidR="00264DA8" w:rsidRPr="00264DA8" w:rsidRDefault="00264DA8" w:rsidP="00264DA8">
      <w:pPr>
        <w:tabs>
          <w:tab w:val="left" w:pos="0"/>
        </w:tabs>
        <w:jc w:val="both"/>
        <w:rPr>
          <w:color w:val="C00000"/>
        </w:rPr>
      </w:pPr>
      <w:r w:rsidRPr="00264DA8">
        <w:rPr>
          <w:color w:val="C00000"/>
        </w:rPr>
        <w:t>(4) Đúng.</w:t>
      </w:r>
    </w:p>
    <w:p w14:paraId="0B14E303" w14:textId="77777777" w:rsidR="00264DA8" w:rsidRPr="00264DA8" w:rsidRDefault="00264DA8" w:rsidP="00264DA8">
      <w:pPr>
        <w:tabs>
          <w:tab w:val="left" w:pos="0"/>
        </w:tabs>
        <w:jc w:val="both"/>
        <w:rPr>
          <w:color w:val="C00000"/>
        </w:rPr>
      </w:pPr>
      <w:r w:rsidRPr="00264DA8">
        <w:rPr>
          <w:color w:val="C00000"/>
        </w:rPr>
        <w:t>(5) Sai, điễn ra quá trình diễn thế thứ sinh. Do trước đây đã từng tồn tại một quần xã, và đã bị hủy diệt hoàn toàn.</w:t>
      </w:r>
    </w:p>
    <w:p w14:paraId="3B55A0CA" w14:textId="77777777" w:rsidR="00264DA8" w:rsidRPr="00264DA8" w:rsidRDefault="00264DA8" w:rsidP="00264DA8">
      <w:pPr>
        <w:tabs>
          <w:tab w:val="left" w:pos="0"/>
        </w:tabs>
        <w:jc w:val="both"/>
        <w:rPr>
          <w:color w:val="C00000"/>
        </w:rPr>
      </w:pPr>
      <w:r w:rsidRPr="00264DA8">
        <w:rPr>
          <w:color w:val="C00000"/>
        </w:rPr>
        <w:t>(6) Sai, điễn ra quá trình diễn thế nguyên sinh. Đảo đại dương được hình thành, khi đó chưa có bất kỳ một quần xã nào từng tồn tại.</w:t>
      </w:r>
    </w:p>
    <w:p w14:paraId="5F062FC9" w14:textId="77777777" w:rsidR="00264DA8" w:rsidRPr="00264DA8" w:rsidRDefault="00264DA8" w:rsidP="00264DA8">
      <w:pPr>
        <w:tabs>
          <w:tab w:val="left" w:pos="0"/>
        </w:tabs>
        <w:jc w:val="both"/>
        <w:rPr>
          <w:color w:val="C00000"/>
        </w:rPr>
      </w:pPr>
      <w:r w:rsidRPr="00264DA8">
        <w:rPr>
          <w:color w:val="C00000"/>
        </w:rPr>
        <w:t>(7) Đúng. Kết quả của diễn thế sẽ tạo ra một quần xã tương đối ổn định, gọi là giai đoạn đỉnh cực.</w:t>
      </w:r>
    </w:p>
    <w:p w14:paraId="0B641A06" w14:textId="77777777" w:rsidR="00264DA8" w:rsidRPr="00264DA8" w:rsidRDefault="00264DA8" w:rsidP="00264DA8">
      <w:pPr>
        <w:tabs>
          <w:tab w:val="left" w:pos="0"/>
        </w:tabs>
        <w:jc w:val="both"/>
        <w:rPr>
          <w:color w:val="C00000"/>
        </w:rPr>
      </w:pPr>
      <w:r w:rsidRPr="00264DA8">
        <w:rPr>
          <w:color w:val="C00000"/>
        </w:rPr>
        <w:lastRenderedPageBreak/>
        <w:t>(8) Sai, kết quả của diễn thế thường được báo trước và là một quá trình định hướng.</w:t>
      </w:r>
    </w:p>
    <w:p w14:paraId="1A471027" w14:textId="77777777" w:rsidR="00264DA8" w:rsidRPr="00264DA8" w:rsidRDefault="00264DA8" w:rsidP="00264DA8">
      <w:pPr>
        <w:jc w:val="both"/>
        <w:rPr>
          <w:color w:val="C00000"/>
        </w:rPr>
      </w:pPr>
      <w:r w:rsidRPr="00264DA8">
        <w:rPr>
          <w:b/>
          <w:bCs/>
          <w:color w:val="C00000"/>
        </w:rPr>
        <w:t>Đáp án cần chọn là: 4</w:t>
      </w:r>
    </w:p>
    <w:p w14:paraId="760A873F" w14:textId="77777777" w:rsidR="00771B33" w:rsidRPr="00771B33" w:rsidRDefault="00771B33" w:rsidP="00771B33">
      <w:pPr>
        <w:tabs>
          <w:tab w:val="left" w:pos="274"/>
          <w:tab w:val="left" w:pos="2835"/>
          <w:tab w:val="left" w:pos="5387"/>
          <w:tab w:val="left" w:pos="7938"/>
        </w:tabs>
        <w:spacing w:line="312" w:lineRule="auto"/>
        <w:jc w:val="both"/>
        <w:rPr>
          <w:b/>
          <w:bCs/>
          <w:sz w:val="26"/>
          <w:szCs w:val="26"/>
        </w:rPr>
      </w:pPr>
      <w:r w:rsidRPr="00771B33">
        <w:rPr>
          <w:b/>
          <w:bCs/>
          <w:sz w:val="26"/>
          <w:szCs w:val="26"/>
        </w:rPr>
        <w:t>Tài liệu được chia sẻ bởi Website VnTeach.Com</w:t>
      </w:r>
    </w:p>
    <w:p w14:paraId="205F7DA9" w14:textId="0CF36204" w:rsidR="007F41BF" w:rsidRPr="006E6A9B" w:rsidRDefault="00771B33" w:rsidP="00771B33">
      <w:pPr>
        <w:tabs>
          <w:tab w:val="left" w:pos="274"/>
          <w:tab w:val="left" w:pos="2835"/>
          <w:tab w:val="left" w:pos="5387"/>
          <w:tab w:val="left" w:pos="7938"/>
        </w:tabs>
        <w:spacing w:line="312" w:lineRule="auto"/>
        <w:jc w:val="both"/>
        <w:rPr>
          <w:b/>
          <w:bCs/>
          <w:sz w:val="26"/>
          <w:szCs w:val="26"/>
        </w:rPr>
      </w:pPr>
      <w:r w:rsidRPr="00771B33">
        <w:rPr>
          <w:b/>
          <w:bCs/>
          <w:sz w:val="26"/>
          <w:szCs w:val="26"/>
        </w:rPr>
        <w:t>https://www.vnteach.com</w:t>
      </w:r>
    </w:p>
    <w:sectPr w:rsidR="007F41BF" w:rsidRPr="006E6A9B" w:rsidSect="005D1E53">
      <w:headerReference w:type="even" r:id="rId88"/>
      <w:headerReference w:type="default" r:id="rId89"/>
      <w:footerReference w:type="even" r:id="rId90"/>
      <w:footerReference w:type="default" r:id="rId91"/>
      <w:headerReference w:type="first" r:id="rId92"/>
      <w:footerReference w:type="first" r:id="rId93"/>
      <w:pgSz w:w="12240" w:h="15840"/>
      <w:pgMar w:top="1260" w:right="630" w:bottom="90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C359F" w14:textId="77777777" w:rsidR="00B84E45" w:rsidRDefault="00B84E45" w:rsidP="002A2671">
      <w:r>
        <w:separator/>
      </w:r>
    </w:p>
  </w:endnote>
  <w:endnote w:type="continuationSeparator" w:id="0">
    <w:p w14:paraId="657F59C1" w14:textId="77777777" w:rsidR="00B84E45" w:rsidRDefault="00B84E45" w:rsidP="002A2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diaUPC">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B244" w14:textId="77777777" w:rsidR="002A2671" w:rsidRDefault="002A2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86C0" w14:textId="77777777" w:rsidR="002A2671" w:rsidRDefault="002A26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0BE6" w14:textId="77777777" w:rsidR="002A2671" w:rsidRDefault="002A2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AC636" w14:textId="77777777" w:rsidR="00B84E45" w:rsidRDefault="00B84E45" w:rsidP="002A2671">
      <w:r>
        <w:separator/>
      </w:r>
    </w:p>
  </w:footnote>
  <w:footnote w:type="continuationSeparator" w:id="0">
    <w:p w14:paraId="1581D156" w14:textId="77777777" w:rsidR="00B84E45" w:rsidRDefault="00B84E45" w:rsidP="002A2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F9C3" w14:textId="768199AC" w:rsidR="002A2671" w:rsidRDefault="002A2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78DD" w14:textId="64F15AC9" w:rsidR="002A2671" w:rsidRDefault="002A2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5BA" w14:textId="7D27AF6B" w:rsidR="002A2671" w:rsidRDefault="002A2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757141"/>
    <w:multiLevelType w:val="multilevel"/>
    <w:tmpl w:val="105255AA"/>
    <w:lvl w:ilvl="0">
      <w:numFmt w:val="none"/>
      <w:lvlText w:val=""/>
      <w:lvlJc w:val="left"/>
      <w:pPr>
        <w:tabs>
          <w:tab w:val="num" w:pos="360"/>
        </w:tabs>
      </w:pPr>
    </w:lvl>
    <w:lvl w:ilvl="1">
      <w:start w:val="1"/>
      <w:numFmt w:val="decimal"/>
      <w:lvlText w:val="(%2)"/>
      <w:lvlJc w:val="left"/>
      <w:pPr>
        <w:tabs>
          <w:tab w:val="num" w:pos="720"/>
        </w:tabs>
        <w:ind w:left="1200" w:hanging="480"/>
      </w:pPr>
    </w:lvl>
    <w:lvl w:ilvl="2">
      <w:numFmt w:val="none"/>
      <w:lvlText w:val=""/>
      <w:lvlJc w:val="left"/>
      <w:pPr>
        <w:tabs>
          <w:tab w:val="num" w:pos="360"/>
        </w:tabs>
      </w:pPr>
    </w:lvl>
    <w:lvl w:ilvl="3">
      <w:start w:val="4"/>
      <w:numFmt w:val="lowerLetter"/>
      <w:lvlText w:val="%1)"/>
      <w:lvlJc w:val="left"/>
      <w:pPr>
        <w:tabs>
          <w:tab w:val="num" w:pos="0"/>
        </w:tabs>
        <w:ind w:left="480" w:hanging="480"/>
      </w:pPr>
    </w:lvl>
    <w:lvl w:ilvl="4">
      <w:start w:val="4"/>
      <w:numFmt w:val="lowerLetter"/>
      <w:lvlText w:val="%2)"/>
      <w:lvlJc w:val="left"/>
      <w:pPr>
        <w:tabs>
          <w:tab w:val="num" w:pos="720"/>
        </w:tabs>
        <w:ind w:left="1200" w:hanging="480"/>
      </w:pPr>
    </w:lvl>
    <w:lvl w:ilvl="5">
      <w:start w:val="4"/>
      <w:numFmt w:val="lowerLetter"/>
      <w:lvlText w:val="%3)"/>
      <w:lvlJc w:val="left"/>
      <w:pPr>
        <w:tabs>
          <w:tab w:val="num" w:pos="1440"/>
        </w:tabs>
        <w:ind w:left="1920" w:hanging="480"/>
      </w:pPr>
    </w:lvl>
    <w:lvl w:ilvl="6">
      <w:start w:val="4"/>
      <w:numFmt w:val="lowerLetter"/>
      <w:lvlText w:val="%4)"/>
      <w:lvlJc w:val="left"/>
      <w:pPr>
        <w:tabs>
          <w:tab w:val="num" w:pos="2160"/>
        </w:tabs>
        <w:ind w:left="2640" w:hanging="480"/>
      </w:pPr>
    </w:lvl>
    <w:lvl w:ilvl="7">
      <w:start w:val="4"/>
      <w:numFmt w:val="lowerLetter"/>
      <w:lvlText w:val="%5)"/>
      <w:lvlJc w:val="left"/>
      <w:pPr>
        <w:tabs>
          <w:tab w:val="num" w:pos="2880"/>
        </w:tabs>
        <w:ind w:left="3360" w:hanging="480"/>
      </w:pPr>
    </w:lvl>
    <w:lvl w:ilvl="8">
      <w:start w:val="4"/>
      <w:numFmt w:val="lowerLetter"/>
      <w:lvlText w:val="%6)"/>
      <w:lvlJc w:val="left"/>
      <w:pPr>
        <w:tabs>
          <w:tab w:val="num" w:pos="3600"/>
        </w:tabs>
        <w:ind w:left="4080" w:hanging="480"/>
      </w:pPr>
    </w:lvl>
  </w:abstractNum>
  <w:abstractNum w:abstractNumId="1" w15:restartNumberingAfterBreak="0">
    <w:nsid w:val="C706AA36"/>
    <w:multiLevelType w:val="singleLevel"/>
    <w:tmpl w:val="C706AA36"/>
    <w:lvl w:ilvl="0">
      <w:start w:val="1"/>
      <w:numFmt w:val="lowerLetter"/>
      <w:suff w:val="space"/>
      <w:lvlText w:val="%1."/>
      <w:lvlJc w:val="left"/>
    </w:lvl>
  </w:abstractNum>
  <w:abstractNum w:abstractNumId="2" w15:restartNumberingAfterBreak="0">
    <w:nsid w:val="00000037"/>
    <w:multiLevelType w:val="multilevel"/>
    <w:tmpl w:val="CD0AABC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15:restartNumberingAfterBreak="0">
    <w:nsid w:val="07740D55"/>
    <w:multiLevelType w:val="hybridMultilevel"/>
    <w:tmpl w:val="503EB9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6C3B25"/>
    <w:multiLevelType w:val="hybridMultilevel"/>
    <w:tmpl w:val="939AE650"/>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FB1864"/>
    <w:multiLevelType w:val="multilevel"/>
    <w:tmpl w:val="C986C7F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 w15:restartNumberingAfterBreak="0">
    <w:nsid w:val="1319525E"/>
    <w:multiLevelType w:val="hybridMultilevel"/>
    <w:tmpl w:val="3B3E3A40"/>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CF6AC3"/>
    <w:multiLevelType w:val="multilevel"/>
    <w:tmpl w:val="17BCF1F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 w15:restartNumberingAfterBreak="0">
    <w:nsid w:val="1CFD4240"/>
    <w:multiLevelType w:val="hybridMultilevel"/>
    <w:tmpl w:val="C7E08D8E"/>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FD0EA7"/>
    <w:multiLevelType w:val="multilevel"/>
    <w:tmpl w:val="99689D1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 w15:restartNumberingAfterBreak="0">
    <w:nsid w:val="226B0A23"/>
    <w:multiLevelType w:val="hybridMultilevel"/>
    <w:tmpl w:val="122C6784"/>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9E2344"/>
    <w:multiLevelType w:val="hybridMultilevel"/>
    <w:tmpl w:val="A9A6CED8"/>
    <w:lvl w:ilvl="0" w:tplc="8796FED6">
      <w:start w:val="1"/>
      <w:numFmt w:val="decimal"/>
      <w:lvlText w:val="(%1)"/>
      <w:lvlJc w:val="left"/>
      <w:pPr>
        <w:tabs>
          <w:tab w:val="num" w:pos="720"/>
        </w:tabs>
        <w:ind w:left="720" w:hanging="360"/>
      </w:pPr>
      <w:rPr>
        <w:rFonts w:hint="default"/>
      </w:rPr>
    </w:lvl>
    <w:lvl w:ilvl="1" w:tplc="63760A9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7D26704"/>
    <w:multiLevelType w:val="multilevel"/>
    <w:tmpl w:val="BB2CF8F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15:restartNumberingAfterBreak="0">
    <w:nsid w:val="2D6B0EDE"/>
    <w:multiLevelType w:val="multilevel"/>
    <w:tmpl w:val="F6CA3A1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4" w15:restartNumberingAfterBreak="0">
    <w:nsid w:val="33DD5665"/>
    <w:multiLevelType w:val="hybridMultilevel"/>
    <w:tmpl w:val="6D8041AE"/>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35113C"/>
    <w:multiLevelType w:val="multilevel"/>
    <w:tmpl w:val="AB6A7B6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6" w15:restartNumberingAfterBreak="0">
    <w:nsid w:val="35D4A17E"/>
    <w:multiLevelType w:val="singleLevel"/>
    <w:tmpl w:val="35D4A17E"/>
    <w:lvl w:ilvl="0">
      <w:start w:val="1"/>
      <w:numFmt w:val="decimal"/>
      <w:suff w:val="space"/>
      <w:lvlText w:val="%1."/>
      <w:lvlJc w:val="left"/>
    </w:lvl>
  </w:abstractNum>
  <w:abstractNum w:abstractNumId="17" w15:restartNumberingAfterBreak="0">
    <w:nsid w:val="381416D5"/>
    <w:multiLevelType w:val="multilevel"/>
    <w:tmpl w:val="3744857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8" w15:restartNumberingAfterBreak="0">
    <w:nsid w:val="3BB60061"/>
    <w:multiLevelType w:val="multilevel"/>
    <w:tmpl w:val="7FB4BD0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9" w15:restartNumberingAfterBreak="0">
    <w:nsid w:val="3DA47209"/>
    <w:multiLevelType w:val="multilevel"/>
    <w:tmpl w:val="4506625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0" w15:restartNumberingAfterBreak="0">
    <w:nsid w:val="3F862FF3"/>
    <w:multiLevelType w:val="hybridMultilevel"/>
    <w:tmpl w:val="926EF32A"/>
    <w:lvl w:ilvl="0" w:tplc="63760A9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86355E"/>
    <w:multiLevelType w:val="multilevel"/>
    <w:tmpl w:val="1E22432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2" w15:restartNumberingAfterBreak="0">
    <w:nsid w:val="4A4879F0"/>
    <w:multiLevelType w:val="multilevel"/>
    <w:tmpl w:val="76DAE6B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3" w15:restartNumberingAfterBreak="0">
    <w:nsid w:val="4B4E3EF3"/>
    <w:multiLevelType w:val="multilevel"/>
    <w:tmpl w:val="5F384C6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4" w15:restartNumberingAfterBreak="0">
    <w:nsid w:val="4DF74F02"/>
    <w:multiLevelType w:val="multilevel"/>
    <w:tmpl w:val="AD48599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5" w15:restartNumberingAfterBreak="0">
    <w:nsid w:val="4E0963C8"/>
    <w:multiLevelType w:val="multilevel"/>
    <w:tmpl w:val="8CC25F5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6" w15:restartNumberingAfterBreak="0">
    <w:nsid w:val="50510122"/>
    <w:multiLevelType w:val="hybridMultilevel"/>
    <w:tmpl w:val="414EA3FE"/>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281E7A"/>
    <w:multiLevelType w:val="multilevel"/>
    <w:tmpl w:val="CAB88F4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8" w15:restartNumberingAfterBreak="0">
    <w:nsid w:val="572D186F"/>
    <w:multiLevelType w:val="hybridMultilevel"/>
    <w:tmpl w:val="209674A6"/>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A44B3C"/>
    <w:multiLevelType w:val="multilevel"/>
    <w:tmpl w:val="EDEE6F5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0" w15:restartNumberingAfterBreak="0">
    <w:nsid w:val="5B5772C5"/>
    <w:multiLevelType w:val="hybridMultilevel"/>
    <w:tmpl w:val="5C5826FC"/>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C69661F"/>
    <w:multiLevelType w:val="hybridMultilevel"/>
    <w:tmpl w:val="0D44391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CD7F2B2"/>
    <w:multiLevelType w:val="singleLevel"/>
    <w:tmpl w:val="EF54EA92"/>
    <w:lvl w:ilvl="0">
      <w:numFmt w:val="none"/>
      <w:lvlText w:val=""/>
      <w:lvlJc w:val="left"/>
      <w:pPr>
        <w:tabs>
          <w:tab w:val="num" w:pos="360"/>
        </w:tabs>
      </w:pPr>
    </w:lvl>
  </w:abstractNum>
  <w:abstractNum w:abstractNumId="33" w15:restartNumberingAfterBreak="0">
    <w:nsid w:val="5CDE51CC"/>
    <w:multiLevelType w:val="multilevel"/>
    <w:tmpl w:val="A47A6168"/>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decimal"/>
      <w:lvlText w:val=""/>
      <w:lvlJc w:val="left"/>
    </w:lvl>
    <w:lvl w:ilvl="6">
      <w:numFmt w:val="decimal"/>
      <w:lvlText w:val=""/>
      <w:lvlJc w:val="left"/>
    </w:lvl>
    <w:lvl w:ilvl="7">
      <w:start w:val="1"/>
      <w:numFmt w:val="decimal"/>
      <w:suff w:val="space"/>
      <w:lvlText w:val="%1."/>
      <w:lvlJc w:val="left"/>
    </w:lvl>
    <w:lvl w:ilvl="8">
      <w:start w:val="1"/>
      <w:numFmt w:val="decimal"/>
      <w:suff w:val="space"/>
      <w:lvlText w:val="(%1)"/>
      <w:lvlJc w:val="left"/>
    </w:lvl>
  </w:abstractNum>
  <w:abstractNum w:abstractNumId="34" w15:restartNumberingAfterBreak="0">
    <w:nsid w:val="5E6D3F4B"/>
    <w:multiLevelType w:val="multilevel"/>
    <w:tmpl w:val="E19EEB3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5" w15:restartNumberingAfterBreak="0">
    <w:nsid w:val="640F9FA5"/>
    <w:multiLevelType w:val="singleLevel"/>
    <w:tmpl w:val="52840C9E"/>
    <w:lvl w:ilvl="0">
      <w:numFmt w:val="none"/>
      <w:lvlText w:val=""/>
      <w:lvlJc w:val="left"/>
      <w:pPr>
        <w:tabs>
          <w:tab w:val="num" w:pos="360"/>
        </w:tabs>
      </w:pPr>
    </w:lvl>
  </w:abstractNum>
  <w:abstractNum w:abstractNumId="36" w15:restartNumberingAfterBreak="0">
    <w:nsid w:val="65F2426B"/>
    <w:multiLevelType w:val="multilevel"/>
    <w:tmpl w:val="8D8002E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7" w15:restartNumberingAfterBreak="0">
    <w:nsid w:val="665A4CF5"/>
    <w:multiLevelType w:val="multilevel"/>
    <w:tmpl w:val="40D0B92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8" w15:restartNumberingAfterBreak="0">
    <w:nsid w:val="6976313D"/>
    <w:multiLevelType w:val="hybridMultilevel"/>
    <w:tmpl w:val="38EAB6C4"/>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B225121"/>
    <w:multiLevelType w:val="hybridMultilevel"/>
    <w:tmpl w:val="4B764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AA3E66"/>
    <w:multiLevelType w:val="multilevel"/>
    <w:tmpl w:val="0FB6401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1" w15:restartNumberingAfterBreak="0">
    <w:nsid w:val="6F0A1EFE"/>
    <w:multiLevelType w:val="hybridMultilevel"/>
    <w:tmpl w:val="52444EEC"/>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08474CA"/>
    <w:multiLevelType w:val="singleLevel"/>
    <w:tmpl w:val="8794C794"/>
    <w:lvl w:ilvl="0">
      <w:numFmt w:val="none"/>
      <w:lvlText w:val=""/>
      <w:lvlJc w:val="left"/>
      <w:pPr>
        <w:tabs>
          <w:tab w:val="num" w:pos="360"/>
        </w:tabs>
      </w:pPr>
    </w:lvl>
  </w:abstractNum>
  <w:abstractNum w:abstractNumId="43" w15:restartNumberingAfterBreak="0">
    <w:nsid w:val="73387835"/>
    <w:multiLevelType w:val="multilevel"/>
    <w:tmpl w:val="C0ECD19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4" w15:restartNumberingAfterBreak="0">
    <w:nsid w:val="77FD6A2F"/>
    <w:multiLevelType w:val="multilevel"/>
    <w:tmpl w:val="B8ECDCF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5" w15:restartNumberingAfterBreak="0">
    <w:nsid w:val="7B3E4879"/>
    <w:multiLevelType w:val="hybridMultilevel"/>
    <w:tmpl w:val="3EAA55B8"/>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128791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 w16cid:durableId="1359938403">
    <w:abstractNumId w:val="32"/>
  </w:num>
  <w:num w:numId="3" w16cid:durableId="2036542123">
    <w:abstractNumId w:val="35"/>
  </w:num>
  <w:num w:numId="4" w16cid:durableId="1267537916">
    <w:abstractNumId w:val="1"/>
  </w:num>
  <w:num w:numId="5" w16cid:durableId="2071078773">
    <w:abstractNumId w:val="8"/>
  </w:num>
  <w:num w:numId="6" w16cid:durableId="15466512">
    <w:abstractNumId w:val="3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7" w16cid:durableId="2098474794">
    <w:abstractNumId w:val="42"/>
  </w:num>
  <w:num w:numId="8" w16cid:durableId="1822967939">
    <w:abstractNumId w:val="9"/>
  </w:num>
  <w:num w:numId="9" w16cid:durableId="31463199">
    <w:abstractNumId w:val="21"/>
  </w:num>
  <w:num w:numId="10" w16cid:durableId="663322334">
    <w:abstractNumId w:val="15"/>
  </w:num>
  <w:num w:numId="11" w16cid:durableId="1184369507">
    <w:abstractNumId w:val="45"/>
  </w:num>
  <w:num w:numId="12" w16cid:durableId="73824952">
    <w:abstractNumId w:val="14"/>
  </w:num>
  <w:num w:numId="13" w16cid:durableId="1159539715">
    <w:abstractNumId w:val="40"/>
  </w:num>
  <w:num w:numId="14" w16cid:durableId="1664966665">
    <w:abstractNumId w:val="12"/>
  </w:num>
  <w:num w:numId="15" w16cid:durableId="1291083554">
    <w:abstractNumId w:val="44"/>
  </w:num>
  <w:num w:numId="16" w16cid:durableId="1508716354">
    <w:abstractNumId w:val="37"/>
  </w:num>
  <w:num w:numId="17" w16cid:durableId="2092778369">
    <w:abstractNumId w:val="3"/>
  </w:num>
  <w:num w:numId="18" w16cid:durableId="1817600436">
    <w:abstractNumId w:val="4"/>
  </w:num>
  <w:num w:numId="19" w16cid:durableId="527647307">
    <w:abstractNumId w:val="38"/>
  </w:num>
  <w:num w:numId="20" w16cid:durableId="339235911">
    <w:abstractNumId w:val="18"/>
  </w:num>
  <w:num w:numId="21" w16cid:durableId="1074746243">
    <w:abstractNumId w:val="7"/>
  </w:num>
  <w:num w:numId="22" w16cid:durableId="1312179333">
    <w:abstractNumId w:val="2"/>
  </w:num>
  <w:num w:numId="23" w16cid:durableId="591084320">
    <w:abstractNumId w:val="5"/>
  </w:num>
  <w:num w:numId="24" w16cid:durableId="1849909011">
    <w:abstractNumId w:val="30"/>
  </w:num>
  <w:num w:numId="25" w16cid:durableId="2112503996">
    <w:abstractNumId w:val="27"/>
  </w:num>
  <w:num w:numId="26" w16cid:durableId="470749689">
    <w:abstractNumId w:val="43"/>
  </w:num>
  <w:num w:numId="27" w16cid:durableId="148249754">
    <w:abstractNumId w:val="11"/>
  </w:num>
  <w:num w:numId="28" w16cid:durableId="2073308827">
    <w:abstractNumId w:val="6"/>
  </w:num>
  <w:num w:numId="29" w16cid:durableId="1075711462">
    <w:abstractNumId w:val="41"/>
  </w:num>
  <w:num w:numId="30" w16cid:durableId="1464225515">
    <w:abstractNumId w:val="10"/>
  </w:num>
  <w:num w:numId="31" w16cid:durableId="2022782029">
    <w:abstractNumId w:val="24"/>
  </w:num>
  <w:num w:numId="32" w16cid:durableId="612442888">
    <w:abstractNumId w:val="19"/>
  </w:num>
  <w:num w:numId="33" w16cid:durableId="523787151">
    <w:abstractNumId w:val="17"/>
  </w:num>
  <w:num w:numId="34" w16cid:durableId="2122457252">
    <w:abstractNumId w:val="34"/>
  </w:num>
  <w:num w:numId="35" w16cid:durableId="263615090">
    <w:abstractNumId w:val="29"/>
  </w:num>
  <w:num w:numId="36" w16cid:durableId="1995255641">
    <w:abstractNumId w:val="31"/>
  </w:num>
  <w:num w:numId="37" w16cid:durableId="1152018017">
    <w:abstractNumId w:val="25"/>
  </w:num>
  <w:num w:numId="38" w16cid:durableId="83501940">
    <w:abstractNumId w:val="22"/>
  </w:num>
  <w:num w:numId="39" w16cid:durableId="451366575">
    <w:abstractNumId w:val="36"/>
  </w:num>
  <w:num w:numId="40" w16cid:durableId="2137486214">
    <w:abstractNumId w:val="26"/>
  </w:num>
  <w:num w:numId="41" w16cid:durableId="827789800">
    <w:abstractNumId w:val="13"/>
  </w:num>
  <w:num w:numId="42" w16cid:durableId="952251479">
    <w:abstractNumId w:val="28"/>
  </w:num>
  <w:num w:numId="43" w16cid:durableId="510025997">
    <w:abstractNumId w:val="23"/>
  </w:num>
  <w:num w:numId="44" w16cid:durableId="642809373">
    <w:abstractNumId w:val="16"/>
  </w:num>
  <w:num w:numId="45" w16cid:durableId="479813848">
    <w:abstractNumId w:val="39"/>
  </w:num>
  <w:num w:numId="46" w16cid:durableId="1085610137">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BA6"/>
    <w:rsid w:val="0000280B"/>
    <w:rsid w:val="00005712"/>
    <w:rsid w:val="00005731"/>
    <w:rsid w:val="00005ACE"/>
    <w:rsid w:val="000108BE"/>
    <w:rsid w:val="00010B29"/>
    <w:rsid w:val="00010EA2"/>
    <w:rsid w:val="0001727A"/>
    <w:rsid w:val="0002367D"/>
    <w:rsid w:val="000242C9"/>
    <w:rsid w:val="00027684"/>
    <w:rsid w:val="00027FC6"/>
    <w:rsid w:val="00030CDE"/>
    <w:rsid w:val="000312FA"/>
    <w:rsid w:val="000328F9"/>
    <w:rsid w:val="00032BBB"/>
    <w:rsid w:val="00033394"/>
    <w:rsid w:val="00033BE8"/>
    <w:rsid w:val="00034427"/>
    <w:rsid w:val="00034B41"/>
    <w:rsid w:val="0004070B"/>
    <w:rsid w:val="00040DF7"/>
    <w:rsid w:val="00043131"/>
    <w:rsid w:val="000433F8"/>
    <w:rsid w:val="00043EC4"/>
    <w:rsid w:val="0004789C"/>
    <w:rsid w:val="00047D2B"/>
    <w:rsid w:val="00050C60"/>
    <w:rsid w:val="000519F5"/>
    <w:rsid w:val="00051BBA"/>
    <w:rsid w:val="00054D92"/>
    <w:rsid w:val="00054EE3"/>
    <w:rsid w:val="00055653"/>
    <w:rsid w:val="0005686C"/>
    <w:rsid w:val="00056F23"/>
    <w:rsid w:val="00060E36"/>
    <w:rsid w:val="000651AC"/>
    <w:rsid w:val="0006641D"/>
    <w:rsid w:val="00071240"/>
    <w:rsid w:val="00071BCB"/>
    <w:rsid w:val="00072AA3"/>
    <w:rsid w:val="000740AA"/>
    <w:rsid w:val="00074F47"/>
    <w:rsid w:val="00075885"/>
    <w:rsid w:val="00076328"/>
    <w:rsid w:val="000807EF"/>
    <w:rsid w:val="0008140E"/>
    <w:rsid w:val="000839AE"/>
    <w:rsid w:val="000849E2"/>
    <w:rsid w:val="00096E91"/>
    <w:rsid w:val="000A1B49"/>
    <w:rsid w:val="000B0C28"/>
    <w:rsid w:val="000B1AD0"/>
    <w:rsid w:val="000B1ADD"/>
    <w:rsid w:val="000B2D6C"/>
    <w:rsid w:val="000B3785"/>
    <w:rsid w:val="000B588B"/>
    <w:rsid w:val="000B68C6"/>
    <w:rsid w:val="000C0646"/>
    <w:rsid w:val="000C1C4D"/>
    <w:rsid w:val="000C2C32"/>
    <w:rsid w:val="000C3EFB"/>
    <w:rsid w:val="000C4CC0"/>
    <w:rsid w:val="000D0A37"/>
    <w:rsid w:val="000D0D06"/>
    <w:rsid w:val="000D1701"/>
    <w:rsid w:val="000D1C6D"/>
    <w:rsid w:val="000D3E3C"/>
    <w:rsid w:val="000D74A0"/>
    <w:rsid w:val="000D7A48"/>
    <w:rsid w:val="000E0A33"/>
    <w:rsid w:val="000E12D1"/>
    <w:rsid w:val="000E4F82"/>
    <w:rsid w:val="000E700F"/>
    <w:rsid w:val="000E7B39"/>
    <w:rsid w:val="000F32AD"/>
    <w:rsid w:val="000F34FA"/>
    <w:rsid w:val="000F4A63"/>
    <w:rsid w:val="000F50E3"/>
    <w:rsid w:val="000F7A71"/>
    <w:rsid w:val="000F7F16"/>
    <w:rsid w:val="00102041"/>
    <w:rsid w:val="0010228A"/>
    <w:rsid w:val="00103687"/>
    <w:rsid w:val="001063AD"/>
    <w:rsid w:val="00107F50"/>
    <w:rsid w:val="001102D4"/>
    <w:rsid w:val="00116809"/>
    <w:rsid w:val="001205F2"/>
    <w:rsid w:val="00122DD2"/>
    <w:rsid w:val="00126E11"/>
    <w:rsid w:val="00133512"/>
    <w:rsid w:val="00136EF6"/>
    <w:rsid w:val="00137BED"/>
    <w:rsid w:val="00141DC1"/>
    <w:rsid w:val="00143045"/>
    <w:rsid w:val="001456E0"/>
    <w:rsid w:val="00151038"/>
    <w:rsid w:val="00157430"/>
    <w:rsid w:val="00162D66"/>
    <w:rsid w:val="001642D0"/>
    <w:rsid w:val="00166B5F"/>
    <w:rsid w:val="00167110"/>
    <w:rsid w:val="00171DF3"/>
    <w:rsid w:val="0018255F"/>
    <w:rsid w:val="00184D1C"/>
    <w:rsid w:val="00187AC2"/>
    <w:rsid w:val="00190D79"/>
    <w:rsid w:val="00191D1B"/>
    <w:rsid w:val="00194FC7"/>
    <w:rsid w:val="00197695"/>
    <w:rsid w:val="00197F84"/>
    <w:rsid w:val="001A14CD"/>
    <w:rsid w:val="001A5E22"/>
    <w:rsid w:val="001A70F7"/>
    <w:rsid w:val="001B171F"/>
    <w:rsid w:val="001B1726"/>
    <w:rsid w:val="001B4B73"/>
    <w:rsid w:val="001B53AF"/>
    <w:rsid w:val="001B5A4F"/>
    <w:rsid w:val="001B7464"/>
    <w:rsid w:val="001C1C71"/>
    <w:rsid w:val="001C458C"/>
    <w:rsid w:val="001C738E"/>
    <w:rsid w:val="001D2424"/>
    <w:rsid w:val="001D299A"/>
    <w:rsid w:val="001D3693"/>
    <w:rsid w:val="001D6971"/>
    <w:rsid w:val="001E1D1A"/>
    <w:rsid w:val="001E32C7"/>
    <w:rsid w:val="001E4941"/>
    <w:rsid w:val="001E746F"/>
    <w:rsid w:val="001E7ECB"/>
    <w:rsid w:val="001F45B4"/>
    <w:rsid w:val="001F503A"/>
    <w:rsid w:val="00203EE8"/>
    <w:rsid w:val="00205085"/>
    <w:rsid w:val="00213455"/>
    <w:rsid w:val="002138A2"/>
    <w:rsid w:val="002209A2"/>
    <w:rsid w:val="00222DC1"/>
    <w:rsid w:val="002231EA"/>
    <w:rsid w:val="0022395F"/>
    <w:rsid w:val="002267F0"/>
    <w:rsid w:val="00227089"/>
    <w:rsid w:val="002330B0"/>
    <w:rsid w:val="0023321F"/>
    <w:rsid w:val="0023488B"/>
    <w:rsid w:val="00235CC1"/>
    <w:rsid w:val="00236B79"/>
    <w:rsid w:val="0024015B"/>
    <w:rsid w:val="002423E1"/>
    <w:rsid w:val="002424E3"/>
    <w:rsid w:val="002435C7"/>
    <w:rsid w:val="00245494"/>
    <w:rsid w:val="002457A4"/>
    <w:rsid w:val="00246304"/>
    <w:rsid w:val="0024752D"/>
    <w:rsid w:val="002478DF"/>
    <w:rsid w:val="00250CAB"/>
    <w:rsid w:val="00251803"/>
    <w:rsid w:val="00253C72"/>
    <w:rsid w:val="00254A97"/>
    <w:rsid w:val="00257C12"/>
    <w:rsid w:val="00261AC4"/>
    <w:rsid w:val="00262A68"/>
    <w:rsid w:val="00264DA8"/>
    <w:rsid w:val="00264FC8"/>
    <w:rsid w:val="00265520"/>
    <w:rsid w:val="00265B9C"/>
    <w:rsid w:val="00273216"/>
    <w:rsid w:val="002761A1"/>
    <w:rsid w:val="00276634"/>
    <w:rsid w:val="0027760B"/>
    <w:rsid w:val="00281076"/>
    <w:rsid w:val="00284BAC"/>
    <w:rsid w:val="002879F8"/>
    <w:rsid w:val="002900A5"/>
    <w:rsid w:val="00290183"/>
    <w:rsid w:val="00290854"/>
    <w:rsid w:val="002917E2"/>
    <w:rsid w:val="0029423A"/>
    <w:rsid w:val="00297565"/>
    <w:rsid w:val="002A0203"/>
    <w:rsid w:val="002A055F"/>
    <w:rsid w:val="002A1591"/>
    <w:rsid w:val="002A1789"/>
    <w:rsid w:val="002A2671"/>
    <w:rsid w:val="002A2AB5"/>
    <w:rsid w:val="002A3043"/>
    <w:rsid w:val="002A3FA9"/>
    <w:rsid w:val="002A44F7"/>
    <w:rsid w:val="002B0128"/>
    <w:rsid w:val="002B0CE3"/>
    <w:rsid w:val="002B7A62"/>
    <w:rsid w:val="002C106F"/>
    <w:rsid w:val="002C6B72"/>
    <w:rsid w:val="002C72AB"/>
    <w:rsid w:val="002C7920"/>
    <w:rsid w:val="002D0BDD"/>
    <w:rsid w:val="002D1C5D"/>
    <w:rsid w:val="002D3FD5"/>
    <w:rsid w:val="002D72E2"/>
    <w:rsid w:val="002E52EF"/>
    <w:rsid w:val="002E5562"/>
    <w:rsid w:val="002F23A7"/>
    <w:rsid w:val="002F4364"/>
    <w:rsid w:val="002F7557"/>
    <w:rsid w:val="002F7C3C"/>
    <w:rsid w:val="003102CB"/>
    <w:rsid w:val="00310A87"/>
    <w:rsid w:val="003128B1"/>
    <w:rsid w:val="00313998"/>
    <w:rsid w:val="003151EF"/>
    <w:rsid w:val="003151F6"/>
    <w:rsid w:val="003166A0"/>
    <w:rsid w:val="00316F04"/>
    <w:rsid w:val="0032371E"/>
    <w:rsid w:val="00324AE4"/>
    <w:rsid w:val="00326812"/>
    <w:rsid w:val="00330B4F"/>
    <w:rsid w:val="0033245A"/>
    <w:rsid w:val="00332CA7"/>
    <w:rsid w:val="00336531"/>
    <w:rsid w:val="00337390"/>
    <w:rsid w:val="00341FC3"/>
    <w:rsid w:val="00343A10"/>
    <w:rsid w:val="00346572"/>
    <w:rsid w:val="00346A65"/>
    <w:rsid w:val="00347588"/>
    <w:rsid w:val="00352E58"/>
    <w:rsid w:val="00354C43"/>
    <w:rsid w:val="003558ED"/>
    <w:rsid w:val="00357EE1"/>
    <w:rsid w:val="00363FB6"/>
    <w:rsid w:val="00365A63"/>
    <w:rsid w:val="0037180F"/>
    <w:rsid w:val="0037333C"/>
    <w:rsid w:val="0037425A"/>
    <w:rsid w:val="00374684"/>
    <w:rsid w:val="003752ED"/>
    <w:rsid w:val="00382A9C"/>
    <w:rsid w:val="00382C7C"/>
    <w:rsid w:val="00384269"/>
    <w:rsid w:val="00385319"/>
    <w:rsid w:val="00386D55"/>
    <w:rsid w:val="00390D2E"/>
    <w:rsid w:val="0039462D"/>
    <w:rsid w:val="00394AB0"/>
    <w:rsid w:val="003978DF"/>
    <w:rsid w:val="003A0CFE"/>
    <w:rsid w:val="003A2D4B"/>
    <w:rsid w:val="003B05F9"/>
    <w:rsid w:val="003B0FBE"/>
    <w:rsid w:val="003B341D"/>
    <w:rsid w:val="003B4A3A"/>
    <w:rsid w:val="003B5E50"/>
    <w:rsid w:val="003C06A0"/>
    <w:rsid w:val="003C77EF"/>
    <w:rsid w:val="003C7968"/>
    <w:rsid w:val="003D1DC3"/>
    <w:rsid w:val="003D4255"/>
    <w:rsid w:val="003D4C0E"/>
    <w:rsid w:val="003D603F"/>
    <w:rsid w:val="003E37DE"/>
    <w:rsid w:val="003E4A16"/>
    <w:rsid w:val="003E4A9B"/>
    <w:rsid w:val="003E5562"/>
    <w:rsid w:val="003E6A16"/>
    <w:rsid w:val="003F1995"/>
    <w:rsid w:val="003F3557"/>
    <w:rsid w:val="003F494D"/>
    <w:rsid w:val="003F7962"/>
    <w:rsid w:val="004017CC"/>
    <w:rsid w:val="0040187E"/>
    <w:rsid w:val="004024F8"/>
    <w:rsid w:val="004034A6"/>
    <w:rsid w:val="0040504B"/>
    <w:rsid w:val="004057CE"/>
    <w:rsid w:val="004124AE"/>
    <w:rsid w:val="00412B76"/>
    <w:rsid w:val="00412C9E"/>
    <w:rsid w:val="00413909"/>
    <w:rsid w:val="00416773"/>
    <w:rsid w:val="00417978"/>
    <w:rsid w:val="00417E9B"/>
    <w:rsid w:val="00421885"/>
    <w:rsid w:val="00422619"/>
    <w:rsid w:val="00422A09"/>
    <w:rsid w:val="0042458C"/>
    <w:rsid w:val="004248BF"/>
    <w:rsid w:val="00427169"/>
    <w:rsid w:val="004303AF"/>
    <w:rsid w:val="004307ED"/>
    <w:rsid w:val="0043148F"/>
    <w:rsid w:val="004411ED"/>
    <w:rsid w:val="00444974"/>
    <w:rsid w:val="00446B79"/>
    <w:rsid w:val="004472EB"/>
    <w:rsid w:val="00450D9B"/>
    <w:rsid w:val="0045285F"/>
    <w:rsid w:val="00453836"/>
    <w:rsid w:val="00454643"/>
    <w:rsid w:val="00455AD3"/>
    <w:rsid w:val="0045606B"/>
    <w:rsid w:val="00461BD9"/>
    <w:rsid w:val="0046233E"/>
    <w:rsid w:val="00466A4C"/>
    <w:rsid w:val="0046739B"/>
    <w:rsid w:val="00473CA1"/>
    <w:rsid w:val="00473EA9"/>
    <w:rsid w:val="00481DAB"/>
    <w:rsid w:val="00483058"/>
    <w:rsid w:val="00484BA6"/>
    <w:rsid w:val="00485F04"/>
    <w:rsid w:val="0049065A"/>
    <w:rsid w:val="00491F24"/>
    <w:rsid w:val="004978C7"/>
    <w:rsid w:val="004A0365"/>
    <w:rsid w:val="004A356C"/>
    <w:rsid w:val="004A44DA"/>
    <w:rsid w:val="004A5614"/>
    <w:rsid w:val="004A5FDD"/>
    <w:rsid w:val="004A69F2"/>
    <w:rsid w:val="004B1F6C"/>
    <w:rsid w:val="004B2288"/>
    <w:rsid w:val="004B2314"/>
    <w:rsid w:val="004B5703"/>
    <w:rsid w:val="004C2D3F"/>
    <w:rsid w:val="004C5286"/>
    <w:rsid w:val="004C5AF8"/>
    <w:rsid w:val="004C5DF4"/>
    <w:rsid w:val="004C6C5A"/>
    <w:rsid w:val="004D2D29"/>
    <w:rsid w:val="004D5EB7"/>
    <w:rsid w:val="004D7357"/>
    <w:rsid w:val="004D79FA"/>
    <w:rsid w:val="004E0D0F"/>
    <w:rsid w:val="004E4707"/>
    <w:rsid w:val="004E7A9C"/>
    <w:rsid w:val="004F0299"/>
    <w:rsid w:val="004F06D2"/>
    <w:rsid w:val="004F216C"/>
    <w:rsid w:val="004F2282"/>
    <w:rsid w:val="004F2619"/>
    <w:rsid w:val="004F2E19"/>
    <w:rsid w:val="004F2F19"/>
    <w:rsid w:val="004F4BA9"/>
    <w:rsid w:val="004F5FC9"/>
    <w:rsid w:val="004F6747"/>
    <w:rsid w:val="004F7A6E"/>
    <w:rsid w:val="0050076A"/>
    <w:rsid w:val="00510804"/>
    <w:rsid w:val="00511CCB"/>
    <w:rsid w:val="00511D53"/>
    <w:rsid w:val="00512B7A"/>
    <w:rsid w:val="005154DB"/>
    <w:rsid w:val="00520F1D"/>
    <w:rsid w:val="00521459"/>
    <w:rsid w:val="00526EF0"/>
    <w:rsid w:val="00532B6E"/>
    <w:rsid w:val="00534EFC"/>
    <w:rsid w:val="00535629"/>
    <w:rsid w:val="00536F4F"/>
    <w:rsid w:val="005371C2"/>
    <w:rsid w:val="00537DE0"/>
    <w:rsid w:val="005473BE"/>
    <w:rsid w:val="00547A6B"/>
    <w:rsid w:val="00550EB9"/>
    <w:rsid w:val="0055316C"/>
    <w:rsid w:val="00556CFA"/>
    <w:rsid w:val="00562504"/>
    <w:rsid w:val="005629F8"/>
    <w:rsid w:val="00563CDA"/>
    <w:rsid w:val="00564712"/>
    <w:rsid w:val="00564B52"/>
    <w:rsid w:val="00566052"/>
    <w:rsid w:val="00570BFC"/>
    <w:rsid w:val="00570F41"/>
    <w:rsid w:val="00571834"/>
    <w:rsid w:val="0057209F"/>
    <w:rsid w:val="005727A8"/>
    <w:rsid w:val="0057288E"/>
    <w:rsid w:val="00572A30"/>
    <w:rsid w:val="00576767"/>
    <w:rsid w:val="0057784B"/>
    <w:rsid w:val="00580B1D"/>
    <w:rsid w:val="00580C74"/>
    <w:rsid w:val="0058136B"/>
    <w:rsid w:val="00582294"/>
    <w:rsid w:val="005856EB"/>
    <w:rsid w:val="00585702"/>
    <w:rsid w:val="00590F29"/>
    <w:rsid w:val="00594681"/>
    <w:rsid w:val="00597004"/>
    <w:rsid w:val="00597737"/>
    <w:rsid w:val="005A5452"/>
    <w:rsid w:val="005A7F70"/>
    <w:rsid w:val="005B15E5"/>
    <w:rsid w:val="005B2C08"/>
    <w:rsid w:val="005B37B2"/>
    <w:rsid w:val="005B3870"/>
    <w:rsid w:val="005B5FA2"/>
    <w:rsid w:val="005C3963"/>
    <w:rsid w:val="005D02A3"/>
    <w:rsid w:val="005D1E53"/>
    <w:rsid w:val="005D2A2B"/>
    <w:rsid w:val="005D2DBF"/>
    <w:rsid w:val="005D423C"/>
    <w:rsid w:val="005D4997"/>
    <w:rsid w:val="005D53F7"/>
    <w:rsid w:val="005D7C82"/>
    <w:rsid w:val="005E07B8"/>
    <w:rsid w:val="005E3060"/>
    <w:rsid w:val="005E5117"/>
    <w:rsid w:val="005E51F5"/>
    <w:rsid w:val="005E6C67"/>
    <w:rsid w:val="005E7B0D"/>
    <w:rsid w:val="005F2D4F"/>
    <w:rsid w:val="005F312F"/>
    <w:rsid w:val="005F413A"/>
    <w:rsid w:val="005F6E94"/>
    <w:rsid w:val="005F77C2"/>
    <w:rsid w:val="00602B3A"/>
    <w:rsid w:val="00602E51"/>
    <w:rsid w:val="00603800"/>
    <w:rsid w:val="00605F44"/>
    <w:rsid w:val="006109F4"/>
    <w:rsid w:val="0061155D"/>
    <w:rsid w:val="00612086"/>
    <w:rsid w:val="00612323"/>
    <w:rsid w:val="00612450"/>
    <w:rsid w:val="00612FC4"/>
    <w:rsid w:val="00616862"/>
    <w:rsid w:val="006208B4"/>
    <w:rsid w:val="00620BD7"/>
    <w:rsid w:val="00621565"/>
    <w:rsid w:val="00622575"/>
    <w:rsid w:val="00622D46"/>
    <w:rsid w:val="006230BB"/>
    <w:rsid w:val="00624797"/>
    <w:rsid w:val="006342B4"/>
    <w:rsid w:val="00634BB8"/>
    <w:rsid w:val="00635E8B"/>
    <w:rsid w:val="00636921"/>
    <w:rsid w:val="006377FB"/>
    <w:rsid w:val="00647816"/>
    <w:rsid w:val="00647AE0"/>
    <w:rsid w:val="00651977"/>
    <w:rsid w:val="006544CE"/>
    <w:rsid w:val="00656BA8"/>
    <w:rsid w:val="00657623"/>
    <w:rsid w:val="00660515"/>
    <w:rsid w:val="0066233F"/>
    <w:rsid w:val="00662DCB"/>
    <w:rsid w:val="00662DFE"/>
    <w:rsid w:val="0066479C"/>
    <w:rsid w:val="00670FF0"/>
    <w:rsid w:val="0067132D"/>
    <w:rsid w:val="0067558A"/>
    <w:rsid w:val="006814BD"/>
    <w:rsid w:val="00681A07"/>
    <w:rsid w:val="006A0E99"/>
    <w:rsid w:val="006A10BC"/>
    <w:rsid w:val="006A3827"/>
    <w:rsid w:val="006A5B5C"/>
    <w:rsid w:val="006A7641"/>
    <w:rsid w:val="006B08B4"/>
    <w:rsid w:val="006B47D3"/>
    <w:rsid w:val="006B68FF"/>
    <w:rsid w:val="006C20F4"/>
    <w:rsid w:val="006C2278"/>
    <w:rsid w:val="006C5B25"/>
    <w:rsid w:val="006D2304"/>
    <w:rsid w:val="006D3284"/>
    <w:rsid w:val="006D5D91"/>
    <w:rsid w:val="006D7F0A"/>
    <w:rsid w:val="006E5B74"/>
    <w:rsid w:val="006E6A9B"/>
    <w:rsid w:val="006F0C28"/>
    <w:rsid w:val="006F0D1A"/>
    <w:rsid w:val="006F203A"/>
    <w:rsid w:val="006F26A2"/>
    <w:rsid w:val="006F4712"/>
    <w:rsid w:val="006F58F1"/>
    <w:rsid w:val="006F610F"/>
    <w:rsid w:val="0070150C"/>
    <w:rsid w:val="007039FB"/>
    <w:rsid w:val="007040AF"/>
    <w:rsid w:val="007052E8"/>
    <w:rsid w:val="0070702E"/>
    <w:rsid w:val="00710E25"/>
    <w:rsid w:val="00713E4E"/>
    <w:rsid w:val="00714A83"/>
    <w:rsid w:val="007151D8"/>
    <w:rsid w:val="00720677"/>
    <w:rsid w:val="007225EC"/>
    <w:rsid w:val="00724FD9"/>
    <w:rsid w:val="00725A9E"/>
    <w:rsid w:val="00725AD6"/>
    <w:rsid w:val="007308F1"/>
    <w:rsid w:val="0073139A"/>
    <w:rsid w:val="00733720"/>
    <w:rsid w:val="00733C84"/>
    <w:rsid w:val="00734924"/>
    <w:rsid w:val="00735316"/>
    <w:rsid w:val="00740777"/>
    <w:rsid w:val="00740BF8"/>
    <w:rsid w:val="0074144D"/>
    <w:rsid w:val="00743AF4"/>
    <w:rsid w:val="00744844"/>
    <w:rsid w:val="0074579B"/>
    <w:rsid w:val="00746DA1"/>
    <w:rsid w:val="00752248"/>
    <w:rsid w:val="00763571"/>
    <w:rsid w:val="00764FC8"/>
    <w:rsid w:val="0076692D"/>
    <w:rsid w:val="0076703A"/>
    <w:rsid w:val="0076737C"/>
    <w:rsid w:val="00767647"/>
    <w:rsid w:val="00767697"/>
    <w:rsid w:val="0077144C"/>
    <w:rsid w:val="00771B33"/>
    <w:rsid w:val="0077352D"/>
    <w:rsid w:val="00782E05"/>
    <w:rsid w:val="00784139"/>
    <w:rsid w:val="00785FE5"/>
    <w:rsid w:val="00787776"/>
    <w:rsid w:val="00792460"/>
    <w:rsid w:val="007929E8"/>
    <w:rsid w:val="0079378C"/>
    <w:rsid w:val="00795A4B"/>
    <w:rsid w:val="00795EE7"/>
    <w:rsid w:val="007A0500"/>
    <w:rsid w:val="007A0A3C"/>
    <w:rsid w:val="007A16B3"/>
    <w:rsid w:val="007A3670"/>
    <w:rsid w:val="007A4FBE"/>
    <w:rsid w:val="007A58ED"/>
    <w:rsid w:val="007B1C0F"/>
    <w:rsid w:val="007B2D80"/>
    <w:rsid w:val="007C00CC"/>
    <w:rsid w:val="007C07DB"/>
    <w:rsid w:val="007C1D6E"/>
    <w:rsid w:val="007C27A7"/>
    <w:rsid w:val="007C4081"/>
    <w:rsid w:val="007C6147"/>
    <w:rsid w:val="007D3642"/>
    <w:rsid w:val="007D37CE"/>
    <w:rsid w:val="007D55FF"/>
    <w:rsid w:val="007D64DA"/>
    <w:rsid w:val="007E0013"/>
    <w:rsid w:val="007E6344"/>
    <w:rsid w:val="007E6403"/>
    <w:rsid w:val="007E6BA8"/>
    <w:rsid w:val="007E724D"/>
    <w:rsid w:val="007E729B"/>
    <w:rsid w:val="007F0868"/>
    <w:rsid w:val="007F2777"/>
    <w:rsid w:val="007F2CE7"/>
    <w:rsid w:val="007F32A6"/>
    <w:rsid w:val="007F41BF"/>
    <w:rsid w:val="007F4E28"/>
    <w:rsid w:val="007F600E"/>
    <w:rsid w:val="00805EA9"/>
    <w:rsid w:val="00806100"/>
    <w:rsid w:val="00812011"/>
    <w:rsid w:val="008127F4"/>
    <w:rsid w:val="00815F1C"/>
    <w:rsid w:val="00821E06"/>
    <w:rsid w:val="00821E35"/>
    <w:rsid w:val="008224D4"/>
    <w:rsid w:val="00822BC9"/>
    <w:rsid w:val="0082315A"/>
    <w:rsid w:val="0082548C"/>
    <w:rsid w:val="00830E14"/>
    <w:rsid w:val="0083113F"/>
    <w:rsid w:val="00832612"/>
    <w:rsid w:val="00833227"/>
    <w:rsid w:val="00834C4C"/>
    <w:rsid w:val="00837974"/>
    <w:rsid w:val="008414F0"/>
    <w:rsid w:val="00842F0C"/>
    <w:rsid w:val="00844C19"/>
    <w:rsid w:val="00852205"/>
    <w:rsid w:val="008522D4"/>
    <w:rsid w:val="00852E03"/>
    <w:rsid w:val="008534D9"/>
    <w:rsid w:val="00854DA6"/>
    <w:rsid w:val="00855A59"/>
    <w:rsid w:val="00857BB0"/>
    <w:rsid w:val="00861435"/>
    <w:rsid w:val="00861D74"/>
    <w:rsid w:val="00861E34"/>
    <w:rsid w:val="00863573"/>
    <w:rsid w:val="008715F1"/>
    <w:rsid w:val="00877ED5"/>
    <w:rsid w:val="00881BAC"/>
    <w:rsid w:val="00882EB8"/>
    <w:rsid w:val="008925A9"/>
    <w:rsid w:val="00894E72"/>
    <w:rsid w:val="008A1707"/>
    <w:rsid w:val="008A252F"/>
    <w:rsid w:val="008B0F6C"/>
    <w:rsid w:val="008C254E"/>
    <w:rsid w:val="008C2935"/>
    <w:rsid w:val="008C5084"/>
    <w:rsid w:val="008C7928"/>
    <w:rsid w:val="008D0602"/>
    <w:rsid w:val="008D1801"/>
    <w:rsid w:val="008D3B36"/>
    <w:rsid w:val="008D4479"/>
    <w:rsid w:val="008D651F"/>
    <w:rsid w:val="008D7E30"/>
    <w:rsid w:val="008E0457"/>
    <w:rsid w:val="008E08A5"/>
    <w:rsid w:val="008E1363"/>
    <w:rsid w:val="008E6435"/>
    <w:rsid w:val="008E7A80"/>
    <w:rsid w:val="008F01F0"/>
    <w:rsid w:val="008F021E"/>
    <w:rsid w:val="008F1D91"/>
    <w:rsid w:val="008F379C"/>
    <w:rsid w:val="00900A11"/>
    <w:rsid w:val="00900A41"/>
    <w:rsid w:val="00902EA5"/>
    <w:rsid w:val="009035BE"/>
    <w:rsid w:val="009044E9"/>
    <w:rsid w:val="00906A19"/>
    <w:rsid w:val="00907419"/>
    <w:rsid w:val="009079D5"/>
    <w:rsid w:val="00907AE1"/>
    <w:rsid w:val="00907DFB"/>
    <w:rsid w:val="0091359F"/>
    <w:rsid w:val="0092263D"/>
    <w:rsid w:val="00923D09"/>
    <w:rsid w:val="00927CF8"/>
    <w:rsid w:val="00931796"/>
    <w:rsid w:val="00935F1F"/>
    <w:rsid w:val="00937F72"/>
    <w:rsid w:val="00940C44"/>
    <w:rsid w:val="009528F3"/>
    <w:rsid w:val="00952AEA"/>
    <w:rsid w:val="009567DA"/>
    <w:rsid w:val="009578EC"/>
    <w:rsid w:val="0096083B"/>
    <w:rsid w:val="00960CD1"/>
    <w:rsid w:val="00963406"/>
    <w:rsid w:val="0096352A"/>
    <w:rsid w:val="009639E9"/>
    <w:rsid w:val="00974907"/>
    <w:rsid w:val="00977FA8"/>
    <w:rsid w:val="00984EE0"/>
    <w:rsid w:val="00986E44"/>
    <w:rsid w:val="00990365"/>
    <w:rsid w:val="00991543"/>
    <w:rsid w:val="00991D2A"/>
    <w:rsid w:val="00994CF9"/>
    <w:rsid w:val="009A0E3E"/>
    <w:rsid w:val="009A18E6"/>
    <w:rsid w:val="009A2CA8"/>
    <w:rsid w:val="009A3104"/>
    <w:rsid w:val="009A4F2F"/>
    <w:rsid w:val="009A4F89"/>
    <w:rsid w:val="009A6C3C"/>
    <w:rsid w:val="009A7915"/>
    <w:rsid w:val="009B2E5C"/>
    <w:rsid w:val="009C4D0F"/>
    <w:rsid w:val="009D4504"/>
    <w:rsid w:val="009D6930"/>
    <w:rsid w:val="009E2591"/>
    <w:rsid w:val="009E325D"/>
    <w:rsid w:val="00A00B23"/>
    <w:rsid w:val="00A021A4"/>
    <w:rsid w:val="00A03D80"/>
    <w:rsid w:val="00A05F7D"/>
    <w:rsid w:val="00A10F24"/>
    <w:rsid w:val="00A16E0A"/>
    <w:rsid w:val="00A175C2"/>
    <w:rsid w:val="00A228BF"/>
    <w:rsid w:val="00A25C2B"/>
    <w:rsid w:val="00A274F1"/>
    <w:rsid w:val="00A27CA3"/>
    <w:rsid w:val="00A3021C"/>
    <w:rsid w:val="00A31048"/>
    <w:rsid w:val="00A40D2B"/>
    <w:rsid w:val="00A41165"/>
    <w:rsid w:val="00A43540"/>
    <w:rsid w:val="00A4433D"/>
    <w:rsid w:val="00A46D3E"/>
    <w:rsid w:val="00A46F9A"/>
    <w:rsid w:val="00A47EB4"/>
    <w:rsid w:val="00A50992"/>
    <w:rsid w:val="00A56A10"/>
    <w:rsid w:val="00A60B19"/>
    <w:rsid w:val="00A61A7E"/>
    <w:rsid w:val="00A65243"/>
    <w:rsid w:val="00A70D41"/>
    <w:rsid w:val="00A73FE6"/>
    <w:rsid w:val="00A75867"/>
    <w:rsid w:val="00A77CEB"/>
    <w:rsid w:val="00A805C3"/>
    <w:rsid w:val="00A82C03"/>
    <w:rsid w:val="00A908B9"/>
    <w:rsid w:val="00A9114F"/>
    <w:rsid w:val="00A923E7"/>
    <w:rsid w:val="00A95FF2"/>
    <w:rsid w:val="00A96D84"/>
    <w:rsid w:val="00AA0EC4"/>
    <w:rsid w:val="00AA5BAC"/>
    <w:rsid w:val="00AA600D"/>
    <w:rsid w:val="00AA6B9E"/>
    <w:rsid w:val="00AA700F"/>
    <w:rsid w:val="00AB0AAE"/>
    <w:rsid w:val="00AB2D72"/>
    <w:rsid w:val="00AB3A20"/>
    <w:rsid w:val="00AB53B5"/>
    <w:rsid w:val="00AB56FF"/>
    <w:rsid w:val="00AB6BD9"/>
    <w:rsid w:val="00AB74D2"/>
    <w:rsid w:val="00AC2376"/>
    <w:rsid w:val="00AC2712"/>
    <w:rsid w:val="00AC6ECB"/>
    <w:rsid w:val="00AD4078"/>
    <w:rsid w:val="00AD556E"/>
    <w:rsid w:val="00AD7A81"/>
    <w:rsid w:val="00AD7E85"/>
    <w:rsid w:val="00AE0030"/>
    <w:rsid w:val="00AE6055"/>
    <w:rsid w:val="00AE71BD"/>
    <w:rsid w:val="00AF1452"/>
    <w:rsid w:val="00AF1F02"/>
    <w:rsid w:val="00AF5527"/>
    <w:rsid w:val="00AF6174"/>
    <w:rsid w:val="00AF7EFE"/>
    <w:rsid w:val="00B01EC3"/>
    <w:rsid w:val="00B06207"/>
    <w:rsid w:val="00B1375A"/>
    <w:rsid w:val="00B14EDD"/>
    <w:rsid w:val="00B15088"/>
    <w:rsid w:val="00B15B3A"/>
    <w:rsid w:val="00B2276F"/>
    <w:rsid w:val="00B256C4"/>
    <w:rsid w:val="00B304CD"/>
    <w:rsid w:val="00B322FE"/>
    <w:rsid w:val="00B36CE4"/>
    <w:rsid w:val="00B41156"/>
    <w:rsid w:val="00B42BF2"/>
    <w:rsid w:val="00B46397"/>
    <w:rsid w:val="00B51029"/>
    <w:rsid w:val="00B5789F"/>
    <w:rsid w:val="00B60202"/>
    <w:rsid w:val="00B61284"/>
    <w:rsid w:val="00B62D75"/>
    <w:rsid w:val="00B65091"/>
    <w:rsid w:val="00B65342"/>
    <w:rsid w:val="00B65346"/>
    <w:rsid w:val="00B65979"/>
    <w:rsid w:val="00B6662F"/>
    <w:rsid w:val="00B730A3"/>
    <w:rsid w:val="00B7573D"/>
    <w:rsid w:val="00B80DEA"/>
    <w:rsid w:val="00B84D7D"/>
    <w:rsid w:val="00B84E45"/>
    <w:rsid w:val="00B85778"/>
    <w:rsid w:val="00B8604F"/>
    <w:rsid w:val="00B86DA7"/>
    <w:rsid w:val="00B87AED"/>
    <w:rsid w:val="00B90277"/>
    <w:rsid w:val="00B94794"/>
    <w:rsid w:val="00B95B31"/>
    <w:rsid w:val="00B96D7A"/>
    <w:rsid w:val="00BA275A"/>
    <w:rsid w:val="00BA5327"/>
    <w:rsid w:val="00BA585E"/>
    <w:rsid w:val="00BB0057"/>
    <w:rsid w:val="00BB169D"/>
    <w:rsid w:val="00BB6985"/>
    <w:rsid w:val="00BB6FC0"/>
    <w:rsid w:val="00BC03BB"/>
    <w:rsid w:val="00BC0B89"/>
    <w:rsid w:val="00BC27ED"/>
    <w:rsid w:val="00BC382A"/>
    <w:rsid w:val="00BC704C"/>
    <w:rsid w:val="00BC78BC"/>
    <w:rsid w:val="00BC7CE1"/>
    <w:rsid w:val="00BD0459"/>
    <w:rsid w:val="00BD0954"/>
    <w:rsid w:val="00BD7323"/>
    <w:rsid w:val="00BD75E8"/>
    <w:rsid w:val="00BE4E43"/>
    <w:rsid w:val="00BE61C6"/>
    <w:rsid w:val="00BF3BFC"/>
    <w:rsid w:val="00BF7363"/>
    <w:rsid w:val="00BF76E4"/>
    <w:rsid w:val="00C065BC"/>
    <w:rsid w:val="00C10013"/>
    <w:rsid w:val="00C1006D"/>
    <w:rsid w:val="00C167AB"/>
    <w:rsid w:val="00C20A7C"/>
    <w:rsid w:val="00C20F5F"/>
    <w:rsid w:val="00C21158"/>
    <w:rsid w:val="00C213C5"/>
    <w:rsid w:val="00C22730"/>
    <w:rsid w:val="00C23169"/>
    <w:rsid w:val="00C23375"/>
    <w:rsid w:val="00C24EB7"/>
    <w:rsid w:val="00C328F5"/>
    <w:rsid w:val="00C32EF3"/>
    <w:rsid w:val="00C37950"/>
    <w:rsid w:val="00C44A1C"/>
    <w:rsid w:val="00C46470"/>
    <w:rsid w:val="00C466C8"/>
    <w:rsid w:val="00C549A5"/>
    <w:rsid w:val="00C54A07"/>
    <w:rsid w:val="00C571E6"/>
    <w:rsid w:val="00C607E6"/>
    <w:rsid w:val="00C61D1C"/>
    <w:rsid w:val="00C62CAA"/>
    <w:rsid w:val="00C63260"/>
    <w:rsid w:val="00C67552"/>
    <w:rsid w:val="00C72E0D"/>
    <w:rsid w:val="00C73257"/>
    <w:rsid w:val="00C741B0"/>
    <w:rsid w:val="00C749EB"/>
    <w:rsid w:val="00C75BCE"/>
    <w:rsid w:val="00C81673"/>
    <w:rsid w:val="00C82A91"/>
    <w:rsid w:val="00C844BB"/>
    <w:rsid w:val="00C84E03"/>
    <w:rsid w:val="00C84F02"/>
    <w:rsid w:val="00C853A8"/>
    <w:rsid w:val="00CA2357"/>
    <w:rsid w:val="00CA68E5"/>
    <w:rsid w:val="00CA755F"/>
    <w:rsid w:val="00CB20DE"/>
    <w:rsid w:val="00CB24C2"/>
    <w:rsid w:val="00CB438C"/>
    <w:rsid w:val="00CB7700"/>
    <w:rsid w:val="00CC16E6"/>
    <w:rsid w:val="00CC18C9"/>
    <w:rsid w:val="00CC21DA"/>
    <w:rsid w:val="00CC7053"/>
    <w:rsid w:val="00CD13F3"/>
    <w:rsid w:val="00CD16FE"/>
    <w:rsid w:val="00CD745A"/>
    <w:rsid w:val="00CE0323"/>
    <w:rsid w:val="00CE1C37"/>
    <w:rsid w:val="00CE2C97"/>
    <w:rsid w:val="00CE369F"/>
    <w:rsid w:val="00CE5166"/>
    <w:rsid w:val="00CE5732"/>
    <w:rsid w:val="00CE64B9"/>
    <w:rsid w:val="00CE7744"/>
    <w:rsid w:val="00CE7A8D"/>
    <w:rsid w:val="00CF03B8"/>
    <w:rsid w:val="00CF3F71"/>
    <w:rsid w:val="00CF5C4D"/>
    <w:rsid w:val="00D117FD"/>
    <w:rsid w:val="00D11D77"/>
    <w:rsid w:val="00D16F93"/>
    <w:rsid w:val="00D2046A"/>
    <w:rsid w:val="00D22DFA"/>
    <w:rsid w:val="00D2490E"/>
    <w:rsid w:val="00D3149D"/>
    <w:rsid w:val="00D3275F"/>
    <w:rsid w:val="00D335EF"/>
    <w:rsid w:val="00D33E4D"/>
    <w:rsid w:val="00D35C19"/>
    <w:rsid w:val="00D42456"/>
    <w:rsid w:val="00D43864"/>
    <w:rsid w:val="00D43DF7"/>
    <w:rsid w:val="00D47B00"/>
    <w:rsid w:val="00D506AF"/>
    <w:rsid w:val="00D5349C"/>
    <w:rsid w:val="00D53C77"/>
    <w:rsid w:val="00D625F5"/>
    <w:rsid w:val="00D6341B"/>
    <w:rsid w:val="00D742D8"/>
    <w:rsid w:val="00D74311"/>
    <w:rsid w:val="00D75EB0"/>
    <w:rsid w:val="00D77959"/>
    <w:rsid w:val="00D846DA"/>
    <w:rsid w:val="00D84E12"/>
    <w:rsid w:val="00D85D10"/>
    <w:rsid w:val="00D91F23"/>
    <w:rsid w:val="00D92EA4"/>
    <w:rsid w:val="00D9394B"/>
    <w:rsid w:val="00D95177"/>
    <w:rsid w:val="00D96288"/>
    <w:rsid w:val="00DA0287"/>
    <w:rsid w:val="00DA0EFA"/>
    <w:rsid w:val="00DA1114"/>
    <w:rsid w:val="00DA1F03"/>
    <w:rsid w:val="00DA2B81"/>
    <w:rsid w:val="00DA2E3F"/>
    <w:rsid w:val="00DA6C07"/>
    <w:rsid w:val="00DB3A6D"/>
    <w:rsid w:val="00DB417C"/>
    <w:rsid w:val="00DB5080"/>
    <w:rsid w:val="00DC0D9D"/>
    <w:rsid w:val="00DC18EF"/>
    <w:rsid w:val="00DC206D"/>
    <w:rsid w:val="00DC3046"/>
    <w:rsid w:val="00DC51CF"/>
    <w:rsid w:val="00DC5434"/>
    <w:rsid w:val="00DD128F"/>
    <w:rsid w:val="00DD1D13"/>
    <w:rsid w:val="00DD526B"/>
    <w:rsid w:val="00DD56FE"/>
    <w:rsid w:val="00DD5993"/>
    <w:rsid w:val="00DD6896"/>
    <w:rsid w:val="00DE03EB"/>
    <w:rsid w:val="00DE0D83"/>
    <w:rsid w:val="00DE18F9"/>
    <w:rsid w:val="00DE1FC0"/>
    <w:rsid w:val="00DE3781"/>
    <w:rsid w:val="00DE4AF1"/>
    <w:rsid w:val="00DF0EED"/>
    <w:rsid w:val="00DF25E9"/>
    <w:rsid w:val="00DF3DE3"/>
    <w:rsid w:val="00DF6D64"/>
    <w:rsid w:val="00E0219C"/>
    <w:rsid w:val="00E033DA"/>
    <w:rsid w:val="00E073D7"/>
    <w:rsid w:val="00E1253F"/>
    <w:rsid w:val="00E128E0"/>
    <w:rsid w:val="00E12DFB"/>
    <w:rsid w:val="00E1313E"/>
    <w:rsid w:val="00E173C9"/>
    <w:rsid w:val="00E17C6A"/>
    <w:rsid w:val="00E202D6"/>
    <w:rsid w:val="00E216AA"/>
    <w:rsid w:val="00E21D2C"/>
    <w:rsid w:val="00E24350"/>
    <w:rsid w:val="00E261D7"/>
    <w:rsid w:val="00E26F31"/>
    <w:rsid w:val="00E32098"/>
    <w:rsid w:val="00E32F8E"/>
    <w:rsid w:val="00E32FA1"/>
    <w:rsid w:val="00E343DE"/>
    <w:rsid w:val="00E359E8"/>
    <w:rsid w:val="00E37352"/>
    <w:rsid w:val="00E37862"/>
    <w:rsid w:val="00E41C76"/>
    <w:rsid w:val="00E43D4D"/>
    <w:rsid w:val="00E475B7"/>
    <w:rsid w:val="00E47A05"/>
    <w:rsid w:val="00E52678"/>
    <w:rsid w:val="00E53FC5"/>
    <w:rsid w:val="00E548F1"/>
    <w:rsid w:val="00E5715B"/>
    <w:rsid w:val="00E574FF"/>
    <w:rsid w:val="00E60A31"/>
    <w:rsid w:val="00E6126F"/>
    <w:rsid w:val="00E64103"/>
    <w:rsid w:val="00E65118"/>
    <w:rsid w:val="00E67B16"/>
    <w:rsid w:val="00E70EE6"/>
    <w:rsid w:val="00E74518"/>
    <w:rsid w:val="00E817A0"/>
    <w:rsid w:val="00E930A1"/>
    <w:rsid w:val="00E95D54"/>
    <w:rsid w:val="00E96A63"/>
    <w:rsid w:val="00E96ECB"/>
    <w:rsid w:val="00EA1315"/>
    <w:rsid w:val="00EA7058"/>
    <w:rsid w:val="00EB007A"/>
    <w:rsid w:val="00EB05C1"/>
    <w:rsid w:val="00EB0AC8"/>
    <w:rsid w:val="00EB1035"/>
    <w:rsid w:val="00EB335D"/>
    <w:rsid w:val="00EB3E84"/>
    <w:rsid w:val="00EB4B2F"/>
    <w:rsid w:val="00EB4CD9"/>
    <w:rsid w:val="00EB67DE"/>
    <w:rsid w:val="00EC3206"/>
    <w:rsid w:val="00ED4B1F"/>
    <w:rsid w:val="00ED59E8"/>
    <w:rsid w:val="00ED718E"/>
    <w:rsid w:val="00ED7C1E"/>
    <w:rsid w:val="00EE12A8"/>
    <w:rsid w:val="00EE379E"/>
    <w:rsid w:val="00EE78B3"/>
    <w:rsid w:val="00EF04B3"/>
    <w:rsid w:val="00EF447C"/>
    <w:rsid w:val="00EF4794"/>
    <w:rsid w:val="00EF673D"/>
    <w:rsid w:val="00EF7687"/>
    <w:rsid w:val="00EF7D90"/>
    <w:rsid w:val="00F0724E"/>
    <w:rsid w:val="00F137CD"/>
    <w:rsid w:val="00F15BDE"/>
    <w:rsid w:val="00F15CAF"/>
    <w:rsid w:val="00F1681F"/>
    <w:rsid w:val="00F17920"/>
    <w:rsid w:val="00F20675"/>
    <w:rsid w:val="00F214D4"/>
    <w:rsid w:val="00F22158"/>
    <w:rsid w:val="00F259A3"/>
    <w:rsid w:val="00F2610F"/>
    <w:rsid w:val="00F26ADD"/>
    <w:rsid w:val="00F26E82"/>
    <w:rsid w:val="00F2733A"/>
    <w:rsid w:val="00F27E5C"/>
    <w:rsid w:val="00F300D6"/>
    <w:rsid w:val="00F30679"/>
    <w:rsid w:val="00F30ABA"/>
    <w:rsid w:val="00F3189F"/>
    <w:rsid w:val="00F33444"/>
    <w:rsid w:val="00F35067"/>
    <w:rsid w:val="00F36CAE"/>
    <w:rsid w:val="00F4113D"/>
    <w:rsid w:val="00F41826"/>
    <w:rsid w:val="00F4215C"/>
    <w:rsid w:val="00F43BF3"/>
    <w:rsid w:val="00F45530"/>
    <w:rsid w:val="00F459B6"/>
    <w:rsid w:val="00F46B90"/>
    <w:rsid w:val="00F47A68"/>
    <w:rsid w:val="00F50E5F"/>
    <w:rsid w:val="00F51808"/>
    <w:rsid w:val="00F52BA8"/>
    <w:rsid w:val="00F52FDE"/>
    <w:rsid w:val="00F567E9"/>
    <w:rsid w:val="00F56974"/>
    <w:rsid w:val="00F6274F"/>
    <w:rsid w:val="00F63F3B"/>
    <w:rsid w:val="00F6431A"/>
    <w:rsid w:val="00F659A4"/>
    <w:rsid w:val="00F66F9B"/>
    <w:rsid w:val="00F73C2D"/>
    <w:rsid w:val="00F744DB"/>
    <w:rsid w:val="00F77DD4"/>
    <w:rsid w:val="00F83E89"/>
    <w:rsid w:val="00F84B52"/>
    <w:rsid w:val="00F869BE"/>
    <w:rsid w:val="00F908FB"/>
    <w:rsid w:val="00F930F7"/>
    <w:rsid w:val="00F96FFF"/>
    <w:rsid w:val="00FA5188"/>
    <w:rsid w:val="00FB057C"/>
    <w:rsid w:val="00FB3AEC"/>
    <w:rsid w:val="00FB3B0F"/>
    <w:rsid w:val="00FB6281"/>
    <w:rsid w:val="00FB7B2D"/>
    <w:rsid w:val="00FC1A96"/>
    <w:rsid w:val="00FC4039"/>
    <w:rsid w:val="00FC7B93"/>
    <w:rsid w:val="00FC7C78"/>
    <w:rsid w:val="00FD0145"/>
    <w:rsid w:val="00FD2FE1"/>
    <w:rsid w:val="00FD38CF"/>
    <w:rsid w:val="00FD40E4"/>
    <w:rsid w:val="00FD63B7"/>
    <w:rsid w:val="00FD7160"/>
    <w:rsid w:val="00FD7B8C"/>
    <w:rsid w:val="00FD7D29"/>
    <w:rsid w:val="00FE0F34"/>
    <w:rsid w:val="00FE17D6"/>
    <w:rsid w:val="00FE1C65"/>
    <w:rsid w:val="00FE3CD4"/>
    <w:rsid w:val="00FE4223"/>
    <w:rsid w:val="00FE502A"/>
    <w:rsid w:val="00FE588B"/>
    <w:rsid w:val="00FE5ACE"/>
    <w:rsid w:val="00FE5AF5"/>
    <w:rsid w:val="00FE67FB"/>
    <w:rsid w:val="00FF02C9"/>
    <w:rsid w:val="00FF066B"/>
    <w:rsid w:val="00FF2E7E"/>
    <w:rsid w:val="00FF3A8E"/>
    <w:rsid w:val="00FF48A6"/>
    <w:rsid w:val="00FF4CEF"/>
    <w:rsid w:val="00FF5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6643"/>
  <w15:chartTrackingRefBased/>
  <w15:docId w15:val="{FDEF62C4-20AF-4260-A6B3-3B8BD138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BA6"/>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uiPriority w:val="9"/>
    <w:qFormat/>
    <w:rsid w:val="00590F29"/>
    <w:pPr>
      <w:keepNext/>
      <w:spacing w:before="240" w:after="60"/>
      <w:outlineLvl w:val="0"/>
    </w:pPr>
    <w:rPr>
      <w:rFonts w:ascii="Arial" w:hAnsi="Arial" w:cs="Arial"/>
      <w:b/>
      <w:bCs/>
      <w:color w:val="auto"/>
      <w:kern w:val="32"/>
      <w:sz w:val="32"/>
      <w:szCs w:val="32"/>
    </w:rPr>
  </w:style>
  <w:style w:type="paragraph" w:styleId="Heading2">
    <w:name w:val="heading 2"/>
    <w:basedOn w:val="Normal"/>
    <w:next w:val="Normal"/>
    <w:link w:val="Heading2Char"/>
    <w:qFormat/>
    <w:rsid w:val="00590F29"/>
    <w:pPr>
      <w:keepNext/>
      <w:spacing w:before="240" w:after="60"/>
      <w:outlineLvl w:val="1"/>
    </w:pPr>
    <w:rPr>
      <w:rFonts w:ascii="Arial" w:hAnsi="Arial" w:cs="Arial"/>
      <w:b/>
      <w:bCs/>
      <w:i/>
      <w:iCs/>
      <w:color w:val="auto"/>
      <w:sz w:val="28"/>
      <w:szCs w:val="28"/>
    </w:rPr>
  </w:style>
  <w:style w:type="paragraph" w:styleId="Heading3">
    <w:name w:val="heading 3"/>
    <w:basedOn w:val="Normal"/>
    <w:next w:val="Normal"/>
    <w:link w:val="Heading3Char"/>
    <w:qFormat/>
    <w:rsid w:val="00590F29"/>
    <w:pPr>
      <w:keepNext/>
      <w:spacing w:before="240" w:after="60"/>
      <w:outlineLvl w:val="2"/>
    </w:pPr>
    <w:rPr>
      <w:rFonts w:ascii="Arial" w:hAnsi="Arial" w:cs="Arial"/>
      <w:b/>
      <w:bCs/>
      <w:color w:val="auto"/>
      <w:sz w:val="26"/>
      <w:szCs w:val="26"/>
    </w:rPr>
  </w:style>
  <w:style w:type="paragraph" w:styleId="Heading4">
    <w:name w:val="heading 4"/>
    <w:basedOn w:val="Normal"/>
    <w:next w:val="Normal"/>
    <w:link w:val="Heading4Char"/>
    <w:qFormat/>
    <w:rsid w:val="00590F29"/>
    <w:pPr>
      <w:keepNext/>
      <w:spacing w:before="240" w:after="60"/>
      <w:outlineLvl w:val="3"/>
    </w:pPr>
    <w:rPr>
      <w:b/>
      <w:bCs/>
      <w:color w:val="auto"/>
      <w:sz w:val="28"/>
      <w:szCs w:val="28"/>
    </w:rPr>
  </w:style>
  <w:style w:type="paragraph" w:styleId="Heading5">
    <w:name w:val="heading 5"/>
    <w:basedOn w:val="Normal"/>
    <w:next w:val="Normal"/>
    <w:link w:val="Heading5Char"/>
    <w:uiPriority w:val="9"/>
    <w:semiHidden/>
    <w:unhideWhenUsed/>
    <w:qFormat/>
    <w:rsid w:val="003166A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424E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4BA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qFormat/>
    <w:rsid w:val="00484BA6"/>
    <w:pPr>
      <w:widowControl w:val="0"/>
      <w:autoSpaceDE w:val="0"/>
      <w:autoSpaceDN w:val="0"/>
      <w:ind w:left="291"/>
    </w:pPr>
    <w:rPr>
      <w:sz w:val="22"/>
      <w:szCs w:val="22"/>
      <w:lang w:val="vi"/>
    </w:rPr>
  </w:style>
  <w:style w:type="character" w:customStyle="1" w:styleId="BodyTextChar">
    <w:name w:val="Body Text Char"/>
    <w:basedOn w:val="DefaultParagraphFont"/>
    <w:link w:val="BodyText"/>
    <w:uiPriority w:val="99"/>
    <w:rsid w:val="00484BA6"/>
    <w:rPr>
      <w:rFonts w:ascii="Times New Roman" w:eastAsia="Times New Roman" w:hAnsi="Times New Roman" w:cs="Times New Roman"/>
      <w:color w:val="000000"/>
      <w:lang w:val="vi"/>
    </w:rPr>
  </w:style>
  <w:style w:type="paragraph" w:customStyle="1" w:styleId="Compact">
    <w:name w:val="Compact"/>
    <w:basedOn w:val="BodyText"/>
    <w:qFormat/>
    <w:rsid w:val="00484BA6"/>
    <w:pPr>
      <w:widowControl/>
      <w:autoSpaceDE/>
      <w:autoSpaceDN/>
      <w:ind w:left="0"/>
    </w:pPr>
    <w:rPr>
      <w:rFonts w:eastAsiaTheme="minorHAnsi" w:cstheme="minorBidi"/>
      <w:sz w:val="24"/>
      <w:szCs w:val="24"/>
      <w:lang w:val="vi-VN"/>
    </w:rPr>
  </w:style>
  <w:style w:type="character" w:customStyle="1" w:styleId="YoungMixChar">
    <w:name w:val="YoungMix_Char"/>
    <w:rsid w:val="00484BA6"/>
    <w:rPr>
      <w:rFonts w:ascii="Times New Roman" w:hAnsi="Times New Roman"/>
      <w:sz w:val="24"/>
    </w:rPr>
  </w:style>
  <w:style w:type="paragraph" w:styleId="NormalWeb">
    <w:name w:val="Normal (Web)"/>
    <w:basedOn w:val="Normal"/>
    <w:link w:val="NormalWebChar"/>
    <w:uiPriority w:val="99"/>
    <w:unhideWhenUsed/>
    <w:rsid w:val="00484BA6"/>
    <w:pPr>
      <w:spacing w:before="100" w:beforeAutospacing="1" w:after="100" w:afterAutospacing="1"/>
    </w:pPr>
    <w:rPr>
      <w:color w:val="auto"/>
    </w:rPr>
  </w:style>
  <w:style w:type="character" w:customStyle="1" w:styleId="mauChar">
    <w:name w:val="mau Char"/>
    <w:link w:val="mau"/>
    <w:locked/>
    <w:rsid w:val="00484BA6"/>
    <w:rPr>
      <w:sz w:val="24"/>
      <w:szCs w:val="24"/>
    </w:rPr>
  </w:style>
  <w:style w:type="paragraph" w:customStyle="1" w:styleId="mau">
    <w:name w:val="mau"/>
    <w:basedOn w:val="Normal"/>
    <w:link w:val="mauChar"/>
    <w:qFormat/>
    <w:rsid w:val="00484BA6"/>
    <w:pPr>
      <w:tabs>
        <w:tab w:val="left" w:pos="180"/>
        <w:tab w:val="left" w:pos="2700"/>
        <w:tab w:val="left" w:pos="5220"/>
        <w:tab w:val="left" w:pos="7740"/>
      </w:tabs>
      <w:spacing w:before="40" w:after="40" w:line="288" w:lineRule="auto"/>
      <w:jc w:val="both"/>
    </w:pPr>
    <w:rPr>
      <w:rFonts w:asciiTheme="minorHAnsi" w:eastAsiaTheme="minorHAnsi" w:hAnsiTheme="minorHAnsi" w:cstheme="minorBidi"/>
      <w:color w:val="auto"/>
    </w:rPr>
  </w:style>
  <w:style w:type="paragraph" w:styleId="Header">
    <w:name w:val="header"/>
    <w:basedOn w:val="Normal"/>
    <w:link w:val="HeaderChar"/>
    <w:unhideWhenUsed/>
    <w:rsid w:val="002A2671"/>
    <w:pPr>
      <w:tabs>
        <w:tab w:val="center" w:pos="4680"/>
        <w:tab w:val="right" w:pos="9360"/>
      </w:tabs>
    </w:pPr>
  </w:style>
  <w:style w:type="character" w:customStyle="1" w:styleId="HeaderChar">
    <w:name w:val="Header Char"/>
    <w:basedOn w:val="DefaultParagraphFont"/>
    <w:link w:val="Header"/>
    <w:rsid w:val="002A2671"/>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2A2671"/>
    <w:pPr>
      <w:tabs>
        <w:tab w:val="center" w:pos="4680"/>
        <w:tab w:val="right" w:pos="9360"/>
      </w:tabs>
    </w:pPr>
  </w:style>
  <w:style w:type="character" w:customStyle="1" w:styleId="FooterChar">
    <w:name w:val="Footer Char"/>
    <w:basedOn w:val="DefaultParagraphFont"/>
    <w:link w:val="Footer"/>
    <w:uiPriority w:val="99"/>
    <w:rsid w:val="002A2671"/>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AB2D72"/>
    <w:pPr>
      <w:ind w:left="720"/>
      <w:contextualSpacing/>
    </w:pPr>
    <w:rPr>
      <w:color w:val="auto"/>
    </w:rPr>
  </w:style>
  <w:style w:type="paragraph" w:styleId="NoSpacing">
    <w:name w:val="No Spacing"/>
    <w:link w:val="NoSpacingChar"/>
    <w:qFormat/>
    <w:rsid w:val="004307ED"/>
    <w:pPr>
      <w:spacing w:after="0" w:line="240" w:lineRule="auto"/>
    </w:pPr>
  </w:style>
  <w:style w:type="character" w:customStyle="1" w:styleId="NoSpacingChar">
    <w:name w:val="No Spacing Char"/>
    <w:link w:val="NoSpacing"/>
    <w:rsid w:val="004307ED"/>
  </w:style>
  <w:style w:type="character" w:customStyle="1" w:styleId="Heading1Char">
    <w:name w:val="Heading 1 Char"/>
    <w:basedOn w:val="DefaultParagraphFont"/>
    <w:link w:val="Heading1"/>
    <w:uiPriority w:val="9"/>
    <w:rsid w:val="00590F29"/>
    <w:rPr>
      <w:rFonts w:ascii="Arial" w:eastAsia="Times New Roman" w:hAnsi="Arial" w:cs="Arial"/>
      <w:b/>
      <w:bCs/>
      <w:kern w:val="32"/>
      <w:sz w:val="32"/>
      <w:szCs w:val="32"/>
    </w:rPr>
  </w:style>
  <w:style w:type="character" w:customStyle="1" w:styleId="Heading2Char">
    <w:name w:val="Heading 2 Char"/>
    <w:basedOn w:val="DefaultParagraphFont"/>
    <w:link w:val="Heading2"/>
    <w:rsid w:val="00590F29"/>
    <w:rPr>
      <w:rFonts w:ascii="Arial" w:eastAsia="Times New Roman" w:hAnsi="Arial" w:cs="Arial"/>
      <w:b/>
      <w:bCs/>
      <w:i/>
      <w:iCs/>
      <w:sz w:val="28"/>
      <w:szCs w:val="28"/>
    </w:rPr>
  </w:style>
  <w:style w:type="character" w:customStyle="1" w:styleId="Heading3Char">
    <w:name w:val="Heading 3 Char"/>
    <w:basedOn w:val="DefaultParagraphFont"/>
    <w:link w:val="Heading3"/>
    <w:rsid w:val="00590F29"/>
    <w:rPr>
      <w:rFonts w:ascii="Arial" w:eastAsia="Times New Roman" w:hAnsi="Arial" w:cs="Arial"/>
      <w:b/>
      <w:bCs/>
      <w:sz w:val="26"/>
      <w:szCs w:val="26"/>
    </w:rPr>
  </w:style>
  <w:style w:type="character" w:customStyle="1" w:styleId="Heading4Char">
    <w:name w:val="Heading 4 Char"/>
    <w:basedOn w:val="DefaultParagraphFont"/>
    <w:link w:val="Heading4"/>
    <w:rsid w:val="00590F29"/>
    <w:rPr>
      <w:rFonts w:ascii="Times New Roman" w:eastAsia="Times New Roman" w:hAnsi="Times New Roman" w:cs="Times New Roman"/>
      <w:b/>
      <w:bCs/>
      <w:sz w:val="28"/>
      <w:szCs w:val="28"/>
    </w:rPr>
  </w:style>
  <w:style w:type="character" w:styleId="PlaceholderText">
    <w:name w:val="Placeholder Text"/>
    <w:basedOn w:val="DefaultParagraphFont"/>
    <w:uiPriority w:val="99"/>
    <w:semiHidden/>
    <w:rsid w:val="00590F29"/>
    <w:rPr>
      <w:color w:val="808080"/>
    </w:rPr>
  </w:style>
  <w:style w:type="paragraph" w:customStyle="1" w:styleId="TableParagraph">
    <w:name w:val="Table Paragraph"/>
    <w:basedOn w:val="Normal"/>
    <w:uiPriority w:val="1"/>
    <w:qFormat/>
    <w:rsid w:val="00590F29"/>
    <w:pPr>
      <w:widowControl w:val="0"/>
      <w:autoSpaceDE w:val="0"/>
      <w:autoSpaceDN w:val="0"/>
      <w:spacing w:line="253" w:lineRule="exact"/>
    </w:pPr>
    <w:rPr>
      <w:color w:val="auto"/>
      <w:sz w:val="22"/>
      <w:szCs w:val="22"/>
      <w:lang w:val="vi"/>
    </w:rPr>
  </w:style>
  <w:style w:type="character" w:styleId="Strong">
    <w:name w:val="Strong"/>
    <w:basedOn w:val="DefaultParagraphFont"/>
    <w:uiPriority w:val="22"/>
    <w:qFormat/>
    <w:rsid w:val="00590F29"/>
    <w:rPr>
      <w:b/>
      <w:bCs/>
    </w:rPr>
  </w:style>
  <w:style w:type="paragraph" w:customStyle="1" w:styleId="Char">
    <w:name w:val="Char"/>
    <w:basedOn w:val="Normal"/>
    <w:rsid w:val="00590F29"/>
    <w:pPr>
      <w:tabs>
        <w:tab w:val="num" w:pos="720"/>
      </w:tabs>
      <w:spacing w:after="160" w:line="240" w:lineRule="exact"/>
      <w:ind w:left="720" w:hanging="720"/>
      <w:jc w:val="both"/>
    </w:pPr>
    <w:rPr>
      <w:rFonts w:ascii="Verdana" w:hAnsi="Verdana" w:cs="Verdana"/>
      <w:color w:val="auto"/>
      <w:sz w:val="18"/>
      <w:szCs w:val="18"/>
    </w:rPr>
  </w:style>
  <w:style w:type="character" w:customStyle="1" w:styleId="Date1">
    <w:name w:val="Date1"/>
    <w:basedOn w:val="DefaultParagraphFont"/>
    <w:rsid w:val="00590F29"/>
    <w:rPr>
      <w:rFonts w:ascii="Verdana" w:hAnsi="Verdana" w:cs="Verdana"/>
      <w:sz w:val="18"/>
      <w:szCs w:val="18"/>
      <w:lang w:val="en-US" w:eastAsia="en-US" w:bidi="ar-SA"/>
    </w:rPr>
  </w:style>
  <w:style w:type="character" w:customStyle="1" w:styleId="apple-converted-space">
    <w:name w:val="apple-converted-space"/>
    <w:basedOn w:val="DefaultParagraphFont"/>
    <w:rsid w:val="00590F29"/>
    <w:rPr>
      <w:rFonts w:ascii="Verdana" w:hAnsi="Verdana" w:cs="Verdana"/>
      <w:sz w:val="18"/>
      <w:szCs w:val="18"/>
      <w:lang w:val="en-US" w:eastAsia="en-US" w:bidi="ar-SA"/>
    </w:rPr>
  </w:style>
  <w:style w:type="character" w:customStyle="1" w:styleId="apple-style-span">
    <w:name w:val="apple-style-span"/>
    <w:basedOn w:val="DefaultParagraphFont"/>
    <w:rsid w:val="00590F29"/>
    <w:rPr>
      <w:rFonts w:ascii="Verdana" w:hAnsi="Verdana" w:cs="Verdana"/>
      <w:sz w:val="18"/>
      <w:szCs w:val="18"/>
      <w:lang w:val="en-US" w:eastAsia="en-US" w:bidi="ar-SA"/>
    </w:rPr>
  </w:style>
  <w:style w:type="character" w:customStyle="1" w:styleId="NormalWebChar">
    <w:name w:val="Normal (Web) Char"/>
    <w:basedOn w:val="DefaultParagraphFont"/>
    <w:link w:val="NormalWeb"/>
    <w:uiPriority w:val="99"/>
    <w:rsid w:val="00590F29"/>
    <w:rPr>
      <w:rFonts w:ascii="Times New Roman" w:eastAsia="Times New Roman" w:hAnsi="Times New Roman" w:cs="Times New Roman"/>
      <w:sz w:val="24"/>
      <w:szCs w:val="24"/>
    </w:rPr>
  </w:style>
  <w:style w:type="character" w:styleId="Hyperlink">
    <w:name w:val="Hyperlink"/>
    <w:basedOn w:val="DefaultParagraphFont"/>
    <w:rsid w:val="00590F29"/>
    <w:rPr>
      <w:rFonts w:ascii="Verdana" w:hAnsi="Verdana" w:cs="Verdana"/>
      <w:color w:val="0000FF"/>
      <w:sz w:val="18"/>
      <w:szCs w:val="18"/>
      <w:u w:val="single"/>
      <w:lang w:val="en-US" w:eastAsia="en-US" w:bidi="ar-SA"/>
    </w:rPr>
  </w:style>
  <w:style w:type="character" w:customStyle="1" w:styleId="math">
    <w:name w:val="math"/>
    <w:basedOn w:val="DefaultParagraphFont"/>
    <w:rsid w:val="00590F29"/>
    <w:rPr>
      <w:rFonts w:ascii="Verdana" w:hAnsi="Verdana" w:cs="Verdana"/>
      <w:sz w:val="18"/>
      <w:szCs w:val="18"/>
      <w:lang w:val="en-US" w:eastAsia="en-US" w:bidi="ar-SA"/>
    </w:rPr>
  </w:style>
  <w:style w:type="character" w:customStyle="1" w:styleId="mo">
    <w:name w:val="mo"/>
    <w:basedOn w:val="DefaultParagraphFont"/>
    <w:rsid w:val="00590F29"/>
    <w:rPr>
      <w:rFonts w:ascii="Verdana" w:hAnsi="Verdana" w:cs="Verdana"/>
      <w:sz w:val="18"/>
      <w:szCs w:val="18"/>
      <w:lang w:val="en-US" w:eastAsia="en-US" w:bidi="ar-SA"/>
    </w:rPr>
  </w:style>
  <w:style w:type="character" w:customStyle="1" w:styleId="mn">
    <w:name w:val="mn"/>
    <w:basedOn w:val="DefaultParagraphFont"/>
    <w:rsid w:val="00590F29"/>
    <w:rPr>
      <w:rFonts w:ascii="Verdana" w:hAnsi="Verdana" w:cs="Verdana"/>
      <w:sz w:val="18"/>
      <w:szCs w:val="18"/>
      <w:lang w:val="en-US" w:eastAsia="en-US" w:bidi="ar-SA"/>
    </w:rPr>
  </w:style>
  <w:style w:type="character" w:customStyle="1" w:styleId="mfrac">
    <w:name w:val="mfrac"/>
    <w:basedOn w:val="DefaultParagraphFont"/>
    <w:rsid w:val="00590F29"/>
    <w:rPr>
      <w:rFonts w:ascii="Verdana" w:hAnsi="Verdana" w:cs="Verdana"/>
      <w:sz w:val="18"/>
      <w:szCs w:val="18"/>
      <w:lang w:val="en-US" w:eastAsia="en-US" w:bidi="ar-SA"/>
    </w:rPr>
  </w:style>
  <w:style w:type="paragraph" w:styleId="BalloonText">
    <w:name w:val="Balloon Text"/>
    <w:basedOn w:val="Normal"/>
    <w:link w:val="BalloonTextChar"/>
    <w:uiPriority w:val="99"/>
    <w:unhideWhenUsed/>
    <w:rsid w:val="00590F29"/>
    <w:rPr>
      <w:rFonts w:ascii="Tahoma" w:hAnsi="Tahoma" w:cs="Tahoma"/>
      <w:color w:val="auto"/>
      <w:sz w:val="16"/>
      <w:szCs w:val="16"/>
    </w:rPr>
  </w:style>
  <w:style w:type="character" w:customStyle="1" w:styleId="BalloonTextChar">
    <w:name w:val="Balloon Text Char"/>
    <w:basedOn w:val="DefaultParagraphFont"/>
    <w:link w:val="BalloonText"/>
    <w:uiPriority w:val="99"/>
    <w:rsid w:val="00590F29"/>
    <w:rPr>
      <w:rFonts w:ascii="Tahoma" w:eastAsia="Times New Roman" w:hAnsi="Tahoma" w:cs="Tahoma"/>
      <w:sz w:val="16"/>
      <w:szCs w:val="16"/>
    </w:rPr>
  </w:style>
  <w:style w:type="paragraph" w:customStyle="1" w:styleId="Nomal14pt">
    <w:name w:val="Nomal + 14pt"/>
    <w:basedOn w:val="NormalWeb"/>
    <w:link w:val="Nomal14ptChar"/>
    <w:rsid w:val="00590F29"/>
    <w:rPr>
      <w:szCs w:val="28"/>
    </w:rPr>
  </w:style>
  <w:style w:type="character" w:customStyle="1" w:styleId="Nomal14ptChar">
    <w:name w:val="Nomal + 14pt Char"/>
    <w:basedOn w:val="NormalWebChar"/>
    <w:link w:val="Nomal14pt"/>
    <w:rsid w:val="00590F29"/>
    <w:rPr>
      <w:rFonts w:ascii="Times New Roman" w:eastAsia="Times New Roman" w:hAnsi="Times New Roman" w:cs="Times New Roman"/>
      <w:sz w:val="24"/>
      <w:szCs w:val="28"/>
    </w:rPr>
  </w:style>
  <w:style w:type="character" w:customStyle="1" w:styleId="Style1">
    <w:name w:val="Style1"/>
    <w:basedOn w:val="DefaultParagraphFont"/>
    <w:rsid w:val="00590F29"/>
    <w:rPr>
      <w:rFonts w:ascii="Times New Roman" w:hAnsi="Times New Roman" w:cs="Verdana"/>
      <w:sz w:val="28"/>
      <w:szCs w:val="18"/>
      <w:lang w:val="en-US" w:eastAsia="en-US" w:bidi="ar-SA"/>
    </w:rPr>
  </w:style>
  <w:style w:type="paragraph" w:customStyle="1" w:styleId="Normal14pt">
    <w:name w:val="Normal + 14pt"/>
    <w:basedOn w:val="Normal"/>
    <w:rsid w:val="00590F29"/>
    <w:rPr>
      <w:color w:val="auto"/>
    </w:rPr>
  </w:style>
  <w:style w:type="character" w:customStyle="1" w:styleId="postbody2">
    <w:name w:val="postbody2"/>
    <w:basedOn w:val="DefaultParagraphFont"/>
    <w:rsid w:val="00590F29"/>
    <w:rPr>
      <w:sz w:val="18"/>
      <w:szCs w:val="18"/>
    </w:rPr>
  </w:style>
  <w:style w:type="paragraph" w:customStyle="1" w:styleId="Default">
    <w:name w:val="Default"/>
    <w:link w:val="DefaultChar"/>
    <w:rsid w:val="00590F2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590F29"/>
  </w:style>
  <w:style w:type="paragraph" w:customStyle="1" w:styleId="cauhoi">
    <w:name w:val="cauhoi"/>
    <w:basedOn w:val="Normal"/>
    <w:rsid w:val="00590F29"/>
    <w:pPr>
      <w:tabs>
        <w:tab w:val="num" w:pos="1980"/>
      </w:tabs>
      <w:spacing w:before="40" w:after="40" w:line="276" w:lineRule="auto"/>
      <w:ind w:left="681" w:hanging="284"/>
      <w:jc w:val="both"/>
    </w:pPr>
    <w:rPr>
      <w:color w:val="auto"/>
      <w:spacing w:val="2"/>
      <w:sz w:val="22"/>
      <w:szCs w:val="22"/>
    </w:rPr>
  </w:style>
  <w:style w:type="paragraph" w:styleId="BodyText2">
    <w:name w:val="Body Text 2"/>
    <w:basedOn w:val="Normal"/>
    <w:link w:val="BodyText2Char"/>
    <w:rsid w:val="00590F29"/>
    <w:pPr>
      <w:spacing w:after="120" w:line="480" w:lineRule="auto"/>
    </w:pPr>
    <w:rPr>
      <w:color w:val="auto"/>
    </w:rPr>
  </w:style>
  <w:style w:type="character" w:customStyle="1" w:styleId="BodyText2Char">
    <w:name w:val="Body Text 2 Char"/>
    <w:basedOn w:val="DefaultParagraphFont"/>
    <w:link w:val="BodyText2"/>
    <w:rsid w:val="00590F29"/>
    <w:rPr>
      <w:rFonts w:ascii="Times New Roman" w:eastAsia="Times New Roman" w:hAnsi="Times New Roman" w:cs="Times New Roman"/>
      <w:sz w:val="24"/>
      <w:szCs w:val="24"/>
    </w:rPr>
  </w:style>
  <w:style w:type="paragraph" w:styleId="BodyTextIndent3">
    <w:name w:val="Body Text Indent 3"/>
    <w:basedOn w:val="Normal"/>
    <w:link w:val="BodyTextIndent3Char"/>
    <w:rsid w:val="00590F29"/>
    <w:pPr>
      <w:ind w:left="720"/>
    </w:pPr>
    <w:rPr>
      <w:color w:val="auto"/>
    </w:rPr>
  </w:style>
  <w:style w:type="character" w:customStyle="1" w:styleId="BodyTextIndent3Char">
    <w:name w:val="Body Text Indent 3 Char"/>
    <w:basedOn w:val="DefaultParagraphFont"/>
    <w:link w:val="BodyTextIndent3"/>
    <w:rsid w:val="00590F29"/>
    <w:rPr>
      <w:rFonts w:ascii="Times New Roman" w:eastAsia="Times New Roman" w:hAnsi="Times New Roman" w:cs="Times New Roman"/>
      <w:sz w:val="24"/>
      <w:szCs w:val="24"/>
    </w:rPr>
  </w:style>
  <w:style w:type="paragraph" w:customStyle="1" w:styleId="ngoc">
    <w:name w:val="ngoc"/>
    <w:basedOn w:val="Heading1"/>
    <w:rsid w:val="00590F29"/>
    <w:rPr>
      <w:rFonts w:ascii="Times New Roman" w:hAnsi="Times New Roman"/>
    </w:rPr>
  </w:style>
  <w:style w:type="paragraph" w:styleId="z-TopofForm">
    <w:name w:val="HTML Top of Form"/>
    <w:basedOn w:val="Normal"/>
    <w:next w:val="Normal"/>
    <w:link w:val="z-TopofFormChar"/>
    <w:hidden/>
    <w:uiPriority w:val="99"/>
    <w:rsid w:val="00590F29"/>
    <w:pPr>
      <w:pBdr>
        <w:bottom w:val="single" w:sz="6" w:space="1" w:color="auto"/>
      </w:pBdr>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rsid w:val="00590F2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590F29"/>
    <w:pPr>
      <w:pBdr>
        <w:top w:val="single" w:sz="6" w:space="1" w:color="auto"/>
      </w:pBdr>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rsid w:val="00590F29"/>
    <w:rPr>
      <w:rFonts w:ascii="Arial" w:eastAsia="Times New Roman" w:hAnsi="Arial" w:cs="Arial"/>
      <w:vanish/>
      <w:sz w:val="16"/>
      <w:szCs w:val="16"/>
    </w:rPr>
  </w:style>
  <w:style w:type="paragraph" w:customStyle="1" w:styleId="Normal0">
    <w:name w:val="Normal_0"/>
    <w:qFormat/>
    <w:rsid w:val="00590F29"/>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590F29"/>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locked/>
    <w:rsid w:val="00590F29"/>
    <w:rPr>
      <w:rFonts w:ascii="Times New Roman" w:eastAsia="Times New Roman" w:hAnsi="Times New Roman" w:cs="Times New Roman"/>
      <w:color w:val="000000"/>
      <w:sz w:val="24"/>
      <w:szCs w:val="24"/>
    </w:rPr>
  </w:style>
  <w:style w:type="character" w:customStyle="1" w:styleId="Bodytext20">
    <w:name w:val="Body text (2)_"/>
    <w:link w:val="Bodytext21"/>
    <w:uiPriority w:val="99"/>
    <w:locked/>
    <w:rsid w:val="00590F29"/>
    <w:rPr>
      <w:shd w:val="clear" w:color="auto" w:fill="FFFFFF"/>
    </w:rPr>
  </w:style>
  <w:style w:type="paragraph" w:customStyle="1" w:styleId="Bodytext21">
    <w:name w:val="Body text (2)"/>
    <w:basedOn w:val="Normal"/>
    <w:link w:val="Bodytext20"/>
    <w:uiPriority w:val="99"/>
    <w:rsid w:val="00590F29"/>
    <w:pPr>
      <w:widowControl w:val="0"/>
      <w:shd w:val="clear" w:color="auto" w:fill="FFFFFF"/>
      <w:spacing w:before="60" w:line="295" w:lineRule="exact"/>
      <w:ind w:hanging="280"/>
      <w:jc w:val="both"/>
    </w:pPr>
    <w:rPr>
      <w:rFonts w:asciiTheme="minorHAnsi" w:eastAsiaTheme="minorHAnsi" w:hAnsiTheme="minorHAnsi" w:cstheme="minorBidi"/>
      <w:color w:val="auto"/>
      <w:sz w:val="22"/>
      <w:szCs w:val="22"/>
    </w:rPr>
  </w:style>
  <w:style w:type="character" w:customStyle="1" w:styleId="Bodytext2115pt">
    <w:name w:val="Body text (2) + 11.5 pt"/>
    <w:aliases w:val="Bold,Body text (2) + 17 pt"/>
    <w:rsid w:val="00590F29"/>
    <w:rPr>
      <w:b/>
      <w:bCs/>
      <w:color w:val="000000"/>
      <w:spacing w:val="0"/>
      <w:w w:val="100"/>
      <w:position w:val="0"/>
      <w:sz w:val="23"/>
      <w:szCs w:val="23"/>
      <w:shd w:val="clear" w:color="auto" w:fill="FFFFFF"/>
      <w:lang w:val="vi-VN" w:eastAsia="vi-VN" w:bidi="vi-VN"/>
    </w:rPr>
  </w:style>
  <w:style w:type="character" w:customStyle="1" w:styleId="Vnbnnidung285pt">
    <w:name w:val="Văn bản nội dung (2) + 8.5 pt"/>
    <w:aliases w:val="Không in đậm,Văn bản nội dung (51) + Tahoma,5.5 pt,Văn bản nội dung (2) + Arial,8.5 pt,Văn bản nội dung (8) + 10 pt,Tiêu đề #6 + Palatino Linotype"/>
    <w:rsid w:val="00590F29"/>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cautl">
    <w:name w:val="cautl"/>
    <w:rsid w:val="00590F29"/>
  </w:style>
  <w:style w:type="paragraph" w:styleId="BodyTextIndent2">
    <w:name w:val="Body Text Indent 2"/>
    <w:basedOn w:val="Normal"/>
    <w:link w:val="BodyTextIndent2Char"/>
    <w:uiPriority w:val="99"/>
    <w:semiHidden/>
    <w:unhideWhenUsed/>
    <w:rsid w:val="00590F29"/>
    <w:pPr>
      <w:spacing w:after="120" w:line="480" w:lineRule="auto"/>
      <w:ind w:left="360"/>
    </w:pPr>
    <w:rPr>
      <w:color w:val="auto"/>
    </w:rPr>
  </w:style>
  <w:style w:type="character" w:customStyle="1" w:styleId="BodyTextIndent2Char">
    <w:name w:val="Body Text Indent 2 Char"/>
    <w:basedOn w:val="DefaultParagraphFont"/>
    <w:link w:val="BodyTextIndent2"/>
    <w:uiPriority w:val="99"/>
    <w:semiHidden/>
    <w:rsid w:val="00590F29"/>
    <w:rPr>
      <w:rFonts w:ascii="Times New Roman" w:eastAsia="Times New Roman" w:hAnsi="Times New Roman" w:cs="Times New Roman"/>
      <w:sz w:val="24"/>
      <w:szCs w:val="24"/>
    </w:rPr>
  </w:style>
  <w:style w:type="character" w:customStyle="1" w:styleId="Vnbnnidung2Khnginm">
    <w:name w:val="Văn bản nội dung (2) + Không in đậm"/>
    <w:rsid w:val="00590F2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styleId="Emphasis">
    <w:name w:val="Emphasis"/>
    <w:basedOn w:val="DefaultParagraphFont"/>
    <w:uiPriority w:val="20"/>
    <w:qFormat/>
    <w:rsid w:val="00590F29"/>
    <w:rPr>
      <w:i/>
      <w:iCs/>
    </w:rPr>
  </w:style>
  <w:style w:type="character" w:customStyle="1" w:styleId="Vnbnnidung2">
    <w:name w:val="Văn bản nội dung (2)_"/>
    <w:basedOn w:val="DefaultParagraphFont"/>
    <w:link w:val="Vnbnnidung20"/>
    <w:rsid w:val="00590F29"/>
    <w:rPr>
      <w:rFonts w:eastAsia="Times New Roman" w:cs="Times New Roman"/>
      <w:shd w:val="clear" w:color="auto" w:fill="FFFFFF"/>
    </w:rPr>
  </w:style>
  <w:style w:type="character" w:customStyle="1" w:styleId="Vnbnnidung2Inm">
    <w:name w:val="Văn bản nội dung (2) + In đậm"/>
    <w:basedOn w:val="Vnbnnidung2"/>
    <w:rsid w:val="00590F29"/>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7pt">
    <w:name w:val="Văn bản nội dung (2) + 17 pt"/>
    <w:aliases w:val="In đậm,Văn bản nội dung (2) + 13 pt,Giãn cách 0 pt,Văn bản nội dung (2) + Segoe UI,4 pt,In nghiêng1,Văn bản nội dung (2) + 14 pt5,Văn bản nội dung (2) + 9.5 pt"/>
    <w:basedOn w:val="Vnbnnidung2"/>
    <w:rsid w:val="00590F29"/>
    <w:rPr>
      <w:rFonts w:eastAsia="Times New Roman" w:cs="Times New Roman"/>
      <w:b/>
      <w:bCs/>
      <w:color w:val="000000"/>
      <w:spacing w:val="0"/>
      <w:w w:val="100"/>
      <w:position w:val="0"/>
      <w:sz w:val="34"/>
      <w:szCs w:val="34"/>
      <w:shd w:val="clear" w:color="auto" w:fill="FFFFFF"/>
      <w:lang w:val="vi-VN" w:eastAsia="vi-VN" w:bidi="vi-VN"/>
    </w:rPr>
  </w:style>
  <w:style w:type="paragraph" w:customStyle="1" w:styleId="Vnbnnidung20">
    <w:name w:val="Văn bản nội dung (2)"/>
    <w:basedOn w:val="Normal"/>
    <w:link w:val="Vnbnnidung2"/>
    <w:rsid w:val="00590F29"/>
    <w:pPr>
      <w:widowControl w:val="0"/>
      <w:shd w:val="clear" w:color="auto" w:fill="FFFFFF"/>
      <w:spacing w:before="60" w:line="277" w:lineRule="exact"/>
      <w:ind w:hanging="240"/>
      <w:jc w:val="both"/>
    </w:pPr>
    <w:rPr>
      <w:rFonts w:asciiTheme="minorHAnsi" w:hAnsiTheme="minorHAnsi"/>
      <w:color w:val="auto"/>
      <w:sz w:val="22"/>
      <w:szCs w:val="22"/>
    </w:rPr>
  </w:style>
  <w:style w:type="numbering" w:customStyle="1" w:styleId="NoList1">
    <w:name w:val="No List1"/>
    <w:next w:val="NoList"/>
    <w:uiPriority w:val="99"/>
    <w:semiHidden/>
    <w:unhideWhenUsed/>
    <w:rsid w:val="00590F29"/>
  </w:style>
  <w:style w:type="numbering" w:customStyle="1" w:styleId="NoList11">
    <w:name w:val="No List11"/>
    <w:next w:val="NoList"/>
    <w:semiHidden/>
    <w:rsid w:val="00590F29"/>
  </w:style>
  <w:style w:type="paragraph" w:styleId="Caption">
    <w:name w:val="caption"/>
    <w:basedOn w:val="Normal"/>
    <w:next w:val="Normal"/>
    <w:qFormat/>
    <w:rsid w:val="00590F29"/>
    <w:rPr>
      <w:rFonts w:ascii=".VnTime" w:eastAsia="Calibri" w:hAnsi=".VnTime"/>
      <w:b/>
      <w:bCs/>
      <w:color w:val="auto"/>
      <w:sz w:val="20"/>
      <w:szCs w:val="20"/>
    </w:rPr>
  </w:style>
  <w:style w:type="character" w:customStyle="1" w:styleId="a">
    <w:name w:val="a"/>
    <w:rsid w:val="00590F29"/>
    <w:rPr>
      <w:rFonts w:cs="Times New Roman"/>
    </w:rPr>
  </w:style>
  <w:style w:type="character" w:customStyle="1" w:styleId="l7">
    <w:name w:val="l7"/>
    <w:rsid w:val="00590F29"/>
    <w:rPr>
      <w:rFonts w:cs="Times New Roman"/>
    </w:rPr>
  </w:style>
  <w:style w:type="character" w:customStyle="1" w:styleId="l6">
    <w:name w:val="l6"/>
    <w:rsid w:val="00590F29"/>
    <w:rPr>
      <w:rFonts w:cs="Times New Roman"/>
    </w:rPr>
  </w:style>
  <w:style w:type="character" w:customStyle="1" w:styleId="l9">
    <w:name w:val="l9"/>
    <w:rsid w:val="00590F29"/>
    <w:rPr>
      <w:rFonts w:cs="Times New Roman"/>
    </w:rPr>
  </w:style>
  <w:style w:type="character" w:customStyle="1" w:styleId="l8">
    <w:name w:val="l8"/>
    <w:rsid w:val="00590F29"/>
    <w:rPr>
      <w:rFonts w:cs="Times New Roman"/>
    </w:rPr>
  </w:style>
  <w:style w:type="character" w:customStyle="1" w:styleId="questiontextmquestiontext">
    <w:name w:val="question_text m_questiontext"/>
    <w:rsid w:val="00590F29"/>
    <w:rPr>
      <w:rFonts w:cs="Times New Roman"/>
    </w:rPr>
  </w:style>
  <w:style w:type="character" w:customStyle="1" w:styleId="questonnopt">
    <w:name w:val="questonnopt"/>
    <w:rsid w:val="00590F29"/>
    <w:rPr>
      <w:rFonts w:cs="Times New Roman"/>
    </w:rPr>
  </w:style>
  <w:style w:type="character" w:customStyle="1" w:styleId="questiontext">
    <w:name w:val="question_text"/>
    <w:rsid w:val="00590F29"/>
    <w:rPr>
      <w:rFonts w:cs="Times New Roman"/>
    </w:rPr>
  </w:style>
  <w:style w:type="paragraph" w:customStyle="1" w:styleId="CharCharCharCharCharCharCharCharCharCharCharCharCharCharCharChar">
    <w:name w:val="Char Char Char Char Char Char Char Char Char Char Char Char Char Char Char Char"/>
    <w:basedOn w:val="Normal"/>
    <w:autoRedefine/>
    <w:rsid w:val="00590F2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
    <w:name w:val="Body"/>
    <w:basedOn w:val="Normal"/>
    <w:rsid w:val="00590F29"/>
    <w:pPr>
      <w:widowControl w:val="0"/>
    </w:pPr>
    <w:rPr>
      <w:rFonts w:eastAsia="Calibri"/>
      <w:color w:val="auto"/>
      <w:sz w:val="21"/>
      <w:szCs w:val="21"/>
    </w:rPr>
  </w:style>
  <w:style w:type="paragraph" w:customStyle="1" w:styleId="bodytext200">
    <w:name w:val="bodytext20"/>
    <w:basedOn w:val="Normal"/>
    <w:rsid w:val="00590F29"/>
    <w:pPr>
      <w:spacing w:before="100" w:beforeAutospacing="1" w:after="100" w:afterAutospacing="1"/>
    </w:pPr>
    <w:rPr>
      <w:rFonts w:eastAsia="Calibri"/>
      <w:color w:val="auto"/>
    </w:rPr>
  </w:style>
  <w:style w:type="paragraph" w:customStyle="1" w:styleId="bodytext40">
    <w:name w:val="bodytext40"/>
    <w:basedOn w:val="Normal"/>
    <w:rsid w:val="00590F29"/>
    <w:pPr>
      <w:spacing w:before="100" w:beforeAutospacing="1" w:after="100" w:afterAutospacing="1"/>
    </w:pPr>
    <w:rPr>
      <w:rFonts w:eastAsia="Calibri"/>
      <w:color w:val="auto"/>
    </w:rPr>
  </w:style>
  <w:style w:type="paragraph" w:customStyle="1" w:styleId="heading60">
    <w:name w:val="heading60"/>
    <w:basedOn w:val="Normal"/>
    <w:rsid w:val="00590F29"/>
    <w:pPr>
      <w:spacing w:before="100" w:beforeAutospacing="1" w:after="100" w:afterAutospacing="1"/>
    </w:pPr>
    <w:rPr>
      <w:rFonts w:eastAsia="Calibri"/>
      <w:color w:val="auto"/>
    </w:rPr>
  </w:style>
  <w:style w:type="paragraph" w:customStyle="1" w:styleId="bodytext60">
    <w:name w:val="bodytext60"/>
    <w:basedOn w:val="Normal"/>
    <w:rsid w:val="00590F29"/>
    <w:pPr>
      <w:spacing w:before="100" w:beforeAutospacing="1" w:after="100" w:afterAutospacing="1"/>
    </w:pPr>
    <w:rPr>
      <w:rFonts w:eastAsia="Calibri"/>
      <w:color w:val="auto"/>
    </w:rPr>
  </w:style>
  <w:style w:type="paragraph" w:customStyle="1" w:styleId="heading830">
    <w:name w:val="heading830"/>
    <w:basedOn w:val="Normal"/>
    <w:rsid w:val="00590F29"/>
    <w:pPr>
      <w:spacing w:before="100" w:beforeAutospacing="1" w:after="100" w:afterAutospacing="1"/>
    </w:pPr>
    <w:rPr>
      <w:rFonts w:eastAsia="Calibri"/>
      <w:color w:val="auto"/>
    </w:rPr>
  </w:style>
  <w:style w:type="paragraph" w:customStyle="1" w:styleId="para">
    <w:name w:val="para"/>
    <w:basedOn w:val="Normal"/>
    <w:rsid w:val="00590F29"/>
    <w:pPr>
      <w:spacing w:before="100" w:beforeAutospacing="1" w:after="100" w:afterAutospacing="1"/>
    </w:pPr>
    <w:rPr>
      <w:rFonts w:eastAsia="Calibri"/>
      <w:color w:val="auto"/>
    </w:rPr>
  </w:style>
  <w:style w:type="character" w:styleId="FollowedHyperlink">
    <w:name w:val="FollowedHyperlink"/>
    <w:rsid w:val="00590F29"/>
    <w:rPr>
      <w:color w:val="800080"/>
      <w:u w:val="single"/>
    </w:rPr>
  </w:style>
  <w:style w:type="numbering" w:customStyle="1" w:styleId="NoList2">
    <w:name w:val="No List2"/>
    <w:next w:val="NoList"/>
    <w:uiPriority w:val="99"/>
    <w:semiHidden/>
    <w:unhideWhenUsed/>
    <w:rsid w:val="00590F29"/>
  </w:style>
  <w:style w:type="table" w:customStyle="1" w:styleId="TableGrid1">
    <w:name w:val="Table Grid1"/>
    <w:basedOn w:val="TableNormal"/>
    <w:next w:val="TableGrid"/>
    <w:uiPriority w:val="39"/>
    <w:rsid w:val="00590F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590F29"/>
  </w:style>
  <w:style w:type="character" w:customStyle="1" w:styleId="Other">
    <w:name w:val="Other_"/>
    <w:link w:val="Other0"/>
    <w:rsid w:val="00590F29"/>
    <w:rPr>
      <w:rFonts w:ascii="Arial" w:eastAsia="Arial" w:hAnsi="Arial" w:cs="Arial"/>
      <w:shd w:val="clear" w:color="auto" w:fill="FFFFFF"/>
    </w:rPr>
  </w:style>
  <w:style w:type="paragraph" w:customStyle="1" w:styleId="Other0">
    <w:name w:val="Other"/>
    <w:basedOn w:val="Normal"/>
    <w:link w:val="Other"/>
    <w:rsid w:val="00590F29"/>
    <w:pPr>
      <w:widowControl w:val="0"/>
      <w:shd w:val="clear" w:color="auto" w:fill="FFFFFF"/>
      <w:spacing w:line="382" w:lineRule="auto"/>
    </w:pPr>
    <w:rPr>
      <w:rFonts w:ascii="Arial" w:eastAsia="Arial" w:hAnsi="Arial" w:cs="Arial"/>
      <w:color w:val="auto"/>
      <w:sz w:val="22"/>
      <w:szCs w:val="22"/>
    </w:rPr>
  </w:style>
  <w:style w:type="paragraph" w:customStyle="1" w:styleId="MTDisplayEquation">
    <w:name w:val="MTDisplayEquation"/>
    <w:basedOn w:val="Normal"/>
    <w:next w:val="Normal"/>
    <w:link w:val="MTDisplayEquationChar"/>
    <w:rsid w:val="00590F29"/>
    <w:pPr>
      <w:tabs>
        <w:tab w:val="center" w:pos="5100"/>
        <w:tab w:val="right" w:pos="10200"/>
      </w:tabs>
      <w:spacing w:beforeLines="20" w:before="40" w:afterLines="20" w:after="40" w:line="288" w:lineRule="auto"/>
      <w:jc w:val="both"/>
    </w:pPr>
    <w:rPr>
      <w:rFonts w:eastAsia="Calibri"/>
      <w:color w:val="auto"/>
    </w:rPr>
  </w:style>
  <w:style w:type="character" w:customStyle="1" w:styleId="MTDisplayEquationChar">
    <w:name w:val="MTDisplayEquation Char"/>
    <w:link w:val="MTDisplayEquation"/>
    <w:rsid w:val="00590F29"/>
    <w:rPr>
      <w:rFonts w:ascii="Times New Roman" w:eastAsia="Calibri" w:hAnsi="Times New Roman" w:cs="Times New Roman"/>
      <w:sz w:val="24"/>
      <w:szCs w:val="24"/>
    </w:rPr>
  </w:style>
  <w:style w:type="character" w:customStyle="1" w:styleId="mjx-char">
    <w:name w:val="mjx-char"/>
    <w:basedOn w:val="DefaultParagraphFont"/>
    <w:rsid w:val="00590F29"/>
  </w:style>
  <w:style w:type="character" w:customStyle="1" w:styleId="mjxassistivemathml">
    <w:name w:val="mjx_assistive_mathml"/>
    <w:basedOn w:val="DefaultParagraphFont"/>
    <w:rsid w:val="00590F29"/>
  </w:style>
  <w:style w:type="character" w:styleId="CommentReference">
    <w:name w:val="annotation reference"/>
    <w:basedOn w:val="DefaultParagraphFont"/>
    <w:uiPriority w:val="99"/>
    <w:semiHidden/>
    <w:unhideWhenUsed/>
    <w:rsid w:val="00590F29"/>
    <w:rPr>
      <w:sz w:val="16"/>
      <w:szCs w:val="16"/>
    </w:rPr>
  </w:style>
  <w:style w:type="paragraph" w:styleId="CommentText">
    <w:name w:val="annotation text"/>
    <w:basedOn w:val="Normal"/>
    <w:link w:val="CommentTextChar"/>
    <w:uiPriority w:val="99"/>
    <w:semiHidden/>
    <w:unhideWhenUsed/>
    <w:rsid w:val="00590F29"/>
    <w:rPr>
      <w:color w:val="auto"/>
      <w:sz w:val="20"/>
      <w:szCs w:val="20"/>
    </w:rPr>
  </w:style>
  <w:style w:type="character" w:customStyle="1" w:styleId="CommentTextChar">
    <w:name w:val="Comment Text Char"/>
    <w:basedOn w:val="DefaultParagraphFont"/>
    <w:link w:val="CommentText"/>
    <w:uiPriority w:val="99"/>
    <w:semiHidden/>
    <w:rsid w:val="00590F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0F29"/>
    <w:rPr>
      <w:b/>
      <w:bCs/>
    </w:rPr>
  </w:style>
  <w:style w:type="character" w:customStyle="1" w:styleId="CommentSubjectChar">
    <w:name w:val="Comment Subject Char"/>
    <w:basedOn w:val="CommentTextChar"/>
    <w:link w:val="CommentSubject"/>
    <w:uiPriority w:val="99"/>
    <w:semiHidden/>
    <w:rsid w:val="00590F29"/>
    <w:rPr>
      <w:rFonts w:ascii="Times New Roman" w:eastAsia="Times New Roman" w:hAnsi="Times New Roman" w:cs="Times New Roman"/>
      <w:b/>
      <w:bCs/>
      <w:sz w:val="20"/>
      <w:szCs w:val="20"/>
    </w:rPr>
  </w:style>
  <w:style w:type="paragraph" w:customStyle="1" w:styleId="default0">
    <w:name w:val="default"/>
    <w:basedOn w:val="Normal"/>
    <w:rsid w:val="00590F29"/>
    <w:pPr>
      <w:spacing w:before="100" w:beforeAutospacing="1" w:after="100" w:afterAutospacing="1"/>
    </w:pPr>
    <w:rPr>
      <w:color w:val="auto"/>
    </w:rPr>
  </w:style>
  <w:style w:type="character" w:customStyle="1" w:styleId="button-text">
    <w:name w:val="button-text"/>
    <w:basedOn w:val="DefaultParagraphFont"/>
    <w:rsid w:val="00590F29"/>
  </w:style>
  <w:style w:type="character" w:customStyle="1" w:styleId="username--style4">
    <w:name w:val="username--style4"/>
    <w:basedOn w:val="DefaultParagraphFont"/>
    <w:rsid w:val="00590F29"/>
  </w:style>
  <w:style w:type="character" w:customStyle="1" w:styleId="usertitle">
    <w:name w:val="usertitle"/>
    <w:basedOn w:val="DefaultParagraphFont"/>
    <w:rsid w:val="00590F29"/>
  </w:style>
  <w:style w:type="paragraph" w:customStyle="1" w:styleId="Bodytext210">
    <w:name w:val="Body text (2)1"/>
    <w:basedOn w:val="Normal"/>
    <w:uiPriority w:val="99"/>
    <w:rsid w:val="00590F29"/>
    <w:pPr>
      <w:widowControl w:val="0"/>
      <w:shd w:val="clear" w:color="auto" w:fill="FFFFFF"/>
      <w:spacing w:before="360" w:line="413" w:lineRule="exact"/>
      <w:jc w:val="both"/>
    </w:pPr>
    <w:rPr>
      <w:color w:val="auto"/>
      <w:lang w:val="vi-VN"/>
    </w:rPr>
  </w:style>
  <w:style w:type="character" w:customStyle="1" w:styleId="Bodytext2105pt2">
    <w:name w:val="Body text (2) + 10.5 pt2"/>
    <w:aliases w:val="Bold1"/>
    <w:uiPriority w:val="99"/>
    <w:rsid w:val="00590F29"/>
    <w:rPr>
      <w:rFonts w:ascii="Palatino Linotype" w:eastAsia="Palatino Linotype" w:hAnsi="Palatino Linotype" w:cs="Palatino Linotype" w:hint="default"/>
      <w:b/>
      <w:bCs/>
      <w:strike w:val="0"/>
      <w:dstrike w:val="0"/>
      <w:sz w:val="21"/>
      <w:szCs w:val="21"/>
      <w:u w:val="none"/>
      <w:effect w:val="none"/>
      <w:shd w:val="clear" w:color="auto" w:fill="FFFFFF"/>
    </w:rPr>
  </w:style>
  <w:style w:type="character" w:customStyle="1" w:styleId="Bodytext5">
    <w:name w:val="Body text (5)_"/>
    <w:link w:val="Bodytext51"/>
    <w:uiPriority w:val="99"/>
    <w:locked/>
    <w:rsid w:val="00590F29"/>
    <w:rPr>
      <w:rFonts w:ascii="Palatino Linotype" w:hAnsi="Palatino Linotype" w:cs="Palatino Linotype"/>
      <w:b/>
      <w:bCs/>
      <w:sz w:val="21"/>
      <w:szCs w:val="21"/>
      <w:shd w:val="clear" w:color="auto" w:fill="FFFFFF"/>
    </w:rPr>
  </w:style>
  <w:style w:type="paragraph" w:customStyle="1" w:styleId="Bodytext51">
    <w:name w:val="Body text (5)1"/>
    <w:basedOn w:val="Normal"/>
    <w:link w:val="Bodytext5"/>
    <w:uiPriority w:val="99"/>
    <w:rsid w:val="00590F29"/>
    <w:pPr>
      <w:widowControl w:val="0"/>
      <w:shd w:val="clear" w:color="auto" w:fill="FFFFFF"/>
      <w:spacing w:line="427" w:lineRule="exact"/>
      <w:jc w:val="center"/>
    </w:pPr>
    <w:rPr>
      <w:rFonts w:ascii="Palatino Linotype" w:eastAsiaTheme="minorHAnsi" w:hAnsi="Palatino Linotype" w:cs="Palatino Linotype"/>
      <w:b/>
      <w:bCs/>
      <w:color w:val="auto"/>
      <w:sz w:val="21"/>
      <w:szCs w:val="21"/>
    </w:rPr>
  </w:style>
  <w:style w:type="paragraph" w:customStyle="1" w:styleId="bodytext1">
    <w:name w:val="bodytext1"/>
    <w:basedOn w:val="Normal"/>
    <w:rsid w:val="00590F29"/>
    <w:pPr>
      <w:spacing w:before="100" w:beforeAutospacing="1" w:after="100" w:afterAutospacing="1"/>
    </w:pPr>
    <w:rPr>
      <w:color w:val="auto"/>
    </w:rPr>
  </w:style>
  <w:style w:type="paragraph" w:customStyle="1" w:styleId="mtdisplayequation0">
    <w:name w:val="mtdisplayequation"/>
    <w:basedOn w:val="Normal"/>
    <w:rsid w:val="00590F29"/>
    <w:pPr>
      <w:spacing w:before="100" w:beforeAutospacing="1" w:after="100" w:afterAutospacing="1"/>
    </w:pPr>
    <w:rPr>
      <w:color w:val="auto"/>
    </w:rPr>
  </w:style>
  <w:style w:type="character" w:customStyle="1" w:styleId="mjx-charbox">
    <w:name w:val="mjx-charbox"/>
    <w:basedOn w:val="DefaultParagraphFont"/>
    <w:rsid w:val="00590F29"/>
  </w:style>
  <w:style w:type="paragraph" w:customStyle="1" w:styleId="dapan4dongchuanmathtype">
    <w:name w:val="dap an 4 dong chuan mathtype"/>
    <w:basedOn w:val="Normal"/>
    <w:link w:val="dapan4dongchuanmathtypeChar"/>
    <w:qFormat/>
    <w:rsid w:val="00590F29"/>
    <w:pPr>
      <w:tabs>
        <w:tab w:val="left" w:pos="567"/>
        <w:tab w:val="left" w:pos="2977"/>
        <w:tab w:val="left" w:pos="5103"/>
        <w:tab w:val="left" w:pos="7513"/>
      </w:tabs>
      <w:spacing w:line="276" w:lineRule="auto"/>
      <w:ind w:left="567"/>
    </w:pPr>
    <w:rPr>
      <w:rFonts w:eastAsia="Calibri"/>
      <w:color w:val="auto"/>
      <w:lang w:val="vi-VN" w:bidi="vi-VN"/>
    </w:rPr>
  </w:style>
  <w:style w:type="character" w:customStyle="1" w:styleId="dapan4dongchuanmathtypeChar">
    <w:name w:val="dap an 4 dong chuan mathtype Char"/>
    <w:link w:val="dapan4dongchuanmathtype"/>
    <w:rsid w:val="00590F29"/>
    <w:rPr>
      <w:rFonts w:ascii="Times New Roman" w:eastAsia="Calibri" w:hAnsi="Times New Roman" w:cs="Times New Roman"/>
      <w:sz w:val="24"/>
      <w:szCs w:val="24"/>
      <w:lang w:val="vi-VN" w:bidi="vi-VN"/>
    </w:rPr>
  </w:style>
  <w:style w:type="character" w:customStyle="1" w:styleId="Bodytext2Bold">
    <w:name w:val="Body text (2) + Bold"/>
    <w:uiPriority w:val="99"/>
    <w:rsid w:val="00590F29"/>
    <w:rPr>
      <w:rFonts w:ascii="Times New Roman" w:hAnsi="Times New Roman"/>
      <w:b/>
      <w:bCs/>
      <w:sz w:val="22"/>
      <w:szCs w:val="22"/>
      <w:shd w:val="clear" w:color="auto" w:fill="FFFFFF"/>
    </w:rPr>
  </w:style>
  <w:style w:type="character" w:customStyle="1" w:styleId="Bodytext2Italic">
    <w:name w:val="Body text (2) + Italic"/>
    <w:uiPriority w:val="99"/>
    <w:rsid w:val="00590F29"/>
    <w:rPr>
      <w:rFonts w:ascii="Times New Roman" w:hAnsi="Times New Roman" w:cs="Times New Roman"/>
      <w:i/>
      <w:iCs/>
      <w:sz w:val="22"/>
      <w:szCs w:val="22"/>
      <w:u w:val="none"/>
      <w:shd w:val="clear" w:color="auto" w:fill="FFFFFF"/>
    </w:rPr>
  </w:style>
  <w:style w:type="character" w:customStyle="1" w:styleId="Bodytext25">
    <w:name w:val="Body text (2)5"/>
    <w:uiPriority w:val="99"/>
    <w:rsid w:val="00590F29"/>
  </w:style>
  <w:style w:type="character" w:customStyle="1" w:styleId="Bodytext24">
    <w:name w:val="Body text (2)4"/>
    <w:uiPriority w:val="99"/>
    <w:rsid w:val="00590F29"/>
  </w:style>
  <w:style w:type="character" w:customStyle="1" w:styleId="Bodytext13Bold">
    <w:name w:val="Body text (13) + Bold"/>
    <w:uiPriority w:val="99"/>
    <w:rsid w:val="00590F29"/>
    <w:rPr>
      <w:rFonts w:ascii="Times New Roman" w:hAnsi="Times New Roman" w:cs="Times New Roman"/>
      <w:b/>
      <w:bCs/>
      <w:shd w:val="clear" w:color="auto" w:fill="FFFFFF"/>
    </w:rPr>
  </w:style>
  <w:style w:type="table" w:styleId="GridTable1Light-Accent2">
    <w:name w:val="Grid Table 1 Light Accent 2"/>
    <w:basedOn w:val="TableNormal"/>
    <w:uiPriority w:val="46"/>
    <w:rsid w:val="00AB0AA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4F8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E7B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lf">
    <w:name w:val="clf"/>
    <w:basedOn w:val="DefaultParagraphFont"/>
    <w:rsid w:val="00FC1A96"/>
  </w:style>
  <w:style w:type="character" w:customStyle="1" w:styleId="text-uppercase">
    <w:name w:val="text-uppercase"/>
    <w:basedOn w:val="DefaultParagraphFont"/>
    <w:rsid w:val="00FC1A96"/>
  </w:style>
  <w:style w:type="character" w:customStyle="1" w:styleId="Heading6Char">
    <w:name w:val="Heading 6 Char"/>
    <w:basedOn w:val="DefaultParagraphFont"/>
    <w:link w:val="Heading6"/>
    <w:uiPriority w:val="9"/>
    <w:rsid w:val="002424E3"/>
    <w:rPr>
      <w:rFonts w:asciiTheme="majorHAnsi" w:eastAsiaTheme="majorEastAsia" w:hAnsiTheme="majorHAnsi" w:cstheme="majorBidi"/>
      <w:color w:val="1F3763" w:themeColor="accent1" w:themeShade="7F"/>
      <w:sz w:val="24"/>
      <w:szCs w:val="24"/>
    </w:rPr>
  </w:style>
  <w:style w:type="paragraph" w:customStyle="1" w:styleId="bodytext211">
    <w:name w:val="bodytext21"/>
    <w:basedOn w:val="Normal"/>
    <w:rsid w:val="00EB335D"/>
    <w:pPr>
      <w:spacing w:before="100" w:beforeAutospacing="1" w:after="100" w:afterAutospacing="1"/>
    </w:pPr>
    <w:rPr>
      <w:color w:val="auto"/>
    </w:rPr>
  </w:style>
  <w:style w:type="character" w:customStyle="1" w:styleId="bodytext22">
    <w:name w:val="bodytext2"/>
    <w:basedOn w:val="DefaultParagraphFont"/>
    <w:rsid w:val="00EB335D"/>
  </w:style>
  <w:style w:type="character" w:customStyle="1" w:styleId="Heading5Char">
    <w:name w:val="Heading 5 Char"/>
    <w:basedOn w:val="DefaultParagraphFont"/>
    <w:link w:val="Heading5"/>
    <w:uiPriority w:val="9"/>
    <w:semiHidden/>
    <w:rsid w:val="003166A0"/>
    <w:rPr>
      <w:rFonts w:asciiTheme="majorHAnsi" w:eastAsiaTheme="majorEastAsia" w:hAnsiTheme="majorHAnsi" w:cstheme="majorBidi"/>
      <w:color w:val="2F5496" w:themeColor="accent1" w:themeShade="BF"/>
      <w:sz w:val="24"/>
      <w:szCs w:val="24"/>
    </w:rPr>
  </w:style>
  <w:style w:type="character" w:customStyle="1" w:styleId="Vnbnnidung2Exact">
    <w:name w:val="Văn bản nội dung (2) Exact"/>
    <w:rsid w:val="0004789C"/>
    <w:rPr>
      <w:rFonts w:ascii="Times New Roman" w:eastAsia="Times New Roman" w:hAnsi="Times New Roman" w:cs="Times New Roman"/>
      <w:b w:val="0"/>
      <w:bCs w:val="0"/>
      <w:i w:val="0"/>
      <w:iCs w:val="0"/>
      <w:smallCaps w:val="0"/>
      <w:strike w:val="0"/>
      <w:sz w:val="18"/>
      <w:szCs w:val="18"/>
      <w:u w:val="none"/>
    </w:rPr>
  </w:style>
  <w:style w:type="character" w:customStyle="1" w:styleId="ChthchbngExact">
    <w:name w:val="Chú thích bảng Exact"/>
    <w:rsid w:val="00D33E4D"/>
    <w:rPr>
      <w:rFonts w:ascii="Times New Roman" w:eastAsia="Times New Roman" w:hAnsi="Times New Roman" w:cs="Times New Roman"/>
      <w:b w:val="0"/>
      <w:bCs w:val="0"/>
      <w:i w:val="0"/>
      <w:iCs w:val="0"/>
      <w:smallCaps w:val="0"/>
      <w:strike w:val="0"/>
      <w:sz w:val="18"/>
      <w:szCs w:val="18"/>
      <w:u w:val="none"/>
    </w:rPr>
  </w:style>
  <w:style w:type="character" w:customStyle="1" w:styleId="ChthchbngInmExact">
    <w:name w:val="Chú thích bảng + In đậm Exact"/>
    <w:rsid w:val="00D33E4D"/>
    <w:rPr>
      <w:rFonts w:ascii="Times New Roman" w:eastAsia="Times New Roman" w:hAnsi="Times New Roman" w:cs="Times New Roman"/>
      <w:b/>
      <w:bCs/>
      <w:i w:val="0"/>
      <w:iCs w:val="0"/>
      <w:smallCaps w:val="0"/>
      <w:strike w:val="0"/>
      <w:sz w:val="18"/>
      <w:szCs w:val="18"/>
      <w:u w:val="none"/>
    </w:rPr>
  </w:style>
  <w:style w:type="table" w:customStyle="1" w:styleId="YoungMixTable">
    <w:name w:val="YoungMix_Table"/>
    <w:rsid w:val="00E70EE6"/>
    <w:rPr>
      <w:rFonts w:ascii="Times New Roman" w:hAnsi="Times New Roman"/>
      <w:sz w:val="24"/>
    </w:rPr>
    <w:tblPr>
      <w:tblCellMar>
        <w:top w:w="0" w:type="dxa"/>
        <w:left w:w="0" w:type="dxa"/>
        <w:bottom w:w="0" w:type="dxa"/>
        <w:right w:w="0" w:type="dxa"/>
      </w:tblCellMar>
    </w:tblPr>
  </w:style>
  <w:style w:type="paragraph" w:customStyle="1" w:styleId="Vnbnnidung21">
    <w:name w:val="Văn bản nội dung (2)1"/>
    <w:basedOn w:val="Normal"/>
    <w:rsid w:val="007F2777"/>
    <w:pPr>
      <w:widowControl w:val="0"/>
      <w:shd w:val="clear" w:color="auto" w:fill="FFFFFF"/>
      <w:spacing w:line="335" w:lineRule="exact"/>
      <w:jc w:val="both"/>
    </w:pPr>
    <w:rPr>
      <w:rFonts w:ascii="Palatino Linotype" w:hAnsi="Palatino Linotype"/>
      <w:color w:val="auto"/>
      <w:sz w:val="20"/>
      <w:szCs w:val="20"/>
    </w:rPr>
  </w:style>
  <w:style w:type="character" w:customStyle="1" w:styleId="Vnbnnidung2Innghing">
    <w:name w:val="Văn bản nội dung (2) + In nghiêng"/>
    <w:aliases w:val="Giãn cách -1 pt"/>
    <w:rsid w:val="002900A5"/>
    <w:rPr>
      <w:rFonts w:ascii="Times New Roman" w:hAnsi="Times New Roman" w:cs="Times New Roman"/>
      <w:i/>
      <w:iCs/>
      <w:spacing w:val="-20"/>
      <w:sz w:val="22"/>
      <w:szCs w:val="22"/>
      <w:u w:val="none"/>
      <w:lang w:bidi="ar-SA"/>
    </w:rPr>
  </w:style>
  <w:style w:type="character" w:customStyle="1" w:styleId="Vnbnnidung2Inm14">
    <w:name w:val="Văn bản nội dung (2) + In đậm14"/>
    <w:rsid w:val="00056F23"/>
    <w:rPr>
      <w:rFonts w:ascii="Times New Roman" w:hAnsi="Times New Roman" w:cs="Times New Roman"/>
      <w:b/>
      <w:bCs/>
      <w:sz w:val="20"/>
      <w:szCs w:val="20"/>
      <w:u w:val="none"/>
      <w:lang w:bidi="ar-SA"/>
    </w:rPr>
  </w:style>
  <w:style w:type="character" w:customStyle="1" w:styleId="extra">
    <w:name w:val="extra"/>
    <w:basedOn w:val="DefaultParagraphFont"/>
    <w:rsid w:val="004C5DF4"/>
  </w:style>
  <w:style w:type="character" w:customStyle="1" w:styleId="markedcontent">
    <w:name w:val="markedcontent"/>
    <w:basedOn w:val="DefaultParagraphFont"/>
    <w:rsid w:val="00A9114F"/>
  </w:style>
  <w:style w:type="character" w:customStyle="1" w:styleId="Vnbnnidung25">
    <w:name w:val="Văn bản nội dung (2)5"/>
    <w:rsid w:val="00580C74"/>
    <w:rPr>
      <w:rFonts w:ascii="Times New Roman" w:hAnsi="Times New Roman" w:cs="Times New Roman"/>
      <w:sz w:val="22"/>
      <w:szCs w:val="22"/>
      <w:u w:val="none"/>
    </w:rPr>
  </w:style>
  <w:style w:type="character" w:customStyle="1" w:styleId="Vnbnnidung214pt6">
    <w:name w:val="Văn bản nội dung (2) + 14 pt6"/>
    <w:aliases w:val="In đậm19"/>
    <w:rsid w:val="00AA6B9E"/>
    <w:rPr>
      <w:rFonts w:ascii="Times New Roman" w:hAnsi="Times New Roman" w:cs="Times New Roman"/>
      <w:b/>
      <w:bCs/>
      <w:spacing w:val="0"/>
      <w:sz w:val="28"/>
      <w:szCs w:val="28"/>
      <w:u w:val="none"/>
      <w:lang w:bidi="ar-SA"/>
    </w:rPr>
  </w:style>
  <w:style w:type="character" w:customStyle="1" w:styleId="Vnbnnidung2Inm9">
    <w:name w:val="Văn bản nội dung (2) + In đậm9"/>
    <w:rsid w:val="0004070B"/>
    <w:rPr>
      <w:rFonts w:ascii="Times New Roman" w:hAnsi="Times New Roman" w:cs="Times New Roman"/>
      <w:b/>
      <w:bCs/>
      <w:spacing w:val="0"/>
      <w:sz w:val="20"/>
      <w:szCs w:val="20"/>
      <w:u w:val="none"/>
      <w:lang w:bidi="ar-SA"/>
    </w:rPr>
  </w:style>
  <w:style w:type="character" w:customStyle="1" w:styleId="Vnbnnidung214pt8">
    <w:name w:val="Văn bản nội dung (2) + 14 pt8"/>
    <w:aliases w:val="Giãn cách 0 pt5"/>
    <w:rsid w:val="008C7928"/>
    <w:rPr>
      <w:rFonts w:ascii="Times New Roman" w:hAnsi="Times New Roman" w:cs="Times New Roman"/>
      <w:spacing w:val="-10"/>
      <w:sz w:val="28"/>
      <w:szCs w:val="28"/>
      <w:u w:val="none"/>
      <w:lang w:bidi="ar-SA"/>
    </w:rPr>
  </w:style>
  <w:style w:type="character" w:customStyle="1" w:styleId="Vnbnnidung26">
    <w:name w:val="Văn bản nội dung (2)6"/>
    <w:rsid w:val="001B7464"/>
    <w:rPr>
      <w:rFonts w:ascii="Times New Roman" w:hAnsi="Times New Roman" w:cs="Times New Roman"/>
      <w:sz w:val="22"/>
      <w:szCs w:val="22"/>
      <w:u w:val="none"/>
      <w:lang w:bidi="ar-SA"/>
    </w:rPr>
  </w:style>
  <w:style w:type="character" w:customStyle="1" w:styleId="Vnbnnidung214pt10">
    <w:name w:val="Văn bản nội dung (2) + 14 pt10"/>
    <w:aliases w:val="In đậm46"/>
    <w:rsid w:val="00427169"/>
    <w:rPr>
      <w:rFonts w:ascii="Times New Roman" w:hAnsi="Times New Roman" w:cs="Times New Roman"/>
      <w:b/>
      <w:bCs/>
      <w:sz w:val="28"/>
      <w:szCs w:val="28"/>
      <w:u w:val="none"/>
      <w:lang w:bidi="ar-SA"/>
    </w:rPr>
  </w:style>
  <w:style w:type="character" w:customStyle="1" w:styleId="Vnbnnidung5">
    <w:name w:val="Văn bản nội dung (5)_"/>
    <w:rsid w:val="005F312F"/>
    <w:rPr>
      <w:rFonts w:ascii="Times New Roman" w:hAnsi="Times New Roman" w:cs="Times New Roman"/>
      <w:sz w:val="21"/>
      <w:szCs w:val="21"/>
      <w:u w:val="none"/>
    </w:rPr>
  </w:style>
  <w:style w:type="character" w:customStyle="1" w:styleId="question-info">
    <w:name w:val="question-info"/>
    <w:basedOn w:val="DefaultParagraphFont"/>
    <w:rsid w:val="00767647"/>
  </w:style>
  <w:style w:type="character" w:customStyle="1" w:styleId="Vnbnnidung2105pt2">
    <w:name w:val="Văn bản nội dung (2) + 10.5 pt2"/>
    <w:aliases w:val="In đậm16,Văn bản nội dung (2) + 9.5 pt10"/>
    <w:rsid w:val="00050C60"/>
    <w:rPr>
      <w:rFonts w:ascii="Times New Roman" w:hAnsi="Times New Roman" w:cs="Times New Roman"/>
      <w:b/>
      <w:bCs/>
      <w:sz w:val="21"/>
      <w:szCs w:val="21"/>
      <w:u w:val="none"/>
      <w:lang w:val="en-US" w:eastAsia="en-US" w:bidi="ar-SA"/>
    </w:rPr>
  </w:style>
  <w:style w:type="character" w:customStyle="1" w:styleId="Vnbnnidung2CenturyGothic">
    <w:name w:val="Văn bản nội dung (2) + Century Gothic"/>
    <w:aliases w:val="6 pt,In đậm35,Văn bản nội dung (2) + 13 pt3"/>
    <w:rsid w:val="00222DC1"/>
    <w:rPr>
      <w:rFonts w:ascii="Century Gothic" w:hAnsi="Century Gothic" w:cs="Century Gothic"/>
      <w:b/>
      <w:bCs/>
      <w:sz w:val="12"/>
      <w:szCs w:val="12"/>
      <w:u w:val="none"/>
      <w:lang w:bidi="ar-SA"/>
    </w:rPr>
  </w:style>
  <w:style w:type="character" w:customStyle="1" w:styleId="Vnbnnidung23">
    <w:name w:val="Văn bản nội dung (2)3"/>
    <w:rsid w:val="00EB0AC8"/>
    <w:rPr>
      <w:rFonts w:ascii="Palatino Linotype" w:hAnsi="Palatino Linotype" w:cs="Palatino Linotype"/>
      <w:sz w:val="20"/>
      <w:szCs w:val="20"/>
      <w:u w:val="none"/>
      <w:lang w:bidi="ar-SA"/>
    </w:rPr>
  </w:style>
  <w:style w:type="character" w:customStyle="1" w:styleId="Chthchbng">
    <w:name w:val="Chú thích bảng_"/>
    <w:link w:val="Chthchbng1"/>
    <w:locked/>
    <w:rsid w:val="00EB0AC8"/>
    <w:rPr>
      <w:shd w:val="clear" w:color="auto" w:fill="FFFFFF"/>
    </w:rPr>
  </w:style>
  <w:style w:type="paragraph" w:customStyle="1" w:styleId="Chthchbng1">
    <w:name w:val="Chú thích bảng1"/>
    <w:basedOn w:val="Normal"/>
    <w:link w:val="Chthchbng"/>
    <w:rsid w:val="00EB0AC8"/>
    <w:pPr>
      <w:widowControl w:val="0"/>
      <w:shd w:val="clear" w:color="auto" w:fill="FFFFFF"/>
      <w:spacing w:line="269" w:lineRule="exact"/>
    </w:pPr>
    <w:rPr>
      <w:rFonts w:asciiTheme="minorHAnsi" w:eastAsiaTheme="minorHAnsi" w:hAnsiTheme="minorHAnsi" w:cstheme="minorBidi"/>
      <w:color w:val="auto"/>
      <w:sz w:val="22"/>
      <w:szCs w:val="22"/>
    </w:rPr>
  </w:style>
  <w:style w:type="character" w:customStyle="1" w:styleId="Vnbnnidung2Chhoanh">
    <w:name w:val="Văn bản nội dung (2) + Chữ hoa nhỏ"/>
    <w:rsid w:val="00EB0AC8"/>
    <w:rPr>
      <w:rFonts w:ascii="Times New Roman" w:hAnsi="Times New Roman" w:cs="Times New Roman"/>
      <w:smallCaps/>
      <w:sz w:val="22"/>
      <w:szCs w:val="22"/>
      <w:u w:val="none"/>
      <w:lang w:bidi="ar-SA"/>
    </w:rPr>
  </w:style>
  <w:style w:type="character" w:customStyle="1" w:styleId="Vnbnnidung2Inm1">
    <w:name w:val="Văn bản nội dung (2) + In đậm1"/>
    <w:rsid w:val="00DD6896"/>
    <w:rPr>
      <w:rFonts w:ascii="Palatino Linotype" w:hAnsi="Palatino Linotype" w:cs="Palatino Linotype"/>
      <w:b/>
      <w:bCs/>
      <w:sz w:val="20"/>
      <w:szCs w:val="20"/>
      <w:u w:val="none"/>
      <w:lang w:bidi="ar-SA"/>
    </w:rPr>
  </w:style>
  <w:style w:type="character" w:customStyle="1" w:styleId="Vnbnnidung2Gincch1pt">
    <w:name w:val="Văn bản nội dung (2) + Giãn cách 1 pt"/>
    <w:rsid w:val="00412B76"/>
    <w:rPr>
      <w:rFonts w:ascii="Times New Roman" w:hAnsi="Times New Roman" w:cs="Times New Roman"/>
      <w:spacing w:val="20"/>
      <w:sz w:val="22"/>
      <w:szCs w:val="22"/>
      <w:u w:val="none"/>
      <w:lang w:bidi="ar-SA"/>
    </w:rPr>
  </w:style>
  <w:style w:type="character" w:customStyle="1" w:styleId="Vnbnnidung2Inm8">
    <w:name w:val="Văn bản nội dung (2) + In đậm8"/>
    <w:rsid w:val="00412B76"/>
    <w:rPr>
      <w:rFonts w:ascii="Times New Roman" w:hAnsi="Times New Roman" w:cs="Times New Roman"/>
      <w:b/>
      <w:bCs/>
      <w:sz w:val="20"/>
      <w:szCs w:val="20"/>
      <w:u w:val="none"/>
      <w:lang w:bidi="ar-SA"/>
    </w:rPr>
  </w:style>
  <w:style w:type="character" w:customStyle="1" w:styleId="Vnbnnidung285pt1">
    <w:name w:val="Văn bản nội dung (2) + 8.5 pt1"/>
    <w:rsid w:val="00412B76"/>
    <w:rPr>
      <w:rFonts w:ascii="Times New Roman" w:hAnsi="Times New Roman" w:cs="Times New Roman"/>
      <w:sz w:val="17"/>
      <w:szCs w:val="17"/>
      <w:u w:val="none"/>
      <w:lang w:bidi="ar-SA"/>
    </w:rPr>
  </w:style>
  <w:style w:type="character" w:customStyle="1" w:styleId="Vnbnnidung9">
    <w:name w:val="Văn bản nội dung (9)_"/>
    <w:link w:val="Vnbnnidung91"/>
    <w:rsid w:val="002435C7"/>
    <w:rPr>
      <w:rFonts w:ascii="Palatino Linotype" w:hAnsi="Palatino Linotype"/>
      <w:sz w:val="17"/>
      <w:szCs w:val="17"/>
      <w:shd w:val="clear" w:color="auto" w:fill="FFFFFF"/>
    </w:rPr>
  </w:style>
  <w:style w:type="paragraph" w:customStyle="1" w:styleId="Vnbnnidung91">
    <w:name w:val="Văn bản nội dung (9)1"/>
    <w:basedOn w:val="Normal"/>
    <w:link w:val="Vnbnnidung9"/>
    <w:rsid w:val="002435C7"/>
    <w:pPr>
      <w:widowControl w:val="0"/>
      <w:shd w:val="clear" w:color="auto" w:fill="FFFFFF"/>
      <w:spacing w:line="240" w:lineRule="atLeast"/>
    </w:pPr>
    <w:rPr>
      <w:rFonts w:ascii="Palatino Linotype" w:eastAsiaTheme="minorHAnsi" w:hAnsi="Palatino Linotype" w:cstheme="minorBidi"/>
      <w:color w:val="auto"/>
      <w:sz w:val="17"/>
      <w:szCs w:val="17"/>
    </w:rPr>
  </w:style>
  <w:style w:type="character" w:customStyle="1" w:styleId="Vnbnnidung911pt1">
    <w:name w:val="Văn bản nội dung (9) + 11 pt1"/>
    <w:aliases w:val="Không in đậm11"/>
    <w:rsid w:val="002435C7"/>
    <w:rPr>
      <w:rFonts w:ascii="Times New Roman" w:hAnsi="Times New Roman" w:cs="Times New Roman"/>
      <w:sz w:val="22"/>
      <w:szCs w:val="22"/>
      <w:u w:val="none"/>
      <w:lang w:bidi="ar-SA"/>
    </w:rPr>
  </w:style>
  <w:style w:type="character" w:customStyle="1" w:styleId="Tiu42">
    <w:name w:val="Tiêu đề #4 (2)_"/>
    <w:link w:val="Tiu421"/>
    <w:locked/>
    <w:rsid w:val="00FC7B93"/>
    <w:rPr>
      <w:b/>
      <w:bCs/>
      <w:sz w:val="21"/>
      <w:szCs w:val="21"/>
      <w:shd w:val="clear" w:color="auto" w:fill="FFFFFF"/>
    </w:rPr>
  </w:style>
  <w:style w:type="paragraph" w:customStyle="1" w:styleId="Tiu421">
    <w:name w:val="Tiêu đề #4 (2)1"/>
    <w:basedOn w:val="Normal"/>
    <w:link w:val="Tiu42"/>
    <w:rsid w:val="00FC7B93"/>
    <w:pPr>
      <w:widowControl w:val="0"/>
      <w:shd w:val="clear" w:color="auto" w:fill="FFFFFF"/>
      <w:spacing w:line="265" w:lineRule="exact"/>
      <w:ind w:firstLine="340"/>
      <w:jc w:val="both"/>
      <w:outlineLvl w:val="3"/>
    </w:pPr>
    <w:rPr>
      <w:rFonts w:asciiTheme="minorHAnsi" w:eastAsiaTheme="minorHAnsi" w:hAnsiTheme="minorHAnsi" w:cstheme="minorBidi"/>
      <w:b/>
      <w:bCs/>
      <w:color w:val="auto"/>
      <w:sz w:val="21"/>
      <w:szCs w:val="21"/>
    </w:rPr>
  </w:style>
  <w:style w:type="character" w:customStyle="1" w:styleId="Tiu4211pt1">
    <w:name w:val="Tiêu đề #4 (2) + 11 pt1"/>
    <w:aliases w:val="Không in đậm10"/>
    <w:rsid w:val="00FC7B93"/>
    <w:rPr>
      <w:rFonts w:ascii="Times New Roman" w:hAnsi="Times New Roman" w:cs="Times New Roman"/>
      <w:b/>
      <w:bCs/>
      <w:sz w:val="22"/>
      <w:szCs w:val="22"/>
      <w:u w:val="none"/>
      <w:lang w:bidi="ar-SA"/>
    </w:rPr>
  </w:style>
  <w:style w:type="character" w:customStyle="1" w:styleId="Vnbnnidung210pt21">
    <w:name w:val="Văn bản nội dung (2) + 10 pt21"/>
    <w:aliases w:val="In đậm29"/>
    <w:rsid w:val="00805EA9"/>
    <w:rPr>
      <w:rFonts w:ascii="Times New Roman" w:hAnsi="Times New Roman" w:cs="Times New Roman"/>
      <w:b/>
      <w:bCs/>
      <w:sz w:val="20"/>
      <w:szCs w:val="20"/>
      <w:u w:val="none"/>
      <w:lang w:bidi="ar-SA"/>
    </w:rPr>
  </w:style>
  <w:style w:type="character" w:customStyle="1" w:styleId="Vnbnnidung2Inm5">
    <w:name w:val="Văn bản nội dung (2) + In đậm5"/>
    <w:rsid w:val="00AA0EC4"/>
    <w:rPr>
      <w:rFonts w:ascii="Times New Roman" w:hAnsi="Times New Roman" w:cs="Times New Roman"/>
      <w:b/>
      <w:bCs/>
      <w:sz w:val="20"/>
      <w:szCs w:val="20"/>
      <w:u w:val="none"/>
      <w:lang w:bidi="ar-SA"/>
    </w:rPr>
  </w:style>
  <w:style w:type="character" w:customStyle="1" w:styleId="Chthchbng3">
    <w:name w:val="Chú thích bảng3"/>
    <w:rsid w:val="0076692D"/>
    <w:rPr>
      <w:rFonts w:ascii="Times New Roman" w:hAnsi="Times New Roman" w:cs="Times New Roman"/>
      <w:sz w:val="22"/>
      <w:szCs w:val="22"/>
      <w:u w:val="single"/>
      <w:lang w:bidi="ar-SA"/>
    </w:rPr>
  </w:style>
  <w:style w:type="character" w:customStyle="1" w:styleId="Vnbnnidung2105pt1">
    <w:name w:val="Văn bản nội dung (2) + 10.5 pt1"/>
    <w:aliases w:val="In đậm12,Văn bản nội dung (2) + 9.5 pt7"/>
    <w:rsid w:val="0076692D"/>
    <w:rPr>
      <w:rFonts w:ascii="Times New Roman" w:hAnsi="Times New Roman" w:cs="Times New Roman"/>
      <w:b/>
      <w:bCs/>
      <w:sz w:val="21"/>
      <w:szCs w:val="21"/>
      <w:u w:val="none"/>
      <w:lang w:bidi="ar-SA"/>
    </w:rPr>
  </w:style>
  <w:style w:type="character" w:customStyle="1" w:styleId="Vnbnnidung2Inm16">
    <w:name w:val="Văn bản nội dung (2) + In đậm16"/>
    <w:rsid w:val="0076692D"/>
    <w:rPr>
      <w:rFonts w:ascii="Times New Roman" w:hAnsi="Times New Roman" w:cs="Times New Roman"/>
      <w:b/>
      <w:bCs/>
      <w:sz w:val="20"/>
      <w:szCs w:val="20"/>
      <w:u w:val="none"/>
      <w:lang w:bidi="ar-SA"/>
    </w:rPr>
  </w:style>
  <w:style w:type="character" w:customStyle="1" w:styleId="Vnbnnidung29pt">
    <w:name w:val="Văn bản nội dung (2) + 9 pt"/>
    <w:aliases w:val="In đậm13"/>
    <w:rsid w:val="0076692D"/>
    <w:rPr>
      <w:rFonts w:ascii="Times New Roman" w:hAnsi="Times New Roman" w:cs="Times New Roman"/>
      <w:b/>
      <w:bCs/>
      <w:sz w:val="18"/>
      <w:szCs w:val="18"/>
      <w:u w:val="none"/>
      <w:lang w:bidi="ar-SA"/>
    </w:rPr>
  </w:style>
  <w:style w:type="character" w:customStyle="1" w:styleId="Vnbnnidung29pt1">
    <w:name w:val="Văn bản nội dung (2) + 9 pt1"/>
    <w:aliases w:val="In đậm11,Chữ hoa nhỏ1"/>
    <w:rsid w:val="0076692D"/>
    <w:rPr>
      <w:rFonts w:ascii="Times New Roman" w:hAnsi="Times New Roman" w:cs="Times New Roman"/>
      <w:b/>
      <w:bCs/>
      <w:smallCaps/>
      <w:sz w:val="18"/>
      <w:szCs w:val="18"/>
      <w:u w:val="none"/>
      <w:lang w:bidi="ar-SA"/>
    </w:rPr>
  </w:style>
  <w:style w:type="character" w:customStyle="1" w:styleId="Vnbnnidung214pt1">
    <w:name w:val="Văn bản nội dung (2) + 14 pt1"/>
    <w:aliases w:val="In đậm9,Văn bản nội dung (2) + 14 pt3,Giãn cách 0 pt1"/>
    <w:rsid w:val="001642D0"/>
    <w:rPr>
      <w:rFonts w:ascii="Times New Roman" w:hAnsi="Times New Roman" w:cs="Times New Roman"/>
      <w:b/>
      <w:bCs/>
      <w:spacing w:val="0"/>
      <w:sz w:val="28"/>
      <w:szCs w:val="28"/>
      <w:u w:val="none"/>
      <w:lang w:bidi="ar-SA"/>
    </w:rPr>
  </w:style>
  <w:style w:type="character" w:customStyle="1" w:styleId="Vnbnnidung4">
    <w:name w:val="Văn bản nội dung (4)"/>
    <w:rsid w:val="00096E91"/>
    <w:rPr>
      <w:rFonts w:ascii="Palatino Linotype" w:hAnsi="Palatino Linotype" w:cs="Palatino Linotype"/>
      <w:sz w:val="19"/>
      <w:szCs w:val="19"/>
      <w:u w:val="none"/>
    </w:rPr>
  </w:style>
  <w:style w:type="character" w:customStyle="1" w:styleId="Vnbnnidung6">
    <w:name w:val="Văn bản nội dung (6)_"/>
    <w:link w:val="Vnbnnidung60"/>
    <w:rsid w:val="00096E91"/>
    <w:rPr>
      <w:rFonts w:ascii="Palatino Linotype" w:hAnsi="Palatino Linotype"/>
      <w:i/>
      <w:iCs/>
      <w:sz w:val="21"/>
      <w:szCs w:val="21"/>
      <w:shd w:val="clear" w:color="auto" w:fill="FFFFFF"/>
    </w:rPr>
  </w:style>
  <w:style w:type="paragraph" w:customStyle="1" w:styleId="Vnbnnidung60">
    <w:name w:val="Văn bản nội dung (6)"/>
    <w:basedOn w:val="Normal"/>
    <w:link w:val="Vnbnnidung6"/>
    <w:rsid w:val="00096E91"/>
    <w:pPr>
      <w:widowControl w:val="0"/>
      <w:shd w:val="clear" w:color="auto" w:fill="FFFFFF"/>
      <w:spacing w:line="335" w:lineRule="exact"/>
      <w:jc w:val="both"/>
    </w:pPr>
    <w:rPr>
      <w:rFonts w:ascii="Palatino Linotype" w:eastAsiaTheme="minorHAnsi" w:hAnsi="Palatino Linotype" w:cstheme="minorBidi"/>
      <w:i/>
      <w:iCs/>
      <w:color w:val="auto"/>
      <w:sz w:val="21"/>
      <w:szCs w:val="21"/>
    </w:rPr>
  </w:style>
  <w:style w:type="character" w:customStyle="1" w:styleId="Vnbnnidung50">
    <w:name w:val="Văn bản nội dung (5)"/>
    <w:rsid w:val="00096E91"/>
    <w:rPr>
      <w:rFonts w:ascii="Segoe UI" w:hAnsi="Segoe UI" w:cs="Segoe UI"/>
      <w:b/>
      <w:bCs/>
      <w:w w:val="66"/>
      <w:sz w:val="38"/>
      <w:szCs w:val="38"/>
      <w:u w:val="none"/>
    </w:rPr>
  </w:style>
  <w:style w:type="character" w:customStyle="1" w:styleId="Tiu63">
    <w:name w:val="Tiêu đề #63"/>
    <w:rsid w:val="00096E91"/>
    <w:rPr>
      <w:rFonts w:ascii="Segoe UI" w:hAnsi="Segoe UI" w:cs="Segoe UI"/>
      <w:color w:val="000000"/>
      <w:spacing w:val="0"/>
      <w:w w:val="100"/>
      <w:position w:val="0"/>
      <w:sz w:val="19"/>
      <w:szCs w:val="19"/>
      <w:u w:val="none"/>
    </w:rPr>
  </w:style>
  <w:style w:type="character" w:customStyle="1" w:styleId="Vnbnnidung24">
    <w:name w:val="Văn bản nội dung (2)4"/>
    <w:rsid w:val="00096E91"/>
    <w:rPr>
      <w:rFonts w:ascii="Palatino Linotype" w:hAnsi="Palatino Linotype"/>
      <w:color w:val="000000"/>
      <w:spacing w:val="0"/>
      <w:w w:val="100"/>
      <w:position w:val="0"/>
      <w:lang w:bidi="ar-SA"/>
    </w:rPr>
  </w:style>
  <w:style w:type="character" w:customStyle="1" w:styleId="Vnbnnidung8">
    <w:name w:val="Văn bản nội dung (8)_"/>
    <w:link w:val="Vnbnnidung80"/>
    <w:rsid w:val="00096E91"/>
    <w:rPr>
      <w:rFonts w:ascii="Palatino Linotype" w:hAnsi="Palatino Linotype"/>
      <w:b/>
      <w:bCs/>
      <w:sz w:val="19"/>
      <w:szCs w:val="19"/>
      <w:shd w:val="clear" w:color="auto" w:fill="FFFFFF"/>
    </w:rPr>
  </w:style>
  <w:style w:type="paragraph" w:customStyle="1" w:styleId="Vnbnnidung80">
    <w:name w:val="Văn bản nội dung (8)"/>
    <w:basedOn w:val="Normal"/>
    <w:link w:val="Vnbnnidung8"/>
    <w:rsid w:val="00096E91"/>
    <w:pPr>
      <w:widowControl w:val="0"/>
      <w:shd w:val="clear" w:color="auto" w:fill="FFFFFF"/>
      <w:spacing w:line="240" w:lineRule="atLeast"/>
      <w:jc w:val="both"/>
    </w:pPr>
    <w:rPr>
      <w:rFonts w:ascii="Palatino Linotype" w:eastAsiaTheme="minorHAnsi" w:hAnsi="Palatino Linotype" w:cstheme="minorBidi"/>
      <w:b/>
      <w:bCs/>
      <w:color w:val="auto"/>
      <w:sz w:val="19"/>
      <w:szCs w:val="19"/>
    </w:rPr>
  </w:style>
  <w:style w:type="character" w:customStyle="1" w:styleId="Tiu6">
    <w:name w:val="Tiêu đề #6_"/>
    <w:link w:val="Tiu61"/>
    <w:rsid w:val="00096E91"/>
    <w:rPr>
      <w:rFonts w:ascii="Segoe UI" w:hAnsi="Segoe UI"/>
      <w:sz w:val="19"/>
      <w:szCs w:val="19"/>
      <w:shd w:val="clear" w:color="auto" w:fill="FFFFFF"/>
    </w:rPr>
  </w:style>
  <w:style w:type="paragraph" w:customStyle="1" w:styleId="Tiu61">
    <w:name w:val="Tiêu đề #61"/>
    <w:basedOn w:val="Normal"/>
    <w:link w:val="Tiu6"/>
    <w:rsid w:val="00096E91"/>
    <w:pPr>
      <w:widowControl w:val="0"/>
      <w:shd w:val="clear" w:color="auto" w:fill="FFFFFF"/>
      <w:spacing w:line="240" w:lineRule="atLeast"/>
      <w:ind w:hanging="1900"/>
      <w:outlineLvl w:val="5"/>
    </w:pPr>
    <w:rPr>
      <w:rFonts w:ascii="Segoe UI" w:eastAsiaTheme="minorHAnsi" w:hAnsi="Segoe UI" w:cstheme="minorBidi"/>
      <w:color w:val="auto"/>
      <w:sz w:val="19"/>
      <w:szCs w:val="19"/>
    </w:rPr>
  </w:style>
  <w:style w:type="character" w:customStyle="1" w:styleId="Chthchnh2">
    <w:name w:val="Chú thích ảnh (2)"/>
    <w:rsid w:val="00096E91"/>
    <w:rPr>
      <w:rFonts w:ascii="Palatino Linotype" w:hAnsi="Palatino Linotype" w:cs="Palatino Linotype"/>
      <w:b/>
      <w:bCs/>
      <w:sz w:val="19"/>
      <w:szCs w:val="19"/>
      <w:u w:val="none"/>
    </w:rPr>
  </w:style>
  <w:style w:type="character" w:customStyle="1" w:styleId="Tiu62">
    <w:name w:val="Tiêu đề #62"/>
    <w:rsid w:val="00096E91"/>
    <w:rPr>
      <w:rFonts w:ascii="Segoe UI" w:hAnsi="Segoe UI" w:cs="Segoe UI"/>
      <w:sz w:val="19"/>
      <w:szCs w:val="19"/>
      <w:u w:val="none"/>
      <w:lang w:bidi="ar-SA"/>
    </w:rPr>
  </w:style>
  <w:style w:type="character" w:customStyle="1" w:styleId="Vnbnnidung40">
    <w:name w:val="Văn bản nội dung (4)_"/>
    <w:link w:val="Vnbnnidung41"/>
    <w:rsid w:val="00096E91"/>
    <w:rPr>
      <w:rFonts w:ascii="Palatino Linotype" w:hAnsi="Palatino Linotype"/>
      <w:sz w:val="19"/>
      <w:szCs w:val="19"/>
      <w:shd w:val="clear" w:color="auto" w:fill="FFFFFF"/>
    </w:rPr>
  </w:style>
  <w:style w:type="paragraph" w:customStyle="1" w:styleId="Vnbnnidung41">
    <w:name w:val="Văn bản nội dung (4)1"/>
    <w:basedOn w:val="Normal"/>
    <w:link w:val="Vnbnnidung40"/>
    <w:rsid w:val="00096E91"/>
    <w:pPr>
      <w:widowControl w:val="0"/>
      <w:shd w:val="clear" w:color="auto" w:fill="FFFFFF"/>
      <w:spacing w:line="240" w:lineRule="atLeast"/>
    </w:pPr>
    <w:rPr>
      <w:rFonts w:ascii="Palatino Linotype" w:eastAsiaTheme="minorHAnsi" w:hAnsi="Palatino Linotype" w:cstheme="minorBidi"/>
      <w:color w:val="auto"/>
      <w:sz w:val="19"/>
      <w:szCs w:val="19"/>
    </w:rPr>
  </w:style>
  <w:style w:type="character" w:customStyle="1" w:styleId="Chthchnh4">
    <w:name w:val="Chú thích ảnh (4)_"/>
    <w:link w:val="Chthchnh40"/>
    <w:rsid w:val="00096E91"/>
    <w:rPr>
      <w:rFonts w:ascii="Palatino Linotype" w:hAnsi="Palatino Linotype"/>
      <w:shd w:val="clear" w:color="auto" w:fill="FFFFFF"/>
    </w:rPr>
  </w:style>
  <w:style w:type="paragraph" w:customStyle="1" w:styleId="Chthchnh40">
    <w:name w:val="Chú thích ảnh (4)"/>
    <w:basedOn w:val="Normal"/>
    <w:link w:val="Chthchnh4"/>
    <w:rsid w:val="00096E91"/>
    <w:pPr>
      <w:widowControl w:val="0"/>
      <w:shd w:val="clear" w:color="auto" w:fill="FFFFFF"/>
      <w:spacing w:line="331" w:lineRule="exact"/>
      <w:jc w:val="both"/>
    </w:pPr>
    <w:rPr>
      <w:rFonts w:ascii="Palatino Linotype" w:eastAsiaTheme="minorHAnsi" w:hAnsi="Palatino Linotype" w:cstheme="minorBidi"/>
      <w:color w:val="auto"/>
      <w:sz w:val="22"/>
      <w:szCs w:val="22"/>
    </w:rPr>
  </w:style>
  <w:style w:type="character" w:customStyle="1" w:styleId="Chthchnh5">
    <w:name w:val="Chú thích ảnh (5)_"/>
    <w:link w:val="Chthchnh50"/>
    <w:rsid w:val="00096E91"/>
    <w:rPr>
      <w:rFonts w:ascii="Palatino Linotype" w:hAnsi="Palatino Linotype"/>
      <w:sz w:val="19"/>
      <w:szCs w:val="19"/>
      <w:shd w:val="clear" w:color="auto" w:fill="FFFFFF"/>
    </w:rPr>
  </w:style>
  <w:style w:type="paragraph" w:customStyle="1" w:styleId="Chthchnh50">
    <w:name w:val="Chú thích ảnh (5)"/>
    <w:basedOn w:val="Normal"/>
    <w:link w:val="Chthchnh5"/>
    <w:rsid w:val="00096E91"/>
    <w:pPr>
      <w:widowControl w:val="0"/>
      <w:shd w:val="clear" w:color="auto" w:fill="FFFFFF"/>
      <w:spacing w:line="240" w:lineRule="atLeast"/>
      <w:jc w:val="center"/>
    </w:pPr>
    <w:rPr>
      <w:rFonts w:ascii="Palatino Linotype" w:eastAsiaTheme="minorHAnsi" w:hAnsi="Palatino Linotype" w:cstheme="minorBidi"/>
      <w:color w:val="auto"/>
      <w:sz w:val="19"/>
      <w:szCs w:val="19"/>
    </w:rPr>
  </w:style>
  <w:style w:type="character" w:customStyle="1" w:styleId="Tiu5">
    <w:name w:val="Tiêu đề #5_"/>
    <w:link w:val="Tiu51"/>
    <w:rsid w:val="00096E91"/>
    <w:rPr>
      <w:rFonts w:ascii="Segoe UI" w:hAnsi="Segoe UI"/>
      <w:b/>
      <w:bCs/>
      <w:w w:val="66"/>
      <w:sz w:val="30"/>
      <w:szCs w:val="30"/>
      <w:shd w:val="clear" w:color="auto" w:fill="FFFFFF"/>
    </w:rPr>
  </w:style>
  <w:style w:type="character" w:customStyle="1" w:styleId="Tiu50">
    <w:name w:val="Tiêu đề #5"/>
    <w:basedOn w:val="Tiu5"/>
    <w:rsid w:val="00096E91"/>
    <w:rPr>
      <w:rFonts w:ascii="Segoe UI" w:hAnsi="Segoe UI"/>
      <w:b/>
      <w:bCs/>
      <w:w w:val="66"/>
      <w:sz w:val="30"/>
      <w:szCs w:val="30"/>
      <w:shd w:val="clear" w:color="auto" w:fill="FFFFFF"/>
    </w:rPr>
  </w:style>
  <w:style w:type="paragraph" w:customStyle="1" w:styleId="Tiu51">
    <w:name w:val="Tiêu đề #51"/>
    <w:basedOn w:val="Normal"/>
    <w:link w:val="Tiu5"/>
    <w:rsid w:val="00096E91"/>
    <w:pPr>
      <w:widowControl w:val="0"/>
      <w:shd w:val="clear" w:color="auto" w:fill="FFFFFF"/>
      <w:spacing w:line="240" w:lineRule="atLeast"/>
      <w:jc w:val="both"/>
      <w:outlineLvl w:val="4"/>
    </w:pPr>
    <w:rPr>
      <w:rFonts w:ascii="Segoe UI" w:eastAsiaTheme="minorHAnsi" w:hAnsi="Segoe UI" w:cstheme="minorBidi"/>
      <w:b/>
      <w:bCs/>
      <w:color w:val="auto"/>
      <w:w w:val="66"/>
      <w:sz w:val="30"/>
      <w:szCs w:val="30"/>
    </w:rPr>
  </w:style>
  <w:style w:type="character" w:customStyle="1" w:styleId="Vnbnnidung10">
    <w:name w:val="Văn bản nội dung (10)_"/>
    <w:link w:val="Vnbnnidung101"/>
    <w:rsid w:val="00096E91"/>
    <w:rPr>
      <w:rFonts w:ascii="Palatino Linotype" w:hAnsi="Palatino Linotype"/>
      <w:b/>
      <w:bCs/>
      <w:shd w:val="clear" w:color="auto" w:fill="FFFFFF"/>
    </w:rPr>
  </w:style>
  <w:style w:type="character" w:customStyle="1" w:styleId="Vnbnnidung100">
    <w:name w:val="Văn bản nội dung (10)"/>
    <w:basedOn w:val="Vnbnnidung10"/>
    <w:rsid w:val="00096E91"/>
    <w:rPr>
      <w:rFonts w:ascii="Palatino Linotype" w:hAnsi="Palatino Linotype"/>
      <w:b/>
      <w:bCs/>
      <w:shd w:val="clear" w:color="auto" w:fill="FFFFFF"/>
    </w:rPr>
  </w:style>
  <w:style w:type="paragraph" w:customStyle="1" w:styleId="Vnbnnidung101">
    <w:name w:val="Văn bản nội dung (10)1"/>
    <w:basedOn w:val="Normal"/>
    <w:link w:val="Vnbnnidung10"/>
    <w:rsid w:val="00096E91"/>
    <w:pPr>
      <w:widowControl w:val="0"/>
      <w:shd w:val="clear" w:color="auto" w:fill="FFFFFF"/>
      <w:spacing w:line="335" w:lineRule="exact"/>
    </w:pPr>
    <w:rPr>
      <w:rFonts w:ascii="Palatino Linotype" w:eastAsiaTheme="minorHAnsi" w:hAnsi="Palatino Linotype" w:cstheme="minorBidi"/>
      <w:b/>
      <w:bCs/>
      <w:color w:val="auto"/>
      <w:sz w:val="22"/>
      <w:szCs w:val="22"/>
    </w:rPr>
  </w:style>
  <w:style w:type="character" w:customStyle="1" w:styleId="Vnbnnidung7">
    <w:name w:val="Văn bản nội dung (7)_"/>
    <w:link w:val="Vnbnnidung71"/>
    <w:rsid w:val="00096E91"/>
    <w:rPr>
      <w:rFonts w:ascii="Segoe UI" w:hAnsi="Segoe UI"/>
      <w:sz w:val="19"/>
      <w:szCs w:val="19"/>
      <w:shd w:val="clear" w:color="auto" w:fill="FFFFFF"/>
    </w:rPr>
  </w:style>
  <w:style w:type="character" w:customStyle="1" w:styleId="Vnbnnidung74">
    <w:name w:val="Văn bản nội dung (7)4"/>
    <w:basedOn w:val="Vnbnnidung7"/>
    <w:rsid w:val="00096E91"/>
    <w:rPr>
      <w:rFonts w:ascii="Segoe UI" w:hAnsi="Segoe UI"/>
      <w:sz w:val="19"/>
      <w:szCs w:val="19"/>
      <w:shd w:val="clear" w:color="auto" w:fill="FFFFFF"/>
    </w:rPr>
  </w:style>
  <w:style w:type="paragraph" w:customStyle="1" w:styleId="Vnbnnidung71">
    <w:name w:val="Văn bản nội dung (7)1"/>
    <w:basedOn w:val="Normal"/>
    <w:link w:val="Vnbnnidung7"/>
    <w:rsid w:val="00096E91"/>
    <w:pPr>
      <w:widowControl w:val="0"/>
      <w:shd w:val="clear" w:color="auto" w:fill="FFFFFF"/>
      <w:spacing w:line="240" w:lineRule="atLeast"/>
      <w:jc w:val="center"/>
    </w:pPr>
    <w:rPr>
      <w:rFonts w:ascii="Segoe UI" w:eastAsiaTheme="minorHAnsi" w:hAnsi="Segoe UI" w:cstheme="minorBidi"/>
      <w:color w:val="auto"/>
      <w:sz w:val="19"/>
      <w:szCs w:val="19"/>
    </w:rPr>
  </w:style>
  <w:style w:type="character" w:customStyle="1" w:styleId="Vnbnnidung10Khnginm">
    <w:name w:val="Văn bản nội dung (10) + Không in đậm"/>
    <w:rsid w:val="00096E91"/>
    <w:rPr>
      <w:rFonts w:ascii="Palatino Linotype" w:hAnsi="Palatino Linotype" w:cs="Palatino Linotype"/>
      <w:b/>
      <w:bCs/>
      <w:sz w:val="20"/>
      <w:szCs w:val="20"/>
      <w:u w:val="none"/>
      <w:lang w:bidi="ar-SA"/>
    </w:rPr>
  </w:style>
  <w:style w:type="character" w:customStyle="1" w:styleId="Vnbnnidung73">
    <w:name w:val="Văn bản nội dung (7)3"/>
    <w:rsid w:val="00096E91"/>
    <w:rPr>
      <w:rFonts w:ascii="Segoe UI" w:hAnsi="Segoe UI" w:cs="Segoe UI"/>
      <w:sz w:val="19"/>
      <w:szCs w:val="19"/>
      <w:u w:val="none"/>
      <w:lang w:bidi="ar-SA"/>
    </w:rPr>
  </w:style>
  <w:style w:type="character" w:customStyle="1" w:styleId="Vnbnnidung72">
    <w:name w:val="Văn bản nội dung (7)2"/>
    <w:rsid w:val="00096E91"/>
    <w:rPr>
      <w:rFonts w:ascii="Segoe UI" w:hAnsi="Segoe UI" w:cs="Segoe UI"/>
      <w:sz w:val="19"/>
      <w:szCs w:val="19"/>
      <w:u w:val="none"/>
      <w:lang w:bidi="ar-SA"/>
    </w:rPr>
  </w:style>
  <w:style w:type="character" w:customStyle="1" w:styleId="Vnbnnidung103">
    <w:name w:val="Văn bản nội dung (10)3"/>
    <w:rsid w:val="00096E91"/>
    <w:rPr>
      <w:rFonts w:ascii="Palatino Linotype" w:hAnsi="Palatino Linotype" w:cs="Palatino Linotype"/>
      <w:b w:val="0"/>
      <w:bCs w:val="0"/>
      <w:sz w:val="20"/>
      <w:szCs w:val="20"/>
      <w:u w:val="none"/>
      <w:lang w:bidi="ar-SA"/>
    </w:rPr>
  </w:style>
  <w:style w:type="character" w:customStyle="1" w:styleId="Vnbnnidung275pt">
    <w:name w:val="Văn bản nội dung (2) + 7.5 pt"/>
    <w:aliases w:val="In đậm3"/>
    <w:rsid w:val="00096E91"/>
    <w:rPr>
      <w:rFonts w:ascii="Palatino Linotype" w:hAnsi="Palatino Linotype" w:cs="Palatino Linotype"/>
      <w:sz w:val="15"/>
      <w:szCs w:val="15"/>
      <w:u w:val="none"/>
      <w:lang w:bidi="ar-SA"/>
    </w:rPr>
  </w:style>
  <w:style w:type="character" w:customStyle="1" w:styleId="Vnbnnidung10Khnginm1">
    <w:name w:val="Văn bản nội dung (10) + Không in đậm1"/>
    <w:rsid w:val="00096E91"/>
    <w:rPr>
      <w:rFonts w:ascii="Palatino Linotype" w:hAnsi="Palatino Linotype" w:cs="Palatino Linotype"/>
      <w:b/>
      <w:bCs/>
      <w:sz w:val="20"/>
      <w:szCs w:val="20"/>
      <w:u w:val="none"/>
      <w:lang w:bidi="ar-SA"/>
    </w:rPr>
  </w:style>
  <w:style w:type="character" w:customStyle="1" w:styleId="Vnbnnidung42">
    <w:name w:val="Văn bản nội dung (4)2"/>
    <w:rsid w:val="00096E91"/>
    <w:rPr>
      <w:rFonts w:ascii="Palatino Linotype" w:hAnsi="Palatino Linotype" w:cs="Palatino Linotype"/>
      <w:sz w:val="19"/>
      <w:szCs w:val="19"/>
      <w:u w:val="none"/>
      <w:lang w:bidi="ar-SA"/>
    </w:rPr>
  </w:style>
  <w:style w:type="character" w:customStyle="1" w:styleId="Vnbnnidung4Inm">
    <w:name w:val="Văn bản nội dung (4) + In đậm"/>
    <w:rsid w:val="00096E91"/>
    <w:rPr>
      <w:rFonts w:ascii="Palatino Linotype" w:hAnsi="Palatino Linotype" w:cs="Palatino Linotype"/>
      <w:b/>
      <w:bCs/>
      <w:sz w:val="19"/>
      <w:szCs w:val="19"/>
      <w:u w:val="none"/>
      <w:lang w:bidi="ar-SA"/>
    </w:rPr>
  </w:style>
  <w:style w:type="character" w:customStyle="1" w:styleId="Vnbnnidung22">
    <w:name w:val="Văn bản nội dung (2)2"/>
    <w:rsid w:val="00096E91"/>
    <w:rPr>
      <w:rFonts w:ascii="Palatino Linotype" w:hAnsi="Palatino Linotype" w:cs="Palatino Linotype"/>
      <w:sz w:val="20"/>
      <w:szCs w:val="20"/>
      <w:u w:val="none"/>
      <w:lang w:bidi="ar-SA"/>
    </w:rPr>
  </w:style>
  <w:style w:type="character" w:customStyle="1" w:styleId="Vnbnnidung2SegoeUI2">
    <w:name w:val="Văn bản nội dung (2) + Segoe UI2"/>
    <w:aliases w:val="9.5 pt,In đậm2,6 pt1,Văn bản nội dung (2) + 9.5 pt2"/>
    <w:rsid w:val="00096E91"/>
    <w:rPr>
      <w:rFonts w:ascii="Segoe UI" w:hAnsi="Segoe UI" w:cs="Segoe UI"/>
      <w:b/>
      <w:bCs/>
      <w:sz w:val="19"/>
      <w:szCs w:val="19"/>
      <w:u w:val="none"/>
      <w:lang w:bidi="ar-SA"/>
    </w:rPr>
  </w:style>
  <w:style w:type="character" w:customStyle="1" w:styleId="Vnbnnidung2SegoeUI1">
    <w:name w:val="Văn bản nội dung (2) + Segoe UI1"/>
    <w:aliases w:val="9.5 pt1,In đậm1,Giãn cách 1 pt,8 pt1,In đậm6"/>
    <w:rsid w:val="00096E91"/>
    <w:rPr>
      <w:rFonts w:ascii="Segoe UI" w:hAnsi="Segoe UI" w:cs="Segoe UI"/>
      <w:b/>
      <w:bCs/>
      <w:spacing w:val="20"/>
      <w:sz w:val="19"/>
      <w:szCs w:val="19"/>
      <w:u w:val="none"/>
      <w:lang w:bidi="ar-SA"/>
    </w:rPr>
  </w:style>
  <w:style w:type="character" w:customStyle="1" w:styleId="Tiu6PalatinoLinotype1">
    <w:name w:val="Tiêu đề #6 + Palatino Linotype1"/>
    <w:aliases w:val="10 pt"/>
    <w:rsid w:val="00096E91"/>
    <w:rPr>
      <w:rFonts w:ascii="Palatino Linotype" w:hAnsi="Palatino Linotype" w:cs="Palatino Linotype"/>
      <w:sz w:val="20"/>
      <w:szCs w:val="20"/>
      <w:u w:val="none"/>
      <w:lang w:bidi="ar-SA"/>
    </w:rPr>
  </w:style>
  <w:style w:type="character" w:customStyle="1" w:styleId="Vnbnnidung295pt1">
    <w:name w:val="Văn bản nội dung (2) + 9.5 pt1"/>
    <w:aliases w:val="In đậm22"/>
    <w:rsid w:val="00096E91"/>
    <w:rPr>
      <w:rFonts w:ascii="Palatino Linotype" w:hAnsi="Palatino Linotype" w:cs="Palatino Linotype"/>
      <w:sz w:val="19"/>
      <w:szCs w:val="19"/>
      <w:u w:val="none"/>
      <w:lang w:bidi="ar-SA"/>
    </w:rPr>
  </w:style>
  <w:style w:type="character" w:customStyle="1" w:styleId="Tiu4">
    <w:name w:val="Tiêu đề #4_"/>
    <w:link w:val="Tiu41"/>
    <w:rsid w:val="00096E91"/>
    <w:rPr>
      <w:b/>
      <w:bCs/>
      <w:sz w:val="28"/>
      <w:szCs w:val="28"/>
      <w:shd w:val="clear" w:color="auto" w:fill="FFFFFF"/>
    </w:rPr>
  </w:style>
  <w:style w:type="paragraph" w:customStyle="1" w:styleId="Tiu41">
    <w:name w:val="Tiêu đề #41"/>
    <w:basedOn w:val="Normal"/>
    <w:link w:val="Tiu4"/>
    <w:rsid w:val="00096E91"/>
    <w:pPr>
      <w:widowControl w:val="0"/>
      <w:shd w:val="clear" w:color="auto" w:fill="FFFFFF"/>
      <w:spacing w:line="265" w:lineRule="exact"/>
      <w:ind w:firstLine="340"/>
      <w:jc w:val="both"/>
      <w:outlineLvl w:val="3"/>
    </w:pPr>
    <w:rPr>
      <w:rFonts w:asciiTheme="minorHAnsi" w:eastAsiaTheme="minorHAnsi" w:hAnsiTheme="minorHAnsi" w:cstheme="minorBidi"/>
      <w:b/>
      <w:bCs/>
      <w:color w:val="auto"/>
      <w:sz w:val="28"/>
      <w:szCs w:val="28"/>
    </w:rPr>
  </w:style>
  <w:style w:type="character" w:customStyle="1" w:styleId="Vnbnnidung29">
    <w:name w:val="Văn bản nội dung (2)9"/>
    <w:rsid w:val="00096E91"/>
    <w:rPr>
      <w:rFonts w:ascii="Times New Roman" w:hAnsi="Times New Roman" w:cs="Times New Roman"/>
      <w:sz w:val="22"/>
      <w:szCs w:val="22"/>
      <w:u w:val="none"/>
      <w:lang w:bidi="ar-SA"/>
    </w:rPr>
  </w:style>
  <w:style w:type="character" w:customStyle="1" w:styleId="Vnbnnidung210pt28">
    <w:name w:val="Văn bản nội dung (2) + 10 pt28"/>
    <w:aliases w:val="In đậm42,Văn bản nội dung (2) + 8.5 pt16"/>
    <w:rsid w:val="00096E91"/>
    <w:rPr>
      <w:rFonts w:ascii="Times New Roman" w:hAnsi="Times New Roman" w:cs="Times New Roman"/>
      <w:b/>
      <w:bCs/>
      <w:sz w:val="20"/>
      <w:szCs w:val="20"/>
      <w:u w:val="none"/>
      <w:lang w:bidi="ar-SA"/>
    </w:rPr>
  </w:style>
  <w:style w:type="character" w:customStyle="1" w:styleId="Tiu2">
    <w:name w:val="Tiêu đề #2_"/>
    <w:link w:val="Tiu20"/>
    <w:locked/>
    <w:rsid w:val="00096E91"/>
    <w:rPr>
      <w:b/>
      <w:bCs/>
      <w:sz w:val="21"/>
      <w:szCs w:val="21"/>
      <w:shd w:val="clear" w:color="auto" w:fill="FFFFFF"/>
    </w:rPr>
  </w:style>
  <w:style w:type="paragraph" w:customStyle="1" w:styleId="Tiu20">
    <w:name w:val="Tiêu đề #2"/>
    <w:basedOn w:val="Normal"/>
    <w:link w:val="Tiu2"/>
    <w:rsid w:val="00096E91"/>
    <w:pPr>
      <w:widowControl w:val="0"/>
      <w:shd w:val="clear" w:color="auto" w:fill="FFFFFF"/>
      <w:spacing w:line="265" w:lineRule="exact"/>
      <w:jc w:val="both"/>
      <w:outlineLvl w:val="1"/>
    </w:pPr>
    <w:rPr>
      <w:rFonts w:asciiTheme="minorHAnsi" w:eastAsiaTheme="minorHAnsi" w:hAnsiTheme="minorHAnsi" w:cstheme="minorBidi"/>
      <w:b/>
      <w:bCs/>
      <w:color w:val="auto"/>
      <w:sz w:val="21"/>
      <w:szCs w:val="21"/>
    </w:rPr>
  </w:style>
  <w:style w:type="character" w:customStyle="1" w:styleId="Vnbnnidung214pt">
    <w:name w:val="Văn bản nội dung (2) + 14 pt"/>
    <w:aliases w:val="In đậm49"/>
    <w:rsid w:val="00096E91"/>
    <w:rPr>
      <w:rFonts w:ascii="Times New Roman" w:hAnsi="Times New Roman" w:cs="Times New Roman"/>
      <w:b/>
      <w:bCs/>
      <w:sz w:val="28"/>
      <w:szCs w:val="28"/>
      <w:u w:val="none"/>
      <w:lang w:bidi="ar-SA"/>
    </w:rPr>
  </w:style>
  <w:style w:type="character" w:customStyle="1" w:styleId="Vnbnnidung611pt">
    <w:name w:val="Văn bản nội dung (6) + 11 pt"/>
    <w:rsid w:val="00096E91"/>
    <w:rPr>
      <w:rFonts w:ascii="Times New Roman" w:hAnsi="Times New Roman" w:cs="Times New Roman"/>
      <w:i/>
      <w:iCs/>
      <w:sz w:val="22"/>
      <w:szCs w:val="22"/>
      <w:u w:val="none"/>
      <w:lang w:bidi="ar-SA"/>
    </w:rPr>
  </w:style>
  <w:style w:type="character" w:customStyle="1" w:styleId="Vnbnnidung2Inm2">
    <w:name w:val="Văn bản nội dung (2) + In đậm2"/>
    <w:rsid w:val="00096E91"/>
    <w:rPr>
      <w:rFonts w:ascii="Times New Roman" w:hAnsi="Times New Roman" w:cs="Times New Roman"/>
      <w:b/>
      <w:bCs/>
      <w:sz w:val="22"/>
      <w:szCs w:val="22"/>
      <w:u w:val="none"/>
      <w:lang w:bidi="ar-SA"/>
    </w:rPr>
  </w:style>
  <w:style w:type="character" w:customStyle="1" w:styleId="Chthchbng0">
    <w:name w:val="Chú thích bảng"/>
    <w:rsid w:val="00096E91"/>
    <w:rPr>
      <w:rFonts w:ascii="Times New Roman" w:hAnsi="Times New Roman" w:cs="Times New Roman"/>
      <w:sz w:val="22"/>
      <w:szCs w:val="22"/>
      <w:u w:val="none"/>
    </w:rPr>
  </w:style>
  <w:style w:type="character" w:customStyle="1" w:styleId="Vnbnnidung210pt20">
    <w:name w:val="Văn bản nội dung (2) + 10 pt20"/>
    <w:rsid w:val="00096E91"/>
    <w:rPr>
      <w:rFonts w:ascii="Times New Roman" w:hAnsi="Times New Roman" w:cs="Times New Roman"/>
      <w:sz w:val="20"/>
      <w:szCs w:val="20"/>
      <w:u w:val="none"/>
      <w:lang w:bidi="ar-SA"/>
    </w:rPr>
  </w:style>
  <w:style w:type="character" w:customStyle="1" w:styleId="Tiu43">
    <w:name w:val="Tiêu đề #4 (3)_"/>
    <w:link w:val="Tiu431"/>
    <w:locked/>
    <w:rsid w:val="00096E91"/>
    <w:rPr>
      <w:b/>
      <w:bCs/>
      <w:shd w:val="clear" w:color="auto" w:fill="FFFFFF"/>
    </w:rPr>
  </w:style>
  <w:style w:type="character" w:customStyle="1" w:styleId="Tiu4311pt">
    <w:name w:val="Tiêu đề #4 (3) + 11 pt"/>
    <w:aliases w:val="Không in đậm9"/>
    <w:rsid w:val="00096E91"/>
    <w:rPr>
      <w:b/>
      <w:bCs/>
      <w:sz w:val="22"/>
      <w:szCs w:val="22"/>
      <w:lang w:bidi="ar-SA"/>
    </w:rPr>
  </w:style>
  <w:style w:type="paragraph" w:customStyle="1" w:styleId="Tiu431">
    <w:name w:val="Tiêu đề #4 (3)1"/>
    <w:basedOn w:val="Normal"/>
    <w:link w:val="Tiu43"/>
    <w:rsid w:val="00096E91"/>
    <w:pPr>
      <w:widowControl w:val="0"/>
      <w:shd w:val="clear" w:color="auto" w:fill="FFFFFF"/>
      <w:spacing w:line="265" w:lineRule="exact"/>
      <w:ind w:firstLine="340"/>
      <w:jc w:val="both"/>
      <w:outlineLvl w:val="3"/>
    </w:pPr>
    <w:rPr>
      <w:rFonts w:asciiTheme="minorHAnsi" w:eastAsiaTheme="minorHAnsi" w:hAnsiTheme="minorHAnsi" w:cstheme="minorBidi"/>
      <w:b/>
      <w:bCs/>
      <w:color w:val="auto"/>
      <w:sz w:val="22"/>
      <w:szCs w:val="22"/>
    </w:rPr>
  </w:style>
  <w:style w:type="character" w:customStyle="1" w:styleId="Vnbnnidung214pt7">
    <w:name w:val="Văn bản nội dung (2) + 14 pt7"/>
    <w:aliases w:val="In đậm37"/>
    <w:rsid w:val="00096E91"/>
    <w:rPr>
      <w:rFonts w:ascii="Times New Roman" w:hAnsi="Times New Roman" w:cs="Times New Roman"/>
      <w:b/>
      <w:bCs/>
      <w:spacing w:val="0"/>
      <w:sz w:val="28"/>
      <w:szCs w:val="28"/>
      <w:u w:val="none"/>
      <w:lang w:bidi="ar-SA"/>
    </w:rPr>
  </w:style>
  <w:style w:type="character" w:customStyle="1" w:styleId="Vnbnnidung210pt19">
    <w:name w:val="Văn bản nội dung (2) + 10 pt19"/>
    <w:rsid w:val="00096E91"/>
    <w:rPr>
      <w:rFonts w:ascii="Times New Roman" w:hAnsi="Times New Roman" w:cs="Times New Roman"/>
      <w:sz w:val="20"/>
      <w:szCs w:val="20"/>
      <w:u w:val="none"/>
      <w:lang w:bidi="ar-SA"/>
    </w:rPr>
  </w:style>
  <w:style w:type="character" w:customStyle="1" w:styleId="Vnbnnidung214pt4">
    <w:name w:val="Văn bản nội dung (2) + 14 pt4"/>
    <w:aliases w:val="In đậm26"/>
    <w:rsid w:val="00096E91"/>
    <w:rPr>
      <w:rFonts w:ascii="Times New Roman" w:hAnsi="Times New Roman" w:cs="Times New Roman"/>
      <w:b/>
      <w:bCs/>
      <w:spacing w:val="0"/>
      <w:sz w:val="28"/>
      <w:szCs w:val="28"/>
      <w:u w:val="none"/>
      <w:lang w:bidi="ar-SA"/>
    </w:rPr>
  </w:style>
  <w:style w:type="character" w:customStyle="1" w:styleId="Vnbnnidung2Innghing2">
    <w:name w:val="Văn bản nội dung (2) + In nghiêng2"/>
    <w:aliases w:val="Giãn cách -1 pt2"/>
    <w:rsid w:val="00096E91"/>
    <w:rPr>
      <w:rFonts w:ascii="Times New Roman" w:hAnsi="Times New Roman" w:cs="Times New Roman"/>
      <w:i/>
      <w:iCs/>
      <w:sz w:val="22"/>
      <w:szCs w:val="22"/>
      <w:u w:val="none"/>
      <w:lang w:bidi="ar-SA"/>
    </w:rPr>
  </w:style>
  <w:style w:type="character" w:customStyle="1" w:styleId="Vnbnnidung214pt2">
    <w:name w:val="Văn bản nội dung (2) + 14 pt2"/>
    <w:aliases w:val="In đậm24"/>
    <w:rsid w:val="00096E91"/>
    <w:rPr>
      <w:rFonts w:ascii="Times New Roman" w:hAnsi="Times New Roman" w:cs="Times New Roman"/>
      <w:b/>
      <w:bCs/>
      <w:sz w:val="28"/>
      <w:szCs w:val="28"/>
      <w:u w:val="none"/>
      <w:lang w:bidi="ar-SA"/>
    </w:rPr>
  </w:style>
  <w:style w:type="character" w:customStyle="1" w:styleId="Vnbnnidung210pt18">
    <w:name w:val="Văn bản nội dung (2) + 10 pt18"/>
    <w:aliases w:val="In đậm23"/>
    <w:rsid w:val="00096E91"/>
    <w:rPr>
      <w:rFonts w:ascii="Times New Roman" w:hAnsi="Times New Roman" w:cs="Times New Roman"/>
      <w:b/>
      <w:bCs/>
      <w:sz w:val="20"/>
      <w:szCs w:val="20"/>
      <w:u w:val="none"/>
      <w:lang w:bidi="ar-SA"/>
    </w:rPr>
  </w:style>
  <w:style w:type="character" w:customStyle="1" w:styleId="Vnbnnidung210pt17">
    <w:name w:val="Văn bản nội dung (2) + 10 pt17"/>
    <w:aliases w:val="In đậm21,Giãn cách 1 pt8"/>
    <w:rsid w:val="00096E91"/>
    <w:rPr>
      <w:rFonts w:ascii="Times New Roman" w:hAnsi="Times New Roman" w:cs="Times New Roman"/>
      <w:b/>
      <w:bCs/>
      <w:spacing w:val="20"/>
      <w:sz w:val="20"/>
      <w:szCs w:val="20"/>
      <w:u w:val="none"/>
      <w:lang w:bidi="ar-SA"/>
    </w:rPr>
  </w:style>
  <w:style w:type="character" w:customStyle="1" w:styleId="Vnbnnidung210pt16">
    <w:name w:val="Văn bản nội dung (2) + 10 pt16"/>
    <w:aliases w:val="In đậm20,Giãn cách 1 pt7"/>
    <w:rsid w:val="00096E91"/>
    <w:rPr>
      <w:rFonts w:ascii="Times New Roman" w:hAnsi="Times New Roman" w:cs="Times New Roman"/>
      <w:b/>
      <w:bCs/>
      <w:spacing w:val="20"/>
      <w:sz w:val="20"/>
      <w:szCs w:val="20"/>
      <w:u w:val="none"/>
      <w:lang w:bidi="ar-SA"/>
    </w:rPr>
  </w:style>
  <w:style w:type="character" w:customStyle="1" w:styleId="Vnbnnidung2CordiaUPC">
    <w:name w:val="Văn bản nội dung (2) + CordiaUPC"/>
    <w:aliases w:val="7.5 pt,In đậm17,14 pt"/>
    <w:rsid w:val="00096E91"/>
    <w:rPr>
      <w:rFonts w:ascii="CordiaUPC" w:hAnsi="CordiaUPC" w:cs="CordiaUPC"/>
      <w:b/>
      <w:bCs/>
      <w:sz w:val="15"/>
      <w:szCs w:val="15"/>
      <w:u w:val="none"/>
      <w:lang w:val="es-ES_tradnl" w:eastAsia="es-ES_tradnl" w:bidi="ar-SA"/>
    </w:rPr>
  </w:style>
  <w:style w:type="character" w:customStyle="1" w:styleId="Vnbnnidung26pt">
    <w:name w:val="Văn bản nội dung (2) + 6 pt"/>
    <w:aliases w:val="In đậm15"/>
    <w:rsid w:val="00096E91"/>
    <w:rPr>
      <w:rFonts w:ascii="Times New Roman" w:hAnsi="Times New Roman" w:cs="Times New Roman"/>
      <w:b/>
      <w:bCs/>
      <w:sz w:val="12"/>
      <w:szCs w:val="12"/>
      <w:u w:val="none"/>
      <w:lang w:val="en-US" w:eastAsia="en-US" w:bidi="ar-SA"/>
    </w:rPr>
  </w:style>
  <w:style w:type="character" w:customStyle="1" w:styleId="Vnbnnidung2Chhoanh1">
    <w:name w:val="Văn bản nội dung (2) + Chữ hoa nhỏ1"/>
    <w:rsid w:val="00096E91"/>
    <w:rPr>
      <w:rFonts w:ascii="Times New Roman" w:hAnsi="Times New Roman" w:cs="Times New Roman"/>
      <w:smallCaps/>
      <w:sz w:val="22"/>
      <w:szCs w:val="22"/>
      <w:u w:val="none"/>
      <w:lang w:bidi="ar-SA"/>
    </w:rPr>
  </w:style>
  <w:style w:type="character" w:customStyle="1" w:styleId="Vnbnnidung215pt">
    <w:name w:val="Văn bản nội dung (2) + 15 pt"/>
    <w:aliases w:val="Giãn cách 0 pt4,Văn bản nội dung (2) + Corbel,8.5 pt3,In đậm33"/>
    <w:rsid w:val="00096E91"/>
    <w:rPr>
      <w:rFonts w:ascii="Times New Roman" w:hAnsi="Times New Roman" w:cs="Times New Roman"/>
      <w:spacing w:val="-10"/>
      <w:sz w:val="30"/>
      <w:szCs w:val="30"/>
      <w:u w:val="none"/>
      <w:lang w:bidi="ar-SA"/>
    </w:rPr>
  </w:style>
  <w:style w:type="character" w:customStyle="1" w:styleId="Vnbnnidung210pt11">
    <w:name w:val="Văn bản nội dung (2) + 10 pt11"/>
    <w:rsid w:val="00096E91"/>
    <w:rPr>
      <w:rFonts w:ascii="Times New Roman" w:hAnsi="Times New Roman" w:cs="Times New Roman"/>
      <w:sz w:val="20"/>
      <w:szCs w:val="20"/>
      <w:u w:val="none"/>
      <w:lang w:bidi="ar-SA"/>
    </w:rPr>
  </w:style>
  <w:style w:type="character" w:customStyle="1" w:styleId="Vnbnnidung11">
    <w:name w:val="Văn bản nội dung (11)_"/>
    <w:link w:val="Vnbnnidung110"/>
    <w:locked/>
    <w:rsid w:val="00096E91"/>
    <w:rPr>
      <w:b/>
      <w:bCs/>
      <w:shd w:val="clear" w:color="auto" w:fill="FFFFFF"/>
    </w:rPr>
  </w:style>
  <w:style w:type="paragraph" w:customStyle="1" w:styleId="Vnbnnidung110">
    <w:name w:val="Văn bản nội dung (11)"/>
    <w:basedOn w:val="Normal"/>
    <w:link w:val="Vnbnnidung11"/>
    <w:rsid w:val="00096E91"/>
    <w:pPr>
      <w:widowControl w:val="0"/>
      <w:shd w:val="clear" w:color="auto" w:fill="FFFFFF"/>
      <w:spacing w:line="240" w:lineRule="atLeast"/>
      <w:jc w:val="center"/>
    </w:pPr>
    <w:rPr>
      <w:rFonts w:asciiTheme="minorHAnsi" w:eastAsiaTheme="minorHAnsi" w:hAnsiTheme="minorHAnsi" w:cstheme="minorBidi"/>
      <w:b/>
      <w:bCs/>
      <w:color w:val="auto"/>
      <w:sz w:val="22"/>
      <w:szCs w:val="22"/>
    </w:rPr>
  </w:style>
  <w:style w:type="character" w:customStyle="1" w:styleId="Vnbnnidung26pt1">
    <w:name w:val="Văn bản nội dung (2) + 6 pt1"/>
    <w:rsid w:val="00096E91"/>
    <w:rPr>
      <w:rFonts w:ascii="Times New Roman" w:hAnsi="Times New Roman" w:cs="Times New Roman"/>
      <w:sz w:val="12"/>
      <w:szCs w:val="12"/>
      <w:u w:val="none"/>
      <w:lang w:bidi="ar-SA"/>
    </w:rPr>
  </w:style>
  <w:style w:type="character" w:customStyle="1" w:styleId="Vnbnnidung13">
    <w:name w:val="Văn bản nội dung (13)_"/>
    <w:link w:val="Vnbnnidung131"/>
    <w:locked/>
    <w:rsid w:val="00096E91"/>
    <w:rPr>
      <w:b/>
      <w:bCs/>
      <w:shd w:val="clear" w:color="auto" w:fill="FFFFFF"/>
    </w:rPr>
  </w:style>
  <w:style w:type="paragraph" w:customStyle="1" w:styleId="Vnbnnidung131">
    <w:name w:val="Văn bản nội dung (13)1"/>
    <w:basedOn w:val="Normal"/>
    <w:link w:val="Vnbnnidung13"/>
    <w:rsid w:val="00096E91"/>
    <w:pPr>
      <w:widowControl w:val="0"/>
      <w:shd w:val="clear" w:color="auto" w:fill="FFFFFF"/>
      <w:spacing w:line="265" w:lineRule="exact"/>
      <w:ind w:firstLine="340"/>
      <w:jc w:val="both"/>
    </w:pPr>
    <w:rPr>
      <w:rFonts w:asciiTheme="minorHAnsi" w:eastAsiaTheme="minorHAnsi" w:hAnsiTheme="minorHAnsi" w:cstheme="minorBidi"/>
      <w:b/>
      <w:bCs/>
      <w:color w:val="auto"/>
      <w:sz w:val="22"/>
      <w:szCs w:val="22"/>
    </w:rPr>
  </w:style>
  <w:style w:type="character" w:customStyle="1" w:styleId="Vnbnnidung132">
    <w:name w:val="Văn bản nội dung (13)2"/>
    <w:rsid w:val="00096E91"/>
    <w:rPr>
      <w:rFonts w:ascii="Times New Roman" w:hAnsi="Times New Roman" w:cs="Times New Roman"/>
      <w:b w:val="0"/>
      <w:bCs w:val="0"/>
      <w:spacing w:val="0"/>
      <w:sz w:val="20"/>
      <w:szCs w:val="20"/>
      <w:u w:val="none"/>
      <w:lang w:bidi="ar-SA"/>
    </w:rPr>
  </w:style>
  <w:style w:type="character" w:customStyle="1" w:styleId="Chthchnh20">
    <w:name w:val="Chú thích ảnh (2)_"/>
    <w:link w:val="Chthchnh21"/>
    <w:locked/>
    <w:rsid w:val="00096E91"/>
    <w:rPr>
      <w:shd w:val="clear" w:color="auto" w:fill="FFFFFF"/>
    </w:rPr>
  </w:style>
  <w:style w:type="paragraph" w:customStyle="1" w:styleId="Chthchnh21">
    <w:name w:val="Chú thích ảnh (2)1"/>
    <w:basedOn w:val="Normal"/>
    <w:link w:val="Chthchnh20"/>
    <w:rsid w:val="00096E91"/>
    <w:pPr>
      <w:widowControl w:val="0"/>
      <w:shd w:val="clear" w:color="auto" w:fill="FFFFFF"/>
      <w:spacing w:line="273" w:lineRule="exact"/>
      <w:jc w:val="both"/>
    </w:pPr>
    <w:rPr>
      <w:rFonts w:asciiTheme="minorHAnsi" w:eastAsiaTheme="minorHAnsi" w:hAnsiTheme="minorHAnsi" w:cstheme="minorBidi"/>
      <w:color w:val="auto"/>
      <w:sz w:val="22"/>
      <w:szCs w:val="22"/>
    </w:rPr>
  </w:style>
  <w:style w:type="character" w:customStyle="1" w:styleId="Vnbnnidung28pt">
    <w:name w:val="Văn bản nội dung (2) + 8 pt"/>
    <w:aliases w:val="In đậm10"/>
    <w:rsid w:val="00096E91"/>
    <w:rPr>
      <w:rFonts w:ascii="Times New Roman" w:hAnsi="Times New Roman" w:cs="Times New Roman"/>
      <w:b/>
      <w:bCs/>
      <w:sz w:val="16"/>
      <w:szCs w:val="16"/>
      <w:u w:val="none"/>
      <w:lang w:bidi="ar-SA"/>
    </w:rPr>
  </w:style>
  <w:style w:type="character" w:customStyle="1" w:styleId="Vnbnnidung27">
    <w:name w:val="Văn bản nội dung (2)7"/>
    <w:rsid w:val="00096E91"/>
    <w:rPr>
      <w:rFonts w:ascii="Times New Roman" w:hAnsi="Times New Roman" w:cs="Times New Roman"/>
      <w:sz w:val="22"/>
      <w:szCs w:val="22"/>
      <w:u w:val="none"/>
      <w:lang w:bidi="ar-SA"/>
    </w:rPr>
  </w:style>
  <w:style w:type="character" w:customStyle="1" w:styleId="Vnbnnidung2Gincch1pt2">
    <w:name w:val="Văn bản nội dung (2) + Giãn cách 1 pt2"/>
    <w:rsid w:val="00096E91"/>
    <w:rPr>
      <w:rFonts w:ascii="Times New Roman" w:hAnsi="Times New Roman" w:cs="Times New Roman"/>
      <w:spacing w:val="20"/>
      <w:sz w:val="22"/>
      <w:szCs w:val="22"/>
      <w:u w:val="none"/>
      <w:lang w:bidi="ar-SA"/>
    </w:rPr>
  </w:style>
  <w:style w:type="character" w:customStyle="1" w:styleId="Vnbnnidung2Gincch1pt1">
    <w:name w:val="Văn bản nội dung (2) + Giãn cách 1 pt1"/>
    <w:rsid w:val="00096E91"/>
    <w:rPr>
      <w:rFonts w:ascii="Times New Roman" w:hAnsi="Times New Roman" w:cs="Times New Roman"/>
      <w:spacing w:val="20"/>
      <w:sz w:val="22"/>
      <w:szCs w:val="22"/>
      <w:u w:val="none"/>
      <w:lang w:bidi="ar-SA"/>
    </w:rPr>
  </w:style>
  <w:style w:type="character" w:customStyle="1" w:styleId="Ghichcuitrang">
    <w:name w:val="Ghi chú cuối trang_"/>
    <w:link w:val="Ghichcuitrang1"/>
    <w:locked/>
    <w:rsid w:val="00096E91"/>
    <w:rPr>
      <w:shd w:val="clear" w:color="auto" w:fill="FFFFFF"/>
    </w:rPr>
  </w:style>
  <w:style w:type="paragraph" w:customStyle="1" w:styleId="Ghichcuitrang1">
    <w:name w:val="Ghi chú cuối trang1"/>
    <w:basedOn w:val="Normal"/>
    <w:link w:val="Ghichcuitrang"/>
    <w:rsid w:val="00096E91"/>
    <w:pPr>
      <w:widowControl w:val="0"/>
      <w:shd w:val="clear" w:color="auto" w:fill="FFFFFF"/>
      <w:spacing w:line="265" w:lineRule="exact"/>
      <w:jc w:val="both"/>
    </w:pPr>
    <w:rPr>
      <w:rFonts w:asciiTheme="minorHAnsi" w:eastAsiaTheme="minorHAnsi" w:hAnsiTheme="minorHAnsi" w:cstheme="minorBidi"/>
      <w:color w:val="auto"/>
      <w:sz w:val="22"/>
      <w:szCs w:val="22"/>
    </w:rPr>
  </w:style>
  <w:style w:type="character" w:customStyle="1" w:styleId="Vnbnnidung18">
    <w:name w:val="Văn bản nội dung (18)_"/>
    <w:link w:val="Vnbnnidung180"/>
    <w:locked/>
    <w:rsid w:val="00096E91"/>
    <w:rPr>
      <w:b/>
      <w:bCs/>
      <w:spacing w:val="30"/>
      <w:shd w:val="clear" w:color="auto" w:fill="FFFFFF"/>
    </w:rPr>
  </w:style>
  <w:style w:type="character" w:customStyle="1" w:styleId="Vnbnnidung18CordiaUPC">
    <w:name w:val="Văn bản nội dung (18) + CordiaUPC"/>
    <w:aliases w:val="14 pt3,Giãn cách 0 pt3"/>
    <w:rsid w:val="00096E91"/>
    <w:rPr>
      <w:rFonts w:ascii="CordiaUPC" w:hAnsi="CordiaUPC" w:cs="CordiaUPC"/>
      <w:b/>
      <w:bCs/>
      <w:spacing w:val="0"/>
      <w:sz w:val="28"/>
      <w:szCs w:val="28"/>
      <w:lang w:bidi="ar-SA"/>
    </w:rPr>
  </w:style>
  <w:style w:type="character" w:customStyle="1" w:styleId="Vnbnnidung18Khnginm">
    <w:name w:val="Văn bản nội dung (18) + Không in đậm"/>
    <w:aliases w:val="Giãn cách 0 pt2,Văn bản nội dung (2) + 12 pt2"/>
    <w:rsid w:val="00096E91"/>
    <w:rPr>
      <w:b/>
      <w:bCs/>
      <w:spacing w:val="0"/>
      <w:lang w:bidi="ar-SA"/>
    </w:rPr>
  </w:style>
  <w:style w:type="paragraph" w:customStyle="1" w:styleId="Vnbnnidung180">
    <w:name w:val="Văn bản nội dung (18)"/>
    <w:basedOn w:val="Normal"/>
    <w:link w:val="Vnbnnidung18"/>
    <w:rsid w:val="00096E91"/>
    <w:pPr>
      <w:widowControl w:val="0"/>
      <w:shd w:val="clear" w:color="auto" w:fill="FFFFFF"/>
      <w:spacing w:line="265" w:lineRule="exact"/>
      <w:ind w:firstLine="340"/>
      <w:jc w:val="both"/>
    </w:pPr>
    <w:rPr>
      <w:rFonts w:asciiTheme="minorHAnsi" w:eastAsiaTheme="minorHAnsi" w:hAnsiTheme="minorHAnsi" w:cstheme="minorBidi"/>
      <w:b/>
      <w:bCs/>
      <w:color w:val="auto"/>
      <w:spacing w:val="30"/>
      <w:sz w:val="22"/>
      <w:szCs w:val="22"/>
    </w:rPr>
  </w:style>
  <w:style w:type="character" w:customStyle="1" w:styleId="Vnbnnidung210pt4">
    <w:name w:val="Văn bản nội dung (2) + 10 pt4"/>
    <w:rsid w:val="00096E91"/>
    <w:rPr>
      <w:rFonts w:ascii="Times New Roman" w:hAnsi="Times New Roman" w:cs="Times New Roman"/>
      <w:spacing w:val="0"/>
      <w:sz w:val="20"/>
      <w:szCs w:val="20"/>
      <w:u w:val="none"/>
      <w:lang w:bidi="ar-SA"/>
    </w:rPr>
  </w:style>
  <w:style w:type="character" w:customStyle="1" w:styleId="ChthchbngInm">
    <w:name w:val="Chú thích bảng + In đậm"/>
    <w:rsid w:val="00096E91"/>
    <w:rPr>
      <w:rFonts w:ascii="Times New Roman" w:hAnsi="Times New Roman" w:cs="Times New Roman"/>
      <w:b/>
      <w:bCs/>
      <w:sz w:val="22"/>
      <w:szCs w:val="22"/>
      <w:u w:val="none"/>
      <w:lang w:bidi="ar-SA"/>
    </w:rPr>
  </w:style>
  <w:style w:type="character" w:customStyle="1" w:styleId="Vnbnnidung210pt2">
    <w:name w:val="Văn bản nội dung (2) + 10 pt2"/>
    <w:aliases w:val="In đậm5,Giãn cách 1 pt2"/>
    <w:rsid w:val="00096E91"/>
    <w:rPr>
      <w:rFonts w:ascii="Times New Roman" w:hAnsi="Times New Roman" w:cs="Times New Roman"/>
      <w:b/>
      <w:bCs/>
      <w:spacing w:val="20"/>
      <w:sz w:val="20"/>
      <w:szCs w:val="20"/>
      <w:u w:val="none"/>
      <w:lang w:bidi="ar-SA"/>
    </w:rPr>
  </w:style>
  <w:style w:type="character" w:customStyle="1" w:styleId="Vnbnnidung210pt1">
    <w:name w:val="Văn bản nội dung (2) + 10 pt1"/>
    <w:aliases w:val="In đậm4,Giãn cách 1 pt1"/>
    <w:rsid w:val="00096E91"/>
    <w:rPr>
      <w:rFonts w:ascii="Times New Roman" w:hAnsi="Times New Roman" w:cs="Times New Roman"/>
      <w:b/>
      <w:bCs/>
      <w:spacing w:val="20"/>
      <w:sz w:val="20"/>
      <w:szCs w:val="20"/>
      <w:u w:val="none"/>
      <w:lang w:bidi="ar-SA"/>
    </w:rPr>
  </w:style>
  <w:style w:type="character" w:customStyle="1" w:styleId="Vnbnnidung215pt1">
    <w:name w:val="Văn bản nội dung (2) + 15 pt1"/>
    <w:aliases w:val="Giãn cách -1 pt1"/>
    <w:rsid w:val="00096E91"/>
    <w:rPr>
      <w:rFonts w:ascii="Times New Roman" w:hAnsi="Times New Roman" w:cs="Times New Roman"/>
      <w:spacing w:val="-30"/>
      <w:sz w:val="30"/>
      <w:szCs w:val="30"/>
      <w:u w:val="none"/>
      <w:lang w:bidi="ar-SA"/>
    </w:rPr>
  </w:style>
  <w:style w:type="character" w:customStyle="1" w:styleId="Vnbnnidung3">
    <w:name w:val="Văn bản nội dung (3)_"/>
    <w:link w:val="Vnbnnidung30"/>
    <w:rsid w:val="00096E91"/>
    <w:rPr>
      <w:i/>
      <w:iCs/>
      <w:shd w:val="clear" w:color="auto" w:fill="FFFFFF"/>
    </w:rPr>
  </w:style>
  <w:style w:type="paragraph" w:customStyle="1" w:styleId="Vnbnnidung30">
    <w:name w:val="Văn bản nội dung (3)"/>
    <w:basedOn w:val="Normal"/>
    <w:link w:val="Vnbnnidung3"/>
    <w:rsid w:val="00096E91"/>
    <w:pPr>
      <w:widowControl w:val="0"/>
      <w:shd w:val="clear" w:color="auto" w:fill="FFFFFF"/>
      <w:spacing w:line="265" w:lineRule="exact"/>
      <w:jc w:val="both"/>
    </w:pPr>
    <w:rPr>
      <w:rFonts w:asciiTheme="minorHAnsi" w:eastAsiaTheme="minorHAnsi" w:hAnsiTheme="minorHAnsi" w:cstheme="minorBidi"/>
      <w:i/>
      <w:iCs/>
      <w:color w:val="auto"/>
      <w:sz w:val="22"/>
      <w:szCs w:val="22"/>
    </w:rPr>
  </w:style>
  <w:style w:type="character" w:customStyle="1" w:styleId="Vnbnnidung2Innghing3">
    <w:name w:val="Văn bản nội dung (2) + In nghiêng3"/>
    <w:rsid w:val="00096E91"/>
    <w:rPr>
      <w:rFonts w:ascii="Times New Roman" w:hAnsi="Times New Roman" w:cs="Times New Roman"/>
      <w:i/>
      <w:iCs/>
      <w:sz w:val="20"/>
      <w:szCs w:val="20"/>
      <w:u w:val="none"/>
      <w:lang w:bidi="ar-SA"/>
    </w:rPr>
  </w:style>
  <w:style w:type="character" w:customStyle="1" w:styleId="ChthchbngInnghing">
    <w:name w:val="Chú thích bảng + In nghiêng"/>
    <w:rsid w:val="00096E91"/>
    <w:rPr>
      <w:rFonts w:ascii="Times New Roman" w:hAnsi="Times New Roman" w:cs="Times New Roman"/>
      <w:i/>
      <w:iCs/>
      <w:sz w:val="20"/>
      <w:szCs w:val="20"/>
      <w:u w:val="none"/>
      <w:lang w:bidi="ar-SA"/>
    </w:rPr>
  </w:style>
  <w:style w:type="character" w:customStyle="1" w:styleId="Chthchbng5">
    <w:name w:val="Chú thích bảng5"/>
    <w:rsid w:val="00096E91"/>
    <w:rPr>
      <w:rFonts w:ascii="Times New Roman" w:hAnsi="Times New Roman" w:cs="Times New Roman"/>
      <w:sz w:val="20"/>
      <w:szCs w:val="20"/>
      <w:u w:val="single"/>
      <w:lang w:bidi="ar-SA"/>
    </w:rPr>
  </w:style>
  <w:style w:type="character" w:customStyle="1" w:styleId="Vnbnnidung2Calibri">
    <w:name w:val="Văn bản nội dung (2) + Calibri"/>
    <w:aliases w:val="9 pt"/>
    <w:rsid w:val="00096E91"/>
    <w:rPr>
      <w:rFonts w:ascii="Calibri" w:hAnsi="Calibri" w:cs="Calibri"/>
      <w:sz w:val="18"/>
      <w:szCs w:val="18"/>
      <w:u w:val="none"/>
      <w:lang w:bidi="ar-SA"/>
    </w:rPr>
  </w:style>
  <w:style w:type="character" w:customStyle="1" w:styleId="Vnbnnidung2Calibri2">
    <w:name w:val="Văn bản nội dung (2) + Calibri2"/>
    <w:aliases w:val="9 pt1"/>
    <w:rsid w:val="00096E91"/>
    <w:rPr>
      <w:rFonts w:ascii="Calibri" w:hAnsi="Calibri" w:cs="Calibri"/>
      <w:sz w:val="18"/>
      <w:szCs w:val="18"/>
      <w:u w:val="none"/>
      <w:lang w:bidi="ar-SA"/>
    </w:rPr>
  </w:style>
  <w:style w:type="character" w:customStyle="1" w:styleId="Vnbnnidung2Innghing1">
    <w:name w:val="Văn bản nội dung (2) + In nghiêng1"/>
    <w:rsid w:val="00096E91"/>
    <w:rPr>
      <w:rFonts w:ascii="Times New Roman" w:hAnsi="Times New Roman" w:cs="Times New Roman"/>
      <w:i/>
      <w:iCs/>
      <w:sz w:val="20"/>
      <w:szCs w:val="20"/>
      <w:u w:val="none"/>
      <w:lang w:bidi="ar-SA"/>
    </w:rPr>
  </w:style>
  <w:style w:type="character" w:customStyle="1" w:styleId="Chthchnh">
    <w:name w:val="Chú thích ảnh_"/>
    <w:link w:val="Chthchnh0"/>
    <w:rsid w:val="00096E91"/>
    <w:rPr>
      <w:b/>
      <w:bCs/>
      <w:shd w:val="clear" w:color="auto" w:fill="FFFFFF"/>
    </w:rPr>
  </w:style>
  <w:style w:type="paragraph" w:customStyle="1" w:styleId="Chthchnh0">
    <w:name w:val="Chú thích ảnh"/>
    <w:basedOn w:val="Normal"/>
    <w:link w:val="Chthchnh"/>
    <w:rsid w:val="00096E91"/>
    <w:pPr>
      <w:widowControl w:val="0"/>
      <w:shd w:val="clear" w:color="auto" w:fill="FFFFFF"/>
      <w:spacing w:line="240" w:lineRule="atLeast"/>
    </w:pPr>
    <w:rPr>
      <w:rFonts w:asciiTheme="minorHAnsi" w:eastAsiaTheme="minorHAnsi" w:hAnsiTheme="minorHAnsi" w:cstheme="minorBidi"/>
      <w:b/>
      <w:bCs/>
      <w:color w:val="auto"/>
      <w:sz w:val="22"/>
      <w:szCs w:val="22"/>
    </w:rPr>
  </w:style>
  <w:style w:type="character" w:customStyle="1" w:styleId="Vnbnnidung2105pt">
    <w:name w:val="Văn bản nội dung (2) + 10.5 pt"/>
    <w:rsid w:val="00096E91"/>
    <w:rPr>
      <w:rFonts w:ascii="Times New Roman" w:hAnsi="Times New Roman" w:cs="Times New Roman"/>
      <w:sz w:val="21"/>
      <w:szCs w:val="21"/>
      <w:u w:val="none"/>
      <w:lang w:bidi="ar-SA"/>
    </w:rPr>
  </w:style>
  <w:style w:type="character" w:customStyle="1" w:styleId="Vnbnnidung2Calibri1">
    <w:name w:val="Văn bản nội dung (2) + Calibri1"/>
    <w:aliases w:val="10.5 pt"/>
    <w:rsid w:val="00096E91"/>
    <w:rPr>
      <w:rFonts w:ascii="Calibri" w:hAnsi="Calibri" w:cs="Calibri"/>
      <w:sz w:val="21"/>
      <w:szCs w:val="21"/>
      <w:u w:val="none"/>
      <w:lang w:bidi="ar-SA"/>
    </w:rPr>
  </w:style>
  <w:style w:type="paragraph" w:customStyle="1" w:styleId="FirstParagraph">
    <w:name w:val="First Paragraph"/>
    <w:basedOn w:val="BodyText"/>
    <w:next w:val="BodyText"/>
    <w:qFormat/>
    <w:rsid w:val="00740777"/>
    <w:pPr>
      <w:widowControl/>
      <w:autoSpaceDE/>
      <w:autoSpaceDN/>
      <w:spacing w:beforeLines="20" w:before="180" w:afterLines="20" w:after="180" w:line="288" w:lineRule="auto"/>
      <w:ind w:left="0"/>
      <w:jc w:val="both"/>
    </w:pPr>
    <w:rPr>
      <w:rFonts w:eastAsia="Calibri"/>
      <w:color w:val="auto"/>
      <w:sz w:val="24"/>
      <w:lang w:val="en-US"/>
    </w:rPr>
  </w:style>
  <w:style w:type="character" w:customStyle="1" w:styleId="Vnbnnidung255pt">
    <w:name w:val="Văn bản nội dung (2) + 5.5 pt"/>
    <w:aliases w:val="In đậm50"/>
    <w:rsid w:val="006E6A9B"/>
    <w:rPr>
      <w:rFonts w:ascii="Times New Roman" w:hAnsi="Times New Roman" w:cs="Times New Roman"/>
      <w:b/>
      <w:bCs/>
      <w:sz w:val="11"/>
      <w:szCs w:val="11"/>
      <w:u w:val="none"/>
      <w:lang w:bidi="ar-SA"/>
    </w:rPr>
  </w:style>
  <w:style w:type="character" w:customStyle="1" w:styleId="Vnbnnidung213pt2">
    <w:name w:val="Văn bản nội dung (2) + 13 pt2"/>
    <w:aliases w:val="In đậm14"/>
    <w:rsid w:val="006E6A9B"/>
    <w:rPr>
      <w:rFonts w:ascii="Times New Roman" w:hAnsi="Times New Roman" w:cs="Times New Roman"/>
      <w:b/>
      <w:bCs/>
      <w:sz w:val="26"/>
      <w:szCs w:val="26"/>
      <w:u w:val="none"/>
      <w:lang w:bidi="ar-SA"/>
    </w:rPr>
  </w:style>
  <w:style w:type="character" w:customStyle="1" w:styleId="Vnbnnidung28">
    <w:name w:val="Văn bản nội dung (2)8"/>
    <w:rsid w:val="006E6A9B"/>
    <w:rPr>
      <w:rFonts w:ascii="Times New Roman" w:hAnsi="Times New Roman" w:cs="Times New Roman"/>
      <w:sz w:val="19"/>
      <w:szCs w:val="19"/>
      <w:u w:val="none"/>
      <w:lang w:bidi="ar-SA"/>
    </w:rPr>
  </w:style>
  <w:style w:type="paragraph" w:customStyle="1" w:styleId="Chthchnh1">
    <w:name w:val="Chú thích ảnh1"/>
    <w:basedOn w:val="Normal"/>
    <w:rsid w:val="006E6A9B"/>
    <w:pPr>
      <w:widowControl w:val="0"/>
      <w:shd w:val="clear" w:color="auto" w:fill="FFFFFF"/>
      <w:spacing w:line="240" w:lineRule="atLeast"/>
      <w:jc w:val="center"/>
    </w:pPr>
    <w:rPr>
      <w:rFonts w:asciiTheme="minorHAnsi" w:eastAsiaTheme="minorHAnsi" w:hAnsiTheme="minorHAnsi" w:cstheme="minorBidi"/>
      <w:color w:val="auto"/>
      <w:sz w:val="19"/>
      <w:szCs w:val="19"/>
    </w:rPr>
  </w:style>
  <w:style w:type="character" w:customStyle="1" w:styleId="Vnbnnidung240">
    <w:name w:val="Văn bản nội dung (24)_"/>
    <w:link w:val="Vnbnnidung241"/>
    <w:locked/>
    <w:rsid w:val="006E6A9B"/>
    <w:rPr>
      <w:b/>
      <w:bCs/>
      <w:sz w:val="17"/>
      <w:szCs w:val="17"/>
      <w:shd w:val="clear" w:color="auto" w:fill="FFFFFF"/>
    </w:rPr>
  </w:style>
  <w:style w:type="paragraph" w:customStyle="1" w:styleId="Vnbnnidung241">
    <w:name w:val="Văn bản nội dung (24)"/>
    <w:basedOn w:val="Normal"/>
    <w:link w:val="Vnbnnidung240"/>
    <w:rsid w:val="006E6A9B"/>
    <w:pPr>
      <w:widowControl w:val="0"/>
      <w:shd w:val="clear" w:color="auto" w:fill="FFFFFF"/>
      <w:spacing w:line="230" w:lineRule="exact"/>
      <w:jc w:val="both"/>
    </w:pPr>
    <w:rPr>
      <w:rFonts w:asciiTheme="minorHAnsi" w:eastAsiaTheme="minorHAnsi" w:hAnsiTheme="minorHAnsi" w:cstheme="minorBidi"/>
      <w:b/>
      <w:bCs/>
      <w:color w:val="auto"/>
      <w:sz w:val="17"/>
      <w:szCs w:val="17"/>
    </w:rPr>
  </w:style>
  <w:style w:type="character" w:customStyle="1" w:styleId="Vnbnnidung29pt7">
    <w:name w:val="Văn bản nội dung (2) + 9 pt7"/>
    <w:aliases w:val="In đậm25"/>
    <w:rsid w:val="006E6A9B"/>
    <w:rPr>
      <w:rFonts w:ascii="Times New Roman" w:hAnsi="Times New Roman" w:cs="Times New Roman"/>
      <w:b/>
      <w:bCs/>
      <w:sz w:val="18"/>
      <w:szCs w:val="18"/>
      <w:u w:val="none"/>
      <w:lang w:bidi="ar-SA"/>
    </w:rPr>
  </w:style>
  <w:style w:type="paragraph" w:customStyle="1" w:styleId="Vnbnnidung181">
    <w:name w:val="Văn bản nội dung (18)1"/>
    <w:basedOn w:val="Normal"/>
    <w:rsid w:val="006E6A9B"/>
    <w:pPr>
      <w:widowControl w:val="0"/>
      <w:shd w:val="clear" w:color="auto" w:fill="FFFFFF"/>
      <w:spacing w:line="230" w:lineRule="exact"/>
      <w:ind w:firstLine="280"/>
      <w:jc w:val="both"/>
    </w:pPr>
    <w:rPr>
      <w:rFonts w:asciiTheme="minorHAnsi" w:eastAsiaTheme="minorHAnsi" w:hAnsiTheme="minorHAnsi" w:cstheme="minorBidi"/>
      <w:b/>
      <w:bCs/>
      <w:color w:val="auto"/>
      <w:sz w:val="18"/>
      <w:szCs w:val="18"/>
    </w:rPr>
  </w:style>
  <w:style w:type="character" w:customStyle="1" w:styleId="Vnbnnidung1895pt">
    <w:name w:val="Văn bản nội dung (18) + 9.5 pt"/>
    <w:aliases w:val="Không in đậm5"/>
    <w:rsid w:val="006E6A9B"/>
    <w:rPr>
      <w:b/>
      <w:bCs/>
      <w:sz w:val="19"/>
      <w:szCs w:val="19"/>
      <w:lang w:bidi="ar-SA"/>
    </w:rPr>
  </w:style>
  <w:style w:type="character" w:customStyle="1" w:styleId="answerunselected">
    <w:name w:val="answer_unselected"/>
    <w:basedOn w:val="DefaultParagraphFont"/>
    <w:rsid w:val="006E6A9B"/>
  </w:style>
  <w:style w:type="character" w:customStyle="1" w:styleId="labelresult">
    <w:name w:val="label_result"/>
    <w:basedOn w:val="DefaultParagraphFont"/>
    <w:rsid w:val="006E6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027">
      <w:bodyDiv w:val="1"/>
      <w:marLeft w:val="0"/>
      <w:marRight w:val="0"/>
      <w:marTop w:val="0"/>
      <w:marBottom w:val="0"/>
      <w:divBdr>
        <w:top w:val="none" w:sz="0" w:space="0" w:color="auto"/>
        <w:left w:val="none" w:sz="0" w:space="0" w:color="auto"/>
        <w:bottom w:val="none" w:sz="0" w:space="0" w:color="auto"/>
        <w:right w:val="none" w:sz="0" w:space="0" w:color="auto"/>
      </w:divBdr>
      <w:divsChild>
        <w:div w:id="1556625210">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sChild>
            <w:div w:id="733234881">
              <w:marLeft w:val="0"/>
              <w:marRight w:val="0"/>
              <w:marTop w:val="150"/>
              <w:marBottom w:val="0"/>
              <w:divBdr>
                <w:top w:val="none" w:sz="0" w:space="0" w:color="auto"/>
                <w:left w:val="none" w:sz="0" w:space="0" w:color="auto"/>
                <w:bottom w:val="none" w:sz="0" w:space="0" w:color="auto"/>
                <w:right w:val="none" w:sz="0" w:space="0" w:color="auto"/>
              </w:divBdr>
              <w:divsChild>
                <w:div w:id="1542548378">
                  <w:marLeft w:val="0"/>
                  <w:marRight w:val="0"/>
                  <w:marTop w:val="0"/>
                  <w:marBottom w:val="0"/>
                  <w:divBdr>
                    <w:top w:val="none" w:sz="0" w:space="0" w:color="auto"/>
                    <w:left w:val="none" w:sz="0" w:space="0" w:color="auto"/>
                    <w:bottom w:val="none" w:sz="0" w:space="0" w:color="auto"/>
                    <w:right w:val="none" w:sz="0" w:space="0" w:color="auto"/>
                  </w:divBdr>
                  <w:divsChild>
                    <w:div w:id="9463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0820">
              <w:marLeft w:val="0"/>
              <w:marRight w:val="0"/>
              <w:marTop w:val="0"/>
              <w:marBottom w:val="0"/>
              <w:divBdr>
                <w:top w:val="none" w:sz="0" w:space="0" w:color="auto"/>
                <w:left w:val="none" w:sz="0" w:space="0" w:color="auto"/>
                <w:bottom w:val="none" w:sz="0" w:space="0" w:color="auto"/>
                <w:right w:val="none" w:sz="0" w:space="0" w:color="auto"/>
              </w:divBdr>
              <w:divsChild>
                <w:div w:id="1568804464">
                  <w:marLeft w:val="-180"/>
                  <w:marRight w:val="-180"/>
                  <w:marTop w:val="0"/>
                  <w:marBottom w:val="0"/>
                  <w:divBdr>
                    <w:top w:val="none" w:sz="0" w:space="0" w:color="auto"/>
                    <w:left w:val="none" w:sz="0" w:space="0" w:color="auto"/>
                    <w:bottom w:val="none" w:sz="0" w:space="0" w:color="auto"/>
                    <w:right w:val="none" w:sz="0" w:space="0" w:color="auto"/>
                  </w:divBdr>
                  <w:divsChild>
                    <w:div w:id="724261691">
                      <w:marLeft w:val="0"/>
                      <w:marRight w:val="0"/>
                      <w:marTop w:val="0"/>
                      <w:marBottom w:val="150"/>
                      <w:divBdr>
                        <w:top w:val="none" w:sz="0" w:space="0" w:color="auto"/>
                        <w:left w:val="none" w:sz="0" w:space="0" w:color="auto"/>
                        <w:bottom w:val="none" w:sz="0" w:space="0" w:color="auto"/>
                        <w:right w:val="none" w:sz="0" w:space="0" w:color="auto"/>
                      </w:divBdr>
                      <w:divsChild>
                        <w:div w:id="2078358256">
                          <w:marLeft w:val="0"/>
                          <w:marRight w:val="0"/>
                          <w:marTop w:val="0"/>
                          <w:marBottom w:val="0"/>
                          <w:divBdr>
                            <w:top w:val="none" w:sz="0" w:space="0" w:color="auto"/>
                            <w:left w:val="none" w:sz="0" w:space="0" w:color="auto"/>
                            <w:bottom w:val="none" w:sz="0" w:space="0" w:color="auto"/>
                            <w:right w:val="none" w:sz="0" w:space="0" w:color="auto"/>
                          </w:divBdr>
                        </w:div>
                      </w:divsChild>
                    </w:div>
                    <w:div w:id="2065516861">
                      <w:marLeft w:val="0"/>
                      <w:marRight w:val="0"/>
                      <w:marTop w:val="0"/>
                      <w:marBottom w:val="150"/>
                      <w:divBdr>
                        <w:top w:val="none" w:sz="0" w:space="0" w:color="auto"/>
                        <w:left w:val="none" w:sz="0" w:space="0" w:color="auto"/>
                        <w:bottom w:val="none" w:sz="0" w:space="0" w:color="auto"/>
                        <w:right w:val="none" w:sz="0" w:space="0" w:color="auto"/>
                      </w:divBdr>
                      <w:divsChild>
                        <w:div w:id="222759336">
                          <w:marLeft w:val="0"/>
                          <w:marRight w:val="0"/>
                          <w:marTop w:val="0"/>
                          <w:marBottom w:val="0"/>
                          <w:divBdr>
                            <w:top w:val="none" w:sz="0" w:space="0" w:color="auto"/>
                            <w:left w:val="none" w:sz="0" w:space="0" w:color="auto"/>
                            <w:bottom w:val="none" w:sz="0" w:space="0" w:color="auto"/>
                            <w:right w:val="none" w:sz="0" w:space="0" w:color="auto"/>
                          </w:divBdr>
                        </w:div>
                      </w:divsChild>
                    </w:div>
                    <w:div w:id="1357199984">
                      <w:marLeft w:val="0"/>
                      <w:marRight w:val="0"/>
                      <w:marTop w:val="0"/>
                      <w:marBottom w:val="150"/>
                      <w:divBdr>
                        <w:top w:val="none" w:sz="0" w:space="0" w:color="auto"/>
                        <w:left w:val="none" w:sz="0" w:space="0" w:color="auto"/>
                        <w:bottom w:val="none" w:sz="0" w:space="0" w:color="auto"/>
                        <w:right w:val="none" w:sz="0" w:space="0" w:color="auto"/>
                      </w:divBdr>
                      <w:divsChild>
                        <w:div w:id="952789365">
                          <w:marLeft w:val="0"/>
                          <w:marRight w:val="0"/>
                          <w:marTop w:val="0"/>
                          <w:marBottom w:val="0"/>
                          <w:divBdr>
                            <w:top w:val="none" w:sz="0" w:space="0" w:color="auto"/>
                            <w:left w:val="none" w:sz="0" w:space="0" w:color="auto"/>
                            <w:bottom w:val="none" w:sz="0" w:space="0" w:color="auto"/>
                            <w:right w:val="none" w:sz="0" w:space="0" w:color="auto"/>
                          </w:divBdr>
                        </w:div>
                      </w:divsChild>
                    </w:div>
                    <w:div w:id="650788334">
                      <w:marLeft w:val="0"/>
                      <w:marRight w:val="0"/>
                      <w:marTop w:val="0"/>
                      <w:marBottom w:val="150"/>
                      <w:divBdr>
                        <w:top w:val="none" w:sz="0" w:space="0" w:color="auto"/>
                        <w:left w:val="none" w:sz="0" w:space="0" w:color="auto"/>
                        <w:bottom w:val="none" w:sz="0" w:space="0" w:color="auto"/>
                        <w:right w:val="none" w:sz="0" w:space="0" w:color="auto"/>
                      </w:divBdr>
                      <w:divsChild>
                        <w:div w:id="16951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0178">
      <w:bodyDiv w:val="1"/>
      <w:marLeft w:val="0"/>
      <w:marRight w:val="0"/>
      <w:marTop w:val="0"/>
      <w:marBottom w:val="0"/>
      <w:divBdr>
        <w:top w:val="none" w:sz="0" w:space="0" w:color="auto"/>
        <w:left w:val="none" w:sz="0" w:space="0" w:color="auto"/>
        <w:bottom w:val="none" w:sz="0" w:space="0" w:color="auto"/>
        <w:right w:val="none" w:sz="0" w:space="0" w:color="auto"/>
      </w:divBdr>
      <w:divsChild>
        <w:div w:id="1269849194">
          <w:marLeft w:val="0"/>
          <w:marRight w:val="0"/>
          <w:marTop w:val="0"/>
          <w:marBottom w:val="0"/>
          <w:divBdr>
            <w:top w:val="none" w:sz="0" w:space="0" w:color="auto"/>
            <w:left w:val="none" w:sz="0" w:space="0" w:color="auto"/>
            <w:bottom w:val="none" w:sz="0" w:space="0" w:color="auto"/>
            <w:right w:val="none" w:sz="0" w:space="0" w:color="auto"/>
          </w:divBdr>
        </w:div>
        <w:div w:id="1768425806">
          <w:marLeft w:val="0"/>
          <w:marRight w:val="0"/>
          <w:marTop w:val="0"/>
          <w:marBottom w:val="0"/>
          <w:divBdr>
            <w:top w:val="none" w:sz="0" w:space="0" w:color="auto"/>
            <w:left w:val="none" w:sz="0" w:space="0" w:color="auto"/>
            <w:bottom w:val="none" w:sz="0" w:space="0" w:color="auto"/>
            <w:right w:val="none" w:sz="0" w:space="0" w:color="auto"/>
          </w:divBdr>
          <w:divsChild>
            <w:div w:id="196548689">
              <w:marLeft w:val="0"/>
              <w:marRight w:val="0"/>
              <w:marTop w:val="150"/>
              <w:marBottom w:val="0"/>
              <w:divBdr>
                <w:top w:val="none" w:sz="0" w:space="0" w:color="auto"/>
                <w:left w:val="none" w:sz="0" w:space="0" w:color="auto"/>
                <w:bottom w:val="none" w:sz="0" w:space="0" w:color="auto"/>
                <w:right w:val="none" w:sz="0" w:space="0" w:color="auto"/>
              </w:divBdr>
              <w:divsChild>
                <w:div w:id="421951723">
                  <w:marLeft w:val="0"/>
                  <w:marRight w:val="0"/>
                  <w:marTop w:val="0"/>
                  <w:marBottom w:val="0"/>
                  <w:divBdr>
                    <w:top w:val="none" w:sz="0" w:space="0" w:color="auto"/>
                    <w:left w:val="none" w:sz="0" w:space="0" w:color="auto"/>
                    <w:bottom w:val="none" w:sz="0" w:space="0" w:color="auto"/>
                    <w:right w:val="none" w:sz="0" w:space="0" w:color="auto"/>
                  </w:divBdr>
                  <w:divsChild>
                    <w:div w:id="211991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3038">
              <w:marLeft w:val="0"/>
              <w:marRight w:val="0"/>
              <w:marTop w:val="0"/>
              <w:marBottom w:val="0"/>
              <w:divBdr>
                <w:top w:val="none" w:sz="0" w:space="0" w:color="auto"/>
                <w:left w:val="none" w:sz="0" w:space="0" w:color="auto"/>
                <w:bottom w:val="none" w:sz="0" w:space="0" w:color="auto"/>
                <w:right w:val="none" w:sz="0" w:space="0" w:color="auto"/>
              </w:divBdr>
              <w:divsChild>
                <w:div w:id="127628166">
                  <w:marLeft w:val="-180"/>
                  <w:marRight w:val="-180"/>
                  <w:marTop w:val="0"/>
                  <w:marBottom w:val="0"/>
                  <w:divBdr>
                    <w:top w:val="none" w:sz="0" w:space="0" w:color="auto"/>
                    <w:left w:val="none" w:sz="0" w:space="0" w:color="auto"/>
                    <w:bottom w:val="none" w:sz="0" w:space="0" w:color="auto"/>
                    <w:right w:val="none" w:sz="0" w:space="0" w:color="auto"/>
                  </w:divBdr>
                  <w:divsChild>
                    <w:div w:id="1375272993">
                      <w:marLeft w:val="0"/>
                      <w:marRight w:val="0"/>
                      <w:marTop w:val="0"/>
                      <w:marBottom w:val="150"/>
                      <w:divBdr>
                        <w:top w:val="none" w:sz="0" w:space="0" w:color="auto"/>
                        <w:left w:val="none" w:sz="0" w:space="0" w:color="auto"/>
                        <w:bottom w:val="none" w:sz="0" w:space="0" w:color="auto"/>
                        <w:right w:val="none" w:sz="0" w:space="0" w:color="auto"/>
                      </w:divBdr>
                      <w:divsChild>
                        <w:div w:id="1926455281">
                          <w:marLeft w:val="0"/>
                          <w:marRight w:val="0"/>
                          <w:marTop w:val="0"/>
                          <w:marBottom w:val="0"/>
                          <w:divBdr>
                            <w:top w:val="none" w:sz="0" w:space="0" w:color="auto"/>
                            <w:left w:val="none" w:sz="0" w:space="0" w:color="auto"/>
                            <w:bottom w:val="none" w:sz="0" w:space="0" w:color="auto"/>
                            <w:right w:val="none" w:sz="0" w:space="0" w:color="auto"/>
                          </w:divBdr>
                        </w:div>
                      </w:divsChild>
                    </w:div>
                    <w:div w:id="1790784480">
                      <w:marLeft w:val="0"/>
                      <w:marRight w:val="0"/>
                      <w:marTop w:val="0"/>
                      <w:marBottom w:val="150"/>
                      <w:divBdr>
                        <w:top w:val="none" w:sz="0" w:space="0" w:color="auto"/>
                        <w:left w:val="none" w:sz="0" w:space="0" w:color="auto"/>
                        <w:bottom w:val="none" w:sz="0" w:space="0" w:color="auto"/>
                        <w:right w:val="none" w:sz="0" w:space="0" w:color="auto"/>
                      </w:divBdr>
                      <w:divsChild>
                        <w:div w:id="2079864502">
                          <w:marLeft w:val="0"/>
                          <w:marRight w:val="0"/>
                          <w:marTop w:val="0"/>
                          <w:marBottom w:val="0"/>
                          <w:divBdr>
                            <w:top w:val="none" w:sz="0" w:space="0" w:color="auto"/>
                            <w:left w:val="none" w:sz="0" w:space="0" w:color="auto"/>
                            <w:bottom w:val="none" w:sz="0" w:space="0" w:color="auto"/>
                            <w:right w:val="none" w:sz="0" w:space="0" w:color="auto"/>
                          </w:divBdr>
                        </w:div>
                      </w:divsChild>
                    </w:div>
                    <w:div w:id="1982808352">
                      <w:marLeft w:val="0"/>
                      <w:marRight w:val="0"/>
                      <w:marTop w:val="0"/>
                      <w:marBottom w:val="150"/>
                      <w:divBdr>
                        <w:top w:val="none" w:sz="0" w:space="0" w:color="auto"/>
                        <w:left w:val="none" w:sz="0" w:space="0" w:color="auto"/>
                        <w:bottom w:val="none" w:sz="0" w:space="0" w:color="auto"/>
                        <w:right w:val="none" w:sz="0" w:space="0" w:color="auto"/>
                      </w:divBdr>
                      <w:divsChild>
                        <w:div w:id="542057511">
                          <w:marLeft w:val="0"/>
                          <w:marRight w:val="0"/>
                          <w:marTop w:val="0"/>
                          <w:marBottom w:val="0"/>
                          <w:divBdr>
                            <w:top w:val="none" w:sz="0" w:space="0" w:color="auto"/>
                            <w:left w:val="none" w:sz="0" w:space="0" w:color="auto"/>
                            <w:bottom w:val="none" w:sz="0" w:space="0" w:color="auto"/>
                            <w:right w:val="none" w:sz="0" w:space="0" w:color="auto"/>
                          </w:divBdr>
                        </w:div>
                      </w:divsChild>
                    </w:div>
                    <w:div w:id="1573272400">
                      <w:marLeft w:val="0"/>
                      <w:marRight w:val="0"/>
                      <w:marTop w:val="0"/>
                      <w:marBottom w:val="150"/>
                      <w:divBdr>
                        <w:top w:val="none" w:sz="0" w:space="0" w:color="auto"/>
                        <w:left w:val="none" w:sz="0" w:space="0" w:color="auto"/>
                        <w:bottom w:val="none" w:sz="0" w:space="0" w:color="auto"/>
                        <w:right w:val="none" w:sz="0" w:space="0" w:color="auto"/>
                      </w:divBdr>
                      <w:divsChild>
                        <w:div w:id="3409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3813">
      <w:bodyDiv w:val="1"/>
      <w:marLeft w:val="0"/>
      <w:marRight w:val="0"/>
      <w:marTop w:val="0"/>
      <w:marBottom w:val="0"/>
      <w:divBdr>
        <w:top w:val="none" w:sz="0" w:space="0" w:color="auto"/>
        <w:left w:val="none" w:sz="0" w:space="0" w:color="auto"/>
        <w:bottom w:val="none" w:sz="0" w:space="0" w:color="auto"/>
        <w:right w:val="none" w:sz="0" w:space="0" w:color="auto"/>
      </w:divBdr>
      <w:divsChild>
        <w:div w:id="558595382">
          <w:marLeft w:val="0"/>
          <w:marRight w:val="0"/>
          <w:marTop w:val="0"/>
          <w:marBottom w:val="0"/>
          <w:divBdr>
            <w:top w:val="none" w:sz="0" w:space="0" w:color="auto"/>
            <w:left w:val="none" w:sz="0" w:space="0" w:color="auto"/>
            <w:bottom w:val="none" w:sz="0" w:space="0" w:color="auto"/>
            <w:right w:val="none" w:sz="0" w:space="0" w:color="auto"/>
          </w:divBdr>
        </w:div>
        <w:div w:id="1378158916">
          <w:marLeft w:val="0"/>
          <w:marRight w:val="0"/>
          <w:marTop w:val="0"/>
          <w:marBottom w:val="0"/>
          <w:divBdr>
            <w:top w:val="none" w:sz="0" w:space="0" w:color="auto"/>
            <w:left w:val="none" w:sz="0" w:space="0" w:color="auto"/>
            <w:bottom w:val="none" w:sz="0" w:space="0" w:color="auto"/>
            <w:right w:val="none" w:sz="0" w:space="0" w:color="auto"/>
          </w:divBdr>
          <w:divsChild>
            <w:div w:id="1083917621">
              <w:marLeft w:val="0"/>
              <w:marRight w:val="0"/>
              <w:marTop w:val="150"/>
              <w:marBottom w:val="0"/>
              <w:divBdr>
                <w:top w:val="none" w:sz="0" w:space="0" w:color="auto"/>
                <w:left w:val="none" w:sz="0" w:space="0" w:color="auto"/>
                <w:bottom w:val="none" w:sz="0" w:space="0" w:color="auto"/>
                <w:right w:val="none" w:sz="0" w:space="0" w:color="auto"/>
              </w:divBdr>
              <w:divsChild>
                <w:div w:id="232861501">
                  <w:marLeft w:val="0"/>
                  <w:marRight w:val="0"/>
                  <w:marTop w:val="0"/>
                  <w:marBottom w:val="0"/>
                  <w:divBdr>
                    <w:top w:val="none" w:sz="0" w:space="0" w:color="auto"/>
                    <w:left w:val="none" w:sz="0" w:space="0" w:color="auto"/>
                    <w:bottom w:val="none" w:sz="0" w:space="0" w:color="auto"/>
                    <w:right w:val="none" w:sz="0" w:space="0" w:color="auto"/>
                  </w:divBdr>
                  <w:divsChild>
                    <w:div w:id="84509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213">
              <w:marLeft w:val="0"/>
              <w:marRight w:val="0"/>
              <w:marTop w:val="0"/>
              <w:marBottom w:val="0"/>
              <w:divBdr>
                <w:top w:val="none" w:sz="0" w:space="0" w:color="auto"/>
                <w:left w:val="none" w:sz="0" w:space="0" w:color="auto"/>
                <w:bottom w:val="none" w:sz="0" w:space="0" w:color="auto"/>
                <w:right w:val="none" w:sz="0" w:space="0" w:color="auto"/>
              </w:divBdr>
              <w:divsChild>
                <w:div w:id="1599482421">
                  <w:marLeft w:val="-180"/>
                  <w:marRight w:val="-180"/>
                  <w:marTop w:val="0"/>
                  <w:marBottom w:val="0"/>
                  <w:divBdr>
                    <w:top w:val="none" w:sz="0" w:space="0" w:color="auto"/>
                    <w:left w:val="none" w:sz="0" w:space="0" w:color="auto"/>
                    <w:bottom w:val="none" w:sz="0" w:space="0" w:color="auto"/>
                    <w:right w:val="none" w:sz="0" w:space="0" w:color="auto"/>
                  </w:divBdr>
                  <w:divsChild>
                    <w:div w:id="781804200">
                      <w:marLeft w:val="0"/>
                      <w:marRight w:val="0"/>
                      <w:marTop w:val="0"/>
                      <w:marBottom w:val="150"/>
                      <w:divBdr>
                        <w:top w:val="none" w:sz="0" w:space="0" w:color="auto"/>
                        <w:left w:val="none" w:sz="0" w:space="0" w:color="auto"/>
                        <w:bottom w:val="none" w:sz="0" w:space="0" w:color="auto"/>
                        <w:right w:val="none" w:sz="0" w:space="0" w:color="auto"/>
                      </w:divBdr>
                      <w:divsChild>
                        <w:div w:id="746465114">
                          <w:marLeft w:val="0"/>
                          <w:marRight w:val="0"/>
                          <w:marTop w:val="0"/>
                          <w:marBottom w:val="0"/>
                          <w:divBdr>
                            <w:top w:val="none" w:sz="0" w:space="0" w:color="auto"/>
                            <w:left w:val="none" w:sz="0" w:space="0" w:color="auto"/>
                            <w:bottom w:val="none" w:sz="0" w:space="0" w:color="auto"/>
                            <w:right w:val="none" w:sz="0" w:space="0" w:color="auto"/>
                          </w:divBdr>
                        </w:div>
                      </w:divsChild>
                    </w:div>
                    <w:div w:id="1361316522">
                      <w:marLeft w:val="0"/>
                      <w:marRight w:val="0"/>
                      <w:marTop w:val="0"/>
                      <w:marBottom w:val="150"/>
                      <w:divBdr>
                        <w:top w:val="none" w:sz="0" w:space="0" w:color="auto"/>
                        <w:left w:val="none" w:sz="0" w:space="0" w:color="auto"/>
                        <w:bottom w:val="none" w:sz="0" w:space="0" w:color="auto"/>
                        <w:right w:val="none" w:sz="0" w:space="0" w:color="auto"/>
                      </w:divBdr>
                      <w:divsChild>
                        <w:div w:id="1678338738">
                          <w:marLeft w:val="0"/>
                          <w:marRight w:val="0"/>
                          <w:marTop w:val="0"/>
                          <w:marBottom w:val="0"/>
                          <w:divBdr>
                            <w:top w:val="none" w:sz="0" w:space="0" w:color="auto"/>
                            <w:left w:val="none" w:sz="0" w:space="0" w:color="auto"/>
                            <w:bottom w:val="none" w:sz="0" w:space="0" w:color="auto"/>
                            <w:right w:val="none" w:sz="0" w:space="0" w:color="auto"/>
                          </w:divBdr>
                        </w:div>
                      </w:divsChild>
                    </w:div>
                    <w:div w:id="1036081728">
                      <w:marLeft w:val="0"/>
                      <w:marRight w:val="0"/>
                      <w:marTop w:val="0"/>
                      <w:marBottom w:val="150"/>
                      <w:divBdr>
                        <w:top w:val="none" w:sz="0" w:space="0" w:color="auto"/>
                        <w:left w:val="none" w:sz="0" w:space="0" w:color="auto"/>
                        <w:bottom w:val="none" w:sz="0" w:space="0" w:color="auto"/>
                        <w:right w:val="none" w:sz="0" w:space="0" w:color="auto"/>
                      </w:divBdr>
                      <w:divsChild>
                        <w:div w:id="946472715">
                          <w:marLeft w:val="0"/>
                          <w:marRight w:val="0"/>
                          <w:marTop w:val="0"/>
                          <w:marBottom w:val="0"/>
                          <w:divBdr>
                            <w:top w:val="none" w:sz="0" w:space="0" w:color="auto"/>
                            <w:left w:val="none" w:sz="0" w:space="0" w:color="auto"/>
                            <w:bottom w:val="none" w:sz="0" w:space="0" w:color="auto"/>
                            <w:right w:val="none" w:sz="0" w:space="0" w:color="auto"/>
                          </w:divBdr>
                        </w:div>
                      </w:divsChild>
                    </w:div>
                    <w:div w:id="89933448">
                      <w:marLeft w:val="0"/>
                      <w:marRight w:val="0"/>
                      <w:marTop w:val="0"/>
                      <w:marBottom w:val="150"/>
                      <w:divBdr>
                        <w:top w:val="none" w:sz="0" w:space="0" w:color="auto"/>
                        <w:left w:val="none" w:sz="0" w:space="0" w:color="auto"/>
                        <w:bottom w:val="none" w:sz="0" w:space="0" w:color="auto"/>
                        <w:right w:val="none" w:sz="0" w:space="0" w:color="auto"/>
                      </w:divBdr>
                      <w:divsChild>
                        <w:div w:id="20117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338">
      <w:bodyDiv w:val="1"/>
      <w:marLeft w:val="0"/>
      <w:marRight w:val="0"/>
      <w:marTop w:val="0"/>
      <w:marBottom w:val="0"/>
      <w:divBdr>
        <w:top w:val="none" w:sz="0" w:space="0" w:color="auto"/>
        <w:left w:val="none" w:sz="0" w:space="0" w:color="auto"/>
        <w:bottom w:val="none" w:sz="0" w:space="0" w:color="auto"/>
        <w:right w:val="none" w:sz="0" w:space="0" w:color="auto"/>
      </w:divBdr>
      <w:divsChild>
        <w:div w:id="121385273">
          <w:marLeft w:val="0"/>
          <w:marRight w:val="0"/>
          <w:marTop w:val="0"/>
          <w:marBottom w:val="0"/>
          <w:divBdr>
            <w:top w:val="none" w:sz="0" w:space="0" w:color="auto"/>
            <w:left w:val="none" w:sz="0" w:space="0" w:color="auto"/>
            <w:bottom w:val="none" w:sz="0" w:space="0" w:color="auto"/>
            <w:right w:val="none" w:sz="0" w:space="0" w:color="auto"/>
          </w:divBdr>
          <w:divsChild>
            <w:div w:id="98003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291">
      <w:bodyDiv w:val="1"/>
      <w:marLeft w:val="0"/>
      <w:marRight w:val="0"/>
      <w:marTop w:val="0"/>
      <w:marBottom w:val="0"/>
      <w:divBdr>
        <w:top w:val="none" w:sz="0" w:space="0" w:color="auto"/>
        <w:left w:val="none" w:sz="0" w:space="0" w:color="auto"/>
        <w:bottom w:val="none" w:sz="0" w:space="0" w:color="auto"/>
        <w:right w:val="none" w:sz="0" w:space="0" w:color="auto"/>
      </w:divBdr>
      <w:divsChild>
        <w:div w:id="1915313258">
          <w:marLeft w:val="0"/>
          <w:marRight w:val="0"/>
          <w:marTop w:val="0"/>
          <w:marBottom w:val="0"/>
          <w:divBdr>
            <w:top w:val="none" w:sz="0" w:space="0" w:color="auto"/>
            <w:left w:val="none" w:sz="0" w:space="0" w:color="auto"/>
            <w:bottom w:val="none" w:sz="0" w:space="0" w:color="auto"/>
            <w:right w:val="none" w:sz="0" w:space="0" w:color="auto"/>
          </w:divBdr>
          <w:divsChild>
            <w:div w:id="20655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423">
      <w:bodyDiv w:val="1"/>
      <w:marLeft w:val="0"/>
      <w:marRight w:val="0"/>
      <w:marTop w:val="0"/>
      <w:marBottom w:val="0"/>
      <w:divBdr>
        <w:top w:val="none" w:sz="0" w:space="0" w:color="auto"/>
        <w:left w:val="none" w:sz="0" w:space="0" w:color="auto"/>
        <w:bottom w:val="none" w:sz="0" w:space="0" w:color="auto"/>
        <w:right w:val="none" w:sz="0" w:space="0" w:color="auto"/>
      </w:divBdr>
      <w:divsChild>
        <w:div w:id="1265721447">
          <w:marLeft w:val="0"/>
          <w:marRight w:val="0"/>
          <w:marTop w:val="0"/>
          <w:marBottom w:val="0"/>
          <w:divBdr>
            <w:top w:val="none" w:sz="0" w:space="0" w:color="auto"/>
            <w:left w:val="none" w:sz="0" w:space="0" w:color="auto"/>
            <w:bottom w:val="none" w:sz="0" w:space="0" w:color="auto"/>
            <w:right w:val="none" w:sz="0" w:space="0" w:color="auto"/>
          </w:divBdr>
          <w:divsChild>
            <w:div w:id="1352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9150">
      <w:bodyDiv w:val="1"/>
      <w:marLeft w:val="0"/>
      <w:marRight w:val="0"/>
      <w:marTop w:val="0"/>
      <w:marBottom w:val="0"/>
      <w:divBdr>
        <w:top w:val="none" w:sz="0" w:space="0" w:color="auto"/>
        <w:left w:val="none" w:sz="0" w:space="0" w:color="auto"/>
        <w:bottom w:val="none" w:sz="0" w:space="0" w:color="auto"/>
        <w:right w:val="none" w:sz="0" w:space="0" w:color="auto"/>
      </w:divBdr>
    </w:div>
    <w:div w:id="31923100">
      <w:bodyDiv w:val="1"/>
      <w:marLeft w:val="0"/>
      <w:marRight w:val="0"/>
      <w:marTop w:val="0"/>
      <w:marBottom w:val="0"/>
      <w:divBdr>
        <w:top w:val="none" w:sz="0" w:space="0" w:color="auto"/>
        <w:left w:val="none" w:sz="0" w:space="0" w:color="auto"/>
        <w:bottom w:val="none" w:sz="0" w:space="0" w:color="auto"/>
        <w:right w:val="none" w:sz="0" w:space="0" w:color="auto"/>
      </w:divBdr>
      <w:divsChild>
        <w:div w:id="2115248993">
          <w:marLeft w:val="0"/>
          <w:marRight w:val="0"/>
          <w:marTop w:val="0"/>
          <w:marBottom w:val="0"/>
          <w:divBdr>
            <w:top w:val="none" w:sz="0" w:space="0" w:color="auto"/>
            <w:left w:val="none" w:sz="0" w:space="0" w:color="auto"/>
            <w:bottom w:val="none" w:sz="0" w:space="0" w:color="auto"/>
            <w:right w:val="none" w:sz="0" w:space="0" w:color="auto"/>
          </w:divBdr>
        </w:div>
        <w:div w:id="20397931">
          <w:marLeft w:val="0"/>
          <w:marRight w:val="0"/>
          <w:marTop w:val="0"/>
          <w:marBottom w:val="0"/>
          <w:divBdr>
            <w:top w:val="none" w:sz="0" w:space="0" w:color="auto"/>
            <w:left w:val="none" w:sz="0" w:space="0" w:color="auto"/>
            <w:bottom w:val="none" w:sz="0" w:space="0" w:color="auto"/>
            <w:right w:val="none" w:sz="0" w:space="0" w:color="auto"/>
          </w:divBdr>
          <w:divsChild>
            <w:div w:id="148327224">
              <w:marLeft w:val="0"/>
              <w:marRight w:val="0"/>
              <w:marTop w:val="150"/>
              <w:marBottom w:val="0"/>
              <w:divBdr>
                <w:top w:val="none" w:sz="0" w:space="0" w:color="auto"/>
                <w:left w:val="none" w:sz="0" w:space="0" w:color="auto"/>
                <w:bottom w:val="none" w:sz="0" w:space="0" w:color="auto"/>
                <w:right w:val="none" w:sz="0" w:space="0" w:color="auto"/>
              </w:divBdr>
              <w:divsChild>
                <w:div w:id="1979410906">
                  <w:marLeft w:val="0"/>
                  <w:marRight w:val="0"/>
                  <w:marTop w:val="0"/>
                  <w:marBottom w:val="0"/>
                  <w:divBdr>
                    <w:top w:val="none" w:sz="0" w:space="0" w:color="auto"/>
                    <w:left w:val="none" w:sz="0" w:space="0" w:color="auto"/>
                    <w:bottom w:val="none" w:sz="0" w:space="0" w:color="auto"/>
                    <w:right w:val="none" w:sz="0" w:space="0" w:color="auto"/>
                  </w:divBdr>
                  <w:divsChild>
                    <w:div w:id="10875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3307">
              <w:marLeft w:val="0"/>
              <w:marRight w:val="0"/>
              <w:marTop w:val="0"/>
              <w:marBottom w:val="0"/>
              <w:divBdr>
                <w:top w:val="none" w:sz="0" w:space="0" w:color="auto"/>
                <w:left w:val="none" w:sz="0" w:space="0" w:color="auto"/>
                <w:bottom w:val="none" w:sz="0" w:space="0" w:color="auto"/>
                <w:right w:val="none" w:sz="0" w:space="0" w:color="auto"/>
              </w:divBdr>
              <w:divsChild>
                <w:div w:id="1158619865">
                  <w:marLeft w:val="-180"/>
                  <w:marRight w:val="-180"/>
                  <w:marTop w:val="0"/>
                  <w:marBottom w:val="0"/>
                  <w:divBdr>
                    <w:top w:val="none" w:sz="0" w:space="0" w:color="auto"/>
                    <w:left w:val="none" w:sz="0" w:space="0" w:color="auto"/>
                    <w:bottom w:val="none" w:sz="0" w:space="0" w:color="auto"/>
                    <w:right w:val="none" w:sz="0" w:space="0" w:color="auto"/>
                  </w:divBdr>
                  <w:divsChild>
                    <w:div w:id="576945057">
                      <w:marLeft w:val="0"/>
                      <w:marRight w:val="0"/>
                      <w:marTop w:val="0"/>
                      <w:marBottom w:val="150"/>
                      <w:divBdr>
                        <w:top w:val="none" w:sz="0" w:space="0" w:color="auto"/>
                        <w:left w:val="none" w:sz="0" w:space="0" w:color="auto"/>
                        <w:bottom w:val="none" w:sz="0" w:space="0" w:color="auto"/>
                        <w:right w:val="none" w:sz="0" w:space="0" w:color="auto"/>
                      </w:divBdr>
                      <w:divsChild>
                        <w:div w:id="885684547">
                          <w:marLeft w:val="0"/>
                          <w:marRight w:val="0"/>
                          <w:marTop w:val="0"/>
                          <w:marBottom w:val="0"/>
                          <w:divBdr>
                            <w:top w:val="none" w:sz="0" w:space="0" w:color="auto"/>
                            <w:left w:val="none" w:sz="0" w:space="0" w:color="auto"/>
                            <w:bottom w:val="none" w:sz="0" w:space="0" w:color="auto"/>
                            <w:right w:val="none" w:sz="0" w:space="0" w:color="auto"/>
                          </w:divBdr>
                        </w:div>
                      </w:divsChild>
                    </w:div>
                    <w:div w:id="587928503">
                      <w:marLeft w:val="0"/>
                      <w:marRight w:val="0"/>
                      <w:marTop w:val="0"/>
                      <w:marBottom w:val="150"/>
                      <w:divBdr>
                        <w:top w:val="none" w:sz="0" w:space="0" w:color="auto"/>
                        <w:left w:val="none" w:sz="0" w:space="0" w:color="auto"/>
                        <w:bottom w:val="none" w:sz="0" w:space="0" w:color="auto"/>
                        <w:right w:val="none" w:sz="0" w:space="0" w:color="auto"/>
                      </w:divBdr>
                      <w:divsChild>
                        <w:div w:id="163514112">
                          <w:marLeft w:val="0"/>
                          <w:marRight w:val="0"/>
                          <w:marTop w:val="0"/>
                          <w:marBottom w:val="0"/>
                          <w:divBdr>
                            <w:top w:val="none" w:sz="0" w:space="0" w:color="auto"/>
                            <w:left w:val="none" w:sz="0" w:space="0" w:color="auto"/>
                            <w:bottom w:val="none" w:sz="0" w:space="0" w:color="auto"/>
                            <w:right w:val="none" w:sz="0" w:space="0" w:color="auto"/>
                          </w:divBdr>
                        </w:div>
                      </w:divsChild>
                    </w:div>
                    <w:div w:id="478544373">
                      <w:marLeft w:val="0"/>
                      <w:marRight w:val="0"/>
                      <w:marTop w:val="0"/>
                      <w:marBottom w:val="150"/>
                      <w:divBdr>
                        <w:top w:val="none" w:sz="0" w:space="0" w:color="auto"/>
                        <w:left w:val="none" w:sz="0" w:space="0" w:color="auto"/>
                        <w:bottom w:val="none" w:sz="0" w:space="0" w:color="auto"/>
                        <w:right w:val="none" w:sz="0" w:space="0" w:color="auto"/>
                      </w:divBdr>
                      <w:divsChild>
                        <w:div w:id="1538664735">
                          <w:marLeft w:val="0"/>
                          <w:marRight w:val="0"/>
                          <w:marTop w:val="0"/>
                          <w:marBottom w:val="0"/>
                          <w:divBdr>
                            <w:top w:val="none" w:sz="0" w:space="0" w:color="auto"/>
                            <w:left w:val="none" w:sz="0" w:space="0" w:color="auto"/>
                            <w:bottom w:val="none" w:sz="0" w:space="0" w:color="auto"/>
                            <w:right w:val="none" w:sz="0" w:space="0" w:color="auto"/>
                          </w:divBdr>
                        </w:div>
                      </w:divsChild>
                    </w:div>
                    <w:div w:id="1905291597">
                      <w:marLeft w:val="0"/>
                      <w:marRight w:val="0"/>
                      <w:marTop w:val="0"/>
                      <w:marBottom w:val="150"/>
                      <w:divBdr>
                        <w:top w:val="none" w:sz="0" w:space="0" w:color="auto"/>
                        <w:left w:val="none" w:sz="0" w:space="0" w:color="auto"/>
                        <w:bottom w:val="none" w:sz="0" w:space="0" w:color="auto"/>
                        <w:right w:val="none" w:sz="0" w:space="0" w:color="auto"/>
                      </w:divBdr>
                      <w:divsChild>
                        <w:div w:id="7942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09252">
      <w:bodyDiv w:val="1"/>
      <w:marLeft w:val="0"/>
      <w:marRight w:val="0"/>
      <w:marTop w:val="0"/>
      <w:marBottom w:val="0"/>
      <w:divBdr>
        <w:top w:val="none" w:sz="0" w:space="0" w:color="auto"/>
        <w:left w:val="none" w:sz="0" w:space="0" w:color="auto"/>
        <w:bottom w:val="none" w:sz="0" w:space="0" w:color="auto"/>
        <w:right w:val="none" w:sz="0" w:space="0" w:color="auto"/>
      </w:divBdr>
      <w:divsChild>
        <w:div w:id="2012558440">
          <w:marLeft w:val="0"/>
          <w:marRight w:val="0"/>
          <w:marTop w:val="0"/>
          <w:marBottom w:val="0"/>
          <w:divBdr>
            <w:top w:val="none" w:sz="0" w:space="0" w:color="auto"/>
            <w:left w:val="none" w:sz="0" w:space="0" w:color="auto"/>
            <w:bottom w:val="none" w:sz="0" w:space="0" w:color="auto"/>
            <w:right w:val="none" w:sz="0" w:space="0" w:color="auto"/>
          </w:divBdr>
          <w:divsChild>
            <w:div w:id="19760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2151">
      <w:bodyDiv w:val="1"/>
      <w:marLeft w:val="0"/>
      <w:marRight w:val="0"/>
      <w:marTop w:val="0"/>
      <w:marBottom w:val="0"/>
      <w:divBdr>
        <w:top w:val="none" w:sz="0" w:space="0" w:color="auto"/>
        <w:left w:val="none" w:sz="0" w:space="0" w:color="auto"/>
        <w:bottom w:val="none" w:sz="0" w:space="0" w:color="auto"/>
        <w:right w:val="none" w:sz="0" w:space="0" w:color="auto"/>
      </w:divBdr>
    </w:div>
    <w:div w:id="39942946">
      <w:bodyDiv w:val="1"/>
      <w:marLeft w:val="0"/>
      <w:marRight w:val="0"/>
      <w:marTop w:val="0"/>
      <w:marBottom w:val="0"/>
      <w:divBdr>
        <w:top w:val="none" w:sz="0" w:space="0" w:color="auto"/>
        <w:left w:val="none" w:sz="0" w:space="0" w:color="auto"/>
        <w:bottom w:val="none" w:sz="0" w:space="0" w:color="auto"/>
        <w:right w:val="none" w:sz="0" w:space="0" w:color="auto"/>
      </w:divBdr>
    </w:div>
    <w:div w:id="48261071">
      <w:bodyDiv w:val="1"/>
      <w:marLeft w:val="0"/>
      <w:marRight w:val="0"/>
      <w:marTop w:val="0"/>
      <w:marBottom w:val="0"/>
      <w:divBdr>
        <w:top w:val="none" w:sz="0" w:space="0" w:color="auto"/>
        <w:left w:val="none" w:sz="0" w:space="0" w:color="auto"/>
        <w:bottom w:val="none" w:sz="0" w:space="0" w:color="auto"/>
        <w:right w:val="none" w:sz="0" w:space="0" w:color="auto"/>
      </w:divBdr>
      <w:divsChild>
        <w:div w:id="2100444373">
          <w:marLeft w:val="0"/>
          <w:marRight w:val="0"/>
          <w:marTop w:val="0"/>
          <w:marBottom w:val="0"/>
          <w:divBdr>
            <w:top w:val="none" w:sz="0" w:space="0" w:color="auto"/>
            <w:left w:val="none" w:sz="0" w:space="0" w:color="auto"/>
            <w:bottom w:val="none" w:sz="0" w:space="0" w:color="auto"/>
            <w:right w:val="none" w:sz="0" w:space="0" w:color="auto"/>
          </w:divBdr>
        </w:div>
        <w:div w:id="262108825">
          <w:marLeft w:val="0"/>
          <w:marRight w:val="0"/>
          <w:marTop w:val="0"/>
          <w:marBottom w:val="0"/>
          <w:divBdr>
            <w:top w:val="none" w:sz="0" w:space="0" w:color="auto"/>
            <w:left w:val="none" w:sz="0" w:space="0" w:color="auto"/>
            <w:bottom w:val="none" w:sz="0" w:space="0" w:color="auto"/>
            <w:right w:val="none" w:sz="0" w:space="0" w:color="auto"/>
          </w:divBdr>
          <w:divsChild>
            <w:div w:id="1985544300">
              <w:marLeft w:val="0"/>
              <w:marRight w:val="0"/>
              <w:marTop w:val="150"/>
              <w:marBottom w:val="0"/>
              <w:divBdr>
                <w:top w:val="none" w:sz="0" w:space="0" w:color="auto"/>
                <w:left w:val="none" w:sz="0" w:space="0" w:color="auto"/>
                <w:bottom w:val="none" w:sz="0" w:space="0" w:color="auto"/>
                <w:right w:val="none" w:sz="0" w:space="0" w:color="auto"/>
              </w:divBdr>
              <w:divsChild>
                <w:div w:id="1927885293">
                  <w:marLeft w:val="0"/>
                  <w:marRight w:val="0"/>
                  <w:marTop w:val="0"/>
                  <w:marBottom w:val="0"/>
                  <w:divBdr>
                    <w:top w:val="none" w:sz="0" w:space="0" w:color="auto"/>
                    <w:left w:val="none" w:sz="0" w:space="0" w:color="auto"/>
                    <w:bottom w:val="none" w:sz="0" w:space="0" w:color="auto"/>
                    <w:right w:val="none" w:sz="0" w:space="0" w:color="auto"/>
                  </w:divBdr>
                  <w:divsChild>
                    <w:div w:id="16727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1677">
              <w:marLeft w:val="0"/>
              <w:marRight w:val="0"/>
              <w:marTop w:val="0"/>
              <w:marBottom w:val="0"/>
              <w:divBdr>
                <w:top w:val="none" w:sz="0" w:space="0" w:color="auto"/>
                <w:left w:val="none" w:sz="0" w:space="0" w:color="auto"/>
                <w:bottom w:val="none" w:sz="0" w:space="0" w:color="auto"/>
                <w:right w:val="none" w:sz="0" w:space="0" w:color="auto"/>
              </w:divBdr>
              <w:divsChild>
                <w:div w:id="907498895">
                  <w:marLeft w:val="-180"/>
                  <w:marRight w:val="-180"/>
                  <w:marTop w:val="0"/>
                  <w:marBottom w:val="0"/>
                  <w:divBdr>
                    <w:top w:val="none" w:sz="0" w:space="0" w:color="auto"/>
                    <w:left w:val="none" w:sz="0" w:space="0" w:color="auto"/>
                    <w:bottom w:val="none" w:sz="0" w:space="0" w:color="auto"/>
                    <w:right w:val="none" w:sz="0" w:space="0" w:color="auto"/>
                  </w:divBdr>
                  <w:divsChild>
                    <w:div w:id="759987664">
                      <w:marLeft w:val="0"/>
                      <w:marRight w:val="0"/>
                      <w:marTop w:val="0"/>
                      <w:marBottom w:val="150"/>
                      <w:divBdr>
                        <w:top w:val="none" w:sz="0" w:space="0" w:color="auto"/>
                        <w:left w:val="none" w:sz="0" w:space="0" w:color="auto"/>
                        <w:bottom w:val="none" w:sz="0" w:space="0" w:color="auto"/>
                        <w:right w:val="none" w:sz="0" w:space="0" w:color="auto"/>
                      </w:divBdr>
                      <w:divsChild>
                        <w:div w:id="816917995">
                          <w:marLeft w:val="0"/>
                          <w:marRight w:val="0"/>
                          <w:marTop w:val="0"/>
                          <w:marBottom w:val="0"/>
                          <w:divBdr>
                            <w:top w:val="none" w:sz="0" w:space="0" w:color="auto"/>
                            <w:left w:val="none" w:sz="0" w:space="0" w:color="auto"/>
                            <w:bottom w:val="none" w:sz="0" w:space="0" w:color="auto"/>
                            <w:right w:val="none" w:sz="0" w:space="0" w:color="auto"/>
                          </w:divBdr>
                        </w:div>
                      </w:divsChild>
                    </w:div>
                    <w:div w:id="332538016">
                      <w:marLeft w:val="0"/>
                      <w:marRight w:val="0"/>
                      <w:marTop w:val="0"/>
                      <w:marBottom w:val="150"/>
                      <w:divBdr>
                        <w:top w:val="none" w:sz="0" w:space="0" w:color="auto"/>
                        <w:left w:val="none" w:sz="0" w:space="0" w:color="auto"/>
                        <w:bottom w:val="none" w:sz="0" w:space="0" w:color="auto"/>
                        <w:right w:val="none" w:sz="0" w:space="0" w:color="auto"/>
                      </w:divBdr>
                      <w:divsChild>
                        <w:div w:id="1108357501">
                          <w:marLeft w:val="0"/>
                          <w:marRight w:val="0"/>
                          <w:marTop w:val="0"/>
                          <w:marBottom w:val="0"/>
                          <w:divBdr>
                            <w:top w:val="none" w:sz="0" w:space="0" w:color="auto"/>
                            <w:left w:val="none" w:sz="0" w:space="0" w:color="auto"/>
                            <w:bottom w:val="none" w:sz="0" w:space="0" w:color="auto"/>
                            <w:right w:val="none" w:sz="0" w:space="0" w:color="auto"/>
                          </w:divBdr>
                        </w:div>
                      </w:divsChild>
                    </w:div>
                    <w:div w:id="1978298322">
                      <w:marLeft w:val="0"/>
                      <w:marRight w:val="0"/>
                      <w:marTop w:val="0"/>
                      <w:marBottom w:val="150"/>
                      <w:divBdr>
                        <w:top w:val="none" w:sz="0" w:space="0" w:color="auto"/>
                        <w:left w:val="none" w:sz="0" w:space="0" w:color="auto"/>
                        <w:bottom w:val="none" w:sz="0" w:space="0" w:color="auto"/>
                        <w:right w:val="none" w:sz="0" w:space="0" w:color="auto"/>
                      </w:divBdr>
                      <w:divsChild>
                        <w:div w:id="506408783">
                          <w:marLeft w:val="0"/>
                          <w:marRight w:val="0"/>
                          <w:marTop w:val="0"/>
                          <w:marBottom w:val="0"/>
                          <w:divBdr>
                            <w:top w:val="none" w:sz="0" w:space="0" w:color="auto"/>
                            <w:left w:val="none" w:sz="0" w:space="0" w:color="auto"/>
                            <w:bottom w:val="none" w:sz="0" w:space="0" w:color="auto"/>
                            <w:right w:val="none" w:sz="0" w:space="0" w:color="auto"/>
                          </w:divBdr>
                        </w:div>
                      </w:divsChild>
                    </w:div>
                    <w:div w:id="1634015936">
                      <w:marLeft w:val="0"/>
                      <w:marRight w:val="0"/>
                      <w:marTop w:val="0"/>
                      <w:marBottom w:val="150"/>
                      <w:divBdr>
                        <w:top w:val="none" w:sz="0" w:space="0" w:color="auto"/>
                        <w:left w:val="none" w:sz="0" w:space="0" w:color="auto"/>
                        <w:bottom w:val="none" w:sz="0" w:space="0" w:color="auto"/>
                        <w:right w:val="none" w:sz="0" w:space="0" w:color="auto"/>
                      </w:divBdr>
                      <w:divsChild>
                        <w:div w:id="1758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7680">
      <w:bodyDiv w:val="1"/>
      <w:marLeft w:val="0"/>
      <w:marRight w:val="0"/>
      <w:marTop w:val="0"/>
      <w:marBottom w:val="0"/>
      <w:divBdr>
        <w:top w:val="none" w:sz="0" w:space="0" w:color="auto"/>
        <w:left w:val="none" w:sz="0" w:space="0" w:color="auto"/>
        <w:bottom w:val="none" w:sz="0" w:space="0" w:color="auto"/>
        <w:right w:val="none" w:sz="0" w:space="0" w:color="auto"/>
      </w:divBdr>
      <w:divsChild>
        <w:div w:id="1492330223">
          <w:marLeft w:val="0"/>
          <w:marRight w:val="0"/>
          <w:marTop w:val="0"/>
          <w:marBottom w:val="0"/>
          <w:divBdr>
            <w:top w:val="none" w:sz="0" w:space="0" w:color="auto"/>
            <w:left w:val="none" w:sz="0" w:space="0" w:color="auto"/>
            <w:bottom w:val="none" w:sz="0" w:space="0" w:color="auto"/>
            <w:right w:val="none" w:sz="0" w:space="0" w:color="auto"/>
          </w:divBdr>
        </w:div>
        <w:div w:id="338578097">
          <w:marLeft w:val="0"/>
          <w:marRight w:val="0"/>
          <w:marTop w:val="0"/>
          <w:marBottom w:val="0"/>
          <w:divBdr>
            <w:top w:val="none" w:sz="0" w:space="0" w:color="auto"/>
            <w:left w:val="none" w:sz="0" w:space="0" w:color="auto"/>
            <w:bottom w:val="none" w:sz="0" w:space="0" w:color="auto"/>
            <w:right w:val="none" w:sz="0" w:space="0" w:color="auto"/>
          </w:divBdr>
          <w:divsChild>
            <w:div w:id="422797483">
              <w:marLeft w:val="0"/>
              <w:marRight w:val="0"/>
              <w:marTop w:val="150"/>
              <w:marBottom w:val="0"/>
              <w:divBdr>
                <w:top w:val="none" w:sz="0" w:space="0" w:color="auto"/>
                <w:left w:val="none" w:sz="0" w:space="0" w:color="auto"/>
                <w:bottom w:val="none" w:sz="0" w:space="0" w:color="auto"/>
                <w:right w:val="none" w:sz="0" w:space="0" w:color="auto"/>
              </w:divBdr>
              <w:divsChild>
                <w:div w:id="1259172222">
                  <w:marLeft w:val="0"/>
                  <w:marRight w:val="0"/>
                  <w:marTop w:val="0"/>
                  <w:marBottom w:val="0"/>
                  <w:divBdr>
                    <w:top w:val="none" w:sz="0" w:space="0" w:color="auto"/>
                    <w:left w:val="none" w:sz="0" w:space="0" w:color="auto"/>
                    <w:bottom w:val="none" w:sz="0" w:space="0" w:color="auto"/>
                    <w:right w:val="none" w:sz="0" w:space="0" w:color="auto"/>
                  </w:divBdr>
                  <w:divsChild>
                    <w:div w:id="11021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7588">
              <w:marLeft w:val="0"/>
              <w:marRight w:val="0"/>
              <w:marTop w:val="0"/>
              <w:marBottom w:val="0"/>
              <w:divBdr>
                <w:top w:val="none" w:sz="0" w:space="0" w:color="auto"/>
                <w:left w:val="none" w:sz="0" w:space="0" w:color="auto"/>
                <w:bottom w:val="none" w:sz="0" w:space="0" w:color="auto"/>
                <w:right w:val="none" w:sz="0" w:space="0" w:color="auto"/>
              </w:divBdr>
              <w:divsChild>
                <w:div w:id="2114200726">
                  <w:marLeft w:val="-180"/>
                  <w:marRight w:val="-180"/>
                  <w:marTop w:val="0"/>
                  <w:marBottom w:val="0"/>
                  <w:divBdr>
                    <w:top w:val="none" w:sz="0" w:space="0" w:color="auto"/>
                    <w:left w:val="none" w:sz="0" w:space="0" w:color="auto"/>
                    <w:bottom w:val="none" w:sz="0" w:space="0" w:color="auto"/>
                    <w:right w:val="none" w:sz="0" w:space="0" w:color="auto"/>
                  </w:divBdr>
                  <w:divsChild>
                    <w:div w:id="1102723755">
                      <w:marLeft w:val="0"/>
                      <w:marRight w:val="0"/>
                      <w:marTop w:val="0"/>
                      <w:marBottom w:val="150"/>
                      <w:divBdr>
                        <w:top w:val="none" w:sz="0" w:space="0" w:color="auto"/>
                        <w:left w:val="none" w:sz="0" w:space="0" w:color="auto"/>
                        <w:bottom w:val="none" w:sz="0" w:space="0" w:color="auto"/>
                        <w:right w:val="none" w:sz="0" w:space="0" w:color="auto"/>
                      </w:divBdr>
                      <w:divsChild>
                        <w:div w:id="408499275">
                          <w:marLeft w:val="0"/>
                          <w:marRight w:val="0"/>
                          <w:marTop w:val="0"/>
                          <w:marBottom w:val="0"/>
                          <w:divBdr>
                            <w:top w:val="none" w:sz="0" w:space="0" w:color="auto"/>
                            <w:left w:val="none" w:sz="0" w:space="0" w:color="auto"/>
                            <w:bottom w:val="none" w:sz="0" w:space="0" w:color="auto"/>
                            <w:right w:val="none" w:sz="0" w:space="0" w:color="auto"/>
                          </w:divBdr>
                        </w:div>
                      </w:divsChild>
                    </w:div>
                    <w:div w:id="2123456173">
                      <w:marLeft w:val="0"/>
                      <w:marRight w:val="0"/>
                      <w:marTop w:val="0"/>
                      <w:marBottom w:val="150"/>
                      <w:divBdr>
                        <w:top w:val="none" w:sz="0" w:space="0" w:color="auto"/>
                        <w:left w:val="none" w:sz="0" w:space="0" w:color="auto"/>
                        <w:bottom w:val="none" w:sz="0" w:space="0" w:color="auto"/>
                        <w:right w:val="none" w:sz="0" w:space="0" w:color="auto"/>
                      </w:divBdr>
                      <w:divsChild>
                        <w:div w:id="1151561906">
                          <w:marLeft w:val="0"/>
                          <w:marRight w:val="0"/>
                          <w:marTop w:val="0"/>
                          <w:marBottom w:val="0"/>
                          <w:divBdr>
                            <w:top w:val="none" w:sz="0" w:space="0" w:color="auto"/>
                            <w:left w:val="none" w:sz="0" w:space="0" w:color="auto"/>
                            <w:bottom w:val="none" w:sz="0" w:space="0" w:color="auto"/>
                            <w:right w:val="none" w:sz="0" w:space="0" w:color="auto"/>
                          </w:divBdr>
                        </w:div>
                      </w:divsChild>
                    </w:div>
                    <w:div w:id="553391758">
                      <w:marLeft w:val="0"/>
                      <w:marRight w:val="0"/>
                      <w:marTop w:val="0"/>
                      <w:marBottom w:val="150"/>
                      <w:divBdr>
                        <w:top w:val="none" w:sz="0" w:space="0" w:color="auto"/>
                        <w:left w:val="none" w:sz="0" w:space="0" w:color="auto"/>
                        <w:bottom w:val="none" w:sz="0" w:space="0" w:color="auto"/>
                        <w:right w:val="none" w:sz="0" w:space="0" w:color="auto"/>
                      </w:divBdr>
                      <w:divsChild>
                        <w:div w:id="1143235885">
                          <w:marLeft w:val="0"/>
                          <w:marRight w:val="0"/>
                          <w:marTop w:val="0"/>
                          <w:marBottom w:val="0"/>
                          <w:divBdr>
                            <w:top w:val="none" w:sz="0" w:space="0" w:color="auto"/>
                            <w:left w:val="none" w:sz="0" w:space="0" w:color="auto"/>
                            <w:bottom w:val="none" w:sz="0" w:space="0" w:color="auto"/>
                            <w:right w:val="none" w:sz="0" w:space="0" w:color="auto"/>
                          </w:divBdr>
                        </w:div>
                      </w:divsChild>
                    </w:div>
                    <w:div w:id="436022979">
                      <w:marLeft w:val="0"/>
                      <w:marRight w:val="0"/>
                      <w:marTop w:val="0"/>
                      <w:marBottom w:val="150"/>
                      <w:divBdr>
                        <w:top w:val="none" w:sz="0" w:space="0" w:color="auto"/>
                        <w:left w:val="none" w:sz="0" w:space="0" w:color="auto"/>
                        <w:bottom w:val="none" w:sz="0" w:space="0" w:color="auto"/>
                        <w:right w:val="none" w:sz="0" w:space="0" w:color="auto"/>
                      </w:divBdr>
                      <w:divsChild>
                        <w:div w:id="135102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62529">
      <w:bodyDiv w:val="1"/>
      <w:marLeft w:val="0"/>
      <w:marRight w:val="0"/>
      <w:marTop w:val="0"/>
      <w:marBottom w:val="0"/>
      <w:divBdr>
        <w:top w:val="none" w:sz="0" w:space="0" w:color="auto"/>
        <w:left w:val="none" w:sz="0" w:space="0" w:color="auto"/>
        <w:bottom w:val="none" w:sz="0" w:space="0" w:color="auto"/>
        <w:right w:val="none" w:sz="0" w:space="0" w:color="auto"/>
      </w:divBdr>
      <w:divsChild>
        <w:div w:id="1589267518">
          <w:marLeft w:val="0"/>
          <w:marRight w:val="0"/>
          <w:marTop w:val="0"/>
          <w:marBottom w:val="0"/>
          <w:divBdr>
            <w:top w:val="none" w:sz="0" w:space="0" w:color="auto"/>
            <w:left w:val="none" w:sz="0" w:space="0" w:color="auto"/>
            <w:bottom w:val="none" w:sz="0" w:space="0" w:color="auto"/>
            <w:right w:val="none" w:sz="0" w:space="0" w:color="auto"/>
          </w:divBdr>
        </w:div>
        <w:div w:id="1651599347">
          <w:marLeft w:val="0"/>
          <w:marRight w:val="0"/>
          <w:marTop w:val="0"/>
          <w:marBottom w:val="0"/>
          <w:divBdr>
            <w:top w:val="none" w:sz="0" w:space="0" w:color="auto"/>
            <w:left w:val="none" w:sz="0" w:space="0" w:color="auto"/>
            <w:bottom w:val="none" w:sz="0" w:space="0" w:color="auto"/>
            <w:right w:val="none" w:sz="0" w:space="0" w:color="auto"/>
          </w:divBdr>
          <w:divsChild>
            <w:div w:id="149296634">
              <w:marLeft w:val="0"/>
              <w:marRight w:val="0"/>
              <w:marTop w:val="150"/>
              <w:marBottom w:val="0"/>
              <w:divBdr>
                <w:top w:val="none" w:sz="0" w:space="0" w:color="auto"/>
                <w:left w:val="none" w:sz="0" w:space="0" w:color="auto"/>
                <w:bottom w:val="none" w:sz="0" w:space="0" w:color="auto"/>
                <w:right w:val="none" w:sz="0" w:space="0" w:color="auto"/>
              </w:divBdr>
              <w:divsChild>
                <w:div w:id="2124573510">
                  <w:marLeft w:val="0"/>
                  <w:marRight w:val="0"/>
                  <w:marTop w:val="0"/>
                  <w:marBottom w:val="0"/>
                  <w:divBdr>
                    <w:top w:val="none" w:sz="0" w:space="0" w:color="auto"/>
                    <w:left w:val="none" w:sz="0" w:space="0" w:color="auto"/>
                    <w:bottom w:val="none" w:sz="0" w:space="0" w:color="auto"/>
                    <w:right w:val="none" w:sz="0" w:space="0" w:color="auto"/>
                  </w:divBdr>
                  <w:divsChild>
                    <w:div w:id="20683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6379">
              <w:marLeft w:val="0"/>
              <w:marRight w:val="0"/>
              <w:marTop w:val="0"/>
              <w:marBottom w:val="0"/>
              <w:divBdr>
                <w:top w:val="none" w:sz="0" w:space="0" w:color="auto"/>
                <w:left w:val="none" w:sz="0" w:space="0" w:color="auto"/>
                <w:bottom w:val="none" w:sz="0" w:space="0" w:color="auto"/>
                <w:right w:val="none" w:sz="0" w:space="0" w:color="auto"/>
              </w:divBdr>
              <w:divsChild>
                <w:div w:id="1236475731">
                  <w:marLeft w:val="-180"/>
                  <w:marRight w:val="-180"/>
                  <w:marTop w:val="0"/>
                  <w:marBottom w:val="0"/>
                  <w:divBdr>
                    <w:top w:val="none" w:sz="0" w:space="0" w:color="auto"/>
                    <w:left w:val="none" w:sz="0" w:space="0" w:color="auto"/>
                    <w:bottom w:val="none" w:sz="0" w:space="0" w:color="auto"/>
                    <w:right w:val="none" w:sz="0" w:space="0" w:color="auto"/>
                  </w:divBdr>
                  <w:divsChild>
                    <w:div w:id="498423433">
                      <w:marLeft w:val="0"/>
                      <w:marRight w:val="0"/>
                      <w:marTop w:val="0"/>
                      <w:marBottom w:val="150"/>
                      <w:divBdr>
                        <w:top w:val="none" w:sz="0" w:space="0" w:color="auto"/>
                        <w:left w:val="none" w:sz="0" w:space="0" w:color="auto"/>
                        <w:bottom w:val="none" w:sz="0" w:space="0" w:color="auto"/>
                        <w:right w:val="none" w:sz="0" w:space="0" w:color="auto"/>
                      </w:divBdr>
                      <w:divsChild>
                        <w:div w:id="961958128">
                          <w:marLeft w:val="0"/>
                          <w:marRight w:val="0"/>
                          <w:marTop w:val="0"/>
                          <w:marBottom w:val="0"/>
                          <w:divBdr>
                            <w:top w:val="none" w:sz="0" w:space="0" w:color="auto"/>
                            <w:left w:val="none" w:sz="0" w:space="0" w:color="auto"/>
                            <w:bottom w:val="none" w:sz="0" w:space="0" w:color="auto"/>
                            <w:right w:val="none" w:sz="0" w:space="0" w:color="auto"/>
                          </w:divBdr>
                        </w:div>
                      </w:divsChild>
                    </w:div>
                    <w:div w:id="544874619">
                      <w:marLeft w:val="0"/>
                      <w:marRight w:val="0"/>
                      <w:marTop w:val="0"/>
                      <w:marBottom w:val="150"/>
                      <w:divBdr>
                        <w:top w:val="none" w:sz="0" w:space="0" w:color="auto"/>
                        <w:left w:val="none" w:sz="0" w:space="0" w:color="auto"/>
                        <w:bottom w:val="none" w:sz="0" w:space="0" w:color="auto"/>
                        <w:right w:val="none" w:sz="0" w:space="0" w:color="auto"/>
                      </w:divBdr>
                      <w:divsChild>
                        <w:div w:id="1495485920">
                          <w:marLeft w:val="0"/>
                          <w:marRight w:val="0"/>
                          <w:marTop w:val="0"/>
                          <w:marBottom w:val="0"/>
                          <w:divBdr>
                            <w:top w:val="none" w:sz="0" w:space="0" w:color="auto"/>
                            <w:left w:val="none" w:sz="0" w:space="0" w:color="auto"/>
                            <w:bottom w:val="none" w:sz="0" w:space="0" w:color="auto"/>
                            <w:right w:val="none" w:sz="0" w:space="0" w:color="auto"/>
                          </w:divBdr>
                        </w:div>
                      </w:divsChild>
                    </w:div>
                    <w:div w:id="282227867">
                      <w:marLeft w:val="0"/>
                      <w:marRight w:val="0"/>
                      <w:marTop w:val="0"/>
                      <w:marBottom w:val="150"/>
                      <w:divBdr>
                        <w:top w:val="none" w:sz="0" w:space="0" w:color="auto"/>
                        <w:left w:val="none" w:sz="0" w:space="0" w:color="auto"/>
                        <w:bottom w:val="none" w:sz="0" w:space="0" w:color="auto"/>
                        <w:right w:val="none" w:sz="0" w:space="0" w:color="auto"/>
                      </w:divBdr>
                      <w:divsChild>
                        <w:div w:id="387611517">
                          <w:marLeft w:val="0"/>
                          <w:marRight w:val="0"/>
                          <w:marTop w:val="0"/>
                          <w:marBottom w:val="0"/>
                          <w:divBdr>
                            <w:top w:val="none" w:sz="0" w:space="0" w:color="auto"/>
                            <w:left w:val="none" w:sz="0" w:space="0" w:color="auto"/>
                            <w:bottom w:val="none" w:sz="0" w:space="0" w:color="auto"/>
                            <w:right w:val="none" w:sz="0" w:space="0" w:color="auto"/>
                          </w:divBdr>
                        </w:div>
                      </w:divsChild>
                    </w:div>
                    <w:div w:id="211230073">
                      <w:marLeft w:val="0"/>
                      <w:marRight w:val="0"/>
                      <w:marTop w:val="0"/>
                      <w:marBottom w:val="150"/>
                      <w:divBdr>
                        <w:top w:val="none" w:sz="0" w:space="0" w:color="auto"/>
                        <w:left w:val="none" w:sz="0" w:space="0" w:color="auto"/>
                        <w:bottom w:val="none" w:sz="0" w:space="0" w:color="auto"/>
                        <w:right w:val="none" w:sz="0" w:space="0" w:color="auto"/>
                      </w:divBdr>
                      <w:divsChild>
                        <w:div w:id="2210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60319">
      <w:bodyDiv w:val="1"/>
      <w:marLeft w:val="0"/>
      <w:marRight w:val="0"/>
      <w:marTop w:val="0"/>
      <w:marBottom w:val="0"/>
      <w:divBdr>
        <w:top w:val="none" w:sz="0" w:space="0" w:color="auto"/>
        <w:left w:val="none" w:sz="0" w:space="0" w:color="auto"/>
        <w:bottom w:val="none" w:sz="0" w:space="0" w:color="auto"/>
        <w:right w:val="none" w:sz="0" w:space="0" w:color="auto"/>
      </w:divBdr>
    </w:div>
    <w:div w:id="63839283">
      <w:bodyDiv w:val="1"/>
      <w:marLeft w:val="0"/>
      <w:marRight w:val="0"/>
      <w:marTop w:val="0"/>
      <w:marBottom w:val="0"/>
      <w:divBdr>
        <w:top w:val="none" w:sz="0" w:space="0" w:color="auto"/>
        <w:left w:val="none" w:sz="0" w:space="0" w:color="auto"/>
        <w:bottom w:val="none" w:sz="0" w:space="0" w:color="auto"/>
        <w:right w:val="none" w:sz="0" w:space="0" w:color="auto"/>
      </w:divBdr>
      <w:divsChild>
        <w:div w:id="2042243755">
          <w:marLeft w:val="0"/>
          <w:marRight w:val="0"/>
          <w:marTop w:val="0"/>
          <w:marBottom w:val="0"/>
          <w:divBdr>
            <w:top w:val="none" w:sz="0" w:space="0" w:color="auto"/>
            <w:left w:val="none" w:sz="0" w:space="0" w:color="auto"/>
            <w:bottom w:val="none" w:sz="0" w:space="0" w:color="auto"/>
            <w:right w:val="none" w:sz="0" w:space="0" w:color="auto"/>
          </w:divBdr>
          <w:divsChild>
            <w:div w:id="14606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0830">
      <w:bodyDiv w:val="1"/>
      <w:marLeft w:val="0"/>
      <w:marRight w:val="0"/>
      <w:marTop w:val="0"/>
      <w:marBottom w:val="0"/>
      <w:divBdr>
        <w:top w:val="none" w:sz="0" w:space="0" w:color="auto"/>
        <w:left w:val="none" w:sz="0" w:space="0" w:color="auto"/>
        <w:bottom w:val="none" w:sz="0" w:space="0" w:color="auto"/>
        <w:right w:val="none" w:sz="0" w:space="0" w:color="auto"/>
      </w:divBdr>
      <w:divsChild>
        <w:div w:id="2085762269">
          <w:marLeft w:val="0"/>
          <w:marRight w:val="0"/>
          <w:marTop w:val="0"/>
          <w:marBottom w:val="0"/>
          <w:divBdr>
            <w:top w:val="none" w:sz="0" w:space="0" w:color="auto"/>
            <w:left w:val="none" w:sz="0" w:space="0" w:color="auto"/>
            <w:bottom w:val="none" w:sz="0" w:space="0" w:color="auto"/>
            <w:right w:val="none" w:sz="0" w:space="0" w:color="auto"/>
          </w:divBdr>
        </w:div>
        <w:div w:id="1391539050">
          <w:marLeft w:val="0"/>
          <w:marRight w:val="0"/>
          <w:marTop w:val="0"/>
          <w:marBottom w:val="0"/>
          <w:divBdr>
            <w:top w:val="none" w:sz="0" w:space="0" w:color="auto"/>
            <w:left w:val="none" w:sz="0" w:space="0" w:color="auto"/>
            <w:bottom w:val="none" w:sz="0" w:space="0" w:color="auto"/>
            <w:right w:val="none" w:sz="0" w:space="0" w:color="auto"/>
          </w:divBdr>
          <w:divsChild>
            <w:div w:id="1120536360">
              <w:marLeft w:val="0"/>
              <w:marRight w:val="0"/>
              <w:marTop w:val="150"/>
              <w:marBottom w:val="0"/>
              <w:divBdr>
                <w:top w:val="none" w:sz="0" w:space="0" w:color="auto"/>
                <w:left w:val="none" w:sz="0" w:space="0" w:color="auto"/>
                <w:bottom w:val="none" w:sz="0" w:space="0" w:color="auto"/>
                <w:right w:val="none" w:sz="0" w:space="0" w:color="auto"/>
              </w:divBdr>
              <w:divsChild>
                <w:div w:id="336663468">
                  <w:marLeft w:val="0"/>
                  <w:marRight w:val="0"/>
                  <w:marTop w:val="0"/>
                  <w:marBottom w:val="0"/>
                  <w:divBdr>
                    <w:top w:val="none" w:sz="0" w:space="0" w:color="auto"/>
                    <w:left w:val="none" w:sz="0" w:space="0" w:color="auto"/>
                    <w:bottom w:val="none" w:sz="0" w:space="0" w:color="auto"/>
                    <w:right w:val="none" w:sz="0" w:space="0" w:color="auto"/>
                  </w:divBdr>
                  <w:divsChild>
                    <w:div w:id="566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6036">
              <w:marLeft w:val="0"/>
              <w:marRight w:val="0"/>
              <w:marTop w:val="0"/>
              <w:marBottom w:val="0"/>
              <w:divBdr>
                <w:top w:val="none" w:sz="0" w:space="0" w:color="auto"/>
                <w:left w:val="none" w:sz="0" w:space="0" w:color="auto"/>
                <w:bottom w:val="none" w:sz="0" w:space="0" w:color="auto"/>
                <w:right w:val="none" w:sz="0" w:space="0" w:color="auto"/>
              </w:divBdr>
              <w:divsChild>
                <w:div w:id="104153200">
                  <w:marLeft w:val="-180"/>
                  <w:marRight w:val="-180"/>
                  <w:marTop w:val="0"/>
                  <w:marBottom w:val="0"/>
                  <w:divBdr>
                    <w:top w:val="none" w:sz="0" w:space="0" w:color="auto"/>
                    <w:left w:val="none" w:sz="0" w:space="0" w:color="auto"/>
                    <w:bottom w:val="none" w:sz="0" w:space="0" w:color="auto"/>
                    <w:right w:val="none" w:sz="0" w:space="0" w:color="auto"/>
                  </w:divBdr>
                  <w:divsChild>
                    <w:div w:id="1296252891">
                      <w:marLeft w:val="0"/>
                      <w:marRight w:val="0"/>
                      <w:marTop w:val="0"/>
                      <w:marBottom w:val="150"/>
                      <w:divBdr>
                        <w:top w:val="none" w:sz="0" w:space="0" w:color="auto"/>
                        <w:left w:val="none" w:sz="0" w:space="0" w:color="auto"/>
                        <w:bottom w:val="none" w:sz="0" w:space="0" w:color="auto"/>
                        <w:right w:val="none" w:sz="0" w:space="0" w:color="auto"/>
                      </w:divBdr>
                      <w:divsChild>
                        <w:div w:id="237177525">
                          <w:marLeft w:val="0"/>
                          <w:marRight w:val="0"/>
                          <w:marTop w:val="0"/>
                          <w:marBottom w:val="0"/>
                          <w:divBdr>
                            <w:top w:val="none" w:sz="0" w:space="0" w:color="auto"/>
                            <w:left w:val="none" w:sz="0" w:space="0" w:color="auto"/>
                            <w:bottom w:val="none" w:sz="0" w:space="0" w:color="auto"/>
                            <w:right w:val="none" w:sz="0" w:space="0" w:color="auto"/>
                          </w:divBdr>
                        </w:div>
                      </w:divsChild>
                    </w:div>
                    <w:div w:id="508301994">
                      <w:marLeft w:val="0"/>
                      <w:marRight w:val="0"/>
                      <w:marTop w:val="0"/>
                      <w:marBottom w:val="150"/>
                      <w:divBdr>
                        <w:top w:val="none" w:sz="0" w:space="0" w:color="auto"/>
                        <w:left w:val="none" w:sz="0" w:space="0" w:color="auto"/>
                        <w:bottom w:val="none" w:sz="0" w:space="0" w:color="auto"/>
                        <w:right w:val="none" w:sz="0" w:space="0" w:color="auto"/>
                      </w:divBdr>
                      <w:divsChild>
                        <w:div w:id="1475637824">
                          <w:marLeft w:val="0"/>
                          <w:marRight w:val="0"/>
                          <w:marTop w:val="0"/>
                          <w:marBottom w:val="0"/>
                          <w:divBdr>
                            <w:top w:val="none" w:sz="0" w:space="0" w:color="auto"/>
                            <w:left w:val="none" w:sz="0" w:space="0" w:color="auto"/>
                            <w:bottom w:val="none" w:sz="0" w:space="0" w:color="auto"/>
                            <w:right w:val="none" w:sz="0" w:space="0" w:color="auto"/>
                          </w:divBdr>
                        </w:div>
                      </w:divsChild>
                    </w:div>
                    <w:div w:id="726343468">
                      <w:marLeft w:val="0"/>
                      <w:marRight w:val="0"/>
                      <w:marTop w:val="0"/>
                      <w:marBottom w:val="150"/>
                      <w:divBdr>
                        <w:top w:val="none" w:sz="0" w:space="0" w:color="auto"/>
                        <w:left w:val="none" w:sz="0" w:space="0" w:color="auto"/>
                        <w:bottom w:val="none" w:sz="0" w:space="0" w:color="auto"/>
                        <w:right w:val="none" w:sz="0" w:space="0" w:color="auto"/>
                      </w:divBdr>
                      <w:divsChild>
                        <w:div w:id="152990652">
                          <w:marLeft w:val="0"/>
                          <w:marRight w:val="0"/>
                          <w:marTop w:val="0"/>
                          <w:marBottom w:val="0"/>
                          <w:divBdr>
                            <w:top w:val="none" w:sz="0" w:space="0" w:color="auto"/>
                            <w:left w:val="none" w:sz="0" w:space="0" w:color="auto"/>
                            <w:bottom w:val="none" w:sz="0" w:space="0" w:color="auto"/>
                            <w:right w:val="none" w:sz="0" w:space="0" w:color="auto"/>
                          </w:divBdr>
                        </w:div>
                      </w:divsChild>
                    </w:div>
                    <w:div w:id="48385720">
                      <w:marLeft w:val="0"/>
                      <w:marRight w:val="0"/>
                      <w:marTop w:val="0"/>
                      <w:marBottom w:val="150"/>
                      <w:divBdr>
                        <w:top w:val="none" w:sz="0" w:space="0" w:color="auto"/>
                        <w:left w:val="none" w:sz="0" w:space="0" w:color="auto"/>
                        <w:bottom w:val="none" w:sz="0" w:space="0" w:color="auto"/>
                        <w:right w:val="none" w:sz="0" w:space="0" w:color="auto"/>
                      </w:divBdr>
                      <w:divsChild>
                        <w:div w:id="17026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2053">
      <w:bodyDiv w:val="1"/>
      <w:marLeft w:val="0"/>
      <w:marRight w:val="0"/>
      <w:marTop w:val="0"/>
      <w:marBottom w:val="0"/>
      <w:divBdr>
        <w:top w:val="none" w:sz="0" w:space="0" w:color="auto"/>
        <w:left w:val="none" w:sz="0" w:space="0" w:color="auto"/>
        <w:bottom w:val="none" w:sz="0" w:space="0" w:color="auto"/>
        <w:right w:val="none" w:sz="0" w:space="0" w:color="auto"/>
      </w:divBdr>
      <w:divsChild>
        <w:div w:id="219438293">
          <w:marLeft w:val="0"/>
          <w:marRight w:val="0"/>
          <w:marTop w:val="0"/>
          <w:marBottom w:val="0"/>
          <w:divBdr>
            <w:top w:val="none" w:sz="0" w:space="0" w:color="auto"/>
            <w:left w:val="none" w:sz="0" w:space="0" w:color="auto"/>
            <w:bottom w:val="none" w:sz="0" w:space="0" w:color="auto"/>
            <w:right w:val="none" w:sz="0" w:space="0" w:color="auto"/>
          </w:divBdr>
        </w:div>
        <w:div w:id="1390884141">
          <w:marLeft w:val="0"/>
          <w:marRight w:val="0"/>
          <w:marTop w:val="0"/>
          <w:marBottom w:val="0"/>
          <w:divBdr>
            <w:top w:val="none" w:sz="0" w:space="0" w:color="auto"/>
            <w:left w:val="none" w:sz="0" w:space="0" w:color="auto"/>
            <w:bottom w:val="none" w:sz="0" w:space="0" w:color="auto"/>
            <w:right w:val="none" w:sz="0" w:space="0" w:color="auto"/>
          </w:divBdr>
          <w:divsChild>
            <w:div w:id="1273125132">
              <w:marLeft w:val="0"/>
              <w:marRight w:val="0"/>
              <w:marTop w:val="150"/>
              <w:marBottom w:val="0"/>
              <w:divBdr>
                <w:top w:val="none" w:sz="0" w:space="0" w:color="auto"/>
                <w:left w:val="none" w:sz="0" w:space="0" w:color="auto"/>
                <w:bottom w:val="none" w:sz="0" w:space="0" w:color="auto"/>
                <w:right w:val="none" w:sz="0" w:space="0" w:color="auto"/>
              </w:divBdr>
              <w:divsChild>
                <w:div w:id="1726486682">
                  <w:marLeft w:val="0"/>
                  <w:marRight w:val="0"/>
                  <w:marTop w:val="0"/>
                  <w:marBottom w:val="0"/>
                  <w:divBdr>
                    <w:top w:val="none" w:sz="0" w:space="0" w:color="auto"/>
                    <w:left w:val="none" w:sz="0" w:space="0" w:color="auto"/>
                    <w:bottom w:val="none" w:sz="0" w:space="0" w:color="auto"/>
                    <w:right w:val="none" w:sz="0" w:space="0" w:color="auto"/>
                  </w:divBdr>
                  <w:divsChild>
                    <w:div w:id="19461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8518">
              <w:marLeft w:val="0"/>
              <w:marRight w:val="0"/>
              <w:marTop w:val="0"/>
              <w:marBottom w:val="0"/>
              <w:divBdr>
                <w:top w:val="none" w:sz="0" w:space="0" w:color="auto"/>
                <w:left w:val="none" w:sz="0" w:space="0" w:color="auto"/>
                <w:bottom w:val="none" w:sz="0" w:space="0" w:color="auto"/>
                <w:right w:val="none" w:sz="0" w:space="0" w:color="auto"/>
              </w:divBdr>
              <w:divsChild>
                <w:div w:id="110562864">
                  <w:marLeft w:val="-180"/>
                  <w:marRight w:val="-180"/>
                  <w:marTop w:val="0"/>
                  <w:marBottom w:val="0"/>
                  <w:divBdr>
                    <w:top w:val="none" w:sz="0" w:space="0" w:color="auto"/>
                    <w:left w:val="none" w:sz="0" w:space="0" w:color="auto"/>
                    <w:bottom w:val="none" w:sz="0" w:space="0" w:color="auto"/>
                    <w:right w:val="none" w:sz="0" w:space="0" w:color="auto"/>
                  </w:divBdr>
                  <w:divsChild>
                    <w:div w:id="722368131">
                      <w:marLeft w:val="0"/>
                      <w:marRight w:val="0"/>
                      <w:marTop w:val="0"/>
                      <w:marBottom w:val="150"/>
                      <w:divBdr>
                        <w:top w:val="none" w:sz="0" w:space="0" w:color="auto"/>
                        <w:left w:val="none" w:sz="0" w:space="0" w:color="auto"/>
                        <w:bottom w:val="none" w:sz="0" w:space="0" w:color="auto"/>
                        <w:right w:val="none" w:sz="0" w:space="0" w:color="auto"/>
                      </w:divBdr>
                      <w:divsChild>
                        <w:div w:id="1184903199">
                          <w:marLeft w:val="0"/>
                          <w:marRight w:val="0"/>
                          <w:marTop w:val="0"/>
                          <w:marBottom w:val="0"/>
                          <w:divBdr>
                            <w:top w:val="none" w:sz="0" w:space="0" w:color="auto"/>
                            <w:left w:val="none" w:sz="0" w:space="0" w:color="auto"/>
                            <w:bottom w:val="none" w:sz="0" w:space="0" w:color="auto"/>
                            <w:right w:val="none" w:sz="0" w:space="0" w:color="auto"/>
                          </w:divBdr>
                        </w:div>
                      </w:divsChild>
                    </w:div>
                    <w:div w:id="1146967990">
                      <w:marLeft w:val="0"/>
                      <w:marRight w:val="0"/>
                      <w:marTop w:val="0"/>
                      <w:marBottom w:val="150"/>
                      <w:divBdr>
                        <w:top w:val="none" w:sz="0" w:space="0" w:color="auto"/>
                        <w:left w:val="none" w:sz="0" w:space="0" w:color="auto"/>
                        <w:bottom w:val="none" w:sz="0" w:space="0" w:color="auto"/>
                        <w:right w:val="none" w:sz="0" w:space="0" w:color="auto"/>
                      </w:divBdr>
                      <w:divsChild>
                        <w:div w:id="904489246">
                          <w:marLeft w:val="0"/>
                          <w:marRight w:val="0"/>
                          <w:marTop w:val="0"/>
                          <w:marBottom w:val="0"/>
                          <w:divBdr>
                            <w:top w:val="none" w:sz="0" w:space="0" w:color="auto"/>
                            <w:left w:val="none" w:sz="0" w:space="0" w:color="auto"/>
                            <w:bottom w:val="none" w:sz="0" w:space="0" w:color="auto"/>
                            <w:right w:val="none" w:sz="0" w:space="0" w:color="auto"/>
                          </w:divBdr>
                        </w:div>
                      </w:divsChild>
                    </w:div>
                    <w:div w:id="243685984">
                      <w:marLeft w:val="0"/>
                      <w:marRight w:val="0"/>
                      <w:marTop w:val="0"/>
                      <w:marBottom w:val="150"/>
                      <w:divBdr>
                        <w:top w:val="none" w:sz="0" w:space="0" w:color="auto"/>
                        <w:left w:val="none" w:sz="0" w:space="0" w:color="auto"/>
                        <w:bottom w:val="none" w:sz="0" w:space="0" w:color="auto"/>
                        <w:right w:val="none" w:sz="0" w:space="0" w:color="auto"/>
                      </w:divBdr>
                      <w:divsChild>
                        <w:div w:id="347027984">
                          <w:marLeft w:val="0"/>
                          <w:marRight w:val="0"/>
                          <w:marTop w:val="0"/>
                          <w:marBottom w:val="0"/>
                          <w:divBdr>
                            <w:top w:val="none" w:sz="0" w:space="0" w:color="auto"/>
                            <w:left w:val="none" w:sz="0" w:space="0" w:color="auto"/>
                            <w:bottom w:val="none" w:sz="0" w:space="0" w:color="auto"/>
                            <w:right w:val="none" w:sz="0" w:space="0" w:color="auto"/>
                          </w:divBdr>
                        </w:div>
                      </w:divsChild>
                    </w:div>
                    <w:div w:id="2111005553">
                      <w:marLeft w:val="0"/>
                      <w:marRight w:val="0"/>
                      <w:marTop w:val="0"/>
                      <w:marBottom w:val="150"/>
                      <w:divBdr>
                        <w:top w:val="none" w:sz="0" w:space="0" w:color="auto"/>
                        <w:left w:val="none" w:sz="0" w:space="0" w:color="auto"/>
                        <w:bottom w:val="none" w:sz="0" w:space="0" w:color="auto"/>
                        <w:right w:val="none" w:sz="0" w:space="0" w:color="auto"/>
                      </w:divBdr>
                      <w:divsChild>
                        <w:div w:id="8940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95534">
      <w:bodyDiv w:val="1"/>
      <w:marLeft w:val="0"/>
      <w:marRight w:val="0"/>
      <w:marTop w:val="0"/>
      <w:marBottom w:val="0"/>
      <w:divBdr>
        <w:top w:val="none" w:sz="0" w:space="0" w:color="auto"/>
        <w:left w:val="none" w:sz="0" w:space="0" w:color="auto"/>
        <w:bottom w:val="none" w:sz="0" w:space="0" w:color="auto"/>
        <w:right w:val="none" w:sz="0" w:space="0" w:color="auto"/>
      </w:divBdr>
      <w:divsChild>
        <w:div w:id="1786774781">
          <w:marLeft w:val="0"/>
          <w:marRight w:val="0"/>
          <w:marTop w:val="0"/>
          <w:marBottom w:val="0"/>
          <w:divBdr>
            <w:top w:val="none" w:sz="0" w:space="0" w:color="auto"/>
            <w:left w:val="none" w:sz="0" w:space="0" w:color="auto"/>
            <w:bottom w:val="none" w:sz="0" w:space="0" w:color="auto"/>
            <w:right w:val="none" w:sz="0" w:space="0" w:color="auto"/>
          </w:divBdr>
        </w:div>
        <w:div w:id="113909572">
          <w:marLeft w:val="0"/>
          <w:marRight w:val="0"/>
          <w:marTop w:val="0"/>
          <w:marBottom w:val="0"/>
          <w:divBdr>
            <w:top w:val="none" w:sz="0" w:space="0" w:color="auto"/>
            <w:left w:val="none" w:sz="0" w:space="0" w:color="auto"/>
            <w:bottom w:val="none" w:sz="0" w:space="0" w:color="auto"/>
            <w:right w:val="none" w:sz="0" w:space="0" w:color="auto"/>
          </w:divBdr>
          <w:divsChild>
            <w:div w:id="1063484763">
              <w:marLeft w:val="0"/>
              <w:marRight w:val="0"/>
              <w:marTop w:val="150"/>
              <w:marBottom w:val="0"/>
              <w:divBdr>
                <w:top w:val="none" w:sz="0" w:space="0" w:color="auto"/>
                <w:left w:val="none" w:sz="0" w:space="0" w:color="auto"/>
                <w:bottom w:val="none" w:sz="0" w:space="0" w:color="auto"/>
                <w:right w:val="none" w:sz="0" w:space="0" w:color="auto"/>
              </w:divBdr>
              <w:divsChild>
                <w:div w:id="1610775499">
                  <w:marLeft w:val="0"/>
                  <w:marRight w:val="0"/>
                  <w:marTop w:val="0"/>
                  <w:marBottom w:val="0"/>
                  <w:divBdr>
                    <w:top w:val="none" w:sz="0" w:space="0" w:color="auto"/>
                    <w:left w:val="none" w:sz="0" w:space="0" w:color="auto"/>
                    <w:bottom w:val="none" w:sz="0" w:space="0" w:color="auto"/>
                    <w:right w:val="none" w:sz="0" w:space="0" w:color="auto"/>
                  </w:divBdr>
                  <w:divsChild>
                    <w:div w:id="16226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7228">
              <w:marLeft w:val="0"/>
              <w:marRight w:val="0"/>
              <w:marTop w:val="0"/>
              <w:marBottom w:val="0"/>
              <w:divBdr>
                <w:top w:val="none" w:sz="0" w:space="0" w:color="auto"/>
                <w:left w:val="none" w:sz="0" w:space="0" w:color="auto"/>
                <w:bottom w:val="none" w:sz="0" w:space="0" w:color="auto"/>
                <w:right w:val="none" w:sz="0" w:space="0" w:color="auto"/>
              </w:divBdr>
              <w:divsChild>
                <w:div w:id="1330448277">
                  <w:marLeft w:val="-180"/>
                  <w:marRight w:val="-180"/>
                  <w:marTop w:val="0"/>
                  <w:marBottom w:val="0"/>
                  <w:divBdr>
                    <w:top w:val="none" w:sz="0" w:space="0" w:color="auto"/>
                    <w:left w:val="none" w:sz="0" w:space="0" w:color="auto"/>
                    <w:bottom w:val="none" w:sz="0" w:space="0" w:color="auto"/>
                    <w:right w:val="none" w:sz="0" w:space="0" w:color="auto"/>
                  </w:divBdr>
                  <w:divsChild>
                    <w:div w:id="1956516802">
                      <w:marLeft w:val="0"/>
                      <w:marRight w:val="0"/>
                      <w:marTop w:val="0"/>
                      <w:marBottom w:val="150"/>
                      <w:divBdr>
                        <w:top w:val="none" w:sz="0" w:space="0" w:color="auto"/>
                        <w:left w:val="none" w:sz="0" w:space="0" w:color="auto"/>
                        <w:bottom w:val="none" w:sz="0" w:space="0" w:color="auto"/>
                        <w:right w:val="none" w:sz="0" w:space="0" w:color="auto"/>
                      </w:divBdr>
                      <w:divsChild>
                        <w:div w:id="855268675">
                          <w:marLeft w:val="0"/>
                          <w:marRight w:val="0"/>
                          <w:marTop w:val="0"/>
                          <w:marBottom w:val="0"/>
                          <w:divBdr>
                            <w:top w:val="none" w:sz="0" w:space="0" w:color="auto"/>
                            <w:left w:val="none" w:sz="0" w:space="0" w:color="auto"/>
                            <w:bottom w:val="none" w:sz="0" w:space="0" w:color="auto"/>
                            <w:right w:val="none" w:sz="0" w:space="0" w:color="auto"/>
                          </w:divBdr>
                        </w:div>
                      </w:divsChild>
                    </w:div>
                    <w:div w:id="2146122473">
                      <w:marLeft w:val="0"/>
                      <w:marRight w:val="0"/>
                      <w:marTop w:val="0"/>
                      <w:marBottom w:val="150"/>
                      <w:divBdr>
                        <w:top w:val="none" w:sz="0" w:space="0" w:color="auto"/>
                        <w:left w:val="none" w:sz="0" w:space="0" w:color="auto"/>
                        <w:bottom w:val="none" w:sz="0" w:space="0" w:color="auto"/>
                        <w:right w:val="none" w:sz="0" w:space="0" w:color="auto"/>
                      </w:divBdr>
                      <w:divsChild>
                        <w:div w:id="172456228">
                          <w:marLeft w:val="0"/>
                          <w:marRight w:val="0"/>
                          <w:marTop w:val="0"/>
                          <w:marBottom w:val="0"/>
                          <w:divBdr>
                            <w:top w:val="none" w:sz="0" w:space="0" w:color="auto"/>
                            <w:left w:val="none" w:sz="0" w:space="0" w:color="auto"/>
                            <w:bottom w:val="none" w:sz="0" w:space="0" w:color="auto"/>
                            <w:right w:val="none" w:sz="0" w:space="0" w:color="auto"/>
                          </w:divBdr>
                        </w:div>
                      </w:divsChild>
                    </w:div>
                    <w:div w:id="1973517976">
                      <w:marLeft w:val="0"/>
                      <w:marRight w:val="0"/>
                      <w:marTop w:val="0"/>
                      <w:marBottom w:val="150"/>
                      <w:divBdr>
                        <w:top w:val="none" w:sz="0" w:space="0" w:color="auto"/>
                        <w:left w:val="none" w:sz="0" w:space="0" w:color="auto"/>
                        <w:bottom w:val="none" w:sz="0" w:space="0" w:color="auto"/>
                        <w:right w:val="none" w:sz="0" w:space="0" w:color="auto"/>
                      </w:divBdr>
                      <w:divsChild>
                        <w:div w:id="260988717">
                          <w:marLeft w:val="0"/>
                          <w:marRight w:val="0"/>
                          <w:marTop w:val="0"/>
                          <w:marBottom w:val="0"/>
                          <w:divBdr>
                            <w:top w:val="none" w:sz="0" w:space="0" w:color="auto"/>
                            <w:left w:val="none" w:sz="0" w:space="0" w:color="auto"/>
                            <w:bottom w:val="none" w:sz="0" w:space="0" w:color="auto"/>
                            <w:right w:val="none" w:sz="0" w:space="0" w:color="auto"/>
                          </w:divBdr>
                        </w:div>
                      </w:divsChild>
                    </w:div>
                    <w:div w:id="974601085">
                      <w:marLeft w:val="0"/>
                      <w:marRight w:val="0"/>
                      <w:marTop w:val="0"/>
                      <w:marBottom w:val="150"/>
                      <w:divBdr>
                        <w:top w:val="none" w:sz="0" w:space="0" w:color="auto"/>
                        <w:left w:val="none" w:sz="0" w:space="0" w:color="auto"/>
                        <w:bottom w:val="none" w:sz="0" w:space="0" w:color="auto"/>
                        <w:right w:val="none" w:sz="0" w:space="0" w:color="auto"/>
                      </w:divBdr>
                      <w:divsChild>
                        <w:div w:id="111786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0643">
      <w:bodyDiv w:val="1"/>
      <w:marLeft w:val="0"/>
      <w:marRight w:val="0"/>
      <w:marTop w:val="0"/>
      <w:marBottom w:val="0"/>
      <w:divBdr>
        <w:top w:val="none" w:sz="0" w:space="0" w:color="auto"/>
        <w:left w:val="none" w:sz="0" w:space="0" w:color="auto"/>
        <w:bottom w:val="none" w:sz="0" w:space="0" w:color="auto"/>
        <w:right w:val="none" w:sz="0" w:space="0" w:color="auto"/>
      </w:divBdr>
    </w:div>
    <w:div w:id="85031897">
      <w:bodyDiv w:val="1"/>
      <w:marLeft w:val="0"/>
      <w:marRight w:val="0"/>
      <w:marTop w:val="0"/>
      <w:marBottom w:val="0"/>
      <w:divBdr>
        <w:top w:val="none" w:sz="0" w:space="0" w:color="auto"/>
        <w:left w:val="none" w:sz="0" w:space="0" w:color="auto"/>
        <w:bottom w:val="none" w:sz="0" w:space="0" w:color="auto"/>
        <w:right w:val="none" w:sz="0" w:space="0" w:color="auto"/>
      </w:divBdr>
      <w:divsChild>
        <w:div w:id="1858885460">
          <w:marLeft w:val="0"/>
          <w:marRight w:val="0"/>
          <w:marTop w:val="0"/>
          <w:marBottom w:val="0"/>
          <w:divBdr>
            <w:top w:val="none" w:sz="0" w:space="0" w:color="auto"/>
            <w:left w:val="none" w:sz="0" w:space="0" w:color="auto"/>
            <w:bottom w:val="none" w:sz="0" w:space="0" w:color="auto"/>
            <w:right w:val="none" w:sz="0" w:space="0" w:color="auto"/>
          </w:divBdr>
        </w:div>
        <w:div w:id="940452583">
          <w:marLeft w:val="0"/>
          <w:marRight w:val="0"/>
          <w:marTop w:val="0"/>
          <w:marBottom w:val="0"/>
          <w:divBdr>
            <w:top w:val="none" w:sz="0" w:space="0" w:color="auto"/>
            <w:left w:val="none" w:sz="0" w:space="0" w:color="auto"/>
            <w:bottom w:val="none" w:sz="0" w:space="0" w:color="auto"/>
            <w:right w:val="none" w:sz="0" w:space="0" w:color="auto"/>
          </w:divBdr>
          <w:divsChild>
            <w:div w:id="1100830324">
              <w:marLeft w:val="0"/>
              <w:marRight w:val="0"/>
              <w:marTop w:val="150"/>
              <w:marBottom w:val="0"/>
              <w:divBdr>
                <w:top w:val="none" w:sz="0" w:space="0" w:color="auto"/>
                <w:left w:val="none" w:sz="0" w:space="0" w:color="auto"/>
                <w:bottom w:val="none" w:sz="0" w:space="0" w:color="auto"/>
                <w:right w:val="none" w:sz="0" w:space="0" w:color="auto"/>
              </w:divBdr>
              <w:divsChild>
                <w:div w:id="39017316">
                  <w:marLeft w:val="0"/>
                  <w:marRight w:val="0"/>
                  <w:marTop w:val="0"/>
                  <w:marBottom w:val="0"/>
                  <w:divBdr>
                    <w:top w:val="none" w:sz="0" w:space="0" w:color="auto"/>
                    <w:left w:val="none" w:sz="0" w:space="0" w:color="auto"/>
                    <w:bottom w:val="none" w:sz="0" w:space="0" w:color="auto"/>
                    <w:right w:val="none" w:sz="0" w:space="0" w:color="auto"/>
                  </w:divBdr>
                  <w:divsChild>
                    <w:div w:id="17141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65478">
              <w:marLeft w:val="0"/>
              <w:marRight w:val="0"/>
              <w:marTop w:val="0"/>
              <w:marBottom w:val="0"/>
              <w:divBdr>
                <w:top w:val="none" w:sz="0" w:space="0" w:color="auto"/>
                <w:left w:val="none" w:sz="0" w:space="0" w:color="auto"/>
                <w:bottom w:val="none" w:sz="0" w:space="0" w:color="auto"/>
                <w:right w:val="none" w:sz="0" w:space="0" w:color="auto"/>
              </w:divBdr>
              <w:divsChild>
                <w:div w:id="1219704972">
                  <w:marLeft w:val="-180"/>
                  <w:marRight w:val="-180"/>
                  <w:marTop w:val="0"/>
                  <w:marBottom w:val="0"/>
                  <w:divBdr>
                    <w:top w:val="none" w:sz="0" w:space="0" w:color="auto"/>
                    <w:left w:val="none" w:sz="0" w:space="0" w:color="auto"/>
                    <w:bottom w:val="none" w:sz="0" w:space="0" w:color="auto"/>
                    <w:right w:val="none" w:sz="0" w:space="0" w:color="auto"/>
                  </w:divBdr>
                  <w:divsChild>
                    <w:div w:id="2825185">
                      <w:marLeft w:val="0"/>
                      <w:marRight w:val="0"/>
                      <w:marTop w:val="0"/>
                      <w:marBottom w:val="150"/>
                      <w:divBdr>
                        <w:top w:val="none" w:sz="0" w:space="0" w:color="auto"/>
                        <w:left w:val="none" w:sz="0" w:space="0" w:color="auto"/>
                        <w:bottom w:val="none" w:sz="0" w:space="0" w:color="auto"/>
                        <w:right w:val="none" w:sz="0" w:space="0" w:color="auto"/>
                      </w:divBdr>
                      <w:divsChild>
                        <w:div w:id="1000813748">
                          <w:marLeft w:val="0"/>
                          <w:marRight w:val="0"/>
                          <w:marTop w:val="0"/>
                          <w:marBottom w:val="0"/>
                          <w:divBdr>
                            <w:top w:val="none" w:sz="0" w:space="0" w:color="auto"/>
                            <w:left w:val="none" w:sz="0" w:space="0" w:color="auto"/>
                            <w:bottom w:val="none" w:sz="0" w:space="0" w:color="auto"/>
                            <w:right w:val="none" w:sz="0" w:space="0" w:color="auto"/>
                          </w:divBdr>
                        </w:div>
                      </w:divsChild>
                    </w:div>
                    <w:div w:id="1046297669">
                      <w:marLeft w:val="0"/>
                      <w:marRight w:val="0"/>
                      <w:marTop w:val="0"/>
                      <w:marBottom w:val="150"/>
                      <w:divBdr>
                        <w:top w:val="none" w:sz="0" w:space="0" w:color="auto"/>
                        <w:left w:val="none" w:sz="0" w:space="0" w:color="auto"/>
                        <w:bottom w:val="none" w:sz="0" w:space="0" w:color="auto"/>
                        <w:right w:val="none" w:sz="0" w:space="0" w:color="auto"/>
                      </w:divBdr>
                      <w:divsChild>
                        <w:div w:id="267590025">
                          <w:marLeft w:val="0"/>
                          <w:marRight w:val="0"/>
                          <w:marTop w:val="0"/>
                          <w:marBottom w:val="0"/>
                          <w:divBdr>
                            <w:top w:val="none" w:sz="0" w:space="0" w:color="auto"/>
                            <w:left w:val="none" w:sz="0" w:space="0" w:color="auto"/>
                            <w:bottom w:val="none" w:sz="0" w:space="0" w:color="auto"/>
                            <w:right w:val="none" w:sz="0" w:space="0" w:color="auto"/>
                          </w:divBdr>
                        </w:div>
                      </w:divsChild>
                    </w:div>
                    <w:div w:id="807280939">
                      <w:marLeft w:val="0"/>
                      <w:marRight w:val="0"/>
                      <w:marTop w:val="0"/>
                      <w:marBottom w:val="150"/>
                      <w:divBdr>
                        <w:top w:val="none" w:sz="0" w:space="0" w:color="auto"/>
                        <w:left w:val="none" w:sz="0" w:space="0" w:color="auto"/>
                        <w:bottom w:val="none" w:sz="0" w:space="0" w:color="auto"/>
                        <w:right w:val="none" w:sz="0" w:space="0" w:color="auto"/>
                      </w:divBdr>
                      <w:divsChild>
                        <w:div w:id="875851528">
                          <w:marLeft w:val="0"/>
                          <w:marRight w:val="0"/>
                          <w:marTop w:val="0"/>
                          <w:marBottom w:val="0"/>
                          <w:divBdr>
                            <w:top w:val="none" w:sz="0" w:space="0" w:color="auto"/>
                            <w:left w:val="none" w:sz="0" w:space="0" w:color="auto"/>
                            <w:bottom w:val="none" w:sz="0" w:space="0" w:color="auto"/>
                            <w:right w:val="none" w:sz="0" w:space="0" w:color="auto"/>
                          </w:divBdr>
                        </w:div>
                      </w:divsChild>
                    </w:div>
                    <w:div w:id="479080153">
                      <w:marLeft w:val="0"/>
                      <w:marRight w:val="0"/>
                      <w:marTop w:val="0"/>
                      <w:marBottom w:val="150"/>
                      <w:divBdr>
                        <w:top w:val="none" w:sz="0" w:space="0" w:color="auto"/>
                        <w:left w:val="none" w:sz="0" w:space="0" w:color="auto"/>
                        <w:bottom w:val="none" w:sz="0" w:space="0" w:color="auto"/>
                        <w:right w:val="none" w:sz="0" w:space="0" w:color="auto"/>
                      </w:divBdr>
                      <w:divsChild>
                        <w:div w:id="205615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07781">
      <w:bodyDiv w:val="1"/>
      <w:marLeft w:val="0"/>
      <w:marRight w:val="0"/>
      <w:marTop w:val="0"/>
      <w:marBottom w:val="0"/>
      <w:divBdr>
        <w:top w:val="none" w:sz="0" w:space="0" w:color="auto"/>
        <w:left w:val="none" w:sz="0" w:space="0" w:color="auto"/>
        <w:bottom w:val="none" w:sz="0" w:space="0" w:color="auto"/>
        <w:right w:val="none" w:sz="0" w:space="0" w:color="auto"/>
      </w:divBdr>
    </w:div>
    <w:div w:id="104159540">
      <w:bodyDiv w:val="1"/>
      <w:marLeft w:val="0"/>
      <w:marRight w:val="0"/>
      <w:marTop w:val="0"/>
      <w:marBottom w:val="0"/>
      <w:divBdr>
        <w:top w:val="none" w:sz="0" w:space="0" w:color="auto"/>
        <w:left w:val="none" w:sz="0" w:space="0" w:color="auto"/>
        <w:bottom w:val="none" w:sz="0" w:space="0" w:color="auto"/>
        <w:right w:val="none" w:sz="0" w:space="0" w:color="auto"/>
      </w:divBdr>
      <w:divsChild>
        <w:div w:id="1937397857">
          <w:marLeft w:val="0"/>
          <w:marRight w:val="0"/>
          <w:marTop w:val="0"/>
          <w:marBottom w:val="0"/>
          <w:divBdr>
            <w:top w:val="none" w:sz="0" w:space="0" w:color="auto"/>
            <w:left w:val="none" w:sz="0" w:space="0" w:color="auto"/>
            <w:bottom w:val="none" w:sz="0" w:space="0" w:color="auto"/>
            <w:right w:val="none" w:sz="0" w:space="0" w:color="auto"/>
          </w:divBdr>
        </w:div>
        <w:div w:id="1045568727">
          <w:marLeft w:val="0"/>
          <w:marRight w:val="0"/>
          <w:marTop w:val="0"/>
          <w:marBottom w:val="0"/>
          <w:divBdr>
            <w:top w:val="none" w:sz="0" w:space="0" w:color="auto"/>
            <w:left w:val="none" w:sz="0" w:space="0" w:color="auto"/>
            <w:bottom w:val="none" w:sz="0" w:space="0" w:color="auto"/>
            <w:right w:val="none" w:sz="0" w:space="0" w:color="auto"/>
          </w:divBdr>
          <w:divsChild>
            <w:div w:id="1308708323">
              <w:marLeft w:val="0"/>
              <w:marRight w:val="0"/>
              <w:marTop w:val="150"/>
              <w:marBottom w:val="0"/>
              <w:divBdr>
                <w:top w:val="none" w:sz="0" w:space="0" w:color="auto"/>
                <w:left w:val="none" w:sz="0" w:space="0" w:color="auto"/>
                <w:bottom w:val="none" w:sz="0" w:space="0" w:color="auto"/>
                <w:right w:val="none" w:sz="0" w:space="0" w:color="auto"/>
              </w:divBdr>
              <w:divsChild>
                <w:div w:id="1642809064">
                  <w:marLeft w:val="0"/>
                  <w:marRight w:val="0"/>
                  <w:marTop w:val="0"/>
                  <w:marBottom w:val="0"/>
                  <w:divBdr>
                    <w:top w:val="none" w:sz="0" w:space="0" w:color="auto"/>
                    <w:left w:val="none" w:sz="0" w:space="0" w:color="auto"/>
                    <w:bottom w:val="none" w:sz="0" w:space="0" w:color="auto"/>
                    <w:right w:val="none" w:sz="0" w:space="0" w:color="auto"/>
                  </w:divBdr>
                  <w:divsChild>
                    <w:div w:id="5003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5308">
              <w:marLeft w:val="0"/>
              <w:marRight w:val="0"/>
              <w:marTop w:val="0"/>
              <w:marBottom w:val="0"/>
              <w:divBdr>
                <w:top w:val="none" w:sz="0" w:space="0" w:color="auto"/>
                <w:left w:val="none" w:sz="0" w:space="0" w:color="auto"/>
                <w:bottom w:val="none" w:sz="0" w:space="0" w:color="auto"/>
                <w:right w:val="none" w:sz="0" w:space="0" w:color="auto"/>
              </w:divBdr>
              <w:divsChild>
                <w:div w:id="1265962179">
                  <w:marLeft w:val="-180"/>
                  <w:marRight w:val="-180"/>
                  <w:marTop w:val="0"/>
                  <w:marBottom w:val="0"/>
                  <w:divBdr>
                    <w:top w:val="none" w:sz="0" w:space="0" w:color="auto"/>
                    <w:left w:val="none" w:sz="0" w:space="0" w:color="auto"/>
                    <w:bottom w:val="none" w:sz="0" w:space="0" w:color="auto"/>
                    <w:right w:val="none" w:sz="0" w:space="0" w:color="auto"/>
                  </w:divBdr>
                  <w:divsChild>
                    <w:div w:id="1819148609">
                      <w:marLeft w:val="0"/>
                      <w:marRight w:val="0"/>
                      <w:marTop w:val="0"/>
                      <w:marBottom w:val="150"/>
                      <w:divBdr>
                        <w:top w:val="none" w:sz="0" w:space="0" w:color="auto"/>
                        <w:left w:val="none" w:sz="0" w:space="0" w:color="auto"/>
                        <w:bottom w:val="none" w:sz="0" w:space="0" w:color="auto"/>
                        <w:right w:val="none" w:sz="0" w:space="0" w:color="auto"/>
                      </w:divBdr>
                      <w:divsChild>
                        <w:div w:id="598488214">
                          <w:marLeft w:val="0"/>
                          <w:marRight w:val="0"/>
                          <w:marTop w:val="0"/>
                          <w:marBottom w:val="0"/>
                          <w:divBdr>
                            <w:top w:val="none" w:sz="0" w:space="0" w:color="auto"/>
                            <w:left w:val="none" w:sz="0" w:space="0" w:color="auto"/>
                            <w:bottom w:val="none" w:sz="0" w:space="0" w:color="auto"/>
                            <w:right w:val="none" w:sz="0" w:space="0" w:color="auto"/>
                          </w:divBdr>
                        </w:div>
                      </w:divsChild>
                    </w:div>
                    <w:div w:id="603997080">
                      <w:marLeft w:val="0"/>
                      <w:marRight w:val="0"/>
                      <w:marTop w:val="0"/>
                      <w:marBottom w:val="150"/>
                      <w:divBdr>
                        <w:top w:val="none" w:sz="0" w:space="0" w:color="auto"/>
                        <w:left w:val="none" w:sz="0" w:space="0" w:color="auto"/>
                        <w:bottom w:val="none" w:sz="0" w:space="0" w:color="auto"/>
                        <w:right w:val="none" w:sz="0" w:space="0" w:color="auto"/>
                      </w:divBdr>
                      <w:divsChild>
                        <w:div w:id="384645992">
                          <w:marLeft w:val="0"/>
                          <w:marRight w:val="0"/>
                          <w:marTop w:val="0"/>
                          <w:marBottom w:val="0"/>
                          <w:divBdr>
                            <w:top w:val="none" w:sz="0" w:space="0" w:color="auto"/>
                            <w:left w:val="none" w:sz="0" w:space="0" w:color="auto"/>
                            <w:bottom w:val="none" w:sz="0" w:space="0" w:color="auto"/>
                            <w:right w:val="none" w:sz="0" w:space="0" w:color="auto"/>
                          </w:divBdr>
                        </w:div>
                      </w:divsChild>
                    </w:div>
                    <w:div w:id="214440141">
                      <w:marLeft w:val="0"/>
                      <w:marRight w:val="0"/>
                      <w:marTop w:val="0"/>
                      <w:marBottom w:val="150"/>
                      <w:divBdr>
                        <w:top w:val="none" w:sz="0" w:space="0" w:color="auto"/>
                        <w:left w:val="none" w:sz="0" w:space="0" w:color="auto"/>
                        <w:bottom w:val="none" w:sz="0" w:space="0" w:color="auto"/>
                        <w:right w:val="none" w:sz="0" w:space="0" w:color="auto"/>
                      </w:divBdr>
                      <w:divsChild>
                        <w:div w:id="1034311042">
                          <w:marLeft w:val="0"/>
                          <w:marRight w:val="0"/>
                          <w:marTop w:val="0"/>
                          <w:marBottom w:val="0"/>
                          <w:divBdr>
                            <w:top w:val="none" w:sz="0" w:space="0" w:color="auto"/>
                            <w:left w:val="none" w:sz="0" w:space="0" w:color="auto"/>
                            <w:bottom w:val="none" w:sz="0" w:space="0" w:color="auto"/>
                            <w:right w:val="none" w:sz="0" w:space="0" w:color="auto"/>
                          </w:divBdr>
                        </w:div>
                      </w:divsChild>
                    </w:div>
                    <w:div w:id="580065791">
                      <w:marLeft w:val="0"/>
                      <w:marRight w:val="0"/>
                      <w:marTop w:val="0"/>
                      <w:marBottom w:val="150"/>
                      <w:divBdr>
                        <w:top w:val="none" w:sz="0" w:space="0" w:color="auto"/>
                        <w:left w:val="none" w:sz="0" w:space="0" w:color="auto"/>
                        <w:bottom w:val="none" w:sz="0" w:space="0" w:color="auto"/>
                        <w:right w:val="none" w:sz="0" w:space="0" w:color="auto"/>
                      </w:divBdr>
                      <w:divsChild>
                        <w:div w:id="1352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61871">
      <w:bodyDiv w:val="1"/>
      <w:marLeft w:val="0"/>
      <w:marRight w:val="0"/>
      <w:marTop w:val="0"/>
      <w:marBottom w:val="0"/>
      <w:divBdr>
        <w:top w:val="none" w:sz="0" w:space="0" w:color="auto"/>
        <w:left w:val="none" w:sz="0" w:space="0" w:color="auto"/>
        <w:bottom w:val="none" w:sz="0" w:space="0" w:color="auto"/>
        <w:right w:val="none" w:sz="0" w:space="0" w:color="auto"/>
      </w:divBdr>
    </w:div>
    <w:div w:id="106700299">
      <w:bodyDiv w:val="1"/>
      <w:marLeft w:val="0"/>
      <w:marRight w:val="0"/>
      <w:marTop w:val="0"/>
      <w:marBottom w:val="0"/>
      <w:divBdr>
        <w:top w:val="none" w:sz="0" w:space="0" w:color="auto"/>
        <w:left w:val="none" w:sz="0" w:space="0" w:color="auto"/>
        <w:bottom w:val="none" w:sz="0" w:space="0" w:color="auto"/>
        <w:right w:val="none" w:sz="0" w:space="0" w:color="auto"/>
      </w:divBdr>
      <w:divsChild>
        <w:div w:id="1816797377">
          <w:marLeft w:val="0"/>
          <w:marRight w:val="0"/>
          <w:marTop w:val="0"/>
          <w:marBottom w:val="0"/>
          <w:divBdr>
            <w:top w:val="none" w:sz="0" w:space="0" w:color="auto"/>
            <w:left w:val="none" w:sz="0" w:space="0" w:color="auto"/>
            <w:bottom w:val="none" w:sz="0" w:space="0" w:color="auto"/>
            <w:right w:val="none" w:sz="0" w:space="0" w:color="auto"/>
          </w:divBdr>
          <w:divsChild>
            <w:div w:id="1381517773">
              <w:marLeft w:val="0"/>
              <w:marRight w:val="0"/>
              <w:marTop w:val="0"/>
              <w:marBottom w:val="0"/>
              <w:divBdr>
                <w:top w:val="none" w:sz="0" w:space="0" w:color="auto"/>
                <w:left w:val="none" w:sz="0" w:space="0" w:color="auto"/>
                <w:bottom w:val="none" w:sz="0" w:space="0" w:color="auto"/>
                <w:right w:val="none" w:sz="0" w:space="0" w:color="auto"/>
              </w:divBdr>
            </w:div>
          </w:divsChild>
        </w:div>
        <w:div w:id="1109006124">
          <w:marLeft w:val="0"/>
          <w:marRight w:val="0"/>
          <w:marTop w:val="0"/>
          <w:marBottom w:val="0"/>
          <w:divBdr>
            <w:top w:val="none" w:sz="0" w:space="0" w:color="auto"/>
            <w:left w:val="none" w:sz="0" w:space="0" w:color="auto"/>
            <w:bottom w:val="none" w:sz="0" w:space="0" w:color="auto"/>
            <w:right w:val="none" w:sz="0" w:space="0" w:color="auto"/>
          </w:divBdr>
          <w:divsChild>
            <w:div w:id="4415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1192">
      <w:bodyDiv w:val="1"/>
      <w:marLeft w:val="0"/>
      <w:marRight w:val="0"/>
      <w:marTop w:val="0"/>
      <w:marBottom w:val="0"/>
      <w:divBdr>
        <w:top w:val="none" w:sz="0" w:space="0" w:color="auto"/>
        <w:left w:val="none" w:sz="0" w:space="0" w:color="auto"/>
        <w:bottom w:val="none" w:sz="0" w:space="0" w:color="auto"/>
        <w:right w:val="none" w:sz="0" w:space="0" w:color="auto"/>
      </w:divBdr>
    </w:div>
    <w:div w:id="108017963">
      <w:bodyDiv w:val="1"/>
      <w:marLeft w:val="0"/>
      <w:marRight w:val="0"/>
      <w:marTop w:val="0"/>
      <w:marBottom w:val="0"/>
      <w:divBdr>
        <w:top w:val="none" w:sz="0" w:space="0" w:color="auto"/>
        <w:left w:val="none" w:sz="0" w:space="0" w:color="auto"/>
        <w:bottom w:val="none" w:sz="0" w:space="0" w:color="auto"/>
        <w:right w:val="none" w:sz="0" w:space="0" w:color="auto"/>
      </w:divBdr>
    </w:div>
    <w:div w:id="111025129">
      <w:bodyDiv w:val="1"/>
      <w:marLeft w:val="0"/>
      <w:marRight w:val="0"/>
      <w:marTop w:val="0"/>
      <w:marBottom w:val="0"/>
      <w:divBdr>
        <w:top w:val="none" w:sz="0" w:space="0" w:color="auto"/>
        <w:left w:val="none" w:sz="0" w:space="0" w:color="auto"/>
        <w:bottom w:val="none" w:sz="0" w:space="0" w:color="auto"/>
        <w:right w:val="none" w:sz="0" w:space="0" w:color="auto"/>
      </w:divBdr>
    </w:div>
    <w:div w:id="116262953">
      <w:bodyDiv w:val="1"/>
      <w:marLeft w:val="0"/>
      <w:marRight w:val="0"/>
      <w:marTop w:val="0"/>
      <w:marBottom w:val="0"/>
      <w:divBdr>
        <w:top w:val="none" w:sz="0" w:space="0" w:color="auto"/>
        <w:left w:val="none" w:sz="0" w:space="0" w:color="auto"/>
        <w:bottom w:val="none" w:sz="0" w:space="0" w:color="auto"/>
        <w:right w:val="none" w:sz="0" w:space="0" w:color="auto"/>
      </w:divBdr>
      <w:divsChild>
        <w:div w:id="1378818253">
          <w:marLeft w:val="0"/>
          <w:marRight w:val="0"/>
          <w:marTop w:val="0"/>
          <w:marBottom w:val="0"/>
          <w:divBdr>
            <w:top w:val="none" w:sz="0" w:space="0" w:color="auto"/>
            <w:left w:val="none" w:sz="0" w:space="0" w:color="auto"/>
            <w:bottom w:val="none" w:sz="0" w:space="0" w:color="auto"/>
            <w:right w:val="none" w:sz="0" w:space="0" w:color="auto"/>
          </w:divBdr>
        </w:div>
        <w:div w:id="1308700472">
          <w:marLeft w:val="0"/>
          <w:marRight w:val="0"/>
          <w:marTop w:val="0"/>
          <w:marBottom w:val="0"/>
          <w:divBdr>
            <w:top w:val="none" w:sz="0" w:space="0" w:color="auto"/>
            <w:left w:val="none" w:sz="0" w:space="0" w:color="auto"/>
            <w:bottom w:val="none" w:sz="0" w:space="0" w:color="auto"/>
            <w:right w:val="none" w:sz="0" w:space="0" w:color="auto"/>
          </w:divBdr>
          <w:divsChild>
            <w:div w:id="1561209378">
              <w:marLeft w:val="0"/>
              <w:marRight w:val="0"/>
              <w:marTop w:val="150"/>
              <w:marBottom w:val="0"/>
              <w:divBdr>
                <w:top w:val="none" w:sz="0" w:space="0" w:color="auto"/>
                <w:left w:val="none" w:sz="0" w:space="0" w:color="auto"/>
                <w:bottom w:val="none" w:sz="0" w:space="0" w:color="auto"/>
                <w:right w:val="none" w:sz="0" w:space="0" w:color="auto"/>
              </w:divBdr>
              <w:divsChild>
                <w:div w:id="1854146162">
                  <w:marLeft w:val="0"/>
                  <w:marRight w:val="0"/>
                  <w:marTop w:val="0"/>
                  <w:marBottom w:val="0"/>
                  <w:divBdr>
                    <w:top w:val="none" w:sz="0" w:space="0" w:color="auto"/>
                    <w:left w:val="none" w:sz="0" w:space="0" w:color="auto"/>
                    <w:bottom w:val="none" w:sz="0" w:space="0" w:color="auto"/>
                    <w:right w:val="none" w:sz="0" w:space="0" w:color="auto"/>
                  </w:divBdr>
                  <w:divsChild>
                    <w:div w:id="838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11596">
              <w:marLeft w:val="0"/>
              <w:marRight w:val="0"/>
              <w:marTop w:val="0"/>
              <w:marBottom w:val="0"/>
              <w:divBdr>
                <w:top w:val="none" w:sz="0" w:space="0" w:color="auto"/>
                <w:left w:val="none" w:sz="0" w:space="0" w:color="auto"/>
                <w:bottom w:val="none" w:sz="0" w:space="0" w:color="auto"/>
                <w:right w:val="none" w:sz="0" w:space="0" w:color="auto"/>
              </w:divBdr>
              <w:divsChild>
                <w:div w:id="82066667">
                  <w:marLeft w:val="-180"/>
                  <w:marRight w:val="-180"/>
                  <w:marTop w:val="0"/>
                  <w:marBottom w:val="0"/>
                  <w:divBdr>
                    <w:top w:val="none" w:sz="0" w:space="0" w:color="auto"/>
                    <w:left w:val="none" w:sz="0" w:space="0" w:color="auto"/>
                    <w:bottom w:val="none" w:sz="0" w:space="0" w:color="auto"/>
                    <w:right w:val="none" w:sz="0" w:space="0" w:color="auto"/>
                  </w:divBdr>
                  <w:divsChild>
                    <w:div w:id="561404837">
                      <w:marLeft w:val="0"/>
                      <w:marRight w:val="0"/>
                      <w:marTop w:val="0"/>
                      <w:marBottom w:val="150"/>
                      <w:divBdr>
                        <w:top w:val="none" w:sz="0" w:space="0" w:color="auto"/>
                        <w:left w:val="none" w:sz="0" w:space="0" w:color="auto"/>
                        <w:bottom w:val="none" w:sz="0" w:space="0" w:color="auto"/>
                        <w:right w:val="none" w:sz="0" w:space="0" w:color="auto"/>
                      </w:divBdr>
                      <w:divsChild>
                        <w:div w:id="2080788079">
                          <w:marLeft w:val="0"/>
                          <w:marRight w:val="0"/>
                          <w:marTop w:val="0"/>
                          <w:marBottom w:val="0"/>
                          <w:divBdr>
                            <w:top w:val="none" w:sz="0" w:space="0" w:color="auto"/>
                            <w:left w:val="none" w:sz="0" w:space="0" w:color="auto"/>
                            <w:bottom w:val="none" w:sz="0" w:space="0" w:color="auto"/>
                            <w:right w:val="none" w:sz="0" w:space="0" w:color="auto"/>
                          </w:divBdr>
                        </w:div>
                      </w:divsChild>
                    </w:div>
                    <w:div w:id="1393237201">
                      <w:marLeft w:val="0"/>
                      <w:marRight w:val="0"/>
                      <w:marTop w:val="0"/>
                      <w:marBottom w:val="150"/>
                      <w:divBdr>
                        <w:top w:val="none" w:sz="0" w:space="0" w:color="auto"/>
                        <w:left w:val="none" w:sz="0" w:space="0" w:color="auto"/>
                        <w:bottom w:val="none" w:sz="0" w:space="0" w:color="auto"/>
                        <w:right w:val="none" w:sz="0" w:space="0" w:color="auto"/>
                      </w:divBdr>
                      <w:divsChild>
                        <w:div w:id="1511026291">
                          <w:marLeft w:val="0"/>
                          <w:marRight w:val="0"/>
                          <w:marTop w:val="0"/>
                          <w:marBottom w:val="0"/>
                          <w:divBdr>
                            <w:top w:val="none" w:sz="0" w:space="0" w:color="auto"/>
                            <w:left w:val="none" w:sz="0" w:space="0" w:color="auto"/>
                            <w:bottom w:val="none" w:sz="0" w:space="0" w:color="auto"/>
                            <w:right w:val="none" w:sz="0" w:space="0" w:color="auto"/>
                          </w:divBdr>
                        </w:div>
                      </w:divsChild>
                    </w:div>
                    <w:div w:id="1707291758">
                      <w:marLeft w:val="0"/>
                      <w:marRight w:val="0"/>
                      <w:marTop w:val="0"/>
                      <w:marBottom w:val="150"/>
                      <w:divBdr>
                        <w:top w:val="none" w:sz="0" w:space="0" w:color="auto"/>
                        <w:left w:val="none" w:sz="0" w:space="0" w:color="auto"/>
                        <w:bottom w:val="none" w:sz="0" w:space="0" w:color="auto"/>
                        <w:right w:val="none" w:sz="0" w:space="0" w:color="auto"/>
                      </w:divBdr>
                      <w:divsChild>
                        <w:div w:id="213394560">
                          <w:marLeft w:val="0"/>
                          <w:marRight w:val="0"/>
                          <w:marTop w:val="0"/>
                          <w:marBottom w:val="0"/>
                          <w:divBdr>
                            <w:top w:val="none" w:sz="0" w:space="0" w:color="auto"/>
                            <w:left w:val="none" w:sz="0" w:space="0" w:color="auto"/>
                            <w:bottom w:val="none" w:sz="0" w:space="0" w:color="auto"/>
                            <w:right w:val="none" w:sz="0" w:space="0" w:color="auto"/>
                          </w:divBdr>
                        </w:div>
                      </w:divsChild>
                    </w:div>
                    <w:div w:id="1544098454">
                      <w:marLeft w:val="0"/>
                      <w:marRight w:val="0"/>
                      <w:marTop w:val="0"/>
                      <w:marBottom w:val="150"/>
                      <w:divBdr>
                        <w:top w:val="none" w:sz="0" w:space="0" w:color="auto"/>
                        <w:left w:val="none" w:sz="0" w:space="0" w:color="auto"/>
                        <w:bottom w:val="none" w:sz="0" w:space="0" w:color="auto"/>
                        <w:right w:val="none" w:sz="0" w:space="0" w:color="auto"/>
                      </w:divBdr>
                      <w:divsChild>
                        <w:div w:id="193948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50270">
      <w:bodyDiv w:val="1"/>
      <w:marLeft w:val="0"/>
      <w:marRight w:val="0"/>
      <w:marTop w:val="0"/>
      <w:marBottom w:val="0"/>
      <w:divBdr>
        <w:top w:val="none" w:sz="0" w:space="0" w:color="auto"/>
        <w:left w:val="none" w:sz="0" w:space="0" w:color="auto"/>
        <w:bottom w:val="none" w:sz="0" w:space="0" w:color="auto"/>
        <w:right w:val="none" w:sz="0" w:space="0" w:color="auto"/>
      </w:divBdr>
    </w:div>
    <w:div w:id="121119171">
      <w:bodyDiv w:val="1"/>
      <w:marLeft w:val="0"/>
      <w:marRight w:val="0"/>
      <w:marTop w:val="0"/>
      <w:marBottom w:val="0"/>
      <w:divBdr>
        <w:top w:val="none" w:sz="0" w:space="0" w:color="auto"/>
        <w:left w:val="none" w:sz="0" w:space="0" w:color="auto"/>
        <w:bottom w:val="none" w:sz="0" w:space="0" w:color="auto"/>
        <w:right w:val="none" w:sz="0" w:space="0" w:color="auto"/>
      </w:divBdr>
      <w:divsChild>
        <w:div w:id="831681740">
          <w:marLeft w:val="0"/>
          <w:marRight w:val="0"/>
          <w:marTop w:val="0"/>
          <w:marBottom w:val="0"/>
          <w:divBdr>
            <w:top w:val="none" w:sz="0" w:space="0" w:color="auto"/>
            <w:left w:val="none" w:sz="0" w:space="0" w:color="auto"/>
            <w:bottom w:val="none" w:sz="0" w:space="0" w:color="auto"/>
            <w:right w:val="none" w:sz="0" w:space="0" w:color="auto"/>
          </w:divBdr>
        </w:div>
        <w:div w:id="434134129">
          <w:marLeft w:val="0"/>
          <w:marRight w:val="0"/>
          <w:marTop w:val="0"/>
          <w:marBottom w:val="0"/>
          <w:divBdr>
            <w:top w:val="none" w:sz="0" w:space="0" w:color="auto"/>
            <w:left w:val="none" w:sz="0" w:space="0" w:color="auto"/>
            <w:bottom w:val="none" w:sz="0" w:space="0" w:color="auto"/>
            <w:right w:val="none" w:sz="0" w:space="0" w:color="auto"/>
          </w:divBdr>
          <w:divsChild>
            <w:div w:id="1238200365">
              <w:marLeft w:val="0"/>
              <w:marRight w:val="0"/>
              <w:marTop w:val="150"/>
              <w:marBottom w:val="0"/>
              <w:divBdr>
                <w:top w:val="none" w:sz="0" w:space="0" w:color="auto"/>
                <w:left w:val="none" w:sz="0" w:space="0" w:color="auto"/>
                <w:bottom w:val="none" w:sz="0" w:space="0" w:color="auto"/>
                <w:right w:val="none" w:sz="0" w:space="0" w:color="auto"/>
              </w:divBdr>
              <w:divsChild>
                <w:div w:id="2040088082">
                  <w:marLeft w:val="0"/>
                  <w:marRight w:val="0"/>
                  <w:marTop w:val="0"/>
                  <w:marBottom w:val="0"/>
                  <w:divBdr>
                    <w:top w:val="none" w:sz="0" w:space="0" w:color="auto"/>
                    <w:left w:val="none" w:sz="0" w:space="0" w:color="auto"/>
                    <w:bottom w:val="none" w:sz="0" w:space="0" w:color="auto"/>
                    <w:right w:val="none" w:sz="0" w:space="0" w:color="auto"/>
                  </w:divBdr>
                  <w:divsChild>
                    <w:div w:id="17104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5153">
              <w:marLeft w:val="0"/>
              <w:marRight w:val="0"/>
              <w:marTop w:val="0"/>
              <w:marBottom w:val="0"/>
              <w:divBdr>
                <w:top w:val="none" w:sz="0" w:space="0" w:color="auto"/>
                <w:left w:val="none" w:sz="0" w:space="0" w:color="auto"/>
                <w:bottom w:val="none" w:sz="0" w:space="0" w:color="auto"/>
                <w:right w:val="none" w:sz="0" w:space="0" w:color="auto"/>
              </w:divBdr>
              <w:divsChild>
                <w:div w:id="1584221997">
                  <w:marLeft w:val="-180"/>
                  <w:marRight w:val="-180"/>
                  <w:marTop w:val="0"/>
                  <w:marBottom w:val="0"/>
                  <w:divBdr>
                    <w:top w:val="none" w:sz="0" w:space="0" w:color="auto"/>
                    <w:left w:val="none" w:sz="0" w:space="0" w:color="auto"/>
                    <w:bottom w:val="none" w:sz="0" w:space="0" w:color="auto"/>
                    <w:right w:val="none" w:sz="0" w:space="0" w:color="auto"/>
                  </w:divBdr>
                  <w:divsChild>
                    <w:div w:id="1343974260">
                      <w:marLeft w:val="0"/>
                      <w:marRight w:val="0"/>
                      <w:marTop w:val="0"/>
                      <w:marBottom w:val="150"/>
                      <w:divBdr>
                        <w:top w:val="none" w:sz="0" w:space="0" w:color="auto"/>
                        <w:left w:val="none" w:sz="0" w:space="0" w:color="auto"/>
                        <w:bottom w:val="none" w:sz="0" w:space="0" w:color="auto"/>
                        <w:right w:val="none" w:sz="0" w:space="0" w:color="auto"/>
                      </w:divBdr>
                      <w:divsChild>
                        <w:div w:id="400757957">
                          <w:marLeft w:val="0"/>
                          <w:marRight w:val="0"/>
                          <w:marTop w:val="0"/>
                          <w:marBottom w:val="0"/>
                          <w:divBdr>
                            <w:top w:val="none" w:sz="0" w:space="0" w:color="auto"/>
                            <w:left w:val="none" w:sz="0" w:space="0" w:color="auto"/>
                            <w:bottom w:val="none" w:sz="0" w:space="0" w:color="auto"/>
                            <w:right w:val="none" w:sz="0" w:space="0" w:color="auto"/>
                          </w:divBdr>
                        </w:div>
                      </w:divsChild>
                    </w:div>
                    <w:div w:id="1986078400">
                      <w:marLeft w:val="0"/>
                      <w:marRight w:val="0"/>
                      <w:marTop w:val="0"/>
                      <w:marBottom w:val="150"/>
                      <w:divBdr>
                        <w:top w:val="none" w:sz="0" w:space="0" w:color="auto"/>
                        <w:left w:val="none" w:sz="0" w:space="0" w:color="auto"/>
                        <w:bottom w:val="none" w:sz="0" w:space="0" w:color="auto"/>
                        <w:right w:val="none" w:sz="0" w:space="0" w:color="auto"/>
                      </w:divBdr>
                      <w:divsChild>
                        <w:div w:id="1754546417">
                          <w:marLeft w:val="0"/>
                          <w:marRight w:val="0"/>
                          <w:marTop w:val="0"/>
                          <w:marBottom w:val="0"/>
                          <w:divBdr>
                            <w:top w:val="none" w:sz="0" w:space="0" w:color="auto"/>
                            <w:left w:val="none" w:sz="0" w:space="0" w:color="auto"/>
                            <w:bottom w:val="none" w:sz="0" w:space="0" w:color="auto"/>
                            <w:right w:val="none" w:sz="0" w:space="0" w:color="auto"/>
                          </w:divBdr>
                        </w:div>
                      </w:divsChild>
                    </w:div>
                    <w:div w:id="1112164720">
                      <w:marLeft w:val="0"/>
                      <w:marRight w:val="0"/>
                      <w:marTop w:val="0"/>
                      <w:marBottom w:val="150"/>
                      <w:divBdr>
                        <w:top w:val="none" w:sz="0" w:space="0" w:color="auto"/>
                        <w:left w:val="none" w:sz="0" w:space="0" w:color="auto"/>
                        <w:bottom w:val="none" w:sz="0" w:space="0" w:color="auto"/>
                        <w:right w:val="none" w:sz="0" w:space="0" w:color="auto"/>
                      </w:divBdr>
                      <w:divsChild>
                        <w:div w:id="906650309">
                          <w:marLeft w:val="0"/>
                          <w:marRight w:val="0"/>
                          <w:marTop w:val="0"/>
                          <w:marBottom w:val="0"/>
                          <w:divBdr>
                            <w:top w:val="none" w:sz="0" w:space="0" w:color="auto"/>
                            <w:left w:val="none" w:sz="0" w:space="0" w:color="auto"/>
                            <w:bottom w:val="none" w:sz="0" w:space="0" w:color="auto"/>
                            <w:right w:val="none" w:sz="0" w:space="0" w:color="auto"/>
                          </w:divBdr>
                        </w:div>
                      </w:divsChild>
                    </w:div>
                    <w:div w:id="1603369148">
                      <w:marLeft w:val="0"/>
                      <w:marRight w:val="0"/>
                      <w:marTop w:val="0"/>
                      <w:marBottom w:val="150"/>
                      <w:divBdr>
                        <w:top w:val="none" w:sz="0" w:space="0" w:color="auto"/>
                        <w:left w:val="none" w:sz="0" w:space="0" w:color="auto"/>
                        <w:bottom w:val="none" w:sz="0" w:space="0" w:color="auto"/>
                        <w:right w:val="none" w:sz="0" w:space="0" w:color="auto"/>
                      </w:divBdr>
                      <w:divsChild>
                        <w:div w:id="1712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29079">
      <w:bodyDiv w:val="1"/>
      <w:marLeft w:val="0"/>
      <w:marRight w:val="0"/>
      <w:marTop w:val="0"/>
      <w:marBottom w:val="0"/>
      <w:divBdr>
        <w:top w:val="none" w:sz="0" w:space="0" w:color="auto"/>
        <w:left w:val="none" w:sz="0" w:space="0" w:color="auto"/>
        <w:bottom w:val="none" w:sz="0" w:space="0" w:color="auto"/>
        <w:right w:val="none" w:sz="0" w:space="0" w:color="auto"/>
      </w:divBdr>
    </w:div>
    <w:div w:id="130220033">
      <w:bodyDiv w:val="1"/>
      <w:marLeft w:val="0"/>
      <w:marRight w:val="0"/>
      <w:marTop w:val="0"/>
      <w:marBottom w:val="0"/>
      <w:divBdr>
        <w:top w:val="none" w:sz="0" w:space="0" w:color="auto"/>
        <w:left w:val="none" w:sz="0" w:space="0" w:color="auto"/>
        <w:bottom w:val="none" w:sz="0" w:space="0" w:color="auto"/>
        <w:right w:val="none" w:sz="0" w:space="0" w:color="auto"/>
      </w:divBdr>
      <w:divsChild>
        <w:div w:id="1341934069">
          <w:marLeft w:val="0"/>
          <w:marRight w:val="0"/>
          <w:marTop w:val="0"/>
          <w:marBottom w:val="0"/>
          <w:divBdr>
            <w:top w:val="none" w:sz="0" w:space="0" w:color="auto"/>
            <w:left w:val="none" w:sz="0" w:space="0" w:color="auto"/>
            <w:bottom w:val="none" w:sz="0" w:space="0" w:color="auto"/>
            <w:right w:val="none" w:sz="0" w:space="0" w:color="auto"/>
          </w:divBdr>
        </w:div>
        <w:div w:id="1191526431">
          <w:marLeft w:val="0"/>
          <w:marRight w:val="0"/>
          <w:marTop w:val="0"/>
          <w:marBottom w:val="0"/>
          <w:divBdr>
            <w:top w:val="none" w:sz="0" w:space="0" w:color="auto"/>
            <w:left w:val="none" w:sz="0" w:space="0" w:color="auto"/>
            <w:bottom w:val="none" w:sz="0" w:space="0" w:color="auto"/>
            <w:right w:val="none" w:sz="0" w:space="0" w:color="auto"/>
          </w:divBdr>
          <w:divsChild>
            <w:div w:id="1815636068">
              <w:marLeft w:val="0"/>
              <w:marRight w:val="0"/>
              <w:marTop w:val="150"/>
              <w:marBottom w:val="0"/>
              <w:divBdr>
                <w:top w:val="none" w:sz="0" w:space="0" w:color="auto"/>
                <w:left w:val="none" w:sz="0" w:space="0" w:color="auto"/>
                <w:bottom w:val="none" w:sz="0" w:space="0" w:color="auto"/>
                <w:right w:val="none" w:sz="0" w:space="0" w:color="auto"/>
              </w:divBdr>
              <w:divsChild>
                <w:div w:id="1600024363">
                  <w:marLeft w:val="0"/>
                  <w:marRight w:val="0"/>
                  <w:marTop w:val="0"/>
                  <w:marBottom w:val="0"/>
                  <w:divBdr>
                    <w:top w:val="none" w:sz="0" w:space="0" w:color="auto"/>
                    <w:left w:val="none" w:sz="0" w:space="0" w:color="auto"/>
                    <w:bottom w:val="none" w:sz="0" w:space="0" w:color="auto"/>
                    <w:right w:val="none" w:sz="0" w:space="0" w:color="auto"/>
                  </w:divBdr>
                  <w:divsChild>
                    <w:div w:id="15057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42291">
              <w:marLeft w:val="0"/>
              <w:marRight w:val="0"/>
              <w:marTop w:val="0"/>
              <w:marBottom w:val="0"/>
              <w:divBdr>
                <w:top w:val="none" w:sz="0" w:space="0" w:color="auto"/>
                <w:left w:val="none" w:sz="0" w:space="0" w:color="auto"/>
                <w:bottom w:val="none" w:sz="0" w:space="0" w:color="auto"/>
                <w:right w:val="none" w:sz="0" w:space="0" w:color="auto"/>
              </w:divBdr>
              <w:divsChild>
                <w:div w:id="716466278">
                  <w:marLeft w:val="-180"/>
                  <w:marRight w:val="-180"/>
                  <w:marTop w:val="0"/>
                  <w:marBottom w:val="0"/>
                  <w:divBdr>
                    <w:top w:val="none" w:sz="0" w:space="0" w:color="auto"/>
                    <w:left w:val="none" w:sz="0" w:space="0" w:color="auto"/>
                    <w:bottom w:val="none" w:sz="0" w:space="0" w:color="auto"/>
                    <w:right w:val="none" w:sz="0" w:space="0" w:color="auto"/>
                  </w:divBdr>
                  <w:divsChild>
                    <w:div w:id="701520577">
                      <w:marLeft w:val="0"/>
                      <w:marRight w:val="0"/>
                      <w:marTop w:val="0"/>
                      <w:marBottom w:val="150"/>
                      <w:divBdr>
                        <w:top w:val="none" w:sz="0" w:space="0" w:color="auto"/>
                        <w:left w:val="none" w:sz="0" w:space="0" w:color="auto"/>
                        <w:bottom w:val="none" w:sz="0" w:space="0" w:color="auto"/>
                        <w:right w:val="none" w:sz="0" w:space="0" w:color="auto"/>
                      </w:divBdr>
                      <w:divsChild>
                        <w:div w:id="1642925164">
                          <w:marLeft w:val="0"/>
                          <w:marRight w:val="0"/>
                          <w:marTop w:val="0"/>
                          <w:marBottom w:val="0"/>
                          <w:divBdr>
                            <w:top w:val="none" w:sz="0" w:space="0" w:color="auto"/>
                            <w:left w:val="none" w:sz="0" w:space="0" w:color="auto"/>
                            <w:bottom w:val="none" w:sz="0" w:space="0" w:color="auto"/>
                            <w:right w:val="none" w:sz="0" w:space="0" w:color="auto"/>
                          </w:divBdr>
                        </w:div>
                      </w:divsChild>
                    </w:div>
                    <w:div w:id="1481651113">
                      <w:marLeft w:val="0"/>
                      <w:marRight w:val="0"/>
                      <w:marTop w:val="0"/>
                      <w:marBottom w:val="150"/>
                      <w:divBdr>
                        <w:top w:val="none" w:sz="0" w:space="0" w:color="auto"/>
                        <w:left w:val="none" w:sz="0" w:space="0" w:color="auto"/>
                        <w:bottom w:val="none" w:sz="0" w:space="0" w:color="auto"/>
                        <w:right w:val="none" w:sz="0" w:space="0" w:color="auto"/>
                      </w:divBdr>
                      <w:divsChild>
                        <w:div w:id="1388995807">
                          <w:marLeft w:val="0"/>
                          <w:marRight w:val="0"/>
                          <w:marTop w:val="0"/>
                          <w:marBottom w:val="0"/>
                          <w:divBdr>
                            <w:top w:val="none" w:sz="0" w:space="0" w:color="auto"/>
                            <w:left w:val="none" w:sz="0" w:space="0" w:color="auto"/>
                            <w:bottom w:val="none" w:sz="0" w:space="0" w:color="auto"/>
                            <w:right w:val="none" w:sz="0" w:space="0" w:color="auto"/>
                          </w:divBdr>
                        </w:div>
                      </w:divsChild>
                    </w:div>
                    <w:div w:id="554128212">
                      <w:marLeft w:val="0"/>
                      <w:marRight w:val="0"/>
                      <w:marTop w:val="0"/>
                      <w:marBottom w:val="150"/>
                      <w:divBdr>
                        <w:top w:val="none" w:sz="0" w:space="0" w:color="auto"/>
                        <w:left w:val="none" w:sz="0" w:space="0" w:color="auto"/>
                        <w:bottom w:val="none" w:sz="0" w:space="0" w:color="auto"/>
                        <w:right w:val="none" w:sz="0" w:space="0" w:color="auto"/>
                      </w:divBdr>
                      <w:divsChild>
                        <w:div w:id="1654747992">
                          <w:marLeft w:val="0"/>
                          <w:marRight w:val="0"/>
                          <w:marTop w:val="0"/>
                          <w:marBottom w:val="0"/>
                          <w:divBdr>
                            <w:top w:val="none" w:sz="0" w:space="0" w:color="auto"/>
                            <w:left w:val="none" w:sz="0" w:space="0" w:color="auto"/>
                            <w:bottom w:val="none" w:sz="0" w:space="0" w:color="auto"/>
                            <w:right w:val="none" w:sz="0" w:space="0" w:color="auto"/>
                          </w:divBdr>
                        </w:div>
                      </w:divsChild>
                    </w:div>
                    <w:div w:id="263267802">
                      <w:marLeft w:val="0"/>
                      <w:marRight w:val="0"/>
                      <w:marTop w:val="0"/>
                      <w:marBottom w:val="150"/>
                      <w:divBdr>
                        <w:top w:val="none" w:sz="0" w:space="0" w:color="auto"/>
                        <w:left w:val="none" w:sz="0" w:space="0" w:color="auto"/>
                        <w:bottom w:val="none" w:sz="0" w:space="0" w:color="auto"/>
                        <w:right w:val="none" w:sz="0" w:space="0" w:color="auto"/>
                      </w:divBdr>
                      <w:divsChild>
                        <w:div w:id="147718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3880">
      <w:bodyDiv w:val="1"/>
      <w:marLeft w:val="0"/>
      <w:marRight w:val="0"/>
      <w:marTop w:val="0"/>
      <w:marBottom w:val="0"/>
      <w:divBdr>
        <w:top w:val="none" w:sz="0" w:space="0" w:color="auto"/>
        <w:left w:val="none" w:sz="0" w:space="0" w:color="auto"/>
        <w:bottom w:val="none" w:sz="0" w:space="0" w:color="auto"/>
        <w:right w:val="none" w:sz="0" w:space="0" w:color="auto"/>
      </w:divBdr>
      <w:divsChild>
        <w:div w:id="1869829159">
          <w:marLeft w:val="0"/>
          <w:marRight w:val="0"/>
          <w:marTop w:val="0"/>
          <w:marBottom w:val="0"/>
          <w:divBdr>
            <w:top w:val="none" w:sz="0" w:space="0" w:color="auto"/>
            <w:left w:val="none" w:sz="0" w:space="0" w:color="auto"/>
            <w:bottom w:val="none" w:sz="0" w:space="0" w:color="auto"/>
            <w:right w:val="none" w:sz="0" w:space="0" w:color="auto"/>
          </w:divBdr>
          <w:divsChild>
            <w:div w:id="4440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6153">
      <w:bodyDiv w:val="1"/>
      <w:marLeft w:val="0"/>
      <w:marRight w:val="0"/>
      <w:marTop w:val="0"/>
      <w:marBottom w:val="0"/>
      <w:divBdr>
        <w:top w:val="none" w:sz="0" w:space="0" w:color="auto"/>
        <w:left w:val="none" w:sz="0" w:space="0" w:color="auto"/>
        <w:bottom w:val="none" w:sz="0" w:space="0" w:color="auto"/>
        <w:right w:val="none" w:sz="0" w:space="0" w:color="auto"/>
      </w:divBdr>
      <w:divsChild>
        <w:div w:id="1229341491">
          <w:marLeft w:val="0"/>
          <w:marRight w:val="0"/>
          <w:marTop w:val="0"/>
          <w:marBottom w:val="0"/>
          <w:divBdr>
            <w:top w:val="none" w:sz="0" w:space="0" w:color="auto"/>
            <w:left w:val="none" w:sz="0" w:space="0" w:color="auto"/>
            <w:bottom w:val="none" w:sz="0" w:space="0" w:color="auto"/>
            <w:right w:val="none" w:sz="0" w:space="0" w:color="auto"/>
          </w:divBdr>
        </w:div>
        <w:div w:id="338434987">
          <w:marLeft w:val="0"/>
          <w:marRight w:val="0"/>
          <w:marTop w:val="0"/>
          <w:marBottom w:val="0"/>
          <w:divBdr>
            <w:top w:val="none" w:sz="0" w:space="0" w:color="auto"/>
            <w:left w:val="none" w:sz="0" w:space="0" w:color="auto"/>
            <w:bottom w:val="none" w:sz="0" w:space="0" w:color="auto"/>
            <w:right w:val="none" w:sz="0" w:space="0" w:color="auto"/>
          </w:divBdr>
          <w:divsChild>
            <w:div w:id="1579752387">
              <w:marLeft w:val="0"/>
              <w:marRight w:val="0"/>
              <w:marTop w:val="150"/>
              <w:marBottom w:val="0"/>
              <w:divBdr>
                <w:top w:val="none" w:sz="0" w:space="0" w:color="auto"/>
                <w:left w:val="none" w:sz="0" w:space="0" w:color="auto"/>
                <w:bottom w:val="none" w:sz="0" w:space="0" w:color="auto"/>
                <w:right w:val="none" w:sz="0" w:space="0" w:color="auto"/>
              </w:divBdr>
              <w:divsChild>
                <w:div w:id="600259010">
                  <w:marLeft w:val="0"/>
                  <w:marRight w:val="0"/>
                  <w:marTop w:val="0"/>
                  <w:marBottom w:val="0"/>
                  <w:divBdr>
                    <w:top w:val="none" w:sz="0" w:space="0" w:color="auto"/>
                    <w:left w:val="none" w:sz="0" w:space="0" w:color="auto"/>
                    <w:bottom w:val="none" w:sz="0" w:space="0" w:color="auto"/>
                    <w:right w:val="none" w:sz="0" w:space="0" w:color="auto"/>
                  </w:divBdr>
                </w:div>
              </w:divsChild>
            </w:div>
            <w:div w:id="909074603">
              <w:marLeft w:val="0"/>
              <w:marRight w:val="0"/>
              <w:marTop w:val="0"/>
              <w:marBottom w:val="0"/>
              <w:divBdr>
                <w:top w:val="none" w:sz="0" w:space="0" w:color="auto"/>
                <w:left w:val="none" w:sz="0" w:space="0" w:color="auto"/>
                <w:bottom w:val="none" w:sz="0" w:space="0" w:color="auto"/>
                <w:right w:val="none" w:sz="0" w:space="0" w:color="auto"/>
              </w:divBdr>
              <w:divsChild>
                <w:div w:id="906570242">
                  <w:marLeft w:val="-180"/>
                  <w:marRight w:val="-180"/>
                  <w:marTop w:val="0"/>
                  <w:marBottom w:val="0"/>
                  <w:divBdr>
                    <w:top w:val="none" w:sz="0" w:space="0" w:color="auto"/>
                    <w:left w:val="none" w:sz="0" w:space="0" w:color="auto"/>
                    <w:bottom w:val="none" w:sz="0" w:space="0" w:color="auto"/>
                    <w:right w:val="none" w:sz="0" w:space="0" w:color="auto"/>
                  </w:divBdr>
                  <w:divsChild>
                    <w:div w:id="796604001">
                      <w:marLeft w:val="0"/>
                      <w:marRight w:val="0"/>
                      <w:marTop w:val="0"/>
                      <w:marBottom w:val="150"/>
                      <w:divBdr>
                        <w:top w:val="none" w:sz="0" w:space="0" w:color="auto"/>
                        <w:left w:val="none" w:sz="0" w:space="0" w:color="auto"/>
                        <w:bottom w:val="none" w:sz="0" w:space="0" w:color="auto"/>
                        <w:right w:val="none" w:sz="0" w:space="0" w:color="auto"/>
                      </w:divBdr>
                      <w:divsChild>
                        <w:div w:id="572085545">
                          <w:marLeft w:val="0"/>
                          <w:marRight w:val="0"/>
                          <w:marTop w:val="0"/>
                          <w:marBottom w:val="0"/>
                          <w:divBdr>
                            <w:top w:val="none" w:sz="0" w:space="0" w:color="auto"/>
                            <w:left w:val="none" w:sz="0" w:space="0" w:color="auto"/>
                            <w:bottom w:val="none" w:sz="0" w:space="0" w:color="auto"/>
                            <w:right w:val="none" w:sz="0" w:space="0" w:color="auto"/>
                          </w:divBdr>
                        </w:div>
                      </w:divsChild>
                    </w:div>
                    <w:div w:id="365101760">
                      <w:marLeft w:val="0"/>
                      <w:marRight w:val="0"/>
                      <w:marTop w:val="0"/>
                      <w:marBottom w:val="150"/>
                      <w:divBdr>
                        <w:top w:val="none" w:sz="0" w:space="0" w:color="auto"/>
                        <w:left w:val="none" w:sz="0" w:space="0" w:color="auto"/>
                        <w:bottom w:val="none" w:sz="0" w:space="0" w:color="auto"/>
                        <w:right w:val="none" w:sz="0" w:space="0" w:color="auto"/>
                      </w:divBdr>
                      <w:divsChild>
                        <w:div w:id="890459025">
                          <w:marLeft w:val="0"/>
                          <w:marRight w:val="0"/>
                          <w:marTop w:val="0"/>
                          <w:marBottom w:val="0"/>
                          <w:divBdr>
                            <w:top w:val="none" w:sz="0" w:space="0" w:color="auto"/>
                            <w:left w:val="none" w:sz="0" w:space="0" w:color="auto"/>
                            <w:bottom w:val="none" w:sz="0" w:space="0" w:color="auto"/>
                            <w:right w:val="none" w:sz="0" w:space="0" w:color="auto"/>
                          </w:divBdr>
                        </w:div>
                      </w:divsChild>
                    </w:div>
                    <w:div w:id="1973167582">
                      <w:marLeft w:val="0"/>
                      <w:marRight w:val="0"/>
                      <w:marTop w:val="0"/>
                      <w:marBottom w:val="150"/>
                      <w:divBdr>
                        <w:top w:val="none" w:sz="0" w:space="0" w:color="auto"/>
                        <w:left w:val="none" w:sz="0" w:space="0" w:color="auto"/>
                        <w:bottom w:val="none" w:sz="0" w:space="0" w:color="auto"/>
                        <w:right w:val="none" w:sz="0" w:space="0" w:color="auto"/>
                      </w:divBdr>
                      <w:divsChild>
                        <w:div w:id="2088916931">
                          <w:marLeft w:val="0"/>
                          <w:marRight w:val="0"/>
                          <w:marTop w:val="0"/>
                          <w:marBottom w:val="0"/>
                          <w:divBdr>
                            <w:top w:val="none" w:sz="0" w:space="0" w:color="auto"/>
                            <w:left w:val="none" w:sz="0" w:space="0" w:color="auto"/>
                            <w:bottom w:val="none" w:sz="0" w:space="0" w:color="auto"/>
                            <w:right w:val="none" w:sz="0" w:space="0" w:color="auto"/>
                          </w:divBdr>
                        </w:div>
                      </w:divsChild>
                    </w:div>
                    <w:div w:id="1657103071">
                      <w:marLeft w:val="0"/>
                      <w:marRight w:val="0"/>
                      <w:marTop w:val="0"/>
                      <w:marBottom w:val="150"/>
                      <w:divBdr>
                        <w:top w:val="none" w:sz="0" w:space="0" w:color="auto"/>
                        <w:left w:val="none" w:sz="0" w:space="0" w:color="auto"/>
                        <w:bottom w:val="none" w:sz="0" w:space="0" w:color="auto"/>
                        <w:right w:val="none" w:sz="0" w:space="0" w:color="auto"/>
                      </w:divBdr>
                      <w:divsChild>
                        <w:div w:id="9032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99880">
      <w:bodyDiv w:val="1"/>
      <w:marLeft w:val="0"/>
      <w:marRight w:val="0"/>
      <w:marTop w:val="0"/>
      <w:marBottom w:val="0"/>
      <w:divBdr>
        <w:top w:val="none" w:sz="0" w:space="0" w:color="auto"/>
        <w:left w:val="none" w:sz="0" w:space="0" w:color="auto"/>
        <w:bottom w:val="none" w:sz="0" w:space="0" w:color="auto"/>
        <w:right w:val="none" w:sz="0" w:space="0" w:color="auto"/>
      </w:divBdr>
      <w:divsChild>
        <w:div w:id="1523085759">
          <w:marLeft w:val="0"/>
          <w:marRight w:val="0"/>
          <w:marTop w:val="0"/>
          <w:marBottom w:val="0"/>
          <w:divBdr>
            <w:top w:val="none" w:sz="0" w:space="0" w:color="auto"/>
            <w:left w:val="none" w:sz="0" w:space="0" w:color="auto"/>
            <w:bottom w:val="none" w:sz="0" w:space="0" w:color="auto"/>
            <w:right w:val="none" w:sz="0" w:space="0" w:color="auto"/>
          </w:divBdr>
        </w:div>
        <w:div w:id="695349572">
          <w:marLeft w:val="0"/>
          <w:marRight w:val="0"/>
          <w:marTop w:val="0"/>
          <w:marBottom w:val="0"/>
          <w:divBdr>
            <w:top w:val="none" w:sz="0" w:space="0" w:color="auto"/>
            <w:left w:val="none" w:sz="0" w:space="0" w:color="auto"/>
            <w:bottom w:val="none" w:sz="0" w:space="0" w:color="auto"/>
            <w:right w:val="none" w:sz="0" w:space="0" w:color="auto"/>
          </w:divBdr>
          <w:divsChild>
            <w:div w:id="461122349">
              <w:marLeft w:val="0"/>
              <w:marRight w:val="0"/>
              <w:marTop w:val="150"/>
              <w:marBottom w:val="0"/>
              <w:divBdr>
                <w:top w:val="none" w:sz="0" w:space="0" w:color="auto"/>
                <w:left w:val="none" w:sz="0" w:space="0" w:color="auto"/>
                <w:bottom w:val="none" w:sz="0" w:space="0" w:color="auto"/>
                <w:right w:val="none" w:sz="0" w:space="0" w:color="auto"/>
              </w:divBdr>
              <w:divsChild>
                <w:div w:id="1607882058">
                  <w:marLeft w:val="0"/>
                  <w:marRight w:val="0"/>
                  <w:marTop w:val="0"/>
                  <w:marBottom w:val="0"/>
                  <w:divBdr>
                    <w:top w:val="none" w:sz="0" w:space="0" w:color="auto"/>
                    <w:left w:val="none" w:sz="0" w:space="0" w:color="auto"/>
                    <w:bottom w:val="none" w:sz="0" w:space="0" w:color="auto"/>
                    <w:right w:val="none" w:sz="0" w:space="0" w:color="auto"/>
                  </w:divBdr>
                  <w:divsChild>
                    <w:div w:id="113221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8859">
              <w:marLeft w:val="0"/>
              <w:marRight w:val="0"/>
              <w:marTop w:val="0"/>
              <w:marBottom w:val="0"/>
              <w:divBdr>
                <w:top w:val="none" w:sz="0" w:space="0" w:color="auto"/>
                <w:left w:val="none" w:sz="0" w:space="0" w:color="auto"/>
                <w:bottom w:val="none" w:sz="0" w:space="0" w:color="auto"/>
                <w:right w:val="none" w:sz="0" w:space="0" w:color="auto"/>
              </w:divBdr>
              <w:divsChild>
                <w:div w:id="715665142">
                  <w:marLeft w:val="-180"/>
                  <w:marRight w:val="-180"/>
                  <w:marTop w:val="0"/>
                  <w:marBottom w:val="0"/>
                  <w:divBdr>
                    <w:top w:val="none" w:sz="0" w:space="0" w:color="auto"/>
                    <w:left w:val="none" w:sz="0" w:space="0" w:color="auto"/>
                    <w:bottom w:val="none" w:sz="0" w:space="0" w:color="auto"/>
                    <w:right w:val="none" w:sz="0" w:space="0" w:color="auto"/>
                  </w:divBdr>
                  <w:divsChild>
                    <w:div w:id="266079205">
                      <w:marLeft w:val="0"/>
                      <w:marRight w:val="0"/>
                      <w:marTop w:val="0"/>
                      <w:marBottom w:val="150"/>
                      <w:divBdr>
                        <w:top w:val="none" w:sz="0" w:space="0" w:color="auto"/>
                        <w:left w:val="none" w:sz="0" w:space="0" w:color="auto"/>
                        <w:bottom w:val="none" w:sz="0" w:space="0" w:color="auto"/>
                        <w:right w:val="none" w:sz="0" w:space="0" w:color="auto"/>
                      </w:divBdr>
                      <w:divsChild>
                        <w:div w:id="1891841722">
                          <w:marLeft w:val="0"/>
                          <w:marRight w:val="0"/>
                          <w:marTop w:val="0"/>
                          <w:marBottom w:val="0"/>
                          <w:divBdr>
                            <w:top w:val="none" w:sz="0" w:space="0" w:color="auto"/>
                            <w:left w:val="none" w:sz="0" w:space="0" w:color="auto"/>
                            <w:bottom w:val="none" w:sz="0" w:space="0" w:color="auto"/>
                            <w:right w:val="none" w:sz="0" w:space="0" w:color="auto"/>
                          </w:divBdr>
                        </w:div>
                      </w:divsChild>
                    </w:div>
                    <w:div w:id="445857331">
                      <w:marLeft w:val="0"/>
                      <w:marRight w:val="0"/>
                      <w:marTop w:val="0"/>
                      <w:marBottom w:val="150"/>
                      <w:divBdr>
                        <w:top w:val="none" w:sz="0" w:space="0" w:color="auto"/>
                        <w:left w:val="none" w:sz="0" w:space="0" w:color="auto"/>
                        <w:bottom w:val="none" w:sz="0" w:space="0" w:color="auto"/>
                        <w:right w:val="none" w:sz="0" w:space="0" w:color="auto"/>
                      </w:divBdr>
                      <w:divsChild>
                        <w:div w:id="1479957004">
                          <w:marLeft w:val="0"/>
                          <w:marRight w:val="0"/>
                          <w:marTop w:val="0"/>
                          <w:marBottom w:val="0"/>
                          <w:divBdr>
                            <w:top w:val="none" w:sz="0" w:space="0" w:color="auto"/>
                            <w:left w:val="none" w:sz="0" w:space="0" w:color="auto"/>
                            <w:bottom w:val="none" w:sz="0" w:space="0" w:color="auto"/>
                            <w:right w:val="none" w:sz="0" w:space="0" w:color="auto"/>
                          </w:divBdr>
                        </w:div>
                      </w:divsChild>
                    </w:div>
                    <w:div w:id="1753089647">
                      <w:marLeft w:val="0"/>
                      <w:marRight w:val="0"/>
                      <w:marTop w:val="0"/>
                      <w:marBottom w:val="150"/>
                      <w:divBdr>
                        <w:top w:val="none" w:sz="0" w:space="0" w:color="auto"/>
                        <w:left w:val="none" w:sz="0" w:space="0" w:color="auto"/>
                        <w:bottom w:val="none" w:sz="0" w:space="0" w:color="auto"/>
                        <w:right w:val="none" w:sz="0" w:space="0" w:color="auto"/>
                      </w:divBdr>
                      <w:divsChild>
                        <w:div w:id="934367764">
                          <w:marLeft w:val="0"/>
                          <w:marRight w:val="0"/>
                          <w:marTop w:val="0"/>
                          <w:marBottom w:val="0"/>
                          <w:divBdr>
                            <w:top w:val="none" w:sz="0" w:space="0" w:color="auto"/>
                            <w:left w:val="none" w:sz="0" w:space="0" w:color="auto"/>
                            <w:bottom w:val="none" w:sz="0" w:space="0" w:color="auto"/>
                            <w:right w:val="none" w:sz="0" w:space="0" w:color="auto"/>
                          </w:divBdr>
                        </w:div>
                      </w:divsChild>
                    </w:div>
                    <w:div w:id="1846742275">
                      <w:marLeft w:val="0"/>
                      <w:marRight w:val="0"/>
                      <w:marTop w:val="0"/>
                      <w:marBottom w:val="150"/>
                      <w:divBdr>
                        <w:top w:val="none" w:sz="0" w:space="0" w:color="auto"/>
                        <w:left w:val="none" w:sz="0" w:space="0" w:color="auto"/>
                        <w:bottom w:val="none" w:sz="0" w:space="0" w:color="auto"/>
                        <w:right w:val="none" w:sz="0" w:space="0" w:color="auto"/>
                      </w:divBdr>
                      <w:divsChild>
                        <w:div w:id="136513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45893">
      <w:bodyDiv w:val="1"/>
      <w:marLeft w:val="0"/>
      <w:marRight w:val="0"/>
      <w:marTop w:val="0"/>
      <w:marBottom w:val="0"/>
      <w:divBdr>
        <w:top w:val="none" w:sz="0" w:space="0" w:color="auto"/>
        <w:left w:val="none" w:sz="0" w:space="0" w:color="auto"/>
        <w:bottom w:val="none" w:sz="0" w:space="0" w:color="auto"/>
        <w:right w:val="none" w:sz="0" w:space="0" w:color="auto"/>
      </w:divBdr>
      <w:divsChild>
        <w:div w:id="1591889375">
          <w:marLeft w:val="0"/>
          <w:marRight w:val="0"/>
          <w:marTop w:val="0"/>
          <w:marBottom w:val="0"/>
          <w:divBdr>
            <w:top w:val="none" w:sz="0" w:space="0" w:color="auto"/>
            <w:left w:val="none" w:sz="0" w:space="0" w:color="auto"/>
            <w:bottom w:val="none" w:sz="0" w:space="0" w:color="auto"/>
            <w:right w:val="none" w:sz="0" w:space="0" w:color="auto"/>
          </w:divBdr>
          <w:divsChild>
            <w:div w:id="7057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379">
      <w:bodyDiv w:val="1"/>
      <w:marLeft w:val="0"/>
      <w:marRight w:val="0"/>
      <w:marTop w:val="0"/>
      <w:marBottom w:val="0"/>
      <w:divBdr>
        <w:top w:val="none" w:sz="0" w:space="0" w:color="auto"/>
        <w:left w:val="none" w:sz="0" w:space="0" w:color="auto"/>
        <w:bottom w:val="none" w:sz="0" w:space="0" w:color="auto"/>
        <w:right w:val="none" w:sz="0" w:space="0" w:color="auto"/>
      </w:divBdr>
    </w:div>
    <w:div w:id="148250947">
      <w:bodyDiv w:val="1"/>
      <w:marLeft w:val="0"/>
      <w:marRight w:val="0"/>
      <w:marTop w:val="0"/>
      <w:marBottom w:val="0"/>
      <w:divBdr>
        <w:top w:val="none" w:sz="0" w:space="0" w:color="auto"/>
        <w:left w:val="none" w:sz="0" w:space="0" w:color="auto"/>
        <w:bottom w:val="none" w:sz="0" w:space="0" w:color="auto"/>
        <w:right w:val="none" w:sz="0" w:space="0" w:color="auto"/>
      </w:divBdr>
    </w:div>
    <w:div w:id="156700969">
      <w:bodyDiv w:val="1"/>
      <w:marLeft w:val="0"/>
      <w:marRight w:val="0"/>
      <w:marTop w:val="0"/>
      <w:marBottom w:val="0"/>
      <w:divBdr>
        <w:top w:val="none" w:sz="0" w:space="0" w:color="auto"/>
        <w:left w:val="none" w:sz="0" w:space="0" w:color="auto"/>
        <w:bottom w:val="none" w:sz="0" w:space="0" w:color="auto"/>
        <w:right w:val="none" w:sz="0" w:space="0" w:color="auto"/>
      </w:divBdr>
      <w:divsChild>
        <w:div w:id="1036002475">
          <w:marLeft w:val="0"/>
          <w:marRight w:val="0"/>
          <w:marTop w:val="0"/>
          <w:marBottom w:val="0"/>
          <w:divBdr>
            <w:top w:val="none" w:sz="0" w:space="0" w:color="auto"/>
            <w:left w:val="none" w:sz="0" w:space="0" w:color="auto"/>
            <w:bottom w:val="none" w:sz="0" w:space="0" w:color="auto"/>
            <w:right w:val="none" w:sz="0" w:space="0" w:color="auto"/>
          </w:divBdr>
        </w:div>
        <w:div w:id="83649193">
          <w:marLeft w:val="0"/>
          <w:marRight w:val="0"/>
          <w:marTop w:val="0"/>
          <w:marBottom w:val="0"/>
          <w:divBdr>
            <w:top w:val="none" w:sz="0" w:space="0" w:color="auto"/>
            <w:left w:val="none" w:sz="0" w:space="0" w:color="auto"/>
            <w:bottom w:val="none" w:sz="0" w:space="0" w:color="auto"/>
            <w:right w:val="none" w:sz="0" w:space="0" w:color="auto"/>
          </w:divBdr>
          <w:divsChild>
            <w:div w:id="539779678">
              <w:marLeft w:val="0"/>
              <w:marRight w:val="0"/>
              <w:marTop w:val="150"/>
              <w:marBottom w:val="0"/>
              <w:divBdr>
                <w:top w:val="none" w:sz="0" w:space="0" w:color="auto"/>
                <w:left w:val="none" w:sz="0" w:space="0" w:color="auto"/>
                <w:bottom w:val="none" w:sz="0" w:space="0" w:color="auto"/>
                <w:right w:val="none" w:sz="0" w:space="0" w:color="auto"/>
              </w:divBdr>
              <w:divsChild>
                <w:div w:id="13653909">
                  <w:marLeft w:val="0"/>
                  <w:marRight w:val="0"/>
                  <w:marTop w:val="0"/>
                  <w:marBottom w:val="0"/>
                  <w:divBdr>
                    <w:top w:val="none" w:sz="0" w:space="0" w:color="auto"/>
                    <w:left w:val="none" w:sz="0" w:space="0" w:color="auto"/>
                    <w:bottom w:val="none" w:sz="0" w:space="0" w:color="auto"/>
                    <w:right w:val="none" w:sz="0" w:space="0" w:color="auto"/>
                  </w:divBdr>
                  <w:divsChild>
                    <w:div w:id="9423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1816">
              <w:marLeft w:val="0"/>
              <w:marRight w:val="0"/>
              <w:marTop w:val="0"/>
              <w:marBottom w:val="0"/>
              <w:divBdr>
                <w:top w:val="none" w:sz="0" w:space="0" w:color="auto"/>
                <w:left w:val="none" w:sz="0" w:space="0" w:color="auto"/>
                <w:bottom w:val="none" w:sz="0" w:space="0" w:color="auto"/>
                <w:right w:val="none" w:sz="0" w:space="0" w:color="auto"/>
              </w:divBdr>
              <w:divsChild>
                <w:div w:id="1922373772">
                  <w:marLeft w:val="-180"/>
                  <w:marRight w:val="-180"/>
                  <w:marTop w:val="0"/>
                  <w:marBottom w:val="0"/>
                  <w:divBdr>
                    <w:top w:val="none" w:sz="0" w:space="0" w:color="auto"/>
                    <w:left w:val="none" w:sz="0" w:space="0" w:color="auto"/>
                    <w:bottom w:val="none" w:sz="0" w:space="0" w:color="auto"/>
                    <w:right w:val="none" w:sz="0" w:space="0" w:color="auto"/>
                  </w:divBdr>
                  <w:divsChild>
                    <w:div w:id="1289236050">
                      <w:marLeft w:val="0"/>
                      <w:marRight w:val="0"/>
                      <w:marTop w:val="0"/>
                      <w:marBottom w:val="150"/>
                      <w:divBdr>
                        <w:top w:val="none" w:sz="0" w:space="0" w:color="auto"/>
                        <w:left w:val="none" w:sz="0" w:space="0" w:color="auto"/>
                        <w:bottom w:val="none" w:sz="0" w:space="0" w:color="auto"/>
                        <w:right w:val="none" w:sz="0" w:space="0" w:color="auto"/>
                      </w:divBdr>
                      <w:divsChild>
                        <w:div w:id="1737313017">
                          <w:marLeft w:val="0"/>
                          <w:marRight w:val="0"/>
                          <w:marTop w:val="0"/>
                          <w:marBottom w:val="0"/>
                          <w:divBdr>
                            <w:top w:val="none" w:sz="0" w:space="0" w:color="auto"/>
                            <w:left w:val="none" w:sz="0" w:space="0" w:color="auto"/>
                            <w:bottom w:val="none" w:sz="0" w:space="0" w:color="auto"/>
                            <w:right w:val="none" w:sz="0" w:space="0" w:color="auto"/>
                          </w:divBdr>
                        </w:div>
                      </w:divsChild>
                    </w:div>
                    <w:div w:id="1435324717">
                      <w:marLeft w:val="0"/>
                      <w:marRight w:val="0"/>
                      <w:marTop w:val="0"/>
                      <w:marBottom w:val="150"/>
                      <w:divBdr>
                        <w:top w:val="none" w:sz="0" w:space="0" w:color="auto"/>
                        <w:left w:val="none" w:sz="0" w:space="0" w:color="auto"/>
                        <w:bottom w:val="none" w:sz="0" w:space="0" w:color="auto"/>
                        <w:right w:val="none" w:sz="0" w:space="0" w:color="auto"/>
                      </w:divBdr>
                      <w:divsChild>
                        <w:div w:id="396367872">
                          <w:marLeft w:val="0"/>
                          <w:marRight w:val="0"/>
                          <w:marTop w:val="0"/>
                          <w:marBottom w:val="0"/>
                          <w:divBdr>
                            <w:top w:val="none" w:sz="0" w:space="0" w:color="auto"/>
                            <w:left w:val="none" w:sz="0" w:space="0" w:color="auto"/>
                            <w:bottom w:val="none" w:sz="0" w:space="0" w:color="auto"/>
                            <w:right w:val="none" w:sz="0" w:space="0" w:color="auto"/>
                          </w:divBdr>
                        </w:div>
                      </w:divsChild>
                    </w:div>
                    <w:div w:id="1242182332">
                      <w:marLeft w:val="0"/>
                      <w:marRight w:val="0"/>
                      <w:marTop w:val="0"/>
                      <w:marBottom w:val="150"/>
                      <w:divBdr>
                        <w:top w:val="none" w:sz="0" w:space="0" w:color="auto"/>
                        <w:left w:val="none" w:sz="0" w:space="0" w:color="auto"/>
                        <w:bottom w:val="none" w:sz="0" w:space="0" w:color="auto"/>
                        <w:right w:val="none" w:sz="0" w:space="0" w:color="auto"/>
                      </w:divBdr>
                      <w:divsChild>
                        <w:div w:id="1271624614">
                          <w:marLeft w:val="0"/>
                          <w:marRight w:val="0"/>
                          <w:marTop w:val="0"/>
                          <w:marBottom w:val="0"/>
                          <w:divBdr>
                            <w:top w:val="none" w:sz="0" w:space="0" w:color="auto"/>
                            <w:left w:val="none" w:sz="0" w:space="0" w:color="auto"/>
                            <w:bottom w:val="none" w:sz="0" w:space="0" w:color="auto"/>
                            <w:right w:val="none" w:sz="0" w:space="0" w:color="auto"/>
                          </w:divBdr>
                        </w:div>
                      </w:divsChild>
                    </w:div>
                    <w:div w:id="1015577858">
                      <w:marLeft w:val="0"/>
                      <w:marRight w:val="0"/>
                      <w:marTop w:val="0"/>
                      <w:marBottom w:val="150"/>
                      <w:divBdr>
                        <w:top w:val="none" w:sz="0" w:space="0" w:color="auto"/>
                        <w:left w:val="none" w:sz="0" w:space="0" w:color="auto"/>
                        <w:bottom w:val="none" w:sz="0" w:space="0" w:color="auto"/>
                        <w:right w:val="none" w:sz="0" w:space="0" w:color="auto"/>
                      </w:divBdr>
                      <w:divsChild>
                        <w:div w:id="199722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01480">
      <w:bodyDiv w:val="1"/>
      <w:marLeft w:val="0"/>
      <w:marRight w:val="0"/>
      <w:marTop w:val="0"/>
      <w:marBottom w:val="0"/>
      <w:divBdr>
        <w:top w:val="none" w:sz="0" w:space="0" w:color="auto"/>
        <w:left w:val="none" w:sz="0" w:space="0" w:color="auto"/>
        <w:bottom w:val="none" w:sz="0" w:space="0" w:color="auto"/>
        <w:right w:val="none" w:sz="0" w:space="0" w:color="auto"/>
      </w:divBdr>
    </w:div>
    <w:div w:id="157699315">
      <w:bodyDiv w:val="1"/>
      <w:marLeft w:val="0"/>
      <w:marRight w:val="0"/>
      <w:marTop w:val="0"/>
      <w:marBottom w:val="0"/>
      <w:divBdr>
        <w:top w:val="none" w:sz="0" w:space="0" w:color="auto"/>
        <w:left w:val="none" w:sz="0" w:space="0" w:color="auto"/>
        <w:bottom w:val="none" w:sz="0" w:space="0" w:color="auto"/>
        <w:right w:val="none" w:sz="0" w:space="0" w:color="auto"/>
      </w:divBdr>
    </w:div>
    <w:div w:id="167141345">
      <w:bodyDiv w:val="1"/>
      <w:marLeft w:val="0"/>
      <w:marRight w:val="0"/>
      <w:marTop w:val="0"/>
      <w:marBottom w:val="0"/>
      <w:divBdr>
        <w:top w:val="none" w:sz="0" w:space="0" w:color="auto"/>
        <w:left w:val="none" w:sz="0" w:space="0" w:color="auto"/>
        <w:bottom w:val="none" w:sz="0" w:space="0" w:color="auto"/>
        <w:right w:val="none" w:sz="0" w:space="0" w:color="auto"/>
      </w:divBdr>
      <w:divsChild>
        <w:div w:id="640578483">
          <w:marLeft w:val="0"/>
          <w:marRight w:val="0"/>
          <w:marTop w:val="0"/>
          <w:marBottom w:val="0"/>
          <w:divBdr>
            <w:top w:val="none" w:sz="0" w:space="0" w:color="auto"/>
            <w:left w:val="none" w:sz="0" w:space="0" w:color="auto"/>
            <w:bottom w:val="none" w:sz="0" w:space="0" w:color="auto"/>
            <w:right w:val="none" w:sz="0" w:space="0" w:color="auto"/>
          </w:divBdr>
        </w:div>
        <w:div w:id="1170174924">
          <w:marLeft w:val="0"/>
          <w:marRight w:val="0"/>
          <w:marTop w:val="0"/>
          <w:marBottom w:val="0"/>
          <w:divBdr>
            <w:top w:val="none" w:sz="0" w:space="0" w:color="auto"/>
            <w:left w:val="none" w:sz="0" w:space="0" w:color="auto"/>
            <w:bottom w:val="none" w:sz="0" w:space="0" w:color="auto"/>
            <w:right w:val="none" w:sz="0" w:space="0" w:color="auto"/>
          </w:divBdr>
          <w:divsChild>
            <w:div w:id="1784767951">
              <w:marLeft w:val="0"/>
              <w:marRight w:val="0"/>
              <w:marTop w:val="150"/>
              <w:marBottom w:val="0"/>
              <w:divBdr>
                <w:top w:val="none" w:sz="0" w:space="0" w:color="auto"/>
                <w:left w:val="none" w:sz="0" w:space="0" w:color="auto"/>
                <w:bottom w:val="none" w:sz="0" w:space="0" w:color="auto"/>
                <w:right w:val="none" w:sz="0" w:space="0" w:color="auto"/>
              </w:divBdr>
              <w:divsChild>
                <w:div w:id="2102481515">
                  <w:marLeft w:val="0"/>
                  <w:marRight w:val="0"/>
                  <w:marTop w:val="0"/>
                  <w:marBottom w:val="0"/>
                  <w:divBdr>
                    <w:top w:val="none" w:sz="0" w:space="0" w:color="auto"/>
                    <w:left w:val="none" w:sz="0" w:space="0" w:color="auto"/>
                    <w:bottom w:val="none" w:sz="0" w:space="0" w:color="auto"/>
                    <w:right w:val="none" w:sz="0" w:space="0" w:color="auto"/>
                  </w:divBdr>
                  <w:divsChild>
                    <w:div w:id="13018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7862">
              <w:marLeft w:val="0"/>
              <w:marRight w:val="0"/>
              <w:marTop w:val="0"/>
              <w:marBottom w:val="0"/>
              <w:divBdr>
                <w:top w:val="none" w:sz="0" w:space="0" w:color="auto"/>
                <w:left w:val="none" w:sz="0" w:space="0" w:color="auto"/>
                <w:bottom w:val="none" w:sz="0" w:space="0" w:color="auto"/>
                <w:right w:val="none" w:sz="0" w:space="0" w:color="auto"/>
              </w:divBdr>
              <w:divsChild>
                <w:div w:id="1826780171">
                  <w:marLeft w:val="-180"/>
                  <w:marRight w:val="-180"/>
                  <w:marTop w:val="0"/>
                  <w:marBottom w:val="0"/>
                  <w:divBdr>
                    <w:top w:val="none" w:sz="0" w:space="0" w:color="auto"/>
                    <w:left w:val="none" w:sz="0" w:space="0" w:color="auto"/>
                    <w:bottom w:val="none" w:sz="0" w:space="0" w:color="auto"/>
                    <w:right w:val="none" w:sz="0" w:space="0" w:color="auto"/>
                  </w:divBdr>
                  <w:divsChild>
                    <w:div w:id="1849369288">
                      <w:marLeft w:val="0"/>
                      <w:marRight w:val="0"/>
                      <w:marTop w:val="0"/>
                      <w:marBottom w:val="150"/>
                      <w:divBdr>
                        <w:top w:val="none" w:sz="0" w:space="0" w:color="auto"/>
                        <w:left w:val="none" w:sz="0" w:space="0" w:color="auto"/>
                        <w:bottom w:val="none" w:sz="0" w:space="0" w:color="auto"/>
                        <w:right w:val="none" w:sz="0" w:space="0" w:color="auto"/>
                      </w:divBdr>
                      <w:divsChild>
                        <w:div w:id="1673797890">
                          <w:marLeft w:val="0"/>
                          <w:marRight w:val="0"/>
                          <w:marTop w:val="0"/>
                          <w:marBottom w:val="0"/>
                          <w:divBdr>
                            <w:top w:val="none" w:sz="0" w:space="0" w:color="auto"/>
                            <w:left w:val="none" w:sz="0" w:space="0" w:color="auto"/>
                            <w:bottom w:val="none" w:sz="0" w:space="0" w:color="auto"/>
                            <w:right w:val="none" w:sz="0" w:space="0" w:color="auto"/>
                          </w:divBdr>
                        </w:div>
                      </w:divsChild>
                    </w:div>
                    <w:div w:id="1008751903">
                      <w:marLeft w:val="0"/>
                      <w:marRight w:val="0"/>
                      <w:marTop w:val="0"/>
                      <w:marBottom w:val="150"/>
                      <w:divBdr>
                        <w:top w:val="none" w:sz="0" w:space="0" w:color="auto"/>
                        <w:left w:val="none" w:sz="0" w:space="0" w:color="auto"/>
                        <w:bottom w:val="none" w:sz="0" w:space="0" w:color="auto"/>
                        <w:right w:val="none" w:sz="0" w:space="0" w:color="auto"/>
                      </w:divBdr>
                      <w:divsChild>
                        <w:div w:id="1732001367">
                          <w:marLeft w:val="0"/>
                          <w:marRight w:val="0"/>
                          <w:marTop w:val="0"/>
                          <w:marBottom w:val="0"/>
                          <w:divBdr>
                            <w:top w:val="none" w:sz="0" w:space="0" w:color="auto"/>
                            <w:left w:val="none" w:sz="0" w:space="0" w:color="auto"/>
                            <w:bottom w:val="none" w:sz="0" w:space="0" w:color="auto"/>
                            <w:right w:val="none" w:sz="0" w:space="0" w:color="auto"/>
                          </w:divBdr>
                        </w:div>
                      </w:divsChild>
                    </w:div>
                    <w:div w:id="1324234386">
                      <w:marLeft w:val="0"/>
                      <w:marRight w:val="0"/>
                      <w:marTop w:val="0"/>
                      <w:marBottom w:val="150"/>
                      <w:divBdr>
                        <w:top w:val="none" w:sz="0" w:space="0" w:color="auto"/>
                        <w:left w:val="none" w:sz="0" w:space="0" w:color="auto"/>
                        <w:bottom w:val="none" w:sz="0" w:space="0" w:color="auto"/>
                        <w:right w:val="none" w:sz="0" w:space="0" w:color="auto"/>
                      </w:divBdr>
                      <w:divsChild>
                        <w:div w:id="984965299">
                          <w:marLeft w:val="0"/>
                          <w:marRight w:val="0"/>
                          <w:marTop w:val="0"/>
                          <w:marBottom w:val="0"/>
                          <w:divBdr>
                            <w:top w:val="none" w:sz="0" w:space="0" w:color="auto"/>
                            <w:left w:val="none" w:sz="0" w:space="0" w:color="auto"/>
                            <w:bottom w:val="none" w:sz="0" w:space="0" w:color="auto"/>
                            <w:right w:val="none" w:sz="0" w:space="0" w:color="auto"/>
                          </w:divBdr>
                        </w:div>
                      </w:divsChild>
                    </w:div>
                    <w:div w:id="1729262356">
                      <w:marLeft w:val="0"/>
                      <w:marRight w:val="0"/>
                      <w:marTop w:val="0"/>
                      <w:marBottom w:val="150"/>
                      <w:divBdr>
                        <w:top w:val="none" w:sz="0" w:space="0" w:color="auto"/>
                        <w:left w:val="none" w:sz="0" w:space="0" w:color="auto"/>
                        <w:bottom w:val="none" w:sz="0" w:space="0" w:color="auto"/>
                        <w:right w:val="none" w:sz="0" w:space="0" w:color="auto"/>
                      </w:divBdr>
                      <w:divsChild>
                        <w:div w:id="3595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45570">
      <w:bodyDiv w:val="1"/>
      <w:marLeft w:val="0"/>
      <w:marRight w:val="0"/>
      <w:marTop w:val="0"/>
      <w:marBottom w:val="0"/>
      <w:divBdr>
        <w:top w:val="none" w:sz="0" w:space="0" w:color="auto"/>
        <w:left w:val="none" w:sz="0" w:space="0" w:color="auto"/>
        <w:bottom w:val="none" w:sz="0" w:space="0" w:color="auto"/>
        <w:right w:val="none" w:sz="0" w:space="0" w:color="auto"/>
      </w:divBdr>
      <w:divsChild>
        <w:div w:id="1878540804">
          <w:marLeft w:val="0"/>
          <w:marRight w:val="0"/>
          <w:marTop w:val="0"/>
          <w:marBottom w:val="0"/>
          <w:divBdr>
            <w:top w:val="none" w:sz="0" w:space="0" w:color="auto"/>
            <w:left w:val="none" w:sz="0" w:space="0" w:color="auto"/>
            <w:bottom w:val="none" w:sz="0" w:space="0" w:color="auto"/>
            <w:right w:val="none" w:sz="0" w:space="0" w:color="auto"/>
          </w:divBdr>
        </w:div>
        <w:div w:id="1366367174">
          <w:marLeft w:val="0"/>
          <w:marRight w:val="0"/>
          <w:marTop w:val="0"/>
          <w:marBottom w:val="0"/>
          <w:divBdr>
            <w:top w:val="none" w:sz="0" w:space="0" w:color="auto"/>
            <w:left w:val="none" w:sz="0" w:space="0" w:color="auto"/>
            <w:bottom w:val="none" w:sz="0" w:space="0" w:color="auto"/>
            <w:right w:val="none" w:sz="0" w:space="0" w:color="auto"/>
          </w:divBdr>
          <w:divsChild>
            <w:div w:id="969021390">
              <w:marLeft w:val="0"/>
              <w:marRight w:val="0"/>
              <w:marTop w:val="150"/>
              <w:marBottom w:val="0"/>
              <w:divBdr>
                <w:top w:val="none" w:sz="0" w:space="0" w:color="auto"/>
                <w:left w:val="none" w:sz="0" w:space="0" w:color="auto"/>
                <w:bottom w:val="none" w:sz="0" w:space="0" w:color="auto"/>
                <w:right w:val="none" w:sz="0" w:space="0" w:color="auto"/>
              </w:divBdr>
              <w:divsChild>
                <w:div w:id="2040430095">
                  <w:marLeft w:val="0"/>
                  <w:marRight w:val="0"/>
                  <w:marTop w:val="0"/>
                  <w:marBottom w:val="0"/>
                  <w:divBdr>
                    <w:top w:val="none" w:sz="0" w:space="0" w:color="auto"/>
                    <w:left w:val="none" w:sz="0" w:space="0" w:color="auto"/>
                    <w:bottom w:val="none" w:sz="0" w:space="0" w:color="auto"/>
                    <w:right w:val="none" w:sz="0" w:space="0" w:color="auto"/>
                  </w:divBdr>
                  <w:divsChild>
                    <w:div w:id="10052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9251">
              <w:marLeft w:val="0"/>
              <w:marRight w:val="0"/>
              <w:marTop w:val="0"/>
              <w:marBottom w:val="0"/>
              <w:divBdr>
                <w:top w:val="none" w:sz="0" w:space="0" w:color="auto"/>
                <w:left w:val="none" w:sz="0" w:space="0" w:color="auto"/>
                <w:bottom w:val="none" w:sz="0" w:space="0" w:color="auto"/>
                <w:right w:val="none" w:sz="0" w:space="0" w:color="auto"/>
              </w:divBdr>
              <w:divsChild>
                <w:div w:id="446004488">
                  <w:marLeft w:val="-180"/>
                  <w:marRight w:val="-180"/>
                  <w:marTop w:val="0"/>
                  <w:marBottom w:val="0"/>
                  <w:divBdr>
                    <w:top w:val="none" w:sz="0" w:space="0" w:color="auto"/>
                    <w:left w:val="none" w:sz="0" w:space="0" w:color="auto"/>
                    <w:bottom w:val="none" w:sz="0" w:space="0" w:color="auto"/>
                    <w:right w:val="none" w:sz="0" w:space="0" w:color="auto"/>
                  </w:divBdr>
                  <w:divsChild>
                    <w:div w:id="263541447">
                      <w:marLeft w:val="0"/>
                      <w:marRight w:val="0"/>
                      <w:marTop w:val="0"/>
                      <w:marBottom w:val="150"/>
                      <w:divBdr>
                        <w:top w:val="none" w:sz="0" w:space="0" w:color="auto"/>
                        <w:left w:val="none" w:sz="0" w:space="0" w:color="auto"/>
                        <w:bottom w:val="none" w:sz="0" w:space="0" w:color="auto"/>
                        <w:right w:val="none" w:sz="0" w:space="0" w:color="auto"/>
                      </w:divBdr>
                      <w:divsChild>
                        <w:div w:id="1379358740">
                          <w:marLeft w:val="0"/>
                          <w:marRight w:val="0"/>
                          <w:marTop w:val="0"/>
                          <w:marBottom w:val="0"/>
                          <w:divBdr>
                            <w:top w:val="none" w:sz="0" w:space="0" w:color="auto"/>
                            <w:left w:val="none" w:sz="0" w:space="0" w:color="auto"/>
                            <w:bottom w:val="none" w:sz="0" w:space="0" w:color="auto"/>
                            <w:right w:val="none" w:sz="0" w:space="0" w:color="auto"/>
                          </w:divBdr>
                        </w:div>
                      </w:divsChild>
                    </w:div>
                    <w:div w:id="1782648966">
                      <w:marLeft w:val="0"/>
                      <w:marRight w:val="0"/>
                      <w:marTop w:val="0"/>
                      <w:marBottom w:val="150"/>
                      <w:divBdr>
                        <w:top w:val="none" w:sz="0" w:space="0" w:color="auto"/>
                        <w:left w:val="none" w:sz="0" w:space="0" w:color="auto"/>
                        <w:bottom w:val="none" w:sz="0" w:space="0" w:color="auto"/>
                        <w:right w:val="none" w:sz="0" w:space="0" w:color="auto"/>
                      </w:divBdr>
                      <w:divsChild>
                        <w:div w:id="792938731">
                          <w:marLeft w:val="0"/>
                          <w:marRight w:val="0"/>
                          <w:marTop w:val="0"/>
                          <w:marBottom w:val="0"/>
                          <w:divBdr>
                            <w:top w:val="none" w:sz="0" w:space="0" w:color="auto"/>
                            <w:left w:val="none" w:sz="0" w:space="0" w:color="auto"/>
                            <w:bottom w:val="none" w:sz="0" w:space="0" w:color="auto"/>
                            <w:right w:val="none" w:sz="0" w:space="0" w:color="auto"/>
                          </w:divBdr>
                        </w:div>
                      </w:divsChild>
                    </w:div>
                    <w:div w:id="46996743">
                      <w:marLeft w:val="0"/>
                      <w:marRight w:val="0"/>
                      <w:marTop w:val="0"/>
                      <w:marBottom w:val="150"/>
                      <w:divBdr>
                        <w:top w:val="none" w:sz="0" w:space="0" w:color="auto"/>
                        <w:left w:val="none" w:sz="0" w:space="0" w:color="auto"/>
                        <w:bottom w:val="none" w:sz="0" w:space="0" w:color="auto"/>
                        <w:right w:val="none" w:sz="0" w:space="0" w:color="auto"/>
                      </w:divBdr>
                      <w:divsChild>
                        <w:div w:id="1794977328">
                          <w:marLeft w:val="0"/>
                          <w:marRight w:val="0"/>
                          <w:marTop w:val="0"/>
                          <w:marBottom w:val="0"/>
                          <w:divBdr>
                            <w:top w:val="none" w:sz="0" w:space="0" w:color="auto"/>
                            <w:left w:val="none" w:sz="0" w:space="0" w:color="auto"/>
                            <w:bottom w:val="none" w:sz="0" w:space="0" w:color="auto"/>
                            <w:right w:val="none" w:sz="0" w:space="0" w:color="auto"/>
                          </w:divBdr>
                        </w:div>
                      </w:divsChild>
                    </w:div>
                    <w:div w:id="359285412">
                      <w:marLeft w:val="0"/>
                      <w:marRight w:val="0"/>
                      <w:marTop w:val="0"/>
                      <w:marBottom w:val="150"/>
                      <w:divBdr>
                        <w:top w:val="none" w:sz="0" w:space="0" w:color="auto"/>
                        <w:left w:val="none" w:sz="0" w:space="0" w:color="auto"/>
                        <w:bottom w:val="none" w:sz="0" w:space="0" w:color="auto"/>
                        <w:right w:val="none" w:sz="0" w:space="0" w:color="auto"/>
                      </w:divBdr>
                      <w:divsChild>
                        <w:div w:id="5486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85339">
      <w:bodyDiv w:val="1"/>
      <w:marLeft w:val="0"/>
      <w:marRight w:val="0"/>
      <w:marTop w:val="0"/>
      <w:marBottom w:val="0"/>
      <w:divBdr>
        <w:top w:val="none" w:sz="0" w:space="0" w:color="auto"/>
        <w:left w:val="none" w:sz="0" w:space="0" w:color="auto"/>
        <w:bottom w:val="none" w:sz="0" w:space="0" w:color="auto"/>
        <w:right w:val="none" w:sz="0" w:space="0" w:color="auto"/>
      </w:divBdr>
      <w:divsChild>
        <w:div w:id="1784686365">
          <w:marLeft w:val="0"/>
          <w:marRight w:val="0"/>
          <w:marTop w:val="0"/>
          <w:marBottom w:val="0"/>
          <w:divBdr>
            <w:top w:val="none" w:sz="0" w:space="0" w:color="auto"/>
            <w:left w:val="none" w:sz="0" w:space="0" w:color="auto"/>
            <w:bottom w:val="none" w:sz="0" w:space="0" w:color="auto"/>
            <w:right w:val="none" w:sz="0" w:space="0" w:color="auto"/>
          </w:divBdr>
          <w:divsChild>
            <w:div w:id="3666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884">
      <w:bodyDiv w:val="1"/>
      <w:marLeft w:val="0"/>
      <w:marRight w:val="0"/>
      <w:marTop w:val="0"/>
      <w:marBottom w:val="0"/>
      <w:divBdr>
        <w:top w:val="none" w:sz="0" w:space="0" w:color="auto"/>
        <w:left w:val="none" w:sz="0" w:space="0" w:color="auto"/>
        <w:bottom w:val="none" w:sz="0" w:space="0" w:color="auto"/>
        <w:right w:val="none" w:sz="0" w:space="0" w:color="auto"/>
      </w:divBdr>
      <w:divsChild>
        <w:div w:id="2054229688">
          <w:marLeft w:val="0"/>
          <w:marRight w:val="0"/>
          <w:marTop w:val="0"/>
          <w:marBottom w:val="0"/>
          <w:divBdr>
            <w:top w:val="none" w:sz="0" w:space="0" w:color="auto"/>
            <w:left w:val="none" w:sz="0" w:space="0" w:color="auto"/>
            <w:bottom w:val="none" w:sz="0" w:space="0" w:color="auto"/>
            <w:right w:val="none" w:sz="0" w:space="0" w:color="auto"/>
          </w:divBdr>
          <w:divsChild>
            <w:div w:id="1378628521">
              <w:marLeft w:val="0"/>
              <w:marRight w:val="0"/>
              <w:marTop w:val="0"/>
              <w:marBottom w:val="0"/>
              <w:divBdr>
                <w:top w:val="none" w:sz="0" w:space="0" w:color="auto"/>
                <w:left w:val="none" w:sz="0" w:space="0" w:color="auto"/>
                <w:bottom w:val="none" w:sz="0" w:space="0" w:color="auto"/>
                <w:right w:val="none" w:sz="0" w:space="0" w:color="auto"/>
              </w:divBdr>
              <w:divsChild>
                <w:div w:id="4340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91539">
          <w:marLeft w:val="0"/>
          <w:marRight w:val="0"/>
          <w:marTop w:val="0"/>
          <w:marBottom w:val="0"/>
          <w:divBdr>
            <w:top w:val="none" w:sz="0" w:space="0" w:color="auto"/>
            <w:left w:val="none" w:sz="0" w:space="0" w:color="auto"/>
            <w:bottom w:val="none" w:sz="0" w:space="0" w:color="auto"/>
            <w:right w:val="none" w:sz="0" w:space="0" w:color="auto"/>
          </w:divBdr>
        </w:div>
      </w:divsChild>
    </w:div>
    <w:div w:id="180511958">
      <w:bodyDiv w:val="1"/>
      <w:marLeft w:val="0"/>
      <w:marRight w:val="0"/>
      <w:marTop w:val="0"/>
      <w:marBottom w:val="0"/>
      <w:divBdr>
        <w:top w:val="none" w:sz="0" w:space="0" w:color="auto"/>
        <w:left w:val="none" w:sz="0" w:space="0" w:color="auto"/>
        <w:bottom w:val="none" w:sz="0" w:space="0" w:color="auto"/>
        <w:right w:val="none" w:sz="0" w:space="0" w:color="auto"/>
      </w:divBdr>
      <w:divsChild>
        <w:div w:id="1999070166">
          <w:marLeft w:val="0"/>
          <w:marRight w:val="0"/>
          <w:marTop w:val="0"/>
          <w:marBottom w:val="0"/>
          <w:divBdr>
            <w:top w:val="none" w:sz="0" w:space="0" w:color="auto"/>
            <w:left w:val="none" w:sz="0" w:space="0" w:color="auto"/>
            <w:bottom w:val="none" w:sz="0" w:space="0" w:color="auto"/>
            <w:right w:val="none" w:sz="0" w:space="0" w:color="auto"/>
          </w:divBdr>
        </w:div>
        <w:div w:id="716005393">
          <w:marLeft w:val="0"/>
          <w:marRight w:val="0"/>
          <w:marTop w:val="0"/>
          <w:marBottom w:val="0"/>
          <w:divBdr>
            <w:top w:val="none" w:sz="0" w:space="0" w:color="auto"/>
            <w:left w:val="none" w:sz="0" w:space="0" w:color="auto"/>
            <w:bottom w:val="none" w:sz="0" w:space="0" w:color="auto"/>
            <w:right w:val="none" w:sz="0" w:space="0" w:color="auto"/>
          </w:divBdr>
          <w:divsChild>
            <w:div w:id="215047755">
              <w:marLeft w:val="0"/>
              <w:marRight w:val="0"/>
              <w:marTop w:val="150"/>
              <w:marBottom w:val="0"/>
              <w:divBdr>
                <w:top w:val="none" w:sz="0" w:space="0" w:color="auto"/>
                <w:left w:val="none" w:sz="0" w:space="0" w:color="auto"/>
                <w:bottom w:val="none" w:sz="0" w:space="0" w:color="auto"/>
                <w:right w:val="none" w:sz="0" w:space="0" w:color="auto"/>
              </w:divBdr>
              <w:divsChild>
                <w:div w:id="2144148896">
                  <w:marLeft w:val="0"/>
                  <w:marRight w:val="0"/>
                  <w:marTop w:val="0"/>
                  <w:marBottom w:val="0"/>
                  <w:divBdr>
                    <w:top w:val="none" w:sz="0" w:space="0" w:color="auto"/>
                    <w:left w:val="none" w:sz="0" w:space="0" w:color="auto"/>
                    <w:bottom w:val="none" w:sz="0" w:space="0" w:color="auto"/>
                    <w:right w:val="none" w:sz="0" w:space="0" w:color="auto"/>
                  </w:divBdr>
                  <w:divsChild>
                    <w:div w:id="8075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11966">
              <w:marLeft w:val="0"/>
              <w:marRight w:val="0"/>
              <w:marTop w:val="0"/>
              <w:marBottom w:val="0"/>
              <w:divBdr>
                <w:top w:val="none" w:sz="0" w:space="0" w:color="auto"/>
                <w:left w:val="none" w:sz="0" w:space="0" w:color="auto"/>
                <w:bottom w:val="none" w:sz="0" w:space="0" w:color="auto"/>
                <w:right w:val="none" w:sz="0" w:space="0" w:color="auto"/>
              </w:divBdr>
              <w:divsChild>
                <w:div w:id="708263769">
                  <w:marLeft w:val="-180"/>
                  <w:marRight w:val="-180"/>
                  <w:marTop w:val="0"/>
                  <w:marBottom w:val="0"/>
                  <w:divBdr>
                    <w:top w:val="none" w:sz="0" w:space="0" w:color="auto"/>
                    <w:left w:val="none" w:sz="0" w:space="0" w:color="auto"/>
                    <w:bottom w:val="none" w:sz="0" w:space="0" w:color="auto"/>
                    <w:right w:val="none" w:sz="0" w:space="0" w:color="auto"/>
                  </w:divBdr>
                  <w:divsChild>
                    <w:div w:id="2109153339">
                      <w:marLeft w:val="0"/>
                      <w:marRight w:val="0"/>
                      <w:marTop w:val="0"/>
                      <w:marBottom w:val="150"/>
                      <w:divBdr>
                        <w:top w:val="none" w:sz="0" w:space="0" w:color="auto"/>
                        <w:left w:val="none" w:sz="0" w:space="0" w:color="auto"/>
                        <w:bottom w:val="none" w:sz="0" w:space="0" w:color="auto"/>
                        <w:right w:val="none" w:sz="0" w:space="0" w:color="auto"/>
                      </w:divBdr>
                      <w:divsChild>
                        <w:div w:id="278411351">
                          <w:marLeft w:val="0"/>
                          <w:marRight w:val="0"/>
                          <w:marTop w:val="0"/>
                          <w:marBottom w:val="0"/>
                          <w:divBdr>
                            <w:top w:val="none" w:sz="0" w:space="0" w:color="auto"/>
                            <w:left w:val="none" w:sz="0" w:space="0" w:color="auto"/>
                            <w:bottom w:val="none" w:sz="0" w:space="0" w:color="auto"/>
                            <w:right w:val="none" w:sz="0" w:space="0" w:color="auto"/>
                          </w:divBdr>
                        </w:div>
                      </w:divsChild>
                    </w:div>
                    <w:div w:id="1733387475">
                      <w:marLeft w:val="0"/>
                      <w:marRight w:val="0"/>
                      <w:marTop w:val="0"/>
                      <w:marBottom w:val="150"/>
                      <w:divBdr>
                        <w:top w:val="none" w:sz="0" w:space="0" w:color="auto"/>
                        <w:left w:val="none" w:sz="0" w:space="0" w:color="auto"/>
                        <w:bottom w:val="none" w:sz="0" w:space="0" w:color="auto"/>
                        <w:right w:val="none" w:sz="0" w:space="0" w:color="auto"/>
                      </w:divBdr>
                      <w:divsChild>
                        <w:div w:id="131291982">
                          <w:marLeft w:val="0"/>
                          <w:marRight w:val="0"/>
                          <w:marTop w:val="0"/>
                          <w:marBottom w:val="0"/>
                          <w:divBdr>
                            <w:top w:val="none" w:sz="0" w:space="0" w:color="auto"/>
                            <w:left w:val="none" w:sz="0" w:space="0" w:color="auto"/>
                            <w:bottom w:val="none" w:sz="0" w:space="0" w:color="auto"/>
                            <w:right w:val="none" w:sz="0" w:space="0" w:color="auto"/>
                          </w:divBdr>
                        </w:div>
                      </w:divsChild>
                    </w:div>
                    <w:div w:id="1679381208">
                      <w:marLeft w:val="0"/>
                      <w:marRight w:val="0"/>
                      <w:marTop w:val="0"/>
                      <w:marBottom w:val="150"/>
                      <w:divBdr>
                        <w:top w:val="none" w:sz="0" w:space="0" w:color="auto"/>
                        <w:left w:val="none" w:sz="0" w:space="0" w:color="auto"/>
                        <w:bottom w:val="none" w:sz="0" w:space="0" w:color="auto"/>
                        <w:right w:val="none" w:sz="0" w:space="0" w:color="auto"/>
                      </w:divBdr>
                      <w:divsChild>
                        <w:div w:id="325322108">
                          <w:marLeft w:val="0"/>
                          <w:marRight w:val="0"/>
                          <w:marTop w:val="0"/>
                          <w:marBottom w:val="0"/>
                          <w:divBdr>
                            <w:top w:val="none" w:sz="0" w:space="0" w:color="auto"/>
                            <w:left w:val="none" w:sz="0" w:space="0" w:color="auto"/>
                            <w:bottom w:val="none" w:sz="0" w:space="0" w:color="auto"/>
                            <w:right w:val="none" w:sz="0" w:space="0" w:color="auto"/>
                          </w:divBdr>
                        </w:div>
                      </w:divsChild>
                    </w:div>
                    <w:div w:id="949360369">
                      <w:marLeft w:val="0"/>
                      <w:marRight w:val="0"/>
                      <w:marTop w:val="0"/>
                      <w:marBottom w:val="150"/>
                      <w:divBdr>
                        <w:top w:val="none" w:sz="0" w:space="0" w:color="auto"/>
                        <w:left w:val="none" w:sz="0" w:space="0" w:color="auto"/>
                        <w:bottom w:val="none" w:sz="0" w:space="0" w:color="auto"/>
                        <w:right w:val="none" w:sz="0" w:space="0" w:color="auto"/>
                      </w:divBdr>
                      <w:divsChild>
                        <w:div w:id="14547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21788">
      <w:bodyDiv w:val="1"/>
      <w:marLeft w:val="0"/>
      <w:marRight w:val="0"/>
      <w:marTop w:val="0"/>
      <w:marBottom w:val="0"/>
      <w:divBdr>
        <w:top w:val="none" w:sz="0" w:space="0" w:color="auto"/>
        <w:left w:val="none" w:sz="0" w:space="0" w:color="auto"/>
        <w:bottom w:val="none" w:sz="0" w:space="0" w:color="auto"/>
        <w:right w:val="none" w:sz="0" w:space="0" w:color="auto"/>
      </w:divBdr>
      <w:divsChild>
        <w:div w:id="642003395">
          <w:marLeft w:val="0"/>
          <w:marRight w:val="0"/>
          <w:marTop w:val="0"/>
          <w:marBottom w:val="0"/>
          <w:divBdr>
            <w:top w:val="none" w:sz="0" w:space="0" w:color="auto"/>
            <w:left w:val="none" w:sz="0" w:space="0" w:color="auto"/>
            <w:bottom w:val="none" w:sz="0" w:space="0" w:color="auto"/>
            <w:right w:val="none" w:sz="0" w:space="0" w:color="auto"/>
          </w:divBdr>
        </w:div>
        <w:div w:id="411240535">
          <w:marLeft w:val="0"/>
          <w:marRight w:val="0"/>
          <w:marTop w:val="0"/>
          <w:marBottom w:val="0"/>
          <w:divBdr>
            <w:top w:val="none" w:sz="0" w:space="0" w:color="auto"/>
            <w:left w:val="none" w:sz="0" w:space="0" w:color="auto"/>
            <w:bottom w:val="none" w:sz="0" w:space="0" w:color="auto"/>
            <w:right w:val="none" w:sz="0" w:space="0" w:color="auto"/>
          </w:divBdr>
          <w:divsChild>
            <w:div w:id="6563049">
              <w:marLeft w:val="0"/>
              <w:marRight w:val="0"/>
              <w:marTop w:val="150"/>
              <w:marBottom w:val="0"/>
              <w:divBdr>
                <w:top w:val="none" w:sz="0" w:space="0" w:color="auto"/>
                <w:left w:val="none" w:sz="0" w:space="0" w:color="auto"/>
                <w:bottom w:val="none" w:sz="0" w:space="0" w:color="auto"/>
                <w:right w:val="none" w:sz="0" w:space="0" w:color="auto"/>
              </w:divBdr>
              <w:divsChild>
                <w:div w:id="1036780304">
                  <w:marLeft w:val="0"/>
                  <w:marRight w:val="0"/>
                  <w:marTop w:val="0"/>
                  <w:marBottom w:val="0"/>
                  <w:divBdr>
                    <w:top w:val="none" w:sz="0" w:space="0" w:color="auto"/>
                    <w:left w:val="none" w:sz="0" w:space="0" w:color="auto"/>
                    <w:bottom w:val="none" w:sz="0" w:space="0" w:color="auto"/>
                    <w:right w:val="none" w:sz="0" w:space="0" w:color="auto"/>
                  </w:divBdr>
                  <w:divsChild>
                    <w:div w:id="7003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00579">
              <w:marLeft w:val="0"/>
              <w:marRight w:val="0"/>
              <w:marTop w:val="0"/>
              <w:marBottom w:val="0"/>
              <w:divBdr>
                <w:top w:val="none" w:sz="0" w:space="0" w:color="auto"/>
                <w:left w:val="none" w:sz="0" w:space="0" w:color="auto"/>
                <w:bottom w:val="none" w:sz="0" w:space="0" w:color="auto"/>
                <w:right w:val="none" w:sz="0" w:space="0" w:color="auto"/>
              </w:divBdr>
              <w:divsChild>
                <w:div w:id="861631644">
                  <w:marLeft w:val="-180"/>
                  <w:marRight w:val="-180"/>
                  <w:marTop w:val="0"/>
                  <w:marBottom w:val="0"/>
                  <w:divBdr>
                    <w:top w:val="none" w:sz="0" w:space="0" w:color="auto"/>
                    <w:left w:val="none" w:sz="0" w:space="0" w:color="auto"/>
                    <w:bottom w:val="none" w:sz="0" w:space="0" w:color="auto"/>
                    <w:right w:val="none" w:sz="0" w:space="0" w:color="auto"/>
                  </w:divBdr>
                  <w:divsChild>
                    <w:div w:id="1227030838">
                      <w:marLeft w:val="0"/>
                      <w:marRight w:val="0"/>
                      <w:marTop w:val="0"/>
                      <w:marBottom w:val="150"/>
                      <w:divBdr>
                        <w:top w:val="none" w:sz="0" w:space="0" w:color="auto"/>
                        <w:left w:val="none" w:sz="0" w:space="0" w:color="auto"/>
                        <w:bottom w:val="none" w:sz="0" w:space="0" w:color="auto"/>
                        <w:right w:val="none" w:sz="0" w:space="0" w:color="auto"/>
                      </w:divBdr>
                      <w:divsChild>
                        <w:div w:id="517962325">
                          <w:marLeft w:val="0"/>
                          <w:marRight w:val="0"/>
                          <w:marTop w:val="0"/>
                          <w:marBottom w:val="0"/>
                          <w:divBdr>
                            <w:top w:val="none" w:sz="0" w:space="0" w:color="auto"/>
                            <w:left w:val="none" w:sz="0" w:space="0" w:color="auto"/>
                            <w:bottom w:val="none" w:sz="0" w:space="0" w:color="auto"/>
                            <w:right w:val="none" w:sz="0" w:space="0" w:color="auto"/>
                          </w:divBdr>
                        </w:div>
                      </w:divsChild>
                    </w:div>
                    <w:div w:id="1306544508">
                      <w:marLeft w:val="0"/>
                      <w:marRight w:val="0"/>
                      <w:marTop w:val="0"/>
                      <w:marBottom w:val="150"/>
                      <w:divBdr>
                        <w:top w:val="none" w:sz="0" w:space="0" w:color="auto"/>
                        <w:left w:val="none" w:sz="0" w:space="0" w:color="auto"/>
                        <w:bottom w:val="none" w:sz="0" w:space="0" w:color="auto"/>
                        <w:right w:val="none" w:sz="0" w:space="0" w:color="auto"/>
                      </w:divBdr>
                      <w:divsChild>
                        <w:div w:id="2063821763">
                          <w:marLeft w:val="0"/>
                          <w:marRight w:val="0"/>
                          <w:marTop w:val="0"/>
                          <w:marBottom w:val="0"/>
                          <w:divBdr>
                            <w:top w:val="none" w:sz="0" w:space="0" w:color="auto"/>
                            <w:left w:val="none" w:sz="0" w:space="0" w:color="auto"/>
                            <w:bottom w:val="none" w:sz="0" w:space="0" w:color="auto"/>
                            <w:right w:val="none" w:sz="0" w:space="0" w:color="auto"/>
                          </w:divBdr>
                        </w:div>
                      </w:divsChild>
                    </w:div>
                    <w:div w:id="847718890">
                      <w:marLeft w:val="0"/>
                      <w:marRight w:val="0"/>
                      <w:marTop w:val="0"/>
                      <w:marBottom w:val="150"/>
                      <w:divBdr>
                        <w:top w:val="none" w:sz="0" w:space="0" w:color="auto"/>
                        <w:left w:val="none" w:sz="0" w:space="0" w:color="auto"/>
                        <w:bottom w:val="none" w:sz="0" w:space="0" w:color="auto"/>
                        <w:right w:val="none" w:sz="0" w:space="0" w:color="auto"/>
                      </w:divBdr>
                      <w:divsChild>
                        <w:div w:id="1093630225">
                          <w:marLeft w:val="0"/>
                          <w:marRight w:val="0"/>
                          <w:marTop w:val="0"/>
                          <w:marBottom w:val="0"/>
                          <w:divBdr>
                            <w:top w:val="none" w:sz="0" w:space="0" w:color="auto"/>
                            <w:left w:val="none" w:sz="0" w:space="0" w:color="auto"/>
                            <w:bottom w:val="none" w:sz="0" w:space="0" w:color="auto"/>
                            <w:right w:val="none" w:sz="0" w:space="0" w:color="auto"/>
                          </w:divBdr>
                        </w:div>
                      </w:divsChild>
                    </w:div>
                    <w:div w:id="1871185371">
                      <w:marLeft w:val="0"/>
                      <w:marRight w:val="0"/>
                      <w:marTop w:val="0"/>
                      <w:marBottom w:val="150"/>
                      <w:divBdr>
                        <w:top w:val="none" w:sz="0" w:space="0" w:color="auto"/>
                        <w:left w:val="none" w:sz="0" w:space="0" w:color="auto"/>
                        <w:bottom w:val="none" w:sz="0" w:space="0" w:color="auto"/>
                        <w:right w:val="none" w:sz="0" w:space="0" w:color="auto"/>
                      </w:divBdr>
                      <w:divsChild>
                        <w:div w:id="20469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01770">
      <w:bodyDiv w:val="1"/>
      <w:marLeft w:val="0"/>
      <w:marRight w:val="0"/>
      <w:marTop w:val="0"/>
      <w:marBottom w:val="0"/>
      <w:divBdr>
        <w:top w:val="none" w:sz="0" w:space="0" w:color="auto"/>
        <w:left w:val="none" w:sz="0" w:space="0" w:color="auto"/>
        <w:bottom w:val="none" w:sz="0" w:space="0" w:color="auto"/>
        <w:right w:val="none" w:sz="0" w:space="0" w:color="auto"/>
      </w:divBdr>
      <w:divsChild>
        <w:div w:id="714430908">
          <w:marLeft w:val="0"/>
          <w:marRight w:val="0"/>
          <w:marTop w:val="0"/>
          <w:marBottom w:val="0"/>
          <w:divBdr>
            <w:top w:val="none" w:sz="0" w:space="0" w:color="auto"/>
            <w:left w:val="none" w:sz="0" w:space="0" w:color="auto"/>
            <w:bottom w:val="none" w:sz="0" w:space="0" w:color="auto"/>
            <w:right w:val="none" w:sz="0" w:space="0" w:color="auto"/>
          </w:divBdr>
        </w:div>
        <w:div w:id="360472206">
          <w:marLeft w:val="0"/>
          <w:marRight w:val="0"/>
          <w:marTop w:val="0"/>
          <w:marBottom w:val="0"/>
          <w:divBdr>
            <w:top w:val="none" w:sz="0" w:space="0" w:color="auto"/>
            <w:left w:val="none" w:sz="0" w:space="0" w:color="auto"/>
            <w:bottom w:val="none" w:sz="0" w:space="0" w:color="auto"/>
            <w:right w:val="none" w:sz="0" w:space="0" w:color="auto"/>
          </w:divBdr>
          <w:divsChild>
            <w:div w:id="432824536">
              <w:marLeft w:val="0"/>
              <w:marRight w:val="0"/>
              <w:marTop w:val="150"/>
              <w:marBottom w:val="0"/>
              <w:divBdr>
                <w:top w:val="none" w:sz="0" w:space="0" w:color="auto"/>
                <w:left w:val="none" w:sz="0" w:space="0" w:color="auto"/>
                <w:bottom w:val="none" w:sz="0" w:space="0" w:color="auto"/>
                <w:right w:val="none" w:sz="0" w:space="0" w:color="auto"/>
              </w:divBdr>
              <w:divsChild>
                <w:div w:id="851649426">
                  <w:marLeft w:val="0"/>
                  <w:marRight w:val="0"/>
                  <w:marTop w:val="0"/>
                  <w:marBottom w:val="0"/>
                  <w:divBdr>
                    <w:top w:val="none" w:sz="0" w:space="0" w:color="auto"/>
                    <w:left w:val="none" w:sz="0" w:space="0" w:color="auto"/>
                    <w:bottom w:val="none" w:sz="0" w:space="0" w:color="auto"/>
                    <w:right w:val="none" w:sz="0" w:space="0" w:color="auto"/>
                  </w:divBdr>
                  <w:divsChild>
                    <w:div w:id="45876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39260">
              <w:marLeft w:val="0"/>
              <w:marRight w:val="0"/>
              <w:marTop w:val="0"/>
              <w:marBottom w:val="0"/>
              <w:divBdr>
                <w:top w:val="none" w:sz="0" w:space="0" w:color="auto"/>
                <w:left w:val="none" w:sz="0" w:space="0" w:color="auto"/>
                <w:bottom w:val="none" w:sz="0" w:space="0" w:color="auto"/>
                <w:right w:val="none" w:sz="0" w:space="0" w:color="auto"/>
              </w:divBdr>
              <w:divsChild>
                <w:div w:id="317543197">
                  <w:marLeft w:val="-180"/>
                  <w:marRight w:val="-180"/>
                  <w:marTop w:val="0"/>
                  <w:marBottom w:val="0"/>
                  <w:divBdr>
                    <w:top w:val="none" w:sz="0" w:space="0" w:color="auto"/>
                    <w:left w:val="none" w:sz="0" w:space="0" w:color="auto"/>
                    <w:bottom w:val="none" w:sz="0" w:space="0" w:color="auto"/>
                    <w:right w:val="none" w:sz="0" w:space="0" w:color="auto"/>
                  </w:divBdr>
                  <w:divsChild>
                    <w:div w:id="101804587">
                      <w:marLeft w:val="0"/>
                      <w:marRight w:val="0"/>
                      <w:marTop w:val="0"/>
                      <w:marBottom w:val="150"/>
                      <w:divBdr>
                        <w:top w:val="none" w:sz="0" w:space="0" w:color="auto"/>
                        <w:left w:val="none" w:sz="0" w:space="0" w:color="auto"/>
                        <w:bottom w:val="none" w:sz="0" w:space="0" w:color="auto"/>
                        <w:right w:val="none" w:sz="0" w:space="0" w:color="auto"/>
                      </w:divBdr>
                      <w:divsChild>
                        <w:div w:id="1937518769">
                          <w:marLeft w:val="0"/>
                          <w:marRight w:val="0"/>
                          <w:marTop w:val="0"/>
                          <w:marBottom w:val="0"/>
                          <w:divBdr>
                            <w:top w:val="none" w:sz="0" w:space="0" w:color="auto"/>
                            <w:left w:val="none" w:sz="0" w:space="0" w:color="auto"/>
                            <w:bottom w:val="none" w:sz="0" w:space="0" w:color="auto"/>
                            <w:right w:val="none" w:sz="0" w:space="0" w:color="auto"/>
                          </w:divBdr>
                        </w:div>
                      </w:divsChild>
                    </w:div>
                    <w:div w:id="1127163788">
                      <w:marLeft w:val="0"/>
                      <w:marRight w:val="0"/>
                      <w:marTop w:val="0"/>
                      <w:marBottom w:val="150"/>
                      <w:divBdr>
                        <w:top w:val="none" w:sz="0" w:space="0" w:color="auto"/>
                        <w:left w:val="none" w:sz="0" w:space="0" w:color="auto"/>
                        <w:bottom w:val="none" w:sz="0" w:space="0" w:color="auto"/>
                        <w:right w:val="none" w:sz="0" w:space="0" w:color="auto"/>
                      </w:divBdr>
                      <w:divsChild>
                        <w:div w:id="291912076">
                          <w:marLeft w:val="0"/>
                          <w:marRight w:val="0"/>
                          <w:marTop w:val="0"/>
                          <w:marBottom w:val="0"/>
                          <w:divBdr>
                            <w:top w:val="none" w:sz="0" w:space="0" w:color="auto"/>
                            <w:left w:val="none" w:sz="0" w:space="0" w:color="auto"/>
                            <w:bottom w:val="none" w:sz="0" w:space="0" w:color="auto"/>
                            <w:right w:val="none" w:sz="0" w:space="0" w:color="auto"/>
                          </w:divBdr>
                        </w:div>
                      </w:divsChild>
                    </w:div>
                    <w:div w:id="2001620119">
                      <w:marLeft w:val="0"/>
                      <w:marRight w:val="0"/>
                      <w:marTop w:val="0"/>
                      <w:marBottom w:val="150"/>
                      <w:divBdr>
                        <w:top w:val="none" w:sz="0" w:space="0" w:color="auto"/>
                        <w:left w:val="none" w:sz="0" w:space="0" w:color="auto"/>
                        <w:bottom w:val="none" w:sz="0" w:space="0" w:color="auto"/>
                        <w:right w:val="none" w:sz="0" w:space="0" w:color="auto"/>
                      </w:divBdr>
                      <w:divsChild>
                        <w:div w:id="1232500470">
                          <w:marLeft w:val="0"/>
                          <w:marRight w:val="0"/>
                          <w:marTop w:val="0"/>
                          <w:marBottom w:val="0"/>
                          <w:divBdr>
                            <w:top w:val="none" w:sz="0" w:space="0" w:color="auto"/>
                            <w:left w:val="none" w:sz="0" w:space="0" w:color="auto"/>
                            <w:bottom w:val="none" w:sz="0" w:space="0" w:color="auto"/>
                            <w:right w:val="none" w:sz="0" w:space="0" w:color="auto"/>
                          </w:divBdr>
                        </w:div>
                      </w:divsChild>
                    </w:div>
                    <w:div w:id="1590888756">
                      <w:marLeft w:val="0"/>
                      <w:marRight w:val="0"/>
                      <w:marTop w:val="0"/>
                      <w:marBottom w:val="150"/>
                      <w:divBdr>
                        <w:top w:val="none" w:sz="0" w:space="0" w:color="auto"/>
                        <w:left w:val="none" w:sz="0" w:space="0" w:color="auto"/>
                        <w:bottom w:val="none" w:sz="0" w:space="0" w:color="auto"/>
                        <w:right w:val="none" w:sz="0" w:space="0" w:color="auto"/>
                      </w:divBdr>
                      <w:divsChild>
                        <w:div w:id="166789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3157">
      <w:bodyDiv w:val="1"/>
      <w:marLeft w:val="0"/>
      <w:marRight w:val="0"/>
      <w:marTop w:val="0"/>
      <w:marBottom w:val="0"/>
      <w:divBdr>
        <w:top w:val="none" w:sz="0" w:space="0" w:color="auto"/>
        <w:left w:val="none" w:sz="0" w:space="0" w:color="auto"/>
        <w:bottom w:val="none" w:sz="0" w:space="0" w:color="auto"/>
        <w:right w:val="none" w:sz="0" w:space="0" w:color="auto"/>
      </w:divBdr>
      <w:divsChild>
        <w:div w:id="625743536">
          <w:marLeft w:val="0"/>
          <w:marRight w:val="0"/>
          <w:marTop w:val="0"/>
          <w:marBottom w:val="0"/>
          <w:divBdr>
            <w:top w:val="none" w:sz="0" w:space="0" w:color="auto"/>
            <w:left w:val="none" w:sz="0" w:space="0" w:color="auto"/>
            <w:bottom w:val="none" w:sz="0" w:space="0" w:color="auto"/>
            <w:right w:val="none" w:sz="0" w:space="0" w:color="auto"/>
          </w:divBdr>
        </w:div>
        <w:div w:id="1442652586">
          <w:marLeft w:val="0"/>
          <w:marRight w:val="0"/>
          <w:marTop w:val="0"/>
          <w:marBottom w:val="0"/>
          <w:divBdr>
            <w:top w:val="none" w:sz="0" w:space="0" w:color="auto"/>
            <w:left w:val="none" w:sz="0" w:space="0" w:color="auto"/>
            <w:bottom w:val="none" w:sz="0" w:space="0" w:color="auto"/>
            <w:right w:val="none" w:sz="0" w:space="0" w:color="auto"/>
          </w:divBdr>
          <w:divsChild>
            <w:div w:id="1999654288">
              <w:marLeft w:val="0"/>
              <w:marRight w:val="0"/>
              <w:marTop w:val="150"/>
              <w:marBottom w:val="0"/>
              <w:divBdr>
                <w:top w:val="none" w:sz="0" w:space="0" w:color="auto"/>
                <w:left w:val="none" w:sz="0" w:space="0" w:color="auto"/>
                <w:bottom w:val="none" w:sz="0" w:space="0" w:color="auto"/>
                <w:right w:val="none" w:sz="0" w:space="0" w:color="auto"/>
              </w:divBdr>
              <w:divsChild>
                <w:div w:id="934439906">
                  <w:marLeft w:val="0"/>
                  <w:marRight w:val="0"/>
                  <w:marTop w:val="0"/>
                  <w:marBottom w:val="0"/>
                  <w:divBdr>
                    <w:top w:val="none" w:sz="0" w:space="0" w:color="auto"/>
                    <w:left w:val="none" w:sz="0" w:space="0" w:color="auto"/>
                    <w:bottom w:val="none" w:sz="0" w:space="0" w:color="auto"/>
                    <w:right w:val="none" w:sz="0" w:space="0" w:color="auto"/>
                  </w:divBdr>
                  <w:divsChild>
                    <w:div w:id="16985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82919">
              <w:marLeft w:val="0"/>
              <w:marRight w:val="0"/>
              <w:marTop w:val="0"/>
              <w:marBottom w:val="0"/>
              <w:divBdr>
                <w:top w:val="none" w:sz="0" w:space="0" w:color="auto"/>
                <w:left w:val="none" w:sz="0" w:space="0" w:color="auto"/>
                <w:bottom w:val="none" w:sz="0" w:space="0" w:color="auto"/>
                <w:right w:val="none" w:sz="0" w:space="0" w:color="auto"/>
              </w:divBdr>
              <w:divsChild>
                <w:div w:id="43650477">
                  <w:marLeft w:val="-180"/>
                  <w:marRight w:val="-180"/>
                  <w:marTop w:val="0"/>
                  <w:marBottom w:val="0"/>
                  <w:divBdr>
                    <w:top w:val="none" w:sz="0" w:space="0" w:color="auto"/>
                    <w:left w:val="none" w:sz="0" w:space="0" w:color="auto"/>
                    <w:bottom w:val="none" w:sz="0" w:space="0" w:color="auto"/>
                    <w:right w:val="none" w:sz="0" w:space="0" w:color="auto"/>
                  </w:divBdr>
                  <w:divsChild>
                    <w:div w:id="1145270615">
                      <w:marLeft w:val="0"/>
                      <w:marRight w:val="0"/>
                      <w:marTop w:val="0"/>
                      <w:marBottom w:val="150"/>
                      <w:divBdr>
                        <w:top w:val="none" w:sz="0" w:space="0" w:color="auto"/>
                        <w:left w:val="none" w:sz="0" w:space="0" w:color="auto"/>
                        <w:bottom w:val="none" w:sz="0" w:space="0" w:color="auto"/>
                        <w:right w:val="none" w:sz="0" w:space="0" w:color="auto"/>
                      </w:divBdr>
                      <w:divsChild>
                        <w:div w:id="952397527">
                          <w:marLeft w:val="0"/>
                          <w:marRight w:val="0"/>
                          <w:marTop w:val="0"/>
                          <w:marBottom w:val="0"/>
                          <w:divBdr>
                            <w:top w:val="none" w:sz="0" w:space="0" w:color="auto"/>
                            <w:left w:val="none" w:sz="0" w:space="0" w:color="auto"/>
                            <w:bottom w:val="none" w:sz="0" w:space="0" w:color="auto"/>
                            <w:right w:val="none" w:sz="0" w:space="0" w:color="auto"/>
                          </w:divBdr>
                        </w:div>
                      </w:divsChild>
                    </w:div>
                    <w:div w:id="244807398">
                      <w:marLeft w:val="0"/>
                      <w:marRight w:val="0"/>
                      <w:marTop w:val="0"/>
                      <w:marBottom w:val="150"/>
                      <w:divBdr>
                        <w:top w:val="none" w:sz="0" w:space="0" w:color="auto"/>
                        <w:left w:val="none" w:sz="0" w:space="0" w:color="auto"/>
                        <w:bottom w:val="none" w:sz="0" w:space="0" w:color="auto"/>
                        <w:right w:val="none" w:sz="0" w:space="0" w:color="auto"/>
                      </w:divBdr>
                      <w:divsChild>
                        <w:div w:id="805897537">
                          <w:marLeft w:val="0"/>
                          <w:marRight w:val="0"/>
                          <w:marTop w:val="0"/>
                          <w:marBottom w:val="0"/>
                          <w:divBdr>
                            <w:top w:val="none" w:sz="0" w:space="0" w:color="auto"/>
                            <w:left w:val="none" w:sz="0" w:space="0" w:color="auto"/>
                            <w:bottom w:val="none" w:sz="0" w:space="0" w:color="auto"/>
                            <w:right w:val="none" w:sz="0" w:space="0" w:color="auto"/>
                          </w:divBdr>
                        </w:div>
                      </w:divsChild>
                    </w:div>
                    <w:div w:id="1996717189">
                      <w:marLeft w:val="0"/>
                      <w:marRight w:val="0"/>
                      <w:marTop w:val="0"/>
                      <w:marBottom w:val="150"/>
                      <w:divBdr>
                        <w:top w:val="none" w:sz="0" w:space="0" w:color="auto"/>
                        <w:left w:val="none" w:sz="0" w:space="0" w:color="auto"/>
                        <w:bottom w:val="none" w:sz="0" w:space="0" w:color="auto"/>
                        <w:right w:val="none" w:sz="0" w:space="0" w:color="auto"/>
                      </w:divBdr>
                      <w:divsChild>
                        <w:div w:id="29455388">
                          <w:marLeft w:val="0"/>
                          <w:marRight w:val="0"/>
                          <w:marTop w:val="0"/>
                          <w:marBottom w:val="0"/>
                          <w:divBdr>
                            <w:top w:val="none" w:sz="0" w:space="0" w:color="auto"/>
                            <w:left w:val="none" w:sz="0" w:space="0" w:color="auto"/>
                            <w:bottom w:val="none" w:sz="0" w:space="0" w:color="auto"/>
                            <w:right w:val="none" w:sz="0" w:space="0" w:color="auto"/>
                          </w:divBdr>
                        </w:div>
                      </w:divsChild>
                    </w:div>
                    <w:div w:id="447234803">
                      <w:marLeft w:val="0"/>
                      <w:marRight w:val="0"/>
                      <w:marTop w:val="0"/>
                      <w:marBottom w:val="150"/>
                      <w:divBdr>
                        <w:top w:val="none" w:sz="0" w:space="0" w:color="auto"/>
                        <w:left w:val="none" w:sz="0" w:space="0" w:color="auto"/>
                        <w:bottom w:val="none" w:sz="0" w:space="0" w:color="auto"/>
                        <w:right w:val="none" w:sz="0" w:space="0" w:color="auto"/>
                      </w:divBdr>
                      <w:divsChild>
                        <w:div w:id="7389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59148">
      <w:bodyDiv w:val="1"/>
      <w:marLeft w:val="0"/>
      <w:marRight w:val="0"/>
      <w:marTop w:val="0"/>
      <w:marBottom w:val="0"/>
      <w:divBdr>
        <w:top w:val="none" w:sz="0" w:space="0" w:color="auto"/>
        <w:left w:val="none" w:sz="0" w:space="0" w:color="auto"/>
        <w:bottom w:val="none" w:sz="0" w:space="0" w:color="auto"/>
        <w:right w:val="none" w:sz="0" w:space="0" w:color="auto"/>
      </w:divBdr>
      <w:divsChild>
        <w:div w:id="1916040974">
          <w:marLeft w:val="0"/>
          <w:marRight w:val="0"/>
          <w:marTop w:val="0"/>
          <w:marBottom w:val="0"/>
          <w:divBdr>
            <w:top w:val="none" w:sz="0" w:space="0" w:color="auto"/>
            <w:left w:val="none" w:sz="0" w:space="0" w:color="auto"/>
            <w:bottom w:val="none" w:sz="0" w:space="0" w:color="auto"/>
            <w:right w:val="none" w:sz="0" w:space="0" w:color="auto"/>
          </w:divBdr>
        </w:div>
        <w:div w:id="1570383091">
          <w:marLeft w:val="0"/>
          <w:marRight w:val="0"/>
          <w:marTop w:val="0"/>
          <w:marBottom w:val="0"/>
          <w:divBdr>
            <w:top w:val="none" w:sz="0" w:space="0" w:color="auto"/>
            <w:left w:val="none" w:sz="0" w:space="0" w:color="auto"/>
            <w:bottom w:val="none" w:sz="0" w:space="0" w:color="auto"/>
            <w:right w:val="none" w:sz="0" w:space="0" w:color="auto"/>
          </w:divBdr>
          <w:divsChild>
            <w:div w:id="550271311">
              <w:marLeft w:val="0"/>
              <w:marRight w:val="0"/>
              <w:marTop w:val="150"/>
              <w:marBottom w:val="0"/>
              <w:divBdr>
                <w:top w:val="none" w:sz="0" w:space="0" w:color="auto"/>
                <w:left w:val="none" w:sz="0" w:space="0" w:color="auto"/>
                <w:bottom w:val="none" w:sz="0" w:space="0" w:color="auto"/>
                <w:right w:val="none" w:sz="0" w:space="0" w:color="auto"/>
              </w:divBdr>
              <w:divsChild>
                <w:div w:id="1547333063">
                  <w:marLeft w:val="0"/>
                  <w:marRight w:val="0"/>
                  <w:marTop w:val="0"/>
                  <w:marBottom w:val="0"/>
                  <w:divBdr>
                    <w:top w:val="none" w:sz="0" w:space="0" w:color="auto"/>
                    <w:left w:val="none" w:sz="0" w:space="0" w:color="auto"/>
                    <w:bottom w:val="none" w:sz="0" w:space="0" w:color="auto"/>
                    <w:right w:val="none" w:sz="0" w:space="0" w:color="auto"/>
                  </w:divBdr>
                  <w:divsChild>
                    <w:div w:id="2143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2632">
              <w:marLeft w:val="0"/>
              <w:marRight w:val="0"/>
              <w:marTop w:val="0"/>
              <w:marBottom w:val="0"/>
              <w:divBdr>
                <w:top w:val="none" w:sz="0" w:space="0" w:color="auto"/>
                <w:left w:val="none" w:sz="0" w:space="0" w:color="auto"/>
                <w:bottom w:val="none" w:sz="0" w:space="0" w:color="auto"/>
                <w:right w:val="none" w:sz="0" w:space="0" w:color="auto"/>
              </w:divBdr>
              <w:divsChild>
                <w:div w:id="919481801">
                  <w:marLeft w:val="-180"/>
                  <w:marRight w:val="-180"/>
                  <w:marTop w:val="0"/>
                  <w:marBottom w:val="0"/>
                  <w:divBdr>
                    <w:top w:val="none" w:sz="0" w:space="0" w:color="auto"/>
                    <w:left w:val="none" w:sz="0" w:space="0" w:color="auto"/>
                    <w:bottom w:val="none" w:sz="0" w:space="0" w:color="auto"/>
                    <w:right w:val="none" w:sz="0" w:space="0" w:color="auto"/>
                  </w:divBdr>
                  <w:divsChild>
                    <w:div w:id="1615743986">
                      <w:marLeft w:val="0"/>
                      <w:marRight w:val="0"/>
                      <w:marTop w:val="0"/>
                      <w:marBottom w:val="150"/>
                      <w:divBdr>
                        <w:top w:val="none" w:sz="0" w:space="0" w:color="auto"/>
                        <w:left w:val="none" w:sz="0" w:space="0" w:color="auto"/>
                        <w:bottom w:val="none" w:sz="0" w:space="0" w:color="auto"/>
                        <w:right w:val="none" w:sz="0" w:space="0" w:color="auto"/>
                      </w:divBdr>
                      <w:divsChild>
                        <w:div w:id="98839180">
                          <w:marLeft w:val="0"/>
                          <w:marRight w:val="0"/>
                          <w:marTop w:val="0"/>
                          <w:marBottom w:val="0"/>
                          <w:divBdr>
                            <w:top w:val="none" w:sz="0" w:space="0" w:color="auto"/>
                            <w:left w:val="none" w:sz="0" w:space="0" w:color="auto"/>
                            <w:bottom w:val="none" w:sz="0" w:space="0" w:color="auto"/>
                            <w:right w:val="none" w:sz="0" w:space="0" w:color="auto"/>
                          </w:divBdr>
                        </w:div>
                      </w:divsChild>
                    </w:div>
                    <w:div w:id="1832408550">
                      <w:marLeft w:val="0"/>
                      <w:marRight w:val="0"/>
                      <w:marTop w:val="0"/>
                      <w:marBottom w:val="150"/>
                      <w:divBdr>
                        <w:top w:val="none" w:sz="0" w:space="0" w:color="auto"/>
                        <w:left w:val="none" w:sz="0" w:space="0" w:color="auto"/>
                        <w:bottom w:val="none" w:sz="0" w:space="0" w:color="auto"/>
                        <w:right w:val="none" w:sz="0" w:space="0" w:color="auto"/>
                      </w:divBdr>
                      <w:divsChild>
                        <w:div w:id="251165794">
                          <w:marLeft w:val="0"/>
                          <w:marRight w:val="0"/>
                          <w:marTop w:val="0"/>
                          <w:marBottom w:val="0"/>
                          <w:divBdr>
                            <w:top w:val="none" w:sz="0" w:space="0" w:color="auto"/>
                            <w:left w:val="none" w:sz="0" w:space="0" w:color="auto"/>
                            <w:bottom w:val="none" w:sz="0" w:space="0" w:color="auto"/>
                            <w:right w:val="none" w:sz="0" w:space="0" w:color="auto"/>
                          </w:divBdr>
                        </w:div>
                      </w:divsChild>
                    </w:div>
                    <w:div w:id="1021709147">
                      <w:marLeft w:val="0"/>
                      <w:marRight w:val="0"/>
                      <w:marTop w:val="0"/>
                      <w:marBottom w:val="150"/>
                      <w:divBdr>
                        <w:top w:val="none" w:sz="0" w:space="0" w:color="auto"/>
                        <w:left w:val="none" w:sz="0" w:space="0" w:color="auto"/>
                        <w:bottom w:val="none" w:sz="0" w:space="0" w:color="auto"/>
                        <w:right w:val="none" w:sz="0" w:space="0" w:color="auto"/>
                      </w:divBdr>
                      <w:divsChild>
                        <w:div w:id="1872835773">
                          <w:marLeft w:val="0"/>
                          <w:marRight w:val="0"/>
                          <w:marTop w:val="0"/>
                          <w:marBottom w:val="0"/>
                          <w:divBdr>
                            <w:top w:val="none" w:sz="0" w:space="0" w:color="auto"/>
                            <w:left w:val="none" w:sz="0" w:space="0" w:color="auto"/>
                            <w:bottom w:val="none" w:sz="0" w:space="0" w:color="auto"/>
                            <w:right w:val="none" w:sz="0" w:space="0" w:color="auto"/>
                          </w:divBdr>
                        </w:div>
                      </w:divsChild>
                    </w:div>
                    <w:div w:id="159123835">
                      <w:marLeft w:val="0"/>
                      <w:marRight w:val="0"/>
                      <w:marTop w:val="0"/>
                      <w:marBottom w:val="150"/>
                      <w:divBdr>
                        <w:top w:val="none" w:sz="0" w:space="0" w:color="auto"/>
                        <w:left w:val="none" w:sz="0" w:space="0" w:color="auto"/>
                        <w:bottom w:val="none" w:sz="0" w:space="0" w:color="auto"/>
                        <w:right w:val="none" w:sz="0" w:space="0" w:color="auto"/>
                      </w:divBdr>
                      <w:divsChild>
                        <w:div w:id="83383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70020">
      <w:bodyDiv w:val="1"/>
      <w:marLeft w:val="0"/>
      <w:marRight w:val="0"/>
      <w:marTop w:val="0"/>
      <w:marBottom w:val="0"/>
      <w:divBdr>
        <w:top w:val="none" w:sz="0" w:space="0" w:color="auto"/>
        <w:left w:val="none" w:sz="0" w:space="0" w:color="auto"/>
        <w:bottom w:val="none" w:sz="0" w:space="0" w:color="auto"/>
        <w:right w:val="none" w:sz="0" w:space="0" w:color="auto"/>
      </w:divBdr>
      <w:divsChild>
        <w:div w:id="980421123">
          <w:marLeft w:val="0"/>
          <w:marRight w:val="0"/>
          <w:marTop w:val="0"/>
          <w:marBottom w:val="0"/>
          <w:divBdr>
            <w:top w:val="none" w:sz="0" w:space="0" w:color="auto"/>
            <w:left w:val="none" w:sz="0" w:space="0" w:color="auto"/>
            <w:bottom w:val="none" w:sz="0" w:space="0" w:color="auto"/>
            <w:right w:val="none" w:sz="0" w:space="0" w:color="auto"/>
          </w:divBdr>
        </w:div>
        <w:div w:id="1891841462">
          <w:marLeft w:val="0"/>
          <w:marRight w:val="0"/>
          <w:marTop w:val="0"/>
          <w:marBottom w:val="0"/>
          <w:divBdr>
            <w:top w:val="none" w:sz="0" w:space="0" w:color="auto"/>
            <w:left w:val="none" w:sz="0" w:space="0" w:color="auto"/>
            <w:bottom w:val="none" w:sz="0" w:space="0" w:color="auto"/>
            <w:right w:val="none" w:sz="0" w:space="0" w:color="auto"/>
          </w:divBdr>
          <w:divsChild>
            <w:div w:id="2078361183">
              <w:marLeft w:val="0"/>
              <w:marRight w:val="0"/>
              <w:marTop w:val="150"/>
              <w:marBottom w:val="0"/>
              <w:divBdr>
                <w:top w:val="none" w:sz="0" w:space="0" w:color="auto"/>
                <w:left w:val="none" w:sz="0" w:space="0" w:color="auto"/>
                <w:bottom w:val="none" w:sz="0" w:space="0" w:color="auto"/>
                <w:right w:val="none" w:sz="0" w:space="0" w:color="auto"/>
              </w:divBdr>
              <w:divsChild>
                <w:div w:id="420296608">
                  <w:marLeft w:val="0"/>
                  <w:marRight w:val="0"/>
                  <w:marTop w:val="0"/>
                  <w:marBottom w:val="0"/>
                  <w:divBdr>
                    <w:top w:val="none" w:sz="0" w:space="0" w:color="auto"/>
                    <w:left w:val="none" w:sz="0" w:space="0" w:color="auto"/>
                    <w:bottom w:val="none" w:sz="0" w:space="0" w:color="auto"/>
                    <w:right w:val="none" w:sz="0" w:space="0" w:color="auto"/>
                  </w:divBdr>
                  <w:divsChild>
                    <w:div w:id="6007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9062">
              <w:marLeft w:val="0"/>
              <w:marRight w:val="0"/>
              <w:marTop w:val="0"/>
              <w:marBottom w:val="0"/>
              <w:divBdr>
                <w:top w:val="none" w:sz="0" w:space="0" w:color="auto"/>
                <w:left w:val="none" w:sz="0" w:space="0" w:color="auto"/>
                <w:bottom w:val="none" w:sz="0" w:space="0" w:color="auto"/>
                <w:right w:val="none" w:sz="0" w:space="0" w:color="auto"/>
              </w:divBdr>
              <w:divsChild>
                <w:div w:id="520751420">
                  <w:marLeft w:val="-180"/>
                  <w:marRight w:val="-180"/>
                  <w:marTop w:val="0"/>
                  <w:marBottom w:val="0"/>
                  <w:divBdr>
                    <w:top w:val="none" w:sz="0" w:space="0" w:color="auto"/>
                    <w:left w:val="none" w:sz="0" w:space="0" w:color="auto"/>
                    <w:bottom w:val="none" w:sz="0" w:space="0" w:color="auto"/>
                    <w:right w:val="none" w:sz="0" w:space="0" w:color="auto"/>
                  </w:divBdr>
                  <w:divsChild>
                    <w:div w:id="1391466969">
                      <w:marLeft w:val="0"/>
                      <w:marRight w:val="0"/>
                      <w:marTop w:val="0"/>
                      <w:marBottom w:val="150"/>
                      <w:divBdr>
                        <w:top w:val="none" w:sz="0" w:space="0" w:color="auto"/>
                        <w:left w:val="none" w:sz="0" w:space="0" w:color="auto"/>
                        <w:bottom w:val="none" w:sz="0" w:space="0" w:color="auto"/>
                        <w:right w:val="none" w:sz="0" w:space="0" w:color="auto"/>
                      </w:divBdr>
                      <w:divsChild>
                        <w:div w:id="1520309982">
                          <w:marLeft w:val="0"/>
                          <w:marRight w:val="0"/>
                          <w:marTop w:val="0"/>
                          <w:marBottom w:val="0"/>
                          <w:divBdr>
                            <w:top w:val="none" w:sz="0" w:space="0" w:color="auto"/>
                            <w:left w:val="none" w:sz="0" w:space="0" w:color="auto"/>
                            <w:bottom w:val="none" w:sz="0" w:space="0" w:color="auto"/>
                            <w:right w:val="none" w:sz="0" w:space="0" w:color="auto"/>
                          </w:divBdr>
                        </w:div>
                      </w:divsChild>
                    </w:div>
                    <w:div w:id="185100909">
                      <w:marLeft w:val="0"/>
                      <w:marRight w:val="0"/>
                      <w:marTop w:val="0"/>
                      <w:marBottom w:val="150"/>
                      <w:divBdr>
                        <w:top w:val="none" w:sz="0" w:space="0" w:color="auto"/>
                        <w:left w:val="none" w:sz="0" w:space="0" w:color="auto"/>
                        <w:bottom w:val="none" w:sz="0" w:space="0" w:color="auto"/>
                        <w:right w:val="none" w:sz="0" w:space="0" w:color="auto"/>
                      </w:divBdr>
                      <w:divsChild>
                        <w:div w:id="377628104">
                          <w:marLeft w:val="0"/>
                          <w:marRight w:val="0"/>
                          <w:marTop w:val="0"/>
                          <w:marBottom w:val="0"/>
                          <w:divBdr>
                            <w:top w:val="none" w:sz="0" w:space="0" w:color="auto"/>
                            <w:left w:val="none" w:sz="0" w:space="0" w:color="auto"/>
                            <w:bottom w:val="none" w:sz="0" w:space="0" w:color="auto"/>
                            <w:right w:val="none" w:sz="0" w:space="0" w:color="auto"/>
                          </w:divBdr>
                        </w:div>
                      </w:divsChild>
                    </w:div>
                    <w:div w:id="1031298666">
                      <w:marLeft w:val="0"/>
                      <w:marRight w:val="0"/>
                      <w:marTop w:val="0"/>
                      <w:marBottom w:val="150"/>
                      <w:divBdr>
                        <w:top w:val="none" w:sz="0" w:space="0" w:color="auto"/>
                        <w:left w:val="none" w:sz="0" w:space="0" w:color="auto"/>
                        <w:bottom w:val="none" w:sz="0" w:space="0" w:color="auto"/>
                        <w:right w:val="none" w:sz="0" w:space="0" w:color="auto"/>
                      </w:divBdr>
                      <w:divsChild>
                        <w:div w:id="194663088">
                          <w:marLeft w:val="0"/>
                          <w:marRight w:val="0"/>
                          <w:marTop w:val="0"/>
                          <w:marBottom w:val="0"/>
                          <w:divBdr>
                            <w:top w:val="none" w:sz="0" w:space="0" w:color="auto"/>
                            <w:left w:val="none" w:sz="0" w:space="0" w:color="auto"/>
                            <w:bottom w:val="none" w:sz="0" w:space="0" w:color="auto"/>
                            <w:right w:val="none" w:sz="0" w:space="0" w:color="auto"/>
                          </w:divBdr>
                        </w:div>
                      </w:divsChild>
                    </w:div>
                    <w:div w:id="1200439398">
                      <w:marLeft w:val="0"/>
                      <w:marRight w:val="0"/>
                      <w:marTop w:val="0"/>
                      <w:marBottom w:val="150"/>
                      <w:divBdr>
                        <w:top w:val="none" w:sz="0" w:space="0" w:color="auto"/>
                        <w:left w:val="none" w:sz="0" w:space="0" w:color="auto"/>
                        <w:bottom w:val="none" w:sz="0" w:space="0" w:color="auto"/>
                        <w:right w:val="none" w:sz="0" w:space="0" w:color="auto"/>
                      </w:divBdr>
                      <w:divsChild>
                        <w:div w:id="6091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6840">
      <w:bodyDiv w:val="1"/>
      <w:marLeft w:val="0"/>
      <w:marRight w:val="0"/>
      <w:marTop w:val="0"/>
      <w:marBottom w:val="0"/>
      <w:divBdr>
        <w:top w:val="none" w:sz="0" w:space="0" w:color="auto"/>
        <w:left w:val="none" w:sz="0" w:space="0" w:color="auto"/>
        <w:bottom w:val="none" w:sz="0" w:space="0" w:color="auto"/>
        <w:right w:val="none" w:sz="0" w:space="0" w:color="auto"/>
      </w:divBdr>
      <w:divsChild>
        <w:div w:id="1798910828">
          <w:marLeft w:val="0"/>
          <w:marRight w:val="0"/>
          <w:marTop w:val="0"/>
          <w:marBottom w:val="0"/>
          <w:divBdr>
            <w:top w:val="none" w:sz="0" w:space="0" w:color="auto"/>
            <w:left w:val="none" w:sz="0" w:space="0" w:color="auto"/>
            <w:bottom w:val="none" w:sz="0" w:space="0" w:color="auto"/>
            <w:right w:val="none" w:sz="0" w:space="0" w:color="auto"/>
          </w:divBdr>
        </w:div>
        <w:div w:id="128329477">
          <w:marLeft w:val="0"/>
          <w:marRight w:val="0"/>
          <w:marTop w:val="0"/>
          <w:marBottom w:val="0"/>
          <w:divBdr>
            <w:top w:val="none" w:sz="0" w:space="0" w:color="auto"/>
            <w:left w:val="none" w:sz="0" w:space="0" w:color="auto"/>
            <w:bottom w:val="none" w:sz="0" w:space="0" w:color="auto"/>
            <w:right w:val="none" w:sz="0" w:space="0" w:color="auto"/>
          </w:divBdr>
          <w:divsChild>
            <w:div w:id="1028527131">
              <w:marLeft w:val="0"/>
              <w:marRight w:val="0"/>
              <w:marTop w:val="150"/>
              <w:marBottom w:val="0"/>
              <w:divBdr>
                <w:top w:val="none" w:sz="0" w:space="0" w:color="auto"/>
                <w:left w:val="none" w:sz="0" w:space="0" w:color="auto"/>
                <w:bottom w:val="none" w:sz="0" w:space="0" w:color="auto"/>
                <w:right w:val="none" w:sz="0" w:space="0" w:color="auto"/>
              </w:divBdr>
              <w:divsChild>
                <w:div w:id="1513832481">
                  <w:marLeft w:val="0"/>
                  <w:marRight w:val="0"/>
                  <w:marTop w:val="0"/>
                  <w:marBottom w:val="0"/>
                  <w:divBdr>
                    <w:top w:val="none" w:sz="0" w:space="0" w:color="auto"/>
                    <w:left w:val="none" w:sz="0" w:space="0" w:color="auto"/>
                    <w:bottom w:val="none" w:sz="0" w:space="0" w:color="auto"/>
                    <w:right w:val="none" w:sz="0" w:space="0" w:color="auto"/>
                  </w:divBdr>
                </w:div>
              </w:divsChild>
            </w:div>
            <w:div w:id="683215079">
              <w:marLeft w:val="0"/>
              <w:marRight w:val="0"/>
              <w:marTop w:val="0"/>
              <w:marBottom w:val="0"/>
              <w:divBdr>
                <w:top w:val="none" w:sz="0" w:space="0" w:color="auto"/>
                <w:left w:val="none" w:sz="0" w:space="0" w:color="auto"/>
                <w:bottom w:val="none" w:sz="0" w:space="0" w:color="auto"/>
                <w:right w:val="none" w:sz="0" w:space="0" w:color="auto"/>
              </w:divBdr>
              <w:divsChild>
                <w:div w:id="1169640307">
                  <w:marLeft w:val="-180"/>
                  <w:marRight w:val="-180"/>
                  <w:marTop w:val="0"/>
                  <w:marBottom w:val="0"/>
                  <w:divBdr>
                    <w:top w:val="none" w:sz="0" w:space="0" w:color="auto"/>
                    <w:left w:val="none" w:sz="0" w:space="0" w:color="auto"/>
                    <w:bottom w:val="none" w:sz="0" w:space="0" w:color="auto"/>
                    <w:right w:val="none" w:sz="0" w:space="0" w:color="auto"/>
                  </w:divBdr>
                  <w:divsChild>
                    <w:div w:id="1006324061">
                      <w:marLeft w:val="0"/>
                      <w:marRight w:val="0"/>
                      <w:marTop w:val="0"/>
                      <w:marBottom w:val="150"/>
                      <w:divBdr>
                        <w:top w:val="none" w:sz="0" w:space="0" w:color="auto"/>
                        <w:left w:val="none" w:sz="0" w:space="0" w:color="auto"/>
                        <w:bottom w:val="none" w:sz="0" w:space="0" w:color="auto"/>
                        <w:right w:val="none" w:sz="0" w:space="0" w:color="auto"/>
                      </w:divBdr>
                      <w:divsChild>
                        <w:div w:id="1789472846">
                          <w:marLeft w:val="0"/>
                          <w:marRight w:val="0"/>
                          <w:marTop w:val="0"/>
                          <w:marBottom w:val="0"/>
                          <w:divBdr>
                            <w:top w:val="none" w:sz="0" w:space="0" w:color="auto"/>
                            <w:left w:val="none" w:sz="0" w:space="0" w:color="auto"/>
                            <w:bottom w:val="none" w:sz="0" w:space="0" w:color="auto"/>
                            <w:right w:val="none" w:sz="0" w:space="0" w:color="auto"/>
                          </w:divBdr>
                        </w:div>
                      </w:divsChild>
                    </w:div>
                    <w:div w:id="1096366234">
                      <w:marLeft w:val="0"/>
                      <w:marRight w:val="0"/>
                      <w:marTop w:val="0"/>
                      <w:marBottom w:val="150"/>
                      <w:divBdr>
                        <w:top w:val="none" w:sz="0" w:space="0" w:color="auto"/>
                        <w:left w:val="none" w:sz="0" w:space="0" w:color="auto"/>
                        <w:bottom w:val="none" w:sz="0" w:space="0" w:color="auto"/>
                        <w:right w:val="none" w:sz="0" w:space="0" w:color="auto"/>
                      </w:divBdr>
                      <w:divsChild>
                        <w:div w:id="89398532">
                          <w:marLeft w:val="0"/>
                          <w:marRight w:val="0"/>
                          <w:marTop w:val="0"/>
                          <w:marBottom w:val="0"/>
                          <w:divBdr>
                            <w:top w:val="none" w:sz="0" w:space="0" w:color="auto"/>
                            <w:left w:val="none" w:sz="0" w:space="0" w:color="auto"/>
                            <w:bottom w:val="none" w:sz="0" w:space="0" w:color="auto"/>
                            <w:right w:val="none" w:sz="0" w:space="0" w:color="auto"/>
                          </w:divBdr>
                        </w:div>
                      </w:divsChild>
                    </w:div>
                    <w:div w:id="1615595330">
                      <w:marLeft w:val="0"/>
                      <w:marRight w:val="0"/>
                      <w:marTop w:val="0"/>
                      <w:marBottom w:val="150"/>
                      <w:divBdr>
                        <w:top w:val="none" w:sz="0" w:space="0" w:color="auto"/>
                        <w:left w:val="none" w:sz="0" w:space="0" w:color="auto"/>
                        <w:bottom w:val="none" w:sz="0" w:space="0" w:color="auto"/>
                        <w:right w:val="none" w:sz="0" w:space="0" w:color="auto"/>
                      </w:divBdr>
                      <w:divsChild>
                        <w:div w:id="10571123">
                          <w:marLeft w:val="0"/>
                          <w:marRight w:val="0"/>
                          <w:marTop w:val="0"/>
                          <w:marBottom w:val="0"/>
                          <w:divBdr>
                            <w:top w:val="none" w:sz="0" w:space="0" w:color="auto"/>
                            <w:left w:val="none" w:sz="0" w:space="0" w:color="auto"/>
                            <w:bottom w:val="none" w:sz="0" w:space="0" w:color="auto"/>
                            <w:right w:val="none" w:sz="0" w:space="0" w:color="auto"/>
                          </w:divBdr>
                        </w:div>
                      </w:divsChild>
                    </w:div>
                    <w:div w:id="1311590153">
                      <w:marLeft w:val="0"/>
                      <w:marRight w:val="0"/>
                      <w:marTop w:val="0"/>
                      <w:marBottom w:val="150"/>
                      <w:divBdr>
                        <w:top w:val="none" w:sz="0" w:space="0" w:color="auto"/>
                        <w:left w:val="none" w:sz="0" w:space="0" w:color="auto"/>
                        <w:bottom w:val="none" w:sz="0" w:space="0" w:color="auto"/>
                        <w:right w:val="none" w:sz="0" w:space="0" w:color="auto"/>
                      </w:divBdr>
                      <w:divsChild>
                        <w:div w:id="1906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37732">
      <w:bodyDiv w:val="1"/>
      <w:marLeft w:val="0"/>
      <w:marRight w:val="0"/>
      <w:marTop w:val="0"/>
      <w:marBottom w:val="0"/>
      <w:divBdr>
        <w:top w:val="none" w:sz="0" w:space="0" w:color="auto"/>
        <w:left w:val="none" w:sz="0" w:space="0" w:color="auto"/>
        <w:bottom w:val="none" w:sz="0" w:space="0" w:color="auto"/>
        <w:right w:val="none" w:sz="0" w:space="0" w:color="auto"/>
      </w:divBdr>
      <w:divsChild>
        <w:div w:id="1616670858">
          <w:marLeft w:val="0"/>
          <w:marRight w:val="0"/>
          <w:marTop w:val="0"/>
          <w:marBottom w:val="0"/>
          <w:divBdr>
            <w:top w:val="none" w:sz="0" w:space="0" w:color="auto"/>
            <w:left w:val="none" w:sz="0" w:space="0" w:color="auto"/>
            <w:bottom w:val="none" w:sz="0" w:space="0" w:color="auto"/>
            <w:right w:val="none" w:sz="0" w:space="0" w:color="auto"/>
          </w:divBdr>
        </w:div>
        <w:div w:id="1550023709">
          <w:marLeft w:val="0"/>
          <w:marRight w:val="0"/>
          <w:marTop w:val="0"/>
          <w:marBottom w:val="0"/>
          <w:divBdr>
            <w:top w:val="none" w:sz="0" w:space="0" w:color="auto"/>
            <w:left w:val="none" w:sz="0" w:space="0" w:color="auto"/>
            <w:bottom w:val="none" w:sz="0" w:space="0" w:color="auto"/>
            <w:right w:val="none" w:sz="0" w:space="0" w:color="auto"/>
          </w:divBdr>
          <w:divsChild>
            <w:div w:id="930310328">
              <w:marLeft w:val="0"/>
              <w:marRight w:val="0"/>
              <w:marTop w:val="150"/>
              <w:marBottom w:val="0"/>
              <w:divBdr>
                <w:top w:val="none" w:sz="0" w:space="0" w:color="auto"/>
                <w:left w:val="none" w:sz="0" w:space="0" w:color="auto"/>
                <w:bottom w:val="none" w:sz="0" w:space="0" w:color="auto"/>
                <w:right w:val="none" w:sz="0" w:space="0" w:color="auto"/>
              </w:divBdr>
              <w:divsChild>
                <w:div w:id="269894779">
                  <w:marLeft w:val="0"/>
                  <w:marRight w:val="0"/>
                  <w:marTop w:val="0"/>
                  <w:marBottom w:val="0"/>
                  <w:divBdr>
                    <w:top w:val="none" w:sz="0" w:space="0" w:color="auto"/>
                    <w:left w:val="none" w:sz="0" w:space="0" w:color="auto"/>
                    <w:bottom w:val="none" w:sz="0" w:space="0" w:color="auto"/>
                    <w:right w:val="none" w:sz="0" w:space="0" w:color="auto"/>
                  </w:divBdr>
                  <w:divsChild>
                    <w:div w:id="20395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8015">
              <w:marLeft w:val="0"/>
              <w:marRight w:val="0"/>
              <w:marTop w:val="0"/>
              <w:marBottom w:val="0"/>
              <w:divBdr>
                <w:top w:val="none" w:sz="0" w:space="0" w:color="auto"/>
                <w:left w:val="none" w:sz="0" w:space="0" w:color="auto"/>
                <w:bottom w:val="none" w:sz="0" w:space="0" w:color="auto"/>
                <w:right w:val="none" w:sz="0" w:space="0" w:color="auto"/>
              </w:divBdr>
              <w:divsChild>
                <w:div w:id="762605503">
                  <w:marLeft w:val="-180"/>
                  <w:marRight w:val="-180"/>
                  <w:marTop w:val="0"/>
                  <w:marBottom w:val="0"/>
                  <w:divBdr>
                    <w:top w:val="none" w:sz="0" w:space="0" w:color="auto"/>
                    <w:left w:val="none" w:sz="0" w:space="0" w:color="auto"/>
                    <w:bottom w:val="none" w:sz="0" w:space="0" w:color="auto"/>
                    <w:right w:val="none" w:sz="0" w:space="0" w:color="auto"/>
                  </w:divBdr>
                  <w:divsChild>
                    <w:div w:id="1915772544">
                      <w:marLeft w:val="0"/>
                      <w:marRight w:val="0"/>
                      <w:marTop w:val="0"/>
                      <w:marBottom w:val="150"/>
                      <w:divBdr>
                        <w:top w:val="none" w:sz="0" w:space="0" w:color="auto"/>
                        <w:left w:val="none" w:sz="0" w:space="0" w:color="auto"/>
                        <w:bottom w:val="none" w:sz="0" w:space="0" w:color="auto"/>
                        <w:right w:val="none" w:sz="0" w:space="0" w:color="auto"/>
                      </w:divBdr>
                      <w:divsChild>
                        <w:div w:id="1951813964">
                          <w:marLeft w:val="0"/>
                          <w:marRight w:val="0"/>
                          <w:marTop w:val="0"/>
                          <w:marBottom w:val="0"/>
                          <w:divBdr>
                            <w:top w:val="none" w:sz="0" w:space="0" w:color="auto"/>
                            <w:left w:val="none" w:sz="0" w:space="0" w:color="auto"/>
                            <w:bottom w:val="none" w:sz="0" w:space="0" w:color="auto"/>
                            <w:right w:val="none" w:sz="0" w:space="0" w:color="auto"/>
                          </w:divBdr>
                        </w:div>
                      </w:divsChild>
                    </w:div>
                    <w:div w:id="610821374">
                      <w:marLeft w:val="0"/>
                      <w:marRight w:val="0"/>
                      <w:marTop w:val="0"/>
                      <w:marBottom w:val="150"/>
                      <w:divBdr>
                        <w:top w:val="none" w:sz="0" w:space="0" w:color="auto"/>
                        <w:left w:val="none" w:sz="0" w:space="0" w:color="auto"/>
                        <w:bottom w:val="none" w:sz="0" w:space="0" w:color="auto"/>
                        <w:right w:val="none" w:sz="0" w:space="0" w:color="auto"/>
                      </w:divBdr>
                      <w:divsChild>
                        <w:div w:id="1983802500">
                          <w:marLeft w:val="0"/>
                          <w:marRight w:val="0"/>
                          <w:marTop w:val="0"/>
                          <w:marBottom w:val="0"/>
                          <w:divBdr>
                            <w:top w:val="none" w:sz="0" w:space="0" w:color="auto"/>
                            <w:left w:val="none" w:sz="0" w:space="0" w:color="auto"/>
                            <w:bottom w:val="none" w:sz="0" w:space="0" w:color="auto"/>
                            <w:right w:val="none" w:sz="0" w:space="0" w:color="auto"/>
                          </w:divBdr>
                        </w:div>
                      </w:divsChild>
                    </w:div>
                    <w:div w:id="152261316">
                      <w:marLeft w:val="0"/>
                      <w:marRight w:val="0"/>
                      <w:marTop w:val="0"/>
                      <w:marBottom w:val="150"/>
                      <w:divBdr>
                        <w:top w:val="none" w:sz="0" w:space="0" w:color="auto"/>
                        <w:left w:val="none" w:sz="0" w:space="0" w:color="auto"/>
                        <w:bottom w:val="none" w:sz="0" w:space="0" w:color="auto"/>
                        <w:right w:val="none" w:sz="0" w:space="0" w:color="auto"/>
                      </w:divBdr>
                      <w:divsChild>
                        <w:div w:id="384255888">
                          <w:marLeft w:val="0"/>
                          <w:marRight w:val="0"/>
                          <w:marTop w:val="0"/>
                          <w:marBottom w:val="0"/>
                          <w:divBdr>
                            <w:top w:val="none" w:sz="0" w:space="0" w:color="auto"/>
                            <w:left w:val="none" w:sz="0" w:space="0" w:color="auto"/>
                            <w:bottom w:val="none" w:sz="0" w:space="0" w:color="auto"/>
                            <w:right w:val="none" w:sz="0" w:space="0" w:color="auto"/>
                          </w:divBdr>
                        </w:div>
                      </w:divsChild>
                    </w:div>
                    <w:div w:id="1303075924">
                      <w:marLeft w:val="0"/>
                      <w:marRight w:val="0"/>
                      <w:marTop w:val="0"/>
                      <w:marBottom w:val="150"/>
                      <w:divBdr>
                        <w:top w:val="none" w:sz="0" w:space="0" w:color="auto"/>
                        <w:left w:val="none" w:sz="0" w:space="0" w:color="auto"/>
                        <w:bottom w:val="none" w:sz="0" w:space="0" w:color="auto"/>
                        <w:right w:val="none" w:sz="0" w:space="0" w:color="auto"/>
                      </w:divBdr>
                      <w:divsChild>
                        <w:div w:id="9701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06852">
      <w:bodyDiv w:val="1"/>
      <w:marLeft w:val="0"/>
      <w:marRight w:val="0"/>
      <w:marTop w:val="0"/>
      <w:marBottom w:val="0"/>
      <w:divBdr>
        <w:top w:val="none" w:sz="0" w:space="0" w:color="auto"/>
        <w:left w:val="none" w:sz="0" w:space="0" w:color="auto"/>
        <w:bottom w:val="none" w:sz="0" w:space="0" w:color="auto"/>
        <w:right w:val="none" w:sz="0" w:space="0" w:color="auto"/>
      </w:divBdr>
      <w:divsChild>
        <w:div w:id="1001857279">
          <w:marLeft w:val="0"/>
          <w:marRight w:val="0"/>
          <w:marTop w:val="0"/>
          <w:marBottom w:val="0"/>
          <w:divBdr>
            <w:top w:val="none" w:sz="0" w:space="0" w:color="auto"/>
            <w:left w:val="none" w:sz="0" w:space="0" w:color="auto"/>
            <w:bottom w:val="none" w:sz="0" w:space="0" w:color="auto"/>
            <w:right w:val="none" w:sz="0" w:space="0" w:color="auto"/>
          </w:divBdr>
        </w:div>
        <w:div w:id="102726211">
          <w:marLeft w:val="0"/>
          <w:marRight w:val="0"/>
          <w:marTop w:val="0"/>
          <w:marBottom w:val="0"/>
          <w:divBdr>
            <w:top w:val="none" w:sz="0" w:space="0" w:color="auto"/>
            <w:left w:val="none" w:sz="0" w:space="0" w:color="auto"/>
            <w:bottom w:val="none" w:sz="0" w:space="0" w:color="auto"/>
            <w:right w:val="none" w:sz="0" w:space="0" w:color="auto"/>
          </w:divBdr>
          <w:divsChild>
            <w:div w:id="1992174288">
              <w:marLeft w:val="0"/>
              <w:marRight w:val="0"/>
              <w:marTop w:val="150"/>
              <w:marBottom w:val="0"/>
              <w:divBdr>
                <w:top w:val="none" w:sz="0" w:space="0" w:color="auto"/>
                <w:left w:val="none" w:sz="0" w:space="0" w:color="auto"/>
                <w:bottom w:val="none" w:sz="0" w:space="0" w:color="auto"/>
                <w:right w:val="none" w:sz="0" w:space="0" w:color="auto"/>
              </w:divBdr>
              <w:divsChild>
                <w:div w:id="1596402294">
                  <w:marLeft w:val="0"/>
                  <w:marRight w:val="0"/>
                  <w:marTop w:val="0"/>
                  <w:marBottom w:val="0"/>
                  <w:divBdr>
                    <w:top w:val="none" w:sz="0" w:space="0" w:color="auto"/>
                    <w:left w:val="none" w:sz="0" w:space="0" w:color="auto"/>
                    <w:bottom w:val="none" w:sz="0" w:space="0" w:color="auto"/>
                    <w:right w:val="none" w:sz="0" w:space="0" w:color="auto"/>
                  </w:divBdr>
                  <w:divsChild>
                    <w:div w:id="14893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09293">
              <w:marLeft w:val="0"/>
              <w:marRight w:val="0"/>
              <w:marTop w:val="0"/>
              <w:marBottom w:val="0"/>
              <w:divBdr>
                <w:top w:val="none" w:sz="0" w:space="0" w:color="auto"/>
                <w:left w:val="none" w:sz="0" w:space="0" w:color="auto"/>
                <w:bottom w:val="none" w:sz="0" w:space="0" w:color="auto"/>
                <w:right w:val="none" w:sz="0" w:space="0" w:color="auto"/>
              </w:divBdr>
              <w:divsChild>
                <w:div w:id="1844128840">
                  <w:marLeft w:val="-180"/>
                  <w:marRight w:val="-180"/>
                  <w:marTop w:val="0"/>
                  <w:marBottom w:val="0"/>
                  <w:divBdr>
                    <w:top w:val="none" w:sz="0" w:space="0" w:color="auto"/>
                    <w:left w:val="none" w:sz="0" w:space="0" w:color="auto"/>
                    <w:bottom w:val="none" w:sz="0" w:space="0" w:color="auto"/>
                    <w:right w:val="none" w:sz="0" w:space="0" w:color="auto"/>
                  </w:divBdr>
                  <w:divsChild>
                    <w:div w:id="1931353152">
                      <w:marLeft w:val="0"/>
                      <w:marRight w:val="0"/>
                      <w:marTop w:val="0"/>
                      <w:marBottom w:val="150"/>
                      <w:divBdr>
                        <w:top w:val="none" w:sz="0" w:space="0" w:color="auto"/>
                        <w:left w:val="none" w:sz="0" w:space="0" w:color="auto"/>
                        <w:bottom w:val="none" w:sz="0" w:space="0" w:color="auto"/>
                        <w:right w:val="none" w:sz="0" w:space="0" w:color="auto"/>
                      </w:divBdr>
                      <w:divsChild>
                        <w:div w:id="260838945">
                          <w:marLeft w:val="0"/>
                          <w:marRight w:val="0"/>
                          <w:marTop w:val="0"/>
                          <w:marBottom w:val="0"/>
                          <w:divBdr>
                            <w:top w:val="none" w:sz="0" w:space="0" w:color="auto"/>
                            <w:left w:val="none" w:sz="0" w:space="0" w:color="auto"/>
                            <w:bottom w:val="none" w:sz="0" w:space="0" w:color="auto"/>
                            <w:right w:val="none" w:sz="0" w:space="0" w:color="auto"/>
                          </w:divBdr>
                        </w:div>
                      </w:divsChild>
                    </w:div>
                    <w:div w:id="623852865">
                      <w:marLeft w:val="0"/>
                      <w:marRight w:val="0"/>
                      <w:marTop w:val="0"/>
                      <w:marBottom w:val="150"/>
                      <w:divBdr>
                        <w:top w:val="none" w:sz="0" w:space="0" w:color="auto"/>
                        <w:left w:val="none" w:sz="0" w:space="0" w:color="auto"/>
                        <w:bottom w:val="none" w:sz="0" w:space="0" w:color="auto"/>
                        <w:right w:val="none" w:sz="0" w:space="0" w:color="auto"/>
                      </w:divBdr>
                      <w:divsChild>
                        <w:div w:id="1382708510">
                          <w:marLeft w:val="0"/>
                          <w:marRight w:val="0"/>
                          <w:marTop w:val="0"/>
                          <w:marBottom w:val="0"/>
                          <w:divBdr>
                            <w:top w:val="none" w:sz="0" w:space="0" w:color="auto"/>
                            <w:left w:val="none" w:sz="0" w:space="0" w:color="auto"/>
                            <w:bottom w:val="none" w:sz="0" w:space="0" w:color="auto"/>
                            <w:right w:val="none" w:sz="0" w:space="0" w:color="auto"/>
                          </w:divBdr>
                        </w:div>
                      </w:divsChild>
                    </w:div>
                    <w:div w:id="92627707">
                      <w:marLeft w:val="0"/>
                      <w:marRight w:val="0"/>
                      <w:marTop w:val="0"/>
                      <w:marBottom w:val="150"/>
                      <w:divBdr>
                        <w:top w:val="none" w:sz="0" w:space="0" w:color="auto"/>
                        <w:left w:val="none" w:sz="0" w:space="0" w:color="auto"/>
                        <w:bottom w:val="none" w:sz="0" w:space="0" w:color="auto"/>
                        <w:right w:val="none" w:sz="0" w:space="0" w:color="auto"/>
                      </w:divBdr>
                      <w:divsChild>
                        <w:div w:id="53629174">
                          <w:marLeft w:val="0"/>
                          <w:marRight w:val="0"/>
                          <w:marTop w:val="0"/>
                          <w:marBottom w:val="0"/>
                          <w:divBdr>
                            <w:top w:val="none" w:sz="0" w:space="0" w:color="auto"/>
                            <w:left w:val="none" w:sz="0" w:space="0" w:color="auto"/>
                            <w:bottom w:val="none" w:sz="0" w:space="0" w:color="auto"/>
                            <w:right w:val="none" w:sz="0" w:space="0" w:color="auto"/>
                          </w:divBdr>
                        </w:div>
                      </w:divsChild>
                    </w:div>
                    <w:div w:id="815148588">
                      <w:marLeft w:val="0"/>
                      <w:marRight w:val="0"/>
                      <w:marTop w:val="0"/>
                      <w:marBottom w:val="150"/>
                      <w:divBdr>
                        <w:top w:val="none" w:sz="0" w:space="0" w:color="auto"/>
                        <w:left w:val="none" w:sz="0" w:space="0" w:color="auto"/>
                        <w:bottom w:val="none" w:sz="0" w:space="0" w:color="auto"/>
                        <w:right w:val="none" w:sz="0" w:space="0" w:color="auto"/>
                      </w:divBdr>
                      <w:divsChild>
                        <w:div w:id="146246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20255">
      <w:bodyDiv w:val="1"/>
      <w:marLeft w:val="0"/>
      <w:marRight w:val="0"/>
      <w:marTop w:val="0"/>
      <w:marBottom w:val="0"/>
      <w:divBdr>
        <w:top w:val="none" w:sz="0" w:space="0" w:color="auto"/>
        <w:left w:val="none" w:sz="0" w:space="0" w:color="auto"/>
        <w:bottom w:val="none" w:sz="0" w:space="0" w:color="auto"/>
        <w:right w:val="none" w:sz="0" w:space="0" w:color="auto"/>
      </w:divBdr>
    </w:div>
    <w:div w:id="215162917">
      <w:bodyDiv w:val="1"/>
      <w:marLeft w:val="0"/>
      <w:marRight w:val="0"/>
      <w:marTop w:val="0"/>
      <w:marBottom w:val="0"/>
      <w:divBdr>
        <w:top w:val="none" w:sz="0" w:space="0" w:color="auto"/>
        <w:left w:val="none" w:sz="0" w:space="0" w:color="auto"/>
        <w:bottom w:val="none" w:sz="0" w:space="0" w:color="auto"/>
        <w:right w:val="none" w:sz="0" w:space="0" w:color="auto"/>
      </w:divBdr>
      <w:divsChild>
        <w:div w:id="581066087">
          <w:marLeft w:val="0"/>
          <w:marRight w:val="0"/>
          <w:marTop w:val="0"/>
          <w:marBottom w:val="0"/>
          <w:divBdr>
            <w:top w:val="none" w:sz="0" w:space="0" w:color="auto"/>
            <w:left w:val="none" w:sz="0" w:space="0" w:color="auto"/>
            <w:bottom w:val="none" w:sz="0" w:space="0" w:color="auto"/>
            <w:right w:val="none" w:sz="0" w:space="0" w:color="auto"/>
          </w:divBdr>
        </w:div>
        <w:div w:id="743258917">
          <w:marLeft w:val="0"/>
          <w:marRight w:val="0"/>
          <w:marTop w:val="0"/>
          <w:marBottom w:val="0"/>
          <w:divBdr>
            <w:top w:val="none" w:sz="0" w:space="0" w:color="auto"/>
            <w:left w:val="none" w:sz="0" w:space="0" w:color="auto"/>
            <w:bottom w:val="none" w:sz="0" w:space="0" w:color="auto"/>
            <w:right w:val="none" w:sz="0" w:space="0" w:color="auto"/>
          </w:divBdr>
          <w:divsChild>
            <w:div w:id="1652369310">
              <w:marLeft w:val="0"/>
              <w:marRight w:val="0"/>
              <w:marTop w:val="150"/>
              <w:marBottom w:val="0"/>
              <w:divBdr>
                <w:top w:val="none" w:sz="0" w:space="0" w:color="auto"/>
                <w:left w:val="none" w:sz="0" w:space="0" w:color="auto"/>
                <w:bottom w:val="none" w:sz="0" w:space="0" w:color="auto"/>
                <w:right w:val="none" w:sz="0" w:space="0" w:color="auto"/>
              </w:divBdr>
              <w:divsChild>
                <w:div w:id="754202440">
                  <w:marLeft w:val="0"/>
                  <w:marRight w:val="0"/>
                  <w:marTop w:val="0"/>
                  <w:marBottom w:val="0"/>
                  <w:divBdr>
                    <w:top w:val="none" w:sz="0" w:space="0" w:color="auto"/>
                    <w:left w:val="none" w:sz="0" w:space="0" w:color="auto"/>
                    <w:bottom w:val="none" w:sz="0" w:space="0" w:color="auto"/>
                    <w:right w:val="none" w:sz="0" w:space="0" w:color="auto"/>
                  </w:divBdr>
                  <w:divsChild>
                    <w:div w:id="18618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5536">
              <w:marLeft w:val="0"/>
              <w:marRight w:val="0"/>
              <w:marTop w:val="0"/>
              <w:marBottom w:val="0"/>
              <w:divBdr>
                <w:top w:val="none" w:sz="0" w:space="0" w:color="auto"/>
                <w:left w:val="none" w:sz="0" w:space="0" w:color="auto"/>
                <w:bottom w:val="none" w:sz="0" w:space="0" w:color="auto"/>
                <w:right w:val="none" w:sz="0" w:space="0" w:color="auto"/>
              </w:divBdr>
              <w:divsChild>
                <w:div w:id="1674606831">
                  <w:marLeft w:val="-180"/>
                  <w:marRight w:val="-180"/>
                  <w:marTop w:val="0"/>
                  <w:marBottom w:val="0"/>
                  <w:divBdr>
                    <w:top w:val="none" w:sz="0" w:space="0" w:color="auto"/>
                    <w:left w:val="none" w:sz="0" w:space="0" w:color="auto"/>
                    <w:bottom w:val="none" w:sz="0" w:space="0" w:color="auto"/>
                    <w:right w:val="none" w:sz="0" w:space="0" w:color="auto"/>
                  </w:divBdr>
                  <w:divsChild>
                    <w:div w:id="1138960443">
                      <w:marLeft w:val="0"/>
                      <w:marRight w:val="0"/>
                      <w:marTop w:val="0"/>
                      <w:marBottom w:val="150"/>
                      <w:divBdr>
                        <w:top w:val="none" w:sz="0" w:space="0" w:color="auto"/>
                        <w:left w:val="none" w:sz="0" w:space="0" w:color="auto"/>
                        <w:bottom w:val="none" w:sz="0" w:space="0" w:color="auto"/>
                        <w:right w:val="none" w:sz="0" w:space="0" w:color="auto"/>
                      </w:divBdr>
                      <w:divsChild>
                        <w:div w:id="1711685795">
                          <w:marLeft w:val="0"/>
                          <w:marRight w:val="0"/>
                          <w:marTop w:val="0"/>
                          <w:marBottom w:val="0"/>
                          <w:divBdr>
                            <w:top w:val="none" w:sz="0" w:space="0" w:color="auto"/>
                            <w:left w:val="none" w:sz="0" w:space="0" w:color="auto"/>
                            <w:bottom w:val="none" w:sz="0" w:space="0" w:color="auto"/>
                            <w:right w:val="none" w:sz="0" w:space="0" w:color="auto"/>
                          </w:divBdr>
                        </w:div>
                      </w:divsChild>
                    </w:div>
                    <w:div w:id="1921329690">
                      <w:marLeft w:val="0"/>
                      <w:marRight w:val="0"/>
                      <w:marTop w:val="0"/>
                      <w:marBottom w:val="150"/>
                      <w:divBdr>
                        <w:top w:val="none" w:sz="0" w:space="0" w:color="auto"/>
                        <w:left w:val="none" w:sz="0" w:space="0" w:color="auto"/>
                        <w:bottom w:val="none" w:sz="0" w:space="0" w:color="auto"/>
                        <w:right w:val="none" w:sz="0" w:space="0" w:color="auto"/>
                      </w:divBdr>
                      <w:divsChild>
                        <w:div w:id="47069321">
                          <w:marLeft w:val="0"/>
                          <w:marRight w:val="0"/>
                          <w:marTop w:val="0"/>
                          <w:marBottom w:val="0"/>
                          <w:divBdr>
                            <w:top w:val="none" w:sz="0" w:space="0" w:color="auto"/>
                            <w:left w:val="none" w:sz="0" w:space="0" w:color="auto"/>
                            <w:bottom w:val="none" w:sz="0" w:space="0" w:color="auto"/>
                            <w:right w:val="none" w:sz="0" w:space="0" w:color="auto"/>
                          </w:divBdr>
                        </w:div>
                      </w:divsChild>
                    </w:div>
                    <w:div w:id="946700107">
                      <w:marLeft w:val="0"/>
                      <w:marRight w:val="0"/>
                      <w:marTop w:val="0"/>
                      <w:marBottom w:val="150"/>
                      <w:divBdr>
                        <w:top w:val="none" w:sz="0" w:space="0" w:color="auto"/>
                        <w:left w:val="none" w:sz="0" w:space="0" w:color="auto"/>
                        <w:bottom w:val="none" w:sz="0" w:space="0" w:color="auto"/>
                        <w:right w:val="none" w:sz="0" w:space="0" w:color="auto"/>
                      </w:divBdr>
                      <w:divsChild>
                        <w:div w:id="781145739">
                          <w:marLeft w:val="0"/>
                          <w:marRight w:val="0"/>
                          <w:marTop w:val="0"/>
                          <w:marBottom w:val="0"/>
                          <w:divBdr>
                            <w:top w:val="none" w:sz="0" w:space="0" w:color="auto"/>
                            <w:left w:val="none" w:sz="0" w:space="0" w:color="auto"/>
                            <w:bottom w:val="none" w:sz="0" w:space="0" w:color="auto"/>
                            <w:right w:val="none" w:sz="0" w:space="0" w:color="auto"/>
                          </w:divBdr>
                        </w:div>
                      </w:divsChild>
                    </w:div>
                    <w:div w:id="97722409">
                      <w:marLeft w:val="0"/>
                      <w:marRight w:val="0"/>
                      <w:marTop w:val="0"/>
                      <w:marBottom w:val="150"/>
                      <w:divBdr>
                        <w:top w:val="none" w:sz="0" w:space="0" w:color="auto"/>
                        <w:left w:val="none" w:sz="0" w:space="0" w:color="auto"/>
                        <w:bottom w:val="none" w:sz="0" w:space="0" w:color="auto"/>
                        <w:right w:val="none" w:sz="0" w:space="0" w:color="auto"/>
                      </w:divBdr>
                      <w:divsChild>
                        <w:div w:id="867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437288">
      <w:bodyDiv w:val="1"/>
      <w:marLeft w:val="0"/>
      <w:marRight w:val="0"/>
      <w:marTop w:val="0"/>
      <w:marBottom w:val="0"/>
      <w:divBdr>
        <w:top w:val="none" w:sz="0" w:space="0" w:color="auto"/>
        <w:left w:val="none" w:sz="0" w:space="0" w:color="auto"/>
        <w:bottom w:val="none" w:sz="0" w:space="0" w:color="auto"/>
        <w:right w:val="none" w:sz="0" w:space="0" w:color="auto"/>
      </w:divBdr>
      <w:divsChild>
        <w:div w:id="1728871162">
          <w:marLeft w:val="0"/>
          <w:marRight w:val="0"/>
          <w:marTop w:val="0"/>
          <w:marBottom w:val="0"/>
          <w:divBdr>
            <w:top w:val="none" w:sz="0" w:space="0" w:color="auto"/>
            <w:left w:val="none" w:sz="0" w:space="0" w:color="auto"/>
            <w:bottom w:val="none" w:sz="0" w:space="0" w:color="auto"/>
            <w:right w:val="none" w:sz="0" w:space="0" w:color="auto"/>
          </w:divBdr>
        </w:div>
        <w:div w:id="819494030">
          <w:marLeft w:val="0"/>
          <w:marRight w:val="0"/>
          <w:marTop w:val="0"/>
          <w:marBottom w:val="0"/>
          <w:divBdr>
            <w:top w:val="none" w:sz="0" w:space="0" w:color="auto"/>
            <w:left w:val="none" w:sz="0" w:space="0" w:color="auto"/>
            <w:bottom w:val="none" w:sz="0" w:space="0" w:color="auto"/>
            <w:right w:val="none" w:sz="0" w:space="0" w:color="auto"/>
          </w:divBdr>
          <w:divsChild>
            <w:div w:id="1876115154">
              <w:marLeft w:val="0"/>
              <w:marRight w:val="0"/>
              <w:marTop w:val="150"/>
              <w:marBottom w:val="0"/>
              <w:divBdr>
                <w:top w:val="none" w:sz="0" w:space="0" w:color="auto"/>
                <w:left w:val="none" w:sz="0" w:space="0" w:color="auto"/>
                <w:bottom w:val="none" w:sz="0" w:space="0" w:color="auto"/>
                <w:right w:val="none" w:sz="0" w:space="0" w:color="auto"/>
              </w:divBdr>
              <w:divsChild>
                <w:div w:id="534077963">
                  <w:marLeft w:val="0"/>
                  <w:marRight w:val="0"/>
                  <w:marTop w:val="0"/>
                  <w:marBottom w:val="0"/>
                  <w:divBdr>
                    <w:top w:val="none" w:sz="0" w:space="0" w:color="auto"/>
                    <w:left w:val="none" w:sz="0" w:space="0" w:color="auto"/>
                    <w:bottom w:val="none" w:sz="0" w:space="0" w:color="auto"/>
                    <w:right w:val="none" w:sz="0" w:space="0" w:color="auto"/>
                  </w:divBdr>
                  <w:divsChild>
                    <w:div w:id="20516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4726">
              <w:marLeft w:val="0"/>
              <w:marRight w:val="0"/>
              <w:marTop w:val="0"/>
              <w:marBottom w:val="0"/>
              <w:divBdr>
                <w:top w:val="none" w:sz="0" w:space="0" w:color="auto"/>
                <w:left w:val="none" w:sz="0" w:space="0" w:color="auto"/>
                <w:bottom w:val="none" w:sz="0" w:space="0" w:color="auto"/>
                <w:right w:val="none" w:sz="0" w:space="0" w:color="auto"/>
              </w:divBdr>
              <w:divsChild>
                <w:div w:id="1845707585">
                  <w:marLeft w:val="-180"/>
                  <w:marRight w:val="-180"/>
                  <w:marTop w:val="0"/>
                  <w:marBottom w:val="0"/>
                  <w:divBdr>
                    <w:top w:val="none" w:sz="0" w:space="0" w:color="auto"/>
                    <w:left w:val="none" w:sz="0" w:space="0" w:color="auto"/>
                    <w:bottom w:val="none" w:sz="0" w:space="0" w:color="auto"/>
                    <w:right w:val="none" w:sz="0" w:space="0" w:color="auto"/>
                  </w:divBdr>
                  <w:divsChild>
                    <w:div w:id="1177184642">
                      <w:marLeft w:val="0"/>
                      <w:marRight w:val="0"/>
                      <w:marTop w:val="0"/>
                      <w:marBottom w:val="150"/>
                      <w:divBdr>
                        <w:top w:val="none" w:sz="0" w:space="0" w:color="auto"/>
                        <w:left w:val="none" w:sz="0" w:space="0" w:color="auto"/>
                        <w:bottom w:val="none" w:sz="0" w:space="0" w:color="auto"/>
                        <w:right w:val="none" w:sz="0" w:space="0" w:color="auto"/>
                      </w:divBdr>
                      <w:divsChild>
                        <w:div w:id="450173692">
                          <w:marLeft w:val="0"/>
                          <w:marRight w:val="0"/>
                          <w:marTop w:val="0"/>
                          <w:marBottom w:val="0"/>
                          <w:divBdr>
                            <w:top w:val="none" w:sz="0" w:space="0" w:color="auto"/>
                            <w:left w:val="none" w:sz="0" w:space="0" w:color="auto"/>
                            <w:bottom w:val="none" w:sz="0" w:space="0" w:color="auto"/>
                            <w:right w:val="none" w:sz="0" w:space="0" w:color="auto"/>
                          </w:divBdr>
                        </w:div>
                      </w:divsChild>
                    </w:div>
                    <w:div w:id="10421831">
                      <w:marLeft w:val="0"/>
                      <w:marRight w:val="0"/>
                      <w:marTop w:val="0"/>
                      <w:marBottom w:val="150"/>
                      <w:divBdr>
                        <w:top w:val="none" w:sz="0" w:space="0" w:color="auto"/>
                        <w:left w:val="none" w:sz="0" w:space="0" w:color="auto"/>
                        <w:bottom w:val="none" w:sz="0" w:space="0" w:color="auto"/>
                        <w:right w:val="none" w:sz="0" w:space="0" w:color="auto"/>
                      </w:divBdr>
                      <w:divsChild>
                        <w:div w:id="1343627336">
                          <w:marLeft w:val="0"/>
                          <w:marRight w:val="0"/>
                          <w:marTop w:val="0"/>
                          <w:marBottom w:val="0"/>
                          <w:divBdr>
                            <w:top w:val="none" w:sz="0" w:space="0" w:color="auto"/>
                            <w:left w:val="none" w:sz="0" w:space="0" w:color="auto"/>
                            <w:bottom w:val="none" w:sz="0" w:space="0" w:color="auto"/>
                            <w:right w:val="none" w:sz="0" w:space="0" w:color="auto"/>
                          </w:divBdr>
                        </w:div>
                      </w:divsChild>
                    </w:div>
                    <w:div w:id="687678895">
                      <w:marLeft w:val="0"/>
                      <w:marRight w:val="0"/>
                      <w:marTop w:val="0"/>
                      <w:marBottom w:val="150"/>
                      <w:divBdr>
                        <w:top w:val="none" w:sz="0" w:space="0" w:color="auto"/>
                        <w:left w:val="none" w:sz="0" w:space="0" w:color="auto"/>
                        <w:bottom w:val="none" w:sz="0" w:space="0" w:color="auto"/>
                        <w:right w:val="none" w:sz="0" w:space="0" w:color="auto"/>
                      </w:divBdr>
                      <w:divsChild>
                        <w:div w:id="1263414927">
                          <w:marLeft w:val="0"/>
                          <w:marRight w:val="0"/>
                          <w:marTop w:val="0"/>
                          <w:marBottom w:val="0"/>
                          <w:divBdr>
                            <w:top w:val="none" w:sz="0" w:space="0" w:color="auto"/>
                            <w:left w:val="none" w:sz="0" w:space="0" w:color="auto"/>
                            <w:bottom w:val="none" w:sz="0" w:space="0" w:color="auto"/>
                            <w:right w:val="none" w:sz="0" w:space="0" w:color="auto"/>
                          </w:divBdr>
                        </w:div>
                      </w:divsChild>
                    </w:div>
                    <w:div w:id="420763654">
                      <w:marLeft w:val="0"/>
                      <w:marRight w:val="0"/>
                      <w:marTop w:val="0"/>
                      <w:marBottom w:val="150"/>
                      <w:divBdr>
                        <w:top w:val="none" w:sz="0" w:space="0" w:color="auto"/>
                        <w:left w:val="none" w:sz="0" w:space="0" w:color="auto"/>
                        <w:bottom w:val="none" w:sz="0" w:space="0" w:color="auto"/>
                        <w:right w:val="none" w:sz="0" w:space="0" w:color="auto"/>
                      </w:divBdr>
                      <w:divsChild>
                        <w:div w:id="8361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755372">
      <w:bodyDiv w:val="1"/>
      <w:marLeft w:val="0"/>
      <w:marRight w:val="0"/>
      <w:marTop w:val="0"/>
      <w:marBottom w:val="0"/>
      <w:divBdr>
        <w:top w:val="none" w:sz="0" w:space="0" w:color="auto"/>
        <w:left w:val="none" w:sz="0" w:space="0" w:color="auto"/>
        <w:bottom w:val="none" w:sz="0" w:space="0" w:color="auto"/>
        <w:right w:val="none" w:sz="0" w:space="0" w:color="auto"/>
      </w:divBdr>
      <w:divsChild>
        <w:div w:id="921717747">
          <w:marLeft w:val="0"/>
          <w:marRight w:val="0"/>
          <w:marTop w:val="0"/>
          <w:marBottom w:val="0"/>
          <w:divBdr>
            <w:top w:val="none" w:sz="0" w:space="0" w:color="auto"/>
            <w:left w:val="none" w:sz="0" w:space="0" w:color="auto"/>
            <w:bottom w:val="none" w:sz="0" w:space="0" w:color="auto"/>
            <w:right w:val="none" w:sz="0" w:space="0" w:color="auto"/>
          </w:divBdr>
        </w:div>
        <w:div w:id="284583590">
          <w:marLeft w:val="0"/>
          <w:marRight w:val="0"/>
          <w:marTop w:val="0"/>
          <w:marBottom w:val="0"/>
          <w:divBdr>
            <w:top w:val="none" w:sz="0" w:space="0" w:color="auto"/>
            <w:left w:val="none" w:sz="0" w:space="0" w:color="auto"/>
            <w:bottom w:val="none" w:sz="0" w:space="0" w:color="auto"/>
            <w:right w:val="none" w:sz="0" w:space="0" w:color="auto"/>
          </w:divBdr>
          <w:divsChild>
            <w:div w:id="1697585061">
              <w:marLeft w:val="0"/>
              <w:marRight w:val="0"/>
              <w:marTop w:val="150"/>
              <w:marBottom w:val="0"/>
              <w:divBdr>
                <w:top w:val="none" w:sz="0" w:space="0" w:color="auto"/>
                <w:left w:val="none" w:sz="0" w:space="0" w:color="auto"/>
                <w:bottom w:val="none" w:sz="0" w:space="0" w:color="auto"/>
                <w:right w:val="none" w:sz="0" w:space="0" w:color="auto"/>
              </w:divBdr>
              <w:divsChild>
                <w:div w:id="1381586225">
                  <w:marLeft w:val="0"/>
                  <w:marRight w:val="0"/>
                  <w:marTop w:val="0"/>
                  <w:marBottom w:val="0"/>
                  <w:divBdr>
                    <w:top w:val="none" w:sz="0" w:space="0" w:color="auto"/>
                    <w:left w:val="none" w:sz="0" w:space="0" w:color="auto"/>
                    <w:bottom w:val="none" w:sz="0" w:space="0" w:color="auto"/>
                    <w:right w:val="none" w:sz="0" w:space="0" w:color="auto"/>
                  </w:divBdr>
                  <w:divsChild>
                    <w:div w:id="13738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69739">
              <w:marLeft w:val="0"/>
              <w:marRight w:val="0"/>
              <w:marTop w:val="0"/>
              <w:marBottom w:val="0"/>
              <w:divBdr>
                <w:top w:val="none" w:sz="0" w:space="0" w:color="auto"/>
                <w:left w:val="none" w:sz="0" w:space="0" w:color="auto"/>
                <w:bottom w:val="none" w:sz="0" w:space="0" w:color="auto"/>
                <w:right w:val="none" w:sz="0" w:space="0" w:color="auto"/>
              </w:divBdr>
              <w:divsChild>
                <w:div w:id="1138568913">
                  <w:marLeft w:val="-180"/>
                  <w:marRight w:val="-180"/>
                  <w:marTop w:val="0"/>
                  <w:marBottom w:val="0"/>
                  <w:divBdr>
                    <w:top w:val="none" w:sz="0" w:space="0" w:color="auto"/>
                    <w:left w:val="none" w:sz="0" w:space="0" w:color="auto"/>
                    <w:bottom w:val="none" w:sz="0" w:space="0" w:color="auto"/>
                    <w:right w:val="none" w:sz="0" w:space="0" w:color="auto"/>
                  </w:divBdr>
                  <w:divsChild>
                    <w:div w:id="1009987577">
                      <w:marLeft w:val="0"/>
                      <w:marRight w:val="0"/>
                      <w:marTop w:val="0"/>
                      <w:marBottom w:val="150"/>
                      <w:divBdr>
                        <w:top w:val="none" w:sz="0" w:space="0" w:color="auto"/>
                        <w:left w:val="none" w:sz="0" w:space="0" w:color="auto"/>
                        <w:bottom w:val="none" w:sz="0" w:space="0" w:color="auto"/>
                        <w:right w:val="none" w:sz="0" w:space="0" w:color="auto"/>
                      </w:divBdr>
                      <w:divsChild>
                        <w:div w:id="543828232">
                          <w:marLeft w:val="0"/>
                          <w:marRight w:val="0"/>
                          <w:marTop w:val="0"/>
                          <w:marBottom w:val="0"/>
                          <w:divBdr>
                            <w:top w:val="none" w:sz="0" w:space="0" w:color="auto"/>
                            <w:left w:val="none" w:sz="0" w:space="0" w:color="auto"/>
                            <w:bottom w:val="none" w:sz="0" w:space="0" w:color="auto"/>
                            <w:right w:val="none" w:sz="0" w:space="0" w:color="auto"/>
                          </w:divBdr>
                        </w:div>
                      </w:divsChild>
                    </w:div>
                    <w:div w:id="563566566">
                      <w:marLeft w:val="0"/>
                      <w:marRight w:val="0"/>
                      <w:marTop w:val="0"/>
                      <w:marBottom w:val="150"/>
                      <w:divBdr>
                        <w:top w:val="none" w:sz="0" w:space="0" w:color="auto"/>
                        <w:left w:val="none" w:sz="0" w:space="0" w:color="auto"/>
                        <w:bottom w:val="none" w:sz="0" w:space="0" w:color="auto"/>
                        <w:right w:val="none" w:sz="0" w:space="0" w:color="auto"/>
                      </w:divBdr>
                      <w:divsChild>
                        <w:div w:id="2055154845">
                          <w:marLeft w:val="0"/>
                          <w:marRight w:val="0"/>
                          <w:marTop w:val="0"/>
                          <w:marBottom w:val="0"/>
                          <w:divBdr>
                            <w:top w:val="none" w:sz="0" w:space="0" w:color="auto"/>
                            <w:left w:val="none" w:sz="0" w:space="0" w:color="auto"/>
                            <w:bottom w:val="none" w:sz="0" w:space="0" w:color="auto"/>
                            <w:right w:val="none" w:sz="0" w:space="0" w:color="auto"/>
                          </w:divBdr>
                        </w:div>
                      </w:divsChild>
                    </w:div>
                    <w:div w:id="508910880">
                      <w:marLeft w:val="0"/>
                      <w:marRight w:val="0"/>
                      <w:marTop w:val="0"/>
                      <w:marBottom w:val="150"/>
                      <w:divBdr>
                        <w:top w:val="none" w:sz="0" w:space="0" w:color="auto"/>
                        <w:left w:val="none" w:sz="0" w:space="0" w:color="auto"/>
                        <w:bottom w:val="none" w:sz="0" w:space="0" w:color="auto"/>
                        <w:right w:val="none" w:sz="0" w:space="0" w:color="auto"/>
                      </w:divBdr>
                      <w:divsChild>
                        <w:div w:id="765542959">
                          <w:marLeft w:val="0"/>
                          <w:marRight w:val="0"/>
                          <w:marTop w:val="0"/>
                          <w:marBottom w:val="0"/>
                          <w:divBdr>
                            <w:top w:val="none" w:sz="0" w:space="0" w:color="auto"/>
                            <w:left w:val="none" w:sz="0" w:space="0" w:color="auto"/>
                            <w:bottom w:val="none" w:sz="0" w:space="0" w:color="auto"/>
                            <w:right w:val="none" w:sz="0" w:space="0" w:color="auto"/>
                          </w:divBdr>
                        </w:div>
                      </w:divsChild>
                    </w:div>
                    <w:div w:id="672145589">
                      <w:marLeft w:val="0"/>
                      <w:marRight w:val="0"/>
                      <w:marTop w:val="0"/>
                      <w:marBottom w:val="150"/>
                      <w:divBdr>
                        <w:top w:val="none" w:sz="0" w:space="0" w:color="auto"/>
                        <w:left w:val="none" w:sz="0" w:space="0" w:color="auto"/>
                        <w:bottom w:val="none" w:sz="0" w:space="0" w:color="auto"/>
                        <w:right w:val="none" w:sz="0" w:space="0" w:color="auto"/>
                      </w:divBdr>
                      <w:divsChild>
                        <w:div w:id="7619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145089">
      <w:bodyDiv w:val="1"/>
      <w:marLeft w:val="0"/>
      <w:marRight w:val="0"/>
      <w:marTop w:val="0"/>
      <w:marBottom w:val="0"/>
      <w:divBdr>
        <w:top w:val="none" w:sz="0" w:space="0" w:color="auto"/>
        <w:left w:val="none" w:sz="0" w:space="0" w:color="auto"/>
        <w:bottom w:val="none" w:sz="0" w:space="0" w:color="auto"/>
        <w:right w:val="none" w:sz="0" w:space="0" w:color="auto"/>
      </w:divBdr>
      <w:divsChild>
        <w:div w:id="177545155">
          <w:marLeft w:val="0"/>
          <w:marRight w:val="0"/>
          <w:marTop w:val="0"/>
          <w:marBottom w:val="0"/>
          <w:divBdr>
            <w:top w:val="none" w:sz="0" w:space="0" w:color="auto"/>
            <w:left w:val="none" w:sz="0" w:space="0" w:color="auto"/>
            <w:bottom w:val="none" w:sz="0" w:space="0" w:color="auto"/>
            <w:right w:val="none" w:sz="0" w:space="0" w:color="auto"/>
          </w:divBdr>
          <w:divsChild>
            <w:div w:id="1935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4921">
      <w:bodyDiv w:val="1"/>
      <w:marLeft w:val="0"/>
      <w:marRight w:val="0"/>
      <w:marTop w:val="0"/>
      <w:marBottom w:val="0"/>
      <w:divBdr>
        <w:top w:val="none" w:sz="0" w:space="0" w:color="auto"/>
        <w:left w:val="none" w:sz="0" w:space="0" w:color="auto"/>
        <w:bottom w:val="none" w:sz="0" w:space="0" w:color="auto"/>
        <w:right w:val="none" w:sz="0" w:space="0" w:color="auto"/>
      </w:divBdr>
      <w:divsChild>
        <w:div w:id="1955819171">
          <w:marLeft w:val="0"/>
          <w:marRight w:val="0"/>
          <w:marTop w:val="0"/>
          <w:marBottom w:val="0"/>
          <w:divBdr>
            <w:top w:val="none" w:sz="0" w:space="0" w:color="auto"/>
            <w:left w:val="none" w:sz="0" w:space="0" w:color="auto"/>
            <w:bottom w:val="none" w:sz="0" w:space="0" w:color="auto"/>
            <w:right w:val="none" w:sz="0" w:space="0" w:color="auto"/>
          </w:divBdr>
          <w:divsChild>
            <w:div w:id="20512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2181">
      <w:bodyDiv w:val="1"/>
      <w:marLeft w:val="0"/>
      <w:marRight w:val="0"/>
      <w:marTop w:val="0"/>
      <w:marBottom w:val="0"/>
      <w:divBdr>
        <w:top w:val="none" w:sz="0" w:space="0" w:color="auto"/>
        <w:left w:val="none" w:sz="0" w:space="0" w:color="auto"/>
        <w:bottom w:val="none" w:sz="0" w:space="0" w:color="auto"/>
        <w:right w:val="none" w:sz="0" w:space="0" w:color="auto"/>
      </w:divBdr>
      <w:divsChild>
        <w:div w:id="679312713">
          <w:marLeft w:val="0"/>
          <w:marRight w:val="0"/>
          <w:marTop w:val="0"/>
          <w:marBottom w:val="0"/>
          <w:divBdr>
            <w:top w:val="none" w:sz="0" w:space="0" w:color="auto"/>
            <w:left w:val="none" w:sz="0" w:space="0" w:color="auto"/>
            <w:bottom w:val="none" w:sz="0" w:space="0" w:color="auto"/>
            <w:right w:val="none" w:sz="0" w:space="0" w:color="auto"/>
          </w:divBdr>
        </w:div>
        <w:div w:id="362439213">
          <w:marLeft w:val="0"/>
          <w:marRight w:val="0"/>
          <w:marTop w:val="0"/>
          <w:marBottom w:val="0"/>
          <w:divBdr>
            <w:top w:val="none" w:sz="0" w:space="0" w:color="auto"/>
            <w:left w:val="none" w:sz="0" w:space="0" w:color="auto"/>
            <w:bottom w:val="none" w:sz="0" w:space="0" w:color="auto"/>
            <w:right w:val="none" w:sz="0" w:space="0" w:color="auto"/>
          </w:divBdr>
          <w:divsChild>
            <w:div w:id="1789855851">
              <w:marLeft w:val="0"/>
              <w:marRight w:val="0"/>
              <w:marTop w:val="150"/>
              <w:marBottom w:val="0"/>
              <w:divBdr>
                <w:top w:val="none" w:sz="0" w:space="0" w:color="auto"/>
                <w:left w:val="none" w:sz="0" w:space="0" w:color="auto"/>
                <w:bottom w:val="none" w:sz="0" w:space="0" w:color="auto"/>
                <w:right w:val="none" w:sz="0" w:space="0" w:color="auto"/>
              </w:divBdr>
              <w:divsChild>
                <w:div w:id="1291932680">
                  <w:marLeft w:val="0"/>
                  <w:marRight w:val="0"/>
                  <w:marTop w:val="0"/>
                  <w:marBottom w:val="0"/>
                  <w:divBdr>
                    <w:top w:val="none" w:sz="0" w:space="0" w:color="auto"/>
                    <w:left w:val="none" w:sz="0" w:space="0" w:color="auto"/>
                    <w:bottom w:val="none" w:sz="0" w:space="0" w:color="auto"/>
                    <w:right w:val="none" w:sz="0" w:space="0" w:color="auto"/>
                  </w:divBdr>
                  <w:divsChild>
                    <w:div w:id="945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23380">
              <w:marLeft w:val="0"/>
              <w:marRight w:val="0"/>
              <w:marTop w:val="0"/>
              <w:marBottom w:val="0"/>
              <w:divBdr>
                <w:top w:val="none" w:sz="0" w:space="0" w:color="auto"/>
                <w:left w:val="none" w:sz="0" w:space="0" w:color="auto"/>
                <w:bottom w:val="none" w:sz="0" w:space="0" w:color="auto"/>
                <w:right w:val="none" w:sz="0" w:space="0" w:color="auto"/>
              </w:divBdr>
              <w:divsChild>
                <w:div w:id="70351421">
                  <w:marLeft w:val="-180"/>
                  <w:marRight w:val="-180"/>
                  <w:marTop w:val="0"/>
                  <w:marBottom w:val="0"/>
                  <w:divBdr>
                    <w:top w:val="none" w:sz="0" w:space="0" w:color="auto"/>
                    <w:left w:val="none" w:sz="0" w:space="0" w:color="auto"/>
                    <w:bottom w:val="none" w:sz="0" w:space="0" w:color="auto"/>
                    <w:right w:val="none" w:sz="0" w:space="0" w:color="auto"/>
                  </w:divBdr>
                  <w:divsChild>
                    <w:div w:id="720058902">
                      <w:marLeft w:val="0"/>
                      <w:marRight w:val="0"/>
                      <w:marTop w:val="0"/>
                      <w:marBottom w:val="150"/>
                      <w:divBdr>
                        <w:top w:val="none" w:sz="0" w:space="0" w:color="auto"/>
                        <w:left w:val="none" w:sz="0" w:space="0" w:color="auto"/>
                        <w:bottom w:val="none" w:sz="0" w:space="0" w:color="auto"/>
                        <w:right w:val="none" w:sz="0" w:space="0" w:color="auto"/>
                      </w:divBdr>
                      <w:divsChild>
                        <w:div w:id="85656240">
                          <w:marLeft w:val="0"/>
                          <w:marRight w:val="0"/>
                          <w:marTop w:val="0"/>
                          <w:marBottom w:val="0"/>
                          <w:divBdr>
                            <w:top w:val="none" w:sz="0" w:space="0" w:color="auto"/>
                            <w:left w:val="none" w:sz="0" w:space="0" w:color="auto"/>
                            <w:bottom w:val="none" w:sz="0" w:space="0" w:color="auto"/>
                            <w:right w:val="none" w:sz="0" w:space="0" w:color="auto"/>
                          </w:divBdr>
                        </w:div>
                      </w:divsChild>
                    </w:div>
                    <w:div w:id="1475756672">
                      <w:marLeft w:val="0"/>
                      <w:marRight w:val="0"/>
                      <w:marTop w:val="0"/>
                      <w:marBottom w:val="150"/>
                      <w:divBdr>
                        <w:top w:val="none" w:sz="0" w:space="0" w:color="auto"/>
                        <w:left w:val="none" w:sz="0" w:space="0" w:color="auto"/>
                        <w:bottom w:val="none" w:sz="0" w:space="0" w:color="auto"/>
                        <w:right w:val="none" w:sz="0" w:space="0" w:color="auto"/>
                      </w:divBdr>
                      <w:divsChild>
                        <w:div w:id="2052729804">
                          <w:marLeft w:val="0"/>
                          <w:marRight w:val="0"/>
                          <w:marTop w:val="0"/>
                          <w:marBottom w:val="0"/>
                          <w:divBdr>
                            <w:top w:val="none" w:sz="0" w:space="0" w:color="auto"/>
                            <w:left w:val="none" w:sz="0" w:space="0" w:color="auto"/>
                            <w:bottom w:val="none" w:sz="0" w:space="0" w:color="auto"/>
                            <w:right w:val="none" w:sz="0" w:space="0" w:color="auto"/>
                          </w:divBdr>
                        </w:div>
                      </w:divsChild>
                    </w:div>
                    <w:div w:id="906842753">
                      <w:marLeft w:val="0"/>
                      <w:marRight w:val="0"/>
                      <w:marTop w:val="0"/>
                      <w:marBottom w:val="150"/>
                      <w:divBdr>
                        <w:top w:val="none" w:sz="0" w:space="0" w:color="auto"/>
                        <w:left w:val="none" w:sz="0" w:space="0" w:color="auto"/>
                        <w:bottom w:val="none" w:sz="0" w:space="0" w:color="auto"/>
                        <w:right w:val="none" w:sz="0" w:space="0" w:color="auto"/>
                      </w:divBdr>
                      <w:divsChild>
                        <w:div w:id="980616364">
                          <w:marLeft w:val="0"/>
                          <w:marRight w:val="0"/>
                          <w:marTop w:val="0"/>
                          <w:marBottom w:val="0"/>
                          <w:divBdr>
                            <w:top w:val="none" w:sz="0" w:space="0" w:color="auto"/>
                            <w:left w:val="none" w:sz="0" w:space="0" w:color="auto"/>
                            <w:bottom w:val="none" w:sz="0" w:space="0" w:color="auto"/>
                            <w:right w:val="none" w:sz="0" w:space="0" w:color="auto"/>
                          </w:divBdr>
                        </w:div>
                      </w:divsChild>
                    </w:div>
                    <w:div w:id="896554030">
                      <w:marLeft w:val="0"/>
                      <w:marRight w:val="0"/>
                      <w:marTop w:val="0"/>
                      <w:marBottom w:val="150"/>
                      <w:divBdr>
                        <w:top w:val="none" w:sz="0" w:space="0" w:color="auto"/>
                        <w:left w:val="none" w:sz="0" w:space="0" w:color="auto"/>
                        <w:bottom w:val="none" w:sz="0" w:space="0" w:color="auto"/>
                        <w:right w:val="none" w:sz="0" w:space="0" w:color="auto"/>
                      </w:divBdr>
                      <w:divsChild>
                        <w:div w:id="1224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531020">
      <w:bodyDiv w:val="1"/>
      <w:marLeft w:val="0"/>
      <w:marRight w:val="0"/>
      <w:marTop w:val="0"/>
      <w:marBottom w:val="0"/>
      <w:divBdr>
        <w:top w:val="none" w:sz="0" w:space="0" w:color="auto"/>
        <w:left w:val="none" w:sz="0" w:space="0" w:color="auto"/>
        <w:bottom w:val="none" w:sz="0" w:space="0" w:color="auto"/>
        <w:right w:val="none" w:sz="0" w:space="0" w:color="auto"/>
      </w:divBdr>
      <w:divsChild>
        <w:div w:id="101726214">
          <w:marLeft w:val="0"/>
          <w:marRight w:val="0"/>
          <w:marTop w:val="0"/>
          <w:marBottom w:val="0"/>
          <w:divBdr>
            <w:top w:val="none" w:sz="0" w:space="0" w:color="auto"/>
            <w:left w:val="none" w:sz="0" w:space="0" w:color="auto"/>
            <w:bottom w:val="none" w:sz="0" w:space="0" w:color="auto"/>
            <w:right w:val="none" w:sz="0" w:space="0" w:color="auto"/>
          </w:divBdr>
        </w:div>
        <w:div w:id="1298995058">
          <w:marLeft w:val="0"/>
          <w:marRight w:val="0"/>
          <w:marTop w:val="0"/>
          <w:marBottom w:val="0"/>
          <w:divBdr>
            <w:top w:val="none" w:sz="0" w:space="0" w:color="auto"/>
            <w:left w:val="none" w:sz="0" w:space="0" w:color="auto"/>
            <w:bottom w:val="none" w:sz="0" w:space="0" w:color="auto"/>
            <w:right w:val="none" w:sz="0" w:space="0" w:color="auto"/>
          </w:divBdr>
          <w:divsChild>
            <w:div w:id="748884837">
              <w:marLeft w:val="0"/>
              <w:marRight w:val="0"/>
              <w:marTop w:val="150"/>
              <w:marBottom w:val="0"/>
              <w:divBdr>
                <w:top w:val="none" w:sz="0" w:space="0" w:color="auto"/>
                <w:left w:val="none" w:sz="0" w:space="0" w:color="auto"/>
                <w:bottom w:val="none" w:sz="0" w:space="0" w:color="auto"/>
                <w:right w:val="none" w:sz="0" w:space="0" w:color="auto"/>
              </w:divBdr>
              <w:divsChild>
                <w:div w:id="1066491321">
                  <w:marLeft w:val="0"/>
                  <w:marRight w:val="0"/>
                  <w:marTop w:val="0"/>
                  <w:marBottom w:val="0"/>
                  <w:divBdr>
                    <w:top w:val="none" w:sz="0" w:space="0" w:color="auto"/>
                    <w:left w:val="none" w:sz="0" w:space="0" w:color="auto"/>
                    <w:bottom w:val="none" w:sz="0" w:space="0" w:color="auto"/>
                    <w:right w:val="none" w:sz="0" w:space="0" w:color="auto"/>
                  </w:divBdr>
                  <w:divsChild>
                    <w:div w:id="12340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3698">
              <w:marLeft w:val="0"/>
              <w:marRight w:val="0"/>
              <w:marTop w:val="0"/>
              <w:marBottom w:val="0"/>
              <w:divBdr>
                <w:top w:val="none" w:sz="0" w:space="0" w:color="auto"/>
                <w:left w:val="none" w:sz="0" w:space="0" w:color="auto"/>
                <w:bottom w:val="none" w:sz="0" w:space="0" w:color="auto"/>
                <w:right w:val="none" w:sz="0" w:space="0" w:color="auto"/>
              </w:divBdr>
              <w:divsChild>
                <w:div w:id="58673010">
                  <w:marLeft w:val="-180"/>
                  <w:marRight w:val="-180"/>
                  <w:marTop w:val="0"/>
                  <w:marBottom w:val="0"/>
                  <w:divBdr>
                    <w:top w:val="none" w:sz="0" w:space="0" w:color="auto"/>
                    <w:left w:val="none" w:sz="0" w:space="0" w:color="auto"/>
                    <w:bottom w:val="none" w:sz="0" w:space="0" w:color="auto"/>
                    <w:right w:val="none" w:sz="0" w:space="0" w:color="auto"/>
                  </w:divBdr>
                  <w:divsChild>
                    <w:div w:id="1054307643">
                      <w:marLeft w:val="0"/>
                      <w:marRight w:val="0"/>
                      <w:marTop w:val="0"/>
                      <w:marBottom w:val="150"/>
                      <w:divBdr>
                        <w:top w:val="none" w:sz="0" w:space="0" w:color="auto"/>
                        <w:left w:val="none" w:sz="0" w:space="0" w:color="auto"/>
                        <w:bottom w:val="none" w:sz="0" w:space="0" w:color="auto"/>
                        <w:right w:val="none" w:sz="0" w:space="0" w:color="auto"/>
                      </w:divBdr>
                      <w:divsChild>
                        <w:div w:id="94326157">
                          <w:marLeft w:val="0"/>
                          <w:marRight w:val="0"/>
                          <w:marTop w:val="0"/>
                          <w:marBottom w:val="0"/>
                          <w:divBdr>
                            <w:top w:val="none" w:sz="0" w:space="0" w:color="auto"/>
                            <w:left w:val="none" w:sz="0" w:space="0" w:color="auto"/>
                            <w:bottom w:val="none" w:sz="0" w:space="0" w:color="auto"/>
                            <w:right w:val="none" w:sz="0" w:space="0" w:color="auto"/>
                          </w:divBdr>
                        </w:div>
                      </w:divsChild>
                    </w:div>
                    <w:div w:id="1096099013">
                      <w:marLeft w:val="0"/>
                      <w:marRight w:val="0"/>
                      <w:marTop w:val="0"/>
                      <w:marBottom w:val="150"/>
                      <w:divBdr>
                        <w:top w:val="none" w:sz="0" w:space="0" w:color="auto"/>
                        <w:left w:val="none" w:sz="0" w:space="0" w:color="auto"/>
                        <w:bottom w:val="none" w:sz="0" w:space="0" w:color="auto"/>
                        <w:right w:val="none" w:sz="0" w:space="0" w:color="auto"/>
                      </w:divBdr>
                      <w:divsChild>
                        <w:div w:id="39213200">
                          <w:marLeft w:val="0"/>
                          <w:marRight w:val="0"/>
                          <w:marTop w:val="0"/>
                          <w:marBottom w:val="0"/>
                          <w:divBdr>
                            <w:top w:val="none" w:sz="0" w:space="0" w:color="auto"/>
                            <w:left w:val="none" w:sz="0" w:space="0" w:color="auto"/>
                            <w:bottom w:val="none" w:sz="0" w:space="0" w:color="auto"/>
                            <w:right w:val="none" w:sz="0" w:space="0" w:color="auto"/>
                          </w:divBdr>
                        </w:div>
                      </w:divsChild>
                    </w:div>
                    <w:div w:id="98333675">
                      <w:marLeft w:val="0"/>
                      <w:marRight w:val="0"/>
                      <w:marTop w:val="0"/>
                      <w:marBottom w:val="150"/>
                      <w:divBdr>
                        <w:top w:val="none" w:sz="0" w:space="0" w:color="auto"/>
                        <w:left w:val="none" w:sz="0" w:space="0" w:color="auto"/>
                        <w:bottom w:val="none" w:sz="0" w:space="0" w:color="auto"/>
                        <w:right w:val="none" w:sz="0" w:space="0" w:color="auto"/>
                      </w:divBdr>
                      <w:divsChild>
                        <w:div w:id="888226143">
                          <w:marLeft w:val="0"/>
                          <w:marRight w:val="0"/>
                          <w:marTop w:val="0"/>
                          <w:marBottom w:val="0"/>
                          <w:divBdr>
                            <w:top w:val="none" w:sz="0" w:space="0" w:color="auto"/>
                            <w:left w:val="none" w:sz="0" w:space="0" w:color="auto"/>
                            <w:bottom w:val="none" w:sz="0" w:space="0" w:color="auto"/>
                            <w:right w:val="none" w:sz="0" w:space="0" w:color="auto"/>
                          </w:divBdr>
                        </w:div>
                      </w:divsChild>
                    </w:div>
                    <w:div w:id="61373372">
                      <w:marLeft w:val="0"/>
                      <w:marRight w:val="0"/>
                      <w:marTop w:val="0"/>
                      <w:marBottom w:val="150"/>
                      <w:divBdr>
                        <w:top w:val="none" w:sz="0" w:space="0" w:color="auto"/>
                        <w:left w:val="none" w:sz="0" w:space="0" w:color="auto"/>
                        <w:bottom w:val="none" w:sz="0" w:space="0" w:color="auto"/>
                        <w:right w:val="none" w:sz="0" w:space="0" w:color="auto"/>
                      </w:divBdr>
                      <w:divsChild>
                        <w:div w:id="8693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086608">
      <w:bodyDiv w:val="1"/>
      <w:marLeft w:val="0"/>
      <w:marRight w:val="0"/>
      <w:marTop w:val="0"/>
      <w:marBottom w:val="0"/>
      <w:divBdr>
        <w:top w:val="none" w:sz="0" w:space="0" w:color="auto"/>
        <w:left w:val="none" w:sz="0" w:space="0" w:color="auto"/>
        <w:bottom w:val="none" w:sz="0" w:space="0" w:color="auto"/>
        <w:right w:val="none" w:sz="0" w:space="0" w:color="auto"/>
      </w:divBdr>
      <w:divsChild>
        <w:div w:id="1669863597">
          <w:marLeft w:val="0"/>
          <w:marRight w:val="0"/>
          <w:marTop w:val="0"/>
          <w:marBottom w:val="0"/>
          <w:divBdr>
            <w:top w:val="none" w:sz="0" w:space="0" w:color="auto"/>
            <w:left w:val="none" w:sz="0" w:space="0" w:color="auto"/>
            <w:bottom w:val="none" w:sz="0" w:space="0" w:color="auto"/>
            <w:right w:val="none" w:sz="0" w:space="0" w:color="auto"/>
          </w:divBdr>
        </w:div>
        <w:div w:id="828860974">
          <w:marLeft w:val="0"/>
          <w:marRight w:val="0"/>
          <w:marTop w:val="0"/>
          <w:marBottom w:val="0"/>
          <w:divBdr>
            <w:top w:val="none" w:sz="0" w:space="0" w:color="auto"/>
            <w:left w:val="none" w:sz="0" w:space="0" w:color="auto"/>
            <w:bottom w:val="none" w:sz="0" w:space="0" w:color="auto"/>
            <w:right w:val="none" w:sz="0" w:space="0" w:color="auto"/>
          </w:divBdr>
          <w:divsChild>
            <w:div w:id="1068649025">
              <w:marLeft w:val="0"/>
              <w:marRight w:val="0"/>
              <w:marTop w:val="150"/>
              <w:marBottom w:val="0"/>
              <w:divBdr>
                <w:top w:val="none" w:sz="0" w:space="0" w:color="auto"/>
                <w:left w:val="none" w:sz="0" w:space="0" w:color="auto"/>
                <w:bottom w:val="none" w:sz="0" w:space="0" w:color="auto"/>
                <w:right w:val="none" w:sz="0" w:space="0" w:color="auto"/>
              </w:divBdr>
              <w:divsChild>
                <w:div w:id="78068048">
                  <w:marLeft w:val="0"/>
                  <w:marRight w:val="0"/>
                  <w:marTop w:val="0"/>
                  <w:marBottom w:val="0"/>
                  <w:divBdr>
                    <w:top w:val="none" w:sz="0" w:space="0" w:color="auto"/>
                    <w:left w:val="none" w:sz="0" w:space="0" w:color="auto"/>
                    <w:bottom w:val="none" w:sz="0" w:space="0" w:color="auto"/>
                    <w:right w:val="none" w:sz="0" w:space="0" w:color="auto"/>
                  </w:divBdr>
                  <w:divsChild>
                    <w:div w:id="10493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41862">
              <w:marLeft w:val="0"/>
              <w:marRight w:val="0"/>
              <w:marTop w:val="0"/>
              <w:marBottom w:val="0"/>
              <w:divBdr>
                <w:top w:val="none" w:sz="0" w:space="0" w:color="auto"/>
                <w:left w:val="none" w:sz="0" w:space="0" w:color="auto"/>
                <w:bottom w:val="none" w:sz="0" w:space="0" w:color="auto"/>
                <w:right w:val="none" w:sz="0" w:space="0" w:color="auto"/>
              </w:divBdr>
              <w:divsChild>
                <w:div w:id="623121317">
                  <w:marLeft w:val="-180"/>
                  <w:marRight w:val="-180"/>
                  <w:marTop w:val="0"/>
                  <w:marBottom w:val="0"/>
                  <w:divBdr>
                    <w:top w:val="none" w:sz="0" w:space="0" w:color="auto"/>
                    <w:left w:val="none" w:sz="0" w:space="0" w:color="auto"/>
                    <w:bottom w:val="none" w:sz="0" w:space="0" w:color="auto"/>
                    <w:right w:val="none" w:sz="0" w:space="0" w:color="auto"/>
                  </w:divBdr>
                  <w:divsChild>
                    <w:div w:id="1443959009">
                      <w:marLeft w:val="0"/>
                      <w:marRight w:val="0"/>
                      <w:marTop w:val="0"/>
                      <w:marBottom w:val="150"/>
                      <w:divBdr>
                        <w:top w:val="none" w:sz="0" w:space="0" w:color="auto"/>
                        <w:left w:val="none" w:sz="0" w:space="0" w:color="auto"/>
                        <w:bottom w:val="none" w:sz="0" w:space="0" w:color="auto"/>
                        <w:right w:val="none" w:sz="0" w:space="0" w:color="auto"/>
                      </w:divBdr>
                      <w:divsChild>
                        <w:div w:id="976372015">
                          <w:marLeft w:val="0"/>
                          <w:marRight w:val="0"/>
                          <w:marTop w:val="0"/>
                          <w:marBottom w:val="0"/>
                          <w:divBdr>
                            <w:top w:val="none" w:sz="0" w:space="0" w:color="auto"/>
                            <w:left w:val="none" w:sz="0" w:space="0" w:color="auto"/>
                            <w:bottom w:val="none" w:sz="0" w:space="0" w:color="auto"/>
                            <w:right w:val="none" w:sz="0" w:space="0" w:color="auto"/>
                          </w:divBdr>
                        </w:div>
                      </w:divsChild>
                    </w:div>
                    <w:div w:id="1564414675">
                      <w:marLeft w:val="0"/>
                      <w:marRight w:val="0"/>
                      <w:marTop w:val="0"/>
                      <w:marBottom w:val="150"/>
                      <w:divBdr>
                        <w:top w:val="none" w:sz="0" w:space="0" w:color="auto"/>
                        <w:left w:val="none" w:sz="0" w:space="0" w:color="auto"/>
                        <w:bottom w:val="none" w:sz="0" w:space="0" w:color="auto"/>
                        <w:right w:val="none" w:sz="0" w:space="0" w:color="auto"/>
                      </w:divBdr>
                      <w:divsChild>
                        <w:div w:id="453409286">
                          <w:marLeft w:val="0"/>
                          <w:marRight w:val="0"/>
                          <w:marTop w:val="0"/>
                          <w:marBottom w:val="0"/>
                          <w:divBdr>
                            <w:top w:val="none" w:sz="0" w:space="0" w:color="auto"/>
                            <w:left w:val="none" w:sz="0" w:space="0" w:color="auto"/>
                            <w:bottom w:val="none" w:sz="0" w:space="0" w:color="auto"/>
                            <w:right w:val="none" w:sz="0" w:space="0" w:color="auto"/>
                          </w:divBdr>
                        </w:div>
                      </w:divsChild>
                    </w:div>
                    <w:div w:id="1539124867">
                      <w:marLeft w:val="0"/>
                      <w:marRight w:val="0"/>
                      <w:marTop w:val="0"/>
                      <w:marBottom w:val="150"/>
                      <w:divBdr>
                        <w:top w:val="none" w:sz="0" w:space="0" w:color="auto"/>
                        <w:left w:val="none" w:sz="0" w:space="0" w:color="auto"/>
                        <w:bottom w:val="none" w:sz="0" w:space="0" w:color="auto"/>
                        <w:right w:val="none" w:sz="0" w:space="0" w:color="auto"/>
                      </w:divBdr>
                      <w:divsChild>
                        <w:div w:id="734821350">
                          <w:marLeft w:val="0"/>
                          <w:marRight w:val="0"/>
                          <w:marTop w:val="0"/>
                          <w:marBottom w:val="0"/>
                          <w:divBdr>
                            <w:top w:val="none" w:sz="0" w:space="0" w:color="auto"/>
                            <w:left w:val="none" w:sz="0" w:space="0" w:color="auto"/>
                            <w:bottom w:val="none" w:sz="0" w:space="0" w:color="auto"/>
                            <w:right w:val="none" w:sz="0" w:space="0" w:color="auto"/>
                          </w:divBdr>
                        </w:div>
                      </w:divsChild>
                    </w:div>
                    <w:div w:id="1528447855">
                      <w:marLeft w:val="0"/>
                      <w:marRight w:val="0"/>
                      <w:marTop w:val="0"/>
                      <w:marBottom w:val="150"/>
                      <w:divBdr>
                        <w:top w:val="none" w:sz="0" w:space="0" w:color="auto"/>
                        <w:left w:val="none" w:sz="0" w:space="0" w:color="auto"/>
                        <w:bottom w:val="none" w:sz="0" w:space="0" w:color="auto"/>
                        <w:right w:val="none" w:sz="0" w:space="0" w:color="auto"/>
                      </w:divBdr>
                      <w:divsChild>
                        <w:div w:id="21412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397387">
      <w:bodyDiv w:val="1"/>
      <w:marLeft w:val="0"/>
      <w:marRight w:val="0"/>
      <w:marTop w:val="0"/>
      <w:marBottom w:val="0"/>
      <w:divBdr>
        <w:top w:val="none" w:sz="0" w:space="0" w:color="auto"/>
        <w:left w:val="none" w:sz="0" w:space="0" w:color="auto"/>
        <w:bottom w:val="none" w:sz="0" w:space="0" w:color="auto"/>
        <w:right w:val="none" w:sz="0" w:space="0" w:color="auto"/>
      </w:divBdr>
      <w:divsChild>
        <w:div w:id="2091996152">
          <w:marLeft w:val="0"/>
          <w:marRight w:val="0"/>
          <w:marTop w:val="0"/>
          <w:marBottom w:val="0"/>
          <w:divBdr>
            <w:top w:val="none" w:sz="0" w:space="0" w:color="auto"/>
            <w:left w:val="none" w:sz="0" w:space="0" w:color="auto"/>
            <w:bottom w:val="none" w:sz="0" w:space="0" w:color="auto"/>
            <w:right w:val="none" w:sz="0" w:space="0" w:color="auto"/>
          </w:divBdr>
        </w:div>
        <w:div w:id="742413652">
          <w:marLeft w:val="0"/>
          <w:marRight w:val="0"/>
          <w:marTop w:val="0"/>
          <w:marBottom w:val="0"/>
          <w:divBdr>
            <w:top w:val="none" w:sz="0" w:space="0" w:color="auto"/>
            <w:left w:val="none" w:sz="0" w:space="0" w:color="auto"/>
            <w:bottom w:val="none" w:sz="0" w:space="0" w:color="auto"/>
            <w:right w:val="none" w:sz="0" w:space="0" w:color="auto"/>
          </w:divBdr>
          <w:divsChild>
            <w:div w:id="674188727">
              <w:marLeft w:val="0"/>
              <w:marRight w:val="0"/>
              <w:marTop w:val="150"/>
              <w:marBottom w:val="0"/>
              <w:divBdr>
                <w:top w:val="none" w:sz="0" w:space="0" w:color="auto"/>
                <w:left w:val="none" w:sz="0" w:space="0" w:color="auto"/>
                <w:bottom w:val="none" w:sz="0" w:space="0" w:color="auto"/>
                <w:right w:val="none" w:sz="0" w:space="0" w:color="auto"/>
              </w:divBdr>
              <w:divsChild>
                <w:div w:id="1219051449">
                  <w:marLeft w:val="0"/>
                  <w:marRight w:val="0"/>
                  <w:marTop w:val="0"/>
                  <w:marBottom w:val="0"/>
                  <w:divBdr>
                    <w:top w:val="none" w:sz="0" w:space="0" w:color="auto"/>
                    <w:left w:val="none" w:sz="0" w:space="0" w:color="auto"/>
                    <w:bottom w:val="none" w:sz="0" w:space="0" w:color="auto"/>
                    <w:right w:val="none" w:sz="0" w:space="0" w:color="auto"/>
                  </w:divBdr>
                  <w:divsChild>
                    <w:div w:id="20885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11459">
              <w:marLeft w:val="0"/>
              <w:marRight w:val="0"/>
              <w:marTop w:val="0"/>
              <w:marBottom w:val="0"/>
              <w:divBdr>
                <w:top w:val="none" w:sz="0" w:space="0" w:color="auto"/>
                <w:left w:val="none" w:sz="0" w:space="0" w:color="auto"/>
                <w:bottom w:val="none" w:sz="0" w:space="0" w:color="auto"/>
                <w:right w:val="none" w:sz="0" w:space="0" w:color="auto"/>
              </w:divBdr>
              <w:divsChild>
                <w:div w:id="1777941692">
                  <w:marLeft w:val="-180"/>
                  <w:marRight w:val="-180"/>
                  <w:marTop w:val="0"/>
                  <w:marBottom w:val="0"/>
                  <w:divBdr>
                    <w:top w:val="none" w:sz="0" w:space="0" w:color="auto"/>
                    <w:left w:val="none" w:sz="0" w:space="0" w:color="auto"/>
                    <w:bottom w:val="none" w:sz="0" w:space="0" w:color="auto"/>
                    <w:right w:val="none" w:sz="0" w:space="0" w:color="auto"/>
                  </w:divBdr>
                  <w:divsChild>
                    <w:div w:id="946619417">
                      <w:marLeft w:val="0"/>
                      <w:marRight w:val="0"/>
                      <w:marTop w:val="0"/>
                      <w:marBottom w:val="150"/>
                      <w:divBdr>
                        <w:top w:val="none" w:sz="0" w:space="0" w:color="auto"/>
                        <w:left w:val="none" w:sz="0" w:space="0" w:color="auto"/>
                        <w:bottom w:val="none" w:sz="0" w:space="0" w:color="auto"/>
                        <w:right w:val="none" w:sz="0" w:space="0" w:color="auto"/>
                      </w:divBdr>
                      <w:divsChild>
                        <w:div w:id="45953499">
                          <w:marLeft w:val="0"/>
                          <w:marRight w:val="0"/>
                          <w:marTop w:val="0"/>
                          <w:marBottom w:val="0"/>
                          <w:divBdr>
                            <w:top w:val="none" w:sz="0" w:space="0" w:color="auto"/>
                            <w:left w:val="none" w:sz="0" w:space="0" w:color="auto"/>
                            <w:bottom w:val="none" w:sz="0" w:space="0" w:color="auto"/>
                            <w:right w:val="none" w:sz="0" w:space="0" w:color="auto"/>
                          </w:divBdr>
                        </w:div>
                      </w:divsChild>
                    </w:div>
                    <w:div w:id="1755668185">
                      <w:marLeft w:val="0"/>
                      <w:marRight w:val="0"/>
                      <w:marTop w:val="0"/>
                      <w:marBottom w:val="150"/>
                      <w:divBdr>
                        <w:top w:val="none" w:sz="0" w:space="0" w:color="auto"/>
                        <w:left w:val="none" w:sz="0" w:space="0" w:color="auto"/>
                        <w:bottom w:val="none" w:sz="0" w:space="0" w:color="auto"/>
                        <w:right w:val="none" w:sz="0" w:space="0" w:color="auto"/>
                      </w:divBdr>
                      <w:divsChild>
                        <w:div w:id="1661757">
                          <w:marLeft w:val="0"/>
                          <w:marRight w:val="0"/>
                          <w:marTop w:val="0"/>
                          <w:marBottom w:val="0"/>
                          <w:divBdr>
                            <w:top w:val="none" w:sz="0" w:space="0" w:color="auto"/>
                            <w:left w:val="none" w:sz="0" w:space="0" w:color="auto"/>
                            <w:bottom w:val="none" w:sz="0" w:space="0" w:color="auto"/>
                            <w:right w:val="none" w:sz="0" w:space="0" w:color="auto"/>
                          </w:divBdr>
                        </w:div>
                      </w:divsChild>
                    </w:div>
                    <w:div w:id="1839535415">
                      <w:marLeft w:val="0"/>
                      <w:marRight w:val="0"/>
                      <w:marTop w:val="0"/>
                      <w:marBottom w:val="150"/>
                      <w:divBdr>
                        <w:top w:val="none" w:sz="0" w:space="0" w:color="auto"/>
                        <w:left w:val="none" w:sz="0" w:space="0" w:color="auto"/>
                        <w:bottom w:val="none" w:sz="0" w:space="0" w:color="auto"/>
                        <w:right w:val="none" w:sz="0" w:space="0" w:color="auto"/>
                      </w:divBdr>
                      <w:divsChild>
                        <w:div w:id="1344822578">
                          <w:marLeft w:val="0"/>
                          <w:marRight w:val="0"/>
                          <w:marTop w:val="0"/>
                          <w:marBottom w:val="0"/>
                          <w:divBdr>
                            <w:top w:val="none" w:sz="0" w:space="0" w:color="auto"/>
                            <w:left w:val="none" w:sz="0" w:space="0" w:color="auto"/>
                            <w:bottom w:val="none" w:sz="0" w:space="0" w:color="auto"/>
                            <w:right w:val="none" w:sz="0" w:space="0" w:color="auto"/>
                          </w:divBdr>
                        </w:div>
                      </w:divsChild>
                    </w:div>
                    <w:div w:id="1253003809">
                      <w:marLeft w:val="0"/>
                      <w:marRight w:val="0"/>
                      <w:marTop w:val="0"/>
                      <w:marBottom w:val="150"/>
                      <w:divBdr>
                        <w:top w:val="none" w:sz="0" w:space="0" w:color="auto"/>
                        <w:left w:val="none" w:sz="0" w:space="0" w:color="auto"/>
                        <w:bottom w:val="none" w:sz="0" w:space="0" w:color="auto"/>
                        <w:right w:val="none" w:sz="0" w:space="0" w:color="auto"/>
                      </w:divBdr>
                      <w:divsChild>
                        <w:div w:id="18612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47496">
      <w:bodyDiv w:val="1"/>
      <w:marLeft w:val="0"/>
      <w:marRight w:val="0"/>
      <w:marTop w:val="0"/>
      <w:marBottom w:val="0"/>
      <w:divBdr>
        <w:top w:val="none" w:sz="0" w:space="0" w:color="auto"/>
        <w:left w:val="none" w:sz="0" w:space="0" w:color="auto"/>
        <w:bottom w:val="none" w:sz="0" w:space="0" w:color="auto"/>
        <w:right w:val="none" w:sz="0" w:space="0" w:color="auto"/>
      </w:divBdr>
      <w:divsChild>
        <w:div w:id="45305190">
          <w:marLeft w:val="0"/>
          <w:marRight w:val="0"/>
          <w:marTop w:val="0"/>
          <w:marBottom w:val="480"/>
          <w:divBdr>
            <w:top w:val="none" w:sz="0" w:space="0" w:color="auto"/>
            <w:left w:val="none" w:sz="0" w:space="0" w:color="auto"/>
            <w:bottom w:val="none" w:sz="0" w:space="0" w:color="auto"/>
            <w:right w:val="none" w:sz="0" w:space="0" w:color="auto"/>
          </w:divBdr>
          <w:divsChild>
            <w:div w:id="2099476464">
              <w:marLeft w:val="0"/>
              <w:marRight w:val="0"/>
              <w:marTop w:val="0"/>
              <w:marBottom w:val="360"/>
              <w:divBdr>
                <w:top w:val="none" w:sz="0" w:space="0" w:color="auto"/>
                <w:left w:val="none" w:sz="0" w:space="0" w:color="auto"/>
                <w:bottom w:val="none" w:sz="0" w:space="0" w:color="auto"/>
                <w:right w:val="none" w:sz="0" w:space="0" w:color="auto"/>
              </w:divBdr>
              <w:divsChild>
                <w:div w:id="1055466525">
                  <w:marLeft w:val="0"/>
                  <w:marRight w:val="0"/>
                  <w:marTop w:val="0"/>
                  <w:marBottom w:val="0"/>
                  <w:divBdr>
                    <w:top w:val="none" w:sz="0" w:space="0" w:color="auto"/>
                    <w:left w:val="none" w:sz="0" w:space="0" w:color="auto"/>
                    <w:bottom w:val="none" w:sz="0" w:space="0" w:color="auto"/>
                    <w:right w:val="none" w:sz="0" w:space="0" w:color="auto"/>
                  </w:divBdr>
                </w:div>
              </w:divsChild>
            </w:div>
            <w:div w:id="1542355226">
              <w:marLeft w:val="0"/>
              <w:marRight w:val="0"/>
              <w:marTop w:val="0"/>
              <w:marBottom w:val="120"/>
              <w:divBdr>
                <w:top w:val="none" w:sz="0" w:space="0" w:color="auto"/>
                <w:left w:val="none" w:sz="0" w:space="0" w:color="auto"/>
                <w:bottom w:val="none" w:sz="0" w:space="0" w:color="auto"/>
                <w:right w:val="none" w:sz="0" w:space="0" w:color="auto"/>
              </w:divBdr>
            </w:div>
            <w:div w:id="2131194452">
              <w:marLeft w:val="0"/>
              <w:marRight w:val="0"/>
              <w:marTop w:val="0"/>
              <w:marBottom w:val="120"/>
              <w:divBdr>
                <w:top w:val="none" w:sz="0" w:space="0" w:color="auto"/>
                <w:left w:val="none" w:sz="0" w:space="0" w:color="auto"/>
                <w:bottom w:val="none" w:sz="0" w:space="0" w:color="auto"/>
                <w:right w:val="none" w:sz="0" w:space="0" w:color="auto"/>
              </w:divBdr>
            </w:div>
            <w:div w:id="637295584">
              <w:marLeft w:val="0"/>
              <w:marRight w:val="0"/>
              <w:marTop w:val="0"/>
              <w:marBottom w:val="120"/>
              <w:divBdr>
                <w:top w:val="none" w:sz="0" w:space="0" w:color="auto"/>
                <w:left w:val="none" w:sz="0" w:space="0" w:color="auto"/>
                <w:bottom w:val="none" w:sz="0" w:space="0" w:color="auto"/>
                <w:right w:val="none" w:sz="0" w:space="0" w:color="auto"/>
              </w:divBdr>
            </w:div>
            <w:div w:id="1210147975">
              <w:marLeft w:val="0"/>
              <w:marRight w:val="0"/>
              <w:marTop w:val="0"/>
              <w:marBottom w:val="120"/>
              <w:divBdr>
                <w:top w:val="none" w:sz="0" w:space="0" w:color="auto"/>
                <w:left w:val="none" w:sz="0" w:space="0" w:color="auto"/>
                <w:bottom w:val="none" w:sz="0" w:space="0" w:color="auto"/>
                <w:right w:val="none" w:sz="0" w:space="0" w:color="auto"/>
              </w:divBdr>
            </w:div>
            <w:div w:id="812066492">
              <w:marLeft w:val="0"/>
              <w:marRight w:val="0"/>
              <w:marTop w:val="0"/>
              <w:marBottom w:val="0"/>
              <w:divBdr>
                <w:top w:val="none" w:sz="0" w:space="0" w:color="auto"/>
                <w:left w:val="none" w:sz="0" w:space="0" w:color="auto"/>
                <w:bottom w:val="none" w:sz="0" w:space="0" w:color="auto"/>
                <w:right w:val="none" w:sz="0" w:space="0" w:color="auto"/>
              </w:divBdr>
            </w:div>
          </w:divsChild>
        </w:div>
        <w:div w:id="108201745">
          <w:marLeft w:val="0"/>
          <w:marRight w:val="0"/>
          <w:marTop w:val="0"/>
          <w:marBottom w:val="0"/>
          <w:divBdr>
            <w:top w:val="none" w:sz="0" w:space="0" w:color="auto"/>
            <w:left w:val="none" w:sz="0" w:space="0" w:color="auto"/>
            <w:bottom w:val="none" w:sz="0" w:space="0" w:color="auto"/>
            <w:right w:val="none" w:sz="0" w:space="0" w:color="auto"/>
          </w:divBdr>
          <w:divsChild>
            <w:div w:id="153657399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8758718">
      <w:bodyDiv w:val="1"/>
      <w:marLeft w:val="0"/>
      <w:marRight w:val="0"/>
      <w:marTop w:val="0"/>
      <w:marBottom w:val="0"/>
      <w:divBdr>
        <w:top w:val="none" w:sz="0" w:space="0" w:color="auto"/>
        <w:left w:val="none" w:sz="0" w:space="0" w:color="auto"/>
        <w:bottom w:val="none" w:sz="0" w:space="0" w:color="auto"/>
        <w:right w:val="none" w:sz="0" w:space="0" w:color="auto"/>
      </w:divBdr>
    </w:div>
    <w:div w:id="242304336">
      <w:bodyDiv w:val="1"/>
      <w:marLeft w:val="0"/>
      <w:marRight w:val="0"/>
      <w:marTop w:val="0"/>
      <w:marBottom w:val="0"/>
      <w:divBdr>
        <w:top w:val="none" w:sz="0" w:space="0" w:color="auto"/>
        <w:left w:val="none" w:sz="0" w:space="0" w:color="auto"/>
        <w:bottom w:val="none" w:sz="0" w:space="0" w:color="auto"/>
        <w:right w:val="none" w:sz="0" w:space="0" w:color="auto"/>
      </w:divBdr>
      <w:divsChild>
        <w:div w:id="244415561">
          <w:marLeft w:val="0"/>
          <w:marRight w:val="0"/>
          <w:marTop w:val="0"/>
          <w:marBottom w:val="0"/>
          <w:divBdr>
            <w:top w:val="none" w:sz="0" w:space="0" w:color="auto"/>
            <w:left w:val="none" w:sz="0" w:space="0" w:color="auto"/>
            <w:bottom w:val="none" w:sz="0" w:space="0" w:color="auto"/>
            <w:right w:val="none" w:sz="0" w:space="0" w:color="auto"/>
          </w:divBdr>
        </w:div>
        <w:div w:id="1735275667">
          <w:marLeft w:val="0"/>
          <w:marRight w:val="0"/>
          <w:marTop w:val="0"/>
          <w:marBottom w:val="0"/>
          <w:divBdr>
            <w:top w:val="none" w:sz="0" w:space="0" w:color="auto"/>
            <w:left w:val="none" w:sz="0" w:space="0" w:color="auto"/>
            <w:bottom w:val="none" w:sz="0" w:space="0" w:color="auto"/>
            <w:right w:val="none" w:sz="0" w:space="0" w:color="auto"/>
          </w:divBdr>
          <w:divsChild>
            <w:div w:id="1772891183">
              <w:marLeft w:val="0"/>
              <w:marRight w:val="0"/>
              <w:marTop w:val="150"/>
              <w:marBottom w:val="0"/>
              <w:divBdr>
                <w:top w:val="none" w:sz="0" w:space="0" w:color="auto"/>
                <w:left w:val="none" w:sz="0" w:space="0" w:color="auto"/>
                <w:bottom w:val="none" w:sz="0" w:space="0" w:color="auto"/>
                <w:right w:val="none" w:sz="0" w:space="0" w:color="auto"/>
              </w:divBdr>
              <w:divsChild>
                <w:div w:id="771512739">
                  <w:marLeft w:val="0"/>
                  <w:marRight w:val="0"/>
                  <w:marTop w:val="0"/>
                  <w:marBottom w:val="0"/>
                  <w:divBdr>
                    <w:top w:val="none" w:sz="0" w:space="0" w:color="auto"/>
                    <w:left w:val="none" w:sz="0" w:space="0" w:color="auto"/>
                    <w:bottom w:val="none" w:sz="0" w:space="0" w:color="auto"/>
                    <w:right w:val="none" w:sz="0" w:space="0" w:color="auto"/>
                  </w:divBdr>
                  <w:divsChild>
                    <w:div w:id="10079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6363">
              <w:marLeft w:val="0"/>
              <w:marRight w:val="0"/>
              <w:marTop w:val="0"/>
              <w:marBottom w:val="0"/>
              <w:divBdr>
                <w:top w:val="none" w:sz="0" w:space="0" w:color="auto"/>
                <w:left w:val="none" w:sz="0" w:space="0" w:color="auto"/>
                <w:bottom w:val="none" w:sz="0" w:space="0" w:color="auto"/>
                <w:right w:val="none" w:sz="0" w:space="0" w:color="auto"/>
              </w:divBdr>
              <w:divsChild>
                <w:div w:id="542794787">
                  <w:marLeft w:val="-180"/>
                  <w:marRight w:val="-180"/>
                  <w:marTop w:val="0"/>
                  <w:marBottom w:val="0"/>
                  <w:divBdr>
                    <w:top w:val="none" w:sz="0" w:space="0" w:color="auto"/>
                    <w:left w:val="none" w:sz="0" w:space="0" w:color="auto"/>
                    <w:bottom w:val="none" w:sz="0" w:space="0" w:color="auto"/>
                    <w:right w:val="none" w:sz="0" w:space="0" w:color="auto"/>
                  </w:divBdr>
                  <w:divsChild>
                    <w:div w:id="1539779417">
                      <w:marLeft w:val="0"/>
                      <w:marRight w:val="0"/>
                      <w:marTop w:val="0"/>
                      <w:marBottom w:val="150"/>
                      <w:divBdr>
                        <w:top w:val="none" w:sz="0" w:space="0" w:color="auto"/>
                        <w:left w:val="none" w:sz="0" w:space="0" w:color="auto"/>
                        <w:bottom w:val="none" w:sz="0" w:space="0" w:color="auto"/>
                        <w:right w:val="none" w:sz="0" w:space="0" w:color="auto"/>
                      </w:divBdr>
                      <w:divsChild>
                        <w:div w:id="593704926">
                          <w:marLeft w:val="0"/>
                          <w:marRight w:val="0"/>
                          <w:marTop w:val="0"/>
                          <w:marBottom w:val="0"/>
                          <w:divBdr>
                            <w:top w:val="none" w:sz="0" w:space="0" w:color="auto"/>
                            <w:left w:val="none" w:sz="0" w:space="0" w:color="auto"/>
                            <w:bottom w:val="none" w:sz="0" w:space="0" w:color="auto"/>
                            <w:right w:val="none" w:sz="0" w:space="0" w:color="auto"/>
                          </w:divBdr>
                        </w:div>
                      </w:divsChild>
                    </w:div>
                    <w:div w:id="1926183323">
                      <w:marLeft w:val="0"/>
                      <w:marRight w:val="0"/>
                      <w:marTop w:val="0"/>
                      <w:marBottom w:val="150"/>
                      <w:divBdr>
                        <w:top w:val="none" w:sz="0" w:space="0" w:color="auto"/>
                        <w:left w:val="none" w:sz="0" w:space="0" w:color="auto"/>
                        <w:bottom w:val="none" w:sz="0" w:space="0" w:color="auto"/>
                        <w:right w:val="none" w:sz="0" w:space="0" w:color="auto"/>
                      </w:divBdr>
                      <w:divsChild>
                        <w:div w:id="2099516016">
                          <w:marLeft w:val="0"/>
                          <w:marRight w:val="0"/>
                          <w:marTop w:val="0"/>
                          <w:marBottom w:val="0"/>
                          <w:divBdr>
                            <w:top w:val="none" w:sz="0" w:space="0" w:color="auto"/>
                            <w:left w:val="none" w:sz="0" w:space="0" w:color="auto"/>
                            <w:bottom w:val="none" w:sz="0" w:space="0" w:color="auto"/>
                            <w:right w:val="none" w:sz="0" w:space="0" w:color="auto"/>
                          </w:divBdr>
                        </w:div>
                      </w:divsChild>
                    </w:div>
                    <w:div w:id="974529929">
                      <w:marLeft w:val="0"/>
                      <w:marRight w:val="0"/>
                      <w:marTop w:val="0"/>
                      <w:marBottom w:val="150"/>
                      <w:divBdr>
                        <w:top w:val="none" w:sz="0" w:space="0" w:color="auto"/>
                        <w:left w:val="none" w:sz="0" w:space="0" w:color="auto"/>
                        <w:bottom w:val="none" w:sz="0" w:space="0" w:color="auto"/>
                        <w:right w:val="none" w:sz="0" w:space="0" w:color="auto"/>
                      </w:divBdr>
                      <w:divsChild>
                        <w:div w:id="103236894">
                          <w:marLeft w:val="0"/>
                          <w:marRight w:val="0"/>
                          <w:marTop w:val="0"/>
                          <w:marBottom w:val="0"/>
                          <w:divBdr>
                            <w:top w:val="none" w:sz="0" w:space="0" w:color="auto"/>
                            <w:left w:val="none" w:sz="0" w:space="0" w:color="auto"/>
                            <w:bottom w:val="none" w:sz="0" w:space="0" w:color="auto"/>
                            <w:right w:val="none" w:sz="0" w:space="0" w:color="auto"/>
                          </w:divBdr>
                        </w:div>
                      </w:divsChild>
                    </w:div>
                    <w:div w:id="957299150">
                      <w:marLeft w:val="0"/>
                      <w:marRight w:val="0"/>
                      <w:marTop w:val="0"/>
                      <w:marBottom w:val="150"/>
                      <w:divBdr>
                        <w:top w:val="none" w:sz="0" w:space="0" w:color="auto"/>
                        <w:left w:val="none" w:sz="0" w:space="0" w:color="auto"/>
                        <w:bottom w:val="none" w:sz="0" w:space="0" w:color="auto"/>
                        <w:right w:val="none" w:sz="0" w:space="0" w:color="auto"/>
                      </w:divBdr>
                      <w:divsChild>
                        <w:div w:id="939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188764">
      <w:bodyDiv w:val="1"/>
      <w:marLeft w:val="0"/>
      <w:marRight w:val="0"/>
      <w:marTop w:val="0"/>
      <w:marBottom w:val="0"/>
      <w:divBdr>
        <w:top w:val="none" w:sz="0" w:space="0" w:color="auto"/>
        <w:left w:val="none" w:sz="0" w:space="0" w:color="auto"/>
        <w:bottom w:val="none" w:sz="0" w:space="0" w:color="auto"/>
        <w:right w:val="none" w:sz="0" w:space="0" w:color="auto"/>
      </w:divBdr>
      <w:divsChild>
        <w:div w:id="171258353">
          <w:marLeft w:val="0"/>
          <w:marRight w:val="0"/>
          <w:marTop w:val="0"/>
          <w:marBottom w:val="0"/>
          <w:divBdr>
            <w:top w:val="none" w:sz="0" w:space="0" w:color="auto"/>
            <w:left w:val="none" w:sz="0" w:space="0" w:color="auto"/>
            <w:bottom w:val="none" w:sz="0" w:space="0" w:color="auto"/>
            <w:right w:val="none" w:sz="0" w:space="0" w:color="auto"/>
          </w:divBdr>
          <w:divsChild>
            <w:div w:id="1629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7315">
      <w:bodyDiv w:val="1"/>
      <w:marLeft w:val="0"/>
      <w:marRight w:val="0"/>
      <w:marTop w:val="0"/>
      <w:marBottom w:val="0"/>
      <w:divBdr>
        <w:top w:val="none" w:sz="0" w:space="0" w:color="auto"/>
        <w:left w:val="none" w:sz="0" w:space="0" w:color="auto"/>
        <w:bottom w:val="none" w:sz="0" w:space="0" w:color="auto"/>
        <w:right w:val="none" w:sz="0" w:space="0" w:color="auto"/>
      </w:divBdr>
    </w:div>
    <w:div w:id="255292776">
      <w:bodyDiv w:val="1"/>
      <w:marLeft w:val="0"/>
      <w:marRight w:val="0"/>
      <w:marTop w:val="0"/>
      <w:marBottom w:val="0"/>
      <w:divBdr>
        <w:top w:val="none" w:sz="0" w:space="0" w:color="auto"/>
        <w:left w:val="none" w:sz="0" w:space="0" w:color="auto"/>
        <w:bottom w:val="none" w:sz="0" w:space="0" w:color="auto"/>
        <w:right w:val="none" w:sz="0" w:space="0" w:color="auto"/>
      </w:divBdr>
    </w:div>
    <w:div w:id="265311561">
      <w:bodyDiv w:val="1"/>
      <w:marLeft w:val="0"/>
      <w:marRight w:val="0"/>
      <w:marTop w:val="0"/>
      <w:marBottom w:val="0"/>
      <w:divBdr>
        <w:top w:val="none" w:sz="0" w:space="0" w:color="auto"/>
        <w:left w:val="none" w:sz="0" w:space="0" w:color="auto"/>
        <w:bottom w:val="none" w:sz="0" w:space="0" w:color="auto"/>
        <w:right w:val="none" w:sz="0" w:space="0" w:color="auto"/>
      </w:divBdr>
      <w:divsChild>
        <w:div w:id="877014813">
          <w:marLeft w:val="0"/>
          <w:marRight w:val="0"/>
          <w:marTop w:val="0"/>
          <w:marBottom w:val="0"/>
          <w:divBdr>
            <w:top w:val="none" w:sz="0" w:space="0" w:color="auto"/>
            <w:left w:val="none" w:sz="0" w:space="0" w:color="auto"/>
            <w:bottom w:val="none" w:sz="0" w:space="0" w:color="auto"/>
            <w:right w:val="none" w:sz="0" w:space="0" w:color="auto"/>
          </w:divBdr>
          <w:divsChild>
            <w:div w:id="20655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04697">
      <w:bodyDiv w:val="1"/>
      <w:marLeft w:val="0"/>
      <w:marRight w:val="0"/>
      <w:marTop w:val="0"/>
      <w:marBottom w:val="0"/>
      <w:divBdr>
        <w:top w:val="none" w:sz="0" w:space="0" w:color="auto"/>
        <w:left w:val="none" w:sz="0" w:space="0" w:color="auto"/>
        <w:bottom w:val="none" w:sz="0" w:space="0" w:color="auto"/>
        <w:right w:val="none" w:sz="0" w:space="0" w:color="auto"/>
      </w:divBdr>
    </w:div>
    <w:div w:id="267541480">
      <w:bodyDiv w:val="1"/>
      <w:marLeft w:val="0"/>
      <w:marRight w:val="0"/>
      <w:marTop w:val="0"/>
      <w:marBottom w:val="0"/>
      <w:divBdr>
        <w:top w:val="none" w:sz="0" w:space="0" w:color="auto"/>
        <w:left w:val="none" w:sz="0" w:space="0" w:color="auto"/>
        <w:bottom w:val="none" w:sz="0" w:space="0" w:color="auto"/>
        <w:right w:val="none" w:sz="0" w:space="0" w:color="auto"/>
      </w:divBdr>
      <w:divsChild>
        <w:div w:id="1551190485">
          <w:marLeft w:val="0"/>
          <w:marRight w:val="0"/>
          <w:marTop w:val="0"/>
          <w:marBottom w:val="0"/>
          <w:divBdr>
            <w:top w:val="none" w:sz="0" w:space="0" w:color="auto"/>
            <w:left w:val="none" w:sz="0" w:space="0" w:color="auto"/>
            <w:bottom w:val="none" w:sz="0" w:space="0" w:color="auto"/>
            <w:right w:val="none" w:sz="0" w:space="0" w:color="auto"/>
          </w:divBdr>
        </w:div>
        <w:div w:id="1356232853">
          <w:marLeft w:val="0"/>
          <w:marRight w:val="0"/>
          <w:marTop w:val="0"/>
          <w:marBottom w:val="0"/>
          <w:divBdr>
            <w:top w:val="none" w:sz="0" w:space="0" w:color="auto"/>
            <w:left w:val="none" w:sz="0" w:space="0" w:color="auto"/>
            <w:bottom w:val="none" w:sz="0" w:space="0" w:color="auto"/>
            <w:right w:val="none" w:sz="0" w:space="0" w:color="auto"/>
          </w:divBdr>
          <w:divsChild>
            <w:div w:id="381754765">
              <w:marLeft w:val="0"/>
              <w:marRight w:val="0"/>
              <w:marTop w:val="150"/>
              <w:marBottom w:val="0"/>
              <w:divBdr>
                <w:top w:val="none" w:sz="0" w:space="0" w:color="auto"/>
                <w:left w:val="none" w:sz="0" w:space="0" w:color="auto"/>
                <w:bottom w:val="none" w:sz="0" w:space="0" w:color="auto"/>
                <w:right w:val="none" w:sz="0" w:space="0" w:color="auto"/>
              </w:divBdr>
              <w:divsChild>
                <w:div w:id="817456035">
                  <w:marLeft w:val="0"/>
                  <w:marRight w:val="0"/>
                  <w:marTop w:val="0"/>
                  <w:marBottom w:val="0"/>
                  <w:divBdr>
                    <w:top w:val="none" w:sz="0" w:space="0" w:color="auto"/>
                    <w:left w:val="none" w:sz="0" w:space="0" w:color="auto"/>
                    <w:bottom w:val="none" w:sz="0" w:space="0" w:color="auto"/>
                    <w:right w:val="none" w:sz="0" w:space="0" w:color="auto"/>
                  </w:divBdr>
                  <w:divsChild>
                    <w:div w:id="5323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6225">
              <w:marLeft w:val="0"/>
              <w:marRight w:val="0"/>
              <w:marTop w:val="0"/>
              <w:marBottom w:val="0"/>
              <w:divBdr>
                <w:top w:val="none" w:sz="0" w:space="0" w:color="auto"/>
                <w:left w:val="none" w:sz="0" w:space="0" w:color="auto"/>
                <w:bottom w:val="none" w:sz="0" w:space="0" w:color="auto"/>
                <w:right w:val="none" w:sz="0" w:space="0" w:color="auto"/>
              </w:divBdr>
              <w:divsChild>
                <w:div w:id="115293276">
                  <w:marLeft w:val="-180"/>
                  <w:marRight w:val="-180"/>
                  <w:marTop w:val="0"/>
                  <w:marBottom w:val="0"/>
                  <w:divBdr>
                    <w:top w:val="none" w:sz="0" w:space="0" w:color="auto"/>
                    <w:left w:val="none" w:sz="0" w:space="0" w:color="auto"/>
                    <w:bottom w:val="none" w:sz="0" w:space="0" w:color="auto"/>
                    <w:right w:val="none" w:sz="0" w:space="0" w:color="auto"/>
                  </w:divBdr>
                  <w:divsChild>
                    <w:div w:id="2090729990">
                      <w:marLeft w:val="0"/>
                      <w:marRight w:val="0"/>
                      <w:marTop w:val="0"/>
                      <w:marBottom w:val="150"/>
                      <w:divBdr>
                        <w:top w:val="none" w:sz="0" w:space="0" w:color="auto"/>
                        <w:left w:val="none" w:sz="0" w:space="0" w:color="auto"/>
                        <w:bottom w:val="none" w:sz="0" w:space="0" w:color="auto"/>
                        <w:right w:val="none" w:sz="0" w:space="0" w:color="auto"/>
                      </w:divBdr>
                      <w:divsChild>
                        <w:div w:id="988948519">
                          <w:marLeft w:val="0"/>
                          <w:marRight w:val="0"/>
                          <w:marTop w:val="0"/>
                          <w:marBottom w:val="0"/>
                          <w:divBdr>
                            <w:top w:val="none" w:sz="0" w:space="0" w:color="auto"/>
                            <w:left w:val="none" w:sz="0" w:space="0" w:color="auto"/>
                            <w:bottom w:val="none" w:sz="0" w:space="0" w:color="auto"/>
                            <w:right w:val="none" w:sz="0" w:space="0" w:color="auto"/>
                          </w:divBdr>
                        </w:div>
                      </w:divsChild>
                    </w:div>
                    <w:div w:id="36703592">
                      <w:marLeft w:val="0"/>
                      <w:marRight w:val="0"/>
                      <w:marTop w:val="0"/>
                      <w:marBottom w:val="150"/>
                      <w:divBdr>
                        <w:top w:val="none" w:sz="0" w:space="0" w:color="auto"/>
                        <w:left w:val="none" w:sz="0" w:space="0" w:color="auto"/>
                        <w:bottom w:val="none" w:sz="0" w:space="0" w:color="auto"/>
                        <w:right w:val="none" w:sz="0" w:space="0" w:color="auto"/>
                      </w:divBdr>
                      <w:divsChild>
                        <w:div w:id="852842712">
                          <w:marLeft w:val="0"/>
                          <w:marRight w:val="0"/>
                          <w:marTop w:val="0"/>
                          <w:marBottom w:val="0"/>
                          <w:divBdr>
                            <w:top w:val="none" w:sz="0" w:space="0" w:color="auto"/>
                            <w:left w:val="none" w:sz="0" w:space="0" w:color="auto"/>
                            <w:bottom w:val="none" w:sz="0" w:space="0" w:color="auto"/>
                            <w:right w:val="none" w:sz="0" w:space="0" w:color="auto"/>
                          </w:divBdr>
                        </w:div>
                      </w:divsChild>
                    </w:div>
                    <w:div w:id="1940335173">
                      <w:marLeft w:val="0"/>
                      <w:marRight w:val="0"/>
                      <w:marTop w:val="0"/>
                      <w:marBottom w:val="150"/>
                      <w:divBdr>
                        <w:top w:val="none" w:sz="0" w:space="0" w:color="auto"/>
                        <w:left w:val="none" w:sz="0" w:space="0" w:color="auto"/>
                        <w:bottom w:val="none" w:sz="0" w:space="0" w:color="auto"/>
                        <w:right w:val="none" w:sz="0" w:space="0" w:color="auto"/>
                      </w:divBdr>
                      <w:divsChild>
                        <w:div w:id="1521116617">
                          <w:marLeft w:val="0"/>
                          <w:marRight w:val="0"/>
                          <w:marTop w:val="0"/>
                          <w:marBottom w:val="0"/>
                          <w:divBdr>
                            <w:top w:val="none" w:sz="0" w:space="0" w:color="auto"/>
                            <w:left w:val="none" w:sz="0" w:space="0" w:color="auto"/>
                            <w:bottom w:val="none" w:sz="0" w:space="0" w:color="auto"/>
                            <w:right w:val="none" w:sz="0" w:space="0" w:color="auto"/>
                          </w:divBdr>
                        </w:div>
                      </w:divsChild>
                    </w:div>
                    <w:div w:id="1302930034">
                      <w:marLeft w:val="0"/>
                      <w:marRight w:val="0"/>
                      <w:marTop w:val="0"/>
                      <w:marBottom w:val="150"/>
                      <w:divBdr>
                        <w:top w:val="none" w:sz="0" w:space="0" w:color="auto"/>
                        <w:left w:val="none" w:sz="0" w:space="0" w:color="auto"/>
                        <w:bottom w:val="none" w:sz="0" w:space="0" w:color="auto"/>
                        <w:right w:val="none" w:sz="0" w:space="0" w:color="auto"/>
                      </w:divBdr>
                      <w:divsChild>
                        <w:div w:id="48949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739521">
      <w:bodyDiv w:val="1"/>
      <w:marLeft w:val="0"/>
      <w:marRight w:val="0"/>
      <w:marTop w:val="0"/>
      <w:marBottom w:val="0"/>
      <w:divBdr>
        <w:top w:val="none" w:sz="0" w:space="0" w:color="auto"/>
        <w:left w:val="none" w:sz="0" w:space="0" w:color="auto"/>
        <w:bottom w:val="none" w:sz="0" w:space="0" w:color="auto"/>
        <w:right w:val="none" w:sz="0" w:space="0" w:color="auto"/>
      </w:divBdr>
      <w:divsChild>
        <w:div w:id="762141262">
          <w:marLeft w:val="0"/>
          <w:marRight w:val="0"/>
          <w:marTop w:val="0"/>
          <w:marBottom w:val="360"/>
          <w:divBdr>
            <w:top w:val="none" w:sz="0" w:space="0" w:color="auto"/>
            <w:left w:val="none" w:sz="0" w:space="0" w:color="auto"/>
            <w:bottom w:val="single" w:sz="6" w:space="12" w:color="EAEAEA"/>
            <w:right w:val="none" w:sz="0" w:space="0" w:color="auto"/>
          </w:divBdr>
          <w:divsChild>
            <w:div w:id="1111053055">
              <w:marLeft w:val="0"/>
              <w:marRight w:val="0"/>
              <w:marTop w:val="100"/>
              <w:marBottom w:val="100"/>
              <w:divBdr>
                <w:top w:val="none" w:sz="0" w:space="0" w:color="auto"/>
                <w:left w:val="none" w:sz="0" w:space="0" w:color="auto"/>
                <w:bottom w:val="none" w:sz="0" w:space="0" w:color="auto"/>
                <w:right w:val="none" w:sz="0" w:space="0" w:color="auto"/>
              </w:divBdr>
            </w:div>
          </w:divsChild>
        </w:div>
        <w:div w:id="1050155083">
          <w:marLeft w:val="0"/>
          <w:marRight w:val="0"/>
          <w:marTop w:val="100"/>
          <w:marBottom w:val="100"/>
          <w:divBdr>
            <w:top w:val="none" w:sz="0" w:space="0" w:color="auto"/>
            <w:left w:val="none" w:sz="0" w:space="0" w:color="auto"/>
            <w:bottom w:val="none" w:sz="0" w:space="0" w:color="auto"/>
            <w:right w:val="none" w:sz="0" w:space="0" w:color="auto"/>
          </w:divBdr>
          <w:divsChild>
            <w:div w:id="949316410">
              <w:marLeft w:val="0"/>
              <w:marRight w:val="0"/>
              <w:marTop w:val="0"/>
              <w:marBottom w:val="0"/>
              <w:divBdr>
                <w:top w:val="none" w:sz="0" w:space="0" w:color="auto"/>
                <w:left w:val="none" w:sz="0" w:space="0" w:color="auto"/>
                <w:bottom w:val="none" w:sz="0" w:space="0" w:color="auto"/>
                <w:right w:val="none" w:sz="0" w:space="0" w:color="auto"/>
              </w:divBdr>
              <w:divsChild>
                <w:div w:id="112989176">
                  <w:marLeft w:val="0"/>
                  <w:marRight w:val="0"/>
                  <w:marTop w:val="0"/>
                  <w:marBottom w:val="360"/>
                  <w:divBdr>
                    <w:top w:val="none" w:sz="0" w:space="0" w:color="auto"/>
                    <w:left w:val="none" w:sz="0" w:space="0" w:color="auto"/>
                    <w:bottom w:val="single" w:sz="6" w:space="0" w:color="EAEAEA"/>
                    <w:right w:val="none" w:sz="0" w:space="0" w:color="auto"/>
                  </w:divBdr>
                </w:div>
                <w:div w:id="1636596059">
                  <w:marLeft w:val="0"/>
                  <w:marRight w:val="0"/>
                  <w:marTop w:val="0"/>
                  <w:marBottom w:val="480"/>
                  <w:divBdr>
                    <w:top w:val="none" w:sz="0" w:space="0" w:color="auto"/>
                    <w:left w:val="none" w:sz="0" w:space="0" w:color="auto"/>
                    <w:bottom w:val="none" w:sz="0" w:space="0" w:color="auto"/>
                    <w:right w:val="none" w:sz="0" w:space="0" w:color="auto"/>
                  </w:divBdr>
                  <w:divsChild>
                    <w:div w:id="1318804388">
                      <w:marLeft w:val="0"/>
                      <w:marRight w:val="0"/>
                      <w:marTop w:val="0"/>
                      <w:marBottom w:val="360"/>
                      <w:divBdr>
                        <w:top w:val="none" w:sz="0" w:space="0" w:color="auto"/>
                        <w:left w:val="none" w:sz="0" w:space="0" w:color="auto"/>
                        <w:bottom w:val="none" w:sz="0" w:space="0" w:color="auto"/>
                        <w:right w:val="none" w:sz="0" w:space="0" w:color="auto"/>
                      </w:divBdr>
                      <w:divsChild>
                        <w:div w:id="614098062">
                          <w:marLeft w:val="0"/>
                          <w:marRight w:val="0"/>
                          <w:marTop w:val="0"/>
                          <w:marBottom w:val="0"/>
                          <w:divBdr>
                            <w:top w:val="none" w:sz="0" w:space="0" w:color="auto"/>
                            <w:left w:val="none" w:sz="0" w:space="0" w:color="auto"/>
                            <w:bottom w:val="none" w:sz="0" w:space="0" w:color="auto"/>
                            <w:right w:val="none" w:sz="0" w:space="0" w:color="auto"/>
                          </w:divBdr>
                        </w:div>
                      </w:divsChild>
                    </w:div>
                    <w:div w:id="1103720191">
                      <w:marLeft w:val="0"/>
                      <w:marRight w:val="0"/>
                      <w:marTop w:val="0"/>
                      <w:marBottom w:val="120"/>
                      <w:divBdr>
                        <w:top w:val="none" w:sz="0" w:space="0" w:color="auto"/>
                        <w:left w:val="none" w:sz="0" w:space="0" w:color="auto"/>
                        <w:bottom w:val="none" w:sz="0" w:space="0" w:color="auto"/>
                        <w:right w:val="none" w:sz="0" w:space="0" w:color="auto"/>
                      </w:divBdr>
                    </w:div>
                    <w:div w:id="1332947001">
                      <w:marLeft w:val="0"/>
                      <w:marRight w:val="0"/>
                      <w:marTop w:val="0"/>
                      <w:marBottom w:val="120"/>
                      <w:divBdr>
                        <w:top w:val="none" w:sz="0" w:space="0" w:color="auto"/>
                        <w:left w:val="none" w:sz="0" w:space="0" w:color="auto"/>
                        <w:bottom w:val="none" w:sz="0" w:space="0" w:color="auto"/>
                        <w:right w:val="none" w:sz="0" w:space="0" w:color="auto"/>
                      </w:divBdr>
                    </w:div>
                    <w:div w:id="489517397">
                      <w:marLeft w:val="0"/>
                      <w:marRight w:val="0"/>
                      <w:marTop w:val="0"/>
                      <w:marBottom w:val="120"/>
                      <w:divBdr>
                        <w:top w:val="none" w:sz="0" w:space="0" w:color="auto"/>
                        <w:left w:val="none" w:sz="0" w:space="0" w:color="auto"/>
                        <w:bottom w:val="none" w:sz="0" w:space="0" w:color="auto"/>
                        <w:right w:val="none" w:sz="0" w:space="0" w:color="auto"/>
                      </w:divBdr>
                    </w:div>
                    <w:div w:id="1961062450">
                      <w:marLeft w:val="0"/>
                      <w:marRight w:val="0"/>
                      <w:marTop w:val="0"/>
                      <w:marBottom w:val="120"/>
                      <w:divBdr>
                        <w:top w:val="none" w:sz="0" w:space="0" w:color="auto"/>
                        <w:left w:val="none" w:sz="0" w:space="0" w:color="auto"/>
                        <w:bottom w:val="none" w:sz="0" w:space="0" w:color="auto"/>
                        <w:right w:val="none" w:sz="0" w:space="0" w:color="auto"/>
                      </w:divBdr>
                    </w:div>
                    <w:div w:id="1412921155">
                      <w:marLeft w:val="0"/>
                      <w:marRight w:val="0"/>
                      <w:marTop w:val="0"/>
                      <w:marBottom w:val="0"/>
                      <w:divBdr>
                        <w:top w:val="none" w:sz="0" w:space="0" w:color="auto"/>
                        <w:left w:val="none" w:sz="0" w:space="0" w:color="auto"/>
                        <w:bottom w:val="none" w:sz="0" w:space="0" w:color="auto"/>
                        <w:right w:val="none" w:sz="0" w:space="0" w:color="auto"/>
                      </w:divBdr>
                    </w:div>
                  </w:divsChild>
                </w:div>
                <w:div w:id="1463575467">
                  <w:marLeft w:val="0"/>
                  <w:marRight w:val="0"/>
                  <w:marTop w:val="0"/>
                  <w:marBottom w:val="0"/>
                  <w:divBdr>
                    <w:top w:val="none" w:sz="0" w:space="0" w:color="auto"/>
                    <w:left w:val="none" w:sz="0" w:space="0" w:color="auto"/>
                    <w:bottom w:val="none" w:sz="0" w:space="0" w:color="auto"/>
                    <w:right w:val="none" w:sz="0" w:space="0" w:color="auto"/>
                  </w:divBdr>
                  <w:divsChild>
                    <w:div w:id="9308958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273443113">
      <w:bodyDiv w:val="1"/>
      <w:marLeft w:val="0"/>
      <w:marRight w:val="0"/>
      <w:marTop w:val="0"/>
      <w:marBottom w:val="0"/>
      <w:divBdr>
        <w:top w:val="none" w:sz="0" w:space="0" w:color="auto"/>
        <w:left w:val="none" w:sz="0" w:space="0" w:color="auto"/>
        <w:bottom w:val="none" w:sz="0" w:space="0" w:color="auto"/>
        <w:right w:val="none" w:sz="0" w:space="0" w:color="auto"/>
      </w:divBdr>
      <w:divsChild>
        <w:div w:id="2107578223">
          <w:marLeft w:val="0"/>
          <w:marRight w:val="0"/>
          <w:marTop w:val="0"/>
          <w:marBottom w:val="0"/>
          <w:divBdr>
            <w:top w:val="none" w:sz="0" w:space="0" w:color="auto"/>
            <w:left w:val="none" w:sz="0" w:space="0" w:color="auto"/>
            <w:bottom w:val="none" w:sz="0" w:space="0" w:color="auto"/>
            <w:right w:val="none" w:sz="0" w:space="0" w:color="auto"/>
          </w:divBdr>
          <w:divsChild>
            <w:div w:id="5416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79018">
      <w:bodyDiv w:val="1"/>
      <w:marLeft w:val="0"/>
      <w:marRight w:val="0"/>
      <w:marTop w:val="0"/>
      <w:marBottom w:val="0"/>
      <w:divBdr>
        <w:top w:val="none" w:sz="0" w:space="0" w:color="auto"/>
        <w:left w:val="none" w:sz="0" w:space="0" w:color="auto"/>
        <w:bottom w:val="none" w:sz="0" w:space="0" w:color="auto"/>
        <w:right w:val="none" w:sz="0" w:space="0" w:color="auto"/>
      </w:divBdr>
      <w:divsChild>
        <w:div w:id="762577308">
          <w:marLeft w:val="0"/>
          <w:marRight w:val="0"/>
          <w:marTop w:val="0"/>
          <w:marBottom w:val="0"/>
          <w:divBdr>
            <w:top w:val="none" w:sz="0" w:space="0" w:color="auto"/>
            <w:left w:val="none" w:sz="0" w:space="0" w:color="auto"/>
            <w:bottom w:val="none" w:sz="0" w:space="0" w:color="auto"/>
            <w:right w:val="none" w:sz="0" w:space="0" w:color="auto"/>
          </w:divBdr>
        </w:div>
        <w:div w:id="1295257731">
          <w:marLeft w:val="0"/>
          <w:marRight w:val="0"/>
          <w:marTop w:val="0"/>
          <w:marBottom w:val="0"/>
          <w:divBdr>
            <w:top w:val="none" w:sz="0" w:space="0" w:color="auto"/>
            <w:left w:val="none" w:sz="0" w:space="0" w:color="auto"/>
            <w:bottom w:val="none" w:sz="0" w:space="0" w:color="auto"/>
            <w:right w:val="none" w:sz="0" w:space="0" w:color="auto"/>
          </w:divBdr>
          <w:divsChild>
            <w:div w:id="1071074665">
              <w:marLeft w:val="0"/>
              <w:marRight w:val="0"/>
              <w:marTop w:val="150"/>
              <w:marBottom w:val="0"/>
              <w:divBdr>
                <w:top w:val="none" w:sz="0" w:space="0" w:color="auto"/>
                <w:left w:val="none" w:sz="0" w:space="0" w:color="auto"/>
                <w:bottom w:val="none" w:sz="0" w:space="0" w:color="auto"/>
                <w:right w:val="none" w:sz="0" w:space="0" w:color="auto"/>
              </w:divBdr>
              <w:divsChild>
                <w:div w:id="1974360996">
                  <w:marLeft w:val="0"/>
                  <w:marRight w:val="0"/>
                  <w:marTop w:val="0"/>
                  <w:marBottom w:val="0"/>
                  <w:divBdr>
                    <w:top w:val="none" w:sz="0" w:space="0" w:color="auto"/>
                    <w:left w:val="none" w:sz="0" w:space="0" w:color="auto"/>
                    <w:bottom w:val="none" w:sz="0" w:space="0" w:color="auto"/>
                    <w:right w:val="none" w:sz="0" w:space="0" w:color="auto"/>
                  </w:divBdr>
                  <w:divsChild>
                    <w:div w:id="14010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4216">
              <w:marLeft w:val="0"/>
              <w:marRight w:val="0"/>
              <w:marTop w:val="0"/>
              <w:marBottom w:val="0"/>
              <w:divBdr>
                <w:top w:val="none" w:sz="0" w:space="0" w:color="auto"/>
                <w:left w:val="none" w:sz="0" w:space="0" w:color="auto"/>
                <w:bottom w:val="none" w:sz="0" w:space="0" w:color="auto"/>
                <w:right w:val="none" w:sz="0" w:space="0" w:color="auto"/>
              </w:divBdr>
              <w:divsChild>
                <w:div w:id="185798511">
                  <w:marLeft w:val="-180"/>
                  <w:marRight w:val="-180"/>
                  <w:marTop w:val="0"/>
                  <w:marBottom w:val="0"/>
                  <w:divBdr>
                    <w:top w:val="none" w:sz="0" w:space="0" w:color="auto"/>
                    <w:left w:val="none" w:sz="0" w:space="0" w:color="auto"/>
                    <w:bottom w:val="none" w:sz="0" w:space="0" w:color="auto"/>
                    <w:right w:val="none" w:sz="0" w:space="0" w:color="auto"/>
                  </w:divBdr>
                  <w:divsChild>
                    <w:div w:id="488599567">
                      <w:marLeft w:val="0"/>
                      <w:marRight w:val="0"/>
                      <w:marTop w:val="0"/>
                      <w:marBottom w:val="150"/>
                      <w:divBdr>
                        <w:top w:val="none" w:sz="0" w:space="0" w:color="auto"/>
                        <w:left w:val="none" w:sz="0" w:space="0" w:color="auto"/>
                        <w:bottom w:val="none" w:sz="0" w:space="0" w:color="auto"/>
                        <w:right w:val="none" w:sz="0" w:space="0" w:color="auto"/>
                      </w:divBdr>
                      <w:divsChild>
                        <w:div w:id="1122307090">
                          <w:marLeft w:val="0"/>
                          <w:marRight w:val="0"/>
                          <w:marTop w:val="0"/>
                          <w:marBottom w:val="0"/>
                          <w:divBdr>
                            <w:top w:val="none" w:sz="0" w:space="0" w:color="auto"/>
                            <w:left w:val="none" w:sz="0" w:space="0" w:color="auto"/>
                            <w:bottom w:val="none" w:sz="0" w:space="0" w:color="auto"/>
                            <w:right w:val="none" w:sz="0" w:space="0" w:color="auto"/>
                          </w:divBdr>
                        </w:div>
                      </w:divsChild>
                    </w:div>
                    <w:div w:id="1068109954">
                      <w:marLeft w:val="0"/>
                      <w:marRight w:val="0"/>
                      <w:marTop w:val="0"/>
                      <w:marBottom w:val="150"/>
                      <w:divBdr>
                        <w:top w:val="none" w:sz="0" w:space="0" w:color="auto"/>
                        <w:left w:val="none" w:sz="0" w:space="0" w:color="auto"/>
                        <w:bottom w:val="none" w:sz="0" w:space="0" w:color="auto"/>
                        <w:right w:val="none" w:sz="0" w:space="0" w:color="auto"/>
                      </w:divBdr>
                      <w:divsChild>
                        <w:div w:id="656619188">
                          <w:marLeft w:val="0"/>
                          <w:marRight w:val="0"/>
                          <w:marTop w:val="0"/>
                          <w:marBottom w:val="0"/>
                          <w:divBdr>
                            <w:top w:val="none" w:sz="0" w:space="0" w:color="auto"/>
                            <w:left w:val="none" w:sz="0" w:space="0" w:color="auto"/>
                            <w:bottom w:val="none" w:sz="0" w:space="0" w:color="auto"/>
                            <w:right w:val="none" w:sz="0" w:space="0" w:color="auto"/>
                          </w:divBdr>
                        </w:div>
                      </w:divsChild>
                    </w:div>
                    <w:div w:id="601497165">
                      <w:marLeft w:val="0"/>
                      <w:marRight w:val="0"/>
                      <w:marTop w:val="0"/>
                      <w:marBottom w:val="150"/>
                      <w:divBdr>
                        <w:top w:val="none" w:sz="0" w:space="0" w:color="auto"/>
                        <w:left w:val="none" w:sz="0" w:space="0" w:color="auto"/>
                        <w:bottom w:val="none" w:sz="0" w:space="0" w:color="auto"/>
                        <w:right w:val="none" w:sz="0" w:space="0" w:color="auto"/>
                      </w:divBdr>
                      <w:divsChild>
                        <w:div w:id="1318530342">
                          <w:marLeft w:val="0"/>
                          <w:marRight w:val="0"/>
                          <w:marTop w:val="0"/>
                          <w:marBottom w:val="0"/>
                          <w:divBdr>
                            <w:top w:val="none" w:sz="0" w:space="0" w:color="auto"/>
                            <w:left w:val="none" w:sz="0" w:space="0" w:color="auto"/>
                            <w:bottom w:val="none" w:sz="0" w:space="0" w:color="auto"/>
                            <w:right w:val="none" w:sz="0" w:space="0" w:color="auto"/>
                          </w:divBdr>
                        </w:div>
                      </w:divsChild>
                    </w:div>
                    <w:div w:id="1813449285">
                      <w:marLeft w:val="0"/>
                      <w:marRight w:val="0"/>
                      <w:marTop w:val="0"/>
                      <w:marBottom w:val="150"/>
                      <w:divBdr>
                        <w:top w:val="none" w:sz="0" w:space="0" w:color="auto"/>
                        <w:left w:val="none" w:sz="0" w:space="0" w:color="auto"/>
                        <w:bottom w:val="none" w:sz="0" w:space="0" w:color="auto"/>
                        <w:right w:val="none" w:sz="0" w:space="0" w:color="auto"/>
                      </w:divBdr>
                      <w:divsChild>
                        <w:div w:id="196962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750930">
      <w:bodyDiv w:val="1"/>
      <w:marLeft w:val="0"/>
      <w:marRight w:val="0"/>
      <w:marTop w:val="0"/>
      <w:marBottom w:val="0"/>
      <w:divBdr>
        <w:top w:val="none" w:sz="0" w:space="0" w:color="auto"/>
        <w:left w:val="none" w:sz="0" w:space="0" w:color="auto"/>
        <w:bottom w:val="none" w:sz="0" w:space="0" w:color="auto"/>
        <w:right w:val="none" w:sz="0" w:space="0" w:color="auto"/>
      </w:divBdr>
      <w:divsChild>
        <w:div w:id="783185573">
          <w:marLeft w:val="0"/>
          <w:marRight w:val="0"/>
          <w:marTop w:val="0"/>
          <w:marBottom w:val="0"/>
          <w:divBdr>
            <w:top w:val="none" w:sz="0" w:space="0" w:color="auto"/>
            <w:left w:val="none" w:sz="0" w:space="0" w:color="auto"/>
            <w:bottom w:val="none" w:sz="0" w:space="0" w:color="auto"/>
            <w:right w:val="none" w:sz="0" w:space="0" w:color="auto"/>
          </w:divBdr>
        </w:div>
        <w:div w:id="1784836428">
          <w:marLeft w:val="0"/>
          <w:marRight w:val="0"/>
          <w:marTop w:val="0"/>
          <w:marBottom w:val="0"/>
          <w:divBdr>
            <w:top w:val="none" w:sz="0" w:space="0" w:color="auto"/>
            <w:left w:val="none" w:sz="0" w:space="0" w:color="auto"/>
            <w:bottom w:val="none" w:sz="0" w:space="0" w:color="auto"/>
            <w:right w:val="none" w:sz="0" w:space="0" w:color="auto"/>
          </w:divBdr>
          <w:divsChild>
            <w:div w:id="1040738188">
              <w:marLeft w:val="0"/>
              <w:marRight w:val="0"/>
              <w:marTop w:val="150"/>
              <w:marBottom w:val="0"/>
              <w:divBdr>
                <w:top w:val="none" w:sz="0" w:space="0" w:color="auto"/>
                <w:left w:val="none" w:sz="0" w:space="0" w:color="auto"/>
                <w:bottom w:val="none" w:sz="0" w:space="0" w:color="auto"/>
                <w:right w:val="none" w:sz="0" w:space="0" w:color="auto"/>
              </w:divBdr>
              <w:divsChild>
                <w:div w:id="2090349580">
                  <w:marLeft w:val="0"/>
                  <w:marRight w:val="0"/>
                  <w:marTop w:val="0"/>
                  <w:marBottom w:val="0"/>
                  <w:divBdr>
                    <w:top w:val="none" w:sz="0" w:space="0" w:color="auto"/>
                    <w:left w:val="none" w:sz="0" w:space="0" w:color="auto"/>
                    <w:bottom w:val="none" w:sz="0" w:space="0" w:color="auto"/>
                    <w:right w:val="none" w:sz="0" w:space="0" w:color="auto"/>
                  </w:divBdr>
                  <w:divsChild>
                    <w:div w:id="144765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93290">
              <w:marLeft w:val="0"/>
              <w:marRight w:val="0"/>
              <w:marTop w:val="0"/>
              <w:marBottom w:val="0"/>
              <w:divBdr>
                <w:top w:val="none" w:sz="0" w:space="0" w:color="auto"/>
                <w:left w:val="none" w:sz="0" w:space="0" w:color="auto"/>
                <w:bottom w:val="none" w:sz="0" w:space="0" w:color="auto"/>
                <w:right w:val="none" w:sz="0" w:space="0" w:color="auto"/>
              </w:divBdr>
              <w:divsChild>
                <w:div w:id="768697984">
                  <w:marLeft w:val="-180"/>
                  <w:marRight w:val="-180"/>
                  <w:marTop w:val="0"/>
                  <w:marBottom w:val="0"/>
                  <w:divBdr>
                    <w:top w:val="none" w:sz="0" w:space="0" w:color="auto"/>
                    <w:left w:val="none" w:sz="0" w:space="0" w:color="auto"/>
                    <w:bottom w:val="none" w:sz="0" w:space="0" w:color="auto"/>
                    <w:right w:val="none" w:sz="0" w:space="0" w:color="auto"/>
                  </w:divBdr>
                  <w:divsChild>
                    <w:div w:id="396780572">
                      <w:marLeft w:val="0"/>
                      <w:marRight w:val="0"/>
                      <w:marTop w:val="0"/>
                      <w:marBottom w:val="150"/>
                      <w:divBdr>
                        <w:top w:val="none" w:sz="0" w:space="0" w:color="auto"/>
                        <w:left w:val="none" w:sz="0" w:space="0" w:color="auto"/>
                        <w:bottom w:val="none" w:sz="0" w:space="0" w:color="auto"/>
                        <w:right w:val="none" w:sz="0" w:space="0" w:color="auto"/>
                      </w:divBdr>
                      <w:divsChild>
                        <w:div w:id="346951254">
                          <w:marLeft w:val="0"/>
                          <w:marRight w:val="0"/>
                          <w:marTop w:val="0"/>
                          <w:marBottom w:val="0"/>
                          <w:divBdr>
                            <w:top w:val="none" w:sz="0" w:space="0" w:color="auto"/>
                            <w:left w:val="none" w:sz="0" w:space="0" w:color="auto"/>
                            <w:bottom w:val="none" w:sz="0" w:space="0" w:color="auto"/>
                            <w:right w:val="none" w:sz="0" w:space="0" w:color="auto"/>
                          </w:divBdr>
                        </w:div>
                      </w:divsChild>
                    </w:div>
                    <w:div w:id="656805104">
                      <w:marLeft w:val="0"/>
                      <w:marRight w:val="0"/>
                      <w:marTop w:val="0"/>
                      <w:marBottom w:val="150"/>
                      <w:divBdr>
                        <w:top w:val="none" w:sz="0" w:space="0" w:color="auto"/>
                        <w:left w:val="none" w:sz="0" w:space="0" w:color="auto"/>
                        <w:bottom w:val="none" w:sz="0" w:space="0" w:color="auto"/>
                        <w:right w:val="none" w:sz="0" w:space="0" w:color="auto"/>
                      </w:divBdr>
                      <w:divsChild>
                        <w:div w:id="630787884">
                          <w:marLeft w:val="0"/>
                          <w:marRight w:val="0"/>
                          <w:marTop w:val="0"/>
                          <w:marBottom w:val="0"/>
                          <w:divBdr>
                            <w:top w:val="none" w:sz="0" w:space="0" w:color="auto"/>
                            <w:left w:val="none" w:sz="0" w:space="0" w:color="auto"/>
                            <w:bottom w:val="none" w:sz="0" w:space="0" w:color="auto"/>
                            <w:right w:val="none" w:sz="0" w:space="0" w:color="auto"/>
                          </w:divBdr>
                        </w:div>
                      </w:divsChild>
                    </w:div>
                    <w:div w:id="1897662779">
                      <w:marLeft w:val="0"/>
                      <w:marRight w:val="0"/>
                      <w:marTop w:val="0"/>
                      <w:marBottom w:val="150"/>
                      <w:divBdr>
                        <w:top w:val="none" w:sz="0" w:space="0" w:color="auto"/>
                        <w:left w:val="none" w:sz="0" w:space="0" w:color="auto"/>
                        <w:bottom w:val="none" w:sz="0" w:space="0" w:color="auto"/>
                        <w:right w:val="none" w:sz="0" w:space="0" w:color="auto"/>
                      </w:divBdr>
                      <w:divsChild>
                        <w:div w:id="1853105241">
                          <w:marLeft w:val="0"/>
                          <w:marRight w:val="0"/>
                          <w:marTop w:val="0"/>
                          <w:marBottom w:val="0"/>
                          <w:divBdr>
                            <w:top w:val="none" w:sz="0" w:space="0" w:color="auto"/>
                            <w:left w:val="none" w:sz="0" w:space="0" w:color="auto"/>
                            <w:bottom w:val="none" w:sz="0" w:space="0" w:color="auto"/>
                            <w:right w:val="none" w:sz="0" w:space="0" w:color="auto"/>
                          </w:divBdr>
                        </w:div>
                      </w:divsChild>
                    </w:div>
                    <w:div w:id="923802534">
                      <w:marLeft w:val="0"/>
                      <w:marRight w:val="0"/>
                      <w:marTop w:val="0"/>
                      <w:marBottom w:val="150"/>
                      <w:divBdr>
                        <w:top w:val="none" w:sz="0" w:space="0" w:color="auto"/>
                        <w:left w:val="none" w:sz="0" w:space="0" w:color="auto"/>
                        <w:bottom w:val="none" w:sz="0" w:space="0" w:color="auto"/>
                        <w:right w:val="none" w:sz="0" w:space="0" w:color="auto"/>
                      </w:divBdr>
                      <w:divsChild>
                        <w:div w:id="875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633107">
      <w:bodyDiv w:val="1"/>
      <w:marLeft w:val="0"/>
      <w:marRight w:val="0"/>
      <w:marTop w:val="0"/>
      <w:marBottom w:val="0"/>
      <w:divBdr>
        <w:top w:val="none" w:sz="0" w:space="0" w:color="auto"/>
        <w:left w:val="none" w:sz="0" w:space="0" w:color="auto"/>
        <w:bottom w:val="none" w:sz="0" w:space="0" w:color="auto"/>
        <w:right w:val="none" w:sz="0" w:space="0" w:color="auto"/>
      </w:divBdr>
      <w:divsChild>
        <w:div w:id="824199895">
          <w:marLeft w:val="0"/>
          <w:marRight w:val="0"/>
          <w:marTop w:val="0"/>
          <w:marBottom w:val="0"/>
          <w:divBdr>
            <w:top w:val="none" w:sz="0" w:space="0" w:color="auto"/>
            <w:left w:val="none" w:sz="0" w:space="0" w:color="auto"/>
            <w:bottom w:val="none" w:sz="0" w:space="0" w:color="auto"/>
            <w:right w:val="none" w:sz="0" w:space="0" w:color="auto"/>
          </w:divBdr>
        </w:div>
        <w:div w:id="188758541">
          <w:marLeft w:val="0"/>
          <w:marRight w:val="0"/>
          <w:marTop w:val="0"/>
          <w:marBottom w:val="0"/>
          <w:divBdr>
            <w:top w:val="none" w:sz="0" w:space="0" w:color="auto"/>
            <w:left w:val="none" w:sz="0" w:space="0" w:color="auto"/>
            <w:bottom w:val="none" w:sz="0" w:space="0" w:color="auto"/>
            <w:right w:val="none" w:sz="0" w:space="0" w:color="auto"/>
          </w:divBdr>
          <w:divsChild>
            <w:div w:id="515116141">
              <w:marLeft w:val="0"/>
              <w:marRight w:val="0"/>
              <w:marTop w:val="150"/>
              <w:marBottom w:val="0"/>
              <w:divBdr>
                <w:top w:val="none" w:sz="0" w:space="0" w:color="auto"/>
                <w:left w:val="none" w:sz="0" w:space="0" w:color="auto"/>
                <w:bottom w:val="none" w:sz="0" w:space="0" w:color="auto"/>
                <w:right w:val="none" w:sz="0" w:space="0" w:color="auto"/>
              </w:divBdr>
              <w:divsChild>
                <w:div w:id="1470829467">
                  <w:marLeft w:val="0"/>
                  <w:marRight w:val="0"/>
                  <w:marTop w:val="0"/>
                  <w:marBottom w:val="0"/>
                  <w:divBdr>
                    <w:top w:val="none" w:sz="0" w:space="0" w:color="auto"/>
                    <w:left w:val="none" w:sz="0" w:space="0" w:color="auto"/>
                    <w:bottom w:val="none" w:sz="0" w:space="0" w:color="auto"/>
                    <w:right w:val="none" w:sz="0" w:space="0" w:color="auto"/>
                  </w:divBdr>
                  <w:divsChild>
                    <w:div w:id="10599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9788">
              <w:marLeft w:val="0"/>
              <w:marRight w:val="0"/>
              <w:marTop w:val="0"/>
              <w:marBottom w:val="0"/>
              <w:divBdr>
                <w:top w:val="none" w:sz="0" w:space="0" w:color="auto"/>
                <w:left w:val="none" w:sz="0" w:space="0" w:color="auto"/>
                <w:bottom w:val="none" w:sz="0" w:space="0" w:color="auto"/>
                <w:right w:val="none" w:sz="0" w:space="0" w:color="auto"/>
              </w:divBdr>
              <w:divsChild>
                <w:div w:id="325866291">
                  <w:marLeft w:val="-180"/>
                  <w:marRight w:val="-180"/>
                  <w:marTop w:val="0"/>
                  <w:marBottom w:val="0"/>
                  <w:divBdr>
                    <w:top w:val="none" w:sz="0" w:space="0" w:color="auto"/>
                    <w:left w:val="none" w:sz="0" w:space="0" w:color="auto"/>
                    <w:bottom w:val="none" w:sz="0" w:space="0" w:color="auto"/>
                    <w:right w:val="none" w:sz="0" w:space="0" w:color="auto"/>
                  </w:divBdr>
                  <w:divsChild>
                    <w:div w:id="1273323760">
                      <w:marLeft w:val="0"/>
                      <w:marRight w:val="0"/>
                      <w:marTop w:val="0"/>
                      <w:marBottom w:val="150"/>
                      <w:divBdr>
                        <w:top w:val="none" w:sz="0" w:space="0" w:color="auto"/>
                        <w:left w:val="none" w:sz="0" w:space="0" w:color="auto"/>
                        <w:bottom w:val="none" w:sz="0" w:space="0" w:color="auto"/>
                        <w:right w:val="none" w:sz="0" w:space="0" w:color="auto"/>
                      </w:divBdr>
                      <w:divsChild>
                        <w:div w:id="922419362">
                          <w:marLeft w:val="0"/>
                          <w:marRight w:val="0"/>
                          <w:marTop w:val="0"/>
                          <w:marBottom w:val="0"/>
                          <w:divBdr>
                            <w:top w:val="none" w:sz="0" w:space="0" w:color="auto"/>
                            <w:left w:val="none" w:sz="0" w:space="0" w:color="auto"/>
                            <w:bottom w:val="none" w:sz="0" w:space="0" w:color="auto"/>
                            <w:right w:val="none" w:sz="0" w:space="0" w:color="auto"/>
                          </w:divBdr>
                        </w:div>
                      </w:divsChild>
                    </w:div>
                    <w:div w:id="915818512">
                      <w:marLeft w:val="0"/>
                      <w:marRight w:val="0"/>
                      <w:marTop w:val="0"/>
                      <w:marBottom w:val="150"/>
                      <w:divBdr>
                        <w:top w:val="none" w:sz="0" w:space="0" w:color="auto"/>
                        <w:left w:val="none" w:sz="0" w:space="0" w:color="auto"/>
                        <w:bottom w:val="none" w:sz="0" w:space="0" w:color="auto"/>
                        <w:right w:val="none" w:sz="0" w:space="0" w:color="auto"/>
                      </w:divBdr>
                      <w:divsChild>
                        <w:div w:id="1806964412">
                          <w:marLeft w:val="0"/>
                          <w:marRight w:val="0"/>
                          <w:marTop w:val="0"/>
                          <w:marBottom w:val="0"/>
                          <w:divBdr>
                            <w:top w:val="none" w:sz="0" w:space="0" w:color="auto"/>
                            <w:left w:val="none" w:sz="0" w:space="0" w:color="auto"/>
                            <w:bottom w:val="none" w:sz="0" w:space="0" w:color="auto"/>
                            <w:right w:val="none" w:sz="0" w:space="0" w:color="auto"/>
                          </w:divBdr>
                        </w:div>
                      </w:divsChild>
                    </w:div>
                    <w:div w:id="1659918513">
                      <w:marLeft w:val="0"/>
                      <w:marRight w:val="0"/>
                      <w:marTop w:val="0"/>
                      <w:marBottom w:val="150"/>
                      <w:divBdr>
                        <w:top w:val="none" w:sz="0" w:space="0" w:color="auto"/>
                        <w:left w:val="none" w:sz="0" w:space="0" w:color="auto"/>
                        <w:bottom w:val="none" w:sz="0" w:space="0" w:color="auto"/>
                        <w:right w:val="none" w:sz="0" w:space="0" w:color="auto"/>
                      </w:divBdr>
                      <w:divsChild>
                        <w:div w:id="509219617">
                          <w:marLeft w:val="0"/>
                          <w:marRight w:val="0"/>
                          <w:marTop w:val="0"/>
                          <w:marBottom w:val="0"/>
                          <w:divBdr>
                            <w:top w:val="none" w:sz="0" w:space="0" w:color="auto"/>
                            <w:left w:val="none" w:sz="0" w:space="0" w:color="auto"/>
                            <w:bottom w:val="none" w:sz="0" w:space="0" w:color="auto"/>
                            <w:right w:val="none" w:sz="0" w:space="0" w:color="auto"/>
                          </w:divBdr>
                        </w:div>
                      </w:divsChild>
                    </w:div>
                    <w:div w:id="1416895741">
                      <w:marLeft w:val="0"/>
                      <w:marRight w:val="0"/>
                      <w:marTop w:val="0"/>
                      <w:marBottom w:val="150"/>
                      <w:divBdr>
                        <w:top w:val="none" w:sz="0" w:space="0" w:color="auto"/>
                        <w:left w:val="none" w:sz="0" w:space="0" w:color="auto"/>
                        <w:bottom w:val="none" w:sz="0" w:space="0" w:color="auto"/>
                        <w:right w:val="none" w:sz="0" w:space="0" w:color="auto"/>
                      </w:divBdr>
                      <w:divsChild>
                        <w:div w:id="43844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215450">
      <w:bodyDiv w:val="1"/>
      <w:marLeft w:val="0"/>
      <w:marRight w:val="0"/>
      <w:marTop w:val="0"/>
      <w:marBottom w:val="0"/>
      <w:divBdr>
        <w:top w:val="none" w:sz="0" w:space="0" w:color="auto"/>
        <w:left w:val="none" w:sz="0" w:space="0" w:color="auto"/>
        <w:bottom w:val="none" w:sz="0" w:space="0" w:color="auto"/>
        <w:right w:val="none" w:sz="0" w:space="0" w:color="auto"/>
      </w:divBdr>
      <w:divsChild>
        <w:div w:id="1535775450">
          <w:marLeft w:val="0"/>
          <w:marRight w:val="0"/>
          <w:marTop w:val="0"/>
          <w:marBottom w:val="0"/>
          <w:divBdr>
            <w:top w:val="none" w:sz="0" w:space="0" w:color="auto"/>
            <w:left w:val="none" w:sz="0" w:space="0" w:color="auto"/>
            <w:bottom w:val="none" w:sz="0" w:space="0" w:color="auto"/>
            <w:right w:val="none" w:sz="0" w:space="0" w:color="auto"/>
          </w:divBdr>
          <w:divsChild>
            <w:div w:id="21075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1612">
      <w:bodyDiv w:val="1"/>
      <w:marLeft w:val="0"/>
      <w:marRight w:val="0"/>
      <w:marTop w:val="0"/>
      <w:marBottom w:val="0"/>
      <w:divBdr>
        <w:top w:val="none" w:sz="0" w:space="0" w:color="auto"/>
        <w:left w:val="none" w:sz="0" w:space="0" w:color="auto"/>
        <w:bottom w:val="none" w:sz="0" w:space="0" w:color="auto"/>
        <w:right w:val="none" w:sz="0" w:space="0" w:color="auto"/>
      </w:divBdr>
    </w:div>
    <w:div w:id="314260770">
      <w:bodyDiv w:val="1"/>
      <w:marLeft w:val="0"/>
      <w:marRight w:val="0"/>
      <w:marTop w:val="0"/>
      <w:marBottom w:val="0"/>
      <w:divBdr>
        <w:top w:val="none" w:sz="0" w:space="0" w:color="auto"/>
        <w:left w:val="none" w:sz="0" w:space="0" w:color="auto"/>
        <w:bottom w:val="none" w:sz="0" w:space="0" w:color="auto"/>
        <w:right w:val="none" w:sz="0" w:space="0" w:color="auto"/>
      </w:divBdr>
      <w:divsChild>
        <w:div w:id="1080981298">
          <w:marLeft w:val="0"/>
          <w:marRight w:val="0"/>
          <w:marTop w:val="0"/>
          <w:marBottom w:val="0"/>
          <w:divBdr>
            <w:top w:val="none" w:sz="0" w:space="0" w:color="auto"/>
            <w:left w:val="none" w:sz="0" w:space="0" w:color="auto"/>
            <w:bottom w:val="none" w:sz="0" w:space="0" w:color="auto"/>
            <w:right w:val="none" w:sz="0" w:space="0" w:color="auto"/>
          </w:divBdr>
        </w:div>
        <w:div w:id="1815246887">
          <w:marLeft w:val="0"/>
          <w:marRight w:val="0"/>
          <w:marTop w:val="0"/>
          <w:marBottom w:val="0"/>
          <w:divBdr>
            <w:top w:val="none" w:sz="0" w:space="0" w:color="auto"/>
            <w:left w:val="none" w:sz="0" w:space="0" w:color="auto"/>
            <w:bottom w:val="none" w:sz="0" w:space="0" w:color="auto"/>
            <w:right w:val="none" w:sz="0" w:space="0" w:color="auto"/>
          </w:divBdr>
          <w:divsChild>
            <w:div w:id="486213393">
              <w:marLeft w:val="0"/>
              <w:marRight w:val="0"/>
              <w:marTop w:val="150"/>
              <w:marBottom w:val="0"/>
              <w:divBdr>
                <w:top w:val="none" w:sz="0" w:space="0" w:color="auto"/>
                <w:left w:val="none" w:sz="0" w:space="0" w:color="auto"/>
                <w:bottom w:val="none" w:sz="0" w:space="0" w:color="auto"/>
                <w:right w:val="none" w:sz="0" w:space="0" w:color="auto"/>
              </w:divBdr>
              <w:divsChild>
                <w:div w:id="67651319">
                  <w:marLeft w:val="0"/>
                  <w:marRight w:val="0"/>
                  <w:marTop w:val="0"/>
                  <w:marBottom w:val="0"/>
                  <w:divBdr>
                    <w:top w:val="none" w:sz="0" w:space="0" w:color="auto"/>
                    <w:left w:val="none" w:sz="0" w:space="0" w:color="auto"/>
                    <w:bottom w:val="none" w:sz="0" w:space="0" w:color="auto"/>
                    <w:right w:val="none" w:sz="0" w:space="0" w:color="auto"/>
                  </w:divBdr>
                  <w:divsChild>
                    <w:div w:id="14002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6981">
              <w:marLeft w:val="0"/>
              <w:marRight w:val="0"/>
              <w:marTop w:val="0"/>
              <w:marBottom w:val="0"/>
              <w:divBdr>
                <w:top w:val="none" w:sz="0" w:space="0" w:color="auto"/>
                <w:left w:val="none" w:sz="0" w:space="0" w:color="auto"/>
                <w:bottom w:val="none" w:sz="0" w:space="0" w:color="auto"/>
                <w:right w:val="none" w:sz="0" w:space="0" w:color="auto"/>
              </w:divBdr>
              <w:divsChild>
                <w:div w:id="431631730">
                  <w:marLeft w:val="-180"/>
                  <w:marRight w:val="-180"/>
                  <w:marTop w:val="0"/>
                  <w:marBottom w:val="0"/>
                  <w:divBdr>
                    <w:top w:val="none" w:sz="0" w:space="0" w:color="auto"/>
                    <w:left w:val="none" w:sz="0" w:space="0" w:color="auto"/>
                    <w:bottom w:val="none" w:sz="0" w:space="0" w:color="auto"/>
                    <w:right w:val="none" w:sz="0" w:space="0" w:color="auto"/>
                  </w:divBdr>
                  <w:divsChild>
                    <w:div w:id="477916967">
                      <w:marLeft w:val="0"/>
                      <w:marRight w:val="0"/>
                      <w:marTop w:val="0"/>
                      <w:marBottom w:val="150"/>
                      <w:divBdr>
                        <w:top w:val="none" w:sz="0" w:space="0" w:color="auto"/>
                        <w:left w:val="none" w:sz="0" w:space="0" w:color="auto"/>
                        <w:bottom w:val="none" w:sz="0" w:space="0" w:color="auto"/>
                        <w:right w:val="none" w:sz="0" w:space="0" w:color="auto"/>
                      </w:divBdr>
                      <w:divsChild>
                        <w:div w:id="661277452">
                          <w:marLeft w:val="0"/>
                          <w:marRight w:val="0"/>
                          <w:marTop w:val="0"/>
                          <w:marBottom w:val="0"/>
                          <w:divBdr>
                            <w:top w:val="none" w:sz="0" w:space="0" w:color="auto"/>
                            <w:left w:val="none" w:sz="0" w:space="0" w:color="auto"/>
                            <w:bottom w:val="none" w:sz="0" w:space="0" w:color="auto"/>
                            <w:right w:val="none" w:sz="0" w:space="0" w:color="auto"/>
                          </w:divBdr>
                        </w:div>
                      </w:divsChild>
                    </w:div>
                    <w:div w:id="1406340798">
                      <w:marLeft w:val="0"/>
                      <w:marRight w:val="0"/>
                      <w:marTop w:val="0"/>
                      <w:marBottom w:val="150"/>
                      <w:divBdr>
                        <w:top w:val="none" w:sz="0" w:space="0" w:color="auto"/>
                        <w:left w:val="none" w:sz="0" w:space="0" w:color="auto"/>
                        <w:bottom w:val="none" w:sz="0" w:space="0" w:color="auto"/>
                        <w:right w:val="none" w:sz="0" w:space="0" w:color="auto"/>
                      </w:divBdr>
                      <w:divsChild>
                        <w:div w:id="1425540192">
                          <w:marLeft w:val="0"/>
                          <w:marRight w:val="0"/>
                          <w:marTop w:val="0"/>
                          <w:marBottom w:val="0"/>
                          <w:divBdr>
                            <w:top w:val="none" w:sz="0" w:space="0" w:color="auto"/>
                            <w:left w:val="none" w:sz="0" w:space="0" w:color="auto"/>
                            <w:bottom w:val="none" w:sz="0" w:space="0" w:color="auto"/>
                            <w:right w:val="none" w:sz="0" w:space="0" w:color="auto"/>
                          </w:divBdr>
                        </w:div>
                      </w:divsChild>
                    </w:div>
                    <w:div w:id="1799489579">
                      <w:marLeft w:val="0"/>
                      <w:marRight w:val="0"/>
                      <w:marTop w:val="0"/>
                      <w:marBottom w:val="150"/>
                      <w:divBdr>
                        <w:top w:val="none" w:sz="0" w:space="0" w:color="auto"/>
                        <w:left w:val="none" w:sz="0" w:space="0" w:color="auto"/>
                        <w:bottom w:val="none" w:sz="0" w:space="0" w:color="auto"/>
                        <w:right w:val="none" w:sz="0" w:space="0" w:color="auto"/>
                      </w:divBdr>
                      <w:divsChild>
                        <w:div w:id="182328325">
                          <w:marLeft w:val="0"/>
                          <w:marRight w:val="0"/>
                          <w:marTop w:val="0"/>
                          <w:marBottom w:val="0"/>
                          <w:divBdr>
                            <w:top w:val="none" w:sz="0" w:space="0" w:color="auto"/>
                            <w:left w:val="none" w:sz="0" w:space="0" w:color="auto"/>
                            <w:bottom w:val="none" w:sz="0" w:space="0" w:color="auto"/>
                            <w:right w:val="none" w:sz="0" w:space="0" w:color="auto"/>
                          </w:divBdr>
                        </w:div>
                      </w:divsChild>
                    </w:div>
                    <w:div w:id="67653585">
                      <w:marLeft w:val="0"/>
                      <w:marRight w:val="0"/>
                      <w:marTop w:val="0"/>
                      <w:marBottom w:val="150"/>
                      <w:divBdr>
                        <w:top w:val="none" w:sz="0" w:space="0" w:color="auto"/>
                        <w:left w:val="none" w:sz="0" w:space="0" w:color="auto"/>
                        <w:bottom w:val="none" w:sz="0" w:space="0" w:color="auto"/>
                        <w:right w:val="none" w:sz="0" w:space="0" w:color="auto"/>
                      </w:divBdr>
                      <w:divsChild>
                        <w:div w:id="174941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751466">
      <w:bodyDiv w:val="1"/>
      <w:marLeft w:val="0"/>
      <w:marRight w:val="0"/>
      <w:marTop w:val="0"/>
      <w:marBottom w:val="0"/>
      <w:divBdr>
        <w:top w:val="none" w:sz="0" w:space="0" w:color="auto"/>
        <w:left w:val="none" w:sz="0" w:space="0" w:color="auto"/>
        <w:bottom w:val="none" w:sz="0" w:space="0" w:color="auto"/>
        <w:right w:val="none" w:sz="0" w:space="0" w:color="auto"/>
      </w:divBdr>
      <w:divsChild>
        <w:div w:id="715281748">
          <w:marLeft w:val="0"/>
          <w:marRight w:val="0"/>
          <w:marTop w:val="0"/>
          <w:marBottom w:val="0"/>
          <w:divBdr>
            <w:top w:val="none" w:sz="0" w:space="0" w:color="auto"/>
            <w:left w:val="none" w:sz="0" w:space="0" w:color="auto"/>
            <w:bottom w:val="none" w:sz="0" w:space="0" w:color="auto"/>
            <w:right w:val="none" w:sz="0" w:space="0" w:color="auto"/>
          </w:divBdr>
        </w:div>
        <w:div w:id="150292319">
          <w:marLeft w:val="0"/>
          <w:marRight w:val="0"/>
          <w:marTop w:val="0"/>
          <w:marBottom w:val="0"/>
          <w:divBdr>
            <w:top w:val="none" w:sz="0" w:space="0" w:color="auto"/>
            <w:left w:val="none" w:sz="0" w:space="0" w:color="auto"/>
            <w:bottom w:val="none" w:sz="0" w:space="0" w:color="auto"/>
            <w:right w:val="none" w:sz="0" w:space="0" w:color="auto"/>
          </w:divBdr>
          <w:divsChild>
            <w:div w:id="739403346">
              <w:marLeft w:val="0"/>
              <w:marRight w:val="0"/>
              <w:marTop w:val="150"/>
              <w:marBottom w:val="0"/>
              <w:divBdr>
                <w:top w:val="none" w:sz="0" w:space="0" w:color="auto"/>
                <w:left w:val="none" w:sz="0" w:space="0" w:color="auto"/>
                <w:bottom w:val="none" w:sz="0" w:space="0" w:color="auto"/>
                <w:right w:val="none" w:sz="0" w:space="0" w:color="auto"/>
              </w:divBdr>
              <w:divsChild>
                <w:div w:id="1005788630">
                  <w:marLeft w:val="0"/>
                  <w:marRight w:val="0"/>
                  <w:marTop w:val="0"/>
                  <w:marBottom w:val="0"/>
                  <w:divBdr>
                    <w:top w:val="none" w:sz="0" w:space="0" w:color="auto"/>
                    <w:left w:val="none" w:sz="0" w:space="0" w:color="auto"/>
                    <w:bottom w:val="none" w:sz="0" w:space="0" w:color="auto"/>
                    <w:right w:val="none" w:sz="0" w:space="0" w:color="auto"/>
                  </w:divBdr>
                  <w:divsChild>
                    <w:div w:id="6673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2867">
              <w:marLeft w:val="0"/>
              <w:marRight w:val="0"/>
              <w:marTop w:val="0"/>
              <w:marBottom w:val="0"/>
              <w:divBdr>
                <w:top w:val="none" w:sz="0" w:space="0" w:color="auto"/>
                <w:left w:val="none" w:sz="0" w:space="0" w:color="auto"/>
                <w:bottom w:val="none" w:sz="0" w:space="0" w:color="auto"/>
                <w:right w:val="none" w:sz="0" w:space="0" w:color="auto"/>
              </w:divBdr>
              <w:divsChild>
                <w:div w:id="656611651">
                  <w:marLeft w:val="-180"/>
                  <w:marRight w:val="-180"/>
                  <w:marTop w:val="0"/>
                  <w:marBottom w:val="0"/>
                  <w:divBdr>
                    <w:top w:val="none" w:sz="0" w:space="0" w:color="auto"/>
                    <w:left w:val="none" w:sz="0" w:space="0" w:color="auto"/>
                    <w:bottom w:val="none" w:sz="0" w:space="0" w:color="auto"/>
                    <w:right w:val="none" w:sz="0" w:space="0" w:color="auto"/>
                  </w:divBdr>
                  <w:divsChild>
                    <w:div w:id="597565755">
                      <w:marLeft w:val="0"/>
                      <w:marRight w:val="0"/>
                      <w:marTop w:val="0"/>
                      <w:marBottom w:val="150"/>
                      <w:divBdr>
                        <w:top w:val="none" w:sz="0" w:space="0" w:color="auto"/>
                        <w:left w:val="none" w:sz="0" w:space="0" w:color="auto"/>
                        <w:bottom w:val="none" w:sz="0" w:space="0" w:color="auto"/>
                        <w:right w:val="none" w:sz="0" w:space="0" w:color="auto"/>
                      </w:divBdr>
                      <w:divsChild>
                        <w:div w:id="147675743">
                          <w:marLeft w:val="0"/>
                          <w:marRight w:val="0"/>
                          <w:marTop w:val="0"/>
                          <w:marBottom w:val="0"/>
                          <w:divBdr>
                            <w:top w:val="none" w:sz="0" w:space="0" w:color="auto"/>
                            <w:left w:val="none" w:sz="0" w:space="0" w:color="auto"/>
                            <w:bottom w:val="none" w:sz="0" w:space="0" w:color="auto"/>
                            <w:right w:val="none" w:sz="0" w:space="0" w:color="auto"/>
                          </w:divBdr>
                        </w:div>
                      </w:divsChild>
                    </w:div>
                    <w:div w:id="2122333036">
                      <w:marLeft w:val="0"/>
                      <w:marRight w:val="0"/>
                      <w:marTop w:val="0"/>
                      <w:marBottom w:val="150"/>
                      <w:divBdr>
                        <w:top w:val="none" w:sz="0" w:space="0" w:color="auto"/>
                        <w:left w:val="none" w:sz="0" w:space="0" w:color="auto"/>
                        <w:bottom w:val="none" w:sz="0" w:space="0" w:color="auto"/>
                        <w:right w:val="none" w:sz="0" w:space="0" w:color="auto"/>
                      </w:divBdr>
                      <w:divsChild>
                        <w:div w:id="1519125070">
                          <w:marLeft w:val="0"/>
                          <w:marRight w:val="0"/>
                          <w:marTop w:val="0"/>
                          <w:marBottom w:val="0"/>
                          <w:divBdr>
                            <w:top w:val="none" w:sz="0" w:space="0" w:color="auto"/>
                            <w:left w:val="none" w:sz="0" w:space="0" w:color="auto"/>
                            <w:bottom w:val="none" w:sz="0" w:space="0" w:color="auto"/>
                            <w:right w:val="none" w:sz="0" w:space="0" w:color="auto"/>
                          </w:divBdr>
                        </w:div>
                      </w:divsChild>
                    </w:div>
                    <w:div w:id="340474022">
                      <w:marLeft w:val="0"/>
                      <w:marRight w:val="0"/>
                      <w:marTop w:val="0"/>
                      <w:marBottom w:val="150"/>
                      <w:divBdr>
                        <w:top w:val="none" w:sz="0" w:space="0" w:color="auto"/>
                        <w:left w:val="none" w:sz="0" w:space="0" w:color="auto"/>
                        <w:bottom w:val="none" w:sz="0" w:space="0" w:color="auto"/>
                        <w:right w:val="none" w:sz="0" w:space="0" w:color="auto"/>
                      </w:divBdr>
                      <w:divsChild>
                        <w:div w:id="844444005">
                          <w:marLeft w:val="0"/>
                          <w:marRight w:val="0"/>
                          <w:marTop w:val="0"/>
                          <w:marBottom w:val="0"/>
                          <w:divBdr>
                            <w:top w:val="none" w:sz="0" w:space="0" w:color="auto"/>
                            <w:left w:val="none" w:sz="0" w:space="0" w:color="auto"/>
                            <w:bottom w:val="none" w:sz="0" w:space="0" w:color="auto"/>
                            <w:right w:val="none" w:sz="0" w:space="0" w:color="auto"/>
                          </w:divBdr>
                        </w:div>
                      </w:divsChild>
                    </w:div>
                    <w:div w:id="422993197">
                      <w:marLeft w:val="0"/>
                      <w:marRight w:val="0"/>
                      <w:marTop w:val="0"/>
                      <w:marBottom w:val="150"/>
                      <w:divBdr>
                        <w:top w:val="none" w:sz="0" w:space="0" w:color="auto"/>
                        <w:left w:val="none" w:sz="0" w:space="0" w:color="auto"/>
                        <w:bottom w:val="none" w:sz="0" w:space="0" w:color="auto"/>
                        <w:right w:val="none" w:sz="0" w:space="0" w:color="auto"/>
                      </w:divBdr>
                      <w:divsChild>
                        <w:div w:id="10951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288514">
      <w:bodyDiv w:val="1"/>
      <w:marLeft w:val="0"/>
      <w:marRight w:val="0"/>
      <w:marTop w:val="0"/>
      <w:marBottom w:val="0"/>
      <w:divBdr>
        <w:top w:val="none" w:sz="0" w:space="0" w:color="auto"/>
        <w:left w:val="none" w:sz="0" w:space="0" w:color="auto"/>
        <w:bottom w:val="none" w:sz="0" w:space="0" w:color="auto"/>
        <w:right w:val="none" w:sz="0" w:space="0" w:color="auto"/>
      </w:divBdr>
    </w:div>
    <w:div w:id="332491576">
      <w:bodyDiv w:val="1"/>
      <w:marLeft w:val="0"/>
      <w:marRight w:val="0"/>
      <w:marTop w:val="0"/>
      <w:marBottom w:val="0"/>
      <w:divBdr>
        <w:top w:val="none" w:sz="0" w:space="0" w:color="auto"/>
        <w:left w:val="none" w:sz="0" w:space="0" w:color="auto"/>
        <w:bottom w:val="none" w:sz="0" w:space="0" w:color="auto"/>
        <w:right w:val="none" w:sz="0" w:space="0" w:color="auto"/>
      </w:divBdr>
    </w:div>
    <w:div w:id="336540996">
      <w:bodyDiv w:val="1"/>
      <w:marLeft w:val="0"/>
      <w:marRight w:val="0"/>
      <w:marTop w:val="0"/>
      <w:marBottom w:val="0"/>
      <w:divBdr>
        <w:top w:val="none" w:sz="0" w:space="0" w:color="auto"/>
        <w:left w:val="none" w:sz="0" w:space="0" w:color="auto"/>
        <w:bottom w:val="none" w:sz="0" w:space="0" w:color="auto"/>
        <w:right w:val="none" w:sz="0" w:space="0" w:color="auto"/>
      </w:divBdr>
      <w:divsChild>
        <w:div w:id="1905069602">
          <w:marLeft w:val="0"/>
          <w:marRight w:val="0"/>
          <w:marTop w:val="0"/>
          <w:marBottom w:val="0"/>
          <w:divBdr>
            <w:top w:val="none" w:sz="0" w:space="0" w:color="auto"/>
            <w:left w:val="none" w:sz="0" w:space="0" w:color="auto"/>
            <w:bottom w:val="none" w:sz="0" w:space="0" w:color="auto"/>
            <w:right w:val="none" w:sz="0" w:space="0" w:color="auto"/>
          </w:divBdr>
        </w:div>
        <w:div w:id="884367751">
          <w:marLeft w:val="0"/>
          <w:marRight w:val="0"/>
          <w:marTop w:val="0"/>
          <w:marBottom w:val="0"/>
          <w:divBdr>
            <w:top w:val="none" w:sz="0" w:space="0" w:color="auto"/>
            <w:left w:val="none" w:sz="0" w:space="0" w:color="auto"/>
            <w:bottom w:val="none" w:sz="0" w:space="0" w:color="auto"/>
            <w:right w:val="none" w:sz="0" w:space="0" w:color="auto"/>
          </w:divBdr>
          <w:divsChild>
            <w:div w:id="574047796">
              <w:marLeft w:val="0"/>
              <w:marRight w:val="0"/>
              <w:marTop w:val="150"/>
              <w:marBottom w:val="0"/>
              <w:divBdr>
                <w:top w:val="none" w:sz="0" w:space="0" w:color="auto"/>
                <w:left w:val="none" w:sz="0" w:space="0" w:color="auto"/>
                <w:bottom w:val="none" w:sz="0" w:space="0" w:color="auto"/>
                <w:right w:val="none" w:sz="0" w:space="0" w:color="auto"/>
              </w:divBdr>
              <w:divsChild>
                <w:div w:id="1430202548">
                  <w:marLeft w:val="0"/>
                  <w:marRight w:val="0"/>
                  <w:marTop w:val="0"/>
                  <w:marBottom w:val="0"/>
                  <w:divBdr>
                    <w:top w:val="none" w:sz="0" w:space="0" w:color="auto"/>
                    <w:left w:val="none" w:sz="0" w:space="0" w:color="auto"/>
                    <w:bottom w:val="none" w:sz="0" w:space="0" w:color="auto"/>
                    <w:right w:val="none" w:sz="0" w:space="0" w:color="auto"/>
                  </w:divBdr>
                  <w:divsChild>
                    <w:div w:id="10171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3878">
              <w:marLeft w:val="0"/>
              <w:marRight w:val="0"/>
              <w:marTop w:val="0"/>
              <w:marBottom w:val="0"/>
              <w:divBdr>
                <w:top w:val="none" w:sz="0" w:space="0" w:color="auto"/>
                <w:left w:val="none" w:sz="0" w:space="0" w:color="auto"/>
                <w:bottom w:val="none" w:sz="0" w:space="0" w:color="auto"/>
                <w:right w:val="none" w:sz="0" w:space="0" w:color="auto"/>
              </w:divBdr>
              <w:divsChild>
                <w:div w:id="1056927284">
                  <w:marLeft w:val="-180"/>
                  <w:marRight w:val="-180"/>
                  <w:marTop w:val="0"/>
                  <w:marBottom w:val="0"/>
                  <w:divBdr>
                    <w:top w:val="none" w:sz="0" w:space="0" w:color="auto"/>
                    <w:left w:val="none" w:sz="0" w:space="0" w:color="auto"/>
                    <w:bottom w:val="none" w:sz="0" w:space="0" w:color="auto"/>
                    <w:right w:val="none" w:sz="0" w:space="0" w:color="auto"/>
                  </w:divBdr>
                  <w:divsChild>
                    <w:div w:id="1720595882">
                      <w:marLeft w:val="0"/>
                      <w:marRight w:val="0"/>
                      <w:marTop w:val="0"/>
                      <w:marBottom w:val="150"/>
                      <w:divBdr>
                        <w:top w:val="none" w:sz="0" w:space="0" w:color="auto"/>
                        <w:left w:val="none" w:sz="0" w:space="0" w:color="auto"/>
                        <w:bottom w:val="none" w:sz="0" w:space="0" w:color="auto"/>
                        <w:right w:val="none" w:sz="0" w:space="0" w:color="auto"/>
                      </w:divBdr>
                      <w:divsChild>
                        <w:div w:id="1234008982">
                          <w:marLeft w:val="0"/>
                          <w:marRight w:val="0"/>
                          <w:marTop w:val="0"/>
                          <w:marBottom w:val="0"/>
                          <w:divBdr>
                            <w:top w:val="none" w:sz="0" w:space="0" w:color="auto"/>
                            <w:left w:val="none" w:sz="0" w:space="0" w:color="auto"/>
                            <w:bottom w:val="none" w:sz="0" w:space="0" w:color="auto"/>
                            <w:right w:val="none" w:sz="0" w:space="0" w:color="auto"/>
                          </w:divBdr>
                        </w:div>
                      </w:divsChild>
                    </w:div>
                    <w:div w:id="2087998226">
                      <w:marLeft w:val="0"/>
                      <w:marRight w:val="0"/>
                      <w:marTop w:val="0"/>
                      <w:marBottom w:val="150"/>
                      <w:divBdr>
                        <w:top w:val="none" w:sz="0" w:space="0" w:color="auto"/>
                        <w:left w:val="none" w:sz="0" w:space="0" w:color="auto"/>
                        <w:bottom w:val="none" w:sz="0" w:space="0" w:color="auto"/>
                        <w:right w:val="none" w:sz="0" w:space="0" w:color="auto"/>
                      </w:divBdr>
                      <w:divsChild>
                        <w:div w:id="1289239059">
                          <w:marLeft w:val="0"/>
                          <w:marRight w:val="0"/>
                          <w:marTop w:val="0"/>
                          <w:marBottom w:val="0"/>
                          <w:divBdr>
                            <w:top w:val="none" w:sz="0" w:space="0" w:color="auto"/>
                            <w:left w:val="none" w:sz="0" w:space="0" w:color="auto"/>
                            <w:bottom w:val="none" w:sz="0" w:space="0" w:color="auto"/>
                            <w:right w:val="none" w:sz="0" w:space="0" w:color="auto"/>
                          </w:divBdr>
                        </w:div>
                      </w:divsChild>
                    </w:div>
                    <w:div w:id="1861309864">
                      <w:marLeft w:val="0"/>
                      <w:marRight w:val="0"/>
                      <w:marTop w:val="0"/>
                      <w:marBottom w:val="150"/>
                      <w:divBdr>
                        <w:top w:val="none" w:sz="0" w:space="0" w:color="auto"/>
                        <w:left w:val="none" w:sz="0" w:space="0" w:color="auto"/>
                        <w:bottom w:val="none" w:sz="0" w:space="0" w:color="auto"/>
                        <w:right w:val="none" w:sz="0" w:space="0" w:color="auto"/>
                      </w:divBdr>
                      <w:divsChild>
                        <w:div w:id="2139108452">
                          <w:marLeft w:val="0"/>
                          <w:marRight w:val="0"/>
                          <w:marTop w:val="0"/>
                          <w:marBottom w:val="0"/>
                          <w:divBdr>
                            <w:top w:val="none" w:sz="0" w:space="0" w:color="auto"/>
                            <w:left w:val="none" w:sz="0" w:space="0" w:color="auto"/>
                            <w:bottom w:val="none" w:sz="0" w:space="0" w:color="auto"/>
                            <w:right w:val="none" w:sz="0" w:space="0" w:color="auto"/>
                          </w:divBdr>
                        </w:div>
                      </w:divsChild>
                    </w:div>
                    <w:div w:id="235432452">
                      <w:marLeft w:val="0"/>
                      <w:marRight w:val="0"/>
                      <w:marTop w:val="0"/>
                      <w:marBottom w:val="150"/>
                      <w:divBdr>
                        <w:top w:val="none" w:sz="0" w:space="0" w:color="auto"/>
                        <w:left w:val="none" w:sz="0" w:space="0" w:color="auto"/>
                        <w:bottom w:val="none" w:sz="0" w:space="0" w:color="auto"/>
                        <w:right w:val="none" w:sz="0" w:space="0" w:color="auto"/>
                      </w:divBdr>
                      <w:divsChild>
                        <w:div w:id="640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511520">
      <w:bodyDiv w:val="1"/>
      <w:marLeft w:val="0"/>
      <w:marRight w:val="0"/>
      <w:marTop w:val="0"/>
      <w:marBottom w:val="0"/>
      <w:divBdr>
        <w:top w:val="none" w:sz="0" w:space="0" w:color="auto"/>
        <w:left w:val="none" w:sz="0" w:space="0" w:color="auto"/>
        <w:bottom w:val="none" w:sz="0" w:space="0" w:color="auto"/>
        <w:right w:val="none" w:sz="0" w:space="0" w:color="auto"/>
      </w:divBdr>
      <w:divsChild>
        <w:div w:id="290019438">
          <w:marLeft w:val="0"/>
          <w:marRight w:val="0"/>
          <w:marTop w:val="0"/>
          <w:marBottom w:val="0"/>
          <w:divBdr>
            <w:top w:val="none" w:sz="0" w:space="0" w:color="auto"/>
            <w:left w:val="none" w:sz="0" w:space="0" w:color="auto"/>
            <w:bottom w:val="none" w:sz="0" w:space="0" w:color="auto"/>
            <w:right w:val="none" w:sz="0" w:space="0" w:color="auto"/>
          </w:divBdr>
        </w:div>
        <w:div w:id="1797288662">
          <w:marLeft w:val="0"/>
          <w:marRight w:val="0"/>
          <w:marTop w:val="0"/>
          <w:marBottom w:val="0"/>
          <w:divBdr>
            <w:top w:val="none" w:sz="0" w:space="0" w:color="auto"/>
            <w:left w:val="none" w:sz="0" w:space="0" w:color="auto"/>
            <w:bottom w:val="none" w:sz="0" w:space="0" w:color="auto"/>
            <w:right w:val="none" w:sz="0" w:space="0" w:color="auto"/>
          </w:divBdr>
          <w:divsChild>
            <w:div w:id="1960918367">
              <w:marLeft w:val="0"/>
              <w:marRight w:val="0"/>
              <w:marTop w:val="150"/>
              <w:marBottom w:val="0"/>
              <w:divBdr>
                <w:top w:val="none" w:sz="0" w:space="0" w:color="auto"/>
                <w:left w:val="none" w:sz="0" w:space="0" w:color="auto"/>
                <w:bottom w:val="none" w:sz="0" w:space="0" w:color="auto"/>
                <w:right w:val="none" w:sz="0" w:space="0" w:color="auto"/>
              </w:divBdr>
              <w:divsChild>
                <w:div w:id="1449008043">
                  <w:marLeft w:val="0"/>
                  <w:marRight w:val="0"/>
                  <w:marTop w:val="0"/>
                  <w:marBottom w:val="0"/>
                  <w:divBdr>
                    <w:top w:val="none" w:sz="0" w:space="0" w:color="auto"/>
                    <w:left w:val="none" w:sz="0" w:space="0" w:color="auto"/>
                    <w:bottom w:val="none" w:sz="0" w:space="0" w:color="auto"/>
                    <w:right w:val="none" w:sz="0" w:space="0" w:color="auto"/>
                  </w:divBdr>
                  <w:divsChild>
                    <w:div w:id="58415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2001">
              <w:marLeft w:val="0"/>
              <w:marRight w:val="0"/>
              <w:marTop w:val="0"/>
              <w:marBottom w:val="0"/>
              <w:divBdr>
                <w:top w:val="none" w:sz="0" w:space="0" w:color="auto"/>
                <w:left w:val="none" w:sz="0" w:space="0" w:color="auto"/>
                <w:bottom w:val="none" w:sz="0" w:space="0" w:color="auto"/>
                <w:right w:val="none" w:sz="0" w:space="0" w:color="auto"/>
              </w:divBdr>
              <w:divsChild>
                <w:div w:id="589506227">
                  <w:marLeft w:val="-180"/>
                  <w:marRight w:val="-180"/>
                  <w:marTop w:val="0"/>
                  <w:marBottom w:val="0"/>
                  <w:divBdr>
                    <w:top w:val="none" w:sz="0" w:space="0" w:color="auto"/>
                    <w:left w:val="none" w:sz="0" w:space="0" w:color="auto"/>
                    <w:bottom w:val="none" w:sz="0" w:space="0" w:color="auto"/>
                    <w:right w:val="none" w:sz="0" w:space="0" w:color="auto"/>
                  </w:divBdr>
                  <w:divsChild>
                    <w:div w:id="1367370744">
                      <w:marLeft w:val="0"/>
                      <w:marRight w:val="0"/>
                      <w:marTop w:val="0"/>
                      <w:marBottom w:val="150"/>
                      <w:divBdr>
                        <w:top w:val="none" w:sz="0" w:space="0" w:color="auto"/>
                        <w:left w:val="none" w:sz="0" w:space="0" w:color="auto"/>
                        <w:bottom w:val="none" w:sz="0" w:space="0" w:color="auto"/>
                        <w:right w:val="none" w:sz="0" w:space="0" w:color="auto"/>
                      </w:divBdr>
                      <w:divsChild>
                        <w:div w:id="307246953">
                          <w:marLeft w:val="0"/>
                          <w:marRight w:val="0"/>
                          <w:marTop w:val="0"/>
                          <w:marBottom w:val="0"/>
                          <w:divBdr>
                            <w:top w:val="none" w:sz="0" w:space="0" w:color="auto"/>
                            <w:left w:val="none" w:sz="0" w:space="0" w:color="auto"/>
                            <w:bottom w:val="none" w:sz="0" w:space="0" w:color="auto"/>
                            <w:right w:val="none" w:sz="0" w:space="0" w:color="auto"/>
                          </w:divBdr>
                        </w:div>
                      </w:divsChild>
                    </w:div>
                    <w:div w:id="1171139126">
                      <w:marLeft w:val="0"/>
                      <w:marRight w:val="0"/>
                      <w:marTop w:val="0"/>
                      <w:marBottom w:val="150"/>
                      <w:divBdr>
                        <w:top w:val="none" w:sz="0" w:space="0" w:color="auto"/>
                        <w:left w:val="none" w:sz="0" w:space="0" w:color="auto"/>
                        <w:bottom w:val="none" w:sz="0" w:space="0" w:color="auto"/>
                        <w:right w:val="none" w:sz="0" w:space="0" w:color="auto"/>
                      </w:divBdr>
                      <w:divsChild>
                        <w:div w:id="887448411">
                          <w:marLeft w:val="0"/>
                          <w:marRight w:val="0"/>
                          <w:marTop w:val="0"/>
                          <w:marBottom w:val="0"/>
                          <w:divBdr>
                            <w:top w:val="none" w:sz="0" w:space="0" w:color="auto"/>
                            <w:left w:val="none" w:sz="0" w:space="0" w:color="auto"/>
                            <w:bottom w:val="none" w:sz="0" w:space="0" w:color="auto"/>
                            <w:right w:val="none" w:sz="0" w:space="0" w:color="auto"/>
                          </w:divBdr>
                        </w:div>
                      </w:divsChild>
                    </w:div>
                    <w:div w:id="1668900992">
                      <w:marLeft w:val="0"/>
                      <w:marRight w:val="0"/>
                      <w:marTop w:val="0"/>
                      <w:marBottom w:val="150"/>
                      <w:divBdr>
                        <w:top w:val="none" w:sz="0" w:space="0" w:color="auto"/>
                        <w:left w:val="none" w:sz="0" w:space="0" w:color="auto"/>
                        <w:bottom w:val="none" w:sz="0" w:space="0" w:color="auto"/>
                        <w:right w:val="none" w:sz="0" w:space="0" w:color="auto"/>
                      </w:divBdr>
                      <w:divsChild>
                        <w:div w:id="2069647138">
                          <w:marLeft w:val="0"/>
                          <w:marRight w:val="0"/>
                          <w:marTop w:val="0"/>
                          <w:marBottom w:val="0"/>
                          <w:divBdr>
                            <w:top w:val="none" w:sz="0" w:space="0" w:color="auto"/>
                            <w:left w:val="none" w:sz="0" w:space="0" w:color="auto"/>
                            <w:bottom w:val="none" w:sz="0" w:space="0" w:color="auto"/>
                            <w:right w:val="none" w:sz="0" w:space="0" w:color="auto"/>
                          </w:divBdr>
                        </w:div>
                      </w:divsChild>
                    </w:div>
                    <w:div w:id="1462990917">
                      <w:marLeft w:val="0"/>
                      <w:marRight w:val="0"/>
                      <w:marTop w:val="0"/>
                      <w:marBottom w:val="150"/>
                      <w:divBdr>
                        <w:top w:val="none" w:sz="0" w:space="0" w:color="auto"/>
                        <w:left w:val="none" w:sz="0" w:space="0" w:color="auto"/>
                        <w:bottom w:val="none" w:sz="0" w:space="0" w:color="auto"/>
                        <w:right w:val="none" w:sz="0" w:space="0" w:color="auto"/>
                      </w:divBdr>
                      <w:divsChild>
                        <w:div w:id="2929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414983">
      <w:bodyDiv w:val="1"/>
      <w:marLeft w:val="0"/>
      <w:marRight w:val="0"/>
      <w:marTop w:val="0"/>
      <w:marBottom w:val="0"/>
      <w:divBdr>
        <w:top w:val="none" w:sz="0" w:space="0" w:color="auto"/>
        <w:left w:val="none" w:sz="0" w:space="0" w:color="auto"/>
        <w:bottom w:val="none" w:sz="0" w:space="0" w:color="auto"/>
        <w:right w:val="none" w:sz="0" w:space="0" w:color="auto"/>
      </w:divBdr>
      <w:divsChild>
        <w:div w:id="385567736">
          <w:marLeft w:val="0"/>
          <w:marRight w:val="0"/>
          <w:marTop w:val="0"/>
          <w:marBottom w:val="0"/>
          <w:divBdr>
            <w:top w:val="none" w:sz="0" w:space="0" w:color="auto"/>
            <w:left w:val="none" w:sz="0" w:space="0" w:color="auto"/>
            <w:bottom w:val="none" w:sz="0" w:space="0" w:color="auto"/>
            <w:right w:val="none" w:sz="0" w:space="0" w:color="auto"/>
          </w:divBdr>
        </w:div>
        <w:div w:id="843740866">
          <w:marLeft w:val="0"/>
          <w:marRight w:val="0"/>
          <w:marTop w:val="0"/>
          <w:marBottom w:val="0"/>
          <w:divBdr>
            <w:top w:val="none" w:sz="0" w:space="0" w:color="auto"/>
            <w:left w:val="none" w:sz="0" w:space="0" w:color="auto"/>
            <w:bottom w:val="none" w:sz="0" w:space="0" w:color="auto"/>
            <w:right w:val="none" w:sz="0" w:space="0" w:color="auto"/>
          </w:divBdr>
          <w:divsChild>
            <w:div w:id="1273904480">
              <w:marLeft w:val="0"/>
              <w:marRight w:val="0"/>
              <w:marTop w:val="150"/>
              <w:marBottom w:val="0"/>
              <w:divBdr>
                <w:top w:val="none" w:sz="0" w:space="0" w:color="auto"/>
                <w:left w:val="none" w:sz="0" w:space="0" w:color="auto"/>
                <w:bottom w:val="none" w:sz="0" w:space="0" w:color="auto"/>
                <w:right w:val="none" w:sz="0" w:space="0" w:color="auto"/>
              </w:divBdr>
              <w:divsChild>
                <w:div w:id="2045475160">
                  <w:marLeft w:val="0"/>
                  <w:marRight w:val="0"/>
                  <w:marTop w:val="0"/>
                  <w:marBottom w:val="0"/>
                  <w:divBdr>
                    <w:top w:val="none" w:sz="0" w:space="0" w:color="auto"/>
                    <w:left w:val="none" w:sz="0" w:space="0" w:color="auto"/>
                    <w:bottom w:val="none" w:sz="0" w:space="0" w:color="auto"/>
                    <w:right w:val="none" w:sz="0" w:space="0" w:color="auto"/>
                  </w:divBdr>
                  <w:divsChild>
                    <w:div w:id="20632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08123">
              <w:marLeft w:val="0"/>
              <w:marRight w:val="0"/>
              <w:marTop w:val="0"/>
              <w:marBottom w:val="0"/>
              <w:divBdr>
                <w:top w:val="none" w:sz="0" w:space="0" w:color="auto"/>
                <w:left w:val="none" w:sz="0" w:space="0" w:color="auto"/>
                <w:bottom w:val="none" w:sz="0" w:space="0" w:color="auto"/>
                <w:right w:val="none" w:sz="0" w:space="0" w:color="auto"/>
              </w:divBdr>
              <w:divsChild>
                <w:div w:id="952398760">
                  <w:marLeft w:val="-180"/>
                  <w:marRight w:val="-180"/>
                  <w:marTop w:val="0"/>
                  <w:marBottom w:val="0"/>
                  <w:divBdr>
                    <w:top w:val="none" w:sz="0" w:space="0" w:color="auto"/>
                    <w:left w:val="none" w:sz="0" w:space="0" w:color="auto"/>
                    <w:bottom w:val="none" w:sz="0" w:space="0" w:color="auto"/>
                    <w:right w:val="none" w:sz="0" w:space="0" w:color="auto"/>
                  </w:divBdr>
                  <w:divsChild>
                    <w:div w:id="1345523181">
                      <w:marLeft w:val="0"/>
                      <w:marRight w:val="0"/>
                      <w:marTop w:val="0"/>
                      <w:marBottom w:val="150"/>
                      <w:divBdr>
                        <w:top w:val="none" w:sz="0" w:space="0" w:color="auto"/>
                        <w:left w:val="none" w:sz="0" w:space="0" w:color="auto"/>
                        <w:bottom w:val="none" w:sz="0" w:space="0" w:color="auto"/>
                        <w:right w:val="none" w:sz="0" w:space="0" w:color="auto"/>
                      </w:divBdr>
                      <w:divsChild>
                        <w:div w:id="649938817">
                          <w:marLeft w:val="0"/>
                          <w:marRight w:val="0"/>
                          <w:marTop w:val="0"/>
                          <w:marBottom w:val="0"/>
                          <w:divBdr>
                            <w:top w:val="none" w:sz="0" w:space="0" w:color="auto"/>
                            <w:left w:val="none" w:sz="0" w:space="0" w:color="auto"/>
                            <w:bottom w:val="none" w:sz="0" w:space="0" w:color="auto"/>
                            <w:right w:val="none" w:sz="0" w:space="0" w:color="auto"/>
                          </w:divBdr>
                        </w:div>
                      </w:divsChild>
                    </w:div>
                    <w:div w:id="352070577">
                      <w:marLeft w:val="0"/>
                      <w:marRight w:val="0"/>
                      <w:marTop w:val="0"/>
                      <w:marBottom w:val="150"/>
                      <w:divBdr>
                        <w:top w:val="none" w:sz="0" w:space="0" w:color="auto"/>
                        <w:left w:val="none" w:sz="0" w:space="0" w:color="auto"/>
                        <w:bottom w:val="none" w:sz="0" w:space="0" w:color="auto"/>
                        <w:right w:val="none" w:sz="0" w:space="0" w:color="auto"/>
                      </w:divBdr>
                      <w:divsChild>
                        <w:div w:id="986128106">
                          <w:marLeft w:val="0"/>
                          <w:marRight w:val="0"/>
                          <w:marTop w:val="0"/>
                          <w:marBottom w:val="0"/>
                          <w:divBdr>
                            <w:top w:val="none" w:sz="0" w:space="0" w:color="auto"/>
                            <w:left w:val="none" w:sz="0" w:space="0" w:color="auto"/>
                            <w:bottom w:val="none" w:sz="0" w:space="0" w:color="auto"/>
                            <w:right w:val="none" w:sz="0" w:space="0" w:color="auto"/>
                          </w:divBdr>
                        </w:div>
                      </w:divsChild>
                    </w:div>
                    <w:div w:id="656150211">
                      <w:marLeft w:val="0"/>
                      <w:marRight w:val="0"/>
                      <w:marTop w:val="0"/>
                      <w:marBottom w:val="150"/>
                      <w:divBdr>
                        <w:top w:val="none" w:sz="0" w:space="0" w:color="auto"/>
                        <w:left w:val="none" w:sz="0" w:space="0" w:color="auto"/>
                        <w:bottom w:val="none" w:sz="0" w:space="0" w:color="auto"/>
                        <w:right w:val="none" w:sz="0" w:space="0" w:color="auto"/>
                      </w:divBdr>
                      <w:divsChild>
                        <w:div w:id="1277981698">
                          <w:marLeft w:val="0"/>
                          <w:marRight w:val="0"/>
                          <w:marTop w:val="0"/>
                          <w:marBottom w:val="0"/>
                          <w:divBdr>
                            <w:top w:val="none" w:sz="0" w:space="0" w:color="auto"/>
                            <w:left w:val="none" w:sz="0" w:space="0" w:color="auto"/>
                            <w:bottom w:val="none" w:sz="0" w:space="0" w:color="auto"/>
                            <w:right w:val="none" w:sz="0" w:space="0" w:color="auto"/>
                          </w:divBdr>
                        </w:div>
                      </w:divsChild>
                    </w:div>
                    <w:div w:id="2122334874">
                      <w:marLeft w:val="0"/>
                      <w:marRight w:val="0"/>
                      <w:marTop w:val="0"/>
                      <w:marBottom w:val="150"/>
                      <w:divBdr>
                        <w:top w:val="none" w:sz="0" w:space="0" w:color="auto"/>
                        <w:left w:val="none" w:sz="0" w:space="0" w:color="auto"/>
                        <w:bottom w:val="none" w:sz="0" w:space="0" w:color="auto"/>
                        <w:right w:val="none" w:sz="0" w:space="0" w:color="auto"/>
                      </w:divBdr>
                      <w:divsChild>
                        <w:div w:id="125174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911">
      <w:bodyDiv w:val="1"/>
      <w:marLeft w:val="0"/>
      <w:marRight w:val="0"/>
      <w:marTop w:val="0"/>
      <w:marBottom w:val="0"/>
      <w:divBdr>
        <w:top w:val="none" w:sz="0" w:space="0" w:color="auto"/>
        <w:left w:val="none" w:sz="0" w:space="0" w:color="auto"/>
        <w:bottom w:val="none" w:sz="0" w:space="0" w:color="auto"/>
        <w:right w:val="none" w:sz="0" w:space="0" w:color="auto"/>
      </w:divBdr>
      <w:divsChild>
        <w:div w:id="303706465">
          <w:marLeft w:val="0"/>
          <w:marRight w:val="0"/>
          <w:marTop w:val="0"/>
          <w:marBottom w:val="0"/>
          <w:divBdr>
            <w:top w:val="none" w:sz="0" w:space="0" w:color="auto"/>
            <w:left w:val="none" w:sz="0" w:space="0" w:color="auto"/>
            <w:bottom w:val="none" w:sz="0" w:space="0" w:color="auto"/>
            <w:right w:val="none" w:sz="0" w:space="0" w:color="auto"/>
          </w:divBdr>
        </w:div>
        <w:div w:id="429281209">
          <w:marLeft w:val="0"/>
          <w:marRight w:val="0"/>
          <w:marTop w:val="0"/>
          <w:marBottom w:val="0"/>
          <w:divBdr>
            <w:top w:val="none" w:sz="0" w:space="0" w:color="auto"/>
            <w:left w:val="none" w:sz="0" w:space="0" w:color="auto"/>
            <w:bottom w:val="none" w:sz="0" w:space="0" w:color="auto"/>
            <w:right w:val="none" w:sz="0" w:space="0" w:color="auto"/>
          </w:divBdr>
          <w:divsChild>
            <w:div w:id="1588997671">
              <w:marLeft w:val="0"/>
              <w:marRight w:val="0"/>
              <w:marTop w:val="150"/>
              <w:marBottom w:val="0"/>
              <w:divBdr>
                <w:top w:val="none" w:sz="0" w:space="0" w:color="auto"/>
                <w:left w:val="none" w:sz="0" w:space="0" w:color="auto"/>
                <w:bottom w:val="none" w:sz="0" w:space="0" w:color="auto"/>
                <w:right w:val="none" w:sz="0" w:space="0" w:color="auto"/>
              </w:divBdr>
            </w:div>
            <w:div w:id="1669283018">
              <w:marLeft w:val="0"/>
              <w:marRight w:val="0"/>
              <w:marTop w:val="0"/>
              <w:marBottom w:val="0"/>
              <w:divBdr>
                <w:top w:val="none" w:sz="0" w:space="0" w:color="auto"/>
                <w:left w:val="none" w:sz="0" w:space="0" w:color="auto"/>
                <w:bottom w:val="none" w:sz="0" w:space="0" w:color="auto"/>
                <w:right w:val="none" w:sz="0" w:space="0" w:color="auto"/>
              </w:divBdr>
              <w:divsChild>
                <w:div w:id="343751623">
                  <w:marLeft w:val="-225"/>
                  <w:marRight w:val="-225"/>
                  <w:marTop w:val="0"/>
                  <w:marBottom w:val="0"/>
                  <w:divBdr>
                    <w:top w:val="none" w:sz="0" w:space="0" w:color="auto"/>
                    <w:left w:val="none" w:sz="0" w:space="0" w:color="auto"/>
                    <w:bottom w:val="none" w:sz="0" w:space="0" w:color="auto"/>
                    <w:right w:val="none" w:sz="0" w:space="0" w:color="auto"/>
                  </w:divBdr>
                  <w:divsChild>
                    <w:div w:id="800541734">
                      <w:marLeft w:val="0"/>
                      <w:marRight w:val="0"/>
                      <w:marTop w:val="0"/>
                      <w:marBottom w:val="450"/>
                      <w:divBdr>
                        <w:top w:val="none" w:sz="0" w:space="0" w:color="auto"/>
                        <w:left w:val="none" w:sz="0" w:space="0" w:color="auto"/>
                        <w:bottom w:val="none" w:sz="0" w:space="0" w:color="auto"/>
                        <w:right w:val="none" w:sz="0" w:space="0" w:color="auto"/>
                      </w:divBdr>
                      <w:divsChild>
                        <w:div w:id="654576578">
                          <w:marLeft w:val="0"/>
                          <w:marRight w:val="0"/>
                          <w:marTop w:val="0"/>
                          <w:marBottom w:val="0"/>
                          <w:divBdr>
                            <w:top w:val="none" w:sz="0" w:space="0" w:color="auto"/>
                            <w:left w:val="none" w:sz="0" w:space="0" w:color="auto"/>
                            <w:bottom w:val="none" w:sz="0" w:space="0" w:color="auto"/>
                            <w:right w:val="none" w:sz="0" w:space="0" w:color="auto"/>
                          </w:divBdr>
                        </w:div>
                      </w:divsChild>
                    </w:div>
                    <w:div w:id="1792281171">
                      <w:marLeft w:val="0"/>
                      <w:marRight w:val="0"/>
                      <w:marTop w:val="0"/>
                      <w:marBottom w:val="450"/>
                      <w:divBdr>
                        <w:top w:val="none" w:sz="0" w:space="0" w:color="auto"/>
                        <w:left w:val="none" w:sz="0" w:space="0" w:color="auto"/>
                        <w:bottom w:val="none" w:sz="0" w:space="0" w:color="auto"/>
                        <w:right w:val="none" w:sz="0" w:space="0" w:color="auto"/>
                      </w:divBdr>
                      <w:divsChild>
                        <w:div w:id="1577932182">
                          <w:marLeft w:val="0"/>
                          <w:marRight w:val="0"/>
                          <w:marTop w:val="0"/>
                          <w:marBottom w:val="0"/>
                          <w:divBdr>
                            <w:top w:val="none" w:sz="0" w:space="0" w:color="auto"/>
                            <w:left w:val="none" w:sz="0" w:space="0" w:color="auto"/>
                            <w:bottom w:val="none" w:sz="0" w:space="0" w:color="auto"/>
                            <w:right w:val="none" w:sz="0" w:space="0" w:color="auto"/>
                          </w:divBdr>
                        </w:div>
                      </w:divsChild>
                    </w:div>
                    <w:div w:id="1434862111">
                      <w:marLeft w:val="0"/>
                      <w:marRight w:val="0"/>
                      <w:marTop w:val="0"/>
                      <w:marBottom w:val="450"/>
                      <w:divBdr>
                        <w:top w:val="none" w:sz="0" w:space="0" w:color="auto"/>
                        <w:left w:val="none" w:sz="0" w:space="0" w:color="auto"/>
                        <w:bottom w:val="none" w:sz="0" w:space="0" w:color="auto"/>
                        <w:right w:val="none" w:sz="0" w:space="0" w:color="auto"/>
                      </w:divBdr>
                      <w:divsChild>
                        <w:div w:id="315378932">
                          <w:marLeft w:val="0"/>
                          <w:marRight w:val="0"/>
                          <w:marTop w:val="0"/>
                          <w:marBottom w:val="0"/>
                          <w:divBdr>
                            <w:top w:val="none" w:sz="0" w:space="0" w:color="auto"/>
                            <w:left w:val="none" w:sz="0" w:space="0" w:color="auto"/>
                            <w:bottom w:val="none" w:sz="0" w:space="0" w:color="auto"/>
                            <w:right w:val="none" w:sz="0" w:space="0" w:color="auto"/>
                          </w:divBdr>
                        </w:div>
                      </w:divsChild>
                    </w:div>
                    <w:div w:id="922766412">
                      <w:marLeft w:val="0"/>
                      <w:marRight w:val="0"/>
                      <w:marTop w:val="0"/>
                      <w:marBottom w:val="450"/>
                      <w:divBdr>
                        <w:top w:val="none" w:sz="0" w:space="0" w:color="auto"/>
                        <w:left w:val="none" w:sz="0" w:space="0" w:color="auto"/>
                        <w:bottom w:val="none" w:sz="0" w:space="0" w:color="auto"/>
                        <w:right w:val="none" w:sz="0" w:space="0" w:color="auto"/>
                      </w:divBdr>
                      <w:divsChild>
                        <w:div w:id="12301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1003">
      <w:bodyDiv w:val="1"/>
      <w:marLeft w:val="0"/>
      <w:marRight w:val="0"/>
      <w:marTop w:val="0"/>
      <w:marBottom w:val="0"/>
      <w:divBdr>
        <w:top w:val="none" w:sz="0" w:space="0" w:color="auto"/>
        <w:left w:val="none" w:sz="0" w:space="0" w:color="auto"/>
        <w:bottom w:val="none" w:sz="0" w:space="0" w:color="auto"/>
        <w:right w:val="none" w:sz="0" w:space="0" w:color="auto"/>
      </w:divBdr>
    </w:div>
    <w:div w:id="366758672">
      <w:bodyDiv w:val="1"/>
      <w:marLeft w:val="0"/>
      <w:marRight w:val="0"/>
      <w:marTop w:val="0"/>
      <w:marBottom w:val="0"/>
      <w:divBdr>
        <w:top w:val="none" w:sz="0" w:space="0" w:color="auto"/>
        <w:left w:val="none" w:sz="0" w:space="0" w:color="auto"/>
        <w:bottom w:val="none" w:sz="0" w:space="0" w:color="auto"/>
        <w:right w:val="none" w:sz="0" w:space="0" w:color="auto"/>
      </w:divBdr>
      <w:divsChild>
        <w:div w:id="961153480">
          <w:marLeft w:val="0"/>
          <w:marRight w:val="0"/>
          <w:marTop w:val="0"/>
          <w:marBottom w:val="0"/>
          <w:divBdr>
            <w:top w:val="none" w:sz="0" w:space="0" w:color="auto"/>
            <w:left w:val="none" w:sz="0" w:space="0" w:color="auto"/>
            <w:bottom w:val="none" w:sz="0" w:space="0" w:color="auto"/>
            <w:right w:val="none" w:sz="0" w:space="0" w:color="auto"/>
          </w:divBdr>
        </w:div>
        <w:div w:id="1762873717">
          <w:marLeft w:val="0"/>
          <w:marRight w:val="0"/>
          <w:marTop w:val="0"/>
          <w:marBottom w:val="0"/>
          <w:divBdr>
            <w:top w:val="none" w:sz="0" w:space="0" w:color="auto"/>
            <w:left w:val="none" w:sz="0" w:space="0" w:color="auto"/>
            <w:bottom w:val="none" w:sz="0" w:space="0" w:color="auto"/>
            <w:right w:val="none" w:sz="0" w:space="0" w:color="auto"/>
          </w:divBdr>
          <w:divsChild>
            <w:div w:id="65616297">
              <w:marLeft w:val="0"/>
              <w:marRight w:val="0"/>
              <w:marTop w:val="150"/>
              <w:marBottom w:val="0"/>
              <w:divBdr>
                <w:top w:val="none" w:sz="0" w:space="0" w:color="auto"/>
                <w:left w:val="none" w:sz="0" w:space="0" w:color="auto"/>
                <w:bottom w:val="none" w:sz="0" w:space="0" w:color="auto"/>
                <w:right w:val="none" w:sz="0" w:space="0" w:color="auto"/>
              </w:divBdr>
              <w:divsChild>
                <w:div w:id="1080130992">
                  <w:marLeft w:val="0"/>
                  <w:marRight w:val="0"/>
                  <w:marTop w:val="0"/>
                  <w:marBottom w:val="0"/>
                  <w:divBdr>
                    <w:top w:val="none" w:sz="0" w:space="0" w:color="auto"/>
                    <w:left w:val="none" w:sz="0" w:space="0" w:color="auto"/>
                    <w:bottom w:val="none" w:sz="0" w:space="0" w:color="auto"/>
                    <w:right w:val="none" w:sz="0" w:space="0" w:color="auto"/>
                  </w:divBdr>
                  <w:divsChild>
                    <w:div w:id="15068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2811">
              <w:marLeft w:val="0"/>
              <w:marRight w:val="0"/>
              <w:marTop w:val="0"/>
              <w:marBottom w:val="0"/>
              <w:divBdr>
                <w:top w:val="none" w:sz="0" w:space="0" w:color="auto"/>
                <w:left w:val="none" w:sz="0" w:space="0" w:color="auto"/>
                <w:bottom w:val="none" w:sz="0" w:space="0" w:color="auto"/>
                <w:right w:val="none" w:sz="0" w:space="0" w:color="auto"/>
              </w:divBdr>
              <w:divsChild>
                <w:div w:id="1946421809">
                  <w:marLeft w:val="-180"/>
                  <w:marRight w:val="-180"/>
                  <w:marTop w:val="0"/>
                  <w:marBottom w:val="0"/>
                  <w:divBdr>
                    <w:top w:val="none" w:sz="0" w:space="0" w:color="auto"/>
                    <w:left w:val="none" w:sz="0" w:space="0" w:color="auto"/>
                    <w:bottom w:val="none" w:sz="0" w:space="0" w:color="auto"/>
                    <w:right w:val="none" w:sz="0" w:space="0" w:color="auto"/>
                  </w:divBdr>
                  <w:divsChild>
                    <w:div w:id="563176072">
                      <w:marLeft w:val="0"/>
                      <w:marRight w:val="0"/>
                      <w:marTop w:val="0"/>
                      <w:marBottom w:val="150"/>
                      <w:divBdr>
                        <w:top w:val="none" w:sz="0" w:space="0" w:color="auto"/>
                        <w:left w:val="none" w:sz="0" w:space="0" w:color="auto"/>
                        <w:bottom w:val="none" w:sz="0" w:space="0" w:color="auto"/>
                        <w:right w:val="none" w:sz="0" w:space="0" w:color="auto"/>
                      </w:divBdr>
                      <w:divsChild>
                        <w:div w:id="660040148">
                          <w:marLeft w:val="0"/>
                          <w:marRight w:val="0"/>
                          <w:marTop w:val="0"/>
                          <w:marBottom w:val="0"/>
                          <w:divBdr>
                            <w:top w:val="none" w:sz="0" w:space="0" w:color="auto"/>
                            <w:left w:val="none" w:sz="0" w:space="0" w:color="auto"/>
                            <w:bottom w:val="none" w:sz="0" w:space="0" w:color="auto"/>
                            <w:right w:val="none" w:sz="0" w:space="0" w:color="auto"/>
                          </w:divBdr>
                        </w:div>
                      </w:divsChild>
                    </w:div>
                    <w:div w:id="1402215621">
                      <w:marLeft w:val="0"/>
                      <w:marRight w:val="0"/>
                      <w:marTop w:val="0"/>
                      <w:marBottom w:val="150"/>
                      <w:divBdr>
                        <w:top w:val="none" w:sz="0" w:space="0" w:color="auto"/>
                        <w:left w:val="none" w:sz="0" w:space="0" w:color="auto"/>
                        <w:bottom w:val="none" w:sz="0" w:space="0" w:color="auto"/>
                        <w:right w:val="none" w:sz="0" w:space="0" w:color="auto"/>
                      </w:divBdr>
                      <w:divsChild>
                        <w:div w:id="322047716">
                          <w:marLeft w:val="0"/>
                          <w:marRight w:val="0"/>
                          <w:marTop w:val="0"/>
                          <w:marBottom w:val="0"/>
                          <w:divBdr>
                            <w:top w:val="none" w:sz="0" w:space="0" w:color="auto"/>
                            <w:left w:val="none" w:sz="0" w:space="0" w:color="auto"/>
                            <w:bottom w:val="none" w:sz="0" w:space="0" w:color="auto"/>
                            <w:right w:val="none" w:sz="0" w:space="0" w:color="auto"/>
                          </w:divBdr>
                        </w:div>
                      </w:divsChild>
                    </w:div>
                    <w:div w:id="245699602">
                      <w:marLeft w:val="0"/>
                      <w:marRight w:val="0"/>
                      <w:marTop w:val="0"/>
                      <w:marBottom w:val="150"/>
                      <w:divBdr>
                        <w:top w:val="none" w:sz="0" w:space="0" w:color="auto"/>
                        <w:left w:val="none" w:sz="0" w:space="0" w:color="auto"/>
                        <w:bottom w:val="none" w:sz="0" w:space="0" w:color="auto"/>
                        <w:right w:val="none" w:sz="0" w:space="0" w:color="auto"/>
                      </w:divBdr>
                      <w:divsChild>
                        <w:div w:id="1095859389">
                          <w:marLeft w:val="0"/>
                          <w:marRight w:val="0"/>
                          <w:marTop w:val="0"/>
                          <w:marBottom w:val="0"/>
                          <w:divBdr>
                            <w:top w:val="none" w:sz="0" w:space="0" w:color="auto"/>
                            <w:left w:val="none" w:sz="0" w:space="0" w:color="auto"/>
                            <w:bottom w:val="none" w:sz="0" w:space="0" w:color="auto"/>
                            <w:right w:val="none" w:sz="0" w:space="0" w:color="auto"/>
                          </w:divBdr>
                        </w:div>
                      </w:divsChild>
                    </w:div>
                    <w:div w:id="1431075561">
                      <w:marLeft w:val="0"/>
                      <w:marRight w:val="0"/>
                      <w:marTop w:val="0"/>
                      <w:marBottom w:val="150"/>
                      <w:divBdr>
                        <w:top w:val="none" w:sz="0" w:space="0" w:color="auto"/>
                        <w:left w:val="none" w:sz="0" w:space="0" w:color="auto"/>
                        <w:bottom w:val="none" w:sz="0" w:space="0" w:color="auto"/>
                        <w:right w:val="none" w:sz="0" w:space="0" w:color="auto"/>
                      </w:divBdr>
                      <w:divsChild>
                        <w:div w:id="3149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7534">
      <w:bodyDiv w:val="1"/>
      <w:marLeft w:val="0"/>
      <w:marRight w:val="0"/>
      <w:marTop w:val="0"/>
      <w:marBottom w:val="0"/>
      <w:divBdr>
        <w:top w:val="none" w:sz="0" w:space="0" w:color="auto"/>
        <w:left w:val="none" w:sz="0" w:space="0" w:color="auto"/>
        <w:bottom w:val="none" w:sz="0" w:space="0" w:color="auto"/>
        <w:right w:val="none" w:sz="0" w:space="0" w:color="auto"/>
      </w:divBdr>
      <w:divsChild>
        <w:div w:id="630089686">
          <w:marLeft w:val="0"/>
          <w:marRight w:val="0"/>
          <w:marTop w:val="0"/>
          <w:marBottom w:val="0"/>
          <w:divBdr>
            <w:top w:val="none" w:sz="0" w:space="0" w:color="auto"/>
            <w:left w:val="none" w:sz="0" w:space="0" w:color="auto"/>
            <w:bottom w:val="none" w:sz="0" w:space="0" w:color="auto"/>
            <w:right w:val="none" w:sz="0" w:space="0" w:color="auto"/>
          </w:divBdr>
          <w:divsChild>
            <w:div w:id="17503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00686">
      <w:bodyDiv w:val="1"/>
      <w:marLeft w:val="0"/>
      <w:marRight w:val="0"/>
      <w:marTop w:val="0"/>
      <w:marBottom w:val="0"/>
      <w:divBdr>
        <w:top w:val="none" w:sz="0" w:space="0" w:color="auto"/>
        <w:left w:val="none" w:sz="0" w:space="0" w:color="auto"/>
        <w:bottom w:val="none" w:sz="0" w:space="0" w:color="auto"/>
        <w:right w:val="none" w:sz="0" w:space="0" w:color="auto"/>
      </w:divBdr>
    </w:div>
    <w:div w:id="371734516">
      <w:bodyDiv w:val="1"/>
      <w:marLeft w:val="0"/>
      <w:marRight w:val="0"/>
      <w:marTop w:val="0"/>
      <w:marBottom w:val="0"/>
      <w:divBdr>
        <w:top w:val="none" w:sz="0" w:space="0" w:color="auto"/>
        <w:left w:val="none" w:sz="0" w:space="0" w:color="auto"/>
        <w:bottom w:val="none" w:sz="0" w:space="0" w:color="auto"/>
        <w:right w:val="none" w:sz="0" w:space="0" w:color="auto"/>
      </w:divBdr>
      <w:divsChild>
        <w:div w:id="430010479">
          <w:marLeft w:val="0"/>
          <w:marRight w:val="0"/>
          <w:marTop w:val="0"/>
          <w:marBottom w:val="0"/>
          <w:divBdr>
            <w:top w:val="none" w:sz="0" w:space="0" w:color="auto"/>
            <w:left w:val="none" w:sz="0" w:space="0" w:color="auto"/>
            <w:bottom w:val="none" w:sz="0" w:space="0" w:color="auto"/>
            <w:right w:val="none" w:sz="0" w:space="0" w:color="auto"/>
          </w:divBdr>
        </w:div>
        <w:div w:id="375279058">
          <w:marLeft w:val="0"/>
          <w:marRight w:val="0"/>
          <w:marTop w:val="0"/>
          <w:marBottom w:val="0"/>
          <w:divBdr>
            <w:top w:val="none" w:sz="0" w:space="0" w:color="auto"/>
            <w:left w:val="none" w:sz="0" w:space="0" w:color="auto"/>
            <w:bottom w:val="none" w:sz="0" w:space="0" w:color="auto"/>
            <w:right w:val="none" w:sz="0" w:space="0" w:color="auto"/>
          </w:divBdr>
          <w:divsChild>
            <w:div w:id="1313369365">
              <w:marLeft w:val="0"/>
              <w:marRight w:val="0"/>
              <w:marTop w:val="150"/>
              <w:marBottom w:val="0"/>
              <w:divBdr>
                <w:top w:val="none" w:sz="0" w:space="0" w:color="auto"/>
                <w:left w:val="none" w:sz="0" w:space="0" w:color="auto"/>
                <w:bottom w:val="none" w:sz="0" w:space="0" w:color="auto"/>
                <w:right w:val="none" w:sz="0" w:space="0" w:color="auto"/>
              </w:divBdr>
              <w:divsChild>
                <w:div w:id="495078154">
                  <w:marLeft w:val="0"/>
                  <w:marRight w:val="0"/>
                  <w:marTop w:val="0"/>
                  <w:marBottom w:val="0"/>
                  <w:divBdr>
                    <w:top w:val="none" w:sz="0" w:space="0" w:color="auto"/>
                    <w:left w:val="none" w:sz="0" w:space="0" w:color="auto"/>
                    <w:bottom w:val="none" w:sz="0" w:space="0" w:color="auto"/>
                    <w:right w:val="none" w:sz="0" w:space="0" w:color="auto"/>
                  </w:divBdr>
                  <w:divsChild>
                    <w:div w:id="20636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4578">
              <w:marLeft w:val="0"/>
              <w:marRight w:val="0"/>
              <w:marTop w:val="0"/>
              <w:marBottom w:val="0"/>
              <w:divBdr>
                <w:top w:val="none" w:sz="0" w:space="0" w:color="auto"/>
                <w:left w:val="none" w:sz="0" w:space="0" w:color="auto"/>
                <w:bottom w:val="none" w:sz="0" w:space="0" w:color="auto"/>
                <w:right w:val="none" w:sz="0" w:space="0" w:color="auto"/>
              </w:divBdr>
              <w:divsChild>
                <w:div w:id="1112170444">
                  <w:marLeft w:val="-180"/>
                  <w:marRight w:val="-180"/>
                  <w:marTop w:val="0"/>
                  <w:marBottom w:val="0"/>
                  <w:divBdr>
                    <w:top w:val="none" w:sz="0" w:space="0" w:color="auto"/>
                    <w:left w:val="none" w:sz="0" w:space="0" w:color="auto"/>
                    <w:bottom w:val="none" w:sz="0" w:space="0" w:color="auto"/>
                    <w:right w:val="none" w:sz="0" w:space="0" w:color="auto"/>
                  </w:divBdr>
                  <w:divsChild>
                    <w:div w:id="1654020087">
                      <w:marLeft w:val="0"/>
                      <w:marRight w:val="0"/>
                      <w:marTop w:val="0"/>
                      <w:marBottom w:val="150"/>
                      <w:divBdr>
                        <w:top w:val="none" w:sz="0" w:space="0" w:color="auto"/>
                        <w:left w:val="none" w:sz="0" w:space="0" w:color="auto"/>
                        <w:bottom w:val="none" w:sz="0" w:space="0" w:color="auto"/>
                        <w:right w:val="none" w:sz="0" w:space="0" w:color="auto"/>
                      </w:divBdr>
                      <w:divsChild>
                        <w:div w:id="1938439648">
                          <w:marLeft w:val="0"/>
                          <w:marRight w:val="0"/>
                          <w:marTop w:val="0"/>
                          <w:marBottom w:val="0"/>
                          <w:divBdr>
                            <w:top w:val="none" w:sz="0" w:space="0" w:color="auto"/>
                            <w:left w:val="none" w:sz="0" w:space="0" w:color="auto"/>
                            <w:bottom w:val="none" w:sz="0" w:space="0" w:color="auto"/>
                            <w:right w:val="none" w:sz="0" w:space="0" w:color="auto"/>
                          </w:divBdr>
                        </w:div>
                      </w:divsChild>
                    </w:div>
                    <w:div w:id="2011835506">
                      <w:marLeft w:val="0"/>
                      <w:marRight w:val="0"/>
                      <w:marTop w:val="0"/>
                      <w:marBottom w:val="150"/>
                      <w:divBdr>
                        <w:top w:val="none" w:sz="0" w:space="0" w:color="auto"/>
                        <w:left w:val="none" w:sz="0" w:space="0" w:color="auto"/>
                        <w:bottom w:val="none" w:sz="0" w:space="0" w:color="auto"/>
                        <w:right w:val="none" w:sz="0" w:space="0" w:color="auto"/>
                      </w:divBdr>
                      <w:divsChild>
                        <w:div w:id="1237058263">
                          <w:marLeft w:val="0"/>
                          <w:marRight w:val="0"/>
                          <w:marTop w:val="0"/>
                          <w:marBottom w:val="0"/>
                          <w:divBdr>
                            <w:top w:val="none" w:sz="0" w:space="0" w:color="auto"/>
                            <w:left w:val="none" w:sz="0" w:space="0" w:color="auto"/>
                            <w:bottom w:val="none" w:sz="0" w:space="0" w:color="auto"/>
                            <w:right w:val="none" w:sz="0" w:space="0" w:color="auto"/>
                          </w:divBdr>
                        </w:div>
                      </w:divsChild>
                    </w:div>
                    <w:div w:id="543833955">
                      <w:marLeft w:val="0"/>
                      <w:marRight w:val="0"/>
                      <w:marTop w:val="0"/>
                      <w:marBottom w:val="150"/>
                      <w:divBdr>
                        <w:top w:val="none" w:sz="0" w:space="0" w:color="auto"/>
                        <w:left w:val="none" w:sz="0" w:space="0" w:color="auto"/>
                        <w:bottom w:val="none" w:sz="0" w:space="0" w:color="auto"/>
                        <w:right w:val="none" w:sz="0" w:space="0" w:color="auto"/>
                      </w:divBdr>
                      <w:divsChild>
                        <w:div w:id="394395966">
                          <w:marLeft w:val="0"/>
                          <w:marRight w:val="0"/>
                          <w:marTop w:val="0"/>
                          <w:marBottom w:val="0"/>
                          <w:divBdr>
                            <w:top w:val="none" w:sz="0" w:space="0" w:color="auto"/>
                            <w:left w:val="none" w:sz="0" w:space="0" w:color="auto"/>
                            <w:bottom w:val="none" w:sz="0" w:space="0" w:color="auto"/>
                            <w:right w:val="none" w:sz="0" w:space="0" w:color="auto"/>
                          </w:divBdr>
                        </w:div>
                      </w:divsChild>
                    </w:div>
                    <w:div w:id="1179467875">
                      <w:marLeft w:val="0"/>
                      <w:marRight w:val="0"/>
                      <w:marTop w:val="0"/>
                      <w:marBottom w:val="150"/>
                      <w:divBdr>
                        <w:top w:val="none" w:sz="0" w:space="0" w:color="auto"/>
                        <w:left w:val="none" w:sz="0" w:space="0" w:color="auto"/>
                        <w:bottom w:val="none" w:sz="0" w:space="0" w:color="auto"/>
                        <w:right w:val="none" w:sz="0" w:space="0" w:color="auto"/>
                      </w:divBdr>
                      <w:divsChild>
                        <w:div w:id="13580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184958">
      <w:bodyDiv w:val="1"/>
      <w:marLeft w:val="0"/>
      <w:marRight w:val="0"/>
      <w:marTop w:val="0"/>
      <w:marBottom w:val="0"/>
      <w:divBdr>
        <w:top w:val="none" w:sz="0" w:space="0" w:color="auto"/>
        <w:left w:val="none" w:sz="0" w:space="0" w:color="auto"/>
        <w:bottom w:val="none" w:sz="0" w:space="0" w:color="auto"/>
        <w:right w:val="none" w:sz="0" w:space="0" w:color="auto"/>
      </w:divBdr>
      <w:divsChild>
        <w:div w:id="624239970">
          <w:marLeft w:val="0"/>
          <w:marRight w:val="0"/>
          <w:marTop w:val="0"/>
          <w:marBottom w:val="0"/>
          <w:divBdr>
            <w:top w:val="none" w:sz="0" w:space="0" w:color="auto"/>
            <w:left w:val="none" w:sz="0" w:space="0" w:color="auto"/>
            <w:bottom w:val="none" w:sz="0" w:space="0" w:color="auto"/>
            <w:right w:val="none" w:sz="0" w:space="0" w:color="auto"/>
          </w:divBdr>
        </w:div>
        <w:div w:id="1949659671">
          <w:marLeft w:val="0"/>
          <w:marRight w:val="0"/>
          <w:marTop w:val="0"/>
          <w:marBottom w:val="0"/>
          <w:divBdr>
            <w:top w:val="none" w:sz="0" w:space="0" w:color="auto"/>
            <w:left w:val="none" w:sz="0" w:space="0" w:color="auto"/>
            <w:bottom w:val="none" w:sz="0" w:space="0" w:color="auto"/>
            <w:right w:val="none" w:sz="0" w:space="0" w:color="auto"/>
          </w:divBdr>
          <w:divsChild>
            <w:div w:id="1547257271">
              <w:marLeft w:val="0"/>
              <w:marRight w:val="0"/>
              <w:marTop w:val="150"/>
              <w:marBottom w:val="0"/>
              <w:divBdr>
                <w:top w:val="none" w:sz="0" w:space="0" w:color="auto"/>
                <w:left w:val="none" w:sz="0" w:space="0" w:color="auto"/>
                <w:bottom w:val="none" w:sz="0" w:space="0" w:color="auto"/>
                <w:right w:val="none" w:sz="0" w:space="0" w:color="auto"/>
              </w:divBdr>
              <w:divsChild>
                <w:div w:id="1570269804">
                  <w:marLeft w:val="0"/>
                  <w:marRight w:val="0"/>
                  <w:marTop w:val="0"/>
                  <w:marBottom w:val="0"/>
                  <w:divBdr>
                    <w:top w:val="none" w:sz="0" w:space="0" w:color="auto"/>
                    <w:left w:val="none" w:sz="0" w:space="0" w:color="auto"/>
                    <w:bottom w:val="none" w:sz="0" w:space="0" w:color="auto"/>
                    <w:right w:val="none" w:sz="0" w:space="0" w:color="auto"/>
                  </w:divBdr>
                  <w:divsChild>
                    <w:div w:id="11443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4619">
              <w:marLeft w:val="0"/>
              <w:marRight w:val="0"/>
              <w:marTop w:val="0"/>
              <w:marBottom w:val="0"/>
              <w:divBdr>
                <w:top w:val="none" w:sz="0" w:space="0" w:color="auto"/>
                <w:left w:val="none" w:sz="0" w:space="0" w:color="auto"/>
                <w:bottom w:val="none" w:sz="0" w:space="0" w:color="auto"/>
                <w:right w:val="none" w:sz="0" w:space="0" w:color="auto"/>
              </w:divBdr>
              <w:divsChild>
                <w:div w:id="564490335">
                  <w:marLeft w:val="-180"/>
                  <w:marRight w:val="-180"/>
                  <w:marTop w:val="0"/>
                  <w:marBottom w:val="0"/>
                  <w:divBdr>
                    <w:top w:val="none" w:sz="0" w:space="0" w:color="auto"/>
                    <w:left w:val="none" w:sz="0" w:space="0" w:color="auto"/>
                    <w:bottom w:val="none" w:sz="0" w:space="0" w:color="auto"/>
                    <w:right w:val="none" w:sz="0" w:space="0" w:color="auto"/>
                  </w:divBdr>
                  <w:divsChild>
                    <w:div w:id="1772817902">
                      <w:marLeft w:val="0"/>
                      <w:marRight w:val="0"/>
                      <w:marTop w:val="0"/>
                      <w:marBottom w:val="150"/>
                      <w:divBdr>
                        <w:top w:val="none" w:sz="0" w:space="0" w:color="auto"/>
                        <w:left w:val="none" w:sz="0" w:space="0" w:color="auto"/>
                        <w:bottom w:val="none" w:sz="0" w:space="0" w:color="auto"/>
                        <w:right w:val="none" w:sz="0" w:space="0" w:color="auto"/>
                      </w:divBdr>
                      <w:divsChild>
                        <w:div w:id="388650950">
                          <w:marLeft w:val="0"/>
                          <w:marRight w:val="0"/>
                          <w:marTop w:val="0"/>
                          <w:marBottom w:val="0"/>
                          <w:divBdr>
                            <w:top w:val="none" w:sz="0" w:space="0" w:color="auto"/>
                            <w:left w:val="none" w:sz="0" w:space="0" w:color="auto"/>
                            <w:bottom w:val="none" w:sz="0" w:space="0" w:color="auto"/>
                            <w:right w:val="none" w:sz="0" w:space="0" w:color="auto"/>
                          </w:divBdr>
                        </w:div>
                      </w:divsChild>
                    </w:div>
                    <w:div w:id="1097407295">
                      <w:marLeft w:val="0"/>
                      <w:marRight w:val="0"/>
                      <w:marTop w:val="0"/>
                      <w:marBottom w:val="150"/>
                      <w:divBdr>
                        <w:top w:val="none" w:sz="0" w:space="0" w:color="auto"/>
                        <w:left w:val="none" w:sz="0" w:space="0" w:color="auto"/>
                        <w:bottom w:val="none" w:sz="0" w:space="0" w:color="auto"/>
                        <w:right w:val="none" w:sz="0" w:space="0" w:color="auto"/>
                      </w:divBdr>
                      <w:divsChild>
                        <w:div w:id="4283523">
                          <w:marLeft w:val="0"/>
                          <w:marRight w:val="0"/>
                          <w:marTop w:val="0"/>
                          <w:marBottom w:val="0"/>
                          <w:divBdr>
                            <w:top w:val="none" w:sz="0" w:space="0" w:color="auto"/>
                            <w:left w:val="none" w:sz="0" w:space="0" w:color="auto"/>
                            <w:bottom w:val="none" w:sz="0" w:space="0" w:color="auto"/>
                            <w:right w:val="none" w:sz="0" w:space="0" w:color="auto"/>
                          </w:divBdr>
                        </w:div>
                      </w:divsChild>
                    </w:div>
                    <w:div w:id="564342091">
                      <w:marLeft w:val="0"/>
                      <w:marRight w:val="0"/>
                      <w:marTop w:val="0"/>
                      <w:marBottom w:val="150"/>
                      <w:divBdr>
                        <w:top w:val="none" w:sz="0" w:space="0" w:color="auto"/>
                        <w:left w:val="none" w:sz="0" w:space="0" w:color="auto"/>
                        <w:bottom w:val="none" w:sz="0" w:space="0" w:color="auto"/>
                        <w:right w:val="none" w:sz="0" w:space="0" w:color="auto"/>
                      </w:divBdr>
                      <w:divsChild>
                        <w:div w:id="1606647060">
                          <w:marLeft w:val="0"/>
                          <w:marRight w:val="0"/>
                          <w:marTop w:val="0"/>
                          <w:marBottom w:val="0"/>
                          <w:divBdr>
                            <w:top w:val="none" w:sz="0" w:space="0" w:color="auto"/>
                            <w:left w:val="none" w:sz="0" w:space="0" w:color="auto"/>
                            <w:bottom w:val="none" w:sz="0" w:space="0" w:color="auto"/>
                            <w:right w:val="none" w:sz="0" w:space="0" w:color="auto"/>
                          </w:divBdr>
                        </w:div>
                      </w:divsChild>
                    </w:div>
                    <w:div w:id="797450853">
                      <w:marLeft w:val="0"/>
                      <w:marRight w:val="0"/>
                      <w:marTop w:val="0"/>
                      <w:marBottom w:val="150"/>
                      <w:divBdr>
                        <w:top w:val="none" w:sz="0" w:space="0" w:color="auto"/>
                        <w:left w:val="none" w:sz="0" w:space="0" w:color="auto"/>
                        <w:bottom w:val="none" w:sz="0" w:space="0" w:color="auto"/>
                        <w:right w:val="none" w:sz="0" w:space="0" w:color="auto"/>
                      </w:divBdr>
                      <w:divsChild>
                        <w:div w:id="7540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959597">
      <w:bodyDiv w:val="1"/>
      <w:marLeft w:val="0"/>
      <w:marRight w:val="0"/>
      <w:marTop w:val="0"/>
      <w:marBottom w:val="0"/>
      <w:divBdr>
        <w:top w:val="none" w:sz="0" w:space="0" w:color="auto"/>
        <w:left w:val="none" w:sz="0" w:space="0" w:color="auto"/>
        <w:bottom w:val="none" w:sz="0" w:space="0" w:color="auto"/>
        <w:right w:val="none" w:sz="0" w:space="0" w:color="auto"/>
      </w:divBdr>
      <w:divsChild>
        <w:div w:id="445081941">
          <w:marLeft w:val="0"/>
          <w:marRight w:val="0"/>
          <w:marTop w:val="0"/>
          <w:marBottom w:val="0"/>
          <w:divBdr>
            <w:top w:val="none" w:sz="0" w:space="0" w:color="auto"/>
            <w:left w:val="none" w:sz="0" w:space="0" w:color="auto"/>
            <w:bottom w:val="none" w:sz="0" w:space="0" w:color="auto"/>
            <w:right w:val="none" w:sz="0" w:space="0" w:color="auto"/>
          </w:divBdr>
        </w:div>
        <w:div w:id="1685159465">
          <w:marLeft w:val="0"/>
          <w:marRight w:val="0"/>
          <w:marTop w:val="0"/>
          <w:marBottom w:val="0"/>
          <w:divBdr>
            <w:top w:val="none" w:sz="0" w:space="0" w:color="auto"/>
            <w:left w:val="none" w:sz="0" w:space="0" w:color="auto"/>
            <w:bottom w:val="none" w:sz="0" w:space="0" w:color="auto"/>
            <w:right w:val="none" w:sz="0" w:space="0" w:color="auto"/>
          </w:divBdr>
          <w:divsChild>
            <w:div w:id="1297181370">
              <w:marLeft w:val="0"/>
              <w:marRight w:val="0"/>
              <w:marTop w:val="150"/>
              <w:marBottom w:val="0"/>
              <w:divBdr>
                <w:top w:val="none" w:sz="0" w:space="0" w:color="auto"/>
                <w:left w:val="none" w:sz="0" w:space="0" w:color="auto"/>
                <w:bottom w:val="none" w:sz="0" w:space="0" w:color="auto"/>
                <w:right w:val="none" w:sz="0" w:space="0" w:color="auto"/>
              </w:divBdr>
              <w:divsChild>
                <w:div w:id="743918973">
                  <w:marLeft w:val="0"/>
                  <w:marRight w:val="0"/>
                  <w:marTop w:val="0"/>
                  <w:marBottom w:val="0"/>
                  <w:divBdr>
                    <w:top w:val="none" w:sz="0" w:space="0" w:color="auto"/>
                    <w:left w:val="none" w:sz="0" w:space="0" w:color="auto"/>
                    <w:bottom w:val="none" w:sz="0" w:space="0" w:color="auto"/>
                    <w:right w:val="none" w:sz="0" w:space="0" w:color="auto"/>
                  </w:divBdr>
                  <w:divsChild>
                    <w:div w:id="20398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68082">
              <w:marLeft w:val="0"/>
              <w:marRight w:val="0"/>
              <w:marTop w:val="0"/>
              <w:marBottom w:val="0"/>
              <w:divBdr>
                <w:top w:val="none" w:sz="0" w:space="0" w:color="auto"/>
                <w:left w:val="none" w:sz="0" w:space="0" w:color="auto"/>
                <w:bottom w:val="none" w:sz="0" w:space="0" w:color="auto"/>
                <w:right w:val="none" w:sz="0" w:space="0" w:color="auto"/>
              </w:divBdr>
              <w:divsChild>
                <w:div w:id="951329365">
                  <w:marLeft w:val="-180"/>
                  <w:marRight w:val="-180"/>
                  <w:marTop w:val="0"/>
                  <w:marBottom w:val="0"/>
                  <w:divBdr>
                    <w:top w:val="none" w:sz="0" w:space="0" w:color="auto"/>
                    <w:left w:val="none" w:sz="0" w:space="0" w:color="auto"/>
                    <w:bottom w:val="none" w:sz="0" w:space="0" w:color="auto"/>
                    <w:right w:val="none" w:sz="0" w:space="0" w:color="auto"/>
                  </w:divBdr>
                  <w:divsChild>
                    <w:div w:id="388117937">
                      <w:marLeft w:val="0"/>
                      <w:marRight w:val="0"/>
                      <w:marTop w:val="0"/>
                      <w:marBottom w:val="150"/>
                      <w:divBdr>
                        <w:top w:val="none" w:sz="0" w:space="0" w:color="auto"/>
                        <w:left w:val="none" w:sz="0" w:space="0" w:color="auto"/>
                        <w:bottom w:val="none" w:sz="0" w:space="0" w:color="auto"/>
                        <w:right w:val="none" w:sz="0" w:space="0" w:color="auto"/>
                      </w:divBdr>
                      <w:divsChild>
                        <w:div w:id="2012562007">
                          <w:marLeft w:val="0"/>
                          <w:marRight w:val="0"/>
                          <w:marTop w:val="0"/>
                          <w:marBottom w:val="0"/>
                          <w:divBdr>
                            <w:top w:val="none" w:sz="0" w:space="0" w:color="auto"/>
                            <w:left w:val="none" w:sz="0" w:space="0" w:color="auto"/>
                            <w:bottom w:val="none" w:sz="0" w:space="0" w:color="auto"/>
                            <w:right w:val="none" w:sz="0" w:space="0" w:color="auto"/>
                          </w:divBdr>
                        </w:div>
                      </w:divsChild>
                    </w:div>
                    <w:div w:id="1999380978">
                      <w:marLeft w:val="0"/>
                      <w:marRight w:val="0"/>
                      <w:marTop w:val="0"/>
                      <w:marBottom w:val="150"/>
                      <w:divBdr>
                        <w:top w:val="none" w:sz="0" w:space="0" w:color="auto"/>
                        <w:left w:val="none" w:sz="0" w:space="0" w:color="auto"/>
                        <w:bottom w:val="none" w:sz="0" w:space="0" w:color="auto"/>
                        <w:right w:val="none" w:sz="0" w:space="0" w:color="auto"/>
                      </w:divBdr>
                      <w:divsChild>
                        <w:div w:id="1400444839">
                          <w:marLeft w:val="0"/>
                          <w:marRight w:val="0"/>
                          <w:marTop w:val="0"/>
                          <w:marBottom w:val="0"/>
                          <w:divBdr>
                            <w:top w:val="none" w:sz="0" w:space="0" w:color="auto"/>
                            <w:left w:val="none" w:sz="0" w:space="0" w:color="auto"/>
                            <w:bottom w:val="none" w:sz="0" w:space="0" w:color="auto"/>
                            <w:right w:val="none" w:sz="0" w:space="0" w:color="auto"/>
                          </w:divBdr>
                        </w:div>
                      </w:divsChild>
                    </w:div>
                    <w:div w:id="1313371660">
                      <w:marLeft w:val="0"/>
                      <w:marRight w:val="0"/>
                      <w:marTop w:val="0"/>
                      <w:marBottom w:val="150"/>
                      <w:divBdr>
                        <w:top w:val="none" w:sz="0" w:space="0" w:color="auto"/>
                        <w:left w:val="none" w:sz="0" w:space="0" w:color="auto"/>
                        <w:bottom w:val="none" w:sz="0" w:space="0" w:color="auto"/>
                        <w:right w:val="none" w:sz="0" w:space="0" w:color="auto"/>
                      </w:divBdr>
                      <w:divsChild>
                        <w:div w:id="1665622592">
                          <w:marLeft w:val="0"/>
                          <w:marRight w:val="0"/>
                          <w:marTop w:val="0"/>
                          <w:marBottom w:val="0"/>
                          <w:divBdr>
                            <w:top w:val="none" w:sz="0" w:space="0" w:color="auto"/>
                            <w:left w:val="none" w:sz="0" w:space="0" w:color="auto"/>
                            <w:bottom w:val="none" w:sz="0" w:space="0" w:color="auto"/>
                            <w:right w:val="none" w:sz="0" w:space="0" w:color="auto"/>
                          </w:divBdr>
                        </w:div>
                      </w:divsChild>
                    </w:div>
                    <w:div w:id="491215623">
                      <w:marLeft w:val="0"/>
                      <w:marRight w:val="0"/>
                      <w:marTop w:val="0"/>
                      <w:marBottom w:val="150"/>
                      <w:divBdr>
                        <w:top w:val="none" w:sz="0" w:space="0" w:color="auto"/>
                        <w:left w:val="none" w:sz="0" w:space="0" w:color="auto"/>
                        <w:bottom w:val="none" w:sz="0" w:space="0" w:color="auto"/>
                        <w:right w:val="none" w:sz="0" w:space="0" w:color="auto"/>
                      </w:divBdr>
                      <w:divsChild>
                        <w:div w:id="125200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607266">
      <w:bodyDiv w:val="1"/>
      <w:marLeft w:val="0"/>
      <w:marRight w:val="0"/>
      <w:marTop w:val="0"/>
      <w:marBottom w:val="0"/>
      <w:divBdr>
        <w:top w:val="none" w:sz="0" w:space="0" w:color="auto"/>
        <w:left w:val="none" w:sz="0" w:space="0" w:color="auto"/>
        <w:bottom w:val="none" w:sz="0" w:space="0" w:color="auto"/>
        <w:right w:val="none" w:sz="0" w:space="0" w:color="auto"/>
      </w:divBdr>
    </w:div>
    <w:div w:id="389304455">
      <w:bodyDiv w:val="1"/>
      <w:marLeft w:val="0"/>
      <w:marRight w:val="0"/>
      <w:marTop w:val="0"/>
      <w:marBottom w:val="0"/>
      <w:divBdr>
        <w:top w:val="none" w:sz="0" w:space="0" w:color="auto"/>
        <w:left w:val="none" w:sz="0" w:space="0" w:color="auto"/>
        <w:bottom w:val="none" w:sz="0" w:space="0" w:color="auto"/>
        <w:right w:val="none" w:sz="0" w:space="0" w:color="auto"/>
      </w:divBdr>
      <w:divsChild>
        <w:div w:id="811601707">
          <w:marLeft w:val="0"/>
          <w:marRight w:val="0"/>
          <w:marTop w:val="0"/>
          <w:marBottom w:val="360"/>
          <w:divBdr>
            <w:top w:val="none" w:sz="0" w:space="0" w:color="auto"/>
            <w:left w:val="none" w:sz="0" w:space="0" w:color="auto"/>
            <w:bottom w:val="none" w:sz="0" w:space="0" w:color="auto"/>
            <w:right w:val="none" w:sz="0" w:space="0" w:color="auto"/>
          </w:divBdr>
          <w:divsChild>
            <w:div w:id="1164008823">
              <w:marLeft w:val="0"/>
              <w:marRight w:val="0"/>
              <w:marTop w:val="0"/>
              <w:marBottom w:val="0"/>
              <w:divBdr>
                <w:top w:val="none" w:sz="0" w:space="0" w:color="auto"/>
                <w:left w:val="none" w:sz="0" w:space="0" w:color="auto"/>
                <w:bottom w:val="none" w:sz="0" w:space="0" w:color="auto"/>
                <w:right w:val="none" w:sz="0" w:space="0" w:color="auto"/>
              </w:divBdr>
            </w:div>
          </w:divsChild>
        </w:div>
        <w:div w:id="1988509635">
          <w:marLeft w:val="0"/>
          <w:marRight w:val="0"/>
          <w:marTop w:val="0"/>
          <w:marBottom w:val="120"/>
          <w:divBdr>
            <w:top w:val="none" w:sz="0" w:space="0" w:color="auto"/>
            <w:left w:val="none" w:sz="0" w:space="0" w:color="auto"/>
            <w:bottom w:val="none" w:sz="0" w:space="0" w:color="auto"/>
            <w:right w:val="none" w:sz="0" w:space="0" w:color="auto"/>
          </w:divBdr>
        </w:div>
        <w:div w:id="771586409">
          <w:marLeft w:val="0"/>
          <w:marRight w:val="0"/>
          <w:marTop w:val="0"/>
          <w:marBottom w:val="120"/>
          <w:divBdr>
            <w:top w:val="none" w:sz="0" w:space="0" w:color="auto"/>
            <w:left w:val="none" w:sz="0" w:space="0" w:color="auto"/>
            <w:bottom w:val="none" w:sz="0" w:space="0" w:color="auto"/>
            <w:right w:val="none" w:sz="0" w:space="0" w:color="auto"/>
          </w:divBdr>
        </w:div>
        <w:div w:id="1710257047">
          <w:marLeft w:val="0"/>
          <w:marRight w:val="0"/>
          <w:marTop w:val="0"/>
          <w:marBottom w:val="120"/>
          <w:divBdr>
            <w:top w:val="none" w:sz="0" w:space="0" w:color="auto"/>
            <w:left w:val="none" w:sz="0" w:space="0" w:color="auto"/>
            <w:bottom w:val="none" w:sz="0" w:space="0" w:color="auto"/>
            <w:right w:val="none" w:sz="0" w:space="0" w:color="auto"/>
          </w:divBdr>
        </w:div>
        <w:div w:id="453259246">
          <w:marLeft w:val="0"/>
          <w:marRight w:val="0"/>
          <w:marTop w:val="0"/>
          <w:marBottom w:val="120"/>
          <w:divBdr>
            <w:top w:val="none" w:sz="0" w:space="0" w:color="auto"/>
            <w:left w:val="none" w:sz="0" w:space="0" w:color="auto"/>
            <w:bottom w:val="none" w:sz="0" w:space="0" w:color="auto"/>
            <w:right w:val="none" w:sz="0" w:space="0" w:color="auto"/>
          </w:divBdr>
        </w:div>
        <w:div w:id="1096637927">
          <w:marLeft w:val="0"/>
          <w:marRight w:val="0"/>
          <w:marTop w:val="0"/>
          <w:marBottom w:val="0"/>
          <w:divBdr>
            <w:top w:val="none" w:sz="0" w:space="0" w:color="auto"/>
            <w:left w:val="none" w:sz="0" w:space="0" w:color="auto"/>
            <w:bottom w:val="none" w:sz="0" w:space="0" w:color="auto"/>
            <w:right w:val="none" w:sz="0" w:space="0" w:color="auto"/>
          </w:divBdr>
        </w:div>
      </w:divsChild>
    </w:div>
    <w:div w:id="389764417">
      <w:bodyDiv w:val="1"/>
      <w:marLeft w:val="0"/>
      <w:marRight w:val="0"/>
      <w:marTop w:val="0"/>
      <w:marBottom w:val="0"/>
      <w:divBdr>
        <w:top w:val="none" w:sz="0" w:space="0" w:color="auto"/>
        <w:left w:val="none" w:sz="0" w:space="0" w:color="auto"/>
        <w:bottom w:val="none" w:sz="0" w:space="0" w:color="auto"/>
        <w:right w:val="none" w:sz="0" w:space="0" w:color="auto"/>
      </w:divBdr>
      <w:divsChild>
        <w:div w:id="1770854243">
          <w:marLeft w:val="0"/>
          <w:marRight w:val="0"/>
          <w:marTop w:val="0"/>
          <w:marBottom w:val="0"/>
          <w:divBdr>
            <w:top w:val="none" w:sz="0" w:space="0" w:color="auto"/>
            <w:left w:val="none" w:sz="0" w:space="0" w:color="auto"/>
            <w:bottom w:val="none" w:sz="0" w:space="0" w:color="auto"/>
            <w:right w:val="none" w:sz="0" w:space="0" w:color="auto"/>
          </w:divBdr>
        </w:div>
        <w:div w:id="689913367">
          <w:marLeft w:val="0"/>
          <w:marRight w:val="0"/>
          <w:marTop w:val="0"/>
          <w:marBottom w:val="0"/>
          <w:divBdr>
            <w:top w:val="none" w:sz="0" w:space="0" w:color="auto"/>
            <w:left w:val="none" w:sz="0" w:space="0" w:color="auto"/>
            <w:bottom w:val="none" w:sz="0" w:space="0" w:color="auto"/>
            <w:right w:val="none" w:sz="0" w:space="0" w:color="auto"/>
          </w:divBdr>
          <w:divsChild>
            <w:div w:id="273173749">
              <w:marLeft w:val="0"/>
              <w:marRight w:val="0"/>
              <w:marTop w:val="150"/>
              <w:marBottom w:val="0"/>
              <w:divBdr>
                <w:top w:val="none" w:sz="0" w:space="0" w:color="auto"/>
                <w:left w:val="none" w:sz="0" w:space="0" w:color="auto"/>
                <w:bottom w:val="none" w:sz="0" w:space="0" w:color="auto"/>
                <w:right w:val="none" w:sz="0" w:space="0" w:color="auto"/>
              </w:divBdr>
              <w:divsChild>
                <w:div w:id="112597991">
                  <w:marLeft w:val="0"/>
                  <w:marRight w:val="0"/>
                  <w:marTop w:val="0"/>
                  <w:marBottom w:val="0"/>
                  <w:divBdr>
                    <w:top w:val="none" w:sz="0" w:space="0" w:color="auto"/>
                    <w:left w:val="none" w:sz="0" w:space="0" w:color="auto"/>
                    <w:bottom w:val="none" w:sz="0" w:space="0" w:color="auto"/>
                    <w:right w:val="none" w:sz="0" w:space="0" w:color="auto"/>
                  </w:divBdr>
                  <w:divsChild>
                    <w:div w:id="88965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08180">
              <w:marLeft w:val="0"/>
              <w:marRight w:val="0"/>
              <w:marTop w:val="0"/>
              <w:marBottom w:val="0"/>
              <w:divBdr>
                <w:top w:val="none" w:sz="0" w:space="0" w:color="auto"/>
                <w:left w:val="none" w:sz="0" w:space="0" w:color="auto"/>
                <w:bottom w:val="none" w:sz="0" w:space="0" w:color="auto"/>
                <w:right w:val="none" w:sz="0" w:space="0" w:color="auto"/>
              </w:divBdr>
              <w:divsChild>
                <w:div w:id="1559318675">
                  <w:marLeft w:val="-180"/>
                  <w:marRight w:val="-180"/>
                  <w:marTop w:val="0"/>
                  <w:marBottom w:val="0"/>
                  <w:divBdr>
                    <w:top w:val="none" w:sz="0" w:space="0" w:color="auto"/>
                    <w:left w:val="none" w:sz="0" w:space="0" w:color="auto"/>
                    <w:bottom w:val="none" w:sz="0" w:space="0" w:color="auto"/>
                    <w:right w:val="none" w:sz="0" w:space="0" w:color="auto"/>
                  </w:divBdr>
                  <w:divsChild>
                    <w:div w:id="821772766">
                      <w:marLeft w:val="0"/>
                      <w:marRight w:val="0"/>
                      <w:marTop w:val="0"/>
                      <w:marBottom w:val="150"/>
                      <w:divBdr>
                        <w:top w:val="none" w:sz="0" w:space="0" w:color="auto"/>
                        <w:left w:val="none" w:sz="0" w:space="0" w:color="auto"/>
                        <w:bottom w:val="none" w:sz="0" w:space="0" w:color="auto"/>
                        <w:right w:val="none" w:sz="0" w:space="0" w:color="auto"/>
                      </w:divBdr>
                      <w:divsChild>
                        <w:div w:id="1766731694">
                          <w:marLeft w:val="0"/>
                          <w:marRight w:val="0"/>
                          <w:marTop w:val="0"/>
                          <w:marBottom w:val="0"/>
                          <w:divBdr>
                            <w:top w:val="none" w:sz="0" w:space="0" w:color="auto"/>
                            <w:left w:val="none" w:sz="0" w:space="0" w:color="auto"/>
                            <w:bottom w:val="none" w:sz="0" w:space="0" w:color="auto"/>
                            <w:right w:val="none" w:sz="0" w:space="0" w:color="auto"/>
                          </w:divBdr>
                        </w:div>
                      </w:divsChild>
                    </w:div>
                    <w:div w:id="1620408084">
                      <w:marLeft w:val="0"/>
                      <w:marRight w:val="0"/>
                      <w:marTop w:val="0"/>
                      <w:marBottom w:val="150"/>
                      <w:divBdr>
                        <w:top w:val="none" w:sz="0" w:space="0" w:color="auto"/>
                        <w:left w:val="none" w:sz="0" w:space="0" w:color="auto"/>
                        <w:bottom w:val="none" w:sz="0" w:space="0" w:color="auto"/>
                        <w:right w:val="none" w:sz="0" w:space="0" w:color="auto"/>
                      </w:divBdr>
                      <w:divsChild>
                        <w:div w:id="46344714">
                          <w:marLeft w:val="0"/>
                          <w:marRight w:val="0"/>
                          <w:marTop w:val="0"/>
                          <w:marBottom w:val="0"/>
                          <w:divBdr>
                            <w:top w:val="none" w:sz="0" w:space="0" w:color="auto"/>
                            <w:left w:val="none" w:sz="0" w:space="0" w:color="auto"/>
                            <w:bottom w:val="none" w:sz="0" w:space="0" w:color="auto"/>
                            <w:right w:val="none" w:sz="0" w:space="0" w:color="auto"/>
                          </w:divBdr>
                        </w:div>
                      </w:divsChild>
                    </w:div>
                    <w:div w:id="1780948197">
                      <w:marLeft w:val="0"/>
                      <w:marRight w:val="0"/>
                      <w:marTop w:val="0"/>
                      <w:marBottom w:val="150"/>
                      <w:divBdr>
                        <w:top w:val="none" w:sz="0" w:space="0" w:color="auto"/>
                        <w:left w:val="none" w:sz="0" w:space="0" w:color="auto"/>
                        <w:bottom w:val="none" w:sz="0" w:space="0" w:color="auto"/>
                        <w:right w:val="none" w:sz="0" w:space="0" w:color="auto"/>
                      </w:divBdr>
                      <w:divsChild>
                        <w:div w:id="1826630411">
                          <w:marLeft w:val="0"/>
                          <w:marRight w:val="0"/>
                          <w:marTop w:val="0"/>
                          <w:marBottom w:val="0"/>
                          <w:divBdr>
                            <w:top w:val="none" w:sz="0" w:space="0" w:color="auto"/>
                            <w:left w:val="none" w:sz="0" w:space="0" w:color="auto"/>
                            <w:bottom w:val="none" w:sz="0" w:space="0" w:color="auto"/>
                            <w:right w:val="none" w:sz="0" w:space="0" w:color="auto"/>
                          </w:divBdr>
                        </w:div>
                      </w:divsChild>
                    </w:div>
                    <w:div w:id="1330669948">
                      <w:marLeft w:val="0"/>
                      <w:marRight w:val="0"/>
                      <w:marTop w:val="0"/>
                      <w:marBottom w:val="150"/>
                      <w:divBdr>
                        <w:top w:val="none" w:sz="0" w:space="0" w:color="auto"/>
                        <w:left w:val="none" w:sz="0" w:space="0" w:color="auto"/>
                        <w:bottom w:val="none" w:sz="0" w:space="0" w:color="auto"/>
                        <w:right w:val="none" w:sz="0" w:space="0" w:color="auto"/>
                      </w:divBdr>
                      <w:divsChild>
                        <w:div w:id="5212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391090">
      <w:bodyDiv w:val="1"/>
      <w:marLeft w:val="0"/>
      <w:marRight w:val="0"/>
      <w:marTop w:val="0"/>
      <w:marBottom w:val="0"/>
      <w:divBdr>
        <w:top w:val="none" w:sz="0" w:space="0" w:color="auto"/>
        <w:left w:val="none" w:sz="0" w:space="0" w:color="auto"/>
        <w:bottom w:val="none" w:sz="0" w:space="0" w:color="auto"/>
        <w:right w:val="none" w:sz="0" w:space="0" w:color="auto"/>
      </w:divBdr>
    </w:div>
    <w:div w:id="393893172">
      <w:bodyDiv w:val="1"/>
      <w:marLeft w:val="0"/>
      <w:marRight w:val="0"/>
      <w:marTop w:val="0"/>
      <w:marBottom w:val="0"/>
      <w:divBdr>
        <w:top w:val="none" w:sz="0" w:space="0" w:color="auto"/>
        <w:left w:val="none" w:sz="0" w:space="0" w:color="auto"/>
        <w:bottom w:val="none" w:sz="0" w:space="0" w:color="auto"/>
        <w:right w:val="none" w:sz="0" w:space="0" w:color="auto"/>
      </w:divBdr>
      <w:divsChild>
        <w:div w:id="1405226215">
          <w:marLeft w:val="0"/>
          <w:marRight w:val="0"/>
          <w:marTop w:val="0"/>
          <w:marBottom w:val="0"/>
          <w:divBdr>
            <w:top w:val="none" w:sz="0" w:space="0" w:color="auto"/>
            <w:left w:val="none" w:sz="0" w:space="0" w:color="auto"/>
            <w:bottom w:val="none" w:sz="0" w:space="0" w:color="auto"/>
            <w:right w:val="none" w:sz="0" w:space="0" w:color="auto"/>
          </w:divBdr>
        </w:div>
        <w:div w:id="184943920">
          <w:marLeft w:val="0"/>
          <w:marRight w:val="0"/>
          <w:marTop w:val="0"/>
          <w:marBottom w:val="0"/>
          <w:divBdr>
            <w:top w:val="none" w:sz="0" w:space="0" w:color="auto"/>
            <w:left w:val="none" w:sz="0" w:space="0" w:color="auto"/>
            <w:bottom w:val="none" w:sz="0" w:space="0" w:color="auto"/>
            <w:right w:val="none" w:sz="0" w:space="0" w:color="auto"/>
          </w:divBdr>
          <w:divsChild>
            <w:div w:id="782725427">
              <w:marLeft w:val="0"/>
              <w:marRight w:val="0"/>
              <w:marTop w:val="150"/>
              <w:marBottom w:val="0"/>
              <w:divBdr>
                <w:top w:val="none" w:sz="0" w:space="0" w:color="auto"/>
                <w:left w:val="none" w:sz="0" w:space="0" w:color="auto"/>
                <w:bottom w:val="none" w:sz="0" w:space="0" w:color="auto"/>
                <w:right w:val="none" w:sz="0" w:space="0" w:color="auto"/>
              </w:divBdr>
              <w:divsChild>
                <w:div w:id="1929775479">
                  <w:marLeft w:val="0"/>
                  <w:marRight w:val="0"/>
                  <w:marTop w:val="0"/>
                  <w:marBottom w:val="0"/>
                  <w:divBdr>
                    <w:top w:val="none" w:sz="0" w:space="0" w:color="auto"/>
                    <w:left w:val="none" w:sz="0" w:space="0" w:color="auto"/>
                    <w:bottom w:val="none" w:sz="0" w:space="0" w:color="auto"/>
                    <w:right w:val="none" w:sz="0" w:space="0" w:color="auto"/>
                  </w:divBdr>
                </w:div>
              </w:divsChild>
            </w:div>
            <w:div w:id="1609696376">
              <w:marLeft w:val="0"/>
              <w:marRight w:val="0"/>
              <w:marTop w:val="0"/>
              <w:marBottom w:val="0"/>
              <w:divBdr>
                <w:top w:val="none" w:sz="0" w:space="0" w:color="auto"/>
                <w:left w:val="none" w:sz="0" w:space="0" w:color="auto"/>
                <w:bottom w:val="none" w:sz="0" w:space="0" w:color="auto"/>
                <w:right w:val="none" w:sz="0" w:space="0" w:color="auto"/>
              </w:divBdr>
              <w:divsChild>
                <w:div w:id="480659086">
                  <w:marLeft w:val="-180"/>
                  <w:marRight w:val="-180"/>
                  <w:marTop w:val="0"/>
                  <w:marBottom w:val="0"/>
                  <w:divBdr>
                    <w:top w:val="none" w:sz="0" w:space="0" w:color="auto"/>
                    <w:left w:val="none" w:sz="0" w:space="0" w:color="auto"/>
                    <w:bottom w:val="none" w:sz="0" w:space="0" w:color="auto"/>
                    <w:right w:val="none" w:sz="0" w:space="0" w:color="auto"/>
                  </w:divBdr>
                  <w:divsChild>
                    <w:div w:id="930353171">
                      <w:marLeft w:val="0"/>
                      <w:marRight w:val="0"/>
                      <w:marTop w:val="0"/>
                      <w:marBottom w:val="150"/>
                      <w:divBdr>
                        <w:top w:val="none" w:sz="0" w:space="0" w:color="auto"/>
                        <w:left w:val="none" w:sz="0" w:space="0" w:color="auto"/>
                        <w:bottom w:val="none" w:sz="0" w:space="0" w:color="auto"/>
                        <w:right w:val="none" w:sz="0" w:space="0" w:color="auto"/>
                      </w:divBdr>
                      <w:divsChild>
                        <w:div w:id="1593902902">
                          <w:marLeft w:val="0"/>
                          <w:marRight w:val="0"/>
                          <w:marTop w:val="0"/>
                          <w:marBottom w:val="0"/>
                          <w:divBdr>
                            <w:top w:val="none" w:sz="0" w:space="0" w:color="auto"/>
                            <w:left w:val="none" w:sz="0" w:space="0" w:color="auto"/>
                            <w:bottom w:val="none" w:sz="0" w:space="0" w:color="auto"/>
                            <w:right w:val="none" w:sz="0" w:space="0" w:color="auto"/>
                          </w:divBdr>
                        </w:div>
                      </w:divsChild>
                    </w:div>
                    <w:div w:id="630408239">
                      <w:marLeft w:val="0"/>
                      <w:marRight w:val="0"/>
                      <w:marTop w:val="0"/>
                      <w:marBottom w:val="150"/>
                      <w:divBdr>
                        <w:top w:val="none" w:sz="0" w:space="0" w:color="auto"/>
                        <w:left w:val="none" w:sz="0" w:space="0" w:color="auto"/>
                        <w:bottom w:val="none" w:sz="0" w:space="0" w:color="auto"/>
                        <w:right w:val="none" w:sz="0" w:space="0" w:color="auto"/>
                      </w:divBdr>
                      <w:divsChild>
                        <w:div w:id="800225529">
                          <w:marLeft w:val="0"/>
                          <w:marRight w:val="0"/>
                          <w:marTop w:val="0"/>
                          <w:marBottom w:val="0"/>
                          <w:divBdr>
                            <w:top w:val="none" w:sz="0" w:space="0" w:color="auto"/>
                            <w:left w:val="none" w:sz="0" w:space="0" w:color="auto"/>
                            <w:bottom w:val="none" w:sz="0" w:space="0" w:color="auto"/>
                            <w:right w:val="none" w:sz="0" w:space="0" w:color="auto"/>
                          </w:divBdr>
                        </w:div>
                      </w:divsChild>
                    </w:div>
                    <w:div w:id="1823429679">
                      <w:marLeft w:val="0"/>
                      <w:marRight w:val="0"/>
                      <w:marTop w:val="0"/>
                      <w:marBottom w:val="150"/>
                      <w:divBdr>
                        <w:top w:val="none" w:sz="0" w:space="0" w:color="auto"/>
                        <w:left w:val="none" w:sz="0" w:space="0" w:color="auto"/>
                        <w:bottom w:val="none" w:sz="0" w:space="0" w:color="auto"/>
                        <w:right w:val="none" w:sz="0" w:space="0" w:color="auto"/>
                      </w:divBdr>
                      <w:divsChild>
                        <w:div w:id="1763144094">
                          <w:marLeft w:val="0"/>
                          <w:marRight w:val="0"/>
                          <w:marTop w:val="0"/>
                          <w:marBottom w:val="0"/>
                          <w:divBdr>
                            <w:top w:val="none" w:sz="0" w:space="0" w:color="auto"/>
                            <w:left w:val="none" w:sz="0" w:space="0" w:color="auto"/>
                            <w:bottom w:val="none" w:sz="0" w:space="0" w:color="auto"/>
                            <w:right w:val="none" w:sz="0" w:space="0" w:color="auto"/>
                          </w:divBdr>
                        </w:div>
                      </w:divsChild>
                    </w:div>
                    <w:div w:id="987200364">
                      <w:marLeft w:val="0"/>
                      <w:marRight w:val="0"/>
                      <w:marTop w:val="0"/>
                      <w:marBottom w:val="150"/>
                      <w:divBdr>
                        <w:top w:val="none" w:sz="0" w:space="0" w:color="auto"/>
                        <w:left w:val="none" w:sz="0" w:space="0" w:color="auto"/>
                        <w:bottom w:val="none" w:sz="0" w:space="0" w:color="auto"/>
                        <w:right w:val="none" w:sz="0" w:space="0" w:color="auto"/>
                      </w:divBdr>
                      <w:divsChild>
                        <w:div w:id="8535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134241">
      <w:bodyDiv w:val="1"/>
      <w:marLeft w:val="0"/>
      <w:marRight w:val="0"/>
      <w:marTop w:val="0"/>
      <w:marBottom w:val="0"/>
      <w:divBdr>
        <w:top w:val="none" w:sz="0" w:space="0" w:color="auto"/>
        <w:left w:val="none" w:sz="0" w:space="0" w:color="auto"/>
        <w:bottom w:val="none" w:sz="0" w:space="0" w:color="auto"/>
        <w:right w:val="none" w:sz="0" w:space="0" w:color="auto"/>
      </w:divBdr>
      <w:divsChild>
        <w:div w:id="1244754427">
          <w:marLeft w:val="0"/>
          <w:marRight w:val="0"/>
          <w:marTop w:val="0"/>
          <w:marBottom w:val="0"/>
          <w:divBdr>
            <w:top w:val="none" w:sz="0" w:space="0" w:color="auto"/>
            <w:left w:val="none" w:sz="0" w:space="0" w:color="auto"/>
            <w:bottom w:val="none" w:sz="0" w:space="0" w:color="auto"/>
            <w:right w:val="none" w:sz="0" w:space="0" w:color="auto"/>
          </w:divBdr>
        </w:div>
        <w:div w:id="1937908302">
          <w:marLeft w:val="0"/>
          <w:marRight w:val="0"/>
          <w:marTop w:val="0"/>
          <w:marBottom w:val="0"/>
          <w:divBdr>
            <w:top w:val="none" w:sz="0" w:space="0" w:color="auto"/>
            <w:left w:val="none" w:sz="0" w:space="0" w:color="auto"/>
            <w:bottom w:val="none" w:sz="0" w:space="0" w:color="auto"/>
            <w:right w:val="none" w:sz="0" w:space="0" w:color="auto"/>
          </w:divBdr>
          <w:divsChild>
            <w:div w:id="934902509">
              <w:marLeft w:val="0"/>
              <w:marRight w:val="0"/>
              <w:marTop w:val="150"/>
              <w:marBottom w:val="0"/>
              <w:divBdr>
                <w:top w:val="none" w:sz="0" w:space="0" w:color="auto"/>
                <w:left w:val="none" w:sz="0" w:space="0" w:color="auto"/>
                <w:bottom w:val="none" w:sz="0" w:space="0" w:color="auto"/>
                <w:right w:val="none" w:sz="0" w:space="0" w:color="auto"/>
              </w:divBdr>
              <w:divsChild>
                <w:div w:id="1614902058">
                  <w:marLeft w:val="0"/>
                  <w:marRight w:val="0"/>
                  <w:marTop w:val="0"/>
                  <w:marBottom w:val="0"/>
                  <w:divBdr>
                    <w:top w:val="none" w:sz="0" w:space="0" w:color="auto"/>
                    <w:left w:val="none" w:sz="0" w:space="0" w:color="auto"/>
                    <w:bottom w:val="none" w:sz="0" w:space="0" w:color="auto"/>
                    <w:right w:val="none" w:sz="0" w:space="0" w:color="auto"/>
                  </w:divBdr>
                </w:div>
              </w:divsChild>
            </w:div>
            <w:div w:id="515390921">
              <w:marLeft w:val="0"/>
              <w:marRight w:val="0"/>
              <w:marTop w:val="0"/>
              <w:marBottom w:val="0"/>
              <w:divBdr>
                <w:top w:val="none" w:sz="0" w:space="0" w:color="auto"/>
                <w:left w:val="none" w:sz="0" w:space="0" w:color="auto"/>
                <w:bottom w:val="none" w:sz="0" w:space="0" w:color="auto"/>
                <w:right w:val="none" w:sz="0" w:space="0" w:color="auto"/>
              </w:divBdr>
              <w:divsChild>
                <w:div w:id="328750260">
                  <w:marLeft w:val="-180"/>
                  <w:marRight w:val="-180"/>
                  <w:marTop w:val="0"/>
                  <w:marBottom w:val="0"/>
                  <w:divBdr>
                    <w:top w:val="none" w:sz="0" w:space="0" w:color="auto"/>
                    <w:left w:val="none" w:sz="0" w:space="0" w:color="auto"/>
                    <w:bottom w:val="none" w:sz="0" w:space="0" w:color="auto"/>
                    <w:right w:val="none" w:sz="0" w:space="0" w:color="auto"/>
                  </w:divBdr>
                  <w:divsChild>
                    <w:div w:id="229465794">
                      <w:marLeft w:val="0"/>
                      <w:marRight w:val="0"/>
                      <w:marTop w:val="0"/>
                      <w:marBottom w:val="150"/>
                      <w:divBdr>
                        <w:top w:val="none" w:sz="0" w:space="0" w:color="auto"/>
                        <w:left w:val="none" w:sz="0" w:space="0" w:color="auto"/>
                        <w:bottom w:val="none" w:sz="0" w:space="0" w:color="auto"/>
                        <w:right w:val="none" w:sz="0" w:space="0" w:color="auto"/>
                      </w:divBdr>
                      <w:divsChild>
                        <w:div w:id="2072189797">
                          <w:marLeft w:val="0"/>
                          <w:marRight w:val="0"/>
                          <w:marTop w:val="0"/>
                          <w:marBottom w:val="0"/>
                          <w:divBdr>
                            <w:top w:val="none" w:sz="0" w:space="0" w:color="auto"/>
                            <w:left w:val="none" w:sz="0" w:space="0" w:color="auto"/>
                            <w:bottom w:val="none" w:sz="0" w:space="0" w:color="auto"/>
                            <w:right w:val="none" w:sz="0" w:space="0" w:color="auto"/>
                          </w:divBdr>
                        </w:div>
                      </w:divsChild>
                    </w:div>
                    <w:div w:id="490215084">
                      <w:marLeft w:val="0"/>
                      <w:marRight w:val="0"/>
                      <w:marTop w:val="0"/>
                      <w:marBottom w:val="150"/>
                      <w:divBdr>
                        <w:top w:val="none" w:sz="0" w:space="0" w:color="auto"/>
                        <w:left w:val="none" w:sz="0" w:space="0" w:color="auto"/>
                        <w:bottom w:val="none" w:sz="0" w:space="0" w:color="auto"/>
                        <w:right w:val="none" w:sz="0" w:space="0" w:color="auto"/>
                      </w:divBdr>
                      <w:divsChild>
                        <w:div w:id="1244682904">
                          <w:marLeft w:val="0"/>
                          <w:marRight w:val="0"/>
                          <w:marTop w:val="0"/>
                          <w:marBottom w:val="0"/>
                          <w:divBdr>
                            <w:top w:val="none" w:sz="0" w:space="0" w:color="auto"/>
                            <w:left w:val="none" w:sz="0" w:space="0" w:color="auto"/>
                            <w:bottom w:val="none" w:sz="0" w:space="0" w:color="auto"/>
                            <w:right w:val="none" w:sz="0" w:space="0" w:color="auto"/>
                          </w:divBdr>
                        </w:div>
                      </w:divsChild>
                    </w:div>
                    <w:div w:id="553077964">
                      <w:marLeft w:val="0"/>
                      <w:marRight w:val="0"/>
                      <w:marTop w:val="0"/>
                      <w:marBottom w:val="150"/>
                      <w:divBdr>
                        <w:top w:val="none" w:sz="0" w:space="0" w:color="auto"/>
                        <w:left w:val="none" w:sz="0" w:space="0" w:color="auto"/>
                        <w:bottom w:val="none" w:sz="0" w:space="0" w:color="auto"/>
                        <w:right w:val="none" w:sz="0" w:space="0" w:color="auto"/>
                      </w:divBdr>
                      <w:divsChild>
                        <w:div w:id="1097822360">
                          <w:marLeft w:val="0"/>
                          <w:marRight w:val="0"/>
                          <w:marTop w:val="0"/>
                          <w:marBottom w:val="0"/>
                          <w:divBdr>
                            <w:top w:val="none" w:sz="0" w:space="0" w:color="auto"/>
                            <w:left w:val="none" w:sz="0" w:space="0" w:color="auto"/>
                            <w:bottom w:val="none" w:sz="0" w:space="0" w:color="auto"/>
                            <w:right w:val="none" w:sz="0" w:space="0" w:color="auto"/>
                          </w:divBdr>
                        </w:div>
                      </w:divsChild>
                    </w:div>
                    <w:div w:id="551699945">
                      <w:marLeft w:val="0"/>
                      <w:marRight w:val="0"/>
                      <w:marTop w:val="0"/>
                      <w:marBottom w:val="150"/>
                      <w:divBdr>
                        <w:top w:val="none" w:sz="0" w:space="0" w:color="auto"/>
                        <w:left w:val="none" w:sz="0" w:space="0" w:color="auto"/>
                        <w:bottom w:val="none" w:sz="0" w:space="0" w:color="auto"/>
                        <w:right w:val="none" w:sz="0" w:space="0" w:color="auto"/>
                      </w:divBdr>
                      <w:divsChild>
                        <w:div w:id="109111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602832">
      <w:bodyDiv w:val="1"/>
      <w:marLeft w:val="0"/>
      <w:marRight w:val="0"/>
      <w:marTop w:val="0"/>
      <w:marBottom w:val="0"/>
      <w:divBdr>
        <w:top w:val="none" w:sz="0" w:space="0" w:color="auto"/>
        <w:left w:val="none" w:sz="0" w:space="0" w:color="auto"/>
        <w:bottom w:val="none" w:sz="0" w:space="0" w:color="auto"/>
        <w:right w:val="none" w:sz="0" w:space="0" w:color="auto"/>
      </w:divBdr>
    </w:div>
    <w:div w:id="402333243">
      <w:bodyDiv w:val="1"/>
      <w:marLeft w:val="0"/>
      <w:marRight w:val="0"/>
      <w:marTop w:val="0"/>
      <w:marBottom w:val="0"/>
      <w:divBdr>
        <w:top w:val="none" w:sz="0" w:space="0" w:color="auto"/>
        <w:left w:val="none" w:sz="0" w:space="0" w:color="auto"/>
        <w:bottom w:val="none" w:sz="0" w:space="0" w:color="auto"/>
        <w:right w:val="none" w:sz="0" w:space="0" w:color="auto"/>
      </w:divBdr>
      <w:divsChild>
        <w:div w:id="2056006816">
          <w:marLeft w:val="0"/>
          <w:marRight w:val="0"/>
          <w:marTop w:val="0"/>
          <w:marBottom w:val="0"/>
          <w:divBdr>
            <w:top w:val="none" w:sz="0" w:space="0" w:color="auto"/>
            <w:left w:val="none" w:sz="0" w:space="0" w:color="auto"/>
            <w:bottom w:val="none" w:sz="0" w:space="0" w:color="auto"/>
            <w:right w:val="none" w:sz="0" w:space="0" w:color="auto"/>
          </w:divBdr>
        </w:div>
        <w:div w:id="1840537494">
          <w:marLeft w:val="0"/>
          <w:marRight w:val="0"/>
          <w:marTop w:val="0"/>
          <w:marBottom w:val="0"/>
          <w:divBdr>
            <w:top w:val="none" w:sz="0" w:space="0" w:color="auto"/>
            <w:left w:val="none" w:sz="0" w:space="0" w:color="auto"/>
            <w:bottom w:val="none" w:sz="0" w:space="0" w:color="auto"/>
            <w:right w:val="none" w:sz="0" w:space="0" w:color="auto"/>
          </w:divBdr>
          <w:divsChild>
            <w:div w:id="622157864">
              <w:marLeft w:val="0"/>
              <w:marRight w:val="0"/>
              <w:marTop w:val="150"/>
              <w:marBottom w:val="0"/>
              <w:divBdr>
                <w:top w:val="none" w:sz="0" w:space="0" w:color="auto"/>
                <w:left w:val="none" w:sz="0" w:space="0" w:color="auto"/>
                <w:bottom w:val="none" w:sz="0" w:space="0" w:color="auto"/>
                <w:right w:val="none" w:sz="0" w:space="0" w:color="auto"/>
              </w:divBdr>
              <w:divsChild>
                <w:div w:id="503595857">
                  <w:marLeft w:val="0"/>
                  <w:marRight w:val="0"/>
                  <w:marTop w:val="0"/>
                  <w:marBottom w:val="0"/>
                  <w:divBdr>
                    <w:top w:val="none" w:sz="0" w:space="0" w:color="auto"/>
                    <w:left w:val="none" w:sz="0" w:space="0" w:color="auto"/>
                    <w:bottom w:val="none" w:sz="0" w:space="0" w:color="auto"/>
                    <w:right w:val="none" w:sz="0" w:space="0" w:color="auto"/>
                  </w:divBdr>
                  <w:divsChild>
                    <w:div w:id="3474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52894">
              <w:marLeft w:val="0"/>
              <w:marRight w:val="0"/>
              <w:marTop w:val="0"/>
              <w:marBottom w:val="0"/>
              <w:divBdr>
                <w:top w:val="none" w:sz="0" w:space="0" w:color="auto"/>
                <w:left w:val="none" w:sz="0" w:space="0" w:color="auto"/>
                <w:bottom w:val="none" w:sz="0" w:space="0" w:color="auto"/>
                <w:right w:val="none" w:sz="0" w:space="0" w:color="auto"/>
              </w:divBdr>
              <w:divsChild>
                <w:div w:id="1274702979">
                  <w:marLeft w:val="-180"/>
                  <w:marRight w:val="-180"/>
                  <w:marTop w:val="0"/>
                  <w:marBottom w:val="0"/>
                  <w:divBdr>
                    <w:top w:val="none" w:sz="0" w:space="0" w:color="auto"/>
                    <w:left w:val="none" w:sz="0" w:space="0" w:color="auto"/>
                    <w:bottom w:val="none" w:sz="0" w:space="0" w:color="auto"/>
                    <w:right w:val="none" w:sz="0" w:space="0" w:color="auto"/>
                  </w:divBdr>
                  <w:divsChild>
                    <w:div w:id="2144537150">
                      <w:marLeft w:val="0"/>
                      <w:marRight w:val="0"/>
                      <w:marTop w:val="0"/>
                      <w:marBottom w:val="150"/>
                      <w:divBdr>
                        <w:top w:val="none" w:sz="0" w:space="0" w:color="auto"/>
                        <w:left w:val="none" w:sz="0" w:space="0" w:color="auto"/>
                        <w:bottom w:val="none" w:sz="0" w:space="0" w:color="auto"/>
                        <w:right w:val="none" w:sz="0" w:space="0" w:color="auto"/>
                      </w:divBdr>
                      <w:divsChild>
                        <w:div w:id="82532375">
                          <w:marLeft w:val="0"/>
                          <w:marRight w:val="0"/>
                          <w:marTop w:val="0"/>
                          <w:marBottom w:val="0"/>
                          <w:divBdr>
                            <w:top w:val="none" w:sz="0" w:space="0" w:color="auto"/>
                            <w:left w:val="none" w:sz="0" w:space="0" w:color="auto"/>
                            <w:bottom w:val="none" w:sz="0" w:space="0" w:color="auto"/>
                            <w:right w:val="none" w:sz="0" w:space="0" w:color="auto"/>
                          </w:divBdr>
                        </w:div>
                      </w:divsChild>
                    </w:div>
                    <w:div w:id="1839691737">
                      <w:marLeft w:val="0"/>
                      <w:marRight w:val="0"/>
                      <w:marTop w:val="0"/>
                      <w:marBottom w:val="150"/>
                      <w:divBdr>
                        <w:top w:val="none" w:sz="0" w:space="0" w:color="auto"/>
                        <w:left w:val="none" w:sz="0" w:space="0" w:color="auto"/>
                        <w:bottom w:val="none" w:sz="0" w:space="0" w:color="auto"/>
                        <w:right w:val="none" w:sz="0" w:space="0" w:color="auto"/>
                      </w:divBdr>
                      <w:divsChild>
                        <w:div w:id="2040469278">
                          <w:marLeft w:val="0"/>
                          <w:marRight w:val="0"/>
                          <w:marTop w:val="0"/>
                          <w:marBottom w:val="0"/>
                          <w:divBdr>
                            <w:top w:val="none" w:sz="0" w:space="0" w:color="auto"/>
                            <w:left w:val="none" w:sz="0" w:space="0" w:color="auto"/>
                            <w:bottom w:val="none" w:sz="0" w:space="0" w:color="auto"/>
                            <w:right w:val="none" w:sz="0" w:space="0" w:color="auto"/>
                          </w:divBdr>
                        </w:div>
                      </w:divsChild>
                    </w:div>
                    <w:div w:id="420687123">
                      <w:marLeft w:val="0"/>
                      <w:marRight w:val="0"/>
                      <w:marTop w:val="0"/>
                      <w:marBottom w:val="150"/>
                      <w:divBdr>
                        <w:top w:val="none" w:sz="0" w:space="0" w:color="auto"/>
                        <w:left w:val="none" w:sz="0" w:space="0" w:color="auto"/>
                        <w:bottom w:val="none" w:sz="0" w:space="0" w:color="auto"/>
                        <w:right w:val="none" w:sz="0" w:space="0" w:color="auto"/>
                      </w:divBdr>
                      <w:divsChild>
                        <w:div w:id="1538811672">
                          <w:marLeft w:val="0"/>
                          <w:marRight w:val="0"/>
                          <w:marTop w:val="0"/>
                          <w:marBottom w:val="0"/>
                          <w:divBdr>
                            <w:top w:val="none" w:sz="0" w:space="0" w:color="auto"/>
                            <w:left w:val="none" w:sz="0" w:space="0" w:color="auto"/>
                            <w:bottom w:val="none" w:sz="0" w:space="0" w:color="auto"/>
                            <w:right w:val="none" w:sz="0" w:space="0" w:color="auto"/>
                          </w:divBdr>
                        </w:div>
                      </w:divsChild>
                    </w:div>
                    <w:div w:id="82923971">
                      <w:marLeft w:val="0"/>
                      <w:marRight w:val="0"/>
                      <w:marTop w:val="0"/>
                      <w:marBottom w:val="150"/>
                      <w:divBdr>
                        <w:top w:val="none" w:sz="0" w:space="0" w:color="auto"/>
                        <w:left w:val="none" w:sz="0" w:space="0" w:color="auto"/>
                        <w:bottom w:val="none" w:sz="0" w:space="0" w:color="auto"/>
                        <w:right w:val="none" w:sz="0" w:space="0" w:color="auto"/>
                      </w:divBdr>
                      <w:divsChild>
                        <w:div w:id="136435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844790">
      <w:bodyDiv w:val="1"/>
      <w:marLeft w:val="0"/>
      <w:marRight w:val="0"/>
      <w:marTop w:val="0"/>
      <w:marBottom w:val="0"/>
      <w:divBdr>
        <w:top w:val="none" w:sz="0" w:space="0" w:color="auto"/>
        <w:left w:val="none" w:sz="0" w:space="0" w:color="auto"/>
        <w:bottom w:val="none" w:sz="0" w:space="0" w:color="auto"/>
        <w:right w:val="none" w:sz="0" w:space="0" w:color="auto"/>
      </w:divBdr>
    </w:div>
    <w:div w:id="405348490">
      <w:bodyDiv w:val="1"/>
      <w:marLeft w:val="0"/>
      <w:marRight w:val="0"/>
      <w:marTop w:val="0"/>
      <w:marBottom w:val="0"/>
      <w:divBdr>
        <w:top w:val="none" w:sz="0" w:space="0" w:color="auto"/>
        <w:left w:val="none" w:sz="0" w:space="0" w:color="auto"/>
        <w:bottom w:val="none" w:sz="0" w:space="0" w:color="auto"/>
        <w:right w:val="none" w:sz="0" w:space="0" w:color="auto"/>
      </w:divBdr>
      <w:divsChild>
        <w:div w:id="1976569678">
          <w:marLeft w:val="0"/>
          <w:marRight w:val="0"/>
          <w:marTop w:val="0"/>
          <w:marBottom w:val="0"/>
          <w:divBdr>
            <w:top w:val="none" w:sz="0" w:space="0" w:color="auto"/>
            <w:left w:val="none" w:sz="0" w:space="0" w:color="auto"/>
            <w:bottom w:val="none" w:sz="0" w:space="0" w:color="auto"/>
            <w:right w:val="none" w:sz="0" w:space="0" w:color="auto"/>
          </w:divBdr>
        </w:div>
        <w:div w:id="1069186391">
          <w:marLeft w:val="0"/>
          <w:marRight w:val="0"/>
          <w:marTop w:val="0"/>
          <w:marBottom w:val="0"/>
          <w:divBdr>
            <w:top w:val="none" w:sz="0" w:space="0" w:color="auto"/>
            <w:left w:val="none" w:sz="0" w:space="0" w:color="auto"/>
            <w:bottom w:val="none" w:sz="0" w:space="0" w:color="auto"/>
            <w:right w:val="none" w:sz="0" w:space="0" w:color="auto"/>
          </w:divBdr>
          <w:divsChild>
            <w:div w:id="591206394">
              <w:marLeft w:val="0"/>
              <w:marRight w:val="0"/>
              <w:marTop w:val="150"/>
              <w:marBottom w:val="0"/>
              <w:divBdr>
                <w:top w:val="none" w:sz="0" w:space="0" w:color="auto"/>
                <w:left w:val="none" w:sz="0" w:space="0" w:color="auto"/>
                <w:bottom w:val="none" w:sz="0" w:space="0" w:color="auto"/>
                <w:right w:val="none" w:sz="0" w:space="0" w:color="auto"/>
              </w:divBdr>
              <w:divsChild>
                <w:div w:id="605502682">
                  <w:marLeft w:val="0"/>
                  <w:marRight w:val="0"/>
                  <w:marTop w:val="0"/>
                  <w:marBottom w:val="0"/>
                  <w:divBdr>
                    <w:top w:val="none" w:sz="0" w:space="0" w:color="auto"/>
                    <w:left w:val="none" w:sz="0" w:space="0" w:color="auto"/>
                    <w:bottom w:val="none" w:sz="0" w:space="0" w:color="auto"/>
                    <w:right w:val="none" w:sz="0" w:space="0" w:color="auto"/>
                  </w:divBdr>
                  <w:divsChild>
                    <w:div w:id="6081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32490">
              <w:marLeft w:val="0"/>
              <w:marRight w:val="0"/>
              <w:marTop w:val="0"/>
              <w:marBottom w:val="0"/>
              <w:divBdr>
                <w:top w:val="none" w:sz="0" w:space="0" w:color="auto"/>
                <w:left w:val="none" w:sz="0" w:space="0" w:color="auto"/>
                <w:bottom w:val="none" w:sz="0" w:space="0" w:color="auto"/>
                <w:right w:val="none" w:sz="0" w:space="0" w:color="auto"/>
              </w:divBdr>
              <w:divsChild>
                <w:div w:id="51345464">
                  <w:marLeft w:val="-180"/>
                  <w:marRight w:val="-180"/>
                  <w:marTop w:val="0"/>
                  <w:marBottom w:val="0"/>
                  <w:divBdr>
                    <w:top w:val="none" w:sz="0" w:space="0" w:color="auto"/>
                    <w:left w:val="none" w:sz="0" w:space="0" w:color="auto"/>
                    <w:bottom w:val="none" w:sz="0" w:space="0" w:color="auto"/>
                    <w:right w:val="none" w:sz="0" w:space="0" w:color="auto"/>
                  </w:divBdr>
                  <w:divsChild>
                    <w:div w:id="980766910">
                      <w:marLeft w:val="0"/>
                      <w:marRight w:val="0"/>
                      <w:marTop w:val="0"/>
                      <w:marBottom w:val="150"/>
                      <w:divBdr>
                        <w:top w:val="none" w:sz="0" w:space="0" w:color="auto"/>
                        <w:left w:val="none" w:sz="0" w:space="0" w:color="auto"/>
                        <w:bottom w:val="none" w:sz="0" w:space="0" w:color="auto"/>
                        <w:right w:val="none" w:sz="0" w:space="0" w:color="auto"/>
                      </w:divBdr>
                      <w:divsChild>
                        <w:div w:id="1835535215">
                          <w:marLeft w:val="0"/>
                          <w:marRight w:val="0"/>
                          <w:marTop w:val="0"/>
                          <w:marBottom w:val="0"/>
                          <w:divBdr>
                            <w:top w:val="none" w:sz="0" w:space="0" w:color="auto"/>
                            <w:left w:val="none" w:sz="0" w:space="0" w:color="auto"/>
                            <w:bottom w:val="none" w:sz="0" w:space="0" w:color="auto"/>
                            <w:right w:val="none" w:sz="0" w:space="0" w:color="auto"/>
                          </w:divBdr>
                        </w:div>
                      </w:divsChild>
                    </w:div>
                    <w:div w:id="1960337449">
                      <w:marLeft w:val="0"/>
                      <w:marRight w:val="0"/>
                      <w:marTop w:val="0"/>
                      <w:marBottom w:val="150"/>
                      <w:divBdr>
                        <w:top w:val="none" w:sz="0" w:space="0" w:color="auto"/>
                        <w:left w:val="none" w:sz="0" w:space="0" w:color="auto"/>
                        <w:bottom w:val="none" w:sz="0" w:space="0" w:color="auto"/>
                        <w:right w:val="none" w:sz="0" w:space="0" w:color="auto"/>
                      </w:divBdr>
                      <w:divsChild>
                        <w:div w:id="832573501">
                          <w:marLeft w:val="0"/>
                          <w:marRight w:val="0"/>
                          <w:marTop w:val="0"/>
                          <w:marBottom w:val="0"/>
                          <w:divBdr>
                            <w:top w:val="none" w:sz="0" w:space="0" w:color="auto"/>
                            <w:left w:val="none" w:sz="0" w:space="0" w:color="auto"/>
                            <w:bottom w:val="none" w:sz="0" w:space="0" w:color="auto"/>
                            <w:right w:val="none" w:sz="0" w:space="0" w:color="auto"/>
                          </w:divBdr>
                        </w:div>
                      </w:divsChild>
                    </w:div>
                    <w:div w:id="2129153888">
                      <w:marLeft w:val="0"/>
                      <w:marRight w:val="0"/>
                      <w:marTop w:val="0"/>
                      <w:marBottom w:val="150"/>
                      <w:divBdr>
                        <w:top w:val="none" w:sz="0" w:space="0" w:color="auto"/>
                        <w:left w:val="none" w:sz="0" w:space="0" w:color="auto"/>
                        <w:bottom w:val="none" w:sz="0" w:space="0" w:color="auto"/>
                        <w:right w:val="none" w:sz="0" w:space="0" w:color="auto"/>
                      </w:divBdr>
                      <w:divsChild>
                        <w:div w:id="589388706">
                          <w:marLeft w:val="0"/>
                          <w:marRight w:val="0"/>
                          <w:marTop w:val="0"/>
                          <w:marBottom w:val="0"/>
                          <w:divBdr>
                            <w:top w:val="none" w:sz="0" w:space="0" w:color="auto"/>
                            <w:left w:val="none" w:sz="0" w:space="0" w:color="auto"/>
                            <w:bottom w:val="none" w:sz="0" w:space="0" w:color="auto"/>
                            <w:right w:val="none" w:sz="0" w:space="0" w:color="auto"/>
                          </w:divBdr>
                        </w:div>
                      </w:divsChild>
                    </w:div>
                    <w:div w:id="1970669729">
                      <w:marLeft w:val="0"/>
                      <w:marRight w:val="0"/>
                      <w:marTop w:val="0"/>
                      <w:marBottom w:val="150"/>
                      <w:divBdr>
                        <w:top w:val="none" w:sz="0" w:space="0" w:color="auto"/>
                        <w:left w:val="none" w:sz="0" w:space="0" w:color="auto"/>
                        <w:bottom w:val="none" w:sz="0" w:space="0" w:color="auto"/>
                        <w:right w:val="none" w:sz="0" w:space="0" w:color="auto"/>
                      </w:divBdr>
                      <w:divsChild>
                        <w:div w:id="99977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608804">
      <w:bodyDiv w:val="1"/>
      <w:marLeft w:val="0"/>
      <w:marRight w:val="0"/>
      <w:marTop w:val="0"/>
      <w:marBottom w:val="0"/>
      <w:divBdr>
        <w:top w:val="none" w:sz="0" w:space="0" w:color="auto"/>
        <w:left w:val="none" w:sz="0" w:space="0" w:color="auto"/>
        <w:bottom w:val="none" w:sz="0" w:space="0" w:color="auto"/>
        <w:right w:val="none" w:sz="0" w:space="0" w:color="auto"/>
      </w:divBdr>
    </w:div>
    <w:div w:id="410277798">
      <w:bodyDiv w:val="1"/>
      <w:marLeft w:val="0"/>
      <w:marRight w:val="0"/>
      <w:marTop w:val="0"/>
      <w:marBottom w:val="0"/>
      <w:divBdr>
        <w:top w:val="none" w:sz="0" w:space="0" w:color="auto"/>
        <w:left w:val="none" w:sz="0" w:space="0" w:color="auto"/>
        <w:bottom w:val="none" w:sz="0" w:space="0" w:color="auto"/>
        <w:right w:val="none" w:sz="0" w:space="0" w:color="auto"/>
      </w:divBdr>
      <w:divsChild>
        <w:div w:id="567957380">
          <w:marLeft w:val="0"/>
          <w:marRight w:val="0"/>
          <w:marTop w:val="0"/>
          <w:marBottom w:val="0"/>
          <w:divBdr>
            <w:top w:val="none" w:sz="0" w:space="0" w:color="auto"/>
            <w:left w:val="none" w:sz="0" w:space="0" w:color="auto"/>
            <w:bottom w:val="none" w:sz="0" w:space="0" w:color="auto"/>
            <w:right w:val="none" w:sz="0" w:space="0" w:color="auto"/>
          </w:divBdr>
        </w:div>
        <w:div w:id="1233002148">
          <w:marLeft w:val="0"/>
          <w:marRight w:val="0"/>
          <w:marTop w:val="0"/>
          <w:marBottom w:val="0"/>
          <w:divBdr>
            <w:top w:val="none" w:sz="0" w:space="0" w:color="auto"/>
            <w:left w:val="none" w:sz="0" w:space="0" w:color="auto"/>
            <w:bottom w:val="none" w:sz="0" w:space="0" w:color="auto"/>
            <w:right w:val="none" w:sz="0" w:space="0" w:color="auto"/>
          </w:divBdr>
          <w:divsChild>
            <w:div w:id="332345807">
              <w:marLeft w:val="0"/>
              <w:marRight w:val="0"/>
              <w:marTop w:val="150"/>
              <w:marBottom w:val="0"/>
              <w:divBdr>
                <w:top w:val="none" w:sz="0" w:space="0" w:color="auto"/>
                <w:left w:val="none" w:sz="0" w:space="0" w:color="auto"/>
                <w:bottom w:val="none" w:sz="0" w:space="0" w:color="auto"/>
                <w:right w:val="none" w:sz="0" w:space="0" w:color="auto"/>
              </w:divBdr>
              <w:divsChild>
                <w:div w:id="158001">
                  <w:marLeft w:val="0"/>
                  <w:marRight w:val="0"/>
                  <w:marTop w:val="0"/>
                  <w:marBottom w:val="0"/>
                  <w:divBdr>
                    <w:top w:val="none" w:sz="0" w:space="0" w:color="auto"/>
                    <w:left w:val="none" w:sz="0" w:space="0" w:color="auto"/>
                    <w:bottom w:val="none" w:sz="0" w:space="0" w:color="auto"/>
                    <w:right w:val="none" w:sz="0" w:space="0" w:color="auto"/>
                  </w:divBdr>
                  <w:divsChild>
                    <w:div w:id="3421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2565">
              <w:marLeft w:val="0"/>
              <w:marRight w:val="0"/>
              <w:marTop w:val="0"/>
              <w:marBottom w:val="0"/>
              <w:divBdr>
                <w:top w:val="none" w:sz="0" w:space="0" w:color="auto"/>
                <w:left w:val="none" w:sz="0" w:space="0" w:color="auto"/>
                <w:bottom w:val="none" w:sz="0" w:space="0" w:color="auto"/>
                <w:right w:val="none" w:sz="0" w:space="0" w:color="auto"/>
              </w:divBdr>
              <w:divsChild>
                <w:div w:id="368532932">
                  <w:marLeft w:val="-180"/>
                  <w:marRight w:val="-180"/>
                  <w:marTop w:val="0"/>
                  <w:marBottom w:val="0"/>
                  <w:divBdr>
                    <w:top w:val="none" w:sz="0" w:space="0" w:color="auto"/>
                    <w:left w:val="none" w:sz="0" w:space="0" w:color="auto"/>
                    <w:bottom w:val="none" w:sz="0" w:space="0" w:color="auto"/>
                    <w:right w:val="none" w:sz="0" w:space="0" w:color="auto"/>
                  </w:divBdr>
                  <w:divsChild>
                    <w:div w:id="1533179753">
                      <w:marLeft w:val="0"/>
                      <w:marRight w:val="0"/>
                      <w:marTop w:val="0"/>
                      <w:marBottom w:val="150"/>
                      <w:divBdr>
                        <w:top w:val="none" w:sz="0" w:space="0" w:color="auto"/>
                        <w:left w:val="none" w:sz="0" w:space="0" w:color="auto"/>
                        <w:bottom w:val="none" w:sz="0" w:space="0" w:color="auto"/>
                        <w:right w:val="none" w:sz="0" w:space="0" w:color="auto"/>
                      </w:divBdr>
                      <w:divsChild>
                        <w:div w:id="1451516143">
                          <w:marLeft w:val="0"/>
                          <w:marRight w:val="0"/>
                          <w:marTop w:val="0"/>
                          <w:marBottom w:val="0"/>
                          <w:divBdr>
                            <w:top w:val="none" w:sz="0" w:space="0" w:color="auto"/>
                            <w:left w:val="none" w:sz="0" w:space="0" w:color="auto"/>
                            <w:bottom w:val="none" w:sz="0" w:space="0" w:color="auto"/>
                            <w:right w:val="none" w:sz="0" w:space="0" w:color="auto"/>
                          </w:divBdr>
                        </w:div>
                      </w:divsChild>
                    </w:div>
                    <w:div w:id="1518498851">
                      <w:marLeft w:val="0"/>
                      <w:marRight w:val="0"/>
                      <w:marTop w:val="0"/>
                      <w:marBottom w:val="150"/>
                      <w:divBdr>
                        <w:top w:val="none" w:sz="0" w:space="0" w:color="auto"/>
                        <w:left w:val="none" w:sz="0" w:space="0" w:color="auto"/>
                        <w:bottom w:val="none" w:sz="0" w:space="0" w:color="auto"/>
                        <w:right w:val="none" w:sz="0" w:space="0" w:color="auto"/>
                      </w:divBdr>
                      <w:divsChild>
                        <w:div w:id="432438810">
                          <w:marLeft w:val="0"/>
                          <w:marRight w:val="0"/>
                          <w:marTop w:val="0"/>
                          <w:marBottom w:val="0"/>
                          <w:divBdr>
                            <w:top w:val="none" w:sz="0" w:space="0" w:color="auto"/>
                            <w:left w:val="none" w:sz="0" w:space="0" w:color="auto"/>
                            <w:bottom w:val="none" w:sz="0" w:space="0" w:color="auto"/>
                            <w:right w:val="none" w:sz="0" w:space="0" w:color="auto"/>
                          </w:divBdr>
                        </w:div>
                      </w:divsChild>
                    </w:div>
                    <w:div w:id="1548492639">
                      <w:marLeft w:val="0"/>
                      <w:marRight w:val="0"/>
                      <w:marTop w:val="0"/>
                      <w:marBottom w:val="150"/>
                      <w:divBdr>
                        <w:top w:val="none" w:sz="0" w:space="0" w:color="auto"/>
                        <w:left w:val="none" w:sz="0" w:space="0" w:color="auto"/>
                        <w:bottom w:val="none" w:sz="0" w:space="0" w:color="auto"/>
                        <w:right w:val="none" w:sz="0" w:space="0" w:color="auto"/>
                      </w:divBdr>
                      <w:divsChild>
                        <w:div w:id="2104259247">
                          <w:marLeft w:val="0"/>
                          <w:marRight w:val="0"/>
                          <w:marTop w:val="0"/>
                          <w:marBottom w:val="0"/>
                          <w:divBdr>
                            <w:top w:val="none" w:sz="0" w:space="0" w:color="auto"/>
                            <w:left w:val="none" w:sz="0" w:space="0" w:color="auto"/>
                            <w:bottom w:val="none" w:sz="0" w:space="0" w:color="auto"/>
                            <w:right w:val="none" w:sz="0" w:space="0" w:color="auto"/>
                          </w:divBdr>
                        </w:div>
                      </w:divsChild>
                    </w:div>
                    <w:div w:id="2108229296">
                      <w:marLeft w:val="0"/>
                      <w:marRight w:val="0"/>
                      <w:marTop w:val="0"/>
                      <w:marBottom w:val="150"/>
                      <w:divBdr>
                        <w:top w:val="none" w:sz="0" w:space="0" w:color="auto"/>
                        <w:left w:val="none" w:sz="0" w:space="0" w:color="auto"/>
                        <w:bottom w:val="none" w:sz="0" w:space="0" w:color="auto"/>
                        <w:right w:val="none" w:sz="0" w:space="0" w:color="auto"/>
                      </w:divBdr>
                      <w:divsChild>
                        <w:div w:id="49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169709">
      <w:bodyDiv w:val="1"/>
      <w:marLeft w:val="0"/>
      <w:marRight w:val="0"/>
      <w:marTop w:val="0"/>
      <w:marBottom w:val="0"/>
      <w:divBdr>
        <w:top w:val="none" w:sz="0" w:space="0" w:color="auto"/>
        <w:left w:val="none" w:sz="0" w:space="0" w:color="auto"/>
        <w:bottom w:val="none" w:sz="0" w:space="0" w:color="auto"/>
        <w:right w:val="none" w:sz="0" w:space="0" w:color="auto"/>
      </w:divBdr>
      <w:divsChild>
        <w:div w:id="1404453564">
          <w:marLeft w:val="0"/>
          <w:marRight w:val="0"/>
          <w:marTop w:val="0"/>
          <w:marBottom w:val="0"/>
          <w:divBdr>
            <w:top w:val="none" w:sz="0" w:space="0" w:color="auto"/>
            <w:left w:val="none" w:sz="0" w:space="0" w:color="auto"/>
            <w:bottom w:val="none" w:sz="0" w:space="0" w:color="auto"/>
            <w:right w:val="none" w:sz="0" w:space="0" w:color="auto"/>
          </w:divBdr>
        </w:div>
        <w:div w:id="1342125571">
          <w:marLeft w:val="0"/>
          <w:marRight w:val="0"/>
          <w:marTop w:val="0"/>
          <w:marBottom w:val="0"/>
          <w:divBdr>
            <w:top w:val="none" w:sz="0" w:space="0" w:color="auto"/>
            <w:left w:val="none" w:sz="0" w:space="0" w:color="auto"/>
            <w:bottom w:val="none" w:sz="0" w:space="0" w:color="auto"/>
            <w:right w:val="none" w:sz="0" w:space="0" w:color="auto"/>
          </w:divBdr>
          <w:divsChild>
            <w:div w:id="72360647">
              <w:marLeft w:val="0"/>
              <w:marRight w:val="0"/>
              <w:marTop w:val="150"/>
              <w:marBottom w:val="0"/>
              <w:divBdr>
                <w:top w:val="none" w:sz="0" w:space="0" w:color="auto"/>
                <w:left w:val="none" w:sz="0" w:space="0" w:color="auto"/>
                <w:bottom w:val="none" w:sz="0" w:space="0" w:color="auto"/>
                <w:right w:val="none" w:sz="0" w:space="0" w:color="auto"/>
              </w:divBdr>
              <w:divsChild>
                <w:div w:id="1326858541">
                  <w:marLeft w:val="0"/>
                  <w:marRight w:val="0"/>
                  <w:marTop w:val="0"/>
                  <w:marBottom w:val="0"/>
                  <w:divBdr>
                    <w:top w:val="none" w:sz="0" w:space="0" w:color="auto"/>
                    <w:left w:val="none" w:sz="0" w:space="0" w:color="auto"/>
                    <w:bottom w:val="none" w:sz="0" w:space="0" w:color="auto"/>
                    <w:right w:val="none" w:sz="0" w:space="0" w:color="auto"/>
                  </w:divBdr>
                  <w:divsChild>
                    <w:div w:id="11717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8062">
              <w:marLeft w:val="0"/>
              <w:marRight w:val="0"/>
              <w:marTop w:val="0"/>
              <w:marBottom w:val="0"/>
              <w:divBdr>
                <w:top w:val="none" w:sz="0" w:space="0" w:color="auto"/>
                <w:left w:val="none" w:sz="0" w:space="0" w:color="auto"/>
                <w:bottom w:val="none" w:sz="0" w:space="0" w:color="auto"/>
                <w:right w:val="none" w:sz="0" w:space="0" w:color="auto"/>
              </w:divBdr>
              <w:divsChild>
                <w:div w:id="1294169177">
                  <w:marLeft w:val="-180"/>
                  <w:marRight w:val="-180"/>
                  <w:marTop w:val="0"/>
                  <w:marBottom w:val="0"/>
                  <w:divBdr>
                    <w:top w:val="none" w:sz="0" w:space="0" w:color="auto"/>
                    <w:left w:val="none" w:sz="0" w:space="0" w:color="auto"/>
                    <w:bottom w:val="none" w:sz="0" w:space="0" w:color="auto"/>
                    <w:right w:val="none" w:sz="0" w:space="0" w:color="auto"/>
                  </w:divBdr>
                  <w:divsChild>
                    <w:div w:id="985428862">
                      <w:marLeft w:val="0"/>
                      <w:marRight w:val="0"/>
                      <w:marTop w:val="0"/>
                      <w:marBottom w:val="150"/>
                      <w:divBdr>
                        <w:top w:val="none" w:sz="0" w:space="0" w:color="auto"/>
                        <w:left w:val="none" w:sz="0" w:space="0" w:color="auto"/>
                        <w:bottom w:val="none" w:sz="0" w:space="0" w:color="auto"/>
                        <w:right w:val="none" w:sz="0" w:space="0" w:color="auto"/>
                      </w:divBdr>
                      <w:divsChild>
                        <w:div w:id="777259430">
                          <w:marLeft w:val="0"/>
                          <w:marRight w:val="0"/>
                          <w:marTop w:val="0"/>
                          <w:marBottom w:val="0"/>
                          <w:divBdr>
                            <w:top w:val="none" w:sz="0" w:space="0" w:color="auto"/>
                            <w:left w:val="none" w:sz="0" w:space="0" w:color="auto"/>
                            <w:bottom w:val="none" w:sz="0" w:space="0" w:color="auto"/>
                            <w:right w:val="none" w:sz="0" w:space="0" w:color="auto"/>
                          </w:divBdr>
                        </w:div>
                      </w:divsChild>
                    </w:div>
                    <w:div w:id="263389192">
                      <w:marLeft w:val="0"/>
                      <w:marRight w:val="0"/>
                      <w:marTop w:val="0"/>
                      <w:marBottom w:val="150"/>
                      <w:divBdr>
                        <w:top w:val="none" w:sz="0" w:space="0" w:color="auto"/>
                        <w:left w:val="none" w:sz="0" w:space="0" w:color="auto"/>
                        <w:bottom w:val="none" w:sz="0" w:space="0" w:color="auto"/>
                        <w:right w:val="none" w:sz="0" w:space="0" w:color="auto"/>
                      </w:divBdr>
                      <w:divsChild>
                        <w:div w:id="1391340337">
                          <w:marLeft w:val="0"/>
                          <w:marRight w:val="0"/>
                          <w:marTop w:val="0"/>
                          <w:marBottom w:val="0"/>
                          <w:divBdr>
                            <w:top w:val="none" w:sz="0" w:space="0" w:color="auto"/>
                            <w:left w:val="none" w:sz="0" w:space="0" w:color="auto"/>
                            <w:bottom w:val="none" w:sz="0" w:space="0" w:color="auto"/>
                            <w:right w:val="none" w:sz="0" w:space="0" w:color="auto"/>
                          </w:divBdr>
                        </w:div>
                      </w:divsChild>
                    </w:div>
                    <w:div w:id="1270897303">
                      <w:marLeft w:val="0"/>
                      <w:marRight w:val="0"/>
                      <w:marTop w:val="0"/>
                      <w:marBottom w:val="150"/>
                      <w:divBdr>
                        <w:top w:val="none" w:sz="0" w:space="0" w:color="auto"/>
                        <w:left w:val="none" w:sz="0" w:space="0" w:color="auto"/>
                        <w:bottom w:val="none" w:sz="0" w:space="0" w:color="auto"/>
                        <w:right w:val="none" w:sz="0" w:space="0" w:color="auto"/>
                      </w:divBdr>
                      <w:divsChild>
                        <w:div w:id="901602155">
                          <w:marLeft w:val="0"/>
                          <w:marRight w:val="0"/>
                          <w:marTop w:val="0"/>
                          <w:marBottom w:val="0"/>
                          <w:divBdr>
                            <w:top w:val="none" w:sz="0" w:space="0" w:color="auto"/>
                            <w:left w:val="none" w:sz="0" w:space="0" w:color="auto"/>
                            <w:bottom w:val="none" w:sz="0" w:space="0" w:color="auto"/>
                            <w:right w:val="none" w:sz="0" w:space="0" w:color="auto"/>
                          </w:divBdr>
                        </w:div>
                      </w:divsChild>
                    </w:div>
                    <w:div w:id="1992296300">
                      <w:marLeft w:val="0"/>
                      <w:marRight w:val="0"/>
                      <w:marTop w:val="0"/>
                      <w:marBottom w:val="150"/>
                      <w:divBdr>
                        <w:top w:val="none" w:sz="0" w:space="0" w:color="auto"/>
                        <w:left w:val="none" w:sz="0" w:space="0" w:color="auto"/>
                        <w:bottom w:val="none" w:sz="0" w:space="0" w:color="auto"/>
                        <w:right w:val="none" w:sz="0" w:space="0" w:color="auto"/>
                      </w:divBdr>
                      <w:divsChild>
                        <w:div w:id="2111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580603">
      <w:bodyDiv w:val="1"/>
      <w:marLeft w:val="0"/>
      <w:marRight w:val="0"/>
      <w:marTop w:val="0"/>
      <w:marBottom w:val="0"/>
      <w:divBdr>
        <w:top w:val="none" w:sz="0" w:space="0" w:color="auto"/>
        <w:left w:val="none" w:sz="0" w:space="0" w:color="auto"/>
        <w:bottom w:val="none" w:sz="0" w:space="0" w:color="auto"/>
        <w:right w:val="none" w:sz="0" w:space="0" w:color="auto"/>
      </w:divBdr>
    </w:div>
    <w:div w:id="431826355">
      <w:bodyDiv w:val="1"/>
      <w:marLeft w:val="0"/>
      <w:marRight w:val="0"/>
      <w:marTop w:val="0"/>
      <w:marBottom w:val="0"/>
      <w:divBdr>
        <w:top w:val="none" w:sz="0" w:space="0" w:color="auto"/>
        <w:left w:val="none" w:sz="0" w:space="0" w:color="auto"/>
        <w:bottom w:val="none" w:sz="0" w:space="0" w:color="auto"/>
        <w:right w:val="none" w:sz="0" w:space="0" w:color="auto"/>
      </w:divBdr>
      <w:divsChild>
        <w:div w:id="1367098072">
          <w:marLeft w:val="0"/>
          <w:marRight w:val="0"/>
          <w:marTop w:val="0"/>
          <w:marBottom w:val="0"/>
          <w:divBdr>
            <w:top w:val="none" w:sz="0" w:space="0" w:color="auto"/>
            <w:left w:val="none" w:sz="0" w:space="0" w:color="auto"/>
            <w:bottom w:val="none" w:sz="0" w:space="0" w:color="auto"/>
            <w:right w:val="none" w:sz="0" w:space="0" w:color="auto"/>
          </w:divBdr>
        </w:div>
        <w:div w:id="37509994">
          <w:marLeft w:val="0"/>
          <w:marRight w:val="0"/>
          <w:marTop w:val="0"/>
          <w:marBottom w:val="0"/>
          <w:divBdr>
            <w:top w:val="none" w:sz="0" w:space="0" w:color="auto"/>
            <w:left w:val="none" w:sz="0" w:space="0" w:color="auto"/>
            <w:bottom w:val="none" w:sz="0" w:space="0" w:color="auto"/>
            <w:right w:val="none" w:sz="0" w:space="0" w:color="auto"/>
          </w:divBdr>
          <w:divsChild>
            <w:div w:id="431508137">
              <w:marLeft w:val="0"/>
              <w:marRight w:val="0"/>
              <w:marTop w:val="150"/>
              <w:marBottom w:val="0"/>
              <w:divBdr>
                <w:top w:val="none" w:sz="0" w:space="0" w:color="auto"/>
                <w:left w:val="none" w:sz="0" w:space="0" w:color="auto"/>
                <w:bottom w:val="none" w:sz="0" w:space="0" w:color="auto"/>
                <w:right w:val="none" w:sz="0" w:space="0" w:color="auto"/>
              </w:divBdr>
              <w:divsChild>
                <w:div w:id="312560756">
                  <w:marLeft w:val="0"/>
                  <w:marRight w:val="0"/>
                  <w:marTop w:val="0"/>
                  <w:marBottom w:val="0"/>
                  <w:divBdr>
                    <w:top w:val="none" w:sz="0" w:space="0" w:color="auto"/>
                    <w:left w:val="none" w:sz="0" w:space="0" w:color="auto"/>
                    <w:bottom w:val="none" w:sz="0" w:space="0" w:color="auto"/>
                    <w:right w:val="none" w:sz="0" w:space="0" w:color="auto"/>
                  </w:divBdr>
                  <w:divsChild>
                    <w:div w:id="19863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0898">
              <w:marLeft w:val="0"/>
              <w:marRight w:val="0"/>
              <w:marTop w:val="0"/>
              <w:marBottom w:val="0"/>
              <w:divBdr>
                <w:top w:val="none" w:sz="0" w:space="0" w:color="auto"/>
                <w:left w:val="none" w:sz="0" w:space="0" w:color="auto"/>
                <w:bottom w:val="none" w:sz="0" w:space="0" w:color="auto"/>
                <w:right w:val="none" w:sz="0" w:space="0" w:color="auto"/>
              </w:divBdr>
              <w:divsChild>
                <w:div w:id="1554467677">
                  <w:marLeft w:val="-180"/>
                  <w:marRight w:val="-180"/>
                  <w:marTop w:val="0"/>
                  <w:marBottom w:val="0"/>
                  <w:divBdr>
                    <w:top w:val="none" w:sz="0" w:space="0" w:color="auto"/>
                    <w:left w:val="none" w:sz="0" w:space="0" w:color="auto"/>
                    <w:bottom w:val="none" w:sz="0" w:space="0" w:color="auto"/>
                    <w:right w:val="none" w:sz="0" w:space="0" w:color="auto"/>
                  </w:divBdr>
                  <w:divsChild>
                    <w:div w:id="355540235">
                      <w:marLeft w:val="0"/>
                      <w:marRight w:val="0"/>
                      <w:marTop w:val="0"/>
                      <w:marBottom w:val="150"/>
                      <w:divBdr>
                        <w:top w:val="none" w:sz="0" w:space="0" w:color="auto"/>
                        <w:left w:val="none" w:sz="0" w:space="0" w:color="auto"/>
                        <w:bottom w:val="none" w:sz="0" w:space="0" w:color="auto"/>
                        <w:right w:val="none" w:sz="0" w:space="0" w:color="auto"/>
                      </w:divBdr>
                      <w:divsChild>
                        <w:div w:id="1352292846">
                          <w:marLeft w:val="0"/>
                          <w:marRight w:val="0"/>
                          <w:marTop w:val="0"/>
                          <w:marBottom w:val="0"/>
                          <w:divBdr>
                            <w:top w:val="none" w:sz="0" w:space="0" w:color="auto"/>
                            <w:left w:val="none" w:sz="0" w:space="0" w:color="auto"/>
                            <w:bottom w:val="none" w:sz="0" w:space="0" w:color="auto"/>
                            <w:right w:val="none" w:sz="0" w:space="0" w:color="auto"/>
                          </w:divBdr>
                        </w:div>
                      </w:divsChild>
                    </w:div>
                    <w:div w:id="904728147">
                      <w:marLeft w:val="0"/>
                      <w:marRight w:val="0"/>
                      <w:marTop w:val="0"/>
                      <w:marBottom w:val="150"/>
                      <w:divBdr>
                        <w:top w:val="none" w:sz="0" w:space="0" w:color="auto"/>
                        <w:left w:val="none" w:sz="0" w:space="0" w:color="auto"/>
                        <w:bottom w:val="none" w:sz="0" w:space="0" w:color="auto"/>
                        <w:right w:val="none" w:sz="0" w:space="0" w:color="auto"/>
                      </w:divBdr>
                      <w:divsChild>
                        <w:div w:id="762839829">
                          <w:marLeft w:val="0"/>
                          <w:marRight w:val="0"/>
                          <w:marTop w:val="0"/>
                          <w:marBottom w:val="0"/>
                          <w:divBdr>
                            <w:top w:val="none" w:sz="0" w:space="0" w:color="auto"/>
                            <w:left w:val="none" w:sz="0" w:space="0" w:color="auto"/>
                            <w:bottom w:val="none" w:sz="0" w:space="0" w:color="auto"/>
                            <w:right w:val="none" w:sz="0" w:space="0" w:color="auto"/>
                          </w:divBdr>
                        </w:div>
                      </w:divsChild>
                    </w:div>
                    <w:div w:id="2065636063">
                      <w:marLeft w:val="0"/>
                      <w:marRight w:val="0"/>
                      <w:marTop w:val="0"/>
                      <w:marBottom w:val="150"/>
                      <w:divBdr>
                        <w:top w:val="none" w:sz="0" w:space="0" w:color="auto"/>
                        <w:left w:val="none" w:sz="0" w:space="0" w:color="auto"/>
                        <w:bottom w:val="none" w:sz="0" w:space="0" w:color="auto"/>
                        <w:right w:val="none" w:sz="0" w:space="0" w:color="auto"/>
                      </w:divBdr>
                      <w:divsChild>
                        <w:div w:id="306669041">
                          <w:marLeft w:val="0"/>
                          <w:marRight w:val="0"/>
                          <w:marTop w:val="0"/>
                          <w:marBottom w:val="0"/>
                          <w:divBdr>
                            <w:top w:val="none" w:sz="0" w:space="0" w:color="auto"/>
                            <w:left w:val="none" w:sz="0" w:space="0" w:color="auto"/>
                            <w:bottom w:val="none" w:sz="0" w:space="0" w:color="auto"/>
                            <w:right w:val="none" w:sz="0" w:space="0" w:color="auto"/>
                          </w:divBdr>
                        </w:div>
                      </w:divsChild>
                    </w:div>
                    <w:div w:id="4678198">
                      <w:marLeft w:val="0"/>
                      <w:marRight w:val="0"/>
                      <w:marTop w:val="0"/>
                      <w:marBottom w:val="150"/>
                      <w:divBdr>
                        <w:top w:val="none" w:sz="0" w:space="0" w:color="auto"/>
                        <w:left w:val="none" w:sz="0" w:space="0" w:color="auto"/>
                        <w:bottom w:val="none" w:sz="0" w:space="0" w:color="auto"/>
                        <w:right w:val="none" w:sz="0" w:space="0" w:color="auto"/>
                      </w:divBdr>
                      <w:divsChild>
                        <w:div w:id="16533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209509">
      <w:bodyDiv w:val="1"/>
      <w:marLeft w:val="0"/>
      <w:marRight w:val="0"/>
      <w:marTop w:val="0"/>
      <w:marBottom w:val="0"/>
      <w:divBdr>
        <w:top w:val="none" w:sz="0" w:space="0" w:color="auto"/>
        <w:left w:val="none" w:sz="0" w:space="0" w:color="auto"/>
        <w:bottom w:val="none" w:sz="0" w:space="0" w:color="auto"/>
        <w:right w:val="none" w:sz="0" w:space="0" w:color="auto"/>
      </w:divBdr>
      <w:divsChild>
        <w:div w:id="1650552627">
          <w:marLeft w:val="0"/>
          <w:marRight w:val="0"/>
          <w:marTop w:val="0"/>
          <w:marBottom w:val="0"/>
          <w:divBdr>
            <w:top w:val="none" w:sz="0" w:space="0" w:color="auto"/>
            <w:left w:val="none" w:sz="0" w:space="0" w:color="auto"/>
            <w:bottom w:val="none" w:sz="0" w:space="0" w:color="auto"/>
            <w:right w:val="none" w:sz="0" w:space="0" w:color="auto"/>
          </w:divBdr>
        </w:div>
        <w:div w:id="1950503335">
          <w:marLeft w:val="0"/>
          <w:marRight w:val="0"/>
          <w:marTop w:val="0"/>
          <w:marBottom w:val="0"/>
          <w:divBdr>
            <w:top w:val="none" w:sz="0" w:space="0" w:color="auto"/>
            <w:left w:val="none" w:sz="0" w:space="0" w:color="auto"/>
            <w:bottom w:val="none" w:sz="0" w:space="0" w:color="auto"/>
            <w:right w:val="none" w:sz="0" w:space="0" w:color="auto"/>
          </w:divBdr>
          <w:divsChild>
            <w:div w:id="838691191">
              <w:marLeft w:val="0"/>
              <w:marRight w:val="0"/>
              <w:marTop w:val="150"/>
              <w:marBottom w:val="0"/>
              <w:divBdr>
                <w:top w:val="none" w:sz="0" w:space="0" w:color="auto"/>
                <w:left w:val="none" w:sz="0" w:space="0" w:color="auto"/>
                <w:bottom w:val="none" w:sz="0" w:space="0" w:color="auto"/>
                <w:right w:val="none" w:sz="0" w:space="0" w:color="auto"/>
              </w:divBdr>
              <w:divsChild>
                <w:div w:id="1070154955">
                  <w:marLeft w:val="0"/>
                  <w:marRight w:val="0"/>
                  <w:marTop w:val="0"/>
                  <w:marBottom w:val="0"/>
                  <w:divBdr>
                    <w:top w:val="none" w:sz="0" w:space="0" w:color="auto"/>
                    <w:left w:val="none" w:sz="0" w:space="0" w:color="auto"/>
                    <w:bottom w:val="none" w:sz="0" w:space="0" w:color="auto"/>
                    <w:right w:val="none" w:sz="0" w:space="0" w:color="auto"/>
                  </w:divBdr>
                  <w:divsChild>
                    <w:div w:id="8703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4654">
              <w:marLeft w:val="0"/>
              <w:marRight w:val="0"/>
              <w:marTop w:val="0"/>
              <w:marBottom w:val="0"/>
              <w:divBdr>
                <w:top w:val="none" w:sz="0" w:space="0" w:color="auto"/>
                <w:left w:val="none" w:sz="0" w:space="0" w:color="auto"/>
                <w:bottom w:val="none" w:sz="0" w:space="0" w:color="auto"/>
                <w:right w:val="none" w:sz="0" w:space="0" w:color="auto"/>
              </w:divBdr>
              <w:divsChild>
                <w:div w:id="1206066694">
                  <w:marLeft w:val="-180"/>
                  <w:marRight w:val="-180"/>
                  <w:marTop w:val="0"/>
                  <w:marBottom w:val="0"/>
                  <w:divBdr>
                    <w:top w:val="none" w:sz="0" w:space="0" w:color="auto"/>
                    <w:left w:val="none" w:sz="0" w:space="0" w:color="auto"/>
                    <w:bottom w:val="none" w:sz="0" w:space="0" w:color="auto"/>
                    <w:right w:val="none" w:sz="0" w:space="0" w:color="auto"/>
                  </w:divBdr>
                  <w:divsChild>
                    <w:div w:id="521821699">
                      <w:marLeft w:val="0"/>
                      <w:marRight w:val="0"/>
                      <w:marTop w:val="0"/>
                      <w:marBottom w:val="150"/>
                      <w:divBdr>
                        <w:top w:val="none" w:sz="0" w:space="0" w:color="auto"/>
                        <w:left w:val="none" w:sz="0" w:space="0" w:color="auto"/>
                        <w:bottom w:val="none" w:sz="0" w:space="0" w:color="auto"/>
                        <w:right w:val="none" w:sz="0" w:space="0" w:color="auto"/>
                      </w:divBdr>
                      <w:divsChild>
                        <w:div w:id="710878975">
                          <w:marLeft w:val="0"/>
                          <w:marRight w:val="0"/>
                          <w:marTop w:val="0"/>
                          <w:marBottom w:val="0"/>
                          <w:divBdr>
                            <w:top w:val="none" w:sz="0" w:space="0" w:color="auto"/>
                            <w:left w:val="none" w:sz="0" w:space="0" w:color="auto"/>
                            <w:bottom w:val="none" w:sz="0" w:space="0" w:color="auto"/>
                            <w:right w:val="none" w:sz="0" w:space="0" w:color="auto"/>
                          </w:divBdr>
                        </w:div>
                      </w:divsChild>
                    </w:div>
                    <w:div w:id="558592684">
                      <w:marLeft w:val="0"/>
                      <w:marRight w:val="0"/>
                      <w:marTop w:val="0"/>
                      <w:marBottom w:val="150"/>
                      <w:divBdr>
                        <w:top w:val="none" w:sz="0" w:space="0" w:color="auto"/>
                        <w:left w:val="none" w:sz="0" w:space="0" w:color="auto"/>
                        <w:bottom w:val="none" w:sz="0" w:space="0" w:color="auto"/>
                        <w:right w:val="none" w:sz="0" w:space="0" w:color="auto"/>
                      </w:divBdr>
                      <w:divsChild>
                        <w:div w:id="1321496881">
                          <w:marLeft w:val="0"/>
                          <w:marRight w:val="0"/>
                          <w:marTop w:val="0"/>
                          <w:marBottom w:val="0"/>
                          <w:divBdr>
                            <w:top w:val="none" w:sz="0" w:space="0" w:color="auto"/>
                            <w:left w:val="none" w:sz="0" w:space="0" w:color="auto"/>
                            <w:bottom w:val="none" w:sz="0" w:space="0" w:color="auto"/>
                            <w:right w:val="none" w:sz="0" w:space="0" w:color="auto"/>
                          </w:divBdr>
                        </w:div>
                      </w:divsChild>
                    </w:div>
                    <w:div w:id="1424842547">
                      <w:marLeft w:val="0"/>
                      <w:marRight w:val="0"/>
                      <w:marTop w:val="0"/>
                      <w:marBottom w:val="150"/>
                      <w:divBdr>
                        <w:top w:val="none" w:sz="0" w:space="0" w:color="auto"/>
                        <w:left w:val="none" w:sz="0" w:space="0" w:color="auto"/>
                        <w:bottom w:val="none" w:sz="0" w:space="0" w:color="auto"/>
                        <w:right w:val="none" w:sz="0" w:space="0" w:color="auto"/>
                      </w:divBdr>
                      <w:divsChild>
                        <w:div w:id="1215970284">
                          <w:marLeft w:val="0"/>
                          <w:marRight w:val="0"/>
                          <w:marTop w:val="0"/>
                          <w:marBottom w:val="0"/>
                          <w:divBdr>
                            <w:top w:val="none" w:sz="0" w:space="0" w:color="auto"/>
                            <w:left w:val="none" w:sz="0" w:space="0" w:color="auto"/>
                            <w:bottom w:val="none" w:sz="0" w:space="0" w:color="auto"/>
                            <w:right w:val="none" w:sz="0" w:space="0" w:color="auto"/>
                          </w:divBdr>
                        </w:div>
                      </w:divsChild>
                    </w:div>
                    <w:div w:id="1539858517">
                      <w:marLeft w:val="0"/>
                      <w:marRight w:val="0"/>
                      <w:marTop w:val="0"/>
                      <w:marBottom w:val="150"/>
                      <w:divBdr>
                        <w:top w:val="none" w:sz="0" w:space="0" w:color="auto"/>
                        <w:left w:val="none" w:sz="0" w:space="0" w:color="auto"/>
                        <w:bottom w:val="none" w:sz="0" w:space="0" w:color="auto"/>
                        <w:right w:val="none" w:sz="0" w:space="0" w:color="auto"/>
                      </w:divBdr>
                      <w:divsChild>
                        <w:div w:id="12080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531280">
      <w:bodyDiv w:val="1"/>
      <w:marLeft w:val="0"/>
      <w:marRight w:val="0"/>
      <w:marTop w:val="0"/>
      <w:marBottom w:val="0"/>
      <w:divBdr>
        <w:top w:val="none" w:sz="0" w:space="0" w:color="auto"/>
        <w:left w:val="none" w:sz="0" w:space="0" w:color="auto"/>
        <w:bottom w:val="none" w:sz="0" w:space="0" w:color="auto"/>
        <w:right w:val="none" w:sz="0" w:space="0" w:color="auto"/>
      </w:divBdr>
      <w:divsChild>
        <w:div w:id="942147762">
          <w:marLeft w:val="0"/>
          <w:marRight w:val="0"/>
          <w:marTop w:val="0"/>
          <w:marBottom w:val="0"/>
          <w:divBdr>
            <w:top w:val="none" w:sz="0" w:space="0" w:color="auto"/>
            <w:left w:val="none" w:sz="0" w:space="0" w:color="auto"/>
            <w:bottom w:val="none" w:sz="0" w:space="0" w:color="auto"/>
            <w:right w:val="none" w:sz="0" w:space="0" w:color="auto"/>
          </w:divBdr>
          <w:divsChild>
            <w:div w:id="7821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7607">
      <w:bodyDiv w:val="1"/>
      <w:marLeft w:val="0"/>
      <w:marRight w:val="0"/>
      <w:marTop w:val="0"/>
      <w:marBottom w:val="0"/>
      <w:divBdr>
        <w:top w:val="none" w:sz="0" w:space="0" w:color="auto"/>
        <w:left w:val="none" w:sz="0" w:space="0" w:color="auto"/>
        <w:bottom w:val="none" w:sz="0" w:space="0" w:color="auto"/>
        <w:right w:val="none" w:sz="0" w:space="0" w:color="auto"/>
      </w:divBdr>
      <w:divsChild>
        <w:div w:id="1662587916">
          <w:marLeft w:val="0"/>
          <w:marRight w:val="0"/>
          <w:marTop w:val="0"/>
          <w:marBottom w:val="0"/>
          <w:divBdr>
            <w:top w:val="none" w:sz="0" w:space="0" w:color="auto"/>
            <w:left w:val="none" w:sz="0" w:space="0" w:color="auto"/>
            <w:bottom w:val="none" w:sz="0" w:space="0" w:color="auto"/>
            <w:right w:val="none" w:sz="0" w:space="0" w:color="auto"/>
          </w:divBdr>
        </w:div>
        <w:div w:id="2124155879">
          <w:marLeft w:val="0"/>
          <w:marRight w:val="0"/>
          <w:marTop w:val="0"/>
          <w:marBottom w:val="0"/>
          <w:divBdr>
            <w:top w:val="none" w:sz="0" w:space="0" w:color="auto"/>
            <w:left w:val="none" w:sz="0" w:space="0" w:color="auto"/>
            <w:bottom w:val="none" w:sz="0" w:space="0" w:color="auto"/>
            <w:right w:val="none" w:sz="0" w:space="0" w:color="auto"/>
          </w:divBdr>
          <w:divsChild>
            <w:div w:id="1646665457">
              <w:marLeft w:val="0"/>
              <w:marRight w:val="0"/>
              <w:marTop w:val="150"/>
              <w:marBottom w:val="0"/>
              <w:divBdr>
                <w:top w:val="none" w:sz="0" w:space="0" w:color="auto"/>
                <w:left w:val="none" w:sz="0" w:space="0" w:color="auto"/>
                <w:bottom w:val="none" w:sz="0" w:space="0" w:color="auto"/>
                <w:right w:val="none" w:sz="0" w:space="0" w:color="auto"/>
              </w:divBdr>
              <w:divsChild>
                <w:div w:id="1226794858">
                  <w:marLeft w:val="0"/>
                  <w:marRight w:val="0"/>
                  <w:marTop w:val="0"/>
                  <w:marBottom w:val="0"/>
                  <w:divBdr>
                    <w:top w:val="none" w:sz="0" w:space="0" w:color="auto"/>
                    <w:left w:val="none" w:sz="0" w:space="0" w:color="auto"/>
                    <w:bottom w:val="none" w:sz="0" w:space="0" w:color="auto"/>
                    <w:right w:val="none" w:sz="0" w:space="0" w:color="auto"/>
                  </w:divBdr>
                  <w:divsChild>
                    <w:div w:id="5743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7748">
              <w:marLeft w:val="0"/>
              <w:marRight w:val="0"/>
              <w:marTop w:val="0"/>
              <w:marBottom w:val="0"/>
              <w:divBdr>
                <w:top w:val="none" w:sz="0" w:space="0" w:color="auto"/>
                <w:left w:val="none" w:sz="0" w:space="0" w:color="auto"/>
                <w:bottom w:val="none" w:sz="0" w:space="0" w:color="auto"/>
                <w:right w:val="none" w:sz="0" w:space="0" w:color="auto"/>
              </w:divBdr>
              <w:divsChild>
                <w:div w:id="495730259">
                  <w:marLeft w:val="-180"/>
                  <w:marRight w:val="-180"/>
                  <w:marTop w:val="0"/>
                  <w:marBottom w:val="0"/>
                  <w:divBdr>
                    <w:top w:val="none" w:sz="0" w:space="0" w:color="auto"/>
                    <w:left w:val="none" w:sz="0" w:space="0" w:color="auto"/>
                    <w:bottom w:val="none" w:sz="0" w:space="0" w:color="auto"/>
                    <w:right w:val="none" w:sz="0" w:space="0" w:color="auto"/>
                  </w:divBdr>
                  <w:divsChild>
                    <w:div w:id="293602158">
                      <w:marLeft w:val="0"/>
                      <w:marRight w:val="0"/>
                      <w:marTop w:val="0"/>
                      <w:marBottom w:val="150"/>
                      <w:divBdr>
                        <w:top w:val="none" w:sz="0" w:space="0" w:color="auto"/>
                        <w:left w:val="none" w:sz="0" w:space="0" w:color="auto"/>
                        <w:bottom w:val="none" w:sz="0" w:space="0" w:color="auto"/>
                        <w:right w:val="none" w:sz="0" w:space="0" w:color="auto"/>
                      </w:divBdr>
                      <w:divsChild>
                        <w:div w:id="238488617">
                          <w:marLeft w:val="0"/>
                          <w:marRight w:val="0"/>
                          <w:marTop w:val="0"/>
                          <w:marBottom w:val="0"/>
                          <w:divBdr>
                            <w:top w:val="none" w:sz="0" w:space="0" w:color="auto"/>
                            <w:left w:val="none" w:sz="0" w:space="0" w:color="auto"/>
                            <w:bottom w:val="none" w:sz="0" w:space="0" w:color="auto"/>
                            <w:right w:val="none" w:sz="0" w:space="0" w:color="auto"/>
                          </w:divBdr>
                        </w:div>
                      </w:divsChild>
                    </w:div>
                    <w:div w:id="1070155065">
                      <w:marLeft w:val="0"/>
                      <w:marRight w:val="0"/>
                      <w:marTop w:val="0"/>
                      <w:marBottom w:val="150"/>
                      <w:divBdr>
                        <w:top w:val="none" w:sz="0" w:space="0" w:color="auto"/>
                        <w:left w:val="none" w:sz="0" w:space="0" w:color="auto"/>
                        <w:bottom w:val="none" w:sz="0" w:space="0" w:color="auto"/>
                        <w:right w:val="none" w:sz="0" w:space="0" w:color="auto"/>
                      </w:divBdr>
                      <w:divsChild>
                        <w:div w:id="752551838">
                          <w:marLeft w:val="0"/>
                          <w:marRight w:val="0"/>
                          <w:marTop w:val="0"/>
                          <w:marBottom w:val="0"/>
                          <w:divBdr>
                            <w:top w:val="none" w:sz="0" w:space="0" w:color="auto"/>
                            <w:left w:val="none" w:sz="0" w:space="0" w:color="auto"/>
                            <w:bottom w:val="none" w:sz="0" w:space="0" w:color="auto"/>
                            <w:right w:val="none" w:sz="0" w:space="0" w:color="auto"/>
                          </w:divBdr>
                        </w:div>
                      </w:divsChild>
                    </w:div>
                    <w:div w:id="634332687">
                      <w:marLeft w:val="0"/>
                      <w:marRight w:val="0"/>
                      <w:marTop w:val="0"/>
                      <w:marBottom w:val="150"/>
                      <w:divBdr>
                        <w:top w:val="none" w:sz="0" w:space="0" w:color="auto"/>
                        <w:left w:val="none" w:sz="0" w:space="0" w:color="auto"/>
                        <w:bottom w:val="none" w:sz="0" w:space="0" w:color="auto"/>
                        <w:right w:val="none" w:sz="0" w:space="0" w:color="auto"/>
                      </w:divBdr>
                      <w:divsChild>
                        <w:div w:id="655961562">
                          <w:marLeft w:val="0"/>
                          <w:marRight w:val="0"/>
                          <w:marTop w:val="0"/>
                          <w:marBottom w:val="0"/>
                          <w:divBdr>
                            <w:top w:val="none" w:sz="0" w:space="0" w:color="auto"/>
                            <w:left w:val="none" w:sz="0" w:space="0" w:color="auto"/>
                            <w:bottom w:val="none" w:sz="0" w:space="0" w:color="auto"/>
                            <w:right w:val="none" w:sz="0" w:space="0" w:color="auto"/>
                          </w:divBdr>
                        </w:div>
                      </w:divsChild>
                    </w:div>
                    <w:div w:id="505368606">
                      <w:marLeft w:val="0"/>
                      <w:marRight w:val="0"/>
                      <w:marTop w:val="0"/>
                      <w:marBottom w:val="150"/>
                      <w:divBdr>
                        <w:top w:val="none" w:sz="0" w:space="0" w:color="auto"/>
                        <w:left w:val="none" w:sz="0" w:space="0" w:color="auto"/>
                        <w:bottom w:val="none" w:sz="0" w:space="0" w:color="auto"/>
                        <w:right w:val="none" w:sz="0" w:space="0" w:color="auto"/>
                      </w:divBdr>
                      <w:divsChild>
                        <w:div w:id="4410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2809">
      <w:bodyDiv w:val="1"/>
      <w:marLeft w:val="0"/>
      <w:marRight w:val="0"/>
      <w:marTop w:val="0"/>
      <w:marBottom w:val="0"/>
      <w:divBdr>
        <w:top w:val="none" w:sz="0" w:space="0" w:color="auto"/>
        <w:left w:val="none" w:sz="0" w:space="0" w:color="auto"/>
        <w:bottom w:val="none" w:sz="0" w:space="0" w:color="auto"/>
        <w:right w:val="none" w:sz="0" w:space="0" w:color="auto"/>
      </w:divBdr>
      <w:divsChild>
        <w:div w:id="1016233715">
          <w:marLeft w:val="0"/>
          <w:marRight w:val="0"/>
          <w:marTop w:val="0"/>
          <w:marBottom w:val="0"/>
          <w:divBdr>
            <w:top w:val="none" w:sz="0" w:space="0" w:color="auto"/>
            <w:left w:val="none" w:sz="0" w:space="0" w:color="auto"/>
            <w:bottom w:val="none" w:sz="0" w:space="0" w:color="auto"/>
            <w:right w:val="none" w:sz="0" w:space="0" w:color="auto"/>
          </w:divBdr>
        </w:div>
        <w:div w:id="1420059686">
          <w:marLeft w:val="0"/>
          <w:marRight w:val="0"/>
          <w:marTop w:val="0"/>
          <w:marBottom w:val="0"/>
          <w:divBdr>
            <w:top w:val="none" w:sz="0" w:space="0" w:color="auto"/>
            <w:left w:val="none" w:sz="0" w:space="0" w:color="auto"/>
            <w:bottom w:val="none" w:sz="0" w:space="0" w:color="auto"/>
            <w:right w:val="none" w:sz="0" w:space="0" w:color="auto"/>
          </w:divBdr>
          <w:divsChild>
            <w:div w:id="158272114">
              <w:marLeft w:val="0"/>
              <w:marRight w:val="0"/>
              <w:marTop w:val="150"/>
              <w:marBottom w:val="0"/>
              <w:divBdr>
                <w:top w:val="none" w:sz="0" w:space="0" w:color="auto"/>
                <w:left w:val="none" w:sz="0" w:space="0" w:color="auto"/>
                <w:bottom w:val="none" w:sz="0" w:space="0" w:color="auto"/>
                <w:right w:val="none" w:sz="0" w:space="0" w:color="auto"/>
              </w:divBdr>
              <w:divsChild>
                <w:div w:id="368726929">
                  <w:marLeft w:val="0"/>
                  <w:marRight w:val="0"/>
                  <w:marTop w:val="0"/>
                  <w:marBottom w:val="0"/>
                  <w:divBdr>
                    <w:top w:val="none" w:sz="0" w:space="0" w:color="auto"/>
                    <w:left w:val="none" w:sz="0" w:space="0" w:color="auto"/>
                    <w:bottom w:val="none" w:sz="0" w:space="0" w:color="auto"/>
                    <w:right w:val="none" w:sz="0" w:space="0" w:color="auto"/>
                  </w:divBdr>
                  <w:divsChild>
                    <w:div w:id="15079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66550">
              <w:marLeft w:val="0"/>
              <w:marRight w:val="0"/>
              <w:marTop w:val="0"/>
              <w:marBottom w:val="0"/>
              <w:divBdr>
                <w:top w:val="none" w:sz="0" w:space="0" w:color="auto"/>
                <w:left w:val="none" w:sz="0" w:space="0" w:color="auto"/>
                <w:bottom w:val="none" w:sz="0" w:space="0" w:color="auto"/>
                <w:right w:val="none" w:sz="0" w:space="0" w:color="auto"/>
              </w:divBdr>
              <w:divsChild>
                <w:div w:id="352145710">
                  <w:marLeft w:val="-180"/>
                  <w:marRight w:val="-180"/>
                  <w:marTop w:val="0"/>
                  <w:marBottom w:val="0"/>
                  <w:divBdr>
                    <w:top w:val="none" w:sz="0" w:space="0" w:color="auto"/>
                    <w:left w:val="none" w:sz="0" w:space="0" w:color="auto"/>
                    <w:bottom w:val="none" w:sz="0" w:space="0" w:color="auto"/>
                    <w:right w:val="none" w:sz="0" w:space="0" w:color="auto"/>
                  </w:divBdr>
                  <w:divsChild>
                    <w:div w:id="1585526818">
                      <w:marLeft w:val="0"/>
                      <w:marRight w:val="0"/>
                      <w:marTop w:val="0"/>
                      <w:marBottom w:val="150"/>
                      <w:divBdr>
                        <w:top w:val="none" w:sz="0" w:space="0" w:color="auto"/>
                        <w:left w:val="none" w:sz="0" w:space="0" w:color="auto"/>
                        <w:bottom w:val="none" w:sz="0" w:space="0" w:color="auto"/>
                        <w:right w:val="none" w:sz="0" w:space="0" w:color="auto"/>
                      </w:divBdr>
                      <w:divsChild>
                        <w:div w:id="1359044407">
                          <w:marLeft w:val="0"/>
                          <w:marRight w:val="0"/>
                          <w:marTop w:val="0"/>
                          <w:marBottom w:val="0"/>
                          <w:divBdr>
                            <w:top w:val="none" w:sz="0" w:space="0" w:color="auto"/>
                            <w:left w:val="none" w:sz="0" w:space="0" w:color="auto"/>
                            <w:bottom w:val="none" w:sz="0" w:space="0" w:color="auto"/>
                            <w:right w:val="none" w:sz="0" w:space="0" w:color="auto"/>
                          </w:divBdr>
                        </w:div>
                      </w:divsChild>
                    </w:div>
                    <w:div w:id="441530499">
                      <w:marLeft w:val="0"/>
                      <w:marRight w:val="0"/>
                      <w:marTop w:val="0"/>
                      <w:marBottom w:val="150"/>
                      <w:divBdr>
                        <w:top w:val="none" w:sz="0" w:space="0" w:color="auto"/>
                        <w:left w:val="none" w:sz="0" w:space="0" w:color="auto"/>
                        <w:bottom w:val="none" w:sz="0" w:space="0" w:color="auto"/>
                        <w:right w:val="none" w:sz="0" w:space="0" w:color="auto"/>
                      </w:divBdr>
                      <w:divsChild>
                        <w:div w:id="444420279">
                          <w:marLeft w:val="0"/>
                          <w:marRight w:val="0"/>
                          <w:marTop w:val="0"/>
                          <w:marBottom w:val="0"/>
                          <w:divBdr>
                            <w:top w:val="none" w:sz="0" w:space="0" w:color="auto"/>
                            <w:left w:val="none" w:sz="0" w:space="0" w:color="auto"/>
                            <w:bottom w:val="none" w:sz="0" w:space="0" w:color="auto"/>
                            <w:right w:val="none" w:sz="0" w:space="0" w:color="auto"/>
                          </w:divBdr>
                        </w:div>
                      </w:divsChild>
                    </w:div>
                    <w:div w:id="1021397413">
                      <w:marLeft w:val="0"/>
                      <w:marRight w:val="0"/>
                      <w:marTop w:val="0"/>
                      <w:marBottom w:val="150"/>
                      <w:divBdr>
                        <w:top w:val="none" w:sz="0" w:space="0" w:color="auto"/>
                        <w:left w:val="none" w:sz="0" w:space="0" w:color="auto"/>
                        <w:bottom w:val="none" w:sz="0" w:space="0" w:color="auto"/>
                        <w:right w:val="none" w:sz="0" w:space="0" w:color="auto"/>
                      </w:divBdr>
                      <w:divsChild>
                        <w:div w:id="340936140">
                          <w:marLeft w:val="0"/>
                          <w:marRight w:val="0"/>
                          <w:marTop w:val="0"/>
                          <w:marBottom w:val="0"/>
                          <w:divBdr>
                            <w:top w:val="none" w:sz="0" w:space="0" w:color="auto"/>
                            <w:left w:val="none" w:sz="0" w:space="0" w:color="auto"/>
                            <w:bottom w:val="none" w:sz="0" w:space="0" w:color="auto"/>
                            <w:right w:val="none" w:sz="0" w:space="0" w:color="auto"/>
                          </w:divBdr>
                        </w:div>
                      </w:divsChild>
                    </w:div>
                    <w:div w:id="734819653">
                      <w:marLeft w:val="0"/>
                      <w:marRight w:val="0"/>
                      <w:marTop w:val="0"/>
                      <w:marBottom w:val="150"/>
                      <w:divBdr>
                        <w:top w:val="none" w:sz="0" w:space="0" w:color="auto"/>
                        <w:left w:val="none" w:sz="0" w:space="0" w:color="auto"/>
                        <w:bottom w:val="none" w:sz="0" w:space="0" w:color="auto"/>
                        <w:right w:val="none" w:sz="0" w:space="0" w:color="auto"/>
                      </w:divBdr>
                      <w:divsChild>
                        <w:div w:id="13078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58777">
      <w:bodyDiv w:val="1"/>
      <w:marLeft w:val="0"/>
      <w:marRight w:val="0"/>
      <w:marTop w:val="0"/>
      <w:marBottom w:val="0"/>
      <w:divBdr>
        <w:top w:val="none" w:sz="0" w:space="0" w:color="auto"/>
        <w:left w:val="none" w:sz="0" w:space="0" w:color="auto"/>
        <w:bottom w:val="none" w:sz="0" w:space="0" w:color="auto"/>
        <w:right w:val="none" w:sz="0" w:space="0" w:color="auto"/>
      </w:divBdr>
    </w:div>
    <w:div w:id="458763076">
      <w:bodyDiv w:val="1"/>
      <w:marLeft w:val="0"/>
      <w:marRight w:val="0"/>
      <w:marTop w:val="0"/>
      <w:marBottom w:val="0"/>
      <w:divBdr>
        <w:top w:val="none" w:sz="0" w:space="0" w:color="auto"/>
        <w:left w:val="none" w:sz="0" w:space="0" w:color="auto"/>
        <w:bottom w:val="none" w:sz="0" w:space="0" w:color="auto"/>
        <w:right w:val="none" w:sz="0" w:space="0" w:color="auto"/>
      </w:divBdr>
    </w:div>
    <w:div w:id="462235573">
      <w:bodyDiv w:val="1"/>
      <w:marLeft w:val="0"/>
      <w:marRight w:val="0"/>
      <w:marTop w:val="0"/>
      <w:marBottom w:val="0"/>
      <w:divBdr>
        <w:top w:val="none" w:sz="0" w:space="0" w:color="auto"/>
        <w:left w:val="none" w:sz="0" w:space="0" w:color="auto"/>
        <w:bottom w:val="none" w:sz="0" w:space="0" w:color="auto"/>
        <w:right w:val="none" w:sz="0" w:space="0" w:color="auto"/>
      </w:divBdr>
      <w:divsChild>
        <w:div w:id="905992706">
          <w:marLeft w:val="0"/>
          <w:marRight w:val="0"/>
          <w:marTop w:val="0"/>
          <w:marBottom w:val="0"/>
          <w:divBdr>
            <w:top w:val="none" w:sz="0" w:space="0" w:color="auto"/>
            <w:left w:val="none" w:sz="0" w:space="0" w:color="auto"/>
            <w:bottom w:val="none" w:sz="0" w:space="0" w:color="auto"/>
            <w:right w:val="none" w:sz="0" w:space="0" w:color="auto"/>
          </w:divBdr>
        </w:div>
        <w:div w:id="1253662314">
          <w:marLeft w:val="0"/>
          <w:marRight w:val="0"/>
          <w:marTop w:val="0"/>
          <w:marBottom w:val="0"/>
          <w:divBdr>
            <w:top w:val="none" w:sz="0" w:space="0" w:color="auto"/>
            <w:left w:val="none" w:sz="0" w:space="0" w:color="auto"/>
            <w:bottom w:val="none" w:sz="0" w:space="0" w:color="auto"/>
            <w:right w:val="none" w:sz="0" w:space="0" w:color="auto"/>
          </w:divBdr>
          <w:divsChild>
            <w:div w:id="1771050439">
              <w:marLeft w:val="0"/>
              <w:marRight w:val="0"/>
              <w:marTop w:val="150"/>
              <w:marBottom w:val="0"/>
              <w:divBdr>
                <w:top w:val="none" w:sz="0" w:space="0" w:color="auto"/>
                <w:left w:val="none" w:sz="0" w:space="0" w:color="auto"/>
                <w:bottom w:val="none" w:sz="0" w:space="0" w:color="auto"/>
                <w:right w:val="none" w:sz="0" w:space="0" w:color="auto"/>
              </w:divBdr>
              <w:divsChild>
                <w:div w:id="1101881016">
                  <w:marLeft w:val="0"/>
                  <w:marRight w:val="0"/>
                  <w:marTop w:val="0"/>
                  <w:marBottom w:val="0"/>
                  <w:divBdr>
                    <w:top w:val="none" w:sz="0" w:space="0" w:color="auto"/>
                    <w:left w:val="none" w:sz="0" w:space="0" w:color="auto"/>
                    <w:bottom w:val="none" w:sz="0" w:space="0" w:color="auto"/>
                    <w:right w:val="none" w:sz="0" w:space="0" w:color="auto"/>
                  </w:divBdr>
                  <w:divsChild>
                    <w:div w:id="6275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3030">
              <w:marLeft w:val="0"/>
              <w:marRight w:val="0"/>
              <w:marTop w:val="0"/>
              <w:marBottom w:val="0"/>
              <w:divBdr>
                <w:top w:val="none" w:sz="0" w:space="0" w:color="auto"/>
                <w:left w:val="none" w:sz="0" w:space="0" w:color="auto"/>
                <w:bottom w:val="none" w:sz="0" w:space="0" w:color="auto"/>
                <w:right w:val="none" w:sz="0" w:space="0" w:color="auto"/>
              </w:divBdr>
              <w:divsChild>
                <w:div w:id="235627930">
                  <w:marLeft w:val="-180"/>
                  <w:marRight w:val="-180"/>
                  <w:marTop w:val="0"/>
                  <w:marBottom w:val="0"/>
                  <w:divBdr>
                    <w:top w:val="none" w:sz="0" w:space="0" w:color="auto"/>
                    <w:left w:val="none" w:sz="0" w:space="0" w:color="auto"/>
                    <w:bottom w:val="none" w:sz="0" w:space="0" w:color="auto"/>
                    <w:right w:val="none" w:sz="0" w:space="0" w:color="auto"/>
                  </w:divBdr>
                  <w:divsChild>
                    <w:div w:id="1235313302">
                      <w:marLeft w:val="0"/>
                      <w:marRight w:val="0"/>
                      <w:marTop w:val="0"/>
                      <w:marBottom w:val="150"/>
                      <w:divBdr>
                        <w:top w:val="none" w:sz="0" w:space="0" w:color="auto"/>
                        <w:left w:val="none" w:sz="0" w:space="0" w:color="auto"/>
                        <w:bottom w:val="none" w:sz="0" w:space="0" w:color="auto"/>
                        <w:right w:val="none" w:sz="0" w:space="0" w:color="auto"/>
                      </w:divBdr>
                      <w:divsChild>
                        <w:div w:id="2033409209">
                          <w:marLeft w:val="0"/>
                          <w:marRight w:val="0"/>
                          <w:marTop w:val="0"/>
                          <w:marBottom w:val="0"/>
                          <w:divBdr>
                            <w:top w:val="none" w:sz="0" w:space="0" w:color="auto"/>
                            <w:left w:val="none" w:sz="0" w:space="0" w:color="auto"/>
                            <w:bottom w:val="none" w:sz="0" w:space="0" w:color="auto"/>
                            <w:right w:val="none" w:sz="0" w:space="0" w:color="auto"/>
                          </w:divBdr>
                        </w:div>
                      </w:divsChild>
                    </w:div>
                    <w:div w:id="1294558930">
                      <w:marLeft w:val="0"/>
                      <w:marRight w:val="0"/>
                      <w:marTop w:val="0"/>
                      <w:marBottom w:val="150"/>
                      <w:divBdr>
                        <w:top w:val="none" w:sz="0" w:space="0" w:color="auto"/>
                        <w:left w:val="none" w:sz="0" w:space="0" w:color="auto"/>
                        <w:bottom w:val="none" w:sz="0" w:space="0" w:color="auto"/>
                        <w:right w:val="none" w:sz="0" w:space="0" w:color="auto"/>
                      </w:divBdr>
                      <w:divsChild>
                        <w:div w:id="1227650011">
                          <w:marLeft w:val="0"/>
                          <w:marRight w:val="0"/>
                          <w:marTop w:val="0"/>
                          <w:marBottom w:val="0"/>
                          <w:divBdr>
                            <w:top w:val="none" w:sz="0" w:space="0" w:color="auto"/>
                            <w:left w:val="none" w:sz="0" w:space="0" w:color="auto"/>
                            <w:bottom w:val="none" w:sz="0" w:space="0" w:color="auto"/>
                            <w:right w:val="none" w:sz="0" w:space="0" w:color="auto"/>
                          </w:divBdr>
                        </w:div>
                      </w:divsChild>
                    </w:div>
                    <w:div w:id="2126345133">
                      <w:marLeft w:val="0"/>
                      <w:marRight w:val="0"/>
                      <w:marTop w:val="0"/>
                      <w:marBottom w:val="150"/>
                      <w:divBdr>
                        <w:top w:val="none" w:sz="0" w:space="0" w:color="auto"/>
                        <w:left w:val="none" w:sz="0" w:space="0" w:color="auto"/>
                        <w:bottom w:val="none" w:sz="0" w:space="0" w:color="auto"/>
                        <w:right w:val="none" w:sz="0" w:space="0" w:color="auto"/>
                      </w:divBdr>
                      <w:divsChild>
                        <w:div w:id="922180481">
                          <w:marLeft w:val="0"/>
                          <w:marRight w:val="0"/>
                          <w:marTop w:val="0"/>
                          <w:marBottom w:val="0"/>
                          <w:divBdr>
                            <w:top w:val="none" w:sz="0" w:space="0" w:color="auto"/>
                            <w:left w:val="none" w:sz="0" w:space="0" w:color="auto"/>
                            <w:bottom w:val="none" w:sz="0" w:space="0" w:color="auto"/>
                            <w:right w:val="none" w:sz="0" w:space="0" w:color="auto"/>
                          </w:divBdr>
                        </w:div>
                      </w:divsChild>
                    </w:div>
                    <w:div w:id="2022707211">
                      <w:marLeft w:val="0"/>
                      <w:marRight w:val="0"/>
                      <w:marTop w:val="0"/>
                      <w:marBottom w:val="150"/>
                      <w:divBdr>
                        <w:top w:val="none" w:sz="0" w:space="0" w:color="auto"/>
                        <w:left w:val="none" w:sz="0" w:space="0" w:color="auto"/>
                        <w:bottom w:val="none" w:sz="0" w:space="0" w:color="auto"/>
                        <w:right w:val="none" w:sz="0" w:space="0" w:color="auto"/>
                      </w:divBdr>
                      <w:divsChild>
                        <w:div w:id="13428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081743">
      <w:bodyDiv w:val="1"/>
      <w:marLeft w:val="0"/>
      <w:marRight w:val="0"/>
      <w:marTop w:val="0"/>
      <w:marBottom w:val="0"/>
      <w:divBdr>
        <w:top w:val="none" w:sz="0" w:space="0" w:color="auto"/>
        <w:left w:val="none" w:sz="0" w:space="0" w:color="auto"/>
        <w:bottom w:val="none" w:sz="0" w:space="0" w:color="auto"/>
        <w:right w:val="none" w:sz="0" w:space="0" w:color="auto"/>
      </w:divBdr>
    </w:div>
    <w:div w:id="463814529">
      <w:bodyDiv w:val="1"/>
      <w:marLeft w:val="0"/>
      <w:marRight w:val="0"/>
      <w:marTop w:val="0"/>
      <w:marBottom w:val="0"/>
      <w:divBdr>
        <w:top w:val="none" w:sz="0" w:space="0" w:color="auto"/>
        <w:left w:val="none" w:sz="0" w:space="0" w:color="auto"/>
        <w:bottom w:val="none" w:sz="0" w:space="0" w:color="auto"/>
        <w:right w:val="none" w:sz="0" w:space="0" w:color="auto"/>
      </w:divBdr>
      <w:divsChild>
        <w:div w:id="1122336637">
          <w:marLeft w:val="0"/>
          <w:marRight w:val="0"/>
          <w:marTop w:val="0"/>
          <w:marBottom w:val="0"/>
          <w:divBdr>
            <w:top w:val="none" w:sz="0" w:space="0" w:color="auto"/>
            <w:left w:val="none" w:sz="0" w:space="0" w:color="auto"/>
            <w:bottom w:val="none" w:sz="0" w:space="0" w:color="auto"/>
            <w:right w:val="none" w:sz="0" w:space="0" w:color="auto"/>
          </w:divBdr>
          <w:divsChild>
            <w:div w:id="2624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2634">
      <w:bodyDiv w:val="1"/>
      <w:marLeft w:val="0"/>
      <w:marRight w:val="0"/>
      <w:marTop w:val="0"/>
      <w:marBottom w:val="0"/>
      <w:divBdr>
        <w:top w:val="none" w:sz="0" w:space="0" w:color="auto"/>
        <w:left w:val="none" w:sz="0" w:space="0" w:color="auto"/>
        <w:bottom w:val="none" w:sz="0" w:space="0" w:color="auto"/>
        <w:right w:val="none" w:sz="0" w:space="0" w:color="auto"/>
      </w:divBdr>
      <w:divsChild>
        <w:div w:id="256444545">
          <w:marLeft w:val="0"/>
          <w:marRight w:val="0"/>
          <w:marTop w:val="0"/>
          <w:marBottom w:val="0"/>
          <w:divBdr>
            <w:top w:val="none" w:sz="0" w:space="0" w:color="auto"/>
            <w:left w:val="none" w:sz="0" w:space="0" w:color="auto"/>
            <w:bottom w:val="none" w:sz="0" w:space="0" w:color="auto"/>
            <w:right w:val="none" w:sz="0" w:space="0" w:color="auto"/>
          </w:divBdr>
        </w:div>
        <w:div w:id="1949313688">
          <w:marLeft w:val="0"/>
          <w:marRight w:val="0"/>
          <w:marTop w:val="0"/>
          <w:marBottom w:val="0"/>
          <w:divBdr>
            <w:top w:val="none" w:sz="0" w:space="0" w:color="auto"/>
            <w:left w:val="none" w:sz="0" w:space="0" w:color="auto"/>
            <w:bottom w:val="none" w:sz="0" w:space="0" w:color="auto"/>
            <w:right w:val="none" w:sz="0" w:space="0" w:color="auto"/>
          </w:divBdr>
          <w:divsChild>
            <w:div w:id="1991591078">
              <w:marLeft w:val="0"/>
              <w:marRight w:val="0"/>
              <w:marTop w:val="150"/>
              <w:marBottom w:val="0"/>
              <w:divBdr>
                <w:top w:val="none" w:sz="0" w:space="0" w:color="auto"/>
                <w:left w:val="none" w:sz="0" w:space="0" w:color="auto"/>
                <w:bottom w:val="none" w:sz="0" w:space="0" w:color="auto"/>
                <w:right w:val="none" w:sz="0" w:space="0" w:color="auto"/>
              </w:divBdr>
              <w:divsChild>
                <w:div w:id="1044674261">
                  <w:marLeft w:val="0"/>
                  <w:marRight w:val="0"/>
                  <w:marTop w:val="0"/>
                  <w:marBottom w:val="0"/>
                  <w:divBdr>
                    <w:top w:val="none" w:sz="0" w:space="0" w:color="auto"/>
                    <w:left w:val="none" w:sz="0" w:space="0" w:color="auto"/>
                    <w:bottom w:val="none" w:sz="0" w:space="0" w:color="auto"/>
                    <w:right w:val="none" w:sz="0" w:space="0" w:color="auto"/>
                  </w:divBdr>
                  <w:divsChild>
                    <w:div w:id="9738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0244">
              <w:marLeft w:val="0"/>
              <w:marRight w:val="0"/>
              <w:marTop w:val="0"/>
              <w:marBottom w:val="0"/>
              <w:divBdr>
                <w:top w:val="none" w:sz="0" w:space="0" w:color="auto"/>
                <w:left w:val="none" w:sz="0" w:space="0" w:color="auto"/>
                <w:bottom w:val="none" w:sz="0" w:space="0" w:color="auto"/>
                <w:right w:val="none" w:sz="0" w:space="0" w:color="auto"/>
              </w:divBdr>
              <w:divsChild>
                <w:div w:id="842479711">
                  <w:marLeft w:val="-180"/>
                  <w:marRight w:val="-180"/>
                  <w:marTop w:val="0"/>
                  <w:marBottom w:val="0"/>
                  <w:divBdr>
                    <w:top w:val="none" w:sz="0" w:space="0" w:color="auto"/>
                    <w:left w:val="none" w:sz="0" w:space="0" w:color="auto"/>
                    <w:bottom w:val="none" w:sz="0" w:space="0" w:color="auto"/>
                    <w:right w:val="none" w:sz="0" w:space="0" w:color="auto"/>
                  </w:divBdr>
                  <w:divsChild>
                    <w:div w:id="1459491109">
                      <w:marLeft w:val="0"/>
                      <w:marRight w:val="0"/>
                      <w:marTop w:val="0"/>
                      <w:marBottom w:val="150"/>
                      <w:divBdr>
                        <w:top w:val="none" w:sz="0" w:space="0" w:color="auto"/>
                        <w:left w:val="none" w:sz="0" w:space="0" w:color="auto"/>
                        <w:bottom w:val="none" w:sz="0" w:space="0" w:color="auto"/>
                        <w:right w:val="none" w:sz="0" w:space="0" w:color="auto"/>
                      </w:divBdr>
                      <w:divsChild>
                        <w:div w:id="687557846">
                          <w:marLeft w:val="0"/>
                          <w:marRight w:val="0"/>
                          <w:marTop w:val="0"/>
                          <w:marBottom w:val="0"/>
                          <w:divBdr>
                            <w:top w:val="none" w:sz="0" w:space="0" w:color="auto"/>
                            <w:left w:val="none" w:sz="0" w:space="0" w:color="auto"/>
                            <w:bottom w:val="none" w:sz="0" w:space="0" w:color="auto"/>
                            <w:right w:val="none" w:sz="0" w:space="0" w:color="auto"/>
                          </w:divBdr>
                        </w:div>
                      </w:divsChild>
                    </w:div>
                    <w:div w:id="1750619927">
                      <w:marLeft w:val="0"/>
                      <w:marRight w:val="0"/>
                      <w:marTop w:val="0"/>
                      <w:marBottom w:val="150"/>
                      <w:divBdr>
                        <w:top w:val="none" w:sz="0" w:space="0" w:color="auto"/>
                        <w:left w:val="none" w:sz="0" w:space="0" w:color="auto"/>
                        <w:bottom w:val="none" w:sz="0" w:space="0" w:color="auto"/>
                        <w:right w:val="none" w:sz="0" w:space="0" w:color="auto"/>
                      </w:divBdr>
                      <w:divsChild>
                        <w:div w:id="1451128456">
                          <w:marLeft w:val="0"/>
                          <w:marRight w:val="0"/>
                          <w:marTop w:val="0"/>
                          <w:marBottom w:val="0"/>
                          <w:divBdr>
                            <w:top w:val="none" w:sz="0" w:space="0" w:color="auto"/>
                            <w:left w:val="none" w:sz="0" w:space="0" w:color="auto"/>
                            <w:bottom w:val="none" w:sz="0" w:space="0" w:color="auto"/>
                            <w:right w:val="none" w:sz="0" w:space="0" w:color="auto"/>
                          </w:divBdr>
                        </w:div>
                      </w:divsChild>
                    </w:div>
                    <w:div w:id="1912151545">
                      <w:marLeft w:val="0"/>
                      <w:marRight w:val="0"/>
                      <w:marTop w:val="0"/>
                      <w:marBottom w:val="150"/>
                      <w:divBdr>
                        <w:top w:val="none" w:sz="0" w:space="0" w:color="auto"/>
                        <w:left w:val="none" w:sz="0" w:space="0" w:color="auto"/>
                        <w:bottom w:val="none" w:sz="0" w:space="0" w:color="auto"/>
                        <w:right w:val="none" w:sz="0" w:space="0" w:color="auto"/>
                      </w:divBdr>
                      <w:divsChild>
                        <w:div w:id="927080550">
                          <w:marLeft w:val="0"/>
                          <w:marRight w:val="0"/>
                          <w:marTop w:val="0"/>
                          <w:marBottom w:val="0"/>
                          <w:divBdr>
                            <w:top w:val="none" w:sz="0" w:space="0" w:color="auto"/>
                            <w:left w:val="none" w:sz="0" w:space="0" w:color="auto"/>
                            <w:bottom w:val="none" w:sz="0" w:space="0" w:color="auto"/>
                            <w:right w:val="none" w:sz="0" w:space="0" w:color="auto"/>
                          </w:divBdr>
                        </w:div>
                      </w:divsChild>
                    </w:div>
                    <w:div w:id="860318428">
                      <w:marLeft w:val="0"/>
                      <w:marRight w:val="0"/>
                      <w:marTop w:val="0"/>
                      <w:marBottom w:val="150"/>
                      <w:divBdr>
                        <w:top w:val="none" w:sz="0" w:space="0" w:color="auto"/>
                        <w:left w:val="none" w:sz="0" w:space="0" w:color="auto"/>
                        <w:bottom w:val="none" w:sz="0" w:space="0" w:color="auto"/>
                        <w:right w:val="none" w:sz="0" w:space="0" w:color="auto"/>
                      </w:divBdr>
                      <w:divsChild>
                        <w:div w:id="17117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323706">
      <w:bodyDiv w:val="1"/>
      <w:marLeft w:val="0"/>
      <w:marRight w:val="0"/>
      <w:marTop w:val="0"/>
      <w:marBottom w:val="0"/>
      <w:divBdr>
        <w:top w:val="none" w:sz="0" w:space="0" w:color="auto"/>
        <w:left w:val="none" w:sz="0" w:space="0" w:color="auto"/>
        <w:bottom w:val="none" w:sz="0" w:space="0" w:color="auto"/>
        <w:right w:val="none" w:sz="0" w:space="0" w:color="auto"/>
      </w:divBdr>
      <w:divsChild>
        <w:div w:id="317462633">
          <w:marLeft w:val="0"/>
          <w:marRight w:val="0"/>
          <w:marTop w:val="0"/>
          <w:marBottom w:val="0"/>
          <w:divBdr>
            <w:top w:val="none" w:sz="0" w:space="0" w:color="auto"/>
            <w:left w:val="none" w:sz="0" w:space="0" w:color="auto"/>
            <w:bottom w:val="none" w:sz="0" w:space="0" w:color="auto"/>
            <w:right w:val="none" w:sz="0" w:space="0" w:color="auto"/>
          </w:divBdr>
        </w:div>
        <w:div w:id="1379695502">
          <w:marLeft w:val="0"/>
          <w:marRight w:val="0"/>
          <w:marTop w:val="0"/>
          <w:marBottom w:val="0"/>
          <w:divBdr>
            <w:top w:val="none" w:sz="0" w:space="0" w:color="auto"/>
            <w:left w:val="none" w:sz="0" w:space="0" w:color="auto"/>
            <w:bottom w:val="none" w:sz="0" w:space="0" w:color="auto"/>
            <w:right w:val="none" w:sz="0" w:space="0" w:color="auto"/>
          </w:divBdr>
          <w:divsChild>
            <w:div w:id="1683311752">
              <w:marLeft w:val="0"/>
              <w:marRight w:val="0"/>
              <w:marTop w:val="150"/>
              <w:marBottom w:val="0"/>
              <w:divBdr>
                <w:top w:val="none" w:sz="0" w:space="0" w:color="auto"/>
                <w:left w:val="none" w:sz="0" w:space="0" w:color="auto"/>
                <w:bottom w:val="none" w:sz="0" w:space="0" w:color="auto"/>
                <w:right w:val="none" w:sz="0" w:space="0" w:color="auto"/>
              </w:divBdr>
              <w:divsChild>
                <w:div w:id="192354148">
                  <w:marLeft w:val="0"/>
                  <w:marRight w:val="0"/>
                  <w:marTop w:val="0"/>
                  <w:marBottom w:val="0"/>
                  <w:divBdr>
                    <w:top w:val="none" w:sz="0" w:space="0" w:color="auto"/>
                    <w:left w:val="none" w:sz="0" w:space="0" w:color="auto"/>
                    <w:bottom w:val="none" w:sz="0" w:space="0" w:color="auto"/>
                    <w:right w:val="none" w:sz="0" w:space="0" w:color="auto"/>
                  </w:divBdr>
                </w:div>
              </w:divsChild>
            </w:div>
            <w:div w:id="391084116">
              <w:marLeft w:val="0"/>
              <w:marRight w:val="0"/>
              <w:marTop w:val="0"/>
              <w:marBottom w:val="0"/>
              <w:divBdr>
                <w:top w:val="none" w:sz="0" w:space="0" w:color="auto"/>
                <w:left w:val="none" w:sz="0" w:space="0" w:color="auto"/>
                <w:bottom w:val="none" w:sz="0" w:space="0" w:color="auto"/>
                <w:right w:val="none" w:sz="0" w:space="0" w:color="auto"/>
              </w:divBdr>
              <w:divsChild>
                <w:div w:id="896862212">
                  <w:marLeft w:val="-180"/>
                  <w:marRight w:val="-180"/>
                  <w:marTop w:val="0"/>
                  <w:marBottom w:val="0"/>
                  <w:divBdr>
                    <w:top w:val="none" w:sz="0" w:space="0" w:color="auto"/>
                    <w:left w:val="none" w:sz="0" w:space="0" w:color="auto"/>
                    <w:bottom w:val="none" w:sz="0" w:space="0" w:color="auto"/>
                    <w:right w:val="none" w:sz="0" w:space="0" w:color="auto"/>
                  </w:divBdr>
                  <w:divsChild>
                    <w:div w:id="989135743">
                      <w:marLeft w:val="0"/>
                      <w:marRight w:val="0"/>
                      <w:marTop w:val="0"/>
                      <w:marBottom w:val="150"/>
                      <w:divBdr>
                        <w:top w:val="none" w:sz="0" w:space="0" w:color="auto"/>
                        <w:left w:val="none" w:sz="0" w:space="0" w:color="auto"/>
                        <w:bottom w:val="none" w:sz="0" w:space="0" w:color="auto"/>
                        <w:right w:val="none" w:sz="0" w:space="0" w:color="auto"/>
                      </w:divBdr>
                      <w:divsChild>
                        <w:div w:id="458695100">
                          <w:marLeft w:val="0"/>
                          <w:marRight w:val="0"/>
                          <w:marTop w:val="0"/>
                          <w:marBottom w:val="0"/>
                          <w:divBdr>
                            <w:top w:val="none" w:sz="0" w:space="0" w:color="auto"/>
                            <w:left w:val="none" w:sz="0" w:space="0" w:color="auto"/>
                            <w:bottom w:val="none" w:sz="0" w:space="0" w:color="auto"/>
                            <w:right w:val="none" w:sz="0" w:space="0" w:color="auto"/>
                          </w:divBdr>
                        </w:div>
                      </w:divsChild>
                    </w:div>
                    <w:div w:id="607472147">
                      <w:marLeft w:val="0"/>
                      <w:marRight w:val="0"/>
                      <w:marTop w:val="0"/>
                      <w:marBottom w:val="150"/>
                      <w:divBdr>
                        <w:top w:val="none" w:sz="0" w:space="0" w:color="auto"/>
                        <w:left w:val="none" w:sz="0" w:space="0" w:color="auto"/>
                        <w:bottom w:val="none" w:sz="0" w:space="0" w:color="auto"/>
                        <w:right w:val="none" w:sz="0" w:space="0" w:color="auto"/>
                      </w:divBdr>
                      <w:divsChild>
                        <w:div w:id="487791145">
                          <w:marLeft w:val="0"/>
                          <w:marRight w:val="0"/>
                          <w:marTop w:val="0"/>
                          <w:marBottom w:val="0"/>
                          <w:divBdr>
                            <w:top w:val="none" w:sz="0" w:space="0" w:color="auto"/>
                            <w:left w:val="none" w:sz="0" w:space="0" w:color="auto"/>
                            <w:bottom w:val="none" w:sz="0" w:space="0" w:color="auto"/>
                            <w:right w:val="none" w:sz="0" w:space="0" w:color="auto"/>
                          </w:divBdr>
                        </w:div>
                      </w:divsChild>
                    </w:div>
                    <w:div w:id="369494351">
                      <w:marLeft w:val="0"/>
                      <w:marRight w:val="0"/>
                      <w:marTop w:val="0"/>
                      <w:marBottom w:val="150"/>
                      <w:divBdr>
                        <w:top w:val="none" w:sz="0" w:space="0" w:color="auto"/>
                        <w:left w:val="none" w:sz="0" w:space="0" w:color="auto"/>
                        <w:bottom w:val="none" w:sz="0" w:space="0" w:color="auto"/>
                        <w:right w:val="none" w:sz="0" w:space="0" w:color="auto"/>
                      </w:divBdr>
                      <w:divsChild>
                        <w:div w:id="1640988481">
                          <w:marLeft w:val="0"/>
                          <w:marRight w:val="0"/>
                          <w:marTop w:val="0"/>
                          <w:marBottom w:val="0"/>
                          <w:divBdr>
                            <w:top w:val="none" w:sz="0" w:space="0" w:color="auto"/>
                            <w:left w:val="none" w:sz="0" w:space="0" w:color="auto"/>
                            <w:bottom w:val="none" w:sz="0" w:space="0" w:color="auto"/>
                            <w:right w:val="none" w:sz="0" w:space="0" w:color="auto"/>
                          </w:divBdr>
                        </w:div>
                      </w:divsChild>
                    </w:div>
                    <w:div w:id="2078017161">
                      <w:marLeft w:val="0"/>
                      <w:marRight w:val="0"/>
                      <w:marTop w:val="0"/>
                      <w:marBottom w:val="150"/>
                      <w:divBdr>
                        <w:top w:val="none" w:sz="0" w:space="0" w:color="auto"/>
                        <w:left w:val="none" w:sz="0" w:space="0" w:color="auto"/>
                        <w:bottom w:val="none" w:sz="0" w:space="0" w:color="auto"/>
                        <w:right w:val="none" w:sz="0" w:space="0" w:color="auto"/>
                      </w:divBdr>
                      <w:divsChild>
                        <w:div w:id="8498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848735">
      <w:bodyDiv w:val="1"/>
      <w:marLeft w:val="0"/>
      <w:marRight w:val="0"/>
      <w:marTop w:val="0"/>
      <w:marBottom w:val="0"/>
      <w:divBdr>
        <w:top w:val="none" w:sz="0" w:space="0" w:color="auto"/>
        <w:left w:val="none" w:sz="0" w:space="0" w:color="auto"/>
        <w:bottom w:val="none" w:sz="0" w:space="0" w:color="auto"/>
        <w:right w:val="none" w:sz="0" w:space="0" w:color="auto"/>
      </w:divBdr>
    </w:div>
    <w:div w:id="477965994">
      <w:bodyDiv w:val="1"/>
      <w:marLeft w:val="0"/>
      <w:marRight w:val="0"/>
      <w:marTop w:val="0"/>
      <w:marBottom w:val="0"/>
      <w:divBdr>
        <w:top w:val="none" w:sz="0" w:space="0" w:color="auto"/>
        <w:left w:val="none" w:sz="0" w:space="0" w:color="auto"/>
        <w:bottom w:val="none" w:sz="0" w:space="0" w:color="auto"/>
        <w:right w:val="none" w:sz="0" w:space="0" w:color="auto"/>
      </w:divBdr>
      <w:divsChild>
        <w:div w:id="650983980">
          <w:marLeft w:val="0"/>
          <w:marRight w:val="0"/>
          <w:marTop w:val="0"/>
          <w:marBottom w:val="360"/>
          <w:divBdr>
            <w:top w:val="none" w:sz="0" w:space="0" w:color="auto"/>
            <w:left w:val="none" w:sz="0" w:space="0" w:color="auto"/>
            <w:bottom w:val="single" w:sz="6" w:space="12" w:color="EAEAEA"/>
            <w:right w:val="none" w:sz="0" w:space="0" w:color="auto"/>
          </w:divBdr>
          <w:divsChild>
            <w:div w:id="904409800">
              <w:marLeft w:val="0"/>
              <w:marRight w:val="0"/>
              <w:marTop w:val="100"/>
              <w:marBottom w:val="100"/>
              <w:divBdr>
                <w:top w:val="none" w:sz="0" w:space="0" w:color="auto"/>
                <w:left w:val="none" w:sz="0" w:space="0" w:color="auto"/>
                <w:bottom w:val="none" w:sz="0" w:space="0" w:color="auto"/>
                <w:right w:val="none" w:sz="0" w:space="0" w:color="auto"/>
              </w:divBdr>
            </w:div>
          </w:divsChild>
        </w:div>
        <w:div w:id="99640641">
          <w:marLeft w:val="0"/>
          <w:marRight w:val="0"/>
          <w:marTop w:val="100"/>
          <w:marBottom w:val="100"/>
          <w:divBdr>
            <w:top w:val="none" w:sz="0" w:space="0" w:color="auto"/>
            <w:left w:val="none" w:sz="0" w:space="0" w:color="auto"/>
            <w:bottom w:val="none" w:sz="0" w:space="0" w:color="auto"/>
            <w:right w:val="none" w:sz="0" w:space="0" w:color="auto"/>
          </w:divBdr>
          <w:divsChild>
            <w:div w:id="190804056">
              <w:marLeft w:val="0"/>
              <w:marRight w:val="0"/>
              <w:marTop w:val="0"/>
              <w:marBottom w:val="0"/>
              <w:divBdr>
                <w:top w:val="none" w:sz="0" w:space="0" w:color="auto"/>
                <w:left w:val="none" w:sz="0" w:space="0" w:color="auto"/>
                <w:bottom w:val="none" w:sz="0" w:space="0" w:color="auto"/>
                <w:right w:val="none" w:sz="0" w:space="0" w:color="auto"/>
              </w:divBdr>
              <w:divsChild>
                <w:div w:id="991175285">
                  <w:marLeft w:val="0"/>
                  <w:marRight w:val="0"/>
                  <w:marTop w:val="0"/>
                  <w:marBottom w:val="360"/>
                  <w:divBdr>
                    <w:top w:val="none" w:sz="0" w:space="0" w:color="auto"/>
                    <w:left w:val="none" w:sz="0" w:space="0" w:color="auto"/>
                    <w:bottom w:val="single" w:sz="6" w:space="0" w:color="EAEAEA"/>
                    <w:right w:val="none" w:sz="0" w:space="0" w:color="auto"/>
                  </w:divBdr>
                </w:div>
                <w:div w:id="1382562177">
                  <w:marLeft w:val="0"/>
                  <w:marRight w:val="0"/>
                  <w:marTop w:val="0"/>
                  <w:marBottom w:val="480"/>
                  <w:divBdr>
                    <w:top w:val="none" w:sz="0" w:space="0" w:color="auto"/>
                    <w:left w:val="none" w:sz="0" w:space="0" w:color="auto"/>
                    <w:bottom w:val="none" w:sz="0" w:space="0" w:color="auto"/>
                    <w:right w:val="none" w:sz="0" w:space="0" w:color="auto"/>
                  </w:divBdr>
                  <w:divsChild>
                    <w:div w:id="167986802">
                      <w:marLeft w:val="0"/>
                      <w:marRight w:val="0"/>
                      <w:marTop w:val="0"/>
                      <w:marBottom w:val="360"/>
                      <w:divBdr>
                        <w:top w:val="none" w:sz="0" w:space="0" w:color="auto"/>
                        <w:left w:val="none" w:sz="0" w:space="0" w:color="auto"/>
                        <w:bottom w:val="none" w:sz="0" w:space="0" w:color="auto"/>
                        <w:right w:val="none" w:sz="0" w:space="0" w:color="auto"/>
                      </w:divBdr>
                      <w:divsChild>
                        <w:div w:id="1973712417">
                          <w:marLeft w:val="0"/>
                          <w:marRight w:val="0"/>
                          <w:marTop w:val="0"/>
                          <w:marBottom w:val="0"/>
                          <w:divBdr>
                            <w:top w:val="none" w:sz="0" w:space="0" w:color="auto"/>
                            <w:left w:val="none" w:sz="0" w:space="0" w:color="auto"/>
                            <w:bottom w:val="none" w:sz="0" w:space="0" w:color="auto"/>
                            <w:right w:val="none" w:sz="0" w:space="0" w:color="auto"/>
                          </w:divBdr>
                        </w:div>
                      </w:divsChild>
                    </w:div>
                    <w:div w:id="635179336">
                      <w:marLeft w:val="0"/>
                      <w:marRight w:val="0"/>
                      <w:marTop w:val="0"/>
                      <w:marBottom w:val="120"/>
                      <w:divBdr>
                        <w:top w:val="none" w:sz="0" w:space="0" w:color="auto"/>
                        <w:left w:val="none" w:sz="0" w:space="0" w:color="auto"/>
                        <w:bottom w:val="none" w:sz="0" w:space="0" w:color="auto"/>
                        <w:right w:val="none" w:sz="0" w:space="0" w:color="auto"/>
                      </w:divBdr>
                    </w:div>
                    <w:div w:id="196046362">
                      <w:marLeft w:val="0"/>
                      <w:marRight w:val="0"/>
                      <w:marTop w:val="0"/>
                      <w:marBottom w:val="120"/>
                      <w:divBdr>
                        <w:top w:val="none" w:sz="0" w:space="0" w:color="auto"/>
                        <w:left w:val="none" w:sz="0" w:space="0" w:color="auto"/>
                        <w:bottom w:val="none" w:sz="0" w:space="0" w:color="auto"/>
                        <w:right w:val="none" w:sz="0" w:space="0" w:color="auto"/>
                      </w:divBdr>
                    </w:div>
                    <w:div w:id="296687716">
                      <w:marLeft w:val="0"/>
                      <w:marRight w:val="0"/>
                      <w:marTop w:val="0"/>
                      <w:marBottom w:val="120"/>
                      <w:divBdr>
                        <w:top w:val="none" w:sz="0" w:space="0" w:color="auto"/>
                        <w:left w:val="none" w:sz="0" w:space="0" w:color="auto"/>
                        <w:bottom w:val="none" w:sz="0" w:space="0" w:color="auto"/>
                        <w:right w:val="none" w:sz="0" w:space="0" w:color="auto"/>
                      </w:divBdr>
                    </w:div>
                    <w:div w:id="872771212">
                      <w:marLeft w:val="0"/>
                      <w:marRight w:val="0"/>
                      <w:marTop w:val="0"/>
                      <w:marBottom w:val="120"/>
                      <w:divBdr>
                        <w:top w:val="none" w:sz="0" w:space="0" w:color="auto"/>
                        <w:left w:val="none" w:sz="0" w:space="0" w:color="auto"/>
                        <w:bottom w:val="none" w:sz="0" w:space="0" w:color="auto"/>
                        <w:right w:val="none" w:sz="0" w:space="0" w:color="auto"/>
                      </w:divBdr>
                    </w:div>
                    <w:div w:id="498348815">
                      <w:marLeft w:val="0"/>
                      <w:marRight w:val="0"/>
                      <w:marTop w:val="0"/>
                      <w:marBottom w:val="0"/>
                      <w:divBdr>
                        <w:top w:val="none" w:sz="0" w:space="0" w:color="auto"/>
                        <w:left w:val="none" w:sz="0" w:space="0" w:color="auto"/>
                        <w:bottom w:val="none" w:sz="0" w:space="0" w:color="auto"/>
                        <w:right w:val="none" w:sz="0" w:space="0" w:color="auto"/>
                      </w:divBdr>
                    </w:div>
                  </w:divsChild>
                </w:div>
                <w:div w:id="52394303">
                  <w:marLeft w:val="0"/>
                  <w:marRight w:val="0"/>
                  <w:marTop w:val="0"/>
                  <w:marBottom w:val="0"/>
                  <w:divBdr>
                    <w:top w:val="none" w:sz="0" w:space="0" w:color="auto"/>
                    <w:left w:val="none" w:sz="0" w:space="0" w:color="auto"/>
                    <w:bottom w:val="none" w:sz="0" w:space="0" w:color="auto"/>
                    <w:right w:val="none" w:sz="0" w:space="0" w:color="auto"/>
                  </w:divBdr>
                  <w:divsChild>
                    <w:div w:id="4031141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478956862">
      <w:bodyDiv w:val="1"/>
      <w:marLeft w:val="0"/>
      <w:marRight w:val="0"/>
      <w:marTop w:val="0"/>
      <w:marBottom w:val="0"/>
      <w:divBdr>
        <w:top w:val="none" w:sz="0" w:space="0" w:color="auto"/>
        <w:left w:val="none" w:sz="0" w:space="0" w:color="auto"/>
        <w:bottom w:val="none" w:sz="0" w:space="0" w:color="auto"/>
        <w:right w:val="none" w:sz="0" w:space="0" w:color="auto"/>
      </w:divBdr>
    </w:div>
    <w:div w:id="479200499">
      <w:bodyDiv w:val="1"/>
      <w:marLeft w:val="0"/>
      <w:marRight w:val="0"/>
      <w:marTop w:val="0"/>
      <w:marBottom w:val="0"/>
      <w:divBdr>
        <w:top w:val="none" w:sz="0" w:space="0" w:color="auto"/>
        <w:left w:val="none" w:sz="0" w:space="0" w:color="auto"/>
        <w:bottom w:val="none" w:sz="0" w:space="0" w:color="auto"/>
        <w:right w:val="none" w:sz="0" w:space="0" w:color="auto"/>
      </w:divBdr>
    </w:div>
    <w:div w:id="482545192">
      <w:bodyDiv w:val="1"/>
      <w:marLeft w:val="0"/>
      <w:marRight w:val="0"/>
      <w:marTop w:val="0"/>
      <w:marBottom w:val="0"/>
      <w:divBdr>
        <w:top w:val="none" w:sz="0" w:space="0" w:color="auto"/>
        <w:left w:val="none" w:sz="0" w:space="0" w:color="auto"/>
        <w:bottom w:val="none" w:sz="0" w:space="0" w:color="auto"/>
        <w:right w:val="none" w:sz="0" w:space="0" w:color="auto"/>
      </w:divBdr>
      <w:divsChild>
        <w:div w:id="59138180">
          <w:marLeft w:val="0"/>
          <w:marRight w:val="0"/>
          <w:marTop w:val="0"/>
          <w:marBottom w:val="0"/>
          <w:divBdr>
            <w:top w:val="none" w:sz="0" w:space="0" w:color="auto"/>
            <w:left w:val="none" w:sz="0" w:space="0" w:color="auto"/>
            <w:bottom w:val="none" w:sz="0" w:space="0" w:color="auto"/>
            <w:right w:val="none" w:sz="0" w:space="0" w:color="auto"/>
          </w:divBdr>
        </w:div>
        <w:div w:id="1562324449">
          <w:marLeft w:val="0"/>
          <w:marRight w:val="0"/>
          <w:marTop w:val="0"/>
          <w:marBottom w:val="0"/>
          <w:divBdr>
            <w:top w:val="none" w:sz="0" w:space="0" w:color="auto"/>
            <w:left w:val="none" w:sz="0" w:space="0" w:color="auto"/>
            <w:bottom w:val="none" w:sz="0" w:space="0" w:color="auto"/>
            <w:right w:val="none" w:sz="0" w:space="0" w:color="auto"/>
          </w:divBdr>
          <w:divsChild>
            <w:div w:id="886066023">
              <w:marLeft w:val="0"/>
              <w:marRight w:val="0"/>
              <w:marTop w:val="150"/>
              <w:marBottom w:val="0"/>
              <w:divBdr>
                <w:top w:val="none" w:sz="0" w:space="0" w:color="auto"/>
                <w:left w:val="none" w:sz="0" w:space="0" w:color="auto"/>
                <w:bottom w:val="none" w:sz="0" w:space="0" w:color="auto"/>
                <w:right w:val="none" w:sz="0" w:space="0" w:color="auto"/>
              </w:divBdr>
              <w:divsChild>
                <w:div w:id="711616457">
                  <w:marLeft w:val="0"/>
                  <w:marRight w:val="0"/>
                  <w:marTop w:val="0"/>
                  <w:marBottom w:val="0"/>
                  <w:divBdr>
                    <w:top w:val="none" w:sz="0" w:space="0" w:color="auto"/>
                    <w:left w:val="none" w:sz="0" w:space="0" w:color="auto"/>
                    <w:bottom w:val="none" w:sz="0" w:space="0" w:color="auto"/>
                    <w:right w:val="none" w:sz="0" w:space="0" w:color="auto"/>
                  </w:divBdr>
                  <w:divsChild>
                    <w:div w:id="15201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99904">
              <w:marLeft w:val="0"/>
              <w:marRight w:val="0"/>
              <w:marTop w:val="0"/>
              <w:marBottom w:val="0"/>
              <w:divBdr>
                <w:top w:val="none" w:sz="0" w:space="0" w:color="auto"/>
                <w:left w:val="none" w:sz="0" w:space="0" w:color="auto"/>
                <w:bottom w:val="none" w:sz="0" w:space="0" w:color="auto"/>
                <w:right w:val="none" w:sz="0" w:space="0" w:color="auto"/>
              </w:divBdr>
              <w:divsChild>
                <w:div w:id="1744570388">
                  <w:marLeft w:val="-180"/>
                  <w:marRight w:val="-180"/>
                  <w:marTop w:val="0"/>
                  <w:marBottom w:val="0"/>
                  <w:divBdr>
                    <w:top w:val="none" w:sz="0" w:space="0" w:color="auto"/>
                    <w:left w:val="none" w:sz="0" w:space="0" w:color="auto"/>
                    <w:bottom w:val="none" w:sz="0" w:space="0" w:color="auto"/>
                    <w:right w:val="none" w:sz="0" w:space="0" w:color="auto"/>
                  </w:divBdr>
                  <w:divsChild>
                    <w:div w:id="2082675368">
                      <w:marLeft w:val="0"/>
                      <w:marRight w:val="0"/>
                      <w:marTop w:val="0"/>
                      <w:marBottom w:val="150"/>
                      <w:divBdr>
                        <w:top w:val="none" w:sz="0" w:space="0" w:color="auto"/>
                        <w:left w:val="none" w:sz="0" w:space="0" w:color="auto"/>
                        <w:bottom w:val="none" w:sz="0" w:space="0" w:color="auto"/>
                        <w:right w:val="none" w:sz="0" w:space="0" w:color="auto"/>
                      </w:divBdr>
                      <w:divsChild>
                        <w:div w:id="1394427809">
                          <w:marLeft w:val="0"/>
                          <w:marRight w:val="0"/>
                          <w:marTop w:val="0"/>
                          <w:marBottom w:val="0"/>
                          <w:divBdr>
                            <w:top w:val="none" w:sz="0" w:space="0" w:color="auto"/>
                            <w:left w:val="none" w:sz="0" w:space="0" w:color="auto"/>
                            <w:bottom w:val="none" w:sz="0" w:space="0" w:color="auto"/>
                            <w:right w:val="none" w:sz="0" w:space="0" w:color="auto"/>
                          </w:divBdr>
                        </w:div>
                      </w:divsChild>
                    </w:div>
                    <w:div w:id="866065243">
                      <w:marLeft w:val="0"/>
                      <w:marRight w:val="0"/>
                      <w:marTop w:val="0"/>
                      <w:marBottom w:val="150"/>
                      <w:divBdr>
                        <w:top w:val="none" w:sz="0" w:space="0" w:color="auto"/>
                        <w:left w:val="none" w:sz="0" w:space="0" w:color="auto"/>
                        <w:bottom w:val="none" w:sz="0" w:space="0" w:color="auto"/>
                        <w:right w:val="none" w:sz="0" w:space="0" w:color="auto"/>
                      </w:divBdr>
                      <w:divsChild>
                        <w:div w:id="931820587">
                          <w:marLeft w:val="0"/>
                          <w:marRight w:val="0"/>
                          <w:marTop w:val="0"/>
                          <w:marBottom w:val="0"/>
                          <w:divBdr>
                            <w:top w:val="none" w:sz="0" w:space="0" w:color="auto"/>
                            <w:left w:val="none" w:sz="0" w:space="0" w:color="auto"/>
                            <w:bottom w:val="none" w:sz="0" w:space="0" w:color="auto"/>
                            <w:right w:val="none" w:sz="0" w:space="0" w:color="auto"/>
                          </w:divBdr>
                        </w:div>
                      </w:divsChild>
                    </w:div>
                    <w:div w:id="820392313">
                      <w:marLeft w:val="0"/>
                      <w:marRight w:val="0"/>
                      <w:marTop w:val="0"/>
                      <w:marBottom w:val="150"/>
                      <w:divBdr>
                        <w:top w:val="none" w:sz="0" w:space="0" w:color="auto"/>
                        <w:left w:val="none" w:sz="0" w:space="0" w:color="auto"/>
                        <w:bottom w:val="none" w:sz="0" w:space="0" w:color="auto"/>
                        <w:right w:val="none" w:sz="0" w:space="0" w:color="auto"/>
                      </w:divBdr>
                      <w:divsChild>
                        <w:div w:id="2076270710">
                          <w:marLeft w:val="0"/>
                          <w:marRight w:val="0"/>
                          <w:marTop w:val="0"/>
                          <w:marBottom w:val="0"/>
                          <w:divBdr>
                            <w:top w:val="none" w:sz="0" w:space="0" w:color="auto"/>
                            <w:left w:val="none" w:sz="0" w:space="0" w:color="auto"/>
                            <w:bottom w:val="none" w:sz="0" w:space="0" w:color="auto"/>
                            <w:right w:val="none" w:sz="0" w:space="0" w:color="auto"/>
                          </w:divBdr>
                        </w:div>
                      </w:divsChild>
                    </w:div>
                    <w:div w:id="120461543">
                      <w:marLeft w:val="0"/>
                      <w:marRight w:val="0"/>
                      <w:marTop w:val="0"/>
                      <w:marBottom w:val="150"/>
                      <w:divBdr>
                        <w:top w:val="none" w:sz="0" w:space="0" w:color="auto"/>
                        <w:left w:val="none" w:sz="0" w:space="0" w:color="auto"/>
                        <w:bottom w:val="none" w:sz="0" w:space="0" w:color="auto"/>
                        <w:right w:val="none" w:sz="0" w:space="0" w:color="auto"/>
                      </w:divBdr>
                      <w:divsChild>
                        <w:div w:id="20904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890740">
      <w:bodyDiv w:val="1"/>
      <w:marLeft w:val="0"/>
      <w:marRight w:val="0"/>
      <w:marTop w:val="0"/>
      <w:marBottom w:val="0"/>
      <w:divBdr>
        <w:top w:val="none" w:sz="0" w:space="0" w:color="auto"/>
        <w:left w:val="none" w:sz="0" w:space="0" w:color="auto"/>
        <w:bottom w:val="none" w:sz="0" w:space="0" w:color="auto"/>
        <w:right w:val="none" w:sz="0" w:space="0" w:color="auto"/>
      </w:divBdr>
      <w:divsChild>
        <w:div w:id="655381856">
          <w:marLeft w:val="0"/>
          <w:marRight w:val="0"/>
          <w:marTop w:val="0"/>
          <w:marBottom w:val="0"/>
          <w:divBdr>
            <w:top w:val="none" w:sz="0" w:space="0" w:color="auto"/>
            <w:left w:val="none" w:sz="0" w:space="0" w:color="auto"/>
            <w:bottom w:val="none" w:sz="0" w:space="0" w:color="auto"/>
            <w:right w:val="none" w:sz="0" w:space="0" w:color="auto"/>
          </w:divBdr>
        </w:div>
        <w:div w:id="2121871464">
          <w:marLeft w:val="0"/>
          <w:marRight w:val="0"/>
          <w:marTop w:val="0"/>
          <w:marBottom w:val="0"/>
          <w:divBdr>
            <w:top w:val="none" w:sz="0" w:space="0" w:color="auto"/>
            <w:left w:val="none" w:sz="0" w:space="0" w:color="auto"/>
            <w:bottom w:val="none" w:sz="0" w:space="0" w:color="auto"/>
            <w:right w:val="none" w:sz="0" w:space="0" w:color="auto"/>
          </w:divBdr>
          <w:divsChild>
            <w:div w:id="1099524998">
              <w:marLeft w:val="0"/>
              <w:marRight w:val="0"/>
              <w:marTop w:val="150"/>
              <w:marBottom w:val="0"/>
              <w:divBdr>
                <w:top w:val="none" w:sz="0" w:space="0" w:color="auto"/>
                <w:left w:val="none" w:sz="0" w:space="0" w:color="auto"/>
                <w:bottom w:val="none" w:sz="0" w:space="0" w:color="auto"/>
                <w:right w:val="none" w:sz="0" w:space="0" w:color="auto"/>
              </w:divBdr>
              <w:divsChild>
                <w:div w:id="871572381">
                  <w:marLeft w:val="0"/>
                  <w:marRight w:val="0"/>
                  <w:marTop w:val="0"/>
                  <w:marBottom w:val="0"/>
                  <w:divBdr>
                    <w:top w:val="none" w:sz="0" w:space="0" w:color="auto"/>
                    <w:left w:val="none" w:sz="0" w:space="0" w:color="auto"/>
                    <w:bottom w:val="none" w:sz="0" w:space="0" w:color="auto"/>
                    <w:right w:val="none" w:sz="0" w:space="0" w:color="auto"/>
                  </w:divBdr>
                  <w:divsChild>
                    <w:div w:id="186863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2976">
              <w:marLeft w:val="0"/>
              <w:marRight w:val="0"/>
              <w:marTop w:val="0"/>
              <w:marBottom w:val="0"/>
              <w:divBdr>
                <w:top w:val="none" w:sz="0" w:space="0" w:color="auto"/>
                <w:left w:val="none" w:sz="0" w:space="0" w:color="auto"/>
                <w:bottom w:val="none" w:sz="0" w:space="0" w:color="auto"/>
                <w:right w:val="none" w:sz="0" w:space="0" w:color="auto"/>
              </w:divBdr>
              <w:divsChild>
                <w:div w:id="343634372">
                  <w:marLeft w:val="-180"/>
                  <w:marRight w:val="-180"/>
                  <w:marTop w:val="0"/>
                  <w:marBottom w:val="0"/>
                  <w:divBdr>
                    <w:top w:val="none" w:sz="0" w:space="0" w:color="auto"/>
                    <w:left w:val="none" w:sz="0" w:space="0" w:color="auto"/>
                    <w:bottom w:val="none" w:sz="0" w:space="0" w:color="auto"/>
                    <w:right w:val="none" w:sz="0" w:space="0" w:color="auto"/>
                  </w:divBdr>
                  <w:divsChild>
                    <w:div w:id="395520206">
                      <w:marLeft w:val="0"/>
                      <w:marRight w:val="0"/>
                      <w:marTop w:val="0"/>
                      <w:marBottom w:val="150"/>
                      <w:divBdr>
                        <w:top w:val="none" w:sz="0" w:space="0" w:color="auto"/>
                        <w:left w:val="none" w:sz="0" w:space="0" w:color="auto"/>
                        <w:bottom w:val="none" w:sz="0" w:space="0" w:color="auto"/>
                        <w:right w:val="none" w:sz="0" w:space="0" w:color="auto"/>
                      </w:divBdr>
                      <w:divsChild>
                        <w:div w:id="197201231">
                          <w:marLeft w:val="0"/>
                          <w:marRight w:val="0"/>
                          <w:marTop w:val="0"/>
                          <w:marBottom w:val="0"/>
                          <w:divBdr>
                            <w:top w:val="none" w:sz="0" w:space="0" w:color="auto"/>
                            <w:left w:val="none" w:sz="0" w:space="0" w:color="auto"/>
                            <w:bottom w:val="none" w:sz="0" w:space="0" w:color="auto"/>
                            <w:right w:val="none" w:sz="0" w:space="0" w:color="auto"/>
                          </w:divBdr>
                        </w:div>
                      </w:divsChild>
                    </w:div>
                    <w:div w:id="2132237542">
                      <w:marLeft w:val="0"/>
                      <w:marRight w:val="0"/>
                      <w:marTop w:val="0"/>
                      <w:marBottom w:val="150"/>
                      <w:divBdr>
                        <w:top w:val="none" w:sz="0" w:space="0" w:color="auto"/>
                        <w:left w:val="none" w:sz="0" w:space="0" w:color="auto"/>
                        <w:bottom w:val="none" w:sz="0" w:space="0" w:color="auto"/>
                        <w:right w:val="none" w:sz="0" w:space="0" w:color="auto"/>
                      </w:divBdr>
                      <w:divsChild>
                        <w:div w:id="1985039836">
                          <w:marLeft w:val="0"/>
                          <w:marRight w:val="0"/>
                          <w:marTop w:val="0"/>
                          <w:marBottom w:val="0"/>
                          <w:divBdr>
                            <w:top w:val="none" w:sz="0" w:space="0" w:color="auto"/>
                            <w:left w:val="none" w:sz="0" w:space="0" w:color="auto"/>
                            <w:bottom w:val="none" w:sz="0" w:space="0" w:color="auto"/>
                            <w:right w:val="none" w:sz="0" w:space="0" w:color="auto"/>
                          </w:divBdr>
                        </w:div>
                      </w:divsChild>
                    </w:div>
                    <w:div w:id="700278327">
                      <w:marLeft w:val="0"/>
                      <w:marRight w:val="0"/>
                      <w:marTop w:val="0"/>
                      <w:marBottom w:val="150"/>
                      <w:divBdr>
                        <w:top w:val="none" w:sz="0" w:space="0" w:color="auto"/>
                        <w:left w:val="none" w:sz="0" w:space="0" w:color="auto"/>
                        <w:bottom w:val="none" w:sz="0" w:space="0" w:color="auto"/>
                        <w:right w:val="none" w:sz="0" w:space="0" w:color="auto"/>
                      </w:divBdr>
                      <w:divsChild>
                        <w:div w:id="262079439">
                          <w:marLeft w:val="0"/>
                          <w:marRight w:val="0"/>
                          <w:marTop w:val="0"/>
                          <w:marBottom w:val="0"/>
                          <w:divBdr>
                            <w:top w:val="none" w:sz="0" w:space="0" w:color="auto"/>
                            <w:left w:val="none" w:sz="0" w:space="0" w:color="auto"/>
                            <w:bottom w:val="none" w:sz="0" w:space="0" w:color="auto"/>
                            <w:right w:val="none" w:sz="0" w:space="0" w:color="auto"/>
                          </w:divBdr>
                        </w:div>
                      </w:divsChild>
                    </w:div>
                    <w:div w:id="1038579781">
                      <w:marLeft w:val="0"/>
                      <w:marRight w:val="0"/>
                      <w:marTop w:val="0"/>
                      <w:marBottom w:val="150"/>
                      <w:divBdr>
                        <w:top w:val="none" w:sz="0" w:space="0" w:color="auto"/>
                        <w:left w:val="none" w:sz="0" w:space="0" w:color="auto"/>
                        <w:bottom w:val="none" w:sz="0" w:space="0" w:color="auto"/>
                        <w:right w:val="none" w:sz="0" w:space="0" w:color="auto"/>
                      </w:divBdr>
                      <w:divsChild>
                        <w:div w:id="335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468592">
      <w:bodyDiv w:val="1"/>
      <w:marLeft w:val="0"/>
      <w:marRight w:val="0"/>
      <w:marTop w:val="0"/>
      <w:marBottom w:val="0"/>
      <w:divBdr>
        <w:top w:val="none" w:sz="0" w:space="0" w:color="auto"/>
        <w:left w:val="none" w:sz="0" w:space="0" w:color="auto"/>
        <w:bottom w:val="none" w:sz="0" w:space="0" w:color="auto"/>
        <w:right w:val="none" w:sz="0" w:space="0" w:color="auto"/>
      </w:divBdr>
      <w:divsChild>
        <w:div w:id="1589848211">
          <w:marLeft w:val="0"/>
          <w:marRight w:val="0"/>
          <w:marTop w:val="0"/>
          <w:marBottom w:val="0"/>
          <w:divBdr>
            <w:top w:val="none" w:sz="0" w:space="0" w:color="auto"/>
            <w:left w:val="none" w:sz="0" w:space="0" w:color="auto"/>
            <w:bottom w:val="none" w:sz="0" w:space="0" w:color="auto"/>
            <w:right w:val="none" w:sz="0" w:space="0" w:color="auto"/>
          </w:divBdr>
        </w:div>
        <w:div w:id="158624563">
          <w:marLeft w:val="0"/>
          <w:marRight w:val="0"/>
          <w:marTop w:val="0"/>
          <w:marBottom w:val="0"/>
          <w:divBdr>
            <w:top w:val="none" w:sz="0" w:space="0" w:color="auto"/>
            <w:left w:val="none" w:sz="0" w:space="0" w:color="auto"/>
            <w:bottom w:val="none" w:sz="0" w:space="0" w:color="auto"/>
            <w:right w:val="none" w:sz="0" w:space="0" w:color="auto"/>
          </w:divBdr>
          <w:divsChild>
            <w:div w:id="797798807">
              <w:marLeft w:val="0"/>
              <w:marRight w:val="0"/>
              <w:marTop w:val="150"/>
              <w:marBottom w:val="0"/>
              <w:divBdr>
                <w:top w:val="none" w:sz="0" w:space="0" w:color="auto"/>
                <w:left w:val="none" w:sz="0" w:space="0" w:color="auto"/>
                <w:bottom w:val="none" w:sz="0" w:space="0" w:color="auto"/>
                <w:right w:val="none" w:sz="0" w:space="0" w:color="auto"/>
              </w:divBdr>
              <w:divsChild>
                <w:div w:id="1215431318">
                  <w:marLeft w:val="0"/>
                  <w:marRight w:val="0"/>
                  <w:marTop w:val="0"/>
                  <w:marBottom w:val="0"/>
                  <w:divBdr>
                    <w:top w:val="none" w:sz="0" w:space="0" w:color="auto"/>
                    <w:left w:val="none" w:sz="0" w:space="0" w:color="auto"/>
                    <w:bottom w:val="none" w:sz="0" w:space="0" w:color="auto"/>
                    <w:right w:val="none" w:sz="0" w:space="0" w:color="auto"/>
                  </w:divBdr>
                  <w:divsChild>
                    <w:div w:id="4827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8961">
              <w:marLeft w:val="0"/>
              <w:marRight w:val="0"/>
              <w:marTop w:val="0"/>
              <w:marBottom w:val="0"/>
              <w:divBdr>
                <w:top w:val="none" w:sz="0" w:space="0" w:color="auto"/>
                <w:left w:val="none" w:sz="0" w:space="0" w:color="auto"/>
                <w:bottom w:val="none" w:sz="0" w:space="0" w:color="auto"/>
                <w:right w:val="none" w:sz="0" w:space="0" w:color="auto"/>
              </w:divBdr>
              <w:divsChild>
                <w:div w:id="1300384284">
                  <w:marLeft w:val="-180"/>
                  <w:marRight w:val="-180"/>
                  <w:marTop w:val="0"/>
                  <w:marBottom w:val="0"/>
                  <w:divBdr>
                    <w:top w:val="none" w:sz="0" w:space="0" w:color="auto"/>
                    <w:left w:val="none" w:sz="0" w:space="0" w:color="auto"/>
                    <w:bottom w:val="none" w:sz="0" w:space="0" w:color="auto"/>
                    <w:right w:val="none" w:sz="0" w:space="0" w:color="auto"/>
                  </w:divBdr>
                  <w:divsChild>
                    <w:div w:id="708607791">
                      <w:marLeft w:val="0"/>
                      <w:marRight w:val="0"/>
                      <w:marTop w:val="0"/>
                      <w:marBottom w:val="150"/>
                      <w:divBdr>
                        <w:top w:val="none" w:sz="0" w:space="0" w:color="auto"/>
                        <w:left w:val="none" w:sz="0" w:space="0" w:color="auto"/>
                        <w:bottom w:val="none" w:sz="0" w:space="0" w:color="auto"/>
                        <w:right w:val="none" w:sz="0" w:space="0" w:color="auto"/>
                      </w:divBdr>
                      <w:divsChild>
                        <w:div w:id="1767266311">
                          <w:marLeft w:val="0"/>
                          <w:marRight w:val="0"/>
                          <w:marTop w:val="0"/>
                          <w:marBottom w:val="0"/>
                          <w:divBdr>
                            <w:top w:val="none" w:sz="0" w:space="0" w:color="auto"/>
                            <w:left w:val="none" w:sz="0" w:space="0" w:color="auto"/>
                            <w:bottom w:val="none" w:sz="0" w:space="0" w:color="auto"/>
                            <w:right w:val="none" w:sz="0" w:space="0" w:color="auto"/>
                          </w:divBdr>
                        </w:div>
                      </w:divsChild>
                    </w:div>
                    <w:div w:id="343940122">
                      <w:marLeft w:val="0"/>
                      <w:marRight w:val="0"/>
                      <w:marTop w:val="0"/>
                      <w:marBottom w:val="150"/>
                      <w:divBdr>
                        <w:top w:val="none" w:sz="0" w:space="0" w:color="auto"/>
                        <w:left w:val="none" w:sz="0" w:space="0" w:color="auto"/>
                        <w:bottom w:val="none" w:sz="0" w:space="0" w:color="auto"/>
                        <w:right w:val="none" w:sz="0" w:space="0" w:color="auto"/>
                      </w:divBdr>
                      <w:divsChild>
                        <w:div w:id="1704137156">
                          <w:marLeft w:val="0"/>
                          <w:marRight w:val="0"/>
                          <w:marTop w:val="0"/>
                          <w:marBottom w:val="0"/>
                          <w:divBdr>
                            <w:top w:val="none" w:sz="0" w:space="0" w:color="auto"/>
                            <w:left w:val="none" w:sz="0" w:space="0" w:color="auto"/>
                            <w:bottom w:val="none" w:sz="0" w:space="0" w:color="auto"/>
                            <w:right w:val="none" w:sz="0" w:space="0" w:color="auto"/>
                          </w:divBdr>
                        </w:div>
                      </w:divsChild>
                    </w:div>
                    <w:div w:id="18284816">
                      <w:marLeft w:val="0"/>
                      <w:marRight w:val="0"/>
                      <w:marTop w:val="0"/>
                      <w:marBottom w:val="150"/>
                      <w:divBdr>
                        <w:top w:val="none" w:sz="0" w:space="0" w:color="auto"/>
                        <w:left w:val="none" w:sz="0" w:space="0" w:color="auto"/>
                        <w:bottom w:val="none" w:sz="0" w:space="0" w:color="auto"/>
                        <w:right w:val="none" w:sz="0" w:space="0" w:color="auto"/>
                      </w:divBdr>
                      <w:divsChild>
                        <w:div w:id="802310176">
                          <w:marLeft w:val="0"/>
                          <w:marRight w:val="0"/>
                          <w:marTop w:val="0"/>
                          <w:marBottom w:val="0"/>
                          <w:divBdr>
                            <w:top w:val="none" w:sz="0" w:space="0" w:color="auto"/>
                            <w:left w:val="none" w:sz="0" w:space="0" w:color="auto"/>
                            <w:bottom w:val="none" w:sz="0" w:space="0" w:color="auto"/>
                            <w:right w:val="none" w:sz="0" w:space="0" w:color="auto"/>
                          </w:divBdr>
                        </w:div>
                      </w:divsChild>
                    </w:div>
                    <w:div w:id="2002001143">
                      <w:marLeft w:val="0"/>
                      <w:marRight w:val="0"/>
                      <w:marTop w:val="0"/>
                      <w:marBottom w:val="150"/>
                      <w:divBdr>
                        <w:top w:val="none" w:sz="0" w:space="0" w:color="auto"/>
                        <w:left w:val="none" w:sz="0" w:space="0" w:color="auto"/>
                        <w:bottom w:val="none" w:sz="0" w:space="0" w:color="auto"/>
                        <w:right w:val="none" w:sz="0" w:space="0" w:color="auto"/>
                      </w:divBdr>
                      <w:divsChild>
                        <w:div w:id="14011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976348">
      <w:bodyDiv w:val="1"/>
      <w:marLeft w:val="0"/>
      <w:marRight w:val="0"/>
      <w:marTop w:val="0"/>
      <w:marBottom w:val="0"/>
      <w:divBdr>
        <w:top w:val="none" w:sz="0" w:space="0" w:color="auto"/>
        <w:left w:val="none" w:sz="0" w:space="0" w:color="auto"/>
        <w:bottom w:val="none" w:sz="0" w:space="0" w:color="auto"/>
        <w:right w:val="none" w:sz="0" w:space="0" w:color="auto"/>
      </w:divBdr>
      <w:divsChild>
        <w:div w:id="1037588423">
          <w:marLeft w:val="0"/>
          <w:marRight w:val="0"/>
          <w:marTop w:val="0"/>
          <w:marBottom w:val="300"/>
          <w:divBdr>
            <w:top w:val="none" w:sz="0" w:space="0" w:color="auto"/>
            <w:left w:val="none" w:sz="0" w:space="0" w:color="auto"/>
            <w:bottom w:val="none" w:sz="0" w:space="0" w:color="auto"/>
            <w:right w:val="none" w:sz="0" w:space="0" w:color="auto"/>
          </w:divBdr>
          <w:divsChild>
            <w:div w:id="999039146">
              <w:marLeft w:val="0"/>
              <w:marRight w:val="0"/>
              <w:marTop w:val="0"/>
              <w:marBottom w:val="180"/>
              <w:divBdr>
                <w:top w:val="single" w:sz="6" w:space="4" w:color="E6E6E6"/>
                <w:left w:val="single" w:sz="6" w:space="4" w:color="E6E6E6"/>
                <w:bottom w:val="single" w:sz="6" w:space="4" w:color="E6E6E6"/>
                <w:right w:val="single" w:sz="6" w:space="4" w:color="E6E6E6"/>
              </w:divBdr>
            </w:div>
            <w:div w:id="787435303">
              <w:marLeft w:val="0"/>
              <w:marRight w:val="0"/>
              <w:marTop w:val="0"/>
              <w:marBottom w:val="180"/>
              <w:divBdr>
                <w:top w:val="single" w:sz="6" w:space="4" w:color="E6E6E6"/>
                <w:left w:val="single" w:sz="6" w:space="4" w:color="E6E6E6"/>
                <w:bottom w:val="single" w:sz="6" w:space="4" w:color="E6E6E6"/>
                <w:right w:val="single" w:sz="6" w:space="4" w:color="E6E6E6"/>
              </w:divBdr>
            </w:div>
            <w:div w:id="1025863407">
              <w:marLeft w:val="0"/>
              <w:marRight w:val="0"/>
              <w:marTop w:val="0"/>
              <w:marBottom w:val="180"/>
              <w:divBdr>
                <w:top w:val="single" w:sz="6" w:space="4" w:color="E6E6E6"/>
                <w:left w:val="single" w:sz="6" w:space="4" w:color="E6E6E6"/>
                <w:bottom w:val="single" w:sz="6" w:space="4" w:color="E6E6E6"/>
                <w:right w:val="single" w:sz="6" w:space="4" w:color="E6E6E6"/>
              </w:divBdr>
            </w:div>
            <w:div w:id="1775057535">
              <w:marLeft w:val="0"/>
              <w:marRight w:val="0"/>
              <w:marTop w:val="0"/>
              <w:marBottom w:val="240"/>
              <w:divBdr>
                <w:top w:val="single" w:sz="6" w:space="4" w:color="E6E6E6"/>
                <w:left w:val="single" w:sz="6" w:space="4" w:color="E6E6E6"/>
                <w:bottom w:val="single" w:sz="6" w:space="4" w:color="E6E6E6"/>
                <w:right w:val="single" w:sz="6" w:space="4" w:color="E6E6E6"/>
              </w:divBdr>
            </w:div>
          </w:divsChild>
        </w:div>
      </w:divsChild>
    </w:div>
    <w:div w:id="488787087">
      <w:bodyDiv w:val="1"/>
      <w:marLeft w:val="0"/>
      <w:marRight w:val="0"/>
      <w:marTop w:val="0"/>
      <w:marBottom w:val="0"/>
      <w:divBdr>
        <w:top w:val="none" w:sz="0" w:space="0" w:color="auto"/>
        <w:left w:val="none" w:sz="0" w:space="0" w:color="auto"/>
        <w:bottom w:val="none" w:sz="0" w:space="0" w:color="auto"/>
        <w:right w:val="none" w:sz="0" w:space="0" w:color="auto"/>
      </w:divBdr>
      <w:divsChild>
        <w:div w:id="234315609">
          <w:marLeft w:val="0"/>
          <w:marRight w:val="0"/>
          <w:marTop w:val="0"/>
          <w:marBottom w:val="0"/>
          <w:divBdr>
            <w:top w:val="none" w:sz="0" w:space="0" w:color="auto"/>
            <w:left w:val="none" w:sz="0" w:space="0" w:color="auto"/>
            <w:bottom w:val="none" w:sz="0" w:space="0" w:color="auto"/>
            <w:right w:val="none" w:sz="0" w:space="0" w:color="auto"/>
          </w:divBdr>
        </w:div>
        <w:div w:id="1442917767">
          <w:marLeft w:val="0"/>
          <w:marRight w:val="0"/>
          <w:marTop w:val="0"/>
          <w:marBottom w:val="0"/>
          <w:divBdr>
            <w:top w:val="none" w:sz="0" w:space="0" w:color="auto"/>
            <w:left w:val="none" w:sz="0" w:space="0" w:color="auto"/>
            <w:bottom w:val="none" w:sz="0" w:space="0" w:color="auto"/>
            <w:right w:val="none" w:sz="0" w:space="0" w:color="auto"/>
          </w:divBdr>
          <w:divsChild>
            <w:div w:id="1494949509">
              <w:marLeft w:val="0"/>
              <w:marRight w:val="0"/>
              <w:marTop w:val="150"/>
              <w:marBottom w:val="0"/>
              <w:divBdr>
                <w:top w:val="none" w:sz="0" w:space="0" w:color="auto"/>
                <w:left w:val="none" w:sz="0" w:space="0" w:color="auto"/>
                <w:bottom w:val="none" w:sz="0" w:space="0" w:color="auto"/>
                <w:right w:val="none" w:sz="0" w:space="0" w:color="auto"/>
              </w:divBdr>
              <w:divsChild>
                <w:div w:id="1296644869">
                  <w:marLeft w:val="0"/>
                  <w:marRight w:val="0"/>
                  <w:marTop w:val="0"/>
                  <w:marBottom w:val="0"/>
                  <w:divBdr>
                    <w:top w:val="none" w:sz="0" w:space="0" w:color="auto"/>
                    <w:left w:val="none" w:sz="0" w:space="0" w:color="auto"/>
                    <w:bottom w:val="none" w:sz="0" w:space="0" w:color="auto"/>
                    <w:right w:val="none" w:sz="0" w:space="0" w:color="auto"/>
                  </w:divBdr>
                  <w:divsChild>
                    <w:div w:id="171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4330">
              <w:marLeft w:val="0"/>
              <w:marRight w:val="0"/>
              <w:marTop w:val="0"/>
              <w:marBottom w:val="0"/>
              <w:divBdr>
                <w:top w:val="none" w:sz="0" w:space="0" w:color="auto"/>
                <w:left w:val="none" w:sz="0" w:space="0" w:color="auto"/>
                <w:bottom w:val="none" w:sz="0" w:space="0" w:color="auto"/>
                <w:right w:val="none" w:sz="0" w:space="0" w:color="auto"/>
              </w:divBdr>
              <w:divsChild>
                <w:div w:id="912666570">
                  <w:marLeft w:val="-180"/>
                  <w:marRight w:val="-180"/>
                  <w:marTop w:val="0"/>
                  <w:marBottom w:val="0"/>
                  <w:divBdr>
                    <w:top w:val="none" w:sz="0" w:space="0" w:color="auto"/>
                    <w:left w:val="none" w:sz="0" w:space="0" w:color="auto"/>
                    <w:bottom w:val="none" w:sz="0" w:space="0" w:color="auto"/>
                    <w:right w:val="none" w:sz="0" w:space="0" w:color="auto"/>
                  </w:divBdr>
                  <w:divsChild>
                    <w:div w:id="1500924960">
                      <w:marLeft w:val="0"/>
                      <w:marRight w:val="0"/>
                      <w:marTop w:val="0"/>
                      <w:marBottom w:val="150"/>
                      <w:divBdr>
                        <w:top w:val="none" w:sz="0" w:space="0" w:color="auto"/>
                        <w:left w:val="none" w:sz="0" w:space="0" w:color="auto"/>
                        <w:bottom w:val="none" w:sz="0" w:space="0" w:color="auto"/>
                        <w:right w:val="none" w:sz="0" w:space="0" w:color="auto"/>
                      </w:divBdr>
                      <w:divsChild>
                        <w:div w:id="1672567740">
                          <w:marLeft w:val="0"/>
                          <w:marRight w:val="0"/>
                          <w:marTop w:val="0"/>
                          <w:marBottom w:val="0"/>
                          <w:divBdr>
                            <w:top w:val="none" w:sz="0" w:space="0" w:color="auto"/>
                            <w:left w:val="none" w:sz="0" w:space="0" w:color="auto"/>
                            <w:bottom w:val="none" w:sz="0" w:space="0" w:color="auto"/>
                            <w:right w:val="none" w:sz="0" w:space="0" w:color="auto"/>
                          </w:divBdr>
                        </w:div>
                      </w:divsChild>
                    </w:div>
                    <w:div w:id="489173480">
                      <w:marLeft w:val="0"/>
                      <w:marRight w:val="0"/>
                      <w:marTop w:val="0"/>
                      <w:marBottom w:val="150"/>
                      <w:divBdr>
                        <w:top w:val="none" w:sz="0" w:space="0" w:color="auto"/>
                        <w:left w:val="none" w:sz="0" w:space="0" w:color="auto"/>
                        <w:bottom w:val="none" w:sz="0" w:space="0" w:color="auto"/>
                        <w:right w:val="none" w:sz="0" w:space="0" w:color="auto"/>
                      </w:divBdr>
                      <w:divsChild>
                        <w:div w:id="180508275">
                          <w:marLeft w:val="0"/>
                          <w:marRight w:val="0"/>
                          <w:marTop w:val="0"/>
                          <w:marBottom w:val="0"/>
                          <w:divBdr>
                            <w:top w:val="none" w:sz="0" w:space="0" w:color="auto"/>
                            <w:left w:val="none" w:sz="0" w:space="0" w:color="auto"/>
                            <w:bottom w:val="none" w:sz="0" w:space="0" w:color="auto"/>
                            <w:right w:val="none" w:sz="0" w:space="0" w:color="auto"/>
                          </w:divBdr>
                        </w:div>
                      </w:divsChild>
                    </w:div>
                    <w:div w:id="529072370">
                      <w:marLeft w:val="0"/>
                      <w:marRight w:val="0"/>
                      <w:marTop w:val="0"/>
                      <w:marBottom w:val="150"/>
                      <w:divBdr>
                        <w:top w:val="none" w:sz="0" w:space="0" w:color="auto"/>
                        <w:left w:val="none" w:sz="0" w:space="0" w:color="auto"/>
                        <w:bottom w:val="none" w:sz="0" w:space="0" w:color="auto"/>
                        <w:right w:val="none" w:sz="0" w:space="0" w:color="auto"/>
                      </w:divBdr>
                      <w:divsChild>
                        <w:div w:id="648099384">
                          <w:marLeft w:val="0"/>
                          <w:marRight w:val="0"/>
                          <w:marTop w:val="0"/>
                          <w:marBottom w:val="0"/>
                          <w:divBdr>
                            <w:top w:val="none" w:sz="0" w:space="0" w:color="auto"/>
                            <w:left w:val="none" w:sz="0" w:space="0" w:color="auto"/>
                            <w:bottom w:val="none" w:sz="0" w:space="0" w:color="auto"/>
                            <w:right w:val="none" w:sz="0" w:space="0" w:color="auto"/>
                          </w:divBdr>
                        </w:div>
                      </w:divsChild>
                    </w:div>
                    <w:div w:id="1173032385">
                      <w:marLeft w:val="0"/>
                      <w:marRight w:val="0"/>
                      <w:marTop w:val="0"/>
                      <w:marBottom w:val="150"/>
                      <w:divBdr>
                        <w:top w:val="none" w:sz="0" w:space="0" w:color="auto"/>
                        <w:left w:val="none" w:sz="0" w:space="0" w:color="auto"/>
                        <w:bottom w:val="none" w:sz="0" w:space="0" w:color="auto"/>
                        <w:right w:val="none" w:sz="0" w:space="0" w:color="auto"/>
                      </w:divBdr>
                      <w:divsChild>
                        <w:div w:id="14625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071947">
      <w:bodyDiv w:val="1"/>
      <w:marLeft w:val="0"/>
      <w:marRight w:val="0"/>
      <w:marTop w:val="0"/>
      <w:marBottom w:val="0"/>
      <w:divBdr>
        <w:top w:val="none" w:sz="0" w:space="0" w:color="auto"/>
        <w:left w:val="none" w:sz="0" w:space="0" w:color="auto"/>
        <w:bottom w:val="none" w:sz="0" w:space="0" w:color="auto"/>
        <w:right w:val="none" w:sz="0" w:space="0" w:color="auto"/>
      </w:divBdr>
    </w:div>
    <w:div w:id="493490129">
      <w:bodyDiv w:val="1"/>
      <w:marLeft w:val="0"/>
      <w:marRight w:val="0"/>
      <w:marTop w:val="0"/>
      <w:marBottom w:val="0"/>
      <w:divBdr>
        <w:top w:val="none" w:sz="0" w:space="0" w:color="auto"/>
        <w:left w:val="none" w:sz="0" w:space="0" w:color="auto"/>
        <w:bottom w:val="none" w:sz="0" w:space="0" w:color="auto"/>
        <w:right w:val="none" w:sz="0" w:space="0" w:color="auto"/>
      </w:divBdr>
    </w:div>
    <w:div w:id="496111651">
      <w:bodyDiv w:val="1"/>
      <w:marLeft w:val="0"/>
      <w:marRight w:val="0"/>
      <w:marTop w:val="0"/>
      <w:marBottom w:val="0"/>
      <w:divBdr>
        <w:top w:val="none" w:sz="0" w:space="0" w:color="auto"/>
        <w:left w:val="none" w:sz="0" w:space="0" w:color="auto"/>
        <w:bottom w:val="none" w:sz="0" w:space="0" w:color="auto"/>
        <w:right w:val="none" w:sz="0" w:space="0" w:color="auto"/>
      </w:divBdr>
      <w:divsChild>
        <w:div w:id="1862473322">
          <w:marLeft w:val="0"/>
          <w:marRight w:val="0"/>
          <w:marTop w:val="0"/>
          <w:marBottom w:val="0"/>
          <w:divBdr>
            <w:top w:val="none" w:sz="0" w:space="0" w:color="auto"/>
            <w:left w:val="none" w:sz="0" w:space="0" w:color="auto"/>
            <w:bottom w:val="none" w:sz="0" w:space="0" w:color="auto"/>
            <w:right w:val="none" w:sz="0" w:space="0" w:color="auto"/>
          </w:divBdr>
        </w:div>
        <w:div w:id="1101797268">
          <w:marLeft w:val="0"/>
          <w:marRight w:val="0"/>
          <w:marTop w:val="0"/>
          <w:marBottom w:val="0"/>
          <w:divBdr>
            <w:top w:val="none" w:sz="0" w:space="0" w:color="auto"/>
            <w:left w:val="none" w:sz="0" w:space="0" w:color="auto"/>
            <w:bottom w:val="none" w:sz="0" w:space="0" w:color="auto"/>
            <w:right w:val="none" w:sz="0" w:space="0" w:color="auto"/>
          </w:divBdr>
          <w:divsChild>
            <w:div w:id="1570459713">
              <w:marLeft w:val="0"/>
              <w:marRight w:val="0"/>
              <w:marTop w:val="150"/>
              <w:marBottom w:val="0"/>
              <w:divBdr>
                <w:top w:val="none" w:sz="0" w:space="0" w:color="auto"/>
                <w:left w:val="none" w:sz="0" w:space="0" w:color="auto"/>
                <w:bottom w:val="none" w:sz="0" w:space="0" w:color="auto"/>
                <w:right w:val="none" w:sz="0" w:space="0" w:color="auto"/>
              </w:divBdr>
              <w:divsChild>
                <w:div w:id="698236104">
                  <w:marLeft w:val="0"/>
                  <w:marRight w:val="0"/>
                  <w:marTop w:val="0"/>
                  <w:marBottom w:val="0"/>
                  <w:divBdr>
                    <w:top w:val="none" w:sz="0" w:space="0" w:color="auto"/>
                    <w:left w:val="none" w:sz="0" w:space="0" w:color="auto"/>
                    <w:bottom w:val="none" w:sz="0" w:space="0" w:color="auto"/>
                    <w:right w:val="none" w:sz="0" w:space="0" w:color="auto"/>
                  </w:divBdr>
                  <w:divsChild>
                    <w:div w:id="21177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3440">
              <w:marLeft w:val="0"/>
              <w:marRight w:val="0"/>
              <w:marTop w:val="0"/>
              <w:marBottom w:val="0"/>
              <w:divBdr>
                <w:top w:val="none" w:sz="0" w:space="0" w:color="auto"/>
                <w:left w:val="none" w:sz="0" w:space="0" w:color="auto"/>
                <w:bottom w:val="none" w:sz="0" w:space="0" w:color="auto"/>
                <w:right w:val="none" w:sz="0" w:space="0" w:color="auto"/>
              </w:divBdr>
              <w:divsChild>
                <w:div w:id="50885270">
                  <w:marLeft w:val="-180"/>
                  <w:marRight w:val="-180"/>
                  <w:marTop w:val="0"/>
                  <w:marBottom w:val="0"/>
                  <w:divBdr>
                    <w:top w:val="none" w:sz="0" w:space="0" w:color="auto"/>
                    <w:left w:val="none" w:sz="0" w:space="0" w:color="auto"/>
                    <w:bottom w:val="none" w:sz="0" w:space="0" w:color="auto"/>
                    <w:right w:val="none" w:sz="0" w:space="0" w:color="auto"/>
                  </w:divBdr>
                  <w:divsChild>
                    <w:div w:id="678242444">
                      <w:marLeft w:val="0"/>
                      <w:marRight w:val="0"/>
                      <w:marTop w:val="0"/>
                      <w:marBottom w:val="150"/>
                      <w:divBdr>
                        <w:top w:val="none" w:sz="0" w:space="0" w:color="auto"/>
                        <w:left w:val="none" w:sz="0" w:space="0" w:color="auto"/>
                        <w:bottom w:val="none" w:sz="0" w:space="0" w:color="auto"/>
                        <w:right w:val="none" w:sz="0" w:space="0" w:color="auto"/>
                      </w:divBdr>
                      <w:divsChild>
                        <w:div w:id="1886940402">
                          <w:marLeft w:val="0"/>
                          <w:marRight w:val="0"/>
                          <w:marTop w:val="0"/>
                          <w:marBottom w:val="0"/>
                          <w:divBdr>
                            <w:top w:val="none" w:sz="0" w:space="0" w:color="auto"/>
                            <w:left w:val="none" w:sz="0" w:space="0" w:color="auto"/>
                            <w:bottom w:val="none" w:sz="0" w:space="0" w:color="auto"/>
                            <w:right w:val="none" w:sz="0" w:space="0" w:color="auto"/>
                          </w:divBdr>
                        </w:div>
                      </w:divsChild>
                    </w:div>
                    <w:div w:id="295532182">
                      <w:marLeft w:val="0"/>
                      <w:marRight w:val="0"/>
                      <w:marTop w:val="0"/>
                      <w:marBottom w:val="150"/>
                      <w:divBdr>
                        <w:top w:val="none" w:sz="0" w:space="0" w:color="auto"/>
                        <w:left w:val="none" w:sz="0" w:space="0" w:color="auto"/>
                        <w:bottom w:val="none" w:sz="0" w:space="0" w:color="auto"/>
                        <w:right w:val="none" w:sz="0" w:space="0" w:color="auto"/>
                      </w:divBdr>
                      <w:divsChild>
                        <w:div w:id="616528531">
                          <w:marLeft w:val="0"/>
                          <w:marRight w:val="0"/>
                          <w:marTop w:val="0"/>
                          <w:marBottom w:val="0"/>
                          <w:divBdr>
                            <w:top w:val="none" w:sz="0" w:space="0" w:color="auto"/>
                            <w:left w:val="none" w:sz="0" w:space="0" w:color="auto"/>
                            <w:bottom w:val="none" w:sz="0" w:space="0" w:color="auto"/>
                            <w:right w:val="none" w:sz="0" w:space="0" w:color="auto"/>
                          </w:divBdr>
                        </w:div>
                      </w:divsChild>
                    </w:div>
                    <w:div w:id="1180659843">
                      <w:marLeft w:val="0"/>
                      <w:marRight w:val="0"/>
                      <w:marTop w:val="0"/>
                      <w:marBottom w:val="150"/>
                      <w:divBdr>
                        <w:top w:val="none" w:sz="0" w:space="0" w:color="auto"/>
                        <w:left w:val="none" w:sz="0" w:space="0" w:color="auto"/>
                        <w:bottom w:val="none" w:sz="0" w:space="0" w:color="auto"/>
                        <w:right w:val="none" w:sz="0" w:space="0" w:color="auto"/>
                      </w:divBdr>
                      <w:divsChild>
                        <w:div w:id="212932825">
                          <w:marLeft w:val="0"/>
                          <w:marRight w:val="0"/>
                          <w:marTop w:val="0"/>
                          <w:marBottom w:val="0"/>
                          <w:divBdr>
                            <w:top w:val="none" w:sz="0" w:space="0" w:color="auto"/>
                            <w:left w:val="none" w:sz="0" w:space="0" w:color="auto"/>
                            <w:bottom w:val="none" w:sz="0" w:space="0" w:color="auto"/>
                            <w:right w:val="none" w:sz="0" w:space="0" w:color="auto"/>
                          </w:divBdr>
                        </w:div>
                      </w:divsChild>
                    </w:div>
                    <w:div w:id="1280182149">
                      <w:marLeft w:val="0"/>
                      <w:marRight w:val="0"/>
                      <w:marTop w:val="0"/>
                      <w:marBottom w:val="150"/>
                      <w:divBdr>
                        <w:top w:val="none" w:sz="0" w:space="0" w:color="auto"/>
                        <w:left w:val="none" w:sz="0" w:space="0" w:color="auto"/>
                        <w:bottom w:val="none" w:sz="0" w:space="0" w:color="auto"/>
                        <w:right w:val="none" w:sz="0" w:space="0" w:color="auto"/>
                      </w:divBdr>
                      <w:divsChild>
                        <w:div w:id="178568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702998">
      <w:bodyDiv w:val="1"/>
      <w:marLeft w:val="0"/>
      <w:marRight w:val="0"/>
      <w:marTop w:val="0"/>
      <w:marBottom w:val="0"/>
      <w:divBdr>
        <w:top w:val="none" w:sz="0" w:space="0" w:color="auto"/>
        <w:left w:val="none" w:sz="0" w:space="0" w:color="auto"/>
        <w:bottom w:val="none" w:sz="0" w:space="0" w:color="auto"/>
        <w:right w:val="none" w:sz="0" w:space="0" w:color="auto"/>
      </w:divBdr>
    </w:div>
    <w:div w:id="501429177">
      <w:bodyDiv w:val="1"/>
      <w:marLeft w:val="0"/>
      <w:marRight w:val="0"/>
      <w:marTop w:val="0"/>
      <w:marBottom w:val="0"/>
      <w:divBdr>
        <w:top w:val="none" w:sz="0" w:space="0" w:color="auto"/>
        <w:left w:val="none" w:sz="0" w:space="0" w:color="auto"/>
        <w:bottom w:val="none" w:sz="0" w:space="0" w:color="auto"/>
        <w:right w:val="none" w:sz="0" w:space="0" w:color="auto"/>
      </w:divBdr>
    </w:div>
    <w:div w:id="510340017">
      <w:bodyDiv w:val="1"/>
      <w:marLeft w:val="0"/>
      <w:marRight w:val="0"/>
      <w:marTop w:val="0"/>
      <w:marBottom w:val="0"/>
      <w:divBdr>
        <w:top w:val="none" w:sz="0" w:space="0" w:color="auto"/>
        <w:left w:val="none" w:sz="0" w:space="0" w:color="auto"/>
        <w:bottom w:val="none" w:sz="0" w:space="0" w:color="auto"/>
        <w:right w:val="none" w:sz="0" w:space="0" w:color="auto"/>
      </w:divBdr>
      <w:divsChild>
        <w:div w:id="1611744230">
          <w:marLeft w:val="0"/>
          <w:marRight w:val="0"/>
          <w:marTop w:val="0"/>
          <w:marBottom w:val="0"/>
          <w:divBdr>
            <w:top w:val="none" w:sz="0" w:space="0" w:color="auto"/>
            <w:left w:val="none" w:sz="0" w:space="0" w:color="auto"/>
            <w:bottom w:val="none" w:sz="0" w:space="0" w:color="auto"/>
            <w:right w:val="none" w:sz="0" w:space="0" w:color="auto"/>
          </w:divBdr>
        </w:div>
        <w:div w:id="670448661">
          <w:marLeft w:val="0"/>
          <w:marRight w:val="0"/>
          <w:marTop w:val="0"/>
          <w:marBottom w:val="0"/>
          <w:divBdr>
            <w:top w:val="none" w:sz="0" w:space="0" w:color="auto"/>
            <w:left w:val="none" w:sz="0" w:space="0" w:color="auto"/>
            <w:bottom w:val="none" w:sz="0" w:space="0" w:color="auto"/>
            <w:right w:val="none" w:sz="0" w:space="0" w:color="auto"/>
          </w:divBdr>
          <w:divsChild>
            <w:div w:id="1824395553">
              <w:marLeft w:val="0"/>
              <w:marRight w:val="0"/>
              <w:marTop w:val="150"/>
              <w:marBottom w:val="0"/>
              <w:divBdr>
                <w:top w:val="none" w:sz="0" w:space="0" w:color="auto"/>
                <w:left w:val="none" w:sz="0" w:space="0" w:color="auto"/>
                <w:bottom w:val="none" w:sz="0" w:space="0" w:color="auto"/>
                <w:right w:val="none" w:sz="0" w:space="0" w:color="auto"/>
              </w:divBdr>
              <w:divsChild>
                <w:div w:id="2046784112">
                  <w:marLeft w:val="0"/>
                  <w:marRight w:val="0"/>
                  <w:marTop w:val="0"/>
                  <w:marBottom w:val="0"/>
                  <w:divBdr>
                    <w:top w:val="none" w:sz="0" w:space="0" w:color="auto"/>
                    <w:left w:val="none" w:sz="0" w:space="0" w:color="auto"/>
                    <w:bottom w:val="none" w:sz="0" w:space="0" w:color="auto"/>
                    <w:right w:val="none" w:sz="0" w:space="0" w:color="auto"/>
                  </w:divBdr>
                  <w:divsChild>
                    <w:div w:id="20876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37325">
              <w:marLeft w:val="0"/>
              <w:marRight w:val="0"/>
              <w:marTop w:val="0"/>
              <w:marBottom w:val="0"/>
              <w:divBdr>
                <w:top w:val="none" w:sz="0" w:space="0" w:color="auto"/>
                <w:left w:val="none" w:sz="0" w:space="0" w:color="auto"/>
                <w:bottom w:val="none" w:sz="0" w:space="0" w:color="auto"/>
                <w:right w:val="none" w:sz="0" w:space="0" w:color="auto"/>
              </w:divBdr>
              <w:divsChild>
                <w:div w:id="1193374243">
                  <w:marLeft w:val="-180"/>
                  <w:marRight w:val="-180"/>
                  <w:marTop w:val="0"/>
                  <w:marBottom w:val="0"/>
                  <w:divBdr>
                    <w:top w:val="none" w:sz="0" w:space="0" w:color="auto"/>
                    <w:left w:val="none" w:sz="0" w:space="0" w:color="auto"/>
                    <w:bottom w:val="none" w:sz="0" w:space="0" w:color="auto"/>
                    <w:right w:val="none" w:sz="0" w:space="0" w:color="auto"/>
                  </w:divBdr>
                  <w:divsChild>
                    <w:div w:id="1475247168">
                      <w:marLeft w:val="0"/>
                      <w:marRight w:val="0"/>
                      <w:marTop w:val="0"/>
                      <w:marBottom w:val="150"/>
                      <w:divBdr>
                        <w:top w:val="none" w:sz="0" w:space="0" w:color="auto"/>
                        <w:left w:val="none" w:sz="0" w:space="0" w:color="auto"/>
                        <w:bottom w:val="none" w:sz="0" w:space="0" w:color="auto"/>
                        <w:right w:val="none" w:sz="0" w:space="0" w:color="auto"/>
                      </w:divBdr>
                      <w:divsChild>
                        <w:div w:id="948897174">
                          <w:marLeft w:val="0"/>
                          <w:marRight w:val="0"/>
                          <w:marTop w:val="0"/>
                          <w:marBottom w:val="0"/>
                          <w:divBdr>
                            <w:top w:val="none" w:sz="0" w:space="0" w:color="auto"/>
                            <w:left w:val="none" w:sz="0" w:space="0" w:color="auto"/>
                            <w:bottom w:val="none" w:sz="0" w:space="0" w:color="auto"/>
                            <w:right w:val="none" w:sz="0" w:space="0" w:color="auto"/>
                          </w:divBdr>
                        </w:div>
                      </w:divsChild>
                    </w:div>
                    <w:div w:id="1305157937">
                      <w:marLeft w:val="0"/>
                      <w:marRight w:val="0"/>
                      <w:marTop w:val="0"/>
                      <w:marBottom w:val="150"/>
                      <w:divBdr>
                        <w:top w:val="none" w:sz="0" w:space="0" w:color="auto"/>
                        <w:left w:val="none" w:sz="0" w:space="0" w:color="auto"/>
                        <w:bottom w:val="none" w:sz="0" w:space="0" w:color="auto"/>
                        <w:right w:val="none" w:sz="0" w:space="0" w:color="auto"/>
                      </w:divBdr>
                      <w:divsChild>
                        <w:div w:id="1407726911">
                          <w:marLeft w:val="0"/>
                          <w:marRight w:val="0"/>
                          <w:marTop w:val="0"/>
                          <w:marBottom w:val="0"/>
                          <w:divBdr>
                            <w:top w:val="none" w:sz="0" w:space="0" w:color="auto"/>
                            <w:left w:val="none" w:sz="0" w:space="0" w:color="auto"/>
                            <w:bottom w:val="none" w:sz="0" w:space="0" w:color="auto"/>
                            <w:right w:val="none" w:sz="0" w:space="0" w:color="auto"/>
                          </w:divBdr>
                        </w:div>
                      </w:divsChild>
                    </w:div>
                    <w:div w:id="266621697">
                      <w:marLeft w:val="0"/>
                      <w:marRight w:val="0"/>
                      <w:marTop w:val="0"/>
                      <w:marBottom w:val="150"/>
                      <w:divBdr>
                        <w:top w:val="none" w:sz="0" w:space="0" w:color="auto"/>
                        <w:left w:val="none" w:sz="0" w:space="0" w:color="auto"/>
                        <w:bottom w:val="none" w:sz="0" w:space="0" w:color="auto"/>
                        <w:right w:val="none" w:sz="0" w:space="0" w:color="auto"/>
                      </w:divBdr>
                      <w:divsChild>
                        <w:div w:id="2032493769">
                          <w:marLeft w:val="0"/>
                          <w:marRight w:val="0"/>
                          <w:marTop w:val="0"/>
                          <w:marBottom w:val="0"/>
                          <w:divBdr>
                            <w:top w:val="none" w:sz="0" w:space="0" w:color="auto"/>
                            <w:left w:val="none" w:sz="0" w:space="0" w:color="auto"/>
                            <w:bottom w:val="none" w:sz="0" w:space="0" w:color="auto"/>
                            <w:right w:val="none" w:sz="0" w:space="0" w:color="auto"/>
                          </w:divBdr>
                        </w:div>
                      </w:divsChild>
                    </w:div>
                    <w:div w:id="888032250">
                      <w:marLeft w:val="0"/>
                      <w:marRight w:val="0"/>
                      <w:marTop w:val="0"/>
                      <w:marBottom w:val="150"/>
                      <w:divBdr>
                        <w:top w:val="none" w:sz="0" w:space="0" w:color="auto"/>
                        <w:left w:val="none" w:sz="0" w:space="0" w:color="auto"/>
                        <w:bottom w:val="none" w:sz="0" w:space="0" w:color="auto"/>
                        <w:right w:val="none" w:sz="0" w:space="0" w:color="auto"/>
                      </w:divBdr>
                      <w:divsChild>
                        <w:div w:id="563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158934">
      <w:bodyDiv w:val="1"/>
      <w:marLeft w:val="0"/>
      <w:marRight w:val="0"/>
      <w:marTop w:val="0"/>
      <w:marBottom w:val="0"/>
      <w:divBdr>
        <w:top w:val="none" w:sz="0" w:space="0" w:color="auto"/>
        <w:left w:val="none" w:sz="0" w:space="0" w:color="auto"/>
        <w:bottom w:val="none" w:sz="0" w:space="0" w:color="auto"/>
        <w:right w:val="none" w:sz="0" w:space="0" w:color="auto"/>
      </w:divBdr>
      <w:divsChild>
        <w:div w:id="2108958494">
          <w:marLeft w:val="0"/>
          <w:marRight w:val="0"/>
          <w:marTop w:val="0"/>
          <w:marBottom w:val="0"/>
          <w:divBdr>
            <w:top w:val="none" w:sz="0" w:space="0" w:color="auto"/>
            <w:left w:val="none" w:sz="0" w:space="0" w:color="auto"/>
            <w:bottom w:val="none" w:sz="0" w:space="0" w:color="auto"/>
            <w:right w:val="none" w:sz="0" w:space="0" w:color="auto"/>
          </w:divBdr>
        </w:div>
        <w:div w:id="816185835">
          <w:marLeft w:val="0"/>
          <w:marRight w:val="0"/>
          <w:marTop w:val="0"/>
          <w:marBottom w:val="0"/>
          <w:divBdr>
            <w:top w:val="none" w:sz="0" w:space="0" w:color="auto"/>
            <w:left w:val="none" w:sz="0" w:space="0" w:color="auto"/>
            <w:bottom w:val="none" w:sz="0" w:space="0" w:color="auto"/>
            <w:right w:val="none" w:sz="0" w:space="0" w:color="auto"/>
          </w:divBdr>
          <w:divsChild>
            <w:div w:id="982928826">
              <w:marLeft w:val="0"/>
              <w:marRight w:val="0"/>
              <w:marTop w:val="150"/>
              <w:marBottom w:val="0"/>
              <w:divBdr>
                <w:top w:val="none" w:sz="0" w:space="0" w:color="auto"/>
                <w:left w:val="none" w:sz="0" w:space="0" w:color="auto"/>
                <w:bottom w:val="none" w:sz="0" w:space="0" w:color="auto"/>
                <w:right w:val="none" w:sz="0" w:space="0" w:color="auto"/>
              </w:divBdr>
              <w:divsChild>
                <w:div w:id="1077166113">
                  <w:marLeft w:val="0"/>
                  <w:marRight w:val="0"/>
                  <w:marTop w:val="0"/>
                  <w:marBottom w:val="0"/>
                  <w:divBdr>
                    <w:top w:val="none" w:sz="0" w:space="0" w:color="auto"/>
                    <w:left w:val="none" w:sz="0" w:space="0" w:color="auto"/>
                    <w:bottom w:val="none" w:sz="0" w:space="0" w:color="auto"/>
                    <w:right w:val="none" w:sz="0" w:space="0" w:color="auto"/>
                  </w:divBdr>
                </w:div>
              </w:divsChild>
            </w:div>
            <w:div w:id="245766344">
              <w:marLeft w:val="0"/>
              <w:marRight w:val="0"/>
              <w:marTop w:val="0"/>
              <w:marBottom w:val="0"/>
              <w:divBdr>
                <w:top w:val="none" w:sz="0" w:space="0" w:color="auto"/>
                <w:left w:val="none" w:sz="0" w:space="0" w:color="auto"/>
                <w:bottom w:val="none" w:sz="0" w:space="0" w:color="auto"/>
                <w:right w:val="none" w:sz="0" w:space="0" w:color="auto"/>
              </w:divBdr>
              <w:divsChild>
                <w:div w:id="688531159">
                  <w:marLeft w:val="-180"/>
                  <w:marRight w:val="-180"/>
                  <w:marTop w:val="0"/>
                  <w:marBottom w:val="0"/>
                  <w:divBdr>
                    <w:top w:val="none" w:sz="0" w:space="0" w:color="auto"/>
                    <w:left w:val="none" w:sz="0" w:space="0" w:color="auto"/>
                    <w:bottom w:val="none" w:sz="0" w:space="0" w:color="auto"/>
                    <w:right w:val="none" w:sz="0" w:space="0" w:color="auto"/>
                  </w:divBdr>
                  <w:divsChild>
                    <w:div w:id="1174804927">
                      <w:marLeft w:val="0"/>
                      <w:marRight w:val="0"/>
                      <w:marTop w:val="0"/>
                      <w:marBottom w:val="150"/>
                      <w:divBdr>
                        <w:top w:val="none" w:sz="0" w:space="0" w:color="auto"/>
                        <w:left w:val="none" w:sz="0" w:space="0" w:color="auto"/>
                        <w:bottom w:val="none" w:sz="0" w:space="0" w:color="auto"/>
                        <w:right w:val="none" w:sz="0" w:space="0" w:color="auto"/>
                      </w:divBdr>
                      <w:divsChild>
                        <w:div w:id="2098558152">
                          <w:marLeft w:val="0"/>
                          <w:marRight w:val="0"/>
                          <w:marTop w:val="0"/>
                          <w:marBottom w:val="0"/>
                          <w:divBdr>
                            <w:top w:val="none" w:sz="0" w:space="0" w:color="auto"/>
                            <w:left w:val="none" w:sz="0" w:space="0" w:color="auto"/>
                            <w:bottom w:val="none" w:sz="0" w:space="0" w:color="auto"/>
                            <w:right w:val="none" w:sz="0" w:space="0" w:color="auto"/>
                          </w:divBdr>
                        </w:div>
                      </w:divsChild>
                    </w:div>
                    <w:div w:id="797918185">
                      <w:marLeft w:val="0"/>
                      <w:marRight w:val="0"/>
                      <w:marTop w:val="0"/>
                      <w:marBottom w:val="150"/>
                      <w:divBdr>
                        <w:top w:val="none" w:sz="0" w:space="0" w:color="auto"/>
                        <w:left w:val="none" w:sz="0" w:space="0" w:color="auto"/>
                        <w:bottom w:val="none" w:sz="0" w:space="0" w:color="auto"/>
                        <w:right w:val="none" w:sz="0" w:space="0" w:color="auto"/>
                      </w:divBdr>
                      <w:divsChild>
                        <w:div w:id="1286043507">
                          <w:marLeft w:val="0"/>
                          <w:marRight w:val="0"/>
                          <w:marTop w:val="0"/>
                          <w:marBottom w:val="0"/>
                          <w:divBdr>
                            <w:top w:val="none" w:sz="0" w:space="0" w:color="auto"/>
                            <w:left w:val="none" w:sz="0" w:space="0" w:color="auto"/>
                            <w:bottom w:val="none" w:sz="0" w:space="0" w:color="auto"/>
                            <w:right w:val="none" w:sz="0" w:space="0" w:color="auto"/>
                          </w:divBdr>
                        </w:div>
                      </w:divsChild>
                    </w:div>
                    <w:div w:id="1016926121">
                      <w:marLeft w:val="0"/>
                      <w:marRight w:val="0"/>
                      <w:marTop w:val="0"/>
                      <w:marBottom w:val="150"/>
                      <w:divBdr>
                        <w:top w:val="none" w:sz="0" w:space="0" w:color="auto"/>
                        <w:left w:val="none" w:sz="0" w:space="0" w:color="auto"/>
                        <w:bottom w:val="none" w:sz="0" w:space="0" w:color="auto"/>
                        <w:right w:val="none" w:sz="0" w:space="0" w:color="auto"/>
                      </w:divBdr>
                      <w:divsChild>
                        <w:div w:id="1646466378">
                          <w:marLeft w:val="0"/>
                          <w:marRight w:val="0"/>
                          <w:marTop w:val="0"/>
                          <w:marBottom w:val="0"/>
                          <w:divBdr>
                            <w:top w:val="none" w:sz="0" w:space="0" w:color="auto"/>
                            <w:left w:val="none" w:sz="0" w:space="0" w:color="auto"/>
                            <w:bottom w:val="none" w:sz="0" w:space="0" w:color="auto"/>
                            <w:right w:val="none" w:sz="0" w:space="0" w:color="auto"/>
                          </w:divBdr>
                        </w:div>
                      </w:divsChild>
                    </w:div>
                    <w:div w:id="2011760855">
                      <w:marLeft w:val="0"/>
                      <w:marRight w:val="0"/>
                      <w:marTop w:val="0"/>
                      <w:marBottom w:val="150"/>
                      <w:divBdr>
                        <w:top w:val="none" w:sz="0" w:space="0" w:color="auto"/>
                        <w:left w:val="none" w:sz="0" w:space="0" w:color="auto"/>
                        <w:bottom w:val="none" w:sz="0" w:space="0" w:color="auto"/>
                        <w:right w:val="none" w:sz="0" w:space="0" w:color="auto"/>
                      </w:divBdr>
                      <w:divsChild>
                        <w:div w:id="15154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472904">
      <w:bodyDiv w:val="1"/>
      <w:marLeft w:val="0"/>
      <w:marRight w:val="0"/>
      <w:marTop w:val="0"/>
      <w:marBottom w:val="0"/>
      <w:divBdr>
        <w:top w:val="none" w:sz="0" w:space="0" w:color="auto"/>
        <w:left w:val="none" w:sz="0" w:space="0" w:color="auto"/>
        <w:bottom w:val="none" w:sz="0" w:space="0" w:color="auto"/>
        <w:right w:val="none" w:sz="0" w:space="0" w:color="auto"/>
      </w:divBdr>
      <w:divsChild>
        <w:div w:id="875699129">
          <w:marLeft w:val="0"/>
          <w:marRight w:val="0"/>
          <w:marTop w:val="0"/>
          <w:marBottom w:val="0"/>
          <w:divBdr>
            <w:top w:val="none" w:sz="0" w:space="0" w:color="auto"/>
            <w:left w:val="none" w:sz="0" w:space="0" w:color="auto"/>
            <w:bottom w:val="none" w:sz="0" w:space="0" w:color="auto"/>
            <w:right w:val="none" w:sz="0" w:space="0" w:color="auto"/>
          </w:divBdr>
        </w:div>
        <w:div w:id="1645427253">
          <w:marLeft w:val="0"/>
          <w:marRight w:val="0"/>
          <w:marTop w:val="0"/>
          <w:marBottom w:val="0"/>
          <w:divBdr>
            <w:top w:val="none" w:sz="0" w:space="0" w:color="auto"/>
            <w:left w:val="none" w:sz="0" w:space="0" w:color="auto"/>
            <w:bottom w:val="none" w:sz="0" w:space="0" w:color="auto"/>
            <w:right w:val="none" w:sz="0" w:space="0" w:color="auto"/>
          </w:divBdr>
          <w:divsChild>
            <w:div w:id="1589996365">
              <w:marLeft w:val="0"/>
              <w:marRight w:val="0"/>
              <w:marTop w:val="150"/>
              <w:marBottom w:val="0"/>
              <w:divBdr>
                <w:top w:val="none" w:sz="0" w:space="0" w:color="auto"/>
                <w:left w:val="none" w:sz="0" w:space="0" w:color="auto"/>
                <w:bottom w:val="none" w:sz="0" w:space="0" w:color="auto"/>
                <w:right w:val="none" w:sz="0" w:space="0" w:color="auto"/>
              </w:divBdr>
              <w:divsChild>
                <w:div w:id="1684745061">
                  <w:marLeft w:val="0"/>
                  <w:marRight w:val="0"/>
                  <w:marTop w:val="0"/>
                  <w:marBottom w:val="0"/>
                  <w:divBdr>
                    <w:top w:val="none" w:sz="0" w:space="0" w:color="auto"/>
                    <w:left w:val="none" w:sz="0" w:space="0" w:color="auto"/>
                    <w:bottom w:val="none" w:sz="0" w:space="0" w:color="auto"/>
                    <w:right w:val="none" w:sz="0" w:space="0" w:color="auto"/>
                  </w:divBdr>
                  <w:divsChild>
                    <w:div w:id="4647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2200">
              <w:marLeft w:val="0"/>
              <w:marRight w:val="0"/>
              <w:marTop w:val="0"/>
              <w:marBottom w:val="0"/>
              <w:divBdr>
                <w:top w:val="none" w:sz="0" w:space="0" w:color="auto"/>
                <w:left w:val="none" w:sz="0" w:space="0" w:color="auto"/>
                <w:bottom w:val="none" w:sz="0" w:space="0" w:color="auto"/>
                <w:right w:val="none" w:sz="0" w:space="0" w:color="auto"/>
              </w:divBdr>
              <w:divsChild>
                <w:div w:id="411197661">
                  <w:marLeft w:val="-180"/>
                  <w:marRight w:val="-180"/>
                  <w:marTop w:val="0"/>
                  <w:marBottom w:val="0"/>
                  <w:divBdr>
                    <w:top w:val="none" w:sz="0" w:space="0" w:color="auto"/>
                    <w:left w:val="none" w:sz="0" w:space="0" w:color="auto"/>
                    <w:bottom w:val="none" w:sz="0" w:space="0" w:color="auto"/>
                    <w:right w:val="none" w:sz="0" w:space="0" w:color="auto"/>
                  </w:divBdr>
                  <w:divsChild>
                    <w:div w:id="1946617064">
                      <w:marLeft w:val="0"/>
                      <w:marRight w:val="0"/>
                      <w:marTop w:val="0"/>
                      <w:marBottom w:val="150"/>
                      <w:divBdr>
                        <w:top w:val="none" w:sz="0" w:space="0" w:color="auto"/>
                        <w:left w:val="none" w:sz="0" w:space="0" w:color="auto"/>
                        <w:bottom w:val="none" w:sz="0" w:space="0" w:color="auto"/>
                        <w:right w:val="none" w:sz="0" w:space="0" w:color="auto"/>
                      </w:divBdr>
                      <w:divsChild>
                        <w:div w:id="177500021">
                          <w:marLeft w:val="0"/>
                          <w:marRight w:val="0"/>
                          <w:marTop w:val="0"/>
                          <w:marBottom w:val="0"/>
                          <w:divBdr>
                            <w:top w:val="none" w:sz="0" w:space="0" w:color="auto"/>
                            <w:left w:val="none" w:sz="0" w:space="0" w:color="auto"/>
                            <w:bottom w:val="none" w:sz="0" w:space="0" w:color="auto"/>
                            <w:right w:val="none" w:sz="0" w:space="0" w:color="auto"/>
                          </w:divBdr>
                        </w:div>
                      </w:divsChild>
                    </w:div>
                    <w:div w:id="1376924788">
                      <w:marLeft w:val="0"/>
                      <w:marRight w:val="0"/>
                      <w:marTop w:val="0"/>
                      <w:marBottom w:val="150"/>
                      <w:divBdr>
                        <w:top w:val="none" w:sz="0" w:space="0" w:color="auto"/>
                        <w:left w:val="none" w:sz="0" w:space="0" w:color="auto"/>
                        <w:bottom w:val="none" w:sz="0" w:space="0" w:color="auto"/>
                        <w:right w:val="none" w:sz="0" w:space="0" w:color="auto"/>
                      </w:divBdr>
                      <w:divsChild>
                        <w:div w:id="1158813253">
                          <w:marLeft w:val="0"/>
                          <w:marRight w:val="0"/>
                          <w:marTop w:val="0"/>
                          <w:marBottom w:val="0"/>
                          <w:divBdr>
                            <w:top w:val="none" w:sz="0" w:space="0" w:color="auto"/>
                            <w:left w:val="none" w:sz="0" w:space="0" w:color="auto"/>
                            <w:bottom w:val="none" w:sz="0" w:space="0" w:color="auto"/>
                            <w:right w:val="none" w:sz="0" w:space="0" w:color="auto"/>
                          </w:divBdr>
                        </w:div>
                      </w:divsChild>
                    </w:div>
                    <w:div w:id="97406887">
                      <w:marLeft w:val="0"/>
                      <w:marRight w:val="0"/>
                      <w:marTop w:val="0"/>
                      <w:marBottom w:val="150"/>
                      <w:divBdr>
                        <w:top w:val="none" w:sz="0" w:space="0" w:color="auto"/>
                        <w:left w:val="none" w:sz="0" w:space="0" w:color="auto"/>
                        <w:bottom w:val="none" w:sz="0" w:space="0" w:color="auto"/>
                        <w:right w:val="none" w:sz="0" w:space="0" w:color="auto"/>
                      </w:divBdr>
                      <w:divsChild>
                        <w:div w:id="1579246295">
                          <w:marLeft w:val="0"/>
                          <w:marRight w:val="0"/>
                          <w:marTop w:val="0"/>
                          <w:marBottom w:val="0"/>
                          <w:divBdr>
                            <w:top w:val="none" w:sz="0" w:space="0" w:color="auto"/>
                            <w:left w:val="none" w:sz="0" w:space="0" w:color="auto"/>
                            <w:bottom w:val="none" w:sz="0" w:space="0" w:color="auto"/>
                            <w:right w:val="none" w:sz="0" w:space="0" w:color="auto"/>
                          </w:divBdr>
                        </w:div>
                      </w:divsChild>
                    </w:div>
                    <w:div w:id="1427262126">
                      <w:marLeft w:val="0"/>
                      <w:marRight w:val="0"/>
                      <w:marTop w:val="0"/>
                      <w:marBottom w:val="150"/>
                      <w:divBdr>
                        <w:top w:val="none" w:sz="0" w:space="0" w:color="auto"/>
                        <w:left w:val="none" w:sz="0" w:space="0" w:color="auto"/>
                        <w:bottom w:val="none" w:sz="0" w:space="0" w:color="auto"/>
                        <w:right w:val="none" w:sz="0" w:space="0" w:color="auto"/>
                      </w:divBdr>
                      <w:divsChild>
                        <w:div w:id="14972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473738">
      <w:bodyDiv w:val="1"/>
      <w:marLeft w:val="0"/>
      <w:marRight w:val="0"/>
      <w:marTop w:val="0"/>
      <w:marBottom w:val="0"/>
      <w:divBdr>
        <w:top w:val="none" w:sz="0" w:space="0" w:color="auto"/>
        <w:left w:val="none" w:sz="0" w:space="0" w:color="auto"/>
        <w:bottom w:val="none" w:sz="0" w:space="0" w:color="auto"/>
        <w:right w:val="none" w:sz="0" w:space="0" w:color="auto"/>
      </w:divBdr>
      <w:divsChild>
        <w:div w:id="1791393555">
          <w:marLeft w:val="0"/>
          <w:marRight w:val="0"/>
          <w:marTop w:val="0"/>
          <w:marBottom w:val="0"/>
          <w:divBdr>
            <w:top w:val="none" w:sz="0" w:space="0" w:color="auto"/>
            <w:left w:val="none" w:sz="0" w:space="0" w:color="auto"/>
            <w:bottom w:val="none" w:sz="0" w:space="0" w:color="auto"/>
            <w:right w:val="none" w:sz="0" w:space="0" w:color="auto"/>
          </w:divBdr>
          <w:divsChild>
            <w:div w:id="10773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1271">
      <w:bodyDiv w:val="1"/>
      <w:marLeft w:val="0"/>
      <w:marRight w:val="0"/>
      <w:marTop w:val="0"/>
      <w:marBottom w:val="0"/>
      <w:divBdr>
        <w:top w:val="none" w:sz="0" w:space="0" w:color="auto"/>
        <w:left w:val="none" w:sz="0" w:space="0" w:color="auto"/>
        <w:bottom w:val="none" w:sz="0" w:space="0" w:color="auto"/>
        <w:right w:val="none" w:sz="0" w:space="0" w:color="auto"/>
      </w:divBdr>
      <w:divsChild>
        <w:div w:id="1953901945">
          <w:marLeft w:val="0"/>
          <w:marRight w:val="0"/>
          <w:marTop w:val="0"/>
          <w:marBottom w:val="0"/>
          <w:divBdr>
            <w:top w:val="none" w:sz="0" w:space="0" w:color="auto"/>
            <w:left w:val="none" w:sz="0" w:space="0" w:color="auto"/>
            <w:bottom w:val="none" w:sz="0" w:space="0" w:color="auto"/>
            <w:right w:val="none" w:sz="0" w:space="0" w:color="auto"/>
          </w:divBdr>
        </w:div>
        <w:div w:id="745227486">
          <w:marLeft w:val="0"/>
          <w:marRight w:val="0"/>
          <w:marTop w:val="0"/>
          <w:marBottom w:val="0"/>
          <w:divBdr>
            <w:top w:val="none" w:sz="0" w:space="0" w:color="auto"/>
            <w:left w:val="none" w:sz="0" w:space="0" w:color="auto"/>
            <w:bottom w:val="none" w:sz="0" w:space="0" w:color="auto"/>
            <w:right w:val="none" w:sz="0" w:space="0" w:color="auto"/>
          </w:divBdr>
          <w:divsChild>
            <w:div w:id="1668166099">
              <w:marLeft w:val="0"/>
              <w:marRight w:val="0"/>
              <w:marTop w:val="150"/>
              <w:marBottom w:val="0"/>
              <w:divBdr>
                <w:top w:val="none" w:sz="0" w:space="0" w:color="auto"/>
                <w:left w:val="none" w:sz="0" w:space="0" w:color="auto"/>
                <w:bottom w:val="none" w:sz="0" w:space="0" w:color="auto"/>
                <w:right w:val="none" w:sz="0" w:space="0" w:color="auto"/>
              </w:divBdr>
              <w:divsChild>
                <w:div w:id="105127093">
                  <w:marLeft w:val="0"/>
                  <w:marRight w:val="0"/>
                  <w:marTop w:val="0"/>
                  <w:marBottom w:val="0"/>
                  <w:divBdr>
                    <w:top w:val="none" w:sz="0" w:space="0" w:color="auto"/>
                    <w:left w:val="none" w:sz="0" w:space="0" w:color="auto"/>
                    <w:bottom w:val="none" w:sz="0" w:space="0" w:color="auto"/>
                    <w:right w:val="none" w:sz="0" w:space="0" w:color="auto"/>
                  </w:divBdr>
                  <w:divsChild>
                    <w:div w:id="28366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7609">
              <w:marLeft w:val="0"/>
              <w:marRight w:val="0"/>
              <w:marTop w:val="0"/>
              <w:marBottom w:val="0"/>
              <w:divBdr>
                <w:top w:val="none" w:sz="0" w:space="0" w:color="auto"/>
                <w:left w:val="none" w:sz="0" w:space="0" w:color="auto"/>
                <w:bottom w:val="none" w:sz="0" w:space="0" w:color="auto"/>
                <w:right w:val="none" w:sz="0" w:space="0" w:color="auto"/>
              </w:divBdr>
              <w:divsChild>
                <w:div w:id="406532982">
                  <w:marLeft w:val="-180"/>
                  <w:marRight w:val="-180"/>
                  <w:marTop w:val="0"/>
                  <w:marBottom w:val="0"/>
                  <w:divBdr>
                    <w:top w:val="none" w:sz="0" w:space="0" w:color="auto"/>
                    <w:left w:val="none" w:sz="0" w:space="0" w:color="auto"/>
                    <w:bottom w:val="none" w:sz="0" w:space="0" w:color="auto"/>
                    <w:right w:val="none" w:sz="0" w:space="0" w:color="auto"/>
                  </w:divBdr>
                  <w:divsChild>
                    <w:div w:id="36591661">
                      <w:marLeft w:val="0"/>
                      <w:marRight w:val="0"/>
                      <w:marTop w:val="0"/>
                      <w:marBottom w:val="150"/>
                      <w:divBdr>
                        <w:top w:val="none" w:sz="0" w:space="0" w:color="auto"/>
                        <w:left w:val="none" w:sz="0" w:space="0" w:color="auto"/>
                        <w:bottom w:val="none" w:sz="0" w:space="0" w:color="auto"/>
                        <w:right w:val="none" w:sz="0" w:space="0" w:color="auto"/>
                      </w:divBdr>
                      <w:divsChild>
                        <w:div w:id="2106489498">
                          <w:marLeft w:val="0"/>
                          <w:marRight w:val="0"/>
                          <w:marTop w:val="0"/>
                          <w:marBottom w:val="0"/>
                          <w:divBdr>
                            <w:top w:val="none" w:sz="0" w:space="0" w:color="auto"/>
                            <w:left w:val="none" w:sz="0" w:space="0" w:color="auto"/>
                            <w:bottom w:val="none" w:sz="0" w:space="0" w:color="auto"/>
                            <w:right w:val="none" w:sz="0" w:space="0" w:color="auto"/>
                          </w:divBdr>
                        </w:div>
                      </w:divsChild>
                    </w:div>
                    <w:div w:id="164052547">
                      <w:marLeft w:val="0"/>
                      <w:marRight w:val="0"/>
                      <w:marTop w:val="0"/>
                      <w:marBottom w:val="150"/>
                      <w:divBdr>
                        <w:top w:val="none" w:sz="0" w:space="0" w:color="auto"/>
                        <w:left w:val="none" w:sz="0" w:space="0" w:color="auto"/>
                        <w:bottom w:val="none" w:sz="0" w:space="0" w:color="auto"/>
                        <w:right w:val="none" w:sz="0" w:space="0" w:color="auto"/>
                      </w:divBdr>
                      <w:divsChild>
                        <w:div w:id="1538198509">
                          <w:marLeft w:val="0"/>
                          <w:marRight w:val="0"/>
                          <w:marTop w:val="0"/>
                          <w:marBottom w:val="0"/>
                          <w:divBdr>
                            <w:top w:val="none" w:sz="0" w:space="0" w:color="auto"/>
                            <w:left w:val="none" w:sz="0" w:space="0" w:color="auto"/>
                            <w:bottom w:val="none" w:sz="0" w:space="0" w:color="auto"/>
                            <w:right w:val="none" w:sz="0" w:space="0" w:color="auto"/>
                          </w:divBdr>
                        </w:div>
                      </w:divsChild>
                    </w:div>
                    <w:div w:id="2047830644">
                      <w:marLeft w:val="0"/>
                      <w:marRight w:val="0"/>
                      <w:marTop w:val="0"/>
                      <w:marBottom w:val="150"/>
                      <w:divBdr>
                        <w:top w:val="none" w:sz="0" w:space="0" w:color="auto"/>
                        <w:left w:val="none" w:sz="0" w:space="0" w:color="auto"/>
                        <w:bottom w:val="none" w:sz="0" w:space="0" w:color="auto"/>
                        <w:right w:val="none" w:sz="0" w:space="0" w:color="auto"/>
                      </w:divBdr>
                      <w:divsChild>
                        <w:div w:id="819466021">
                          <w:marLeft w:val="0"/>
                          <w:marRight w:val="0"/>
                          <w:marTop w:val="0"/>
                          <w:marBottom w:val="0"/>
                          <w:divBdr>
                            <w:top w:val="none" w:sz="0" w:space="0" w:color="auto"/>
                            <w:left w:val="none" w:sz="0" w:space="0" w:color="auto"/>
                            <w:bottom w:val="none" w:sz="0" w:space="0" w:color="auto"/>
                            <w:right w:val="none" w:sz="0" w:space="0" w:color="auto"/>
                          </w:divBdr>
                        </w:div>
                      </w:divsChild>
                    </w:div>
                    <w:div w:id="759519492">
                      <w:marLeft w:val="0"/>
                      <w:marRight w:val="0"/>
                      <w:marTop w:val="0"/>
                      <w:marBottom w:val="150"/>
                      <w:divBdr>
                        <w:top w:val="none" w:sz="0" w:space="0" w:color="auto"/>
                        <w:left w:val="none" w:sz="0" w:space="0" w:color="auto"/>
                        <w:bottom w:val="none" w:sz="0" w:space="0" w:color="auto"/>
                        <w:right w:val="none" w:sz="0" w:space="0" w:color="auto"/>
                      </w:divBdr>
                      <w:divsChild>
                        <w:div w:id="25016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802550">
      <w:bodyDiv w:val="1"/>
      <w:marLeft w:val="0"/>
      <w:marRight w:val="0"/>
      <w:marTop w:val="0"/>
      <w:marBottom w:val="0"/>
      <w:divBdr>
        <w:top w:val="none" w:sz="0" w:space="0" w:color="auto"/>
        <w:left w:val="none" w:sz="0" w:space="0" w:color="auto"/>
        <w:bottom w:val="none" w:sz="0" w:space="0" w:color="auto"/>
        <w:right w:val="none" w:sz="0" w:space="0" w:color="auto"/>
      </w:divBdr>
    </w:div>
    <w:div w:id="534656538">
      <w:bodyDiv w:val="1"/>
      <w:marLeft w:val="0"/>
      <w:marRight w:val="0"/>
      <w:marTop w:val="0"/>
      <w:marBottom w:val="0"/>
      <w:divBdr>
        <w:top w:val="none" w:sz="0" w:space="0" w:color="auto"/>
        <w:left w:val="none" w:sz="0" w:space="0" w:color="auto"/>
        <w:bottom w:val="none" w:sz="0" w:space="0" w:color="auto"/>
        <w:right w:val="none" w:sz="0" w:space="0" w:color="auto"/>
      </w:divBdr>
    </w:div>
    <w:div w:id="542523821">
      <w:bodyDiv w:val="1"/>
      <w:marLeft w:val="0"/>
      <w:marRight w:val="0"/>
      <w:marTop w:val="0"/>
      <w:marBottom w:val="0"/>
      <w:divBdr>
        <w:top w:val="none" w:sz="0" w:space="0" w:color="auto"/>
        <w:left w:val="none" w:sz="0" w:space="0" w:color="auto"/>
        <w:bottom w:val="none" w:sz="0" w:space="0" w:color="auto"/>
        <w:right w:val="none" w:sz="0" w:space="0" w:color="auto"/>
      </w:divBdr>
      <w:divsChild>
        <w:div w:id="134690843">
          <w:marLeft w:val="0"/>
          <w:marRight w:val="0"/>
          <w:marTop w:val="0"/>
          <w:marBottom w:val="360"/>
          <w:divBdr>
            <w:top w:val="none" w:sz="0" w:space="0" w:color="auto"/>
            <w:left w:val="none" w:sz="0" w:space="0" w:color="auto"/>
            <w:bottom w:val="none" w:sz="0" w:space="0" w:color="auto"/>
            <w:right w:val="none" w:sz="0" w:space="0" w:color="auto"/>
          </w:divBdr>
          <w:divsChild>
            <w:div w:id="266544177">
              <w:marLeft w:val="0"/>
              <w:marRight w:val="0"/>
              <w:marTop w:val="0"/>
              <w:marBottom w:val="0"/>
              <w:divBdr>
                <w:top w:val="none" w:sz="0" w:space="0" w:color="auto"/>
                <w:left w:val="none" w:sz="0" w:space="0" w:color="auto"/>
                <w:bottom w:val="none" w:sz="0" w:space="0" w:color="auto"/>
                <w:right w:val="none" w:sz="0" w:space="0" w:color="auto"/>
              </w:divBdr>
            </w:div>
          </w:divsChild>
        </w:div>
        <w:div w:id="2138333186">
          <w:marLeft w:val="0"/>
          <w:marRight w:val="0"/>
          <w:marTop w:val="0"/>
          <w:marBottom w:val="120"/>
          <w:divBdr>
            <w:top w:val="none" w:sz="0" w:space="0" w:color="auto"/>
            <w:left w:val="none" w:sz="0" w:space="0" w:color="auto"/>
            <w:bottom w:val="none" w:sz="0" w:space="0" w:color="auto"/>
            <w:right w:val="none" w:sz="0" w:space="0" w:color="auto"/>
          </w:divBdr>
        </w:div>
        <w:div w:id="1133643412">
          <w:marLeft w:val="0"/>
          <w:marRight w:val="0"/>
          <w:marTop w:val="0"/>
          <w:marBottom w:val="120"/>
          <w:divBdr>
            <w:top w:val="none" w:sz="0" w:space="0" w:color="auto"/>
            <w:left w:val="none" w:sz="0" w:space="0" w:color="auto"/>
            <w:bottom w:val="none" w:sz="0" w:space="0" w:color="auto"/>
            <w:right w:val="none" w:sz="0" w:space="0" w:color="auto"/>
          </w:divBdr>
        </w:div>
        <w:div w:id="1474253410">
          <w:marLeft w:val="0"/>
          <w:marRight w:val="0"/>
          <w:marTop w:val="0"/>
          <w:marBottom w:val="120"/>
          <w:divBdr>
            <w:top w:val="none" w:sz="0" w:space="0" w:color="auto"/>
            <w:left w:val="none" w:sz="0" w:space="0" w:color="auto"/>
            <w:bottom w:val="none" w:sz="0" w:space="0" w:color="auto"/>
            <w:right w:val="none" w:sz="0" w:space="0" w:color="auto"/>
          </w:divBdr>
        </w:div>
        <w:div w:id="654605330">
          <w:marLeft w:val="0"/>
          <w:marRight w:val="0"/>
          <w:marTop w:val="0"/>
          <w:marBottom w:val="120"/>
          <w:divBdr>
            <w:top w:val="none" w:sz="0" w:space="0" w:color="auto"/>
            <w:left w:val="none" w:sz="0" w:space="0" w:color="auto"/>
            <w:bottom w:val="none" w:sz="0" w:space="0" w:color="auto"/>
            <w:right w:val="none" w:sz="0" w:space="0" w:color="auto"/>
          </w:divBdr>
        </w:div>
        <w:div w:id="2097365394">
          <w:marLeft w:val="0"/>
          <w:marRight w:val="0"/>
          <w:marTop w:val="0"/>
          <w:marBottom w:val="0"/>
          <w:divBdr>
            <w:top w:val="none" w:sz="0" w:space="0" w:color="auto"/>
            <w:left w:val="none" w:sz="0" w:space="0" w:color="auto"/>
            <w:bottom w:val="none" w:sz="0" w:space="0" w:color="auto"/>
            <w:right w:val="none" w:sz="0" w:space="0" w:color="auto"/>
          </w:divBdr>
        </w:div>
      </w:divsChild>
    </w:div>
    <w:div w:id="551036825">
      <w:bodyDiv w:val="1"/>
      <w:marLeft w:val="0"/>
      <w:marRight w:val="0"/>
      <w:marTop w:val="0"/>
      <w:marBottom w:val="0"/>
      <w:divBdr>
        <w:top w:val="none" w:sz="0" w:space="0" w:color="auto"/>
        <w:left w:val="none" w:sz="0" w:space="0" w:color="auto"/>
        <w:bottom w:val="none" w:sz="0" w:space="0" w:color="auto"/>
        <w:right w:val="none" w:sz="0" w:space="0" w:color="auto"/>
      </w:divBdr>
      <w:divsChild>
        <w:div w:id="1753158738">
          <w:marLeft w:val="0"/>
          <w:marRight w:val="0"/>
          <w:marTop w:val="0"/>
          <w:marBottom w:val="0"/>
          <w:divBdr>
            <w:top w:val="none" w:sz="0" w:space="0" w:color="auto"/>
            <w:left w:val="none" w:sz="0" w:space="0" w:color="auto"/>
            <w:bottom w:val="none" w:sz="0" w:space="0" w:color="auto"/>
            <w:right w:val="none" w:sz="0" w:space="0" w:color="auto"/>
          </w:divBdr>
          <w:divsChild>
            <w:div w:id="11479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3791">
      <w:bodyDiv w:val="1"/>
      <w:marLeft w:val="0"/>
      <w:marRight w:val="0"/>
      <w:marTop w:val="0"/>
      <w:marBottom w:val="0"/>
      <w:divBdr>
        <w:top w:val="none" w:sz="0" w:space="0" w:color="auto"/>
        <w:left w:val="none" w:sz="0" w:space="0" w:color="auto"/>
        <w:bottom w:val="none" w:sz="0" w:space="0" w:color="auto"/>
        <w:right w:val="none" w:sz="0" w:space="0" w:color="auto"/>
      </w:divBdr>
      <w:divsChild>
        <w:div w:id="1178689717">
          <w:marLeft w:val="0"/>
          <w:marRight w:val="0"/>
          <w:marTop w:val="0"/>
          <w:marBottom w:val="0"/>
          <w:divBdr>
            <w:top w:val="none" w:sz="0" w:space="0" w:color="auto"/>
            <w:left w:val="none" w:sz="0" w:space="0" w:color="auto"/>
            <w:bottom w:val="none" w:sz="0" w:space="0" w:color="auto"/>
            <w:right w:val="none" w:sz="0" w:space="0" w:color="auto"/>
          </w:divBdr>
        </w:div>
        <w:div w:id="212155547">
          <w:marLeft w:val="0"/>
          <w:marRight w:val="0"/>
          <w:marTop w:val="0"/>
          <w:marBottom w:val="0"/>
          <w:divBdr>
            <w:top w:val="none" w:sz="0" w:space="0" w:color="auto"/>
            <w:left w:val="none" w:sz="0" w:space="0" w:color="auto"/>
            <w:bottom w:val="none" w:sz="0" w:space="0" w:color="auto"/>
            <w:right w:val="none" w:sz="0" w:space="0" w:color="auto"/>
          </w:divBdr>
          <w:divsChild>
            <w:div w:id="9377442">
              <w:marLeft w:val="0"/>
              <w:marRight w:val="0"/>
              <w:marTop w:val="150"/>
              <w:marBottom w:val="0"/>
              <w:divBdr>
                <w:top w:val="none" w:sz="0" w:space="0" w:color="auto"/>
                <w:left w:val="none" w:sz="0" w:space="0" w:color="auto"/>
                <w:bottom w:val="none" w:sz="0" w:space="0" w:color="auto"/>
                <w:right w:val="none" w:sz="0" w:space="0" w:color="auto"/>
              </w:divBdr>
              <w:divsChild>
                <w:div w:id="681392329">
                  <w:marLeft w:val="0"/>
                  <w:marRight w:val="0"/>
                  <w:marTop w:val="0"/>
                  <w:marBottom w:val="0"/>
                  <w:divBdr>
                    <w:top w:val="none" w:sz="0" w:space="0" w:color="auto"/>
                    <w:left w:val="none" w:sz="0" w:space="0" w:color="auto"/>
                    <w:bottom w:val="none" w:sz="0" w:space="0" w:color="auto"/>
                    <w:right w:val="none" w:sz="0" w:space="0" w:color="auto"/>
                  </w:divBdr>
                  <w:divsChild>
                    <w:div w:id="8364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9715">
              <w:marLeft w:val="0"/>
              <w:marRight w:val="0"/>
              <w:marTop w:val="0"/>
              <w:marBottom w:val="0"/>
              <w:divBdr>
                <w:top w:val="none" w:sz="0" w:space="0" w:color="auto"/>
                <w:left w:val="none" w:sz="0" w:space="0" w:color="auto"/>
                <w:bottom w:val="none" w:sz="0" w:space="0" w:color="auto"/>
                <w:right w:val="none" w:sz="0" w:space="0" w:color="auto"/>
              </w:divBdr>
              <w:divsChild>
                <w:div w:id="1565139358">
                  <w:marLeft w:val="-180"/>
                  <w:marRight w:val="-180"/>
                  <w:marTop w:val="0"/>
                  <w:marBottom w:val="0"/>
                  <w:divBdr>
                    <w:top w:val="none" w:sz="0" w:space="0" w:color="auto"/>
                    <w:left w:val="none" w:sz="0" w:space="0" w:color="auto"/>
                    <w:bottom w:val="none" w:sz="0" w:space="0" w:color="auto"/>
                    <w:right w:val="none" w:sz="0" w:space="0" w:color="auto"/>
                  </w:divBdr>
                  <w:divsChild>
                    <w:div w:id="79911471">
                      <w:marLeft w:val="0"/>
                      <w:marRight w:val="0"/>
                      <w:marTop w:val="0"/>
                      <w:marBottom w:val="150"/>
                      <w:divBdr>
                        <w:top w:val="none" w:sz="0" w:space="0" w:color="auto"/>
                        <w:left w:val="none" w:sz="0" w:space="0" w:color="auto"/>
                        <w:bottom w:val="none" w:sz="0" w:space="0" w:color="auto"/>
                        <w:right w:val="none" w:sz="0" w:space="0" w:color="auto"/>
                      </w:divBdr>
                      <w:divsChild>
                        <w:div w:id="1375038168">
                          <w:marLeft w:val="0"/>
                          <w:marRight w:val="0"/>
                          <w:marTop w:val="0"/>
                          <w:marBottom w:val="0"/>
                          <w:divBdr>
                            <w:top w:val="none" w:sz="0" w:space="0" w:color="auto"/>
                            <w:left w:val="none" w:sz="0" w:space="0" w:color="auto"/>
                            <w:bottom w:val="none" w:sz="0" w:space="0" w:color="auto"/>
                            <w:right w:val="none" w:sz="0" w:space="0" w:color="auto"/>
                          </w:divBdr>
                        </w:div>
                      </w:divsChild>
                    </w:div>
                    <w:div w:id="418672263">
                      <w:marLeft w:val="0"/>
                      <w:marRight w:val="0"/>
                      <w:marTop w:val="0"/>
                      <w:marBottom w:val="150"/>
                      <w:divBdr>
                        <w:top w:val="none" w:sz="0" w:space="0" w:color="auto"/>
                        <w:left w:val="none" w:sz="0" w:space="0" w:color="auto"/>
                        <w:bottom w:val="none" w:sz="0" w:space="0" w:color="auto"/>
                        <w:right w:val="none" w:sz="0" w:space="0" w:color="auto"/>
                      </w:divBdr>
                      <w:divsChild>
                        <w:div w:id="1613901681">
                          <w:marLeft w:val="0"/>
                          <w:marRight w:val="0"/>
                          <w:marTop w:val="0"/>
                          <w:marBottom w:val="0"/>
                          <w:divBdr>
                            <w:top w:val="none" w:sz="0" w:space="0" w:color="auto"/>
                            <w:left w:val="none" w:sz="0" w:space="0" w:color="auto"/>
                            <w:bottom w:val="none" w:sz="0" w:space="0" w:color="auto"/>
                            <w:right w:val="none" w:sz="0" w:space="0" w:color="auto"/>
                          </w:divBdr>
                        </w:div>
                      </w:divsChild>
                    </w:div>
                    <w:div w:id="1735541829">
                      <w:marLeft w:val="0"/>
                      <w:marRight w:val="0"/>
                      <w:marTop w:val="0"/>
                      <w:marBottom w:val="150"/>
                      <w:divBdr>
                        <w:top w:val="none" w:sz="0" w:space="0" w:color="auto"/>
                        <w:left w:val="none" w:sz="0" w:space="0" w:color="auto"/>
                        <w:bottom w:val="none" w:sz="0" w:space="0" w:color="auto"/>
                        <w:right w:val="none" w:sz="0" w:space="0" w:color="auto"/>
                      </w:divBdr>
                      <w:divsChild>
                        <w:div w:id="1603105319">
                          <w:marLeft w:val="0"/>
                          <w:marRight w:val="0"/>
                          <w:marTop w:val="0"/>
                          <w:marBottom w:val="0"/>
                          <w:divBdr>
                            <w:top w:val="none" w:sz="0" w:space="0" w:color="auto"/>
                            <w:left w:val="none" w:sz="0" w:space="0" w:color="auto"/>
                            <w:bottom w:val="none" w:sz="0" w:space="0" w:color="auto"/>
                            <w:right w:val="none" w:sz="0" w:space="0" w:color="auto"/>
                          </w:divBdr>
                        </w:div>
                      </w:divsChild>
                    </w:div>
                    <w:div w:id="614026511">
                      <w:marLeft w:val="0"/>
                      <w:marRight w:val="0"/>
                      <w:marTop w:val="0"/>
                      <w:marBottom w:val="150"/>
                      <w:divBdr>
                        <w:top w:val="none" w:sz="0" w:space="0" w:color="auto"/>
                        <w:left w:val="none" w:sz="0" w:space="0" w:color="auto"/>
                        <w:bottom w:val="none" w:sz="0" w:space="0" w:color="auto"/>
                        <w:right w:val="none" w:sz="0" w:space="0" w:color="auto"/>
                      </w:divBdr>
                      <w:divsChild>
                        <w:div w:id="4766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137725">
      <w:bodyDiv w:val="1"/>
      <w:marLeft w:val="0"/>
      <w:marRight w:val="0"/>
      <w:marTop w:val="0"/>
      <w:marBottom w:val="0"/>
      <w:divBdr>
        <w:top w:val="none" w:sz="0" w:space="0" w:color="auto"/>
        <w:left w:val="none" w:sz="0" w:space="0" w:color="auto"/>
        <w:bottom w:val="none" w:sz="0" w:space="0" w:color="auto"/>
        <w:right w:val="none" w:sz="0" w:space="0" w:color="auto"/>
      </w:divBdr>
      <w:divsChild>
        <w:div w:id="1694762712">
          <w:marLeft w:val="0"/>
          <w:marRight w:val="0"/>
          <w:marTop w:val="0"/>
          <w:marBottom w:val="0"/>
          <w:divBdr>
            <w:top w:val="none" w:sz="0" w:space="0" w:color="auto"/>
            <w:left w:val="none" w:sz="0" w:space="0" w:color="auto"/>
            <w:bottom w:val="none" w:sz="0" w:space="0" w:color="auto"/>
            <w:right w:val="none" w:sz="0" w:space="0" w:color="auto"/>
          </w:divBdr>
        </w:div>
        <w:div w:id="1272544983">
          <w:marLeft w:val="0"/>
          <w:marRight w:val="0"/>
          <w:marTop w:val="0"/>
          <w:marBottom w:val="0"/>
          <w:divBdr>
            <w:top w:val="none" w:sz="0" w:space="0" w:color="auto"/>
            <w:left w:val="none" w:sz="0" w:space="0" w:color="auto"/>
            <w:bottom w:val="none" w:sz="0" w:space="0" w:color="auto"/>
            <w:right w:val="none" w:sz="0" w:space="0" w:color="auto"/>
          </w:divBdr>
          <w:divsChild>
            <w:div w:id="1741367473">
              <w:marLeft w:val="0"/>
              <w:marRight w:val="0"/>
              <w:marTop w:val="150"/>
              <w:marBottom w:val="0"/>
              <w:divBdr>
                <w:top w:val="none" w:sz="0" w:space="0" w:color="auto"/>
                <w:left w:val="none" w:sz="0" w:space="0" w:color="auto"/>
                <w:bottom w:val="none" w:sz="0" w:space="0" w:color="auto"/>
                <w:right w:val="none" w:sz="0" w:space="0" w:color="auto"/>
              </w:divBdr>
              <w:divsChild>
                <w:div w:id="526918458">
                  <w:marLeft w:val="0"/>
                  <w:marRight w:val="0"/>
                  <w:marTop w:val="0"/>
                  <w:marBottom w:val="0"/>
                  <w:divBdr>
                    <w:top w:val="none" w:sz="0" w:space="0" w:color="auto"/>
                    <w:left w:val="none" w:sz="0" w:space="0" w:color="auto"/>
                    <w:bottom w:val="none" w:sz="0" w:space="0" w:color="auto"/>
                    <w:right w:val="none" w:sz="0" w:space="0" w:color="auto"/>
                  </w:divBdr>
                  <w:divsChild>
                    <w:div w:id="2399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79328">
              <w:marLeft w:val="0"/>
              <w:marRight w:val="0"/>
              <w:marTop w:val="0"/>
              <w:marBottom w:val="0"/>
              <w:divBdr>
                <w:top w:val="none" w:sz="0" w:space="0" w:color="auto"/>
                <w:left w:val="none" w:sz="0" w:space="0" w:color="auto"/>
                <w:bottom w:val="none" w:sz="0" w:space="0" w:color="auto"/>
                <w:right w:val="none" w:sz="0" w:space="0" w:color="auto"/>
              </w:divBdr>
              <w:divsChild>
                <w:div w:id="424617193">
                  <w:marLeft w:val="-180"/>
                  <w:marRight w:val="-180"/>
                  <w:marTop w:val="0"/>
                  <w:marBottom w:val="0"/>
                  <w:divBdr>
                    <w:top w:val="none" w:sz="0" w:space="0" w:color="auto"/>
                    <w:left w:val="none" w:sz="0" w:space="0" w:color="auto"/>
                    <w:bottom w:val="none" w:sz="0" w:space="0" w:color="auto"/>
                    <w:right w:val="none" w:sz="0" w:space="0" w:color="auto"/>
                  </w:divBdr>
                  <w:divsChild>
                    <w:div w:id="1423263552">
                      <w:marLeft w:val="0"/>
                      <w:marRight w:val="0"/>
                      <w:marTop w:val="0"/>
                      <w:marBottom w:val="150"/>
                      <w:divBdr>
                        <w:top w:val="none" w:sz="0" w:space="0" w:color="auto"/>
                        <w:left w:val="none" w:sz="0" w:space="0" w:color="auto"/>
                        <w:bottom w:val="none" w:sz="0" w:space="0" w:color="auto"/>
                        <w:right w:val="none" w:sz="0" w:space="0" w:color="auto"/>
                      </w:divBdr>
                      <w:divsChild>
                        <w:div w:id="343870997">
                          <w:marLeft w:val="0"/>
                          <w:marRight w:val="0"/>
                          <w:marTop w:val="0"/>
                          <w:marBottom w:val="0"/>
                          <w:divBdr>
                            <w:top w:val="none" w:sz="0" w:space="0" w:color="auto"/>
                            <w:left w:val="none" w:sz="0" w:space="0" w:color="auto"/>
                            <w:bottom w:val="none" w:sz="0" w:space="0" w:color="auto"/>
                            <w:right w:val="none" w:sz="0" w:space="0" w:color="auto"/>
                          </w:divBdr>
                        </w:div>
                      </w:divsChild>
                    </w:div>
                    <w:div w:id="758715665">
                      <w:marLeft w:val="0"/>
                      <w:marRight w:val="0"/>
                      <w:marTop w:val="0"/>
                      <w:marBottom w:val="150"/>
                      <w:divBdr>
                        <w:top w:val="none" w:sz="0" w:space="0" w:color="auto"/>
                        <w:left w:val="none" w:sz="0" w:space="0" w:color="auto"/>
                        <w:bottom w:val="none" w:sz="0" w:space="0" w:color="auto"/>
                        <w:right w:val="none" w:sz="0" w:space="0" w:color="auto"/>
                      </w:divBdr>
                      <w:divsChild>
                        <w:div w:id="2116511575">
                          <w:marLeft w:val="0"/>
                          <w:marRight w:val="0"/>
                          <w:marTop w:val="0"/>
                          <w:marBottom w:val="0"/>
                          <w:divBdr>
                            <w:top w:val="none" w:sz="0" w:space="0" w:color="auto"/>
                            <w:left w:val="none" w:sz="0" w:space="0" w:color="auto"/>
                            <w:bottom w:val="none" w:sz="0" w:space="0" w:color="auto"/>
                            <w:right w:val="none" w:sz="0" w:space="0" w:color="auto"/>
                          </w:divBdr>
                        </w:div>
                      </w:divsChild>
                    </w:div>
                    <w:div w:id="1180195197">
                      <w:marLeft w:val="0"/>
                      <w:marRight w:val="0"/>
                      <w:marTop w:val="0"/>
                      <w:marBottom w:val="150"/>
                      <w:divBdr>
                        <w:top w:val="none" w:sz="0" w:space="0" w:color="auto"/>
                        <w:left w:val="none" w:sz="0" w:space="0" w:color="auto"/>
                        <w:bottom w:val="none" w:sz="0" w:space="0" w:color="auto"/>
                        <w:right w:val="none" w:sz="0" w:space="0" w:color="auto"/>
                      </w:divBdr>
                      <w:divsChild>
                        <w:div w:id="922567610">
                          <w:marLeft w:val="0"/>
                          <w:marRight w:val="0"/>
                          <w:marTop w:val="0"/>
                          <w:marBottom w:val="0"/>
                          <w:divBdr>
                            <w:top w:val="none" w:sz="0" w:space="0" w:color="auto"/>
                            <w:left w:val="none" w:sz="0" w:space="0" w:color="auto"/>
                            <w:bottom w:val="none" w:sz="0" w:space="0" w:color="auto"/>
                            <w:right w:val="none" w:sz="0" w:space="0" w:color="auto"/>
                          </w:divBdr>
                        </w:div>
                      </w:divsChild>
                    </w:div>
                    <w:div w:id="14235436">
                      <w:marLeft w:val="0"/>
                      <w:marRight w:val="0"/>
                      <w:marTop w:val="0"/>
                      <w:marBottom w:val="150"/>
                      <w:divBdr>
                        <w:top w:val="none" w:sz="0" w:space="0" w:color="auto"/>
                        <w:left w:val="none" w:sz="0" w:space="0" w:color="auto"/>
                        <w:bottom w:val="none" w:sz="0" w:space="0" w:color="auto"/>
                        <w:right w:val="none" w:sz="0" w:space="0" w:color="auto"/>
                      </w:divBdr>
                      <w:divsChild>
                        <w:div w:id="11155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371227">
      <w:bodyDiv w:val="1"/>
      <w:marLeft w:val="0"/>
      <w:marRight w:val="0"/>
      <w:marTop w:val="0"/>
      <w:marBottom w:val="0"/>
      <w:divBdr>
        <w:top w:val="none" w:sz="0" w:space="0" w:color="auto"/>
        <w:left w:val="none" w:sz="0" w:space="0" w:color="auto"/>
        <w:bottom w:val="none" w:sz="0" w:space="0" w:color="auto"/>
        <w:right w:val="none" w:sz="0" w:space="0" w:color="auto"/>
      </w:divBdr>
      <w:divsChild>
        <w:div w:id="1409040683">
          <w:marLeft w:val="0"/>
          <w:marRight w:val="0"/>
          <w:marTop w:val="0"/>
          <w:marBottom w:val="0"/>
          <w:divBdr>
            <w:top w:val="none" w:sz="0" w:space="0" w:color="auto"/>
            <w:left w:val="none" w:sz="0" w:space="0" w:color="auto"/>
            <w:bottom w:val="none" w:sz="0" w:space="0" w:color="auto"/>
            <w:right w:val="none" w:sz="0" w:space="0" w:color="auto"/>
          </w:divBdr>
        </w:div>
        <w:div w:id="382365374">
          <w:marLeft w:val="0"/>
          <w:marRight w:val="0"/>
          <w:marTop w:val="0"/>
          <w:marBottom w:val="0"/>
          <w:divBdr>
            <w:top w:val="none" w:sz="0" w:space="0" w:color="auto"/>
            <w:left w:val="none" w:sz="0" w:space="0" w:color="auto"/>
            <w:bottom w:val="none" w:sz="0" w:space="0" w:color="auto"/>
            <w:right w:val="none" w:sz="0" w:space="0" w:color="auto"/>
          </w:divBdr>
          <w:divsChild>
            <w:div w:id="221911860">
              <w:marLeft w:val="0"/>
              <w:marRight w:val="0"/>
              <w:marTop w:val="150"/>
              <w:marBottom w:val="0"/>
              <w:divBdr>
                <w:top w:val="none" w:sz="0" w:space="0" w:color="auto"/>
                <w:left w:val="none" w:sz="0" w:space="0" w:color="auto"/>
                <w:bottom w:val="none" w:sz="0" w:space="0" w:color="auto"/>
                <w:right w:val="none" w:sz="0" w:space="0" w:color="auto"/>
              </w:divBdr>
              <w:divsChild>
                <w:div w:id="914780408">
                  <w:marLeft w:val="0"/>
                  <w:marRight w:val="0"/>
                  <w:marTop w:val="0"/>
                  <w:marBottom w:val="0"/>
                  <w:divBdr>
                    <w:top w:val="none" w:sz="0" w:space="0" w:color="auto"/>
                    <w:left w:val="none" w:sz="0" w:space="0" w:color="auto"/>
                    <w:bottom w:val="none" w:sz="0" w:space="0" w:color="auto"/>
                    <w:right w:val="none" w:sz="0" w:space="0" w:color="auto"/>
                  </w:divBdr>
                </w:div>
              </w:divsChild>
            </w:div>
            <w:div w:id="164588942">
              <w:marLeft w:val="0"/>
              <w:marRight w:val="0"/>
              <w:marTop w:val="0"/>
              <w:marBottom w:val="0"/>
              <w:divBdr>
                <w:top w:val="none" w:sz="0" w:space="0" w:color="auto"/>
                <w:left w:val="none" w:sz="0" w:space="0" w:color="auto"/>
                <w:bottom w:val="none" w:sz="0" w:space="0" w:color="auto"/>
                <w:right w:val="none" w:sz="0" w:space="0" w:color="auto"/>
              </w:divBdr>
              <w:divsChild>
                <w:div w:id="1216350699">
                  <w:marLeft w:val="-180"/>
                  <w:marRight w:val="-180"/>
                  <w:marTop w:val="0"/>
                  <w:marBottom w:val="0"/>
                  <w:divBdr>
                    <w:top w:val="none" w:sz="0" w:space="0" w:color="auto"/>
                    <w:left w:val="none" w:sz="0" w:space="0" w:color="auto"/>
                    <w:bottom w:val="none" w:sz="0" w:space="0" w:color="auto"/>
                    <w:right w:val="none" w:sz="0" w:space="0" w:color="auto"/>
                  </w:divBdr>
                  <w:divsChild>
                    <w:div w:id="520508768">
                      <w:marLeft w:val="0"/>
                      <w:marRight w:val="0"/>
                      <w:marTop w:val="0"/>
                      <w:marBottom w:val="150"/>
                      <w:divBdr>
                        <w:top w:val="none" w:sz="0" w:space="0" w:color="auto"/>
                        <w:left w:val="none" w:sz="0" w:space="0" w:color="auto"/>
                        <w:bottom w:val="none" w:sz="0" w:space="0" w:color="auto"/>
                        <w:right w:val="none" w:sz="0" w:space="0" w:color="auto"/>
                      </w:divBdr>
                      <w:divsChild>
                        <w:div w:id="716514304">
                          <w:marLeft w:val="0"/>
                          <w:marRight w:val="0"/>
                          <w:marTop w:val="0"/>
                          <w:marBottom w:val="0"/>
                          <w:divBdr>
                            <w:top w:val="none" w:sz="0" w:space="0" w:color="auto"/>
                            <w:left w:val="none" w:sz="0" w:space="0" w:color="auto"/>
                            <w:bottom w:val="none" w:sz="0" w:space="0" w:color="auto"/>
                            <w:right w:val="none" w:sz="0" w:space="0" w:color="auto"/>
                          </w:divBdr>
                        </w:div>
                      </w:divsChild>
                    </w:div>
                    <w:div w:id="951280748">
                      <w:marLeft w:val="0"/>
                      <w:marRight w:val="0"/>
                      <w:marTop w:val="0"/>
                      <w:marBottom w:val="150"/>
                      <w:divBdr>
                        <w:top w:val="none" w:sz="0" w:space="0" w:color="auto"/>
                        <w:left w:val="none" w:sz="0" w:space="0" w:color="auto"/>
                        <w:bottom w:val="none" w:sz="0" w:space="0" w:color="auto"/>
                        <w:right w:val="none" w:sz="0" w:space="0" w:color="auto"/>
                      </w:divBdr>
                      <w:divsChild>
                        <w:div w:id="1576695834">
                          <w:marLeft w:val="0"/>
                          <w:marRight w:val="0"/>
                          <w:marTop w:val="0"/>
                          <w:marBottom w:val="0"/>
                          <w:divBdr>
                            <w:top w:val="none" w:sz="0" w:space="0" w:color="auto"/>
                            <w:left w:val="none" w:sz="0" w:space="0" w:color="auto"/>
                            <w:bottom w:val="none" w:sz="0" w:space="0" w:color="auto"/>
                            <w:right w:val="none" w:sz="0" w:space="0" w:color="auto"/>
                          </w:divBdr>
                        </w:div>
                      </w:divsChild>
                    </w:div>
                    <w:div w:id="866722696">
                      <w:marLeft w:val="0"/>
                      <w:marRight w:val="0"/>
                      <w:marTop w:val="0"/>
                      <w:marBottom w:val="150"/>
                      <w:divBdr>
                        <w:top w:val="none" w:sz="0" w:space="0" w:color="auto"/>
                        <w:left w:val="none" w:sz="0" w:space="0" w:color="auto"/>
                        <w:bottom w:val="none" w:sz="0" w:space="0" w:color="auto"/>
                        <w:right w:val="none" w:sz="0" w:space="0" w:color="auto"/>
                      </w:divBdr>
                      <w:divsChild>
                        <w:div w:id="519204172">
                          <w:marLeft w:val="0"/>
                          <w:marRight w:val="0"/>
                          <w:marTop w:val="0"/>
                          <w:marBottom w:val="0"/>
                          <w:divBdr>
                            <w:top w:val="none" w:sz="0" w:space="0" w:color="auto"/>
                            <w:left w:val="none" w:sz="0" w:space="0" w:color="auto"/>
                            <w:bottom w:val="none" w:sz="0" w:space="0" w:color="auto"/>
                            <w:right w:val="none" w:sz="0" w:space="0" w:color="auto"/>
                          </w:divBdr>
                        </w:div>
                      </w:divsChild>
                    </w:div>
                    <w:div w:id="1658725293">
                      <w:marLeft w:val="0"/>
                      <w:marRight w:val="0"/>
                      <w:marTop w:val="0"/>
                      <w:marBottom w:val="150"/>
                      <w:divBdr>
                        <w:top w:val="none" w:sz="0" w:space="0" w:color="auto"/>
                        <w:left w:val="none" w:sz="0" w:space="0" w:color="auto"/>
                        <w:bottom w:val="none" w:sz="0" w:space="0" w:color="auto"/>
                        <w:right w:val="none" w:sz="0" w:space="0" w:color="auto"/>
                      </w:divBdr>
                      <w:divsChild>
                        <w:div w:id="8504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1817">
      <w:bodyDiv w:val="1"/>
      <w:marLeft w:val="0"/>
      <w:marRight w:val="0"/>
      <w:marTop w:val="0"/>
      <w:marBottom w:val="0"/>
      <w:divBdr>
        <w:top w:val="none" w:sz="0" w:space="0" w:color="auto"/>
        <w:left w:val="none" w:sz="0" w:space="0" w:color="auto"/>
        <w:bottom w:val="none" w:sz="0" w:space="0" w:color="auto"/>
        <w:right w:val="none" w:sz="0" w:space="0" w:color="auto"/>
      </w:divBdr>
    </w:div>
    <w:div w:id="581960466">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0"/>
          <w:marBottom w:val="0"/>
          <w:divBdr>
            <w:top w:val="none" w:sz="0" w:space="0" w:color="auto"/>
            <w:left w:val="none" w:sz="0" w:space="0" w:color="auto"/>
            <w:bottom w:val="none" w:sz="0" w:space="0" w:color="auto"/>
            <w:right w:val="none" w:sz="0" w:space="0" w:color="auto"/>
          </w:divBdr>
        </w:div>
        <w:div w:id="1861774805">
          <w:marLeft w:val="0"/>
          <w:marRight w:val="0"/>
          <w:marTop w:val="0"/>
          <w:marBottom w:val="0"/>
          <w:divBdr>
            <w:top w:val="none" w:sz="0" w:space="0" w:color="auto"/>
            <w:left w:val="none" w:sz="0" w:space="0" w:color="auto"/>
            <w:bottom w:val="none" w:sz="0" w:space="0" w:color="auto"/>
            <w:right w:val="none" w:sz="0" w:space="0" w:color="auto"/>
          </w:divBdr>
          <w:divsChild>
            <w:div w:id="1451506904">
              <w:marLeft w:val="0"/>
              <w:marRight w:val="0"/>
              <w:marTop w:val="15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6591">
              <w:marLeft w:val="0"/>
              <w:marRight w:val="0"/>
              <w:marTop w:val="0"/>
              <w:marBottom w:val="0"/>
              <w:divBdr>
                <w:top w:val="none" w:sz="0" w:space="0" w:color="auto"/>
                <w:left w:val="none" w:sz="0" w:space="0" w:color="auto"/>
                <w:bottom w:val="none" w:sz="0" w:space="0" w:color="auto"/>
                <w:right w:val="none" w:sz="0" w:space="0" w:color="auto"/>
              </w:divBdr>
              <w:divsChild>
                <w:div w:id="842860176">
                  <w:marLeft w:val="-180"/>
                  <w:marRight w:val="-180"/>
                  <w:marTop w:val="0"/>
                  <w:marBottom w:val="0"/>
                  <w:divBdr>
                    <w:top w:val="none" w:sz="0" w:space="0" w:color="auto"/>
                    <w:left w:val="none" w:sz="0" w:space="0" w:color="auto"/>
                    <w:bottom w:val="none" w:sz="0" w:space="0" w:color="auto"/>
                    <w:right w:val="none" w:sz="0" w:space="0" w:color="auto"/>
                  </w:divBdr>
                  <w:divsChild>
                    <w:div w:id="1952080443">
                      <w:marLeft w:val="0"/>
                      <w:marRight w:val="0"/>
                      <w:marTop w:val="0"/>
                      <w:marBottom w:val="150"/>
                      <w:divBdr>
                        <w:top w:val="none" w:sz="0" w:space="0" w:color="auto"/>
                        <w:left w:val="none" w:sz="0" w:space="0" w:color="auto"/>
                        <w:bottom w:val="none" w:sz="0" w:space="0" w:color="auto"/>
                        <w:right w:val="none" w:sz="0" w:space="0" w:color="auto"/>
                      </w:divBdr>
                      <w:divsChild>
                        <w:div w:id="1222056358">
                          <w:marLeft w:val="0"/>
                          <w:marRight w:val="0"/>
                          <w:marTop w:val="0"/>
                          <w:marBottom w:val="0"/>
                          <w:divBdr>
                            <w:top w:val="none" w:sz="0" w:space="0" w:color="auto"/>
                            <w:left w:val="none" w:sz="0" w:space="0" w:color="auto"/>
                            <w:bottom w:val="none" w:sz="0" w:space="0" w:color="auto"/>
                            <w:right w:val="none" w:sz="0" w:space="0" w:color="auto"/>
                          </w:divBdr>
                        </w:div>
                      </w:divsChild>
                    </w:div>
                    <w:div w:id="2126388942">
                      <w:marLeft w:val="0"/>
                      <w:marRight w:val="0"/>
                      <w:marTop w:val="0"/>
                      <w:marBottom w:val="15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 w:id="694311713">
                      <w:marLeft w:val="0"/>
                      <w:marRight w:val="0"/>
                      <w:marTop w:val="0"/>
                      <w:marBottom w:val="150"/>
                      <w:divBdr>
                        <w:top w:val="none" w:sz="0" w:space="0" w:color="auto"/>
                        <w:left w:val="none" w:sz="0" w:space="0" w:color="auto"/>
                        <w:bottom w:val="none" w:sz="0" w:space="0" w:color="auto"/>
                        <w:right w:val="none" w:sz="0" w:space="0" w:color="auto"/>
                      </w:divBdr>
                      <w:divsChild>
                        <w:div w:id="1538086595">
                          <w:marLeft w:val="0"/>
                          <w:marRight w:val="0"/>
                          <w:marTop w:val="0"/>
                          <w:marBottom w:val="0"/>
                          <w:divBdr>
                            <w:top w:val="none" w:sz="0" w:space="0" w:color="auto"/>
                            <w:left w:val="none" w:sz="0" w:space="0" w:color="auto"/>
                            <w:bottom w:val="none" w:sz="0" w:space="0" w:color="auto"/>
                            <w:right w:val="none" w:sz="0" w:space="0" w:color="auto"/>
                          </w:divBdr>
                        </w:div>
                      </w:divsChild>
                    </w:div>
                    <w:div w:id="237986861">
                      <w:marLeft w:val="0"/>
                      <w:marRight w:val="0"/>
                      <w:marTop w:val="0"/>
                      <w:marBottom w:val="150"/>
                      <w:divBdr>
                        <w:top w:val="none" w:sz="0" w:space="0" w:color="auto"/>
                        <w:left w:val="none" w:sz="0" w:space="0" w:color="auto"/>
                        <w:bottom w:val="none" w:sz="0" w:space="0" w:color="auto"/>
                        <w:right w:val="none" w:sz="0" w:space="0" w:color="auto"/>
                      </w:divBdr>
                      <w:divsChild>
                        <w:div w:id="8056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953211">
      <w:bodyDiv w:val="1"/>
      <w:marLeft w:val="0"/>
      <w:marRight w:val="0"/>
      <w:marTop w:val="0"/>
      <w:marBottom w:val="0"/>
      <w:divBdr>
        <w:top w:val="none" w:sz="0" w:space="0" w:color="auto"/>
        <w:left w:val="none" w:sz="0" w:space="0" w:color="auto"/>
        <w:bottom w:val="none" w:sz="0" w:space="0" w:color="auto"/>
        <w:right w:val="none" w:sz="0" w:space="0" w:color="auto"/>
      </w:divBdr>
      <w:divsChild>
        <w:div w:id="853685480">
          <w:marLeft w:val="0"/>
          <w:marRight w:val="0"/>
          <w:marTop w:val="0"/>
          <w:marBottom w:val="0"/>
          <w:divBdr>
            <w:top w:val="none" w:sz="0" w:space="0" w:color="auto"/>
            <w:left w:val="none" w:sz="0" w:space="0" w:color="auto"/>
            <w:bottom w:val="none" w:sz="0" w:space="0" w:color="auto"/>
            <w:right w:val="none" w:sz="0" w:space="0" w:color="auto"/>
          </w:divBdr>
        </w:div>
        <w:div w:id="109713440">
          <w:marLeft w:val="0"/>
          <w:marRight w:val="0"/>
          <w:marTop w:val="0"/>
          <w:marBottom w:val="0"/>
          <w:divBdr>
            <w:top w:val="none" w:sz="0" w:space="0" w:color="auto"/>
            <w:left w:val="none" w:sz="0" w:space="0" w:color="auto"/>
            <w:bottom w:val="none" w:sz="0" w:space="0" w:color="auto"/>
            <w:right w:val="none" w:sz="0" w:space="0" w:color="auto"/>
          </w:divBdr>
          <w:divsChild>
            <w:div w:id="66267229">
              <w:marLeft w:val="0"/>
              <w:marRight w:val="0"/>
              <w:marTop w:val="150"/>
              <w:marBottom w:val="0"/>
              <w:divBdr>
                <w:top w:val="none" w:sz="0" w:space="0" w:color="auto"/>
                <w:left w:val="none" w:sz="0" w:space="0" w:color="auto"/>
                <w:bottom w:val="none" w:sz="0" w:space="0" w:color="auto"/>
                <w:right w:val="none" w:sz="0" w:space="0" w:color="auto"/>
              </w:divBdr>
              <w:divsChild>
                <w:div w:id="317345497">
                  <w:marLeft w:val="0"/>
                  <w:marRight w:val="0"/>
                  <w:marTop w:val="0"/>
                  <w:marBottom w:val="0"/>
                  <w:divBdr>
                    <w:top w:val="none" w:sz="0" w:space="0" w:color="auto"/>
                    <w:left w:val="none" w:sz="0" w:space="0" w:color="auto"/>
                    <w:bottom w:val="none" w:sz="0" w:space="0" w:color="auto"/>
                    <w:right w:val="none" w:sz="0" w:space="0" w:color="auto"/>
                  </w:divBdr>
                  <w:divsChild>
                    <w:div w:id="9822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2478">
              <w:marLeft w:val="0"/>
              <w:marRight w:val="0"/>
              <w:marTop w:val="0"/>
              <w:marBottom w:val="0"/>
              <w:divBdr>
                <w:top w:val="none" w:sz="0" w:space="0" w:color="auto"/>
                <w:left w:val="none" w:sz="0" w:space="0" w:color="auto"/>
                <w:bottom w:val="none" w:sz="0" w:space="0" w:color="auto"/>
                <w:right w:val="none" w:sz="0" w:space="0" w:color="auto"/>
              </w:divBdr>
              <w:divsChild>
                <w:div w:id="433939528">
                  <w:marLeft w:val="-180"/>
                  <w:marRight w:val="-180"/>
                  <w:marTop w:val="0"/>
                  <w:marBottom w:val="0"/>
                  <w:divBdr>
                    <w:top w:val="none" w:sz="0" w:space="0" w:color="auto"/>
                    <w:left w:val="none" w:sz="0" w:space="0" w:color="auto"/>
                    <w:bottom w:val="none" w:sz="0" w:space="0" w:color="auto"/>
                    <w:right w:val="none" w:sz="0" w:space="0" w:color="auto"/>
                  </w:divBdr>
                  <w:divsChild>
                    <w:div w:id="870261258">
                      <w:marLeft w:val="0"/>
                      <w:marRight w:val="0"/>
                      <w:marTop w:val="0"/>
                      <w:marBottom w:val="150"/>
                      <w:divBdr>
                        <w:top w:val="none" w:sz="0" w:space="0" w:color="auto"/>
                        <w:left w:val="none" w:sz="0" w:space="0" w:color="auto"/>
                        <w:bottom w:val="none" w:sz="0" w:space="0" w:color="auto"/>
                        <w:right w:val="none" w:sz="0" w:space="0" w:color="auto"/>
                      </w:divBdr>
                      <w:divsChild>
                        <w:div w:id="243490006">
                          <w:marLeft w:val="0"/>
                          <w:marRight w:val="0"/>
                          <w:marTop w:val="0"/>
                          <w:marBottom w:val="0"/>
                          <w:divBdr>
                            <w:top w:val="none" w:sz="0" w:space="0" w:color="auto"/>
                            <w:left w:val="none" w:sz="0" w:space="0" w:color="auto"/>
                            <w:bottom w:val="none" w:sz="0" w:space="0" w:color="auto"/>
                            <w:right w:val="none" w:sz="0" w:space="0" w:color="auto"/>
                          </w:divBdr>
                        </w:div>
                      </w:divsChild>
                    </w:div>
                    <w:div w:id="507523189">
                      <w:marLeft w:val="0"/>
                      <w:marRight w:val="0"/>
                      <w:marTop w:val="0"/>
                      <w:marBottom w:val="150"/>
                      <w:divBdr>
                        <w:top w:val="none" w:sz="0" w:space="0" w:color="auto"/>
                        <w:left w:val="none" w:sz="0" w:space="0" w:color="auto"/>
                        <w:bottom w:val="none" w:sz="0" w:space="0" w:color="auto"/>
                        <w:right w:val="none" w:sz="0" w:space="0" w:color="auto"/>
                      </w:divBdr>
                      <w:divsChild>
                        <w:div w:id="1761024119">
                          <w:marLeft w:val="0"/>
                          <w:marRight w:val="0"/>
                          <w:marTop w:val="0"/>
                          <w:marBottom w:val="0"/>
                          <w:divBdr>
                            <w:top w:val="none" w:sz="0" w:space="0" w:color="auto"/>
                            <w:left w:val="none" w:sz="0" w:space="0" w:color="auto"/>
                            <w:bottom w:val="none" w:sz="0" w:space="0" w:color="auto"/>
                            <w:right w:val="none" w:sz="0" w:space="0" w:color="auto"/>
                          </w:divBdr>
                        </w:div>
                      </w:divsChild>
                    </w:div>
                    <w:div w:id="1593009600">
                      <w:marLeft w:val="0"/>
                      <w:marRight w:val="0"/>
                      <w:marTop w:val="0"/>
                      <w:marBottom w:val="150"/>
                      <w:divBdr>
                        <w:top w:val="none" w:sz="0" w:space="0" w:color="auto"/>
                        <w:left w:val="none" w:sz="0" w:space="0" w:color="auto"/>
                        <w:bottom w:val="none" w:sz="0" w:space="0" w:color="auto"/>
                        <w:right w:val="none" w:sz="0" w:space="0" w:color="auto"/>
                      </w:divBdr>
                      <w:divsChild>
                        <w:div w:id="332606476">
                          <w:marLeft w:val="0"/>
                          <w:marRight w:val="0"/>
                          <w:marTop w:val="0"/>
                          <w:marBottom w:val="0"/>
                          <w:divBdr>
                            <w:top w:val="none" w:sz="0" w:space="0" w:color="auto"/>
                            <w:left w:val="none" w:sz="0" w:space="0" w:color="auto"/>
                            <w:bottom w:val="none" w:sz="0" w:space="0" w:color="auto"/>
                            <w:right w:val="none" w:sz="0" w:space="0" w:color="auto"/>
                          </w:divBdr>
                        </w:div>
                      </w:divsChild>
                    </w:div>
                    <w:div w:id="1633554584">
                      <w:marLeft w:val="0"/>
                      <w:marRight w:val="0"/>
                      <w:marTop w:val="0"/>
                      <w:marBottom w:val="150"/>
                      <w:divBdr>
                        <w:top w:val="none" w:sz="0" w:space="0" w:color="auto"/>
                        <w:left w:val="none" w:sz="0" w:space="0" w:color="auto"/>
                        <w:bottom w:val="none" w:sz="0" w:space="0" w:color="auto"/>
                        <w:right w:val="none" w:sz="0" w:space="0" w:color="auto"/>
                      </w:divBdr>
                      <w:divsChild>
                        <w:div w:id="74654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231039">
      <w:bodyDiv w:val="1"/>
      <w:marLeft w:val="0"/>
      <w:marRight w:val="0"/>
      <w:marTop w:val="0"/>
      <w:marBottom w:val="0"/>
      <w:divBdr>
        <w:top w:val="none" w:sz="0" w:space="0" w:color="auto"/>
        <w:left w:val="none" w:sz="0" w:space="0" w:color="auto"/>
        <w:bottom w:val="none" w:sz="0" w:space="0" w:color="auto"/>
        <w:right w:val="none" w:sz="0" w:space="0" w:color="auto"/>
      </w:divBdr>
    </w:div>
    <w:div w:id="591744784">
      <w:bodyDiv w:val="1"/>
      <w:marLeft w:val="0"/>
      <w:marRight w:val="0"/>
      <w:marTop w:val="0"/>
      <w:marBottom w:val="0"/>
      <w:divBdr>
        <w:top w:val="none" w:sz="0" w:space="0" w:color="auto"/>
        <w:left w:val="none" w:sz="0" w:space="0" w:color="auto"/>
        <w:bottom w:val="none" w:sz="0" w:space="0" w:color="auto"/>
        <w:right w:val="none" w:sz="0" w:space="0" w:color="auto"/>
      </w:divBdr>
      <w:divsChild>
        <w:div w:id="382143570">
          <w:marLeft w:val="0"/>
          <w:marRight w:val="0"/>
          <w:marTop w:val="0"/>
          <w:marBottom w:val="0"/>
          <w:divBdr>
            <w:top w:val="none" w:sz="0" w:space="0" w:color="auto"/>
            <w:left w:val="none" w:sz="0" w:space="0" w:color="auto"/>
            <w:bottom w:val="none" w:sz="0" w:space="0" w:color="auto"/>
            <w:right w:val="none" w:sz="0" w:space="0" w:color="auto"/>
          </w:divBdr>
        </w:div>
        <w:div w:id="1322081060">
          <w:marLeft w:val="0"/>
          <w:marRight w:val="0"/>
          <w:marTop w:val="0"/>
          <w:marBottom w:val="0"/>
          <w:divBdr>
            <w:top w:val="none" w:sz="0" w:space="0" w:color="auto"/>
            <w:left w:val="none" w:sz="0" w:space="0" w:color="auto"/>
            <w:bottom w:val="none" w:sz="0" w:space="0" w:color="auto"/>
            <w:right w:val="none" w:sz="0" w:space="0" w:color="auto"/>
          </w:divBdr>
          <w:divsChild>
            <w:div w:id="231434057">
              <w:marLeft w:val="0"/>
              <w:marRight w:val="0"/>
              <w:marTop w:val="150"/>
              <w:marBottom w:val="0"/>
              <w:divBdr>
                <w:top w:val="none" w:sz="0" w:space="0" w:color="auto"/>
                <w:left w:val="none" w:sz="0" w:space="0" w:color="auto"/>
                <w:bottom w:val="none" w:sz="0" w:space="0" w:color="auto"/>
                <w:right w:val="none" w:sz="0" w:space="0" w:color="auto"/>
              </w:divBdr>
              <w:divsChild>
                <w:div w:id="1168397895">
                  <w:marLeft w:val="0"/>
                  <w:marRight w:val="0"/>
                  <w:marTop w:val="0"/>
                  <w:marBottom w:val="0"/>
                  <w:divBdr>
                    <w:top w:val="none" w:sz="0" w:space="0" w:color="auto"/>
                    <w:left w:val="none" w:sz="0" w:space="0" w:color="auto"/>
                    <w:bottom w:val="none" w:sz="0" w:space="0" w:color="auto"/>
                    <w:right w:val="none" w:sz="0" w:space="0" w:color="auto"/>
                  </w:divBdr>
                  <w:divsChild>
                    <w:div w:id="8494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6214">
              <w:marLeft w:val="0"/>
              <w:marRight w:val="0"/>
              <w:marTop w:val="0"/>
              <w:marBottom w:val="0"/>
              <w:divBdr>
                <w:top w:val="none" w:sz="0" w:space="0" w:color="auto"/>
                <w:left w:val="none" w:sz="0" w:space="0" w:color="auto"/>
                <w:bottom w:val="none" w:sz="0" w:space="0" w:color="auto"/>
                <w:right w:val="none" w:sz="0" w:space="0" w:color="auto"/>
              </w:divBdr>
              <w:divsChild>
                <w:div w:id="1600135775">
                  <w:marLeft w:val="-180"/>
                  <w:marRight w:val="-180"/>
                  <w:marTop w:val="0"/>
                  <w:marBottom w:val="0"/>
                  <w:divBdr>
                    <w:top w:val="none" w:sz="0" w:space="0" w:color="auto"/>
                    <w:left w:val="none" w:sz="0" w:space="0" w:color="auto"/>
                    <w:bottom w:val="none" w:sz="0" w:space="0" w:color="auto"/>
                    <w:right w:val="none" w:sz="0" w:space="0" w:color="auto"/>
                  </w:divBdr>
                  <w:divsChild>
                    <w:div w:id="1843936071">
                      <w:marLeft w:val="0"/>
                      <w:marRight w:val="0"/>
                      <w:marTop w:val="0"/>
                      <w:marBottom w:val="150"/>
                      <w:divBdr>
                        <w:top w:val="none" w:sz="0" w:space="0" w:color="auto"/>
                        <w:left w:val="none" w:sz="0" w:space="0" w:color="auto"/>
                        <w:bottom w:val="none" w:sz="0" w:space="0" w:color="auto"/>
                        <w:right w:val="none" w:sz="0" w:space="0" w:color="auto"/>
                      </w:divBdr>
                      <w:divsChild>
                        <w:div w:id="1904019970">
                          <w:marLeft w:val="0"/>
                          <w:marRight w:val="0"/>
                          <w:marTop w:val="0"/>
                          <w:marBottom w:val="0"/>
                          <w:divBdr>
                            <w:top w:val="none" w:sz="0" w:space="0" w:color="auto"/>
                            <w:left w:val="none" w:sz="0" w:space="0" w:color="auto"/>
                            <w:bottom w:val="none" w:sz="0" w:space="0" w:color="auto"/>
                            <w:right w:val="none" w:sz="0" w:space="0" w:color="auto"/>
                          </w:divBdr>
                        </w:div>
                      </w:divsChild>
                    </w:div>
                    <w:div w:id="1428499047">
                      <w:marLeft w:val="0"/>
                      <w:marRight w:val="0"/>
                      <w:marTop w:val="0"/>
                      <w:marBottom w:val="150"/>
                      <w:divBdr>
                        <w:top w:val="none" w:sz="0" w:space="0" w:color="auto"/>
                        <w:left w:val="none" w:sz="0" w:space="0" w:color="auto"/>
                        <w:bottom w:val="none" w:sz="0" w:space="0" w:color="auto"/>
                        <w:right w:val="none" w:sz="0" w:space="0" w:color="auto"/>
                      </w:divBdr>
                      <w:divsChild>
                        <w:div w:id="819032074">
                          <w:marLeft w:val="0"/>
                          <w:marRight w:val="0"/>
                          <w:marTop w:val="0"/>
                          <w:marBottom w:val="0"/>
                          <w:divBdr>
                            <w:top w:val="none" w:sz="0" w:space="0" w:color="auto"/>
                            <w:left w:val="none" w:sz="0" w:space="0" w:color="auto"/>
                            <w:bottom w:val="none" w:sz="0" w:space="0" w:color="auto"/>
                            <w:right w:val="none" w:sz="0" w:space="0" w:color="auto"/>
                          </w:divBdr>
                        </w:div>
                      </w:divsChild>
                    </w:div>
                    <w:div w:id="2093352771">
                      <w:marLeft w:val="0"/>
                      <w:marRight w:val="0"/>
                      <w:marTop w:val="0"/>
                      <w:marBottom w:val="150"/>
                      <w:divBdr>
                        <w:top w:val="none" w:sz="0" w:space="0" w:color="auto"/>
                        <w:left w:val="none" w:sz="0" w:space="0" w:color="auto"/>
                        <w:bottom w:val="none" w:sz="0" w:space="0" w:color="auto"/>
                        <w:right w:val="none" w:sz="0" w:space="0" w:color="auto"/>
                      </w:divBdr>
                      <w:divsChild>
                        <w:div w:id="1010722363">
                          <w:marLeft w:val="0"/>
                          <w:marRight w:val="0"/>
                          <w:marTop w:val="0"/>
                          <w:marBottom w:val="0"/>
                          <w:divBdr>
                            <w:top w:val="none" w:sz="0" w:space="0" w:color="auto"/>
                            <w:left w:val="none" w:sz="0" w:space="0" w:color="auto"/>
                            <w:bottom w:val="none" w:sz="0" w:space="0" w:color="auto"/>
                            <w:right w:val="none" w:sz="0" w:space="0" w:color="auto"/>
                          </w:divBdr>
                        </w:div>
                      </w:divsChild>
                    </w:div>
                    <w:div w:id="756756352">
                      <w:marLeft w:val="0"/>
                      <w:marRight w:val="0"/>
                      <w:marTop w:val="0"/>
                      <w:marBottom w:val="150"/>
                      <w:divBdr>
                        <w:top w:val="none" w:sz="0" w:space="0" w:color="auto"/>
                        <w:left w:val="none" w:sz="0" w:space="0" w:color="auto"/>
                        <w:bottom w:val="none" w:sz="0" w:space="0" w:color="auto"/>
                        <w:right w:val="none" w:sz="0" w:space="0" w:color="auto"/>
                      </w:divBdr>
                      <w:divsChild>
                        <w:div w:id="5424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818217">
      <w:bodyDiv w:val="1"/>
      <w:marLeft w:val="0"/>
      <w:marRight w:val="0"/>
      <w:marTop w:val="0"/>
      <w:marBottom w:val="0"/>
      <w:divBdr>
        <w:top w:val="none" w:sz="0" w:space="0" w:color="auto"/>
        <w:left w:val="none" w:sz="0" w:space="0" w:color="auto"/>
        <w:bottom w:val="none" w:sz="0" w:space="0" w:color="auto"/>
        <w:right w:val="none" w:sz="0" w:space="0" w:color="auto"/>
      </w:divBdr>
    </w:div>
    <w:div w:id="599489466">
      <w:bodyDiv w:val="1"/>
      <w:marLeft w:val="0"/>
      <w:marRight w:val="0"/>
      <w:marTop w:val="0"/>
      <w:marBottom w:val="0"/>
      <w:divBdr>
        <w:top w:val="none" w:sz="0" w:space="0" w:color="auto"/>
        <w:left w:val="none" w:sz="0" w:space="0" w:color="auto"/>
        <w:bottom w:val="none" w:sz="0" w:space="0" w:color="auto"/>
        <w:right w:val="none" w:sz="0" w:space="0" w:color="auto"/>
      </w:divBdr>
      <w:divsChild>
        <w:div w:id="1243299715">
          <w:marLeft w:val="0"/>
          <w:marRight w:val="0"/>
          <w:marTop w:val="0"/>
          <w:marBottom w:val="0"/>
          <w:divBdr>
            <w:top w:val="none" w:sz="0" w:space="0" w:color="auto"/>
            <w:left w:val="none" w:sz="0" w:space="0" w:color="auto"/>
            <w:bottom w:val="none" w:sz="0" w:space="0" w:color="auto"/>
            <w:right w:val="none" w:sz="0" w:space="0" w:color="auto"/>
          </w:divBdr>
        </w:div>
        <w:div w:id="1973097147">
          <w:marLeft w:val="0"/>
          <w:marRight w:val="0"/>
          <w:marTop w:val="0"/>
          <w:marBottom w:val="0"/>
          <w:divBdr>
            <w:top w:val="none" w:sz="0" w:space="0" w:color="auto"/>
            <w:left w:val="none" w:sz="0" w:space="0" w:color="auto"/>
            <w:bottom w:val="none" w:sz="0" w:space="0" w:color="auto"/>
            <w:right w:val="none" w:sz="0" w:space="0" w:color="auto"/>
          </w:divBdr>
          <w:divsChild>
            <w:div w:id="1785684432">
              <w:marLeft w:val="0"/>
              <w:marRight w:val="0"/>
              <w:marTop w:val="150"/>
              <w:marBottom w:val="0"/>
              <w:divBdr>
                <w:top w:val="none" w:sz="0" w:space="0" w:color="auto"/>
                <w:left w:val="none" w:sz="0" w:space="0" w:color="auto"/>
                <w:bottom w:val="none" w:sz="0" w:space="0" w:color="auto"/>
                <w:right w:val="none" w:sz="0" w:space="0" w:color="auto"/>
              </w:divBdr>
              <w:divsChild>
                <w:div w:id="1640263640">
                  <w:marLeft w:val="0"/>
                  <w:marRight w:val="0"/>
                  <w:marTop w:val="0"/>
                  <w:marBottom w:val="0"/>
                  <w:divBdr>
                    <w:top w:val="none" w:sz="0" w:space="0" w:color="auto"/>
                    <w:left w:val="none" w:sz="0" w:space="0" w:color="auto"/>
                    <w:bottom w:val="none" w:sz="0" w:space="0" w:color="auto"/>
                    <w:right w:val="none" w:sz="0" w:space="0" w:color="auto"/>
                  </w:divBdr>
                  <w:divsChild>
                    <w:div w:id="5485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9692">
              <w:marLeft w:val="0"/>
              <w:marRight w:val="0"/>
              <w:marTop w:val="0"/>
              <w:marBottom w:val="0"/>
              <w:divBdr>
                <w:top w:val="none" w:sz="0" w:space="0" w:color="auto"/>
                <w:left w:val="none" w:sz="0" w:space="0" w:color="auto"/>
                <w:bottom w:val="none" w:sz="0" w:space="0" w:color="auto"/>
                <w:right w:val="none" w:sz="0" w:space="0" w:color="auto"/>
              </w:divBdr>
              <w:divsChild>
                <w:div w:id="1292399038">
                  <w:marLeft w:val="-180"/>
                  <w:marRight w:val="-180"/>
                  <w:marTop w:val="0"/>
                  <w:marBottom w:val="0"/>
                  <w:divBdr>
                    <w:top w:val="none" w:sz="0" w:space="0" w:color="auto"/>
                    <w:left w:val="none" w:sz="0" w:space="0" w:color="auto"/>
                    <w:bottom w:val="none" w:sz="0" w:space="0" w:color="auto"/>
                    <w:right w:val="none" w:sz="0" w:space="0" w:color="auto"/>
                  </w:divBdr>
                  <w:divsChild>
                    <w:div w:id="2007391909">
                      <w:marLeft w:val="0"/>
                      <w:marRight w:val="0"/>
                      <w:marTop w:val="0"/>
                      <w:marBottom w:val="150"/>
                      <w:divBdr>
                        <w:top w:val="none" w:sz="0" w:space="0" w:color="auto"/>
                        <w:left w:val="none" w:sz="0" w:space="0" w:color="auto"/>
                        <w:bottom w:val="none" w:sz="0" w:space="0" w:color="auto"/>
                        <w:right w:val="none" w:sz="0" w:space="0" w:color="auto"/>
                      </w:divBdr>
                      <w:divsChild>
                        <w:div w:id="473527180">
                          <w:marLeft w:val="0"/>
                          <w:marRight w:val="0"/>
                          <w:marTop w:val="0"/>
                          <w:marBottom w:val="0"/>
                          <w:divBdr>
                            <w:top w:val="none" w:sz="0" w:space="0" w:color="auto"/>
                            <w:left w:val="none" w:sz="0" w:space="0" w:color="auto"/>
                            <w:bottom w:val="none" w:sz="0" w:space="0" w:color="auto"/>
                            <w:right w:val="none" w:sz="0" w:space="0" w:color="auto"/>
                          </w:divBdr>
                        </w:div>
                      </w:divsChild>
                    </w:div>
                    <w:div w:id="535893821">
                      <w:marLeft w:val="0"/>
                      <w:marRight w:val="0"/>
                      <w:marTop w:val="0"/>
                      <w:marBottom w:val="150"/>
                      <w:divBdr>
                        <w:top w:val="none" w:sz="0" w:space="0" w:color="auto"/>
                        <w:left w:val="none" w:sz="0" w:space="0" w:color="auto"/>
                        <w:bottom w:val="none" w:sz="0" w:space="0" w:color="auto"/>
                        <w:right w:val="none" w:sz="0" w:space="0" w:color="auto"/>
                      </w:divBdr>
                      <w:divsChild>
                        <w:div w:id="229928515">
                          <w:marLeft w:val="0"/>
                          <w:marRight w:val="0"/>
                          <w:marTop w:val="0"/>
                          <w:marBottom w:val="0"/>
                          <w:divBdr>
                            <w:top w:val="none" w:sz="0" w:space="0" w:color="auto"/>
                            <w:left w:val="none" w:sz="0" w:space="0" w:color="auto"/>
                            <w:bottom w:val="none" w:sz="0" w:space="0" w:color="auto"/>
                            <w:right w:val="none" w:sz="0" w:space="0" w:color="auto"/>
                          </w:divBdr>
                        </w:div>
                      </w:divsChild>
                    </w:div>
                    <w:div w:id="1378167097">
                      <w:marLeft w:val="0"/>
                      <w:marRight w:val="0"/>
                      <w:marTop w:val="0"/>
                      <w:marBottom w:val="150"/>
                      <w:divBdr>
                        <w:top w:val="none" w:sz="0" w:space="0" w:color="auto"/>
                        <w:left w:val="none" w:sz="0" w:space="0" w:color="auto"/>
                        <w:bottom w:val="none" w:sz="0" w:space="0" w:color="auto"/>
                        <w:right w:val="none" w:sz="0" w:space="0" w:color="auto"/>
                      </w:divBdr>
                      <w:divsChild>
                        <w:div w:id="333723063">
                          <w:marLeft w:val="0"/>
                          <w:marRight w:val="0"/>
                          <w:marTop w:val="0"/>
                          <w:marBottom w:val="0"/>
                          <w:divBdr>
                            <w:top w:val="none" w:sz="0" w:space="0" w:color="auto"/>
                            <w:left w:val="none" w:sz="0" w:space="0" w:color="auto"/>
                            <w:bottom w:val="none" w:sz="0" w:space="0" w:color="auto"/>
                            <w:right w:val="none" w:sz="0" w:space="0" w:color="auto"/>
                          </w:divBdr>
                        </w:div>
                      </w:divsChild>
                    </w:div>
                    <w:div w:id="615722860">
                      <w:marLeft w:val="0"/>
                      <w:marRight w:val="0"/>
                      <w:marTop w:val="0"/>
                      <w:marBottom w:val="150"/>
                      <w:divBdr>
                        <w:top w:val="none" w:sz="0" w:space="0" w:color="auto"/>
                        <w:left w:val="none" w:sz="0" w:space="0" w:color="auto"/>
                        <w:bottom w:val="none" w:sz="0" w:space="0" w:color="auto"/>
                        <w:right w:val="none" w:sz="0" w:space="0" w:color="auto"/>
                      </w:divBdr>
                      <w:divsChild>
                        <w:div w:id="20132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264431">
      <w:bodyDiv w:val="1"/>
      <w:marLeft w:val="0"/>
      <w:marRight w:val="0"/>
      <w:marTop w:val="0"/>
      <w:marBottom w:val="0"/>
      <w:divBdr>
        <w:top w:val="none" w:sz="0" w:space="0" w:color="auto"/>
        <w:left w:val="none" w:sz="0" w:space="0" w:color="auto"/>
        <w:bottom w:val="none" w:sz="0" w:space="0" w:color="auto"/>
        <w:right w:val="none" w:sz="0" w:space="0" w:color="auto"/>
      </w:divBdr>
    </w:div>
    <w:div w:id="601379672">
      <w:bodyDiv w:val="1"/>
      <w:marLeft w:val="0"/>
      <w:marRight w:val="0"/>
      <w:marTop w:val="0"/>
      <w:marBottom w:val="0"/>
      <w:divBdr>
        <w:top w:val="none" w:sz="0" w:space="0" w:color="auto"/>
        <w:left w:val="none" w:sz="0" w:space="0" w:color="auto"/>
        <w:bottom w:val="none" w:sz="0" w:space="0" w:color="auto"/>
        <w:right w:val="none" w:sz="0" w:space="0" w:color="auto"/>
      </w:divBdr>
      <w:divsChild>
        <w:div w:id="276372426">
          <w:marLeft w:val="0"/>
          <w:marRight w:val="0"/>
          <w:marTop w:val="0"/>
          <w:marBottom w:val="0"/>
          <w:divBdr>
            <w:top w:val="none" w:sz="0" w:space="0" w:color="auto"/>
            <w:left w:val="none" w:sz="0" w:space="0" w:color="auto"/>
            <w:bottom w:val="none" w:sz="0" w:space="0" w:color="auto"/>
            <w:right w:val="none" w:sz="0" w:space="0" w:color="auto"/>
          </w:divBdr>
        </w:div>
        <w:div w:id="985209258">
          <w:marLeft w:val="0"/>
          <w:marRight w:val="0"/>
          <w:marTop w:val="0"/>
          <w:marBottom w:val="0"/>
          <w:divBdr>
            <w:top w:val="none" w:sz="0" w:space="0" w:color="auto"/>
            <w:left w:val="none" w:sz="0" w:space="0" w:color="auto"/>
            <w:bottom w:val="none" w:sz="0" w:space="0" w:color="auto"/>
            <w:right w:val="none" w:sz="0" w:space="0" w:color="auto"/>
          </w:divBdr>
          <w:divsChild>
            <w:div w:id="2107381863">
              <w:marLeft w:val="0"/>
              <w:marRight w:val="0"/>
              <w:marTop w:val="150"/>
              <w:marBottom w:val="0"/>
              <w:divBdr>
                <w:top w:val="none" w:sz="0" w:space="0" w:color="auto"/>
                <w:left w:val="none" w:sz="0" w:space="0" w:color="auto"/>
                <w:bottom w:val="none" w:sz="0" w:space="0" w:color="auto"/>
                <w:right w:val="none" w:sz="0" w:space="0" w:color="auto"/>
              </w:divBdr>
              <w:divsChild>
                <w:div w:id="1982618100">
                  <w:marLeft w:val="0"/>
                  <w:marRight w:val="0"/>
                  <w:marTop w:val="0"/>
                  <w:marBottom w:val="0"/>
                  <w:divBdr>
                    <w:top w:val="none" w:sz="0" w:space="0" w:color="auto"/>
                    <w:left w:val="none" w:sz="0" w:space="0" w:color="auto"/>
                    <w:bottom w:val="none" w:sz="0" w:space="0" w:color="auto"/>
                    <w:right w:val="none" w:sz="0" w:space="0" w:color="auto"/>
                  </w:divBdr>
                  <w:divsChild>
                    <w:div w:id="58943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02280">
              <w:marLeft w:val="0"/>
              <w:marRight w:val="0"/>
              <w:marTop w:val="0"/>
              <w:marBottom w:val="0"/>
              <w:divBdr>
                <w:top w:val="none" w:sz="0" w:space="0" w:color="auto"/>
                <w:left w:val="none" w:sz="0" w:space="0" w:color="auto"/>
                <w:bottom w:val="none" w:sz="0" w:space="0" w:color="auto"/>
                <w:right w:val="none" w:sz="0" w:space="0" w:color="auto"/>
              </w:divBdr>
              <w:divsChild>
                <w:div w:id="924413419">
                  <w:marLeft w:val="-180"/>
                  <w:marRight w:val="-180"/>
                  <w:marTop w:val="0"/>
                  <w:marBottom w:val="0"/>
                  <w:divBdr>
                    <w:top w:val="none" w:sz="0" w:space="0" w:color="auto"/>
                    <w:left w:val="none" w:sz="0" w:space="0" w:color="auto"/>
                    <w:bottom w:val="none" w:sz="0" w:space="0" w:color="auto"/>
                    <w:right w:val="none" w:sz="0" w:space="0" w:color="auto"/>
                  </w:divBdr>
                  <w:divsChild>
                    <w:div w:id="813522684">
                      <w:marLeft w:val="0"/>
                      <w:marRight w:val="0"/>
                      <w:marTop w:val="0"/>
                      <w:marBottom w:val="150"/>
                      <w:divBdr>
                        <w:top w:val="none" w:sz="0" w:space="0" w:color="auto"/>
                        <w:left w:val="none" w:sz="0" w:space="0" w:color="auto"/>
                        <w:bottom w:val="none" w:sz="0" w:space="0" w:color="auto"/>
                        <w:right w:val="none" w:sz="0" w:space="0" w:color="auto"/>
                      </w:divBdr>
                      <w:divsChild>
                        <w:div w:id="695617939">
                          <w:marLeft w:val="0"/>
                          <w:marRight w:val="0"/>
                          <w:marTop w:val="0"/>
                          <w:marBottom w:val="0"/>
                          <w:divBdr>
                            <w:top w:val="none" w:sz="0" w:space="0" w:color="auto"/>
                            <w:left w:val="none" w:sz="0" w:space="0" w:color="auto"/>
                            <w:bottom w:val="none" w:sz="0" w:space="0" w:color="auto"/>
                            <w:right w:val="none" w:sz="0" w:space="0" w:color="auto"/>
                          </w:divBdr>
                        </w:div>
                      </w:divsChild>
                    </w:div>
                    <w:div w:id="2115516750">
                      <w:marLeft w:val="0"/>
                      <w:marRight w:val="0"/>
                      <w:marTop w:val="0"/>
                      <w:marBottom w:val="150"/>
                      <w:divBdr>
                        <w:top w:val="none" w:sz="0" w:space="0" w:color="auto"/>
                        <w:left w:val="none" w:sz="0" w:space="0" w:color="auto"/>
                        <w:bottom w:val="none" w:sz="0" w:space="0" w:color="auto"/>
                        <w:right w:val="none" w:sz="0" w:space="0" w:color="auto"/>
                      </w:divBdr>
                      <w:divsChild>
                        <w:div w:id="97986886">
                          <w:marLeft w:val="0"/>
                          <w:marRight w:val="0"/>
                          <w:marTop w:val="0"/>
                          <w:marBottom w:val="0"/>
                          <w:divBdr>
                            <w:top w:val="none" w:sz="0" w:space="0" w:color="auto"/>
                            <w:left w:val="none" w:sz="0" w:space="0" w:color="auto"/>
                            <w:bottom w:val="none" w:sz="0" w:space="0" w:color="auto"/>
                            <w:right w:val="none" w:sz="0" w:space="0" w:color="auto"/>
                          </w:divBdr>
                        </w:div>
                      </w:divsChild>
                    </w:div>
                    <w:div w:id="2104522483">
                      <w:marLeft w:val="0"/>
                      <w:marRight w:val="0"/>
                      <w:marTop w:val="0"/>
                      <w:marBottom w:val="150"/>
                      <w:divBdr>
                        <w:top w:val="none" w:sz="0" w:space="0" w:color="auto"/>
                        <w:left w:val="none" w:sz="0" w:space="0" w:color="auto"/>
                        <w:bottom w:val="none" w:sz="0" w:space="0" w:color="auto"/>
                        <w:right w:val="none" w:sz="0" w:space="0" w:color="auto"/>
                      </w:divBdr>
                      <w:divsChild>
                        <w:div w:id="21396128">
                          <w:marLeft w:val="0"/>
                          <w:marRight w:val="0"/>
                          <w:marTop w:val="0"/>
                          <w:marBottom w:val="0"/>
                          <w:divBdr>
                            <w:top w:val="none" w:sz="0" w:space="0" w:color="auto"/>
                            <w:left w:val="none" w:sz="0" w:space="0" w:color="auto"/>
                            <w:bottom w:val="none" w:sz="0" w:space="0" w:color="auto"/>
                            <w:right w:val="none" w:sz="0" w:space="0" w:color="auto"/>
                          </w:divBdr>
                        </w:div>
                      </w:divsChild>
                    </w:div>
                    <w:div w:id="476067802">
                      <w:marLeft w:val="0"/>
                      <w:marRight w:val="0"/>
                      <w:marTop w:val="0"/>
                      <w:marBottom w:val="150"/>
                      <w:divBdr>
                        <w:top w:val="none" w:sz="0" w:space="0" w:color="auto"/>
                        <w:left w:val="none" w:sz="0" w:space="0" w:color="auto"/>
                        <w:bottom w:val="none" w:sz="0" w:space="0" w:color="auto"/>
                        <w:right w:val="none" w:sz="0" w:space="0" w:color="auto"/>
                      </w:divBdr>
                      <w:divsChild>
                        <w:div w:id="17061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287934">
      <w:bodyDiv w:val="1"/>
      <w:marLeft w:val="0"/>
      <w:marRight w:val="0"/>
      <w:marTop w:val="0"/>
      <w:marBottom w:val="0"/>
      <w:divBdr>
        <w:top w:val="none" w:sz="0" w:space="0" w:color="auto"/>
        <w:left w:val="none" w:sz="0" w:space="0" w:color="auto"/>
        <w:bottom w:val="none" w:sz="0" w:space="0" w:color="auto"/>
        <w:right w:val="none" w:sz="0" w:space="0" w:color="auto"/>
      </w:divBdr>
      <w:divsChild>
        <w:div w:id="804398295">
          <w:marLeft w:val="0"/>
          <w:marRight w:val="0"/>
          <w:marTop w:val="0"/>
          <w:marBottom w:val="480"/>
          <w:divBdr>
            <w:top w:val="none" w:sz="0" w:space="0" w:color="auto"/>
            <w:left w:val="none" w:sz="0" w:space="0" w:color="auto"/>
            <w:bottom w:val="none" w:sz="0" w:space="0" w:color="auto"/>
            <w:right w:val="none" w:sz="0" w:space="0" w:color="auto"/>
          </w:divBdr>
          <w:divsChild>
            <w:div w:id="1950620920">
              <w:marLeft w:val="0"/>
              <w:marRight w:val="0"/>
              <w:marTop w:val="0"/>
              <w:marBottom w:val="360"/>
              <w:divBdr>
                <w:top w:val="none" w:sz="0" w:space="0" w:color="auto"/>
                <w:left w:val="none" w:sz="0" w:space="0" w:color="auto"/>
                <w:bottom w:val="none" w:sz="0" w:space="0" w:color="auto"/>
                <w:right w:val="none" w:sz="0" w:space="0" w:color="auto"/>
              </w:divBdr>
              <w:divsChild>
                <w:div w:id="1226375368">
                  <w:marLeft w:val="0"/>
                  <w:marRight w:val="0"/>
                  <w:marTop w:val="0"/>
                  <w:marBottom w:val="0"/>
                  <w:divBdr>
                    <w:top w:val="none" w:sz="0" w:space="0" w:color="auto"/>
                    <w:left w:val="none" w:sz="0" w:space="0" w:color="auto"/>
                    <w:bottom w:val="none" w:sz="0" w:space="0" w:color="auto"/>
                    <w:right w:val="none" w:sz="0" w:space="0" w:color="auto"/>
                  </w:divBdr>
                </w:div>
              </w:divsChild>
            </w:div>
            <w:div w:id="1972131763">
              <w:marLeft w:val="0"/>
              <w:marRight w:val="0"/>
              <w:marTop w:val="0"/>
              <w:marBottom w:val="120"/>
              <w:divBdr>
                <w:top w:val="none" w:sz="0" w:space="0" w:color="auto"/>
                <w:left w:val="none" w:sz="0" w:space="0" w:color="auto"/>
                <w:bottom w:val="none" w:sz="0" w:space="0" w:color="auto"/>
                <w:right w:val="none" w:sz="0" w:space="0" w:color="auto"/>
              </w:divBdr>
            </w:div>
            <w:div w:id="153106989">
              <w:marLeft w:val="0"/>
              <w:marRight w:val="0"/>
              <w:marTop w:val="0"/>
              <w:marBottom w:val="120"/>
              <w:divBdr>
                <w:top w:val="none" w:sz="0" w:space="0" w:color="auto"/>
                <w:left w:val="none" w:sz="0" w:space="0" w:color="auto"/>
                <w:bottom w:val="none" w:sz="0" w:space="0" w:color="auto"/>
                <w:right w:val="none" w:sz="0" w:space="0" w:color="auto"/>
              </w:divBdr>
            </w:div>
            <w:div w:id="1961757847">
              <w:marLeft w:val="0"/>
              <w:marRight w:val="0"/>
              <w:marTop w:val="0"/>
              <w:marBottom w:val="120"/>
              <w:divBdr>
                <w:top w:val="none" w:sz="0" w:space="0" w:color="auto"/>
                <w:left w:val="none" w:sz="0" w:space="0" w:color="auto"/>
                <w:bottom w:val="none" w:sz="0" w:space="0" w:color="auto"/>
                <w:right w:val="none" w:sz="0" w:space="0" w:color="auto"/>
              </w:divBdr>
            </w:div>
            <w:div w:id="2134132906">
              <w:marLeft w:val="0"/>
              <w:marRight w:val="0"/>
              <w:marTop w:val="0"/>
              <w:marBottom w:val="120"/>
              <w:divBdr>
                <w:top w:val="none" w:sz="0" w:space="0" w:color="auto"/>
                <w:left w:val="none" w:sz="0" w:space="0" w:color="auto"/>
                <w:bottom w:val="none" w:sz="0" w:space="0" w:color="auto"/>
                <w:right w:val="none" w:sz="0" w:space="0" w:color="auto"/>
              </w:divBdr>
            </w:div>
            <w:div w:id="1303535630">
              <w:marLeft w:val="0"/>
              <w:marRight w:val="0"/>
              <w:marTop w:val="0"/>
              <w:marBottom w:val="0"/>
              <w:divBdr>
                <w:top w:val="none" w:sz="0" w:space="0" w:color="auto"/>
                <w:left w:val="none" w:sz="0" w:space="0" w:color="auto"/>
                <w:bottom w:val="none" w:sz="0" w:space="0" w:color="auto"/>
                <w:right w:val="none" w:sz="0" w:space="0" w:color="auto"/>
              </w:divBdr>
            </w:div>
          </w:divsChild>
        </w:div>
        <w:div w:id="159389031">
          <w:marLeft w:val="0"/>
          <w:marRight w:val="0"/>
          <w:marTop w:val="0"/>
          <w:marBottom w:val="0"/>
          <w:divBdr>
            <w:top w:val="none" w:sz="0" w:space="0" w:color="auto"/>
            <w:left w:val="none" w:sz="0" w:space="0" w:color="auto"/>
            <w:bottom w:val="none" w:sz="0" w:space="0" w:color="auto"/>
            <w:right w:val="none" w:sz="0" w:space="0" w:color="auto"/>
          </w:divBdr>
          <w:divsChild>
            <w:div w:id="1546137737">
              <w:marLeft w:val="0"/>
              <w:marRight w:val="0"/>
              <w:marTop w:val="180"/>
              <w:marBottom w:val="180"/>
              <w:divBdr>
                <w:top w:val="none" w:sz="0" w:space="0" w:color="auto"/>
                <w:left w:val="none" w:sz="0" w:space="0" w:color="auto"/>
                <w:bottom w:val="none" w:sz="0" w:space="0" w:color="auto"/>
                <w:right w:val="none" w:sz="0" w:space="0" w:color="auto"/>
              </w:divBdr>
            </w:div>
            <w:div w:id="670137323">
              <w:marLeft w:val="0"/>
              <w:marRight w:val="0"/>
              <w:marTop w:val="0"/>
              <w:marBottom w:val="0"/>
              <w:divBdr>
                <w:top w:val="none" w:sz="0" w:space="0" w:color="auto"/>
                <w:left w:val="none" w:sz="0" w:space="0" w:color="auto"/>
                <w:bottom w:val="none" w:sz="0" w:space="0" w:color="auto"/>
                <w:right w:val="none" w:sz="0" w:space="0" w:color="auto"/>
              </w:divBdr>
              <w:divsChild>
                <w:div w:id="475341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21307048">
      <w:bodyDiv w:val="1"/>
      <w:marLeft w:val="0"/>
      <w:marRight w:val="0"/>
      <w:marTop w:val="0"/>
      <w:marBottom w:val="0"/>
      <w:divBdr>
        <w:top w:val="none" w:sz="0" w:space="0" w:color="auto"/>
        <w:left w:val="none" w:sz="0" w:space="0" w:color="auto"/>
        <w:bottom w:val="none" w:sz="0" w:space="0" w:color="auto"/>
        <w:right w:val="none" w:sz="0" w:space="0" w:color="auto"/>
      </w:divBdr>
      <w:divsChild>
        <w:div w:id="1823736279">
          <w:marLeft w:val="0"/>
          <w:marRight w:val="0"/>
          <w:marTop w:val="0"/>
          <w:marBottom w:val="0"/>
          <w:divBdr>
            <w:top w:val="none" w:sz="0" w:space="0" w:color="auto"/>
            <w:left w:val="none" w:sz="0" w:space="0" w:color="auto"/>
            <w:bottom w:val="none" w:sz="0" w:space="0" w:color="auto"/>
            <w:right w:val="none" w:sz="0" w:space="0" w:color="auto"/>
          </w:divBdr>
        </w:div>
        <w:div w:id="948779880">
          <w:marLeft w:val="0"/>
          <w:marRight w:val="0"/>
          <w:marTop w:val="0"/>
          <w:marBottom w:val="0"/>
          <w:divBdr>
            <w:top w:val="none" w:sz="0" w:space="0" w:color="auto"/>
            <w:left w:val="none" w:sz="0" w:space="0" w:color="auto"/>
            <w:bottom w:val="none" w:sz="0" w:space="0" w:color="auto"/>
            <w:right w:val="none" w:sz="0" w:space="0" w:color="auto"/>
          </w:divBdr>
          <w:divsChild>
            <w:div w:id="1774353211">
              <w:marLeft w:val="0"/>
              <w:marRight w:val="0"/>
              <w:marTop w:val="150"/>
              <w:marBottom w:val="0"/>
              <w:divBdr>
                <w:top w:val="none" w:sz="0" w:space="0" w:color="auto"/>
                <w:left w:val="none" w:sz="0" w:space="0" w:color="auto"/>
                <w:bottom w:val="none" w:sz="0" w:space="0" w:color="auto"/>
                <w:right w:val="none" w:sz="0" w:space="0" w:color="auto"/>
              </w:divBdr>
              <w:divsChild>
                <w:div w:id="1549880588">
                  <w:marLeft w:val="0"/>
                  <w:marRight w:val="0"/>
                  <w:marTop w:val="0"/>
                  <w:marBottom w:val="0"/>
                  <w:divBdr>
                    <w:top w:val="none" w:sz="0" w:space="0" w:color="auto"/>
                    <w:left w:val="none" w:sz="0" w:space="0" w:color="auto"/>
                    <w:bottom w:val="none" w:sz="0" w:space="0" w:color="auto"/>
                    <w:right w:val="none" w:sz="0" w:space="0" w:color="auto"/>
                  </w:divBdr>
                  <w:divsChild>
                    <w:div w:id="7782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87016">
              <w:marLeft w:val="0"/>
              <w:marRight w:val="0"/>
              <w:marTop w:val="0"/>
              <w:marBottom w:val="0"/>
              <w:divBdr>
                <w:top w:val="none" w:sz="0" w:space="0" w:color="auto"/>
                <w:left w:val="none" w:sz="0" w:space="0" w:color="auto"/>
                <w:bottom w:val="none" w:sz="0" w:space="0" w:color="auto"/>
                <w:right w:val="none" w:sz="0" w:space="0" w:color="auto"/>
              </w:divBdr>
              <w:divsChild>
                <w:div w:id="1156847924">
                  <w:marLeft w:val="-180"/>
                  <w:marRight w:val="-180"/>
                  <w:marTop w:val="0"/>
                  <w:marBottom w:val="0"/>
                  <w:divBdr>
                    <w:top w:val="none" w:sz="0" w:space="0" w:color="auto"/>
                    <w:left w:val="none" w:sz="0" w:space="0" w:color="auto"/>
                    <w:bottom w:val="none" w:sz="0" w:space="0" w:color="auto"/>
                    <w:right w:val="none" w:sz="0" w:space="0" w:color="auto"/>
                  </w:divBdr>
                  <w:divsChild>
                    <w:div w:id="1354065640">
                      <w:marLeft w:val="0"/>
                      <w:marRight w:val="0"/>
                      <w:marTop w:val="0"/>
                      <w:marBottom w:val="150"/>
                      <w:divBdr>
                        <w:top w:val="none" w:sz="0" w:space="0" w:color="auto"/>
                        <w:left w:val="none" w:sz="0" w:space="0" w:color="auto"/>
                        <w:bottom w:val="none" w:sz="0" w:space="0" w:color="auto"/>
                        <w:right w:val="none" w:sz="0" w:space="0" w:color="auto"/>
                      </w:divBdr>
                      <w:divsChild>
                        <w:div w:id="626005342">
                          <w:marLeft w:val="0"/>
                          <w:marRight w:val="0"/>
                          <w:marTop w:val="0"/>
                          <w:marBottom w:val="0"/>
                          <w:divBdr>
                            <w:top w:val="none" w:sz="0" w:space="0" w:color="auto"/>
                            <w:left w:val="none" w:sz="0" w:space="0" w:color="auto"/>
                            <w:bottom w:val="none" w:sz="0" w:space="0" w:color="auto"/>
                            <w:right w:val="none" w:sz="0" w:space="0" w:color="auto"/>
                          </w:divBdr>
                        </w:div>
                      </w:divsChild>
                    </w:div>
                    <w:div w:id="471292714">
                      <w:marLeft w:val="0"/>
                      <w:marRight w:val="0"/>
                      <w:marTop w:val="0"/>
                      <w:marBottom w:val="150"/>
                      <w:divBdr>
                        <w:top w:val="none" w:sz="0" w:space="0" w:color="auto"/>
                        <w:left w:val="none" w:sz="0" w:space="0" w:color="auto"/>
                        <w:bottom w:val="none" w:sz="0" w:space="0" w:color="auto"/>
                        <w:right w:val="none" w:sz="0" w:space="0" w:color="auto"/>
                      </w:divBdr>
                      <w:divsChild>
                        <w:div w:id="204027258">
                          <w:marLeft w:val="0"/>
                          <w:marRight w:val="0"/>
                          <w:marTop w:val="0"/>
                          <w:marBottom w:val="0"/>
                          <w:divBdr>
                            <w:top w:val="none" w:sz="0" w:space="0" w:color="auto"/>
                            <w:left w:val="none" w:sz="0" w:space="0" w:color="auto"/>
                            <w:bottom w:val="none" w:sz="0" w:space="0" w:color="auto"/>
                            <w:right w:val="none" w:sz="0" w:space="0" w:color="auto"/>
                          </w:divBdr>
                        </w:div>
                      </w:divsChild>
                    </w:div>
                    <w:div w:id="1847591532">
                      <w:marLeft w:val="0"/>
                      <w:marRight w:val="0"/>
                      <w:marTop w:val="0"/>
                      <w:marBottom w:val="150"/>
                      <w:divBdr>
                        <w:top w:val="none" w:sz="0" w:space="0" w:color="auto"/>
                        <w:left w:val="none" w:sz="0" w:space="0" w:color="auto"/>
                        <w:bottom w:val="none" w:sz="0" w:space="0" w:color="auto"/>
                        <w:right w:val="none" w:sz="0" w:space="0" w:color="auto"/>
                      </w:divBdr>
                      <w:divsChild>
                        <w:div w:id="1858081900">
                          <w:marLeft w:val="0"/>
                          <w:marRight w:val="0"/>
                          <w:marTop w:val="0"/>
                          <w:marBottom w:val="0"/>
                          <w:divBdr>
                            <w:top w:val="none" w:sz="0" w:space="0" w:color="auto"/>
                            <w:left w:val="none" w:sz="0" w:space="0" w:color="auto"/>
                            <w:bottom w:val="none" w:sz="0" w:space="0" w:color="auto"/>
                            <w:right w:val="none" w:sz="0" w:space="0" w:color="auto"/>
                          </w:divBdr>
                        </w:div>
                      </w:divsChild>
                    </w:div>
                    <w:div w:id="2097625124">
                      <w:marLeft w:val="0"/>
                      <w:marRight w:val="0"/>
                      <w:marTop w:val="0"/>
                      <w:marBottom w:val="150"/>
                      <w:divBdr>
                        <w:top w:val="none" w:sz="0" w:space="0" w:color="auto"/>
                        <w:left w:val="none" w:sz="0" w:space="0" w:color="auto"/>
                        <w:bottom w:val="none" w:sz="0" w:space="0" w:color="auto"/>
                        <w:right w:val="none" w:sz="0" w:space="0" w:color="auto"/>
                      </w:divBdr>
                      <w:divsChild>
                        <w:div w:id="159771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034019">
      <w:bodyDiv w:val="1"/>
      <w:marLeft w:val="0"/>
      <w:marRight w:val="0"/>
      <w:marTop w:val="0"/>
      <w:marBottom w:val="0"/>
      <w:divBdr>
        <w:top w:val="none" w:sz="0" w:space="0" w:color="auto"/>
        <w:left w:val="none" w:sz="0" w:space="0" w:color="auto"/>
        <w:bottom w:val="none" w:sz="0" w:space="0" w:color="auto"/>
        <w:right w:val="none" w:sz="0" w:space="0" w:color="auto"/>
      </w:divBdr>
    </w:div>
    <w:div w:id="627861140">
      <w:bodyDiv w:val="1"/>
      <w:marLeft w:val="0"/>
      <w:marRight w:val="0"/>
      <w:marTop w:val="0"/>
      <w:marBottom w:val="0"/>
      <w:divBdr>
        <w:top w:val="none" w:sz="0" w:space="0" w:color="auto"/>
        <w:left w:val="none" w:sz="0" w:space="0" w:color="auto"/>
        <w:bottom w:val="none" w:sz="0" w:space="0" w:color="auto"/>
        <w:right w:val="none" w:sz="0" w:space="0" w:color="auto"/>
      </w:divBdr>
      <w:divsChild>
        <w:div w:id="1432160156">
          <w:marLeft w:val="0"/>
          <w:marRight w:val="0"/>
          <w:marTop w:val="0"/>
          <w:marBottom w:val="0"/>
          <w:divBdr>
            <w:top w:val="none" w:sz="0" w:space="0" w:color="auto"/>
            <w:left w:val="none" w:sz="0" w:space="0" w:color="auto"/>
            <w:bottom w:val="none" w:sz="0" w:space="0" w:color="auto"/>
            <w:right w:val="none" w:sz="0" w:space="0" w:color="auto"/>
          </w:divBdr>
        </w:div>
        <w:div w:id="516503750">
          <w:marLeft w:val="0"/>
          <w:marRight w:val="0"/>
          <w:marTop w:val="0"/>
          <w:marBottom w:val="0"/>
          <w:divBdr>
            <w:top w:val="none" w:sz="0" w:space="0" w:color="auto"/>
            <w:left w:val="none" w:sz="0" w:space="0" w:color="auto"/>
            <w:bottom w:val="none" w:sz="0" w:space="0" w:color="auto"/>
            <w:right w:val="none" w:sz="0" w:space="0" w:color="auto"/>
          </w:divBdr>
          <w:divsChild>
            <w:div w:id="1328555828">
              <w:marLeft w:val="0"/>
              <w:marRight w:val="0"/>
              <w:marTop w:val="150"/>
              <w:marBottom w:val="0"/>
              <w:divBdr>
                <w:top w:val="none" w:sz="0" w:space="0" w:color="auto"/>
                <w:left w:val="none" w:sz="0" w:space="0" w:color="auto"/>
                <w:bottom w:val="none" w:sz="0" w:space="0" w:color="auto"/>
                <w:right w:val="none" w:sz="0" w:space="0" w:color="auto"/>
              </w:divBdr>
              <w:divsChild>
                <w:div w:id="1661422459">
                  <w:marLeft w:val="0"/>
                  <w:marRight w:val="0"/>
                  <w:marTop w:val="0"/>
                  <w:marBottom w:val="0"/>
                  <w:divBdr>
                    <w:top w:val="none" w:sz="0" w:space="0" w:color="auto"/>
                    <w:left w:val="none" w:sz="0" w:space="0" w:color="auto"/>
                    <w:bottom w:val="none" w:sz="0" w:space="0" w:color="auto"/>
                    <w:right w:val="none" w:sz="0" w:space="0" w:color="auto"/>
                  </w:divBdr>
                  <w:divsChild>
                    <w:div w:id="197009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06368">
              <w:marLeft w:val="0"/>
              <w:marRight w:val="0"/>
              <w:marTop w:val="0"/>
              <w:marBottom w:val="0"/>
              <w:divBdr>
                <w:top w:val="none" w:sz="0" w:space="0" w:color="auto"/>
                <w:left w:val="none" w:sz="0" w:space="0" w:color="auto"/>
                <w:bottom w:val="none" w:sz="0" w:space="0" w:color="auto"/>
                <w:right w:val="none" w:sz="0" w:space="0" w:color="auto"/>
              </w:divBdr>
              <w:divsChild>
                <w:div w:id="528689460">
                  <w:marLeft w:val="-180"/>
                  <w:marRight w:val="-180"/>
                  <w:marTop w:val="0"/>
                  <w:marBottom w:val="0"/>
                  <w:divBdr>
                    <w:top w:val="none" w:sz="0" w:space="0" w:color="auto"/>
                    <w:left w:val="none" w:sz="0" w:space="0" w:color="auto"/>
                    <w:bottom w:val="none" w:sz="0" w:space="0" w:color="auto"/>
                    <w:right w:val="none" w:sz="0" w:space="0" w:color="auto"/>
                  </w:divBdr>
                  <w:divsChild>
                    <w:div w:id="1932736343">
                      <w:marLeft w:val="0"/>
                      <w:marRight w:val="0"/>
                      <w:marTop w:val="0"/>
                      <w:marBottom w:val="150"/>
                      <w:divBdr>
                        <w:top w:val="none" w:sz="0" w:space="0" w:color="auto"/>
                        <w:left w:val="none" w:sz="0" w:space="0" w:color="auto"/>
                        <w:bottom w:val="none" w:sz="0" w:space="0" w:color="auto"/>
                        <w:right w:val="none" w:sz="0" w:space="0" w:color="auto"/>
                      </w:divBdr>
                      <w:divsChild>
                        <w:div w:id="111635643">
                          <w:marLeft w:val="0"/>
                          <w:marRight w:val="0"/>
                          <w:marTop w:val="0"/>
                          <w:marBottom w:val="0"/>
                          <w:divBdr>
                            <w:top w:val="none" w:sz="0" w:space="0" w:color="auto"/>
                            <w:left w:val="none" w:sz="0" w:space="0" w:color="auto"/>
                            <w:bottom w:val="none" w:sz="0" w:space="0" w:color="auto"/>
                            <w:right w:val="none" w:sz="0" w:space="0" w:color="auto"/>
                          </w:divBdr>
                        </w:div>
                      </w:divsChild>
                    </w:div>
                    <w:div w:id="648171762">
                      <w:marLeft w:val="0"/>
                      <w:marRight w:val="0"/>
                      <w:marTop w:val="0"/>
                      <w:marBottom w:val="150"/>
                      <w:divBdr>
                        <w:top w:val="none" w:sz="0" w:space="0" w:color="auto"/>
                        <w:left w:val="none" w:sz="0" w:space="0" w:color="auto"/>
                        <w:bottom w:val="none" w:sz="0" w:space="0" w:color="auto"/>
                        <w:right w:val="none" w:sz="0" w:space="0" w:color="auto"/>
                      </w:divBdr>
                      <w:divsChild>
                        <w:div w:id="166866224">
                          <w:marLeft w:val="0"/>
                          <w:marRight w:val="0"/>
                          <w:marTop w:val="0"/>
                          <w:marBottom w:val="0"/>
                          <w:divBdr>
                            <w:top w:val="none" w:sz="0" w:space="0" w:color="auto"/>
                            <w:left w:val="none" w:sz="0" w:space="0" w:color="auto"/>
                            <w:bottom w:val="none" w:sz="0" w:space="0" w:color="auto"/>
                            <w:right w:val="none" w:sz="0" w:space="0" w:color="auto"/>
                          </w:divBdr>
                        </w:div>
                      </w:divsChild>
                    </w:div>
                    <w:div w:id="1893955435">
                      <w:marLeft w:val="0"/>
                      <w:marRight w:val="0"/>
                      <w:marTop w:val="0"/>
                      <w:marBottom w:val="150"/>
                      <w:divBdr>
                        <w:top w:val="none" w:sz="0" w:space="0" w:color="auto"/>
                        <w:left w:val="none" w:sz="0" w:space="0" w:color="auto"/>
                        <w:bottom w:val="none" w:sz="0" w:space="0" w:color="auto"/>
                        <w:right w:val="none" w:sz="0" w:space="0" w:color="auto"/>
                      </w:divBdr>
                      <w:divsChild>
                        <w:div w:id="1803427078">
                          <w:marLeft w:val="0"/>
                          <w:marRight w:val="0"/>
                          <w:marTop w:val="0"/>
                          <w:marBottom w:val="0"/>
                          <w:divBdr>
                            <w:top w:val="none" w:sz="0" w:space="0" w:color="auto"/>
                            <w:left w:val="none" w:sz="0" w:space="0" w:color="auto"/>
                            <w:bottom w:val="none" w:sz="0" w:space="0" w:color="auto"/>
                            <w:right w:val="none" w:sz="0" w:space="0" w:color="auto"/>
                          </w:divBdr>
                        </w:div>
                      </w:divsChild>
                    </w:div>
                    <w:div w:id="1122000119">
                      <w:marLeft w:val="0"/>
                      <w:marRight w:val="0"/>
                      <w:marTop w:val="0"/>
                      <w:marBottom w:val="150"/>
                      <w:divBdr>
                        <w:top w:val="none" w:sz="0" w:space="0" w:color="auto"/>
                        <w:left w:val="none" w:sz="0" w:space="0" w:color="auto"/>
                        <w:bottom w:val="none" w:sz="0" w:space="0" w:color="auto"/>
                        <w:right w:val="none" w:sz="0" w:space="0" w:color="auto"/>
                      </w:divBdr>
                      <w:divsChild>
                        <w:div w:id="16409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027510">
      <w:bodyDiv w:val="1"/>
      <w:marLeft w:val="0"/>
      <w:marRight w:val="0"/>
      <w:marTop w:val="0"/>
      <w:marBottom w:val="0"/>
      <w:divBdr>
        <w:top w:val="none" w:sz="0" w:space="0" w:color="auto"/>
        <w:left w:val="none" w:sz="0" w:space="0" w:color="auto"/>
        <w:bottom w:val="none" w:sz="0" w:space="0" w:color="auto"/>
        <w:right w:val="none" w:sz="0" w:space="0" w:color="auto"/>
      </w:divBdr>
      <w:divsChild>
        <w:div w:id="1928804181">
          <w:marLeft w:val="0"/>
          <w:marRight w:val="0"/>
          <w:marTop w:val="0"/>
          <w:marBottom w:val="0"/>
          <w:divBdr>
            <w:top w:val="none" w:sz="0" w:space="0" w:color="auto"/>
            <w:left w:val="none" w:sz="0" w:space="0" w:color="auto"/>
            <w:bottom w:val="none" w:sz="0" w:space="0" w:color="auto"/>
            <w:right w:val="none" w:sz="0" w:space="0" w:color="auto"/>
          </w:divBdr>
        </w:div>
        <w:div w:id="617445025">
          <w:marLeft w:val="0"/>
          <w:marRight w:val="0"/>
          <w:marTop w:val="0"/>
          <w:marBottom w:val="0"/>
          <w:divBdr>
            <w:top w:val="none" w:sz="0" w:space="0" w:color="auto"/>
            <w:left w:val="none" w:sz="0" w:space="0" w:color="auto"/>
            <w:bottom w:val="none" w:sz="0" w:space="0" w:color="auto"/>
            <w:right w:val="none" w:sz="0" w:space="0" w:color="auto"/>
          </w:divBdr>
          <w:divsChild>
            <w:div w:id="928197538">
              <w:marLeft w:val="0"/>
              <w:marRight w:val="0"/>
              <w:marTop w:val="150"/>
              <w:marBottom w:val="0"/>
              <w:divBdr>
                <w:top w:val="none" w:sz="0" w:space="0" w:color="auto"/>
                <w:left w:val="none" w:sz="0" w:space="0" w:color="auto"/>
                <w:bottom w:val="none" w:sz="0" w:space="0" w:color="auto"/>
                <w:right w:val="none" w:sz="0" w:space="0" w:color="auto"/>
              </w:divBdr>
              <w:divsChild>
                <w:div w:id="1259830462">
                  <w:marLeft w:val="0"/>
                  <w:marRight w:val="0"/>
                  <w:marTop w:val="0"/>
                  <w:marBottom w:val="0"/>
                  <w:divBdr>
                    <w:top w:val="none" w:sz="0" w:space="0" w:color="auto"/>
                    <w:left w:val="none" w:sz="0" w:space="0" w:color="auto"/>
                    <w:bottom w:val="none" w:sz="0" w:space="0" w:color="auto"/>
                    <w:right w:val="none" w:sz="0" w:space="0" w:color="auto"/>
                  </w:divBdr>
                  <w:divsChild>
                    <w:div w:id="109840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5985">
              <w:marLeft w:val="0"/>
              <w:marRight w:val="0"/>
              <w:marTop w:val="0"/>
              <w:marBottom w:val="0"/>
              <w:divBdr>
                <w:top w:val="none" w:sz="0" w:space="0" w:color="auto"/>
                <w:left w:val="none" w:sz="0" w:space="0" w:color="auto"/>
                <w:bottom w:val="none" w:sz="0" w:space="0" w:color="auto"/>
                <w:right w:val="none" w:sz="0" w:space="0" w:color="auto"/>
              </w:divBdr>
              <w:divsChild>
                <w:div w:id="330572664">
                  <w:marLeft w:val="-180"/>
                  <w:marRight w:val="-180"/>
                  <w:marTop w:val="0"/>
                  <w:marBottom w:val="0"/>
                  <w:divBdr>
                    <w:top w:val="none" w:sz="0" w:space="0" w:color="auto"/>
                    <w:left w:val="none" w:sz="0" w:space="0" w:color="auto"/>
                    <w:bottom w:val="none" w:sz="0" w:space="0" w:color="auto"/>
                    <w:right w:val="none" w:sz="0" w:space="0" w:color="auto"/>
                  </w:divBdr>
                  <w:divsChild>
                    <w:div w:id="2062823461">
                      <w:marLeft w:val="0"/>
                      <w:marRight w:val="0"/>
                      <w:marTop w:val="0"/>
                      <w:marBottom w:val="150"/>
                      <w:divBdr>
                        <w:top w:val="none" w:sz="0" w:space="0" w:color="auto"/>
                        <w:left w:val="none" w:sz="0" w:space="0" w:color="auto"/>
                        <w:bottom w:val="none" w:sz="0" w:space="0" w:color="auto"/>
                        <w:right w:val="none" w:sz="0" w:space="0" w:color="auto"/>
                      </w:divBdr>
                      <w:divsChild>
                        <w:div w:id="2037146674">
                          <w:marLeft w:val="0"/>
                          <w:marRight w:val="0"/>
                          <w:marTop w:val="0"/>
                          <w:marBottom w:val="0"/>
                          <w:divBdr>
                            <w:top w:val="none" w:sz="0" w:space="0" w:color="auto"/>
                            <w:left w:val="none" w:sz="0" w:space="0" w:color="auto"/>
                            <w:bottom w:val="none" w:sz="0" w:space="0" w:color="auto"/>
                            <w:right w:val="none" w:sz="0" w:space="0" w:color="auto"/>
                          </w:divBdr>
                        </w:div>
                      </w:divsChild>
                    </w:div>
                    <w:div w:id="540943388">
                      <w:marLeft w:val="0"/>
                      <w:marRight w:val="0"/>
                      <w:marTop w:val="0"/>
                      <w:marBottom w:val="150"/>
                      <w:divBdr>
                        <w:top w:val="none" w:sz="0" w:space="0" w:color="auto"/>
                        <w:left w:val="none" w:sz="0" w:space="0" w:color="auto"/>
                        <w:bottom w:val="none" w:sz="0" w:space="0" w:color="auto"/>
                        <w:right w:val="none" w:sz="0" w:space="0" w:color="auto"/>
                      </w:divBdr>
                      <w:divsChild>
                        <w:div w:id="227689914">
                          <w:marLeft w:val="0"/>
                          <w:marRight w:val="0"/>
                          <w:marTop w:val="0"/>
                          <w:marBottom w:val="0"/>
                          <w:divBdr>
                            <w:top w:val="none" w:sz="0" w:space="0" w:color="auto"/>
                            <w:left w:val="none" w:sz="0" w:space="0" w:color="auto"/>
                            <w:bottom w:val="none" w:sz="0" w:space="0" w:color="auto"/>
                            <w:right w:val="none" w:sz="0" w:space="0" w:color="auto"/>
                          </w:divBdr>
                        </w:div>
                      </w:divsChild>
                    </w:div>
                    <w:div w:id="1934892380">
                      <w:marLeft w:val="0"/>
                      <w:marRight w:val="0"/>
                      <w:marTop w:val="0"/>
                      <w:marBottom w:val="150"/>
                      <w:divBdr>
                        <w:top w:val="none" w:sz="0" w:space="0" w:color="auto"/>
                        <w:left w:val="none" w:sz="0" w:space="0" w:color="auto"/>
                        <w:bottom w:val="none" w:sz="0" w:space="0" w:color="auto"/>
                        <w:right w:val="none" w:sz="0" w:space="0" w:color="auto"/>
                      </w:divBdr>
                      <w:divsChild>
                        <w:div w:id="1605190297">
                          <w:marLeft w:val="0"/>
                          <w:marRight w:val="0"/>
                          <w:marTop w:val="0"/>
                          <w:marBottom w:val="0"/>
                          <w:divBdr>
                            <w:top w:val="none" w:sz="0" w:space="0" w:color="auto"/>
                            <w:left w:val="none" w:sz="0" w:space="0" w:color="auto"/>
                            <w:bottom w:val="none" w:sz="0" w:space="0" w:color="auto"/>
                            <w:right w:val="none" w:sz="0" w:space="0" w:color="auto"/>
                          </w:divBdr>
                        </w:div>
                      </w:divsChild>
                    </w:div>
                    <w:div w:id="593517188">
                      <w:marLeft w:val="0"/>
                      <w:marRight w:val="0"/>
                      <w:marTop w:val="0"/>
                      <w:marBottom w:val="150"/>
                      <w:divBdr>
                        <w:top w:val="none" w:sz="0" w:space="0" w:color="auto"/>
                        <w:left w:val="none" w:sz="0" w:space="0" w:color="auto"/>
                        <w:bottom w:val="none" w:sz="0" w:space="0" w:color="auto"/>
                        <w:right w:val="none" w:sz="0" w:space="0" w:color="auto"/>
                      </w:divBdr>
                      <w:divsChild>
                        <w:div w:id="19377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932598">
      <w:bodyDiv w:val="1"/>
      <w:marLeft w:val="0"/>
      <w:marRight w:val="0"/>
      <w:marTop w:val="0"/>
      <w:marBottom w:val="0"/>
      <w:divBdr>
        <w:top w:val="none" w:sz="0" w:space="0" w:color="auto"/>
        <w:left w:val="none" w:sz="0" w:space="0" w:color="auto"/>
        <w:bottom w:val="none" w:sz="0" w:space="0" w:color="auto"/>
        <w:right w:val="none" w:sz="0" w:space="0" w:color="auto"/>
      </w:divBdr>
      <w:divsChild>
        <w:div w:id="1522353095">
          <w:marLeft w:val="0"/>
          <w:marRight w:val="0"/>
          <w:marTop w:val="0"/>
          <w:marBottom w:val="0"/>
          <w:divBdr>
            <w:top w:val="none" w:sz="0" w:space="0" w:color="auto"/>
            <w:left w:val="none" w:sz="0" w:space="0" w:color="auto"/>
            <w:bottom w:val="none" w:sz="0" w:space="0" w:color="auto"/>
            <w:right w:val="none" w:sz="0" w:space="0" w:color="auto"/>
          </w:divBdr>
        </w:div>
        <w:div w:id="1696465351">
          <w:marLeft w:val="0"/>
          <w:marRight w:val="0"/>
          <w:marTop w:val="0"/>
          <w:marBottom w:val="0"/>
          <w:divBdr>
            <w:top w:val="none" w:sz="0" w:space="0" w:color="auto"/>
            <w:left w:val="none" w:sz="0" w:space="0" w:color="auto"/>
            <w:bottom w:val="none" w:sz="0" w:space="0" w:color="auto"/>
            <w:right w:val="none" w:sz="0" w:space="0" w:color="auto"/>
          </w:divBdr>
          <w:divsChild>
            <w:div w:id="1711027212">
              <w:marLeft w:val="0"/>
              <w:marRight w:val="0"/>
              <w:marTop w:val="150"/>
              <w:marBottom w:val="0"/>
              <w:divBdr>
                <w:top w:val="none" w:sz="0" w:space="0" w:color="auto"/>
                <w:left w:val="none" w:sz="0" w:space="0" w:color="auto"/>
                <w:bottom w:val="none" w:sz="0" w:space="0" w:color="auto"/>
                <w:right w:val="none" w:sz="0" w:space="0" w:color="auto"/>
              </w:divBdr>
              <w:divsChild>
                <w:div w:id="1523396033">
                  <w:marLeft w:val="0"/>
                  <w:marRight w:val="0"/>
                  <w:marTop w:val="0"/>
                  <w:marBottom w:val="0"/>
                  <w:divBdr>
                    <w:top w:val="none" w:sz="0" w:space="0" w:color="auto"/>
                    <w:left w:val="none" w:sz="0" w:space="0" w:color="auto"/>
                    <w:bottom w:val="none" w:sz="0" w:space="0" w:color="auto"/>
                    <w:right w:val="none" w:sz="0" w:space="0" w:color="auto"/>
                  </w:divBdr>
                  <w:divsChild>
                    <w:div w:id="13158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11470">
              <w:marLeft w:val="0"/>
              <w:marRight w:val="0"/>
              <w:marTop w:val="0"/>
              <w:marBottom w:val="0"/>
              <w:divBdr>
                <w:top w:val="none" w:sz="0" w:space="0" w:color="auto"/>
                <w:left w:val="none" w:sz="0" w:space="0" w:color="auto"/>
                <w:bottom w:val="none" w:sz="0" w:space="0" w:color="auto"/>
                <w:right w:val="none" w:sz="0" w:space="0" w:color="auto"/>
              </w:divBdr>
              <w:divsChild>
                <w:div w:id="1828860677">
                  <w:marLeft w:val="-180"/>
                  <w:marRight w:val="-180"/>
                  <w:marTop w:val="0"/>
                  <w:marBottom w:val="0"/>
                  <w:divBdr>
                    <w:top w:val="none" w:sz="0" w:space="0" w:color="auto"/>
                    <w:left w:val="none" w:sz="0" w:space="0" w:color="auto"/>
                    <w:bottom w:val="none" w:sz="0" w:space="0" w:color="auto"/>
                    <w:right w:val="none" w:sz="0" w:space="0" w:color="auto"/>
                  </w:divBdr>
                  <w:divsChild>
                    <w:div w:id="27489304">
                      <w:marLeft w:val="0"/>
                      <w:marRight w:val="0"/>
                      <w:marTop w:val="0"/>
                      <w:marBottom w:val="150"/>
                      <w:divBdr>
                        <w:top w:val="none" w:sz="0" w:space="0" w:color="auto"/>
                        <w:left w:val="none" w:sz="0" w:space="0" w:color="auto"/>
                        <w:bottom w:val="none" w:sz="0" w:space="0" w:color="auto"/>
                        <w:right w:val="none" w:sz="0" w:space="0" w:color="auto"/>
                      </w:divBdr>
                      <w:divsChild>
                        <w:div w:id="1258708154">
                          <w:marLeft w:val="0"/>
                          <w:marRight w:val="0"/>
                          <w:marTop w:val="0"/>
                          <w:marBottom w:val="0"/>
                          <w:divBdr>
                            <w:top w:val="none" w:sz="0" w:space="0" w:color="auto"/>
                            <w:left w:val="none" w:sz="0" w:space="0" w:color="auto"/>
                            <w:bottom w:val="none" w:sz="0" w:space="0" w:color="auto"/>
                            <w:right w:val="none" w:sz="0" w:space="0" w:color="auto"/>
                          </w:divBdr>
                        </w:div>
                      </w:divsChild>
                    </w:div>
                    <w:div w:id="1719624463">
                      <w:marLeft w:val="0"/>
                      <w:marRight w:val="0"/>
                      <w:marTop w:val="0"/>
                      <w:marBottom w:val="150"/>
                      <w:divBdr>
                        <w:top w:val="none" w:sz="0" w:space="0" w:color="auto"/>
                        <w:left w:val="none" w:sz="0" w:space="0" w:color="auto"/>
                        <w:bottom w:val="none" w:sz="0" w:space="0" w:color="auto"/>
                        <w:right w:val="none" w:sz="0" w:space="0" w:color="auto"/>
                      </w:divBdr>
                      <w:divsChild>
                        <w:div w:id="1609001901">
                          <w:marLeft w:val="0"/>
                          <w:marRight w:val="0"/>
                          <w:marTop w:val="0"/>
                          <w:marBottom w:val="0"/>
                          <w:divBdr>
                            <w:top w:val="none" w:sz="0" w:space="0" w:color="auto"/>
                            <w:left w:val="none" w:sz="0" w:space="0" w:color="auto"/>
                            <w:bottom w:val="none" w:sz="0" w:space="0" w:color="auto"/>
                            <w:right w:val="none" w:sz="0" w:space="0" w:color="auto"/>
                          </w:divBdr>
                        </w:div>
                      </w:divsChild>
                    </w:div>
                    <w:div w:id="191723409">
                      <w:marLeft w:val="0"/>
                      <w:marRight w:val="0"/>
                      <w:marTop w:val="0"/>
                      <w:marBottom w:val="150"/>
                      <w:divBdr>
                        <w:top w:val="none" w:sz="0" w:space="0" w:color="auto"/>
                        <w:left w:val="none" w:sz="0" w:space="0" w:color="auto"/>
                        <w:bottom w:val="none" w:sz="0" w:space="0" w:color="auto"/>
                        <w:right w:val="none" w:sz="0" w:space="0" w:color="auto"/>
                      </w:divBdr>
                      <w:divsChild>
                        <w:div w:id="1381243392">
                          <w:marLeft w:val="0"/>
                          <w:marRight w:val="0"/>
                          <w:marTop w:val="0"/>
                          <w:marBottom w:val="0"/>
                          <w:divBdr>
                            <w:top w:val="none" w:sz="0" w:space="0" w:color="auto"/>
                            <w:left w:val="none" w:sz="0" w:space="0" w:color="auto"/>
                            <w:bottom w:val="none" w:sz="0" w:space="0" w:color="auto"/>
                            <w:right w:val="none" w:sz="0" w:space="0" w:color="auto"/>
                          </w:divBdr>
                        </w:div>
                      </w:divsChild>
                    </w:div>
                    <w:div w:id="539978399">
                      <w:marLeft w:val="0"/>
                      <w:marRight w:val="0"/>
                      <w:marTop w:val="0"/>
                      <w:marBottom w:val="150"/>
                      <w:divBdr>
                        <w:top w:val="none" w:sz="0" w:space="0" w:color="auto"/>
                        <w:left w:val="none" w:sz="0" w:space="0" w:color="auto"/>
                        <w:bottom w:val="none" w:sz="0" w:space="0" w:color="auto"/>
                        <w:right w:val="none" w:sz="0" w:space="0" w:color="auto"/>
                      </w:divBdr>
                      <w:divsChild>
                        <w:div w:id="6961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323981">
      <w:bodyDiv w:val="1"/>
      <w:marLeft w:val="0"/>
      <w:marRight w:val="0"/>
      <w:marTop w:val="0"/>
      <w:marBottom w:val="0"/>
      <w:divBdr>
        <w:top w:val="none" w:sz="0" w:space="0" w:color="auto"/>
        <w:left w:val="none" w:sz="0" w:space="0" w:color="auto"/>
        <w:bottom w:val="none" w:sz="0" w:space="0" w:color="auto"/>
        <w:right w:val="none" w:sz="0" w:space="0" w:color="auto"/>
      </w:divBdr>
      <w:divsChild>
        <w:div w:id="126288687">
          <w:marLeft w:val="0"/>
          <w:marRight w:val="0"/>
          <w:marTop w:val="0"/>
          <w:marBottom w:val="0"/>
          <w:divBdr>
            <w:top w:val="none" w:sz="0" w:space="0" w:color="auto"/>
            <w:left w:val="none" w:sz="0" w:space="0" w:color="auto"/>
            <w:bottom w:val="none" w:sz="0" w:space="0" w:color="auto"/>
            <w:right w:val="none" w:sz="0" w:space="0" w:color="auto"/>
          </w:divBdr>
          <w:divsChild>
            <w:div w:id="513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2286">
      <w:bodyDiv w:val="1"/>
      <w:marLeft w:val="0"/>
      <w:marRight w:val="0"/>
      <w:marTop w:val="0"/>
      <w:marBottom w:val="0"/>
      <w:divBdr>
        <w:top w:val="none" w:sz="0" w:space="0" w:color="auto"/>
        <w:left w:val="none" w:sz="0" w:space="0" w:color="auto"/>
        <w:bottom w:val="none" w:sz="0" w:space="0" w:color="auto"/>
        <w:right w:val="none" w:sz="0" w:space="0" w:color="auto"/>
      </w:divBdr>
      <w:divsChild>
        <w:div w:id="125203755">
          <w:marLeft w:val="0"/>
          <w:marRight w:val="0"/>
          <w:marTop w:val="0"/>
          <w:marBottom w:val="0"/>
          <w:divBdr>
            <w:top w:val="none" w:sz="0" w:space="0" w:color="auto"/>
            <w:left w:val="none" w:sz="0" w:space="0" w:color="auto"/>
            <w:bottom w:val="none" w:sz="0" w:space="0" w:color="auto"/>
            <w:right w:val="none" w:sz="0" w:space="0" w:color="auto"/>
          </w:divBdr>
        </w:div>
        <w:div w:id="1982924821">
          <w:marLeft w:val="0"/>
          <w:marRight w:val="0"/>
          <w:marTop w:val="0"/>
          <w:marBottom w:val="0"/>
          <w:divBdr>
            <w:top w:val="none" w:sz="0" w:space="0" w:color="auto"/>
            <w:left w:val="none" w:sz="0" w:space="0" w:color="auto"/>
            <w:bottom w:val="none" w:sz="0" w:space="0" w:color="auto"/>
            <w:right w:val="none" w:sz="0" w:space="0" w:color="auto"/>
          </w:divBdr>
          <w:divsChild>
            <w:div w:id="1323974341">
              <w:marLeft w:val="0"/>
              <w:marRight w:val="0"/>
              <w:marTop w:val="150"/>
              <w:marBottom w:val="0"/>
              <w:divBdr>
                <w:top w:val="none" w:sz="0" w:space="0" w:color="auto"/>
                <w:left w:val="none" w:sz="0" w:space="0" w:color="auto"/>
                <w:bottom w:val="none" w:sz="0" w:space="0" w:color="auto"/>
                <w:right w:val="none" w:sz="0" w:space="0" w:color="auto"/>
              </w:divBdr>
              <w:divsChild>
                <w:div w:id="624968791">
                  <w:marLeft w:val="0"/>
                  <w:marRight w:val="0"/>
                  <w:marTop w:val="0"/>
                  <w:marBottom w:val="0"/>
                  <w:divBdr>
                    <w:top w:val="none" w:sz="0" w:space="0" w:color="auto"/>
                    <w:left w:val="none" w:sz="0" w:space="0" w:color="auto"/>
                    <w:bottom w:val="none" w:sz="0" w:space="0" w:color="auto"/>
                    <w:right w:val="none" w:sz="0" w:space="0" w:color="auto"/>
                  </w:divBdr>
                  <w:divsChild>
                    <w:div w:id="67210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0033">
              <w:marLeft w:val="0"/>
              <w:marRight w:val="0"/>
              <w:marTop w:val="0"/>
              <w:marBottom w:val="0"/>
              <w:divBdr>
                <w:top w:val="none" w:sz="0" w:space="0" w:color="auto"/>
                <w:left w:val="none" w:sz="0" w:space="0" w:color="auto"/>
                <w:bottom w:val="none" w:sz="0" w:space="0" w:color="auto"/>
                <w:right w:val="none" w:sz="0" w:space="0" w:color="auto"/>
              </w:divBdr>
              <w:divsChild>
                <w:div w:id="346952069">
                  <w:marLeft w:val="-180"/>
                  <w:marRight w:val="-180"/>
                  <w:marTop w:val="0"/>
                  <w:marBottom w:val="0"/>
                  <w:divBdr>
                    <w:top w:val="none" w:sz="0" w:space="0" w:color="auto"/>
                    <w:left w:val="none" w:sz="0" w:space="0" w:color="auto"/>
                    <w:bottom w:val="none" w:sz="0" w:space="0" w:color="auto"/>
                    <w:right w:val="none" w:sz="0" w:space="0" w:color="auto"/>
                  </w:divBdr>
                  <w:divsChild>
                    <w:div w:id="1935893897">
                      <w:marLeft w:val="0"/>
                      <w:marRight w:val="0"/>
                      <w:marTop w:val="0"/>
                      <w:marBottom w:val="150"/>
                      <w:divBdr>
                        <w:top w:val="none" w:sz="0" w:space="0" w:color="auto"/>
                        <w:left w:val="none" w:sz="0" w:space="0" w:color="auto"/>
                        <w:bottom w:val="none" w:sz="0" w:space="0" w:color="auto"/>
                        <w:right w:val="none" w:sz="0" w:space="0" w:color="auto"/>
                      </w:divBdr>
                      <w:divsChild>
                        <w:div w:id="737168449">
                          <w:marLeft w:val="0"/>
                          <w:marRight w:val="0"/>
                          <w:marTop w:val="0"/>
                          <w:marBottom w:val="0"/>
                          <w:divBdr>
                            <w:top w:val="none" w:sz="0" w:space="0" w:color="auto"/>
                            <w:left w:val="none" w:sz="0" w:space="0" w:color="auto"/>
                            <w:bottom w:val="none" w:sz="0" w:space="0" w:color="auto"/>
                            <w:right w:val="none" w:sz="0" w:space="0" w:color="auto"/>
                          </w:divBdr>
                        </w:div>
                      </w:divsChild>
                    </w:div>
                    <w:div w:id="472255903">
                      <w:marLeft w:val="0"/>
                      <w:marRight w:val="0"/>
                      <w:marTop w:val="0"/>
                      <w:marBottom w:val="150"/>
                      <w:divBdr>
                        <w:top w:val="none" w:sz="0" w:space="0" w:color="auto"/>
                        <w:left w:val="none" w:sz="0" w:space="0" w:color="auto"/>
                        <w:bottom w:val="none" w:sz="0" w:space="0" w:color="auto"/>
                        <w:right w:val="none" w:sz="0" w:space="0" w:color="auto"/>
                      </w:divBdr>
                      <w:divsChild>
                        <w:div w:id="1464418509">
                          <w:marLeft w:val="0"/>
                          <w:marRight w:val="0"/>
                          <w:marTop w:val="0"/>
                          <w:marBottom w:val="0"/>
                          <w:divBdr>
                            <w:top w:val="none" w:sz="0" w:space="0" w:color="auto"/>
                            <w:left w:val="none" w:sz="0" w:space="0" w:color="auto"/>
                            <w:bottom w:val="none" w:sz="0" w:space="0" w:color="auto"/>
                            <w:right w:val="none" w:sz="0" w:space="0" w:color="auto"/>
                          </w:divBdr>
                        </w:div>
                      </w:divsChild>
                    </w:div>
                    <w:div w:id="1325662526">
                      <w:marLeft w:val="0"/>
                      <w:marRight w:val="0"/>
                      <w:marTop w:val="0"/>
                      <w:marBottom w:val="150"/>
                      <w:divBdr>
                        <w:top w:val="none" w:sz="0" w:space="0" w:color="auto"/>
                        <w:left w:val="none" w:sz="0" w:space="0" w:color="auto"/>
                        <w:bottom w:val="none" w:sz="0" w:space="0" w:color="auto"/>
                        <w:right w:val="none" w:sz="0" w:space="0" w:color="auto"/>
                      </w:divBdr>
                      <w:divsChild>
                        <w:div w:id="140853992">
                          <w:marLeft w:val="0"/>
                          <w:marRight w:val="0"/>
                          <w:marTop w:val="0"/>
                          <w:marBottom w:val="0"/>
                          <w:divBdr>
                            <w:top w:val="none" w:sz="0" w:space="0" w:color="auto"/>
                            <w:left w:val="none" w:sz="0" w:space="0" w:color="auto"/>
                            <w:bottom w:val="none" w:sz="0" w:space="0" w:color="auto"/>
                            <w:right w:val="none" w:sz="0" w:space="0" w:color="auto"/>
                          </w:divBdr>
                        </w:div>
                      </w:divsChild>
                    </w:div>
                    <w:div w:id="369454875">
                      <w:marLeft w:val="0"/>
                      <w:marRight w:val="0"/>
                      <w:marTop w:val="0"/>
                      <w:marBottom w:val="150"/>
                      <w:divBdr>
                        <w:top w:val="none" w:sz="0" w:space="0" w:color="auto"/>
                        <w:left w:val="none" w:sz="0" w:space="0" w:color="auto"/>
                        <w:bottom w:val="none" w:sz="0" w:space="0" w:color="auto"/>
                        <w:right w:val="none" w:sz="0" w:space="0" w:color="auto"/>
                      </w:divBdr>
                      <w:divsChild>
                        <w:div w:id="9936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5287">
      <w:bodyDiv w:val="1"/>
      <w:marLeft w:val="0"/>
      <w:marRight w:val="0"/>
      <w:marTop w:val="0"/>
      <w:marBottom w:val="0"/>
      <w:divBdr>
        <w:top w:val="none" w:sz="0" w:space="0" w:color="auto"/>
        <w:left w:val="none" w:sz="0" w:space="0" w:color="auto"/>
        <w:bottom w:val="none" w:sz="0" w:space="0" w:color="auto"/>
        <w:right w:val="none" w:sz="0" w:space="0" w:color="auto"/>
      </w:divBdr>
      <w:divsChild>
        <w:div w:id="1860004288">
          <w:marLeft w:val="0"/>
          <w:marRight w:val="0"/>
          <w:marTop w:val="0"/>
          <w:marBottom w:val="0"/>
          <w:divBdr>
            <w:top w:val="none" w:sz="0" w:space="0" w:color="auto"/>
            <w:left w:val="none" w:sz="0" w:space="0" w:color="auto"/>
            <w:bottom w:val="none" w:sz="0" w:space="0" w:color="auto"/>
            <w:right w:val="none" w:sz="0" w:space="0" w:color="auto"/>
          </w:divBdr>
        </w:div>
        <w:div w:id="342124819">
          <w:marLeft w:val="0"/>
          <w:marRight w:val="0"/>
          <w:marTop w:val="0"/>
          <w:marBottom w:val="0"/>
          <w:divBdr>
            <w:top w:val="none" w:sz="0" w:space="0" w:color="auto"/>
            <w:left w:val="none" w:sz="0" w:space="0" w:color="auto"/>
            <w:bottom w:val="none" w:sz="0" w:space="0" w:color="auto"/>
            <w:right w:val="none" w:sz="0" w:space="0" w:color="auto"/>
          </w:divBdr>
          <w:divsChild>
            <w:div w:id="267857328">
              <w:marLeft w:val="0"/>
              <w:marRight w:val="0"/>
              <w:marTop w:val="150"/>
              <w:marBottom w:val="0"/>
              <w:divBdr>
                <w:top w:val="none" w:sz="0" w:space="0" w:color="auto"/>
                <w:left w:val="none" w:sz="0" w:space="0" w:color="auto"/>
                <w:bottom w:val="none" w:sz="0" w:space="0" w:color="auto"/>
                <w:right w:val="none" w:sz="0" w:space="0" w:color="auto"/>
              </w:divBdr>
              <w:divsChild>
                <w:div w:id="261189540">
                  <w:marLeft w:val="0"/>
                  <w:marRight w:val="0"/>
                  <w:marTop w:val="0"/>
                  <w:marBottom w:val="0"/>
                  <w:divBdr>
                    <w:top w:val="none" w:sz="0" w:space="0" w:color="auto"/>
                    <w:left w:val="none" w:sz="0" w:space="0" w:color="auto"/>
                    <w:bottom w:val="none" w:sz="0" w:space="0" w:color="auto"/>
                    <w:right w:val="none" w:sz="0" w:space="0" w:color="auto"/>
                  </w:divBdr>
                </w:div>
              </w:divsChild>
            </w:div>
            <w:div w:id="596720725">
              <w:marLeft w:val="0"/>
              <w:marRight w:val="0"/>
              <w:marTop w:val="0"/>
              <w:marBottom w:val="0"/>
              <w:divBdr>
                <w:top w:val="none" w:sz="0" w:space="0" w:color="auto"/>
                <w:left w:val="none" w:sz="0" w:space="0" w:color="auto"/>
                <w:bottom w:val="none" w:sz="0" w:space="0" w:color="auto"/>
                <w:right w:val="none" w:sz="0" w:space="0" w:color="auto"/>
              </w:divBdr>
              <w:divsChild>
                <w:div w:id="474955714">
                  <w:marLeft w:val="-180"/>
                  <w:marRight w:val="-180"/>
                  <w:marTop w:val="0"/>
                  <w:marBottom w:val="0"/>
                  <w:divBdr>
                    <w:top w:val="none" w:sz="0" w:space="0" w:color="auto"/>
                    <w:left w:val="none" w:sz="0" w:space="0" w:color="auto"/>
                    <w:bottom w:val="none" w:sz="0" w:space="0" w:color="auto"/>
                    <w:right w:val="none" w:sz="0" w:space="0" w:color="auto"/>
                  </w:divBdr>
                  <w:divsChild>
                    <w:div w:id="483939238">
                      <w:marLeft w:val="0"/>
                      <w:marRight w:val="0"/>
                      <w:marTop w:val="0"/>
                      <w:marBottom w:val="150"/>
                      <w:divBdr>
                        <w:top w:val="none" w:sz="0" w:space="0" w:color="auto"/>
                        <w:left w:val="none" w:sz="0" w:space="0" w:color="auto"/>
                        <w:bottom w:val="none" w:sz="0" w:space="0" w:color="auto"/>
                        <w:right w:val="none" w:sz="0" w:space="0" w:color="auto"/>
                      </w:divBdr>
                      <w:divsChild>
                        <w:div w:id="1540823976">
                          <w:marLeft w:val="0"/>
                          <w:marRight w:val="0"/>
                          <w:marTop w:val="0"/>
                          <w:marBottom w:val="0"/>
                          <w:divBdr>
                            <w:top w:val="none" w:sz="0" w:space="0" w:color="auto"/>
                            <w:left w:val="none" w:sz="0" w:space="0" w:color="auto"/>
                            <w:bottom w:val="none" w:sz="0" w:space="0" w:color="auto"/>
                            <w:right w:val="none" w:sz="0" w:space="0" w:color="auto"/>
                          </w:divBdr>
                        </w:div>
                      </w:divsChild>
                    </w:div>
                    <w:div w:id="1225222180">
                      <w:marLeft w:val="0"/>
                      <w:marRight w:val="0"/>
                      <w:marTop w:val="0"/>
                      <w:marBottom w:val="150"/>
                      <w:divBdr>
                        <w:top w:val="none" w:sz="0" w:space="0" w:color="auto"/>
                        <w:left w:val="none" w:sz="0" w:space="0" w:color="auto"/>
                        <w:bottom w:val="none" w:sz="0" w:space="0" w:color="auto"/>
                        <w:right w:val="none" w:sz="0" w:space="0" w:color="auto"/>
                      </w:divBdr>
                      <w:divsChild>
                        <w:div w:id="460153348">
                          <w:marLeft w:val="0"/>
                          <w:marRight w:val="0"/>
                          <w:marTop w:val="0"/>
                          <w:marBottom w:val="0"/>
                          <w:divBdr>
                            <w:top w:val="none" w:sz="0" w:space="0" w:color="auto"/>
                            <w:left w:val="none" w:sz="0" w:space="0" w:color="auto"/>
                            <w:bottom w:val="none" w:sz="0" w:space="0" w:color="auto"/>
                            <w:right w:val="none" w:sz="0" w:space="0" w:color="auto"/>
                          </w:divBdr>
                        </w:div>
                      </w:divsChild>
                    </w:div>
                    <w:div w:id="34283637">
                      <w:marLeft w:val="0"/>
                      <w:marRight w:val="0"/>
                      <w:marTop w:val="0"/>
                      <w:marBottom w:val="150"/>
                      <w:divBdr>
                        <w:top w:val="none" w:sz="0" w:space="0" w:color="auto"/>
                        <w:left w:val="none" w:sz="0" w:space="0" w:color="auto"/>
                        <w:bottom w:val="none" w:sz="0" w:space="0" w:color="auto"/>
                        <w:right w:val="none" w:sz="0" w:space="0" w:color="auto"/>
                      </w:divBdr>
                      <w:divsChild>
                        <w:div w:id="1470174116">
                          <w:marLeft w:val="0"/>
                          <w:marRight w:val="0"/>
                          <w:marTop w:val="0"/>
                          <w:marBottom w:val="0"/>
                          <w:divBdr>
                            <w:top w:val="none" w:sz="0" w:space="0" w:color="auto"/>
                            <w:left w:val="none" w:sz="0" w:space="0" w:color="auto"/>
                            <w:bottom w:val="none" w:sz="0" w:space="0" w:color="auto"/>
                            <w:right w:val="none" w:sz="0" w:space="0" w:color="auto"/>
                          </w:divBdr>
                        </w:div>
                      </w:divsChild>
                    </w:div>
                    <w:div w:id="496070504">
                      <w:marLeft w:val="0"/>
                      <w:marRight w:val="0"/>
                      <w:marTop w:val="0"/>
                      <w:marBottom w:val="150"/>
                      <w:divBdr>
                        <w:top w:val="none" w:sz="0" w:space="0" w:color="auto"/>
                        <w:left w:val="none" w:sz="0" w:space="0" w:color="auto"/>
                        <w:bottom w:val="none" w:sz="0" w:space="0" w:color="auto"/>
                        <w:right w:val="none" w:sz="0" w:space="0" w:color="auto"/>
                      </w:divBdr>
                      <w:divsChild>
                        <w:div w:id="12590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2474">
      <w:bodyDiv w:val="1"/>
      <w:marLeft w:val="0"/>
      <w:marRight w:val="0"/>
      <w:marTop w:val="0"/>
      <w:marBottom w:val="0"/>
      <w:divBdr>
        <w:top w:val="none" w:sz="0" w:space="0" w:color="auto"/>
        <w:left w:val="none" w:sz="0" w:space="0" w:color="auto"/>
        <w:bottom w:val="none" w:sz="0" w:space="0" w:color="auto"/>
        <w:right w:val="none" w:sz="0" w:space="0" w:color="auto"/>
      </w:divBdr>
    </w:div>
    <w:div w:id="672103199">
      <w:bodyDiv w:val="1"/>
      <w:marLeft w:val="0"/>
      <w:marRight w:val="0"/>
      <w:marTop w:val="0"/>
      <w:marBottom w:val="0"/>
      <w:divBdr>
        <w:top w:val="none" w:sz="0" w:space="0" w:color="auto"/>
        <w:left w:val="none" w:sz="0" w:space="0" w:color="auto"/>
        <w:bottom w:val="none" w:sz="0" w:space="0" w:color="auto"/>
        <w:right w:val="none" w:sz="0" w:space="0" w:color="auto"/>
      </w:divBdr>
      <w:divsChild>
        <w:div w:id="1772429068">
          <w:marLeft w:val="0"/>
          <w:marRight w:val="0"/>
          <w:marTop w:val="0"/>
          <w:marBottom w:val="0"/>
          <w:divBdr>
            <w:top w:val="none" w:sz="0" w:space="0" w:color="auto"/>
            <w:left w:val="none" w:sz="0" w:space="0" w:color="auto"/>
            <w:bottom w:val="none" w:sz="0" w:space="0" w:color="auto"/>
            <w:right w:val="none" w:sz="0" w:space="0" w:color="auto"/>
          </w:divBdr>
          <w:divsChild>
            <w:div w:id="5459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21829">
      <w:bodyDiv w:val="1"/>
      <w:marLeft w:val="0"/>
      <w:marRight w:val="0"/>
      <w:marTop w:val="0"/>
      <w:marBottom w:val="0"/>
      <w:divBdr>
        <w:top w:val="none" w:sz="0" w:space="0" w:color="auto"/>
        <w:left w:val="none" w:sz="0" w:space="0" w:color="auto"/>
        <w:bottom w:val="none" w:sz="0" w:space="0" w:color="auto"/>
        <w:right w:val="none" w:sz="0" w:space="0" w:color="auto"/>
      </w:divBdr>
    </w:div>
    <w:div w:id="678393754">
      <w:bodyDiv w:val="1"/>
      <w:marLeft w:val="0"/>
      <w:marRight w:val="0"/>
      <w:marTop w:val="0"/>
      <w:marBottom w:val="0"/>
      <w:divBdr>
        <w:top w:val="none" w:sz="0" w:space="0" w:color="auto"/>
        <w:left w:val="none" w:sz="0" w:space="0" w:color="auto"/>
        <w:bottom w:val="none" w:sz="0" w:space="0" w:color="auto"/>
        <w:right w:val="none" w:sz="0" w:space="0" w:color="auto"/>
      </w:divBdr>
    </w:div>
    <w:div w:id="680622516">
      <w:bodyDiv w:val="1"/>
      <w:marLeft w:val="0"/>
      <w:marRight w:val="0"/>
      <w:marTop w:val="0"/>
      <w:marBottom w:val="0"/>
      <w:divBdr>
        <w:top w:val="none" w:sz="0" w:space="0" w:color="auto"/>
        <w:left w:val="none" w:sz="0" w:space="0" w:color="auto"/>
        <w:bottom w:val="none" w:sz="0" w:space="0" w:color="auto"/>
        <w:right w:val="none" w:sz="0" w:space="0" w:color="auto"/>
      </w:divBdr>
      <w:divsChild>
        <w:div w:id="1486164925">
          <w:marLeft w:val="0"/>
          <w:marRight w:val="0"/>
          <w:marTop w:val="0"/>
          <w:marBottom w:val="360"/>
          <w:divBdr>
            <w:top w:val="none" w:sz="0" w:space="0" w:color="auto"/>
            <w:left w:val="none" w:sz="0" w:space="0" w:color="auto"/>
            <w:bottom w:val="none" w:sz="0" w:space="0" w:color="auto"/>
            <w:right w:val="none" w:sz="0" w:space="0" w:color="auto"/>
          </w:divBdr>
          <w:divsChild>
            <w:div w:id="125320499">
              <w:marLeft w:val="0"/>
              <w:marRight w:val="0"/>
              <w:marTop w:val="0"/>
              <w:marBottom w:val="0"/>
              <w:divBdr>
                <w:top w:val="none" w:sz="0" w:space="0" w:color="auto"/>
                <w:left w:val="none" w:sz="0" w:space="0" w:color="auto"/>
                <w:bottom w:val="none" w:sz="0" w:space="0" w:color="auto"/>
                <w:right w:val="none" w:sz="0" w:space="0" w:color="auto"/>
              </w:divBdr>
            </w:div>
          </w:divsChild>
        </w:div>
        <w:div w:id="896017750">
          <w:marLeft w:val="0"/>
          <w:marRight w:val="0"/>
          <w:marTop w:val="0"/>
          <w:marBottom w:val="120"/>
          <w:divBdr>
            <w:top w:val="none" w:sz="0" w:space="0" w:color="auto"/>
            <w:left w:val="none" w:sz="0" w:space="0" w:color="auto"/>
            <w:bottom w:val="none" w:sz="0" w:space="0" w:color="auto"/>
            <w:right w:val="none" w:sz="0" w:space="0" w:color="auto"/>
          </w:divBdr>
        </w:div>
        <w:div w:id="1736585185">
          <w:marLeft w:val="0"/>
          <w:marRight w:val="0"/>
          <w:marTop w:val="0"/>
          <w:marBottom w:val="120"/>
          <w:divBdr>
            <w:top w:val="none" w:sz="0" w:space="0" w:color="auto"/>
            <w:left w:val="none" w:sz="0" w:space="0" w:color="auto"/>
            <w:bottom w:val="none" w:sz="0" w:space="0" w:color="auto"/>
            <w:right w:val="none" w:sz="0" w:space="0" w:color="auto"/>
          </w:divBdr>
        </w:div>
        <w:div w:id="1418020737">
          <w:marLeft w:val="0"/>
          <w:marRight w:val="0"/>
          <w:marTop w:val="0"/>
          <w:marBottom w:val="120"/>
          <w:divBdr>
            <w:top w:val="none" w:sz="0" w:space="0" w:color="auto"/>
            <w:left w:val="none" w:sz="0" w:space="0" w:color="auto"/>
            <w:bottom w:val="none" w:sz="0" w:space="0" w:color="auto"/>
            <w:right w:val="none" w:sz="0" w:space="0" w:color="auto"/>
          </w:divBdr>
        </w:div>
        <w:div w:id="1308583954">
          <w:marLeft w:val="0"/>
          <w:marRight w:val="0"/>
          <w:marTop w:val="0"/>
          <w:marBottom w:val="120"/>
          <w:divBdr>
            <w:top w:val="none" w:sz="0" w:space="0" w:color="auto"/>
            <w:left w:val="none" w:sz="0" w:space="0" w:color="auto"/>
            <w:bottom w:val="none" w:sz="0" w:space="0" w:color="auto"/>
            <w:right w:val="none" w:sz="0" w:space="0" w:color="auto"/>
          </w:divBdr>
        </w:div>
        <w:div w:id="638147748">
          <w:marLeft w:val="0"/>
          <w:marRight w:val="0"/>
          <w:marTop w:val="0"/>
          <w:marBottom w:val="0"/>
          <w:divBdr>
            <w:top w:val="none" w:sz="0" w:space="0" w:color="auto"/>
            <w:left w:val="none" w:sz="0" w:space="0" w:color="auto"/>
            <w:bottom w:val="none" w:sz="0" w:space="0" w:color="auto"/>
            <w:right w:val="none" w:sz="0" w:space="0" w:color="auto"/>
          </w:divBdr>
        </w:div>
      </w:divsChild>
    </w:div>
    <w:div w:id="690955287">
      <w:bodyDiv w:val="1"/>
      <w:marLeft w:val="0"/>
      <w:marRight w:val="0"/>
      <w:marTop w:val="0"/>
      <w:marBottom w:val="0"/>
      <w:divBdr>
        <w:top w:val="none" w:sz="0" w:space="0" w:color="auto"/>
        <w:left w:val="none" w:sz="0" w:space="0" w:color="auto"/>
        <w:bottom w:val="none" w:sz="0" w:space="0" w:color="auto"/>
        <w:right w:val="none" w:sz="0" w:space="0" w:color="auto"/>
      </w:divBdr>
      <w:divsChild>
        <w:div w:id="1874538087">
          <w:marLeft w:val="0"/>
          <w:marRight w:val="0"/>
          <w:marTop w:val="0"/>
          <w:marBottom w:val="0"/>
          <w:divBdr>
            <w:top w:val="none" w:sz="0" w:space="0" w:color="auto"/>
            <w:left w:val="none" w:sz="0" w:space="0" w:color="auto"/>
            <w:bottom w:val="none" w:sz="0" w:space="0" w:color="auto"/>
            <w:right w:val="none" w:sz="0" w:space="0" w:color="auto"/>
          </w:divBdr>
          <w:divsChild>
            <w:div w:id="13197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1856">
      <w:bodyDiv w:val="1"/>
      <w:marLeft w:val="0"/>
      <w:marRight w:val="0"/>
      <w:marTop w:val="0"/>
      <w:marBottom w:val="0"/>
      <w:divBdr>
        <w:top w:val="none" w:sz="0" w:space="0" w:color="auto"/>
        <w:left w:val="none" w:sz="0" w:space="0" w:color="auto"/>
        <w:bottom w:val="none" w:sz="0" w:space="0" w:color="auto"/>
        <w:right w:val="none" w:sz="0" w:space="0" w:color="auto"/>
      </w:divBdr>
      <w:divsChild>
        <w:div w:id="1853255724">
          <w:marLeft w:val="0"/>
          <w:marRight w:val="0"/>
          <w:marTop w:val="0"/>
          <w:marBottom w:val="0"/>
          <w:divBdr>
            <w:top w:val="none" w:sz="0" w:space="0" w:color="auto"/>
            <w:left w:val="none" w:sz="0" w:space="0" w:color="auto"/>
            <w:bottom w:val="none" w:sz="0" w:space="0" w:color="auto"/>
            <w:right w:val="none" w:sz="0" w:space="0" w:color="auto"/>
          </w:divBdr>
        </w:div>
        <w:div w:id="2016414962">
          <w:marLeft w:val="0"/>
          <w:marRight w:val="0"/>
          <w:marTop w:val="0"/>
          <w:marBottom w:val="0"/>
          <w:divBdr>
            <w:top w:val="none" w:sz="0" w:space="0" w:color="auto"/>
            <w:left w:val="none" w:sz="0" w:space="0" w:color="auto"/>
            <w:bottom w:val="none" w:sz="0" w:space="0" w:color="auto"/>
            <w:right w:val="none" w:sz="0" w:space="0" w:color="auto"/>
          </w:divBdr>
          <w:divsChild>
            <w:div w:id="1197280893">
              <w:marLeft w:val="0"/>
              <w:marRight w:val="0"/>
              <w:marTop w:val="150"/>
              <w:marBottom w:val="0"/>
              <w:divBdr>
                <w:top w:val="none" w:sz="0" w:space="0" w:color="auto"/>
                <w:left w:val="none" w:sz="0" w:space="0" w:color="auto"/>
                <w:bottom w:val="none" w:sz="0" w:space="0" w:color="auto"/>
                <w:right w:val="none" w:sz="0" w:space="0" w:color="auto"/>
              </w:divBdr>
              <w:divsChild>
                <w:div w:id="1657609870">
                  <w:marLeft w:val="0"/>
                  <w:marRight w:val="0"/>
                  <w:marTop w:val="0"/>
                  <w:marBottom w:val="0"/>
                  <w:divBdr>
                    <w:top w:val="none" w:sz="0" w:space="0" w:color="auto"/>
                    <w:left w:val="none" w:sz="0" w:space="0" w:color="auto"/>
                    <w:bottom w:val="none" w:sz="0" w:space="0" w:color="auto"/>
                    <w:right w:val="none" w:sz="0" w:space="0" w:color="auto"/>
                  </w:divBdr>
                </w:div>
              </w:divsChild>
            </w:div>
            <w:div w:id="2133598574">
              <w:marLeft w:val="0"/>
              <w:marRight w:val="0"/>
              <w:marTop w:val="0"/>
              <w:marBottom w:val="0"/>
              <w:divBdr>
                <w:top w:val="none" w:sz="0" w:space="0" w:color="auto"/>
                <w:left w:val="none" w:sz="0" w:space="0" w:color="auto"/>
                <w:bottom w:val="none" w:sz="0" w:space="0" w:color="auto"/>
                <w:right w:val="none" w:sz="0" w:space="0" w:color="auto"/>
              </w:divBdr>
              <w:divsChild>
                <w:div w:id="400368425">
                  <w:marLeft w:val="-180"/>
                  <w:marRight w:val="-180"/>
                  <w:marTop w:val="0"/>
                  <w:marBottom w:val="0"/>
                  <w:divBdr>
                    <w:top w:val="none" w:sz="0" w:space="0" w:color="auto"/>
                    <w:left w:val="none" w:sz="0" w:space="0" w:color="auto"/>
                    <w:bottom w:val="none" w:sz="0" w:space="0" w:color="auto"/>
                    <w:right w:val="none" w:sz="0" w:space="0" w:color="auto"/>
                  </w:divBdr>
                  <w:divsChild>
                    <w:div w:id="212157607">
                      <w:marLeft w:val="0"/>
                      <w:marRight w:val="0"/>
                      <w:marTop w:val="0"/>
                      <w:marBottom w:val="150"/>
                      <w:divBdr>
                        <w:top w:val="none" w:sz="0" w:space="0" w:color="auto"/>
                        <w:left w:val="none" w:sz="0" w:space="0" w:color="auto"/>
                        <w:bottom w:val="none" w:sz="0" w:space="0" w:color="auto"/>
                        <w:right w:val="none" w:sz="0" w:space="0" w:color="auto"/>
                      </w:divBdr>
                      <w:divsChild>
                        <w:div w:id="1731802796">
                          <w:marLeft w:val="0"/>
                          <w:marRight w:val="0"/>
                          <w:marTop w:val="0"/>
                          <w:marBottom w:val="0"/>
                          <w:divBdr>
                            <w:top w:val="none" w:sz="0" w:space="0" w:color="auto"/>
                            <w:left w:val="none" w:sz="0" w:space="0" w:color="auto"/>
                            <w:bottom w:val="none" w:sz="0" w:space="0" w:color="auto"/>
                            <w:right w:val="none" w:sz="0" w:space="0" w:color="auto"/>
                          </w:divBdr>
                        </w:div>
                      </w:divsChild>
                    </w:div>
                    <w:div w:id="991788907">
                      <w:marLeft w:val="0"/>
                      <w:marRight w:val="0"/>
                      <w:marTop w:val="0"/>
                      <w:marBottom w:val="150"/>
                      <w:divBdr>
                        <w:top w:val="none" w:sz="0" w:space="0" w:color="auto"/>
                        <w:left w:val="none" w:sz="0" w:space="0" w:color="auto"/>
                        <w:bottom w:val="none" w:sz="0" w:space="0" w:color="auto"/>
                        <w:right w:val="none" w:sz="0" w:space="0" w:color="auto"/>
                      </w:divBdr>
                      <w:divsChild>
                        <w:div w:id="1382099672">
                          <w:marLeft w:val="0"/>
                          <w:marRight w:val="0"/>
                          <w:marTop w:val="0"/>
                          <w:marBottom w:val="0"/>
                          <w:divBdr>
                            <w:top w:val="none" w:sz="0" w:space="0" w:color="auto"/>
                            <w:left w:val="none" w:sz="0" w:space="0" w:color="auto"/>
                            <w:bottom w:val="none" w:sz="0" w:space="0" w:color="auto"/>
                            <w:right w:val="none" w:sz="0" w:space="0" w:color="auto"/>
                          </w:divBdr>
                        </w:div>
                      </w:divsChild>
                    </w:div>
                    <w:div w:id="580452773">
                      <w:marLeft w:val="0"/>
                      <w:marRight w:val="0"/>
                      <w:marTop w:val="0"/>
                      <w:marBottom w:val="150"/>
                      <w:divBdr>
                        <w:top w:val="none" w:sz="0" w:space="0" w:color="auto"/>
                        <w:left w:val="none" w:sz="0" w:space="0" w:color="auto"/>
                        <w:bottom w:val="none" w:sz="0" w:space="0" w:color="auto"/>
                        <w:right w:val="none" w:sz="0" w:space="0" w:color="auto"/>
                      </w:divBdr>
                      <w:divsChild>
                        <w:div w:id="1797411370">
                          <w:marLeft w:val="0"/>
                          <w:marRight w:val="0"/>
                          <w:marTop w:val="0"/>
                          <w:marBottom w:val="0"/>
                          <w:divBdr>
                            <w:top w:val="none" w:sz="0" w:space="0" w:color="auto"/>
                            <w:left w:val="none" w:sz="0" w:space="0" w:color="auto"/>
                            <w:bottom w:val="none" w:sz="0" w:space="0" w:color="auto"/>
                            <w:right w:val="none" w:sz="0" w:space="0" w:color="auto"/>
                          </w:divBdr>
                        </w:div>
                      </w:divsChild>
                    </w:div>
                    <w:div w:id="388306406">
                      <w:marLeft w:val="0"/>
                      <w:marRight w:val="0"/>
                      <w:marTop w:val="0"/>
                      <w:marBottom w:val="150"/>
                      <w:divBdr>
                        <w:top w:val="none" w:sz="0" w:space="0" w:color="auto"/>
                        <w:left w:val="none" w:sz="0" w:space="0" w:color="auto"/>
                        <w:bottom w:val="none" w:sz="0" w:space="0" w:color="auto"/>
                        <w:right w:val="none" w:sz="0" w:space="0" w:color="auto"/>
                      </w:divBdr>
                      <w:divsChild>
                        <w:div w:id="81372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754167">
      <w:bodyDiv w:val="1"/>
      <w:marLeft w:val="0"/>
      <w:marRight w:val="0"/>
      <w:marTop w:val="0"/>
      <w:marBottom w:val="0"/>
      <w:divBdr>
        <w:top w:val="none" w:sz="0" w:space="0" w:color="auto"/>
        <w:left w:val="none" w:sz="0" w:space="0" w:color="auto"/>
        <w:bottom w:val="none" w:sz="0" w:space="0" w:color="auto"/>
        <w:right w:val="none" w:sz="0" w:space="0" w:color="auto"/>
      </w:divBdr>
    </w:div>
    <w:div w:id="712190088">
      <w:bodyDiv w:val="1"/>
      <w:marLeft w:val="0"/>
      <w:marRight w:val="0"/>
      <w:marTop w:val="0"/>
      <w:marBottom w:val="0"/>
      <w:divBdr>
        <w:top w:val="none" w:sz="0" w:space="0" w:color="auto"/>
        <w:left w:val="none" w:sz="0" w:space="0" w:color="auto"/>
        <w:bottom w:val="none" w:sz="0" w:space="0" w:color="auto"/>
        <w:right w:val="none" w:sz="0" w:space="0" w:color="auto"/>
      </w:divBdr>
      <w:divsChild>
        <w:div w:id="709453353">
          <w:marLeft w:val="0"/>
          <w:marRight w:val="0"/>
          <w:marTop w:val="0"/>
          <w:marBottom w:val="360"/>
          <w:divBdr>
            <w:top w:val="none" w:sz="0" w:space="0" w:color="auto"/>
            <w:left w:val="none" w:sz="0" w:space="0" w:color="auto"/>
            <w:bottom w:val="none" w:sz="0" w:space="0" w:color="auto"/>
            <w:right w:val="none" w:sz="0" w:space="0" w:color="auto"/>
          </w:divBdr>
          <w:divsChild>
            <w:div w:id="1752001318">
              <w:marLeft w:val="0"/>
              <w:marRight w:val="0"/>
              <w:marTop w:val="0"/>
              <w:marBottom w:val="0"/>
              <w:divBdr>
                <w:top w:val="none" w:sz="0" w:space="0" w:color="auto"/>
                <w:left w:val="none" w:sz="0" w:space="0" w:color="auto"/>
                <w:bottom w:val="none" w:sz="0" w:space="0" w:color="auto"/>
                <w:right w:val="none" w:sz="0" w:space="0" w:color="auto"/>
              </w:divBdr>
            </w:div>
          </w:divsChild>
        </w:div>
        <w:div w:id="1376470538">
          <w:marLeft w:val="0"/>
          <w:marRight w:val="0"/>
          <w:marTop w:val="0"/>
          <w:marBottom w:val="120"/>
          <w:divBdr>
            <w:top w:val="none" w:sz="0" w:space="0" w:color="auto"/>
            <w:left w:val="none" w:sz="0" w:space="0" w:color="auto"/>
            <w:bottom w:val="none" w:sz="0" w:space="0" w:color="auto"/>
            <w:right w:val="none" w:sz="0" w:space="0" w:color="auto"/>
          </w:divBdr>
        </w:div>
        <w:div w:id="316030336">
          <w:marLeft w:val="0"/>
          <w:marRight w:val="0"/>
          <w:marTop w:val="0"/>
          <w:marBottom w:val="120"/>
          <w:divBdr>
            <w:top w:val="none" w:sz="0" w:space="0" w:color="auto"/>
            <w:left w:val="none" w:sz="0" w:space="0" w:color="auto"/>
            <w:bottom w:val="none" w:sz="0" w:space="0" w:color="auto"/>
            <w:right w:val="none" w:sz="0" w:space="0" w:color="auto"/>
          </w:divBdr>
        </w:div>
        <w:div w:id="1969586172">
          <w:marLeft w:val="0"/>
          <w:marRight w:val="0"/>
          <w:marTop w:val="0"/>
          <w:marBottom w:val="120"/>
          <w:divBdr>
            <w:top w:val="none" w:sz="0" w:space="0" w:color="auto"/>
            <w:left w:val="none" w:sz="0" w:space="0" w:color="auto"/>
            <w:bottom w:val="none" w:sz="0" w:space="0" w:color="auto"/>
            <w:right w:val="none" w:sz="0" w:space="0" w:color="auto"/>
          </w:divBdr>
        </w:div>
        <w:div w:id="366565628">
          <w:marLeft w:val="0"/>
          <w:marRight w:val="0"/>
          <w:marTop w:val="0"/>
          <w:marBottom w:val="120"/>
          <w:divBdr>
            <w:top w:val="none" w:sz="0" w:space="0" w:color="auto"/>
            <w:left w:val="none" w:sz="0" w:space="0" w:color="auto"/>
            <w:bottom w:val="none" w:sz="0" w:space="0" w:color="auto"/>
            <w:right w:val="none" w:sz="0" w:space="0" w:color="auto"/>
          </w:divBdr>
        </w:div>
        <w:div w:id="1432966638">
          <w:marLeft w:val="0"/>
          <w:marRight w:val="0"/>
          <w:marTop w:val="0"/>
          <w:marBottom w:val="0"/>
          <w:divBdr>
            <w:top w:val="none" w:sz="0" w:space="0" w:color="auto"/>
            <w:left w:val="none" w:sz="0" w:space="0" w:color="auto"/>
            <w:bottom w:val="none" w:sz="0" w:space="0" w:color="auto"/>
            <w:right w:val="none" w:sz="0" w:space="0" w:color="auto"/>
          </w:divBdr>
        </w:div>
      </w:divsChild>
    </w:div>
    <w:div w:id="716855572">
      <w:bodyDiv w:val="1"/>
      <w:marLeft w:val="0"/>
      <w:marRight w:val="0"/>
      <w:marTop w:val="0"/>
      <w:marBottom w:val="0"/>
      <w:divBdr>
        <w:top w:val="none" w:sz="0" w:space="0" w:color="auto"/>
        <w:left w:val="none" w:sz="0" w:space="0" w:color="auto"/>
        <w:bottom w:val="none" w:sz="0" w:space="0" w:color="auto"/>
        <w:right w:val="none" w:sz="0" w:space="0" w:color="auto"/>
      </w:divBdr>
    </w:div>
    <w:div w:id="733700397">
      <w:bodyDiv w:val="1"/>
      <w:marLeft w:val="0"/>
      <w:marRight w:val="0"/>
      <w:marTop w:val="0"/>
      <w:marBottom w:val="0"/>
      <w:divBdr>
        <w:top w:val="none" w:sz="0" w:space="0" w:color="auto"/>
        <w:left w:val="none" w:sz="0" w:space="0" w:color="auto"/>
        <w:bottom w:val="none" w:sz="0" w:space="0" w:color="auto"/>
        <w:right w:val="none" w:sz="0" w:space="0" w:color="auto"/>
      </w:divBdr>
      <w:divsChild>
        <w:div w:id="1047995972">
          <w:marLeft w:val="0"/>
          <w:marRight w:val="0"/>
          <w:marTop w:val="0"/>
          <w:marBottom w:val="0"/>
          <w:divBdr>
            <w:top w:val="none" w:sz="0" w:space="0" w:color="auto"/>
            <w:left w:val="none" w:sz="0" w:space="0" w:color="auto"/>
            <w:bottom w:val="none" w:sz="0" w:space="0" w:color="auto"/>
            <w:right w:val="none" w:sz="0" w:space="0" w:color="auto"/>
          </w:divBdr>
        </w:div>
        <w:div w:id="720638208">
          <w:marLeft w:val="0"/>
          <w:marRight w:val="0"/>
          <w:marTop w:val="0"/>
          <w:marBottom w:val="0"/>
          <w:divBdr>
            <w:top w:val="none" w:sz="0" w:space="0" w:color="auto"/>
            <w:left w:val="none" w:sz="0" w:space="0" w:color="auto"/>
            <w:bottom w:val="none" w:sz="0" w:space="0" w:color="auto"/>
            <w:right w:val="none" w:sz="0" w:space="0" w:color="auto"/>
          </w:divBdr>
          <w:divsChild>
            <w:div w:id="1907495526">
              <w:marLeft w:val="0"/>
              <w:marRight w:val="0"/>
              <w:marTop w:val="150"/>
              <w:marBottom w:val="0"/>
              <w:divBdr>
                <w:top w:val="none" w:sz="0" w:space="0" w:color="auto"/>
                <w:left w:val="none" w:sz="0" w:space="0" w:color="auto"/>
                <w:bottom w:val="none" w:sz="0" w:space="0" w:color="auto"/>
                <w:right w:val="none" w:sz="0" w:space="0" w:color="auto"/>
              </w:divBdr>
              <w:divsChild>
                <w:div w:id="1690452826">
                  <w:marLeft w:val="0"/>
                  <w:marRight w:val="0"/>
                  <w:marTop w:val="0"/>
                  <w:marBottom w:val="0"/>
                  <w:divBdr>
                    <w:top w:val="none" w:sz="0" w:space="0" w:color="auto"/>
                    <w:left w:val="none" w:sz="0" w:space="0" w:color="auto"/>
                    <w:bottom w:val="none" w:sz="0" w:space="0" w:color="auto"/>
                    <w:right w:val="none" w:sz="0" w:space="0" w:color="auto"/>
                  </w:divBdr>
                  <w:divsChild>
                    <w:div w:id="5678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76097">
              <w:marLeft w:val="0"/>
              <w:marRight w:val="0"/>
              <w:marTop w:val="0"/>
              <w:marBottom w:val="0"/>
              <w:divBdr>
                <w:top w:val="none" w:sz="0" w:space="0" w:color="auto"/>
                <w:left w:val="none" w:sz="0" w:space="0" w:color="auto"/>
                <w:bottom w:val="none" w:sz="0" w:space="0" w:color="auto"/>
                <w:right w:val="none" w:sz="0" w:space="0" w:color="auto"/>
              </w:divBdr>
              <w:divsChild>
                <w:div w:id="1739816603">
                  <w:marLeft w:val="-180"/>
                  <w:marRight w:val="-180"/>
                  <w:marTop w:val="0"/>
                  <w:marBottom w:val="0"/>
                  <w:divBdr>
                    <w:top w:val="none" w:sz="0" w:space="0" w:color="auto"/>
                    <w:left w:val="none" w:sz="0" w:space="0" w:color="auto"/>
                    <w:bottom w:val="none" w:sz="0" w:space="0" w:color="auto"/>
                    <w:right w:val="none" w:sz="0" w:space="0" w:color="auto"/>
                  </w:divBdr>
                  <w:divsChild>
                    <w:div w:id="125511643">
                      <w:marLeft w:val="0"/>
                      <w:marRight w:val="0"/>
                      <w:marTop w:val="0"/>
                      <w:marBottom w:val="150"/>
                      <w:divBdr>
                        <w:top w:val="none" w:sz="0" w:space="0" w:color="auto"/>
                        <w:left w:val="none" w:sz="0" w:space="0" w:color="auto"/>
                        <w:bottom w:val="none" w:sz="0" w:space="0" w:color="auto"/>
                        <w:right w:val="none" w:sz="0" w:space="0" w:color="auto"/>
                      </w:divBdr>
                      <w:divsChild>
                        <w:div w:id="1661350782">
                          <w:marLeft w:val="0"/>
                          <w:marRight w:val="0"/>
                          <w:marTop w:val="0"/>
                          <w:marBottom w:val="0"/>
                          <w:divBdr>
                            <w:top w:val="none" w:sz="0" w:space="0" w:color="auto"/>
                            <w:left w:val="none" w:sz="0" w:space="0" w:color="auto"/>
                            <w:bottom w:val="none" w:sz="0" w:space="0" w:color="auto"/>
                            <w:right w:val="none" w:sz="0" w:space="0" w:color="auto"/>
                          </w:divBdr>
                        </w:div>
                      </w:divsChild>
                    </w:div>
                    <w:div w:id="1506479490">
                      <w:marLeft w:val="0"/>
                      <w:marRight w:val="0"/>
                      <w:marTop w:val="0"/>
                      <w:marBottom w:val="150"/>
                      <w:divBdr>
                        <w:top w:val="none" w:sz="0" w:space="0" w:color="auto"/>
                        <w:left w:val="none" w:sz="0" w:space="0" w:color="auto"/>
                        <w:bottom w:val="none" w:sz="0" w:space="0" w:color="auto"/>
                        <w:right w:val="none" w:sz="0" w:space="0" w:color="auto"/>
                      </w:divBdr>
                      <w:divsChild>
                        <w:div w:id="55668366">
                          <w:marLeft w:val="0"/>
                          <w:marRight w:val="0"/>
                          <w:marTop w:val="0"/>
                          <w:marBottom w:val="0"/>
                          <w:divBdr>
                            <w:top w:val="none" w:sz="0" w:space="0" w:color="auto"/>
                            <w:left w:val="none" w:sz="0" w:space="0" w:color="auto"/>
                            <w:bottom w:val="none" w:sz="0" w:space="0" w:color="auto"/>
                            <w:right w:val="none" w:sz="0" w:space="0" w:color="auto"/>
                          </w:divBdr>
                        </w:div>
                      </w:divsChild>
                    </w:div>
                    <w:div w:id="1102916538">
                      <w:marLeft w:val="0"/>
                      <w:marRight w:val="0"/>
                      <w:marTop w:val="0"/>
                      <w:marBottom w:val="150"/>
                      <w:divBdr>
                        <w:top w:val="none" w:sz="0" w:space="0" w:color="auto"/>
                        <w:left w:val="none" w:sz="0" w:space="0" w:color="auto"/>
                        <w:bottom w:val="none" w:sz="0" w:space="0" w:color="auto"/>
                        <w:right w:val="none" w:sz="0" w:space="0" w:color="auto"/>
                      </w:divBdr>
                      <w:divsChild>
                        <w:div w:id="893466393">
                          <w:marLeft w:val="0"/>
                          <w:marRight w:val="0"/>
                          <w:marTop w:val="0"/>
                          <w:marBottom w:val="0"/>
                          <w:divBdr>
                            <w:top w:val="none" w:sz="0" w:space="0" w:color="auto"/>
                            <w:left w:val="none" w:sz="0" w:space="0" w:color="auto"/>
                            <w:bottom w:val="none" w:sz="0" w:space="0" w:color="auto"/>
                            <w:right w:val="none" w:sz="0" w:space="0" w:color="auto"/>
                          </w:divBdr>
                        </w:div>
                      </w:divsChild>
                    </w:div>
                    <w:div w:id="1460684220">
                      <w:marLeft w:val="0"/>
                      <w:marRight w:val="0"/>
                      <w:marTop w:val="0"/>
                      <w:marBottom w:val="150"/>
                      <w:divBdr>
                        <w:top w:val="none" w:sz="0" w:space="0" w:color="auto"/>
                        <w:left w:val="none" w:sz="0" w:space="0" w:color="auto"/>
                        <w:bottom w:val="none" w:sz="0" w:space="0" w:color="auto"/>
                        <w:right w:val="none" w:sz="0" w:space="0" w:color="auto"/>
                      </w:divBdr>
                      <w:divsChild>
                        <w:div w:id="47437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09228">
      <w:bodyDiv w:val="1"/>
      <w:marLeft w:val="0"/>
      <w:marRight w:val="0"/>
      <w:marTop w:val="0"/>
      <w:marBottom w:val="0"/>
      <w:divBdr>
        <w:top w:val="none" w:sz="0" w:space="0" w:color="auto"/>
        <w:left w:val="none" w:sz="0" w:space="0" w:color="auto"/>
        <w:bottom w:val="none" w:sz="0" w:space="0" w:color="auto"/>
        <w:right w:val="none" w:sz="0" w:space="0" w:color="auto"/>
      </w:divBdr>
      <w:divsChild>
        <w:div w:id="1077822947">
          <w:marLeft w:val="0"/>
          <w:marRight w:val="0"/>
          <w:marTop w:val="0"/>
          <w:marBottom w:val="0"/>
          <w:divBdr>
            <w:top w:val="none" w:sz="0" w:space="0" w:color="auto"/>
            <w:left w:val="none" w:sz="0" w:space="0" w:color="auto"/>
            <w:bottom w:val="none" w:sz="0" w:space="0" w:color="auto"/>
            <w:right w:val="none" w:sz="0" w:space="0" w:color="auto"/>
          </w:divBdr>
        </w:div>
        <w:div w:id="858200213">
          <w:marLeft w:val="0"/>
          <w:marRight w:val="0"/>
          <w:marTop w:val="0"/>
          <w:marBottom w:val="0"/>
          <w:divBdr>
            <w:top w:val="none" w:sz="0" w:space="0" w:color="auto"/>
            <w:left w:val="none" w:sz="0" w:space="0" w:color="auto"/>
            <w:bottom w:val="none" w:sz="0" w:space="0" w:color="auto"/>
            <w:right w:val="none" w:sz="0" w:space="0" w:color="auto"/>
          </w:divBdr>
          <w:divsChild>
            <w:div w:id="898443187">
              <w:marLeft w:val="0"/>
              <w:marRight w:val="0"/>
              <w:marTop w:val="150"/>
              <w:marBottom w:val="0"/>
              <w:divBdr>
                <w:top w:val="none" w:sz="0" w:space="0" w:color="auto"/>
                <w:left w:val="none" w:sz="0" w:space="0" w:color="auto"/>
                <w:bottom w:val="none" w:sz="0" w:space="0" w:color="auto"/>
                <w:right w:val="none" w:sz="0" w:space="0" w:color="auto"/>
              </w:divBdr>
              <w:divsChild>
                <w:div w:id="517544283">
                  <w:marLeft w:val="0"/>
                  <w:marRight w:val="0"/>
                  <w:marTop w:val="0"/>
                  <w:marBottom w:val="0"/>
                  <w:divBdr>
                    <w:top w:val="none" w:sz="0" w:space="0" w:color="auto"/>
                    <w:left w:val="none" w:sz="0" w:space="0" w:color="auto"/>
                    <w:bottom w:val="none" w:sz="0" w:space="0" w:color="auto"/>
                    <w:right w:val="none" w:sz="0" w:space="0" w:color="auto"/>
                  </w:divBdr>
                  <w:divsChild>
                    <w:div w:id="6554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29271">
              <w:marLeft w:val="0"/>
              <w:marRight w:val="0"/>
              <w:marTop w:val="0"/>
              <w:marBottom w:val="0"/>
              <w:divBdr>
                <w:top w:val="none" w:sz="0" w:space="0" w:color="auto"/>
                <w:left w:val="none" w:sz="0" w:space="0" w:color="auto"/>
                <w:bottom w:val="none" w:sz="0" w:space="0" w:color="auto"/>
                <w:right w:val="none" w:sz="0" w:space="0" w:color="auto"/>
              </w:divBdr>
              <w:divsChild>
                <w:div w:id="1532766231">
                  <w:marLeft w:val="-180"/>
                  <w:marRight w:val="-180"/>
                  <w:marTop w:val="0"/>
                  <w:marBottom w:val="0"/>
                  <w:divBdr>
                    <w:top w:val="none" w:sz="0" w:space="0" w:color="auto"/>
                    <w:left w:val="none" w:sz="0" w:space="0" w:color="auto"/>
                    <w:bottom w:val="none" w:sz="0" w:space="0" w:color="auto"/>
                    <w:right w:val="none" w:sz="0" w:space="0" w:color="auto"/>
                  </w:divBdr>
                  <w:divsChild>
                    <w:div w:id="125853196">
                      <w:marLeft w:val="0"/>
                      <w:marRight w:val="0"/>
                      <w:marTop w:val="0"/>
                      <w:marBottom w:val="150"/>
                      <w:divBdr>
                        <w:top w:val="none" w:sz="0" w:space="0" w:color="auto"/>
                        <w:left w:val="none" w:sz="0" w:space="0" w:color="auto"/>
                        <w:bottom w:val="none" w:sz="0" w:space="0" w:color="auto"/>
                        <w:right w:val="none" w:sz="0" w:space="0" w:color="auto"/>
                      </w:divBdr>
                      <w:divsChild>
                        <w:div w:id="540240243">
                          <w:marLeft w:val="0"/>
                          <w:marRight w:val="0"/>
                          <w:marTop w:val="0"/>
                          <w:marBottom w:val="0"/>
                          <w:divBdr>
                            <w:top w:val="none" w:sz="0" w:space="0" w:color="auto"/>
                            <w:left w:val="none" w:sz="0" w:space="0" w:color="auto"/>
                            <w:bottom w:val="none" w:sz="0" w:space="0" w:color="auto"/>
                            <w:right w:val="none" w:sz="0" w:space="0" w:color="auto"/>
                          </w:divBdr>
                        </w:div>
                      </w:divsChild>
                    </w:div>
                    <w:div w:id="113453233">
                      <w:marLeft w:val="0"/>
                      <w:marRight w:val="0"/>
                      <w:marTop w:val="0"/>
                      <w:marBottom w:val="150"/>
                      <w:divBdr>
                        <w:top w:val="none" w:sz="0" w:space="0" w:color="auto"/>
                        <w:left w:val="none" w:sz="0" w:space="0" w:color="auto"/>
                        <w:bottom w:val="none" w:sz="0" w:space="0" w:color="auto"/>
                        <w:right w:val="none" w:sz="0" w:space="0" w:color="auto"/>
                      </w:divBdr>
                      <w:divsChild>
                        <w:div w:id="409427514">
                          <w:marLeft w:val="0"/>
                          <w:marRight w:val="0"/>
                          <w:marTop w:val="0"/>
                          <w:marBottom w:val="0"/>
                          <w:divBdr>
                            <w:top w:val="none" w:sz="0" w:space="0" w:color="auto"/>
                            <w:left w:val="none" w:sz="0" w:space="0" w:color="auto"/>
                            <w:bottom w:val="none" w:sz="0" w:space="0" w:color="auto"/>
                            <w:right w:val="none" w:sz="0" w:space="0" w:color="auto"/>
                          </w:divBdr>
                        </w:div>
                      </w:divsChild>
                    </w:div>
                    <w:div w:id="2135058383">
                      <w:marLeft w:val="0"/>
                      <w:marRight w:val="0"/>
                      <w:marTop w:val="0"/>
                      <w:marBottom w:val="150"/>
                      <w:divBdr>
                        <w:top w:val="none" w:sz="0" w:space="0" w:color="auto"/>
                        <w:left w:val="none" w:sz="0" w:space="0" w:color="auto"/>
                        <w:bottom w:val="none" w:sz="0" w:space="0" w:color="auto"/>
                        <w:right w:val="none" w:sz="0" w:space="0" w:color="auto"/>
                      </w:divBdr>
                      <w:divsChild>
                        <w:div w:id="425350123">
                          <w:marLeft w:val="0"/>
                          <w:marRight w:val="0"/>
                          <w:marTop w:val="0"/>
                          <w:marBottom w:val="0"/>
                          <w:divBdr>
                            <w:top w:val="none" w:sz="0" w:space="0" w:color="auto"/>
                            <w:left w:val="none" w:sz="0" w:space="0" w:color="auto"/>
                            <w:bottom w:val="none" w:sz="0" w:space="0" w:color="auto"/>
                            <w:right w:val="none" w:sz="0" w:space="0" w:color="auto"/>
                          </w:divBdr>
                        </w:div>
                      </w:divsChild>
                    </w:div>
                    <w:div w:id="1381326460">
                      <w:marLeft w:val="0"/>
                      <w:marRight w:val="0"/>
                      <w:marTop w:val="0"/>
                      <w:marBottom w:val="150"/>
                      <w:divBdr>
                        <w:top w:val="none" w:sz="0" w:space="0" w:color="auto"/>
                        <w:left w:val="none" w:sz="0" w:space="0" w:color="auto"/>
                        <w:bottom w:val="none" w:sz="0" w:space="0" w:color="auto"/>
                        <w:right w:val="none" w:sz="0" w:space="0" w:color="auto"/>
                      </w:divBdr>
                      <w:divsChild>
                        <w:div w:id="3247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892435">
      <w:bodyDiv w:val="1"/>
      <w:marLeft w:val="0"/>
      <w:marRight w:val="0"/>
      <w:marTop w:val="0"/>
      <w:marBottom w:val="0"/>
      <w:divBdr>
        <w:top w:val="none" w:sz="0" w:space="0" w:color="auto"/>
        <w:left w:val="none" w:sz="0" w:space="0" w:color="auto"/>
        <w:bottom w:val="none" w:sz="0" w:space="0" w:color="auto"/>
        <w:right w:val="none" w:sz="0" w:space="0" w:color="auto"/>
      </w:divBdr>
      <w:divsChild>
        <w:div w:id="1869369354">
          <w:marLeft w:val="0"/>
          <w:marRight w:val="0"/>
          <w:marTop w:val="0"/>
          <w:marBottom w:val="0"/>
          <w:divBdr>
            <w:top w:val="none" w:sz="0" w:space="0" w:color="auto"/>
            <w:left w:val="none" w:sz="0" w:space="0" w:color="auto"/>
            <w:bottom w:val="none" w:sz="0" w:space="0" w:color="auto"/>
            <w:right w:val="none" w:sz="0" w:space="0" w:color="auto"/>
          </w:divBdr>
          <w:divsChild>
            <w:div w:id="12613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0157">
      <w:bodyDiv w:val="1"/>
      <w:marLeft w:val="0"/>
      <w:marRight w:val="0"/>
      <w:marTop w:val="0"/>
      <w:marBottom w:val="0"/>
      <w:divBdr>
        <w:top w:val="none" w:sz="0" w:space="0" w:color="auto"/>
        <w:left w:val="none" w:sz="0" w:space="0" w:color="auto"/>
        <w:bottom w:val="none" w:sz="0" w:space="0" w:color="auto"/>
        <w:right w:val="none" w:sz="0" w:space="0" w:color="auto"/>
      </w:divBdr>
      <w:divsChild>
        <w:div w:id="1932155833">
          <w:marLeft w:val="0"/>
          <w:marRight w:val="0"/>
          <w:marTop w:val="0"/>
          <w:marBottom w:val="360"/>
          <w:divBdr>
            <w:top w:val="none" w:sz="0" w:space="0" w:color="auto"/>
            <w:left w:val="none" w:sz="0" w:space="0" w:color="auto"/>
            <w:bottom w:val="none" w:sz="0" w:space="0" w:color="auto"/>
            <w:right w:val="none" w:sz="0" w:space="0" w:color="auto"/>
          </w:divBdr>
          <w:divsChild>
            <w:div w:id="1163356841">
              <w:marLeft w:val="0"/>
              <w:marRight w:val="0"/>
              <w:marTop w:val="0"/>
              <w:marBottom w:val="0"/>
              <w:divBdr>
                <w:top w:val="none" w:sz="0" w:space="0" w:color="auto"/>
                <w:left w:val="none" w:sz="0" w:space="0" w:color="auto"/>
                <w:bottom w:val="none" w:sz="0" w:space="0" w:color="auto"/>
                <w:right w:val="none" w:sz="0" w:space="0" w:color="auto"/>
              </w:divBdr>
            </w:div>
          </w:divsChild>
        </w:div>
        <w:div w:id="2055738139">
          <w:marLeft w:val="0"/>
          <w:marRight w:val="0"/>
          <w:marTop w:val="0"/>
          <w:marBottom w:val="120"/>
          <w:divBdr>
            <w:top w:val="none" w:sz="0" w:space="0" w:color="auto"/>
            <w:left w:val="none" w:sz="0" w:space="0" w:color="auto"/>
            <w:bottom w:val="none" w:sz="0" w:space="0" w:color="auto"/>
            <w:right w:val="none" w:sz="0" w:space="0" w:color="auto"/>
          </w:divBdr>
        </w:div>
        <w:div w:id="260991386">
          <w:marLeft w:val="0"/>
          <w:marRight w:val="0"/>
          <w:marTop w:val="0"/>
          <w:marBottom w:val="120"/>
          <w:divBdr>
            <w:top w:val="none" w:sz="0" w:space="0" w:color="auto"/>
            <w:left w:val="none" w:sz="0" w:space="0" w:color="auto"/>
            <w:bottom w:val="none" w:sz="0" w:space="0" w:color="auto"/>
            <w:right w:val="none" w:sz="0" w:space="0" w:color="auto"/>
          </w:divBdr>
        </w:div>
        <w:div w:id="1494563329">
          <w:marLeft w:val="0"/>
          <w:marRight w:val="0"/>
          <w:marTop w:val="0"/>
          <w:marBottom w:val="120"/>
          <w:divBdr>
            <w:top w:val="none" w:sz="0" w:space="0" w:color="auto"/>
            <w:left w:val="none" w:sz="0" w:space="0" w:color="auto"/>
            <w:bottom w:val="none" w:sz="0" w:space="0" w:color="auto"/>
            <w:right w:val="none" w:sz="0" w:space="0" w:color="auto"/>
          </w:divBdr>
        </w:div>
        <w:div w:id="1388264830">
          <w:marLeft w:val="0"/>
          <w:marRight w:val="0"/>
          <w:marTop w:val="0"/>
          <w:marBottom w:val="120"/>
          <w:divBdr>
            <w:top w:val="none" w:sz="0" w:space="0" w:color="auto"/>
            <w:left w:val="none" w:sz="0" w:space="0" w:color="auto"/>
            <w:bottom w:val="none" w:sz="0" w:space="0" w:color="auto"/>
            <w:right w:val="none" w:sz="0" w:space="0" w:color="auto"/>
          </w:divBdr>
        </w:div>
      </w:divsChild>
    </w:div>
    <w:div w:id="757679891">
      <w:bodyDiv w:val="1"/>
      <w:marLeft w:val="0"/>
      <w:marRight w:val="0"/>
      <w:marTop w:val="0"/>
      <w:marBottom w:val="0"/>
      <w:divBdr>
        <w:top w:val="none" w:sz="0" w:space="0" w:color="auto"/>
        <w:left w:val="none" w:sz="0" w:space="0" w:color="auto"/>
        <w:bottom w:val="none" w:sz="0" w:space="0" w:color="auto"/>
        <w:right w:val="none" w:sz="0" w:space="0" w:color="auto"/>
      </w:divBdr>
      <w:divsChild>
        <w:div w:id="1309751433">
          <w:marLeft w:val="0"/>
          <w:marRight w:val="0"/>
          <w:marTop w:val="0"/>
          <w:marBottom w:val="0"/>
          <w:divBdr>
            <w:top w:val="none" w:sz="0" w:space="0" w:color="auto"/>
            <w:left w:val="none" w:sz="0" w:space="0" w:color="auto"/>
            <w:bottom w:val="none" w:sz="0" w:space="0" w:color="auto"/>
            <w:right w:val="none" w:sz="0" w:space="0" w:color="auto"/>
          </w:divBdr>
        </w:div>
        <w:div w:id="1798840393">
          <w:marLeft w:val="0"/>
          <w:marRight w:val="0"/>
          <w:marTop w:val="0"/>
          <w:marBottom w:val="0"/>
          <w:divBdr>
            <w:top w:val="none" w:sz="0" w:space="0" w:color="auto"/>
            <w:left w:val="none" w:sz="0" w:space="0" w:color="auto"/>
            <w:bottom w:val="none" w:sz="0" w:space="0" w:color="auto"/>
            <w:right w:val="none" w:sz="0" w:space="0" w:color="auto"/>
          </w:divBdr>
          <w:divsChild>
            <w:div w:id="1980189979">
              <w:marLeft w:val="0"/>
              <w:marRight w:val="0"/>
              <w:marTop w:val="150"/>
              <w:marBottom w:val="0"/>
              <w:divBdr>
                <w:top w:val="none" w:sz="0" w:space="0" w:color="auto"/>
                <w:left w:val="none" w:sz="0" w:space="0" w:color="auto"/>
                <w:bottom w:val="none" w:sz="0" w:space="0" w:color="auto"/>
                <w:right w:val="none" w:sz="0" w:space="0" w:color="auto"/>
              </w:divBdr>
              <w:divsChild>
                <w:div w:id="1806503306">
                  <w:marLeft w:val="0"/>
                  <w:marRight w:val="0"/>
                  <w:marTop w:val="0"/>
                  <w:marBottom w:val="0"/>
                  <w:divBdr>
                    <w:top w:val="none" w:sz="0" w:space="0" w:color="auto"/>
                    <w:left w:val="none" w:sz="0" w:space="0" w:color="auto"/>
                    <w:bottom w:val="none" w:sz="0" w:space="0" w:color="auto"/>
                    <w:right w:val="none" w:sz="0" w:space="0" w:color="auto"/>
                  </w:divBdr>
                </w:div>
              </w:divsChild>
            </w:div>
            <w:div w:id="1532374986">
              <w:marLeft w:val="0"/>
              <w:marRight w:val="0"/>
              <w:marTop w:val="0"/>
              <w:marBottom w:val="0"/>
              <w:divBdr>
                <w:top w:val="none" w:sz="0" w:space="0" w:color="auto"/>
                <w:left w:val="none" w:sz="0" w:space="0" w:color="auto"/>
                <w:bottom w:val="none" w:sz="0" w:space="0" w:color="auto"/>
                <w:right w:val="none" w:sz="0" w:space="0" w:color="auto"/>
              </w:divBdr>
              <w:divsChild>
                <w:div w:id="1144588918">
                  <w:marLeft w:val="-180"/>
                  <w:marRight w:val="-180"/>
                  <w:marTop w:val="0"/>
                  <w:marBottom w:val="0"/>
                  <w:divBdr>
                    <w:top w:val="none" w:sz="0" w:space="0" w:color="auto"/>
                    <w:left w:val="none" w:sz="0" w:space="0" w:color="auto"/>
                    <w:bottom w:val="none" w:sz="0" w:space="0" w:color="auto"/>
                    <w:right w:val="none" w:sz="0" w:space="0" w:color="auto"/>
                  </w:divBdr>
                  <w:divsChild>
                    <w:div w:id="961545149">
                      <w:marLeft w:val="0"/>
                      <w:marRight w:val="0"/>
                      <w:marTop w:val="0"/>
                      <w:marBottom w:val="150"/>
                      <w:divBdr>
                        <w:top w:val="none" w:sz="0" w:space="0" w:color="auto"/>
                        <w:left w:val="none" w:sz="0" w:space="0" w:color="auto"/>
                        <w:bottom w:val="none" w:sz="0" w:space="0" w:color="auto"/>
                        <w:right w:val="none" w:sz="0" w:space="0" w:color="auto"/>
                      </w:divBdr>
                      <w:divsChild>
                        <w:div w:id="819535942">
                          <w:marLeft w:val="0"/>
                          <w:marRight w:val="0"/>
                          <w:marTop w:val="0"/>
                          <w:marBottom w:val="0"/>
                          <w:divBdr>
                            <w:top w:val="none" w:sz="0" w:space="0" w:color="auto"/>
                            <w:left w:val="none" w:sz="0" w:space="0" w:color="auto"/>
                            <w:bottom w:val="none" w:sz="0" w:space="0" w:color="auto"/>
                            <w:right w:val="none" w:sz="0" w:space="0" w:color="auto"/>
                          </w:divBdr>
                        </w:div>
                      </w:divsChild>
                    </w:div>
                    <w:div w:id="2006394158">
                      <w:marLeft w:val="0"/>
                      <w:marRight w:val="0"/>
                      <w:marTop w:val="0"/>
                      <w:marBottom w:val="150"/>
                      <w:divBdr>
                        <w:top w:val="none" w:sz="0" w:space="0" w:color="auto"/>
                        <w:left w:val="none" w:sz="0" w:space="0" w:color="auto"/>
                        <w:bottom w:val="none" w:sz="0" w:space="0" w:color="auto"/>
                        <w:right w:val="none" w:sz="0" w:space="0" w:color="auto"/>
                      </w:divBdr>
                      <w:divsChild>
                        <w:div w:id="2077317166">
                          <w:marLeft w:val="0"/>
                          <w:marRight w:val="0"/>
                          <w:marTop w:val="0"/>
                          <w:marBottom w:val="0"/>
                          <w:divBdr>
                            <w:top w:val="none" w:sz="0" w:space="0" w:color="auto"/>
                            <w:left w:val="none" w:sz="0" w:space="0" w:color="auto"/>
                            <w:bottom w:val="none" w:sz="0" w:space="0" w:color="auto"/>
                            <w:right w:val="none" w:sz="0" w:space="0" w:color="auto"/>
                          </w:divBdr>
                        </w:div>
                      </w:divsChild>
                    </w:div>
                    <w:div w:id="162204003">
                      <w:marLeft w:val="0"/>
                      <w:marRight w:val="0"/>
                      <w:marTop w:val="0"/>
                      <w:marBottom w:val="150"/>
                      <w:divBdr>
                        <w:top w:val="none" w:sz="0" w:space="0" w:color="auto"/>
                        <w:left w:val="none" w:sz="0" w:space="0" w:color="auto"/>
                        <w:bottom w:val="none" w:sz="0" w:space="0" w:color="auto"/>
                        <w:right w:val="none" w:sz="0" w:space="0" w:color="auto"/>
                      </w:divBdr>
                      <w:divsChild>
                        <w:div w:id="1875538535">
                          <w:marLeft w:val="0"/>
                          <w:marRight w:val="0"/>
                          <w:marTop w:val="0"/>
                          <w:marBottom w:val="0"/>
                          <w:divBdr>
                            <w:top w:val="none" w:sz="0" w:space="0" w:color="auto"/>
                            <w:left w:val="none" w:sz="0" w:space="0" w:color="auto"/>
                            <w:bottom w:val="none" w:sz="0" w:space="0" w:color="auto"/>
                            <w:right w:val="none" w:sz="0" w:space="0" w:color="auto"/>
                          </w:divBdr>
                        </w:div>
                      </w:divsChild>
                    </w:div>
                    <w:div w:id="184946497">
                      <w:marLeft w:val="0"/>
                      <w:marRight w:val="0"/>
                      <w:marTop w:val="0"/>
                      <w:marBottom w:val="150"/>
                      <w:divBdr>
                        <w:top w:val="none" w:sz="0" w:space="0" w:color="auto"/>
                        <w:left w:val="none" w:sz="0" w:space="0" w:color="auto"/>
                        <w:bottom w:val="none" w:sz="0" w:space="0" w:color="auto"/>
                        <w:right w:val="none" w:sz="0" w:space="0" w:color="auto"/>
                      </w:divBdr>
                      <w:divsChild>
                        <w:div w:id="7273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679507">
      <w:bodyDiv w:val="1"/>
      <w:marLeft w:val="0"/>
      <w:marRight w:val="0"/>
      <w:marTop w:val="0"/>
      <w:marBottom w:val="0"/>
      <w:divBdr>
        <w:top w:val="none" w:sz="0" w:space="0" w:color="auto"/>
        <w:left w:val="none" w:sz="0" w:space="0" w:color="auto"/>
        <w:bottom w:val="none" w:sz="0" w:space="0" w:color="auto"/>
        <w:right w:val="none" w:sz="0" w:space="0" w:color="auto"/>
      </w:divBdr>
      <w:divsChild>
        <w:div w:id="553927548">
          <w:marLeft w:val="0"/>
          <w:marRight w:val="0"/>
          <w:marTop w:val="0"/>
          <w:marBottom w:val="0"/>
          <w:divBdr>
            <w:top w:val="none" w:sz="0" w:space="0" w:color="auto"/>
            <w:left w:val="none" w:sz="0" w:space="0" w:color="auto"/>
            <w:bottom w:val="none" w:sz="0" w:space="0" w:color="auto"/>
            <w:right w:val="none" w:sz="0" w:space="0" w:color="auto"/>
          </w:divBdr>
        </w:div>
        <w:div w:id="1510097499">
          <w:marLeft w:val="0"/>
          <w:marRight w:val="0"/>
          <w:marTop w:val="0"/>
          <w:marBottom w:val="0"/>
          <w:divBdr>
            <w:top w:val="none" w:sz="0" w:space="0" w:color="auto"/>
            <w:left w:val="none" w:sz="0" w:space="0" w:color="auto"/>
            <w:bottom w:val="none" w:sz="0" w:space="0" w:color="auto"/>
            <w:right w:val="none" w:sz="0" w:space="0" w:color="auto"/>
          </w:divBdr>
          <w:divsChild>
            <w:div w:id="514612564">
              <w:marLeft w:val="0"/>
              <w:marRight w:val="0"/>
              <w:marTop w:val="150"/>
              <w:marBottom w:val="0"/>
              <w:divBdr>
                <w:top w:val="none" w:sz="0" w:space="0" w:color="auto"/>
                <w:left w:val="none" w:sz="0" w:space="0" w:color="auto"/>
                <w:bottom w:val="none" w:sz="0" w:space="0" w:color="auto"/>
                <w:right w:val="none" w:sz="0" w:space="0" w:color="auto"/>
              </w:divBdr>
              <w:divsChild>
                <w:div w:id="1895000869">
                  <w:marLeft w:val="0"/>
                  <w:marRight w:val="0"/>
                  <w:marTop w:val="0"/>
                  <w:marBottom w:val="0"/>
                  <w:divBdr>
                    <w:top w:val="none" w:sz="0" w:space="0" w:color="auto"/>
                    <w:left w:val="none" w:sz="0" w:space="0" w:color="auto"/>
                    <w:bottom w:val="none" w:sz="0" w:space="0" w:color="auto"/>
                    <w:right w:val="none" w:sz="0" w:space="0" w:color="auto"/>
                  </w:divBdr>
                  <w:divsChild>
                    <w:div w:id="4148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53895">
              <w:marLeft w:val="0"/>
              <w:marRight w:val="0"/>
              <w:marTop w:val="0"/>
              <w:marBottom w:val="0"/>
              <w:divBdr>
                <w:top w:val="none" w:sz="0" w:space="0" w:color="auto"/>
                <w:left w:val="none" w:sz="0" w:space="0" w:color="auto"/>
                <w:bottom w:val="none" w:sz="0" w:space="0" w:color="auto"/>
                <w:right w:val="none" w:sz="0" w:space="0" w:color="auto"/>
              </w:divBdr>
              <w:divsChild>
                <w:div w:id="1376851494">
                  <w:marLeft w:val="-180"/>
                  <w:marRight w:val="-180"/>
                  <w:marTop w:val="0"/>
                  <w:marBottom w:val="0"/>
                  <w:divBdr>
                    <w:top w:val="none" w:sz="0" w:space="0" w:color="auto"/>
                    <w:left w:val="none" w:sz="0" w:space="0" w:color="auto"/>
                    <w:bottom w:val="none" w:sz="0" w:space="0" w:color="auto"/>
                    <w:right w:val="none" w:sz="0" w:space="0" w:color="auto"/>
                  </w:divBdr>
                  <w:divsChild>
                    <w:div w:id="1598904848">
                      <w:marLeft w:val="0"/>
                      <w:marRight w:val="0"/>
                      <w:marTop w:val="0"/>
                      <w:marBottom w:val="150"/>
                      <w:divBdr>
                        <w:top w:val="none" w:sz="0" w:space="0" w:color="auto"/>
                        <w:left w:val="none" w:sz="0" w:space="0" w:color="auto"/>
                        <w:bottom w:val="none" w:sz="0" w:space="0" w:color="auto"/>
                        <w:right w:val="none" w:sz="0" w:space="0" w:color="auto"/>
                      </w:divBdr>
                      <w:divsChild>
                        <w:div w:id="1970621307">
                          <w:marLeft w:val="0"/>
                          <w:marRight w:val="0"/>
                          <w:marTop w:val="0"/>
                          <w:marBottom w:val="0"/>
                          <w:divBdr>
                            <w:top w:val="none" w:sz="0" w:space="0" w:color="auto"/>
                            <w:left w:val="none" w:sz="0" w:space="0" w:color="auto"/>
                            <w:bottom w:val="none" w:sz="0" w:space="0" w:color="auto"/>
                            <w:right w:val="none" w:sz="0" w:space="0" w:color="auto"/>
                          </w:divBdr>
                        </w:div>
                      </w:divsChild>
                    </w:div>
                    <w:div w:id="1857111135">
                      <w:marLeft w:val="0"/>
                      <w:marRight w:val="0"/>
                      <w:marTop w:val="0"/>
                      <w:marBottom w:val="150"/>
                      <w:divBdr>
                        <w:top w:val="none" w:sz="0" w:space="0" w:color="auto"/>
                        <w:left w:val="none" w:sz="0" w:space="0" w:color="auto"/>
                        <w:bottom w:val="none" w:sz="0" w:space="0" w:color="auto"/>
                        <w:right w:val="none" w:sz="0" w:space="0" w:color="auto"/>
                      </w:divBdr>
                      <w:divsChild>
                        <w:div w:id="876892986">
                          <w:marLeft w:val="0"/>
                          <w:marRight w:val="0"/>
                          <w:marTop w:val="0"/>
                          <w:marBottom w:val="0"/>
                          <w:divBdr>
                            <w:top w:val="none" w:sz="0" w:space="0" w:color="auto"/>
                            <w:left w:val="none" w:sz="0" w:space="0" w:color="auto"/>
                            <w:bottom w:val="none" w:sz="0" w:space="0" w:color="auto"/>
                            <w:right w:val="none" w:sz="0" w:space="0" w:color="auto"/>
                          </w:divBdr>
                        </w:div>
                      </w:divsChild>
                    </w:div>
                    <w:div w:id="934946183">
                      <w:marLeft w:val="0"/>
                      <w:marRight w:val="0"/>
                      <w:marTop w:val="0"/>
                      <w:marBottom w:val="150"/>
                      <w:divBdr>
                        <w:top w:val="none" w:sz="0" w:space="0" w:color="auto"/>
                        <w:left w:val="none" w:sz="0" w:space="0" w:color="auto"/>
                        <w:bottom w:val="none" w:sz="0" w:space="0" w:color="auto"/>
                        <w:right w:val="none" w:sz="0" w:space="0" w:color="auto"/>
                      </w:divBdr>
                      <w:divsChild>
                        <w:div w:id="268700634">
                          <w:marLeft w:val="0"/>
                          <w:marRight w:val="0"/>
                          <w:marTop w:val="0"/>
                          <w:marBottom w:val="0"/>
                          <w:divBdr>
                            <w:top w:val="none" w:sz="0" w:space="0" w:color="auto"/>
                            <w:left w:val="none" w:sz="0" w:space="0" w:color="auto"/>
                            <w:bottom w:val="none" w:sz="0" w:space="0" w:color="auto"/>
                            <w:right w:val="none" w:sz="0" w:space="0" w:color="auto"/>
                          </w:divBdr>
                        </w:div>
                      </w:divsChild>
                    </w:div>
                    <w:div w:id="1408334355">
                      <w:marLeft w:val="0"/>
                      <w:marRight w:val="0"/>
                      <w:marTop w:val="0"/>
                      <w:marBottom w:val="150"/>
                      <w:divBdr>
                        <w:top w:val="none" w:sz="0" w:space="0" w:color="auto"/>
                        <w:left w:val="none" w:sz="0" w:space="0" w:color="auto"/>
                        <w:bottom w:val="none" w:sz="0" w:space="0" w:color="auto"/>
                        <w:right w:val="none" w:sz="0" w:space="0" w:color="auto"/>
                      </w:divBdr>
                      <w:divsChild>
                        <w:div w:id="111378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534331">
      <w:bodyDiv w:val="1"/>
      <w:marLeft w:val="0"/>
      <w:marRight w:val="0"/>
      <w:marTop w:val="0"/>
      <w:marBottom w:val="0"/>
      <w:divBdr>
        <w:top w:val="none" w:sz="0" w:space="0" w:color="auto"/>
        <w:left w:val="none" w:sz="0" w:space="0" w:color="auto"/>
        <w:bottom w:val="none" w:sz="0" w:space="0" w:color="auto"/>
        <w:right w:val="none" w:sz="0" w:space="0" w:color="auto"/>
      </w:divBdr>
    </w:div>
    <w:div w:id="779300443">
      <w:bodyDiv w:val="1"/>
      <w:marLeft w:val="0"/>
      <w:marRight w:val="0"/>
      <w:marTop w:val="0"/>
      <w:marBottom w:val="0"/>
      <w:divBdr>
        <w:top w:val="none" w:sz="0" w:space="0" w:color="auto"/>
        <w:left w:val="none" w:sz="0" w:space="0" w:color="auto"/>
        <w:bottom w:val="none" w:sz="0" w:space="0" w:color="auto"/>
        <w:right w:val="none" w:sz="0" w:space="0" w:color="auto"/>
      </w:divBdr>
    </w:div>
    <w:div w:id="779642644">
      <w:bodyDiv w:val="1"/>
      <w:marLeft w:val="0"/>
      <w:marRight w:val="0"/>
      <w:marTop w:val="0"/>
      <w:marBottom w:val="0"/>
      <w:divBdr>
        <w:top w:val="none" w:sz="0" w:space="0" w:color="auto"/>
        <w:left w:val="none" w:sz="0" w:space="0" w:color="auto"/>
        <w:bottom w:val="none" w:sz="0" w:space="0" w:color="auto"/>
        <w:right w:val="none" w:sz="0" w:space="0" w:color="auto"/>
      </w:divBdr>
    </w:div>
    <w:div w:id="783158356">
      <w:bodyDiv w:val="1"/>
      <w:marLeft w:val="0"/>
      <w:marRight w:val="0"/>
      <w:marTop w:val="0"/>
      <w:marBottom w:val="0"/>
      <w:divBdr>
        <w:top w:val="none" w:sz="0" w:space="0" w:color="auto"/>
        <w:left w:val="none" w:sz="0" w:space="0" w:color="auto"/>
        <w:bottom w:val="none" w:sz="0" w:space="0" w:color="auto"/>
        <w:right w:val="none" w:sz="0" w:space="0" w:color="auto"/>
      </w:divBdr>
    </w:div>
    <w:div w:id="786044909">
      <w:bodyDiv w:val="1"/>
      <w:marLeft w:val="0"/>
      <w:marRight w:val="0"/>
      <w:marTop w:val="0"/>
      <w:marBottom w:val="0"/>
      <w:divBdr>
        <w:top w:val="none" w:sz="0" w:space="0" w:color="auto"/>
        <w:left w:val="none" w:sz="0" w:space="0" w:color="auto"/>
        <w:bottom w:val="none" w:sz="0" w:space="0" w:color="auto"/>
        <w:right w:val="none" w:sz="0" w:space="0" w:color="auto"/>
      </w:divBdr>
    </w:div>
    <w:div w:id="787241650">
      <w:bodyDiv w:val="1"/>
      <w:marLeft w:val="0"/>
      <w:marRight w:val="0"/>
      <w:marTop w:val="0"/>
      <w:marBottom w:val="0"/>
      <w:divBdr>
        <w:top w:val="none" w:sz="0" w:space="0" w:color="auto"/>
        <w:left w:val="none" w:sz="0" w:space="0" w:color="auto"/>
        <w:bottom w:val="none" w:sz="0" w:space="0" w:color="auto"/>
        <w:right w:val="none" w:sz="0" w:space="0" w:color="auto"/>
      </w:divBdr>
    </w:div>
    <w:div w:id="795293138">
      <w:bodyDiv w:val="1"/>
      <w:marLeft w:val="0"/>
      <w:marRight w:val="0"/>
      <w:marTop w:val="0"/>
      <w:marBottom w:val="0"/>
      <w:divBdr>
        <w:top w:val="none" w:sz="0" w:space="0" w:color="auto"/>
        <w:left w:val="none" w:sz="0" w:space="0" w:color="auto"/>
        <w:bottom w:val="none" w:sz="0" w:space="0" w:color="auto"/>
        <w:right w:val="none" w:sz="0" w:space="0" w:color="auto"/>
      </w:divBdr>
      <w:divsChild>
        <w:div w:id="344553742">
          <w:marLeft w:val="0"/>
          <w:marRight w:val="0"/>
          <w:marTop w:val="0"/>
          <w:marBottom w:val="0"/>
          <w:divBdr>
            <w:top w:val="none" w:sz="0" w:space="0" w:color="auto"/>
            <w:left w:val="none" w:sz="0" w:space="0" w:color="auto"/>
            <w:bottom w:val="none" w:sz="0" w:space="0" w:color="auto"/>
            <w:right w:val="none" w:sz="0" w:space="0" w:color="auto"/>
          </w:divBdr>
          <w:divsChild>
            <w:div w:id="2210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0952">
      <w:bodyDiv w:val="1"/>
      <w:marLeft w:val="0"/>
      <w:marRight w:val="0"/>
      <w:marTop w:val="0"/>
      <w:marBottom w:val="0"/>
      <w:divBdr>
        <w:top w:val="none" w:sz="0" w:space="0" w:color="auto"/>
        <w:left w:val="none" w:sz="0" w:space="0" w:color="auto"/>
        <w:bottom w:val="none" w:sz="0" w:space="0" w:color="auto"/>
        <w:right w:val="none" w:sz="0" w:space="0" w:color="auto"/>
      </w:divBdr>
      <w:divsChild>
        <w:div w:id="702631981">
          <w:marLeft w:val="0"/>
          <w:marRight w:val="0"/>
          <w:marTop w:val="0"/>
          <w:marBottom w:val="0"/>
          <w:divBdr>
            <w:top w:val="none" w:sz="0" w:space="0" w:color="auto"/>
            <w:left w:val="none" w:sz="0" w:space="0" w:color="auto"/>
            <w:bottom w:val="none" w:sz="0" w:space="0" w:color="auto"/>
            <w:right w:val="none" w:sz="0" w:space="0" w:color="auto"/>
          </w:divBdr>
        </w:div>
        <w:div w:id="701780635">
          <w:marLeft w:val="0"/>
          <w:marRight w:val="0"/>
          <w:marTop w:val="0"/>
          <w:marBottom w:val="0"/>
          <w:divBdr>
            <w:top w:val="none" w:sz="0" w:space="0" w:color="auto"/>
            <w:left w:val="none" w:sz="0" w:space="0" w:color="auto"/>
            <w:bottom w:val="none" w:sz="0" w:space="0" w:color="auto"/>
            <w:right w:val="none" w:sz="0" w:space="0" w:color="auto"/>
          </w:divBdr>
          <w:divsChild>
            <w:div w:id="1781680984">
              <w:marLeft w:val="0"/>
              <w:marRight w:val="0"/>
              <w:marTop w:val="150"/>
              <w:marBottom w:val="0"/>
              <w:divBdr>
                <w:top w:val="none" w:sz="0" w:space="0" w:color="auto"/>
                <w:left w:val="none" w:sz="0" w:space="0" w:color="auto"/>
                <w:bottom w:val="none" w:sz="0" w:space="0" w:color="auto"/>
                <w:right w:val="none" w:sz="0" w:space="0" w:color="auto"/>
              </w:divBdr>
              <w:divsChild>
                <w:div w:id="328406884">
                  <w:marLeft w:val="0"/>
                  <w:marRight w:val="0"/>
                  <w:marTop w:val="0"/>
                  <w:marBottom w:val="0"/>
                  <w:divBdr>
                    <w:top w:val="none" w:sz="0" w:space="0" w:color="auto"/>
                    <w:left w:val="none" w:sz="0" w:space="0" w:color="auto"/>
                    <w:bottom w:val="none" w:sz="0" w:space="0" w:color="auto"/>
                    <w:right w:val="none" w:sz="0" w:space="0" w:color="auto"/>
                  </w:divBdr>
                  <w:divsChild>
                    <w:div w:id="18597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38777">
              <w:marLeft w:val="0"/>
              <w:marRight w:val="0"/>
              <w:marTop w:val="0"/>
              <w:marBottom w:val="0"/>
              <w:divBdr>
                <w:top w:val="none" w:sz="0" w:space="0" w:color="auto"/>
                <w:left w:val="none" w:sz="0" w:space="0" w:color="auto"/>
                <w:bottom w:val="none" w:sz="0" w:space="0" w:color="auto"/>
                <w:right w:val="none" w:sz="0" w:space="0" w:color="auto"/>
              </w:divBdr>
              <w:divsChild>
                <w:div w:id="1946376729">
                  <w:marLeft w:val="-180"/>
                  <w:marRight w:val="-180"/>
                  <w:marTop w:val="0"/>
                  <w:marBottom w:val="0"/>
                  <w:divBdr>
                    <w:top w:val="none" w:sz="0" w:space="0" w:color="auto"/>
                    <w:left w:val="none" w:sz="0" w:space="0" w:color="auto"/>
                    <w:bottom w:val="none" w:sz="0" w:space="0" w:color="auto"/>
                    <w:right w:val="none" w:sz="0" w:space="0" w:color="auto"/>
                  </w:divBdr>
                  <w:divsChild>
                    <w:div w:id="453603662">
                      <w:marLeft w:val="0"/>
                      <w:marRight w:val="0"/>
                      <w:marTop w:val="0"/>
                      <w:marBottom w:val="150"/>
                      <w:divBdr>
                        <w:top w:val="none" w:sz="0" w:space="0" w:color="auto"/>
                        <w:left w:val="none" w:sz="0" w:space="0" w:color="auto"/>
                        <w:bottom w:val="none" w:sz="0" w:space="0" w:color="auto"/>
                        <w:right w:val="none" w:sz="0" w:space="0" w:color="auto"/>
                      </w:divBdr>
                      <w:divsChild>
                        <w:div w:id="269554466">
                          <w:marLeft w:val="0"/>
                          <w:marRight w:val="0"/>
                          <w:marTop w:val="0"/>
                          <w:marBottom w:val="0"/>
                          <w:divBdr>
                            <w:top w:val="none" w:sz="0" w:space="0" w:color="auto"/>
                            <w:left w:val="none" w:sz="0" w:space="0" w:color="auto"/>
                            <w:bottom w:val="none" w:sz="0" w:space="0" w:color="auto"/>
                            <w:right w:val="none" w:sz="0" w:space="0" w:color="auto"/>
                          </w:divBdr>
                        </w:div>
                      </w:divsChild>
                    </w:div>
                    <w:div w:id="1696543566">
                      <w:marLeft w:val="0"/>
                      <w:marRight w:val="0"/>
                      <w:marTop w:val="0"/>
                      <w:marBottom w:val="150"/>
                      <w:divBdr>
                        <w:top w:val="none" w:sz="0" w:space="0" w:color="auto"/>
                        <w:left w:val="none" w:sz="0" w:space="0" w:color="auto"/>
                        <w:bottom w:val="none" w:sz="0" w:space="0" w:color="auto"/>
                        <w:right w:val="none" w:sz="0" w:space="0" w:color="auto"/>
                      </w:divBdr>
                      <w:divsChild>
                        <w:div w:id="1600478651">
                          <w:marLeft w:val="0"/>
                          <w:marRight w:val="0"/>
                          <w:marTop w:val="0"/>
                          <w:marBottom w:val="0"/>
                          <w:divBdr>
                            <w:top w:val="none" w:sz="0" w:space="0" w:color="auto"/>
                            <w:left w:val="none" w:sz="0" w:space="0" w:color="auto"/>
                            <w:bottom w:val="none" w:sz="0" w:space="0" w:color="auto"/>
                            <w:right w:val="none" w:sz="0" w:space="0" w:color="auto"/>
                          </w:divBdr>
                        </w:div>
                      </w:divsChild>
                    </w:div>
                    <w:div w:id="1201629825">
                      <w:marLeft w:val="0"/>
                      <w:marRight w:val="0"/>
                      <w:marTop w:val="0"/>
                      <w:marBottom w:val="150"/>
                      <w:divBdr>
                        <w:top w:val="none" w:sz="0" w:space="0" w:color="auto"/>
                        <w:left w:val="none" w:sz="0" w:space="0" w:color="auto"/>
                        <w:bottom w:val="none" w:sz="0" w:space="0" w:color="auto"/>
                        <w:right w:val="none" w:sz="0" w:space="0" w:color="auto"/>
                      </w:divBdr>
                      <w:divsChild>
                        <w:div w:id="1145977378">
                          <w:marLeft w:val="0"/>
                          <w:marRight w:val="0"/>
                          <w:marTop w:val="0"/>
                          <w:marBottom w:val="0"/>
                          <w:divBdr>
                            <w:top w:val="none" w:sz="0" w:space="0" w:color="auto"/>
                            <w:left w:val="none" w:sz="0" w:space="0" w:color="auto"/>
                            <w:bottom w:val="none" w:sz="0" w:space="0" w:color="auto"/>
                            <w:right w:val="none" w:sz="0" w:space="0" w:color="auto"/>
                          </w:divBdr>
                        </w:div>
                      </w:divsChild>
                    </w:div>
                    <w:div w:id="915166474">
                      <w:marLeft w:val="0"/>
                      <w:marRight w:val="0"/>
                      <w:marTop w:val="0"/>
                      <w:marBottom w:val="150"/>
                      <w:divBdr>
                        <w:top w:val="none" w:sz="0" w:space="0" w:color="auto"/>
                        <w:left w:val="none" w:sz="0" w:space="0" w:color="auto"/>
                        <w:bottom w:val="none" w:sz="0" w:space="0" w:color="auto"/>
                        <w:right w:val="none" w:sz="0" w:space="0" w:color="auto"/>
                      </w:divBdr>
                      <w:divsChild>
                        <w:div w:id="2024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845680">
      <w:bodyDiv w:val="1"/>
      <w:marLeft w:val="0"/>
      <w:marRight w:val="0"/>
      <w:marTop w:val="0"/>
      <w:marBottom w:val="0"/>
      <w:divBdr>
        <w:top w:val="none" w:sz="0" w:space="0" w:color="auto"/>
        <w:left w:val="none" w:sz="0" w:space="0" w:color="auto"/>
        <w:bottom w:val="none" w:sz="0" w:space="0" w:color="auto"/>
        <w:right w:val="none" w:sz="0" w:space="0" w:color="auto"/>
      </w:divBdr>
    </w:div>
    <w:div w:id="803356734">
      <w:bodyDiv w:val="1"/>
      <w:marLeft w:val="0"/>
      <w:marRight w:val="0"/>
      <w:marTop w:val="0"/>
      <w:marBottom w:val="0"/>
      <w:divBdr>
        <w:top w:val="none" w:sz="0" w:space="0" w:color="auto"/>
        <w:left w:val="none" w:sz="0" w:space="0" w:color="auto"/>
        <w:bottom w:val="none" w:sz="0" w:space="0" w:color="auto"/>
        <w:right w:val="none" w:sz="0" w:space="0" w:color="auto"/>
      </w:divBdr>
      <w:divsChild>
        <w:div w:id="136455145">
          <w:marLeft w:val="0"/>
          <w:marRight w:val="0"/>
          <w:marTop w:val="0"/>
          <w:marBottom w:val="0"/>
          <w:divBdr>
            <w:top w:val="none" w:sz="0" w:space="0" w:color="auto"/>
            <w:left w:val="none" w:sz="0" w:space="0" w:color="auto"/>
            <w:bottom w:val="none" w:sz="0" w:space="0" w:color="auto"/>
            <w:right w:val="none" w:sz="0" w:space="0" w:color="auto"/>
          </w:divBdr>
        </w:div>
        <w:div w:id="367873981">
          <w:marLeft w:val="0"/>
          <w:marRight w:val="0"/>
          <w:marTop w:val="0"/>
          <w:marBottom w:val="0"/>
          <w:divBdr>
            <w:top w:val="none" w:sz="0" w:space="0" w:color="auto"/>
            <w:left w:val="none" w:sz="0" w:space="0" w:color="auto"/>
            <w:bottom w:val="none" w:sz="0" w:space="0" w:color="auto"/>
            <w:right w:val="none" w:sz="0" w:space="0" w:color="auto"/>
          </w:divBdr>
          <w:divsChild>
            <w:div w:id="1262180222">
              <w:marLeft w:val="0"/>
              <w:marRight w:val="0"/>
              <w:marTop w:val="150"/>
              <w:marBottom w:val="0"/>
              <w:divBdr>
                <w:top w:val="none" w:sz="0" w:space="0" w:color="auto"/>
                <w:left w:val="none" w:sz="0" w:space="0" w:color="auto"/>
                <w:bottom w:val="none" w:sz="0" w:space="0" w:color="auto"/>
                <w:right w:val="none" w:sz="0" w:space="0" w:color="auto"/>
              </w:divBdr>
              <w:divsChild>
                <w:div w:id="434789705">
                  <w:marLeft w:val="0"/>
                  <w:marRight w:val="0"/>
                  <w:marTop w:val="0"/>
                  <w:marBottom w:val="0"/>
                  <w:divBdr>
                    <w:top w:val="none" w:sz="0" w:space="0" w:color="auto"/>
                    <w:left w:val="none" w:sz="0" w:space="0" w:color="auto"/>
                    <w:bottom w:val="none" w:sz="0" w:space="0" w:color="auto"/>
                    <w:right w:val="none" w:sz="0" w:space="0" w:color="auto"/>
                  </w:divBdr>
                  <w:divsChild>
                    <w:div w:id="8169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4813">
              <w:marLeft w:val="0"/>
              <w:marRight w:val="0"/>
              <w:marTop w:val="0"/>
              <w:marBottom w:val="0"/>
              <w:divBdr>
                <w:top w:val="none" w:sz="0" w:space="0" w:color="auto"/>
                <w:left w:val="none" w:sz="0" w:space="0" w:color="auto"/>
                <w:bottom w:val="none" w:sz="0" w:space="0" w:color="auto"/>
                <w:right w:val="none" w:sz="0" w:space="0" w:color="auto"/>
              </w:divBdr>
              <w:divsChild>
                <w:div w:id="1851023627">
                  <w:marLeft w:val="-180"/>
                  <w:marRight w:val="-180"/>
                  <w:marTop w:val="0"/>
                  <w:marBottom w:val="0"/>
                  <w:divBdr>
                    <w:top w:val="none" w:sz="0" w:space="0" w:color="auto"/>
                    <w:left w:val="none" w:sz="0" w:space="0" w:color="auto"/>
                    <w:bottom w:val="none" w:sz="0" w:space="0" w:color="auto"/>
                    <w:right w:val="none" w:sz="0" w:space="0" w:color="auto"/>
                  </w:divBdr>
                  <w:divsChild>
                    <w:div w:id="2034264799">
                      <w:marLeft w:val="0"/>
                      <w:marRight w:val="0"/>
                      <w:marTop w:val="0"/>
                      <w:marBottom w:val="150"/>
                      <w:divBdr>
                        <w:top w:val="none" w:sz="0" w:space="0" w:color="auto"/>
                        <w:left w:val="none" w:sz="0" w:space="0" w:color="auto"/>
                        <w:bottom w:val="none" w:sz="0" w:space="0" w:color="auto"/>
                        <w:right w:val="none" w:sz="0" w:space="0" w:color="auto"/>
                      </w:divBdr>
                      <w:divsChild>
                        <w:div w:id="645936388">
                          <w:marLeft w:val="0"/>
                          <w:marRight w:val="0"/>
                          <w:marTop w:val="0"/>
                          <w:marBottom w:val="0"/>
                          <w:divBdr>
                            <w:top w:val="none" w:sz="0" w:space="0" w:color="auto"/>
                            <w:left w:val="none" w:sz="0" w:space="0" w:color="auto"/>
                            <w:bottom w:val="none" w:sz="0" w:space="0" w:color="auto"/>
                            <w:right w:val="none" w:sz="0" w:space="0" w:color="auto"/>
                          </w:divBdr>
                        </w:div>
                      </w:divsChild>
                    </w:div>
                    <w:div w:id="1915627282">
                      <w:marLeft w:val="0"/>
                      <w:marRight w:val="0"/>
                      <w:marTop w:val="0"/>
                      <w:marBottom w:val="150"/>
                      <w:divBdr>
                        <w:top w:val="none" w:sz="0" w:space="0" w:color="auto"/>
                        <w:left w:val="none" w:sz="0" w:space="0" w:color="auto"/>
                        <w:bottom w:val="none" w:sz="0" w:space="0" w:color="auto"/>
                        <w:right w:val="none" w:sz="0" w:space="0" w:color="auto"/>
                      </w:divBdr>
                      <w:divsChild>
                        <w:div w:id="436605302">
                          <w:marLeft w:val="0"/>
                          <w:marRight w:val="0"/>
                          <w:marTop w:val="0"/>
                          <w:marBottom w:val="0"/>
                          <w:divBdr>
                            <w:top w:val="none" w:sz="0" w:space="0" w:color="auto"/>
                            <w:left w:val="none" w:sz="0" w:space="0" w:color="auto"/>
                            <w:bottom w:val="none" w:sz="0" w:space="0" w:color="auto"/>
                            <w:right w:val="none" w:sz="0" w:space="0" w:color="auto"/>
                          </w:divBdr>
                        </w:div>
                      </w:divsChild>
                    </w:div>
                    <w:div w:id="1731227054">
                      <w:marLeft w:val="0"/>
                      <w:marRight w:val="0"/>
                      <w:marTop w:val="0"/>
                      <w:marBottom w:val="150"/>
                      <w:divBdr>
                        <w:top w:val="none" w:sz="0" w:space="0" w:color="auto"/>
                        <w:left w:val="none" w:sz="0" w:space="0" w:color="auto"/>
                        <w:bottom w:val="none" w:sz="0" w:space="0" w:color="auto"/>
                        <w:right w:val="none" w:sz="0" w:space="0" w:color="auto"/>
                      </w:divBdr>
                      <w:divsChild>
                        <w:div w:id="1612471282">
                          <w:marLeft w:val="0"/>
                          <w:marRight w:val="0"/>
                          <w:marTop w:val="0"/>
                          <w:marBottom w:val="0"/>
                          <w:divBdr>
                            <w:top w:val="none" w:sz="0" w:space="0" w:color="auto"/>
                            <w:left w:val="none" w:sz="0" w:space="0" w:color="auto"/>
                            <w:bottom w:val="none" w:sz="0" w:space="0" w:color="auto"/>
                            <w:right w:val="none" w:sz="0" w:space="0" w:color="auto"/>
                          </w:divBdr>
                        </w:div>
                      </w:divsChild>
                    </w:div>
                    <w:div w:id="248587626">
                      <w:marLeft w:val="0"/>
                      <w:marRight w:val="0"/>
                      <w:marTop w:val="0"/>
                      <w:marBottom w:val="150"/>
                      <w:divBdr>
                        <w:top w:val="none" w:sz="0" w:space="0" w:color="auto"/>
                        <w:left w:val="none" w:sz="0" w:space="0" w:color="auto"/>
                        <w:bottom w:val="none" w:sz="0" w:space="0" w:color="auto"/>
                        <w:right w:val="none" w:sz="0" w:space="0" w:color="auto"/>
                      </w:divBdr>
                      <w:divsChild>
                        <w:div w:id="12126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09860">
      <w:bodyDiv w:val="1"/>
      <w:marLeft w:val="0"/>
      <w:marRight w:val="0"/>
      <w:marTop w:val="0"/>
      <w:marBottom w:val="0"/>
      <w:divBdr>
        <w:top w:val="none" w:sz="0" w:space="0" w:color="auto"/>
        <w:left w:val="none" w:sz="0" w:space="0" w:color="auto"/>
        <w:bottom w:val="none" w:sz="0" w:space="0" w:color="auto"/>
        <w:right w:val="none" w:sz="0" w:space="0" w:color="auto"/>
      </w:divBdr>
      <w:divsChild>
        <w:div w:id="1935891313">
          <w:marLeft w:val="0"/>
          <w:marRight w:val="0"/>
          <w:marTop w:val="0"/>
          <w:marBottom w:val="0"/>
          <w:divBdr>
            <w:top w:val="none" w:sz="0" w:space="0" w:color="auto"/>
            <w:left w:val="none" w:sz="0" w:space="0" w:color="auto"/>
            <w:bottom w:val="none" w:sz="0" w:space="0" w:color="auto"/>
            <w:right w:val="none" w:sz="0" w:space="0" w:color="auto"/>
          </w:divBdr>
        </w:div>
        <w:div w:id="1230533014">
          <w:marLeft w:val="0"/>
          <w:marRight w:val="0"/>
          <w:marTop w:val="0"/>
          <w:marBottom w:val="0"/>
          <w:divBdr>
            <w:top w:val="none" w:sz="0" w:space="0" w:color="auto"/>
            <w:left w:val="none" w:sz="0" w:space="0" w:color="auto"/>
            <w:bottom w:val="none" w:sz="0" w:space="0" w:color="auto"/>
            <w:right w:val="none" w:sz="0" w:space="0" w:color="auto"/>
          </w:divBdr>
          <w:divsChild>
            <w:div w:id="54083537">
              <w:marLeft w:val="0"/>
              <w:marRight w:val="0"/>
              <w:marTop w:val="150"/>
              <w:marBottom w:val="0"/>
              <w:divBdr>
                <w:top w:val="none" w:sz="0" w:space="0" w:color="auto"/>
                <w:left w:val="none" w:sz="0" w:space="0" w:color="auto"/>
                <w:bottom w:val="none" w:sz="0" w:space="0" w:color="auto"/>
                <w:right w:val="none" w:sz="0" w:space="0" w:color="auto"/>
              </w:divBdr>
              <w:divsChild>
                <w:div w:id="951522102">
                  <w:marLeft w:val="0"/>
                  <w:marRight w:val="0"/>
                  <w:marTop w:val="0"/>
                  <w:marBottom w:val="0"/>
                  <w:divBdr>
                    <w:top w:val="none" w:sz="0" w:space="0" w:color="auto"/>
                    <w:left w:val="none" w:sz="0" w:space="0" w:color="auto"/>
                    <w:bottom w:val="none" w:sz="0" w:space="0" w:color="auto"/>
                    <w:right w:val="none" w:sz="0" w:space="0" w:color="auto"/>
                  </w:divBdr>
                  <w:divsChild>
                    <w:div w:id="63360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23727">
              <w:marLeft w:val="0"/>
              <w:marRight w:val="0"/>
              <w:marTop w:val="0"/>
              <w:marBottom w:val="0"/>
              <w:divBdr>
                <w:top w:val="none" w:sz="0" w:space="0" w:color="auto"/>
                <w:left w:val="none" w:sz="0" w:space="0" w:color="auto"/>
                <w:bottom w:val="none" w:sz="0" w:space="0" w:color="auto"/>
                <w:right w:val="none" w:sz="0" w:space="0" w:color="auto"/>
              </w:divBdr>
              <w:divsChild>
                <w:div w:id="1376809939">
                  <w:marLeft w:val="-180"/>
                  <w:marRight w:val="-180"/>
                  <w:marTop w:val="0"/>
                  <w:marBottom w:val="0"/>
                  <w:divBdr>
                    <w:top w:val="none" w:sz="0" w:space="0" w:color="auto"/>
                    <w:left w:val="none" w:sz="0" w:space="0" w:color="auto"/>
                    <w:bottom w:val="none" w:sz="0" w:space="0" w:color="auto"/>
                    <w:right w:val="none" w:sz="0" w:space="0" w:color="auto"/>
                  </w:divBdr>
                  <w:divsChild>
                    <w:div w:id="973026409">
                      <w:marLeft w:val="0"/>
                      <w:marRight w:val="0"/>
                      <w:marTop w:val="0"/>
                      <w:marBottom w:val="150"/>
                      <w:divBdr>
                        <w:top w:val="none" w:sz="0" w:space="0" w:color="auto"/>
                        <w:left w:val="none" w:sz="0" w:space="0" w:color="auto"/>
                        <w:bottom w:val="none" w:sz="0" w:space="0" w:color="auto"/>
                        <w:right w:val="none" w:sz="0" w:space="0" w:color="auto"/>
                      </w:divBdr>
                      <w:divsChild>
                        <w:div w:id="1048531515">
                          <w:marLeft w:val="0"/>
                          <w:marRight w:val="0"/>
                          <w:marTop w:val="0"/>
                          <w:marBottom w:val="0"/>
                          <w:divBdr>
                            <w:top w:val="none" w:sz="0" w:space="0" w:color="auto"/>
                            <w:left w:val="none" w:sz="0" w:space="0" w:color="auto"/>
                            <w:bottom w:val="none" w:sz="0" w:space="0" w:color="auto"/>
                            <w:right w:val="none" w:sz="0" w:space="0" w:color="auto"/>
                          </w:divBdr>
                        </w:div>
                      </w:divsChild>
                    </w:div>
                    <w:div w:id="582834725">
                      <w:marLeft w:val="0"/>
                      <w:marRight w:val="0"/>
                      <w:marTop w:val="0"/>
                      <w:marBottom w:val="150"/>
                      <w:divBdr>
                        <w:top w:val="none" w:sz="0" w:space="0" w:color="auto"/>
                        <w:left w:val="none" w:sz="0" w:space="0" w:color="auto"/>
                        <w:bottom w:val="none" w:sz="0" w:space="0" w:color="auto"/>
                        <w:right w:val="none" w:sz="0" w:space="0" w:color="auto"/>
                      </w:divBdr>
                      <w:divsChild>
                        <w:div w:id="1083065116">
                          <w:marLeft w:val="0"/>
                          <w:marRight w:val="0"/>
                          <w:marTop w:val="0"/>
                          <w:marBottom w:val="0"/>
                          <w:divBdr>
                            <w:top w:val="none" w:sz="0" w:space="0" w:color="auto"/>
                            <w:left w:val="none" w:sz="0" w:space="0" w:color="auto"/>
                            <w:bottom w:val="none" w:sz="0" w:space="0" w:color="auto"/>
                            <w:right w:val="none" w:sz="0" w:space="0" w:color="auto"/>
                          </w:divBdr>
                        </w:div>
                      </w:divsChild>
                    </w:div>
                    <w:div w:id="488449097">
                      <w:marLeft w:val="0"/>
                      <w:marRight w:val="0"/>
                      <w:marTop w:val="0"/>
                      <w:marBottom w:val="150"/>
                      <w:divBdr>
                        <w:top w:val="none" w:sz="0" w:space="0" w:color="auto"/>
                        <w:left w:val="none" w:sz="0" w:space="0" w:color="auto"/>
                        <w:bottom w:val="none" w:sz="0" w:space="0" w:color="auto"/>
                        <w:right w:val="none" w:sz="0" w:space="0" w:color="auto"/>
                      </w:divBdr>
                      <w:divsChild>
                        <w:div w:id="1669165014">
                          <w:marLeft w:val="0"/>
                          <w:marRight w:val="0"/>
                          <w:marTop w:val="0"/>
                          <w:marBottom w:val="0"/>
                          <w:divBdr>
                            <w:top w:val="none" w:sz="0" w:space="0" w:color="auto"/>
                            <w:left w:val="none" w:sz="0" w:space="0" w:color="auto"/>
                            <w:bottom w:val="none" w:sz="0" w:space="0" w:color="auto"/>
                            <w:right w:val="none" w:sz="0" w:space="0" w:color="auto"/>
                          </w:divBdr>
                        </w:div>
                      </w:divsChild>
                    </w:div>
                    <w:div w:id="1906257942">
                      <w:marLeft w:val="0"/>
                      <w:marRight w:val="0"/>
                      <w:marTop w:val="0"/>
                      <w:marBottom w:val="150"/>
                      <w:divBdr>
                        <w:top w:val="none" w:sz="0" w:space="0" w:color="auto"/>
                        <w:left w:val="none" w:sz="0" w:space="0" w:color="auto"/>
                        <w:bottom w:val="none" w:sz="0" w:space="0" w:color="auto"/>
                        <w:right w:val="none" w:sz="0" w:space="0" w:color="auto"/>
                      </w:divBdr>
                      <w:divsChild>
                        <w:div w:id="2924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976766">
      <w:bodyDiv w:val="1"/>
      <w:marLeft w:val="0"/>
      <w:marRight w:val="0"/>
      <w:marTop w:val="0"/>
      <w:marBottom w:val="0"/>
      <w:divBdr>
        <w:top w:val="none" w:sz="0" w:space="0" w:color="auto"/>
        <w:left w:val="none" w:sz="0" w:space="0" w:color="auto"/>
        <w:bottom w:val="none" w:sz="0" w:space="0" w:color="auto"/>
        <w:right w:val="none" w:sz="0" w:space="0" w:color="auto"/>
      </w:divBdr>
      <w:divsChild>
        <w:div w:id="182938722">
          <w:marLeft w:val="0"/>
          <w:marRight w:val="0"/>
          <w:marTop w:val="0"/>
          <w:marBottom w:val="0"/>
          <w:divBdr>
            <w:top w:val="none" w:sz="0" w:space="0" w:color="auto"/>
            <w:left w:val="none" w:sz="0" w:space="0" w:color="auto"/>
            <w:bottom w:val="none" w:sz="0" w:space="0" w:color="auto"/>
            <w:right w:val="none" w:sz="0" w:space="0" w:color="auto"/>
          </w:divBdr>
        </w:div>
        <w:div w:id="811944369">
          <w:marLeft w:val="0"/>
          <w:marRight w:val="0"/>
          <w:marTop w:val="0"/>
          <w:marBottom w:val="0"/>
          <w:divBdr>
            <w:top w:val="none" w:sz="0" w:space="0" w:color="auto"/>
            <w:left w:val="none" w:sz="0" w:space="0" w:color="auto"/>
            <w:bottom w:val="none" w:sz="0" w:space="0" w:color="auto"/>
            <w:right w:val="none" w:sz="0" w:space="0" w:color="auto"/>
          </w:divBdr>
          <w:divsChild>
            <w:div w:id="342712586">
              <w:marLeft w:val="0"/>
              <w:marRight w:val="0"/>
              <w:marTop w:val="150"/>
              <w:marBottom w:val="0"/>
              <w:divBdr>
                <w:top w:val="none" w:sz="0" w:space="0" w:color="auto"/>
                <w:left w:val="none" w:sz="0" w:space="0" w:color="auto"/>
                <w:bottom w:val="none" w:sz="0" w:space="0" w:color="auto"/>
                <w:right w:val="none" w:sz="0" w:space="0" w:color="auto"/>
              </w:divBdr>
              <w:divsChild>
                <w:div w:id="1795178110">
                  <w:marLeft w:val="0"/>
                  <w:marRight w:val="0"/>
                  <w:marTop w:val="0"/>
                  <w:marBottom w:val="0"/>
                  <w:divBdr>
                    <w:top w:val="none" w:sz="0" w:space="0" w:color="auto"/>
                    <w:left w:val="none" w:sz="0" w:space="0" w:color="auto"/>
                    <w:bottom w:val="none" w:sz="0" w:space="0" w:color="auto"/>
                    <w:right w:val="none" w:sz="0" w:space="0" w:color="auto"/>
                  </w:divBdr>
                  <w:divsChild>
                    <w:div w:id="2044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5564">
              <w:marLeft w:val="0"/>
              <w:marRight w:val="0"/>
              <w:marTop w:val="0"/>
              <w:marBottom w:val="0"/>
              <w:divBdr>
                <w:top w:val="none" w:sz="0" w:space="0" w:color="auto"/>
                <w:left w:val="none" w:sz="0" w:space="0" w:color="auto"/>
                <w:bottom w:val="none" w:sz="0" w:space="0" w:color="auto"/>
                <w:right w:val="none" w:sz="0" w:space="0" w:color="auto"/>
              </w:divBdr>
              <w:divsChild>
                <w:div w:id="1621376314">
                  <w:marLeft w:val="-180"/>
                  <w:marRight w:val="-180"/>
                  <w:marTop w:val="0"/>
                  <w:marBottom w:val="0"/>
                  <w:divBdr>
                    <w:top w:val="none" w:sz="0" w:space="0" w:color="auto"/>
                    <w:left w:val="none" w:sz="0" w:space="0" w:color="auto"/>
                    <w:bottom w:val="none" w:sz="0" w:space="0" w:color="auto"/>
                    <w:right w:val="none" w:sz="0" w:space="0" w:color="auto"/>
                  </w:divBdr>
                  <w:divsChild>
                    <w:div w:id="938565372">
                      <w:marLeft w:val="0"/>
                      <w:marRight w:val="0"/>
                      <w:marTop w:val="0"/>
                      <w:marBottom w:val="150"/>
                      <w:divBdr>
                        <w:top w:val="none" w:sz="0" w:space="0" w:color="auto"/>
                        <w:left w:val="none" w:sz="0" w:space="0" w:color="auto"/>
                        <w:bottom w:val="none" w:sz="0" w:space="0" w:color="auto"/>
                        <w:right w:val="none" w:sz="0" w:space="0" w:color="auto"/>
                      </w:divBdr>
                      <w:divsChild>
                        <w:div w:id="1651715073">
                          <w:marLeft w:val="0"/>
                          <w:marRight w:val="0"/>
                          <w:marTop w:val="0"/>
                          <w:marBottom w:val="0"/>
                          <w:divBdr>
                            <w:top w:val="none" w:sz="0" w:space="0" w:color="auto"/>
                            <w:left w:val="none" w:sz="0" w:space="0" w:color="auto"/>
                            <w:bottom w:val="none" w:sz="0" w:space="0" w:color="auto"/>
                            <w:right w:val="none" w:sz="0" w:space="0" w:color="auto"/>
                          </w:divBdr>
                        </w:div>
                      </w:divsChild>
                    </w:div>
                    <w:div w:id="2103642085">
                      <w:marLeft w:val="0"/>
                      <w:marRight w:val="0"/>
                      <w:marTop w:val="0"/>
                      <w:marBottom w:val="150"/>
                      <w:divBdr>
                        <w:top w:val="none" w:sz="0" w:space="0" w:color="auto"/>
                        <w:left w:val="none" w:sz="0" w:space="0" w:color="auto"/>
                        <w:bottom w:val="none" w:sz="0" w:space="0" w:color="auto"/>
                        <w:right w:val="none" w:sz="0" w:space="0" w:color="auto"/>
                      </w:divBdr>
                      <w:divsChild>
                        <w:div w:id="257638024">
                          <w:marLeft w:val="0"/>
                          <w:marRight w:val="0"/>
                          <w:marTop w:val="0"/>
                          <w:marBottom w:val="0"/>
                          <w:divBdr>
                            <w:top w:val="none" w:sz="0" w:space="0" w:color="auto"/>
                            <w:left w:val="none" w:sz="0" w:space="0" w:color="auto"/>
                            <w:bottom w:val="none" w:sz="0" w:space="0" w:color="auto"/>
                            <w:right w:val="none" w:sz="0" w:space="0" w:color="auto"/>
                          </w:divBdr>
                        </w:div>
                      </w:divsChild>
                    </w:div>
                    <w:div w:id="1956520905">
                      <w:marLeft w:val="0"/>
                      <w:marRight w:val="0"/>
                      <w:marTop w:val="0"/>
                      <w:marBottom w:val="150"/>
                      <w:divBdr>
                        <w:top w:val="none" w:sz="0" w:space="0" w:color="auto"/>
                        <w:left w:val="none" w:sz="0" w:space="0" w:color="auto"/>
                        <w:bottom w:val="none" w:sz="0" w:space="0" w:color="auto"/>
                        <w:right w:val="none" w:sz="0" w:space="0" w:color="auto"/>
                      </w:divBdr>
                      <w:divsChild>
                        <w:div w:id="1930118629">
                          <w:marLeft w:val="0"/>
                          <w:marRight w:val="0"/>
                          <w:marTop w:val="0"/>
                          <w:marBottom w:val="0"/>
                          <w:divBdr>
                            <w:top w:val="none" w:sz="0" w:space="0" w:color="auto"/>
                            <w:left w:val="none" w:sz="0" w:space="0" w:color="auto"/>
                            <w:bottom w:val="none" w:sz="0" w:space="0" w:color="auto"/>
                            <w:right w:val="none" w:sz="0" w:space="0" w:color="auto"/>
                          </w:divBdr>
                        </w:div>
                      </w:divsChild>
                    </w:div>
                    <w:div w:id="840897963">
                      <w:marLeft w:val="0"/>
                      <w:marRight w:val="0"/>
                      <w:marTop w:val="0"/>
                      <w:marBottom w:val="150"/>
                      <w:divBdr>
                        <w:top w:val="none" w:sz="0" w:space="0" w:color="auto"/>
                        <w:left w:val="none" w:sz="0" w:space="0" w:color="auto"/>
                        <w:bottom w:val="none" w:sz="0" w:space="0" w:color="auto"/>
                        <w:right w:val="none" w:sz="0" w:space="0" w:color="auto"/>
                      </w:divBdr>
                      <w:divsChild>
                        <w:div w:id="19747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687351">
      <w:bodyDiv w:val="1"/>
      <w:marLeft w:val="0"/>
      <w:marRight w:val="0"/>
      <w:marTop w:val="0"/>
      <w:marBottom w:val="0"/>
      <w:divBdr>
        <w:top w:val="none" w:sz="0" w:space="0" w:color="auto"/>
        <w:left w:val="none" w:sz="0" w:space="0" w:color="auto"/>
        <w:bottom w:val="none" w:sz="0" w:space="0" w:color="auto"/>
        <w:right w:val="none" w:sz="0" w:space="0" w:color="auto"/>
      </w:divBdr>
      <w:divsChild>
        <w:div w:id="1341812672">
          <w:marLeft w:val="0"/>
          <w:marRight w:val="0"/>
          <w:marTop w:val="0"/>
          <w:marBottom w:val="0"/>
          <w:divBdr>
            <w:top w:val="none" w:sz="0" w:space="0" w:color="auto"/>
            <w:left w:val="none" w:sz="0" w:space="0" w:color="auto"/>
            <w:bottom w:val="none" w:sz="0" w:space="0" w:color="auto"/>
            <w:right w:val="none" w:sz="0" w:space="0" w:color="auto"/>
          </w:divBdr>
          <w:divsChild>
            <w:div w:id="21018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9322">
      <w:bodyDiv w:val="1"/>
      <w:marLeft w:val="0"/>
      <w:marRight w:val="0"/>
      <w:marTop w:val="0"/>
      <w:marBottom w:val="0"/>
      <w:divBdr>
        <w:top w:val="none" w:sz="0" w:space="0" w:color="auto"/>
        <w:left w:val="none" w:sz="0" w:space="0" w:color="auto"/>
        <w:bottom w:val="none" w:sz="0" w:space="0" w:color="auto"/>
        <w:right w:val="none" w:sz="0" w:space="0" w:color="auto"/>
      </w:divBdr>
      <w:divsChild>
        <w:div w:id="719595084">
          <w:marLeft w:val="0"/>
          <w:marRight w:val="0"/>
          <w:marTop w:val="0"/>
          <w:marBottom w:val="0"/>
          <w:divBdr>
            <w:top w:val="none" w:sz="0" w:space="0" w:color="auto"/>
            <w:left w:val="none" w:sz="0" w:space="0" w:color="auto"/>
            <w:bottom w:val="none" w:sz="0" w:space="0" w:color="auto"/>
            <w:right w:val="none" w:sz="0" w:space="0" w:color="auto"/>
          </w:divBdr>
        </w:div>
        <w:div w:id="467894225">
          <w:marLeft w:val="0"/>
          <w:marRight w:val="0"/>
          <w:marTop w:val="0"/>
          <w:marBottom w:val="0"/>
          <w:divBdr>
            <w:top w:val="none" w:sz="0" w:space="0" w:color="auto"/>
            <w:left w:val="none" w:sz="0" w:space="0" w:color="auto"/>
            <w:bottom w:val="none" w:sz="0" w:space="0" w:color="auto"/>
            <w:right w:val="none" w:sz="0" w:space="0" w:color="auto"/>
          </w:divBdr>
          <w:divsChild>
            <w:div w:id="743141355">
              <w:marLeft w:val="0"/>
              <w:marRight w:val="0"/>
              <w:marTop w:val="150"/>
              <w:marBottom w:val="0"/>
              <w:divBdr>
                <w:top w:val="none" w:sz="0" w:space="0" w:color="auto"/>
                <w:left w:val="none" w:sz="0" w:space="0" w:color="auto"/>
                <w:bottom w:val="none" w:sz="0" w:space="0" w:color="auto"/>
                <w:right w:val="none" w:sz="0" w:space="0" w:color="auto"/>
              </w:divBdr>
              <w:divsChild>
                <w:div w:id="76632778">
                  <w:marLeft w:val="0"/>
                  <w:marRight w:val="0"/>
                  <w:marTop w:val="0"/>
                  <w:marBottom w:val="0"/>
                  <w:divBdr>
                    <w:top w:val="none" w:sz="0" w:space="0" w:color="auto"/>
                    <w:left w:val="none" w:sz="0" w:space="0" w:color="auto"/>
                    <w:bottom w:val="none" w:sz="0" w:space="0" w:color="auto"/>
                    <w:right w:val="none" w:sz="0" w:space="0" w:color="auto"/>
                  </w:divBdr>
                  <w:divsChild>
                    <w:div w:id="144430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43202">
              <w:marLeft w:val="0"/>
              <w:marRight w:val="0"/>
              <w:marTop w:val="0"/>
              <w:marBottom w:val="0"/>
              <w:divBdr>
                <w:top w:val="none" w:sz="0" w:space="0" w:color="auto"/>
                <w:left w:val="none" w:sz="0" w:space="0" w:color="auto"/>
                <w:bottom w:val="none" w:sz="0" w:space="0" w:color="auto"/>
                <w:right w:val="none" w:sz="0" w:space="0" w:color="auto"/>
              </w:divBdr>
              <w:divsChild>
                <w:div w:id="1425027783">
                  <w:marLeft w:val="-180"/>
                  <w:marRight w:val="-180"/>
                  <w:marTop w:val="0"/>
                  <w:marBottom w:val="0"/>
                  <w:divBdr>
                    <w:top w:val="none" w:sz="0" w:space="0" w:color="auto"/>
                    <w:left w:val="none" w:sz="0" w:space="0" w:color="auto"/>
                    <w:bottom w:val="none" w:sz="0" w:space="0" w:color="auto"/>
                    <w:right w:val="none" w:sz="0" w:space="0" w:color="auto"/>
                  </w:divBdr>
                  <w:divsChild>
                    <w:div w:id="1467119384">
                      <w:marLeft w:val="0"/>
                      <w:marRight w:val="0"/>
                      <w:marTop w:val="0"/>
                      <w:marBottom w:val="150"/>
                      <w:divBdr>
                        <w:top w:val="none" w:sz="0" w:space="0" w:color="auto"/>
                        <w:left w:val="none" w:sz="0" w:space="0" w:color="auto"/>
                        <w:bottom w:val="none" w:sz="0" w:space="0" w:color="auto"/>
                        <w:right w:val="none" w:sz="0" w:space="0" w:color="auto"/>
                      </w:divBdr>
                      <w:divsChild>
                        <w:div w:id="577248630">
                          <w:marLeft w:val="0"/>
                          <w:marRight w:val="0"/>
                          <w:marTop w:val="0"/>
                          <w:marBottom w:val="0"/>
                          <w:divBdr>
                            <w:top w:val="none" w:sz="0" w:space="0" w:color="auto"/>
                            <w:left w:val="none" w:sz="0" w:space="0" w:color="auto"/>
                            <w:bottom w:val="none" w:sz="0" w:space="0" w:color="auto"/>
                            <w:right w:val="none" w:sz="0" w:space="0" w:color="auto"/>
                          </w:divBdr>
                        </w:div>
                      </w:divsChild>
                    </w:div>
                    <w:div w:id="310448872">
                      <w:marLeft w:val="0"/>
                      <w:marRight w:val="0"/>
                      <w:marTop w:val="0"/>
                      <w:marBottom w:val="150"/>
                      <w:divBdr>
                        <w:top w:val="none" w:sz="0" w:space="0" w:color="auto"/>
                        <w:left w:val="none" w:sz="0" w:space="0" w:color="auto"/>
                        <w:bottom w:val="none" w:sz="0" w:space="0" w:color="auto"/>
                        <w:right w:val="none" w:sz="0" w:space="0" w:color="auto"/>
                      </w:divBdr>
                      <w:divsChild>
                        <w:div w:id="255595992">
                          <w:marLeft w:val="0"/>
                          <w:marRight w:val="0"/>
                          <w:marTop w:val="0"/>
                          <w:marBottom w:val="0"/>
                          <w:divBdr>
                            <w:top w:val="none" w:sz="0" w:space="0" w:color="auto"/>
                            <w:left w:val="none" w:sz="0" w:space="0" w:color="auto"/>
                            <w:bottom w:val="none" w:sz="0" w:space="0" w:color="auto"/>
                            <w:right w:val="none" w:sz="0" w:space="0" w:color="auto"/>
                          </w:divBdr>
                        </w:div>
                      </w:divsChild>
                    </w:div>
                    <w:div w:id="1536457058">
                      <w:marLeft w:val="0"/>
                      <w:marRight w:val="0"/>
                      <w:marTop w:val="0"/>
                      <w:marBottom w:val="150"/>
                      <w:divBdr>
                        <w:top w:val="none" w:sz="0" w:space="0" w:color="auto"/>
                        <w:left w:val="none" w:sz="0" w:space="0" w:color="auto"/>
                        <w:bottom w:val="none" w:sz="0" w:space="0" w:color="auto"/>
                        <w:right w:val="none" w:sz="0" w:space="0" w:color="auto"/>
                      </w:divBdr>
                      <w:divsChild>
                        <w:div w:id="1352607576">
                          <w:marLeft w:val="0"/>
                          <w:marRight w:val="0"/>
                          <w:marTop w:val="0"/>
                          <w:marBottom w:val="0"/>
                          <w:divBdr>
                            <w:top w:val="none" w:sz="0" w:space="0" w:color="auto"/>
                            <w:left w:val="none" w:sz="0" w:space="0" w:color="auto"/>
                            <w:bottom w:val="none" w:sz="0" w:space="0" w:color="auto"/>
                            <w:right w:val="none" w:sz="0" w:space="0" w:color="auto"/>
                          </w:divBdr>
                        </w:div>
                      </w:divsChild>
                    </w:div>
                    <w:div w:id="1345859269">
                      <w:marLeft w:val="0"/>
                      <w:marRight w:val="0"/>
                      <w:marTop w:val="0"/>
                      <w:marBottom w:val="150"/>
                      <w:divBdr>
                        <w:top w:val="none" w:sz="0" w:space="0" w:color="auto"/>
                        <w:left w:val="none" w:sz="0" w:space="0" w:color="auto"/>
                        <w:bottom w:val="none" w:sz="0" w:space="0" w:color="auto"/>
                        <w:right w:val="none" w:sz="0" w:space="0" w:color="auto"/>
                      </w:divBdr>
                      <w:divsChild>
                        <w:div w:id="10614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186299">
      <w:bodyDiv w:val="1"/>
      <w:marLeft w:val="0"/>
      <w:marRight w:val="0"/>
      <w:marTop w:val="0"/>
      <w:marBottom w:val="0"/>
      <w:divBdr>
        <w:top w:val="none" w:sz="0" w:space="0" w:color="auto"/>
        <w:left w:val="none" w:sz="0" w:space="0" w:color="auto"/>
        <w:bottom w:val="none" w:sz="0" w:space="0" w:color="auto"/>
        <w:right w:val="none" w:sz="0" w:space="0" w:color="auto"/>
      </w:divBdr>
    </w:div>
    <w:div w:id="832994324">
      <w:bodyDiv w:val="1"/>
      <w:marLeft w:val="0"/>
      <w:marRight w:val="0"/>
      <w:marTop w:val="0"/>
      <w:marBottom w:val="0"/>
      <w:divBdr>
        <w:top w:val="none" w:sz="0" w:space="0" w:color="auto"/>
        <w:left w:val="none" w:sz="0" w:space="0" w:color="auto"/>
        <w:bottom w:val="none" w:sz="0" w:space="0" w:color="auto"/>
        <w:right w:val="none" w:sz="0" w:space="0" w:color="auto"/>
      </w:divBdr>
      <w:divsChild>
        <w:div w:id="1869491736">
          <w:marLeft w:val="0"/>
          <w:marRight w:val="0"/>
          <w:marTop w:val="0"/>
          <w:marBottom w:val="0"/>
          <w:divBdr>
            <w:top w:val="none" w:sz="0" w:space="0" w:color="auto"/>
            <w:left w:val="none" w:sz="0" w:space="0" w:color="auto"/>
            <w:bottom w:val="none" w:sz="0" w:space="0" w:color="auto"/>
            <w:right w:val="none" w:sz="0" w:space="0" w:color="auto"/>
          </w:divBdr>
        </w:div>
        <w:div w:id="177669188">
          <w:marLeft w:val="0"/>
          <w:marRight w:val="0"/>
          <w:marTop w:val="0"/>
          <w:marBottom w:val="0"/>
          <w:divBdr>
            <w:top w:val="none" w:sz="0" w:space="0" w:color="auto"/>
            <w:left w:val="none" w:sz="0" w:space="0" w:color="auto"/>
            <w:bottom w:val="none" w:sz="0" w:space="0" w:color="auto"/>
            <w:right w:val="none" w:sz="0" w:space="0" w:color="auto"/>
          </w:divBdr>
          <w:divsChild>
            <w:div w:id="764427204">
              <w:marLeft w:val="0"/>
              <w:marRight w:val="0"/>
              <w:marTop w:val="150"/>
              <w:marBottom w:val="0"/>
              <w:divBdr>
                <w:top w:val="none" w:sz="0" w:space="0" w:color="auto"/>
                <w:left w:val="none" w:sz="0" w:space="0" w:color="auto"/>
                <w:bottom w:val="none" w:sz="0" w:space="0" w:color="auto"/>
                <w:right w:val="none" w:sz="0" w:space="0" w:color="auto"/>
              </w:divBdr>
              <w:divsChild>
                <w:div w:id="1283607181">
                  <w:marLeft w:val="0"/>
                  <w:marRight w:val="0"/>
                  <w:marTop w:val="0"/>
                  <w:marBottom w:val="0"/>
                  <w:divBdr>
                    <w:top w:val="none" w:sz="0" w:space="0" w:color="auto"/>
                    <w:left w:val="none" w:sz="0" w:space="0" w:color="auto"/>
                    <w:bottom w:val="none" w:sz="0" w:space="0" w:color="auto"/>
                    <w:right w:val="none" w:sz="0" w:space="0" w:color="auto"/>
                  </w:divBdr>
                  <w:divsChild>
                    <w:div w:id="163135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89272">
              <w:marLeft w:val="0"/>
              <w:marRight w:val="0"/>
              <w:marTop w:val="0"/>
              <w:marBottom w:val="0"/>
              <w:divBdr>
                <w:top w:val="none" w:sz="0" w:space="0" w:color="auto"/>
                <w:left w:val="none" w:sz="0" w:space="0" w:color="auto"/>
                <w:bottom w:val="none" w:sz="0" w:space="0" w:color="auto"/>
                <w:right w:val="none" w:sz="0" w:space="0" w:color="auto"/>
              </w:divBdr>
              <w:divsChild>
                <w:div w:id="2062246210">
                  <w:marLeft w:val="-180"/>
                  <w:marRight w:val="-180"/>
                  <w:marTop w:val="0"/>
                  <w:marBottom w:val="0"/>
                  <w:divBdr>
                    <w:top w:val="none" w:sz="0" w:space="0" w:color="auto"/>
                    <w:left w:val="none" w:sz="0" w:space="0" w:color="auto"/>
                    <w:bottom w:val="none" w:sz="0" w:space="0" w:color="auto"/>
                    <w:right w:val="none" w:sz="0" w:space="0" w:color="auto"/>
                  </w:divBdr>
                  <w:divsChild>
                    <w:div w:id="924535387">
                      <w:marLeft w:val="0"/>
                      <w:marRight w:val="0"/>
                      <w:marTop w:val="0"/>
                      <w:marBottom w:val="150"/>
                      <w:divBdr>
                        <w:top w:val="none" w:sz="0" w:space="0" w:color="auto"/>
                        <w:left w:val="none" w:sz="0" w:space="0" w:color="auto"/>
                        <w:bottom w:val="none" w:sz="0" w:space="0" w:color="auto"/>
                        <w:right w:val="none" w:sz="0" w:space="0" w:color="auto"/>
                      </w:divBdr>
                      <w:divsChild>
                        <w:div w:id="1849175959">
                          <w:marLeft w:val="0"/>
                          <w:marRight w:val="0"/>
                          <w:marTop w:val="0"/>
                          <w:marBottom w:val="0"/>
                          <w:divBdr>
                            <w:top w:val="none" w:sz="0" w:space="0" w:color="auto"/>
                            <w:left w:val="none" w:sz="0" w:space="0" w:color="auto"/>
                            <w:bottom w:val="none" w:sz="0" w:space="0" w:color="auto"/>
                            <w:right w:val="none" w:sz="0" w:space="0" w:color="auto"/>
                          </w:divBdr>
                        </w:div>
                      </w:divsChild>
                    </w:div>
                    <w:div w:id="1409040722">
                      <w:marLeft w:val="0"/>
                      <w:marRight w:val="0"/>
                      <w:marTop w:val="0"/>
                      <w:marBottom w:val="150"/>
                      <w:divBdr>
                        <w:top w:val="none" w:sz="0" w:space="0" w:color="auto"/>
                        <w:left w:val="none" w:sz="0" w:space="0" w:color="auto"/>
                        <w:bottom w:val="none" w:sz="0" w:space="0" w:color="auto"/>
                        <w:right w:val="none" w:sz="0" w:space="0" w:color="auto"/>
                      </w:divBdr>
                      <w:divsChild>
                        <w:div w:id="558246470">
                          <w:marLeft w:val="0"/>
                          <w:marRight w:val="0"/>
                          <w:marTop w:val="0"/>
                          <w:marBottom w:val="0"/>
                          <w:divBdr>
                            <w:top w:val="none" w:sz="0" w:space="0" w:color="auto"/>
                            <w:left w:val="none" w:sz="0" w:space="0" w:color="auto"/>
                            <w:bottom w:val="none" w:sz="0" w:space="0" w:color="auto"/>
                            <w:right w:val="none" w:sz="0" w:space="0" w:color="auto"/>
                          </w:divBdr>
                        </w:div>
                      </w:divsChild>
                    </w:div>
                    <w:div w:id="1134131980">
                      <w:marLeft w:val="0"/>
                      <w:marRight w:val="0"/>
                      <w:marTop w:val="0"/>
                      <w:marBottom w:val="150"/>
                      <w:divBdr>
                        <w:top w:val="none" w:sz="0" w:space="0" w:color="auto"/>
                        <w:left w:val="none" w:sz="0" w:space="0" w:color="auto"/>
                        <w:bottom w:val="none" w:sz="0" w:space="0" w:color="auto"/>
                        <w:right w:val="none" w:sz="0" w:space="0" w:color="auto"/>
                      </w:divBdr>
                      <w:divsChild>
                        <w:div w:id="356545729">
                          <w:marLeft w:val="0"/>
                          <w:marRight w:val="0"/>
                          <w:marTop w:val="0"/>
                          <w:marBottom w:val="0"/>
                          <w:divBdr>
                            <w:top w:val="none" w:sz="0" w:space="0" w:color="auto"/>
                            <w:left w:val="none" w:sz="0" w:space="0" w:color="auto"/>
                            <w:bottom w:val="none" w:sz="0" w:space="0" w:color="auto"/>
                            <w:right w:val="none" w:sz="0" w:space="0" w:color="auto"/>
                          </w:divBdr>
                        </w:div>
                      </w:divsChild>
                    </w:div>
                    <w:div w:id="437870448">
                      <w:marLeft w:val="0"/>
                      <w:marRight w:val="0"/>
                      <w:marTop w:val="0"/>
                      <w:marBottom w:val="150"/>
                      <w:divBdr>
                        <w:top w:val="none" w:sz="0" w:space="0" w:color="auto"/>
                        <w:left w:val="none" w:sz="0" w:space="0" w:color="auto"/>
                        <w:bottom w:val="none" w:sz="0" w:space="0" w:color="auto"/>
                        <w:right w:val="none" w:sz="0" w:space="0" w:color="auto"/>
                      </w:divBdr>
                      <w:divsChild>
                        <w:div w:id="39466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035914">
      <w:bodyDiv w:val="1"/>
      <w:marLeft w:val="0"/>
      <w:marRight w:val="0"/>
      <w:marTop w:val="0"/>
      <w:marBottom w:val="0"/>
      <w:divBdr>
        <w:top w:val="none" w:sz="0" w:space="0" w:color="auto"/>
        <w:left w:val="none" w:sz="0" w:space="0" w:color="auto"/>
        <w:bottom w:val="none" w:sz="0" w:space="0" w:color="auto"/>
        <w:right w:val="none" w:sz="0" w:space="0" w:color="auto"/>
      </w:divBdr>
      <w:divsChild>
        <w:div w:id="568197386">
          <w:marLeft w:val="0"/>
          <w:marRight w:val="0"/>
          <w:marTop w:val="0"/>
          <w:marBottom w:val="0"/>
          <w:divBdr>
            <w:top w:val="none" w:sz="0" w:space="0" w:color="auto"/>
            <w:left w:val="none" w:sz="0" w:space="0" w:color="auto"/>
            <w:bottom w:val="none" w:sz="0" w:space="0" w:color="auto"/>
            <w:right w:val="none" w:sz="0" w:space="0" w:color="auto"/>
          </w:divBdr>
        </w:div>
        <w:div w:id="759721206">
          <w:marLeft w:val="0"/>
          <w:marRight w:val="0"/>
          <w:marTop w:val="0"/>
          <w:marBottom w:val="0"/>
          <w:divBdr>
            <w:top w:val="none" w:sz="0" w:space="0" w:color="auto"/>
            <w:left w:val="none" w:sz="0" w:space="0" w:color="auto"/>
            <w:bottom w:val="none" w:sz="0" w:space="0" w:color="auto"/>
            <w:right w:val="none" w:sz="0" w:space="0" w:color="auto"/>
          </w:divBdr>
          <w:divsChild>
            <w:div w:id="714426885">
              <w:marLeft w:val="0"/>
              <w:marRight w:val="0"/>
              <w:marTop w:val="150"/>
              <w:marBottom w:val="0"/>
              <w:divBdr>
                <w:top w:val="none" w:sz="0" w:space="0" w:color="auto"/>
                <w:left w:val="none" w:sz="0" w:space="0" w:color="auto"/>
                <w:bottom w:val="none" w:sz="0" w:space="0" w:color="auto"/>
                <w:right w:val="none" w:sz="0" w:space="0" w:color="auto"/>
              </w:divBdr>
              <w:divsChild>
                <w:div w:id="535702545">
                  <w:marLeft w:val="0"/>
                  <w:marRight w:val="0"/>
                  <w:marTop w:val="0"/>
                  <w:marBottom w:val="0"/>
                  <w:divBdr>
                    <w:top w:val="none" w:sz="0" w:space="0" w:color="auto"/>
                    <w:left w:val="none" w:sz="0" w:space="0" w:color="auto"/>
                    <w:bottom w:val="none" w:sz="0" w:space="0" w:color="auto"/>
                    <w:right w:val="none" w:sz="0" w:space="0" w:color="auto"/>
                  </w:divBdr>
                  <w:divsChild>
                    <w:div w:id="15447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9956">
              <w:marLeft w:val="0"/>
              <w:marRight w:val="0"/>
              <w:marTop w:val="0"/>
              <w:marBottom w:val="0"/>
              <w:divBdr>
                <w:top w:val="none" w:sz="0" w:space="0" w:color="auto"/>
                <w:left w:val="none" w:sz="0" w:space="0" w:color="auto"/>
                <w:bottom w:val="none" w:sz="0" w:space="0" w:color="auto"/>
                <w:right w:val="none" w:sz="0" w:space="0" w:color="auto"/>
              </w:divBdr>
              <w:divsChild>
                <w:div w:id="2015721061">
                  <w:marLeft w:val="-180"/>
                  <w:marRight w:val="-180"/>
                  <w:marTop w:val="0"/>
                  <w:marBottom w:val="0"/>
                  <w:divBdr>
                    <w:top w:val="none" w:sz="0" w:space="0" w:color="auto"/>
                    <w:left w:val="none" w:sz="0" w:space="0" w:color="auto"/>
                    <w:bottom w:val="none" w:sz="0" w:space="0" w:color="auto"/>
                    <w:right w:val="none" w:sz="0" w:space="0" w:color="auto"/>
                  </w:divBdr>
                  <w:divsChild>
                    <w:div w:id="1662658371">
                      <w:marLeft w:val="0"/>
                      <w:marRight w:val="0"/>
                      <w:marTop w:val="0"/>
                      <w:marBottom w:val="150"/>
                      <w:divBdr>
                        <w:top w:val="none" w:sz="0" w:space="0" w:color="auto"/>
                        <w:left w:val="none" w:sz="0" w:space="0" w:color="auto"/>
                        <w:bottom w:val="none" w:sz="0" w:space="0" w:color="auto"/>
                        <w:right w:val="none" w:sz="0" w:space="0" w:color="auto"/>
                      </w:divBdr>
                      <w:divsChild>
                        <w:div w:id="986476087">
                          <w:marLeft w:val="0"/>
                          <w:marRight w:val="0"/>
                          <w:marTop w:val="0"/>
                          <w:marBottom w:val="0"/>
                          <w:divBdr>
                            <w:top w:val="none" w:sz="0" w:space="0" w:color="auto"/>
                            <w:left w:val="none" w:sz="0" w:space="0" w:color="auto"/>
                            <w:bottom w:val="none" w:sz="0" w:space="0" w:color="auto"/>
                            <w:right w:val="none" w:sz="0" w:space="0" w:color="auto"/>
                          </w:divBdr>
                        </w:div>
                      </w:divsChild>
                    </w:div>
                    <w:div w:id="1602447838">
                      <w:marLeft w:val="0"/>
                      <w:marRight w:val="0"/>
                      <w:marTop w:val="0"/>
                      <w:marBottom w:val="150"/>
                      <w:divBdr>
                        <w:top w:val="none" w:sz="0" w:space="0" w:color="auto"/>
                        <w:left w:val="none" w:sz="0" w:space="0" w:color="auto"/>
                        <w:bottom w:val="none" w:sz="0" w:space="0" w:color="auto"/>
                        <w:right w:val="none" w:sz="0" w:space="0" w:color="auto"/>
                      </w:divBdr>
                      <w:divsChild>
                        <w:div w:id="1541894935">
                          <w:marLeft w:val="0"/>
                          <w:marRight w:val="0"/>
                          <w:marTop w:val="0"/>
                          <w:marBottom w:val="0"/>
                          <w:divBdr>
                            <w:top w:val="none" w:sz="0" w:space="0" w:color="auto"/>
                            <w:left w:val="none" w:sz="0" w:space="0" w:color="auto"/>
                            <w:bottom w:val="none" w:sz="0" w:space="0" w:color="auto"/>
                            <w:right w:val="none" w:sz="0" w:space="0" w:color="auto"/>
                          </w:divBdr>
                        </w:div>
                      </w:divsChild>
                    </w:div>
                    <w:div w:id="1772126114">
                      <w:marLeft w:val="0"/>
                      <w:marRight w:val="0"/>
                      <w:marTop w:val="0"/>
                      <w:marBottom w:val="150"/>
                      <w:divBdr>
                        <w:top w:val="none" w:sz="0" w:space="0" w:color="auto"/>
                        <w:left w:val="none" w:sz="0" w:space="0" w:color="auto"/>
                        <w:bottom w:val="none" w:sz="0" w:space="0" w:color="auto"/>
                        <w:right w:val="none" w:sz="0" w:space="0" w:color="auto"/>
                      </w:divBdr>
                      <w:divsChild>
                        <w:div w:id="454253017">
                          <w:marLeft w:val="0"/>
                          <w:marRight w:val="0"/>
                          <w:marTop w:val="0"/>
                          <w:marBottom w:val="0"/>
                          <w:divBdr>
                            <w:top w:val="none" w:sz="0" w:space="0" w:color="auto"/>
                            <w:left w:val="none" w:sz="0" w:space="0" w:color="auto"/>
                            <w:bottom w:val="none" w:sz="0" w:space="0" w:color="auto"/>
                            <w:right w:val="none" w:sz="0" w:space="0" w:color="auto"/>
                          </w:divBdr>
                        </w:div>
                      </w:divsChild>
                    </w:div>
                    <w:div w:id="1479032963">
                      <w:marLeft w:val="0"/>
                      <w:marRight w:val="0"/>
                      <w:marTop w:val="0"/>
                      <w:marBottom w:val="150"/>
                      <w:divBdr>
                        <w:top w:val="none" w:sz="0" w:space="0" w:color="auto"/>
                        <w:left w:val="none" w:sz="0" w:space="0" w:color="auto"/>
                        <w:bottom w:val="none" w:sz="0" w:space="0" w:color="auto"/>
                        <w:right w:val="none" w:sz="0" w:space="0" w:color="auto"/>
                      </w:divBdr>
                      <w:divsChild>
                        <w:div w:id="1989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230654">
      <w:bodyDiv w:val="1"/>
      <w:marLeft w:val="0"/>
      <w:marRight w:val="0"/>
      <w:marTop w:val="0"/>
      <w:marBottom w:val="0"/>
      <w:divBdr>
        <w:top w:val="none" w:sz="0" w:space="0" w:color="auto"/>
        <w:left w:val="none" w:sz="0" w:space="0" w:color="auto"/>
        <w:bottom w:val="none" w:sz="0" w:space="0" w:color="auto"/>
        <w:right w:val="none" w:sz="0" w:space="0" w:color="auto"/>
      </w:divBdr>
      <w:divsChild>
        <w:div w:id="1246458139">
          <w:marLeft w:val="0"/>
          <w:marRight w:val="0"/>
          <w:marTop w:val="0"/>
          <w:marBottom w:val="0"/>
          <w:divBdr>
            <w:top w:val="none" w:sz="0" w:space="0" w:color="auto"/>
            <w:left w:val="none" w:sz="0" w:space="0" w:color="auto"/>
            <w:bottom w:val="none" w:sz="0" w:space="0" w:color="auto"/>
            <w:right w:val="none" w:sz="0" w:space="0" w:color="auto"/>
          </w:divBdr>
          <w:divsChild>
            <w:div w:id="3169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0317">
      <w:bodyDiv w:val="1"/>
      <w:marLeft w:val="0"/>
      <w:marRight w:val="0"/>
      <w:marTop w:val="0"/>
      <w:marBottom w:val="0"/>
      <w:divBdr>
        <w:top w:val="none" w:sz="0" w:space="0" w:color="auto"/>
        <w:left w:val="none" w:sz="0" w:space="0" w:color="auto"/>
        <w:bottom w:val="none" w:sz="0" w:space="0" w:color="auto"/>
        <w:right w:val="none" w:sz="0" w:space="0" w:color="auto"/>
      </w:divBdr>
      <w:divsChild>
        <w:div w:id="1300843550">
          <w:marLeft w:val="0"/>
          <w:marRight w:val="0"/>
          <w:marTop w:val="0"/>
          <w:marBottom w:val="0"/>
          <w:divBdr>
            <w:top w:val="none" w:sz="0" w:space="0" w:color="auto"/>
            <w:left w:val="none" w:sz="0" w:space="0" w:color="auto"/>
            <w:bottom w:val="none" w:sz="0" w:space="0" w:color="auto"/>
            <w:right w:val="none" w:sz="0" w:space="0" w:color="auto"/>
          </w:divBdr>
        </w:div>
        <w:div w:id="2051027456">
          <w:marLeft w:val="0"/>
          <w:marRight w:val="0"/>
          <w:marTop w:val="0"/>
          <w:marBottom w:val="0"/>
          <w:divBdr>
            <w:top w:val="none" w:sz="0" w:space="0" w:color="auto"/>
            <w:left w:val="none" w:sz="0" w:space="0" w:color="auto"/>
            <w:bottom w:val="none" w:sz="0" w:space="0" w:color="auto"/>
            <w:right w:val="none" w:sz="0" w:space="0" w:color="auto"/>
          </w:divBdr>
          <w:divsChild>
            <w:div w:id="434600962">
              <w:marLeft w:val="0"/>
              <w:marRight w:val="0"/>
              <w:marTop w:val="150"/>
              <w:marBottom w:val="0"/>
              <w:divBdr>
                <w:top w:val="none" w:sz="0" w:space="0" w:color="auto"/>
                <w:left w:val="none" w:sz="0" w:space="0" w:color="auto"/>
                <w:bottom w:val="none" w:sz="0" w:space="0" w:color="auto"/>
                <w:right w:val="none" w:sz="0" w:space="0" w:color="auto"/>
              </w:divBdr>
              <w:divsChild>
                <w:div w:id="737822632">
                  <w:marLeft w:val="0"/>
                  <w:marRight w:val="0"/>
                  <w:marTop w:val="0"/>
                  <w:marBottom w:val="0"/>
                  <w:divBdr>
                    <w:top w:val="none" w:sz="0" w:space="0" w:color="auto"/>
                    <w:left w:val="none" w:sz="0" w:space="0" w:color="auto"/>
                    <w:bottom w:val="none" w:sz="0" w:space="0" w:color="auto"/>
                    <w:right w:val="none" w:sz="0" w:space="0" w:color="auto"/>
                  </w:divBdr>
                  <w:divsChild>
                    <w:div w:id="12221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0368">
              <w:marLeft w:val="0"/>
              <w:marRight w:val="0"/>
              <w:marTop w:val="0"/>
              <w:marBottom w:val="0"/>
              <w:divBdr>
                <w:top w:val="none" w:sz="0" w:space="0" w:color="auto"/>
                <w:left w:val="none" w:sz="0" w:space="0" w:color="auto"/>
                <w:bottom w:val="none" w:sz="0" w:space="0" w:color="auto"/>
                <w:right w:val="none" w:sz="0" w:space="0" w:color="auto"/>
              </w:divBdr>
              <w:divsChild>
                <w:div w:id="771247633">
                  <w:marLeft w:val="-180"/>
                  <w:marRight w:val="-180"/>
                  <w:marTop w:val="0"/>
                  <w:marBottom w:val="0"/>
                  <w:divBdr>
                    <w:top w:val="none" w:sz="0" w:space="0" w:color="auto"/>
                    <w:left w:val="none" w:sz="0" w:space="0" w:color="auto"/>
                    <w:bottom w:val="none" w:sz="0" w:space="0" w:color="auto"/>
                    <w:right w:val="none" w:sz="0" w:space="0" w:color="auto"/>
                  </w:divBdr>
                  <w:divsChild>
                    <w:div w:id="1940142430">
                      <w:marLeft w:val="0"/>
                      <w:marRight w:val="0"/>
                      <w:marTop w:val="0"/>
                      <w:marBottom w:val="150"/>
                      <w:divBdr>
                        <w:top w:val="none" w:sz="0" w:space="0" w:color="auto"/>
                        <w:left w:val="none" w:sz="0" w:space="0" w:color="auto"/>
                        <w:bottom w:val="none" w:sz="0" w:space="0" w:color="auto"/>
                        <w:right w:val="none" w:sz="0" w:space="0" w:color="auto"/>
                      </w:divBdr>
                      <w:divsChild>
                        <w:div w:id="247807490">
                          <w:marLeft w:val="0"/>
                          <w:marRight w:val="0"/>
                          <w:marTop w:val="0"/>
                          <w:marBottom w:val="0"/>
                          <w:divBdr>
                            <w:top w:val="none" w:sz="0" w:space="0" w:color="auto"/>
                            <w:left w:val="none" w:sz="0" w:space="0" w:color="auto"/>
                            <w:bottom w:val="none" w:sz="0" w:space="0" w:color="auto"/>
                            <w:right w:val="none" w:sz="0" w:space="0" w:color="auto"/>
                          </w:divBdr>
                        </w:div>
                      </w:divsChild>
                    </w:div>
                    <w:div w:id="1902060410">
                      <w:marLeft w:val="0"/>
                      <w:marRight w:val="0"/>
                      <w:marTop w:val="0"/>
                      <w:marBottom w:val="150"/>
                      <w:divBdr>
                        <w:top w:val="none" w:sz="0" w:space="0" w:color="auto"/>
                        <w:left w:val="none" w:sz="0" w:space="0" w:color="auto"/>
                        <w:bottom w:val="none" w:sz="0" w:space="0" w:color="auto"/>
                        <w:right w:val="none" w:sz="0" w:space="0" w:color="auto"/>
                      </w:divBdr>
                      <w:divsChild>
                        <w:div w:id="1374379458">
                          <w:marLeft w:val="0"/>
                          <w:marRight w:val="0"/>
                          <w:marTop w:val="0"/>
                          <w:marBottom w:val="0"/>
                          <w:divBdr>
                            <w:top w:val="none" w:sz="0" w:space="0" w:color="auto"/>
                            <w:left w:val="none" w:sz="0" w:space="0" w:color="auto"/>
                            <w:bottom w:val="none" w:sz="0" w:space="0" w:color="auto"/>
                            <w:right w:val="none" w:sz="0" w:space="0" w:color="auto"/>
                          </w:divBdr>
                        </w:div>
                      </w:divsChild>
                    </w:div>
                    <w:div w:id="357197085">
                      <w:marLeft w:val="0"/>
                      <w:marRight w:val="0"/>
                      <w:marTop w:val="0"/>
                      <w:marBottom w:val="150"/>
                      <w:divBdr>
                        <w:top w:val="none" w:sz="0" w:space="0" w:color="auto"/>
                        <w:left w:val="none" w:sz="0" w:space="0" w:color="auto"/>
                        <w:bottom w:val="none" w:sz="0" w:space="0" w:color="auto"/>
                        <w:right w:val="none" w:sz="0" w:space="0" w:color="auto"/>
                      </w:divBdr>
                      <w:divsChild>
                        <w:div w:id="504252381">
                          <w:marLeft w:val="0"/>
                          <w:marRight w:val="0"/>
                          <w:marTop w:val="0"/>
                          <w:marBottom w:val="0"/>
                          <w:divBdr>
                            <w:top w:val="none" w:sz="0" w:space="0" w:color="auto"/>
                            <w:left w:val="none" w:sz="0" w:space="0" w:color="auto"/>
                            <w:bottom w:val="none" w:sz="0" w:space="0" w:color="auto"/>
                            <w:right w:val="none" w:sz="0" w:space="0" w:color="auto"/>
                          </w:divBdr>
                        </w:div>
                      </w:divsChild>
                    </w:div>
                    <w:div w:id="304433585">
                      <w:marLeft w:val="0"/>
                      <w:marRight w:val="0"/>
                      <w:marTop w:val="0"/>
                      <w:marBottom w:val="150"/>
                      <w:divBdr>
                        <w:top w:val="none" w:sz="0" w:space="0" w:color="auto"/>
                        <w:left w:val="none" w:sz="0" w:space="0" w:color="auto"/>
                        <w:bottom w:val="none" w:sz="0" w:space="0" w:color="auto"/>
                        <w:right w:val="none" w:sz="0" w:space="0" w:color="auto"/>
                      </w:divBdr>
                      <w:divsChild>
                        <w:div w:id="7587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917757">
      <w:bodyDiv w:val="1"/>
      <w:marLeft w:val="0"/>
      <w:marRight w:val="0"/>
      <w:marTop w:val="0"/>
      <w:marBottom w:val="0"/>
      <w:divBdr>
        <w:top w:val="none" w:sz="0" w:space="0" w:color="auto"/>
        <w:left w:val="none" w:sz="0" w:space="0" w:color="auto"/>
        <w:bottom w:val="none" w:sz="0" w:space="0" w:color="auto"/>
        <w:right w:val="none" w:sz="0" w:space="0" w:color="auto"/>
      </w:divBdr>
      <w:divsChild>
        <w:div w:id="295064858">
          <w:marLeft w:val="0"/>
          <w:marRight w:val="0"/>
          <w:marTop w:val="0"/>
          <w:marBottom w:val="0"/>
          <w:divBdr>
            <w:top w:val="none" w:sz="0" w:space="0" w:color="auto"/>
            <w:left w:val="none" w:sz="0" w:space="0" w:color="auto"/>
            <w:bottom w:val="none" w:sz="0" w:space="0" w:color="auto"/>
            <w:right w:val="none" w:sz="0" w:space="0" w:color="auto"/>
          </w:divBdr>
        </w:div>
        <w:div w:id="1772891297">
          <w:marLeft w:val="0"/>
          <w:marRight w:val="0"/>
          <w:marTop w:val="0"/>
          <w:marBottom w:val="0"/>
          <w:divBdr>
            <w:top w:val="none" w:sz="0" w:space="0" w:color="auto"/>
            <w:left w:val="none" w:sz="0" w:space="0" w:color="auto"/>
            <w:bottom w:val="none" w:sz="0" w:space="0" w:color="auto"/>
            <w:right w:val="none" w:sz="0" w:space="0" w:color="auto"/>
          </w:divBdr>
          <w:divsChild>
            <w:div w:id="805707582">
              <w:marLeft w:val="0"/>
              <w:marRight w:val="0"/>
              <w:marTop w:val="150"/>
              <w:marBottom w:val="0"/>
              <w:divBdr>
                <w:top w:val="none" w:sz="0" w:space="0" w:color="auto"/>
                <w:left w:val="none" w:sz="0" w:space="0" w:color="auto"/>
                <w:bottom w:val="none" w:sz="0" w:space="0" w:color="auto"/>
                <w:right w:val="none" w:sz="0" w:space="0" w:color="auto"/>
              </w:divBdr>
              <w:divsChild>
                <w:div w:id="1693339801">
                  <w:marLeft w:val="0"/>
                  <w:marRight w:val="0"/>
                  <w:marTop w:val="0"/>
                  <w:marBottom w:val="0"/>
                  <w:divBdr>
                    <w:top w:val="none" w:sz="0" w:space="0" w:color="auto"/>
                    <w:left w:val="none" w:sz="0" w:space="0" w:color="auto"/>
                    <w:bottom w:val="none" w:sz="0" w:space="0" w:color="auto"/>
                    <w:right w:val="none" w:sz="0" w:space="0" w:color="auto"/>
                  </w:divBdr>
                  <w:divsChild>
                    <w:div w:id="18778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8795">
              <w:marLeft w:val="0"/>
              <w:marRight w:val="0"/>
              <w:marTop w:val="0"/>
              <w:marBottom w:val="0"/>
              <w:divBdr>
                <w:top w:val="none" w:sz="0" w:space="0" w:color="auto"/>
                <w:left w:val="none" w:sz="0" w:space="0" w:color="auto"/>
                <w:bottom w:val="none" w:sz="0" w:space="0" w:color="auto"/>
                <w:right w:val="none" w:sz="0" w:space="0" w:color="auto"/>
              </w:divBdr>
              <w:divsChild>
                <w:div w:id="599991927">
                  <w:marLeft w:val="-180"/>
                  <w:marRight w:val="-180"/>
                  <w:marTop w:val="0"/>
                  <w:marBottom w:val="0"/>
                  <w:divBdr>
                    <w:top w:val="none" w:sz="0" w:space="0" w:color="auto"/>
                    <w:left w:val="none" w:sz="0" w:space="0" w:color="auto"/>
                    <w:bottom w:val="none" w:sz="0" w:space="0" w:color="auto"/>
                    <w:right w:val="none" w:sz="0" w:space="0" w:color="auto"/>
                  </w:divBdr>
                  <w:divsChild>
                    <w:div w:id="1465808809">
                      <w:marLeft w:val="0"/>
                      <w:marRight w:val="0"/>
                      <w:marTop w:val="0"/>
                      <w:marBottom w:val="150"/>
                      <w:divBdr>
                        <w:top w:val="none" w:sz="0" w:space="0" w:color="auto"/>
                        <w:left w:val="none" w:sz="0" w:space="0" w:color="auto"/>
                        <w:bottom w:val="none" w:sz="0" w:space="0" w:color="auto"/>
                        <w:right w:val="none" w:sz="0" w:space="0" w:color="auto"/>
                      </w:divBdr>
                      <w:divsChild>
                        <w:div w:id="701856772">
                          <w:marLeft w:val="0"/>
                          <w:marRight w:val="0"/>
                          <w:marTop w:val="0"/>
                          <w:marBottom w:val="0"/>
                          <w:divBdr>
                            <w:top w:val="none" w:sz="0" w:space="0" w:color="auto"/>
                            <w:left w:val="none" w:sz="0" w:space="0" w:color="auto"/>
                            <w:bottom w:val="none" w:sz="0" w:space="0" w:color="auto"/>
                            <w:right w:val="none" w:sz="0" w:space="0" w:color="auto"/>
                          </w:divBdr>
                        </w:div>
                      </w:divsChild>
                    </w:div>
                    <w:div w:id="1790392951">
                      <w:marLeft w:val="0"/>
                      <w:marRight w:val="0"/>
                      <w:marTop w:val="0"/>
                      <w:marBottom w:val="150"/>
                      <w:divBdr>
                        <w:top w:val="none" w:sz="0" w:space="0" w:color="auto"/>
                        <w:left w:val="none" w:sz="0" w:space="0" w:color="auto"/>
                        <w:bottom w:val="none" w:sz="0" w:space="0" w:color="auto"/>
                        <w:right w:val="none" w:sz="0" w:space="0" w:color="auto"/>
                      </w:divBdr>
                      <w:divsChild>
                        <w:div w:id="1118255768">
                          <w:marLeft w:val="0"/>
                          <w:marRight w:val="0"/>
                          <w:marTop w:val="0"/>
                          <w:marBottom w:val="0"/>
                          <w:divBdr>
                            <w:top w:val="none" w:sz="0" w:space="0" w:color="auto"/>
                            <w:left w:val="none" w:sz="0" w:space="0" w:color="auto"/>
                            <w:bottom w:val="none" w:sz="0" w:space="0" w:color="auto"/>
                            <w:right w:val="none" w:sz="0" w:space="0" w:color="auto"/>
                          </w:divBdr>
                        </w:div>
                      </w:divsChild>
                    </w:div>
                    <w:div w:id="730735829">
                      <w:marLeft w:val="0"/>
                      <w:marRight w:val="0"/>
                      <w:marTop w:val="0"/>
                      <w:marBottom w:val="150"/>
                      <w:divBdr>
                        <w:top w:val="none" w:sz="0" w:space="0" w:color="auto"/>
                        <w:left w:val="none" w:sz="0" w:space="0" w:color="auto"/>
                        <w:bottom w:val="none" w:sz="0" w:space="0" w:color="auto"/>
                        <w:right w:val="none" w:sz="0" w:space="0" w:color="auto"/>
                      </w:divBdr>
                      <w:divsChild>
                        <w:div w:id="244730092">
                          <w:marLeft w:val="0"/>
                          <w:marRight w:val="0"/>
                          <w:marTop w:val="0"/>
                          <w:marBottom w:val="0"/>
                          <w:divBdr>
                            <w:top w:val="none" w:sz="0" w:space="0" w:color="auto"/>
                            <w:left w:val="none" w:sz="0" w:space="0" w:color="auto"/>
                            <w:bottom w:val="none" w:sz="0" w:space="0" w:color="auto"/>
                            <w:right w:val="none" w:sz="0" w:space="0" w:color="auto"/>
                          </w:divBdr>
                        </w:div>
                      </w:divsChild>
                    </w:div>
                    <w:div w:id="1584024399">
                      <w:marLeft w:val="0"/>
                      <w:marRight w:val="0"/>
                      <w:marTop w:val="0"/>
                      <w:marBottom w:val="150"/>
                      <w:divBdr>
                        <w:top w:val="none" w:sz="0" w:space="0" w:color="auto"/>
                        <w:left w:val="none" w:sz="0" w:space="0" w:color="auto"/>
                        <w:bottom w:val="none" w:sz="0" w:space="0" w:color="auto"/>
                        <w:right w:val="none" w:sz="0" w:space="0" w:color="auto"/>
                      </w:divBdr>
                      <w:divsChild>
                        <w:div w:id="4982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89133">
      <w:bodyDiv w:val="1"/>
      <w:marLeft w:val="0"/>
      <w:marRight w:val="0"/>
      <w:marTop w:val="0"/>
      <w:marBottom w:val="0"/>
      <w:divBdr>
        <w:top w:val="none" w:sz="0" w:space="0" w:color="auto"/>
        <w:left w:val="none" w:sz="0" w:space="0" w:color="auto"/>
        <w:bottom w:val="none" w:sz="0" w:space="0" w:color="auto"/>
        <w:right w:val="none" w:sz="0" w:space="0" w:color="auto"/>
      </w:divBdr>
      <w:divsChild>
        <w:div w:id="1053315608">
          <w:marLeft w:val="0"/>
          <w:marRight w:val="0"/>
          <w:marTop w:val="180"/>
          <w:marBottom w:val="180"/>
          <w:divBdr>
            <w:top w:val="none" w:sz="0" w:space="0" w:color="auto"/>
            <w:left w:val="none" w:sz="0" w:space="0" w:color="auto"/>
            <w:bottom w:val="none" w:sz="0" w:space="0" w:color="auto"/>
            <w:right w:val="none" w:sz="0" w:space="0" w:color="auto"/>
          </w:divBdr>
        </w:div>
        <w:div w:id="52776917">
          <w:marLeft w:val="0"/>
          <w:marRight w:val="0"/>
          <w:marTop w:val="0"/>
          <w:marBottom w:val="0"/>
          <w:divBdr>
            <w:top w:val="none" w:sz="0" w:space="0" w:color="auto"/>
            <w:left w:val="none" w:sz="0" w:space="0" w:color="auto"/>
            <w:bottom w:val="none" w:sz="0" w:space="0" w:color="auto"/>
            <w:right w:val="none" w:sz="0" w:space="0" w:color="auto"/>
          </w:divBdr>
          <w:divsChild>
            <w:div w:id="167991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431934">
      <w:bodyDiv w:val="1"/>
      <w:marLeft w:val="0"/>
      <w:marRight w:val="0"/>
      <w:marTop w:val="0"/>
      <w:marBottom w:val="0"/>
      <w:divBdr>
        <w:top w:val="none" w:sz="0" w:space="0" w:color="auto"/>
        <w:left w:val="none" w:sz="0" w:space="0" w:color="auto"/>
        <w:bottom w:val="none" w:sz="0" w:space="0" w:color="auto"/>
        <w:right w:val="none" w:sz="0" w:space="0" w:color="auto"/>
      </w:divBdr>
      <w:divsChild>
        <w:div w:id="671883372">
          <w:marLeft w:val="0"/>
          <w:marRight w:val="0"/>
          <w:marTop w:val="0"/>
          <w:marBottom w:val="0"/>
          <w:divBdr>
            <w:top w:val="none" w:sz="0" w:space="0" w:color="auto"/>
            <w:left w:val="none" w:sz="0" w:space="0" w:color="auto"/>
            <w:bottom w:val="none" w:sz="0" w:space="0" w:color="auto"/>
            <w:right w:val="none" w:sz="0" w:space="0" w:color="auto"/>
          </w:divBdr>
        </w:div>
        <w:div w:id="222913140">
          <w:marLeft w:val="0"/>
          <w:marRight w:val="0"/>
          <w:marTop w:val="0"/>
          <w:marBottom w:val="0"/>
          <w:divBdr>
            <w:top w:val="none" w:sz="0" w:space="0" w:color="auto"/>
            <w:left w:val="none" w:sz="0" w:space="0" w:color="auto"/>
            <w:bottom w:val="none" w:sz="0" w:space="0" w:color="auto"/>
            <w:right w:val="none" w:sz="0" w:space="0" w:color="auto"/>
          </w:divBdr>
          <w:divsChild>
            <w:div w:id="1372264325">
              <w:marLeft w:val="0"/>
              <w:marRight w:val="0"/>
              <w:marTop w:val="150"/>
              <w:marBottom w:val="0"/>
              <w:divBdr>
                <w:top w:val="none" w:sz="0" w:space="0" w:color="auto"/>
                <w:left w:val="none" w:sz="0" w:space="0" w:color="auto"/>
                <w:bottom w:val="none" w:sz="0" w:space="0" w:color="auto"/>
                <w:right w:val="none" w:sz="0" w:space="0" w:color="auto"/>
              </w:divBdr>
              <w:divsChild>
                <w:div w:id="1975525333">
                  <w:marLeft w:val="0"/>
                  <w:marRight w:val="0"/>
                  <w:marTop w:val="0"/>
                  <w:marBottom w:val="0"/>
                  <w:divBdr>
                    <w:top w:val="none" w:sz="0" w:space="0" w:color="auto"/>
                    <w:left w:val="none" w:sz="0" w:space="0" w:color="auto"/>
                    <w:bottom w:val="none" w:sz="0" w:space="0" w:color="auto"/>
                    <w:right w:val="none" w:sz="0" w:space="0" w:color="auto"/>
                  </w:divBdr>
                  <w:divsChild>
                    <w:div w:id="15024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5932">
              <w:marLeft w:val="0"/>
              <w:marRight w:val="0"/>
              <w:marTop w:val="0"/>
              <w:marBottom w:val="0"/>
              <w:divBdr>
                <w:top w:val="none" w:sz="0" w:space="0" w:color="auto"/>
                <w:left w:val="none" w:sz="0" w:space="0" w:color="auto"/>
                <w:bottom w:val="none" w:sz="0" w:space="0" w:color="auto"/>
                <w:right w:val="none" w:sz="0" w:space="0" w:color="auto"/>
              </w:divBdr>
              <w:divsChild>
                <w:div w:id="1186365188">
                  <w:marLeft w:val="-180"/>
                  <w:marRight w:val="-180"/>
                  <w:marTop w:val="0"/>
                  <w:marBottom w:val="0"/>
                  <w:divBdr>
                    <w:top w:val="none" w:sz="0" w:space="0" w:color="auto"/>
                    <w:left w:val="none" w:sz="0" w:space="0" w:color="auto"/>
                    <w:bottom w:val="none" w:sz="0" w:space="0" w:color="auto"/>
                    <w:right w:val="none" w:sz="0" w:space="0" w:color="auto"/>
                  </w:divBdr>
                  <w:divsChild>
                    <w:div w:id="940067911">
                      <w:marLeft w:val="0"/>
                      <w:marRight w:val="0"/>
                      <w:marTop w:val="0"/>
                      <w:marBottom w:val="150"/>
                      <w:divBdr>
                        <w:top w:val="none" w:sz="0" w:space="0" w:color="auto"/>
                        <w:left w:val="none" w:sz="0" w:space="0" w:color="auto"/>
                        <w:bottom w:val="none" w:sz="0" w:space="0" w:color="auto"/>
                        <w:right w:val="none" w:sz="0" w:space="0" w:color="auto"/>
                      </w:divBdr>
                      <w:divsChild>
                        <w:div w:id="1458379549">
                          <w:marLeft w:val="0"/>
                          <w:marRight w:val="0"/>
                          <w:marTop w:val="0"/>
                          <w:marBottom w:val="0"/>
                          <w:divBdr>
                            <w:top w:val="none" w:sz="0" w:space="0" w:color="auto"/>
                            <w:left w:val="none" w:sz="0" w:space="0" w:color="auto"/>
                            <w:bottom w:val="none" w:sz="0" w:space="0" w:color="auto"/>
                            <w:right w:val="none" w:sz="0" w:space="0" w:color="auto"/>
                          </w:divBdr>
                        </w:div>
                      </w:divsChild>
                    </w:div>
                    <w:div w:id="73287176">
                      <w:marLeft w:val="0"/>
                      <w:marRight w:val="0"/>
                      <w:marTop w:val="0"/>
                      <w:marBottom w:val="150"/>
                      <w:divBdr>
                        <w:top w:val="none" w:sz="0" w:space="0" w:color="auto"/>
                        <w:left w:val="none" w:sz="0" w:space="0" w:color="auto"/>
                        <w:bottom w:val="none" w:sz="0" w:space="0" w:color="auto"/>
                        <w:right w:val="none" w:sz="0" w:space="0" w:color="auto"/>
                      </w:divBdr>
                      <w:divsChild>
                        <w:div w:id="1542136241">
                          <w:marLeft w:val="0"/>
                          <w:marRight w:val="0"/>
                          <w:marTop w:val="0"/>
                          <w:marBottom w:val="0"/>
                          <w:divBdr>
                            <w:top w:val="none" w:sz="0" w:space="0" w:color="auto"/>
                            <w:left w:val="none" w:sz="0" w:space="0" w:color="auto"/>
                            <w:bottom w:val="none" w:sz="0" w:space="0" w:color="auto"/>
                            <w:right w:val="none" w:sz="0" w:space="0" w:color="auto"/>
                          </w:divBdr>
                        </w:div>
                      </w:divsChild>
                    </w:div>
                    <w:div w:id="1177501645">
                      <w:marLeft w:val="0"/>
                      <w:marRight w:val="0"/>
                      <w:marTop w:val="0"/>
                      <w:marBottom w:val="150"/>
                      <w:divBdr>
                        <w:top w:val="none" w:sz="0" w:space="0" w:color="auto"/>
                        <w:left w:val="none" w:sz="0" w:space="0" w:color="auto"/>
                        <w:bottom w:val="none" w:sz="0" w:space="0" w:color="auto"/>
                        <w:right w:val="none" w:sz="0" w:space="0" w:color="auto"/>
                      </w:divBdr>
                      <w:divsChild>
                        <w:div w:id="1299652932">
                          <w:marLeft w:val="0"/>
                          <w:marRight w:val="0"/>
                          <w:marTop w:val="0"/>
                          <w:marBottom w:val="0"/>
                          <w:divBdr>
                            <w:top w:val="none" w:sz="0" w:space="0" w:color="auto"/>
                            <w:left w:val="none" w:sz="0" w:space="0" w:color="auto"/>
                            <w:bottom w:val="none" w:sz="0" w:space="0" w:color="auto"/>
                            <w:right w:val="none" w:sz="0" w:space="0" w:color="auto"/>
                          </w:divBdr>
                        </w:div>
                      </w:divsChild>
                    </w:div>
                    <w:div w:id="2127498389">
                      <w:marLeft w:val="0"/>
                      <w:marRight w:val="0"/>
                      <w:marTop w:val="0"/>
                      <w:marBottom w:val="150"/>
                      <w:divBdr>
                        <w:top w:val="none" w:sz="0" w:space="0" w:color="auto"/>
                        <w:left w:val="none" w:sz="0" w:space="0" w:color="auto"/>
                        <w:bottom w:val="none" w:sz="0" w:space="0" w:color="auto"/>
                        <w:right w:val="none" w:sz="0" w:space="0" w:color="auto"/>
                      </w:divBdr>
                      <w:divsChild>
                        <w:div w:id="8199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629454">
      <w:bodyDiv w:val="1"/>
      <w:marLeft w:val="0"/>
      <w:marRight w:val="0"/>
      <w:marTop w:val="0"/>
      <w:marBottom w:val="0"/>
      <w:divBdr>
        <w:top w:val="none" w:sz="0" w:space="0" w:color="auto"/>
        <w:left w:val="none" w:sz="0" w:space="0" w:color="auto"/>
        <w:bottom w:val="none" w:sz="0" w:space="0" w:color="auto"/>
        <w:right w:val="none" w:sz="0" w:space="0" w:color="auto"/>
      </w:divBdr>
    </w:div>
    <w:div w:id="878738364">
      <w:bodyDiv w:val="1"/>
      <w:marLeft w:val="0"/>
      <w:marRight w:val="0"/>
      <w:marTop w:val="0"/>
      <w:marBottom w:val="0"/>
      <w:divBdr>
        <w:top w:val="none" w:sz="0" w:space="0" w:color="auto"/>
        <w:left w:val="none" w:sz="0" w:space="0" w:color="auto"/>
        <w:bottom w:val="none" w:sz="0" w:space="0" w:color="auto"/>
        <w:right w:val="none" w:sz="0" w:space="0" w:color="auto"/>
      </w:divBdr>
      <w:divsChild>
        <w:div w:id="718553638">
          <w:marLeft w:val="0"/>
          <w:marRight w:val="0"/>
          <w:marTop w:val="0"/>
          <w:marBottom w:val="0"/>
          <w:divBdr>
            <w:top w:val="none" w:sz="0" w:space="0" w:color="auto"/>
            <w:left w:val="none" w:sz="0" w:space="0" w:color="auto"/>
            <w:bottom w:val="none" w:sz="0" w:space="0" w:color="auto"/>
            <w:right w:val="none" w:sz="0" w:space="0" w:color="auto"/>
          </w:divBdr>
        </w:div>
        <w:div w:id="2036730859">
          <w:marLeft w:val="0"/>
          <w:marRight w:val="0"/>
          <w:marTop w:val="0"/>
          <w:marBottom w:val="0"/>
          <w:divBdr>
            <w:top w:val="none" w:sz="0" w:space="0" w:color="auto"/>
            <w:left w:val="none" w:sz="0" w:space="0" w:color="auto"/>
            <w:bottom w:val="none" w:sz="0" w:space="0" w:color="auto"/>
            <w:right w:val="none" w:sz="0" w:space="0" w:color="auto"/>
          </w:divBdr>
          <w:divsChild>
            <w:div w:id="2057004656">
              <w:marLeft w:val="0"/>
              <w:marRight w:val="0"/>
              <w:marTop w:val="150"/>
              <w:marBottom w:val="0"/>
              <w:divBdr>
                <w:top w:val="none" w:sz="0" w:space="0" w:color="auto"/>
                <w:left w:val="none" w:sz="0" w:space="0" w:color="auto"/>
                <w:bottom w:val="none" w:sz="0" w:space="0" w:color="auto"/>
                <w:right w:val="none" w:sz="0" w:space="0" w:color="auto"/>
              </w:divBdr>
              <w:divsChild>
                <w:div w:id="640573890">
                  <w:marLeft w:val="0"/>
                  <w:marRight w:val="0"/>
                  <w:marTop w:val="0"/>
                  <w:marBottom w:val="0"/>
                  <w:divBdr>
                    <w:top w:val="none" w:sz="0" w:space="0" w:color="auto"/>
                    <w:left w:val="none" w:sz="0" w:space="0" w:color="auto"/>
                    <w:bottom w:val="none" w:sz="0" w:space="0" w:color="auto"/>
                    <w:right w:val="none" w:sz="0" w:space="0" w:color="auto"/>
                  </w:divBdr>
                  <w:divsChild>
                    <w:div w:id="8788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5300">
              <w:marLeft w:val="0"/>
              <w:marRight w:val="0"/>
              <w:marTop w:val="0"/>
              <w:marBottom w:val="0"/>
              <w:divBdr>
                <w:top w:val="none" w:sz="0" w:space="0" w:color="auto"/>
                <w:left w:val="none" w:sz="0" w:space="0" w:color="auto"/>
                <w:bottom w:val="none" w:sz="0" w:space="0" w:color="auto"/>
                <w:right w:val="none" w:sz="0" w:space="0" w:color="auto"/>
              </w:divBdr>
              <w:divsChild>
                <w:div w:id="736586023">
                  <w:marLeft w:val="-180"/>
                  <w:marRight w:val="-180"/>
                  <w:marTop w:val="0"/>
                  <w:marBottom w:val="0"/>
                  <w:divBdr>
                    <w:top w:val="none" w:sz="0" w:space="0" w:color="auto"/>
                    <w:left w:val="none" w:sz="0" w:space="0" w:color="auto"/>
                    <w:bottom w:val="none" w:sz="0" w:space="0" w:color="auto"/>
                    <w:right w:val="none" w:sz="0" w:space="0" w:color="auto"/>
                  </w:divBdr>
                  <w:divsChild>
                    <w:div w:id="1346252135">
                      <w:marLeft w:val="0"/>
                      <w:marRight w:val="0"/>
                      <w:marTop w:val="0"/>
                      <w:marBottom w:val="150"/>
                      <w:divBdr>
                        <w:top w:val="none" w:sz="0" w:space="0" w:color="auto"/>
                        <w:left w:val="none" w:sz="0" w:space="0" w:color="auto"/>
                        <w:bottom w:val="none" w:sz="0" w:space="0" w:color="auto"/>
                        <w:right w:val="none" w:sz="0" w:space="0" w:color="auto"/>
                      </w:divBdr>
                      <w:divsChild>
                        <w:div w:id="1797602217">
                          <w:marLeft w:val="0"/>
                          <w:marRight w:val="0"/>
                          <w:marTop w:val="0"/>
                          <w:marBottom w:val="0"/>
                          <w:divBdr>
                            <w:top w:val="none" w:sz="0" w:space="0" w:color="auto"/>
                            <w:left w:val="none" w:sz="0" w:space="0" w:color="auto"/>
                            <w:bottom w:val="none" w:sz="0" w:space="0" w:color="auto"/>
                            <w:right w:val="none" w:sz="0" w:space="0" w:color="auto"/>
                          </w:divBdr>
                        </w:div>
                      </w:divsChild>
                    </w:div>
                    <w:div w:id="1150948103">
                      <w:marLeft w:val="0"/>
                      <w:marRight w:val="0"/>
                      <w:marTop w:val="0"/>
                      <w:marBottom w:val="150"/>
                      <w:divBdr>
                        <w:top w:val="none" w:sz="0" w:space="0" w:color="auto"/>
                        <w:left w:val="none" w:sz="0" w:space="0" w:color="auto"/>
                        <w:bottom w:val="none" w:sz="0" w:space="0" w:color="auto"/>
                        <w:right w:val="none" w:sz="0" w:space="0" w:color="auto"/>
                      </w:divBdr>
                      <w:divsChild>
                        <w:div w:id="1324696646">
                          <w:marLeft w:val="0"/>
                          <w:marRight w:val="0"/>
                          <w:marTop w:val="0"/>
                          <w:marBottom w:val="0"/>
                          <w:divBdr>
                            <w:top w:val="none" w:sz="0" w:space="0" w:color="auto"/>
                            <w:left w:val="none" w:sz="0" w:space="0" w:color="auto"/>
                            <w:bottom w:val="none" w:sz="0" w:space="0" w:color="auto"/>
                            <w:right w:val="none" w:sz="0" w:space="0" w:color="auto"/>
                          </w:divBdr>
                        </w:div>
                      </w:divsChild>
                    </w:div>
                    <w:div w:id="1774351731">
                      <w:marLeft w:val="0"/>
                      <w:marRight w:val="0"/>
                      <w:marTop w:val="0"/>
                      <w:marBottom w:val="150"/>
                      <w:divBdr>
                        <w:top w:val="none" w:sz="0" w:space="0" w:color="auto"/>
                        <w:left w:val="none" w:sz="0" w:space="0" w:color="auto"/>
                        <w:bottom w:val="none" w:sz="0" w:space="0" w:color="auto"/>
                        <w:right w:val="none" w:sz="0" w:space="0" w:color="auto"/>
                      </w:divBdr>
                      <w:divsChild>
                        <w:div w:id="106125004">
                          <w:marLeft w:val="0"/>
                          <w:marRight w:val="0"/>
                          <w:marTop w:val="0"/>
                          <w:marBottom w:val="0"/>
                          <w:divBdr>
                            <w:top w:val="none" w:sz="0" w:space="0" w:color="auto"/>
                            <w:left w:val="none" w:sz="0" w:space="0" w:color="auto"/>
                            <w:bottom w:val="none" w:sz="0" w:space="0" w:color="auto"/>
                            <w:right w:val="none" w:sz="0" w:space="0" w:color="auto"/>
                          </w:divBdr>
                        </w:div>
                      </w:divsChild>
                    </w:div>
                    <w:div w:id="1313605093">
                      <w:marLeft w:val="0"/>
                      <w:marRight w:val="0"/>
                      <w:marTop w:val="0"/>
                      <w:marBottom w:val="150"/>
                      <w:divBdr>
                        <w:top w:val="none" w:sz="0" w:space="0" w:color="auto"/>
                        <w:left w:val="none" w:sz="0" w:space="0" w:color="auto"/>
                        <w:bottom w:val="none" w:sz="0" w:space="0" w:color="auto"/>
                        <w:right w:val="none" w:sz="0" w:space="0" w:color="auto"/>
                      </w:divBdr>
                      <w:divsChild>
                        <w:div w:id="15854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859649">
      <w:bodyDiv w:val="1"/>
      <w:marLeft w:val="0"/>
      <w:marRight w:val="0"/>
      <w:marTop w:val="0"/>
      <w:marBottom w:val="0"/>
      <w:divBdr>
        <w:top w:val="none" w:sz="0" w:space="0" w:color="auto"/>
        <w:left w:val="none" w:sz="0" w:space="0" w:color="auto"/>
        <w:bottom w:val="none" w:sz="0" w:space="0" w:color="auto"/>
        <w:right w:val="none" w:sz="0" w:space="0" w:color="auto"/>
      </w:divBdr>
      <w:divsChild>
        <w:div w:id="1446850324">
          <w:marLeft w:val="0"/>
          <w:marRight w:val="0"/>
          <w:marTop w:val="0"/>
          <w:marBottom w:val="0"/>
          <w:divBdr>
            <w:top w:val="none" w:sz="0" w:space="0" w:color="auto"/>
            <w:left w:val="none" w:sz="0" w:space="0" w:color="auto"/>
            <w:bottom w:val="none" w:sz="0" w:space="0" w:color="auto"/>
            <w:right w:val="none" w:sz="0" w:space="0" w:color="auto"/>
          </w:divBdr>
        </w:div>
        <w:div w:id="815604479">
          <w:marLeft w:val="0"/>
          <w:marRight w:val="0"/>
          <w:marTop w:val="0"/>
          <w:marBottom w:val="0"/>
          <w:divBdr>
            <w:top w:val="none" w:sz="0" w:space="0" w:color="auto"/>
            <w:left w:val="none" w:sz="0" w:space="0" w:color="auto"/>
            <w:bottom w:val="none" w:sz="0" w:space="0" w:color="auto"/>
            <w:right w:val="none" w:sz="0" w:space="0" w:color="auto"/>
          </w:divBdr>
          <w:divsChild>
            <w:div w:id="202669290">
              <w:marLeft w:val="0"/>
              <w:marRight w:val="0"/>
              <w:marTop w:val="150"/>
              <w:marBottom w:val="0"/>
              <w:divBdr>
                <w:top w:val="none" w:sz="0" w:space="0" w:color="auto"/>
                <w:left w:val="none" w:sz="0" w:space="0" w:color="auto"/>
                <w:bottom w:val="none" w:sz="0" w:space="0" w:color="auto"/>
                <w:right w:val="none" w:sz="0" w:space="0" w:color="auto"/>
              </w:divBdr>
              <w:divsChild>
                <w:div w:id="826478890">
                  <w:marLeft w:val="0"/>
                  <w:marRight w:val="0"/>
                  <w:marTop w:val="0"/>
                  <w:marBottom w:val="0"/>
                  <w:divBdr>
                    <w:top w:val="none" w:sz="0" w:space="0" w:color="auto"/>
                    <w:left w:val="none" w:sz="0" w:space="0" w:color="auto"/>
                    <w:bottom w:val="none" w:sz="0" w:space="0" w:color="auto"/>
                    <w:right w:val="none" w:sz="0" w:space="0" w:color="auto"/>
                  </w:divBdr>
                  <w:divsChild>
                    <w:div w:id="9202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415">
              <w:marLeft w:val="0"/>
              <w:marRight w:val="0"/>
              <w:marTop w:val="0"/>
              <w:marBottom w:val="0"/>
              <w:divBdr>
                <w:top w:val="none" w:sz="0" w:space="0" w:color="auto"/>
                <w:left w:val="none" w:sz="0" w:space="0" w:color="auto"/>
                <w:bottom w:val="none" w:sz="0" w:space="0" w:color="auto"/>
                <w:right w:val="none" w:sz="0" w:space="0" w:color="auto"/>
              </w:divBdr>
              <w:divsChild>
                <w:div w:id="568662348">
                  <w:marLeft w:val="-180"/>
                  <w:marRight w:val="-180"/>
                  <w:marTop w:val="0"/>
                  <w:marBottom w:val="0"/>
                  <w:divBdr>
                    <w:top w:val="none" w:sz="0" w:space="0" w:color="auto"/>
                    <w:left w:val="none" w:sz="0" w:space="0" w:color="auto"/>
                    <w:bottom w:val="none" w:sz="0" w:space="0" w:color="auto"/>
                    <w:right w:val="none" w:sz="0" w:space="0" w:color="auto"/>
                  </w:divBdr>
                  <w:divsChild>
                    <w:div w:id="650981177">
                      <w:marLeft w:val="0"/>
                      <w:marRight w:val="0"/>
                      <w:marTop w:val="0"/>
                      <w:marBottom w:val="150"/>
                      <w:divBdr>
                        <w:top w:val="none" w:sz="0" w:space="0" w:color="auto"/>
                        <w:left w:val="none" w:sz="0" w:space="0" w:color="auto"/>
                        <w:bottom w:val="none" w:sz="0" w:space="0" w:color="auto"/>
                        <w:right w:val="none" w:sz="0" w:space="0" w:color="auto"/>
                      </w:divBdr>
                      <w:divsChild>
                        <w:div w:id="1508906874">
                          <w:marLeft w:val="0"/>
                          <w:marRight w:val="0"/>
                          <w:marTop w:val="0"/>
                          <w:marBottom w:val="0"/>
                          <w:divBdr>
                            <w:top w:val="none" w:sz="0" w:space="0" w:color="auto"/>
                            <w:left w:val="none" w:sz="0" w:space="0" w:color="auto"/>
                            <w:bottom w:val="none" w:sz="0" w:space="0" w:color="auto"/>
                            <w:right w:val="none" w:sz="0" w:space="0" w:color="auto"/>
                          </w:divBdr>
                        </w:div>
                      </w:divsChild>
                    </w:div>
                    <w:div w:id="694038479">
                      <w:marLeft w:val="0"/>
                      <w:marRight w:val="0"/>
                      <w:marTop w:val="0"/>
                      <w:marBottom w:val="150"/>
                      <w:divBdr>
                        <w:top w:val="none" w:sz="0" w:space="0" w:color="auto"/>
                        <w:left w:val="none" w:sz="0" w:space="0" w:color="auto"/>
                        <w:bottom w:val="none" w:sz="0" w:space="0" w:color="auto"/>
                        <w:right w:val="none" w:sz="0" w:space="0" w:color="auto"/>
                      </w:divBdr>
                      <w:divsChild>
                        <w:div w:id="1130630603">
                          <w:marLeft w:val="0"/>
                          <w:marRight w:val="0"/>
                          <w:marTop w:val="0"/>
                          <w:marBottom w:val="0"/>
                          <w:divBdr>
                            <w:top w:val="none" w:sz="0" w:space="0" w:color="auto"/>
                            <w:left w:val="none" w:sz="0" w:space="0" w:color="auto"/>
                            <w:bottom w:val="none" w:sz="0" w:space="0" w:color="auto"/>
                            <w:right w:val="none" w:sz="0" w:space="0" w:color="auto"/>
                          </w:divBdr>
                        </w:div>
                      </w:divsChild>
                    </w:div>
                    <w:div w:id="2027949064">
                      <w:marLeft w:val="0"/>
                      <w:marRight w:val="0"/>
                      <w:marTop w:val="0"/>
                      <w:marBottom w:val="150"/>
                      <w:divBdr>
                        <w:top w:val="none" w:sz="0" w:space="0" w:color="auto"/>
                        <w:left w:val="none" w:sz="0" w:space="0" w:color="auto"/>
                        <w:bottom w:val="none" w:sz="0" w:space="0" w:color="auto"/>
                        <w:right w:val="none" w:sz="0" w:space="0" w:color="auto"/>
                      </w:divBdr>
                      <w:divsChild>
                        <w:div w:id="1021201043">
                          <w:marLeft w:val="0"/>
                          <w:marRight w:val="0"/>
                          <w:marTop w:val="0"/>
                          <w:marBottom w:val="0"/>
                          <w:divBdr>
                            <w:top w:val="none" w:sz="0" w:space="0" w:color="auto"/>
                            <w:left w:val="none" w:sz="0" w:space="0" w:color="auto"/>
                            <w:bottom w:val="none" w:sz="0" w:space="0" w:color="auto"/>
                            <w:right w:val="none" w:sz="0" w:space="0" w:color="auto"/>
                          </w:divBdr>
                        </w:div>
                      </w:divsChild>
                    </w:div>
                    <w:div w:id="1363942670">
                      <w:marLeft w:val="0"/>
                      <w:marRight w:val="0"/>
                      <w:marTop w:val="0"/>
                      <w:marBottom w:val="150"/>
                      <w:divBdr>
                        <w:top w:val="none" w:sz="0" w:space="0" w:color="auto"/>
                        <w:left w:val="none" w:sz="0" w:space="0" w:color="auto"/>
                        <w:bottom w:val="none" w:sz="0" w:space="0" w:color="auto"/>
                        <w:right w:val="none" w:sz="0" w:space="0" w:color="auto"/>
                      </w:divBdr>
                      <w:divsChild>
                        <w:div w:id="6179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860530">
      <w:bodyDiv w:val="1"/>
      <w:marLeft w:val="0"/>
      <w:marRight w:val="0"/>
      <w:marTop w:val="0"/>
      <w:marBottom w:val="0"/>
      <w:divBdr>
        <w:top w:val="none" w:sz="0" w:space="0" w:color="auto"/>
        <w:left w:val="none" w:sz="0" w:space="0" w:color="auto"/>
        <w:bottom w:val="none" w:sz="0" w:space="0" w:color="auto"/>
        <w:right w:val="none" w:sz="0" w:space="0" w:color="auto"/>
      </w:divBdr>
      <w:divsChild>
        <w:div w:id="841160764">
          <w:marLeft w:val="0"/>
          <w:marRight w:val="0"/>
          <w:marTop w:val="0"/>
          <w:marBottom w:val="0"/>
          <w:divBdr>
            <w:top w:val="none" w:sz="0" w:space="0" w:color="auto"/>
            <w:left w:val="none" w:sz="0" w:space="0" w:color="auto"/>
            <w:bottom w:val="none" w:sz="0" w:space="0" w:color="auto"/>
            <w:right w:val="none" w:sz="0" w:space="0" w:color="auto"/>
          </w:divBdr>
        </w:div>
        <w:div w:id="1608582923">
          <w:marLeft w:val="0"/>
          <w:marRight w:val="0"/>
          <w:marTop w:val="0"/>
          <w:marBottom w:val="0"/>
          <w:divBdr>
            <w:top w:val="none" w:sz="0" w:space="0" w:color="auto"/>
            <w:left w:val="none" w:sz="0" w:space="0" w:color="auto"/>
            <w:bottom w:val="none" w:sz="0" w:space="0" w:color="auto"/>
            <w:right w:val="none" w:sz="0" w:space="0" w:color="auto"/>
          </w:divBdr>
          <w:divsChild>
            <w:div w:id="668145031">
              <w:marLeft w:val="0"/>
              <w:marRight w:val="0"/>
              <w:marTop w:val="150"/>
              <w:marBottom w:val="0"/>
              <w:divBdr>
                <w:top w:val="none" w:sz="0" w:space="0" w:color="auto"/>
                <w:left w:val="none" w:sz="0" w:space="0" w:color="auto"/>
                <w:bottom w:val="none" w:sz="0" w:space="0" w:color="auto"/>
                <w:right w:val="none" w:sz="0" w:space="0" w:color="auto"/>
              </w:divBdr>
              <w:divsChild>
                <w:div w:id="473762020">
                  <w:marLeft w:val="0"/>
                  <w:marRight w:val="0"/>
                  <w:marTop w:val="0"/>
                  <w:marBottom w:val="0"/>
                  <w:divBdr>
                    <w:top w:val="none" w:sz="0" w:space="0" w:color="auto"/>
                    <w:left w:val="none" w:sz="0" w:space="0" w:color="auto"/>
                    <w:bottom w:val="none" w:sz="0" w:space="0" w:color="auto"/>
                    <w:right w:val="none" w:sz="0" w:space="0" w:color="auto"/>
                  </w:divBdr>
                  <w:divsChild>
                    <w:div w:id="12946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30250">
              <w:marLeft w:val="0"/>
              <w:marRight w:val="0"/>
              <w:marTop w:val="0"/>
              <w:marBottom w:val="0"/>
              <w:divBdr>
                <w:top w:val="none" w:sz="0" w:space="0" w:color="auto"/>
                <w:left w:val="none" w:sz="0" w:space="0" w:color="auto"/>
                <w:bottom w:val="none" w:sz="0" w:space="0" w:color="auto"/>
                <w:right w:val="none" w:sz="0" w:space="0" w:color="auto"/>
              </w:divBdr>
              <w:divsChild>
                <w:div w:id="1230581672">
                  <w:marLeft w:val="-180"/>
                  <w:marRight w:val="-180"/>
                  <w:marTop w:val="0"/>
                  <w:marBottom w:val="0"/>
                  <w:divBdr>
                    <w:top w:val="none" w:sz="0" w:space="0" w:color="auto"/>
                    <w:left w:val="none" w:sz="0" w:space="0" w:color="auto"/>
                    <w:bottom w:val="none" w:sz="0" w:space="0" w:color="auto"/>
                    <w:right w:val="none" w:sz="0" w:space="0" w:color="auto"/>
                  </w:divBdr>
                  <w:divsChild>
                    <w:div w:id="1846364651">
                      <w:marLeft w:val="0"/>
                      <w:marRight w:val="0"/>
                      <w:marTop w:val="0"/>
                      <w:marBottom w:val="150"/>
                      <w:divBdr>
                        <w:top w:val="none" w:sz="0" w:space="0" w:color="auto"/>
                        <w:left w:val="none" w:sz="0" w:space="0" w:color="auto"/>
                        <w:bottom w:val="none" w:sz="0" w:space="0" w:color="auto"/>
                        <w:right w:val="none" w:sz="0" w:space="0" w:color="auto"/>
                      </w:divBdr>
                      <w:divsChild>
                        <w:div w:id="1891182614">
                          <w:marLeft w:val="0"/>
                          <w:marRight w:val="0"/>
                          <w:marTop w:val="0"/>
                          <w:marBottom w:val="0"/>
                          <w:divBdr>
                            <w:top w:val="none" w:sz="0" w:space="0" w:color="auto"/>
                            <w:left w:val="none" w:sz="0" w:space="0" w:color="auto"/>
                            <w:bottom w:val="none" w:sz="0" w:space="0" w:color="auto"/>
                            <w:right w:val="none" w:sz="0" w:space="0" w:color="auto"/>
                          </w:divBdr>
                        </w:div>
                      </w:divsChild>
                    </w:div>
                    <w:div w:id="2022972020">
                      <w:marLeft w:val="0"/>
                      <w:marRight w:val="0"/>
                      <w:marTop w:val="0"/>
                      <w:marBottom w:val="150"/>
                      <w:divBdr>
                        <w:top w:val="none" w:sz="0" w:space="0" w:color="auto"/>
                        <w:left w:val="none" w:sz="0" w:space="0" w:color="auto"/>
                        <w:bottom w:val="none" w:sz="0" w:space="0" w:color="auto"/>
                        <w:right w:val="none" w:sz="0" w:space="0" w:color="auto"/>
                      </w:divBdr>
                      <w:divsChild>
                        <w:div w:id="1698195163">
                          <w:marLeft w:val="0"/>
                          <w:marRight w:val="0"/>
                          <w:marTop w:val="0"/>
                          <w:marBottom w:val="0"/>
                          <w:divBdr>
                            <w:top w:val="none" w:sz="0" w:space="0" w:color="auto"/>
                            <w:left w:val="none" w:sz="0" w:space="0" w:color="auto"/>
                            <w:bottom w:val="none" w:sz="0" w:space="0" w:color="auto"/>
                            <w:right w:val="none" w:sz="0" w:space="0" w:color="auto"/>
                          </w:divBdr>
                        </w:div>
                      </w:divsChild>
                    </w:div>
                    <w:div w:id="937565671">
                      <w:marLeft w:val="0"/>
                      <w:marRight w:val="0"/>
                      <w:marTop w:val="0"/>
                      <w:marBottom w:val="150"/>
                      <w:divBdr>
                        <w:top w:val="none" w:sz="0" w:space="0" w:color="auto"/>
                        <w:left w:val="none" w:sz="0" w:space="0" w:color="auto"/>
                        <w:bottom w:val="none" w:sz="0" w:space="0" w:color="auto"/>
                        <w:right w:val="none" w:sz="0" w:space="0" w:color="auto"/>
                      </w:divBdr>
                      <w:divsChild>
                        <w:div w:id="1406802337">
                          <w:marLeft w:val="0"/>
                          <w:marRight w:val="0"/>
                          <w:marTop w:val="0"/>
                          <w:marBottom w:val="0"/>
                          <w:divBdr>
                            <w:top w:val="none" w:sz="0" w:space="0" w:color="auto"/>
                            <w:left w:val="none" w:sz="0" w:space="0" w:color="auto"/>
                            <w:bottom w:val="none" w:sz="0" w:space="0" w:color="auto"/>
                            <w:right w:val="none" w:sz="0" w:space="0" w:color="auto"/>
                          </w:divBdr>
                        </w:div>
                      </w:divsChild>
                    </w:div>
                    <w:div w:id="456490975">
                      <w:marLeft w:val="0"/>
                      <w:marRight w:val="0"/>
                      <w:marTop w:val="0"/>
                      <w:marBottom w:val="150"/>
                      <w:divBdr>
                        <w:top w:val="none" w:sz="0" w:space="0" w:color="auto"/>
                        <w:left w:val="none" w:sz="0" w:space="0" w:color="auto"/>
                        <w:bottom w:val="none" w:sz="0" w:space="0" w:color="auto"/>
                        <w:right w:val="none" w:sz="0" w:space="0" w:color="auto"/>
                      </w:divBdr>
                      <w:divsChild>
                        <w:div w:id="7636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783403">
      <w:bodyDiv w:val="1"/>
      <w:marLeft w:val="0"/>
      <w:marRight w:val="0"/>
      <w:marTop w:val="0"/>
      <w:marBottom w:val="0"/>
      <w:divBdr>
        <w:top w:val="none" w:sz="0" w:space="0" w:color="auto"/>
        <w:left w:val="none" w:sz="0" w:space="0" w:color="auto"/>
        <w:bottom w:val="none" w:sz="0" w:space="0" w:color="auto"/>
        <w:right w:val="none" w:sz="0" w:space="0" w:color="auto"/>
      </w:divBdr>
    </w:div>
    <w:div w:id="886379313">
      <w:bodyDiv w:val="1"/>
      <w:marLeft w:val="0"/>
      <w:marRight w:val="0"/>
      <w:marTop w:val="0"/>
      <w:marBottom w:val="0"/>
      <w:divBdr>
        <w:top w:val="none" w:sz="0" w:space="0" w:color="auto"/>
        <w:left w:val="none" w:sz="0" w:space="0" w:color="auto"/>
        <w:bottom w:val="none" w:sz="0" w:space="0" w:color="auto"/>
        <w:right w:val="none" w:sz="0" w:space="0" w:color="auto"/>
      </w:divBdr>
      <w:divsChild>
        <w:div w:id="688722673">
          <w:marLeft w:val="0"/>
          <w:marRight w:val="0"/>
          <w:marTop w:val="0"/>
          <w:marBottom w:val="0"/>
          <w:divBdr>
            <w:top w:val="none" w:sz="0" w:space="0" w:color="auto"/>
            <w:left w:val="none" w:sz="0" w:space="0" w:color="auto"/>
            <w:bottom w:val="none" w:sz="0" w:space="0" w:color="auto"/>
            <w:right w:val="none" w:sz="0" w:space="0" w:color="auto"/>
          </w:divBdr>
        </w:div>
        <w:div w:id="543757154">
          <w:marLeft w:val="0"/>
          <w:marRight w:val="0"/>
          <w:marTop w:val="0"/>
          <w:marBottom w:val="0"/>
          <w:divBdr>
            <w:top w:val="none" w:sz="0" w:space="0" w:color="auto"/>
            <w:left w:val="none" w:sz="0" w:space="0" w:color="auto"/>
            <w:bottom w:val="none" w:sz="0" w:space="0" w:color="auto"/>
            <w:right w:val="none" w:sz="0" w:space="0" w:color="auto"/>
          </w:divBdr>
          <w:divsChild>
            <w:div w:id="150488990">
              <w:marLeft w:val="0"/>
              <w:marRight w:val="0"/>
              <w:marTop w:val="150"/>
              <w:marBottom w:val="0"/>
              <w:divBdr>
                <w:top w:val="none" w:sz="0" w:space="0" w:color="auto"/>
                <w:left w:val="none" w:sz="0" w:space="0" w:color="auto"/>
                <w:bottom w:val="none" w:sz="0" w:space="0" w:color="auto"/>
                <w:right w:val="none" w:sz="0" w:space="0" w:color="auto"/>
              </w:divBdr>
              <w:divsChild>
                <w:div w:id="1380209590">
                  <w:marLeft w:val="0"/>
                  <w:marRight w:val="0"/>
                  <w:marTop w:val="0"/>
                  <w:marBottom w:val="0"/>
                  <w:divBdr>
                    <w:top w:val="none" w:sz="0" w:space="0" w:color="auto"/>
                    <w:left w:val="none" w:sz="0" w:space="0" w:color="auto"/>
                    <w:bottom w:val="none" w:sz="0" w:space="0" w:color="auto"/>
                    <w:right w:val="none" w:sz="0" w:space="0" w:color="auto"/>
                  </w:divBdr>
                  <w:divsChild>
                    <w:div w:id="70248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1489">
              <w:marLeft w:val="0"/>
              <w:marRight w:val="0"/>
              <w:marTop w:val="0"/>
              <w:marBottom w:val="0"/>
              <w:divBdr>
                <w:top w:val="none" w:sz="0" w:space="0" w:color="auto"/>
                <w:left w:val="none" w:sz="0" w:space="0" w:color="auto"/>
                <w:bottom w:val="none" w:sz="0" w:space="0" w:color="auto"/>
                <w:right w:val="none" w:sz="0" w:space="0" w:color="auto"/>
              </w:divBdr>
              <w:divsChild>
                <w:div w:id="1151218825">
                  <w:marLeft w:val="-180"/>
                  <w:marRight w:val="-180"/>
                  <w:marTop w:val="0"/>
                  <w:marBottom w:val="0"/>
                  <w:divBdr>
                    <w:top w:val="none" w:sz="0" w:space="0" w:color="auto"/>
                    <w:left w:val="none" w:sz="0" w:space="0" w:color="auto"/>
                    <w:bottom w:val="none" w:sz="0" w:space="0" w:color="auto"/>
                    <w:right w:val="none" w:sz="0" w:space="0" w:color="auto"/>
                  </w:divBdr>
                  <w:divsChild>
                    <w:div w:id="976689986">
                      <w:marLeft w:val="0"/>
                      <w:marRight w:val="0"/>
                      <w:marTop w:val="0"/>
                      <w:marBottom w:val="150"/>
                      <w:divBdr>
                        <w:top w:val="none" w:sz="0" w:space="0" w:color="auto"/>
                        <w:left w:val="none" w:sz="0" w:space="0" w:color="auto"/>
                        <w:bottom w:val="none" w:sz="0" w:space="0" w:color="auto"/>
                        <w:right w:val="none" w:sz="0" w:space="0" w:color="auto"/>
                      </w:divBdr>
                      <w:divsChild>
                        <w:div w:id="225146713">
                          <w:marLeft w:val="0"/>
                          <w:marRight w:val="0"/>
                          <w:marTop w:val="0"/>
                          <w:marBottom w:val="0"/>
                          <w:divBdr>
                            <w:top w:val="none" w:sz="0" w:space="0" w:color="auto"/>
                            <w:left w:val="none" w:sz="0" w:space="0" w:color="auto"/>
                            <w:bottom w:val="none" w:sz="0" w:space="0" w:color="auto"/>
                            <w:right w:val="none" w:sz="0" w:space="0" w:color="auto"/>
                          </w:divBdr>
                        </w:div>
                      </w:divsChild>
                    </w:div>
                    <w:div w:id="1953897791">
                      <w:marLeft w:val="0"/>
                      <w:marRight w:val="0"/>
                      <w:marTop w:val="0"/>
                      <w:marBottom w:val="150"/>
                      <w:divBdr>
                        <w:top w:val="none" w:sz="0" w:space="0" w:color="auto"/>
                        <w:left w:val="none" w:sz="0" w:space="0" w:color="auto"/>
                        <w:bottom w:val="none" w:sz="0" w:space="0" w:color="auto"/>
                        <w:right w:val="none" w:sz="0" w:space="0" w:color="auto"/>
                      </w:divBdr>
                      <w:divsChild>
                        <w:div w:id="951279699">
                          <w:marLeft w:val="0"/>
                          <w:marRight w:val="0"/>
                          <w:marTop w:val="0"/>
                          <w:marBottom w:val="0"/>
                          <w:divBdr>
                            <w:top w:val="none" w:sz="0" w:space="0" w:color="auto"/>
                            <w:left w:val="none" w:sz="0" w:space="0" w:color="auto"/>
                            <w:bottom w:val="none" w:sz="0" w:space="0" w:color="auto"/>
                            <w:right w:val="none" w:sz="0" w:space="0" w:color="auto"/>
                          </w:divBdr>
                        </w:div>
                      </w:divsChild>
                    </w:div>
                    <w:div w:id="1650985365">
                      <w:marLeft w:val="0"/>
                      <w:marRight w:val="0"/>
                      <w:marTop w:val="0"/>
                      <w:marBottom w:val="150"/>
                      <w:divBdr>
                        <w:top w:val="none" w:sz="0" w:space="0" w:color="auto"/>
                        <w:left w:val="none" w:sz="0" w:space="0" w:color="auto"/>
                        <w:bottom w:val="none" w:sz="0" w:space="0" w:color="auto"/>
                        <w:right w:val="none" w:sz="0" w:space="0" w:color="auto"/>
                      </w:divBdr>
                      <w:divsChild>
                        <w:div w:id="29301254">
                          <w:marLeft w:val="0"/>
                          <w:marRight w:val="0"/>
                          <w:marTop w:val="0"/>
                          <w:marBottom w:val="0"/>
                          <w:divBdr>
                            <w:top w:val="none" w:sz="0" w:space="0" w:color="auto"/>
                            <w:left w:val="none" w:sz="0" w:space="0" w:color="auto"/>
                            <w:bottom w:val="none" w:sz="0" w:space="0" w:color="auto"/>
                            <w:right w:val="none" w:sz="0" w:space="0" w:color="auto"/>
                          </w:divBdr>
                        </w:div>
                      </w:divsChild>
                    </w:div>
                    <w:div w:id="1333877548">
                      <w:marLeft w:val="0"/>
                      <w:marRight w:val="0"/>
                      <w:marTop w:val="0"/>
                      <w:marBottom w:val="150"/>
                      <w:divBdr>
                        <w:top w:val="none" w:sz="0" w:space="0" w:color="auto"/>
                        <w:left w:val="none" w:sz="0" w:space="0" w:color="auto"/>
                        <w:bottom w:val="none" w:sz="0" w:space="0" w:color="auto"/>
                        <w:right w:val="none" w:sz="0" w:space="0" w:color="auto"/>
                      </w:divBdr>
                      <w:divsChild>
                        <w:div w:id="7089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104911">
      <w:bodyDiv w:val="1"/>
      <w:marLeft w:val="0"/>
      <w:marRight w:val="0"/>
      <w:marTop w:val="0"/>
      <w:marBottom w:val="0"/>
      <w:divBdr>
        <w:top w:val="none" w:sz="0" w:space="0" w:color="auto"/>
        <w:left w:val="none" w:sz="0" w:space="0" w:color="auto"/>
        <w:bottom w:val="none" w:sz="0" w:space="0" w:color="auto"/>
        <w:right w:val="none" w:sz="0" w:space="0" w:color="auto"/>
      </w:divBdr>
    </w:div>
    <w:div w:id="890966129">
      <w:bodyDiv w:val="1"/>
      <w:marLeft w:val="0"/>
      <w:marRight w:val="0"/>
      <w:marTop w:val="0"/>
      <w:marBottom w:val="0"/>
      <w:divBdr>
        <w:top w:val="none" w:sz="0" w:space="0" w:color="auto"/>
        <w:left w:val="none" w:sz="0" w:space="0" w:color="auto"/>
        <w:bottom w:val="none" w:sz="0" w:space="0" w:color="auto"/>
        <w:right w:val="none" w:sz="0" w:space="0" w:color="auto"/>
      </w:divBdr>
      <w:divsChild>
        <w:div w:id="986393407">
          <w:marLeft w:val="0"/>
          <w:marRight w:val="0"/>
          <w:marTop w:val="0"/>
          <w:marBottom w:val="360"/>
          <w:divBdr>
            <w:top w:val="none" w:sz="0" w:space="0" w:color="auto"/>
            <w:left w:val="none" w:sz="0" w:space="0" w:color="auto"/>
            <w:bottom w:val="none" w:sz="0" w:space="0" w:color="auto"/>
            <w:right w:val="none" w:sz="0" w:space="0" w:color="auto"/>
          </w:divBdr>
          <w:divsChild>
            <w:div w:id="2092044294">
              <w:marLeft w:val="0"/>
              <w:marRight w:val="0"/>
              <w:marTop w:val="0"/>
              <w:marBottom w:val="0"/>
              <w:divBdr>
                <w:top w:val="none" w:sz="0" w:space="0" w:color="auto"/>
                <w:left w:val="none" w:sz="0" w:space="0" w:color="auto"/>
                <w:bottom w:val="none" w:sz="0" w:space="0" w:color="auto"/>
                <w:right w:val="none" w:sz="0" w:space="0" w:color="auto"/>
              </w:divBdr>
            </w:div>
          </w:divsChild>
        </w:div>
        <w:div w:id="655956389">
          <w:marLeft w:val="0"/>
          <w:marRight w:val="0"/>
          <w:marTop w:val="0"/>
          <w:marBottom w:val="120"/>
          <w:divBdr>
            <w:top w:val="none" w:sz="0" w:space="0" w:color="auto"/>
            <w:left w:val="none" w:sz="0" w:space="0" w:color="auto"/>
            <w:bottom w:val="none" w:sz="0" w:space="0" w:color="auto"/>
            <w:right w:val="none" w:sz="0" w:space="0" w:color="auto"/>
          </w:divBdr>
        </w:div>
        <w:div w:id="1838306160">
          <w:marLeft w:val="0"/>
          <w:marRight w:val="0"/>
          <w:marTop w:val="0"/>
          <w:marBottom w:val="120"/>
          <w:divBdr>
            <w:top w:val="none" w:sz="0" w:space="0" w:color="auto"/>
            <w:left w:val="none" w:sz="0" w:space="0" w:color="auto"/>
            <w:bottom w:val="none" w:sz="0" w:space="0" w:color="auto"/>
            <w:right w:val="none" w:sz="0" w:space="0" w:color="auto"/>
          </w:divBdr>
        </w:div>
        <w:div w:id="370690409">
          <w:marLeft w:val="0"/>
          <w:marRight w:val="0"/>
          <w:marTop w:val="0"/>
          <w:marBottom w:val="120"/>
          <w:divBdr>
            <w:top w:val="none" w:sz="0" w:space="0" w:color="auto"/>
            <w:left w:val="none" w:sz="0" w:space="0" w:color="auto"/>
            <w:bottom w:val="none" w:sz="0" w:space="0" w:color="auto"/>
            <w:right w:val="none" w:sz="0" w:space="0" w:color="auto"/>
          </w:divBdr>
        </w:div>
        <w:div w:id="1598754825">
          <w:marLeft w:val="0"/>
          <w:marRight w:val="0"/>
          <w:marTop w:val="0"/>
          <w:marBottom w:val="120"/>
          <w:divBdr>
            <w:top w:val="none" w:sz="0" w:space="0" w:color="auto"/>
            <w:left w:val="none" w:sz="0" w:space="0" w:color="auto"/>
            <w:bottom w:val="none" w:sz="0" w:space="0" w:color="auto"/>
            <w:right w:val="none" w:sz="0" w:space="0" w:color="auto"/>
          </w:divBdr>
        </w:div>
        <w:div w:id="680201625">
          <w:marLeft w:val="0"/>
          <w:marRight w:val="0"/>
          <w:marTop w:val="0"/>
          <w:marBottom w:val="0"/>
          <w:divBdr>
            <w:top w:val="none" w:sz="0" w:space="0" w:color="auto"/>
            <w:left w:val="none" w:sz="0" w:space="0" w:color="auto"/>
            <w:bottom w:val="none" w:sz="0" w:space="0" w:color="auto"/>
            <w:right w:val="none" w:sz="0" w:space="0" w:color="auto"/>
          </w:divBdr>
        </w:div>
      </w:divsChild>
    </w:div>
    <w:div w:id="903415377">
      <w:bodyDiv w:val="1"/>
      <w:marLeft w:val="0"/>
      <w:marRight w:val="0"/>
      <w:marTop w:val="0"/>
      <w:marBottom w:val="0"/>
      <w:divBdr>
        <w:top w:val="none" w:sz="0" w:space="0" w:color="auto"/>
        <w:left w:val="none" w:sz="0" w:space="0" w:color="auto"/>
        <w:bottom w:val="none" w:sz="0" w:space="0" w:color="auto"/>
        <w:right w:val="none" w:sz="0" w:space="0" w:color="auto"/>
      </w:divBdr>
      <w:divsChild>
        <w:div w:id="2129543749">
          <w:marLeft w:val="0"/>
          <w:marRight w:val="0"/>
          <w:marTop w:val="0"/>
          <w:marBottom w:val="0"/>
          <w:divBdr>
            <w:top w:val="none" w:sz="0" w:space="0" w:color="auto"/>
            <w:left w:val="none" w:sz="0" w:space="0" w:color="auto"/>
            <w:bottom w:val="none" w:sz="0" w:space="0" w:color="auto"/>
            <w:right w:val="none" w:sz="0" w:space="0" w:color="auto"/>
          </w:divBdr>
        </w:div>
        <w:div w:id="1013144317">
          <w:marLeft w:val="0"/>
          <w:marRight w:val="0"/>
          <w:marTop w:val="0"/>
          <w:marBottom w:val="0"/>
          <w:divBdr>
            <w:top w:val="none" w:sz="0" w:space="0" w:color="auto"/>
            <w:left w:val="none" w:sz="0" w:space="0" w:color="auto"/>
            <w:bottom w:val="none" w:sz="0" w:space="0" w:color="auto"/>
            <w:right w:val="none" w:sz="0" w:space="0" w:color="auto"/>
          </w:divBdr>
          <w:divsChild>
            <w:div w:id="1385056381">
              <w:marLeft w:val="0"/>
              <w:marRight w:val="0"/>
              <w:marTop w:val="150"/>
              <w:marBottom w:val="0"/>
              <w:divBdr>
                <w:top w:val="none" w:sz="0" w:space="0" w:color="auto"/>
                <w:left w:val="none" w:sz="0" w:space="0" w:color="auto"/>
                <w:bottom w:val="none" w:sz="0" w:space="0" w:color="auto"/>
                <w:right w:val="none" w:sz="0" w:space="0" w:color="auto"/>
              </w:divBdr>
              <w:divsChild>
                <w:div w:id="1078088278">
                  <w:marLeft w:val="0"/>
                  <w:marRight w:val="0"/>
                  <w:marTop w:val="0"/>
                  <w:marBottom w:val="0"/>
                  <w:divBdr>
                    <w:top w:val="none" w:sz="0" w:space="0" w:color="auto"/>
                    <w:left w:val="none" w:sz="0" w:space="0" w:color="auto"/>
                    <w:bottom w:val="none" w:sz="0" w:space="0" w:color="auto"/>
                    <w:right w:val="none" w:sz="0" w:space="0" w:color="auto"/>
                  </w:divBdr>
                  <w:divsChild>
                    <w:div w:id="20065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7949">
              <w:marLeft w:val="0"/>
              <w:marRight w:val="0"/>
              <w:marTop w:val="0"/>
              <w:marBottom w:val="0"/>
              <w:divBdr>
                <w:top w:val="none" w:sz="0" w:space="0" w:color="auto"/>
                <w:left w:val="none" w:sz="0" w:space="0" w:color="auto"/>
                <w:bottom w:val="none" w:sz="0" w:space="0" w:color="auto"/>
                <w:right w:val="none" w:sz="0" w:space="0" w:color="auto"/>
              </w:divBdr>
              <w:divsChild>
                <w:div w:id="767432013">
                  <w:marLeft w:val="-180"/>
                  <w:marRight w:val="-180"/>
                  <w:marTop w:val="0"/>
                  <w:marBottom w:val="0"/>
                  <w:divBdr>
                    <w:top w:val="none" w:sz="0" w:space="0" w:color="auto"/>
                    <w:left w:val="none" w:sz="0" w:space="0" w:color="auto"/>
                    <w:bottom w:val="none" w:sz="0" w:space="0" w:color="auto"/>
                    <w:right w:val="none" w:sz="0" w:space="0" w:color="auto"/>
                  </w:divBdr>
                  <w:divsChild>
                    <w:div w:id="2017878723">
                      <w:marLeft w:val="0"/>
                      <w:marRight w:val="0"/>
                      <w:marTop w:val="0"/>
                      <w:marBottom w:val="150"/>
                      <w:divBdr>
                        <w:top w:val="none" w:sz="0" w:space="0" w:color="auto"/>
                        <w:left w:val="none" w:sz="0" w:space="0" w:color="auto"/>
                        <w:bottom w:val="none" w:sz="0" w:space="0" w:color="auto"/>
                        <w:right w:val="none" w:sz="0" w:space="0" w:color="auto"/>
                      </w:divBdr>
                      <w:divsChild>
                        <w:div w:id="164059385">
                          <w:marLeft w:val="0"/>
                          <w:marRight w:val="0"/>
                          <w:marTop w:val="0"/>
                          <w:marBottom w:val="0"/>
                          <w:divBdr>
                            <w:top w:val="none" w:sz="0" w:space="0" w:color="auto"/>
                            <w:left w:val="none" w:sz="0" w:space="0" w:color="auto"/>
                            <w:bottom w:val="none" w:sz="0" w:space="0" w:color="auto"/>
                            <w:right w:val="none" w:sz="0" w:space="0" w:color="auto"/>
                          </w:divBdr>
                        </w:div>
                      </w:divsChild>
                    </w:div>
                    <w:div w:id="373578136">
                      <w:marLeft w:val="0"/>
                      <w:marRight w:val="0"/>
                      <w:marTop w:val="0"/>
                      <w:marBottom w:val="150"/>
                      <w:divBdr>
                        <w:top w:val="none" w:sz="0" w:space="0" w:color="auto"/>
                        <w:left w:val="none" w:sz="0" w:space="0" w:color="auto"/>
                        <w:bottom w:val="none" w:sz="0" w:space="0" w:color="auto"/>
                        <w:right w:val="none" w:sz="0" w:space="0" w:color="auto"/>
                      </w:divBdr>
                      <w:divsChild>
                        <w:div w:id="72358210">
                          <w:marLeft w:val="0"/>
                          <w:marRight w:val="0"/>
                          <w:marTop w:val="0"/>
                          <w:marBottom w:val="0"/>
                          <w:divBdr>
                            <w:top w:val="none" w:sz="0" w:space="0" w:color="auto"/>
                            <w:left w:val="none" w:sz="0" w:space="0" w:color="auto"/>
                            <w:bottom w:val="none" w:sz="0" w:space="0" w:color="auto"/>
                            <w:right w:val="none" w:sz="0" w:space="0" w:color="auto"/>
                          </w:divBdr>
                        </w:div>
                      </w:divsChild>
                    </w:div>
                    <w:div w:id="1406295628">
                      <w:marLeft w:val="0"/>
                      <w:marRight w:val="0"/>
                      <w:marTop w:val="0"/>
                      <w:marBottom w:val="150"/>
                      <w:divBdr>
                        <w:top w:val="none" w:sz="0" w:space="0" w:color="auto"/>
                        <w:left w:val="none" w:sz="0" w:space="0" w:color="auto"/>
                        <w:bottom w:val="none" w:sz="0" w:space="0" w:color="auto"/>
                        <w:right w:val="none" w:sz="0" w:space="0" w:color="auto"/>
                      </w:divBdr>
                      <w:divsChild>
                        <w:div w:id="866060454">
                          <w:marLeft w:val="0"/>
                          <w:marRight w:val="0"/>
                          <w:marTop w:val="0"/>
                          <w:marBottom w:val="0"/>
                          <w:divBdr>
                            <w:top w:val="none" w:sz="0" w:space="0" w:color="auto"/>
                            <w:left w:val="none" w:sz="0" w:space="0" w:color="auto"/>
                            <w:bottom w:val="none" w:sz="0" w:space="0" w:color="auto"/>
                            <w:right w:val="none" w:sz="0" w:space="0" w:color="auto"/>
                          </w:divBdr>
                        </w:div>
                      </w:divsChild>
                    </w:div>
                    <w:div w:id="1559783776">
                      <w:marLeft w:val="0"/>
                      <w:marRight w:val="0"/>
                      <w:marTop w:val="0"/>
                      <w:marBottom w:val="150"/>
                      <w:divBdr>
                        <w:top w:val="none" w:sz="0" w:space="0" w:color="auto"/>
                        <w:left w:val="none" w:sz="0" w:space="0" w:color="auto"/>
                        <w:bottom w:val="none" w:sz="0" w:space="0" w:color="auto"/>
                        <w:right w:val="none" w:sz="0" w:space="0" w:color="auto"/>
                      </w:divBdr>
                      <w:divsChild>
                        <w:div w:id="47252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985482">
      <w:bodyDiv w:val="1"/>
      <w:marLeft w:val="0"/>
      <w:marRight w:val="0"/>
      <w:marTop w:val="0"/>
      <w:marBottom w:val="0"/>
      <w:divBdr>
        <w:top w:val="none" w:sz="0" w:space="0" w:color="auto"/>
        <w:left w:val="none" w:sz="0" w:space="0" w:color="auto"/>
        <w:bottom w:val="none" w:sz="0" w:space="0" w:color="auto"/>
        <w:right w:val="none" w:sz="0" w:space="0" w:color="auto"/>
      </w:divBdr>
    </w:div>
    <w:div w:id="925499965">
      <w:bodyDiv w:val="1"/>
      <w:marLeft w:val="0"/>
      <w:marRight w:val="0"/>
      <w:marTop w:val="0"/>
      <w:marBottom w:val="0"/>
      <w:divBdr>
        <w:top w:val="none" w:sz="0" w:space="0" w:color="auto"/>
        <w:left w:val="none" w:sz="0" w:space="0" w:color="auto"/>
        <w:bottom w:val="none" w:sz="0" w:space="0" w:color="auto"/>
        <w:right w:val="none" w:sz="0" w:space="0" w:color="auto"/>
      </w:divBdr>
      <w:divsChild>
        <w:div w:id="196427959">
          <w:marLeft w:val="0"/>
          <w:marRight w:val="0"/>
          <w:marTop w:val="0"/>
          <w:marBottom w:val="0"/>
          <w:divBdr>
            <w:top w:val="none" w:sz="0" w:space="0" w:color="auto"/>
            <w:left w:val="none" w:sz="0" w:space="0" w:color="auto"/>
            <w:bottom w:val="none" w:sz="0" w:space="0" w:color="auto"/>
            <w:right w:val="none" w:sz="0" w:space="0" w:color="auto"/>
          </w:divBdr>
          <w:divsChild>
            <w:div w:id="132848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22529">
      <w:bodyDiv w:val="1"/>
      <w:marLeft w:val="0"/>
      <w:marRight w:val="0"/>
      <w:marTop w:val="0"/>
      <w:marBottom w:val="0"/>
      <w:divBdr>
        <w:top w:val="none" w:sz="0" w:space="0" w:color="auto"/>
        <w:left w:val="none" w:sz="0" w:space="0" w:color="auto"/>
        <w:bottom w:val="none" w:sz="0" w:space="0" w:color="auto"/>
        <w:right w:val="none" w:sz="0" w:space="0" w:color="auto"/>
      </w:divBdr>
      <w:divsChild>
        <w:div w:id="1160147842">
          <w:marLeft w:val="0"/>
          <w:marRight w:val="0"/>
          <w:marTop w:val="0"/>
          <w:marBottom w:val="0"/>
          <w:divBdr>
            <w:top w:val="none" w:sz="0" w:space="0" w:color="auto"/>
            <w:left w:val="none" w:sz="0" w:space="0" w:color="auto"/>
            <w:bottom w:val="none" w:sz="0" w:space="0" w:color="auto"/>
            <w:right w:val="none" w:sz="0" w:space="0" w:color="auto"/>
          </w:divBdr>
        </w:div>
        <w:div w:id="1952468302">
          <w:marLeft w:val="0"/>
          <w:marRight w:val="0"/>
          <w:marTop w:val="0"/>
          <w:marBottom w:val="0"/>
          <w:divBdr>
            <w:top w:val="none" w:sz="0" w:space="0" w:color="auto"/>
            <w:left w:val="none" w:sz="0" w:space="0" w:color="auto"/>
            <w:bottom w:val="none" w:sz="0" w:space="0" w:color="auto"/>
            <w:right w:val="none" w:sz="0" w:space="0" w:color="auto"/>
          </w:divBdr>
          <w:divsChild>
            <w:div w:id="1508322953">
              <w:marLeft w:val="0"/>
              <w:marRight w:val="0"/>
              <w:marTop w:val="150"/>
              <w:marBottom w:val="0"/>
              <w:divBdr>
                <w:top w:val="none" w:sz="0" w:space="0" w:color="auto"/>
                <w:left w:val="none" w:sz="0" w:space="0" w:color="auto"/>
                <w:bottom w:val="none" w:sz="0" w:space="0" w:color="auto"/>
                <w:right w:val="none" w:sz="0" w:space="0" w:color="auto"/>
              </w:divBdr>
              <w:divsChild>
                <w:div w:id="488517447">
                  <w:marLeft w:val="0"/>
                  <w:marRight w:val="0"/>
                  <w:marTop w:val="0"/>
                  <w:marBottom w:val="0"/>
                  <w:divBdr>
                    <w:top w:val="none" w:sz="0" w:space="0" w:color="auto"/>
                    <w:left w:val="none" w:sz="0" w:space="0" w:color="auto"/>
                    <w:bottom w:val="none" w:sz="0" w:space="0" w:color="auto"/>
                    <w:right w:val="none" w:sz="0" w:space="0" w:color="auto"/>
                  </w:divBdr>
                  <w:divsChild>
                    <w:div w:id="17620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95487">
              <w:marLeft w:val="0"/>
              <w:marRight w:val="0"/>
              <w:marTop w:val="0"/>
              <w:marBottom w:val="0"/>
              <w:divBdr>
                <w:top w:val="none" w:sz="0" w:space="0" w:color="auto"/>
                <w:left w:val="none" w:sz="0" w:space="0" w:color="auto"/>
                <w:bottom w:val="none" w:sz="0" w:space="0" w:color="auto"/>
                <w:right w:val="none" w:sz="0" w:space="0" w:color="auto"/>
              </w:divBdr>
              <w:divsChild>
                <w:div w:id="2012485913">
                  <w:marLeft w:val="-180"/>
                  <w:marRight w:val="-180"/>
                  <w:marTop w:val="0"/>
                  <w:marBottom w:val="0"/>
                  <w:divBdr>
                    <w:top w:val="none" w:sz="0" w:space="0" w:color="auto"/>
                    <w:left w:val="none" w:sz="0" w:space="0" w:color="auto"/>
                    <w:bottom w:val="none" w:sz="0" w:space="0" w:color="auto"/>
                    <w:right w:val="none" w:sz="0" w:space="0" w:color="auto"/>
                  </w:divBdr>
                  <w:divsChild>
                    <w:div w:id="1893689470">
                      <w:marLeft w:val="0"/>
                      <w:marRight w:val="0"/>
                      <w:marTop w:val="0"/>
                      <w:marBottom w:val="150"/>
                      <w:divBdr>
                        <w:top w:val="none" w:sz="0" w:space="0" w:color="auto"/>
                        <w:left w:val="none" w:sz="0" w:space="0" w:color="auto"/>
                        <w:bottom w:val="none" w:sz="0" w:space="0" w:color="auto"/>
                        <w:right w:val="none" w:sz="0" w:space="0" w:color="auto"/>
                      </w:divBdr>
                      <w:divsChild>
                        <w:div w:id="1116481428">
                          <w:marLeft w:val="0"/>
                          <w:marRight w:val="0"/>
                          <w:marTop w:val="0"/>
                          <w:marBottom w:val="0"/>
                          <w:divBdr>
                            <w:top w:val="none" w:sz="0" w:space="0" w:color="auto"/>
                            <w:left w:val="none" w:sz="0" w:space="0" w:color="auto"/>
                            <w:bottom w:val="none" w:sz="0" w:space="0" w:color="auto"/>
                            <w:right w:val="none" w:sz="0" w:space="0" w:color="auto"/>
                          </w:divBdr>
                        </w:div>
                      </w:divsChild>
                    </w:div>
                    <w:div w:id="864441728">
                      <w:marLeft w:val="0"/>
                      <w:marRight w:val="0"/>
                      <w:marTop w:val="0"/>
                      <w:marBottom w:val="150"/>
                      <w:divBdr>
                        <w:top w:val="none" w:sz="0" w:space="0" w:color="auto"/>
                        <w:left w:val="none" w:sz="0" w:space="0" w:color="auto"/>
                        <w:bottom w:val="none" w:sz="0" w:space="0" w:color="auto"/>
                        <w:right w:val="none" w:sz="0" w:space="0" w:color="auto"/>
                      </w:divBdr>
                      <w:divsChild>
                        <w:div w:id="1311977750">
                          <w:marLeft w:val="0"/>
                          <w:marRight w:val="0"/>
                          <w:marTop w:val="0"/>
                          <w:marBottom w:val="0"/>
                          <w:divBdr>
                            <w:top w:val="none" w:sz="0" w:space="0" w:color="auto"/>
                            <w:left w:val="none" w:sz="0" w:space="0" w:color="auto"/>
                            <w:bottom w:val="none" w:sz="0" w:space="0" w:color="auto"/>
                            <w:right w:val="none" w:sz="0" w:space="0" w:color="auto"/>
                          </w:divBdr>
                        </w:div>
                      </w:divsChild>
                    </w:div>
                    <w:div w:id="81100711">
                      <w:marLeft w:val="0"/>
                      <w:marRight w:val="0"/>
                      <w:marTop w:val="0"/>
                      <w:marBottom w:val="150"/>
                      <w:divBdr>
                        <w:top w:val="none" w:sz="0" w:space="0" w:color="auto"/>
                        <w:left w:val="none" w:sz="0" w:space="0" w:color="auto"/>
                        <w:bottom w:val="none" w:sz="0" w:space="0" w:color="auto"/>
                        <w:right w:val="none" w:sz="0" w:space="0" w:color="auto"/>
                      </w:divBdr>
                      <w:divsChild>
                        <w:div w:id="1058674977">
                          <w:marLeft w:val="0"/>
                          <w:marRight w:val="0"/>
                          <w:marTop w:val="0"/>
                          <w:marBottom w:val="0"/>
                          <w:divBdr>
                            <w:top w:val="none" w:sz="0" w:space="0" w:color="auto"/>
                            <w:left w:val="none" w:sz="0" w:space="0" w:color="auto"/>
                            <w:bottom w:val="none" w:sz="0" w:space="0" w:color="auto"/>
                            <w:right w:val="none" w:sz="0" w:space="0" w:color="auto"/>
                          </w:divBdr>
                        </w:div>
                      </w:divsChild>
                    </w:div>
                    <w:div w:id="9450066">
                      <w:marLeft w:val="0"/>
                      <w:marRight w:val="0"/>
                      <w:marTop w:val="0"/>
                      <w:marBottom w:val="150"/>
                      <w:divBdr>
                        <w:top w:val="none" w:sz="0" w:space="0" w:color="auto"/>
                        <w:left w:val="none" w:sz="0" w:space="0" w:color="auto"/>
                        <w:bottom w:val="none" w:sz="0" w:space="0" w:color="auto"/>
                        <w:right w:val="none" w:sz="0" w:space="0" w:color="auto"/>
                      </w:divBdr>
                      <w:divsChild>
                        <w:div w:id="17287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862950">
      <w:bodyDiv w:val="1"/>
      <w:marLeft w:val="0"/>
      <w:marRight w:val="0"/>
      <w:marTop w:val="0"/>
      <w:marBottom w:val="0"/>
      <w:divBdr>
        <w:top w:val="none" w:sz="0" w:space="0" w:color="auto"/>
        <w:left w:val="none" w:sz="0" w:space="0" w:color="auto"/>
        <w:bottom w:val="none" w:sz="0" w:space="0" w:color="auto"/>
        <w:right w:val="none" w:sz="0" w:space="0" w:color="auto"/>
      </w:divBdr>
    </w:div>
    <w:div w:id="935794386">
      <w:bodyDiv w:val="1"/>
      <w:marLeft w:val="0"/>
      <w:marRight w:val="0"/>
      <w:marTop w:val="0"/>
      <w:marBottom w:val="0"/>
      <w:divBdr>
        <w:top w:val="none" w:sz="0" w:space="0" w:color="auto"/>
        <w:left w:val="none" w:sz="0" w:space="0" w:color="auto"/>
        <w:bottom w:val="none" w:sz="0" w:space="0" w:color="auto"/>
        <w:right w:val="none" w:sz="0" w:space="0" w:color="auto"/>
      </w:divBdr>
      <w:divsChild>
        <w:div w:id="53503611">
          <w:marLeft w:val="0"/>
          <w:marRight w:val="0"/>
          <w:marTop w:val="0"/>
          <w:marBottom w:val="0"/>
          <w:divBdr>
            <w:top w:val="none" w:sz="0" w:space="0" w:color="auto"/>
            <w:left w:val="none" w:sz="0" w:space="0" w:color="auto"/>
            <w:bottom w:val="none" w:sz="0" w:space="0" w:color="auto"/>
            <w:right w:val="none" w:sz="0" w:space="0" w:color="auto"/>
          </w:divBdr>
        </w:div>
        <w:div w:id="1759985173">
          <w:marLeft w:val="0"/>
          <w:marRight w:val="0"/>
          <w:marTop w:val="0"/>
          <w:marBottom w:val="0"/>
          <w:divBdr>
            <w:top w:val="none" w:sz="0" w:space="0" w:color="auto"/>
            <w:left w:val="none" w:sz="0" w:space="0" w:color="auto"/>
            <w:bottom w:val="none" w:sz="0" w:space="0" w:color="auto"/>
            <w:right w:val="none" w:sz="0" w:space="0" w:color="auto"/>
          </w:divBdr>
          <w:divsChild>
            <w:div w:id="1111625269">
              <w:marLeft w:val="0"/>
              <w:marRight w:val="0"/>
              <w:marTop w:val="150"/>
              <w:marBottom w:val="0"/>
              <w:divBdr>
                <w:top w:val="none" w:sz="0" w:space="0" w:color="auto"/>
                <w:left w:val="none" w:sz="0" w:space="0" w:color="auto"/>
                <w:bottom w:val="none" w:sz="0" w:space="0" w:color="auto"/>
                <w:right w:val="none" w:sz="0" w:space="0" w:color="auto"/>
              </w:divBdr>
              <w:divsChild>
                <w:div w:id="667636703">
                  <w:marLeft w:val="0"/>
                  <w:marRight w:val="0"/>
                  <w:marTop w:val="0"/>
                  <w:marBottom w:val="0"/>
                  <w:divBdr>
                    <w:top w:val="none" w:sz="0" w:space="0" w:color="auto"/>
                    <w:left w:val="none" w:sz="0" w:space="0" w:color="auto"/>
                    <w:bottom w:val="none" w:sz="0" w:space="0" w:color="auto"/>
                    <w:right w:val="none" w:sz="0" w:space="0" w:color="auto"/>
                  </w:divBdr>
                  <w:divsChild>
                    <w:div w:id="6878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3661">
              <w:marLeft w:val="0"/>
              <w:marRight w:val="0"/>
              <w:marTop w:val="0"/>
              <w:marBottom w:val="0"/>
              <w:divBdr>
                <w:top w:val="none" w:sz="0" w:space="0" w:color="auto"/>
                <w:left w:val="none" w:sz="0" w:space="0" w:color="auto"/>
                <w:bottom w:val="none" w:sz="0" w:space="0" w:color="auto"/>
                <w:right w:val="none" w:sz="0" w:space="0" w:color="auto"/>
              </w:divBdr>
              <w:divsChild>
                <w:div w:id="2067992678">
                  <w:marLeft w:val="-180"/>
                  <w:marRight w:val="-180"/>
                  <w:marTop w:val="0"/>
                  <w:marBottom w:val="0"/>
                  <w:divBdr>
                    <w:top w:val="none" w:sz="0" w:space="0" w:color="auto"/>
                    <w:left w:val="none" w:sz="0" w:space="0" w:color="auto"/>
                    <w:bottom w:val="none" w:sz="0" w:space="0" w:color="auto"/>
                    <w:right w:val="none" w:sz="0" w:space="0" w:color="auto"/>
                  </w:divBdr>
                  <w:divsChild>
                    <w:div w:id="79178296">
                      <w:marLeft w:val="0"/>
                      <w:marRight w:val="0"/>
                      <w:marTop w:val="0"/>
                      <w:marBottom w:val="150"/>
                      <w:divBdr>
                        <w:top w:val="none" w:sz="0" w:space="0" w:color="auto"/>
                        <w:left w:val="none" w:sz="0" w:space="0" w:color="auto"/>
                        <w:bottom w:val="none" w:sz="0" w:space="0" w:color="auto"/>
                        <w:right w:val="none" w:sz="0" w:space="0" w:color="auto"/>
                      </w:divBdr>
                      <w:divsChild>
                        <w:div w:id="436759456">
                          <w:marLeft w:val="0"/>
                          <w:marRight w:val="0"/>
                          <w:marTop w:val="0"/>
                          <w:marBottom w:val="0"/>
                          <w:divBdr>
                            <w:top w:val="none" w:sz="0" w:space="0" w:color="auto"/>
                            <w:left w:val="none" w:sz="0" w:space="0" w:color="auto"/>
                            <w:bottom w:val="none" w:sz="0" w:space="0" w:color="auto"/>
                            <w:right w:val="none" w:sz="0" w:space="0" w:color="auto"/>
                          </w:divBdr>
                        </w:div>
                      </w:divsChild>
                    </w:div>
                    <w:div w:id="716974618">
                      <w:marLeft w:val="0"/>
                      <w:marRight w:val="0"/>
                      <w:marTop w:val="0"/>
                      <w:marBottom w:val="150"/>
                      <w:divBdr>
                        <w:top w:val="none" w:sz="0" w:space="0" w:color="auto"/>
                        <w:left w:val="none" w:sz="0" w:space="0" w:color="auto"/>
                        <w:bottom w:val="none" w:sz="0" w:space="0" w:color="auto"/>
                        <w:right w:val="none" w:sz="0" w:space="0" w:color="auto"/>
                      </w:divBdr>
                      <w:divsChild>
                        <w:div w:id="790251236">
                          <w:marLeft w:val="0"/>
                          <w:marRight w:val="0"/>
                          <w:marTop w:val="0"/>
                          <w:marBottom w:val="0"/>
                          <w:divBdr>
                            <w:top w:val="none" w:sz="0" w:space="0" w:color="auto"/>
                            <w:left w:val="none" w:sz="0" w:space="0" w:color="auto"/>
                            <w:bottom w:val="none" w:sz="0" w:space="0" w:color="auto"/>
                            <w:right w:val="none" w:sz="0" w:space="0" w:color="auto"/>
                          </w:divBdr>
                        </w:div>
                      </w:divsChild>
                    </w:div>
                    <w:div w:id="165367691">
                      <w:marLeft w:val="0"/>
                      <w:marRight w:val="0"/>
                      <w:marTop w:val="0"/>
                      <w:marBottom w:val="150"/>
                      <w:divBdr>
                        <w:top w:val="none" w:sz="0" w:space="0" w:color="auto"/>
                        <w:left w:val="none" w:sz="0" w:space="0" w:color="auto"/>
                        <w:bottom w:val="none" w:sz="0" w:space="0" w:color="auto"/>
                        <w:right w:val="none" w:sz="0" w:space="0" w:color="auto"/>
                      </w:divBdr>
                      <w:divsChild>
                        <w:div w:id="1160124484">
                          <w:marLeft w:val="0"/>
                          <w:marRight w:val="0"/>
                          <w:marTop w:val="0"/>
                          <w:marBottom w:val="0"/>
                          <w:divBdr>
                            <w:top w:val="none" w:sz="0" w:space="0" w:color="auto"/>
                            <w:left w:val="none" w:sz="0" w:space="0" w:color="auto"/>
                            <w:bottom w:val="none" w:sz="0" w:space="0" w:color="auto"/>
                            <w:right w:val="none" w:sz="0" w:space="0" w:color="auto"/>
                          </w:divBdr>
                        </w:div>
                      </w:divsChild>
                    </w:div>
                    <w:div w:id="164246521">
                      <w:marLeft w:val="0"/>
                      <w:marRight w:val="0"/>
                      <w:marTop w:val="0"/>
                      <w:marBottom w:val="150"/>
                      <w:divBdr>
                        <w:top w:val="none" w:sz="0" w:space="0" w:color="auto"/>
                        <w:left w:val="none" w:sz="0" w:space="0" w:color="auto"/>
                        <w:bottom w:val="none" w:sz="0" w:space="0" w:color="auto"/>
                        <w:right w:val="none" w:sz="0" w:space="0" w:color="auto"/>
                      </w:divBdr>
                      <w:divsChild>
                        <w:div w:id="6673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424938">
      <w:bodyDiv w:val="1"/>
      <w:marLeft w:val="0"/>
      <w:marRight w:val="0"/>
      <w:marTop w:val="0"/>
      <w:marBottom w:val="0"/>
      <w:divBdr>
        <w:top w:val="none" w:sz="0" w:space="0" w:color="auto"/>
        <w:left w:val="none" w:sz="0" w:space="0" w:color="auto"/>
        <w:bottom w:val="none" w:sz="0" w:space="0" w:color="auto"/>
        <w:right w:val="none" w:sz="0" w:space="0" w:color="auto"/>
      </w:divBdr>
    </w:div>
    <w:div w:id="954752697">
      <w:bodyDiv w:val="1"/>
      <w:marLeft w:val="0"/>
      <w:marRight w:val="0"/>
      <w:marTop w:val="0"/>
      <w:marBottom w:val="0"/>
      <w:divBdr>
        <w:top w:val="none" w:sz="0" w:space="0" w:color="auto"/>
        <w:left w:val="none" w:sz="0" w:space="0" w:color="auto"/>
        <w:bottom w:val="none" w:sz="0" w:space="0" w:color="auto"/>
        <w:right w:val="none" w:sz="0" w:space="0" w:color="auto"/>
      </w:divBdr>
      <w:divsChild>
        <w:div w:id="1347827427">
          <w:marLeft w:val="0"/>
          <w:marRight w:val="0"/>
          <w:marTop w:val="0"/>
          <w:marBottom w:val="0"/>
          <w:divBdr>
            <w:top w:val="none" w:sz="0" w:space="0" w:color="auto"/>
            <w:left w:val="none" w:sz="0" w:space="0" w:color="auto"/>
            <w:bottom w:val="none" w:sz="0" w:space="0" w:color="auto"/>
            <w:right w:val="none" w:sz="0" w:space="0" w:color="auto"/>
          </w:divBdr>
          <w:divsChild>
            <w:div w:id="1381443739">
              <w:marLeft w:val="0"/>
              <w:marRight w:val="0"/>
              <w:marTop w:val="0"/>
              <w:marBottom w:val="0"/>
              <w:divBdr>
                <w:top w:val="none" w:sz="0" w:space="0" w:color="auto"/>
                <w:left w:val="none" w:sz="0" w:space="0" w:color="auto"/>
                <w:bottom w:val="none" w:sz="0" w:space="0" w:color="auto"/>
                <w:right w:val="none" w:sz="0" w:space="0" w:color="auto"/>
              </w:divBdr>
              <w:divsChild>
                <w:div w:id="1094861671">
                  <w:marLeft w:val="0"/>
                  <w:marRight w:val="0"/>
                  <w:marTop w:val="0"/>
                  <w:marBottom w:val="0"/>
                  <w:divBdr>
                    <w:top w:val="none" w:sz="0" w:space="0" w:color="auto"/>
                    <w:left w:val="none" w:sz="0" w:space="0" w:color="auto"/>
                    <w:bottom w:val="none" w:sz="0" w:space="0" w:color="auto"/>
                    <w:right w:val="none" w:sz="0" w:space="0" w:color="auto"/>
                  </w:divBdr>
                  <w:divsChild>
                    <w:div w:id="2063554911">
                      <w:marLeft w:val="0"/>
                      <w:marRight w:val="0"/>
                      <w:marTop w:val="0"/>
                      <w:marBottom w:val="0"/>
                      <w:divBdr>
                        <w:top w:val="none" w:sz="0" w:space="0" w:color="auto"/>
                        <w:left w:val="none" w:sz="0" w:space="0" w:color="auto"/>
                        <w:bottom w:val="none" w:sz="0" w:space="0" w:color="auto"/>
                        <w:right w:val="none" w:sz="0" w:space="0" w:color="auto"/>
                      </w:divBdr>
                    </w:div>
                    <w:div w:id="779960022">
                      <w:marLeft w:val="0"/>
                      <w:marRight w:val="0"/>
                      <w:marTop w:val="0"/>
                      <w:marBottom w:val="0"/>
                      <w:divBdr>
                        <w:top w:val="none" w:sz="0" w:space="0" w:color="auto"/>
                        <w:left w:val="none" w:sz="0" w:space="0" w:color="auto"/>
                        <w:bottom w:val="none" w:sz="0" w:space="0" w:color="auto"/>
                        <w:right w:val="none" w:sz="0" w:space="0" w:color="auto"/>
                      </w:divBdr>
                      <w:divsChild>
                        <w:div w:id="172114321">
                          <w:marLeft w:val="0"/>
                          <w:marRight w:val="0"/>
                          <w:marTop w:val="150"/>
                          <w:marBottom w:val="0"/>
                          <w:divBdr>
                            <w:top w:val="none" w:sz="0" w:space="0" w:color="auto"/>
                            <w:left w:val="none" w:sz="0" w:space="0" w:color="auto"/>
                            <w:bottom w:val="none" w:sz="0" w:space="0" w:color="auto"/>
                            <w:right w:val="none" w:sz="0" w:space="0" w:color="auto"/>
                          </w:divBdr>
                          <w:divsChild>
                            <w:div w:id="1675919025">
                              <w:marLeft w:val="0"/>
                              <w:marRight w:val="0"/>
                              <w:marTop w:val="0"/>
                              <w:marBottom w:val="0"/>
                              <w:divBdr>
                                <w:top w:val="none" w:sz="0" w:space="0" w:color="auto"/>
                                <w:left w:val="none" w:sz="0" w:space="0" w:color="auto"/>
                                <w:bottom w:val="none" w:sz="0" w:space="0" w:color="auto"/>
                                <w:right w:val="none" w:sz="0" w:space="0" w:color="auto"/>
                              </w:divBdr>
                              <w:divsChild>
                                <w:div w:id="8333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4166">
                          <w:marLeft w:val="0"/>
                          <w:marRight w:val="0"/>
                          <w:marTop w:val="0"/>
                          <w:marBottom w:val="0"/>
                          <w:divBdr>
                            <w:top w:val="none" w:sz="0" w:space="0" w:color="auto"/>
                            <w:left w:val="none" w:sz="0" w:space="0" w:color="auto"/>
                            <w:bottom w:val="none" w:sz="0" w:space="0" w:color="auto"/>
                            <w:right w:val="none" w:sz="0" w:space="0" w:color="auto"/>
                          </w:divBdr>
                          <w:divsChild>
                            <w:div w:id="1265111473">
                              <w:marLeft w:val="-180"/>
                              <w:marRight w:val="-180"/>
                              <w:marTop w:val="0"/>
                              <w:marBottom w:val="0"/>
                              <w:divBdr>
                                <w:top w:val="none" w:sz="0" w:space="0" w:color="auto"/>
                                <w:left w:val="none" w:sz="0" w:space="0" w:color="auto"/>
                                <w:bottom w:val="none" w:sz="0" w:space="0" w:color="auto"/>
                                <w:right w:val="none" w:sz="0" w:space="0" w:color="auto"/>
                              </w:divBdr>
                              <w:divsChild>
                                <w:div w:id="1257592714">
                                  <w:marLeft w:val="0"/>
                                  <w:marRight w:val="0"/>
                                  <w:marTop w:val="0"/>
                                  <w:marBottom w:val="150"/>
                                  <w:divBdr>
                                    <w:top w:val="none" w:sz="0" w:space="0" w:color="auto"/>
                                    <w:left w:val="none" w:sz="0" w:space="0" w:color="auto"/>
                                    <w:bottom w:val="none" w:sz="0" w:space="0" w:color="auto"/>
                                    <w:right w:val="none" w:sz="0" w:space="0" w:color="auto"/>
                                  </w:divBdr>
                                  <w:divsChild>
                                    <w:div w:id="2024478820">
                                      <w:marLeft w:val="0"/>
                                      <w:marRight w:val="0"/>
                                      <w:marTop w:val="0"/>
                                      <w:marBottom w:val="0"/>
                                      <w:divBdr>
                                        <w:top w:val="none" w:sz="0" w:space="0" w:color="auto"/>
                                        <w:left w:val="none" w:sz="0" w:space="0" w:color="auto"/>
                                        <w:bottom w:val="none" w:sz="0" w:space="0" w:color="auto"/>
                                        <w:right w:val="none" w:sz="0" w:space="0" w:color="auto"/>
                                      </w:divBdr>
                                    </w:div>
                                  </w:divsChild>
                                </w:div>
                                <w:div w:id="122117373">
                                  <w:marLeft w:val="0"/>
                                  <w:marRight w:val="0"/>
                                  <w:marTop w:val="0"/>
                                  <w:marBottom w:val="150"/>
                                  <w:divBdr>
                                    <w:top w:val="none" w:sz="0" w:space="0" w:color="auto"/>
                                    <w:left w:val="none" w:sz="0" w:space="0" w:color="auto"/>
                                    <w:bottom w:val="none" w:sz="0" w:space="0" w:color="auto"/>
                                    <w:right w:val="none" w:sz="0" w:space="0" w:color="auto"/>
                                  </w:divBdr>
                                  <w:divsChild>
                                    <w:div w:id="1740636407">
                                      <w:marLeft w:val="0"/>
                                      <w:marRight w:val="0"/>
                                      <w:marTop w:val="0"/>
                                      <w:marBottom w:val="0"/>
                                      <w:divBdr>
                                        <w:top w:val="none" w:sz="0" w:space="0" w:color="auto"/>
                                        <w:left w:val="none" w:sz="0" w:space="0" w:color="auto"/>
                                        <w:bottom w:val="none" w:sz="0" w:space="0" w:color="auto"/>
                                        <w:right w:val="none" w:sz="0" w:space="0" w:color="auto"/>
                                      </w:divBdr>
                                    </w:div>
                                  </w:divsChild>
                                </w:div>
                                <w:div w:id="606624126">
                                  <w:marLeft w:val="0"/>
                                  <w:marRight w:val="0"/>
                                  <w:marTop w:val="0"/>
                                  <w:marBottom w:val="150"/>
                                  <w:divBdr>
                                    <w:top w:val="none" w:sz="0" w:space="0" w:color="auto"/>
                                    <w:left w:val="none" w:sz="0" w:space="0" w:color="auto"/>
                                    <w:bottom w:val="none" w:sz="0" w:space="0" w:color="auto"/>
                                    <w:right w:val="none" w:sz="0" w:space="0" w:color="auto"/>
                                  </w:divBdr>
                                  <w:divsChild>
                                    <w:div w:id="1776288082">
                                      <w:marLeft w:val="0"/>
                                      <w:marRight w:val="0"/>
                                      <w:marTop w:val="0"/>
                                      <w:marBottom w:val="0"/>
                                      <w:divBdr>
                                        <w:top w:val="none" w:sz="0" w:space="0" w:color="auto"/>
                                        <w:left w:val="none" w:sz="0" w:space="0" w:color="auto"/>
                                        <w:bottom w:val="none" w:sz="0" w:space="0" w:color="auto"/>
                                        <w:right w:val="none" w:sz="0" w:space="0" w:color="auto"/>
                                      </w:divBdr>
                                    </w:div>
                                  </w:divsChild>
                                </w:div>
                                <w:div w:id="1881672219">
                                  <w:marLeft w:val="0"/>
                                  <w:marRight w:val="0"/>
                                  <w:marTop w:val="0"/>
                                  <w:marBottom w:val="150"/>
                                  <w:divBdr>
                                    <w:top w:val="none" w:sz="0" w:space="0" w:color="auto"/>
                                    <w:left w:val="none" w:sz="0" w:space="0" w:color="auto"/>
                                    <w:bottom w:val="none" w:sz="0" w:space="0" w:color="auto"/>
                                    <w:right w:val="none" w:sz="0" w:space="0" w:color="auto"/>
                                  </w:divBdr>
                                  <w:divsChild>
                                    <w:div w:id="15180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72197">
      <w:bodyDiv w:val="1"/>
      <w:marLeft w:val="0"/>
      <w:marRight w:val="0"/>
      <w:marTop w:val="0"/>
      <w:marBottom w:val="0"/>
      <w:divBdr>
        <w:top w:val="none" w:sz="0" w:space="0" w:color="auto"/>
        <w:left w:val="none" w:sz="0" w:space="0" w:color="auto"/>
        <w:bottom w:val="none" w:sz="0" w:space="0" w:color="auto"/>
        <w:right w:val="none" w:sz="0" w:space="0" w:color="auto"/>
      </w:divBdr>
      <w:divsChild>
        <w:div w:id="1819493081">
          <w:marLeft w:val="0"/>
          <w:marRight w:val="0"/>
          <w:marTop w:val="0"/>
          <w:marBottom w:val="0"/>
          <w:divBdr>
            <w:top w:val="none" w:sz="0" w:space="0" w:color="auto"/>
            <w:left w:val="none" w:sz="0" w:space="0" w:color="auto"/>
            <w:bottom w:val="none" w:sz="0" w:space="0" w:color="auto"/>
            <w:right w:val="none" w:sz="0" w:space="0" w:color="auto"/>
          </w:divBdr>
        </w:div>
        <w:div w:id="1143690851">
          <w:marLeft w:val="0"/>
          <w:marRight w:val="0"/>
          <w:marTop w:val="0"/>
          <w:marBottom w:val="0"/>
          <w:divBdr>
            <w:top w:val="none" w:sz="0" w:space="0" w:color="auto"/>
            <w:left w:val="none" w:sz="0" w:space="0" w:color="auto"/>
            <w:bottom w:val="none" w:sz="0" w:space="0" w:color="auto"/>
            <w:right w:val="none" w:sz="0" w:space="0" w:color="auto"/>
          </w:divBdr>
          <w:divsChild>
            <w:div w:id="1581520006">
              <w:marLeft w:val="0"/>
              <w:marRight w:val="0"/>
              <w:marTop w:val="150"/>
              <w:marBottom w:val="0"/>
              <w:divBdr>
                <w:top w:val="none" w:sz="0" w:space="0" w:color="auto"/>
                <w:left w:val="none" w:sz="0" w:space="0" w:color="auto"/>
                <w:bottom w:val="none" w:sz="0" w:space="0" w:color="auto"/>
                <w:right w:val="none" w:sz="0" w:space="0" w:color="auto"/>
              </w:divBdr>
              <w:divsChild>
                <w:div w:id="482739243">
                  <w:marLeft w:val="0"/>
                  <w:marRight w:val="0"/>
                  <w:marTop w:val="0"/>
                  <w:marBottom w:val="0"/>
                  <w:divBdr>
                    <w:top w:val="none" w:sz="0" w:space="0" w:color="auto"/>
                    <w:left w:val="none" w:sz="0" w:space="0" w:color="auto"/>
                    <w:bottom w:val="none" w:sz="0" w:space="0" w:color="auto"/>
                    <w:right w:val="none" w:sz="0" w:space="0" w:color="auto"/>
                  </w:divBdr>
                </w:div>
              </w:divsChild>
            </w:div>
            <w:div w:id="1702365600">
              <w:marLeft w:val="0"/>
              <w:marRight w:val="0"/>
              <w:marTop w:val="0"/>
              <w:marBottom w:val="0"/>
              <w:divBdr>
                <w:top w:val="none" w:sz="0" w:space="0" w:color="auto"/>
                <w:left w:val="none" w:sz="0" w:space="0" w:color="auto"/>
                <w:bottom w:val="none" w:sz="0" w:space="0" w:color="auto"/>
                <w:right w:val="none" w:sz="0" w:space="0" w:color="auto"/>
              </w:divBdr>
              <w:divsChild>
                <w:div w:id="1357586677">
                  <w:marLeft w:val="-180"/>
                  <w:marRight w:val="-180"/>
                  <w:marTop w:val="0"/>
                  <w:marBottom w:val="0"/>
                  <w:divBdr>
                    <w:top w:val="none" w:sz="0" w:space="0" w:color="auto"/>
                    <w:left w:val="none" w:sz="0" w:space="0" w:color="auto"/>
                    <w:bottom w:val="none" w:sz="0" w:space="0" w:color="auto"/>
                    <w:right w:val="none" w:sz="0" w:space="0" w:color="auto"/>
                  </w:divBdr>
                  <w:divsChild>
                    <w:div w:id="2099715044">
                      <w:marLeft w:val="0"/>
                      <w:marRight w:val="0"/>
                      <w:marTop w:val="0"/>
                      <w:marBottom w:val="150"/>
                      <w:divBdr>
                        <w:top w:val="none" w:sz="0" w:space="0" w:color="auto"/>
                        <w:left w:val="none" w:sz="0" w:space="0" w:color="auto"/>
                        <w:bottom w:val="none" w:sz="0" w:space="0" w:color="auto"/>
                        <w:right w:val="none" w:sz="0" w:space="0" w:color="auto"/>
                      </w:divBdr>
                      <w:divsChild>
                        <w:div w:id="1854881219">
                          <w:marLeft w:val="0"/>
                          <w:marRight w:val="0"/>
                          <w:marTop w:val="0"/>
                          <w:marBottom w:val="0"/>
                          <w:divBdr>
                            <w:top w:val="none" w:sz="0" w:space="0" w:color="auto"/>
                            <w:left w:val="none" w:sz="0" w:space="0" w:color="auto"/>
                            <w:bottom w:val="none" w:sz="0" w:space="0" w:color="auto"/>
                            <w:right w:val="none" w:sz="0" w:space="0" w:color="auto"/>
                          </w:divBdr>
                        </w:div>
                      </w:divsChild>
                    </w:div>
                    <w:div w:id="1593734011">
                      <w:marLeft w:val="0"/>
                      <w:marRight w:val="0"/>
                      <w:marTop w:val="0"/>
                      <w:marBottom w:val="150"/>
                      <w:divBdr>
                        <w:top w:val="none" w:sz="0" w:space="0" w:color="auto"/>
                        <w:left w:val="none" w:sz="0" w:space="0" w:color="auto"/>
                        <w:bottom w:val="none" w:sz="0" w:space="0" w:color="auto"/>
                        <w:right w:val="none" w:sz="0" w:space="0" w:color="auto"/>
                      </w:divBdr>
                      <w:divsChild>
                        <w:div w:id="97068464">
                          <w:marLeft w:val="0"/>
                          <w:marRight w:val="0"/>
                          <w:marTop w:val="0"/>
                          <w:marBottom w:val="0"/>
                          <w:divBdr>
                            <w:top w:val="none" w:sz="0" w:space="0" w:color="auto"/>
                            <w:left w:val="none" w:sz="0" w:space="0" w:color="auto"/>
                            <w:bottom w:val="none" w:sz="0" w:space="0" w:color="auto"/>
                            <w:right w:val="none" w:sz="0" w:space="0" w:color="auto"/>
                          </w:divBdr>
                        </w:div>
                      </w:divsChild>
                    </w:div>
                    <w:div w:id="311756534">
                      <w:marLeft w:val="0"/>
                      <w:marRight w:val="0"/>
                      <w:marTop w:val="0"/>
                      <w:marBottom w:val="150"/>
                      <w:divBdr>
                        <w:top w:val="none" w:sz="0" w:space="0" w:color="auto"/>
                        <w:left w:val="none" w:sz="0" w:space="0" w:color="auto"/>
                        <w:bottom w:val="none" w:sz="0" w:space="0" w:color="auto"/>
                        <w:right w:val="none" w:sz="0" w:space="0" w:color="auto"/>
                      </w:divBdr>
                      <w:divsChild>
                        <w:div w:id="1491217251">
                          <w:marLeft w:val="0"/>
                          <w:marRight w:val="0"/>
                          <w:marTop w:val="0"/>
                          <w:marBottom w:val="0"/>
                          <w:divBdr>
                            <w:top w:val="none" w:sz="0" w:space="0" w:color="auto"/>
                            <w:left w:val="none" w:sz="0" w:space="0" w:color="auto"/>
                            <w:bottom w:val="none" w:sz="0" w:space="0" w:color="auto"/>
                            <w:right w:val="none" w:sz="0" w:space="0" w:color="auto"/>
                          </w:divBdr>
                        </w:div>
                      </w:divsChild>
                    </w:div>
                    <w:div w:id="1640567958">
                      <w:marLeft w:val="0"/>
                      <w:marRight w:val="0"/>
                      <w:marTop w:val="0"/>
                      <w:marBottom w:val="150"/>
                      <w:divBdr>
                        <w:top w:val="none" w:sz="0" w:space="0" w:color="auto"/>
                        <w:left w:val="none" w:sz="0" w:space="0" w:color="auto"/>
                        <w:bottom w:val="none" w:sz="0" w:space="0" w:color="auto"/>
                        <w:right w:val="none" w:sz="0" w:space="0" w:color="auto"/>
                      </w:divBdr>
                      <w:divsChild>
                        <w:div w:id="4121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163764">
      <w:bodyDiv w:val="1"/>
      <w:marLeft w:val="0"/>
      <w:marRight w:val="0"/>
      <w:marTop w:val="0"/>
      <w:marBottom w:val="0"/>
      <w:divBdr>
        <w:top w:val="none" w:sz="0" w:space="0" w:color="auto"/>
        <w:left w:val="none" w:sz="0" w:space="0" w:color="auto"/>
        <w:bottom w:val="none" w:sz="0" w:space="0" w:color="auto"/>
        <w:right w:val="none" w:sz="0" w:space="0" w:color="auto"/>
      </w:divBdr>
    </w:div>
    <w:div w:id="978266195">
      <w:bodyDiv w:val="1"/>
      <w:marLeft w:val="0"/>
      <w:marRight w:val="0"/>
      <w:marTop w:val="0"/>
      <w:marBottom w:val="0"/>
      <w:divBdr>
        <w:top w:val="none" w:sz="0" w:space="0" w:color="auto"/>
        <w:left w:val="none" w:sz="0" w:space="0" w:color="auto"/>
        <w:bottom w:val="none" w:sz="0" w:space="0" w:color="auto"/>
        <w:right w:val="none" w:sz="0" w:space="0" w:color="auto"/>
      </w:divBdr>
      <w:divsChild>
        <w:div w:id="381683039">
          <w:marLeft w:val="0"/>
          <w:marRight w:val="0"/>
          <w:marTop w:val="0"/>
          <w:marBottom w:val="0"/>
          <w:divBdr>
            <w:top w:val="none" w:sz="0" w:space="0" w:color="auto"/>
            <w:left w:val="none" w:sz="0" w:space="0" w:color="auto"/>
            <w:bottom w:val="none" w:sz="0" w:space="0" w:color="auto"/>
            <w:right w:val="none" w:sz="0" w:space="0" w:color="auto"/>
          </w:divBdr>
        </w:div>
        <w:div w:id="1789351009">
          <w:marLeft w:val="0"/>
          <w:marRight w:val="0"/>
          <w:marTop w:val="0"/>
          <w:marBottom w:val="0"/>
          <w:divBdr>
            <w:top w:val="none" w:sz="0" w:space="0" w:color="auto"/>
            <w:left w:val="none" w:sz="0" w:space="0" w:color="auto"/>
            <w:bottom w:val="none" w:sz="0" w:space="0" w:color="auto"/>
            <w:right w:val="none" w:sz="0" w:space="0" w:color="auto"/>
          </w:divBdr>
          <w:divsChild>
            <w:div w:id="1410035609">
              <w:marLeft w:val="0"/>
              <w:marRight w:val="0"/>
              <w:marTop w:val="150"/>
              <w:marBottom w:val="0"/>
              <w:divBdr>
                <w:top w:val="none" w:sz="0" w:space="0" w:color="auto"/>
                <w:left w:val="none" w:sz="0" w:space="0" w:color="auto"/>
                <w:bottom w:val="none" w:sz="0" w:space="0" w:color="auto"/>
                <w:right w:val="none" w:sz="0" w:space="0" w:color="auto"/>
              </w:divBdr>
              <w:divsChild>
                <w:div w:id="1732804235">
                  <w:marLeft w:val="0"/>
                  <w:marRight w:val="0"/>
                  <w:marTop w:val="0"/>
                  <w:marBottom w:val="0"/>
                  <w:divBdr>
                    <w:top w:val="none" w:sz="0" w:space="0" w:color="auto"/>
                    <w:left w:val="none" w:sz="0" w:space="0" w:color="auto"/>
                    <w:bottom w:val="none" w:sz="0" w:space="0" w:color="auto"/>
                    <w:right w:val="none" w:sz="0" w:space="0" w:color="auto"/>
                  </w:divBdr>
                  <w:divsChild>
                    <w:div w:id="6175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0995">
              <w:marLeft w:val="0"/>
              <w:marRight w:val="0"/>
              <w:marTop w:val="0"/>
              <w:marBottom w:val="0"/>
              <w:divBdr>
                <w:top w:val="none" w:sz="0" w:space="0" w:color="auto"/>
                <w:left w:val="none" w:sz="0" w:space="0" w:color="auto"/>
                <w:bottom w:val="none" w:sz="0" w:space="0" w:color="auto"/>
                <w:right w:val="none" w:sz="0" w:space="0" w:color="auto"/>
              </w:divBdr>
              <w:divsChild>
                <w:div w:id="296106340">
                  <w:marLeft w:val="-180"/>
                  <w:marRight w:val="-180"/>
                  <w:marTop w:val="0"/>
                  <w:marBottom w:val="0"/>
                  <w:divBdr>
                    <w:top w:val="none" w:sz="0" w:space="0" w:color="auto"/>
                    <w:left w:val="none" w:sz="0" w:space="0" w:color="auto"/>
                    <w:bottom w:val="none" w:sz="0" w:space="0" w:color="auto"/>
                    <w:right w:val="none" w:sz="0" w:space="0" w:color="auto"/>
                  </w:divBdr>
                  <w:divsChild>
                    <w:div w:id="154228848">
                      <w:marLeft w:val="0"/>
                      <w:marRight w:val="0"/>
                      <w:marTop w:val="0"/>
                      <w:marBottom w:val="150"/>
                      <w:divBdr>
                        <w:top w:val="none" w:sz="0" w:space="0" w:color="auto"/>
                        <w:left w:val="none" w:sz="0" w:space="0" w:color="auto"/>
                        <w:bottom w:val="none" w:sz="0" w:space="0" w:color="auto"/>
                        <w:right w:val="none" w:sz="0" w:space="0" w:color="auto"/>
                      </w:divBdr>
                      <w:divsChild>
                        <w:div w:id="1925531203">
                          <w:marLeft w:val="0"/>
                          <w:marRight w:val="0"/>
                          <w:marTop w:val="0"/>
                          <w:marBottom w:val="0"/>
                          <w:divBdr>
                            <w:top w:val="none" w:sz="0" w:space="0" w:color="auto"/>
                            <w:left w:val="none" w:sz="0" w:space="0" w:color="auto"/>
                            <w:bottom w:val="none" w:sz="0" w:space="0" w:color="auto"/>
                            <w:right w:val="none" w:sz="0" w:space="0" w:color="auto"/>
                          </w:divBdr>
                        </w:div>
                      </w:divsChild>
                    </w:div>
                    <w:div w:id="714814627">
                      <w:marLeft w:val="0"/>
                      <w:marRight w:val="0"/>
                      <w:marTop w:val="0"/>
                      <w:marBottom w:val="150"/>
                      <w:divBdr>
                        <w:top w:val="none" w:sz="0" w:space="0" w:color="auto"/>
                        <w:left w:val="none" w:sz="0" w:space="0" w:color="auto"/>
                        <w:bottom w:val="none" w:sz="0" w:space="0" w:color="auto"/>
                        <w:right w:val="none" w:sz="0" w:space="0" w:color="auto"/>
                      </w:divBdr>
                      <w:divsChild>
                        <w:div w:id="1681004436">
                          <w:marLeft w:val="0"/>
                          <w:marRight w:val="0"/>
                          <w:marTop w:val="0"/>
                          <w:marBottom w:val="0"/>
                          <w:divBdr>
                            <w:top w:val="none" w:sz="0" w:space="0" w:color="auto"/>
                            <w:left w:val="none" w:sz="0" w:space="0" w:color="auto"/>
                            <w:bottom w:val="none" w:sz="0" w:space="0" w:color="auto"/>
                            <w:right w:val="none" w:sz="0" w:space="0" w:color="auto"/>
                          </w:divBdr>
                        </w:div>
                      </w:divsChild>
                    </w:div>
                    <w:div w:id="1713573466">
                      <w:marLeft w:val="0"/>
                      <w:marRight w:val="0"/>
                      <w:marTop w:val="0"/>
                      <w:marBottom w:val="150"/>
                      <w:divBdr>
                        <w:top w:val="none" w:sz="0" w:space="0" w:color="auto"/>
                        <w:left w:val="none" w:sz="0" w:space="0" w:color="auto"/>
                        <w:bottom w:val="none" w:sz="0" w:space="0" w:color="auto"/>
                        <w:right w:val="none" w:sz="0" w:space="0" w:color="auto"/>
                      </w:divBdr>
                      <w:divsChild>
                        <w:div w:id="1504776880">
                          <w:marLeft w:val="0"/>
                          <w:marRight w:val="0"/>
                          <w:marTop w:val="0"/>
                          <w:marBottom w:val="0"/>
                          <w:divBdr>
                            <w:top w:val="none" w:sz="0" w:space="0" w:color="auto"/>
                            <w:left w:val="none" w:sz="0" w:space="0" w:color="auto"/>
                            <w:bottom w:val="none" w:sz="0" w:space="0" w:color="auto"/>
                            <w:right w:val="none" w:sz="0" w:space="0" w:color="auto"/>
                          </w:divBdr>
                        </w:div>
                      </w:divsChild>
                    </w:div>
                    <w:div w:id="344208695">
                      <w:marLeft w:val="0"/>
                      <w:marRight w:val="0"/>
                      <w:marTop w:val="0"/>
                      <w:marBottom w:val="150"/>
                      <w:divBdr>
                        <w:top w:val="none" w:sz="0" w:space="0" w:color="auto"/>
                        <w:left w:val="none" w:sz="0" w:space="0" w:color="auto"/>
                        <w:bottom w:val="none" w:sz="0" w:space="0" w:color="auto"/>
                        <w:right w:val="none" w:sz="0" w:space="0" w:color="auto"/>
                      </w:divBdr>
                      <w:divsChild>
                        <w:div w:id="3092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21410">
      <w:bodyDiv w:val="1"/>
      <w:marLeft w:val="0"/>
      <w:marRight w:val="0"/>
      <w:marTop w:val="0"/>
      <w:marBottom w:val="0"/>
      <w:divBdr>
        <w:top w:val="none" w:sz="0" w:space="0" w:color="auto"/>
        <w:left w:val="none" w:sz="0" w:space="0" w:color="auto"/>
        <w:bottom w:val="none" w:sz="0" w:space="0" w:color="auto"/>
        <w:right w:val="none" w:sz="0" w:space="0" w:color="auto"/>
      </w:divBdr>
      <w:divsChild>
        <w:div w:id="827671974">
          <w:marLeft w:val="0"/>
          <w:marRight w:val="0"/>
          <w:marTop w:val="0"/>
          <w:marBottom w:val="0"/>
          <w:divBdr>
            <w:top w:val="none" w:sz="0" w:space="0" w:color="auto"/>
            <w:left w:val="none" w:sz="0" w:space="0" w:color="auto"/>
            <w:bottom w:val="none" w:sz="0" w:space="0" w:color="auto"/>
            <w:right w:val="none" w:sz="0" w:space="0" w:color="auto"/>
          </w:divBdr>
        </w:div>
        <w:div w:id="44569459">
          <w:marLeft w:val="0"/>
          <w:marRight w:val="0"/>
          <w:marTop w:val="0"/>
          <w:marBottom w:val="0"/>
          <w:divBdr>
            <w:top w:val="none" w:sz="0" w:space="0" w:color="auto"/>
            <w:left w:val="none" w:sz="0" w:space="0" w:color="auto"/>
            <w:bottom w:val="none" w:sz="0" w:space="0" w:color="auto"/>
            <w:right w:val="none" w:sz="0" w:space="0" w:color="auto"/>
          </w:divBdr>
          <w:divsChild>
            <w:div w:id="494346461">
              <w:marLeft w:val="0"/>
              <w:marRight w:val="0"/>
              <w:marTop w:val="150"/>
              <w:marBottom w:val="0"/>
              <w:divBdr>
                <w:top w:val="none" w:sz="0" w:space="0" w:color="auto"/>
                <w:left w:val="none" w:sz="0" w:space="0" w:color="auto"/>
                <w:bottom w:val="none" w:sz="0" w:space="0" w:color="auto"/>
                <w:right w:val="none" w:sz="0" w:space="0" w:color="auto"/>
              </w:divBdr>
              <w:divsChild>
                <w:div w:id="579679380">
                  <w:marLeft w:val="0"/>
                  <w:marRight w:val="0"/>
                  <w:marTop w:val="0"/>
                  <w:marBottom w:val="0"/>
                  <w:divBdr>
                    <w:top w:val="none" w:sz="0" w:space="0" w:color="auto"/>
                    <w:left w:val="none" w:sz="0" w:space="0" w:color="auto"/>
                    <w:bottom w:val="none" w:sz="0" w:space="0" w:color="auto"/>
                    <w:right w:val="none" w:sz="0" w:space="0" w:color="auto"/>
                  </w:divBdr>
                  <w:divsChild>
                    <w:div w:id="2197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63237">
              <w:marLeft w:val="0"/>
              <w:marRight w:val="0"/>
              <w:marTop w:val="0"/>
              <w:marBottom w:val="0"/>
              <w:divBdr>
                <w:top w:val="none" w:sz="0" w:space="0" w:color="auto"/>
                <w:left w:val="none" w:sz="0" w:space="0" w:color="auto"/>
                <w:bottom w:val="none" w:sz="0" w:space="0" w:color="auto"/>
                <w:right w:val="none" w:sz="0" w:space="0" w:color="auto"/>
              </w:divBdr>
              <w:divsChild>
                <w:div w:id="723065766">
                  <w:marLeft w:val="-180"/>
                  <w:marRight w:val="-180"/>
                  <w:marTop w:val="0"/>
                  <w:marBottom w:val="0"/>
                  <w:divBdr>
                    <w:top w:val="none" w:sz="0" w:space="0" w:color="auto"/>
                    <w:left w:val="none" w:sz="0" w:space="0" w:color="auto"/>
                    <w:bottom w:val="none" w:sz="0" w:space="0" w:color="auto"/>
                    <w:right w:val="none" w:sz="0" w:space="0" w:color="auto"/>
                  </w:divBdr>
                  <w:divsChild>
                    <w:div w:id="1601445293">
                      <w:marLeft w:val="0"/>
                      <w:marRight w:val="0"/>
                      <w:marTop w:val="0"/>
                      <w:marBottom w:val="150"/>
                      <w:divBdr>
                        <w:top w:val="none" w:sz="0" w:space="0" w:color="auto"/>
                        <w:left w:val="none" w:sz="0" w:space="0" w:color="auto"/>
                        <w:bottom w:val="none" w:sz="0" w:space="0" w:color="auto"/>
                        <w:right w:val="none" w:sz="0" w:space="0" w:color="auto"/>
                      </w:divBdr>
                      <w:divsChild>
                        <w:div w:id="1253322851">
                          <w:marLeft w:val="0"/>
                          <w:marRight w:val="0"/>
                          <w:marTop w:val="0"/>
                          <w:marBottom w:val="0"/>
                          <w:divBdr>
                            <w:top w:val="none" w:sz="0" w:space="0" w:color="auto"/>
                            <w:left w:val="none" w:sz="0" w:space="0" w:color="auto"/>
                            <w:bottom w:val="none" w:sz="0" w:space="0" w:color="auto"/>
                            <w:right w:val="none" w:sz="0" w:space="0" w:color="auto"/>
                          </w:divBdr>
                        </w:div>
                      </w:divsChild>
                    </w:div>
                    <w:div w:id="704989566">
                      <w:marLeft w:val="0"/>
                      <w:marRight w:val="0"/>
                      <w:marTop w:val="0"/>
                      <w:marBottom w:val="150"/>
                      <w:divBdr>
                        <w:top w:val="none" w:sz="0" w:space="0" w:color="auto"/>
                        <w:left w:val="none" w:sz="0" w:space="0" w:color="auto"/>
                        <w:bottom w:val="none" w:sz="0" w:space="0" w:color="auto"/>
                        <w:right w:val="none" w:sz="0" w:space="0" w:color="auto"/>
                      </w:divBdr>
                      <w:divsChild>
                        <w:div w:id="160894835">
                          <w:marLeft w:val="0"/>
                          <w:marRight w:val="0"/>
                          <w:marTop w:val="0"/>
                          <w:marBottom w:val="0"/>
                          <w:divBdr>
                            <w:top w:val="none" w:sz="0" w:space="0" w:color="auto"/>
                            <w:left w:val="none" w:sz="0" w:space="0" w:color="auto"/>
                            <w:bottom w:val="none" w:sz="0" w:space="0" w:color="auto"/>
                            <w:right w:val="none" w:sz="0" w:space="0" w:color="auto"/>
                          </w:divBdr>
                        </w:div>
                      </w:divsChild>
                    </w:div>
                    <w:div w:id="391855542">
                      <w:marLeft w:val="0"/>
                      <w:marRight w:val="0"/>
                      <w:marTop w:val="0"/>
                      <w:marBottom w:val="150"/>
                      <w:divBdr>
                        <w:top w:val="none" w:sz="0" w:space="0" w:color="auto"/>
                        <w:left w:val="none" w:sz="0" w:space="0" w:color="auto"/>
                        <w:bottom w:val="none" w:sz="0" w:space="0" w:color="auto"/>
                        <w:right w:val="none" w:sz="0" w:space="0" w:color="auto"/>
                      </w:divBdr>
                      <w:divsChild>
                        <w:div w:id="37051486">
                          <w:marLeft w:val="0"/>
                          <w:marRight w:val="0"/>
                          <w:marTop w:val="0"/>
                          <w:marBottom w:val="0"/>
                          <w:divBdr>
                            <w:top w:val="none" w:sz="0" w:space="0" w:color="auto"/>
                            <w:left w:val="none" w:sz="0" w:space="0" w:color="auto"/>
                            <w:bottom w:val="none" w:sz="0" w:space="0" w:color="auto"/>
                            <w:right w:val="none" w:sz="0" w:space="0" w:color="auto"/>
                          </w:divBdr>
                        </w:div>
                      </w:divsChild>
                    </w:div>
                    <w:div w:id="54473619">
                      <w:marLeft w:val="0"/>
                      <w:marRight w:val="0"/>
                      <w:marTop w:val="0"/>
                      <w:marBottom w:val="150"/>
                      <w:divBdr>
                        <w:top w:val="none" w:sz="0" w:space="0" w:color="auto"/>
                        <w:left w:val="none" w:sz="0" w:space="0" w:color="auto"/>
                        <w:bottom w:val="none" w:sz="0" w:space="0" w:color="auto"/>
                        <w:right w:val="none" w:sz="0" w:space="0" w:color="auto"/>
                      </w:divBdr>
                      <w:divsChild>
                        <w:div w:id="3443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77561">
      <w:bodyDiv w:val="1"/>
      <w:marLeft w:val="0"/>
      <w:marRight w:val="0"/>
      <w:marTop w:val="0"/>
      <w:marBottom w:val="0"/>
      <w:divBdr>
        <w:top w:val="none" w:sz="0" w:space="0" w:color="auto"/>
        <w:left w:val="none" w:sz="0" w:space="0" w:color="auto"/>
        <w:bottom w:val="none" w:sz="0" w:space="0" w:color="auto"/>
        <w:right w:val="none" w:sz="0" w:space="0" w:color="auto"/>
      </w:divBdr>
      <w:divsChild>
        <w:div w:id="1061831457">
          <w:marLeft w:val="0"/>
          <w:marRight w:val="0"/>
          <w:marTop w:val="0"/>
          <w:marBottom w:val="0"/>
          <w:divBdr>
            <w:top w:val="none" w:sz="0" w:space="0" w:color="auto"/>
            <w:left w:val="none" w:sz="0" w:space="0" w:color="auto"/>
            <w:bottom w:val="none" w:sz="0" w:space="0" w:color="auto"/>
            <w:right w:val="none" w:sz="0" w:space="0" w:color="auto"/>
          </w:divBdr>
        </w:div>
        <w:div w:id="804271463">
          <w:marLeft w:val="0"/>
          <w:marRight w:val="0"/>
          <w:marTop w:val="0"/>
          <w:marBottom w:val="0"/>
          <w:divBdr>
            <w:top w:val="none" w:sz="0" w:space="0" w:color="auto"/>
            <w:left w:val="none" w:sz="0" w:space="0" w:color="auto"/>
            <w:bottom w:val="none" w:sz="0" w:space="0" w:color="auto"/>
            <w:right w:val="none" w:sz="0" w:space="0" w:color="auto"/>
          </w:divBdr>
          <w:divsChild>
            <w:div w:id="916482248">
              <w:marLeft w:val="0"/>
              <w:marRight w:val="0"/>
              <w:marTop w:val="150"/>
              <w:marBottom w:val="0"/>
              <w:divBdr>
                <w:top w:val="none" w:sz="0" w:space="0" w:color="auto"/>
                <w:left w:val="none" w:sz="0" w:space="0" w:color="auto"/>
                <w:bottom w:val="none" w:sz="0" w:space="0" w:color="auto"/>
                <w:right w:val="none" w:sz="0" w:space="0" w:color="auto"/>
              </w:divBdr>
              <w:divsChild>
                <w:div w:id="1457141228">
                  <w:marLeft w:val="0"/>
                  <w:marRight w:val="0"/>
                  <w:marTop w:val="0"/>
                  <w:marBottom w:val="0"/>
                  <w:divBdr>
                    <w:top w:val="none" w:sz="0" w:space="0" w:color="auto"/>
                    <w:left w:val="none" w:sz="0" w:space="0" w:color="auto"/>
                    <w:bottom w:val="none" w:sz="0" w:space="0" w:color="auto"/>
                    <w:right w:val="none" w:sz="0" w:space="0" w:color="auto"/>
                  </w:divBdr>
                  <w:divsChild>
                    <w:div w:id="199027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675">
              <w:marLeft w:val="0"/>
              <w:marRight w:val="0"/>
              <w:marTop w:val="0"/>
              <w:marBottom w:val="0"/>
              <w:divBdr>
                <w:top w:val="none" w:sz="0" w:space="0" w:color="auto"/>
                <w:left w:val="none" w:sz="0" w:space="0" w:color="auto"/>
                <w:bottom w:val="none" w:sz="0" w:space="0" w:color="auto"/>
                <w:right w:val="none" w:sz="0" w:space="0" w:color="auto"/>
              </w:divBdr>
              <w:divsChild>
                <w:div w:id="1687829443">
                  <w:marLeft w:val="-180"/>
                  <w:marRight w:val="-180"/>
                  <w:marTop w:val="0"/>
                  <w:marBottom w:val="0"/>
                  <w:divBdr>
                    <w:top w:val="none" w:sz="0" w:space="0" w:color="auto"/>
                    <w:left w:val="none" w:sz="0" w:space="0" w:color="auto"/>
                    <w:bottom w:val="none" w:sz="0" w:space="0" w:color="auto"/>
                    <w:right w:val="none" w:sz="0" w:space="0" w:color="auto"/>
                  </w:divBdr>
                  <w:divsChild>
                    <w:div w:id="756514595">
                      <w:marLeft w:val="0"/>
                      <w:marRight w:val="0"/>
                      <w:marTop w:val="0"/>
                      <w:marBottom w:val="150"/>
                      <w:divBdr>
                        <w:top w:val="none" w:sz="0" w:space="0" w:color="auto"/>
                        <w:left w:val="none" w:sz="0" w:space="0" w:color="auto"/>
                        <w:bottom w:val="none" w:sz="0" w:space="0" w:color="auto"/>
                        <w:right w:val="none" w:sz="0" w:space="0" w:color="auto"/>
                      </w:divBdr>
                      <w:divsChild>
                        <w:div w:id="2041317538">
                          <w:marLeft w:val="0"/>
                          <w:marRight w:val="0"/>
                          <w:marTop w:val="0"/>
                          <w:marBottom w:val="0"/>
                          <w:divBdr>
                            <w:top w:val="none" w:sz="0" w:space="0" w:color="auto"/>
                            <w:left w:val="none" w:sz="0" w:space="0" w:color="auto"/>
                            <w:bottom w:val="none" w:sz="0" w:space="0" w:color="auto"/>
                            <w:right w:val="none" w:sz="0" w:space="0" w:color="auto"/>
                          </w:divBdr>
                        </w:div>
                      </w:divsChild>
                    </w:div>
                    <w:div w:id="360087471">
                      <w:marLeft w:val="0"/>
                      <w:marRight w:val="0"/>
                      <w:marTop w:val="0"/>
                      <w:marBottom w:val="150"/>
                      <w:divBdr>
                        <w:top w:val="none" w:sz="0" w:space="0" w:color="auto"/>
                        <w:left w:val="none" w:sz="0" w:space="0" w:color="auto"/>
                        <w:bottom w:val="none" w:sz="0" w:space="0" w:color="auto"/>
                        <w:right w:val="none" w:sz="0" w:space="0" w:color="auto"/>
                      </w:divBdr>
                      <w:divsChild>
                        <w:div w:id="551696702">
                          <w:marLeft w:val="0"/>
                          <w:marRight w:val="0"/>
                          <w:marTop w:val="0"/>
                          <w:marBottom w:val="0"/>
                          <w:divBdr>
                            <w:top w:val="none" w:sz="0" w:space="0" w:color="auto"/>
                            <w:left w:val="none" w:sz="0" w:space="0" w:color="auto"/>
                            <w:bottom w:val="none" w:sz="0" w:space="0" w:color="auto"/>
                            <w:right w:val="none" w:sz="0" w:space="0" w:color="auto"/>
                          </w:divBdr>
                        </w:div>
                      </w:divsChild>
                    </w:div>
                    <w:div w:id="1591352181">
                      <w:marLeft w:val="0"/>
                      <w:marRight w:val="0"/>
                      <w:marTop w:val="0"/>
                      <w:marBottom w:val="150"/>
                      <w:divBdr>
                        <w:top w:val="none" w:sz="0" w:space="0" w:color="auto"/>
                        <w:left w:val="none" w:sz="0" w:space="0" w:color="auto"/>
                        <w:bottom w:val="none" w:sz="0" w:space="0" w:color="auto"/>
                        <w:right w:val="none" w:sz="0" w:space="0" w:color="auto"/>
                      </w:divBdr>
                      <w:divsChild>
                        <w:div w:id="105000822">
                          <w:marLeft w:val="0"/>
                          <w:marRight w:val="0"/>
                          <w:marTop w:val="0"/>
                          <w:marBottom w:val="0"/>
                          <w:divBdr>
                            <w:top w:val="none" w:sz="0" w:space="0" w:color="auto"/>
                            <w:left w:val="none" w:sz="0" w:space="0" w:color="auto"/>
                            <w:bottom w:val="none" w:sz="0" w:space="0" w:color="auto"/>
                            <w:right w:val="none" w:sz="0" w:space="0" w:color="auto"/>
                          </w:divBdr>
                        </w:div>
                      </w:divsChild>
                    </w:div>
                    <w:div w:id="1681811402">
                      <w:marLeft w:val="0"/>
                      <w:marRight w:val="0"/>
                      <w:marTop w:val="0"/>
                      <w:marBottom w:val="150"/>
                      <w:divBdr>
                        <w:top w:val="none" w:sz="0" w:space="0" w:color="auto"/>
                        <w:left w:val="none" w:sz="0" w:space="0" w:color="auto"/>
                        <w:bottom w:val="none" w:sz="0" w:space="0" w:color="auto"/>
                        <w:right w:val="none" w:sz="0" w:space="0" w:color="auto"/>
                      </w:divBdr>
                      <w:divsChild>
                        <w:div w:id="17584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77730">
      <w:bodyDiv w:val="1"/>
      <w:marLeft w:val="0"/>
      <w:marRight w:val="0"/>
      <w:marTop w:val="0"/>
      <w:marBottom w:val="0"/>
      <w:divBdr>
        <w:top w:val="none" w:sz="0" w:space="0" w:color="auto"/>
        <w:left w:val="none" w:sz="0" w:space="0" w:color="auto"/>
        <w:bottom w:val="none" w:sz="0" w:space="0" w:color="auto"/>
        <w:right w:val="none" w:sz="0" w:space="0" w:color="auto"/>
      </w:divBdr>
      <w:divsChild>
        <w:div w:id="2056268761">
          <w:marLeft w:val="0"/>
          <w:marRight w:val="0"/>
          <w:marTop w:val="0"/>
          <w:marBottom w:val="0"/>
          <w:divBdr>
            <w:top w:val="none" w:sz="0" w:space="0" w:color="auto"/>
            <w:left w:val="none" w:sz="0" w:space="0" w:color="auto"/>
            <w:bottom w:val="none" w:sz="0" w:space="0" w:color="auto"/>
            <w:right w:val="none" w:sz="0" w:space="0" w:color="auto"/>
          </w:divBdr>
          <w:divsChild>
            <w:div w:id="11802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98869">
      <w:bodyDiv w:val="1"/>
      <w:marLeft w:val="0"/>
      <w:marRight w:val="0"/>
      <w:marTop w:val="0"/>
      <w:marBottom w:val="0"/>
      <w:divBdr>
        <w:top w:val="none" w:sz="0" w:space="0" w:color="auto"/>
        <w:left w:val="none" w:sz="0" w:space="0" w:color="auto"/>
        <w:bottom w:val="none" w:sz="0" w:space="0" w:color="auto"/>
        <w:right w:val="none" w:sz="0" w:space="0" w:color="auto"/>
      </w:divBdr>
      <w:divsChild>
        <w:div w:id="290326930">
          <w:marLeft w:val="0"/>
          <w:marRight w:val="0"/>
          <w:marTop w:val="0"/>
          <w:marBottom w:val="0"/>
          <w:divBdr>
            <w:top w:val="none" w:sz="0" w:space="0" w:color="auto"/>
            <w:left w:val="none" w:sz="0" w:space="0" w:color="auto"/>
            <w:bottom w:val="none" w:sz="0" w:space="0" w:color="auto"/>
            <w:right w:val="none" w:sz="0" w:space="0" w:color="auto"/>
          </w:divBdr>
          <w:divsChild>
            <w:div w:id="6396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19288">
      <w:bodyDiv w:val="1"/>
      <w:marLeft w:val="0"/>
      <w:marRight w:val="0"/>
      <w:marTop w:val="0"/>
      <w:marBottom w:val="0"/>
      <w:divBdr>
        <w:top w:val="none" w:sz="0" w:space="0" w:color="auto"/>
        <w:left w:val="none" w:sz="0" w:space="0" w:color="auto"/>
        <w:bottom w:val="none" w:sz="0" w:space="0" w:color="auto"/>
        <w:right w:val="none" w:sz="0" w:space="0" w:color="auto"/>
      </w:divBdr>
      <w:divsChild>
        <w:div w:id="206256634">
          <w:marLeft w:val="0"/>
          <w:marRight w:val="0"/>
          <w:marTop w:val="0"/>
          <w:marBottom w:val="0"/>
          <w:divBdr>
            <w:top w:val="none" w:sz="0" w:space="0" w:color="auto"/>
            <w:left w:val="none" w:sz="0" w:space="0" w:color="auto"/>
            <w:bottom w:val="none" w:sz="0" w:space="0" w:color="auto"/>
            <w:right w:val="none" w:sz="0" w:space="0" w:color="auto"/>
          </w:divBdr>
          <w:divsChild>
            <w:div w:id="20609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0344">
      <w:bodyDiv w:val="1"/>
      <w:marLeft w:val="0"/>
      <w:marRight w:val="0"/>
      <w:marTop w:val="0"/>
      <w:marBottom w:val="0"/>
      <w:divBdr>
        <w:top w:val="none" w:sz="0" w:space="0" w:color="auto"/>
        <w:left w:val="none" w:sz="0" w:space="0" w:color="auto"/>
        <w:bottom w:val="none" w:sz="0" w:space="0" w:color="auto"/>
        <w:right w:val="none" w:sz="0" w:space="0" w:color="auto"/>
      </w:divBdr>
      <w:divsChild>
        <w:div w:id="878592109">
          <w:marLeft w:val="0"/>
          <w:marRight w:val="0"/>
          <w:marTop w:val="0"/>
          <w:marBottom w:val="0"/>
          <w:divBdr>
            <w:top w:val="none" w:sz="0" w:space="0" w:color="auto"/>
            <w:left w:val="none" w:sz="0" w:space="0" w:color="auto"/>
            <w:bottom w:val="none" w:sz="0" w:space="0" w:color="auto"/>
            <w:right w:val="none" w:sz="0" w:space="0" w:color="auto"/>
          </w:divBdr>
          <w:divsChild>
            <w:div w:id="15183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7773">
      <w:bodyDiv w:val="1"/>
      <w:marLeft w:val="0"/>
      <w:marRight w:val="0"/>
      <w:marTop w:val="0"/>
      <w:marBottom w:val="0"/>
      <w:divBdr>
        <w:top w:val="none" w:sz="0" w:space="0" w:color="auto"/>
        <w:left w:val="none" w:sz="0" w:space="0" w:color="auto"/>
        <w:bottom w:val="none" w:sz="0" w:space="0" w:color="auto"/>
        <w:right w:val="none" w:sz="0" w:space="0" w:color="auto"/>
      </w:divBdr>
      <w:divsChild>
        <w:div w:id="670840623">
          <w:marLeft w:val="0"/>
          <w:marRight w:val="0"/>
          <w:marTop w:val="0"/>
          <w:marBottom w:val="0"/>
          <w:divBdr>
            <w:top w:val="none" w:sz="0" w:space="0" w:color="auto"/>
            <w:left w:val="none" w:sz="0" w:space="0" w:color="auto"/>
            <w:bottom w:val="none" w:sz="0" w:space="0" w:color="auto"/>
            <w:right w:val="none" w:sz="0" w:space="0" w:color="auto"/>
          </w:divBdr>
        </w:div>
        <w:div w:id="1882786788">
          <w:marLeft w:val="0"/>
          <w:marRight w:val="0"/>
          <w:marTop w:val="0"/>
          <w:marBottom w:val="0"/>
          <w:divBdr>
            <w:top w:val="none" w:sz="0" w:space="0" w:color="auto"/>
            <w:left w:val="none" w:sz="0" w:space="0" w:color="auto"/>
            <w:bottom w:val="none" w:sz="0" w:space="0" w:color="auto"/>
            <w:right w:val="none" w:sz="0" w:space="0" w:color="auto"/>
          </w:divBdr>
          <w:divsChild>
            <w:div w:id="605043212">
              <w:marLeft w:val="0"/>
              <w:marRight w:val="0"/>
              <w:marTop w:val="150"/>
              <w:marBottom w:val="0"/>
              <w:divBdr>
                <w:top w:val="none" w:sz="0" w:space="0" w:color="auto"/>
                <w:left w:val="none" w:sz="0" w:space="0" w:color="auto"/>
                <w:bottom w:val="none" w:sz="0" w:space="0" w:color="auto"/>
                <w:right w:val="none" w:sz="0" w:space="0" w:color="auto"/>
              </w:divBdr>
              <w:divsChild>
                <w:div w:id="795179504">
                  <w:marLeft w:val="0"/>
                  <w:marRight w:val="0"/>
                  <w:marTop w:val="0"/>
                  <w:marBottom w:val="0"/>
                  <w:divBdr>
                    <w:top w:val="none" w:sz="0" w:space="0" w:color="auto"/>
                    <w:left w:val="none" w:sz="0" w:space="0" w:color="auto"/>
                    <w:bottom w:val="none" w:sz="0" w:space="0" w:color="auto"/>
                    <w:right w:val="none" w:sz="0" w:space="0" w:color="auto"/>
                  </w:divBdr>
                  <w:divsChild>
                    <w:div w:id="7486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7491">
              <w:marLeft w:val="0"/>
              <w:marRight w:val="0"/>
              <w:marTop w:val="0"/>
              <w:marBottom w:val="0"/>
              <w:divBdr>
                <w:top w:val="none" w:sz="0" w:space="0" w:color="auto"/>
                <w:left w:val="none" w:sz="0" w:space="0" w:color="auto"/>
                <w:bottom w:val="none" w:sz="0" w:space="0" w:color="auto"/>
                <w:right w:val="none" w:sz="0" w:space="0" w:color="auto"/>
              </w:divBdr>
              <w:divsChild>
                <w:div w:id="957300234">
                  <w:marLeft w:val="-180"/>
                  <w:marRight w:val="-180"/>
                  <w:marTop w:val="0"/>
                  <w:marBottom w:val="0"/>
                  <w:divBdr>
                    <w:top w:val="none" w:sz="0" w:space="0" w:color="auto"/>
                    <w:left w:val="none" w:sz="0" w:space="0" w:color="auto"/>
                    <w:bottom w:val="none" w:sz="0" w:space="0" w:color="auto"/>
                    <w:right w:val="none" w:sz="0" w:space="0" w:color="auto"/>
                  </w:divBdr>
                  <w:divsChild>
                    <w:div w:id="1954824946">
                      <w:marLeft w:val="0"/>
                      <w:marRight w:val="0"/>
                      <w:marTop w:val="0"/>
                      <w:marBottom w:val="150"/>
                      <w:divBdr>
                        <w:top w:val="none" w:sz="0" w:space="0" w:color="auto"/>
                        <w:left w:val="none" w:sz="0" w:space="0" w:color="auto"/>
                        <w:bottom w:val="none" w:sz="0" w:space="0" w:color="auto"/>
                        <w:right w:val="none" w:sz="0" w:space="0" w:color="auto"/>
                      </w:divBdr>
                      <w:divsChild>
                        <w:div w:id="176505380">
                          <w:marLeft w:val="0"/>
                          <w:marRight w:val="0"/>
                          <w:marTop w:val="0"/>
                          <w:marBottom w:val="0"/>
                          <w:divBdr>
                            <w:top w:val="none" w:sz="0" w:space="0" w:color="auto"/>
                            <w:left w:val="none" w:sz="0" w:space="0" w:color="auto"/>
                            <w:bottom w:val="none" w:sz="0" w:space="0" w:color="auto"/>
                            <w:right w:val="none" w:sz="0" w:space="0" w:color="auto"/>
                          </w:divBdr>
                        </w:div>
                      </w:divsChild>
                    </w:div>
                    <w:div w:id="752168250">
                      <w:marLeft w:val="0"/>
                      <w:marRight w:val="0"/>
                      <w:marTop w:val="0"/>
                      <w:marBottom w:val="150"/>
                      <w:divBdr>
                        <w:top w:val="none" w:sz="0" w:space="0" w:color="auto"/>
                        <w:left w:val="none" w:sz="0" w:space="0" w:color="auto"/>
                        <w:bottom w:val="none" w:sz="0" w:space="0" w:color="auto"/>
                        <w:right w:val="none" w:sz="0" w:space="0" w:color="auto"/>
                      </w:divBdr>
                      <w:divsChild>
                        <w:div w:id="1522355009">
                          <w:marLeft w:val="0"/>
                          <w:marRight w:val="0"/>
                          <w:marTop w:val="0"/>
                          <w:marBottom w:val="0"/>
                          <w:divBdr>
                            <w:top w:val="none" w:sz="0" w:space="0" w:color="auto"/>
                            <w:left w:val="none" w:sz="0" w:space="0" w:color="auto"/>
                            <w:bottom w:val="none" w:sz="0" w:space="0" w:color="auto"/>
                            <w:right w:val="none" w:sz="0" w:space="0" w:color="auto"/>
                          </w:divBdr>
                        </w:div>
                      </w:divsChild>
                    </w:div>
                    <w:div w:id="533539404">
                      <w:marLeft w:val="0"/>
                      <w:marRight w:val="0"/>
                      <w:marTop w:val="0"/>
                      <w:marBottom w:val="150"/>
                      <w:divBdr>
                        <w:top w:val="none" w:sz="0" w:space="0" w:color="auto"/>
                        <w:left w:val="none" w:sz="0" w:space="0" w:color="auto"/>
                        <w:bottom w:val="none" w:sz="0" w:space="0" w:color="auto"/>
                        <w:right w:val="none" w:sz="0" w:space="0" w:color="auto"/>
                      </w:divBdr>
                      <w:divsChild>
                        <w:div w:id="473956389">
                          <w:marLeft w:val="0"/>
                          <w:marRight w:val="0"/>
                          <w:marTop w:val="0"/>
                          <w:marBottom w:val="0"/>
                          <w:divBdr>
                            <w:top w:val="none" w:sz="0" w:space="0" w:color="auto"/>
                            <w:left w:val="none" w:sz="0" w:space="0" w:color="auto"/>
                            <w:bottom w:val="none" w:sz="0" w:space="0" w:color="auto"/>
                            <w:right w:val="none" w:sz="0" w:space="0" w:color="auto"/>
                          </w:divBdr>
                        </w:div>
                      </w:divsChild>
                    </w:div>
                    <w:div w:id="105269838">
                      <w:marLeft w:val="0"/>
                      <w:marRight w:val="0"/>
                      <w:marTop w:val="0"/>
                      <w:marBottom w:val="150"/>
                      <w:divBdr>
                        <w:top w:val="none" w:sz="0" w:space="0" w:color="auto"/>
                        <w:left w:val="none" w:sz="0" w:space="0" w:color="auto"/>
                        <w:bottom w:val="none" w:sz="0" w:space="0" w:color="auto"/>
                        <w:right w:val="none" w:sz="0" w:space="0" w:color="auto"/>
                      </w:divBdr>
                      <w:divsChild>
                        <w:div w:id="115121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784713">
      <w:bodyDiv w:val="1"/>
      <w:marLeft w:val="0"/>
      <w:marRight w:val="0"/>
      <w:marTop w:val="0"/>
      <w:marBottom w:val="0"/>
      <w:divBdr>
        <w:top w:val="none" w:sz="0" w:space="0" w:color="auto"/>
        <w:left w:val="none" w:sz="0" w:space="0" w:color="auto"/>
        <w:bottom w:val="none" w:sz="0" w:space="0" w:color="auto"/>
        <w:right w:val="none" w:sz="0" w:space="0" w:color="auto"/>
      </w:divBdr>
      <w:divsChild>
        <w:div w:id="1450246768">
          <w:marLeft w:val="0"/>
          <w:marRight w:val="0"/>
          <w:marTop w:val="0"/>
          <w:marBottom w:val="0"/>
          <w:divBdr>
            <w:top w:val="none" w:sz="0" w:space="0" w:color="auto"/>
            <w:left w:val="none" w:sz="0" w:space="0" w:color="auto"/>
            <w:bottom w:val="none" w:sz="0" w:space="0" w:color="auto"/>
            <w:right w:val="none" w:sz="0" w:space="0" w:color="auto"/>
          </w:divBdr>
        </w:div>
        <w:div w:id="949971049">
          <w:marLeft w:val="0"/>
          <w:marRight w:val="0"/>
          <w:marTop w:val="0"/>
          <w:marBottom w:val="0"/>
          <w:divBdr>
            <w:top w:val="none" w:sz="0" w:space="0" w:color="auto"/>
            <w:left w:val="none" w:sz="0" w:space="0" w:color="auto"/>
            <w:bottom w:val="none" w:sz="0" w:space="0" w:color="auto"/>
            <w:right w:val="none" w:sz="0" w:space="0" w:color="auto"/>
          </w:divBdr>
          <w:divsChild>
            <w:div w:id="25761171">
              <w:marLeft w:val="0"/>
              <w:marRight w:val="0"/>
              <w:marTop w:val="150"/>
              <w:marBottom w:val="0"/>
              <w:divBdr>
                <w:top w:val="none" w:sz="0" w:space="0" w:color="auto"/>
                <w:left w:val="none" w:sz="0" w:space="0" w:color="auto"/>
                <w:bottom w:val="none" w:sz="0" w:space="0" w:color="auto"/>
                <w:right w:val="none" w:sz="0" w:space="0" w:color="auto"/>
              </w:divBdr>
              <w:divsChild>
                <w:div w:id="1249582986">
                  <w:marLeft w:val="0"/>
                  <w:marRight w:val="0"/>
                  <w:marTop w:val="0"/>
                  <w:marBottom w:val="0"/>
                  <w:divBdr>
                    <w:top w:val="none" w:sz="0" w:space="0" w:color="auto"/>
                    <w:left w:val="none" w:sz="0" w:space="0" w:color="auto"/>
                    <w:bottom w:val="none" w:sz="0" w:space="0" w:color="auto"/>
                    <w:right w:val="none" w:sz="0" w:space="0" w:color="auto"/>
                  </w:divBdr>
                  <w:divsChild>
                    <w:div w:id="1795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5003">
              <w:marLeft w:val="0"/>
              <w:marRight w:val="0"/>
              <w:marTop w:val="0"/>
              <w:marBottom w:val="0"/>
              <w:divBdr>
                <w:top w:val="none" w:sz="0" w:space="0" w:color="auto"/>
                <w:left w:val="none" w:sz="0" w:space="0" w:color="auto"/>
                <w:bottom w:val="none" w:sz="0" w:space="0" w:color="auto"/>
                <w:right w:val="none" w:sz="0" w:space="0" w:color="auto"/>
              </w:divBdr>
              <w:divsChild>
                <w:div w:id="1493642245">
                  <w:marLeft w:val="-180"/>
                  <w:marRight w:val="-180"/>
                  <w:marTop w:val="0"/>
                  <w:marBottom w:val="0"/>
                  <w:divBdr>
                    <w:top w:val="none" w:sz="0" w:space="0" w:color="auto"/>
                    <w:left w:val="none" w:sz="0" w:space="0" w:color="auto"/>
                    <w:bottom w:val="none" w:sz="0" w:space="0" w:color="auto"/>
                    <w:right w:val="none" w:sz="0" w:space="0" w:color="auto"/>
                  </w:divBdr>
                  <w:divsChild>
                    <w:div w:id="1634603906">
                      <w:marLeft w:val="0"/>
                      <w:marRight w:val="0"/>
                      <w:marTop w:val="0"/>
                      <w:marBottom w:val="150"/>
                      <w:divBdr>
                        <w:top w:val="none" w:sz="0" w:space="0" w:color="auto"/>
                        <w:left w:val="none" w:sz="0" w:space="0" w:color="auto"/>
                        <w:bottom w:val="none" w:sz="0" w:space="0" w:color="auto"/>
                        <w:right w:val="none" w:sz="0" w:space="0" w:color="auto"/>
                      </w:divBdr>
                      <w:divsChild>
                        <w:div w:id="776024110">
                          <w:marLeft w:val="0"/>
                          <w:marRight w:val="0"/>
                          <w:marTop w:val="0"/>
                          <w:marBottom w:val="0"/>
                          <w:divBdr>
                            <w:top w:val="none" w:sz="0" w:space="0" w:color="auto"/>
                            <w:left w:val="none" w:sz="0" w:space="0" w:color="auto"/>
                            <w:bottom w:val="none" w:sz="0" w:space="0" w:color="auto"/>
                            <w:right w:val="none" w:sz="0" w:space="0" w:color="auto"/>
                          </w:divBdr>
                        </w:div>
                      </w:divsChild>
                    </w:div>
                    <w:div w:id="1449928441">
                      <w:marLeft w:val="0"/>
                      <w:marRight w:val="0"/>
                      <w:marTop w:val="0"/>
                      <w:marBottom w:val="150"/>
                      <w:divBdr>
                        <w:top w:val="none" w:sz="0" w:space="0" w:color="auto"/>
                        <w:left w:val="none" w:sz="0" w:space="0" w:color="auto"/>
                        <w:bottom w:val="none" w:sz="0" w:space="0" w:color="auto"/>
                        <w:right w:val="none" w:sz="0" w:space="0" w:color="auto"/>
                      </w:divBdr>
                      <w:divsChild>
                        <w:div w:id="1937907186">
                          <w:marLeft w:val="0"/>
                          <w:marRight w:val="0"/>
                          <w:marTop w:val="0"/>
                          <w:marBottom w:val="0"/>
                          <w:divBdr>
                            <w:top w:val="none" w:sz="0" w:space="0" w:color="auto"/>
                            <w:left w:val="none" w:sz="0" w:space="0" w:color="auto"/>
                            <w:bottom w:val="none" w:sz="0" w:space="0" w:color="auto"/>
                            <w:right w:val="none" w:sz="0" w:space="0" w:color="auto"/>
                          </w:divBdr>
                        </w:div>
                      </w:divsChild>
                    </w:div>
                    <w:div w:id="1734964314">
                      <w:marLeft w:val="0"/>
                      <w:marRight w:val="0"/>
                      <w:marTop w:val="0"/>
                      <w:marBottom w:val="150"/>
                      <w:divBdr>
                        <w:top w:val="none" w:sz="0" w:space="0" w:color="auto"/>
                        <w:left w:val="none" w:sz="0" w:space="0" w:color="auto"/>
                        <w:bottom w:val="none" w:sz="0" w:space="0" w:color="auto"/>
                        <w:right w:val="none" w:sz="0" w:space="0" w:color="auto"/>
                      </w:divBdr>
                      <w:divsChild>
                        <w:div w:id="596209458">
                          <w:marLeft w:val="0"/>
                          <w:marRight w:val="0"/>
                          <w:marTop w:val="0"/>
                          <w:marBottom w:val="0"/>
                          <w:divBdr>
                            <w:top w:val="none" w:sz="0" w:space="0" w:color="auto"/>
                            <w:left w:val="none" w:sz="0" w:space="0" w:color="auto"/>
                            <w:bottom w:val="none" w:sz="0" w:space="0" w:color="auto"/>
                            <w:right w:val="none" w:sz="0" w:space="0" w:color="auto"/>
                          </w:divBdr>
                        </w:div>
                      </w:divsChild>
                    </w:div>
                    <w:div w:id="1161777757">
                      <w:marLeft w:val="0"/>
                      <w:marRight w:val="0"/>
                      <w:marTop w:val="0"/>
                      <w:marBottom w:val="150"/>
                      <w:divBdr>
                        <w:top w:val="none" w:sz="0" w:space="0" w:color="auto"/>
                        <w:left w:val="none" w:sz="0" w:space="0" w:color="auto"/>
                        <w:bottom w:val="none" w:sz="0" w:space="0" w:color="auto"/>
                        <w:right w:val="none" w:sz="0" w:space="0" w:color="auto"/>
                      </w:divBdr>
                      <w:divsChild>
                        <w:div w:id="13760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300120">
      <w:bodyDiv w:val="1"/>
      <w:marLeft w:val="0"/>
      <w:marRight w:val="0"/>
      <w:marTop w:val="0"/>
      <w:marBottom w:val="0"/>
      <w:divBdr>
        <w:top w:val="none" w:sz="0" w:space="0" w:color="auto"/>
        <w:left w:val="none" w:sz="0" w:space="0" w:color="auto"/>
        <w:bottom w:val="none" w:sz="0" w:space="0" w:color="auto"/>
        <w:right w:val="none" w:sz="0" w:space="0" w:color="auto"/>
      </w:divBdr>
      <w:divsChild>
        <w:div w:id="1177310469">
          <w:marLeft w:val="0"/>
          <w:marRight w:val="0"/>
          <w:marTop w:val="0"/>
          <w:marBottom w:val="0"/>
          <w:divBdr>
            <w:top w:val="none" w:sz="0" w:space="0" w:color="auto"/>
            <w:left w:val="none" w:sz="0" w:space="0" w:color="auto"/>
            <w:bottom w:val="none" w:sz="0" w:space="0" w:color="auto"/>
            <w:right w:val="none" w:sz="0" w:space="0" w:color="auto"/>
          </w:divBdr>
        </w:div>
        <w:div w:id="908616202">
          <w:marLeft w:val="0"/>
          <w:marRight w:val="0"/>
          <w:marTop w:val="0"/>
          <w:marBottom w:val="0"/>
          <w:divBdr>
            <w:top w:val="none" w:sz="0" w:space="0" w:color="auto"/>
            <w:left w:val="none" w:sz="0" w:space="0" w:color="auto"/>
            <w:bottom w:val="none" w:sz="0" w:space="0" w:color="auto"/>
            <w:right w:val="none" w:sz="0" w:space="0" w:color="auto"/>
          </w:divBdr>
          <w:divsChild>
            <w:div w:id="1802185518">
              <w:marLeft w:val="0"/>
              <w:marRight w:val="0"/>
              <w:marTop w:val="150"/>
              <w:marBottom w:val="0"/>
              <w:divBdr>
                <w:top w:val="none" w:sz="0" w:space="0" w:color="auto"/>
                <w:left w:val="none" w:sz="0" w:space="0" w:color="auto"/>
                <w:bottom w:val="none" w:sz="0" w:space="0" w:color="auto"/>
                <w:right w:val="none" w:sz="0" w:space="0" w:color="auto"/>
              </w:divBdr>
              <w:divsChild>
                <w:div w:id="1381440447">
                  <w:marLeft w:val="0"/>
                  <w:marRight w:val="0"/>
                  <w:marTop w:val="0"/>
                  <w:marBottom w:val="0"/>
                  <w:divBdr>
                    <w:top w:val="none" w:sz="0" w:space="0" w:color="auto"/>
                    <w:left w:val="none" w:sz="0" w:space="0" w:color="auto"/>
                    <w:bottom w:val="none" w:sz="0" w:space="0" w:color="auto"/>
                    <w:right w:val="none" w:sz="0" w:space="0" w:color="auto"/>
                  </w:divBdr>
                  <w:divsChild>
                    <w:div w:id="1332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89886">
              <w:marLeft w:val="0"/>
              <w:marRight w:val="0"/>
              <w:marTop w:val="0"/>
              <w:marBottom w:val="0"/>
              <w:divBdr>
                <w:top w:val="none" w:sz="0" w:space="0" w:color="auto"/>
                <w:left w:val="none" w:sz="0" w:space="0" w:color="auto"/>
                <w:bottom w:val="none" w:sz="0" w:space="0" w:color="auto"/>
                <w:right w:val="none" w:sz="0" w:space="0" w:color="auto"/>
              </w:divBdr>
              <w:divsChild>
                <w:div w:id="865559528">
                  <w:marLeft w:val="-180"/>
                  <w:marRight w:val="-180"/>
                  <w:marTop w:val="0"/>
                  <w:marBottom w:val="0"/>
                  <w:divBdr>
                    <w:top w:val="none" w:sz="0" w:space="0" w:color="auto"/>
                    <w:left w:val="none" w:sz="0" w:space="0" w:color="auto"/>
                    <w:bottom w:val="none" w:sz="0" w:space="0" w:color="auto"/>
                    <w:right w:val="none" w:sz="0" w:space="0" w:color="auto"/>
                  </w:divBdr>
                  <w:divsChild>
                    <w:div w:id="534002371">
                      <w:marLeft w:val="0"/>
                      <w:marRight w:val="0"/>
                      <w:marTop w:val="0"/>
                      <w:marBottom w:val="150"/>
                      <w:divBdr>
                        <w:top w:val="none" w:sz="0" w:space="0" w:color="auto"/>
                        <w:left w:val="none" w:sz="0" w:space="0" w:color="auto"/>
                        <w:bottom w:val="none" w:sz="0" w:space="0" w:color="auto"/>
                        <w:right w:val="none" w:sz="0" w:space="0" w:color="auto"/>
                      </w:divBdr>
                      <w:divsChild>
                        <w:div w:id="484319835">
                          <w:marLeft w:val="0"/>
                          <w:marRight w:val="0"/>
                          <w:marTop w:val="0"/>
                          <w:marBottom w:val="0"/>
                          <w:divBdr>
                            <w:top w:val="none" w:sz="0" w:space="0" w:color="auto"/>
                            <w:left w:val="none" w:sz="0" w:space="0" w:color="auto"/>
                            <w:bottom w:val="none" w:sz="0" w:space="0" w:color="auto"/>
                            <w:right w:val="none" w:sz="0" w:space="0" w:color="auto"/>
                          </w:divBdr>
                        </w:div>
                      </w:divsChild>
                    </w:div>
                    <w:div w:id="196626760">
                      <w:marLeft w:val="0"/>
                      <w:marRight w:val="0"/>
                      <w:marTop w:val="0"/>
                      <w:marBottom w:val="150"/>
                      <w:divBdr>
                        <w:top w:val="none" w:sz="0" w:space="0" w:color="auto"/>
                        <w:left w:val="none" w:sz="0" w:space="0" w:color="auto"/>
                        <w:bottom w:val="none" w:sz="0" w:space="0" w:color="auto"/>
                        <w:right w:val="none" w:sz="0" w:space="0" w:color="auto"/>
                      </w:divBdr>
                      <w:divsChild>
                        <w:div w:id="1857422677">
                          <w:marLeft w:val="0"/>
                          <w:marRight w:val="0"/>
                          <w:marTop w:val="0"/>
                          <w:marBottom w:val="0"/>
                          <w:divBdr>
                            <w:top w:val="none" w:sz="0" w:space="0" w:color="auto"/>
                            <w:left w:val="none" w:sz="0" w:space="0" w:color="auto"/>
                            <w:bottom w:val="none" w:sz="0" w:space="0" w:color="auto"/>
                            <w:right w:val="none" w:sz="0" w:space="0" w:color="auto"/>
                          </w:divBdr>
                        </w:div>
                      </w:divsChild>
                    </w:div>
                    <w:div w:id="1308436545">
                      <w:marLeft w:val="0"/>
                      <w:marRight w:val="0"/>
                      <w:marTop w:val="0"/>
                      <w:marBottom w:val="150"/>
                      <w:divBdr>
                        <w:top w:val="none" w:sz="0" w:space="0" w:color="auto"/>
                        <w:left w:val="none" w:sz="0" w:space="0" w:color="auto"/>
                        <w:bottom w:val="none" w:sz="0" w:space="0" w:color="auto"/>
                        <w:right w:val="none" w:sz="0" w:space="0" w:color="auto"/>
                      </w:divBdr>
                      <w:divsChild>
                        <w:div w:id="1671563243">
                          <w:marLeft w:val="0"/>
                          <w:marRight w:val="0"/>
                          <w:marTop w:val="0"/>
                          <w:marBottom w:val="0"/>
                          <w:divBdr>
                            <w:top w:val="none" w:sz="0" w:space="0" w:color="auto"/>
                            <w:left w:val="none" w:sz="0" w:space="0" w:color="auto"/>
                            <w:bottom w:val="none" w:sz="0" w:space="0" w:color="auto"/>
                            <w:right w:val="none" w:sz="0" w:space="0" w:color="auto"/>
                          </w:divBdr>
                        </w:div>
                      </w:divsChild>
                    </w:div>
                    <w:div w:id="2048984346">
                      <w:marLeft w:val="0"/>
                      <w:marRight w:val="0"/>
                      <w:marTop w:val="0"/>
                      <w:marBottom w:val="150"/>
                      <w:divBdr>
                        <w:top w:val="none" w:sz="0" w:space="0" w:color="auto"/>
                        <w:left w:val="none" w:sz="0" w:space="0" w:color="auto"/>
                        <w:bottom w:val="none" w:sz="0" w:space="0" w:color="auto"/>
                        <w:right w:val="none" w:sz="0" w:space="0" w:color="auto"/>
                      </w:divBdr>
                      <w:divsChild>
                        <w:div w:id="1697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034174">
      <w:bodyDiv w:val="1"/>
      <w:marLeft w:val="0"/>
      <w:marRight w:val="0"/>
      <w:marTop w:val="0"/>
      <w:marBottom w:val="0"/>
      <w:divBdr>
        <w:top w:val="none" w:sz="0" w:space="0" w:color="auto"/>
        <w:left w:val="none" w:sz="0" w:space="0" w:color="auto"/>
        <w:bottom w:val="none" w:sz="0" w:space="0" w:color="auto"/>
        <w:right w:val="none" w:sz="0" w:space="0" w:color="auto"/>
      </w:divBdr>
      <w:divsChild>
        <w:div w:id="1702827768">
          <w:marLeft w:val="0"/>
          <w:marRight w:val="0"/>
          <w:marTop w:val="0"/>
          <w:marBottom w:val="0"/>
          <w:divBdr>
            <w:top w:val="none" w:sz="0" w:space="0" w:color="auto"/>
            <w:left w:val="none" w:sz="0" w:space="0" w:color="auto"/>
            <w:bottom w:val="none" w:sz="0" w:space="0" w:color="auto"/>
            <w:right w:val="none" w:sz="0" w:space="0" w:color="auto"/>
          </w:divBdr>
        </w:div>
        <w:div w:id="835220183">
          <w:marLeft w:val="0"/>
          <w:marRight w:val="0"/>
          <w:marTop w:val="0"/>
          <w:marBottom w:val="0"/>
          <w:divBdr>
            <w:top w:val="none" w:sz="0" w:space="0" w:color="auto"/>
            <w:left w:val="none" w:sz="0" w:space="0" w:color="auto"/>
            <w:bottom w:val="none" w:sz="0" w:space="0" w:color="auto"/>
            <w:right w:val="none" w:sz="0" w:space="0" w:color="auto"/>
          </w:divBdr>
          <w:divsChild>
            <w:div w:id="1094090073">
              <w:marLeft w:val="0"/>
              <w:marRight w:val="0"/>
              <w:marTop w:val="150"/>
              <w:marBottom w:val="0"/>
              <w:divBdr>
                <w:top w:val="none" w:sz="0" w:space="0" w:color="auto"/>
                <w:left w:val="none" w:sz="0" w:space="0" w:color="auto"/>
                <w:bottom w:val="none" w:sz="0" w:space="0" w:color="auto"/>
                <w:right w:val="none" w:sz="0" w:space="0" w:color="auto"/>
              </w:divBdr>
              <w:divsChild>
                <w:div w:id="1122460213">
                  <w:marLeft w:val="0"/>
                  <w:marRight w:val="0"/>
                  <w:marTop w:val="0"/>
                  <w:marBottom w:val="0"/>
                  <w:divBdr>
                    <w:top w:val="none" w:sz="0" w:space="0" w:color="auto"/>
                    <w:left w:val="none" w:sz="0" w:space="0" w:color="auto"/>
                    <w:bottom w:val="none" w:sz="0" w:space="0" w:color="auto"/>
                    <w:right w:val="none" w:sz="0" w:space="0" w:color="auto"/>
                  </w:divBdr>
                  <w:divsChild>
                    <w:div w:id="90735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82791">
              <w:marLeft w:val="0"/>
              <w:marRight w:val="0"/>
              <w:marTop w:val="0"/>
              <w:marBottom w:val="0"/>
              <w:divBdr>
                <w:top w:val="none" w:sz="0" w:space="0" w:color="auto"/>
                <w:left w:val="none" w:sz="0" w:space="0" w:color="auto"/>
                <w:bottom w:val="none" w:sz="0" w:space="0" w:color="auto"/>
                <w:right w:val="none" w:sz="0" w:space="0" w:color="auto"/>
              </w:divBdr>
              <w:divsChild>
                <w:div w:id="1111900421">
                  <w:marLeft w:val="-180"/>
                  <w:marRight w:val="-180"/>
                  <w:marTop w:val="0"/>
                  <w:marBottom w:val="0"/>
                  <w:divBdr>
                    <w:top w:val="none" w:sz="0" w:space="0" w:color="auto"/>
                    <w:left w:val="none" w:sz="0" w:space="0" w:color="auto"/>
                    <w:bottom w:val="none" w:sz="0" w:space="0" w:color="auto"/>
                    <w:right w:val="none" w:sz="0" w:space="0" w:color="auto"/>
                  </w:divBdr>
                  <w:divsChild>
                    <w:div w:id="53284742">
                      <w:marLeft w:val="0"/>
                      <w:marRight w:val="0"/>
                      <w:marTop w:val="0"/>
                      <w:marBottom w:val="150"/>
                      <w:divBdr>
                        <w:top w:val="none" w:sz="0" w:space="0" w:color="auto"/>
                        <w:left w:val="none" w:sz="0" w:space="0" w:color="auto"/>
                        <w:bottom w:val="none" w:sz="0" w:space="0" w:color="auto"/>
                        <w:right w:val="none" w:sz="0" w:space="0" w:color="auto"/>
                      </w:divBdr>
                      <w:divsChild>
                        <w:div w:id="2016301222">
                          <w:marLeft w:val="0"/>
                          <w:marRight w:val="0"/>
                          <w:marTop w:val="0"/>
                          <w:marBottom w:val="0"/>
                          <w:divBdr>
                            <w:top w:val="none" w:sz="0" w:space="0" w:color="auto"/>
                            <w:left w:val="none" w:sz="0" w:space="0" w:color="auto"/>
                            <w:bottom w:val="none" w:sz="0" w:space="0" w:color="auto"/>
                            <w:right w:val="none" w:sz="0" w:space="0" w:color="auto"/>
                          </w:divBdr>
                        </w:div>
                      </w:divsChild>
                    </w:div>
                    <w:div w:id="1469468406">
                      <w:marLeft w:val="0"/>
                      <w:marRight w:val="0"/>
                      <w:marTop w:val="0"/>
                      <w:marBottom w:val="150"/>
                      <w:divBdr>
                        <w:top w:val="none" w:sz="0" w:space="0" w:color="auto"/>
                        <w:left w:val="none" w:sz="0" w:space="0" w:color="auto"/>
                        <w:bottom w:val="none" w:sz="0" w:space="0" w:color="auto"/>
                        <w:right w:val="none" w:sz="0" w:space="0" w:color="auto"/>
                      </w:divBdr>
                      <w:divsChild>
                        <w:div w:id="226648320">
                          <w:marLeft w:val="0"/>
                          <w:marRight w:val="0"/>
                          <w:marTop w:val="0"/>
                          <w:marBottom w:val="0"/>
                          <w:divBdr>
                            <w:top w:val="none" w:sz="0" w:space="0" w:color="auto"/>
                            <w:left w:val="none" w:sz="0" w:space="0" w:color="auto"/>
                            <w:bottom w:val="none" w:sz="0" w:space="0" w:color="auto"/>
                            <w:right w:val="none" w:sz="0" w:space="0" w:color="auto"/>
                          </w:divBdr>
                        </w:div>
                      </w:divsChild>
                    </w:div>
                    <w:div w:id="1596746756">
                      <w:marLeft w:val="0"/>
                      <w:marRight w:val="0"/>
                      <w:marTop w:val="0"/>
                      <w:marBottom w:val="150"/>
                      <w:divBdr>
                        <w:top w:val="none" w:sz="0" w:space="0" w:color="auto"/>
                        <w:left w:val="none" w:sz="0" w:space="0" w:color="auto"/>
                        <w:bottom w:val="none" w:sz="0" w:space="0" w:color="auto"/>
                        <w:right w:val="none" w:sz="0" w:space="0" w:color="auto"/>
                      </w:divBdr>
                      <w:divsChild>
                        <w:div w:id="1484665238">
                          <w:marLeft w:val="0"/>
                          <w:marRight w:val="0"/>
                          <w:marTop w:val="0"/>
                          <w:marBottom w:val="0"/>
                          <w:divBdr>
                            <w:top w:val="none" w:sz="0" w:space="0" w:color="auto"/>
                            <w:left w:val="none" w:sz="0" w:space="0" w:color="auto"/>
                            <w:bottom w:val="none" w:sz="0" w:space="0" w:color="auto"/>
                            <w:right w:val="none" w:sz="0" w:space="0" w:color="auto"/>
                          </w:divBdr>
                        </w:div>
                      </w:divsChild>
                    </w:div>
                    <w:div w:id="1877353836">
                      <w:marLeft w:val="0"/>
                      <w:marRight w:val="0"/>
                      <w:marTop w:val="0"/>
                      <w:marBottom w:val="150"/>
                      <w:divBdr>
                        <w:top w:val="none" w:sz="0" w:space="0" w:color="auto"/>
                        <w:left w:val="none" w:sz="0" w:space="0" w:color="auto"/>
                        <w:bottom w:val="none" w:sz="0" w:space="0" w:color="auto"/>
                        <w:right w:val="none" w:sz="0" w:space="0" w:color="auto"/>
                      </w:divBdr>
                      <w:divsChild>
                        <w:div w:id="2826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974150">
      <w:bodyDiv w:val="1"/>
      <w:marLeft w:val="0"/>
      <w:marRight w:val="0"/>
      <w:marTop w:val="0"/>
      <w:marBottom w:val="0"/>
      <w:divBdr>
        <w:top w:val="none" w:sz="0" w:space="0" w:color="auto"/>
        <w:left w:val="none" w:sz="0" w:space="0" w:color="auto"/>
        <w:bottom w:val="none" w:sz="0" w:space="0" w:color="auto"/>
        <w:right w:val="none" w:sz="0" w:space="0" w:color="auto"/>
      </w:divBdr>
      <w:divsChild>
        <w:div w:id="741371039">
          <w:marLeft w:val="0"/>
          <w:marRight w:val="0"/>
          <w:marTop w:val="0"/>
          <w:marBottom w:val="0"/>
          <w:divBdr>
            <w:top w:val="none" w:sz="0" w:space="0" w:color="auto"/>
            <w:left w:val="none" w:sz="0" w:space="0" w:color="auto"/>
            <w:bottom w:val="none" w:sz="0" w:space="0" w:color="auto"/>
            <w:right w:val="none" w:sz="0" w:space="0" w:color="auto"/>
          </w:divBdr>
          <w:divsChild>
            <w:div w:id="10581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4694">
      <w:bodyDiv w:val="1"/>
      <w:marLeft w:val="0"/>
      <w:marRight w:val="0"/>
      <w:marTop w:val="0"/>
      <w:marBottom w:val="0"/>
      <w:divBdr>
        <w:top w:val="none" w:sz="0" w:space="0" w:color="auto"/>
        <w:left w:val="none" w:sz="0" w:space="0" w:color="auto"/>
        <w:bottom w:val="none" w:sz="0" w:space="0" w:color="auto"/>
        <w:right w:val="none" w:sz="0" w:space="0" w:color="auto"/>
      </w:divBdr>
      <w:divsChild>
        <w:div w:id="2025589826">
          <w:marLeft w:val="0"/>
          <w:marRight w:val="0"/>
          <w:marTop w:val="0"/>
          <w:marBottom w:val="0"/>
          <w:divBdr>
            <w:top w:val="none" w:sz="0" w:space="0" w:color="auto"/>
            <w:left w:val="none" w:sz="0" w:space="0" w:color="auto"/>
            <w:bottom w:val="none" w:sz="0" w:space="0" w:color="auto"/>
            <w:right w:val="none" w:sz="0" w:space="0" w:color="auto"/>
          </w:divBdr>
          <w:divsChild>
            <w:div w:id="16405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3263">
      <w:bodyDiv w:val="1"/>
      <w:marLeft w:val="0"/>
      <w:marRight w:val="0"/>
      <w:marTop w:val="0"/>
      <w:marBottom w:val="0"/>
      <w:divBdr>
        <w:top w:val="none" w:sz="0" w:space="0" w:color="auto"/>
        <w:left w:val="none" w:sz="0" w:space="0" w:color="auto"/>
        <w:bottom w:val="none" w:sz="0" w:space="0" w:color="auto"/>
        <w:right w:val="none" w:sz="0" w:space="0" w:color="auto"/>
      </w:divBdr>
      <w:divsChild>
        <w:div w:id="381254252">
          <w:marLeft w:val="0"/>
          <w:marRight w:val="0"/>
          <w:marTop w:val="0"/>
          <w:marBottom w:val="0"/>
          <w:divBdr>
            <w:top w:val="none" w:sz="0" w:space="0" w:color="auto"/>
            <w:left w:val="none" w:sz="0" w:space="0" w:color="auto"/>
            <w:bottom w:val="none" w:sz="0" w:space="0" w:color="auto"/>
            <w:right w:val="none" w:sz="0" w:space="0" w:color="auto"/>
          </w:divBdr>
          <w:divsChild>
            <w:div w:id="7989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75893">
      <w:bodyDiv w:val="1"/>
      <w:marLeft w:val="0"/>
      <w:marRight w:val="0"/>
      <w:marTop w:val="0"/>
      <w:marBottom w:val="0"/>
      <w:divBdr>
        <w:top w:val="none" w:sz="0" w:space="0" w:color="auto"/>
        <w:left w:val="none" w:sz="0" w:space="0" w:color="auto"/>
        <w:bottom w:val="none" w:sz="0" w:space="0" w:color="auto"/>
        <w:right w:val="none" w:sz="0" w:space="0" w:color="auto"/>
      </w:divBdr>
    </w:div>
    <w:div w:id="1053429268">
      <w:bodyDiv w:val="1"/>
      <w:marLeft w:val="0"/>
      <w:marRight w:val="0"/>
      <w:marTop w:val="0"/>
      <w:marBottom w:val="0"/>
      <w:divBdr>
        <w:top w:val="none" w:sz="0" w:space="0" w:color="auto"/>
        <w:left w:val="none" w:sz="0" w:space="0" w:color="auto"/>
        <w:bottom w:val="none" w:sz="0" w:space="0" w:color="auto"/>
        <w:right w:val="none" w:sz="0" w:space="0" w:color="auto"/>
      </w:divBdr>
      <w:divsChild>
        <w:div w:id="10106336">
          <w:marLeft w:val="0"/>
          <w:marRight w:val="0"/>
          <w:marTop w:val="0"/>
          <w:marBottom w:val="0"/>
          <w:divBdr>
            <w:top w:val="none" w:sz="0" w:space="0" w:color="auto"/>
            <w:left w:val="none" w:sz="0" w:space="0" w:color="auto"/>
            <w:bottom w:val="none" w:sz="0" w:space="0" w:color="auto"/>
            <w:right w:val="none" w:sz="0" w:space="0" w:color="auto"/>
          </w:divBdr>
        </w:div>
        <w:div w:id="1793984584">
          <w:marLeft w:val="0"/>
          <w:marRight w:val="0"/>
          <w:marTop w:val="0"/>
          <w:marBottom w:val="0"/>
          <w:divBdr>
            <w:top w:val="none" w:sz="0" w:space="0" w:color="auto"/>
            <w:left w:val="none" w:sz="0" w:space="0" w:color="auto"/>
            <w:bottom w:val="none" w:sz="0" w:space="0" w:color="auto"/>
            <w:right w:val="none" w:sz="0" w:space="0" w:color="auto"/>
          </w:divBdr>
          <w:divsChild>
            <w:div w:id="1979141249">
              <w:marLeft w:val="0"/>
              <w:marRight w:val="0"/>
              <w:marTop w:val="150"/>
              <w:marBottom w:val="0"/>
              <w:divBdr>
                <w:top w:val="none" w:sz="0" w:space="0" w:color="auto"/>
                <w:left w:val="none" w:sz="0" w:space="0" w:color="auto"/>
                <w:bottom w:val="none" w:sz="0" w:space="0" w:color="auto"/>
                <w:right w:val="none" w:sz="0" w:space="0" w:color="auto"/>
              </w:divBdr>
              <w:divsChild>
                <w:div w:id="1833061991">
                  <w:marLeft w:val="0"/>
                  <w:marRight w:val="0"/>
                  <w:marTop w:val="0"/>
                  <w:marBottom w:val="0"/>
                  <w:divBdr>
                    <w:top w:val="none" w:sz="0" w:space="0" w:color="auto"/>
                    <w:left w:val="none" w:sz="0" w:space="0" w:color="auto"/>
                    <w:bottom w:val="none" w:sz="0" w:space="0" w:color="auto"/>
                    <w:right w:val="none" w:sz="0" w:space="0" w:color="auto"/>
                  </w:divBdr>
                  <w:divsChild>
                    <w:div w:id="177578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61779">
              <w:marLeft w:val="0"/>
              <w:marRight w:val="0"/>
              <w:marTop w:val="0"/>
              <w:marBottom w:val="0"/>
              <w:divBdr>
                <w:top w:val="none" w:sz="0" w:space="0" w:color="auto"/>
                <w:left w:val="none" w:sz="0" w:space="0" w:color="auto"/>
                <w:bottom w:val="none" w:sz="0" w:space="0" w:color="auto"/>
                <w:right w:val="none" w:sz="0" w:space="0" w:color="auto"/>
              </w:divBdr>
              <w:divsChild>
                <w:div w:id="1304575668">
                  <w:marLeft w:val="-180"/>
                  <w:marRight w:val="-180"/>
                  <w:marTop w:val="0"/>
                  <w:marBottom w:val="0"/>
                  <w:divBdr>
                    <w:top w:val="none" w:sz="0" w:space="0" w:color="auto"/>
                    <w:left w:val="none" w:sz="0" w:space="0" w:color="auto"/>
                    <w:bottom w:val="none" w:sz="0" w:space="0" w:color="auto"/>
                    <w:right w:val="none" w:sz="0" w:space="0" w:color="auto"/>
                  </w:divBdr>
                  <w:divsChild>
                    <w:div w:id="150759034">
                      <w:marLeft w:val="0"/>
                      <w:marRight w:val="0"/>
                      <w:marTop w:val="0"/>
                      <w:marBottom w:val="150"/>
                      <w:divBdr>
                        <w:top w:val="none" w:sz="0" w:space="0" w:color="auto"/>
                        <w:left w:val="none" w:sz="0" w:space="0" w:color="auto"/>
                        <w:bottom w:val="none" w:sz="0" w:space="0" w:color="auto"/>
                        <w:right w:val="none" w:sz="0" w:space="0" w:color="auto"/>
                      </w:divBdr>
                      <w:divsChild>
                        <w:div w:id="166754823">
                          <w:marLeft w:val="0"/>
                          <w:marRight w:val="0"/>
                          <w:marTop w:val="0"/>
                          <w:marBottom w:val="0"/>
                          <w:divBdr>
                            <w:top w:val="none" w:sz="0" w:space="0" w:color="auto"/>
                            <w:left w:val="none" w:sz="0" w:space="0" w:color="auto"/>
                            <w:bottom w:val="none" w:sz="0" w:space="0" w:color="auto"/>
                            <w:right w:val="none" w:sz="0" w:space="0" w:color="auto"/>
                          </w:divBdr>
                        </w:div>
                      </w:divsChild>
                    </w:div>
                    <w:div w:id="1135567339">
                      <w:marLeft w:val="0"/>
                      <w:marRight w:val="0"/>
                      <w:marTop w:val="0"/>
                      <w:marBottom w:val="150"/>
                      <w:divBdr>
                        <w:top w:val="none" w:sz="0" w:space="0" w:color="auto"/>
                        <w:left w:val="none" w:sz="0" w:space="0" w:color="auto"/>
                        <w:bottom w:val="none" w:sz="0" w:space="0" w:color="auto"/>
                        <w:right w:val="none" w:sz="0" w:space="0" w:color="auto"/>
                      </w:divBdr>
                      <w:divsChild>
                        <w:div w:id="81100744">
                          <w:marLeft w:val="0"/>
                          <w:marRight w:val="0"/>
                          <w:marTop w:val="0"/>
                          <w:marBottom w:val="0"/>
                          <w:divBdr>
                            <w:top w:val="none" w:sz="0" w:space="0" w:color="auto"/>
                            <w:left w:val="none" w:sz="0" w:space="0" w:color="auto"/>
                            <w:bottom w:val="none" w:sz="0" w:space="0" w:color="auto"/>
                            <w:right w:val="none" w:sz="0" w:space="0" w:color="auto"/>
                          </w:divBdr>
                        </w:div>
                      </w:divsChild>
                    </w:div>
                    <w:div w:id="704986536">
                      <w:marLeft w:val="0"/>
                      <w:marRight w:val="0"/>
                      <w:marTop w:val="0"/>
                      <w:marBottom w:val="150"/>
                      <w:divBdr>
                        <w:top w:val="none" w:sz="0" w:space="0" w:color="auto"/>
                        <w:left w:val="none" w:sz="0" w:space="0" w:color="auto"/>
                        <w:bottom w:val="none" w:sz="0" w:space="0" w:color="auto"/>
                        <w:right w:val="none" w:sz="0" w:space="0" w:color="auto"/>
                      </w:divBdr>
                      <w:divsChild>
                        <w:div w:id="284042814">
                          <w:marLeft w:val="0"/>
                          <w:marRight w:val="0"/>
                          <w:marTop w:val="0"/>
                          <w:marBottom w:val="0"/>
                          <w:divBdr>
                            <w:top w:val="none" w:sz="0" w:space="0" w:color="auto"/>
                            <w:left w:val="none" w:sz="0" w:space="0" w:color="auto"/>
                            <w:bottom w:val="none" w:sz="0" w:space="0" w:color="auto"/>
                            <w:right w:val="none" w:sz="0" w:space="0" w:color="auto"/>
                          </w:divBdr>
                        </w:div>
                      </w:divsChild>
                    </w:div>
                    <w:div w:id="12802463">
                      <w:marLeft w:val="0"/>
                      <w:marRight w:val="0"/>
                      <w:marTop w:val="0"/>
                      <w:marBottom w:val="150"/>
                      <w:divBdr>
                        <w:top w:val="none" w:sz="0" w:space="0" w:color="auto"/>
                        <w:left w:val="none" w:sz="0" w:space="0" w:color="auto"/>
                        <w:bottom w:val="none" w:sz="0" w:space="0" w:color="auto"/>
                        <w:right w:val="none" w:sz="0" w:space="0" w:color="auto"/>
                      </w:divBdr>
                      <w:divsChild>
                        <w:div w:id="17666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550730">
      <w:bodyDiv w:val="1"/>
      <w:marLeft w:val="0"/>
      <w:marRight w:val="0"/>
      <w:marTop w:val="0"/>
      <w:marBottom w:val="0"/>
      <w:divBdr>
        <w:top w:val="none" w:sz="0" w:space="0" w:color="auto"/>
        <w:left w:val="none" w:sz="0" w:space="0" w:color="auto"/>
        <w:bottom w:val="none" w:sz="0" w:space="0" w:color="auto"/>
        <w:right w:val="none" w:sz="0" w:space="0" w:color="auto"/>
      </w:divBdr>
    </w:div>
    <w:div w:id="1059864717">
      <w:bodyDiv w:val="1"/>
      <w:marLeft w:val="0"/>
      <w:marRight w:val="0"/>
      <w:marTop w:val="0"/>
      <w:marBottom w:val="0"/>
      <w:divBdr>
        <w:top w:val="none" w:sz="0" w:space="0" w:color="auto"/>
        <w:left w:val="none" w:sz="0" w:space="0" w:color="auto"/>
        <w:bottom w:val="none" w:sz="0" w:space="0" w:color="auto"/>
        <w:right w:val="none" w:sz="0" w:space="0" w:color="auto"/>
      </w:divBdr>
    </w:div>
    <w:div w:id="1078140532">
      <w:bodyDiv w:val="1"/>
      <w:marLeft w:val="0"/>
      <w:marRight w:val="0"/>
      <w:marTop w:val="0"/>
      <w:marBottom w:val="0"/>
      <w:divBdr>
        <w:top w:val="none" w:sz="0" w:space="0" w:color="auto"/>
        <w:left w:val="none" w:sz="0" w:space="0" w:color="auto"/>
        <w:bottom w:val="none" w:sz="0" w:space="0" w:color="auto"/>
        <w:right w:val="none" w:sz="0" w:space="0" w:color="auto"/>
      </w:divBdr>
      <w:divsChild>
        <w:div w:id="2090423594">
          <w:marLeft w:val="0"/>
          <w:marRight w:val="0"/>
          <w:marTop w:val="0"/>
          <w:marBottom w:val="0"/>
          <w:divBdr>
            <w:top w:val="none" w:sz="0" w:space="0" w:color="auto"/>
            <w:left w:val="none" w:sz="0" w:space="0" w:color="auto"/>
            <w:bottom w:val="none" w:sz="0" w:space="0" w:color="auto"/>
            <w:right w:val="none" w:sz="0" w:space="0" w:color="auto"/>
          </w:divBdr>
          <w:divsChild>
            <w:div w:id="1210145928">
              <w:marLeft w:val="0"/>
              <w:marRight w:val="0"/>
              <w:marTop w:val="150"/>
              <w:marBottom w:val="225"/>
              <w:divBdr>
                <w:top w:val="none" w:sz="0" w:space="0" w:color="auto"/>
                <w:left w:val="none" w:sz="0" w:space="0" w:color="auto"/>
                <w:bottom w:val="none" w:sz="0" w:space="0" w:color="auto"/>
                <w:right w:val="none" w:sz="0" w:space="0" w:color="auto"/>
              </w:divBdr>
            </w:div>
            <w:div w:id="1821994565">
              <w:marLeft w:val="0"/>
              <w:marRight w:val="0"/>
              <w:marTop w:val="0"/>
              <w:marBottom w:val="0"/>
              <w:divBdr>
                <w:top w:val="none" w:sz="0" w:space="0" w:color="auto"/>
                <w:left w:val="none" w:sz="0" w:space="0" w:color="auto"/>
                <w:bottom w:val="none" w:sz="0" w:space="0" w:color="auto"/>
                <w:right w:val="none" w:sz="0" w:space="0" w:color="auto"/>
              </w:divBdr>
              <w:divsChild>
                <w:div w:id="1174612786">
                  <w:marLeft w:val="0"/>
                  <w:marRight w:val="0"/>
                  <w:marTop w:val="0"/>
                  <w:marBottom w:val="180"/>
                  <w:divBdr>
                    <w:top w:val="single" w:sz="6" w:space="0" w:color="E6E6E6"/>
                    <w:left w:val="single" w:sz="6" w:space="0" w:color="E6E6E6"/>
                    <w:bottom w:val="single" w:sz="6" w:space="0" w:color="E6E6E6"/>
                    <w:right w:val="single" w:sz="6" w:space="0" w:color="E6E6E6"/>
                  </w:divBdr>
                  <w:divsChild>
                    <w:div w:id="1836873495">
                      <w:marLeft w:val="120"/>
                      <w:marRight w:val="150"/>
                      <w:marTop w:val="150"/>
                      <w:marBottom w:val="150"/>
                      <w:divBdr>
                        <w:top w:val="none" w:sz="0" w:space="0" w:color="auto"/>
                        <w:left w:val="none" w:sz="0" w:space="0" w:color="auto"/>
                        <w:bottom w:val="none" w:sz="0" w:space="0" w:color="auto"/>
                        <w:right w:val="none" w:sz="0" w:space="0" w:color="auto"/>
                      </w:divBdr>
                    </w:div>
                  </w:divsChild>
                </w:div>
                <w:div w:id="2091926678">
                  <w:marLeft w:val="0"/>
                  <w:marRight w:val="0"/>
                  <w:marTop w:val="0"/>
                  <w:marBottom w:val="180"/>
                  <w:divBdr>
                    <w:top w:val="single" w:sz="6" w:space="0" w:color="E6E6E6"/>
                    <w:left w:val="single" w:sz="6" w:space="0" w:color="E6E6E6"/>
                    <w:bottom w:val="single" w:sz="6" w:space="0" w:color="E6E6E6"/>
                    <w:right w:val="single" w:sz="6" w:space="0" w:color="E6E6E6"/>
                  </w:divBdr>
                  <w:divsChild>
                    <w:div w:id="963197689">
                      <w:marLeft w:val="120"/>
                      <w:marRight w:val="150"/>
                      <w:marTop w:val="150"/>
                      <w:marBottom w:val="150"/>
                      <w:divBdr>
                        <w:top w:val="none" w:sz="0" w:space="0" w:color="auto"/>
                        <w:left w:val="none" w:sz="0" w:space="0" w:color="auto"/>
                        <w:bottom w:val="none" w:sz="0" w:space="0" w:color="auto"/>
                        <w:right w:val="none" w:sz="0" w:space="0" w:color="auto"/>
                      </w:divBdr>
                    </w:div>
                  </w:divsChild>
                </w:div>
                <w:div w:id="1419446763">
                  <w:marLeft w:val="0"/>
                  <w:marRight w:val="0"/>
                  <w:marTop w:val="0"/>
                  <w:marBottom w:val="180"/>
                  <w:divBdr>
                    <w:top w:val="single" w:sz="6" w:space="0" w:color="E6E6E6"/>
                    <w:left w:val="single" w:sz="6" w:space="0" w:color="E6E6E6"/>
                    <w:bottom w:val="single" w:sz="6" w:space="0" w:color="E6E6E6"/>
                    <w:right w:val="single" w:sz="6" w:space="0" w:color="E6E6E6"/>
                  </w:divBdr>
                  <w:divsChild>
                    <w:div w:id="1024988290">
                      <w:marLeft w:val="120"/>
                      <w:marRight w:val="150"/>
                      <w:marTop w:val="150"/>
                      <w:marBottom w:val="150"/>
                      <w:divBdr>
                        <w:top w:val="none" w:sz="0" w:space="0" w:color="auto"/>
                        <w:left w:val="none" w:sz="0" w:space="0" w:color="auto"/>
                        <w:bottom w:val="none" w:sz="0" w:space="0" w:color="auto"/>
                        <w:right w:val="none" w:sz="0" w:space="0" w:color="auto"/>
                      </w:divBdr>
                    </w:div>
                  </w:divsChild>
                </w:div>
                <w:div w:id="1500778556">
                  <w:marLeft w:val="0"/>
                  <w:marRight w:val="0"/>
                  <w:marTop w:val="0"/>
                  <w:marBottom w:val="180"/>
                  <w:divBdr>
                    <w:top w:val="single" w:sz="6" w:space="0" w:color="E6E6E6"/>
                    <w:left w:val="single" w:sz="6" w:space="0" w:color="E6E6E6"/>
                    <w:bottom w:val="single" w:sz="6" w:space="0" w:color="E6E6E6"/>
                    <w:right w:val="single" w:sz="6" w:space="0" w:color="E6E6E6"/>
                  </w:divBdr>
                  <w:divsChild>
                    <w:div w:id="2104953716">
                      <w:marLeft w:val="12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0758759">
      <w:bodyDiv w:val="1"/>
      <w:marLeft w:val="0"/>
      <w:marRight w:val="0"/>
      <w:marTop w:val="0"/>
      <w:marBottom w:val="0"/>
      <w:divBdr>
        <w:top w:val="none" w:sz="0" w:space="0" w:color="auto"/>
        <w:left w:val="none" w:sz="0" w:space="0" w:color="auto"/>
        <w:bottom w:val="none" w:sz="0" w:space="0" w:color="auto"/>
        <w:right w:val="none" w:sz="0" w:space="0" w:color="auto"/>
      </w:divBdr>
    </w:div>
    <w:div w:id="1084182399">
      <w:bodyDiv w:val="1"/>
      <w:marLeft w:val="0"/>
      <w:marRight w:val="0"/>
      <w:marTop w:val="0"/>
      <w:marBottom w:val="0"/>
      <w:divBdr>
        <w:top w:val="none" w:sz="0" w:space="0" w:color="auto"/>
        <w:left w:val="none" w:sz="0" w:space="0" w:color="auto"/>
        <w:bottom w:val="none" w:sz="0" w:space="0" w:color="auto"/>
        <w:right w:val="none" w:sz="0" w:space="0" w:color="auto"/>
      </w:divBdr>
      <w:divsChild>
        <w:div w:id="1715276162">
          <w:marLeft w:val="0"/>
          <w:marRight w:val="0"/>
          <w:marTop w:val="0"/>
          <w:marBottom w:val="0"/>
          <w:divBdr>
            <w:top w:val="none" w:sz="0" w:space="0" w:color="auto"/>
            <w:left w:val="none" w:sz="0" w:space="0" w:color="auto"/>
            <w:bottom w:val="none" w:sz="0" w:space="0" w:color="auto"/>
            <w:right w:val="none" w:sz="0" w:space="0" w:color="auto"/>
          </w:divBdr>
        </w:div>
        <w:div w:id="1917015511">
          <w:marLeft w:val="0"/>
          <w:marRight w:val="0"/>
          <w:marTop w:val="0"/>
          <w:marBottom w:val="0"/>
          <w:divBdr>
            <w:top w:val="none" w:sz="0" w:space="0" w:color="auto"/>
            <w:left w:val="none" w:sz="0" w:space="0" w:color="auto"/>
            <w:bottom w:val="none" w:sz="0" w:space="0" w:color="auto"/>
            <w:right w:val="none" w:sz="0" w:space="0" w:color="auto"/>
          </w:divBdr>
          <w:divsChild>
            <w:div w:id="1620841002">
              <w:marLeft w:val="0"/>
              <w:marRight w:val="0"/>
              <w:marTop w:val="150"/>
              <w:marBottom w:val="0"/>
              <w:divBdr>
                <w:top w:val="none" w:sz="0" w:space="0" w:color="auto"/>
                <w:left w:val="none" w:sz="0" w:space="0" w:color="auto"/>
                <w:bottom w:val="none" w:sz="0" w:space="0" w:color="auto"/>
                <w:right w:val="none" w:sz="0" w:space="0" w:color="auto"/>
              </w:divBdr>
              <w:divsChild>
                <w:div w:id="831720591">
                  <w:marLeft w:val="0"/>
                  <w:marRight w:val="0"/>
                  <w:marTop w:val="0"/>
                  <w:marBottom w:val="0"/>
                  <w:divBdr>
                    <w:top w:val="none" w:sz="0" w:space="0" w:color="auto"/>
                    <w:left w:val="none" w:sz="0" w:space="0" w:color="auto"/>
                    <w:bottom w:val="none" w:sz="0" w:space="0" w:color="auto"/>
                    <w:right w:val="none" w:sz="0" w:space="0" w:color="auto"/>
                  </w:divBdr>
                  <w:divsChild>
                    <w:div w:id="14536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5815">
              <w:marLeft w:val="0"/>
              <w:marRight w:val="0"/>
              <w:marTop w:val="0"/>
              <w:marBottom w:val="0"/>
              <w:divBdr>
                <w:top w:val="none" w:sz="0" w:space="0" w:color="auto"/>
                <w:left w:val="none" w:sz="0" w:space="0" w:color="auto"/>
                <w:bottom w:val="none" w:sz="0" w:space="0" w:color="auto"/>
                <w:right w:val="none" w:sz="0" w:space="0" w:color="auto"/>
              </w:divBdr>
              <w:divsChild>
                <w:div w:id="31151406">
                  <w:marLeft w:val="-180"/>
                  <w:marRight w:val="-180"/>
                  <w:marTop w:val="0"/>
                  <w:marBottom w:val="0"/>
                  <w:divBdr>
                    <w:top w:val="none" w:sz="0" w:space="0" w:color="auto"/>
                    <w:left w:val="none" w:sz="0" w:space="0" w:color="auto"/>
                    <w:bottom w:val="none" w:sz="0" w:space="0" w:color="auto"/>
                    <w:right w:val="none" w:sz="0" w:space="0" w:color="auto"/>
                  </w:divBdr>
                  <w:divsChild>
                    <w:div w:id="244651487">
                      <w:marLeft w:val="0"/>
                      <w:marRight w:val="0"/>
                      <w:marTop w:val="0"/>
                      <w:marBottom w:val="150"/>
                      <w:divBdr>
                        <w:top w:val="none" w:sz="0" w:space="0" w:color="auto"/>
                        <w:left w:val="none" w:sz="0" w:space="0" w:color="auto"/>
                        <w:bottom w:val="none" w:sz="0" w:space="0" w:color="auto"/>
                        <w:right w:val="none" w:sz="0" w:space="0" w:color="auto"/>
                      </w:divBdr>
                      <w:divsChild>
                        <w:div w:id="1760102194">
                          <w:marLeft w:val="0"/>
                          <w:marRight w:val="0"/>
                          <w:marTop w:val="0"/>
                          <w:marBottom w:val="0"/>
                          <w:divBdr>
                            <w:top w:val="none" w:sz="0" w:space="0" w:color="auto"/>
                            <w:left w:val="none" w:sz="0" w:space="0" w:color="auto"/>
                            <w:bottom w:val="none" w:sz="0" w:space="0" w:color="auto"/>
                            <w:right w:val="none" w:sz="0" w:space="0" w:color="auto"/>
                          </w:divBdr>
                        </w:div>
                      </w:divsChild>
                    </w:div>
                    <w:div w:id="555510487">
                      <w:marLeft w:val="0"/>
                      <w:marRight w:val="0"/>
                      <w:marTop w:val="0"/>
                      <w:marBottom w:val="150"/>
                      <w:divBdr>
                        <w:top w:val="none" w:sz="0" w:space="0" w:color="auto"/>
                        <w:left w:val="none" w:sz="0" w:space="0" w:color="auto"/>
                        <w:bottom w:val="none" w:sz="0" w:space="0" w:color="auto"/>
                        <w:right w:val="none" w:sz="0" w:space="0" w:color="auto"/>
                      </w:divBdr>
                      <w:divsChild>
                        <w:div w:id="365102762">
                          <w:marLeft w:val="0"/>
                          <w:marRight w:val="0"/>
                          <w:marTop w:val="0"/>
                          <w:marBottom w:val="0"/>
                          <w:divBdr>
                            <w:top w:val="none" w:sz="0" w:space="0" w:color="auto"/>
                            <w:left w:val="none" w:sz="0" w:space="0" w:color="auto"/>
                            <w:bottom w:val="none" w:sz="0" w:space="0" w:color="auto"/>
                            <w:right w:val="none" w:sz="0" w:space="0" w:color="auto"/>
                          </w:divBdr>
                        </w:div>
                      </w:divsChild>
                    </w:div>
                    <w:div w:id="762845351">
                      <w:marLeft w:val="0"/>
                      <w:marRight w:val="0"/>
                      <w:marTop w:val="0"/>
                      <w:marBottom w:val="150"/>
                      <w:divBdr>
                        <w:top w:val="none" w:sz="0" w:space="0" w:color="auto"/>
                        <w:left w:val="none" w:sz="0" w:space="0" w:color="auto"/>
                        <w:bottom w:val="none" w:sz="0" w:space="0" w:color="auto"/>
                        <w:right w:val="none" w:sz="0" w:space="0" w:color="auto"/>
                      </w:divBdr>
                      <w:divsChild>
                        <w:div w:id="1384869887">
                          <w:marLeft w:val="0"/>
                          <w:marRight w:val="0"/>
                          <w:marTop w:val="0"/>
                          <w:marBottom w:val="0"/>
                          <w:divBdr>
                            <w:top w:val="none" w:sz="0" w:space="0" w:color="auto"/>
                            <w:left w:val="none" w:sz="0" w:space="0" w:color="auto"/>
                            <w:bottom w:val="none" w:sz="0" w:space="0" w:color="auto"/>
                            <w:right w:val="none" w:sz="0" w:space="0" w:color="auto"/>
                          </w:divBdr>
                        </w:div>
                      </w:divsChild>
                    </w:div>
                    <w:div w:id="1708143152">
                      <w:marLeft w:val="0"/>
                      <w:marRight w:val="0"/>
                      <w:marTop w:val="0"/>
                      <w:marBottom w:val="150"/>
                      <w:divBdr>
                        <w:top w:val="none" w:sz="0" w:space="0" w:color="auto"/>
                        <w:left w:val="none" w:sz="0" w:space="0" w:color="auto"/>
                        <w:bottom w:val="none" w:sz="0" w:space="0" w:color="auto"/>
                        <w:right w:val="none" w:sz="0" w:space="0" w:color="auto"/>
                      </w:divBdr>
                      <w:divsChild>
                        <w:div w:id="14125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37117">
      <w:bodyDiv w:val="1"/>
      <w:marLeft w:val="0"/>
      <w:marRight w:val="0"/>
      <w:marTop w:val="0"/>
      <w:marBottom w:val="0"/>
      <w:divBdr>
        <w:top w:val="none" w:sz="0" w:space="0" w:color="auto"/>
        <w:left w:val="none" w:sz="0" w:space="0" w:color="auto"/>
        <w:bottom w:val="none" w:sz="0" w:space="0" w:color="auto"/>
        <w:right w:val="none" w:sz="0" w:space="0" w:color="auto"/>
      </w:divBdr>
      <w:divsChild>
        <w:div w:id="1646274015">
          <w:marLeft w:val="0"/>
          <w:marRight w:val="0"/>
          <w:marTop w:val="0"/>
          <w:marBottom w:val="0"/>
          <w:divBdr>
            <w:top w:val="none" w:sz="0" w:space="0" w:color="auto"/>
            <w:left w:val="none" w:sz="0" w:space="0" w:color="auto"/>
            <w:bottom w:val="none" w:sz="0" w:space="0" w:color="auto"/>
            <w:right w:val="none" w:sz="0" w:space="0" w:color="auto"/>
          </w:divBdr>
        </w:div>
        <w:div w:id="1093622015">
          <w:marLeft w:val="0"/>
          <w:marRight w:val="0"/>
          <w:marTop w:val="0"/>
          <w:marBottom w:val="0"/>
          <w:divBdr>
            <w:top w:val="none" w:sz="0" w:space="0" w:color="auto"/>
            <w:left w:val="none" w:sz="0" w:space="0" w:color="auto"/>
            <w:bottom w:val="none" w:sz="0" w:space="0" w:color="auto"/>
            <w:right w:val="none" w:sz="0" w:space="0" w:color="auto"/>
          </w:divBdr>
          <w:divsChild>
            <w:div w:id="507721774">
              <w:marLeft w:val="0"/>
              <w:marRight w:val="0"/>
              <w:marTop w:val="150"/>
              <w:marBottom w:val="0"/>
              <w:divBdr>
                <w:top w:val="none" w:sz="0" w:space="0" w:color="auto"/>
                <w:left w:val="none" w:sz="0" w:space="0" w:color="auto"/>
                <w:bottom w:val="none" w:sz="0" w:space="0" w:color="auto"/>
                <w:right w:val="none" w:sz="0" w:space="0" w:color="auto"/>
              </w:divBdr>
              <w:divsChild>
                <w:div w:id="528641846">
                  <w:marLeft w:val="0"/>
                  <w:marRight w:val="0"/>
                  <w:marTop w:val="0"/>
                  <w:marBottom w:val="0"/>
                  <w:divBdr>
                    <w:top w:val="none" w:sz="0" w:space="0" w:color="auto"/>
                    <w:left w:val="none" w:sz="0" w:space="0" w:color="auto"/>
                    <w:bottom w:val="none" w:sz="0" w:space="0" w:color="auto"/>
                    <w:right w:val="none" w:sz="0" w:space="0" w:color="auto"/>
                  </w:divBdr>
                  <w:divsChild>
                    <w:div w:id="16194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7524">
              <w:marLeft w:val="0"/>
              <w:marRight w:val="0"/>
              <w:marTop w:val="0"/>
              <w:marBottom w:val="0"/>
              <w:divBdr>
                <w:top w:val="none" w:sz="0" w:space="0" w:color="auto"/>
                <w:left w:val="none" w:sz="0" w:space="0" w:color="auto"/>
                <w:bottom w:val="none" w:sz="0" w:space="0" w:color="auto"/>
                <w:right w:val="none" w:sz="0" w:space="0" w:color="auto"/>
              </w:divBdr>
              <w:divsChild>
                <w:div w:id="824853169">
                  <w:marLeft w:val="-180"/>
                  <w:marRight w:val="-180"/>
                  <w:marTop w:val="0"/>
                  <w:marBottom w:val="0"/>
                  <w:divBdr>
                    <w:top w:val="none" w:sz="0" w:space="0" w:color="auto"/>
                    <w:left w:val="none" w:sz="0" w:space="0" w:color="auto"/>
                    <w:bottom w:val="none" w:sz="0" w:space="0" w:color="auto"/>
                    <w:right w:val="none" w:sz="0" w:space="0" w:color="auto"/>
                  </w:divBdr>
                  <w:divsChild>
                    <w:div w:id="1666663260">
                      <w:marLeft w:val="0"/>
                      <w:marRight w:val="0"/>
                      <w:marTop w:val="0"/>
                      <w:marBottom w:val="150"/>
                      <w:divBdr>
                        <w:top w:val="none" w:sz="0" w:space="0" w:color="auto"/>
                        <w:left w:val="none" w:sz="0" w:space="0" w:color="auto"/>
                        <w:bottom w:val="none" w:sz="0" w:space="0" w:color="auto"/>
                        <w:right w:val="none" w:sz="0" w:space="0" w:color="auto"/>
                      </w:divBdr>
                      <w:divsChild>
                        <w:div w:id="1460491319">
                          <w:marLeft w:val="0"/>
                          <w:marRight w:val="0"/>
                          <w:marTop w:val="0"/>
                          <w:marBottom w:val="0"/>
                          <w:divBdr>
                            <w:top w:val="none" w:sz="0" w:space="0" w:color="auto"/>
                            <w:left w:val="none" w:sz="0" w:space="0" w:color="auto"/>
                            <w:bottom w:val="none" w:sz="0" w:space="0" w:color="auto"/>
                            <w:right w:val="none" w:sz="0" w:space="0" w:color="auto"/>
                          </w:divBdr>
                        </w:div>
                      </w:divsChild>
                    </w:div>
                    <w:div w:id="2121291817">
                      <w:marLeft w:val="0"/>
                      <w:marRight w:val="0"/>
                      <w:marTop w:val="0"/>
                      <w:marBottom w:val="150"/>
                      <w:divBdr>
                        <w:top w:val="none" w:sz="0" w:space="0" w:color="auto"/>
                        <w:left w:val="none" w:sz="0" w:space="0" w:color="auto"/>
                        <w:bottom w:val="none" w:sz="0" w:space="0" w:color="auto"/>
                        <w:right w:val="none" w:sz="0" w:space="0" w:color="auto"/>
                      </w:divBdr>
                      <w:divsChild>
                        <w:div w:id="1299648783">
                          <w:marLeft w:val="0"/>
                          <w:marRight w:val="0"/>
                          <w:marTop w:val="0"/>
                          <w:marBottom w:val="0"/>
                          <w:divBdr>
                            <w:top w:val="none" w:sz="0" w:space="0" w:color="auto"/>
                            <w:left w:val="none" w:sz="0" w:space="0" w:color="auto"/>
                            <w:bottom w:val="none" w:sz="0" w:space="0" w:color="auto"/>
                            <w:right w:val="none" w:sz="0" w:space="0" w:color="auto"/>
                          </w:divBdr>
                        </w:div>
                      </w:divsChild>
                    </w:div>
                    <w:div w:id="1836649453">
                      <w:marLeft w:val="0"/>
                      <w:marRight w:val="0"/>
                      <w:marTop w:val="0"/>
                      <w:marBottom w:val="150"/>
                      <w:divBdr>
                        <w:top w:val="none" w:sz="0" w:space="0" w:color="auto"/>
                        <w:left w:val="none" w:sz="0" w:space="0" w:color="auto"/>
                        <w:bottom w:val="none" w:sz="0" w:space="0" w:color="auto"/>
                        <w:right w:val="none" w:sz="0" w:space="0" w:color="auto"/>
                      </w:divBdr>
                      <w:divsChild>
                        <w:div w:id="1233615733">
                          <w:marLeft w:val="0"/>
                          <w:marRight w:val="0"/>
                          <w:marTop w:val="0"/>
                          <w:marBottom w:val="0"/>
                          <w:divBdr>
                            <w:top w:val="none" w:sz="0" w:space="0" w:color="auto"/>
                            <w:left w:val="none" w:sz="0" w:space="0" w:color="auto"/>
                            <w:bottom w:val="none" w:sz="0" w:space="0" w:color="auto"/>
                            <w:right w:val="none" w:sz="0" w:space="0" w:color="auto"/>
                          </w:divBdr>
                        </w:div>
                      </w:divsChild>
                    </w:div>
                    <w:div w:id="863129443">
                      <w:marLeft w:val="0"/>
                      <w:marRight w:val="0"/>
                      <w:marTop w:val="0"/>
                      <w:marBottom w:val="150"/>
                      <w:divBdr>
                        <w:top w:val="none" w:sz="0" w:space="0" w:color="auto"/>
                        <w:left w:val="none" w:sz="0" w:space="0" w:color="auto"/>
                        <w:bottom w:val="none" w:sz="0" w:space="0" w:color="auto"/>
                        <w:right w:val="none" w:sz="0" w:space="0" w:color="auto"/>
                      </w:divBdr>
                      <w:divsChild>
                        <w:div w:id="89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372169">
      <w:bodyDiv w:val="1"/>
      <w:marLeft w:val="0"/>
      <w:marRight w:val="0"/>
      <w:marTop w:val="0"/>
      <w:marBottom w:val="0"/>
      <w:divBdr>
        <w:top w:val="none" w:sz="0" w:space="0" w:color="auto"/>
        <w:left w:val="none" w:sz="0" w:space="0" w:color="auto"/>
        <w:bottom w:val="none" w:sz="0" w:space="0" w:color="auto"/>
        <w:right w:val="none" w:sz="0" w:space="0" w:color="auto"/>
      </w:divBdr>
      <w:divsChild>
        <w:div w:id="1169104683">
          <w:marLeft w:val="0"/>
          <w:marRight w:val="0"/>
          <w:marTop w:val="0"/>
          <w:marBottom w:val="0"/>
          <w:divBdr>
            <w:top w:val="none" w:sz="0" w:space="0" w:color="auto"/>
            <w:left w:val="none" w:sz="0" w:space="0" w:color="auto"/>
            <w:bottom w:val="none" w:sz="0" w:space="0" w:color="auto"/>
            <w:right w:val="none" w:sz="0" w:space="0" w:color="auto"/>
          </w:divBdr>
        </w:div>
        <w:div w:id="1134756272">
          <w:marLeft w:val="0"/>
          <w:marRight w:val="0"/>
          <w:marTop w:val="0"/>
          <w:marBottom w:val="0"/>
          <w:divBdr>
            <w:top w:val="none" w:sz="0" w:space="0" w:color="auto"/>
            <w:left w:val="none" w:sz="0" w:space="0" w:color="auto"/>
            <w:bottom w:val="none" w:sz="0" w:space="0" w:color="auto"/>
            <w:right w:val="none" w:sz="0" w:space="0" w:color="auto"/>
          </w:divBdr>
          <w:divsChild>
            <w:div w:id="663053425">
              <w:marLeft w:val="0"/>
              <w:marRight w:val="0"/>
              <w:marTop w:val="150"/>
              <w:marBottom w:val="0"/>
              <w:divBdr>
                <w:top w:val="none" w:sz="0" w:space="0" w:color="auto"/>
                <w:left w:val="none" w:sz="0" w:space="0" w:color="auto"/>
                <w:bottom w:val="none" w:sz="0" w:space="0" w:color="auto"/>
                <w:right w:val="none" w:sz="0" w:space="0" w:color="auto"/>
              </w:divBdr>
              <w:divsChild>
                <w:div w:id="1119839176">
                  <w:marLeft w:val="0"/>
                  <w:marRight w:val="0"/>
                  <w:marTop w:val="0"/>
                  <w:marBottom w:val="0"/>
                  <w:divBdr>
                    <w:top w:val="none" w:sz="0" w:space="0" w:color="auto"/>
                    <w:left w:val="none" w:sz="0" w:space="0" w:color="auto"/>
                    <w:bottom w:val="none" w:sz="0" w:space="0" w:color="auto"/>
                    <w:right w:val="none" w:sz="0" w:space="0" w:color="auto"/>
                  </w:divBdr>
                  <w:divsChild>
                    <w:div w:id="14502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796">
              <w:marLeft w:val="0"/>
              <w:marRight w:val="0"/>
              <w:marTop w:val="0"/>
              <w:marBottom w:val="0"/>
              <w:divBdr>
                <w:top w:val="none" w:sz="0" w:space="0" w:color="auto"/>
                <w:left w:val="none" w:sz="0" w:space="0" w:color="auto"/>
                <w:bottom w:val="none" w:sz="0" w:space="0" w:color="auto"/>
                <w:right w:val="none" w:sz="0" w:space="0" w:color="auto"/>
              </w:divBdr>
              <w:divsChild>
                <w:div w:id="1848328321">
                  <w:marLeft w:val="-180"/>
                  <w:marRight w:val="-180"/>
                  <w:marTop w:val="0"/>
                  <w:marBottom w:val="0"/>
                  <w:divBdr>
                    <w:top w:val="none" w:sz="0" w:space="0" w:color="auto"/>
                    <w:left w:val="none" w:sz="0" w:space="0" w:color="auto"/>
                    <w:bottom w:val="none" w:sz="0" w:space="0" w:color="auto"/>
                    <w:right w:val="none" w:sz="0" w:space="0" w:color="auto"/>
                  </w:divBdr>
                  <w:divsChild>
                    <w:div w:id="1147474127">
                      <w:marLeft w:val="0"/>
                      <w:marRight w:val="0"/>
                      <w:marTop w:val="0"/>
                      <w:marBottom w:val="150"/>
                      <w:divBdr>
                        <w:top w:val="none" w:sz="0" w:space="0" w:color="auto"/>
                        <w:left w:val="none" w:sz="0" w:space="0" w:color="auto"/>
                        <w:bottom w:val="none" w:sz="0" w:space="0" w:color="auto"/>
                        <w:right w:val="none" w:sz="0" w:space="0" w:color="auto"/>
                      </w:divBdr>
                      <w:divsChild>
                        <w:div w:id="1664624788">
                          <w:marLeft w:val="0"/>
                          <w:marRight w:val="0"/>
                          <w:marTop w:val="0"/>
                          <w:marBottom w:val="0"/>
                          <w:divBdr>
                            <w:top w:val="none" w:sz="0" w:space="0" w:color="auto"/>
                            <w:left w:val="none" w:sz="0" w:space="0" w:color="auto"/>
                            <w:bottom w:val="none" w:sz="0" w:space="0" w:color="auto"/>
                            <w:right w:val="none" w:sz="0" w:space="0" w:color="auto"/>
                          </w:divBdr>
                        </w:div>
                      </w:divsChild>
                    </w:div>
                    <w:div w:id="1868368667">
                      <w:marLeft w:val="0"/>
                      <w:marRight w:val="0"/>
                      <w:marTop w:val="0"/>
                      <w:marBottom w:val="150"/>
                      <w:divBdr>
                        <w:top w:val="none" w:sz="0" w:space="0" w:color="auto"/>
                        <w:left w:val="none" w:sz="0" w:space="0" w:color="auto"/>
                        <w:bottom w:val="none" w:sz="0" w:space="0" w:color="auto"/>
                        <w:right w:val="none" w:sz="0" w:space="0" w:color="auto"/>
                      </w:divBdr>
                      <w:divsChild>
                        <w:div w:id="1886596529">
                          <w:marLeft w:val="0"/>
                          <w:marRight w:val="0"/>
                          <w:marTop w:val="0"/>
                          <w:marBottom w:val="0"/>
                          <w:divBdr>
                            <w:top w:val="none" w:sz="0" w:space="0" w:color="auto"/>
                            <w:left w:val="none" w:sz="0" w:space="0" w:color="auto"/>
                            <w:bottom w:val="none" w:sz="0" w:space="0" w:color="auto"/>
                            <w:right w:val="none" w:sz="0" w:space="0" w:color="auto"/>
                          </w:divBdr>
                        </w:div>
                      </w:divsChild>
                    </w:div>
                    <w:div w:id="128716939">
                      <w:marLeft w:val="0"/>
                      <w:marRight w:val="0"/>
                      <w:marTop w:val="0"/>
                      <w:marBottom w:val="150"/>
                      <w:divBdr>
                        <w:top w:val="none" w:sz="0" w:space="0" w:color="auto"/>
                        <w:left w:val="none" w:sz="0" w:space="0" w:color="auto"/>
                        <w:bottom w:val="none" w:sz="0" w:space="0" w:color="auto"/>
                        <w:right w:val="none" w:sz="0" w:space="0" w:color="auto"/>
                      </w:divBdr>
                      <w:divsChild>
                        <w:div w:id="185365806">
                          <w:marLeft w:val="0"/>
                          <w:marRight w:val="0"/>
                          <w:marTop w:val="0"/>
                          <w:marBottom w:val="0"/>
                          <w:divBdr>
                            <w:top w:val="none" w:sz="0" w:space="0" w:color="auto"/>
                            <w:left w:val="none" w:sz="0" w:space="0" w:color="auto"/>
                            <w:bottom w:val="none" w:sz="0" w:space="0" w:color="auto"/>
                            <w:right w:val="none" w:sz="0" w:space="0" w:color="auto"/>
                          </w:divBdr>
                        </w:div>
                      </w:divsChild>
                    </w:div>
                    <w:div w:id="2118720750">
                      <w:marLeft w:val="0"/>
                      <w:marRight w:val="0"/>
                      <w:marTop w:val="0"/>
                      <w:marBottom w:val="150"/>
                      <w:divBdr>
                        <w:top w:val="none" w:sz="0" w:space="0" w:color="auto"/>
                        <w:left w:val="none" w:sz="0" w:space="0" w:color="auto"/>
                        <w:bottom w:val="none" w:sz="0" w:space="0" w:color="auto"/>
                        <w:right w:val="none" w:sz="0" w:space="0" w:color="auto"/>
                      </w:divBdr>
                      <w:divsChild>
                        <w:div w:id="7169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6501">
      <w:bodyDiv w:val="1"/>
      <w:marLeft w:val="0"/>
      <w:marRight w:val="0"/>
      <w:marTop w:val="0"/>
      <w:marBottom w:val="0"/>
      <w:divBdr>
        <w:top w:val="none" w:sz="0" w:space="0" w:color="auto"/>
        <w:left w:val="none" w:sz="0" w:space="0" w:color="auto"/>
        <w:bottom w:val="none" w:sz="0" w:space="0" w:color="auto"/>
        <w:right w:val="none" w:sz="0" w:space="0" w:color="auto"/>
      </w:divBdr>
    </w:div>
    <w:div w:id="1089153611">
      <w:bodyDiv w:val="1"/>
      <w:marLeft w:val="0"/>
      <w:marRight w:val="0"/>
      <w:marTop w:val="0"/>
      <w:marBottom w:val="0"/>
      <w:divBdr>
        <w:top w:val="none" w:sz="0" w:space="0" w:color="auto"/>
        <w:left w:val="none" w:sz="0" w:space="0" w:color="auto"/>
        <w:bottom w:val="none" w:sz="0" w:space="0" w:color="auto"/>
        <w:right w:val="none" w:sz="0" w:space="0" w:color="auto"/>
      </w:divBdr>
      <w:divsChild>
        <w:div w:id="1243485505">
          <w:marLeft w:val="0"/>
          <w:marRight w:val="0"/>
          <w:marTop w:val="0"/>
          <w:marBottom w:val="0"/>
          <w:divBdr>
            <w:top w:val="none" w:sz="0" w:space="0" w:color="auto"/>
            <w:left w:val="none" w:sz="0" w:space="0" w:color="auto"/>
            <w:bottom w:val="none" w:sz="0" w:space="0" w:color="auto"/>
            <w:right w:val="none" w:sz="0" w:space="0" w:color="auto"/>
          </w:divBdr>
        </w:div>
        <w:div w:id="814180828">
          <w:marLeft w:val="0"/>
          <w:marRight w:val="0"/>
          <w:marTop w:val="0"/>
          <w:marBottom w:val="0"/>
          <w:divBdr>
            <w:top w:val="none" w:sz="0" w:space="0" w:color="auto"/>
            <w:left w:val="none" w:sz="0" w:space="0" w:color="auto"/>
            <w:bottom w:val="none" w:sz="0" w:space="0" w:color="auto"/>
            <w:right w:val="none" w:sz="0" w:space="0" w:color="auto"/>
          </w:divBdr>
          <w:divsChild>
            <w:div w:id="1427730841">
              <w:marLeft w:val="0"/>
              <w:marRight w:val="0"/>
              <w:marTop w:val="150"/>
              <w:marBottom w:val="0"/>
              <w:divBdr>
                <w:top w:val="none" w:sz="0" w:space="0" w:color="auto"/>
                <w:left w:val="none" w:sz="0" w:space="0" w:color="auto"/>
                <w:bottom w:val="none" w:sz="0" w:space="0" w:color="auto"/>
                <w:right w:val="none" w:sz="0" w:space="0" w:color="auto"/>
              </w:divBdr>
              <w:divsChild>
                <w:div w:id="1826899558">
                  <w:marLeft w:val="0"/>
                  <w:marRight w:val="0"/>
                  <w:marTop w:val="0"/>
                  <w:marBottom w:val="0"/>
                  <w:divBdr>
                    <w:top w:val="none" w:sz="0" w:space="0" w:color="auto"/>
                    <w:left w:val="none" w:sz="0" w:space="0" w:color="auto"/>
                    <w:bottom w:val="none" w:sz="0" w:space="0" w:color="auto"/>
                    <w:right w:val="none" w:sz="0" w:space="0" w:color="auto"/>
                  </w:divBdr>
                  <w:divsChild>
                    <w:div w:id="202370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94616">
              <w:marLeft w:val="0"/>
              <w:marRight w:val="0"/>
              <w:marTop w:val="0"/>
              <w:marBottom w:val="0"/>
              <w:divBdr>
                <w:top w:val="none" w:sz="0" w:space="0" w:color="auto"/>
                <w:left w:val="none" w:sz="0" w:space="0" w:color="auto"/>
                <w:bottom w:val="none" w:sz="0" w:space="0" w:color="auto"/>
                <w:right w:val="none" w:sz="0" w:space="0" w:color="auto"/>
              </w:divBdr>
              <w:divsChild>
                <w:div w:id="836113652">
                  <w:marLeft w:val="-180"/>
                  <w:marRight w:val="-180"/>
                  <w:marTop w:val="0"/>
                  <w:marBottom w:val="0"/>
                  <w:divBdr>
                    <w:top w:val="none" w:sz="0" w:space="0" w:color="auto"/>
                    <w:left w:val="none" w:sz="0" w:space="0" w:color="auto"/>
                    <w:bottom w:val="none" w:sz="0" w:space="0" w:color="auto"/>
                    <w:right w:val="none" w:sz="0" w:space="0" w:color="auto"/>
                  </w:divBdr>
                  <w:divsChild>
                    <w:div w:id="1039278003">
                      <w:marLeft w:val="0"/>
                      <w:marRight w:val="0"/>
                      <w:marTop w:val="0"/>
                      <w:marBottom w:val="150"/>
                      <w:divBdr>
                        <w:top w:val="none" w:sz="0" w:space="0" w:color="auto"/>
                        <w:left w:val="none" w:sz="0" w:space="0" w:color="auto"/>
                        <w:bottom w:val="none" w:sz="0" w:space="0" w:color="auto"/>
                        <w:right w:val="none" w:sz="0" w:space="0" w:color="auto"/>
                      </w:divBdr>
                      <w:divsChild>
                        <w:div w:id="716860425">
                          <w:marLeft w:val="0"/>
                          <w:marRight w:val="0"/>
                          <w:marTop w:val="0"/>
                          <w:marBottom w:val="0"/>
                          <w:divBdr>
                            <w:top w:val="none" w:sz="0" w:space="0" w:color="auto"/>
                            <w:left w:val="none" w:sz="0" w:space="0" w:color="auto"/>
                            <w:bottom w:val="none" w:sz="0" w:space="0" w:color="auto"/>
                            <w:right w:val="none" w:sz="0" w:space="0" w:color="auto"/>
                          </w:divBdr>
                        </w:div>
                      </w:divsChild>
                    </w:div>
                    <w:div w:id="1169907368">
                      <w:marLeft w:val="0"/>
                      <w:marRight w:val="0"/>
                      <w:marTop w:val="0"/>
                      <w:marBottom w:val="150"/>
                      <w:divBdr>
                        <w:top w:val="none" w:sz="0" w:space="0" w:color="auto"/>
                        <w:left w:val="none" w:sz="0" w:space="0" w:color="auto"/>
                        <w:bottom w:val="none" w:sz="0" w:space="0" w:color="auto"/>
                        <w:right w:val="none" w:sz="0" w:space="0" w:color="auto"/>
                      </w:divBdr>
                      <w:divsChild>
                        <w:div w:id="597100763">
                          <w:marLeft w:val="0"/>
                          <w:marRight w:val="0"/>
                          <w:marTop w:val="0"/>
                          <w:marBottom w:val="0"/>
                          <w:divBdr>
                            <w:top w:val="none" w:sz="0" w:space="0" w:color="auto"/>
                            <w:left w:val="none" w:sz="0" w:space="0" w:color="auto"/>
                            <w:bottom w:val="none" w:sz="0" w:space="0" w:color="auto"/>
                            <w:right w:val="none" w:sz="0" w:space="0" w:color="auto"/>
                          </w:divBdr>
                        </w:div>
                      </w:divsChild>
                    </w:div>
                    <w:div w:id="620691780">
                      <w:marLeft w:val="0"/>
                      <w:marRight w:val="0"/>
                      <w:marTop w:val="0"/>
                      <w:marBottom w:val="150"/>
                      <w:divBdr>
                        <w:top w:val="none" w:sz="0" w:space="0" w:color="auto"/>
                        <w:left w:val="none" w:sz="0" w:space="0" w:color="auto"/>
                        <w:bottom w:val="none" w:sz="0" w:space="0" w:color="auto"/>
                        <w:right w:val="none" w:sz="0" w:space="0" w:color="auto"/>
                      </w:divBdr>
                      <w:divsChild>
                        <w:div w:id="1714384157">
                          <w:marLeft w:val="0"/>
                          <w:marRight w:val="0"/>
                          <w:marTop w:val="0"/>
                          <w:marBottom w:val="0"/>
                          <w:divBdr>
                            <w:top w:val="none" w:sz="0" w:space="0" w:color="auto"/>
                            <w:left w:val="none" w:sz="0" w:space="0" w:color="auto"/>
                            <w:bottom w:val="none" w:sz="0" w:space="0" w:color="auto"/>
                            <w:right w:val="none" w:sz="0" w:space="0" w:color="auto"/>
                          </w:divBdr>
                        </w:div>
                      </w:divsChild>
                    </w:div>
                    <w:div w:id="797408413">
                      <w:marLeft w:val="0"/>
                      <w:marRight w:val="0"/>
                      <w:marTop w:val="0"/>
                      <w:marBottom w:val="150"/>
                      <w:divBdr>
                        <w:top w:val="none" w:sz="0" w:space="0" w:color="auto"/>
                        <w:left w:val="none" w:sz="0" w:space="0" w:color="auto"/>
                        <w:bottom w:val="none" w:sz="0" w:space="0" w:color="auto"/>
                        <w:right w:val="none" w:sz="0" w:space="0" w:color="auto"/>
                      </w:divBdr>
                      <w:divsChild>
                        <w:div w:id="68525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497954">
      <w:bodyDiv w:val="1"/>
      <w:marLeft w:val="0"/>
      <w:marRight w:val="0"/>
      <w:marTop w:val="0"/>
      <w:marBottom w:val="0"/>
      <w:divBdr>
        <w:top w:val="none" w:sz="0" w:space="0" w:color="auto"/>
        <w:left w:val="none" w:sz="0" w:space="0" w:color="auto"/>
        <w:bottom w:val="none" w:sz="0" w:space="0" w:color="auto"/>
        <w:right w:val="none" w:sz="0" w:space="0" w:color="auto"/>
      </w:divBdr>
      <w:divsChild>
        <w:div w:id="1879731718">
          <w:marLeft w:val="0"/>
          <w:marRight w:val="0"/>
          <w:marTop w:val="180"/>
          <w:marBottom w:val="180"/>
          <w:divBdr>
            <w:top w:val="none" w:sz="0" w:space="0" w:color="auto"/>
            <w:left w:val="none" w:sz="0" w:space="0" w:color="auto"/>
            <w:bottom w:val="none" w:sz="0" w:space="0" w:color="auto"/>
            <w:right w:val="none" w:sz="0" w:space="0" w:color="auto"/>
          </w:divBdr>
        </w:div>
        <w:div w:id="704672541">
          <w:marLeft w:val="0"/>
          <w:marRight w:val="0"/>
          <w:marTop w:val="0"/>
          <w:marBottom w:val="0"/>
          <w:divBdr>
            <w:top w:val="none" w:sz="0" w:space="0" w:color="auto"/>
            <w:left w:val="none" w:sz="0" w:space="0" w:color="auto"/>
            <w:bottom w:val="none" w:sz="0" w:space="0" w:color="auto"/>
            <w:right w:val="none" w:sz="0" w:space="0" w:color="auto"/>
          </w:divBdr>
          <w:divsChild>
            <w:div w:id="3237011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9543849">
      <w:bodyDiv w:val="1"/>
      <w:marLeft w:val="0"/>
      <w:marRight w:val="0"/>
      <w:marTop w:val="0"/>
      <w:marBottom w:val="0"/>
      <w:divBdr>
        <w:top w:val="none" w:sz="0" w:space="0" w:color="auto"/>
        <w:left w:val="none" w:sz="0" w:space="0" w:color="auto"/>
        <w:bottom w:val="none" w:sz="0" w:space="0" w:color="auto"/>
        <w:right w:val="none" w:sz="0" w:space="0" w:color="auto"/>
      </w:divBdr>
    </w:div>
    <w:div w:id="1097868408">
      <w:bodyDiv w:val="1"/>
      <w:marLeft w:val="0"/>
      <w:marRight w:val="0"/>
      <w:marTop w:val="0"/>
      <w:marBottom w:val="0"/>
      <w:divBdr>
        <w:top w:val="none" w:sz="0" w:space="0" w:color="auto"/>
        <w:left w:val="none" w:sz="0" w:space="0" w:color="auto"/>
        <w:bottom w:val="none" w:sz="0" w:space="0" w:color="auto"/>
        <w:right w:val="none" w:sz="0" w:space="0" w:color="auto"/>
      </w:divBdr>
      <w:divsChild>
        <w:div w:id="1078212147">
          <w:marLeft w:val="0"/>
          <w:marRight w:val="0"/>
          <w:marTop w:val="0"/>
          <w:marBottom w:val="0"/>
          <w:divBdr>
            <w:top w:val="none" w:sz="0" w:space="0" w:color="auto"/>
            <w:left w:val="none" w:sz="0" w:space="0" w:color="auto"/>
            <w:bottom w:val="none" w:sz="0" w:space="0" w:color="auto"/>
            <w:right w:val="none" w:sz="0" w:space="0" w:color="auto"/>
          </w:divBdr>
        </w:div>
        <w:div w:id="672420184">
          <w:marLeft w:val="0"/>
          <w:marRight w:val="0"/>
          <w:marTop w:val="0"/>
          <w:marBottom w:val="0"/>
          <w:divBdr>
            <w:top w:val="none" w:sz="0" w:space="0" w:color="auto"/>
            <w:left w:val="none" w:sz="0" w:space="0" w:color="auto"/>
            <w:bottom w:val="none" w:sz="0" w:space="0" w:color="auto"/>
            <w:right w:val="none" w:sz="0" w:space="0" w:color="auto"/>
          </w:divBdr>
          <w:divsChild>
            <w:div w:id="1220285898">
              <w:marLeft w:val="0"/>
              <w:marRight w:val="0"/>
              <w:marTop w:val="150"/>
              <w:marBottom w:val="0"/>
              <w:divBdr>
                <w:top w:val="none" w:sz="0" w:space="0" w:color="auto"/>
                <w:left w:val="none" w:sz="0" w:space="0" w:color="auto"/>
                <w:bottom w:val="none" w:sz="0" w:space="0" w:color="auto"/>
                <w:right w:val="none" w:sz="0" w:space="0" w:color="auto"/>
              </w:divBdr>
              <w:divsChild>
                <w:div w:id="1341201485">
                  <w:marLeft w:val="0"/>
                  <w:marRight w:val="0"/>
                  <w:marTop w:val="0"/>
                  <w:marBottom w:val="0"/>
                  <w:divBdr>
                    <w:top w:val="none" w:sz="0" w:space="0" w:color="auto"/>
                    <w:left w:val="none" w:sz="0" w:space="0" w:color="auto"/>
                    <w:bottom w:val="none" w:sz="0" w:space="0" w:color="auto"/>
                    <w:right w:val="none" w:sz="0" w:space="0" w:color="auto"/>
                  </w:divBdr>
                  <w:divsChild>
                    <w:div w:id="16575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8256">
              <w:marLeft w:val="0"/>
              <w:marRight w:val="0"/>
              <w:marTop w:val="0"/>
              <w:marBottom w:val="0"/>
              <w:divBdr>
                <w:top w:val="none" w:sz="0" w:space="0" w:color="auto"/>
                <w:left w:val="none" w:sz="0" w:space="0" w:color="auto"/>
                <w:bottom w:val="none" w:sz="0" w:space="0" w:color="auto"/>
                <w:right w:val="none" w:sz="0" w:space="0" w:color="auto"/>
              </w:divBdr>
              <w:divsChild>
                <w:div w:id="1985161692">
                  <w:marLeft w:val="-180"/>
                  <w:marRight w:val="-180"/>
                  <w:marTop w:val="0"/>
                  <w:marBottom w:val="0"/>
                  <w:divBdr>
                    <w:top w:val="none" w:sz="0" w:space="0" w:color="auto"/>
                    <w:left w:val="none" w:sz="0" w:space="0" w:color="auto"/>
                    <w:bottom w:val="none" w:sz="0" w:space="0" w:color="auto"/>
                    <w:right w:val="none" w:sz="0" w:space="0" w:color="auto"/>
                  </w:divBdr>
                  <w:divsChild>
                    <w:div w:id="1952545302">
                      <w:marLeft w:val="0"/>
                      <w:marRight w:val="0"/>
                      <w:marTop w:val="0"/>
                      <w:marBottom w:val="150"/>
                      <w:divBdr>
                        <w:top w:val="none" w:sz="0" w:space="0" w:color="auto"/>
                        <w:left w:val="none" w:sz="0" w:space="0" w:color="auto"/>
                        <w:bottom w:val="none" w:sz="0" w:space="0" w:color="auto"/>
                        <w:right w:val="none" w:sz="0" w:space="0" w:color="auto"/>
                      </w:divBdr>
                      <w:divsChild>
                        <w:div w:id="69354260">
                          <w:marLeft w:val="0"/>
                          <w:marRight w:val="0"/>
                          <w:marTop w:val="0"/>
                          <w:marBottom w:val="0"/>
                          <w:divBdr>
                            <w:top w:val="none" w:sz="0" w:space="0" w:color="auto"/>
                            <w:left w:val="none" w:sz="0" w:space="0" w:color="auto"/>
                            <w:bottom w:val="none" w:sz="0" w:space="0" w:color="auto"/>
                            <w:right w:val="none" w:sz="0" w:space="0" w:color="auto"/>
                          </w:divBdr>
                        </w:div>
                      </w:divsChild>
                    </w:div>
                    <w:div w:id="1827280924">
                      <w:marLeft w:val="0"/>
                      <w:marRight w:val="0"/>
                      <w:marTop w:val="0"/>
                      <w:marBottom w:val="150"/>
                      <w:divBdr>
                        <w:top w:val="none" w:sz="0" w:space="0" w:color="auto"/>
                        <w:left w:val="none" w:sz="0" w:space="0" w:color="auto"/>
                        <w:bottom w:val="none" w:sz="0" w:space="0" w:color="auto"/>
                        <w:right w:val="none" w:sz="0" w:space="0" w:color="auto"/>
                      </w:divBdr>
                      <w:divsChild>
                        <w:div w:id="1161046495">
                          <w:marLeft w:val="0"/>
                          <w:marRight w:val="0"/>
                          <w:marTop w:val="0"/>
                          <w:marBottom w:val="0"/>
                          <w:divBdr>
                            <w:top w:val="none" w:sz="0" w:space="0" w:color="auto"/>
                            <w:left w:val="none" w:sz="0" w:space="0" w:color="auto"/>
                            <w:bottom w:val="none" w:sz="0" w:space="0" w:color="auto"/>
                            <w:right w:val="none" w:sz="0" w:space="0" w:color="auto"/>
                          </w:divBdr>
                        </w:div>
                      </w:divsChild>
                    </w:div>
                    <w:div w:id="2112817296">
                      <w:marLeft w:val="0"/>
                      <w:marRight w:val="0"/>
                      <w:marTop w:val="0"/>
                      <w:marBottom w:val="150"/>
                      <w:divBdr>
                        <w:top w:val="none" w:sz="0" w:space="0" w:color="auto"/>
                        <w:left w:val="none" w:sz="0" w:space="0" w:color="auto"/>
                        <w:bottom w:val="none" w:sz="0" w:space="0" w:color="auto"/>
                        <w:right w:val="none" w:sz="0" w:space="0" w:color="auto"/>
                      </w:divBdr>
                      <w:divsChild>
                        <w:div w:id="1722945524">
                          <w:marLeft w:val="0"/>
                          <w:marRight w:val="0"/>
                          <w:marTop w:val="0"/>
                          <w:marBottom w:val="0"/>
                          <w:divBdr>
                            <w:top w:val="none" w:sz="0" w:space="0" w:color="auto"/>
                            <w:left w:val="none" w:sz="0" w:space="0" w:color="auto"/>
                            <w:bottom w:val="none" w:sz="0" w:space="0" w:color="auto"/>
                            <w:right w:val="none" w:sz="0" w:space="0" w:color="auto"/>
                          </w:divBdr>
                        </w:div>
                      </w:divsChild>
                    </w:div>
                    <w:div w:id="1599680925">
                      <w:marLeft w:val="0"/>
                      <w:marRight w:val="0"/>
                      <w:marTop w:val="0"/>
                      <w:marBottom w:val="150"/>
                      <w:divBdr>
                        <w:top w:val="none" w:sz="0" w:space="0" w:color="auto"/>
                        <w:left w:val="none" w:sz="0" w:space="0" w:color="auto"/>
                        <w:bottom w:val="none" w:sz="0" w:space="0" w:color="auto"/>
                        <w:right w:val="none" w:sz="0" w:space="0" w:color="auto"/>
                      </w:divBdr>
                      <w:divsChild>
                        <w:div w:id="220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982168">
      <w:bodyDiv w:val="1"/>
      <w:marLeft w:val="0"/>
      <w:marRight w:val="0"/>
      <w:marTop w:val="0"/>
      <w:marBottom w:val="0"/>
      <w:divBdr>
        <w:top w:val="none" w:sz="0" w:space="0" w:color="auto"/>
        <w:left w:val="none" w:sz="0" w:space="0" w:color="auto"/>
        <w:bottom w:val="none" w:sz="0" w:space="0" w:color="auto"/>
        <w:right w:val="none" w:sz="0" w:space="0" w:color="auto"/>
      </w:divBdr>
      <w:divsChild>
        <w:div w:id="2133009856">
          <w:marLeft w:val="0"/>
          <w:marRight w:val="0"/>
          <w:marTop w:val="0"/>
          <w:marBottom w:val="0"/>
          <w:divBdr>
            <w:top w:val="none" w:sz="0" w:space="0" w:color="auto"/>
            <w:left w:val="none" w:sz="0" w:space="0" w:color="auto"/>
            <w:bottom w:val="none" w:sz="0" w:space="0" w:color="auto"/>
            <w:right w:val="none" w:sz="0" w:space="0" w:color="auto"/>
          </w:divBdr>
          <w:divsChild>
            <w:div w:id="16144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5137">
      <w:bodyDiv w:val="1"/>
      <w:marLeft w:val="0"/>
      <w:marRight w:val="0"/>
      <w:marTop w:val="0"/>
      <w:marBottom w:val="0"/>
      <w:divBdr>
        <w:top w:val="none" w:sz="0" w:space="0" w:color="auto"/>
        <w:left w:val="none" w:sz="0" w:space="0" w:color="auto"/>
        <w:bottom w:val="none" w:sz="0" w:space="0" w:color="auto"/>
        <w:right w:val="none" w:sz="0" w:space="0" w:color="auto"/>
      </w:divBdr>
    </w:div>
    <w:div w:id="1118137776">
      <w:bodyDiv w:val="1"/>
      <w:marLeft w:val="0"/>
      <w:marRight w:val="0"/>
      <w:marTop w:val="0"/>
      <w:marBottom w:val="0"/>
      <w:divBdr>
        <w:top w:val="none" w:sz="0" w:space="0" w:color="auto"/>
        <w:left w:val="none" w:sz="0" w:space="0" w:color="auto"/>
        <w:bottom w:val="none" w:sz="0" w:space="0" w:color="auto"/>
        <w:right w:val="none" w:sz="0" w:space="0" w:color="auto"/>
      </w:divBdr>
      <w:divsChild>
        <w:div w:id="164783015">
          <w:marLeft w:val="0"/>
          <w:marRight w:val="0"/>
          <w:marTop w:val="0"/>
          <w:marBottom w:val="360"/>
          <w:divBdr>
            <w:top w:val="none" w:sz="0" w:space="0" w:color="auto"/>
            <w:left w:val="none" w:sz="0" w:space="0" w:color="auto"/>
            <w:bottom w:val="none" w:sz="0" w:space="0" w:color="auto"/>
            <w:right w:val="none" w:sz="0" w:space="0" w:color="auto"/>
          </w:divBdr>
          <w:divsChild>
            <w:div w:id="236476295">
              <w:marLeft w:val="0"/>
              <w:marRight w:val="0"/>
              <w:marTop w:val="0"/>
              <w:marBottom w:val="0"/>
              <w:divBdr>
                <w:top w:val="none" w:sz="0" w:space="0" w:color="auto"/>
                <w:left w:val="none" w:sz="0" w:space="0" w:color="auto"/>
                <w:bottom w:val="none" w:sz="0" w:space="0" w:color="auto"/>
                <w:right w:val="none" w:sz="0" w:space="0" w:color="auto"/>
              </w:divBdr>
            </w:div>
          </w:divsChild>
        </w:div>
        <w:div w:id="368725961">
          <w:marLeft w:val="0"/>
          <w:marRight w:val="0"/>
          <w:marTop w:val="0"/>
          <w:marBottom w:val="120"/>
          <w:divBdr>
            <w:top w:val="none" w:sz="0" w:space="0" w:color="auto"/>
            <w:left w:val="none" w:sz="0" w:space="0" w:color="auto"/>
            <w:bottom w:val="none" w:sz="0" w:space="0" w:color="auto"/>
            <w:right w:val="none" w:sz="0" w:space="0" w:color="auto"/>
          </w:divBdr>
        </w:div>
        <w:div w:id="1885016204">
          <w:marLeft w:val="0"/>
          <w:marRight w:val="0"/>
          <w:marTop w:val="0"/>
          <w:marBottom w:val="120"/>
          <w:divBdr>
            <w:top w:val="none" w:sz="0" w:space="0" w:color="auto"/>
            <w:left w:val="none" w:sz="0" w:space="0" w:color="auto"/>
            <w:bottom w:val="none" w:sz="0" w:space="0" w:color="auto"/>
            <w:right w:val="none" w:sz="0" w:space="0" w:color="auto"/>
          </w:divBdr>
        </w:div>
        <w:div w:id="1308438628">
          <w:marLeft w:val="0"/>
          <w:marRight w:val="0"/>
          <w:marTop w:val="0"/>
          <w:marBottom w:val="120"/>
          <w:divBdr>
            <w:top w:val="none" w:sz="0" w:space="0" w:color="auto"/>
            <w:left w:val="none" w:sz="0" w:space="0" w:color="auto"/>
            <w:bottom w:val="none" w:sz="0" w:space="0" w:color="auto"/>
            <w:right w:val="none" w:sz="0" w:space="0" w:color="auto"/>
          </w:divBdr>
        </w:div>
        <w:div w:id="20399610">
          <w:marLeft w:val="0"/>
          <w:marRight w:val="0"/>
          <w:marTop w:val="0"/>
          <w:marBottom w:val="120"/>
          <w:divBdr>
            <w:top w:val="none" w:sz="0" w:space="0" w:color="auto"/>
            <w:left w:val="none" w:sz="0" w:space="0" w:color="auto"/>
            <w:bottom w:val="none" w:sz="0" w:space="0" w:color="auto"/>
            <w:right w:val="none" w:sz="0" w:space="0" w:color="auto"/>
          </w:divBdr>
        </w:div>
        <w:div w:id="434517538">
          <w:marLeft w:val="0"/>
          <w:marRight w:val="0"/>
          <w:marTop w:val="0"/>
          <w:marBottom w:val="0"/>
          <w:divBdr>
            <w:top w:val="none" w:sz="0" w:space="0" w:color="auto"/>
            <w:left w:val="none" w:sz="0" w:space="0" w:color="auto"/>
            <w:bottom w:val="none" w:sz="0" w:space="0" w:color="auto"/>
            <w:right w:val="none" w:sz="0" w:space="0" w:color="auto"/>
          </w:divBdr>
        </w:div>
      </w:divsChild>
    </w:div>
    <w:div w:id="1119570922">
      <w:bodyDiv w:val="1"/>
      <w:marLeft w:val="0"/>
      <w:marRight w:val="0"/>
      <w:marTop w:val="0"/>
      <w:marBottom w:val="0"/>
      <w:divBdr>
        <w:top w:val="none" w:sz="0" w:space="0" w:color="auto"/>
        <w:left w:val="none" w:sz="0" w:space="0" w:color="auto"/>
        <w:bottom w:val="none" w:sz="0" w:space="0" w:color="auto"/>
        <w:right w:val="none" w:sz="0" w:space="0" w:color="auto"/>
      </w:divBdr>
      <w:divsChild>
        <w:div w:id="1134829380">
          <w:marLeft w:val="0"/>
          <w:marRight w:val="0"/>
          <w:marTop w:val="0"/>
          <w:marBottom w:val="0"/>
          <w:divBdr>
            <w:top w:val="none" w:sz="0" w:space="0" w:color="auto"/>
            <w:left w:val="none" w:sz="0" w:space="0" w:color="auto"/>
            <w:bottom w:val="none" w:sz="0" w:space="0" w:color="auto"/>
            <w:right w:val="none" w:sz="0" w:space="0" w:color="auto"/>
          </w:divBdr>
        </w:div>
        <w:div w:id="17199163">
          <w:marLeft w:val="0"/>
          <w:marRight w:val="0"/>
          <w:marTop w:val="0"/>
          <w:marBottom w:val="0"/>
          <w:divBdr>
            <w:top w:val="none" w:sz="0" w:space="0" w:color="auto"/>
            <w:left w:val="none" w:sz="0" w:space="0" w:color="auto"/>
            <w:bottom w:val="none" w:sz="0" w:space="0" w:color="auto"/>
            <w:right w:val="none" w:sz="0" w:space="0" w:color="auto"/>
          </w:divBdr>
          <w:divsChild>
            <w:div w:id="1897013407">
              <w:marLeft w:val="0"/>
              <w:marRight w:val="0"/>
              <w:marTop w:val="150"/>
              <w:marBottom w:val="0"/>
              <w:divBdr>
                <w:top w:val="none" w:sz="0" w:space="0" w:color="auto"/>
                <w:left w:val="none" w:sz="0" w:space="0" w:color="auto"/>
                <w:bottom w:val="none" w:sz="0" w:space="0" w:color="auto"/>
                <w:right w:val="none" w:sz="0" w:space="0" w:color="auto"/>
              </w:divBdr>
              <w:divsChild>
                <w:div w:id="354772301">
                  <w:marLeft w:val="0"/>
                  <w:marRight w:val="0"/>
                  <w:marTop w:val="0"/>
                  <w:marBottom w:val="0"/>
                  <w:divBdr>
                    <w:top w:val="none" w:sz="0" w:space="0" w:color="auto"/>
                    <w:left w:val="none" w:sz="0" w:space="0" w:color="auto"/>
                    <w:bottom w:val="none" w:sz="0" w:space="0" w:color="auto"/>
                    <w:right w:val="none" w:sz="0" w:space="0" w:color="auto"/>
                  </w:divBdr>
                  <w:divsChild>
                    <w:div w:id="204652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033">
              <w:marLeft w:val="0"/>
              <w:marRight w:val="0"/>
              <w:marTop w:val="0"/>
              <w:marBottom w:val="0"/>
              <w:divBdr>
                <w:top w:val="none" w:sz="0" w:space="0" w:color="auto"/>
                <w:left w:val="none" w:sz="0" w:space="0" w:color="auto"/>
                <w:bottom w:val="none" w:sz="0" w:space="0" w:color="auto"/>
                <w:right w:val="none" w:sz="0" w:space="0" w:color="auto"/>
              </w:divBdr>
              <w:divsChild>
                <w:div w:id="2013490411">
                  <w:marLeft w:val="-180"/>
                  <w:marRight w:val="-180"/>
                  <w:marTop w:val="0"/>
                  <w:marBottom w:val="0"/>
                  <w:divBdr>
                    <w:top w:val="none" w:sz="0" w:space="0" w:color="auto"/>
                    <w:left w:val="none" w:sz="0" w:space="0" w:color="auto"/>
                    <w:bottom w:val="none" w:sz="0" w:space="0" w:color="auto"/>
                    <w:right w:val="none" w:sz="0" w:space="0" w:color="auto"/>
                  </w:divBdr>
                  <w:divsChild>
                    <w:div w:id="851067447">
                      <w:marLeft w:val="0"/>
                      <w:marRight w:val="0"/>
                      <w:marTop w:val="0"/>
                      <w:marBottom w:val="150"/>
                      <w:divBdr>
                        <w:top w:val="none" w:sz="0" w:space="0" w:color="auto"/>
                        <w:left w:val="none" w:sz="0" w:space="0" w:color="auto"/>
                        <w:bottom w:val="none" w:sz="0" w:space="0" w:color="auto"/>
                        <w:right w:val="none" w:sz="0" w:space="0" w:color="auto"/>
                      </w:divBdr>
                      <w:divsChild>
                        <w:div w:id="116918551">
                          <w:marLeft w:val="0"/>
                          <w:marRight w:val="0"/>
                          <w:marTop w:val="0"/>
                          <w:marBottom w:val="0"/>
                          <w:divBdr>
                            <w:top w:val="none" w:sz="0" w:space="0" w:color="auto"/>
                            <w:left w:val="none" w:sz="0" w:space="0" w:color="auto"/>
                            <w:bottom w:val="none" w:sz="0" w:space="0" w:color="auto"/>
                            <w:right w:val="none" w:sz="0" w:space="0" w:color="auto"/>
                          </w:divBdr>
                        </w:div>
                      </w:divsChild>
                    </w:div>
                    <w:div w:id="921599485">
                      <w:marLeft w:val="0"/>
                      <w:marRight w:val="0"/>
                      <w:marTop w:val="0"/>
                      <w:marBottom w:val="150"/>
                      <w:divBdr>
                        <w:top w:val="none" w:sz="0" w:space="0" w:color="auto"/>
                        <w:left w:val="none" w:sz="0" w:space="0" w:color="auto"/>
                        <w:bottom w:val="none" w:sz="0" w:space="0" w:color="auto"/>
                        <w:right w:val="none" w:sz="0" w:space="0" w:color="auto"/>
                      </w:divBdr>
                      <w:divsChild>
                        <w:div w:id="1137800485">
                          <w:marLeft w:val="0"/>
                          <w:marRight w:val="0"/>
                          <w:marTop w:val="0"/>
                          <w:marBottom w:val="0"/>
                          <w:divBdr>
                            <w:top w:val="none" w:sz="0" w:space="0" w:color="auto"/>
                            <w:left w:val="none" w:sz="0" w:space="0" w:color="auto"/>
                            <w:bottom w:val="none" w:sz="0" w:space="0" w:color="auto"/>
                            <w:right w:val="none" w:sz="0" w:space="0" w:color="auto"/>
                          </w:divBdr>
                        </w:div>
                      </w:divsChild>
                    </w:div>
                    <w:div w:id="1533152683">
                      <w:marLeft w:val="0"/>
                      <w:marRight w:val="0"/>
                      <w:marTop w:val="0"/>
                      <w:marBottom w:val="150"/>
                      <w:divBdr>
                        <w:top w:val="none" w:sz="0" w:space="0" w:color="auto"/>
                        <w:left w:val="none" w:sz="0" w:space="0" w:color="auto"/>
                        <w:bottom w:val="none" w:sz="0" w:space="0" w:color="auto"/>
                        <w:right w:val="none" w:sz="0" w:space="0" w:color="auto"/>
                      </w:divBdr>
                      <w:divsChild>
                        <w:div w:id="2030376357">
                          <w:marLeft w:val="0"/>
                          <w:marRight w:val="0"/>
                          <w:marTop w:val="0"/>
                          <w:marBottom w:val="0"/>
                          <w:divBdr>
                            <w:top w:val="none" w:sz="0" w:space="0" w:color="auto"/>
                            <w:left w:val="none" w:sz="0" w:space="0" w:color="auto"/>
                            <w:bottom w:val="none" w:sz="0" w:space="0" w:color="auto"/>
                            <w:right w:val="none" w:sz="0" w:space="0" w:color="auto"/>
                          </w:divBdr>
                        </w:div>
                      </w:divsChild>
                    </w:div>
                    <w:div w:id="666590865">
                      <w:marLeft w:val="0"/>
                      <w:marRight w:val="0"/>
                      <w:marTop w:val="0"/>
                      <w:marBottom w:val="150"/>
                      <w:divBdr>
                        <w:top w:val="none" w:sz="0" w:space="0" w:color="auto"/>
                        <w:left w:val="none" w:sz="0" w:space="0" w:color="auto"/>
                        <w:bottom w:val="none" w:sz="0" w:space="0" w:color="auto"/>
                        <w:right w:val="none" w:sz="0" w:space="0" w:color="auto"/>
                      </w:divBdr>
                      <w:divsChild>
                        <w:div w:id="14680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66674">
      <w:bodyDiv w:val="1"/>
      <w:marLeft w:val="0"/>
      <w:marRight w:val="0"/>
      <w:marTop w:val="0"/>
      <w:marBottom w:val="0"/>
      <w:divBdr>
        <w:top w:val="none" w:sz="0" w:space="0" w:color="auto"/>
        <w:left w:val="none" w:sz="0" w:space="0" w:color="auto"/>
        <w:bottom w:val="none" w:sz="0" w:space="0" w:color="auto"/>
        <w:right w:val="none" w:sz="0" w:space="0" w:color="auto"/>
      </w:divBdr>
      <w:divsChild>
        <w:div w:id="1105148026">
          <w:marLeft w:val="0"/>
          <w:marRight w:val="0"/>
          <w:marTop w:val="0"/>
          <w:marBottom w:val="0"/>
          <w:divBdr>
            <w:top w:val="none" w:sz="0" w:space="0" w:color="auto"/>
            <w:left w:val="none" w:sz="0" w:space="0" w:color="auto"/>
            <w:bottom w:val="none" w:sz="0" w:space="0" w:color="auto"/>
            <w:right w:val="none" w:sz="0" w:space="0" w:color="auto"/>
          </w:divBdr>
        </w:div>
        <w:div w:id="536703449">
          <w:marLeft w:val="0"/>
          <w:marRight w:val="0"/>
          <w:marTop w:val="0"/>
          <w:marBottom w:val="0"/>
          <w:divBdr>
            <w:top w:val="none" w:sz="0" w:space="0" w:color="auto"/>
            <w:left w:val="none" w:sz="0" w:space="0" w:color="auto"/>
            <w:bottom w:val="none" w:sz="0" w:space="0" w:color="auto"/>
            <w:right w:val="none" w:sz="0" w:space="0" w:color="auto"/>
          </w:divBdr>
          <w:divsChild>
            <w:div w:id="497692242">
              <w:marLeft w:val="0"/>
              <w:marRight w:val="0"/>
              <w:marTop w:val="150"/>
              <w:marBottom w:val="0"/>
              <w:divBdr>
                <w:top w:val="none" w:sz="0" w:space="0" w:color="auto"/>
                <w:left w:val="none" w:sz="0" w:space="0" w:color="auto"/>
                <w:bottom w:val="none" w:sz="0" w:space="0" w:color="auto"/>
                <w:right w:val="none" w:sz="0" w:space="0" w:color="auto"/>
              </w:divBdr>
              <w:divsChild>
                <w:div w:id="881206345">
                  <w:marLeft w:val="0"/>
                  <w:marRight w:val="0"/>
                  <w:marTop w:val="0"/>
                  <w:marBottom w:val="0"/>
                  <w:divBdr>
                    <w:top w:val="none" w:sz="0" w:space="0" w:color="auto"/>
                    <w:left w:val="none" w:sz="0" w:space="0" w:color="auto"/>
                    <w:bottom w:val="none" w:sz="0" w:space="0" w:color="auto"/>
                    <w:right w:val="none" w:sz="0" w:space="0" w:color="auto"/>
                  </w:divBdr>
                  <w:divsChild>
                    <w:div w:id="11179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5669">
              <w:marLeft w:val="0"/>
              <w:marRight w:val="0"/>
              <w:marTop w:val="0"/>
              <w:marBottom w:val="0"/>
              <w:divBdr>
                <w:top w:val="none" w:sz="0" w:space="0" w:color="auto"/>
                <w:left w:val="none" w:sz="0" w:space="0" w:color="auto"/>
                <w:bottom w:val="none" w:sz="0" w:space="0" w:color="auto"/>
                <w:right w:val="none" w:sz="0" w:space="0" w:color="auto"/>
              </w:divBdr>
              <w:divsChild>
                <w:div w:id="277444562">
                  <w:marLeft w:val="-180"/>
                  <w:marRight w:val="-180"/>
                  <w:marTop w:val="0"/>
                  <w:marBottom w:val="0"/>
                  <w:divBdr>
                    <w:top w:val="none" w:sz="0" w:space="0" w:color="auto"/>
                    <w:left w:val="none" w:sz="0" w:space="0" w:color="auto"/>
                    <w:bottom w:val="none" w:sz="0" w:space="0" w:color="auto"/>
                    <w:right w:val="none" w:sz="0" w:space="0" w:color="auto"/>
                  </w:divBdr>
                  <w:divsChild>
                    <w:div w:id="1394231299">
                      <w:marLeft w:val="0"/>
                      <w:marRight w:val="0"/>
                      <w:marTop w:val="0"/>
                      <w:marBottom w:val="150"/>
                      <w:divBdr>
                        <w:top w:val="none" w:sz="0" w:space="0" w:color="auto"/>
                        <w:left w:val="none" w:sz="0" w:space="0" w:color="auto"/>
                        <w:bottom w:val="none" w:sz="0" w:space="0" w:color="auto"/>
                        <w:right w:val="none" w:sz="0" w:space="0" w:color="auto"/>
                      </w:divBdr>
                      <w:divsChild>
                        <w:div w:id="630938939">
                          <w:marLeft w:val="0"/>
                          <w:marRight w:val="0"/>
                          <w:marTop w:val="0"/>
                          <w:marBottom w:val="0"/>
                          <w:divBdr>
                            <w:top w:val="none" w:sz="0" w:space="0" w:color="auto"/>
                            <w:left w:val="none" w:sz="0" w:space="0" w:color="auto"/>
                            <w:bottom w:val="none" w:sz="0" w:space="0" w:color="auto"/>
                            <w:right w:val="none" w:sz="0" w:space="0" w:color="auto"/>
                          </w:divBdr>
                        </w:div>
                      </w:divsChild>
                    </w:div>
                    <w:div w:id="725446966">
                      <w:marLeft w:val="0"/>
                      <w:marRight w:val="0"/>
                      <w:marTop w:val="0"/>
                      <w:marBottom w:val="150"/>
                      <w:divBdr>
                        <w:top w:val="none" w:sz="0" w:space="0" w:color="auto"/>
                        <w:left w:val="none" w:sz="0" w:space="0" w:color="auto"/>
                        <w:bottom w:val="none" w:sz="0" w:space="0" w:color="auto"/>
                        <w:right w:val="none" w:sz="0" w:space="0" w:color="auto"/>
                      </w:divBdr>
                      <w:divsChild>
                        <w:div w:id="1170372380">
                          <w:marLeft w:val="0"/>
                          <w:marRight w:val="0"/>
                          <w:marTop w:val="0"/>
                          <w:marBottom w:val="0"/>
                          <w:divBdr>
                            <w:top w:val="none" w:sz="0" w:space="0" w:color="auto"/>
                            <w:left w:val="none" w:sz="0" w:space="0" w:color="auto"/>
                            <w:bottom w:val="none" w:sz="0" w:space="0" w:color="auto"/>
                            <w:right w:val="none" w:sz="0" w:space="0" w:color="auto"/>
                          </w:divBdr>
                        </w:div>
                      </w:divsChild>
                    </w:div>
                    <w:div w:id="312568217">
                      <w:marLeft w:val="0"/>
                      <w:marRight w:val="0"/>
                      <w:marTop w:val="0"/>
                      <w:marBottom w:val="150"/>
                      <w:divBdr>
                        <w:top w:val="none" w:sz="0" w:space="0" w:color="auto"/>
                        <w:left w:val="none" w:sz="0" w:space="0" w:color="auto"/>
                        <w:bottom w:val="none" w:sz="0" w:space="0" w:color="auto"/>
                        <w:right w:val="none" w:sz="0" w:space="0" w:color="auto"/>
                      </w:divBdr>
                      <w:divsChild>
                        <w:div w:id="1107776034">
                          <w:marLeft w:val="0"/>
                          <w:marRight w:val="0"/>
                          <w:marTop w:val="0"/>
                          <w:marBottom w:val="0"/>
                          <w:divBdr>
                            <w:top w:val="none" w:sz="0" w:space="0" w:color="auto"/>
                            <w:left w:val="none" w:sz="0" w:space="0" w:color="auto"/>
                            <w:bottom w:val="none" w:sz="0" w:space="0" w:color="auto"/>
                            <w:right w:val="none" w:sz="0" w:space="0" w:color="auto"/>
                          </w:divBdr>
                        </w:div>
                      </w:divsChild>
                    </w:div>
                    <w:div w:id="506214000">
                      <w:marLeft w:val="0"/>
                      <w:marRight w:val="0"/>
                      <w:marTop w:val="0"/>
                      <w:marBottom w:val="150"/>
                      <w:divBdr>
                        <w:top w:val="none" w:sz="0" w:space="0" w:color="auto"/>
                        <w:left w:val="none" w:sz="0" w:space="0" w:color="auto"/>
                        <w:bottom w:val="none" w:sz="0" w:space="0" w:color="auto"/>
                        <w:right w:val="none" w:sz="0" w:space="0" w:color="auto"/>
                      </w:divBdr>
                      <w:divsChild>
                        <w:div w:id="8022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116445">
      <w:bodyDiv w:val="1"/>
      <w:marLeft w:val="0"/>
      <w:marRight w:val="0"/>
      <w:marTop w:val="0"/>
      <w:marBottom w:val="0"/>
      <w:divBdr>
        <w:top w:val="none" w:sz="0" w:space="0" w:color="auto"/>
        <w:left w:val="none" w:sz="0" w:space="0" w:color="auto"/>
        <w:bottom w:val="none" w:sz="0" w:space="0" w:color="auto"/>
        <w:right w:val="none" w:sz="0" w:space="0" w:color="auto"/>
      </w:divBdr>
      <w:divsChild>
        <w:div w:id="1136796662">
          <w:marLeft w:val="0"/>
          <w:marRight w:val="0"/>
          <w:marTop w:val="0"/>
          <w:marBottom w:val="0"/>
          <w:divBdr>
            <w:top w:val="none" w:sz="0" w:space="0" w:color="auto"/>
            <w:left w:val="none" w:sz="0" w:space="0" w:color="auto"/>
            <w:bottom w:val="none" w:sz="0" w:space="0" w:color="auto"/>
            <w:right w:val="none" w:sz="0" w:space="0" w:color="auto"/>
          </w:divBdr>
        </w:div>
        <w:div w:id="1879051840">
          <w:marLeft w:val="0"/>
          <w:marRight w:val="0"/>
          <w:marTop w:val="0"/>
          <w:marBottom w:val="0"/>
          <w:divBdr>
            <w:top w:val="none" w:sz="0" w:space="0" w:color="auto"/>
            <w:left w:val="none" w:sz="0" w:space="0" w:color="auto"/>
            <w:bottom w:val="none" w:sz="0" w:space="0" w:color="auto"/>
            <w:right w:val="none" w:sz="0" w:space="0" w:color="auto"/>
          </w:divBdr>
          <w:divsChild>
            <w:div w:id="864712061">
              <w:marLeft w:val="0"/>
              <w:marRight w:val="0"/>
              <w:marTop w:val="150"/>
              <w:marBottom w:val="0"/>
              <w:divBdr>
                <w:top w:val="none" w:sz="0" w:space="0" w:color="auto"/>
                <w:left w:val="none" w:sz="0" w:space="0" w:color="auto"/>
                <w:bottom w:val="none" w:sz="0" w:space="0" w:color="auto"/>
                <w:right w:val="none" w:sz="0" w:space="0" w:color="auto"/>
              </w:divBdr>
              <w:divsChild>
                <w:div w:id="167718533">
                  <w:marLeft w:val="0"/>
                  <w:marRight w:val="0"/>
                  <w:marTop w:val="0"/>
                  <w:marBottom w:val="0"/>
                  <w:divBdr>
                    <w:top w:val="none" w:sz="0" w:space="0" w:color="auto"/>
                    <w:left w:val="none" w:sz="0" w:space="0" w:color="auto"/>
                    <w:bottom w:val="none" w:sz="0" w:space="0" w:color="auto"/>
                    <w:right w:val="none" w:sz="0" w:space="0" w:color="auto"/>
                  </w:divBdr>
                  <w:divsChild>
                    <w:div w:id="4425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8880">
              <w:marLeft w:val="0"/>
              <w:marRight w:val="0"/>
              <w:marTop w:val="0"/>
              <w:marBottom w:val="0"/>
              <w:divBdr>
                <w:top w:val="none" w:sz="0" w:space="0" w:color="auto"/>
                <w:left w:val="none" w:sz="0" w:space="0" w:color="auto"/>
                <w:bottom w:val="none" w:sz="0" w:space="0" w:color="auto"/>
                <w:right w:val="none" w:sz="0" w:space="0" w:color="auto"/>
              </w:divBdr>
              <w:divsChild>
                <w:div w:id="1623219732">
                  <w:marLeft w:val="-180"/>
                  <w:marRight w:val="-180"/>
                  <w:marTop w:val="0"/>
                  <w:marBottom w:val="0"/>
                  <w:divBdr>
                    <w:top w:val="none" w:sz="0" w:space="0" w:color="auto"/>
                    <w:left w:val="none" w:sz="0" w:space="0" w:color="auto"/>
                    <w:bottom w:val="none" w:sz="0" w:space="0" w:color="auto"/>
                    <w:right w:val="none" w:sz="0" w:space="0" w:color="auto"/>
                  </w:divBdr>
                  <w:divsChild>
                    <w:div w:id="2119371761">
                      <w:marLeft w:val="0"/>
                      <w:marRight w:val="0"/>
                      <w:marTop w:val="0"/>
                      <w:marBottom w:val="150"/>
                      <w:divBdr>
                        <w:top w:val="none" w:sz="0" w:space="0" w:color="auto"/>
                        <w:left w:val="none" w:sz="0" w:space="0" w:color="auto"/>
                        <w:bottom w:val="none" w:sz="0" w:space="0" w:color="auto"/>
                        <w:right w:val="none" w:sz="0" w:space="0" w:color="auto"/>
                      </w:divBdr>
                      <w:divsChild>
                        <w:div w:id="1787966144">
                          <w:marLeft w:val="0"/>
                          <w:marRight w:val="0"/>
                          <w:marTop w:val="0"/>
                          <w:marBottom w:val="0"/>
                          <w:divBdr>
                            <w:top w:val="none" w:sz="0" w:space="0" w:color="auto"/>
                            <w:left w:val="none" w:sz="0" w:space="0" w:color="auto"/>
                            <w:bottom w:val="none" w:sz="0" w:space="0" w:color="auto"/>
                            <w:right w:val="none" w:sz="0" w:space="0" w:color="auto"/>
                          </w:divBdr>
                        </w:div>
                      </w:divsChild>
                    </w:div>
                    <w:div w:id="1883783695">
                      <w:marLeft w:val="0"/>
                      <w:marRight w:val="0"/>
                      <w:marTop w:val="0"/>
                      <w:marBottom w:val="150"/>
                      <w:divBdr>
                        <w:top w:val="none" w:sz="0" w:space="0" w:color="auto"/>
                        <w:left w:val="none" w:sz="0" w:space="0" w:color="auto"/>
                        <w:bottom w:val="none" w:sz="0" w:space="0" w:color="auto"/>
                        <w:right w:val="none" w:sz="0" w:space="0" w:color="auto"/>
                      </w:divBdr>
                      <w:divsChild>
                        <w:div w:id="884028282">
                          <w:marLeft w:val="0"/>
                          <w:marRight w:val="0"/>
                          <w:marTop w:val="0"/>
                          <w:marBottom w:val="0"/>
                          <w:divBdr>
                            <w:top w:val="none" w:sz="0" w:space="0" w:color="auto"/>
                            <w:left w:val="none" w:sz="0" w:space="0" w:color="auto"/>
                            <w:bottom w:val="none" w:sz="0" w:space="0" w:color="auto"/>
                            <w:right w:val="none" w:sz="0" w:space="0" w:color="auto"/>
                          </w:divBdr>
                        </w:div>
                      </w:divsChild>
                    </w:div>
                    <w:div w:id="73937611">
                      <w:marLeft w:val="0"/>
                      <w:marRight w:val="0"/>
                      <w:marTop w:val="0"/>
                      <w:marBottom w:val="150"/>
                      <w:divBdr>
                        <w:top w:val="none" w:sz="0" w:space="0" w:color="auto"/>
                        <w:left w:val="none" w:sz="0" w:space="0" w:color="auto"/>
                        <w:bottom w:val="none" w:sz="0" w:space="0" w:color="auto"/>
                        <w:right w:val="none" w:sz="0" w:space="0" w:color="auto"/>
                      </w:divBdr>
                      <w:divsChild>
                        <w:div w:id="1201438198">
                          <w:marLeft w:val="0"/>
                          <w:marRight w:val="0"/>
                          <w:marTop w:val="0"/>
                          <w:marBottom w:val="0"/>
                          <w:divBdr>
                            <w:top w:val="none" w:sz="0" w:space="0" w:color="auto"/>
                            <w:left w:val="none" w:sz="0" w:space="0" w:color="auto"/>
                            <w:bottom w:val="none" w:sz="0" w:space="0" w:color="auto"/>
                            <w:right w:val="none" w:sz="0" w:space="0" w:color="auto"/>
                          </w:divBdr>
                        </w:div>
                      </w:divsChild>
                    </w:div>
                    <w:div w:id="619652328">
                      <w:marLeft w:val="0"/>
                      <w:marRight w:val="0"/>
                      <w:marTop w:val="0"/>
                      <w:marBottom w:val="150"/>
                      <w:divBdr>
                        <w:top w:val="none" w:sz="0" w:space="0" w:color="auto"/>
                        <w:left w:val="none" w:sz="0" w:space="0" w:color="auto"/>
                        <w:bottom w:val="none" w:sz="0" w:space="0" w:color="auto"/>
                        <w:right w:val="none" w:sz="0" w:space="0" w:color="auto"/>
                      </w:divBdr>
                      <w:divsChild>
                        <w:div w:id="8154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249658">
      <w:bodyDiv w:val="1"/>
      <w:marLeft w:val="0"/>
      <w:marRight w:val="0"/>
      <w:marTop w:val="0"/>
      <w:marBottom w:val="0"/>
      <w:divBdr>
        <w:top w:val="none" w:sz="0" w:space="0" w:color="auto"/>
        <w:left w:val="none" w:sz="0" w:space="0" w:color="auto"/>
        <w:bottom w:val="none" w:sz="0" w:space="0" w:color="auto"/>
        <w:right w:val="none" w:sz="0" w:space="0" w:color="auto"/>
      </w:divBdr>
    </w:div>
    <w:div w:id="1131287175">
      <w:bodyDiv w:val="1"/>
      <w:marLeft w:val="0"/>
      <w:marRight w:val="0"/>
      <w:marTop w:val="0"/>
      <w:marBottom w:val="0"/>
      <w:divBdr>
        <w:top w:val="none" w:sz="0" w:space="0" w:color="auto"/>
        <w:left w:val="none" w:sz="0" w:space="0" w:color="auto"/>
        <w:bottom w:val="none" w:sz="0" w:space="0" w:color="auto"/>
        <w:right w:val="none" w:sz="0" w:space="0" w:color="auto"/>
      </w:divBdr>
      <w:divsChild>
        <w:div w:id="1649439421">
          <w:marLeft w:val="0"/>
          <w:marRight w:val="0"/>
          <w:marTop w:val="0"/>
          <w:marBottom w:val="0"/>
          <w:divBdr>
            <w:top w:val="none" w:sz="0" w:space="0" w:color="auto"/>
            <w:left w:val="none" w:sz="0" w:space="0" w:color="auto"/>
            <w:bottom w:val="none" w:sz="0" w:space="0" w:color="auto"/>
            <w:right w:val="none" w:sz="0" w:space="0" w:color="auto"/>
          </w:divBdr>
        </w:div>
        <w:div w:id="361174219">
          <w:marLeft w:val="0"/>
          <w:marRight w:val="0"/>
          <w:marTop w:val="0"/>
          <w:marBottom w:val="0"/>
          <w:divBdr>
            <w:top w:val="none" w:sz="0" w:space="0" w:color="auto"/>
            <w:left w:val="none" w:sz="0" w:space="0" w:color="auto"/>
            <w:bottom w:val="none" w:sz="0" w:space="0" w:color="auto"/>
            <w:right w:val="none" w:sz="0" w:space="0" w:color="auto"/>
          </w:divBdr>
          <w:divsChild>
            <w:div w:id="2080011857">
              <w:marLeft w:val="0"/>
              <w:marRight w:val="0"/>
              <w:marTop w:val="150"/>
              <w:marBottom w:val="0"/>
              <w:divBdr>
                <w:top w:val="none" w:sz="0" w:space="0" w:color="auto"/>
                <w:left w:val="none" w:sz="0" w:space="0" w:color="auto"/>
                <w:bottom w:val="none" w:sz="0" w:space="0" w:color="auto"/>
                <w:right w:val="none" w:sz="0" w:space="0" w:color="auto"/>
              </w:divBdr>
              <w:divsChild>
                <w:div w:id="1653364969">
                  <w:marLeft w:val="0"/>
                  <w:marRight w:val="0"/>
                  <w:marTop w:val="0"/>
                  <w:marBottom w:val="0"/>
                  <w:divBdr>
                    <w:top w:val="none" w:sz="0" w:space="0" w:color="auto"/>
                    <w:left w:val="none" w:sz="0" w:space="0" w:color="auto"/>
                    <w:bottom w:val="none" w:sz="0" w:space="0" w:color="auto"/>
                    <w:right w:val="none" w:sz="0" w:space="0" w:color="auto"/>
                  </w:divBdr>
                  <w:divsChild>
                    <w:div w:id="15503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1655">
              <w:marLeft w:val="0"/>
              <w:marRight w:val="0"/>
              <w:marTop w:val="0"/>
              <w:marBottom w:val="0"/>
              <w:divBdr>
                <w:top w:val="none" w:sz="0" w:space="0" w:color="auto"/>
                <w:left w:val="none" w:sz="0" w:space="0" w:color="auto"/>
                <w:bottom w:val="none" w:sz="0" w:space="0" w:color="auto"/>
                <w:right w:val="none" w:sz="0" w:space="0" w:color="auto"/>
              </w:divBdr>
              <w:divsChild>
                <w:div w:id="534656021">
                  <w:marLeft w:val="-180"/>
                  <w:marRight w:val="-180"/>
                  <w:marTop w:val="0"/>
                  <w:marBottom w:val="0"/>
                  <w:divBdr>
                    <w:top w:val="none" w:sz="0" w:space="0" w:color="auto"/>
                    <w:left w:val="none" w:sz="0" w:space="0" w:color="auto"/>
                    <w:bottom w:val="none" w:sz="0" w:space="0" w:color="auto"/>
                    <w:right w:val="none" w:sz="0" w:space="0" w:color="auto"/>
                  </w:divBdr>
                  <w:divsChild>
                    <w:div w:id="1291982083">
                      <w:marLeft w:val="0"/>
                      <w:marRight w:val="0"/>
                      <w:marTop w:val="0"/>
                      <w:marBottom w:val="150"/>
                      <w:divBdr>
                        <w:top w:val="none" w:sz="0" w:space="0" w:color="auto"/>
                        <w:left w:val="none" w:sz="0" w:space="0" w:color="auto"/>
                        <w:bottom w:val="none" w:sz="0" w:space="0" w:color="auto"/>
                        <w:right w:val="none" w:sz="0" w:space="0" w:color="auto"/>
                      </w:divBdr>
                      <w:divsChild>
                        <w:div w:id="491413920">
                          <w:marLeft w:val="0"/>
                          <w:marRight w:val="0"/>
                          <w:marTop w:val="0"/>
                          <w:marBottom w:val="0"/>
                          <w:divBdr>
                            <w:top w:val="none" w:sz="0" w:space="0" w:color="auto"/>
                            <w:left w:val="none" w:sz="0" w:space="0" w:color="auto"/>
                            <w:bottom w:val="none" w:sz="0" w:space="0" w:color="auto"/>
                            <w:right w:val="none" w:sz="0" w:space="0" w:color="auto"/>
                          </w:divBdr>
                        </w:div>
                      </w:divsChild>
                    </w:div>
                    <w:div w:id="1372806365">
                      <w:marLeft w:val="0"/>
                      <w:marRight w:val="0"/>
                      <w:marTop w:val="0"/>
                      <w:marBottom w:val="150"/>
                      <w:divBdr>
                        <w:top w:val="none" w:sz="0" w:space="0" w:color="auto"/>
                        <w:left w:val="none" w:sz="0" w:space="0" w:color="auto"/>
                        <w:bottom w:val="none" w:sz="0" w:space="0" w:color="auto"/>
                        <w:right w:val="none" w:sz="0" w:space="0" w:color="auto"/>
                      </w:divBdr>
                      <w:divsChild>
                        <w:div w:id="713389076">
                          <w:marLeft w:val="0"/>
                          <w:marRight w:val="0"/>
                          <w:marTop w:val="0"/>
                          <w:marBottom w:val="0"/>
                          <w:divBdr>
                            <w:top w:val="none" w:sz="0" w:space="0" w:color="auto"/>
                            <w:left w:val="none" w:sz="0" w:space="0" w:color="auto"/>
                            <w:bottom w:val="none" w:sz="0" w:space="0" w:color="auto"/>
                            <w:right w:val="none" w:sz="0" w:space="0" w:color="auto"/>
                          </w:divBdr>
                        </w:div>
                      </w:divsChild>
                    </w:div>
                    <w:div w:id="1565990100">
                      <w:marLeft w:val="0"/>
                      <w:marRight w:val="0"/>
                      <w:marTop w:val="0"/>
                      <w:marBottom w:val="150"/>
                      <w:divBdr>
                        <w:top w:val="none" w:sz="0" w:space="0" w:color="auto"/>
                        <w:left w:val="none" w:sz="0" w:space="0" w:color="auto"/>
                        <w:bottom w:val="none" w:sz="0" w:space="0" w:color="auto"/>
                        <w:right w:val="none" w:sz="0" w:space="0" w:color="auto"/>
                      </w:divBdr>
                      <w:divsChild>
                        <w:div w:id="742916809">
                          <w:marLeft w:val="0"/>
                          <w:marRight w:val="0"/>
                          <w:marTop w:val="0"/>
                          <w:marBottom w:val="0"/>
                          <w:divBdr>
                            <w:top w:val="none" w:sz="0" w:space="0" w:color="auto"/>
                            <w:left w:val="none" w:sz="0" w:space="0" w:color="auto"/>
                            <w:bottom w:val="none" w:sz="0" w:space="0" w:color="auto"/>
                            <w:right w:val="none" w:sz="0" w:space="0" w:color="auto"/>
                          </w:divBdr>
                        </w:div>
                      </w:divsChild>
                    </w:div>
                    <w:div w:id="947657624">
                      <w:marLeft w:val="0"/>
                      <w:marRight w:val="0"/>
                      <w:marTop w:val="0"/>
                      <w:marBottom w:val="150"/>
                      <w:divBdr>
                        <w:top w:val="none" w:sz="0" w:space="0" w:color="auto"/>
                        <w:left w:val="none" w:sz="0" w:space="0" w:color="auto"/>
                        <w:bottom w:val="none" w:sz="0" w:space="0" w:color="auto"/>
                        <w:right w:val="none" w:sz="0" w:space="0" w:color="auto"/>
                      </w:divBdr>
                      <w:divsChild>
                        <w:div w:id="1588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56578">
      <w:bodyDiv w:val="1"/>
      <w:marLeft w:val="0"/>
      <w:marRight w:val="0"/>
      <w:marTop w:val="0"/>
      <w:marBottom w:val="0"/>
      <w:divBdr>
        <w:top w:val="none" w:sz="0" w:space="0" w:color="auto"/>
        <w:left w:val="none" w:sz="0" w:space="0" w:color="auto"/>
        <w:bottom w:val="none" w:sz="0" w:space="0" w:color="auto"/>
        <w:right w:val="none" w:sz="0" w:space="0" w:color="auto"/>
      </w:divBdr>
      <w:divsChild>
        <w:div w:id="1941063627">
          <w:marLeft w:val="0"/>
          <w:marRight w:val="0"/>
          <w:marTop w:val="0"/>
          <w:marBottom w:val="0"/>
          <w:divBdr>
            <w:top w:val="none" w:sz="0" w:space="0" w:color="auto"/>
            <w:left w:val="none" w:sz="0" w:space="0" w:color="auto"/>
            <w:bottom w:val="none" w:sz="0" w:space="0" w:color="auto"/>
            <w:right w:val="none" w:sz="0" w:space="0" w:color="auto"/>
          </w:divBdr>
        </w:div>
        <w:div w:id="626787420">
          <w:marLeft w:val="0"/>
          <w:marRight w:val="0"/>
          <w:marTop w:val="0"/>
          <w:marBottom w:val="0"/>
          <w:divBdr>
            <w:top w:val="none" w:sz="0" w:space="0" w:color="auto"/>
            <w:left w:val="none" w:sz="0" w:space="0" w:color="auto"/>
            <w:bottom w:val="none" w:sz="0" w:space="0" w:color="auto"/>
            <w:right w:val="none" w:sz="0" w:space="0" w:color="auto"/>
          </w:divBdr>
          <w:divsChild>
            <w:div w:id="1421751384">
              <w:marLeft w:val="0"/>
              <w:marRight w:val="0"/>
              <w:marTop w:val="150"/>
              <w:marBottom w:val="0"/>
              <w:divBdr>
                <w:top w:val="none" w:sz="0" w:space="0" w:color="auto"/>
                <w:left w:val="none" w:sz="0" w:space="0" w:color="auto"/>
                <w:bottom w:val="none" w:sz="0" w:space="0" w:color="auto"/>
                <w:right w:val="none" w:sz="0" w:space="0" w:color="auto"/>
              </w:divBdr>
              <w:divsChild>
                <w:div w:id="1734501659">
                  <w:marLeft w:val="0"/>
                  <w:marRight w:val="0"/>
                  <w:marTop w:val="0"/>
                  <w:marBottom w:val="0"/>
                  <w:divBdr>
                    <w:top w:val="none" w:sz="0" w:space="0" w:color="auto"/>
                    <w:left w:val="none" w:sz="0" w:space="0" w:color="auto"/>
                    <w:bottom w:val="none" w:sz="0" w:space="0" w:color="auto"/>
                    <w:right w:val="none" w:sz="0" w:space="0" w:color="auto"/>
                  </w:divBdr>
                  <w:divsChild>
                    <w:div w:id="16686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9291">
              <w:marLeft w:val="0"/>
              <w:marRight w:val="0"/>
              <w:marTop w:val="0"/>
              <w:marBottom w:val="0"/>
              <w:divBdr>
                <w:top w:val="none" w:sz="0" w:space="0" w:color="auto"/>
                <w:left w:val="none" w:sz="0" w:space="0" w:color="auto"/>
                <w:bottom w:val="none" w:sz="0" w:space="0" w:color="auto"/>
                <w:right w:val="none" w:sz="0" w:space="0" w:color="auto"/>
              </w:divBdr>
              <w:divsChild>
                <w:div w:id="800877273">
                  <w:marLeft w:val="-180"/>
                  <w:marRight w:val="-180"/>
                  <w:marTop w:val="0"/>
                  <w:marBottom w:val="0"/>
                  <w:divBdr>
                    <w:top w:val="none" w:sz="0" w:space="0" w:color="auto"/>
                    <w:left w:val="none" w:sz="0" w:space="0" w:color="auto"/>
                    <w:bottom w:val="none" w:sz="0" w:space="0" w:color="auto"/>
                    <w:right w:val="none" w:sz="0" w:space="0" w:color="auto"/>
                  </w:divBdr>
                  <w:divsChild>
                    <w:div w:id="108091898">
                      <w:marLeft w:val="0"/>
                      <w:marRight w:val="0"/>
                      <w:marTop w:val="0"/>
                      <w:marBottom w:val="150"/>
                      <w:divBdr>
                        <w:top w:val="none" w:sz="0" w:space="0" w:color="auto"/>
                        <w:left w:val="none" w:sz="0" w:space="0" w:color="auto"/>
                        <w:bottom w:val="none" w:sz="0" w:space="0" w:color="auto"/>
                        <w:right w:val="none" w:sz="0" w:space="0" w:color="auto"/>
                      </w:divBdr>
                      <w:divsChild>
                        <w:div w:id="908006308">
                          <w:marLeft w:val="0"/>
                          <w:marRight w:val="0"/>
                          <w:marTop w:val="0"/>
                          <w:marBottom w:val="0"/>
                          <w:divBdr>
                            <w:top w:val="none" w:sz="0" w:space="0" w:color="auto"/>
                            <w:left w:val="none" w:sz="0" w:space="0" w:color="auto"/>
                            <w:bottom w:val="none" w:sz="0" w:space="0" w:color="auto"/>
                            <w:right w:val="none" w:sz="0" w:space="0" w:color="auto"/>
                          </w:divBdr>
                        </w:div>
                      </w:divsChild>
                    </w:div>
                    <w:div w:id="1565142118">
                      <w:marLeft w:val="0"/>
                      <w:marRight w:val="0"/>
                      <w:marTop w:val="0"/>
                      <w:marBottom w:val="150"/>
                      <w:divBdr>
                        <w:top w:val="none" w:sz="0" w:space="0" w:color="auto"/>
                        <w:left w:val="none" w:sz="0" w:space="0" w:color="auto"/>
                        <w:bottom w:val="none" w:sz="0" w:space="0" w:color="auto"/>
                        <w:right w:val="none" w:sz="0" w:space="0" w:color="auto"/>
                      </w:divBdr>
                      <w:divsChild>
                        <w:div w:id="1570530380">
                          <w:marLeft w:val="0"/>
                          <w:marRight w:val="0"/>
                          <w:marTop w:val="0"/>
                          <w:marBottom w:val="0"/>
                          <w:divBdr>
                            <w:top w:val="none" w:sz="0" w:space="0" w:color="auto"/>
                            <w:left w:val="none" w:sz="0" w:space="0" w:color="auto"/>
                            <w:bottom w:val="none" w:sz="0" w:space="0" w:color="auto"/>
                            <w:right w:val="none" w:sz="0" w:space="0" w:color="auto"/>
                          </w:divBdr>
                        </w:div>
                      </w:divsChild>
                    </w:div>
                    <w:div w:id="2095206095">
                      <w:marLeft w:val="0"/>
                      <w:marRight w:val="0"/>
                      <w:marTop w:val="0"/>
                      <w:marBottom w:val="150"/>
                      <w:divBdr>
                        <w:top w:val="none" w:sz="0" w:space="0" w:color="auto"/>
                        <w:left w:val="none" w:sz="0" w:space="0" w:color="auto"/>
                        <w:bottom w:val="none" w:sz="0" w:space="0" w:color="auto"/>
                        <w:right w:val="none" w:sz="0" w:space="0" w:color="auto"/>
                      </w:divBdr>
                      <w:divsChild>
                        <w:div w:id="1261067023">
                          <w:marLeft w:val="0"/>
                          <w:marRight w:val="0"/>
                          <w:marTop w:val="0"/>
                          <w:marBottom w:val="0"/>
                          <w:divBdr>
                            <w:top w:val="none" w:sz="0" w:space="0" w:color="auto"/>
                            <w:left w:val="none" w:sz="0" w:space="0" w:color="auto"/>
                            <w:bottom w:val="none" w:sz="0" w:space="0" w:color="auto"/>
                            <w:right w:val="none" w:sz="0" w:space="0" w:color="auto"/>
                          </w:divBdr>
                        </w:div>
                      </w:divsChild>
                    </w:div>
                    <w:div w:id="188029178">
                      <w:marLeft w:val="0"/>
                      <w:marRight w:val="0"/>
                      <w:marTop w:val="0"/>
                      <w:marBottom w:val="150"/>
                      <w:divBdr>
                        <w:top w:val="none" w:sz="0" w:space="0" w:color="auto"/>
                        <w:left w:val="none" w:sz="0" w:space="0" w:color="auto"/>
                        <w:bottom w:val="none" w:sz="0" w:space="0" w:color="auto"/>
                        <w:right w:val="none" w:sz="0" w:space="0" w:color="auto"/>
                      </w:divBdr>
                      <w:divsChild>
                        <w:div w:id="19261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347904">
      <w:bodyDiv w:val="1"/>
      <w:marLeft w:val="0"/>
      <w:marRight w:val="0"/>
      <w:marTop w:val="0"/>
      <w:marBottom w:val="0"/>
      <w:divBdr>
        <w:top w:val="none" w:sz="0" w:space="0" w:color="auto"/>
        <w:left w:val="none" w:sz="0" w:space="0" w:color="auto"/>
        <w:bottom w:val="none" w:sz="0" w:space="0" w:color="auto"/>
        <w:right w:val="none" w:sz="0" w:space="0" w:color="auto"/>
      </w:divBdr>
      <w:divsChild>
        <w:div w:id="1510370681">
          <w:marLeft w:val="0"/>
          <w:marRight w:val="0"/>
          <w:marTop w:val="0"/>
          <w:marBottom w:val="480"/>
          <w:divBdr>
            <w:top w:val="none" w:sz="0" w:space="0" w:color="auto"/>
            <w:left w:val="none" w:sz="0" w:space="0" w:color="auto"/>
            <w:bottom w:val="none" w:sz="0" w:space="0" w:color="auto"/>
            <w:right w:val="none" w:sz="0" w:space="0" w:color="auto"/>
          </w:divBdr>
          <w:divsChild>
            <w:div w:id="426073471">
              <w:marLeft w:val="0"/>
              <w:marRight w:val="0"/>
              <w:marTop w:val="0"/>
              <w:marBottom w:val="360"/>
              <w:divBdr>
                <w:top w:val="none" w:sz="0" w:space="0" w:color="auto"/>
                <w:left w:val="none" w:sz="0" w:space="0" w:color="auto"/>
                <w:bottom w:val="none" w:sz="0" w:space="0" w:color="auto"/>
                <w:right w:val="none" w:sz="0" w:space="0" w:color="auto"/>
              </w:divBdr>
              <w:divsChild>
                <w:div w:id="350910950">
                  <w:marLeft w:val="0"/>
                  <w:marRight w:val="0"/>
                  <w:marTop w:val="0"/>
                  <w:marBottom w:val="0"/>
                  <w:divBdr>
                    <w:top w:val="none" w:sz="0" w:space="0" w:color="auto"/>
                    <w:left w:val="none" w:sz="0" w:space="0" w:color="auto"/>
                    <w:bottom w:val="none" w:sz="0" w:space="0" w:color="auto"/>
                    <w:right w:val="none" w:sz="0" w:space="0" w:color="auto"/>
                  </w:divBdr>
                </w:div>
              </w:divsChild>
            </w:div>
            <w:div w:id="1700083997">
              <w:marLeft w:val="0"/>
              <w:marRight w:val="0"/>
              <w:marTop w:val="0"/>
              <w:marBottom w:val="120"/>
              <w:divBdr>
                <w:top w:val="none" w:sz="0" w:space="0" w:color="auto"/>
                <w:left w:val="none" w:sz="0" w:space="0" w:color="auto"/>
                <w:bottom w:val="none" w:sz="0" w:space="0" w:color="auto"/>
                <w:right w:val="none" w:sz="0" w:space="0" w:color="auto"/>
              </w:divBdr>
            </w:div>
            <w:div w:id="804351320">
              <w:marLeft w:val="0"/>
              <w:marRight w:val="0"/>
              <w:marTop w:val="0"/>
              <w:marBottom w:val="120"/>
              <w:divBdr>
                <w:top w:val="none" w:sz="0" w:space="0" w:color="auto"/>
                <w:left w:val="none" w:sz="0" w:space="0" w:color="auto"/>
                <w:bottom w:val="none" w:sz="0" w:space="0" w:color="auto"/>
                <w:right w:val="none" w:sz="0" w:space="0" w:color="auto"/>
              </w:divBdr>
            </w:div>
            <w:div w:id="1948655720">
              <w:marLeft w:val="0"/>
              <w:marRight w:val="0"/>
              <w:marTop w:val="0"/>
              <w:marBottom w:val="120"/>
              <w:divBdr>
                <w:top w:val="none" w:sz="0" w:space="0" w:color="auto"/>
                <w:left w:val="none" w:sz="0" w:space="0" w:color="auto"/>
                <w:bottom w:val="none" w:sz="0" w:space="0" w:color="auto"/>
                <w:right w:val="none" w:sz="0" w:space="0" w:color="auto"/>
              </w:divBdr>
            </w:div>
            <w:div w:id="1333219012">
              <w:marLeft w:val="0"/>
              <w:marRight w:val="0"/>
              <w:marTop w:val="0"/>
              <w:marBottom w:val="0"/>
              <w:divBdr>
                <w:top w:val="none" w:sz="0" w:space="0" w:color="auto"/>
                <w:left w:val="none" w:sz="0" w:space="0" w:color="auto"/>
                <w:bottom w:val="none" w:sz="0" w:space="0" w:color="auto"/>
                <w:right w:val="none" w:sz="0" w:space="0" w:color="auto"/>
              </w:divBdr>
            </w:div>
          </w:divsChild>
        </w:div>
        <w:div w:id="1299602263">
          <w:marLeft w:val="0"/>
          <w:marRight w:val="0"/>
          <w:marTop w:val="0"/>
          <w:marBottom w:val="0"/>
          <w:divBdr>
            <w:top w:val="none" w:sz="0" w:space="0" w:color="auto"/>
            <w:left w:val="none" w:sz="0" w:space="0" w:color="auto"/>
            <w:bottom w:val="none" w:sz="0" w:space="0" w:color="auto"/>
            <w:right w:val="none" w:sz="0" w:space="0" w:color="auto"/>
          </w:divBdr>
          <w:divsChild>
            <w:div w:id="1782870933">
              <w:marLeft w:val="0"/>
              <w:marRight w:val="0"/>
              <w:marTop w:val="180"/>
              <w:marBottom w:val="180"/>
              <w:divBdr>
                <w:top w:val="none" w:sz="0" w:space="0" w:color="auto"/>
                <w:left w:val="none" w:sz="0" w:space="0" w:color="auto"/>
                <w:bottom w:val="none" w:sz="0" w:space="0" w:color="auto"/>
                <w:right w:val="none" w:sz="0" w:space="0" w:color="auto"/>
              </w:divBdr>
            </w:div>
            <w:div w:id="1755977812">
              <w:marLeft w:val="0"/>
              <w:marRight w:val="0"/>
              <w:marTop w:val="0"/>
              <w:marBottom w:val="0"/>
              <w:divBdr>
                <w:top w:val="none" w:sz="0" w:space="0" w:color="auto"/>
                <w:left w:val="none" w:sz="0" w:space="0" w:color="auto"/>
                <w:bottom w:val="none" w:sz="0" w:space="0" w:color="auto"/>
                <w:right w:val="none" w:sz="0" w:space="0" w:color="auto"/>
              </w:divBdr>
              <w:divsChild>
                <w:div w:id="14878181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48865470">
      <w:bodyDiv w:val="1"/>
      <w:marLeft w:val="0"/>
      <w:marRight w:val="0"/>
      <w:marTop w:val="0"/>
      <w:marBottom w:val="0"/>
      <w:divBdr>
        <w:top w:val="none" w:sz="0" w:space="0" w:color="auto"/>
        <w:left w:val="none" w:sz="0" w:space="0" w:color="auto"/>
        <w:bottom w:val="none" w:sz="0" w:space="0" w:color="auto"/>
        <w:right w:val="none" w:sz="0" w:space="0" w:color="auto"/>
      </w:divBdr>
      <w:divsChild>
        <w:div w:id="1516648252">
          <w:marLeft w:val="0"/>
          <w:marRight w:val="0"/>
          <w:marTop w:val="0"/>
          <w:marBottom w:val="0"/>
          <w:divBdr>
            <w:top w:val="none" w:sz="0" w:space="0" w:color="auto"/>
            <w:left w:val="none" w:sz="0" w:space="0" w:color="auto"/>
            <w:bottom w:val="none" w:sz="0" w:space="0" w:color="auto"/>
            <w:right w:val="none" w:sz="0" w:space="0" w:color="auto"/>
          </w:divBdr>
        </w:div>
        <w:div w:id="1715695332">
          <w:marLeft w:val="0"/>
          <w:marRight w:val="0"/>
          <w:marTop w:val="0"/>
          <w:marBottom w:val="0"/>
          <w:divBdr>
            <w:top w:val="none" w:sz="0" w:space="0" w:color="auto"/>
            <w:left w:val="none" w:sz="0" w:space="0" w:color="auto"/>
            <w:bottom w:val="none" w:sz="0" w:space="0" w:color="auto"/>
            <w:right w:val="none" w:sz="0" w:space="0" w:color="auto"/>
          </w:divBdr>
          <w:divsChild>
            <w:div w:id="1082291456">
              <w:marLeft w:val="0"/>
              <w:marRight w:val="0"/>
              <w:marTop w:val="150"/>
              <w:marBottom w:val="0"/>
              <w:divBdr>
                <w:top w:val="none" w:sz="0" w:space="0" w:color="auto"/>
                <w:left w:val="none" w:sz="0" w:space="0" w:color="auto"/>
                <w:bottom w:val="none" w:sz="0" w:space="0" w:color="auto"/>
                <w:right w:val="none" w:sz="0" w:space="0" w:color="auto"/>
              </w:divBdr>
              <w:divsChild>
                <w:div w:id="16348890">
                  <w:marLeft w:val="0"/>
                  <w:marRight w:val="0"/>
                  <w:marTop w:val="0"/>
                  <w:marBottom w:val="0"/>
                  <w:divBdr>
                    <w:top w:val="none" w:sz="0" w:space="0" w:color="auto"/>
                    <w:left w:val="none" w:sz="0" w:space="0" w:color="auto"/>
                    <w:bottom w:val="none" w:sz="0" w:space="0" w:color="auto"/>
                    <w:right w:val="none" w:sz="0" w:space="0" w:color="auto"/>
                  </w:divBdr>
                </w:div>
              </w:divsChild>
            </w:div>
            <w:div w:id="906763445">
              <w:marLeft w:val="0"/>
              <w:marRight w:val="0"/>
              <w:marTop w:val="0"/>
              <w:marBottom w:val="0"/>
              <w:divBdr>
                <w:top w:val="none" w:sz="0" w:space="0" w:color="auto"/>
                <w:left w:val="none" w:sz="0" w:space="0" w:color="auto"/>
                <w:bottom w:val="none" w:sz="0" w:space="0" w:color="auto"/>
                <w:right w:val="none" w:sz="0" w:space="0" w:color="auto"/>
              </w:divBdr>
              <w:divsChild>
                <w:div w:id="805315021">
                  <w:marLeft w:val="-180"/>
                  <w:marRight w:val="-180"/>
                  <w:marTop w:val="0"/>
                  <w:marBottom w:val="0"/>
                  <w:divBdr>
                    <w:top w:val="none" w:sz="0" w:space="0" w:color="auto"/>
                    <w:left w:val="none" w:sz="0" w:space="0" w:color="auto"/>
                    <w:bottom w:val="none" w:sz="0" w:space="0" w:color="auto"/>
                    <w:right w:val="none" w:sz="0" w:space="0" w:color="auto"/>
                  </w:divBdr>
                  <w:divsChild>
                    <w:div w:id="33701290">
                      <w:marLeft w:val="0"/>
                      <w:marRight w:val="0"/>
                      <w:marTop w:val="0"/>
                      <w:marBottom w:val="150"/>
                      <w:divBdr>
                        <w:top w:val="none" w:sz="0" w:space="0" w:color="auto"/>
                        <w:left w:val="none" w:sz="0" w:space="0" w:color="auto"/>
                        <w:bottom w:val="none" w:sz="0" w:space="0" w:color="auto"/>
                        <w:right w:val="none" w:sz="0" w:space="0" w:color="auto"/>
                      </w:divBdr>
                      <w:divsChild>
                        <w:div w:id="518588840">
                          <w:marLeft w:val="0"/>
                          <w:marRight w:val="0"/>
                          <w:marTop w:val="0"/>
                          <w:marBottom w:val="0"/>
                          <w:divBdr>
                            <w:top w:val="none" w:sz="0" w:space="0" w:color="auto"/>
                            <w:left w:val="none" w:sz="0" w:space="0" w:color="auto"/>
                            <w:bottom w:val="none" w:sz="0" w:space="0" w:color="auto"/>
                            <w:right w:val="none" w:sz="0" w:space="0" w:color="auto"/>
                          </w:divBdr>
                        </w:div>
                      </w:divsChild>
                    </w:div>
                    <w:div w:id="2055419867">
                      <w:marLeft w:val="0"/>
                      <w:marRight w:val="0"/>
                      <w:marTop w:val="0"/>
                      <w:marBottom w:val="150"/>
                      <w:divBdr>
                        <w:top w:val="none" w:sz="0" w:space="0" w:color="auto"/>
                        <w:left w:val="none" w:sz="0" w:space="0" w:color="auto"/>
                        <w:bottom w:val="none" w:sz="0" w:space="0" w:color="auto"/>
                        <w:right w:val="none" w:sz="0" w:space="0" w:color="auto"/>
                      </w:divBdr>
                      <w:divsChild>
                        <w:div w:id="1152719810">
                          <w:marLeft w:val="0"/>
                          <w:marRight w:val="0"/>
                          <w:marTop w:val="0"/>
                          <w:marBottom w:val="0"/>
                          <w:divBdr>
                            <w:top w:val="none" w:sz="0" w:space="0" w:color="auto"/>
                            <w:left w:val="none" w:sz="0" w:space="0" w:color="auto"/>
                            <w:bottom w:val="none" w:sz="0" w:space="0" w:color="auto"/>
                            <w:right w:val="none" w:sz="0" w:space="0" w:color="auto"/>
                          </w:divBdr>
                        </w:div>
                      </w:divsChild>
                    </w:div>
                    <w:div w:id="1364747123">
                      <w:marLeft w:val="0"/>
                      <w:marRight w:val="0"/>
                      <w:marTop w:val="0"/>
                      <w:marBottom w:val="150"/>
                      <w:divBdr>
                        <w:top w:val="none" w:sz="0" w:space="0" w:color="auto"/>
                        <w:left w:val="none" w:sz="0" w:space="0" w:color="auto"/>
                        <w:bottom w:val="none" w:sz="0" w:space="0" w:color="auto"/>
                        <w:right w:val="none" w:sz="0" w:space="0" w:color="auto"/>
                      </w:divBdr>
                      <w:divsChild>
                        <w:div w:id="1495102774">
                          <w:marLeft w:val="0"/>
                          <w:marRight w:val="0"/>
                          <w:marTop w:val="0"/>
                          <w:marBottom w:val="0"/>
                          <w:divBdr>
                            <w:top w:val="none" w:sz="0" w:space="0" w:color="auto"/>
                            <w:left w:val="none" w:sz="0" w:space="0" w:color="auto"/>
                            <w:bottom w:val="none" w:sz="0" w:space="0" w:color="auto"/>
                            <w:right w:val="none" w:sz="0" w:space="0" w:color="auto"/>
                          </w:divBdr>
                        </w:div>
                      </w:divsChild>
                    </w:div>
                    <w:div w:id="132673655">
                      <w:marLeft w:val="0"/>
                      <w:marRight w:val="0"/>
                      <w:marTop w:val="0"/>
                      <w:marBottom w:val="150"/>
                      <w:divBdr>
                        <w:top w:val="none" w:sz="0" w:space="0" w:color="auto"/>
                        <w:left w:val="none" w:sz="0" w:space="0" w:color="auto"/>
                        <w:bottom w:val="none" w:sz="0" w:space="0" w:color="auto"/>
                        <w:right w:val="none" w:sz="0" w:space="0" w:color="auto"/>
                      </w:divBdr>
                      <w:divsChild>
                        <w:div w:id="13203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367936">
      <w:bodyDiv w:val="1"/>
      <w:marLeft w:val="0"/>
      <w:marRight w:val="0"/>
      <w:marTop w:val="0"/>
      <w:marBottom w:val="0"/>
      <w:divBdr>
        <w:top w:val="none" w:sz="0" w:space="0" w:color="auto"/>
        <w:left w:val="none" w:sz="0" w:space="0" w:color="auto"/>
        <w:bottom w:val="none" w:sz="0" w:space="0" w:color="auto"/>
        <w:right w:val="none" w:sz="0" w:space="0" w:color="auto"/>
      </w:divBdr>
    </w:div>
    <w:div w:id="1151554967">
      <w:bodyDiv w:val="1"/>
      <w:marLeft w:val="0"/>
      <w:marRight w:val="0"/>
      <w:marTop w:val="0"/>
      <w:marBottom w:val="0"/>
      <w:divBdr>
        <w:top w:val="none" w:sz="0" w:space="0" w:color="auto"/>
        <w:left w:val="none" w:sz="0" w:space="0" w:color="auto"/>
        <w:bottom w:val="none" w:sz="0" w:space="0" w:color="auto"/>
        <w:right w:val="none" w:sz="0" w:space="0" w:color="auto"/>
      </w:divBdr>
    </w:div>
    <w:div w:id="1163008207">
      <w:bodyDiv w:val="1"/>
      <w:marLeft w:val="0"/>
      <w:marRight w:val="0"/>
      <w:marTop w:val="0"/>
      <w:marBottom w:val="0"/>
      <w:divBdr>
        <w:top w:val="none" w:sz="0" w:space="0" w:color="auto"/>
        <w:left w:val="none" w:sz="0" w:space="0" w:color="auto"/>
        <w:bottom w:val="none" w:sz="0" w:space="0" w:color="auto"/>
        <w:right w:val="none" w:sz="0" w:space="0" w:color="auto"/>
      </w:divBdr>
    </w:div>
    <w:div w:id="1164080829">
      <w:bodyDiv w:val="1"/>
      <w:marLeft w:val="0"/>
      <w:marRight w:val="0"/>
      <w:marTop w:val="0"/>
      <w:marBottom w:val="0"/>
      <w:divBdr>
        <w:top w:val="none" w:sz="0" w:space="0" w:color="auto"/>
        <w:left w:val="none" w:sz="0" w:space="0" w:color="auto"/>
        <w:bottom w:val="none" w:sz="0" w:space="0" w:color="auto"/>
        <w:right w:val="none" w:sz="0" w:space="0" w:color="auto"/>
      </w:divBdr>
      <w:divsChild>
        <w:div w:id="16734636">
          <w:marLeft w:val="0"/>
          <w:marRight w:val="0"/>
          <w:marTop w:val="0"/>
          <w:marBottom w:val="0"/>
          <w:divBdr>
            <w:top w:val="none" w:sz="0" w:space="0" w:color="auto"/>
            <w:left w:val="none" w:sz="0" w:space="0" w:color="auto"/>
            <w:bottom w:val="none" w:sz="0" w:space="0" w:color="auto"/>
            <w:right w:val="none" w:sz="0" w:space="0" w:color="auto"/>
          </w:divBdr>
        </w:div>
        <w:div w:id="490801014">
          <w:marLeft w:val="0"/>
          <w:marRight w:val="0"/>
          <w:marTop w:val="0"/>
          <w:marBottom w:val="0"/>
          <w:divBdr>
            <w:top w:val="none" w:sz="0" w:space="0" w:color="auto"/>
            <w:left w:val="none" w:sz="0" w:space="0" w:color="auto"/>
            <w:bottom w:val="none" w:sz="0" w:space="0" w:color="auto"/>
            <w:right w:val="none" w:sz="0" w:space="0" w:color="auto"/>
          </w:divBdr>
          <w:divsChild>
            <w:div w:id="91122317">
              <w:marLeft w:val="0"/>
              <w:marRight w:val="0"/>
              <w:marTop w:val="150"/>
              <w:marBottom w:val="0"/>
              <w:divBdr>
                <w:top w:val="none" w:sz="0" w:space="0" w:color="auto"/>
                <w:left w:val="none" w:sz="0" w:space="0" w:color="auto"/>
                <w:bottom w:val="none" w:sz="0" w:space="0" w:color="auto"/>
                <w:right w:val="none" w:sz="0" w:space="0" w:color="auto"/>
              </w:divBdr>
              <w:divsChild>
                <w:div w:id="1211963667">
                  <w:marLeft w:val="0"/>
                  <w:marRight w:val="0"/>
                  <w:marTop w:val="0"/>
                  <w:marBottom w:val="0"/>
                  <w:divBdr>
                    <w:top w:val="none" w:sz="0" w:space="0" w:color="auto"/>
                    <w:left w:val="none" w:sz="0" w:space="0" w:color="auto"/>
                    <w:bottom w:val="none" w:sz="0" w:space="0" w:color="auto"/>
                    <w:right w:val="none" w:sz="0" w:space="0" w:color="auto"/>
                  </w:divBdr>
                  <w:divsChild>
                    <w:div w:id="12520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3505">
              <w:marLeft w:val="0"/>
              <w:marRight w:val="0"/>
              <w:marTop w:val="0"/>
              <w:marBottom w:val="0"/>
              <w:divBdr>
                <w:top w:val="none" w:sz="0" w:space="0" w:color="auto"/>
                <w:left w:val="none" w:sz="0" w:space="0" w:color="auto"/>
                <w:bottom w:val="none" w:sz="0" w:space="0" w:color="auto"/>
                <w:right w:val="none" w:sz="0" w:space="0" w:color="auto"/>
              </w:divBdr>
              <w:divsChild>
                <w:div w:id="2010130875">
                  <w:marLeft w:val="-180"/>
                  <w:marRight w:val="-180"/>
                  <w:marTop w:val="0"/>
                  <w:marBottom w:val="0"/>
                  <w:divBdr>
                    <w:top w:val="none" w:sz="0" w:space="0" w:color="auto"/>
                    <w:left w:val="none" w:sz="0" w:space="0" w:color="auto"/>
                    <w:bottom w:val="none" w:sz="0" w:space="0" w:color="auto"/>
                    <w:right w:val="none" w:sz="0" w:space="0" w:color="auto"/>
                  </w:divBdr>
                  <w:divsChild>
                    <w:div w:id="1754159021">
                      <w:marLeft w:val="0"/>
                      <w:marRight w:val="0"/>
                      <w:marTop w:val="0"/>
                      <w:marBottom w:val="150"/>
                      <w:divBdr>
                        <w:top w:val="none" w:sz="0" w:space="0" w:color="auto"/>
                        <w:left w:val="none" w:sz="0" w:space="0" w:color="auto"/>
                        <w:bottom w:val="none" w:sz="0" w:space="0" w:color="auto"/>
                        <w:right w:val="none" w:sz="0" w:space="0" w:color="auto"/>
                      </w:divBdr>
                      <w:divsChild>
                        <w:div w:id="1106773405">
                          <w:marLeft w:val="0"/>
                          <w:marRight w:val="0"/>
                          <w:marTop w:val="0"/>
                          <w:marBottom w:val="0"/>
                          <w:divBdr>
                            <w:top w:val="none" w:sz="0" w:space="0" w:color="auto"/>
                            <w:left w:val="none" w:sz="0" w:space="0" w:color="auto"/>
                            <w:bottom w:val="none" w:sz="0" w:space="0" w:color="auto"/>
                            <w:right w:val="none" w:sz="0" w:space="0" w:color="auto"/>
                          </w:divBdr>
                        </w:div>
                      </w:divsChild>
                    </w:div>
                    <w:div w:id="1618176078">
                      <w:marLeft w:val="0"/>
                      <w:marRight w:val="0"/>
                      <w:marTop w:val="0"/>
                      <w:marBottom w:val="150"/>
                      <w:divBdr>
                        <w:top w:val="none" w:sz="0" w:space="0" w:color="auto"/>
                        <w:left w:val="none" w:sz="0" w:space="0" w:color="auto"/>
                        <w:bottom w:val="none" w:sz="0" w:space="0" w:color="auto"/>
                        <w:right w:val="none" w:sz="0" w:space="0" w:color="auto"/>
                      </w:divBdr>
                      <w:divsChild>
                        <w:div w:id="662659962">
                          <w:marLeft w:val="0"/>
                          <w:marRight w:val="0"/>
                          <w:marTop w:val="0"/>
                          <w:marBottom w:val="0"/>
                          <w:divBdr>
                            <w:top w:val="none" w:sz="0" w:space="0" w:color="auto"/>
                            <w:left w:val="none" w:sz="0" w:space="0" w:color="auto"/>
                            <w:bottom w:val="none" w:sz="0" w:space="0" w:color="auto"/>
                            <w:right w:val="none" w:sz="0" w:space="0" w:color="auto"/>
                          </w:divBdr>
                        </w:div>
                      </w:divsChild>
                    </w:div>
                    <w:div w:id="516042447">
                      <w:marLeft w:val="0"/>
                      <w:marRight w:val="0"/>
                      <w:marTop w:val="0"/>
                      <w:marBottom w:val="150"/>
                      <w:divBdr>
                        <w:top w:val="none" w:sz="0" w:space="0" w:color="auto"/>
                        <w:left w:val="none" w:sz="0" w:space="0" w:color="auto"/>
                        <w:bottom w:val="none" w:sz="0" w:space="0" w:color="auto"/>
                        <w:right w:val="none" w:sz="0" w:space="0" w:color="auto"/>
                      </w:divBdr>
                      <w:divsChild>
                        <w:div w:id="639382949">
                          <w:marLeft w:val="0"/>
                          <w:marRight w:val="0"/>
                          <w:marTop w:val="0"/>
                          <w:marBottom w:val="0"/>
                          <w:divBdr>
                            <w:top w:val="none" w:sz="0" w:space="0" w:color="auto"/>
                            <w:left w:val="none" w:sz="0" w:space="0" w:color="auto"/>
                            <w:bottom w:val="none" w:sz="0" w:space="0" w:color="auto"/>
                            <w:right w:val="none" w:sz="0" w:space="0" w:color="auto"/>
                          </w:divBdr>
                        </w:div>
                      </w:divsChild>
                    </w:div>
                    <w:div w:id="1096289948">
                      <w:marLeft w:val="0"/>
                      <w:marRight w:val="0"/>
                      <w:marTop w:val="0"/>
                      <w:marBottom w:val="150"/>
                      <w:divBdr>
                        <w:top w:val="none" w:sz="0" w:space="0" w:color="auto"/>
                        <w:left w:val="none" w:sz="0" w:space="0" w:color="auto"/>
                        <w:bottom w:val="none" w:sz="0" w:space="0" w:color="auto"/>
                        <w:right w:val="none" w:sz="0" w:space="0" w:color="auto"/>
                      </w:divBdr>
                      <w:divsChild>
                        <w:div w:id="11265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253038">
      <w:bodyDiv w:val="1"/>
      <w:marLeft w:val="0"/>
      <w:marRight w:val="0"/>
      <w:marTop w:val="0"/>
      <w:marBottom w:val="0"/>
      <w:divBdr>
        <w:top w:val="none" w:sz="0" w:space="0" w:color="auto"/>
        <w:left w:val="none" w:sz="0" w:space="0" w:color="auto"/>
        <w:bottom w:val="none" w:sz="0" w:space="0" w:color="auto"/>
        <w:right w:val="none" w:sz="0" w:space="0" w:color="auto"/>
      </w:divBdr>
    </w:div>
    <w:div w:id="1170295403">
      <w:bodyDiv w:val="1"/>
      <w:marLeft w:val="0"/>
      <w:marRight w:val="0"/>
      <w:marTop w:val="0"/>
      <w:marBottom w:val="0"/>
      <w:divBdr>
        <w:top w:val="none" w:sz="0" w:space="0" w:color="auto"/>
        <w:left w:val="none" w:sz="0" w:space="0" w:color="auto"/>
        <w:bottom w:val="none" w:sz="0" w:space="0" w:color="auto"/>
        <w:right w:val="none" w:sz="0" w:space="0" w:color="auto"/>
      </w:divBdr>
      <w:divsChild>
        <w:div w:id="2096051975">
          <w:marLeft w:val="0"/>
          <w:marRight w:val="0"/>
          <w:marTop w:val="0"/>
          <w:marBottom w:val="480"/>
          <w:divBdr>
            <w:top w:val="none" w:sz="0" w:space="0" w:color="auto"/>
            <w:left w:val="none" w:sz="0" w:space="0" w:color="auto"/>
            <w:bottom w:val="none" w:sz="0" w:space="0" w:color="auto"/>
            <w:right w:val="none" w:sz="0" w:space="0" w:color="auto"/>
          </w:divBdr>
          <w:divsChild>
            <w:div w:id="1329333484">
              <w:marLeft w:val="0"/>
              <w:marRight w:val="0"/>
              <w:marTop w:val="0"/>
              <w:marBottom w:val="360"/>
              <w:divBdr>
                <w:top w:val="none" w:sz="0" w:space="0" w:color="auto"/>
                <w:left w:val="none" w:sz="0" w:space="0" w:color="auto"/>
                <w:bottom w:val="none" w:sz="0" w:space="0" w:color="auto"/>
                <w:right w:val="none" w:sz="0" w:space="0" w:color="auto"/>
              </w:divBdr>
              <w:divsChild>
                <w:div w:id="1852795837">
                  <w:marLeft w:val="0"/>
                  <w:marRight w:val="0"/>
                  <w:marTop w:val="0"/>
                  <w:marBottom w:val="0"/>
                  <w:divBdr>
                    <w:top w:val="none" w:sz="0" w:space="0" w:color="auto"/>
                    <w:left w:val="none" w:sz="0" w:space="0" w:color="auto"/>
                    <w:bottom w:val="none" w:sz="0" w:space="0" w:color="auto"/>
                    <w:right w:val="none" w:sz="0" w:space="0" w:color="auto"/>
                  </w:divBdr>
                </w:div>
              </w:divsChild>
            </w:div>
            <w:div w:id="1537036896">
              <w:marLeft w:val="0"/>
              <w:marRight w:val="0"/>
              <w:marTop w:val="0"/>
              <w:marBottom w:val="120"/>
              <w:divBdr>
                <w:top w:val="none" w:sz="0" w:space="0" w:color="auto"/>
                <w:left w:val="none" w:sz="0" w:space="0" w:color="auto"/>
                <w:bottom w:val="none" w:sz="0" w:space="0" w:color="auto"/>
                <w:right w:val="none" w:sz="0" w:space="0" w:color="auto"/>
              </w:divBdr>
            </w:div>
            <w:div w:id="1345399672">
              <w:marLeft w:val="0"/>
              <w:marRight w:val="0"/>
              <w:marTop w:val="0"/>
              <w:marBottom w:val="120"/>
              <w:divBdr>
                <w:top w:val="none" w:sz="0" w:space="0" w:color="auto"/>
                <w:left w:val="none" w:sz="0" w:space="0" w:color="auto"/>
                <w:bottom w:val="none" w:sz="0" w:space="0" w:color="auto"/>
                <w:right w:val="none" w:sz="0" w:space="0" w:color="auto"/>
              </w:divBdr>
            </w:div>
            <w:div w:id="870612596">
              <w:marLeft w:val="0"/>
              <w:marRight w:val="0"/>
              <w:marTop w:val="0"/>
              <w:marBottom w:val="120"/>
              <w:divBdr>
                <w:top w:val="none" w:sz="0" w:space="0" w:color="auto"/>
                <w:left w:val="none" w:sz="0" w:space="0" w:color="auto"/>
                <w:bottom w:val="none" w:sz="0" w:space="0" w:color="auto"/>
                <w:right w:val="none" w:sz="0" w:space="0" w:color="auto"/>
              </w:divBdr>
            </w:div>
            <w:div w:id="1435712071">
              <w:marLeft w:val="0"/>
              <w:marRight w:val="0"/>
              <w:marTop w:val="0"/>
              <w:marBottom w:val="120"/>
              <w:divBdr>
                <w:top w:val="none" w:sz="0" w:space="0" w:color="auto"/>
                <w:left w:val="none" w:sz="0" w:space="0" w:color="auto"/>
                <w:bottom w:val="none" w:sz="0" w:space="0" w:color="auto"/>
                <w:right w:val="none" w:sz="0" w:space="0" w:color="auto"/>
              </w:divBdr>
            </w:div>
            <w:div w:id="1026371237">
              <w:marLeft w:val="0"/>
              <w:marRight w:val="0"/>
              <w:marTop w:val="0"/>
              <w:marBottom w:val="0"/>
              <w:divBdr>
                <w:top w:val="none" w:sz="0" w:space="0" w:color="auto"/>
                <w:left w:val="none" w:sz="0" w:space="0" w:color="auto"/>
                <w:bottom w:val="none" w:sz="0" w:space="0" w:color="auto"/>
                <w:right w:val="none" w:sz="0" w:space="0" w:color="auto"/>
              </w:divBdr>
            </w:div>
          </w:divsChild>
        </w:div>
        <w:div w:id="2081051806">
          <w:marLeft w:val="0"/>
          <w:marRight w:val="0"/>
          <w:marTop w:val="0"/>
          <w:marBottom w:val="0"/>
          <w:divBdr>
            <w:top w:val="none" w:sz="0" w:space="0" w:color="auto"/>
            <w:left w:val="none" w:sz="0" w:space="0" w:color="auto"/>
            <w:bottom w:val="none" w:sz="0" w:space="0" w:color="auto"/>
            <w:right w:val="none" w:sz="0" w:space="0" w:color="auto"/>
          </w:divBdr>
          <w:divsChild>
            <w:div w:id="5827638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71405156">
      <w:bodyDiv w:val="1"/>
      <w:marLeft w:val="0"/>
      <w:marRight w:val="0"/>
      <w:marTop w:val="0"/>
      <w:marBottom w:val="0"/>
      <w:divBdr>
        <w:top w:val="none" w:sz="0" w:space="0" w:color="auto"/>
        <w:left w:val="none" w:sz="0" w:space="0" w:color="auto"/>
        <w:bottom w:val="none" w:sz="0" w:space="0" w:color="auto"/>
        <w:right w:val="none" w:sz="0" w:space="0" w:color="auto"/>
      </w:divBdr>
      <w:divsChild>
        <w:div w:id="1427192221">
          <w:marLeft w:val="0"/>
          <w:marRight w:val="0"/>
          <w:marTop w:val="0"/>
          <w:marBottom w:val="0"/>
          <w:divBdr>
            <w:top w:val="none" w:sz="0" w:space="0" w:color="auto"/>
            <w:left w:val="none" w:sz="0" w:space="0" w:color="auto"/>
            <w:bottom w:val="none" w:sz="0" w:space="0" w:color="auto"/>
            <w:right w:val="none" w:sz="0" w:space="0" w:color="auto"/>
          </w:divBdr>
        </w:div>
        <w:div w:id="1665358616">
          <w:marLeft w:val="0"/>
          <w:marRight w:val="0"/>
          <w:marTop w:val="0"/>
          <w:marBottom w:val="0"/>
          <w:divBdr>
            <w:top w:val="none" w:sz="0" w:space="0" w:color="auto"/>
            <w:left w:val="none" w:sz="0" w:space="0" w:color="auto"/>
            <w:bottom w:val="none" w:sz="0" w:space="0" w:color="auto"/>
            <w:right w:val="none" w:sz="0" w:space="0" w:color="auto"/>
          </w:divBdr>
          <w:divsChild>
            <w:div w:id="1345131291">
              <w:marLeft w:val="0"/>
              <w:marRight w:val="0"/>
              <w:marTop w:val="150"/>
              <w:marBottom w:val="0"/>
              <w:divBdr>
                <w:top w:val="none" w:sz="0" w:space="0" w:color="auto"/>
                <w:left w:val="none" w:sz="0" w:space="0" w:color="auto"/>
                <w:bottom w:val="none" w:sz="0" w:space="0" w:color="auto"/>
                <w:right w:val="none" w:sz="0" w:space="0" w:color="auto"/>
              </w:divBdr>
              <w:divsChild>
                <w:div w:id="812258134">
                  <w:marLeft w:val="0"/>
                  <w:marRight w:val="0"/>
                  <w:marTop w:val="0"/>
                  <w:marBottom w:val="0"/>
                  <w:divBdr>
                    <w:top w:val="none" w:sz="0" w:space="0" w:color="auto"/>
                    <w:left w:val="none" w:sz="0" w:space="0" w:color="auto"/>
                    <w:bottom w:val="none" w:sz="0" w:space="0" w:color="auto"/>
                    <w:right w:val="none" w:sz="0" w:space="0" w:color="auto"/>
                  </w:divBdr>
                  <w:divsChild>
                    <w:div w:id="12732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3577">
              <w:marLeft w:val="0"/>
              <w:marRight w:val="0"/>
              <w:marTop w:val="0"/>
              <w:marBottom w:val="0"/>
              <w:divBdr>
                <w:top w:val="none" w:sz="0" w:space="0" w:color="auto"/>
                <w:left w:val="none" w:sz="0" w:space="0" w:color="auto"/>
                <w:bottom w:val="none" w:sz="0" w:space="0" w:color="auto"/>
                <w:right w:val="none" w:sz="0" w:space="0" w:color="auto"/>
              </w:divBdr>
              <w:divsChild>
                <w:div w:id="1097826190">
                  <w:marLeft w:val="-180"/>
                  <w:marRight w:val="-180"/>
                  <w:marTop w:val="0"/>
                  <w:marBottom w:val="0"/>
                  <w:divBdr>
                    <w:top w:val="none" w:sz="0" w:space="0" w:color="auto"/>
                    <w:left w:val="none" w:sz="0" w:space="0" w:color="auto"/>
                    <w:bottom w:val="none" w:sz="0" w:space="0" w:color="auto"/>
                    <w:right w:val="none" w:sz="0" w:space="0" w:color="auto"/>
                  </w:divBdr>
                  <w:divsChild>
                    <w:div w:id="1874224261">
                      <w:marLeft w:val="0"/>
                      <w:marRight w:val="0"/>
                      <w:marTop w:val="0"/>
                      <w:marBottom w:val="150"/>
                      <w:divBdr>
                        <w:top w:val="none" w:sz="0" w:space="0" w:color="auto"/>
                        <w:left w:val="none" w:sz="0" w:space="0" w:color="auto"/>
                        <w:bottom w:val="none" w:sz="0" w:space="0" w:color="auto"/>
                        <w:right w:val="none" w:sz="0" w:space="0" w:color="auto"/>
                      </w:divBdr>
                      <w:divsChild>
                        <w:div w:id="1876186391">
                          <w:marLeft w:val="0"/>
                          <w:marRight w:val="0"/>
                          <w:marTop w:val="0"/>
                          <w:marBottom w:val="0"/>
                          <w:divBdr>
                            <w:top w:val="none" w:sz="0" w:space="0" w:color="auto"/>
                            <w:left w:val="none" w:sz="0" w:space="0" w:color="auto"/>
                            <w:bottom w:val="none" w:sz="0" w:space="0" w:color="auto"/>
                            <w:right w:val="none" w:sz="0" w:space="0" w:color="auto"/>
                          </w:divBdr>
                        </w:div>
                      </w:divsChild>
                    </w:div>
                    <w:div w:id="496920721">
                      <w:marLeft w:val="0"/>
                      <w:marRight w:val="0"/>
                      <w:marTop w:val="0"/>
                      <w:marBottom w:val="150"/>
                      <w:divBdr>
                        <w:top w:val="none" w:sz="0" w:space="0" w:color="auto"/>
                        <w:left w:val="none" w:sz="0" w:space="0" w:color="auto"/>
                        <w:bottom w:val="none" w:sz="0" w:space="0" w:color="auto"/>
                        <w:right w:val="none" w:sz="0" w:space="0" w:color="auto"/>
                      </w:divBdr>
                      <w:divsChild>
                        <w:div w:id="1537499627">
                          <w:marLeft w:val="0"/>
                          <w:marRight w:val="0"/>
                          <w:marTop w:val="0"/>
                          <w:marBottom w:val="0"/>
                          <w:divBdr>
                            <w:top w:val="none" w:sz="0" w:space="0" w:color="auto"/>
                            <w:left w:val="none" w:sz="0" w:space="0" w:color="auto"/>
                            <w:bottom w:val="none" w:sz="0" w:space="0" w:color="auto"/>
                            <w:right w:val="none" w:sz="0" w:space="0" w:color="auto"/>
                          </w:divBdr>
                        </w:div>
                      </w:divsChild>
                    </w:div>
                    <w:div w:id="1605111603">
                      <w:marLeft w:val="0"/>
                      <w:marRight w:val="0"/>
                      <w:marTop w:val="0"/>
                      <w:marBottom w:val="150"/>
                      <w:divBdr>
                        <w:top w:val="none" w:sz="0" w:space="0" w:color="auto"/>
                        <w:left w:val="none" w:sz="0" w:space="0" w:color="auto"/>
                        <w:bottom w:val="none" w:sz="0" w:space="0" w:color="auto"/>
                        <w:right w:val="none" w:sz="0" w:space="0" w:color="auto"/>
                      </w:divBdr>
                      <w:divsChild>
                        <w:div w:id="856388045">
                          <w:marLeft w:val="0"/>
                          <w:marRight w:val="0"/>
                          <w:marTop w:val="0"/>
                          <w:marBottom w:val="0"/>
                          <w:divBdr>
                            <w:top w:val="none" w:sz="0" w:space="0" w:color="auto"/>
                            <w:left w:val="none" w:sz="0" w:space="0" w:color="auto"/>
                            <w:bottom w:val="none" w:sz="0" w:space="0" w:color="auto"/>
                            <w:right w:val="none" w:sz="0" w:space="0" w:color="auto"/>
                          </w:divBdr>
                        </w:div>
                      </w:divsChild>
                    </w:div>
                    <w:div w:id="27805713">
                      <w:marLeft w:val="0"/>
                      <w:marRight w:val="0"/>
                      <w:marTop w:val="0"/>
                      <w:marBottom w:val="150"/>
                      <w:divBdr>
                        <w:top w:val="none" w:sz="0" w:space="0" w:color="auto"/>
                        <w:left w:val="none" w:sz="0" w:space="0" w:color="auto"/>
                        <w:bottom w:val="none" w:sz="0" w:space="0" w:color="auto"/>
                        <w:right w:val="none" w:sz="0" w:space="0" w:color="auto"/>
                      </w:divBdr>
                      <w:divsChild>
                        <w:div w:id="6623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4250">
      <w:bodyDiv w:val="1"/>
      <w:marLeft w:val="0"/>
      <w:marRight w:val="0"/>
      <w:marTop w:val="0"/>
      <w:marBottom w:val="0"/>
      <w:divBdr>
        <w:top w:val="none" w:sz="0" w:space="0" w:color="auto"/>
        <w:left w:val="none" w:sz="0" w:space="0" w:color="auto"/>
        <w:bottom w:val="none" w:sz="0" w:space="0" w:color="auto"/>
        <w:right w:val="none" w:sz="0" w:space="0" w:color="auto"/>
      </w:divBdr>
      <w:divsChild>
        <w:div w:id="1193345933">
          <w:marLeft w:val="0"/>
          <w:marRight w:val="0"/>
          <w:marTop w:val="0"/>
          <w:marBottom w:val="0"/>
          <w:divBdr>
            <w:top w:val="none" w:sz="0" w:space="0" w:color="auto"/>
            <w:left w:val="none" w:sz="0" w:space="0" w:color="auto"/>
            <w:bottom w:val="none" w:sz="0" w:space="0" w:color="auto"/>
            <w:right w:val="none" w:sz="0" w:space="0" w:color="auto"/>
          </w:divBdr>
        </w:div>
        <w:div w:id="782579220">
          <w:marLeft w:val="0"/>
          <w:marRight w:val="0"/>
          <w:marTop w:val="0"/>
          <w:marBottom w:val="0"/>
          <w:divBdr>
            <w:top w:val="none" w:sz="0" w:space="0" w:color="auto"/>
            <w:left w:val="none" w:sz="0" w:space="0" w:color="auto"/>
            <w:bottom w:val="none" w:sz="0" w:space="0" w:color="auto"/>
            <w:right w:val="none" w:sz="0" w:space="0" w:color="auto"/>
          </w:divBdr>
          <w:divsChild>
            <w:div w:id="1515067927">
              <w:marLeft w:val="0"/>
              <w:marRight w:val="0"/>
              <w:marTop w:val="150"/>
              <w:marBottom w:val="0"/>
              <w:divBdr>
                <w:top w:val="none" w:sz="0" w:space="0" w:color="auto"/>
                <w:left w:val="none" w:sz="0" w:space="0" w:color="auto"/>
                <w:bottom w:val="none" w:sz="0" w:space="0" w:color="auto"/>
                <w:right w:val="none" w:sz="0" w:space="0" w:color="auto"/>
              </w:divBdr>
              <w:divsChild>
                <w:div w:id="697051124">
                  <w:marLeft w:val="0"/>
                  <w:marRight w:val="0"/>
                  <w:marTop w:val="0"/>
                  <w:marBottom w:val="0"/>
                  <w:divBdr>
                    <w:top w:val="none" w:sz="0" w:space="0" w:color="auto"/>
                    <w:left w:val="none" w:sz="0" w:space="0" w:color="auto"/>
                    <w:bottom w:val="none" w:sz="0" w:space="0" w:color="auto"/>
                    <w:right w:val="none" w:sz="0" w:space="0" w:color="auto"/>
                  </w:divBdr>
                  <w:divsChild>
                    <w:div w:id="12179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6443">
              <w:marLeft w:val="0"/>
              <w:marRight w:val="0"/>
              <w:marTop w:val="0"/>
              <w:marBottom w:val="0"/>
              <w:divBdr>
                <w:top w:val="none" w:sz="0" w:space="0" w:color="auto"/>
                <w:left w:val="none" w:sz="0" w:space="0" w:color="auto"/>
                <w:bottom w:val="none" w:sz="0" w:space="0" w:color="auto"/>
                <w:right w:val="none" w:sz="0" w:space="0" w:color="auto"/>
              </w:divBdr>
              <w:divsChild>
                <w:div w:id="816453761">
                  <w:marLeft w:val="-180"/>
                  <w:marRight w:val="-180"/>
                  <w:marTop w:val="0"/>
                  <w:marBottom w:val="0"/>
                  <w:divBdr>
                    <w:top w:val="none" w:sz="0" w:space="0" w:color="auto"/>
                    <w:left w:val="none" w:sz="0" w:space="0" w:color="auto"/>
                    <w:bottom w:val="none" w:sz="0" w:space="0" w:color="auto"/>
                    <w:right w:val="none" w:sz="0" w:space="0" w:color="auto"/>
                  </w:divBdr>
                  <w:divsChild>
                    <w:div w:id="1488352594">
                      <w:marLeft w:val="0"/>
                      <w:marRight w:val="0"/>
                      <w:marTop w:val="0"/>
                      <w:marBottom w:val="150"/>
                      <w:divBdr>
                        <w:top w:val="none" w:sz="0" w:space="0" w:color="auto"/>
                        <w:left w:val="none" w:sz="0" w:space="0" w:color="auto"/>
                        <w:bottom w:val="none" w:sz="0" w:space="0" w:color="auto"/>
                        <w:right w:val="none" w:sz="0" w:space="0" w:color="auto"/>
                      </w:divBdr>
                      <w:divsChild>
                        <w:div w:id="87117061">
                          <w:marLeft w:val="0"/>
                          <w:marRight w:val="0"/>
                          <w:marTop w:val="0"/>
                          <w:marBottom w:val="0"/>
                          <w:divBdr>
                            <w:top w:val="none" w:sz="0" w:space="0" w:color="auto"/>
                            <w:left w:val="none" w:sz="0" w:space="0" w:color="auto"/>
                            <w:bottom w:val="none" w:sz="0" w:space="0" w:color="auto"/>
                            <w:right w:val="none" w:sz="0" w:space="0" w:color="auto"/>
                          </w:divBdr>
                        </w:div>
                      </w:divsChild>
                    </w:div>
                    <w:div w:id="1385636271">
                      <w:marLeft w:val="0"/>
                      <w:marRight w:val="0"/>
                      <w:marTop w:val="0"/>
                      <w:marBottom w:val="150"/>
                      <w:divBdr>
                        <w:top w:val="none" w:sz="0" w:space="0" w:color="auto"/>
                        <w:left w:val="none" w:sz="0" w:space="0" w:color="auto"/>
                        <w:bottom w:val="none" w:sz="0" w:space="0" w:color="auto"/>
                        <w:right w:val="none" w:sz="0" w:space="0" w:color="auto"/>
                      </w:divBdr>
                      <w:divsChild>
                        <w:div w:id="1700203229">
                          <w:marLeft w:val="0"/>
                          <w:marRight w:val="0"/>
                          <w:marTop w:val="0"/>
                          <w:marBottom w:val="0"/>
                          <w:divBdr>
                            <w:top w:val="none" w:sz="0" w:space="0" w:color="auto"/>
                            <w:left w:val="none" w:sz="0" w:space="0" w:color="auto"/>
                            <w:bottom w:val="none" w:sz="0" w:space="0" w:color="auto"/>
                            <w:right w:val="none" w:sz="0" w:space="0" w:color="auto"/>
                          </w:divBdr>
                        </w:div>
                      </w:divsChild>
                    </w:div>
                    <w:div w:id="1919511132">
                      <w:marLeft w:val="0"/>
                      <w:marRight w:val="0"/>
                      <w:marTop w:val="0"/>
                      <w:marBottom w:val="150"/>
                      <w:divBdr>
                        <w:top w:val="none" w:sz="0" w:space="0" w:color="auto"/>
                        <w:left w:val="none" w:sz="0" w:space="0" w:color="auto"/>
                        <w:bottom w:val="none" w:sz="0" w:space="0" w:color="auto"/>
                        <w:right w:val="none" w:sz="0" w:space="0" w:color="auto"/>
                      </w:divBdr>
                      <w:divsChild>
                        <w:div w:id="1364018390">
                          <w:marLeft w:val="0"/>
                          <w:marRight w:val="0"/>
                          <w:marTop w:val="0"/>
                          <w:marBottom w:val="0"/>
                          <w:divBdr>
                            <w:top w:val="none" w:sz="0" w:space="0" w:color="auto"/>
                            <w:left w:val="none" w:sz="0" w:space="0" w:color="auto"/>
                            <w:bottom w:val="none" w:sz="0" w:space="0" w:color="auto"/>
                            <w:right w:val="none" w:sz="0" w:space="0" w:color="auto"/>
                          </w:divBdr>
                        </w:div>
                      </w:divsChild>
                    </w:div>
                    <w:div w:id="226965819">
                      <w:marLeft w:val="0"/>
                      <w:marRight w:val="0"/>
                      <w:marTop w:val="0"/>
                      <w:marBottom w:val="150"/>
                      <w:divBdr>
                        <w:top w:val="none" w:sz="0" w:space="0" w:color="auto"/>
                        <w:left w:val="none" w:sz="0" w:space="0" w:color="auto"/>
                        <w:bottom w:val="none" w:sz="0" w:space="0" w:color="auto"/>
                        <w:right w:val="none" w:sz="0" w:space="0" w:color="auto"/>
                      </w:divBdr>
                      <w:divsChild>
                        <w:div w:id="18137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12802">
      <w:bodyDiv w:val="1"/>
      <w:marLeft w:val="0"/>
      <w:marRight w:val="0"/>
      <w:marTop w:val="0"/>
      <w:marBottom w:val="0"/>
      <w:divBdr>
        <w:top w:val="none" w:sz="0" w:space="0" w:color="auto"/>
        <w:left w:val="none" w:sz="0" w:space="0" w:color="auto"/>
        <w:bottom w:val="none" w:sz="0" w:space="0" w:color="auto"/>
        <w:right w:val="none" w:sz="0" w:space="0" w:color="auto"/>
      </w:divBdr>
      <w:divsChild>
        <w:div w:id="444541306">
          <w:marLeft w:val="0"/>
          <w:marRight w:val="0"/>
          <w:marTop w:val="0"/>
          <w:marBottom w:val="0"/>
          <w:divBdr>
            <w:top w:val="none" w:sz="0" w:space="0" w:color="auto"/>
            <w:left w:val="none" w:sz="0" w:space="0" w:color="auto"/>
            <w:bottom w:val="none" w:sz="0" w:space="0" w:color="auto"/>
            <w:right w:val="none" w:sz="0" w:space="0" w:color="auto"/>
          </w:divBdr>
          <w:divsChild>
            <w:div w:id="213890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9344">
      <w:bodyDiv w:val="1"/>
      <w:marLeft w:val="0"/>
      <w:marRight w:val="0"/>
      <w:marTop w:val="0"/>
      <w:marBottom w:val="0"/>
      <w:divBdr>
        <w:top w:val="none" w:sz="0" w:space="0" w:color="auto"/>
        <w:left w:val="none" w:sz="0" w:space="0" w:color="auto"/>
        <w:bottom w:val="none" w:sz="0" w:space="0" w:color="auto"/>
        <w:right w:val="none" w:sz="0" w:space="0" w:color="auto"/>
      </w:divBdr>
      <w:divsChild>
        <w:div w:id="1666854465">
          <w:marLeft w:val="0"/>
          <w:marRight w:val="0"/>
          <w:marTop w:val="0"/>
          <w:marBottom w:val="0"/>
          <w:divBdr>
            <w:top w:val="none" w:sz="0" w:space="0" w:color="auto"/>
            <w:left w:val="none" w:sz="0" w:space="0" w:color="auto"/>
            <w:bottom w:val="none" w:sz="0" w:space="0" w:color="auto"/>
            <w:right w:val="none" w:sz="0" w:space="0" w:color="auto"/>
          </w:divBdr>
        </w:div>
        <w:div w:id="1557931950">
          <w:marLeft w:val="0"/>
          <w:marRight w:val="0"/>
          <w:marTop w:val="0"/>
          <w:marBottom w:val="0"/>
          <w:divBdr>
            <w:top w:val="none" w:sz="0" w:space="0" w:color="auto"/>
            <w:left w:val="none" w:sz="0" w:space="0" w:color="auto"/>
            <w:bottom w:val="none" w:sz="0" w:space="0" w:color="auto"/>
            <w:right w:val="none" w:sz="0" w:space="0" w:color="auto"/>
          </w:divBdr>
          <w:divsChild>
            <w:div w:id="1606185055">
              <w:marLeft w:val="0"/>
              <w:marRight w:val="0"/>
              <w:marTop w:val="150"/>
              <w:marBottom w:val="0"/>
              <w:divBdr>
                <w:top w:val="none" w:sz="0" w:space="0" w:color="auto"/>
                <w:left w:val="none" w:sz="0" w:space="0" w:color="auto"/>
                <w:bottom w:val="none" w:sz="0" w:space="0" w:color="auto"/>
                <w:right w:val="none" w:sz="0" w:space="0" w:color="auto"/>
              </w:divBdr>
              <w:divsChild>
                <w:div w:id="1015232048">
                  <w:marLeft w:val="0"/>
                  <w:marRight w:val="0"/>
                  <w:marTop w:val="0"/>
                  <w:marBottom w:val="0"/>
                  <w:divBdr>
                    <w:top w:val="none" w:sz="0" w:space="0" w:color="auto"/>
                    <w:left w:val="none" w:sz="0" w:space="0" w:color="auto"/>
                    <w:bottom w:val="none" w:sz="0" w:space="0" w:color="auto"/>
                    <w:right w:val="none" w:sz="0" w:space="0" w:color="auto"/>
                  </w:divBdr>
                  <w:divsChild>
                    <w:div w:id="20760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09987">
              <w:marLeft w:val="0"/>
              <w:marRight w:val="0"/>
              <w:marTop w:val="0"/>
              <w:marBottom w:val="0"/>
              <w:divBdr>
                <w:top w:val="none" w:sz="0" w:space="0" w:color="auto"/>
                <w:left w:val="none" w:sz="0" w:space="0" w:color="auto"/>
                <w:bottom w:val="none" w:sz="0" w:space="0" w:color="auto"/>
                <w:right w:val="none" w:sz="0" w:space="0" w:color="auto"/>
              </w:divBdr>
              <w:divsChild>
                <w:div w:id="276065603">
                  <w:marLeft w:val="-180"/>
                  <w:marRight w:val="-180"/>
                  <w:marTop w:val="0"/>
                  <w:marBottom w:val="0"/>
                  <w:divBdr>
                    <w:top w:val="none" w:sz="0" w:space="0" w:color="auto"/>
                    <w:left w:val="none" w:sz="0" w:space="0" w:color="auto"/>
                    <w:bottom w:val="none" w:sz="0" w:space="0" w:color="auto"/>
                    <w:right w:val="none" w:sz="0" w:space="0" w:color="auto"/>
                  </w:divBdr>
                  <w:divsChild>
                    <w:div w:id="1302275091">
                      <w:marLeft w:val="0"/>
                      <w:marRight w:val="0"/>
                      <w:marTop w:val="0"/>
                      <w:marBottom w:val="150"/>
                      <w:divBdr>
                        <w:top w:val="none" w:sz="0" w:space="0" w:color="auto"/>
                        <w:left w:val="none" w:sz="0" w:space="0" w:color="auto"/>
                        <w:bottom w:val="none" w:sz="0" w:space="0" w:color="auto"/>
                        <w:right w:val="none" w:sz="0" w:space="0" w:color="auto"/>
                      </w:divBdr>
                      <w:divsChild>
                        <w:div w:id="250621857">
                          <w:marLeft w:val="0"/>
                          <w:marRight w:val="0"/>
                          <w:marTop w:val="0"/>
                          <w:marBottom w:val="0"/>
                          <w:divBdr>
                            <w:top w:val="none" w:sz="0" w:space="0" w:color="auto"/>
                            <w:left w:val="none" w:sz="0" w:space="0" w:color="auto"/>
                            <w:bottom w:val="none" w:sz="0" w:space="0" w:color="auto"/>
                            <w:right w:val="none" w:sz="0" w:space="0" w:color="auto"/>
                          </w:divBdr>
                        </w:div>
                      </w:divsChild>
                    </w:div>
                    <w:div w:id="637993923">
                      <w:marLeft w:val="0"/>
                      <w:marRight w:val="0"/>
                      <w:marTop w:val="0"/>
                      <w:marBottom w:val="150"/>
                      <w:divBdr>
                        <w:top w:val="none" w:sz="0" w:space="0" w:color="auto"/>
                        <w:left w:val="none" w:sz="0" w:space="0" w:color="auto"/>
                        <w:bottom w:val="none" w:sz="0" w:space="0" w:color="auto"/>
                        <w:right w:val="none" w:sz="0" w:space="0" w:color="auto"/>
                      </w:divBdr>
                      <w:divsChild>
                        <w:div w:id="2046326289">
                          <w:marLeft w:val="0"/>
                          <w:marRight w:val="0"/>
                          <w:marTop w:val="0"/>
                          <w:marBottom w:val="0"/>
                          <w:divBdr>
                            <w:top w:val="none" w:sz="0" w:space="0" w:color="auto"/>
                            <w:left w:val="none" w:sz="0" w:space="0" w:color="auto"/>
                            <w:bottom w:val="none" w:sz="0" w:space="0" w:color="auto"/>
                            <w:right w:val="none" w:sz="0" w:space="0" w:color="auto"/>
                          </w:divBdr>
                        </w:div>
                      </w:divsChild>
                    </w:div>
                    <w:div w:id="262302861">
                      <w:marLeft w:val="0"/>
                      <w:marRight w:val="0"/>
                      <w:marTop w:val="0"/>
                      <w:marBottom w:val="150"/>
                      <w:divBdr>
                        <w:top w:val="none" w:sz="0" w:space="0" w:color="auto"/>
                        <w:left w:val="none" w:sz="0" w:space="0" w:color="auto"/>
                        <w:bottom w:val="none" w:sz="0" w:space="0" w:color="auto"/>
                        <w:right w:val="none" w:sz="0" w:space="0" w:color="auto"/>
                      </w:divBdr>
                      <w:divsChild>
                        <w:div w:id="1338381013">
                          <w:marLeft w:val="0"/>
                          <w:marRight w:val="0"/>
                          <w:marTop w:val="0"/>
                          <w:marBottom w:val="0"/>
                          <w:divBdr>
                            <w:top w:val="none" w:sz="0" w:space="0" w:color="auto"/>
                            <w:left w:val="none" w:sz="0" w:space="0" w:color="auto"/>
                            <w:bottom w:val="none" w:sz="0" w:space="0" w:color="auto"/>
                            <w:right w:val="none" w:sz="0" w:space="0" w:color="auto"/>
                          </w:divBdr>
                        </w:div>
                      </w:divsChild>
                    </w:div>
                    <w:div w:id="290090596">
                      <w:marLeft w:val="0"/>
                      <w:marRight w:val="0"/>
                      <w:marTop w:val="0"/>
                      <w:marBottom w:val="150"/>
                      <w:divBdr>
                        <w:top w:val="none" w:sz="0" w:space="0" w:color="auto"/>
                        <w:left w:val="none" w:sz="0" w:space="0" w:color="auto"/>
                        <w:bottom w:val="none" w:sz="0" w:space="0" w:color="auto"/>
                        <w:right w:val="none" w:sz="0" w:space="0" w:color="auto"/>
                      </w:divBdr>
                      <w:divsChild>
                        <w:div w:id="20351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6987">
      <w:bodyDiv w:val="1"/>
      <w:marLeft w:val="0"/>
      <w:marRight w:val="0"/>
      <w:marTop w:val="0"/>
      <w:marBottom w:val="0"/>
      <w:divBdr>
        <w:top w:val="none" w:sz="0" w:space="0" w:color="auto"/>
        <w:left w:val="none" w:sz="0" w:space="0" w:color="auto"/>
        <w:bottom w:val="none" w:sz="0" w:space="0" w:color="auto"/>
        <w:right w:val="none" w:sz="0" w:space="0" w:color="auto"/>
      </w:divBdr>
      <w:divsChild>
        <w:div w:id="387995369">
          <w:marLeft w:val="0"/>
          <w:marRight w:val="0"/>
          <w:marTop w:val="0"/>
          <w:marBottom w:val="0"/>
          <w:divBdr>
            <w:top w:val="none" w:sz="0" w:space="0" w:color="auto"/>
            <w:left w:val="none" w:sz="0" w:space="0" w:color="auto"/>
            <w:bottom w:val="none" w:sz="0" w:space="0" w:color="auto"/>
            <w:right w:val="none" w:sz="0" w:space="0" w:color="auto"/>
          </w:divBdr>
        </w:div>
        <w:div w:id="156700381">
          <w:marLeft w:val="0"/>
          <w:marRight w:val="0"/>
          <w:marTop w:val="0"/>
          <w:marBottom w:val="0"/>
          <w:divBdr>
            <w:top w:val="none" w:sz="0" w:space="0" w:color="auto"/>
            <w:left w:val="none" w:sz="0" w:space="0" w:color="auto"/>
            <w:bottom w:val="none" w:sz="0" w:space="0" w:color="auto"/>
            <w:right w:val="none" w:sz="0" w:space="0" w:color="auto"/>
          </w:divBdr>
          <w:divsChild>
            <w:div w:id="681325359">
              <w:marLeft w:val="0"/>
              <w:marRight w:val="0"/>
              <w:marTop w:val="150"/>
              <w:marBottom w:val="0"/>
              <w:divBdr>
                <w:top w:val="none" w:sz="0" w:space="0" w:color="auto"/>
                <w:left w:val="none" w:sz="0" w:space="0" w:color="auto"/>
                <w:bottom w:val="none" w:sz="0" w:space="0" w:color="auto"/>
                <w:right w:val="none" w:sz="0" w:space="0" w:color="auto"/>
              </w:divBdr>
              <w:divsChild>
                <w:div w:id="882211756">
                  <w:marLeft w:val="0"/>
                  <w:marRight w:val="0"/>
                  <w:marTop w:val="0"/>
                  <w:marBottom w:val="0"/>
                  <w:divBdr>
                    <w:top w:val="none" w:sz="0" w:space="0" w:color="auto"/>
                    <w:left w:val="none" w:sz="0" w:space="0" w:color="auto"/>
                    <w:bottom w:val="none" w:sz="0" w:space="0" w:color="auto"/>
                    <w:right w:val="none" w:sz="0" w:space="0" w:color="auto"/>
                  </w:divBdr>
                  <w:divsChild>
                    <w:div w:id="10897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93293">
              <w:marLeft w:val="0"/>
              <w:marRight w:val="0"/>
              <w:marTop w:val="0"/>
              <w:marBottom w:val="0"/>
              <w:divBdr>
                <w:top w:val="none" w:sz="0" w:space="0" w:color="auto"/>
                <w:left w:val="none" w:sz="0" w:space="0" w:color="auto"/>
                <w:bottom w:val="none" w:sz="0" w:space="0" w:color="auto"/>
                <w:right w:val="none" w:sz="0" w:space="0" w:color="auto"/>
              </w:divBdr>
              <w:divsChild>
                <w:div w:id="138151778">
                  <w:marLeft w:val="-180"/>
                  <w:marRight w:val="-180"/>
                  <w:marTop w:val="0"/>
                  <w:marBottom w:val="0"/>
                  <w:divBdr>
                    <w:top w:val="none" w:sz="0" w:space="0" w:color="auto"/>
                    <w:left w:val="none" w:sz="0" w:space="0" w:color="auto"/>
                    <w:bottom w:val="none" w:sz="0" w:space="0" w:color="auto"/>
                    <w:right w:val="none" w:sz="0" w:space="0" w:color="auto"/>
                  </w:divBdr>
                  <w:divsChild>
                    <w:div w:id="1406033115">
                      <w:marLeft w:val="0"/>
                      <w:marRight w:val="0"/>
                      <w:marTop w:val="0"/>
                      <w:marBottom w:val="150"/>
                      <w:divBdr>
                        <w:top w:val="none" w:sz="0" w:space="0" w:color="auto"/>
                        <w:left w:val="none" w:sz="0" w:space="0" w:color="auto"/>
                        <w:bottom w:val="none" w:sz="0" w:space="0" w:color="auto"/>
                        <w:right w:val="none" w:sz="0" w:space="0" w:color="auto"/>
                      </w:divBdr>
                      <w:divsChild>
                        <w:div w:id="543904005">
                          <w:marLeft w:val="0"/>
                          <w:marRight w:val="0"/>
                          <w:marTop w:val="0"/>
                          <w:marBottom w:val="0"/>
                          <w:divBdr>
                            <w:top w:val="none" w:sz="0" w:space="0" w:color="auto"/>
                            <w:left w:val="none" w:sz="0" w:space="0" w:color="auto"/>
                            <w:bottom w:val="none" w:sz="0" w:space="0" w:color="auto"/>
                            <w:right w:val="none" w:sz="0" w:space="0" w:color="auto"/>
                          </w:divBdr>
                        </w:div>
                      </w:divsChild>
                    </w:div>
                    <w:div w:id="1781608268">
                      <w:marLeft w:val="0"/>
                      <w:marRight w:val="0"/>
                      <w:marTop w:val="0"/>
                      <w:marBottom w:val="150"/>
                      <w:divBdr>
                        <w:top w:val="none" w:sz="0" w:space="0" w:color="auto"/>
                        <w:left w:val="none" w:sz="0" w:space="0" w:color="auto"/>
                        <w:bottom w:val="none" w:sz="0" w:space="0" w:color="auto"/>
                        <w:right w:val="none" w:sz="0" w:space="0" w:color="auto"/>
                      </w:divBdr>
                      <w:divsChild>
                        <w:div w:id="1903638368">
                          <w:marLeft w:val="0"/>
                          <w:marRight w:val="0"/>
                          <w:marTop w:val="0"/>
                          <w:marBottom w:val="0"/>
                          <w:divBdr>
                            <w:top w:val="none" w:sz="0" w:space="0" w:color="auto"/>
                            <w:left w:val="none" w:sz="0" w:space="0" w:color="auto"/>
                            <w:bottom w:val="none" w:sz="0" w:space="0" w:color="auto"/>
                            <w:right w:val="none" w:sz="0" w:space="0" w:color="auto"/>
                          </w:divBdr>
                        </w:div>
                      </w:divsChild>
                    </w:div>
                    <w:div w:id="993415046">
                      <w:marLeft w:val="0"/>
                      <w:marRight w:val="0"/>
                      <w:marTop w:val="0"/>
                      <w:marBottom w:val="150"/>
                      <w:divBdr>
                        <w:top w:val="none" w:sz="0" w:space="0" w:color="auto"/>
                        <w:left w:val="none" w:sz="0" w:space="0" w:color="auto"/>
                        <w:bottom w:val="none" w:sz="0" w:space="0" w:color="auto"/>
                        <w:right w:val="none" w:sz="0" w:space="0" w:color="auto"/>
                      </w:divBdr>
                      <w:divsChild>
                        <w:div w:id="417093459">
                          <w:marLeft w:val="0"/>
                          <w:marRight w:val="0"/>
                          <w:marTop w:val="0"/>
                          <w:marBottom w:val="0"/>
                          <w:divBdr>
                            <w:top w:val="none" w:sz="0" w:space="0" w:color="auto"/>
                            <w:left w:val="none" w:sz="0" w:space="0" w:color="auto"/>
                            <w:bottom w:val="none" w:sz="0" w:space="0" w:color="auto"/>
                            <w:right w:val="none" w:sz="0" w:space="0" w:color="auto"/>
                          </w:divBdr>
                        </w:div>
                      </w:divsChild>
                    </w:div>
                    <w:div w:id="621039768">
                      <w:marLeft w:val="0"/>
                      <w:marRight w:val="0"/>
                      <w:marTop w:val="0"/>
                      <w:marBottom w:val="150"/>
                      <w:divBdr>
                        <w:top w:val="none" w:sz="0" w:space="0" w:color="auto"/>
                        <w:left w:val="none" w:sz="0" w:space="0" w:color="auto"/>
                        <w:bottom w:val="none" w:sz="0" w:space="0" w:color="auto"/>
                        <w:right w:val="none" w:sz="0" w:space="0" w:color="auto"/>
                      </w:divBdr>
                      <w:divsChild>
                        <w:div w:id="191184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945381">
      <w:bodyDiv w:val="1"/>
      <w:marLeft w:val="0"/>
      <w:marRight w:val="0"/>
      <w:marTop w:val="0"/>
      <w:marBottom w:val="0"/>
      <w:divBdr>
        <w:top w:val="none" w:sz="0" w:space="0" w:color="auto"/>
        <w:left w:val="none" w:sz="0" w:space="0" w:color="auto"/>
        <w:bottom w:val="none" w:sz="0" w:space="0" w:color="auto"/>
        <w:right w:val="none" w:sz="0" w:space="0" w:color="auto"/>
      </w:divBdr>
      <w:divsChild>
        <w:div w:id="1701467814">
          <w:marLeft w:val="0"/>
          <w:marRight w:val="0"/>
          <w:marTop w:val="0"/>
          <w:marBottom w:val="0"/>
          <w:divBdr>
            <w:top w:val="none" w:sz="0" w:space="0" w:color="auto"/>
            <w:left w:val="none" w:sz="0" w:space="0" w:color="auto"/>
            <w:bottom w:val="none" w:sz="0" w:space="0" w:color="auto"/>
            <w:right w:val="none" w:sz="0" w:space="0" w:color="auto"/>
          </w:divBdr>
        </w:div>
        <w:div w:id="491609186">
          <w:marLeft w:val="0"/>
          <w:marRight w:val="0"/>
          <w:marTop w:val="0"/>
          <w:marBottom w:val="0"/>
          <w:divBdr>
            <w:top w:val="none" w:sz="0" w:space="0" w:color="auto"/>
            <w:left w:val="none" w:sz="0" w:space="0" w:color="auto"/>
            <w:bottom w:val="none" w:sz="0" w:space="0" w:color="auto"/>
            <w:right w:val="none" w:sz="0" w:space="0" w:color="auto"/>
          </w:divBdr>
          <w:divsChild>
            <w:div w:id="808977096">
              <w:marLeft w:val="0"/>
              <w:marRight w:val="0"/>
              <w:marTop w:val="150"/>
              <w:marBottom w:val="0"/>
              <w:divBdr>
                <w:top w:val="none" w:sz="0" w:space="0" w:color="auto"/>
                <w:left w:val="none" w:sz="0" w:space="0" w:color="auto"/>
                <w:bottom w:val="none" w:sz="0" w:space="0" w:color="auto"/>
                <w:right w:val="none" w:sz="0" w:space="0" w:color="auto"/>
              </w:divBdr>
              <w:divsChild>
                <w:div w:id="1722552369">
                  <w:marLeft w:val="0"/>
                  <w:marRight w:val="0"/>
                  <w:marTop w:val="0"/>
                  <w:marBottom w:val="0"/>
                  <w:divBdr>
                    <w:top w:val="none" w:sz="0" w:space="0" w:color="auto"/>
                    <w:left w:val="none" w:sz="0" w:space="0" w:color="auto"/>
                    <w:bottom w:val="none" w:sz="0" w:space="0" w:color="auto"/>
                    <w:right w:val="none" w:sz="0" w:space="0" w:color="auto"/>
                  </w:divBdr>
                  <w:divsChild>
                    <w:div w:id="9777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17565">
              <w:marLeft w:val="0"/>
              <w:marRight w:val="0"/>
              <w:marTop w:val="0"/>
              <w:marBottom w:val="0"/>
              <w:divBdr>
                <w:top w:val="none" w:sz="0" w:space="0" w:color="auto"/>
                <w:left w:val="none" w:sz="0" w:space="0" w:color="auto"/>
                <w:bottom w:val="none" w:sz="0" w:space="0" w:color="auto"/>
                <w:right w:val="none" w:sz="0" w:space="0" w:color="auto"/>
              </w:divBdr>
              <w:divsChild>
                <w:div w:id="1564097490">
                  <w:marLeft w:val="-180"/>
                  <w:marRight w:val="-180"/>
                  <w:marTop w:val="0"/>
                  <w:marBottom w:val="0"/>
                  <w:divBdr>
                    <w:top w:val="none" w:sz="0" w:space="0" w:color="auto"/>
                    <w:left w:val="none" w:sz="0" w:space="0" w:color="auto"/>
                    <w:bottom w:val="none" w:sz="0" w:space="0" w:color="auto"/>
                    <w:right w:val="none" w:sz="0" w:space="0" w:color="auto"/>
                  </w:divBdr>
                  <w:divsChild>
                    <w:div w:id="219899279">
                      <w:marLeft w:val="0"/>
                      <w:marRight w:val="0"/>
                      <w:marTop w:val="0"/>
                      <w:marBottom w:val="150"/>
                      <w:divBdr>
                        <w:top w:val="none" w:sz="0" w:space="0" w:color="auto"/>
                        <w:left w:val="none" w:sz="0" w:space="0" w:color="auto"/>
                        <w:bottom w:val="none" w:sz="0" w:space="0" w:color="auto"/>
                        <w:right w:val="none" w:sz="0" w:space="0" w:color="auto"/>
                      </w:divBdr>
                      <w:divsChild>
                        <w:div w:id="813525613">
                          <w:marLeft w:val="0"/>
                          <w:marRight w:val="0"/>
                          <w:marTop w:val="0"/>
                          <w:marBottom w:val="0"/>
                          <w:divBdr>
                            <w:top w:val="none" w:sz="0" w:space="0" w:color="auto"/>
                            <w:left w:val="none" w:sz="0" w:space="0" w:color="auto"/>
                            <w:bottom w:val="none" w:sz="0" w:space="0" w:color="auto"/>
                            <w:right w:val="none" w:sz="0" w:space="0" w:color="auto"/>
                          </w:divBdr>
                        </w:div>
                      </w:divsChild>
                    </w:div>
                    <w:div w:id="1918249767">
                      <w:marLeft w:val="0"/>
                      <w:marRight w:val="0"/>
                      <w:marTop w:val="0"/>
                      <w:marBottom w:val="150"/>
                      <w:divBdr>
                        <w:top w:val="none" w:sz="0" w:space="0" w:color="auto"/>
                        <w:left w:val="none" w:sz="0" w:space="0" w:color="auto"/>
                        <w:bottom w:val="none" w:sz="0" w:space="0" w:color="auto"/>
                        <w:right w:val="none" w:sz="0" w:space="0" w:color="auto"/>
                      </w:divBdr>
                      <w:divsChild>
                        <w:div w:id="854147363">
                          <w:marLeft w:val="0"/>
                          <w:marRight w:val="0"/>
                          <w:marTop w:val="0"/>
                          <w:marBottom w:val="0"/>
                          <w:divBdr>
                            <w:top w:val="none" w:sz="0" w:space="0" w:color="auto"/>
                            <w:left w:val="none" w:sz="0" w:space="0" w:color="auto"/>
                            <w:bottom w:val="none" w:sz="0" w:space="0" w:color="auto"/>
                            <w:right w:val="none" w:sz="0" w:space="0" w:color="auto"/>
                          </w:divBdr>
                        </w:div>
                      </w:divsChild>
                    </w:div>
                    <w:div w:id="1589265798">
                      <w:marLeft w:val="0"/>
                      <w:marRight w:val="0"/>
                      <w:marTop w:val="0"/>
                      <w:marBottom w:val="150"/>
                      <w:divBdr>
                        <w:top w:val="none" w:sz="0" w:space="0" w:color="auto"/>
                        <w:left w:val="none" w:sz="0" w:space="0" w:color="auto"/>
                        <w:bottom w:val="none" w:sz="0" w:space="0" w:color="auto"/>
                        <w:right w:val="none" w:sz="0" w:space="0" w:color="auto"/>
                      </w:divBdr>
                      <w:divsChild>
                        <w:div w:id="311104739">
                          <w:marLeft w:val="0"/>
                          <w:marRight w:val="0"/>
                          <w:marTop w:val="0"/>
                          <w:marBottom w:val="0"/>
                          <w:divBdr>
                            <w:top w:val="none" w:sz="0" w:space="0" w:color="auto"/>
                            <w:left w:val="none" w:sz="0" w:space="0" w:color="auto"/>
                            <w:bottom w:val="none" w:sz="0" w:space="0" w:color="auto"/>
                            <w:right w:val="none" w:sz="0" w:space="0" w:color="auto"/>
                          </w:divBdr>
                        </w:div>
                      </w:divsChild>
                    </w:div>
                    <w:div w:id="1805153704">
                      <w:marLeft w:val="0"/>
                      <w:marRight w:val="0"/>
                      <w:marTop w:val="0"/>
                      <w:marBottom w:val="150"/>
                      <w:divBdr>
                        <w:top w:val="none" w:sz="0" w:space="0" w:color="auto"/>
                        <w:left w:val="none" w:sz="0" w:space="0" w:color="auto"/>
                        <w:bottom w:val="none" w:sz="0" w:space="0" w:color="auto"/>
                        <w:right w:val="none" w:sz="0" w:space="0" w:color="auto"/>
                      </w:divBdr>
                      <w:divsChild>
                        <w:div w:id="14224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878089">
      <w:bodyDiv w:val="1"/>
      <w:marLeft w:val="0"/>
      <w:marRight w:val="0"/>
      <w:marTop w:val="0"/>
      <w:marBottom w:val="0"/>
      <w:divBdr>
        <w:top w:val="none" w:sz="0" w:space="0" w:color="auto"/>
        <w:left w:val="none" w:sz="0" w:space="0" w:color="auto"/>
        <w:bottom w:val="none" w:sz="0" w:space="0" w:color="auto"/>
        <w:right w:val="none" w:sz="0" w:space="0" w:color="auto"/>
      </w:divBdr>
      <w:divsChild>
        <w:div w:id="1717587194">
          <w:marLeft w:val="0"/>
          <w:marRight w:val="0"/>
          <w:marTop w:val="0"/>
          <w:marBottom w:val="480"/>
          <w:divBdr>
            <w:top w:val="none" w:sz="0" w:space="0" w:color="auto"/>
            <w:left w:val="none" w:sz="0" w:space="0" w:color="auto"/>
            <w:bottom w:val="none" w:sz="0" w:space="0" w:color="auto"/>
            <w:right w:val="none" w:sz="0" w:space="0" w:color="auto"/>
          </w:divBdr>
          <w:divsChild>
            <w:div w:id="698969950">
              <w:marLeft w:val="0"/>
              <w:marRight w:val="0"/>
              <w:marTop w:val="0"/>
              <w:marBottom w:val="360"/>
              <w:divBdr>
                <w:top w:val="none" w:sz="0" w:space="0" w:color="auto"/>
                <w:left w:val="none" w:sz="0" w:space="0" w:color="auto"/>
                <w:bottom w:val="none" w:sz="0" w:space="0" w:color="auto"/>
                <w:right w:val="none" w:sz="0" w:space="0" w:color="auto"/>
              </w:divBdr>
              <w:divsChild>
                <w:div w:id="1242838785">
                  <w:marLeft w:val="0"/>
                  <w:marRight w:val="0"/>
                  <w:marTop w:val="0"/>
                  <w:marBottom w:val="0"/>
                  <w:divBdr>
                    <w:top w:val="none" w:sz="0" w:space="0" w:color="auto"/>
                    <w:left w:val="none" w:sz="0" w:space="0" w:color="auto"/>
                    <w:bottom w:val="none" w:sz="0" w:space="0" w:color="auto"/>
                    <w:right w:val="none" w:sz="0" w:space="0" w:color="auto"/>
                  </w:divBdr>
                </w:div>
              </w:divsChild>
            </w:div>
            <w:div w:id="463081974">
              <w:marLeft w:val="0"/>
              <w:marRight w:val="0"/>
              <w:marTop w:val="0"/>
              <w:marBottom w:val="120"/>
              <w:divBdr>
                <w:top w:val="none" w:sz="0" w:space="0" w:color="auto"/>
                <w:left w:val="none" w:sz="0" w:space="0" w:color="auto"/>
                <w:bottom w:val="none" w:sz="0" w:space="0" w:color="auto"/>
                <w:right w:val="none" w:sz="0" w:space="0" w:color="auto"/>
              </w:divBdr>
            </w:div>
            <w:div w:id="484275724">
              <w:marLeft w:val="0"/>
              <w:marRight w:val="0"/>
              <w:marTop w:val="0"/>
              <w:marBottom w:val="120"/>
              <w:divBdr>
                <w:top w:val="none" w:sz="0" w:space="0" w:color="auto"/>
                <w:left w:val="none" w:sz="0" w:space="0" w:color="auto"/>
                <w:bottom w:val="none" w:sz="0" w:space="0" w:color="auto"/>
                <w:right w:val="none" w:sz="0" w:space="0" w:color="auto"/>
              </w:divBdr>
            </w:div>
            <w:div w:id="1432043324">
              <w:marLeft w:val="0"/>
              <w:marRight w:val="0"/>
              <w:marTop w:val="0"/>
              <w:marBottom w:val="120"/>
              <w:divBdr>
                <w:top w:val="none" w:sz="0" w:space="0" w:color="auto"/>
                <w:left w:val="none" w:sz="0" w:space="0" w:color="auto"/>
                <w:bottom w:val="none" w:sz="0" w:space="0" w:color="auto"/>
                <w:right w:val="none" w:sz="0" w:space="0" w:color="auto"/>
              </w:divBdr>
            </w:div>
            <w:div w:id="2096856285">
              <w:marLeft w:val="0"/>
              <w:marRight w:val="0"/>
              <w:marTop w:val="0"/>
              <w:marBottom w:val="120"/>
              <w:divBdr>
                <w:top w:val="none" w:sz="0" w:space="0" w:color="auto"/>
                <w:left w:val="none" w:sz="0" w:space="0" w:color="auto"/>
                <w:bottom w:val="none" w:sz="0" w:space="0" w:color="auto"/>
                <w:right w:val="none" w:sz="0" w:space="0" w:color="auto"/>
              </w:divBdr>
            </w:div>
            <w:div w:id="1582444703">
              <w:marLeft w:val="0"/>
              <w:marRight w:val="0"/>
              <w:marTop w:val="0"/>
              <w:marBottom w:val="0"/>
              <w:divBdr>
                <w:top w:val="none" w:sz="0" w:space="0" w:color="auto"/>
                <w:left w:val="none" w:sz="0" w:space="0" w:color="auto"/>
                <w:bottom w:val="none" w:sz="0" w:space="0" w:color="auto"/>
                <w:right w:val="none" w:sz="0" w:space="0" w:color="auto"/>
              </w:divBdr>
            </w:div>
          </w:divsChild>
        </w:div>
        <w:div w:id="530218585">
          <w:marLeft w:val="0"/>
          <w:marRight w:val="0"/>
          <w:marTop w:val="0"/>
          <w:marBottom w:val="0"/>
          <w:divBdr>
            <w:top w:val="none" w:sz="0" w:space="0" w:color="auto"/>
            <w:left w:val="none" w:sz="0" w:space="0" w:color="auto"/>
            <w:bottom w:val="none" w:sz="0" w:space="0" w:color="auto"/>
            <w:right w:val="none" w:sz="0" w:space="0" w:color="auto"/>
          </w:divBdr>
          <w:divsChild>
            <w:div w:id="791629406">
              <w:marLeft w:val="0"/>
              <w:marRight w:val="0"/>
              <w:marTop w:val="180"/>
              <w:marBottom w:val="180"/>
              <w:divBdr>
                <w:top w:val="none" w:sz="0" w:space="0" w:color="auto"/>
                <w:left w:val="none" w:sz="0" w:space="0" w:color="auto"/>
                <w:bottom w:val="none" w:sz="0" w:space="0" w:color="auto"/>
                <w:right w:val="none" w:sz="0" w:space="0" w:color="auto"/>
              </w:divBdr>
            </w:div>
            <w:div w:id="1553810521">
              <w:marLeft w:val="0"/>
              <w:marRight w:val="0"/>
              <w:marTop w:val="0"/>
              <w:marBottom w:val="0"/>
              <w:divBdr>
                <w:top w:val="none" w:sz="0" w:space="0" w:color="auto"/>
                <w:left w:val="none" w:sz="0" w:space="0" w:color="auto"/>
                <w:bottom w:val="none" w:sz="0" w:space="0" w:color="auto"/>
                <w:right w:val="none" w:sz="0" w:space="0" w:color="auto"/>
              </w:divBdr>
              <w:divsChild>
                <w:div w:id="3445241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93424321">
      <w:bodyDiv w:val="1"/>
      <w:marLeft w:val="0"/>
      <w:marRight w:val="0"/>
      <w:marTop w:val="0"/>
      <w:marBottom w:val="0"/>
      <w:divBdr>
        <w:top w:val="none" w:sz="0" w:space="0" w:color="auto"/>
        <w:left w:val="none" w:sz="0" w:space="0" w:color="auto"/>
        <w:bottom w:val="none" w:sz="0" w:space="0" w:color="auto"/>
        <w:right w:val="none" w:sz="0" w:space="0" w:color="auto"/>
      </w:divBdr>
      <w:divsChild>
        <w:div w:id="951281020">
          <w:marLeft w:val="0"/>
          <w:marRight w:val="0"/>
          <w:marTop w:val="0"/>
          <w:marBottom w:val="0"/>
          <w:divBdr>
            <w:top w:val="none" w:sz="0" w:space="0" w:color="auto"/>
            <w:left w:val="none" w:sz="0" w:space="0" w:color="auto"/>
            <w:bottom w:val="none" w:sz="0" w:space="0" w:color="auto"/>
            <w:right w:val="none" w:sz="0" w:space="0" w:color="auto"/>
          </w:divBdr>
        </w:div>
        <w:div w:id="797650392">
          <w:marLeft w:val="0"/>
          <w:marRight w:val="0"/>
          <w:marTop w:val="0"/>
          <w:marBottom w:val="0"/>
          <w:divBdr>
            <w:top w:val="none" w:sz="0" w:space="0" w:color="auto"/>
            <w:left w:val="none" w:sz="0" w:space="0" w:color="auto"/>
            <w:bottom w:val="none" w:sz="0" w:space="0" w:color="auto"/>
            <w:right w:val="none" w:sz="0" w:space="0" w:color="auto"/>
          </w:divBdr>
          <w:divsChild>
            <w:div w:id="869417550">
              <w:marLeft w:val="0"/>
              <w:marRight w:val="0"/>
              <w:marTop w:val="150"/>
              <w:marBottom w:val="0"/>
              <w:divBdr>
                <w:top w:val="none" w:sz="0" w:space="0" w:color="auto"/>
                <w:left w:val="none" w:sz="0" w:space="0" w:color="auto"/>
                <w:bottom w:val="none" w:sz="0" w:space="0" w:color="auto"/>
                <w:right w:val="none" w:sz="0" w:space="0" w:color="auto"/>
              </w:divBdr>
              <w:divsChild>
                <w:div w:id="1279872741">
                  <w:marLeft w:val="0"/>
                  <w:marRight w:val="0"/>
                  <w:marTop w:val="0"/>
                  <w:marBottom w:val="0"/>
                  <w:divBdr>
                    <w:top w:val="none" w:sz="0" w:space="0" w:color="auto"/>
                    <w:left w:val="none" w:sz="0" w:space="0" w:color="auto"/>
                    <w:bottom w:val="none" w:sz="0" w:space="0" w:color="auto"/>
                    <w:right w:val="none" w:sz="0" w:space="0" w:color="auto"/>
                  </w:divBdr>
                  <w:divsChild>
                    <w:div w:id="16260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5253">
              <w:marLeft w:val="0"/>
              <w:marRight w:val="0"/>
              <w:marTop w:val="0"/>
              <w:marBottom w:val="0"/>
              <w:divBdr>
                <w:top w:val="none" w:sz="0" w:space="0" w:color="auto"/>
                <w:left w:val="none" w:sz="0" w:space="0" w:color="auto"/>
                <w:bottom w:val="none" w:sz="0" w:space="0" w:color="auto"/>
                <w:right w:val="none" w:sz="0" w:space="0" w:color="auto"/>
              </w:divBdr>
              <w:divsChild>
                <w:div w:id="352613381">
                  <w:marLeft w:val="-180"/>
                  <w:marRight w:val="-180"/>
                  <w:marTop w:val="0"/>
                  <w:marBottom w:val="0"/>
                  <w:divBdr>
                    <w:top w:val="none" w:sz="0" w:space="0" w:color="auto"/>
                    <w:left w:val="none" w:sz="0" w:space="0" w:color="auto"/>
                    <w:bottom w:val="none" w:sz="0" w:space="0" w:color="auto"/>
                    <w:right w:val="none" w:sz="0" w:space="0" w:color="auto"/>
                  </w:divBdr>
                  <w:divsChild>
                    <w:div w:id="2137598253">
                      <w:marLeft w:val="0"/>
                      <w:marRight w:val="0"/>
                      <w:marTop w:val="0"/>
                      <w:marBottom w:val="150"/>
                      <w:divBdr>
                        <w:top w:val="none" w:sz="0" w:space="0" w:color="auto"/>
                        <w:left w:val="none" w:sz="0" w:space="0" w:color="auto"/>
                        <w:bottom w:val="none" w:sz="0" w:space="0" w:color="auto"/>
                        <w:right w:val="none" w:sz="0" w:space="0" w:color="auto"/>
                      </w:divBdr>
                      <w:divsChild>
                        <w:div w:id="964308988">
                          <w:marLeft w:val="0"/>
                          <w:marRight w:val="0"/>
                          <w:marTop w:val="0"/>
                          <w:marBottom w:val="0"/>
                          <w:divBdr>
                            <w:top w:val="none" w:sz="0" w:space="0" w:color="auto"/>
                            <w:left w:val="none" w:sz="0" w:space="0" w:color="auto"/>
                            <w:bottom w:val="none" w:sz="0" w:space="0" w:color="auto"/>
                            <w:right w:val="none" w:sz="0" w:space="0" w:color="auto"/>
                          </w:divBdr>
                        </w:div>
                      </w:divsChild>
                    </w:div>
                    <w:div w:id="1105031383">
                      <w:marLeft w:val="0"/>
                      <w:marRight w:val="0"/>
                      <w:marTop w:val="0"/>
                      <w:marBottom w:val="150"/>
                      <w:divBdr>
                        <w:top w:val="none" w:sz="0" w:space="0" w:color="auto"/>
                        <w:left w:val="none" w:sz="0" w:space="0" w:color="auto"/>
                        <w:bottom w:val="none" w:sz="0" w:space="0" w:color="auto"/>
                        <w:right w:val="none" w:sz="0" w:space="0" w:color="auto"/>
                      </w:divBdr>
                      <w:divsChild>
                        <w:div w:id="647708835">
                          <w:marLeft w:val="0"/>
                          <w:marRight w:val="0"/>
                          <w:marTop w:val="0"/>
                          <w:marBottom w:val="0"/>
                          <w:divBdr>
                            <w:top w:val="none" w:sz="0" w:space="0" w:color="auto"/>
                            <w:left w:val="none" w:sz="0" w:space="0" w:color="auto"/>
                            <w:bottom w:val="none" w:sz="0" w:space="0" w:color="auto"/>
                            <w:right w:val="none" w:sz="0" w:space="0" w:color="auto"/>
                          </w:divBdr>
                        </w:div>
                      </w:divsChild>
                    </w:div>
                    <w:div w:id="1064598936">
                      <w:marLeft w:val="0"/>
                      <w:marRight w:val="0"/>
                      <w:marTop w:val="0"/>
                      <w:marBottom w:val="150"/>
                      <w:divBdr>
                        <w:top w:val="none" w:sz="0" w:space="0" w:color="auto"/>
                        <w:left w:val="none" w:sz="0" w:space="0" w:color="auto"/>
                        <w:bottom w:val="none" w:sz="0" w:space="0" w:color="auto"/>
                        <w:right w:val="none" w:sz="0" w:space="0" w:color="auto"/>
                      </w:divBdr>
                      <w:divsChild>
                        <w:div w:id="424110953">
                          <w:marLeft w:val="0"/>
                          <w:marRight w:val="0"/>
                          <w:marTop w:val="0"/>
                          <w:marBottom w:val="0"/>
                          <w:divBdr>
                            <w:top w:val="none" w:sz="0" w:space="0" w:color="auto"/>
                            <w:left w:val="none" w:sz="0" w:space="0" w:color="auto"/>
                            <w:bottom w:val="none" w:sz="0" w:space="0" w:color="auto"/>
                            <w:right w:val="none" w:sz="0" w:space="0" w:color="auto"/>
                          </w:divBdr>
                        </w:div>
                      </w:divsChild>
                    </w:div>
                    <w:div w:id="325060532">
                      <w:marLeft w:val="0"/>
                      <w:marRight w:val="0"/>
                      <w:marTop w:val="0"/>
                      <w:marBottom w:val="150"/>
                      <w:divBdr>
                        <w:top w:val="none" w:sz="0" w:space="0" w:color="auto"/>
                        <w:left w:val="none" w:sz="0" w:space="0" w:color="auto"/>
                        <w:bottom w:val="none" w:sz="0" w:space="0" w:color="auto"/>
                        <w:right w:val="none" w:sz="0" w:space="0" w:color="auto"/>
                      </w:divBdr>
                      <w:divsChild>
                        <w:div w:id="17818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501307">
      <w:bodyDiv w:val="1"/>
      <w:marLeft w:val="0"/>
      <w:marRight w:val="0"/>
      <w:marTop w:val="0"/>
      <w:marBottom w:val="0"/>
      <w:divBdr>
        <w:top w:val="none" w:sz="0" w:space="0" w:color="auto"/>
        <w:left w:val="none" w:sz="0" w:space="0" w:color="auto"/>
        <w:bottom w:val="none" w:sz="0" w:space="0" w:color="auto"/>
        <w:right w:val="none" w:sz="0" w:space="0" w:color="auto"/>
      </w:divBdr>
    </w:div>
    <w:div w:id="1197308750">
      <w:bodyDiv w:val="1"/>
      <w:marLeft w:val="0"/>
      <w:marRight w:val="0"/>
      <w:marTop w:val="0"/>
      <w:marBottom w:val="0"/>
      <w:divBdr>
        <w:top w:val="none" w:sz="0" w:space="0" w:color="auto"/>
        <w:left w:val="none" w:sz="0" w:space="0" w:color="auto"/>
        <w:bottom w:val="none" w:sz="0" w:space="0" w:color="auto"/>
        <w:right w:val="none" w:sz="0" w:space="0" w:color="auto"/>
      </w:divBdr>
      <w:divsChild>
        <w:div w:id="659772688">
          <w:marLeft w:val="0"/>
          <w:marRight w:val="0"/>
          <w:marTop w:val="0"/>
          <w:marBottom w:val="0"/>
          <w:divBdr>
            <w:top w:val="none" w:sz="0" w:space="0" w:color="auto"/>
            <w:left w:val="none" w:sz="0" w:space="0" w:color="auto"/>
            <w:bottom w:val="none" w:sz="0" w:space="0" w:color="auto"/>
            <w:right w:val="none" w:sz="0" w:space="0" w:color="auto"/>
          </w:divBdr>
        </w:div>
        <w:div w:id="1759523675">
          <w:marLeft w:val="0"/>
          <w:marRight w:val="0"/>
          <w:marTop w:val="0"/>
          <w:marBottom w:val="0"/>
          <w:divBdr>
            <w:top w:val="none" w:sz="0" w:space="0" w:color="auto"/>
            <w:left w:val="none" w:sz="0" w:space="0" w:color="auto"/>
            <w:bottom w:val="none" w:sz="0" w:space="0" w:color="auto"/>
            <w:right w:val="none" w:sz="0" w:space="0" w:color="auto"/>
          </w:divBdr>
          <w:divsChild>
            <w:div w:id="1297371800">
              <w:marLeft w:val="0"/>
              <w:marRight w:val="0"/>
              <w:marTop w:val="150"/>
              <w:marBottom w:val="0"/>
              <w:divBdr>
                <w:top w:val="none" w:sz="0" w:space="0" w:color="auto"/>
                <w:left w:val="none" w:sz="0" w:space="0" w:color="auto"/>
                <w:bottom w:val="none" w:sz="0" w:space="0" w:color="auto"/>
                <w:right w:val="none" w:sz="0" w:space="0" w:color="auto"/>
              </w:divBdr>
              <w:divsChild>
                <w:div w:id="2128961087">
                  <w:marLeft w:val="0"/>
                  <w:marRight w:val="0"/>
                  <w:marTop w:val="0"/>
                  <w:marBottom w:val="0"/>
                  <w:divBdr>
                    <w:top w:val="none" w:sz="0" w:space="0" w:color="auto"/>
                    <w:left w:val="none" w:sz="0" w:space="0" w:color="auto"/>
                    <w:bottom w:val="none" w:sz="0" w:space="0" w:color="auto"/>
                    <w:right w:val="none" w:sz="0" w:space="0" w:color="auto"/>
                  </w:divBdr>
                  <w:divsChild>
                    <w:div w:id="176838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48248">
              <w:marLeft w:val="0"/>
              <w:marRight w:val="0"/>
              <w:marTop w:val="0"/>
              <w:marBottom w:val="0"/>
              <w:divBdr>
                <w:top w:val="none" w:sz="0" w:space="0" w:color="auto"/>
                <w:left w:val="none" w:sz="0" w:space="0" w:color="auto"/>
                <w:bottom w:val="none" w:sz="0" w:space="0" w:color="auto"/>
                <w:right w:val="none" w:sz="0" w:space="0" w:color="auto"/>
              </w:divBdr>
              <w:divsChild>
                <w:div w:id="1659990571">
                  <w:marLeft w:val="-180"/>
                  <w:marRight w:val="-180"/>
                  <w:marTop w:val="0"/>
                  <w:marBottom w:val="0"/>
                  <w:divBdr>
                    <w:top w:val="none" w:sz="0" w:space="0" w:color="auto"/>
                    <w:left w:val="none" w:sz="0" w:space="0" w:color="auto"/>
                    <w:bottom w:val="none" w:sz="0" w:space="0" w:color="auto"/>
                    <w:right w:val="none" w:sz="0" w:space="0" w:color="auto"/>
                  </w:divBdr>
                  <w:divsChild>
                    <w:div w:id="1759711427">
                      <w:marLeft w:val="0"/>
                      <w:marRight w:val="0"/>
                      <w:marTop w:val="0"/>
                      <w:marBottom w:val="150"/>
                      <w:divBdr>
                        <w:top w:val="none" w:sz="0" w:space="0" w:color="auto"/>
                        <w:left w:val="none" w:sz="0" w:space="0" w:color="auto"/>
                        <w:bottom w:val="none" w:sz="0" w:space="0" w:color="auto"/>
                        <w:right w:val="none" w:sz="0" w:space="0" w:color="auto"/>
                      </w:divBdr>
                      <w:divsChild>
                        <w:div w:id="1149907407">
                          <w:marLeft w:val="0"/>
                          <w:marRight w:val="0"/>
                          <w:marTop w:val="0"/>
                          <w:marBottom w:val="0"/>
                          <w:divBdr>
                            <w:top w:val="none" w:sz="0" w:space="0" w:color="auto"/>
                            <w:left w:val="none" w:sz="0" w:space="0" w:color="auto"/>
                            <w:bottom w:val="none" w:sz="0" w:space="0" w:color="auto"/>
                            <w:right w:val="none" w:sz="0" w:space="0" w:color="auto"/>
                          </w:divBdr>
                        </w:div>
                      </w:divsChild>
                    </w:div>
                    <w:div w:id="1487936820">
                      <w:marLeft w:val="0"/>
                      <w:marRight w:val="0"/>
                      <w:marTop w:val="0"/>
                      <w:marBottom w:val="150"/>
                      <w:divBdr>
                        <w:top w:val="none" w:sz="0" w:space="0" w:color="auto"/>
                        <w:left w:val="none" w:sz="0" w:space="0" w:color="auto"/>
                        <w:bottom w:val="none" w:sz="0" w:space="0" w:color="auto"/>
                        <w:right w:val="none" w:sz="0" w:space="0" w:color="auto"/>
                      </w:divBdr>
                      <w:divsChild>
                        <w:div w:id="405154434">
                          <w:marLeft w:val="0"/>
                          <w:marRight w:val="0"/>
                          <w:marTop w:val="0"/>
                          <w:marBottom w:val="0"/>
                          <w:divBdr>
                            <w:top w:val="none" w:sz="0" w:space="0" w:color="auto"/>
                            <w:left w:val="none" w:sz="0" w:space="0" w:color="auto"/>
                            <w:bottom w:val="none" w:sz="0" w:space="0" w:color="auto"/>
                            <w:right w:val="none" w:sz="0" w:space="0" w:color="auto"/>
                          </w:divBdr>
                        </w:div>
                      </w:divsChild>
                    </w:div>
                    <w:div w:id="94787138">
                      <w:marLeft w:val="0"/>
                      <w:marRight w:val="0"/>
                      <w:marTop w:val="0"/>
                      <w:marBottom w:val="150"/>
                      <w:divBdr>
                        <w:top w:val="none" w:sz="0" w:space="0" w:color="auto"/>
                        <w:left w:val="none" w:sz="0" w:space="0" w:color="auto"/>
                        <w:bottom w:val="none" w:sz="0" w:space="0" w:color="auto"/>
                        <w:right w:val="none" w:sz="0" w:space="0" w:color="auto"/>
                      </w:divBdr>
                      <w:divsChild>
                        <w:div w:id="1851018085">
                          <w:marLeft w:val="0"/>
                          <w:marRight w:val="0"/>
                          <w:marTop w:val="0"/>
                          <w:marBottom w:val="0"/>
                          <w:divBdr>
                            <w:top w:val="none" w:sz="0" w:space="0" w:color="auto"/>
                            <w:left w:val="none" w:sz="0" w:space="0" w:color="auto"/>
                            <w:bottom w:val="none" w:sz="0" w:space="0" w:color="auto"/>
                            <w:right w:val="none" w:sz="0" w:space="0" w:color="auto"/>
                          </w:divBdr>
                        </w:div>
                      </w:divsChild>
                    </w:div>
                    <w:div w:id="1903558805">
                      <w:marLeft w:val="0"/>
                      <w:marRight w:val="0"/>
                      <w:marTop w:val="0"/>
                      <w:marBottom w:val="150"/>
                      <w:divBdr>
                        <w:top w:val="none" w:sz="0" w:space="0" w:color="auto"/>
                        <w:left w:val="none" w:sz="0" w:space="0" w:color="auto"/>
                        <w:bottom w:val="none" w:sz="0" w:space="0" w:color="auto"/>
                        <w:right w:val="none" w:sz="0" w:space="0" w:color="auto"/>
                      </w:divBdr>
                      <w:divsChild>
                        <w:div w:id="9582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973236">
      <w:bodyDiv w:val="1"/>
      <w:marLeft w:val="0"/>
      <w:marRight w:val="0"/>
      <w:marTop w:val="0"/>
      <w:marBottom w:val="0"/>
      <w:divBdr>
        <w:top w:val="none" w:sz="0" w:space="0" w:color="auto"/>
        <w:left w:val="none" w:sz="0" w:space="0" w:color="auto"/>
        <w:bottom w:val="none" w:sz="0" w:space="0" w:color="auto"/>
        <w:right w:val="none" w:sz="0" w:space="0" w:color="auto"/>
      </w:divBdr>
      <w:divsChild>
        <w:div w:id="969938538">
          <w:marLeft w:val="0"/>
          <w:marRight w:val="0"/>
          <w:marTop w:val="0"/>
          <w:marBottom w:val="0"/>
          <w:divBdr>
            <w:top w:val="none" w:sz="0" w:space="0" w:color="auto"/>
            <w:left w:val="none" w:sz="0" w:space="0" w:color="auto"/>
            <w:bottom w:val="none" w:sz="0" w:space="0" w:color="auto"/>
            <w:right w:val="none" w:sz="0" w:space="0" w:color="auto"/>
          </w:divBdr>
        </w:div>
        <w:div w:id="1875191219">
          <w:marLeft w:val="0"/>
          <w:marRight w:val="0"/>
          <w:marTop w:val="0"/>
          <w:marBottom w:val="0"/>
          <w:divBdr>
            <w:top w:val="none" w:sz="0" w:space="0" w:color="auto"/>
            <w:left w:val="none" w:sz="0" w:space="0" w:color="auto"/>
            <w:bottom w:val="none" w:sz="0" w:space="0" w:color="auto"/>
            <w:right w:val="none" w:sz="0" w:space="0" w:color="auto"/>
          </w:divBdr>
          <w:divsChild>
            <w:div w:id="1405107061">
              <w:marLeft w:val="0"/>
              <w:marRight w:val="0"/>
              <w:marTop w:val="150"/>
              <w:marBottom w:val="0"/>
              <w:divBdr>
                <w:top w:val="none" w:sz="0" w:space="0" w:color="auto"/>
                <w:left w:val="none" w:sz="0" w:space="0" w:color="auto"/>
                <w:bottom w:val="none" w:sz="0" w:space="0" w:color="auto"/>
                <w:right w:val="none" w:sz="0" w:space="0" w:color="auto"/>
              </w:divBdr>
              <w:divsChild>
                <w:div w:id="163594086">
                  <w:marLeft w:val="0"/>
                  <w:marRight w:val="0"/>
                  <w:marTop w:val="0"/>
                  <w:marBottom w:val="0"/>
                  <w:divBdr>
                    <w:top w:val="none" w:sz="0" w:space="0" w:color="auto"/>
                    <w:left w:val="none" w:sz="0" w:space="0" w:color="auto"/>
                    <w:bottom w:val="none" w:sz="0" w:space="0" w:color="auto"/>
                    <w:right w:val="none" w:sz="0" w:space="0" w:color="auto"/>
                  </w:divBdr>
                  <w:divsChild>
                    <w:div w:id="16226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9555">
              <w:marLeft w:val="0"/>
              <w:marRight w:val="0"/>
              <w:marTop w:val="0"/>
              <w:marBottom w:val="0"/>
              <w:divBdr>
                <w:top w:val="none" w:sz="0" w:space="0" w:color="auto"/>
                <w:left w:val="none" w:sz="0" w:space="0" w:color="auto"/>
                <w:bottom w:val="none" w:sz="0" w:space="0" w:color="auto"/>
                <w:right w:val="none" w:sz="0" w:space="0" w:color="auto"/>
              </w:divBdr>
              <w:divsChild>
                <w:div w:id="1851531598">
                  <w:marLeft w:val="-180"/>
                  <w:marRight w:val="-180"/>
                  <w:marTop w:val="0"/>
                  <w:marBottom w:val="0"/>
                  <w:divBdr>
                    <w:top w:val="none" w:sz="0" w:space="0" w:color="auto"/>
                    <w:left w:val="none" w:sz="0" w:space="0" w:color="auto"/>
                    <w:bottom w:val="none" w:sz="0" w:space="0" w:color="auto"/>
                    <w:right w:val="none" w:sz="0" w:space="0" w:color="auto"/>
                  </w:divBdr>
                  <w:divsChild>
                    <w:div w:id="1003360727">
                      <w:marLeft w:val="0"/>
                      <w:marRight w:val="0"/>
                      <w:marTop w:val="0"/>
                      <w:marBottom w:val="150"/>
                      <w:divBdr>
                        <w:top w:val="none" w:sz="0" w:space="0" w:color="auto"/>
                        <w:left w:val="none" w:sz="0" w:space="0" w:color="auto"/>
                        <w:bottom w:val="none" w:sz="0" w:space="0" w:color="auto"/>
                        <w:right w:val="none" w:sz="0" w:space="0" w:color="auto"/>
                      </w:divBdr>
                      <w:divsChild>
                        <w:div w:id="64837750">
                          <w:marLeft w:val="0"/>
                          <w:marRight w:val="0"/>
                          <w:marTop w:val="0"/>
                          <w:marBottom w:val="0"/>
                          <w:divBdr>
                            <w:top w:val="none" w:sz="0" w:space="0" w:color="auto"/>
                            <w:left w:val="none" w:sz="0" w:space="0" w:color="auto"/>
                            <w:bottom w:val="none" w:sz="0" w:space="0" w:color="auto"/>
                            <w:right w:val="none" w:sz="0" w:space="0" w:color="auto"/>
                          </w:divBdr>
                        </w:div>
                      </w:divsChild>
                    </w:div>
                    <w:div w:id="1019162448">
                      <w:marLeft w:val="0"/>
                      <w:marRight w:val="0"/>
                      <w:marTop w:val="0"/>
                      <w:marBottom w:val="150"/>
                      <w:divBdr>
                        <w:top w:val="none" w:sz="0" w:space="0" w:color="auto"/>
                        <w:left w:val="none" w:sz="0" w:space="0" w:color="auto"/>
                        <w:bottom w:val="none" w:sz="0" w:space="0" w:color="auto"/>
                        <w:right w:val="none" w:sz="0" w:space="0" w:color="auto"/>
                      </w:divBdr>
                      <w:divsChild>
                        <w:div w:id="2039354381">
                          <w:marLeft w:val="0"/>
                          <w:marRight w:val="0"/>
                          <w:marTop w:val="0"/>
                          <w:marBottom w:val="0"/>
                          <w:divBdr>
                            <w:top w:val="none" w:sz="0" w:space="0" w:color="auto"/>
                            <w:left w:val="none" w:sz="0" w:space="0" w:color="auto"/>
                            <w:bottom w:val="none" w:sz="0" w:space="0" w:color="auto"/>
                            <w:right w:val="none" w:sz="0" w:space="0" w:color="auto"/>
                          </w:divBdr>
                        </w:div>
                      </w:divsChild>
                    </w:div>
                    <w:div w:id="849413901">
                      <w:marLeft w:val="0"/>
                      <w:marRight w:val="0"/>
                      <w:marTop w:val="0"/>
                      <w:marBottom w:val="150"/>
                      <w:divBdr>
                        <w:top w:val="none" w:sz="0" w:space="0" w:color="auto"/>
                        <w:left w:val="none" w:sz="0" w:space="0" w:color="auto"/>
                        <w:bottom w:val="none" w:sz="0" w:space="0" w:color="auto"/>
                        <w:right w:val="none" w:sz="0" w:space="0" w:color="auto"/>
                      </w:divBdr>
                      <w:divsChild>
                        <w:div w:id="759790242">
                          <w:marLeft w:val="0"/>
                          <w:marRight w:val="0"/>
                          <w:marTop w:val="0"/>
                          <w:marBottom w:val="0"/>
                          <w:divBdr>
                            <w:top w:val="none" w:sz="0" w:space="0" w:color="auto"/>
                            <w:left w:val="none" w:sz="0" w:space="0" w:color="auto"/>
                            <w:bottom w:val="none" w:sz="0" w:space="0" w:color="auto"/>
                            <w:right w:val="none" w:sz="0" w:space="0" w:color="auto"/>
                          </w:divBdr>
                        </w:div>
                      </w:divsChild>
                    </w:div>
                    <w:div w:id="563030515">
                      <w:marLeft w:val="0"/>
                      <w:marRight w:val="0"/>
                      <w:marTop w:val="0"/>
                      <w:marBottom w:val="150"/>
                      <w:divBdr>
                        <w:top w:val="none" w:sz="0" w:space="0" w:color="auto"/>
                        <w:left w:val="none" w:sz="0" w:space="0" w:color="auto"/>
                        <w:bottom w:val="none" w:sz="0" w:space="0" w:color="auto"/>
                        <w:right w:val="none" w:sz="0" w:space="0" w:color="auto"/>
                      </w:divBdr>
                      <w:divsChild>
                        <w:div w:id="1131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822591">
      <w:bodyDiv w:val="1"/>
      <w:marLeft w:val="0"/>
      <w:marRight w:val="0"/>
      <w:marTop w:val="0"/>
      <w:marBottom w:val="0"/>
      <w:divBdr>
        <w:top w:val="none" w:sz="0" w:space="0" w:color="auto"/>
        <w:left w:val="none" w:sz="0" w:space="0" w:color="auto"/>
        <w:bottom w:val="none" w:sz="0" w:space="0" w:color="auto"/>
        <w:right w:val="none" w:sz="0" w:space="0" w:color="auto"/>
      </w:divBdr>
    </w:div>
    <w:div w:id="1202014062">
      <w:bodyDiv w:val="1"/>
      <w:marLeft w:val="0"/>
      <w:marRight w:val="0"/>
      <w:marTop w:val="0"/>
      <w:marBottom w:val="0"/>
      <w:divBdr>
        <w:top w:val="none" w:sz="0" w:space="0" w:color="auto"/>
        <w:left w:val="none" w:sz="0" w:space="0" w:color="auto"/>
        <w:bottom w:val="none" w:sz="0" w:space="0" w:color="auto"/>
        <w:right w:val="none" w:sz="0" w:space="0" w:color="auto"/>
      </w:divBdr>
      <w:divsChild>
        <w:div w:id="935594654">
          <w:marLeft w:val="0"/>
          <w:marRight w:val="0"/>
          <w:marTop w:val="0"/>
          <w:marBottom w:val="0"/>
          <w:divBdr>
            <w:top w:val="none" w:sz="0" w:space="0" w:color="auto"/>
            <w:left w:val="none" w:sz="0" w:space="0" w:color="auto"/>
            <w:bottom w:val="none" w:sz="0" w:space="0" w:color="auto"/>
            <w:right w:val="none" w:sz="0" w:space="0" w:color="auto"/>
          </w:divBdr>
        </w:div>
        <w:div w:id="559293821">
          <w:marLeft w:val="0"/>
          <w:marRight w:val="0"/>
          <w:marTop w:val="0"/>
          <w:marBottom w:val="0"/>
          <w:divBdr>
            <w:top w:val="none" w:sz="0" w:space="0" w:color="auto"/>
            <w:left w:val="none" w:sz="0" w:space="0" w:color="auto"/>
            <w:bottom w:val="none" w:sz="0" w:space="0" w:color="auto"/>
            <w:right w:val="none" w:sz="0" w:space="0" w:color="auto"/>
          </w:divBdr>
          <w:divsChild>
            <w:div w:id="1861309072">
              <w:marLeft w:val="0"/>
              <w:marRight w:val="0"/>
              <w:marTop w:val="150"/>
              <w:marBottom w:val="0"/>
              <w:divBdr>
                <w:top w:val="none" w:sz="0" w:space="0" w:color="auto"/>
                <w:left w:val="none" w:sz="0" w:space="0" w:color="auto"/>
                <w:bottom w:val="none" w:sz="0" w:space="0" w:color="auto"/>
                <w:right w:val="none" w:sz="0" w:space="0" w:color="auto"/>
              </w:divBdr>
              <w:divsChild>
                <w:div w:id="1484813423">
                  <w:marLeft w:val="0"/>
                  <w:marRight w:val="0"/>
                  <w:marTop w:val="0"/>
                  <w:marBottom w:val="0"/>
                  <w:divBdr>
                    <w:top w:val="none" w:sz="0" w:space="0" w:color="auto"/>
                    <w:left w:val="none" w:sz="0" w:space="0" w:color="auto"/>
                    <w:bottom w:val="none" w:sz="0" w:space="0" w:color="auto"/>
                    <w:right w:val="none" w:sz="0" w:space="0" w:color="auto"/>
                  </w:divBdr>
                  <w:divsChild>
                    <w:div w:id="12897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9809">
              <w:marLeft w:val="0"/>
              <w:marRight w:val="0"/>
              <w:marTop w:val="0"/>
              <w:marBottom w:val="0"/>
              <w:divBdr>
                <w:top w:val="none" w:sz="0" w:space="0" w:color="auto"/>
                <w:left w:val="none" w:sz="0" w:space="0" w:color="auto"/>
                <w:bottom w:val="none" w:sz="0" w:space="0" w:color="auto"/>
                <w:right w:val="none" w:sz="0" w:space="0" w:color="auto"/>
              </w:divBdr>
              <w:divsChild>
                <w:div w:id="184639823">
                  <w:marLeft w:val="-180"/>
                  <w:marRight w:val="-180"/>
                  <w:marTop w:val="0"/>
                  <w:marBottom w:val="0"/>
                  <w:divBdr>
                    <w:top w:val="none" w:sz="0" w:space="0" w:color="auto"/>
                    <w:left w:val="none" w:sz="0" w:space="0" w:color="auto"/>
                    <w:bottom w:val="none" w:sz="0" w:space="0" w:color="auto"/>
                    <w:right w:val="none" w:sz="0" w:space="0" w:color="auto"/>
                  </w:divBdr>
                  <w:divsChild>
                    <w:div w:id="664358682">
                      <w:marLeft w:val="0"/>
                      <w:marRight w:val="0"/>
                      <w:marTop w:val="0"/>
                      <w:marBottom w:val="150"/>
                      <w:divBdr>
                        <w:top w:val="none" w:sz="0" w:space="0" w:color="auto"/>
                        <w:left w:val="none" w:sz="0" w:space="0" w:color="auto"/>
                        <w:bottom w:val="none" w:sz="0" w:space="0" w:color="auto"/>
                        <w:right w:val="none" w:sz="0" w:space="0" w:color="auto"/>
                      </w:divBdr>
                      <w:divsChild>
                        <w:div w:id="2028483969">
                          <w:marLeft w:val="0"/>
                          <w:marRight w:val="0"/>
                          <w:marTop w:val="0"/>
                          <w:marBottom w:val="0"/>
                          <w:divBdr>
                            <w:top w:val="none" w:sz="0" w:space="0" w:color="auto"/>
                            <w:left w:val="none" w:sz="0" w:space="0" w:color="auto"/>
                            <w:bottom w:val="none" w:sz="0" w:space="0" w:color="auto"/>
                            <w:right w:val="none" w:sz="0" w:space="0" w:color="auto"/>
                          </w:divBdr>
                        </w:div>
                      </w:divsChild>
                    </w:div>
                    <w:div w:id="1023481382">
                      <w:marLeft w:val="0"/>
                      <w:marRight w:val="0"/>
                      <w:marTop w:val="0"/>
                      <w:marBottom w:val="150"/>
                      <w:divBdr>
                        <w:top w:val="none" w:sz="0" w:space="0" w:color="auto"/>
                        <w:left w:val="none" w:sz="0" w:space="0" w:color="auto"/>
                        <w:bottom w:val="none" w:sz="0" w:space="0" w:color="auto"/>
                        <w:right w:val="none" w:sz="0" w:space="0" w:color="auto"/>
                      </w:divBdr>
                      <w:divsChild>
                        <w:div w:id="1105806552">
                          <w:marLeft w:val="0"/>
                          <w:marRight w:val="0"/>
                          <w:marTop w:val="0"/>
                          <w:marBottom w:val="0"/>
                          <w:divBdr>
                            <w:top w:val="none" w:sz="0" w:space="0" w:color="auto"/>
                            <w:left w:val="none" w:sz="0" w:space="0" w:color="auto"/>
                            <w:bottom w:val="none" w:sz="0" w:space="0" w:color="auto"/>
                            <w:right w:val="none" w:sz="0" w:space="0" w:color="auto"/>
                          </w:divBdr>
                        </w:div>
                      </w:divsChild>
                    </w:div>
                    <w:div w:id="1771045458">
                      <w:marLeft w:val="0"/>
                      <w:marRight w:val="0"/>
                      <w:marTop w:val="0"/>
                      <w:marBottom w:val="150"/>
                      <w:divBdr>
                        <w:top w:val="none" w:sz="0" w:space="0" w:color="auto"/>
                        <w:left w:val="none" w:sz="0" w:space="0" w:color="auto"/>
                        <w:bottom w:val="none" w:sz="0" w:space="0" w:color="auto"/>
                        <w:right w:val="none" w:sz="0" w:space="0" w:color="auto"/>
                      </w:divBdr>
                      <w:divsChild>
                        <w:div w:id="1126972783">
                          <w:marLeft w:val="0"/>
                          <w:marRight w:val="0"/>
                          <w:marTop w:val="0"/>
                          <w:marBottom w:val="0"/>
                          <w:divBdr>
                            <w:top w:val="none" w:sz="0" w:space="0" w:color="auto"/>
                            <w:left w:val="none" w:sz="0" w:space="0" w:color="auto"/>
                            <w:bottom w:val="none" w:sz="0" w:space="0" w:color="auto"/>
                            <w:right w:val="none" w:sz="0" w:space="0" w:color="auto"/>
                          </w:divBdr>
                        </w:div>
                      </w:divsChild>
                    </w:div>
                    <w:div w:id="53167473">
                      <w:marLeft w:val="0"/>
                      <w:marRight w:val="0"/>
                      <w:marTop w:val="0"/>
                      <w:marBottom w:val="150"/>
                      <w:divBdr>
                        <w:top w:val="none" w:sz="0" w:space="0" w:color="auto"/>
                        <w:left w:val="none" w:sz="0" w:space="0" w:color="auto"/>
                        <w:bottom w:val="none" w:sz="0" w:space="0" w:color="auto"/>
                        <w:right w:val="none" w:sz="0" w:space="0" w:color="auto"/>
                      </w:divBdr>
                      <w:divsChild>
                        <w:div w:id="2812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48125">
      <w:bodyDiv w:val="1"/>
      <w:marLeft w:val="0"/>
      <w:marRight w:val="0"/>
      <w:marTop w:val="0"/>
      <w:marBottom w:val="0"/>
      <w:divBdr>
        <w:top w:val="none" w:sz="0" w:space="0" w:color="auto"/>
        <w:left w:val="none" w:sz="0" w:space="0" w:color="auto"/>
        <w:bottom w:val="none" w:sz="0" w:space="0" w:color="auto"/>
        <w:right w:val="none" w:sz="0" w:space="0" w:color="auto"/>
      </w:divBdr>
    </w:div>
    <w:div w:id="1206452837">
      <w:bodyDiv w:val="1"/>
      <w:marLeft w:val="0"/>
      <w:marRight w:val="0"/>
      <w:marTop w:val="0"/>
      <w:marBottom w:val="0"/>
      <w:divBdr>
        <w:top w:val="none" w:sz="0" w:space="0" w:color="auto"/>
        <w:left w:val="none" w:sz="0" w:space="0" w:color="auto"/>
        <w:bottom w:val="none" w:sz="0" w:space="0" w:color="auto"/>
        <w:right w:val="none" w:sz="0" w:space="0" w:color="auto"/>
      </w:divBdr>
    </w:div>
    <w:div w:id="1207795564">
      <w:bodyDiv w:val="1"/>
      <w:marLeft w:val="0"/>
      <w:marRight w:val="0"/>
      <w:marTop w:val="0"/>
      <w:marBottom w:val="0"/>
      <w:divBdr>
        <w:top w:val="none" w:sz="0" w:space="0" w:color="auto"/>
        <w:left w:val="none" w:sz="0" w:space="0" w:color="auto"/>
        <w:bottom w:val="none" w:sz="0" w:space="0" w:color="auto"/>
        <w:right w:val="none" w:sz="0" w:space="0" w:color="auto"/>
      </w:divBdr>
    </w:div>
    <w:div w:id="1211260780">
      <w:bodyDiv w:val="1"/>
      <w:marLeft w:val="0"/>
      <w:marRight w:val="0"/>
      <w:marTop w:val="0"/>
      <w:marBottom w:val="0"/>
      <w:divBdr>
        <w:top w:val="none" w:sz="0" w:space="0" w:color="auto"/>
        <w:left w:val="none" w:sz="0" w:space="0" w:color="auto"/>
        <w:bottom w:val="none" w:sz="0" w:space="0" w:color="auto"/>
        <w:right w:val="none" w:sz="0" w:space="0" w:color="auto"/>
      </w:divBdr>
      <w:divsChild>
        <w:div w:id="113604089">
          <w:marLeft w:val="0"/>
          <w:marRight w:val="0"/>
          <w:marTop w:val="0"/>
          <w:marBottom w:val="0"/>
          <w:divBdr>
            <w:top w:val="none" w:sz="0" w:space="0" w:color="auto"/>
            <w:left w:val="none" w:sz="0" w:space="0" w:color="auto"/>
            <w:bottom w:val="none" w:sz="0" w:space="0" w:color="auto"/>
            <w:right w:val="none" w:sz="0" w:space="0" w:color="auto"/>
          </w:divBdr>
        </w:div>
        <w:div w:id="1419406068">
          <w:marLeft w:val="0"/>
          <w:marRight w:val="0"/>
          <w:marTop w:val="0"/>
          <w:marBottom w:val="0"/>
          <w:divBdr>
            <w:top w:val="none" w:sz="0" w:space="0" w:color="auto"/>
            <w:left w:val="none" w:sz="0" w:space="0" w:color="auto"/>
            <w:bottom w:val="none" w:sz="0" w:space="0" w:color="auto"/>
            <w:right w:val="none" w:sz="0" w:space="0" w:color="auto"/>
          </w:divBdr>
          <w:divsChild>
            <w:div w:id="1415934993">
              <w:marLeft w:val="0"/>
              <w:marRight w:val="0"/>
              <w:marTop w:val="150"/>
              <w:marBottom w:val="0"/>
              <w:divBdr>
                <w:top w:val="none" w:sz="0" w:space="0" w:color="auto"/>
                <w:left w:val="none" w:sz="0" w:space="0" w:color="auto"/>
                <w:bottom w:val="none" w:sz="0" w:space="0" w:color="auto"/>
                <w:right w:val="none" w:sz="0" w:space="0" w:color="auto"/>
              </w:divBdr>
              <w:divsChild>
                <w:div w:id="1597714658">
                  <w:marLeft w:val="0"/>
                  <w:marRight w:val="0"/>
                  <w:marTop w:val="0"/>
                  <w:marBottom w:val="0"/>
                  <w:divBdr>
                    <w:top w:val="none" w:sz="0" w:space="0" w:color="auto"/>
                    <w:left w:val="none" w:sz="0" w:space="0" w:color="auto"/>
                    <w:bottom w:val="none" w:sz="0" w:space="0" w:color="auto"/>
                    <w:right w:val="none" w:sz="0" w:space="0" w:color="auto"/>
                  </w:divBdr>
                  <w:divsChild>
                    <w:div w:id="16764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3112">
              <w:marLeft w:val="0"/>
              <w:marRight w:val="0"/>
              <w:marTop w:val="0"/>
              <w:marBottom w:val="0"/>
              <w:divBdr>
                <w:top w:val="none" w:sz="0" w:space="0" w:color="auto"/>
                <w:left w:val="none" w:sz="0" w:space="0" w:color="auto"/>
                <w:bottom w:val="none" w:sz="0" w:space="0" w:color="auto"/>
                <w:right w:val="none" w:sz="0" w:space="0" w:color="auto"/>
              </w:divBdr>
              <w:divsChild>
                <w:div w:id="653071250">
                  <w:marLeft w:val="-180"/>
                  <w:marRight w:val="-180"/>
                  <w:marTop w:val="0"/>
                  <w:marBottom w:val="0"/>
                  <w:divBdr>
                    <w:top w:val="none" w:sz="0" w:space="0" w:color="auto"/>
                    <w:left w:val="none" w:sz="0" w:space="0" w:color="auto"/>
                    <w:bottom w:val="none" w:sz="0" w:space="0" w:color="auto"/>
                    <w:right w:val="none" w:sz="0" w:space="0" w:color="auto"/>
                  </w:divBdr>
                  <w:divsChild>
                    <w:div w:id="1983121170">
                      <w:marLeft w:val="0"/>
                      <w:marRight w:val="0"/>
                      <w:marTop w:val="0"/>
                      <w:marBottom w:val="150"/>
                      <w:divBdr>
                        <w:top w:val="none" w:sz="0" w:space="0" w:color="auto"/>
                        <w:left w:val="none" w:sz="0" w:space="0" w:color="auto"/>
                        <w:bottom w:val="none" w:sz="0" w:space="0" w:color="auto"/>
                        <w:right w:val="none" w:sz="0" w:space="0" w:color="auto"/>
                      </w:divBdr>
                      <w:divsChild>
                        <w:div w:id="1366832852">
                          <w:marLeft w:val="0"/>
                          <w:marRight w:val="0"/>
                          <w:marTop w:val="0"/>
                          <w:marBottom w:val="0"/>
                          <w:divBdr>
                            <w:top w:val="none" w:sz="0" w:space="0" w:color="auto"/>
                            <w:left w:val="none" w:sz="0" w:space="0" w:color="auto"/>
                            <w:bottom w:val="none" w:sz="0" w:space="0" w:color="auto"/>
                            <w:right w:val="none" w:sz="0" w:space="0" w:color="auto"/>
                          </w:divBdr>
                        </w:div>
                      </w:divsChild>
                    </w:div>
                    <w:div w:id="241138455">
                      <w:marLeft w:val="0"/>
                      <w:marRight w:val="0"/>
                      <w:marTop w:val="0"/>
                      <w:marBottom w:val="150"/>
                      <w:divBdr>
                        <w:top w:val="none" w:sz="0" w:space="0" w:color="auto"/>
                        <w:left w:val="none" w:sz="0" w:space="0" w:color="auto"/>
                        <w:bottom w:val="none" w:sz="0" w:space="0" w:color="auto"/>
                        <w:right w:val="none" w:sz="0" w:space="0" w:color="auto"/>
                      </w:divBdr>
                      <w:divsChild>
                        <w:div w:id="936867999">
                          <w:marLeft w:val="0"/>
                          <w:marRight w:val="0"/>
                          <w:marTop w:val="0"/>
                          <w:marBottom w:val="0"/>
                          <w:divBdr>
                            <w:top w:val="none" w:sz="0" w:space="0" w:color="auto"/>
                            <w:left w:val="none" w:sz="0" w:space="0" w:color="auto"/>
                            <w:bottom w:val="none" w:sz="0" w:space="0" w:color="auto"/>
                            <w:right w:val="none" w:sz="0" w:space="0" w:color="auto"/>
                          </w:divBdr>
                        </w:div>
                      </w:divsChild>
                    </w:div>
                    <w:div w:id="2087455497">
                      <w:marLeft w:val="0"/>
                      <w:marRight w:val="0"/>
                      <w:marTop w:val="0"/>
                      <w:marBottom w:val="150"/>
                      <w:divBdr>
                        <w:top w:val="none" w:sz="0" w:space="0" w:color="auto"/>
                        <w:left w:val="none" w:sz="0" w:space="0" w:color="auto"/>
                        <w:bottom w:val="none" w:sz="0" w:space="0" w:color="auto"/>
                        <w:right w:val="none" w:sz="0" w:space="0" w:color="auto"/>
                      </w:divBdr>
                      <w:divsChild>
                        <w:div w:id="1466196829">
                          <w:marLeft w:val="0"/>
                          <w:marRight w:val="0"/>
                          <w:marTop w:val="0"/>
                          <w:marBottom w:val="0"/>
                          <w:divBdr>
                            <w:top w:val="none" w:sz="0" w:space="0" w:color="auto"/>
                            <w:left w:val="none" w:sz="0" w:space="0" w:color="auto"/>
                            <w:bottom w:val="none" w:sz="0" w:space="0" w:color="auto"/>
                            <w:right w:val="none" w:sz="0" w:space="0" w:color="auto"/>
                          </w:divBdr>
                        </w:div>
                      </w:divsChild>
                    </w:div>
                    <w:div w:id="1088311339">
                      <w:marLeft w:val="0"/>
                      <w:marRight w:val="0"/>
                      <w:marTop w:val="0"/>
                      <w:marBottom w:val="150"/>
                      <w:divBdr>
                        <w:top w:val="none" w:sz="0" w:space="0" w:color="auto"/>
                        <w:left w:val="none" w:sz="0" w:space="0" w:color="auto"/>
                        <w:bottom w:val="none" w:sz="0" w:space="0" w:color="auto"/>
                        <w:right w:val="none" w:sz="0" w:space="0" w:color="auto"/>
                      </w:divBdr>
                      <w:divsChild>
                        <w:div w:id="167349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86728">
      <w:bodyDiv w:val="1"/>
      <w:marLeft w:val="0"/>
      <w:marRight w:val="0"/>
      <w:marTop w:val="0"/>
      <w:marBottom w:val="0"/>
      <w:divBdr>
        <w:top w:val="none" w:sz="0" w:space="0" w:color="auto"/>
        <w:left w:val="none" w:sz="0" w:space="0" w:color="auto"/>
        <w:bottom w:val="none" w:sz="0" w:space="0" w:color="auto"/>
        <w:right w:val="none" w:sz="0" w:space="0" w:color="auto"/>
      </w:divBdr>
      <w:divsChild>
        <w:div w:id="1282178442">
          <w:marLeft w:val="0"/>
          <w:marRight w:val="0"/>
          <w:marTop w:val="0"/>
          <w:marBottom w:val="0"/>
          <w:divBdr>
            <w:top w:val="none" w:sz="0" w:space="0" w:color="auto"/>
            <w:left w:val="none" w:sz="0" w:space="0" w:color="auto"/>
            <w:bottom w:val="none" w:sz="0" w:space="0" w:color="auto"/>
            <w:right w:val="none" w:sz="0" w:space="0" w:color="auto"/>
          </w:divBdr>
        </w:div>
        <w:div w:id="915285500">
          <w:marLeft w:val="0"/>
          <w:marRight w:val="0"/>
          <w:marTop w:val="0"/>
          <w:marBottom w:val="0"/>
          <w:divBdr>
            <w:top w:val="none" w:sz="0" w:space="0" w:color="auto"/>
            <w:left w:val="none" w:sz="0" w:space="0" w:color="auto"/>
            <w:bottom w:val="none" w:sz="0" w:space="0" w:color="auto"/>
            <w:right w:val="none" w:sz="0" w:space="0" w:color="auto"/>
          </w:divBdr>
          <w:divsChild>
            <w:div w:id="1938751596">
              <w:marLeft w:val="0"/>
              <w:marRight w:val="0"/>
              <w:marTop w:val="150"/>
              <w:marBottom w:val="0"/>
              <w:divBdr>
                <w:top w:val="none" w:sz="0" w:space="0" w:color="auto"/>
                <w:left w:val="none" w:sz="0" w:space="0" w:color="auto"/>
                <w:bottom w:val="none" w:sz="0" w:space="0" w:color="auto"/>
                <w:right w:val="none" w:sz="0" w:space="0" w:color="auto"/>
              </w:divBdr>
              <w:divsChild>
                <w:div w:id="1090153429">
                  <w:marLeft w:val="0"/>
                  <w:marRight w:val="0"/>
                  <w:marTop w:val="0"/>
                  <w:marBottom w:val="0"/>
                  <w:divBdr>
                    <w:top w:val="none" w:sz="0" w:space="0" w:color="auto"/>
                    <w:left w:val="none" w:sz="0" w:space="0" w:color="auto"/>
                    <w:bottom w:val="none" w:sz="0" w:space="0" w:color="auto"/>
                    <w:right w:val="none" w:sz="0" w:space="0" w:color="auto"/>
                  </w:divBdr>
                  <w:divsChild>
                    <w:div w:id="8369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7723">
              <w:marLeft w:val="0"/>
              <w:marRight w:val="0"/>
              <w:marTop w:val="0"/>
              <w:marBottom w:val="0"/>
              <w:divBdr>
                <w:top w:val="none" w:sz="0" w:space="0" w:color="auto"/>
                <w:left w:val="none" w:sz="0" w:space="0" w:color="auto"/>
                <w:bottom w:val="none" w:sz="0" w:space="0" w:color="auto"/>
                <w:right w:val="none" w:sz="0" w:space="0" w:color="auto"/>
              </w:divBdr>
              <w:divsChild>
                <w:div w:id="1943413228">
                  <w:marLeft w:val="-180"/>
                  <w:marRight w:val="-180"/>
                  <w:marTop w:val="0"/>
                  <w:marBottom w:val="0"/>
                  <w:divBdr>
                    <w:top w:val="none" w:sz="0" w:space="0" w:color="auto"/>
                    <w:left w:val="none" w:sz="0" w:space="0" w:color="auto"/>
                    <w:bottom w:val="none" w:sz="0" w:space="0" w:color="auto"/>
                    <w:right w:val="none" w:sz="0" w:space="0" w:color="auto"/>
                  </w:divBdr>
                  <w:divsChild>
                    <w:div w:id="1358702261">
                      <w:marLeft w:val="0"/>
                      <w:marRight w:val="0"/>
                      <w:marTop w:val="0"/>
                      <w:marBottom w:val="150"/>
                      <w:divBdr>
                        <w:top w:val="none" w:sz="0" w:space="0" w:color="auto"/>
                        <w:left w:val="none" w:sz="0" w:space="0" w:color="auto"/>
                        <w:bottom w:val="none" w:sz="0" w:space="0" w:color="auto"/>
                        <w:right w:val="none" w:sz="0" w:space="0" w:color="auto"/>
                      </w:divBdr>
                      <w:divsChild>
                        <w:div w:id="850030155">
                          <w:marLeft w:val="0"/>
                          <w:marRight w:val="0"/>
                          <w:marTop w:val="0"/>
                          <w:marBottom w:val="0"/>
                          <w:divBdr>
                            <w:top w:val="none" w:sz="0" w:space="0" w:color="auto"/>
                            <w:left w:val="none" w:sz="0" w:space="0" w:color="auto"/>
                            <w:bottom w:val="none" w:sz="0" w:space="0" w:color="auto"/>
                            <w:right w:val="none" w:sz="0" w:space="0" w:color="auto"/>
                          </w:divBdr>
                        </w:div>
                      </w:divsChild>
                    </w:div>
                    <w:div w:id="1673990549">
                      <w:marLeft w:val="0"/>
                      <w:marRight w:val="0"/>
                      <w:marTop w:val="0"/>
                      <w:marBottom w:val="150"/>
                      <w:divBdr>
                        <w:top w:val="none" w:sz="0" w:space="0" w:color="auto"/>
                        <w:left w:val="none" w:sz="0" w:space="0" w:color="auto"/>
                        <w:bottom w:val="none" w:sz="0" w:space="0" w:color="auto"/>
                        <w:right w:val="none" w:sz="0" w:space="0" w:color="auto"/>
                      </w:divBdr>
                      <w:divsChild>
                        <w:div w:id="254941885">
                          <w:marLeft w:val="0"/>
                          <w:marRight w:val="0"/>
                          <w:marTop w:val="0"/>
                          <w:marBottom w:val="0"/>
                          <w:divBdr>
                            <w:top w:val="none" w:sz="0" w:space="0" w:color="auto"/>
                            <w:left w:val="none" w:sz="0" w:space="0" w:color="auto"/>
                            <w:bottom w:val="none" w:sz="0" w:space="0" w:color="auto"/>
                            <w:right w:val="none" w:sz="0" w:space="0" w:color="auto"/>
                          </w:divBdr>
                        </w:div>
                      </w:divsChild>
                    </w:div>
                    <w:div w:id="1741710005">
                      <w:marLeft w:val="0"/>
                      <w:marRight w:val="0"/>
                      <w:marTop w:val="0"/>
                      <w:marBottom w:val="150"/>
                      <w:divBdr>
                        <w:top w:val="none" w:sz="0" w:space="0" w:color="auto"/>
                        <w:left w:val="none" w:sz="0" w:space="0" w:color="auto"/>
                        <w:bottom w:val="none" w:sz="0" w:space="0" w:color="auto"/>
                        <w:right w:val="none" w:sz="0" w:space="0" w:color="auto"/>
                      </w:divBdr>
                      <w:divsChild>
                        <w:div w:id="113331001">
                          <w:marLeft w:val="0"/>
                          <w:marRight w:val="0"/>
                          <w:marTop w:val="0"/>
                          <w:marBottom w:val="0"/>
                          <w:divBdr>
                            <w:top w:val="none" w:sz="0" w:space="0" w:color="auto"/>
                            <w:left w:val="none" w:sz="0" w:space="0" w:color="auto"/>
                            <w:bottom w:val="none" w:sz="0" w:space="0" w:color="auto"/>
                            <w:right w:val="none" w:sz="0" w:space="0" w:color="auto"/>
                          </w:divBdr>
                        </w:div>
                      </w:divsChild>
                    </w:div>
                    <w:div w:id="674840443">
                      <w:marLeft w:val="0"/>
                      <w:marRight w:val="0"/>
                      <w:marTop w:val="0"/>
                      <w:marBottom w:val="150"/>
                      <w:divBdr>
                        <w:top w:val="none" w:sz="0" w:space="0" w:color="auto"/>
                        <w:left w:val="none" w:sz="0" w:space="0" w:color="auto"/>
                        <w:bottom w:val="none" w:sz="0" w:space="0" w:color="auto"/>
                        <w:right w:val="none" w:sz="0" w:space="0" w:color="auto"/>
                      </w:divBdr>
                      <w:divsChild>
                        <w:div w:id="12945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202753">
      <w:bodyDiv w:val="1"/>
      <w:marLeft w:val="0"/>
      <w:marRight w:val="0"/>
      <w:marTop w:val="0"/>
      <w:marBottom w:val="0"/>
      <w:divBdr>
        <w:top w:val="none" w:sz="0" w:space="0" w:color="auto"/>
        <w:left w:val="none" w:sz="0" w:space="0" w:color="auto"/>
        <w:bottom w:val="none" w:sz="0" w:space="0" w:color="auto"/>
        <w:right w:val="none" w:sz="0" w:space="0" w:color="auto"/>
      </w:divBdr>
    </w:div>
    <w:div w:id="1227299443">
      <w:bodyDiv w:val="1"/>
      <w:marLeft w:val="0"/>
      <w:marRight w:val="0"/>
      <w:marTop w:val="0"/>
      <w:marBottom w:val="0"/>
      <w:divBdr>
        <w:top w:val="none" w:sz="0" w:space="0" w:color="auto"/>
        <w:left w:val="none" w:sz="0" w:space="0" w:color="auto"/>
        <w:bottom w:val="none" w:sz="0" w:space="0" w:color="auto"/>
        <w:right w:val="none" w:sz="0" w:space="0" w:color="auto"/>
      </w:divBdr>
      <w:divsChild>
        <w:div w:id="1582788207">
          <w:marLeft w:val="0"/>
          <w:marRight w:val="0"/>
          <w:marTop w:val="0"/>
          <w:marBottom w:val="0"/>
          <w:divBdr>
            <w:top w:val="none" w:sz="0" w:space="0" w:color="auto"/>
            <w:left w:val="none" w:sz="0" w:space="0" w:color="auto"/>
            <w:bottom w:val="none" w:sz="0" w:space="0" w:color="auto"/>
            <w:right w:val="none" w:sz="0" w:space="0" w:color="auto"/>
          </w:divBdr>
        </w:div>
        <w:div w:id="1334796407">
          <w:marLeft w:val="0"/>
          <w:marRight w:val="0"/>
          <w:marTop w:val="0"/>
          <w:marBottom w:val="0"/>
          <w:divBdr>
            <w:top w:val="none" w:sz="0" w:space="0" w:color="auto"/>
            <w:left w:val="none" w:sz="0" w:space="0" w:color="auto"/>
            <w:bottom w:val="none" w:sz="0" w:space="0" w:color="auto"/>
            <w:right w:val="none" w:sz="0" w:space="0" w:color="auto"/>
          </w:divBdr>
          <w:divsChild>
            <w:div w:id="1061712462">
              <w:marLeft w:val="0"/>
              <w:marRight w:val="0"/>
              <w:marTop w:val="150"/>
              <w:marBottom w:val="0"/>
              <w:divBdr>
                <w:top w:val="none" w:sz="0" w:space="0" w:color="auto"/>
                <w:left w:val="none" w:sz="0" w:space="0" w:color="auto"/>
                <w:bottom w:val="none" w:sz="0" w:space="0" w:color="auto"/>
                <w:right w:val="none" w:sz="0" w:space="0" w:color="auto"/>
              </w:divBdr>
              <w:divsChild>
                <w:div w:id="3944616">
                  <w:marLeft w:val="0"/>
                  <w:marRight w:val="0"/>
                  <w:marTop w:val="0"/>
                  <w:marBottom w:val="0"/>
                  <w:divBdr>
                    <w:top w:val="none" w:sz="0" w:space="0" w:color="auto"/>
                    <w:left w:val="none" w:sz="0" w:space="0" w:color="auto"/>
                    <w:bottom w:val="none" w:sz="0" w:space="0" w:color="auto"/>
                    <w:right w:val="none" w:sz="0" w:space="0" w:color="auto"/>
                  </w:divBdr>
                  <w:divsChild>
                    <w:div w:id="8116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67603">
              <w:marLeft w:val="0"/>
              <w:marRight w:val="0"/>
              <w:marTop w:val="0"/>
              <w:marBottom w:val="0"/>
              <w:divBdr>
                <w:top w:val="none" w:sz="0" w:space="0" w:color="auto"/>
                <w:left w:val="none" w:sz="0" w:space="0" w:color="auto"/>
                <w:bottom w:val="none" w:sz="0" w:space="0" w:color="auto"/>
                <w:right w:val="none" w:sz="0" w:space="0" w:color="auto"/>
              </w:divBdr>
              <w:divsChild>
                <w:div w:id="1567296623">
                  <w:marLeft w:val="-180"/>
                  <w:marRight w:val="-180"/>
                  <w:marTop w:val="0"/>
                  <w:marBottom w:val="0"/>
                  <w:divBdr>
                    <w:top w:val="none" w:sz="0" w:space="0" w:color="auto"/>
                    <w:left w:val="none" w:sz="0" w:space="0" w:color="auto"/>
                    <w:bottom w:val="none" w:sz="0" w:space="0" w:color="auto"/>
                    <w:right w:val="none" w:sz="0" w:space="0" w:color="auto"/>
                  </w:divBdr>
                  <w:divsChild>
                    <w:div w:id="1404521875">
                      <w:marLeft w:val="0"/>
                      <w:marRight w:val="0"/>
                      <w:marTop w:val="0"/>
                      <w:marBottom w:val="150"/>
                      <w:divBdr>
                        <w:top w:val="none" w:sz="0" w:space="0" w:color="auto"/>
                        <w:left w:val="none" w:sz="0" w:space="0" w:color="auto"/>
                        <w:bottom w:val="none" w:sz="0" w:space="0" w:color="auto"/>
                        <w:right w:val="none" w:sz="0" w:space="0" w:color="auto"/>
                      </w:divBdr>
                      <w:divsChild>
                        <w:div w:id="986203420">
                          <w:marLeft w:val="0"/>
                          <w:marRight w:val="0"/>
                          <w:marTop w:val="0"/>
                          <w:marBottom w:val="0"/>
                          <w:divBdr>
                            <w:top w:val="none" w:sz="0" w:space="0" w:color="auto"/>
                            <w:left w:val="none" w:sz="0" w:space="0" w:color="auto"/>
                            <w:bottom w:val="none" w:sz="0" w:space="0" w:color="auto"/>
                            <w:right w:val="none" w:sz="0" w:space="0" w:color="auto"/>
                          </w:divBdr>
                        </w:div>
                      </w:divsChild>
                    </w:div>
                    <w:div w:id="1802190459">
                      <w:marLeft w:val="0"/>
                      <w:marRight w:val="0"/>
                      <w:marTop w:val="0"/>
                      <w:marBottom w:val="150"/>
                      <w:divBdr>
                        <w:top w:val="none" w:sz="0" w:space="0" w:color="auto"/>
                        <w:left w:val="none" w:sz="0" w:space="0" w:color="auto"/>
                        <w:bottom w:val="none" w:sz="0" w:space="0" w:color="auto"/>
                        <w:right w:val="none" w:sz="0" w:space="0" w:color="auto"/>
                      </w:divBdr>
                      <w:divsChild>
                        <w:div w:id="311713141">
                          <w:marLeft w:val="0"/>
                          <w:marRight w:val="0"/>
                          <w:marTop w:val="0"/>
                          <w:marBottom w:val="0"/>
                          <w:divBdr>
                            <w:top w:val="none" w:sz="0" w:space="0" w:color="auto"/>
                            <w:left w:val="none" w:sz="0" w:space="0" w:color="auto"/>
                            <w:bottom w:val="none" w:sz="0" w:space="0" w:color="auto"/>
                            <w:right w:val="none" w:sz="0" w:space="0" w:color="auto"/>
                          </w:divBdr>
                        </w:div>
                      </w:divsChild>
                    </w:div>
                    <w:div w:id="949623707">
                      <w:marLeft w:val="0"/>
                      <w:marRight w:val="0"/>
                      <w:marTop w:val="0"/>
                      <w:marBottom w:val="150"/>
                      <w:divBdr>
                        <w:top w:val="none" w:sz="0" w:space="0" w:color="auto"/>
                        <w:left w:val="none" w:sz="0" w:space="0" w:color="auto"/>
                        <w:bottom w:val="none" w:sz="0" w:space="0" w:color="auto"/>
                        <w:right w:val="none" w:sz="0" w:space="0" w:color="auto"/>
                      </w:divBdr>
                      <w:divsChild>
                        <w:div w:id="471756399">
                          <w:marLeft w:val="0"/>
                          <w:marRight w:val="0"/>
                          <w:marTop w:val="0"/>
                          <w:marBottom w:val="0"/>
                          <w:divBdr>
                            <w:top w:val="none" w:sz="0" w:space="0" w:color="auto"/>
                            <w:left w:val="none" w:sz="0" w:space="0" w:color="auto"/>
                            <w:bottom w:val="none" w:sz="0" w:space="0" w:color="auto"/>
                            <w:right w:val="none" w:sz="0" w:space="0" w:color="auto"/>
                          </w:divBdr>
                        </w:div>
                      </w:divsChild>
                    </w:div>
                    <w:div w:id="2013147172">
                      <w:marLeft w:val="0"/>
                      <w:marRight w:val="0"/>
                      <w:marTop w:val="0"/>
                      <w:marBottom w:val="150"/>
                      <w:divBdr>
                        <w:top w:val="none" w:sz="0" w:space="0" w:color="auto"/>
                        <w:left w:val="none" w:sz="0" w:space="0" w:color="auto"/>
                        <w:bottom w:val="none" w:sz="0" w:space="0" w:color="auto"/>
                        <w:right w:val="none" w:sz="0" w:space="0" w:color="auto"/>
                      </w:divBdr>
                      <w:divsChild>
                        <w:div w:id="48400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656423">
      <w:bodyDiv w:val="1"/>
      <w:marLeft w:val="0"/>
      <w:marRight w:val="0"/>
      <w:marTop w:val="0"/>
      <w:marBottom w:val="0"/>
      <w:divBdr>
        <w:top w:val="none" w:sz="0" w:space="0" w:color="auto"/>
        <w:left w:val="none" w:sz="0" w:space="0" w:color="auto"/>
        <w:bottom w:val="none" w:sz="0" w:space="0" w:color="auto"/>
        <w:right w:val="none" w:sz="0" w:space="0" w:color="auto"/>
      </w:divBdr>
      <w:divsChild>
        <w:div w:id="869612405">
          <w:marLeft w:val="0"/>
          <w:marRight w:val="0"/>
          <w:marTop w:val="0"/>
          <w:marBottom w:val="0"/>
          <w:divBdr>
            <w:top w:val="none" w:sz="0" w:space="0" w:color="auto"/>
            <w:left w:val="none" w:sz="0" w:space="0" w:color="auto"/>
            <w:bottom w:val="none" w:sz="0" w:space="0" w:color="auto"/>
            <w:right w:val="none" w:sz="0" w:space="0" w:color="auto"/>
          </w:divBdr>
        </w:div>
        <w:div w:id="1377268332">
          <w:marLeft w:val="0"/>
          <w:marRight w:val="0"/>
          <w:marTop w:val="0"/>
          <w:marBottom w:val="0"/>
          <w:divBdr>
            <w:top w:val="none" w:sz="0" w:space="0" w:color="auto"/>
            <w:left w:val="none" w:sz="0" w:space="0" w:color="auto"/>
            <w:bottom w:val="none" w:sz="0" w:space="0" w:color="auto"/>
            <w:right w:val="none" w:sz="0" w:space="0" w:color="auto"/>
          </w:divBdr>
          <w:divsChild>
            <w:div w:id="2031686226">
              <w:marLeft w:val="0"/>
              <w:marRight w:val="0"/>
              <w:marTop w:val="150"/>
              <w:marBottom w:val="0"/>
              <w:divBdr>
                <w:top w:val="none" w:sz="0" w:space="0" w:color="auto"/>
                <w:left w:val="none" w:sz="0" w:space="0" w:color="auto"/>
                <w:bottom w:val="none" w:sz="0" w:space="0" w:color="auto"/>
                <w:right w:val="none" w:sz="0" w:space="0" w:color="auto"/>
              </w:divBdr>
              <w:divsChild>
                <w:div w:id="708335405">
                  <w:marLeft w:val="0"/>
                  <w:marRight w:val="0"/>
                  <w:marTop w:val="0"/>
                  <w:marBottom w:val="0"/>
                  <w:divBdr>
                    <w:top w:val="none" w:sz="0" w:space="0" w:color="auto"/>
                    <w:left w:val="none" w:sz="0" w:space="0" w:color="auto"/>
                    <w:bottom w:val="none" w:sz="0" w:space="0" w:color="auto"/>
                    <w:right w:val="none" w:sz="0" w:space="0" w:color="auto"/>
                  </w:divBdr>
                  <w:divsChild>
                    <w:div w:id="21195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2127">
              <w:marLeft w:val="0"/>
              <w:marRight w:val="0"/>
              <w:marTop w:val="0"/>
              <w:marBottom w:val="0"/>
              <w:divBdr>
                <w:top w:val="none" w:sz="0" w:space="0" w:color="auto"/>
                <w:left w:val="none" w:sz="0" w:space="0" w:color="auto"/>
                <w:bottom w:val="none" w:sz="0" w:space="0" w:color="auto"/>
                <w:right w:val="none" w:sz="0" w:space="0" w:color="auto"/>
              </w:divBdr>
              <w:divsChild>
                <w:div w:id="2098819963">
                  <w:marLeft w:val="-180"/>
                  <w:marRight w:val="-180"/>
                  <w:marTop w:val="0"/>
                  <w:marBottom w:val="0"/>
                  <w:divBdr>
                    <w:top w:val="none" w:sz="0" w:space="0" w:color="auto"/>
                    <w:left w:val="none" w:sz="0" w:space="0" w:color="auto"/>
                    <w:bottom w:val="none" w:sz="0" w:space="0" w:color="auto"/>
                    <w:right w:val="none" w:sz="0" w:space="0" w:color="auto"/>
                  </w:divBdr>
                  <w:divsChild>
                    <w:div w:id="1939677624">
                      <w:marLeft w:val="0"/>
                      <w:marRight w:val="0"/>
                      <w:marTop w:val="0"/>
                      <w:marBottom w:val="150"/>
                      <w:divBdr>
                        <w:top w:val="none" w:sz="0" w:space="0" w:color="auto"/>
                        <w:left w:val="none" w:sz="0" w:space="0" w:color="auto"/>
                        <w:bottom w:val="none" w:sz="0" w:space="0" w:color="auto"/>
                        <w:right w:val="none" w:sz="0" w:space="0" w:color="auto"/>
                      </w:divBdr>
                      <w:divsChild>
                        <w:div w:id="1436555228">
                          <w:marLeft w:val="0"/>
                          <w:marRight w:val="0"/>
                          <w:marTop w:val="0"/>
                          <w:marBottom w:val="0"/>
                          <w:divBdr>
                            <w:top w:val="none" w:sz="0" w:space="0" w:color="auto"/>
                            <w:left w:val="none" w:sz="0" w:space="0" w:color="auto"/>
                            <w:bottom w:val="none" w:sz="0" w:space="0" w:color="auto"/>
                            <w:right w:val="none" w:sz="0" w:space="0" w:color="auto"/>
                          </w:divBdr>
                        </w:div>
                      </w:divsChild>
                    </w:div>
                    <w:div w:id="987441427">
                      <w:marLeft w:val="0"/>
                      <w:marRight w:val="0"/>
                      <w:marTop w:val="0"/>
                      <w:marBottom w:val="150"/>
                      <w:divBdr>
                        <w:top w:val="none" w:sz="0" w:space="0" w:color="auto"/>
                        <w:left w:val="none" w:sz="0" w:space="0" w:color="auto"/>
                        <w:bottom w:val="none" w:sz="0" w:space="0" w:color="auto"/>
                        <w:right w:val="none" w:sz="0" w:space="0" w:color="auto"/>
                      </w:divBdr>
                      <w:divsChild>
                        <w:div w:id="866139489">
                          <w:marLeft w:val="0"/>
                          <w:marRight w:val="0"/>
                          <w:marTop w:val="0"/>
                          <w:marBottom w:val="0"/>
                          <w:divBdr>
                            <w:top w:val="none" w:sz="0" w:space="0" w:color="auto"/>
                            <w:left w:val="none" w:sz="0" w:space="0" w:color="auto"/>
                            <w:bottom w:val="none" w:sz="0" w:space="0" w:color="auto"/>
                            <w:right w:val="none" w:sz="0" w:space="0" w:color="auto"/>
                          </w:divBdr>
                        </w:div>
                      </w:divsChild>
                    </w:div>
                    <w:div w:id="1722438941">
                      <w:marLeft w:val="0"/>
                      <w:marRight w:val="0"/>
                      <w:marTop w:val="0"/>
                      <w:marBottom w:val="150"/>
                      <w:divBdr>
                        <w:top w:val="none" w:sz="0" w:space="0" w:color="auto"/>
                        <w:left w:val="none" w:sz="0" w:space="0" w:color="auto"/>
                        <w:bottom w:val="none" w:sz="0" w:space="0" w:color="auto"/>
                        <w:right w:val="none" w:sz="0" w:space="0" w:color="auto"/>
                      </w:divBdr>
                      <w:divsChild>
                        <w:div w:id="1121874951">
                          <w:marLeft w:val="0"/>
                          <w:marRight w:val="0"/>
                          <w:marTop w:val="0"/>
                          <w:marBottom w:val="0"/>
                          <w:divBdr>
                            <w:top w:val="none" w:sz="0" w:space="0" w:color="auto"/>
                            <w:left w:val="none" w:sz="0" w:space="0" w:color="auto"/>
                            <w:bottom w:val="none" w:sz="0" w:space="0" w:color="auto"/>
                            <w:right w:val="none" w:sz="0" w:space="0" w:color="auto"/>
                          </w:divBdr>
                        </w:div>
                      </w:divsChild>
                    </w:div>
                    <w:div w:id="1273629890">
                      <w:marLeft w:val="0"/>
                      <w:marRight w:val="0"/>
                      <w:marTop w:val="0"/>
                      <w:marBottom w:val="150"/>
                      <w:divBdr>
                        <w:top w:val="none" w:sz="0" w:space="0" w:color="auto"/>
                        <w:left w:val="none" w:sz="0" w:space="0" w:color="auto"/>
                        <w:bottom w:val="none" w:sz="0" w:space="0" w:color="auto"/>
                        <w:right w:val="none" w:sz="0" w:space="0" w:color="auto"/>
                      </w:divBdr>
                      <w:divsChild>
                        <w:div w:id="17101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464929">
      <w:bodyDiv w:val="1"/>
      <w:marLeft w:val="0"/>
      <w:marRight w:val="0"/>
      <w:marTop w:val="0"/>
      <w:marBottom w:val="0"/>
      <w:divBdr>
        <w:top w:val="none" w:sz="0" w:space="0" w:color="auto"/>
        <w:left w:val="none" w:sz="0" w:space="0" w:color="auto"/>
        <w:bottom w:val="none" w:sz="0" w:space="0" w:color="auto"/>
        <w:right w:val="none" w:sz="0" w:space="0" w:color="auto"/>
      </w:divBdr>
      <w:divsChild>
        <w:div w:id="1382366632">
          <w:marLeft w:val="0"/>
          <w:marRight w:val="0"/>
          <w:marTop w:val="180"/>
          <w:marBottom w:val="180"/>
          <w:divBdr>
            <w:top w:val="none" w:sz="0" w:space="0" w:color="auto"/>
            <w:left w:val="none" w:sz="0" w:space="0" w:color="auto"/>
            <w:bottom w:val="none" w:sz="0" w:space="0" w:color="auto"/>
            <w:right w:val="none" w:sz="0" w:space="0" w:color="auto"/>
          </w:divBdr>
        </w:div>
        <w:div w:id="880291992">
          <w:marLeft w:val="0"/>
          <w:marRight w:val="0"/>
          <w:marTop w:val="0"/>
          <w:marBottom w:val="0"/>
          <w:divBdr>
            <w:top w:val="none" w:sz="0" w:space="0" w:color="auto"/>
            <w:left w:val="none" w:sz="0" w:space="0" w:color="auto"/>
            <w:bottom w:val="none" w:sz="0" w:space="0" w:color="auto"/>
            <w:right w:val="none" w:sz="0" w:space="0" w:color="auto"/>
          </w:divBdr>
          <w:divsChild>
            <w:div w:id="20822163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1717500">
      <w:bodyDiv w:val="1"/>
      <w:marLeft w:val="0"/>
      <w:marRight w:val="0"/>
      <w:marTop w:val="0"/>
      <w:marBottom w:val="0"/>
      <w:divBdr>
        <w:top w:val="none" w:sz="0" w:space="0" w:color="auto"/>
        <w:left w:val="none" w:sz="0" w:space="0" w:color="auto"/>
        <w:bottom w:val="none" w:sz="0" w:space="0" w:color="auto"/>
        <w:right w:val="none" w:sz="0" w:space="0" w:color="auto"/>
      </w:divBdr>
      <w:divsChild>
        <w:div w:id="559705995">
          <w:marLeft w:val="0"/>
          <w:marRight w:val="0"/>
          <w:marTop w:val="0"/>
          <w:marBottom w:val="0"/>
          <w:divBdr>
            <w:top w:val="none" w:sz="0" w:space="0" w:color="auto"/>
            <w:left w:val="none" w:sz="0" w:space="0" w:color="auto"/>
            <w:bottom w:val="none" w:sz="0" w:space="0" w:color="auto"/>
            <w:right w:val="none" w:sz="0" w:space="0" w:color="auto"/>
          </w:divBdr>
          <w:divsChild>
            <w:div w:id="165236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4883">
      <w:bodyDiv w:val="1"/>
      <w:marLeft w:val="0"/>
      <w:marRight w:val="0"/>
      <w:marTop w:val="0"/>
      <w:marBottom w:val="0"/>
      <w:divBdr>
        <w:top w:val="none" w:sz="0" w:space="0" w:color="auto"/>
        <w:left w:val="none" w:sz="0" w:space="0" w:color="auto"/>
        <w:bottom w:val="none" w:sz="0" w:space="0" w:color="auto"/>
        <w:right w:val="none" w:sz="0" w:space="0" w:color="auto"/>
      </w:divBdr>
    </w:div>
    <w:div w:id="1244223776">
      <w:bodyDiv w:val="1"/>
      <w:marLeft w:val="0"/>
      <w:marRight w:val="0"/>
      <w:marTop w:val="0"/>
      <w:marBottom w:val="0"/>
      <w:divBdr>
        <w:top w:val="none" w:sz="0" w:space="0" w:color="auto"/>
        <w:left w:val="none" w:sz="0" w:space="0" w:color="auto"/>
        <w:bottom w:val="none" w:sz="0" w:space="0" w:color="auto"/>
        <w:right w:val="none" w:sz="0" w:space="0" w:color="auto"/>
      </w:divBdr>
      <w:divsChild>
        <w:div w:id="94330907">
          <w:marLeft w:val="0"/>
          <w:marRight w:val="0"/>
          <w:marTop w:val="0"/>
          <w:marBottom w:val="0"/>
          <w:divBdr>
            <w:top w:val="none" w:sz="0" w:space="0" w:color="auto"/>
            <w:left w:val="none" w:sz="0" w:space="0" w:color="auto"/>
            <w:bottom w:val="none" w:sz="0" w:space="0" w:color="auto"/>
            <w:right w:val="none" w:sz="0" w:space="0" w:color="auto"/>
          </w:divBdr>
        </w:div>
        <w:div w:id="1975600401">
          <w:marLeft w:val="0"/>
          <w:marRight w:val="0"/>
          <w:marTop w:val="0"/>
          <w:marBottom w:val="0"/>
          <w:divBdr>
            <w:top w:val="none" w:sz="0" w:space="0" w:color="auto"/>
            <w:left w:val="none" w:sz="0" w:space="0" w:color="auto"/>
            <w:bottom w:val="none" w:sz="0" w:space="0" w:color="auto"/>
            <w:right w:val="none" w:sz="0" w:space="0" w:color="auto"/>
          </w:divBdr>
          <w:divsChild>
            <w:div w:id="68578935">
              <w:marLeft w:val="0"/>
              <w:marRight w:val="0"/>
              <w:marTop w:val="150"/>
              <w:marBottom w:val="0"/>
              <w:divBdr>
                <w:top w:val="none" w:sz="0" w:space="0" w:color="auto"/>
                <w:left w:val="none" w:sz="0" w:space="0" w:color="auto"/>
                <w:bottom w:val="none" w:sz="0" w:space="0" w:color="auto"/>
                <w:right w:val="none" w:sz="0" w:space="0" w:color="auto"/>
              </w:divBdr>
              <w:divsChild>
                <w:div w:id="175119282">
                  <w:marLeft w:val="0"/>
                  <w:marRight w:val="0"/>
                  <w:marTop w:val="0"/>
                  <w:marBottom w:val="0"/>
                  <w:divBdr>
                    <w:top w:val="none" w:sz="0" w:space="0" w:color="auto"/>
                    <w:left w:val="none" w:sz="0" w:space="0" w:color="auto"/>
                    <w:bottom w:val="none" w:sz="0" w:space="0" w:color="auto"/>
                    <w:right w:val="none" w:sz="0" w:space="0" w:color="auto"/>
                  </w:divBdr>
                  <w:divsChild>
                    <w:div w:id="2319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101">
              <w:marLeft w:val="0"/>
              <w:marRight w:val="0"/>
              <w:marTop w:val="0"/>
              <w:marBottom w:val="0"/>
              <w:divBdr>
                <w:top w:val="none" w:sz="0" w:space="0" w:color="auto"/>
                <w:left w:val="none" w:sz="0" w:space="0" w:color="auto"/>
                <w:bottom w:val="none" w:sz="0" w:space="0" w:color="auto"/>
                <w:right w:val="none" w:sz="0" w:space="0" w:color="auto"/>
              </w:divBdr>
              <w:divsChild>
                <w:div w:id="1459566145">
                  <w:marLeft w:val="-180"/>
                  <w:marRight w:val="-180"/>
                  <w:marTop w:val="0"/>
                  <w:marBottom w:val="0"/>
                  <w:divBdr>
                    <w:top w:val="none" w:sz="0" w:space="0" w:color="auto"/>
                    <w:left w:val="none" w:sz="0" w:space="0" w:color="auto"/>
                    <w:bottom w:val="none" w:sz="0" w:space="0" w:color="auto"/>
                    <w:right w:val="none" w:sz="0" w:space="0" w:color="auto"/>
                  </w:divBdr>
                  <w:divsChild>
                    <w:div w:id="2085058081">
                      <w:marLeft w:val="0"/>
                      <w:marRight w:val="0"/>
                      <w:marTop w:val="0"/>
                      <w:marBottom w:val="150"/>
                      <w:divBdr>
                        <w:top w:val="none" w:sz="0" w:space="0" w:color="auto"/>
                        <w:left w:val="none" w:sz="0" w:space="0" w:color="auto"/>
                        <w:bottom w:val="none" w:sz="0" w:space="0" w:color="auto"/>
                        <w:right w:val="none" w:sz="0" w:space="0" w:color="auto"/>
                      </w:divBdr>
                      <w:divsChild>
                        <w:div w:id="1722828094">
                          <w:marLeft w:val="0"/>
                          <w:marRight w:val="0"/>
                          <w:marTop w:val="0"/>
                          <w:marBottom w:val="0"/>
                          <w:divBdr>
                            <w:top w:val="none" w:sz="0" w:space="0" w:color="auto"/>
                            <w:left w:val="none" w:sz="0" w:space="0" w:color="auto"/>
                            <w:bottom w:val="none" w:sz="0" w:space="0" w:color="auto"/>
                            <w:right w:val="none" w:sz="0" w:space="0" w:color="auto"/>
                          </w:divBdr>
                        </w:div>
                      </w:divsChild>
                    </w:div>
                    <w:div w:id="1697610868">
                      <w:marLeft w:val="0"/>
                      <w:marRight w:val="0"/>
                      <w:marTop w:val="0"/>
                      <w:marBottom w:val="150"/>
                      <w:divBdr>
                        <w:top w:val="none" w:sz="0" w:space="0" w:color="auto"/>
                        <w:left w:val="none" w:sz="0" w:space="0" w:color="auto"/>
                        <w:bottom w:val="none" w:sz="0" w:space="0" w:color="auto"/>
                        <w:right w:val="none" w:sz="0" w:space="0" w:color="auto"/>
                      </w:divBdr>
                      <w:divsChild>
                        <w:div w:id="26225870">
                          <w:marLeft w:val="0"/>
                          <w:marRight w:val="0"/>
                          <w:marTop w:val="0"/>
                          <w:marBottom w:val="0"/>
                          <w:divBdr>
                            <w:top w:val="none" w:sz="0" w:space="0" w:color="auto"/>
                            <w:left w:val="none" w:sz="0" w:space="0" w:color="auto"/>
                            <w:bottom w:val="none" w:sz="0" w:space="0" w:color="auto"/>
                            <w:right w:val="none" w:sz="0" w:space="0" w:color="auto"/>
                          </w:divBdr>
                        </w:div>
                      </w:divsChild>
                    </w:div>
                    <w:div w:id="1141574957">
                      <w:marLeft w:val="0"/>
                      <w:marRight w:val="0"/>
                      <w:marTop w:val="0"/>
                      <w:marBottom w:val="150"/>
                      <w:divBdr>
                        <w:top w:val="none" w:sz="0" w:space="0" w:color="auto"/>
                        <w:left w:val="none" w:sz="0" w:space="0" w:color="auto"/>
                        <w:bottom w:val="none" w:sz="0" w:space="0" w:color="auto"/>
                        <w:right w:val="none" w:sz="0" w:space="0" w:color="auto"/>
                      </w:divBdr>
                      <w:divsChild>
                        <w:div w:id="771583396">
                          <w:marLeft w:val="0"/>
                          <w:marRight w:val="0"/>
                          <w:marTop w:val="0"/>
                          <w:marBottom w:val="0"/>
                          <w:divBdr>
                            <w:top w:val="none" w:sz="0" w:space="0" w:color="auto"/>
                            <w:left w:val="none" w:sz="0" w:space="0" w:color="auto"/>
                            <w:bottom w:val="none" w:sz="0" w:space="0" w:color="auto"/>
                            <w:right w:val="none" w:sz="0" w:space="0" w:color="auto"/>
                          </w:divBdr>
                        </w:div>
                      </w:divsChild>
                    </w:div>
                    <w:div w:id="430977653">
                      <w:marLeft w:val="0"/>
                      <w:marRight w:val="0"/>
                      <w:marTop w:val="0"/>
                      <w:marBottom w:val="150"/>
                      <w:divBdr>
                        <w:top w:val="none" w:sz="0" w:space="0" w:color="auto"/>
                        <w:left w:val="none" w:sz="0" w:space="0" w:color="auto"/>
                        <w:bottom w:val="none" w:sz="0" w:space="0" w:color="auto"/>
                        <w:right w:val="none" w:sz="0" w:space="0" w:color="auto"/>
                      </w:divBdr>
                      <w:divsChild>
                        <w:div w:id="6194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763353">
      <w:bodyDiv w:val="1"/>
      <w:marLeft w:val="0"/>
      <w:marRight w:val="0"/>
      <w:marTop w:val="0"/>
      <w:marBottom w:val="0"/>
      <w:divBdr>
        <w:top w:val="none" w:sz="0" w:space="0" w:color="auto"/>
        <w:left w:val="none" w:sz="0" w:space="0" w:color="auto"/>
        <w:bottom w:val="none" w:sz="0" w:space="0" w:color="auto"/>
        <w:right w:val="none" w:sz="0" w:space="0" w:color="auto"/>
      </w:divBdr>
    </w:div>
    <w:div w:id="1259945724">
      <w:bodyDiv w:val="1"/>
      <w:marLeft w:val="0"/>
      <w:marRight w:val="0"/>
      <w:marTop w:val="0"/>
      <w:marBottom w:val="0"/>
      <w:divBdr>
        <w:top w:val="none" w:sz="0" w:space="0" w:color="auto"/>
        <w:left w:val="none" w:sz="0" w:space="0" w:color="auto"/>
        <w:bottom w:val="none" w:sz="0" w:space="0" w:color="auto"/>
        <w:right w:val="none" w:sz="0" w:space="0" w:color="auto"/>
      </w:divBdr>
      <w:divsChild>
        <w:div w:id="182550138">
          <w:marLeft w:val="0"/>
          <w:marRight w:val="0"/>
          <w:marTop w:val="0"/>
          <w:marBottom w:val="0"/>
          <w:divBdr>
            <w:top w:val="none" w:sz="0" w:space="0" w:color="auto"/>
            <w:left w:val="none" w:sz="0" w:space="0" w:color="auto"/>
            <w:bottom w:val="none" w:sz="0" w:space="0" w:color="auto"/>
            <w:right w:val="none" w:sz="0" w:space="0" w:color="auto"/>
          </w:divBdr>
        </w:div>
        <w:div w:id="425735831">
          <w:marLeft w:val="0"/>
          <w:marRight w:val="0"/>
          <w:marTop w:val="0"/>
          <w:marBottom w:val="0"/>
          <w:divBdr>
            <w:top w:val="none" w:sz="0" w:space="0" w:color="auto"/>
            <w:left w:val="none" w:sz="0" w:space="0" w:color="auto"/>
            <w:bottom w:val="none" w:sz="0" w:space="0" w:color="auto"/>
            <w:right w:val="none" w:sz="0" w:space="0" w:color="auto"/>
          </w:divBdr>
          <w:divsChild>
            <w:div w:id="976378907">
              <w:marLeft w:val="0"/>
              <w:marRight w:val="0"/>
              <w:marTop w:val="150"/>
              <w:marBottom w:val="0"/>
              <w:divBdr>
                <w:top w:val="none" w:sz="0" w:space="0" w:color="auto"/>
                <w:left w:val="none" w:sz="0" w:space="0" w:color="auto"/>
                <w:bottom w:val="none" w:sz="0" w:space="0" w:color="auto"/>
                <w:right w:val="none" w:sz="0" w:space="0" w:color="auto"/>
              </w:divBdr>
              <w:divsChild>
                <w:div w:id="971062064">
                  <w:marLeft w:val="0"/>
                  <w:marRight w:val="0"/>
                  <w:marTop w:val="0"/>
                  <w:marBottom w:val="0"/>
                  <w:divBdr>
                    <w:top w:val="none" w:sz="0" w:space="0" w:color="auto"/>
                    <w:left w:val="none" w:sz="0" w:space="0" w:color="auto"/>
                    <w:bottom w:val="none" w:sz="0" w:space="0" w:color="auto"/>
                    <w:right w:val="none" w:sz="0" w:space="0" w:color="auto"/>
                  </w:divBdr>
                  <w:divsChild>
                    <w:div w:id="8287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06640">
              <w:marLeft w:val="0"/>
              <w:marRight w:val="0"/>
              <w:marTop w:val="0"/>
              <w:marBottom w:val="0"/>
              <w:divBdr>
                <w:top w:val="none" w:sz="0" w:space="0" w:color="auto"/>
                <w:left w:val="none" w:sz="0" w:space="0" w:color="auto"/>
                <w:bottom w:val="none" w:sz="0" w:space="0" w:color="auto"/>
                <w:right w:val="none" w:sz="0" w:space="0" w:color="auto"/>
              </w:divBdr>
              <w:divsChild>
                <w:div w:id="1356732976">
                  <w:marLeft w:val="-180"/>
                  <w:marRight w:val="-180"/>
                  <w:marTop w:val="0"/>
                  <w:marBottom w:val="0"/>
                  <w:divBdr>
                    <w:top w:val="none" w:sz="0" w:space="0" w:color="auto"/>
                    <w:left w:val="none" w:sz="0" w:space="0" w:color="auto"/>
                    <w:bottom w:val="none" w:sz="0" w:space="0" w:color="auto"/>
                    <w:right w:val="none" w:sz="0" w:space="0" w:color="auto"/>
                  </w:divBdr>
                  <w:divsChild>
                    <w:div w:id="1400177792">
                      <w:marLeft w:val="0"/>
                      <w:marRight w:val="0"/>
                      <w:marTop w:val="0"/>
                      <w:marBottom w:val="150"/>
                      <w:divBdr>
                        <w:top w:val="none" w:sz="0" w:space="0" w:color="auto"/>
                        <w:left w:val="none" w:sz="0" w:space="0" w:color="auto"/>
                        <w:bottom w:val="none" w:sz="0" w:space="0" w:color="auto"/>
                        <w:right w:val="none" w:sz="0" w:space="0" w:color="auto"/>
                      </w:divBdr>
                      <w:divsChild>
                        <w:div w:id="697780358">
                          <w:marLeft w:val="0"/>
                          <w:marRight w:val="0"/>
                          <w:marTop w:val="0"/>
                          <w:marBottom w:val="0"/>
                          <w:divBdr>
                            <w:top w:val="none" w:sz="0" w:space="0" w:color="auto"/>
                            <w:left w:val="none" w:sz="0" w:space="0" w:color="auto"/>
                            <w:bottom w:val="none" w:sz="0" w:space="0" w:color="auto"/>
                            <w:right w:val="none" w:sz="0" w:space="0" w:color="auto"/>
                          </w:divBdr>
                        </w:div>
                      </w:divsChild>
                    </w:div>
                    <w:div w:id="1683774799">
                      <w:marLeft w:val="0"/>
                      <w:marRight w:val="0"/>
                      <w:marTop w:val="0"/>
                      <w:marBottom w:val="150"/>
                      <w:divBdr>
                        <w:top w:val="none" w:sz="0" w:space="0" w:color="auto"/>
                        <w:left w:val="none" w:sz="0" w:space="0" w:color="auto"/>
                        <w:bottom w:val="none" w:sz="0" w:space="0" w:color="auto"/>
                        <w:right w:val="none" w:sz="0" w:space="0" w:color="auto"/>
                      </w:divBdr>
                      <w:divsChild>
                        <w:div w:id="787898978">
                          <w:marLeft w:val="0"/>
                          <w:marRight w:val="0"/>
                          <w:marTop w:val="0"/>
                          <w:marBottom w:val="0"/>
                          <w:divBdr>
                            <w:top w:val="none" w:sz="0" w:space="0" w:color="auto"/>
                            <w:left w:val="none" w:sz="0" w:space="0" w:color="auto"/>
                            <w:bottom w:val="none" w:sz="0" w:space="0" w:color="auto"/>
                            <w:right w:val="none" w:sz="0" w:space="0" w:color="auto"/>
                          </w:divBdr>
                        </w:div>
                      </w:divsChild>
                    </w:div>
                    <w:div w:id="1015961001">
                      <w:marLeft w:val="0"/>
                      <w:marRight w:val="0"/>
                      <w:marTop w:val="0"/>
                      <w:marBottom w:val="150"/>
                      <w:divBdr>
                        <w:top w:val="none" w:sz="0" w:space="0" w:color="auto"/>
                        <w:left w:val="none" w:sz="0" w:space="0" w:color="auto"/>
                        <w:bottom w:val="none" w:sz="0" w:space="0" w:color="auto"/>
                        <w:right w:val="none" w:sz="0" w:space="0" w:color="auto"/>
                      </w:divBdr>
                      <w:divsChild>
                        <w:div w:id="1165974092">
                          <w:marLeft w:val="0"/>
                          <w:marRight w:val="0"/>
                          <w:marTop w:val="0"/>
                          <w:marBottom w:val="0"/>
                          <w:divBdr>
                            <w:top w:val="none" w:sz="0" w:space="0" w:color="auto"/>
                            <w:left w:val="none" w:sz="0" w:space="0" w:color="auto"/>
                            <w:bottom w:val="none" w:sz="0" w:space="0" w:color="auto"/>
                            <w:right w:val="none" w:sz="0" w:space="0" w:color="auto"/>
                          </w:divBdr>
                        </w:div>
                      </w:divsChild>
                    </w:div>
                    <w:div w:id="1145665890">
                      <w:marLeft w:val="0"/>
                      <w:marRight w:val="0"/>
                      <w:marTop w:val="0"/>
                      <w:marBottom w:val="150"/>
                      <w:divBdr>
                        <w:top w:val="none" w:sz="0" w:space="0" w:color="auto"/>
                        <w:left w:val="none" w:sz="0" w:space="0" w:color="auto"/>
                        <w:bottom w:val="none" w:sz="0" w:space="0" w:color="auto"/>
                        <w:right w:val="none" w:sz="0" w:space="0" w:color="auto"/>
                      </w:divBdr>
                      <w:divsChild>
                        <w:div w:id="17037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453526">
      <w:bodyDiv w:val="1"/>
      <w:marLeft w:val="0"/>
      <w:marRight w:val="0"/>
      <w:marTop w:val="0"/>
      <w:marBottom w:val="0"/>
      <w:divBdr>
        <w:top w:val="none" w:sz="0" w:space="0" w:color="auto"/>
        <w:left w:val="none" w:sz="0" w:space="0" w:color="auto"/>
        <w:bottom w:val="none" w:sz="0" w:space="0" w:color="auto"/>
        <w:right w:val="none" w:sz="0" w:space="0" w:color="auto"/>
      </w:divBdr>
      <w:divsChild>
        <w:div w:id="43261100">
          <w:marLeft w:val="0"/>
          <w:marRight w:val="0"/>
          <w:marTop w:val="0"/>
          <w:marBottom w:val="0"/>
          <w:divBdr>
            <w:top w:val="none" w:sz="0" w:space="0" w:color="auto"/>
            <w:left w:val="none" w:sz="0" w:space="0" w:color="auto"/>
            <w:bottom w:val="none" w:sz="0" w:space="0" w:color="auto"/>
            <w:right w:val="none" w:sz="0" w:space="0" w:color="auto"/>
          </w:divBdr>
        </w:div>
        <w:div w:id="1906600025">
          <w:marLeft w:val="0"/>
          <w:marRight w:val="0"/>
          <w:marTop w:val="0"/>
          <w:marBottom w:val="0"/>
          <w:divBdr>
            <w:top w:val="none" w:sz="0" w:space="0" w:color="auto"/>
            <w:left w:val="none" w:sz="0" w:space="0" w:color="auto"/>
            <w:bottom w:val="none" w:sz="0" w:space="0" w:color="auto"/>
            <w:right w:val="none" w:sz="0" w:space="0" w:color="auto"/>
          </w:divBdr>
          <w:divsChild>
            <w:div w:id="442266712">
              <w:marLeft w:val="0"/>
              <w:marRight w:val="0"/>
              <w:marTop w:val="150"/>
              <w:marBottom w:val="0"/>
              <w:divBdr>
                <w:top w:val="none" w:sz="0" w:space="0" w:color="auto"/>
                <w:left w:val="none" w:sz="0" w:space="0" w:color="auto"/>
                <w:bottom w:val="none" w:sz="0" w:space="0" w:color="auto"/>
                <w:right w:val="none" w:sz="0" w:space="0" w:color="auto"/>
              </w:divBdr>
              <w:divsChild>
                <w:div w:id="1612123988">
                  <w:marLeft w:val="0"/>
                  <w:marRight w:val="0"/>
                  <w:marTop w:val="0"/>
                  <w:marBottom w:val="0"/>
                  <w:divBdr>
                    <w:top w:val="none" w:sz="0" w:space="0" w:color="auto"/>
                    <w:left w:val="none" w:sz="0" w:space="0" w:color="auto"/>
                    <w:bottom w:val="none" w:sz="0" w:space="0" w:color="auto"/>
                    <w:right w:val="none" w:sz="0" w:space="0" w:color="auto"/>
                  </w:divBdr>
                  <w:divsChild>
                    <w:div w:id="2097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24883">
              <w:marLeft w:val="0"/>
              <w:marRight w:val="0"/>
              <w:marTop w:val="0"/>
              <w:marBottom w:val="0"/>
              <w:divBdr>
                <w:top w:val="none" w:sz="0" w:space="0" w:color="auto"/>
                <w:left w:val="none" w:sz="0" w:space="0" w:color="auto"/>
                <w:bottom w:val="none" w:sz="0" w:space="0" w:color="auto"/>
                <w:right w:val="none" w:sz="0" w:space="0" w:color="auto"/>
              </w:divBdr>
              <w:divsChild>
                <w:div w:id="1686596360">
                  <w:marLeft w:val="-180"/>
                  <w:marRight w:val="-180"/>
                  <w:marTop w:val="0"/>
                  <w:marBottom w:val="0"/>
                  <w:divBdr>
                    <w:top w:val="none" w:sz="0" w:space="0" w:color="auto"/>
                    <w:left w:val="none" w:sz="0" w:space="0" w:color="auto"/>
                    <w:bottom w:val="none" w:sz="0" w:space="0" w:color="auto"/>
                    <w:right w:val="none" w:sz="0" w:space="0" w:color="auto"/>
                  </w:divBdr>
                  <w:divsChild>
                    <w:div w:id="473833904">
                      <w:marLeft w:val="0"/>
                      <w:marRight w:val="0"/>
                      <w:marTop w:val="0"/>
                      <w:marBottom w:val="150"/>
                      <w:divBdr>
                        <w:top w:val="none" w:sz="0" w:space="0" w:color="auto"/>
                        <w:left w:val="none" w:sz="0" w:space="0" w:color="auto"/>
                        <w:bottom w:val="none" w:sz="0" w:space="0" w:color="auto"/>
                        <w:right w:val="none" w:sz="0" w:space="0" w:color="auto"/>
                      </w:divBdr>
                      <w:divsChild>
                        <w:div w:id="1971744616">
                          <w:marLeft w:val="0"/>
                          <w:marRight w:val="0"/>
                          <w:marTop w:val="0"/>
                          <w:marBottom w:val="0"/>
                          <w:divBdr>
                            <w:top w:val="none" w:sz="0" w:space="0" w:color="auto"/>
                            <w:left w:val="none" w:sz="0" w:space="0" w:color="auto"/>
                            <w:bottom w:val="none" w:sz="0" w:space="0" w:color="auto"/>
                            <w:right w:val="none" w:sz="0" w:space="0" w:color="auto"/>
                          </w:divBdr>
                        </w:div>
                      </w:divsChild>
                    </w:div>
                    <w:div w:id="1992715009">
                      <w:marLeft w:val="0"/>
                      <w:marRight w:val="0"/>
                      <w:marTop w:val="0"/>
                      <w:marBottom w:val="150"/>
                      <w:divBdr>
                        <w:top w:val="none" w:sz="0" w:space="0" w:color="auto"/>
                        <w:left w:val="none" w:sz="0" w:space="0" w:color="auto"/>
                        <w:bottom w:val="none" w:sz="0" w:space="0" w:color="auto"/>
                        <w:right w:val="none" w:sz="0" w:space="0" w:color="auto"/>
                      </w:divBdr>
                      <w:divsChild>
                        <w:div w:id="2105371388">
                          <w:marLeft w:val="0"/>
                          <w:marRight w:val="0"/>
                          <w:marTop w:val="0"/>
                          <w:marBottom w:val="0"/>
                          <w:divBdr>
                            <w:top w:val="none" w:sz="0" w:space="0" w:color="auto"/>
                            <w:left w:val="none" w:sz="0" w:space="0" w:color="auto"/>
                            <w:bottom w:val="none" w:sz="0" w:space="0" w:color="auto"/>
                            <w:right w:val="none" w:sz="0" w:space="0" w:color="auto"/>
                          </w:divBdr>
                        </w:div>
                      </w:divsChild>
                    </w:div>
                    <w:div w:id="818153535">
                      <w:marLeft w:val="0"/>
                      <w:marRight w:val="0"/>
                      <w:marTop w:val="0"/>
                      <w:marBottom w:val="150"/>
                      <w:divBdr>
                        <w:top w:val="none" w:sz="0" w:space="0" w:color="auto"/>
                        <w:left w:val="none" w:sz="0" w:space="0" w:color="auto"/>
                        <w:bottom w:val="none" w:sz="0" w:space="0" w:color="auto"/>
                        <w:right w:val="none" w:sz="0" w:space="0" w:color="auto"/>
                      </w:divBdr>
                      <w:divsChild>
                        <w:div w:id="1018241795">
                          <w:marLeft w:val="0"/>
                          <w:marRight w:val="0"/>
                          <w:marTop w:val="0"/>
                          <w:marBottom w:val="0"/>
                          <w:divBdr>
                            <w:top w:val="none" w:sz="0" w:space="0" w:color="auto"/>
                            <w:left w:val="none" w:sz="0" w:space="0" w:color="auto"/>
                            <w:bottom w:val="none" w:sz="0" w:space="0" w:color="auto"/>
                            <w:right w:val="none" w:sz="0" w:space="0" w:color="auto"/>
                          </w:divBdr>
                        </w:div>
                      </w:divsChild>
                    </w:div>
                    <w:div w:id="941425100">
                      <w:marLeft w:val="0"/>
                      <w:marRight w:val="0"/>
                      <w:marTop w:val="0"/>
                      <w:marBottom w:val="150"/>
                      <w:divBdr>
                        <w:top w:val="none" w:sz="0" w:space="0" w:color="auto"/>
                        <w:left w:val="none" w:sz="0" w:space="0" w:color="auto"/>
                        <w:bottom w:val="none" w:sz="0" w:space="0" w:color="auto"/>
                        <w:right w:val="none" w:sz="0" w:space="0" w:color="auto"/>
                      </w:divBdr>
                      <w:divsChild>
                        <w:div w:id="19000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349317">
      <w:bodyDiv w:val="1"/>
      <w:marLeft w:val="0"/>
      <w:marRight w:val="0"/>
      <w:marTop w:val="0"/>
      <w:marBottom w:val="0"/>
      <w:divBdr>
        <w:top w:val="none" w:sz="0" w:space="0" w:color="auto"/>
        <w:left w:val="none" w:sz="0" w:space="0" w:color="auto"/>
        <w:bottom w:val="none" w:sz="0" w:space="0" w:color="auto"/>
        <w:right w:val="none" w:sz="0" w:space="0" w:color="auto"/>
      </w:divBdr>
    </w:div>
    <w:div w:id="1267880900">
      <w:bodyDiv w:val="1"/>
      <w:marLeft w:val="0"/>
      <w:marRight w:val="0"/>
      <w:marTop w:val="0"/>
      <w:marBottom w:val="0"/>
      <w:divBdr>
        <w:top w:val="none" w:sz="0" w:space="0" w:color="auto"/>
        <w:left w:val="none" w:sz="0" w:space="0" w:color="auto"/>
        <w:bottom w:val="none" w:sz="0" w:space="0" w:color="auto"/>
        <w:right w:val="none" w:sz="0" w:space="0" w:color="auto"/>
      </w:divBdr>
      <w:divsChild>
        <w:div w:id="1439524101">
          <w:marLeft w:val="0"/>
          <w:marRight w:val="0"/>
          <w:marTop w:val="0"/>
          <w:marBottom w:val="0"/>
          <w:divBdr>
            <w:top w:val="none" w:sz="0" w:space="0" w:color="auto"/>
            <w:left w:val="none" w:sz="0" w:space="0" w:color="auto"/>
            <w:bottom w:val="none" w:sz="0" w:space="0" w:color="auto"/>
            <w:right w:val="none" w:sz="0" w:space="0" w:color="auto"/>
          </w:divBdr>
        </w:div>
        <w:div w:id="1515341327">
          <w:marLeft w:val="0"/>
          <w:marRight w:val="0"/>
          <w:marTop w:val="0"/>
          <w:marBottom w:val="0"/>
          <w:divBdr>
            <w:top w:val="none" w:sz="0" w:space="0" w:color="auto"/>
            <w:left w:val="none" w:sz="0" w:space="0" w:color="auto"/>
            <w:bottom w:val="none" w:sz="0" w:space="0" w:color="auto"/>
            <w:right w:val="none" w:sz="0" w:space="0" w:color="auto"/>
          </w:divBdr>
          <w:divsChild>
            <w:div w:id="1767995329">
              <w:marLeft w:val="0"/>
              <w:marRight w:val="0"/>
              <w:marTop w:val="150"/>
              <w:marBottom w:val="0"/>
              <w:divBdr>
                <w:top w:val="none" w:sz="0" w:space="0" w:color="auto"/>
                <w:left w:val="none" w:sz="0" w:space="0" w:color="auto"/>
                <w:bottom w:val="none" w:sz="0" w:space="0" w:color="auto"/>
                <w:right w:val="none" w:sz="0" w:space="0" w:color="auto"/>
              </w:divBdr>
              <w:divsChild>
                <w:div w:id="2042364517">
                  <w:marLeft w:val="0"/>
                  <w:marRight w:val="0"/>
                  <w:marTop w:val="0"/>
                  <w:marBottom w:val="0"/>
                  <w:divBdr>
                    <w:top w:val="none" w:sz="0" w:space="0" w:color="auto"/>
                    <w:left w:val="none" w:sz="0" w:space="0" w:color="auto"/>
                    <w:bottom w:val="none" w:sz="0" w:space="0" w:color="auto"/>
                    <w:right w:val="none" w:sz="0" w:space="0" w:color="auto"/>
                  </w:divBdr>
                  <w:divsChild>
                    <w:div w:id="3748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78869">
              <w:marLeft w:val="0"/>
              <w:marRight w:val="0"/>
              <w:marTop w:val="0"/>
              <w:marBottom w:val="0"/>
              <w:divBdr>
                <w:top w:val="none" w:sz="0" w:space="0" w:color="auto"/>
                <w:left w:val="none" w:sz="0" w:space="0" w:color="auto"/>
                <w:bottom w:val="none" w:sz="0" w:space="0" w:color="auto"/>
                <w:right w:val="none" w:sz="0" w:space="0" w:color="auto"/>
              </w:divBdr>
              <w:divsChild>
                <w:div w:id="184290416">
                  <w:marLeft w:val="-180"/>
                  <w:marRight w:val="-180"/>
                  <w:marTop w:val="0"/>
                  <w:marBottom w:val="0"/>
                  <w:divBdr>
                    <w:top w:val="none" w:sz="0" w:space="0" w:color="auto"/>
                    <w:left w:val="none" w:sz="0" w:space="0" w:color="auto"/>
                    <w:bottom w:val="none" w:sz="0" w:space="0" w:color="auto"/>
                    <w:right w:val="none" w:sz="0" w:space="0" w:color="auto"/>
                  </w:divBdr>
                  <w:divsChild>
                    <w:div w:id="1445733458">
                      <w:marLeft w:val="0"/>
                      <w:marRight w:val="0"/>
                      <w:marTop w:val="0"/>
                      <w:marBottom w:val="150"/>
                      <w:divBdr>
                        <w:top w:val="none" w:sz="0" w:space="0" w:color="auto"/>
                        <w:left w:val="none" w:sz="0" w:space="0" w:color="auto"/>
                        <w:bottom w:val="none" w:sz="0" w:space="0" w:color="auto"/>
                        <w:right w:val="none" w:sz="0" w:space="0" w:color="auto"/>
                      </w:divBdr>
                      <w:divsChild>
                        <w:div w:id="1114666188">
                          <w:marLeft w:val="0"/>
                          <w:marRight w:val="0"/>
                          <w:marTop w:val="0"/>
                          <w:marBottom w:val="0"/>
                          <w:divBdr>
                            <w:top w:val="none" w:sz="0" w:space="0" w:color="auto"/>
                            <w:left w:val="none" w:sz="0" w:space="0" w:color="auto"/>
                            <w:bottom w:val="none" w:sz="0" w:space="0" w:color="auto"/>
                            <w:right w:val="none" w:sz="0" w:space="0" w:color="auto"/>
                          </w:divBdr>
                        </w:div>
                      </w:divsChild>
                    </w:div>
                    <w:div w:id="45566400">
                      <w:marLeft w:val="0"/>
                      <w:marRight w:val="0"/>
                      <w:marTop w:val="0"/>
                      <w:marBottom w:val="150"/>
                      <w:divBdr>
                        <w:top w:val="none" w:sz="0" w:space="0" w:color="auto"/>
                        <w:left w:val="none" w:sz="0" w:space="0" w:color="auto"/>
                        <w:bottom w:val="none" w:sz="0" w:space="0" w:color="auto"/>
                        <w:right w:val="none" w:sz="0" w:space="0" w:color="auto"/>
                      </w:divBdr>
                      <w:divsChild>
                        <w:div w:id="2013869273">
                          <w:marLeft w:val="0"/>
                          <w:marRight w:val="0"/>
                          <w:marTop w:val="0"/>
                          <w:marBottom w:val="0"/>
                          <w:divBdr>
                            <w:top w:val="none" w:sz="0" w:space="0" w:color="auto"/>
                            <w:left w:val="none" w:sz="0" w:space="0" w:color="auto"/>
                            <w:bottom w:val="none" w:sz="0" w:space="0" w:color="auto"/>
                            <w:right w:val="none" w:sz="0" w:space="0" w:color="auto"/>
                          </w:divBdr>
                        </w:div>
                      </w:divsChild>
                    </w:div>
                    <w:div w:id="299962062">
                      <w:marLeft w:val="0"/>
                      <w:marRight w:val="0"/>
                      <w:marTop w:val="0"/>
                      <w:marBottom w:val="150"/>
                      <w:divBdr>
                        <w:top w:val="none" w:sz="0" w:space="0" w:color="auto"/>
                        <w:left w:val="none" w:sz="0" w:space="0" w:color="auto"/>
                        <w:bottom w:val="none" w:sz="0" w:space="0" w:color="auto"/>
                        <w:right w:val="none" w:sz="0" w:space="0" w:color="auto"/>
                      </w:divBdr>
                      <w:divsChild>
                        <w:div w:id="2071951672">
                          <w:marLeft w:val="0"/>
                          <w:marRight w:val="0"/>
                          <w:marTop w:val="0"/>
                          <w:marBottom w:val="0"/>
                          <w:divBdr>
                            <w:top w:val="none" w:sz="0" w:space="0" w:color="auto"/>
                            <w:left w:val="none" w:sz="0" w:space="0" w:color="auto"/>
                            <w:bottom w:val="none" w:sz="0" w:space="0" w:color="auto"/>
                            <w:right w:val="none" w:sz="0" w:space="0" w:color="auto"/>
                          </w:divBdr>
                        </w:div>
                      </w:divsChild>
                    </w:div>
                    <w:div w:id="273024794">
                      <w:marLeft w:val="0"/>
                      <w:marRight w:val="0"/>
                      <w:marTop w:val="0"/>
                      <w:marBottom w:val="150"/>
                      <w:divBdr>
                        <w:top w:val="none" w:sz="0" w:space="0" w:color="auto"/>
                        <w:left w:val="none" w:sz="0" w:space="0" w:color="auto"/>
                        <w:bottom w:val="none" w:sz="0" w:space="0" w:color="auto"/>
                        <w:right w:val="none" w:sz="0" w:space="0" w:color="auto"/>
                      </w:divBdr>
                      <w:divsChild>
                        <w:div w:id="1860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275666">
      <w:bodyDiv w:val="1"/>
      <w:marLeft w:val="0"/>
      <w:marRight w:val="0"/>
      <w:marTop w:val="0"/>
      <w:marBottom w:val="0"/>
      <w:divBdr>
        <w:top w:val="none" w:sz="0" w:space="0" w:color="auto"/>
        <w:left w:val="none" w:sz="0" w:space="0" w:color="auto"/>
        <w:bottom w:val="none" w:sz="0" w:space="0" w:color="auto"/>
        <w:right w:val="none" w:sz="0" w:space="0" w:color="auto"/>
      </w:divBdr>
    </w:div>
    <w:div w:id="1269658417">
      <w:bodyDiv w:val="1"/>
      <w:marLeft w:val="0"/>
      <w:marRight w:val="0"/>
      <w:marTop w:val="0"/>
      <w:marBottom w:val="0"/>
      <w:divBdr>
        <w:top w:val="none" w:sz="0" w:space="0" w:color="auto"/>
        <w:left w:val="none" w:sz="0" w:space="0" w:color="auto"/>
        <w:bottom w:val="none" w:sz="0" w:space="0" w:color="auto"/>
        <w:right w:val="none" w:sz="0" w:space="0" w:color="auto"/>
      </w:divBdr>
    </w:div>
    <w:div w:id="1270430535">
      <w:bodyDiv w:val="1"/>
      <w:marLeft w:val="0"/>
      <w:marRight w:val="0"/>
      <w:marTop w:val="0"/>
      <w:marBottom w:val="0"/>
      <w:divBdr>
        <w:top w:val="none" w:sz="0" w:space="0" w:color="auto"/>
        <w:left w:val="none" w:sz="0" w:space="0" w:color="auto"/>
        <w:bottom w:val="none" w:sz="0" w:space="0" w:color="auto"/>
        <w:right w:val="none" w:sz="0" w:space="0" w:color="auto"/>
      </w:divBdr>
      <w:divsChild>
        <w:div w:id="1292132384">
          <w:marLeft w:val="0"/>
          <w:marRight w:val="0"/>
          <w:marTop w:val="0"/>
          <w:marBottom w:val="0"/>
          <w:divBdr>
            <w:top w:val="none" w:sz="0" w:space="0" w:color="auto"/>
            <w:left w:val="none" w:sz="0" w:space="0" w:color="auto"/>
            <w:bottom w:val="none" w:sz="0" w:space="0" w:color="auto"/>
            <w:right w:val="none" w:sz="0" w:space="0" w:color="auto"/>
          </w:divBdr>
        </w:div>
        <w:div w:id="867373923">
          <w:marLeft w:val="0"/>
          <w:marRight w:val="0"/>
          <w:marTop w:val="0"/>
          <w:marBottom w:val="0"/>
          <w:divBdr>
            <w:top w:val="none" w:sz="0" w:space="0" w:color="auto"/>
            <w:left w:val="none" w:sz="0" w:space="0" w:color="auto"/>
            <w:bottom w:val="none" w:sz="0" w:space="0" w:color="auto"/>
            <w:right w:val="none" w:sz="0" w:space="0" w:color="auto"/>
          </w:divBdr>
          <w:divsChild>
            <w:div w:id="1253247441">
              <w:marLeft w:val="0"/>
              <w:marRight w:val="0"/>
              <w:marTop w:val="150"/>
              <w:marBottom w:val="0"/>
              <w:divBdr>
                <w:top w:val="none" w:sz="0" w:space="0" w:color="auto"/>
                <w:left w:val="none" w:sz="0" w:space="0" w:color="auto"/>
                <w:bottom w:val="none" w:sz="0" w:space="0" w:color="auto"/>
                <w:right w:val="none" w:sz="0" w:space="0" w:color="auto"/>
              </w:divBdr>
              <w:divsChild>
                <w:div w:id="2117403957">
                  <w:marLeft w:val="0"/>
                  <w:marRight w:val="0"/>
                  <w:marTop w:val="0"/>
                  <w:marBottom w:val="0"/>
                  <w:divBdr>
                    <w:top w:val="none" w:sz="0" w:space="0" w:color="auto"/>
                    <w:left w:val="none" w:sz="0" w:space="0" w:color="auto"/>
                    <w:bottom w:val="none" w:sz="0" w:space="0" w:color="auto"/>
                    <w:right w:val="none" w:sz="0" w:space="0" w:color="auto"/>
                  </w:divBdr>
                  <w:divsChild>
                    <w:div w:id="140433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6027">
              <w:marLeft w:val="0"/>
              <w:marRight w:val="0"/>
              <w:marTop w:val="0"/>
              <w:marBottom w:val="0"/>
              <w:divBdr>
                <w:top w:val="none" w:sz="0" w:space="0" w:color="auto"/>
                <w:left w:val="none" w:sz="0" w:space="0" w:color="auto"/>
                <w:bottom w:val="none" w:sz="0" w:space="0" w:color="auto"/>
                <w:right w:val="none" w:sz="0" w:space="0" w:color="auto"/>
              </w:divBdr>
              <w:divsChild>
                <w:div w:id="159001896">
                  <w:marLeft w:val="-180"/>
                  <w:marRight w:val="-180"/>
                  <w:marTop w:val="0"/>
                  <w:marBottom w:val="0"/>
                  <w:divBdr>
                    <w:top w:val="none" w:sz="0" w:space="0" w:color="auto"/>
                    <w:left w:val="none" w:sz="0" w:space="0" w:color="auto"/>
                    <w:bottom w:val="none" w:sz="0" w:space="0" w:color="auto"/>
                    <w:right w:val="none" w:sz="0" w:space="0" w:color="auto"/>
                  </w:divBdr>
                  <w:divsChild>
                    <w:div w:id="2116048255">
                      <w:marLeft w:val="0"/>
                      <w:marRight w:val="0"/>
                      <w:marTop w:val="0"/>
                      <w:marBottom w:val="150"/>
                      <w:divBdr>
                        <w:top w:val="none" w:sz="0" w:space="0" w:color="auto"/>
                        <w:left w:val="none" w:sz="0" w:space="0" w:color="auto"/>
                        <w:bottom w:val="none" w:sz="0" w:space="0" w:color="auto"/>
                        <w:right w:val="none" w:sz="0" w:space="0" w:color="auto"/>
                      </w:divBdr>
                      <w:divsChild>
                        <w:div w:id="793980501">
                          <w:marLeft w:val="0"/>
                          <w:marRight w:val="0"/>
                          <w:marTop w:val="0"/>
                          <w:marBottom w:val="0"/>
                          <w:divBdr>
                            <w:top w:val="none" w:sz="0" w:space="0" w:color="auto"/>
                            <w:left w:val="none" w:sz="0" w:space="0" w:color="auto"/>
                            <w:bottom w:val="none" w:sz="0" w:space="0" w:color="auto"/>
                            <w:right w:val="none" w:sz="0" w:space="0" w:color="auto"/>
                          </w:divBdr>
                        </w:div>
                      </w:divsChild>
                    </w:div>
                    <w:div w:id="2101026997">
                      <w:marLeft w:val="0"/>
                      <w:marRight w:val="0"/>
                      <w:marTop w:val="0"/>
                      <w:marBottom w:val="150"/>
                      <w:divBdr>
                        <w:top w:val="none" w:sz="0" w:space="0" w:color="auto"/>
                        <w:left w:val="none" w:sz="0" w:space="0" w:color="auto"/>
                        <w:bottom w:val="none" w:sz="0" w:space="0" w:color="auto"/>
                        <w:right w:val="none" w:sz="0" w:space="0" w:color="auto"/>
                      </w:divBdr>
                      <w:divsChild>
                        <w:div w:id="490682819">
                          <w:marLeft w:val="0"/>
                          <w:marRight w:val="0"/>
                          <w:marTop w:val="0"/>
                          <w:marBottom w:val="0"/>
                          <w:divBdr>
                            <w:top w:val="none" w:sz="0" w:space="0" w:color="auto"/>
                            <w:left w:val="none" w:sz="0" w:space="0" w:color="auto"/>
                            <w:bottom w:val="none" w:sz="0" w:space="0" w:color="auto"/>
                            <w:right w:val="none" w:sz="0" w:space="0" w:color="auto"/>
                          </w:divBdr>
                        </w:div>
                      </w:divsChild>
                    </w:div>
                    <w:div w:id="1616520196">
                      <w:marLeft w:val="0"/>
                      <w:marRight w:val="0"/>
                      <w:marTop w:val="0"/>
                      <w:marBottom w:val="150"/>
                      <w:divBdr>
                        <w:top w:val="none" w:sz="0" w:space="0" w:color="auto"/>
                        <w:left w:val="none" w:sz="0" w:space="0" w:color="auto"/>
                        <w:bottom w:val="none" w:sz="0" w:space="0" w:color="auto"/>
                        <w:right w:val="none" w:sz="0" w:space="0" w:color="auto"/>
                      </w:divBdr>
                      <w:divsChild>
                        <w:div w:id="1101604979">
                          <w:marLeft w:val="0"/>
                          <w:marRight w:val="0"/>
                          <w:marTop w:val="0"/>
                          <w:marBottom w:val="0"/>
                          <w:divBdr>
                            <w:top w:val="none" w:sz="0" w:space="0" w:color="auto"/>
                            <w:left w:val="none" w:sz="0" w:space="0" w:color="auto"/>
                            <w:bottom w:val="none" w:sz="0" w:space="0" w:color="auto"/>
                            <w:right w:val="none" w:sz="0" w:space="0" w:color="auto"/>
                          </w:divBdr>
                        </w:div>
                      </w:divsChild>
                    </w:div>
                    <w:div w:id="1854763246">
                      <w:marLeft w:val="0"/>
                      <w:marRight w:val="0"/>
                      <w:marTop w:val="0"/>
                      <w:marBottom w:val="150"/>
                      <w:divBdr>
                        <w:top w:val="none" w:sz="0" w:space="0" w:color="auto"/>
                        <w:left w:val="none" w:sz="0" w:space="0" w:color="auto"/>
                        <w:bottom w:val="none" w:sz="0" w:space="0" w:color="auto"/>
                        <w:right w:val="none" w:sz="0" w:space="0" w:color="auto"/>
                      </w:divBdr>
                      <w:divsChild>
                        <w:div w:id="104452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04133">
      <w:bodyDiv w:val="1"/>
      <w:marLeft w:val="0"/>
      <w:marRight w:val="0"/>
      <w:marTop w:val="0"/>
      <w:marBottom w:val="0"/>
      <w:divBdr>
        <w:top w:val="none" w:sz="0" w:space="0" w:color="auto"/>
        <w:left w:val="none" w:sz="0" w:space="0" w:color="auto"/>
        <w:bottom w:val="none" w:sz="0" w:space="0" w:color="auto"/>
        <w:right w:val="none" w:sz="0" w:space="0" w:color="auto"/>
      </w:divBdr>
      <w:divsChild>
        <w:div w:id="2102869833">
          <w:marLeft w:val="0"/>
          <w:marRight w:val="0"/>
          <w:marTop w:val="0"/>
          <w:marBottom w:val="0"/>
          <w:divBdr>
            <w:top w:val="none" w:sz="0" w:space="0" w:color="auto"/>
            <w:left w:val="none" w:sz="0" w:space="0" w:color="auto"/>
            <w:bottom w:val="none" w:sz="0" w:space="0" w:color="auto"/>
            <w:right w:val="none" w:sz="0" w:space="0" w:color="auto"/>
          </w:divBdr>
        </w:div>
        <w:div w:id="223108431">
          <w:marLeft w:val="0"/>
          <w:marRight w:val="0"/>
          <w:marTop w:val="0"/>
          <w:marBottom w:val="0"/>
          <w:divBdr>
            <w:top w:val="none" w:sz="0" w:space="0" w:color="auto"/>
            <w:left w:val="none" w:sz="0" w:space="0" w:color="auto"/>
            <w:bottom w:val="none" w:sz="0" w:space="0" w:color="auto"/>
            <w:right w:val="none" w:sz="0" w:space="0" w:color="auto"/>
          </w:divBdr>
          <w:divsChild>
            <w:div w:id="1877695773">
              <w:marLeft w:val="0"/>
              <w:marRight w:val="0"/>
              <w:marTop w:val="150"/>
              <w:marBottom w:val="0"/>
              <w:divBdr>
                <w:top w:val="none" w:sz="0" w:space="0" w:color="auto"/>
                <w:left w:val="none" w:sz="0" w:space="0" w:color="auto"/>
                <w:bottom w:val="none" w:sz="0" w:space="0" w:color="auto"/>
                <w:right w:val="none" w:sz="0" w:space="0" w:color="auto"/>
              </w:divBdr>
              <w:divsChild>
                <w:div w:id="21443550">
                  <w:marLeft w:val="0"/>
                  <w:marRight w:val="0"/>
                  <w:marTop w:val="0"/>
                  <w:marBottom w:val="0"/>
                  <w:divBdr>
                    <w:top w:val="none" w:sz="0" w:space="0" w:color="auto"/>
                    <w:left w:val="none" w:sz="0" w:space="0" w:color="auto"/>
                    <w:bottom w:val="none" w:sz="0" w:space="0" w:color="auto"/>
                    <w:right w:val="none" w:sz="0" w:space="0" w:color="auto"/>
                  </w:divBdr>
                </w:div>
              </w:divsChild>
            </w:div>
            <w:div w:id="470439956">
              <w:marLeft w:val="0"/>
              <w:marRight w:val="0"/>
              <w:marTop w:val="0"/>
              <w:marBottom w:val="0"/>
              <w:divBdr>
                <w:top w:val="none" w:sz="0" w:space="0" w:color="auto"/>
                <w:left w:val="none" w:sz="0" w:space="0" w:color="auto"/>
                <w:bottom w:val="none" w:sz="0" w:space="0" w:color="auto"/>
                <w:right w:val="none" w:sz="0" w:space="0" w:color="auto"/>
              </w:divBdr>
              <w:divsChild>
                <w:div w:id="27295296">
                  <w:marLeft w:val="-180"/>
                  <w:marRight w:val="-180"/>
                  <w:marTop w:val="0"/>
                  <w:marBottom w:val="0"/>
                  <w:divBdr>
                    <w:top w:val="none" w:sz="0" w:space="0" w:color="auto"/>
                    <w:left w:val="none" w:sz="0" w:space="0" w:color="auto"/>
                    <w:bottom w:val="none" w:sz="0" w:space="0" w:color="auto"/>
                    <w:right w:val="none" w:sz="0" w:space="0" w:color="auto"/>
                  </w:divBdr>
                  <w:divsChild>
                    <w:div w:id="2101414822">
                      <w:marLeft w:val="0"/>
                      <w:marRight w:val="0"/>
                      <w:marTop w:val="0"/>
                      <w:marBottom w:val="150"/>
                      <w:divBdr>
                        <w:top w:val="none" w:sz="0" w:space="0" w:color="auto"/>
                        <w:left w:val="none" w:sz="0" w:space="0" w:color="auto"/>
                        <w:bottom w:val="none" w:sz="0" w:space="0" w:color="auto"/>
                        <w:right w:val="none" w:sz="0" w:space="0" w:color="auto"/>
                      </w:divBdr>
                      <w:divsChild>
                        <w:div w:id="1050691829">
                          <w:marLeft w:val="0"/>
                          <w:marRight w:val="0"/>
                          <w:marTop w:val="0"/>
                          <w:marBottom w:val="0"/>
                          <w:divBdr>
                            <w:top w:val="none" w:sz="0" w:space="0" w:color="auto"/>
                            <w:left w:val="none" w:sz="0" w:space="0" w:color="auto"/>
                            <w:bottom w:val="none" w:sz="0" w:space="0" w:color="auto"/>
                            <w:right w:val="none" w:sz="0" w:space="0" w:color="auto"/>
                          </w:divBdr>
                        </w:div>
                      </w:divsChild>
                    </w:div>
                    <w:div w:id="442267033">
                      <w:marLeft w:val="0"/>
                      <w:marRight w:val="0"/>
                      <w:marTop w:val="0"/>
                      <w:marBottom w:val="150"/>
                      <w:divBdr>
                        <w:top w:val="none" w:sz="0" w:space="0" w:color="auto"/>
                        <w:left w:val="none" w:sz="0" w:space="0" w:color="auto"/>
                        <w:bottom w:val="none" w:sz="0" w:space="0" w:color="auto"/>
                        <w:right w:val="none" w:sz="0" w:space="0" w:color="auto"/>
                      </w:divBdr>
                      <w:divsChild>
                        <w:div w:id="2016760732">
                          <w:marLeft w:val="0"/>
                          <w:marRight w:val="0"/>
                          <w:marTop w:val="0"/>
                          <w:marBottom w:val="0"/>
                          <w:divBdr>
                            <w:top w:val="none" w:sz="0" w:space="0" w:color="auto"/>
                            <w:left w:val="none" w:sz="0" w:space="0" w:color="auto"/>
                            <w:bottom w:val="none" w:sz="0" w:space="0" w:color="auto"/>
                            <w:right w:val="none" w:sz="0" w:space="0" w:color="auto"/>
                          </w:divBdr>
                        </w:div>
                      </w:divsChild>
                    </w:div>
                    <w:div w:id="128939977">
                      <w:marLeft w:val="0"/>
                      <w:marRight w:val="0"/>
                      <w:marTop w:val="0"/>
                      <w:marBottom w:val="150"/>
                      <w:divBdr>
                        <w:top w:val="none" w:sz="0" w:space="0" w:color="auto"/>
                        <w:left w:val="none" w:sz="0" w:space="0" w:color="auto"/>
                        <w:bottom w:val="none" w:sz="0" w:space="0" w:color="auto"/>
                        <w:right w:val="none" w:sz="0" w:space="0" w:color="auto"/>
                      </w:divBdr>
                      <w:divsChild>
                        <w:div w:id="205684001">
                          <w:marLeft w:val="0"/>
                          <w:marRight w:val="0"/>
                          <w:marTop w:val="0"/>
                          <w:marBottom w:val="0"/>
                          <w:divBdr>
                            <w:top w:val="none" w:sz="0" w:space="0" w:color="auto"/>
                            <w:left w:val="none" w:sz="0" w:space="0" w:color="auto"/>
                            <w:bottom w:val="none" w:sz="0" w:space="0" w:color="auto"/>
                            <w:right w:val="none" w:sz="0" w:space="0" w:color="auto"/>
                          </w:divBdr>
                        </w:div>
                      </w:divsChild>
                    </w:div>
                    <w:div w:id="1469318778">
                      <w:marLeft w:val="0"/>
                      <w:marRight w:val="0"/>
                      <w:marTop w:val="0"/>
                      <w:marBottom w:val="150"/>
                      <w:divBdr>
                        <w:top w:val="none" w:sz="0" w:space="0" w:color="auto"/>
                        <w:left w:val="none" w:sz="0" w:space="0" w:color="auto"/>
                        <w:bottom w:val="none" w:sz="0" w:space="0" w:color="auto"/>
                        <w:right w:val="none" w:sz="0" w:space="0" w:color="auto"/>
                      </w:divBdr>
                      <w:divsChild>
                        <w:div w:id="1898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6962">
      <w:bodyDiv w:val="1"/>
      <w:marLeft w:val="0"/>
      <w:marRight w:val="0"/>
      <w:marTop w:val="0"/>
      <w:marBottom w:val="0"/>
      <w:divBdr>
        <w:top w:val="none" w:sz="0" w:space="0" w:color="auto"/>
        <w:left w:val="none" w:sz="0" w:space="0" w:color="auto"/>
        <w:bottom w:val="none" w:sz="0" w:space="0" w:color="auto"/>
        <w:right w:val="none" w:sz="0" w:space="0" w:color="auto"/>
      </w:divBdr>
    </w:div>
    <w:div w:id="1286422394">
      <w:bodyDiv w:val="1"/>
      <w:marLeft w:val="0"/>
      <w:marRight w:val="0"/>
      <w:marTop w:val="0"/>
      <w:marBottom w:val="0"/>
      <w:divBdr>
        <w:top w:val="none" w:sz="0" w:space="0" w:color="auto"/>
        <w:left w:val="none" w:sz="0" w:space="0" w:color="auto"/>
        <w:bottom w:val="none" w:sz="0" w:space="0" w:color="auto"/>
        <w:right w:val="none" w:sz="0" w:space="0" w:color="auto"/>
      </w:divBdr>
      <w:divsChild>
        <w:div w:id="324820707">
          <w:marLeft w:val="0"/>
          <w:marRight w:val="0"/>
          <w:marTop w:val="0"/>
          <w:marBottom w:val="0"/>
          <w:divBdr>
            <w:top w:val="none" w:sz="0" w:space="0" w:color="auto"/>
            <w:left w:val="none" w:sz="0" w:space="0" w:color="auto"/>
            <w:bottom w:val="none" w:sz="0" w:space="0" w:color="auto"/>
            <w:right w:val="none" w:sz="0" w:space="0" w:color="auto"/>
          </w:divBdr>
          <w:divsChild>
            <w:div w:id="3194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83603">
      <w:bodyDiv w:val="1"/>
      <w:marLeft w:val="0"/>
      <w:marRight w:val="0"/>
      <w:marTop w:val="0"/>
      <w:marBottom w:val="0"/>
      <w:divBdr>
        <w:top w:val="none" w:sz="0" w:space="0" w:color="auto"/>
        <w:left w:val="none" w:sz="0" w:space="0" w:color="auto"/>
        <w:bottom w:val="none" w:sz="0" w:space="0" w:color="auto"/>
        <w:right w:val="none" w:sz="0" w:space="0" w:color="auto"/>
      </w:divBdr>
      <w:divsChild>
        <w:div w:id="1832021083">
          <w:marLeft w:val="0"/>
          <w:marRight w:val="0"/>
          <w:marTop w:val="0"/>
          <w:marBottom w:val="0"/>
          <w:divBdr>
            <w:top w:val="none" w:sz="0" w:space="0" w:color="auto"/>
            <w:left w:val="none" w:sz="0" w:space="0" w:color="auto"/>
            <w:bottom w:val="none" w:sz="0" w:space="0" w:color="auto"/>
            <w:right w:val="none" w:sz="0" w:space="0" w:color="auto"/>
          </w:divBdr>
        </w:div>
        <w:div w:id="649142123">
          <w:marLeft w:val="0"/>
          <w:marRight w:val="0"/>
          <w:marTop w:val="0"/>
          <w:marBottom w:val="0"/>
          <w:divBdr>
            <w:top w:val="none" w:sz="0" w:space="0" w:color="auto"/>
            <w:left w:val="none" w:sz="0" w:space="0" w:color="auto"/>
            <w:bottom w:val="none" w:sz="0" w:space="0" w:color="auto"/>
            <w:right w:val="none" w:sz="0" w:space="0" w:color="auto"/>
          </w:divBdr>
          <w:divsChild>
            <w:div w:id="582182915">
              <w:marLeft w:val="0"/>
              <w:marRight w:val="0"/>
              <w:marTop w:val="150"/>
              <w:marBottom w:val="0"/>
              <w:divBdr>
                <w:top w:val="none" w:sz="0" w:space="0" w:color="auto"/>
                <w:left w:val="none" w:sz="0" w:space="0" w:color="auto"/>
                <w:bottom w:val="none" w:sz="0" w:space="0" w:color="auto"/>
                <w:right w:val="none" w:sz="0" w:space="0" w:color="auto"/>
              </w:divBdr>
              <w:divsChild>
                <w:div w:id="411197027">
                  <w:marLeft w:val="0"/>
                  <w:marRight w:val="0"/>
                  <w:marTop w:val="0"/>
                  <w:marBottom w:val="0"/>
                  <w:divBdr>
                    <w:top w:val="none" w:sz="0" w:space="0" w:color="auto"/>
                    <w:left w:val="none" w:sz="0" w:space="0" w:color="auto"/>
                    <w:bottom w:val="none" w:sz="0" w:space="0" w:color="auto"/>
                    <w:right w:val="none" w:sz="0" w:space="0" w:color="auto"/>
                  </w:divBdr>
                  <w:divsChild>
                    <w:div w:id="3137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9549">
              <w:marLeft w:val="0"/>
              <w:marRight w:val="0"/>
              <w:marTop w:val="0"/>
              <w:marBottom w:val="0"/>
              <w:divBdr>
                <w:top w:val="none" w:sz="0" w:space="0" w:color="auto"/>
                <w:left w:val="none" w:sz="0" w:space="0" w:color="auto"/>
                <w:bottom w:val="none" w:sz="0" w:space="0" w:color="auto"/>
                <w:right w:val="none" w:sz="0" w:space="0" w:color="auto"/>
              </w:divBdr>
              <w:divsChild>
                <w:div w:id="961813099">
                  <w:marLeft w:val="-180"/>
                  <w:marRight w:val="-180"/>
                  <w:marTop w:val="0"/>
                  <w:marBottom w:val="0"/>
                  <w:divBdr>
                    <w:top w:val="none" w:sz="0" w:space="0" w:color="auto"/>
                    <w:left w:val="none" w:sz="0" w:space="0" w:color="auto"/>
                    <w:bottom w:val="none" w:sz="0" w:space="0" w:color="auto"/>
                    <w:right w:val="none" w:sz="0" w:space="0" w:color="auto"/>
                  </w:divBdr>
                  <w:divsChild>
                    <w:div w:id="674459825">
                      <w:marLeft w:val="0"/>
                      <w:marRight w:val="0"/>
                      <w:marTop w:val="0"/>
                      <w:marBottom w:val="150"/>
                      <w:divBdr>
                        <w:top w:val="none" w:sz="0" w:space="0" w:color="auto"/>
                        <w:left w:val="none" w:sz="0" w:space="0" w:color="auto"/>
                        <w:bottom w:val="none" w:sz="0" w:space="0" w:color="auto"/>
                        <w:right w:val="none" w:sz="0" w:space="0" w:color="auto"/>
                      </w:divBdr>
                      <w:divsChild>
                        <w:div w:id="1508979016">
                          <w:marLeft w:val="0"/>
                          <w:marRight w:val="0"/>
                          <w:marTop w:val="0"/>
                          <w:marBottom w:val="0"/>
                          <w:divBdr>
                            <w:top w:val="none" w:sz="0" w:space="0" w:color="auto"/>
                            <w:left w:val="none" w:sz="0" w:space="0" w:color="auto"/>
                            <w:bottom w:val="none" w:sz="0" w:space="0" w:color="auto"/>
                            <w:right w:val="none" w:sz="0" w:space="0" w:color="auto"/>
                          </w:divBdr>
                        </w:div>
                      </w:divsChild>
                    </w:div>
                    <w:div w:id="889923275">
                      <w:marLeft w:val="0"/>
                      <w:marRight w:val="0"/>
                      <w:marTop w:val="0"/>
                      <w:marBottom w:val="150"/>
                      <w:divBdr>
                        <w:top w:val="none" w:sz="0" w:space="0" w:color="auto"/>
                        <w:left w:val="none" w:sz="0" w:space="0" w:color="auto"/>
                        <w:bottom w:val="none" w:sz="0" w:space="0" w:color="auto"/>
                        <w:right w:val="none" w:sz="0" w:space="0" w:color="auto"/>
                      </w:divBdr>
                      <w:divsChild>
                        <w:div w:id="1775441109">
                          <w:marLeft w:val="0"/>
                          <w:marRight w:val="0"/>
                          <w:marTop w:val="0"/>
                          <w:marBottom w:val="0"/>
                          <w:divBdr>
                            <w:top w:val="none" w:sz="0" w:space="0" w:color="auto"/>
                            <w:left w:val="none" w:sz="0" w:space="0" w:color="auto"/>
                            <w:bottom w:val="none" w:sz="0" w:space="0" w:color="auto"/>
                            <w:right w:val="none" w:sz="0" w:space="0" w:color="auto"/>
                          </w:divBdr>
                        </w:div>
                      </w:divsChild>
                    </w:div>
                    <w:div w:id="1262294788">
                      <w:marLeft w:val="0"/>
                      <w:marRight w:val="0"/>
                      <w:marTop w:val="0"/>
                      <w:marBottom w:val="150"/>
                      <w:divBdr>
                        <w:top w:val="none" w:sz="0" w:space="0" w:color="auto"/>
                        <w:left w:val="none" w:sz="0" w:space="0" w:color="auto"/>
                        <w:bottom w:val="none" w:sz="0" w:space="0" w:color="auto"/>
                        <w:right w:val="none" w:sz="0" w:space="0" w:color="auto"/>
                      </w:divBdr>
                      <w:divsChild>
                        <w:div w:id="1364020918">
                          <w:marLeft w:val="0"/>
                          <w:marRight w:val="0"/>
                          <w:marTop w:val="0"/>
                          <w:marBottom w:val="0"/>
                          <w:divBdr>
                            <w:top w:val="none" w:sz="0" w:space="0" w:color="auto"/>
                            <w:left w:val="none" w:sz="0" w:space="0" w:color="auto"/>
                            <w:bottom w:val="none" w:sz="0" w:space="0" w:color="auto"/>
                            <w:right w:val="none" w:sz="0" w:space="0" w:color="auto"/>
                          </w:divBdr>
                        </w:div>
                      </w:divsChild>
                    </w:div>
                    <w:div w:id="49424064">
                      <w:marLeft w:val="0"/>
                      <w:marRight w:val="0"/>
                      <w:marTop w:val="0"/>
                      <w:marBottom w:val="150"/>
                      <w:divBdr>
                        <w:top w:val="none" w:sz="0" w:space="0" w:color="auto"/>
                        <w:left w:val="none" w:sz="0" w:space="0" w:color="auto"/>
                        <w:bottom w:val="none" w:sz="0" w:space="0" w:color="auto"/>
                        <w:right w:val="none" w:sz="0" w:space="0" w:color="auto"/>
                      </w:divBdr>
                      <w:divsChild>
                        <w:div w:id="2330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5465">
      <w:bodyDiv w:val="1"/>
      <w:marLeft w:val="0"/>
      <w:marRight w:val="0"/>
      <w:marTop w:val="0"/>
      <w:marBottom w:val="0"/>
      <w:divBdr>
        <w:top w:val="none" w:sz="0" w:space="0" w:color="auto"/>
        <w:left w:val="none" w:sz="0" w:space="0" w:color="auto"/>
        <w:bottom w:val="none" w:sz="0" w:space="0" w:color="auto"/>
        <w:right w:val="none" w:sz="0" w:space="0" w:color="auto"/>
      </w:divBdr>
      <w:divsChild>
        <w:div w:id="1037855148">
          <w:marLeft w:val="0"/>
          <w:marRight w:val="0"/>
          <w:marTop w:val="0"/>
          <w:marBottom w:val="0"/>
          <w:divBdr>
            <w:top w:val="none" w:sz="0" w:space="0" w:color="auto"/>
            <w:left w:val="none" w:sz="0" w:space="0" w:color="auto"/>
            <w:bottom w:val="none" w:sz="0" w:space="0" w:color="auto"/>
            <w:right w:val="none" w:sz="0" w:space="0" w:color="auto"/>
          </w:divBdr>
        </w:div>
        <w:div w:id="1123116498">
          <w:marLeft w:val="0"/>
          <w:marRight w:val="0"/>
          <w:marTop w:val="0"/>
          <w:marBottom w:val="0"/>
          <w:divBdr>
            <w:top w:val="none" w:sz="0" w:space="0" w:color="auto"/>
            <w:left w:val="none" w:sz="0" w:space="0" w:color="auto"/>
            <w:bottom w:val="none" w:sz="0" w:space="0" w:color="auto"/>
            <w:right w:val="none" w:sz="0" w:space="0" w:color="auto"/>
          </w:divBdr>
          <w:divsChild>
            <w:div w:id="446584991">
              <w:marLeft w:val="0"/>
              <w:marRight w:val="0"/>
              <w:marTop w:val="150"/>
              <w:marBottom w:val="0"/>
              <w:divBdr>
                <w:top w:val="none" w:sz="0" w:space="0" w:color="auto"/>
                <w:left w:val="none" w:sz="0" w:space="0" w:color="auto"/>
                <w:bottom w:val="none" w:sz="0" w:space="0" w:color="auto"/>
                <w:right w:val="none" w:sz="0" w:space="0" w:color="auto"/>
              </w:divBdr>
              <w:divsChild>
                <w:div w:id="356545028">
                  <w:marLeft w:val="0"/>
                  <w:marRight w:val="0"/>
                  <w:marTop w:val="0"/>
                  <w:marBottom w:val="0"/>
                  <w:divBdr>
                    <w:top w:val="none" w:sz="0" w:space="0" w:color="auto"/>
                    <w:left w:val="none" w:sz="0" w:space="0" w:color="auto"/>
                    <w:bottom w:val="none" w:sz="0" w:space="0" w:color="auto"/>
                    <w:right w:val="none" w:sz="0" w:space="0" w:color="auto"/>
                  </w:divBdr>
                  <w:divsChild>
                    <w:div w:id="2577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2254">
              <w:marLeft w:val="0"/>
              <w:marRight w:val="0"/>
              <w:marTop w:val="0"/>
              <w:marBottom w:val="0"/>
              <w:divBdr>
                <w:top w:val="none" w:sz="0" w:space="0" w:color="auto"/>
                <w:left w:val="none" w:sz="0" w:space="0" w:color="auto"/>
                <w:bottom w:val="none" w:sz="0" w:space="0" w:color="auto"/>
                <w:right w:val="none" w:sz="0" w:space="0" w:color="auto"/>
              </w:divBdr>
              <w:divsChild>
                <w:div w:id="1579364729">
                  <w:marLeft w:val="-180"/>
                  <w:marRight w:val="-180"/>
                  <w:marTop w:val="0"/>
                  <w:marBottom w:val="0"/>
                  <w:divBdr>
                    <w:top w:val="none" w:sz="0" w:space="0" w:color="auto"/>
                    <w:left w:val="none" w:sz="0" w:space="0" w:color="auto"/>
                    <w:bottom w:val="none" w:sz="0" w:space="0" w:color="auto"/>
                    <w:right w:val="none" w:sz="0" w:space="0" w:color="auto"/>
                  </w:divBdr>
                  <w:divsChild>
                    <w:div w:id="139007494">
                      <w:marLeft w:val="0"/>
                      <w:marRight w:val="0"/>
                      <w:marTop w:val="0"/>
                      <w:marBottom w:val="150"/>
                      <w:divBdr>
                        <w:top w:val="none" w:sz="0" w:space="0" w:color="auto"/>
                        <w:left w:val="none" w:sz="0" w:space="0" w:color="auto"/>
                        <w:bottom w:val="none" w:sz="0" w:space="0" w:color="auto"/>
                        <w:right w:val="none" w:sz="0" w:space="0" w:color="auto"/>
                      </w:divBdr>
                      <w:divsChild>
                        <w:div w:id="1561598831">
                          <w:marLeft w:val="0"/>
                          <w:marRight w:val="0"/>
                          <w:marTop w:val="0"/>
                          <w:marBottom w:val="0"/>
                          <w:divBdr>
                            <w:top w:val="none" w:sz="0" w:space="0" w:color="auto"/>
                            <w:left w:val="none" w:sz="0" w:space="0" w:color="auto"/>
                            <w:bottom w:val="none" w:sz="0" w:space="0" w:color="auto"/>
                            <w:right w:val="none" w:sz="0" w:space="0" w:color="auto"/>
                          </w:divBdr>
                        </w:div>
                      </w:divsChild>
                    </w:div>
                    <w:div w:id="1239831408">
                      <w:marLeft w:val="0"/>
                      <w:marRight w:val="0"/>
                      <w:marTop w:val="0"/>
                      <w:marBottom w:val="150"/>
                      <w:divBdr>
                        <w:top w:val="none" w:sz="0" w:space="0" w:color="auto"/>
                        <w:left w:val="none" w:sz="0" w:space="0" w:color="auto"/>
                        <w:bottom w:val="none" w:sz="0" w:space="0" w:color="auto"/>
                        <w:right w:val="none" w:sz="0" w:space="0" w:color="auto"/>
                      </w:divBdr>
                      <w:divsChild>
                        <w:div w:id="1848059568">
                          <w:marLeft w:val="0"/>
                          <w:marRight w:val="0"/>
                          <w:marTop w:val="0"/>
                          <w:marBottom w:val="0"/>
                          <w:divBdr>
                            <w:top w:val="none" w:sz="0" w:space="0" w:color="auto"/>
                            <w:left w:val="none" w:sz="0" w:space="0" w:color="auto"/>
                            <w:bottom w:val="none" w:sz="0" w:space="0" w:color="auto"/>
                            <w:right w:val="none" w:sz="0" w:space="0" w:color="auto"/>
                          </w:divBdr>
                        </w:div>
                      </w:divsChild>
                    </w:div>
                    <w:div w:id="2135826087">
                      <w:marLeft w:val="0"/>
                      <w:marRight w:val="0"/>
                      <w:marTop w:val="0"/>
                      <w:marBottom w:val="150"/>
                      <w:divBdr>
                        <w:top w:val="none" w:sz="0" w:space="0" w:color="auto"/>
                        <w:left w:val="none" w:sz="0" w:space="0" w:color="auto"/>
                        <w:bottom w:val="none" w:sz="0" w:space="0" w:color="auto"/>
                        <w:right w:val="none" w:sz="0" w:space="0" w:color="auto"/>
                      </w:divBdr>
                      <w:divsChild>
                        <w:div w:id="510921402">
                          <w:marLeft w:val="0"/>
                          <w:marRight w:val="0"/>
                          <w:marTop w:val="0"/>
                          <w:marBottom w:val="0"/>
                          <w:divBdr>
                            <w:top w:val="none" w:sz="0" w:space="0" w:color="auto"/>
                            <w:left w:val="none" w:sz="0" w:space="0" w:color="auto"/>
                            <w:bottom w:val="none" w:sz="0" w:space="0" w:color="auto"/>
                            <w:right w:val="none" w:sz="0" w:space="0" w:color="auto"/>
                          </w:divBdr>
                        </w:div>
                      </w:divsChild>
                    </w:div>
                    <w:div w:id="1449664753">
                      <w:marLeft w:val="0"/>
                      <w:marRight w:val="0"/>
                      <w:marTop w:val="0"/>
                      <w:marBottom w:val="150"/>
                      <w:divBdr>
                        <w:top w:val="none" w:sz="0" w:space="0" w:color="auto"/>
                        <w:left w:val="none" w:sz="0" w:space="0" w:color="auto"/>
                        <w:bottom w:val="none" w:sz="0" w:space="0" w:color="auto"/>
                        <w:right w:val="none" w:sz="0" w:space="0" w:color="auto"/>
                      </w:divBdr>
                      <w:divsChild>
                        <w:div w:id="18176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363229">
      <w:bodyDiv w:val="1"/>
      <w:marLeft w:val="0"/>
      <w:marRight w:val="0"/>
      <w:marTop w:val="0"/>
      <w:marBottom w:val="0"/>
      <w:divBdr>
        <w:top w:val="none" w:sz="0" w:space="0" w:color="auto"/>
        <w:left w:val="none" w:sz="0" w:space="0" w:color="auto"/>
        <w:bottom w:val="none" w:sz="0" w:space="0" w:color="auto"/>
        <w:right w:val="none" w:sz="0" w:space="0" w:color="auto"/>
      </w:divBdr>
      <w:divsChild>
        <w:div w:id="1639990929">
          <w:marLeft w:val="0"/>
          <w:marRight w:val="0"/>
          <w:marTop w:val="0"/>
          <w:marBottom w:val="0"/>
          <w:divBdr>
            <w:top w:val="none" w:sz="0" w:space="0" w:color="auto"/>
            <w:left w:val="none" w:sz="0" w:space="0" w:color="auto"/>
            <w:bottom w:val="none" w:sz="0" w:space="0" w:color="auto"/>
            <w:right w:val="none" w:sz="0" w:space="0" w:color="auto"/>
          </w:divBdr>
          <w:divsChild>
            <w:div w:id="6621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4470">
      <w:bodyDiv w:val="1"/>
      <w:marLeft w:val="0"/>
      <w:marRight w:val="0"/>
      <w:marTop w:val="0"/>
      <w:marBottom w:val="0"/>
      <w:divBdr>
        <w:top w:val="none" w:sz="0" w:space="0" w:color="auto"/>
        <w:left w:val="none" w:sz="0" w:space="0" w:color="auto"/>
        <w:bottom w:val="none" w:sz="0" w:space="0" w:color="auto"/>
        <w:right w:val="none" w:sz="0" w:space="0" w:color="auto"/>
      </w:divBdr>
      <w:divsChild>
        <w:div w:id="771778025">
          <w:marLeft w:val="0"/>
          <w:marRight w:val="0"/>
          <w:marTop w:val="0"/>
          <w:marBottom w:val="0"/>
          <w:divBdr>
            <w:top w:val="none" w:sz="0" w:space="0" w:color="auto"/>
            <w:left w:val="none" w:sz="0" w:space="0" w:color="auto"/>
            <w:bottom w:val="none" w:sz="0" w:space="0" w:color="auto"/>
            <w:right w:val="none" w:sz="0" w:space="0" w:color="auto"/>
          </w:divBdr>
          <w:divsChild>
            <w:div w:id="1353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9201">
      <w:bodyDiv w:val="1"/>
      <w:marLeft w:val="0"/>
      <w:marRight w:val="0"/>
      <w:marTop w:val="0"/>
      <w:marBottom w:val="0"/>
      <w:divBdr>
        <w:top w:val="none" w:sz="0" w:space="0" w:color="auto"/>
        <w:left w:val="none" w:sz="0" w:space="0" w:color="auto"/>
        <w:bottom w:val="none" w:sz="0" w:space="0" w:color="auto"/>
        <w:right w:val="none" w:sz="0" w:space="0" w:color="auto"/>
      </w:divBdr>
    </w:div>
    <w:div w:id="1302880603">
      <w:bodyDiv w:val="1"/>
      <w:marLeft w:val="0"/>
      <w:marRight w:val="0"/>
      <w:marTop w:val="0"/>
      <w:marBottom w:val="0"/>
      <w:divBdr>
        <w:top w:val="none" w:sz="0" w:space="0" w:color="auto"/>
        <w:left w:val="none" w:sz="0" w:space="0" w:color="auto"/>
        <w:bottom w:val="none" w:sz="0" w:space="0" w:color="auto"/>
        <w:right w:val="none" w:sz="0" w:space="0" w:color="auto"/>
      </w:divBdr>
    </w:div>
    <w:div w:id="1306398929">
      <w:bodyDiv w:val="1"/>
      <w:marLeft w:val="0"/>
      <w:marRight w:val="0"/>
      <w:marTop w:val="0"/>
      <w:marBottom w:val="0"/>
      <w:divBdr>
        <w:top w:val="none" w:sz="0" w:space="0" w:color="auto"/>
        <w:left w:val="none" w:sz="0" w:space="0" w:color="auto"/>
        <w:bottom w:val="none" w:sz="0" w:space="0" w:color="auto"/>
        <w:right w:val="none" w:sz="0" w:space="0" w:color="auto"/>
      </w:divBdr>
      <w:divsChild>
        <w:div w:id="85007951">
          <w:marLeft w:val="0"/>
          <w:marRight w:val="0"/>
          <w:marTop w:val="0"/>
          <w:marBottom w:val="0"/>
          <w:divBdr>
            <w:top w:val="none" w:sz="0" w:space="0" w:color="auto"/>
            <w:left w:val="none" w:sz="0" w:space="0" w:color="auto"/>
            <w:bottom w:val="none" w:sz="0" w:space="0" w:color="auto"/>
            <w:right w:val="none" w:sz="0" w:space="0" w:color="auto"/>
          </w:divBdr>
        </w:div>
        <w:div w:id="1461192603">
          <w:marLeft w:val="0"/>
          <w:marRight w:val="0"/>
          <w:marTop w:val="0"/>
          <w:marBottom w:val="0"/>
          <w:divBdr>
            <w:top w:val="none" w:sz="0" w:space="0" w:color="auto"/>
            <w:left w:val="none" w:sz="0" w:space="0" w:color="auto"/>
            <w:bottom w:val="none" w:sz="0" w:space="0" w:color="auto"/>
            <w:right w:val="none" w:sz="0" w:space="0" w:color="auto"/>
          </w:divBdr>
          <w:divsChild>
            <w:div w:id="1898005418">
              <w:marLeft w:val="0"/>
              <w:marRight w:val="0"/>
              <w:marTop w:val="150"/>
              <w:marBottom w:val="0"/>
              <w:divBdr>
                <w:top w:val="none" w:sz="0" w:space="0" w:color="auto"/>
                <w:left w:val="none" w:sz="0" w:space="0" w:color="auto"/>
                <w:bottom w:val="none" w:sz="0" w:space="0" w:color="auto"/>
                <w:right w:val="none" w:sz="0" w:space="0" w:color="auto"/>
              </w:divBdr>
              <w:divsChild>
                <w:div w:id="1514105636">
                  <w:marLeft w:val="0"/>
                  <w:marRight w:val="0"/>
                  <w:marTop w:val="0"/>
                  <w:marBottom w:val="0"/>
                  <w:divBdr>
                    <w:top w:val="none" w:sz="0" w:space="0" w:color="auto"/>
                    <w:left w:val="none" w:sz="0" w:space="0" w:color="auto"/>
                    <w:bottom w:val="none" w:sz="0" w:space="0" w:color="auto"/>
                    <w:right w:val="none" w:sz="0" w:space="0" w:color="auto"/>
                  </w:divBdr>
                  <w:divsChild>
                    <w:div w:id="10346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2768">
              <w:marLeft w:val="0"/>
              <w:marRight w:val="0"/>
              <w:marTop w:val="0"/>
              <w:marBottom w:val="0"/>
              <w:divBdr>
                <w:top w:val="none" w:sz="0" w:space="0" w:color="auto"/>
                <w:left w:val="none" w:sz="0" w:space="0" w:color="auto"/>
                <w:bottom w:val="none" w:sz="0" w:space="0" w:color="auto"/>
                <w:right w:val="none" w:sz="0" w:space="0" w:color="auto"/>
              </w:divBdr>
              <w:divsChild>
                <w:div w:id="604115009">
                  <w:marLeft w:val="-180"/>
                  <w:marRight w:val="-180"/>
                  <w:marTop w:val="0"/>
                  <w:marBottom w:val="0"/>
                  <w:divBdr>
                    <w:top w:val="none" w:sz="0" w:space="0" w:color="auto"/>
                    <w:left w:val="none" w:sz="0" w:space="0" w:color="auto"/>
                    <w:bottom w:val="none" w:sz="0" w:space="0" w:color="auto"/>
                    <w:right w:val="none" w:sz="0" w:space="0" w:color="auto"/>
                  </w:divBdr>
                  <w:divsChild>
                    <w:div w:id="592251384">
                      <w:marLeft w:val="0"/>
                      <w:marRight w:val="0"/>
                      <w:marTop w:val="0"/>
                      <w:marBottom w:val="150"/>
                      <w:divBdr>
                        <w:top w:val="none" w:sz="0" w:space="0" w:color="auto"/>
                        <w:left w:val="none" w:sz="0" w:space="0" w:color="auto"/>
                        <w:bottom w:val="none" w:sz="0" w:space="0" w:color="auto"/>
                        <w:right w:val="none" w:sz="0" w:space="0" w:color="auto"/>
                      </w:divBdr>
                      <w:divsChild>
                        <w:div w:id="2117095193">
                          <w:marLeft w:val="0"/>
                          <w:marRight w:val="0"/>
                          <w:marTop w:val="0"/>
                          <w:marBottom w:val="0"/>
                          <w:divBdr>
                            <w:top w:val="none" w:sz="0" w:space="0" w:color="auto"/>
                            <w:left w:val="none" w:sz="0" w:space="0" w:color="auto"/>
                            <w:bottom w:val="none" w:sz="0" w:space="0" w:color="auto"/>
                            <w:right w:val="none" w:sz="0" w:space="0" w:color="auto"/>
                          </w:divBdr>
                        </w:div>
                      </w:divsChild>
                    </w:div>
                    <w:div w:id="1162237066">
                      <w:marLeft w:val="0"/>
                      <w:marRight w:val="0"/>
                      <w:marTop w:val="0"/>
                      <w:marBottom w:val="150"/>
                      <w:divBdr>
                        <w:top w:val="none" w:sz="0" w:space="0" w:color="auto"/>
                        <w:left w:val="none" w:sz="0" w:space="0" w:color="auto"/>
                        <w:bottom w:val="none" w:sz="0" w:space="0" w:color="auto"/>
                        <w:right w:val="none" w:sz="0" w:space="0" w:color="auto"/>
                      </w:divBdr>
                      <w:divsChild>
                        <w:div w:id="2010214673">
                          <w:marLeft w:val="0"/>
                          <w:marRight w:val="0"/>
                          <w:marTop w:val="0"/>
                          <w:marBottom w:val="0"/>
                          <w:divBdr>
                            <w:top w:val="none" w:sz="0" w:space="0" w:color="auto"/>
                            <w:left w:val="none" w:sz="0" w:space="0" w:color="auto"/>
                            <w:bottom w:val="none" w:sz="0" w:space="0" w:color="auto"/>
                            <w:right w:val="none" w:sz="0" w:space="0" w:color="auto"/>
                          </w:divBdr>
                        </w:div>
                      </w:divsChild>
                    </w:div>
                    <w:div w:id="1561669220">
                      <w:marLeft w:val="0"/>
                      <w:marRight w:val="0"/>
                      <w:marTop w:val="0"/>
                      <w:marBottom w:val="150"/>
                      <w:divBdr>
                        <w:top w:val="none" w:sz="0" w:space="0" w:color="auto"/>
                        <w:left w:val="none" w:sz="0" w:space="0" w:color="auto"/>
                        <w:bottom w:val="none" w:sz="0" w:space="0" w:color="auto"/>
                        <w:right w:val="none" w:sz="0" w:space="0" w:color="auto"/>
                      </w:divBdr>
                      <w:divsChild>
                        <w:div w:id="1251352857">
                          <w:marLeft w:val="0"/>
                          <w:marRight w:val="0"/>
                          <w:marTop w:val="0"/>
                          <w:marBottom w:val="0"/>
                          <w:divBdr>
                            <w:top w:val="none" w:sz="0" w:space="0" w:color="auto"/>
                            <w:left w:val="none" w:sz="0" w:space="0" w:color="auto"/>
                            <w:bottom w:val="none" w:sz="0" w:space="0" w:color="auto"/>
                            <w:right w:val="none" w:sz="0" w:space="0" w:color="auto"/>
                          </w:divBdr>
                        </w:div>
                      </w:divsChild>
                    </w:div>
                    <w:div w:id="1083377412">
                      <w:marLeft w:val="0"/>
                      <w:marRight w:val="0"/>
                      <w:marTop w:val="0"/>
                      <w:marBottom w:val="150"/>
                      <w:divBdr>
                        <w:top w:val="none" w:sz="0" w:space="0" w:color="auto"/>
                        <w:left w:val="none" w:sz="0" w:space="0" w:color="auto"/>
                        <w:bottom w:val="none" w:sz="0" w:space="0" w:color="auto"/>
                        <w:right w:val="none" w:sz="0" w:space="0" w:color="auto"/>
                      </w:divBdr>
                      <w:divsChild>
                        <w:div w:id="106995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591955">
      <w:bodyDiv w:val="1"/>
      <w:marLeft w:val="0"/>
      <w:marRight w:val="0"/>
      <w:marTop w:val="0"/>
      <w:marBottom w:val="0"/>
      <w:divBdr>
        <w:top w:val="none" w:sz="0" w:space="0" w:color="auto"/>
        <w:left w:val="none" w:sz="0" w:space="0" w:color="auto"/>
        <w:bottom w:val="none" w:sz="0" w:space="0" w:color="auto"/>
        <w:right w:val="none" w:sz="0" w:space="0" w:color="auto"/>
      </w:divBdr>
      <w:divsChild>
        <w:div w:id="191919066">
          <w:marLeft w:val="0"/>
          <w:marRight w:val="0"/>
          <w:marTop w:val="0"/>
          <w:marBottom w:val="0"/>
          <w:divBdr>
            <w:top w:val="none" w:sz="0" w:space="0" w:color="auto"/>
            <w:left w:val="none" w:sz="0" w:space="0" w:color="auto"/>
            <w:bottom w:val="none" w:sz="0" w:space="0" w:color="auto"/>
            <w:right w:val="none" w:sz="0" w:space="0" w:color="auto"/>
          </w:divBdr>
        </w:div>
        <w:div w:id="442655419">
          <w:marLeft w:val="0"/>
          <w:marRight w:val="0"/>
          <w:marTop w:val="0"/>
          <w:marBottom w:val="0"/>
          <w:divBdr>
            <w:top w:val="none" w:sz="0" w:space="0" w:color="auto"/>
            <w:left w:val="none" w:sz="0" w:space="0" w:color="auto"/>
            <w:bottom w:val="none" w:sz="0" w:space="0" w:color="auto"/>
            <w:right w:val="none" w:sz="0" w:space="0" w:color="auto"/>
          </w:divBdr>
          <w:divsChild>
            <w:div w:id="1530293237">
              <w:marLeft w:val="0"/>
              <w:marRight w:val="0"/>
              <w:marTop w:val="150"/>
              <w:marBottom w:val="0"/>
              <w:divBdr>
                <w:top w:val="none" w:sz="0" w:space="0" w:color="auto"/>
                <w:left w:val="none" w:sz="0" w:space="0" w:color="auto"/>
                <w:bottom w:val="none" w:sz="0" w:space="0" w:color="auto"/>
                <w:right w:val="none" w:sz="0" w:space="0" w:color="auto"/>
              </w:divBdr>
              <w:divsChild>
                <w:div w:id="896820977">
                  <w:marLeft w:val="0"/>
                  <w:marRight w:val="0"/>
                  <w:marTop w:val="0"/>
                  <w:marBottom w:val="0"/>
                  <w:divBdr>
                    <w:top w:val="none" w:sz="0" w:space="0" w:color="auto"/>
                    <w:left w:val="none" w:sz="0" w:space="0" w:color="auto"/>
                    <w:bottom w:val="none" w:sz="0" w:space="0" w:color="auto"/>
                    <w:right w:val="none" w:sz="0" w:space="0" w:color="auto"/>
                  </w:divBdr>
                  <w:divsChild>
                    <w:div w:id="4104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94770">
              <w:marLeft w:val="0"/>
              <w:marRight w:val="0"/>
              <w:marTop w:val="0"/>
              <w:marBottom w:val="0"/>
              <w:divBdr>
                <w:top w:val="none" w:sz="0" w:space="0" w:color="auto"/>
                <w:left w:val="none" w:sz="0" w:space="0" w:color="auto"/>
                <w:bottom w:val="none" w:sz="0" w:space="0" w:color="auto"/>
                <w:right w:val="none" w:sz="0" w:space="0" w:color="auto"/>
              </w:divBdr>
              <w:divsChild>
                <w:div w:id="204565816">
                  <w:marLeft w:val="-180"/>
                  <w:marRight w:val="-180"/>
                  <w:marTop w:val="0"/>
                  <w:marBottom w:val="0"/>
                  <w:divBdr>
                    <w:top w:val="none" w:sz="0" w:space="0" w:color="auto"/>
                    <w:left w:val="none" w:sz="0" w:space="0" w:color="auto"/>
                    <w:bottom w:val="none" w:sz="0" w:space="0" w:color="auto"/>
                    <w:right w:val="none" w:sz="0" w:space="0" w:color="auto"/>
                  </w:divBdr>
                  <w:divsChild>
                    <w:div w:id="1327519620">
                      <w:marLeft w:val="0"/>
                      <w:marRight w:val="0"/>
                      <w:marTop w:val="0"/>
                      <w:marBottom w:val="150"/>
                      <w:divBdr>
                        <w:top w:val="none" w:sz="0" w:space="0" w:color="auto"/>
                        <w:left w:val="none" w:sz="0" w:space="0" w:color="auto"/>
                        <w:bottom w:val="none" w:sz="0" w:space="0" w:color="auto"/>
                        <w:right w:val="none" w:sz="0" w:space="0" w:color="auto"/>
                      </w:divBdr>
                      <w:divsChild>
                        <w:div w:id="812675352">
                          <w:marLeft w:val="0"/>
                          <w:marRight w:val="0"/>
                          <w:marTop w:val="0"/>
                          <w:marBottom w:val="0"/>
                          <w:divBdr>
                            <w:top w:val="none" w:sz="0" w:space="0" w:color="auto"/>
                            <w:left w:val="none" w:sz="0" w:space="0" w:color="auto"/>
                            <w:bottom w:val="none" w:sz="0" w:space="0" w:color="auto"/>
                            <w:right w:val="none" w:sz="0" w:space="0" w:color="auto"/>
                          </w:divBdr>
                        </w:div>
                      </w:divsChild>
                    </w:div>
                    <w:div w:id="909845946">
                      <w:marLeft w:val="0"/>
                      <w:marRight w:val="0"/>
                      <w:marTop w:val="0"/>
                      <w:marBottom w:val="150"/>
                      <w:divBdr>
                        <w:top w:val="none" w:sz="0" w:space="0" w:color="auto"/>
                        <w:left w:val="none" w:sz="0" w:space="0" w:color="auto"/>
                        <w:bottom w:val="none" w:sz="0" w:space="0" w:color="auto"/>
                        <w:right w:val="none" w:sz="0" w:space="0" w:color="auto"/>
                      </w:divBdr>
                      <w:divsChild>
                        <w:div w:id="2064673257">
                          <w:marLeft w:val="0"/>
                          <w:marRight w:val="0"/>
                          <w:marTop w:val="0"/>
                          <w:marBottom w:val="0"/>
                          <w:divBdr>
                            <w:top w:val="none" w:sz="0" w:space="0" w:color="auto"/>
                            <w:left w:val="none" w:sz="0" w:space="0" w:color="auto"/>
                            <w:bottom w:val="none" w:sz="0" w:space="0" w:color="auto"/>
                            <w:right w:val="none" w:sz="0" w:space="0" w:color="auto"/>
                          </w:divBdr>
                        </w:div>
                      </w:divsChild>
                    </w:div>
                    <w:div w:id="135800431">
                      <w:marLeft w:val="0"/>
                      <w:marRight w:val="0"/>
                      <w:marTop w:val="0"/>
                      <w:marBottom w:val="150"/>
                      <w:divBdr>
                        <w:top w:val="none" w:sz="0" w:space="0" w:color="auto"/>
                        <w:left w:val="none" w:sz="0" w:space="0" w:color="auto"/>
                        <w:bottom w:val="none" w:sz="0" w:space="0" w:color="auto"/>
                        <w:right w:val="none" w:sz="0" w:space="0" w:color="auto"/>
                      </w:divBdr>
                      <w:divsChild>
                        <w:div w:id="1833180269">
                          <w:marLeft w:val="0"/>
                          <w:marRight w:val="0"/>
                          <w:marTop w:val="0"/>
                          <w:marBottom w:val="0"/>
                          <w:divBdr>
                            <w:top w:val="none" w:sz="0" w:space="0" w:color="auto"/>
                            <w:left w:val="none" w:sz="0" w:space="0" w:color="auto"/>
                            <w:bottom w:val="none" w:sz="0" w:space="0" w:color="auto"/>
                            <w:right w:val="none" w:sz="0" w:space="0" w:color="auto"/>
                          </w:divBdr>
                        </w:div>
                      </w:divsChild>
                    </w:div>
                    <w:div w:id="670837039">
                      <w:marLeft w:val="0"/>
                      <w:marRight w:val="0"/>
                      <w:marTop w:val="0"/>
                      <w:marBottom w:val="150"/>
                      <w:divBdr>
                        <w:top w:val="none" w:sz="0" w:space="0" w:color="auto"/>
                        <w:left w:val="none" w:sz="0" w:space="0" w:color="auto"/>
                        <w:bottom w:val="none" w:sz="0" w:space="0" w:color="auto"/>
                        <w:right w:val="none" w:sz="0" w:space="0" w:color="auto"/>
                      </w:divBdr>
                      <w:divsChild>
                        <w:div w:id="75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971013">
      <w:bodyDiv w:val="1"/>
      <w:marLeft w:val="0"/>
      <w:marRight w:val="0"/>
      <w:marTop w:val="0"/>
      <w:marBottom w:val="0"/>
      <w:divBdr>
        <w:top w:val="none" w:sz="0" w:space="0" w:color="auto"/>
        <w:left w:val="none" w:sz="0" w:space="0" w:color="auto"/>
        <w:bottom w:val="none" w:sz="0" w:space="0" w:color="auto"/>
        <w:right w:val="none" w:sz="0" w:space="0" w:color="auto"/>
      </w:divBdr>
      <w:divsChild>
        <w:div w:id="1237007505">
          <w:marLeft w:val="0"/>
          <w:marRight w:val="0"/>
          <w:marTop w:val="0"/>
          <w:marBottom w:val="0"/>
          <w:divBdr>
            <w:top w:val="none" w:sz="0" w:space="0" w:color="auto"/>
            <w:left w:val="none" w:sz="0" w:space="0" w:color="auto"/>
            <w:bottom w:val="none" w:sz="0" w:space="0" w:color="auto"/>
            <w:right w:val="none" w:sz="0" w:space="0" w:color="auto"/>
          </w:divBdr>
        </w:div>
        <w:div w:id="1924292780">
          <w:marLeft w:val="0"/>
          <w:marRight w:val="0"/>
          <w:marTop w:val="0"/>
          <w:marBottom w:val="0"/>
          <w:divBdr>
            <w:top w:val="none" w:sz="0" w:space="0" w:color="auto"/>
            <w:left w:val="none" w:sz="0" w:space="0" w:color="auto"/>
            <w:bottom w:val="none" w:sz="0" w:space="0" w:color="auto"/>
            <w:right w:val="none" w:sz="0" w:space="0" w:color="auto"/>
          </w:divBdr>
          <w:divsChild>
            <w:div w:id="1315455197">
              <w:marLeft w:val="0"/>
              <w:marRight w:val="0"/>
              <w:marTop w:val="150"/>
              <w:marBottom w:val="0"/>
              <w:divBdr>
                <w:top w:val="none" w:sz="0" w:space="0" w:color="auto"/>
                <w:left w:val="none" w:sz="0" w:space="0" w:color="auto"/>
                <w:bottom w:val="none" w:sz="0" w:space="0" w:color="auto"/>
                <w:right w:val="none" w:sz="0" w:space="0" w:color="auto"/>
              </w:divBdr>
              <w:divsChild>
                <w:div w:id="1390570309">
                  <w:marLeft w:val="0"/>
                  <w:marRight w:val="0"/>
                  <w:marTop w:val="0"/>
                  <w:marBottom w:val="0"/>
                  <w:divBdr>
                    <w:top w:val="none" w:sz="0" w:space="0" w:color="auto"/>
                    <w:left w:val="none" w:sz="0" w:space="0" w:color="auto"/>
                    <w:bottom w:val="none" w:sz="0" w:space="0" w:color="auto"/>
                    <w:right w:val="none" w:sz="0" w:space="0" w:color="auto"/>
                  </w:divBdr>
                  <w:divsChild>
                    <w:div w:id="712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68494">
              <w:marLeft w:val="0"/>
              <w:marRight w:val="0"/>
              <w:marTop w:val="0"/>
              <w:marBottom w:val="0"/>
              <w:divBdr>
                <w:top w:val="none" w:sz="0" w:space="0" w:color="auto"/>
                <w:left w:val="none" w:sz="0" w:space="0" w:color="auto"/>
                <w:bottom w:val="none" w:sz="0" w:space="0" w:color="auto"/>
                <w:right w:val="none" w:sz="0" w:space="0" w:color="auto"/>
              </w:divBdr>
              <w:divsChild>
                <w:div w:id="111092140">
                  <w:marLeft w:val="-180"/>
                  <w:marRight w:val="-180"/>
                  <w:marTop w:val="0"/>
                  <w:marBottom w:val="0"/>
                  <w:divBdr>
                    <w:top w:val="none" w:sz="0" w:space="0" w:color="auto"/>
                    <w:left w:val="none" w:sz="0" w:space="0" w:color="auto"/>
                    <w:bottom w:val="none" w:sz="0" w:space="0" w:color="auto"/>
                    <w:right w:val="none" w:sz="0" w:space="0" w:color="auto"/>
                  </w:divBdr>
                  <w:divsChild>
                    <w:div w:id="962343168">
                      <w:marLeft w:val="0"/>
                      <w:marRight w:val="0"/>
                      <w:marTop w:val="0"/>
                      <w:marBottom w:val="150"/>
                      <w:divBdr>
                        <w:top w:val="none" w:sz="0" w:space="0" w:color="auto"/>
                        <w:left w:val="none" w:sz="0" w:space="0" w:color="auto"/>
                        <w:bottom w:val="none" w:sz="0" w:space="0" w:color="auto"/>
                        <w:right w:val="none" w:sz="0" w:space="0" w:color="auto"/>
                      </w:divBdr>
                      <w:divsChild>
                        <w:div w:id="28337521">
                          <w:marLeft w:val="0"/>
                          <w:marRight w:val="0"/>
                          <w:marTop w:val="0"/>
                          <w:marBottom w:val="0"/>
                          <w:divBdr>
                            <w:top w:val="none" w:sz="0" w:space="0" w:color="auto"/>
                            <w:left w:val="none" w:sz="0" w:space="0" w:color="auto"/>
                            <w:bottom w:val="none" w:sz="0" w:space="0" w:color="auto"/>
                            <w:right w:val="none" w:sz="0" w:space="0" w:color="auto"/>
                          </w:divBdr>
                        </w:div>
                      </w:divsChild>
                    </w:div>
                    <w:div w:id="193350284">
                      <w:marLeft w:val="0"/>
                      <w:marRight w:val="0"/>
                      <w:marTop w:val="0"/>
                      <w:marBottom w:val="150"/>
                      <w:divBdr>
                        <w:top w:val="none" w:sz="0" w:space="0" w:color="auto"/>
                        <w:left w:val="none" w:sz="0" w:space="0" w:color="auto"/>
                        <w:bottom w:val="none" w:sz="0" w:space="0" w:color="auto"/>
                        <w:right w:val="none" w:sz="0" w:space="0" w:color="auto"/>
                      </w:divBdr>
                      <w:divsChild>
                        <w:div w:id="1947149805">
                          <w:marLeft w:val="0"/>
                          <w:marRight w:val="0"/>
                          <w:marTop w:val="0"/>
                          <w:marBottom w:val="0"/>
                          <w:divBdr>
                            <w:top w:val="none" w:sz="0" w:space="0" w:color="auto"/>
                            <w:left w:val="none" w:sz="0" w:space="0" w:color="auto"/>
                            <w:bottom w:val="none" w:sz="0" w:space="0" w:color="auto"/>
                            <w:right w:val="none" w:sz="0" w:space="0" w:color="auto"/>
                          </w:divBdr>
                        </w:div>
                      </w:divsChild>
                    </w:div>
                    <w:div w:id="2059625870">
                      <w:marLeft w:val="0"/>
                      <w:marRight w:val="0"/>
                      <w:marTop w:val="0"/>
                      <w:marBottom w:val="150"/>
                      <w:divBdr>
                        <w:top w:val="none" w:sz="0" w:space="0" w:color="auto"/>
                        <w:left w:val="none" w:sz="0" w:space="0" w:color="auto"/>
                        <w:bottom w:val="none" w:sz="0" w:space="0" w:color="auto"/>
                        <w:right w:val="none" w:sz="0" w:space="0" w:color="auto"/>
                      </w:divBdr>
                      <w:divsChild>
                        <w:div w:id="147325461">
                          <w:marLeft w:val="0"/>
                          <w:marRight w:val="0"/>
                          <w:marTop w:val="0"/>
                          <w:marBottom w:val="0"/>
                          <w:divBdr>
                            <w:top w:val="none" w:sz="0" w:space="0" w:color="auto"/>
                            <w:left w:val="none" w:sz="0" w:space="0" w:color="auto"/>
                            <w:bottom w:val="none" w:sz="0" w:space="0" w:color="auto"/>
                            <w:right w:val="none" w:sz="0" w:space="0" w:color="auto"/>
                          </w:divBdr>
                        </w:div>
                      </w:divsChild>
                    </w:div>
                    <w:div w:id="1729500218">
                      <w:marLeft w:val="0"/>
                      <w:marRight w:val="0"/>
                      <w:marTop w:val="0"/>
                      <w:marBottom w:val="150"/>
                      <w:divBdr>
                        <w:top w:val="none" w:sz="0" w:space="0" w:color="auto"/>
                        <w:left w:val="none" w:sz="0" w:space="0" w:color="auto"/>
                        <w:bottom w:val="none" w:sz="0" w:space="0" w:color="auto"/>
                        <w:right w:val="none" w:sz="0" w:space="0" w:color="auto"/>
                      </w:divBdr>
                      <w:divsChild>
                        <w:div w:id="6528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22611">
      <w:bodyDiv w:val="1"/>
      <w:marLeft w:val="0"/>
      <w:marRight w:val="0"/>
      <w:marTop w:val="0"/>
      <w:marBottom w:val="0"/>
      <w:divBdr>
        <w:top w:val="none" w:sz="0" w:space="0" w:color="auto"/>
        <w:left w:val="none" w:sz="0" w:space="0" w:color="auto"/>
        <w:bottom w:val="none" w:sz="0" w:space="0" w:color="auto"/>
        <w:right w:val="none" w:sz="0" w:space="0" w:color="auto"/>
      </w:divBdr>
    </w:div>
    <w:div w:id="1314214820">
      <w:bodyDiv w:val="1"/>
      <w:marLeft w:val="0"/>
      <w:marRight w:val="0"/>
      <w:marTop w:val="0"/>
      <w:marBottom w:val="0"/>
      <w:divBdr>
        <w:top w:val="none" w:sz="0" w:space="0" w:color="auto"/>
        <w:left w:val="none" w:sz="0" w:space="0" w:color="auto"/>
        <w:bottom w:val="none" w:sz="0" w:space="0" w:color="auto"/>
        <w:right w:val="none" w:sz="0" w:space="0" w:color="auto"/>
      </w:divBdr>
      <w:divsChild>
        <w:div w:id="303125908">
          <w:marLeft w:val="0"/>
          <w:marRight w:val="0"/>
          <w:marTop w:val="0"/>
          <w:marBottom w:val="480"/>
          <w:divBdr>
            <w:top w:val="none" w:sz="0" w:space="0" w:color="auto"/>
            <w:left w:val="none" w:sz="0" w:space="0" w:color="auto"/>
            <w:bottom w:val="none" w:sz="0" w:space="0" w:color="auto"/>
            <w:right w:val="none" w:sz="0" w:space="0" w:color="auto"/>
          </w:divBdr>
          <w:divsChild>
            <w:div w:id="747847380">
              <w:marLeft w:val="0"/>
              <w:marRight w:val="0"/>
              <w:marTop w:val="0"/>
              <w:marBottom w:val="360"/>
              <w:divBdr>
                <w:top w:val="none" w:sz="0" w:space="0" w:color="auto"/>
                <w:left w:val="none" w:sz="0" w:space="0" w:color="auto"/>
                <w:bottom w:val="none" w:sz="0" w:space="0" w:color="auto"/>
                <w:right w:val="none" w:sz="0" w:space="0" w:color="auto"/>
              </w:divBdr>
              <w:divsChild>
                <w:div w:id="1565289043">
                  <w:marLeft w:val="0"/>
                  <w:marRight w:val="0"/>
                  <w:marTop w:val="0"/>
                  <w:marBottom w:val="0"/>
                  <w:divBdr>
                    <w:top w:val="none" w:sz="0" w:space="0" w:color="auto"/>
                    <w:left w:val="none" w:sz="0" w:space="0" w:color="auto"/>
                    <w:bottom w:val="none" w:sz="0" w:space="0" w:color="auto"/>
                    <w:right w:val="none" w:sz="0" w:space="0" w:color="auto"/>
                  </w:divBdr>
                </w:div>
              </w:divsChild>
            </w:div>
            <w:div w:id="1672372368">
              <w:marLeft w:val="0"/>
              <w:marRight w:val="0"/>
              <w:marTop w:val="0"/>
              <w:marBottom w:val="120"/>
              <w:divBdr>
                <w:top w:val="none" w:sz="0" w:space="0" w:color="auto"/>
                <w:left w:val="none" w:sz="0" w:space="0" w:color="auto"/>
                <w:bottom w:val="none" w:sz="0" w:space="0" w:color="auto"/>
                <w:right w:val="none" w:sz="0" w:space="0" w:color="auto"/>
              </w:divBdr>
            </w:div>
            <w:div w:id="597524258">
              <w:marLeft w:val="0"/>
              <w:marRight w:val="0"/>
              <w:marTop w:val="0"/>
              <w:marBottom w:val="120"/>
              <w:divBdr>
                <w:top w:val="none" w:sz="0" w:space="0" w:color="auto"/>
                <w:left w:val="none" w:sz="0" w:space="0" w:color="auto"/>
                <w:bottom w:val="none" w:sz="0" w:space="0" w:color="auto"/>
                <w:right w:val="none" w:sz="0" w:space="0" w:color="auto"/>
              </w:divBdr>
            </w:div>
            <w:div w:id="1508330681">
              <w:marLeft w:val="0"/>
              <w:marRight w:val="0"/>
              <w:marTop w:val="0"/>
              <w:marBottom w:val="120"/>
              <w:divBdr>
                <w:top w:val="none" w:sz="0" w:space="0" w:color="auto"/>
                <w:left w:val="none" w:sz="0" w:space="0" w:color="auto"/>
                <w:bottom w:val="none" w:sz="0" w:space="0" w:color="auto"/>
                <w:right w:val="none" w:sz="0" w:space="0" w:color="auto"/>
              </w:divBdr>
            </w:div>
            <w:div w:id="1753382594">
              <w:marLeft w:val="0"/>
              <w:marRight w:val="0"/>
              <w:marTop w:val="0"/>
              <w:marBottom w:val="120"/>
              <w:divBdr>
                <w:top w:val="none" w:sz="0" w:space="0" w:color="auto"/>
                <w:left w:val="none" w:sz="0" w:space="0" w:color="auto"/>
                <w:bottom w:val="none" w:sz="0" w:space="0" w:color="auto"/>
                <w:right w:val="none" w:sz="0" w:space="0" w:color="auto"/>
              </w:divBdr>
            </w:div>
            <w:div w:id="2035496924">
              <w:marLeft w:val="0"/>
              <w:marRight w:val="0"/>
              <w:marTop w:val="0"/>
              <w:marBottom w:val="0"/>
              <w:divBdr>
                <w:top w:val="none" w:sz="0" w:space="0" w:color="auto"/>
                <w:left w:val="none" w:sz="0" w:space="0" w:color="auto"/>
                <w:bottom w:val="none" w:sz="0" w:space="0" w:color="auto"/>
                <w:right w:val="none" w:sz="0" w:space="0" w:color="auto"/>
              </w:divBdr>
            </w:div>
          </w:divsChild>
        </w:div>
        <w:div w:id="189420211">
          <w:marLeft w:val="0"/>
          <w:marRight w:val="0"/>
          <w:marTop w:val="0"/>
          <w:marBottom w:val="0"/>
          <w:divBdr>
            <w:top w:val="none" w:sz="0" w:space="0" w:color="auto"/>
            <w:left w:val="none" w:sz="0" w:space="0" w:color="auto"/>
            <w:bottom w:val="none" w:sz="0" w:space="0" w:color="auto"/>
            <w:right w:val="none" w:sz="0" w:space="0" w:color="auto"/>
          </w:divBdr>
          <w:divsChild>
            <w:div w:id="787969809">
              <w:marLeft w:val="0"/>
              <w:marRight w:val="0"/>
              <w:marTop w:val="180"/>
              <w:marBottom w:val="180"/>
              <w:divBdr>
                <w:top w:val="none" w:sz="0" w:space="0" w:color="auto"/>
                <w:left w:val="none" w:sz="0" w:space="0" w:color="auto"/>
                <w:bottom w:val="none" w:sz="0" w:space="0" w:color="auto"/>
                <w:right w:val="none" w:sz="0" w:space="0" w:color="auto"/>
              </w:divBdr>
            </w:div>
            <w:div w:id="1797796134">
              <w:marLeft w:val="0"/>
              <w:marRight w:val="0"/>
              <w:marTop w:val="0"/>
              <w:marBottom w:val="0"/>
              <w:divBdr>
                <w:top w:val="none" w:sz="0" w:space="0" w:color="auto"/>
                <w:left w:val="none" w:sz="0" w:space="0" w:color="auto"/>
                <w:bottom w:val="none" w:sz="0" w:space="0" w:color="auto"/>
                <w:right w:val="none" w:sz="0" w:space="0" w:color="auto"/>
              </w:divBdr>
              <w:divsChild>
                <w:div w:id="16212562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15332263">
      <w:bodyDiv w:val="1"/>
      <w:marLeft w:val="0"/>
      <w:marRight w:val="0"/>
      <w:marTop w:val="0"/>
      <w:marBottom w:val="0"/>
      <w:divBdr>
        <w:top w:val="none" w:sz="0" w:space="0" w:color="auto"/>
        <w:left w:val="none" w:sz="0" w:space="0" w:color="auto"/>
        <w:bottom w:val="none" w:sz="0" w:space="0" w:color="auto"/>
        <w:right w:val="none" w:sz="0" w:space="0" w:color="auto"/>
      </w:divBdr>
    </w:div>
    <w:div w:id="1319919203">
      <w:bodyDiv w:val="1"/>
      <w:marLeft w:val="0"/>
      <w:marRight w:val="0"/>
      <w:marTop w:val="0"/>
      <w:marBottom w:val="0"/>
      <w:divBdr>
        <w:top w:val="none" w:sz="0" w:space="0" w:color="auto"/>
        <w:left w:val="none" w:sz="0" w:space="0" w:color="auto"/>
        <w:bottom w:val="none" w:sz="0" w:space="0" w:color="auto"/>
        <w:right w:val="none" w:sz="0" w:space="0" w:color="auto"/>
      </w:divBdr>
      <w:divsChild>
        <w:div w:id="714045777">
          <w:marLeft w:val="0"/>
          <w:marRight w:val="0"/>
          <w:marTop w:val="0"/>
          <w:marBottom w:val="0"/>
          <w:divBdr>
            <w:top w:val="none" w:sz="0" w:space="0" w:color="auto"/>
            <w:left w:val="none" w:sz="0" w:space="0" w:color="auto"/>
            <w:bottom w:val="none" w:sz="0" w:space="0" w:color="auto"/>
            <w:right w:val="none" w:sz="0" w:space="0" w:color="auto"/>
          </w:divBdr>
          <w:divsChild>
            <w:div w:id="174221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sChild>
        <w:div w:id="332992330">
          <w:marLeft w:val="0"/>
          <w:marRight w:val="0"/>
          <w:marTop w:val="0"/>
          <w:marBottom w:val="0"/>
          <w:divBdr>
            <w:top w:val="none" w:sz="0" w:space="0" w:color="auto"/>
            <w:left w:val="none" w:sz="0" w:space="0" w:color="auto"/>
            <w:bottom w:val="none" w:sz="0" w:space="0" w:color="auto"/>
            <w:right w:val="none" w:sz="0" w:space="0" w:color="auto"/>
          </w:divBdr>
        </w:div>
        <w:div w:id="1340430971">
          <w:marLeft w:val="0"/>
          <w:marRight w:val="0"/>
          <w:marTop w:val="0"/>
          <w:marBottom w:val="0"/>
          <w:divBdr>
            <w:top w:val="none" w:sz="0" w:space="0" w:color="auto"/>
            <w:left w:val="none" w:sz="0" w:space="0" w:color="auto"/>
            <w:bottom w:val="none" w:sz="0" w:space="0" w:color="auto"/>
            <w:right w:val="none" w:sz="0" w:space="0" w:color="auto"/>
          </w:divBdr>
          <w:divsChild>
            <w:div w:id="1394112445">
              <w:marLeft w:val="0"/>
              <w:marRight w:val="0"/>
              <w:marTop w:val="150"/>
              <w:marBottom w:val="0"/>
              <w:divBdr>
                <w:top w:val="none" w:sz="0" w:space="0" w:color="auto"/>
                <w:left w:val="none" w:sz="0" w:space="0" w:color="auto"/>
                <w:bottom w:val="none" w:sz="0" w:space="0" w:color="auto"/>
                <w:right w:val="none" w:sz="0" w:space="0" w:color="auto"/>
              </w:divBdr>
              <w:divsChild>
                <w:div w:id="329992796">
                  <w:marLeft w:val="0"/>
                  <w:marRight w:val="0"/>
                  <w:marTop w:val="0"/>
                  <w:marBottom w:val="0"/>
                  <w:divBdr>
                    <w:top w:val="none" w:sz="0" w:space="0" w:color="auto"/>
                    <w:left w:val="none" w:sz="0" w:space="0" w:color="auto"/>
                    <w:bottom w:val="none" w:sz="0" w:space="0" w:color="auto"/>
                    <w:right w:val="none" w:sz="0" w:space="0" w:color="auto"/>
                  </w:divBdr>
                </w:div>
              </w:divsChild>
            </w:div>
            <w:div w:id="1929076998">
              <w:marLeft w:val="0"/>
              <w:marRight w:val="0"/>
              <w:marTop w:val="0"/>
              <w:marBottom w:val="0"/>
              <w:divBdr>
                <w:top w:val="none" w:sz="0" w:space="0" w:color="auto"/>
                <w:left w:val="none" w:sz="0" w:space="0" w:color="auto"/>
                <w:bottom w:val="none" w:sz="0" w:space="0" w:color="auto"/>
                <w:right w:val="none" w:sz="0" w:space="0" w:color="auto"/>
              </w:divBdr>
              <w:divsChild>
                <w:div w:id="611714572">
                  <w:marLeft w:val="-180"/>
                  <w:marRight w:val="-180"/>
                  <w:marTop w:val="0"/>
                  <w:marBottom w:val="0"/>
                  <w:divBdr>
                    <w:top w:val="none" w:sz="0" w:space="0" w:color="auto"/>
                    <w:left w:val="none" w:sz="0" w:space="0" w:color="auto"/>
                    <w:bottom w:val="none" w:sz="0" w:space="0" w:color="auto"/>
                    <w:right w:val="none" w:sz="0" w:space="0" w:color="auto"/>
                  </w:divBdr>
                  <w:divsChild>
                    <w:div w:id="1955626140">
                      <w:marLeft w:val="0"/>
                      <w:marRight w:val="0"/>
                      <w:marTop w:val="0"/>
                      <w:marBottom w:val="150"/>
                      <w:divBdr>
                        <w:top w:val="none" w:sz="0" w:space="0" w:color="auto"/>
                        <w:left w:val="none" w:sz="0" w:space="0" w:color="auto"/>
                        <w:bottom w:val="none" w:sz="0" w:space="0" w:color="auto"/>
                        <w:right w:val="none" w:sz="0" w:space="0" w:color="auto"/>
                      </w:divBdr>
                      <w:divsChild>
                        <w:div w:id="678896669">
                          <w:marLeft w:val="0"/>
                          <w:marRight w:val="0"/>
                          <w:marTop w:val="0"/>
                          <w:marBottom w:val="0"/>
                          <w:divBdr>
                            <w:top w:val="none" w:sz="0" w:space="0" w:color="auto"/>
                            <w:left w:val="none" w:sz="0" w:space="0" w:color="auto"/>
                            <w:bottom w:val="none" w:sz="0" w:space="0" w:color="auto"/>
                            <w:right w:val="none" w:sz="0" w:space="0" w:color="auto"/>
                          </w:divBdr>
                        </w:div>
                      </w:divsChild>
                    </w:div>
                    <w:div w:id="2044405892">
                      <w:marLeft w:val="0"/>
                      <w:marRight w:val="0"/>
                      <w:marTop w:val="0"/>
                      <w:marBottom w:val="150"/>
                      <w:divBdr>
                        <w:top w:val="none" w:sz="0" w:space="0" w:color="auto"/>
                        <w:left w:val="none" w:sz="0" w:space="0" w:color="auto"/>
                        <w:bottom w:val="none" w:sz="0" w:space="0" w:color="auto"/>
                        <w:right w:val="none" w:sz="0" w:space="0" w:color="auto"/>
                      </w:divBdr>
                      <w:divsChild>
                        <w:div w:id="116263700">
                          <w:marLeft w:val="0"/>
                          <w:marRight w:val="0"/>
                          <w:marTop w:val="0"/>
                          <w:marBottom w:val="0"/>
                          <w:divBdr>
                            <w:top w:val="none" w:sz="0" w:space="0" w:color="auto"/>
                            <w:left w:val="none" w:sz="0" w:space="0" w:color="auto"/>
                            <w:bottom w:val="none" w:sz="0" w:space="0" w:color="auto"/>
                            <w:right w:val="none" w:sz="0" w:space="0" w:color="auto"/>
                          </w:divBdr>
                        </w:div>
                      </w:divsChild>
                    </w:div>
                    <w:div w:id="1743213819">
                      <w:marLeft w:val="0"/>
                      <w:marRight w:val="0"/>
                      <w:marTop w:val="0"/>
                      <w:marBottom w:val="150"/>
                      <w:divBdr>
                        <w:top w:val="none" w:sz="0" w:space="0" w:color="auto"/>
                        <w:left w:val="none" w:sz="0" w:space="0" w:color="auto"/>
                        <w:bottom w:val="none" w:sz="0" w:space="0" w:color="auto"/>
                        <w:right w:val="none" w:sz="0" w:space="0" w:color="auto"/>
                      </w:divBdr>
                      <w:divsChild>
                        <w:div w:id="1772041896">
                          <w:marLeft w:val="0"/>
                          <w:marRight w:val="0"/>
                          <w:marTop w:val="0"/>
                          <w:marBottom w:val="0"/>
                          <w:divBdr>
                            <w:top w:val="none" w:sz="0" w:space="0" w:color="auto"/>
                            <w:left w:val="none" w:sz="0" w:space="0" w:color="auto"/>
                            <w:bottom w:val="none" w:sz="0" w:space="0" w:color="auto"/>
                            <w:right w:val="none" w:sz="0" w:space="0" w:color="auto"/>
                          </w:divBdr>
                        </w:div>
                      </w:divsChild>
                    </w:div>
                    <w:div w:id="148134105">
                      <w:marLeft w:val="0"/>
                      <w:marRight w:val="0"/>
                      <w:marTop w:val="0"/>
                      <w:marBottom w:val="150"/>
                      <w:divBdr>
                        <w:top w:val="none" w:sz="0" w:space="0" w:color="auto"/>
                        <w:left w:val="none" w:sz="0" w:space="0" w:color="auto"/>
                        <w:bottom w:val="none" w:sz="0" w:space="0" w:color="auto"/>
                        <w:right w:val="none" w:sz="0" w:space="0" w:color="auto"/>
                      </w:divBdr>
                      <w:divsChild>
                        <w:div w:id="9101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655927">
      <w:bodyDiv w:val="1"/>
      <w:marLeft w:val="0"/>
      <w:marRight w:val="0"/>
      <w:marTop w:val="0"/>
      <w:marBottom w:val="0"/>
      <w:divBdr>
        <w:top w:val="none" w:sz="0" w:space="0" w:color="auto"/>
        <w:left w:val="none" w:sz="0" w:space="0" w:color="auto"/>
        <w:bottom w:val="none" w:sz="0" w:space="0" w:color="auto"/>
        <w:right w:val="none" w:sz="0" w:space="0" w:color="auto"/>
      </w:divBdr>
      <w:divsChild>
        <w:div w:id="258755752">
          <w:marLeft w:val="0"/>
          <w:marRight w:val="0"/>
          <w:marTop w:val="0"/>
          <w:marBottom w:val="0"/>
          <w:divBdr>
            <w:top w:val="none" w:sz="0" w:space="0" w:color="auto"/>
            <w:left w:val="none" w:sz="0" w:space="0" w:color="auto"/>
            <w:bottom w:val="none" w:sz="0" w:space="0" w:color="auto"/>
            <w:right w:val="none" w:sz="0" w:space="0" w:color="auto"/>
          </w:divBdr>
        </w:div>
        <w:div w:id="769469218">
          <w:marLeft w:val="0"/>
          <w:marRight w:val="0"/>
          <w:marTop w:val="0"/>
          <w:marBottom w:val="0"/>
          <w:divBdr>
            <w:top w:val="none" w:sz="0" w:space="0" w:color="auto"/>
            <w:left w:val="none" w:sz="0" w:space="0" w:color="auto"/>
            <w:bottom w:val="none" w:sz="0" w:space="0" w:color="auto"/>
            <w:right w:val="none" w:sz="0" w:space="0" w:color="auto"/>
          </w:divBdr>
          <w:divsChild>
            <w:div w:id="1390492251">
              <w:marLeft w:val="0"/>
              <w:marRight w:val="0"/>
              <w:marTop w:val="150"/>
              <w:marBottom w:val="0"/>
              <w:divBdr>
                <w:top w:val="none" w:sz="0" w:space="0" w:color="auto"/>
                <w:left w:val="none" w:sz="0" w:space="0" w:color="auto"/>
                <w:bottom w:val="none" w:sz="0" w:space="0" w:color="auto"/>
                <w:right w:val="none" w:sz="0" w:space="0" w:color="auto"/>
              </w:divBdr>
              <w:divsChild>
                <w:div w:id="1834291857">
                  <w:marLeft w:val="0"/>
                  <w:marRight w:val="0"/>
                  <w:marTop w:val="0"/>
                  <w:marBottom w:val="0"/>
                  <w:divBdr>
                    <w:top w:val="none" w:sz="0" w:space="0" w:color="auto"/>
                    <w:left w:val="none" w:sz="0" w:space="0" w:color="auto"/>
                    <w:bottom w:val="none" w:sz="0" w:space="0" w:color="auto"/>
                    <w:right w:val="none" w:sz="0" w:space="0" w:color="auto"/>
                  </w:divBdr>
                  <w:divsChild>
                    <w:div w:id="142194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8493">
              <w:marLeft w:val="0"/>
              <w:marRight w:val="0"/>
              <w:marTop w:val="0"/>
              <w:marBottom w:val="0"/>
              <w:divBdr>
                <w:top w:val="none" w:sz="0" w:space="0" w:color="auto"/>
                <w:left w:val="none" w:sz="0" w:space="0" w:color="auto"/>
                <w:bottom w:val="none" w:sz="0" w:space="0" w:color="auto"/>
                <w:right w:val="none" w:sz="0" w:space="0" w:color="auto"/>
              </w:divBdr>
              <w:divsChild>
                <w:div w:id="1682851861">
                  <w:marLeft w:val="-180"/>
                  <w:marRight w:val="-180"/>
                  <w:marTop w:val="0"/>
                  <w:marBottom w:val="0"/>
                  <w:divBdr>
                    <w:top w:val="none" w:sz="0" w:space="0" w:color="auto"/>
                    <w:left w:val="none" w:sz="0" w:space="0" w:color="auto"/>
                    <w:bottom w:val="none" w:sz="0" w:space="0" w:color="auto"/>
                    <w:right w:val="none" w:sz="0" w:space="0" w:color="auto"/>
                  </w:divBdr>
                  <w:divsChild>
                    <w:div w:id="284192093">
                      <w:marLeft w:val="0"/>
                      <w:marRight w:val="0"/>
                      <w:marTop w:val="0"/>
                      <w:marBottom w:val="150"/>
                      <w:divBdr>
                        <w:top w:val="none" w:sz="0" w:space="0" w:color="auto"/>
                        <w:left w:val="none" w:sz="0" w:space="0" w:color="auto"/>
                        <w:bottom w:val="none" w:sz="0" w:space="0" w:color="auto"/>
                        <w:right w:val="none" w:sz="0" w:space="0" w:color="auto"/>
                      </w:divBdr>
                      <w:divsChild>
                        <w:div w:id="1396274335">
                          <w:marLeft w:val="0"/>
                          <w:marRight w:val="0"/>
                          <w:marTop w:val="0"/>
                          <w:marBottom w:val="0"/>
                          <w:divBdr>
                            <w:top w:val="none" w:sz="0" w:space="0" w:color="auto"/>
                            <w:left w:val="none" w:sz="0" w:space="0" w:color="auto"/>
                            <w:bottom w:val="none" w:sz="0" w:space="0" w:color="auto"/>
                            <w:right w:val="none" w:sz="0" w:space="0" w:color="auto"/>
                          </w:divBdr>
                        </w:div>
                      </w:divsChild>
                    </w:div>
                    <w:div w:id="594096703">
                      <w:marLeft w:val="0"/>
                      <w:marRight w:val="0"/>
                      <w:marTop w:val="0"/>
                      <w:marBottom w:val="150"/>
                      <w:divBdr>
                        <w:top w:val="none" w:sz="0" w:space="0" w:color="auto"/>
                        <w:left w:val="none" w:sz="0" w:space="0" w:color="auto"/>
                        <w:bottom w:val="none" w:sz="0" w:space="0" w:color="auto"/>
                        <w:right w:val="none" w:sz="0" w:space="0" w:color="auto"/>
                      </w:divBdr>
                      <w:divsChild>
                        <w:div w:id="659386256">
                          <w:marLeft w:val="0"/>
                          <w:marRight w:val="0"/>
                          <w:marTop w:val="0"/>
                          <w:marBottom w:val="0"/>
                          <w:divBdr>
                            <w:top w:val="none" w:sz="0" w:space="0" w:color="auto"/>
                            <w:left w:val="none" w:sz="0" w:space="0" w:color="auto"/>
                            <w:bottom w:val="none" w:sz="0" w:space="0" w:color="auto"/>
                            <w:right w:val="none" w:sz="0" w:space="0" w:color="auto"/>
                          </w:divBdr>
                        </w:div>
                      </w:divsChild>
                    </w:div>
                    <w:div w:id="1612972276">
                      <w:marLeft w:val="0"/>
                      <w:marRight w:val="0"/>
                      <w:marTop w:val="0"/>
                      <w:marBottom w:val="150"/>
                      <w:divBdr>
                        <w:top w:val="none" w:sz="0" w:space="0" w:color="auto"/>
                        <w:left w:val="none" w:sz="0" w:space="0" w:color="auto"/>
                        <w:bottom w:val="none" w:sz="0" w:space="0" w:color="auto"/>
                        <w:right w:val="none" w:sz="0" w:space="0" w:color="auto"/>
                      </w:divBdr>
                      <w:divsChild>
                        <w:div w:id="1031107931">
                          <w:marLeft w:val="0"/>
                          <w:marRight w:val="0"/>
                          <w:marTop w:val="0"/>
                          <w:marBottom w:val="0"/>
                          <w:divBdr>
                            <w:top w:val="none" w:sz="0" w:space="0" w:color="auto"/>
                            <w:left w:val="none" w:sz="0" w:space="0" w:color="auto"/>
                            <w:bottom w:val="none" w:sz="0" w:space="0" w:color="auto"/>
                            <w:right w:val="none" w:sz="0" w:space="0" w:color="auto"/>
                          </w:divBdr>
                        </w:div>
                      </w:divsChild>
                    </w:div>
                    <w:div w:id="2136875059">
                      <w:marLeft w:val="0"/>
                      <w:marRight w:val="0"/>
                      <w:marTop w:val="0"/>
                      <w:marBottom w:val="150"/>
                      <w:divBdr>
                        <w:top w:val="none" w:sz="0" w:space="0" w:color="auto"/>
                        <w:left w:val="none" w:sz="0" w:space="0" w:color="auto"/>
                        <w:bottom w:val="none" w:sz="0" w:space="0" w:color="auto"/>
                        <w:right w:val="none" w:sz="0" w:space="0" w:color="auto"/>
                      </w:divBdr>
                      <w:divsChild>
                        <w:div w:id="40784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40405">
      <w:bodyDiv w:val="1"/>
      <w:marLeft w:val="0"/>
      <w:marRight w:val="0"/>
      <w:marTop w:val="0"/>
      <w:marBottom w:val="0"/>
      <w:divBdr>
        <w:top w:val="none" w:sz="0" w:space="0" w:color="auto"/>
        <w:left w:val="none" w:sz="0" w:space="0" w:color="auto"/>
        <w:bottom w:val="none" w:sz="0" w:space="0" w:color="auto"/>
        <w:right w:val="none" w:sz="0" w:space="0" w:color="auto"/>
      </w:divBdr>
    </w:div>
    <w:div w:id="1326277788">
      <w:bodyDiv w:val="1"/>
      <w:marLeft w:val="0"/>
      <w:marRight w:val="0"/>
      <w:marTop w:val="0"/>
      <w:marBottom w:val="0"/>
      <w:divBdr>
        <w:top w:val="none" w:sz="0" w:space="0" w:color="auto"/>
        <w:left w:val="none" w:sz="0" w:space="0" w:color="auto"/>
        <w:bottom w:val="none" w:sz="0" w:space="0" w:color="auto"/>
        <w:right w:val="none" w:sz="0" w:space="0" w:color="auto"/>
      </w:divBdr>
      <w:divsChild>
        <w:div w:id="2140223440">
          <w:marLeft w:val="0"/>
          <w:marRight w:val="0"/>
          <w:marTop w:val="0"/>
          <w:marBottom w:val="0"/>
          <w:divBdr>
            <w:top w:val="none" w:sz="0" w:space="0" w:color="auto"/>
            <w:left w:val="none" w:sz="0" w:space="0" w:color="auto"/>
            <w:bottom w:val="none" w:sz="0" w:space="0" w:color="auto"/>
            <w:right w:val="none" w:sz="0" w:space="0" w:color="auto"/>
          </w:divBdr>
          <w:divsChild>
            <w:div w:id="4868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6335">
      <w:bodyDiv w:val="1"/>
      <w:marLeft w:val="0"/>
      <w:marRight w:val="0"/>
      <w:marTop w:val="0"/>
      <w:marBottom w:val="0"/>
      <w:divBdr>
        <w:top w:val="none" w:sz="0" w:space="0" w:color="auto"/>
        <w:left w:val="none" w:sz="0" w:space="0" w:color="auto"/>
        <w:bottom w:val="none" w:sz="0" w:space="0" w:color="auto"/>
        <w:right w:val="none" w:sz="0" w:space="0" w:color="auto"/>
      </w:divBdr>
      <w:divsChild>
        <w:div w:id="979310216">
          <w:marLeft w:val="0"/>
          <w:marRight w:val="0"/>
          <w:marTop w:val="0"/>
          <w:marBottom w:val="0"/>
          <w:divBdr>
            <w:top w:val="none" w:sz="0" w:space="0" w:color="auto"/>
            <w:left w:val="none" w:sz="0" w:space="0" w:color="auto"/>
            <w:bottom w:val="none" w:sz="0" w:space="0" w:color="auto"/>
            <w:right w:val="none" w:sz="0" w:space="0" w:color="auto"/>
          </w:divBdr>
        </w:div>
        <w:div w:id="56247246">
          <w:marLeft w:val="0"/>
          <w:marRight w:val="0"/>
          <w:marTop w:val="0"/>
          <w:marBottom w:val="0"/>
          <w:divBdr>
            <w:top w:val="none" w:sz="0" w:space="0" w:color="auto"/>
            <w:left w:val="none" w:sz="0" w:space="0" w:color="auto"/>
            <w:bottom w:val="none" w:sz="0" w:space="0" w:color="auto"/>
            <w:right w:val="none" w:sz="0" w:space="0" w:color="auto"/>
          </w:divBdr>
          <w:divsChild>
            <w:div w:id="1107505732">
              <w:marLeft w:val="0"/>
              <w:marRight w:val="0"/>
              <w:marTop w:val="150"/>
              <w:marBottom w:val="0"/>
              <w:divBdr>
                <w:top w:val="none" w:sz="0" w:space="0" w:color="auto"/>
                <w:left w:val="none" w:sz="0" w:space="0" w:color="auto"/>
                <w:bottom w:val="none" w:sz="0" w:space="0" w:color="auto"/>
                <w:right w:val="none" w:sz="0" w:space="0" w:color="auto"/>
              </w:divBdr>
              <w:divsChild>
                <w:div w:id="992679742">
                  <w:marLeft w:val="0"/>
                  <w:marRight w:val="0"/>
                  <w:marTop w:val="0"/>
                  <w:marBottom w:val="0"/>
                  <w:divBdr>
                    <w:top w:val="none" w:sz="0" w:space="0" w:color="auto"/>
                    <w:left w:val="none" w:sz="0" w:space="0" w:color="auto"/>
                    <w:bottom w:val="none" w:sz="0" w:space="0" w:color="auto"/>
                    <w:right w:val="none" w:sz="0" w:space="0" w:color="auto"/>
                  </w:divBdr>
                  <w:divsChild>
                    <w:div w:id="17188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4693">
              <w:marLeft w:val="0"/>
              <w:marRight w:val="0"/>
              <w:marTop w:val="0"/>
              <w:marBottom w:val="0"/>
              <w:divBdr>
                <w:top w:val="none" w:sz="0" w:space="0" w:color="auto"/>
                <w:left w:val="none" w:sz="0" w:space="0" w:color="auto"/>
                <w:bottom w:val="none" w:sz="0" w:space="0" w:color="auto"/>
                <w:right w:val="none" w:sz="0" w:space="0" w:color="auto"/>
              </w:divBdr>
              <w:divsChild>
                <w:div w:id="2055616844">
                  <w:marLeft w:val="-180"/>
                  <w:marRight w:val="-180"/>
                  <w:marTop w:val="0"/>
                  <w:marBottom w:val="0"/>
                  <w:divBdr>
                    <w:top w:val="none" w:sz="0" w:space="0" w:color="auto"/>
                    <w:left w:val="none" w:sz="0" w:space="0" w:color="auto"/>
                    <w:bottom w:val="none" w:sz="0" w:space="0" w:color="auto"/>
                    <w:right w:val="none" w:sz="0" w:space="0" w:color="auto"/>
                  </w:divBdr>
                  <w:divsChild>
                    <w:div w:id="2069380395">
                      <w:marLeft w:val="0"/>
                      <w:marRight w:val="0"/>
                      <w:marTop w:val="0"/>
                      <w:marBottom w:val="150"/>
                      <w:divBdr>
                        <w:top w:val="none" w:sz="0" w:space="0" w:color="auto"/>
                        <w:left w:val="none" w:sz="0" w:space="0" w:color="auto"/>
                        <w:bottom w:val="none" w:sz="0" w:space="0" w:color="auto"/>
                        <w:right w:val="none" w:sz="0" w:space="0" w:color="auto"/>
                      </w:divBdr>
                      <w:divsChild>
                        <w:div w:id="22020593">
                          <w:marLeft w:val="0"/>
                          <w:marRight w:val="0"/>
                          <w:marTop w:val="0"/>
                          <w:marBottom w:val="0"/>
                          <w:divBdr>
                            <w:top w:val="none" w:sz="0" w:space="0" w:color="auto"/>
                            <w:left w:val="none" w:sz="0" w:space="0" w:color="auto"/>
                            <w:bottom w:val="none" w:sz="0" w:space="0" w:color="auto"/>
                            <w:right w:val="none" w:sz="0" w:space="0" w:color="auto"/>
                          </w:divBdr>
                        </w:div>
                      </w:divsChild>
                    </w:div>
                    <w:div w:id="1350645093">
                      <w:marLeft w:val="0"/>
                      <w:marRight w:val="0"/>
                      <w:marTop w:val="0"/>
                      <w:marBottom w:val="150"/>
                      <w:divBdr>
                        <w:top w:val="none" w:sz="0" w:space="0" w:color="auto"/>
                        <w:left w:val="none" w:sz="0" w:space="0" w:color="auto"/>
                        <w:bottom w:val="none" w:sz="0" w:space="0" w:color="auto"/>
                        <w:right w:val="none" w:sz="0" w:space="0" w:color="auto"/>
                      </w:divBdr>
                      <w:divsChild>
                        <w:div w:id="917980260">
                          <w:marLeft w:val="0"/>
                          <w:marRight w:val="0"/>
                          <w:marTop w:val="0"/>
                          <w:marBottom w:val="0"/>
                          <w:divBdr>
                            <w:top w:val="none" w:sz="0" w:space="0" w:color="auto"/>
                            <w:left w:val="none" w:sz="0" w:space="0" w:color="auto"/>
                            <w:bottom w:val="none" w:sz="0" w:space="0" w:color="auto"/>
                            <w:right w:val="none" w:sz="0" w:space="0" w:color="auto"/>
                          </w:divBdr>
                        </w:div>
                      </w:divsChild>
                    </w:div>
                    <w:div w:id="1077285725">
                      <w:marLeft w:val="0"/>
                      <w:marRight w:val="0"/>
                      <w:marTop w:val="0"/>
                      <w:marBottom w:val="150"/>
                      <w:divBdr>
                        <w:top w:val="none" w:sz="0" w:space="0" w:color="auto"/>
                        <w:left w:val="none" w:sz="0" w:space="0" w:color="auto"/>
                        <w:bottom w:val="none" w:sz="0" w:space="0" w:color="auto"/>
                        <w:right w:val="none" w:sz="0" w:space="0" w:color="auto"/>
                      </w:divBdr>
                      <w:divsChild>
                        <w:div w:id="108166334">
                          <w:marLeft w:val="0"/>
                          <w:marRight w:val="0"/>
                          <w:marTop w:val="0"/>
                          <w:marBottom w:val="0"/>
                          <w:divBdr>
                            <w:top w:val="none" w:sz="0" w:space="0" w:color="auto"/>
                            <w:left w:val="none" w:sz="0" w:space="0" w:color="auto"/>
                            <w:bottom w:val="none" w:sz="0" w:space="0" w:color="auto"/>
                            <w:right w:val="none" w:sz="0" w:space="0" w:color="auto"/>
                          </w:divBdr>
                        </w:div>
                      </w:divsChild>
                    </w:div>
                    <w:div w:id="66734161">
                      <w:marLeft w:val="0"/>
                      <w:marRight w:val="0"/>
                      <w:marTop w:val="0"/>
                      <w:marBottom w:val="150"/>
                      <w:divBdr>
                        <w:top w:val="none" w:sz="0" w:space="0" w:color="auto"/>
                        <w:left w:val="none" w:sz="0" w:space="0" w:color="auto"/>
                        <w:bottom w:val="none" w:sz="0" w:space="0" w:color="auto"/>
                        <w:right w:val="none" w:sz="0" w:space="0" w:color="auto"/>
                      </w:divBdr>
                      <w:divsChild>
                        <w:div w:id="15099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558779">
      <w:bodyDiv w:val="1"/>
      <w:marLeft w:val="0"/>
      <w:marRight w:val="0"/>
      <w:marTop w:val="0"/>
      <w:marBottom w:val="0"/>
      <w:divBdr>
        <w:top w:val="none" w:sz="0" w:space="0" w:color="auto"/>
        <w:left w:val="none" w:sz="0" w:space="0" w:color="auto"/>
        <w:bottom w:val="none" w:sz="0" w:space="0" w:color="auto"/>
        <w:right w:val="none" w:sz="0" w:space="0" w:color="auto"/>
      </w:divBdr>
    </w:div>
    <w:div w:id="1334334467">
      <w:bodyDiv w:val="1"/>
      <w:marLeft w:val="0"/>
      <w:marRight w:val="0"/>
      <w:marTop w:val="0"/>
      <w:marBottom w:val="0"/>
      <w:divBdr>
        <w:top w:val="none" w:sz="0" w:space="0" w:color="auto"/>
        <w:left w:val="none" w:sz="0" w:space="0" w:color="auto"/>
        <w:bottom w:val="none" w:sz="0" w:space="0" w:color="auto"/>
        <w:right w:val="none" w:sz="0" w:space="0" w:color="auto"/>
      </w:divBdr>
      <w:divsChild>
        <w:div w:id="488904833">
          <w:marLeft w:val="0"/>
          <w:marRight w:val="0"/>
          <w:marTop w:val="0"/>
          <w:marBottom w:val="0"/>
          <w:divBdr>
            <w:top w:val="none" w:sz="0" w:space="0" w:color="auto"/>
            <w:left w:val="none" w:sz="0" w:space="0" w:color="auto"/>
            <w:bottom w:val="none" w:sz="0" w:space="0" w:color="auto"/>
            <w:right w:val="none" w:sz="0" w:space="0" w:color="auto"/>
          </w:divBdr>
        </w:div>
        <w:div w:id="1652560646">
          <w:marLeft w:val="0"/>
          <w:marRight w:val="0"/>
          <w:marTop w:val="0"/>
          <w:marBottom w:val="0"/>
          <w:divBdr>
            <w:top w:val="none" w:sz="0" w:space="0" w:color="auto"/>
            <w:left w:val="none" w:sz="0" w:space="0" w:color="auto"/>
            <w:bottom w:val="none" w:sz="0" w:space="0" w:color="auto"/>
            <w:right w:val="none" w:sz="0" w:space="0" w:color="auto"/>
          </w:divBdr>
          <w:divsChild>
            <w:div w:id="624432614">
              <w:marLeft w:val="0"/>
              <w:marRight w:val="0"/>
              <w:marTop w:val="150"/>
              <w:marBottom w:val="0"/>
              <w:divBdr>
                <w:top w:val="none" w:sz="0" w:space="0" w:color="auto"/>
                <w:left w:val="none" w:sz="0" w:space="0" w:color="auto"/>
                <w:bottom w:val="none" w:sz="0" w:space="0" w:color="auto"/>
                <w:right w:val="none" w:sz="0" w:space="0" w:color="auto"/>
              </w:divBdr>
              <w:divsChild>
                <w:div w:id="686713517">
                  <w:marLeft w:val="0"/>
                  <w:marRight w:val="0"/>
                  <w:marTop w:val="0"/>
                  <w:marBottom w:val="0"/>
                  <w:divBdr>
                    <w:top w:val="none" w:sz="0" w:space="0" w:color="auto"/>
                    <w:left w:val="none" w:sz="0" w:space="0" w:color="auto"/>
                    <w:bottom w:val="none" w:sz="0" w:space="0" w:color="auto"/>
                    <w:right w:val="none" w:sz="0" w:space="0" w:color="auto"/>
                  </w:divBdr>
                  <w:divsChild>
                    <w:div w:id="5439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520">
              <w:marLeft w:val="0"/>
              <w:marRight w:val="0"/>
              <w:marTop w:val="0"/>
              <w:marBottom w:val="0"/>
              <w:divBdr>
                <w:top w:val="none" w:sz="0" w:space="0" w:color="auto"/>
                <w:left w:val="none" w:sz="0" w:space="0" w:color="auto"/>
                <w:bottom w:val="none" w:sz="0" w:space="0" w:color="auto"/>
                <w:right w:val="none" w:sz="0" w:space="0" w:color="auto"/>
              </w:divBdr>
              <w:divsChild>
                <w:div w:id="2140685437">
                  <w:marLeft w:val="-180"/>
                  <w:marRight w:val="-180"/>
                  <w:marTop w:val="0"/>
                  <w:marBottom w:val="0"/>
                  <w:divBdr>
                    <w:top w:val="none" w:sz="0" w:space="0" w:color="auto"/>
                    <w:left w:val="none" w:sz="0" w:space="0" w:color="auto"/>
                    <w:bottom w:val="none" w:sz="0" w:space="0" w:color="auto"/>
                    <w:right w:val="none" w:sz="0" w:space="0" w:color="auto"/>
                  </w:divBdr>
                  <w:divsChild>
                    <w:div w:id="241334100">
                      <w:marLeft w:val="0"/>
                      <w:marRight w:val="0"/>
                      <w:marTop w:val="0"/>
                      <w:marBottom w:val="150"/>
                      <w:divBdr>
                        <w:top w:val="none" w:sz="0" w:space="0" w:color="auto"/>
                        <w:left w:val="none" w:sz="0" w:space="0" w:color="auto"/>
                        <w:bottom w:val="none" w:sz="0" w:space="0" w:color="auto"/>
                        <w:right w:val="none" w:sz="0" w:space="0" w:color="auto"/>
                      </w:divBdr>
                      <w:divsChild>
                        <w:div w:id="424502723">
                          <w:marLeft w:val="0"/>
                          <w:marRight w:val="0"/>
                          <w:marTop w:val="0"/>
                          <w:marBottom w:val="0"/>
                          <w:divBdr>
                            <w:top w:val="none" w:sz="0" w:space="0" w:color="auto"/>
                            <w:left w:val="none" w:sz="0" w:space="0" w:color="auto"/>
                            <w:bottom w:val="none" w:sz="0" w:space="0" w:color="auto"/>
                            <w:right w:val="none" w:sz="0" w:space="0" w:color="auto"/>
                          </w:divBdr>
                        </w:div>
                      </w:divsChild>
                    </w:div>
                    <w:div w:id="468399888">
                      <w:marLeft w:val="0"/>
                      <w:marRight w:val="0"/>
                      <w:marTop w:val="0"/>
                      <w:marBottom w:val="150"/>
                      <w:divBdr>
                        <w:top w:val="none" w:sz="0" w:space="0" w:color="auto"/>
                        <w:left w:val="none" w:sz="0" w:space="0" w:color="auto"/>
                        <w:bottom w:val="none" w:sz="0" w:space="0" w:color="auto"/>
                        <w:right w:val="none" w:sz="0" w:space="0" w:color="auto"/>
                      </w:divBdr>
                      <w:divsChild>
                        <w:div w:id="268588078">
                          <w:marLeft w:val="0"/>
                          <w:marRight w:val="0"/>
                          <w:marTop w:val="0"/>
                          <w:marBottom w:val="0"/>
                          <w:divBdr>
                            <w:top w:val="none" w:sz="0" w:space="0" w:color="auto"/>
                            <w:left w:val="none" w:sz="0" w:space="0" w:color="auto"/>
                            <w:bottom w:val="none" w:sz="0" w:space="0" w:color="auto"/>
                            <w:right w:val="none" w:sz="0" w:space="0" w:color="auto"/>
                          </w:divBdr>
                        </w:div>
                      </w:divsChild>
                    </w:div>
                    <w:div w:id="1622540522">
                      <w:marLeft w:val="0"/>
                      <w:marRight w:val="0"/>
                      <w:marTop w:val="0"/>
                      <w:marBottom w:val="150"/>
                      <w:divBdr>
                        <w:top w:val="none" w:sz="0" w:space="0" w:color="auto"/>
                        <w:left w:val="none" w:sz="0" w:space="0" w:color="auto"/>
                        <w:bottom w:val="none" w:sz="0" w:space="0" w:color="auto"/>
                        <w:right w:val="none" w:sz="0" w:space="0" w:color="auto"/>
                      </w:divBdr>
                      <w:divsChild>
                        <w:div w:id="1730030731">
                          <w:marLeft w:val="0"/>
                          <w:marRight w:val="0"/>
                          <w:marTop w:val="0"/>
                          <w:marBottom w:val="0"/>
                          <w:divBdr>
                            <w:top w:val="none" w:sz="0" w:space="0" w:color="auto"/>
                            <w:left w:val="none" w:sz="0" w:space="0" w:color="auto"/>
                            <w:bottom w:val="none" w:sz="0" w:space="0" w:color="auto"/>
                            <w:right w:val="none" w:sz="0" w:space="0" w:color="auto"/>
                          </w:divBdr>
                        </w:div>
                      </w:divsChild>
                    </w:div>
                    <w:div w:id="1348285210">
                      <w:marLeft w:val="0"/>
                      <w:marRight w:val="0"/>
                      <w:marTop w:val="0"/>
                      <w:marBottom w:val="150"/>
                      <w:divBdr>
                        <w:top w:val="none" w:sz="0" w:space="0" w:color="auto"/>
                        <w:left w:val="none" w:sz="0" w:space="0" w:color="auto"/>
                        <w:bottom w:val="none" w:sz="0" w:space="0" w:color="auto"/>
                        <w:right w:val="none" w:sz="0" w:space="0" w:color="auto"/>
                      </w:divBdr>
                      <w:divsChild>
                        <w:div w:id="4372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547607">
      <w:bodyDiv w:val="1"/>
      <w:marLeft w:val="0"/>
      <w:marRight w:val="0"/>
      <w:marTop w:val="0"/>
      <w:marBottom w:val="0"/>
      <w:divBdr>
        <w:top w:val="none" w:sz="0" w:space="0" w:color="auto"/>
        <w:left w:val="none" w:sz="0" w:space="0" w:color="auto"/>
        <w:bottom w:val="none" w:sz="0" w:space="0" w:color="auto"/>
        <w:right w:val="none" w:sz="0" w:space="0" w:color="auto"/>
      </w:divBdr>
    </w:div>
    <w:div w:id="1357579831">
      <w:bodyDiv w:val="1"/>
      <w:marLeft w:val="0"/>
      <w:marRight w:val="0"/>
      <w:marTop w:val="0"/>
      <w:marBottom w:val="0"/>
      <w:divBdr>
        <w:top w:val="none" w:sz="0" w:space="0" w:color="auto"/>
        <w:left w:val="none" w:sz="0" w:space="0" w:color="auto"/>
        <w:bottom w:val="none" w:sz="0" w:space="0" w:color="auto"/>
        <w:right w:val="none" w:sz="0" w:space="0" w:color="auto"/>
      </w:divBdr>
      <w:divsChild>
        <w:div w:id="243492026">
          <w:marLeft w:val="0"/>
          <w:marRight w:val="0"/>
          <w:marTop w:val="0"/>
          <w:marBottom w:val="0"/>
          <w:divBdr>
            <w:top w:val="none" w:sz="0" w:space="0" w:color="auto"/>
            <w:left w:val="none" w:sz="0" w:space="0" w:color="auto"/>
            <w:bottom w:val="none" w:sz="0" w:space="0" w:color="auto"/>
            <w:right w:val="none" w:sz="0" w:space="0" w:color="auto"/>
          </w:divBdr>
        </w:div>
        <w:div w:id="1950042666">
          <w:marLeft w:val="0"/>
          <w:marRight w:val="0"/>
          <w:marTop w:val="0"/>
          <w:marBottom w:val="0"/>
          <w:divBdr>
            <w:top w:val="none" w:sz="0" w:space="0" w:color="auto"/>
            <w:left w:val="none" w:sz="0" w:space="0" w:color="auto"/>
            <w:bottom w:val="none" w:sz="0" w:space="0" w:color="auto"/>
            <w:right w:val="none" w:sz="0" w:space="0" w:color="auto"/>
          </w:divBdr>
          <w:divsChild>
            <w:div w:id="1809786654">
              <w:marLeft w:val="0"/>
              <w:marRight w:val="0"/>
              <w:marTop w:val="150"/>
              <w:marBottom w:val="0"/>
              <w:divBdr>
                <w:top w:val="none" w:sz="0" w:space="0" w:color="auto"/>
                <w:left w:val="none" w:sz="0" w:space="0" w:color="auto"/>
                <w:bottom w:val="none" w:sz="0" w:space="0" w:color="auto"/>
                <w:right w:val="none" w:sz="0" w:space="0" w:color="auto"/>
              </w:divBdr>
              <w:divsChild>
                <w:div w:id="3868682">
                  <w:marLeft w:val="0"/>
                  <w:marRight w:val="0"/>
                  <w:marTop w:val="0"/>
                  <w:marBottom w:val="0"/>
                  <w:divBdr>
                    <w:top w:val="none" w:sz="0" w:space="0" w:color="auto"/>
                    <w:left w:val="none" w:sz="0" w:space="0" w:color="auto"/>
                    <w:bottom w:val="none" w:sz="0" w:space="0" w:color="auto"/>
                    <w:right w:val="none" w:sz="0" w:space="0" w:color="auto"/>
                  </w:divBdr>
                  <w:divsChild>
                    <w:div w:id="128018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4130">
              <w:marLeft w:val="0"/>
              <w:marRight w:val="0"/>
              <w:marTop w:val="0"/>
              <w:marBottom w:val="0"/>
              <w:divBdr>
                <w:top w:val="none" w:sz="0" w:space="0" w:color="auto"/>
                <w:left w:val="none" w:sz="0" w:space="0" w:color="auto"/>
                <w:bottom w:val="none" w:sz="0" w:space="0" w:color="auto"/>
                <w:right w:val="none" w:sz="0" w:space="0" w:color="auto"/>
              </w:divBdr>
              <w:divsChild>
                <w:div w:id="460076813">
                  <w:marLeft w:val="-180"/>
                  <w:marRight w:val="-180"/>
                  <w:marTop w:val="0"/>
                  <w:marBottom w:val="0"/>
                  <w:divBdr>
                    <w:top w:val="none" w:sz="0" w:space="0" w:color="auto"/>
                    <w:left w:val="none" w:sz="0" w:space="0" w:color="auto"/>
                    <w:bottom w:val="none" w:sz="0" w:space="0" w:color="auto"/>
                    <w:right w:val="none" w:sz="0" w:space="0" w:color="auto"/>
                  </w:divBdr>
                  <w:divsChild>
                    <w:div w:id="1192917691">
                      <w:marLeft w:val="0"/>
                      <w:marRight w:val="0"/>
                      <w:marTop w:val="0"/>
                      <w:marBottom w:val="150"/>
                      <w:divBdr>
                        <w:top w:val="none" w:sz="0" w:space="0" w:color="auto"/>
                        <w:left w:val="none" w:sz="0" w:space="0" w:color="auto"/>
                        <w:bottom w:val="none" w:sz="0" w:space="0" w:color="auto"/>
                        <w:right w:val="none" w:sz="0" w:space="0" w:color="auto"/>
                      </w:divBdr>
                      <w:divsChild>
                        <w:div w:id="1002199879">
                          <w:marLeft w:val="0"/>
                          <w:marRight w:val="0"/>
                          <w:marTop w:val="0"/>
                          <w:marBottom w:val="0"/>
                          <w:divBdr>
                            <w:top w:val="none" w:sz="0" w:space="0" w:color="auto"/>
                            <w:left w:val="none" w:sz="0" w:space="0" w:color="auto"/>
                            <w:bottom w:val="none" w:sz="0" w:space="0" w:color="auto"/>
                            <w:right w:val="none" w:sz="0" w:space="0" w:color="auto"/>
                          </w:divBdr>
                        </w:div>
                      </w:divsChild>
                    </w:div>
                    <w:div w:id="2059745382">
                      <w:marLeft w:val="0"/>
                      <w:marRight w:val="0"/>
                      <w:marTop w:val="0"/>
                      <w:marBottom w:val="150"/>
                      <w:divBdr>
                        <w:top w:val="none" w:sz="0" w:space="0" w:color="auto"/>
                        <w:left w:val="none" w:sz="0" w:space="0" w:color="auto"/>
                        <w:bottom w:val="none" w:sz="0" w:space="0" w:color="auto"/>
                        <w:right w:val="none" w:sz="0" w:space="0" w:color="auto"/>
                      </w:divBdr>
                      <w:divsChild>
                        <w:div w:id="139230083">
                          <w:marLeft w:val="0"/>
                          <w:marRight w:val="0"/>
                          <w:marTop w:val="0"/>
                          <w:marBottom w:val="0"/>
                          <w:divBdr>
                            <w:top w:val="none" w:sz="0" w:space="0" w:color="auto"/>
                            <w:left w:val="none" w:sz="0" w:space="0" w:color="auto"/>
                            <w:bottom w:val="none" w:sz="0" w:space="0" w:color="auto"/>
                            <w:right w:val="none" w:sz="0" w:space="0" w:color="auto"/>
                          </w:divBdr>
                        </w:div>
                      </w:divsChild>
                    </w:div>
                    <w:div w:id="313069324">
                      <w:marLeft w:val="0"/>
                      <w:marRight w:val="0"/>
                      <w:marTop w:val="0"/>
                      <w:marBottom w:val="150"/>
                      <w:divBdr>
                        <w:top w:val="none" w:sz="0" w:space="0" w:color="auto"/>
                        <w:left w:val="none" w:sz="0" w:space="0" w:color="auto"/>
                        <w:bottom w:val="none" w:sz="0" w:space="0" w:color="auto"/>
                        <w:right w:val="none" w:sz="0" w:space="0" w:color="auto"/>
                      </w:divBdr>
                      <w:divsChild>
                        <w:div w:id="730663026">
                          <w:marLeft w:val="0"/>
                          <w:marRight w:val="0"/>
                          <w:marTop w:val="0"/>
                          <w:marBottom w:val="0"/>
                          <w:divBdr>
                            <w:top w:val="none" w:sz="0" w:space="0" w:color="auto"/>
                            <w:left w:val="none" w:sz="0" w:space="0" w:color="auto"/>
                            <w:bottom w:val="none" w:sz="0" w:space="0" w:color="auto"/>
                            <w:right w:val="none" w:sz="0" w:space="0" w:color="auto"/>
                          </w:divBdr>
                        </w:div>
                      </w:divsChild>
                    </w:div>
                    <w:div w:id="1640768618">
                      <w:marLeft w:val="0"/>
                      <w:marRight w:val="0"/>
                      <w:marTop w:val="0"/>
                      <w:marBottom w:val="150"/>
                      <w:divBdr>
                        <w:top w:val="none" w:sz="0" w:space="0" w:color="auto"/>
                        <w:left w:val="none" w:sz="0" w:space="0" w:color="auto"/>
                        <w:bottom w:val="none" w:sz="0" w:space="0" w:color="auto"/>
                        <w:right w:val="none" w:sz="0" w:space="0" w:color="auto"/>
                      </w:divBdr>
                      <w:divsChild>
                        <w:div w:id="13076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816369">
      <w:bodyDiv w:val="1"/>
      <w:marLeft w:val="0"/>
      <w:marRight w:val="0"/>
      <w:marTop w:val="0"/>
      <w:marBottom w:val="0"/>
      <w:divBdr>
        <w:top w:val="none" w:sz="0" w:space="0" w:color="auto"/>
        <w:left w:val="none" w:sz="0" w:space="0" w:color="auto"/>
        <w:bottom w:val="none" w:sz="0" w:space="0" w:color="auto"/>
        <w:right w:val="none" w:sz="0" w:space="0" w:color="auto"/>
      </w:divBdr>
      <w:divsChild>
        <w:div w:id="837842945">
          <w:marLeft w:val="0"/>
          <w:marRight w:val="0"/>
          <w:marTop w:val="0"/>
          <w:marBottom w:val="0"/>
          <w:divBdr>
            <w:top w:val="none" w:sz="0" w:space="0" w:color="auto"/>
            <w:left w:val="none" w:sz="0" w:space="0" w:color="auto"/>
            <w:bottom w:val="none" w:sz="0" w:space="0" w:color="auto"/>
            <w:right w:val="none" w:sz="0" w:space="0" w:color="auto"/>
          </w:divBdr>
        </w:div>
        <w:div w:id="258606042">
          <w:marLeft w:val="0"/>
          <w:marRight w:val="0"/>
          <w:marTop w:val="0"/>
          <w:marBottom w:val="0"/>
          <w:divBdr>
            <w:top w:val="none" w:sz="0" w:space="0" w:color="auto"/>
            <w:left w:val="none" w:sz="0" w:space="0" w:color="auto"/>
            <w:bottom w:val="none" w:sz="0" w:space="0" w:color="auto"/>
            <w:right w:val="none" w:sz="0" w:space="0" w:color="auto"/>
          </w:divBdr>
          <w:divsChild>
            <w:div w:id="70204859">
              <w:marLeft w:val="0"/>
              <w:marRight w:val="0"/>
              <w:marTop w:val="150"/>
              <w:marBottom w:val="0"/>
              <w:divBdr>
                <w:top w:val="none" w:sz="0" w:space="0" w:color="auto"/>
                <w:left w:val="none" w:sz="0" w:space="0" w:color="auto"/>
                <w:bottom w:val="none" w:sz="0" w:space="0" w:color="auto"/>
                <w:right w:val="none" w:sz="0" w:space="0" w:color="auto"/>
              </w:divBdr>
              <w:divsChild>
                <w:div w:id="1667593995">
                  <w:marLeft w:val="0"/>
                  <w:marRight w:val="0"/>
                  <w:marTop w:val="0"/>
                  <w:marBottom w:val="0"/>
                  <w:divBdr>
                    <w:top w:val="none" w:sz="0" w:space="0" w:color="auto"/>
                    <w:left w:val="none" w:sz="0" w:space="0" w:color="auto"/>
                    <w:bottom w:val="none" w:sz="0" w:space="0" w:color="auto"/>
                    <w:right w:val="none" w:sz="0" w:space="0" w:color="auto"/>
                  </w:divBdr>
                </w:div>
              </w:divsChild>
            </w:div>
            <w:div w:id="94444873">
              <w:marLeft w:val="0"/>
              <w:marRight w:val="0"/>
              <w:marTop w:val="0"/>
              <w:marBottom w:val="0"/>
              <w:divBdr>
                <w:top w:val="none" w:sz="0" w:space="0" w:color="auto"/>
                <w:left w:val="none" w:sz="0" w:space="0" w:color="auto"/>
                <w:bottom w:val="none" w:sz="0" w:space="0" w:color="auto"/>
                <w:right w:val="none" w:sz="0" w:space="0" w:color="auto"/>
              </w:divBdr>
              <w:divsChild>
                <w:div w:id="582840888">
                  <w:marLeft w:val="-180"/>
                  <w:marRight w:val="-180"/>
                  <w:marTop w:val="0"/>
                  <w:marBottom w:val="0"/>
                  <w:divBdr>
                    <w:top w:val="none" w:sz="0" w:space="0" w:color="auto"/>
                    <w:left w:val="none" w:sz="0" w:space="0" w:color="auto"/>
                    <w:bottom w:val="none" w:sz="0" w:space="0" w:color="auto"/>
                    <w:right w:val="none" w:sz="0" w:space="0" w:color="auto"/>
                  </w:divBdr>
                  <w:divsChild>
                    <w:div w:id="406805487">
                      <w:marLeft w:val="0"/>
                      <w:marRight w:val="0"/>
                      <w:marTop w:val="0"/>
                      <w:marBottom w:val="150"/>
                      <w:divBdr>
                        <w:top w:val="none" w:sz="0" w:space="0" w:color="auto"/>
                        <w:left w:val="none" w:sz="0" w:space="0" w:color="auto"/>
                        <w:bottom w:val="none" w:sz="0" w:space="0" w:color="auto"/>
                        <w:right w:val="none" w:sz="0" w:space="0" w:color="auto"/>
                      </w:divBdr>
                      <w:divsChild>
                        <w:div w:id="1491094173">
                          <w:marLeft w:val="0"/>
                          <w:marRight w:val="0"/>
                          <w:marTop w:val="0"/>
                          <w:marBottom w:val="0"/>
                          <w:divBdr>
                            <w:top w:val="none" w:sz="0" w:space="0" w:color="auto"/>
                            <w:left w:val="none" w:sz="0" w:space="0" w:color="auto"/>
                            <w:bottom w:val="none" w:sz="0" w:space="0" w:color="auto"/>
                            <w:right w:val="none" w:sz="0" w:space="0" w:color="auto"/>
                          </w:divBdr>
                        </w:div>
                      </w:divsChild>
                    </w:div>
                    <w:div w:id="512647626">
                      <w:marLeft w:val="0"/>
                      <w:marRight w:val="0"/>
                      <w:marTop w:val="0"/>
                      <w:marBottom w:val="150"/>
                      <w:divBdr>
                        <w:top w:val="none" w:sz="0" w:space="0" w:color="auto"/>
                        <w:left w:val="none" w:sz="0" w:space="0" w:color="auto"/>
                        <w:bottom w:val="none" w:sz="0" w:space="0" w:color="auto"/>
                        <w:right w:val="none" w:sz="0" w:space="0" w:color="auto"/>
                      </w:divBdr>
                      <w:divsChild>
                        <w:div w:id="265624375">
                          <w:marLeft w:val="0"/>
                          <w:marRight w:val="0"/>
                          <w:marTop w:val="0"/>
                          <w:marBottom w:val="0"/>
                          <w:divBdr>
                            <w:top w:val="none" w:sz="0" w:space="0" w:color="auto"/>
                            <w:left w:val="none" w:sz="0" w:space="0" w:color="auto"/>
                            <w:bottom w:val="none" w:sz="0" w:space="0" w:color="auto"/>
                            <w:right w:val="none" w:sz="0" w:space="0" w:color="auto"/>
                          </w:divBdr>
                        </w:div>
                      </w:divsChild>
                    </w:div>
                    <w:div w:id="1209681433">
                      <w:marLeft w:val="0"/>
                      <w:marRight w:val="0"/>
                      <w:marTop w:val="0"/>
                      <w:marBottom w:val="150"/>
                      <w:divBdr>
                        <w:top w:val="none" w:sz="0" w:space="0" w:color="auto"/>
                        <w:left w:val="none" w:sz="0" w:space="0" w:color="auto"/>
                        <w:bottom w:val="none" w:sz="0" w:space="0" w:color="auto"/>
                        <w:right w:val="none" w:sz="0" w:space="0" w:color="auto"/>
                      </w:divBdr>
                      <w:divsChild>
                        <w:div w:id="571551756">
                          <w:marLeft w:val="0"/>
                          <w:marRight w:val="0"/>
                          <w:marTop w:val="0"/>
                          <w:marBottom w:val="0"/>
                          <w:divBdr>
                            <w:top w:val="none" w:sz="0" w:space="0" w:color="auto"/>
                            <w:left w:val="none" w:sz="0" w:space="0" w:color="auto"/>
                            <w:bottom w:val="none" w:sz="0" w:space="0" w:color="auto"/>
                            <w:right w:val="none" w:sz="0" w:space="0" w:color="auto"/>
                          </w:divBdr>
                        </w:div>
                      </w:divsChild>
                    </w:div>
                    <w:div w:id="1608654367">
                      <w:marLeft w:val="0"/>
                      <w:marRight w:val="0"/>
                      <w:marTop w:val="0"/>
                      <w:marBottom w:val="150"/>
                      <w:divBdr>
                        <w:top w:val="none" w:sz="0" w:space="0" w:color="auto"/>
                        <w:left w:val="none" w:sz="0" w:space="0" w:color="auto"/>
                        <w:bottom w:val="none" w:sz="0" w:space="0" w:color="auto"/>
                        <w:right w:val="none" w:sz="0" w:space="0" w:color="auto"/>
                      </w:divBdr>
                      <w:divsChild>
                        <w:div w:id="142357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792089">
      <w:bodyDiv w:val="1"/>
      <w:marLeft w:val="0"/>
      <w:marRight w:val="0"/>
      <w:marTop w:val="0"/>
      <w:marBottom w:val="0"/>
      <w:divBdr>
        <w:top w:val="none" w:sz="0" w:space="0" w:color="auto"/>
        <w:left w:val="none" w:sz="0" w:space="0" w:color="auto"/>
        <w:bottom w:val="none" w:sz="0" w:space="0" w:color="auto"/>
        <w:right w:val="none" w:sz="0" w:space="0" w:color="auto"/>
      </w:divBdr>
    </w:div>
    <w:div w:id="1365016511">
      <w:bodyDiv w:val="1"/>
      <w:marLeft w:val="0"/>
      <w:marRight w:val="0"/>
      <w:marTop w:val="0"/>
      <w:marBottom w:val="0"/>
      <w:divBdr>
        <w:top w:val="none" w:sz="0" w:space="0" w:color="auto"/>
        <w:left w:val="none" w:sz="0" w:space="0" w:color="auto"/>
        <w:bottom w:val="none" w:sz="0" w:space="0" w:color="auto"/>
        <w:right w:val="none" w:sz="0" w:space="0" w:color="auto"/>
      </w:divBdr>
      <w:divsChild>
        <w:div w:id="55250392">
          <w:marLeft w:val="0"/>
          <w:marRight w:val="0"/>
          <w:marTop w:val="0"/>
          <w:marBottom w:val="0"/>
          <w:divBdr>
            <w:top w:val="none" w:sz="0" w:space="0" w:color="auto"/>
            <w:left w:val="none" w:sz="0" w:space="0" w:color="auto"/>
            <w:bottom w:val="none" w:sz="0" w:space="0" w:color="auto"/>
            <w:right w:val="none" w:sz="0" w:space="0" w:color="auto"/>
          </w:divBdr>
        </w:div>
        <w:div w:id="1530100880">
          <w:marLeft w:val="0"/>
          <w:marRight w:val="0"/>
          <w:marTop w:val="0"/>
          <w:marBottom w:val="0"/>
          <w:divBdr>
            <w:top w:val="none" w:sz="0" w:space="0" w:color="auto"/>
            <w:left w:val="none" w:sz="0" w:space="0" w:color="auto"/>
            <w:bottom w:val="none" w:sz="0" w:space="0" w:color="auto"/>
            <w:right w:val="none" w:sz="0" w:space="0" w:color="auto"/>
          </w:divBdr>
          <w:divsChild>
            <w:div w:id="1549292728">
              <w:marLeft w:val="0"/>
              <w:marRight w:val="0"/>
              <w:marTop w:val="150"/>
              <w:marBottom w:val="0"/>
              <w:divBdr>
                <w:top w:val="none" w:sz="0" w:space="0" w:color="auto"/>
                <w:left w:val="none" w:sz="0" w:space="0" w:color="auto"/>
                <w:bottom w:val="none" w:sz="0" w:space="0" w:color="auto"/>
                <w:right w:val="none" w:sz="0" w:space="0" w:color="auto"/>
              </w:divBdr>
              <w:divsChild>
                <w:div w:id="1547527464">
                  <w:marLeft w:val="0"/>
                  <w:marRight w:val="0"/>
                  <w:marTop w:val="0"/>
                  <w:marBottom w:val="0"/>
                  <w:divBdr>
                    <w:top w:val="none" w:sz="0" w:space="0" w:color="auto"/>
                    <w:left w:val="none" w:sz="0" w:space="0" w:color="auto"/>
                    <w:bottom w:val="none" w:sz="0" w:space="0" w:color="auto"/>
                    <w:right w:val="none" w:sz="0" w:space="0" w:color="auto"/>
                  </w:divBdr>
                  <w:divsChild>
                    <w:div w:id="6790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511">
              <w:marLeft w:val="0"/>
              <w:marRight w:val="0"/>
              <w:marTop w:val="0"/>
              <w:marBottom w:val="0"/>
              <w:divBdr>
                <w:top w:val="none" w:sz="0" w:space="0" w:color="auto"/>
                <w:left w:val="none" w:sz="0" w:space="0" w:color="auto"/>
                <w:bottom w:val="none" w:sz="0" w:space="0" w:color="auto"/>
                <w:right w:val="none" w:sz="0" w:space="0" w:color="auto"/>
              </w:divBdr>
              <w:divsChild>
                <w:div w:id="1436251141">
                  <w:marLeft w:val="-180"/>
                  <w:marRight w:val="-180"/>
                  <w:marTop w:val="0"/>
                  <w:marBottom w:val="0"/>
                  <w:divBdr>
                    <w:top w:val="none" w:sz="0" w:space="0" w:color="auto"/>
                    <w:left w:val="none" w:sz="0" w:space="0" w:color="auto"/>
                    <w:bottom w:val="none" w:sz="0" w:space="0" w:color="auto"/>
                    <w:right w:val="none" w:sz="0" w:space="0" w:color="auto"/>
                  </w:divBdr>
                  <w:divsChild>
                    <w:div w:id="1742630714">
                      <w:marLeft w:val="0"/>
                      <w:marRight w:val="0"/>
                      <w:marTop w:val="0"/>
                      <w:marBottom w:val="150"/>
                      <w:divBdr>
                        <w:top w:val="none" w:sz="0" w:space="0" w:color="auto"/>
                        <w:left w:val="none" w:sz="0" w:space="0" w:color="auto"/>
                        <w:bottom w:val="none" w:sz="0" w:space="0" w:color="auto"/>
                        <w:right w:val="none" w:sz="0" w:space="0" w:color="auto"/>
                      </w:divBdr>
                      <w:divsChild>
                        <w:div w:id="628586127">
                          <w:marLeft w:val="0"/>
                          <w:marRight w:val="0"/>
                          <w:marTop w:val="0"/>
                          <w:marBottom w:val="0"/>
                          <w:divBdr>
                            <w:top w:val="none" w:sz="0" w:space="0" w:color="auto"/>
                            <w:left w:val="none" w:sz="0" w:space="0" w:color="auto"/>
                            <w:bottom w:val="none" w:sz="0" w:space="0" w:color="auto"/>
                            <w:right w:val="none" w:sz="0" w:space="0" w:color="auto"/>
                          </w:divBdr>
                        </w:div>
                      </w:divsChild>
                    </w:div>
                    <w:div w:id="1736396002">
                      <w:marLeft w:val="0"/>
                      <w:marRight w:val="0"/>
                      <w:marTop w:val="0"/>
                      <w:marBottom w:val="150"/>
                      <w:divBdr>
                        <w:top w:val="none" w:sz="0" w:space="0" w:color="auto"/>
                        <w:left w:val="none" w:sz="0" w:space="0" w:color="auto"/>
                        <w:bottom w:val="none" w:sz="0" w:space="0" w:color="auto"/>
                        <w:right w:val="none" w:sz="0" w:space="0" w:color="auto"/>
                      </w:divBdr>
                      <w:divsChild>
                        <w:div w:id="1036155662">
                          <w:marLeft w:val="0"/>
                          <w:marRight w:val="0"/>
                          <w:marTop w:val="0"/>
                          <w:marBottom w:val="0"/>
                          <w:divBdr>
                            <w:top w:val="none" w:sz="0" w:space="0" w:color="auto"/>
                            <w:left w:val="none" w:sz="0" w:space="0" w:color="auto"/>
                            <w:bottom w:val="none" w:sz="0" w:space="0" w:color="auto"/>
                            <w:right w:val="none" w:sz="0" w:space="0" w:color="auto"/>
                          </w:divBdr>
                        </w:div>
                      </w:divsChild>
                    </w:div>
                    <w:div w:id="2040081473">
                      <w:marLeft w:val="0"/>
                      <w:marRight w:val="0"/>
                      <w:marTop w:val="0"/>
                      <w:marBottom w:val="150"/>
                      <w:divBdr>
                        <w:top w:val="none" w:sz="0" w:space="0" w:color="auto"/>
                        <w:left w:val="none" w:sz="0" w:space="0" w:color="auto"/>
                        <w:bottom w:val="none" w:sz="0" w:space="0" w:color="auto"/>
                        <w:right w:val="none" w:sz="0" w:space="0" w:color="auto"/>
                      </w:divBdr>
                      <w:divsChild>
                        <w:div w:id="488057542">
                          <w:marLeft w:val="0"/>
                          <w:marRight w:val="0"/>
                          <w:marTop w:val="0"/>
                          <w:marBottom w:val="0"/>
                          <w:divBdr>
                            <w:top w:val="none" w:sz="0" w:space="0" w:color="auto"/>
                            <w:left w:val="none" w:sz="0" w:space="0" w:color="auto"/>
                            <w:bottom w:val="none" w:sz="0" w:space="0" w:color="auto"/>
                            <w:right w:val="none" w:sz="0" w:space="0" w:color="auto"/>
                          </w:divBdr>
                        </w:div>
                      </w:divsChild>
                    </w:div>
                    <w:div w:id="2063601644">
                      <w:marLeft w:val="0"/>
                      <w:marRight w:val="0"/>
                      <w:marTop w:val="0"/>
                      <w:marBottom w:val="150"/>
                      <w:divBdr>
                        <w:top w:val="none" w:sz="0" w:space="0" w:color="auto"/>
                        <w:left w:val="none" w:sz="0" w:space="0" w:color="auto"/>
                        <w:bottom w:val="none" w:sz="0" w:space="0" w:color="auto"/>
                        <w:right w:val="none" w:sz="0" w:space="0" w:color="auto"/>
                      </w:divBdr>
                      <w:divsChild>
                        <w:div w:id="10084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011173">
      <w:bodyDiv w:val="1"/>
      <w:marLeft w:val="0"/>
      <w:marRight w:val="0"/>
      <w:marTop w:val="0"/>
      <w:marBottom w:val="0"/>
      <w:divBdr>
        <w:top w:val="none" w:sz="0" w:space="0" w:color="auto"/>
        <w:left w:val="none" w:sz="0" w:space="0" w:color="auto"/>
        <w:bottom w:val="none" w:sz="0" w:space="0" w:color="auto"/>
        <w:right w:val="none" w:sz="0" w:space="0" w:color="auto"/>
      </w:divBdr>
      <w:divsChild>
        <w:div w:id="883172846">
          <w:marLeft w:val="0"/>
          <w:marRight w:val="0"/>
          <w:marTop w:val="0"/>
          <w:marBottom w:val="0"/>
          <w:divBdr>
            <w:top w:val="none" w:sz="0" w:space="0" w:color="auto"/>
            <w:left w:val="none" w:sz="0" w:space="0" w:color="auto"/>
            <w:bottom w:val="none" w:sz="0" w:space="0" w:color="auto"/>
            <w:right w:val="none" w:sz="0" w:space="0" w:color="auto"/>
          </w:divBdr>
        </w:div>
        <w:div w:id="536622389">
          <w:marLeft w:val="0"/>
          <w:marRight w:val="0"/>
          <w:marTop w:val="0"/>
          <w:marBottom w:val="0"/>
          <w:divBdr>
            <w:top w:val="none" w:sz="0" w:space="0" w:color="auto"/>
            <w:left w:val="none" w:sz="0" w:space="0" w:color="auto"/>
            <w:bottom w:val="none" w:sz="0" w:space="0" w:color="auto"/>
            <w:right w:val="none" w:sz="0" w:space="0" w:color="auto"/>
          </w:divBdr>
          <w:divsChild>
            <w:div w:id="2003854008">
              <w:marLeft w:val="0"/>
              <w:marRight w:val="0"/>
              <w:marTop w:val="150"/>
              <w:marBottom w:val="0"/>
              <w:divBdr>
                <w:top w:val="none" w:sz="0" w:space="0" w:color="auto"/>
                <w:left w:val="none" w:sz="0" w:space="0" w:color="auto"/>
                <w:bottom w:val="none" w:sz="0" w:space="0" w:color="auto"/>
                <w:right w:val="none" w:sz="0" w:space="0" w:color="auto"/>
              </w:divBdr>
              <w:divsChild>
                <w:div w:id="2046515109">
                  <w:marLeft w:val="0"/>
                  <w:marRight w:val="0"/>
                  <w:marTop w:val="0"/>
                  <w:marBottom w:val="0"/>
                  <w:divBdr>
                    <w:top w:val="none" w:sz="0" w:space="0" w:color="auto"/>
                    <w:left w:val="none" w:sz="0" w:space="0" w:color="auto"/>
                    <w:bottom w:val="none" w:sz="0" w:space="0" w:color="auto"/>
                    <w:right w:val="none" w:sz="0" w:space="0" w:color="auto"/>
                  </w:divBdr>
                  <w:divsChild>
                    <w:div w:id="8006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8461">
              <w:marLeft w:val="0"/>
              <w:marRight w:val="0"/>
              <w:marTop w:val="0"/>
              <w:marBottom w:val="0"/>
              <w:divBdr>
                <w:top w:val="none" w:sz="0" w:space="0" w:color="auto"/>
                <w:left w:val="none" w:sz="0" w:space="0" w:color="auto"/>
                <w:bottom w:val="none" w:sz="0" w:space="0" w:color="auto"/>
                <w:right w:val="none" w:sz="0" w:space="0" w:color="auto"/>
              </w:divBdr>
              <w:divsChild>
                <w:div w:id="1734506491">
                  <w:marLeft w:val="-180"/>
                  <w:marRight w:val="-180"/>
                  <w:marTop w:val="0"/>
                  <w:marBottom w:val="0"/>
                  <w:divBdr>
                    <w:top w:val="none" w:sz="0" w:space="0" w:color="auto"/>
                    <w:left w:val="none" w:sz="0" w:space="0" w:color="auto"/>
                    <w:bottom w:val="none" w:sz="0" w:space="0" w:color="auto"/>
                    <w:right w:val="none" w:sz="0" w:space="0" w:color="auto"/>
                  </w:divBdr>
                  <w:divsChild>
                    <w:div w:id="1636371526">
                      <w:marLeft w:val="0"/>
                      <w:marRight w:val="0"/>
                      <w:marTop w:val="0"/>
                      <w:marBottom w:val="150"/>
                      <w:divBdr>
                        <w:top w:val="none" w:sz="0" w:space="0" w:color="auto"/>
                        <w:left w:val="none" w:sz="0" w:space="0" w:color="auto"/>
                        <w:bottom w:val="none" w:sz="0" w:space="0" w:color="auto"/>
                        <w:right w:val="none" w:sz="0" w:space="0" w:color="auto"/>
                      </w:divBdr>
                      <w:divsChild>
                        <w:div w:id="1403941008">
                          <w:marLeft w:val="0"/>
                          <w:marRight w:val="0"/>
                          <w:marTop w:val="0"/>
                          <w:marBottom w:val="0"/>
                          <w:divBdr>
                            <w:top w:val="none" w:sz="0" w:space="0" w:color="auto"/>
                            <w:left w:val="none" w:sz="0" w:space="0" w:color="auto"/>
                            <w:bottom w:val="none" w:sz="0" w:space="0" w:color="auto"/>
                            <w:right w:val="none" w:sz="0" w:space="0" w:color="auto"/>
                          </w:divBdr>
                        </w:div>
                      </w:divsChild>
                    </w:div>
                    <w:div w:id="320156677">
                      <w:marLeft w:val="0"/>
                      <w:marRight w:val="0"/>
                      <w:marTop w:val="0"/>
                      <w:marBottom w:val="150"/>
                      <w:divBdr>
                        <w:top w:val="none" w:sz="0" w:space="0" w:color="auto"/>
                        <w:left w:val="none" w:sz="0" w:space="0" w:color="auto"/>
                        <w:bottom w:val="none" w:sz="0" w:space="0" w:color="auto"/>
                        <w:right w:val="none" w:sz="0" w:space="0" w:color="auto"/>
                      </w:divBdr>
                      <w:divsChild>
                        <w:div w:id="1767385852">
                          <w:marLeft w:val="0"/>
                          <w:marRight w:val="0"/>
                          <w:marTop w:val="0"/>
                          <w:marBottom w:val="0"/>
                          <w:divBdr>
                            <w:top w:val="none" w:sz="0" w:space="0" w:color="auto"/>
                            <w:left w:val="none" w:sz="0" w:space="0" w:color="auto"/>
                            <w:bottom w:val="none" w:sz="0" w:space="0" w:color="auto"/>
                            <w:right w:val="none" w:sz="0" w:space="0" w:color="auto"/>
                          </w:divBdr>
                        </w:div>
                      </w:divsChild>
                    </w:div>
                    <w:div w:id="282922973">
                      <w:marLeft w:val="0"/>
                      <w:marRight w:val="0"/>
                      <w:marTop w:val="0"/>
                      <w:marBottom w:val="150"/>
                      <w:divBdr>
                        <w:top w:val="none" w:sz="0" w:space="0" w:color="auto"/>
                        <w:left w:val="none" w:sz="0" w:space="0" w:color="auto"/>
                        <w:bottom w:val="none" w:sz="0" w:space="0" w:color="auto"/>
                        <w:right w:val="none" w:sz="0" w:space="0" w:color="auto"/>
                      </w:divBdr>
                      <w:divsChild>
                        <w:div w:id="814370752">
                          <w:marLeft w:val="0"/>
                          <w:marRight w:val="0"/>
                          <w:marTop w:val="0"/>
                          <w:marBottom w:val="0"/>
                          <w:divBdr>
                            <w:top w:val="none" w:sz="0" w:space="0" w:color="auto"/>
                            <w:left w:val="none" w:sz="0" w:space="0" w:color="auto"/>
                            <w:bottom w:val="none" w:sz="0" w:space="0" w:color="auto"/>
                            <w:right w:val="none" w:sz="0" w:space="0" w:color="auto"/>
                          </w:divBdr>
                        </w:div>
                      </w:divsChild>
                    </w:div>
                    <w:div w:id="103883474">
                      <w:marLeft w:val="0"/>
                      <w:marRight w:val="0"/>
                      <w:marTop w:val="0"/>
                      <w:marBottom w:val="150"/>
                      <w:divBdr>
                        <w:top w:val="none" w:sz="0" w:space="0" w:color="auto"/>
                        <w:left w:val="none" w:sz="0" w:space="0" w:color="auto"/>
                        <w:bottom w:val="none" w:sz="0" w:space="0" w:color="auto"/>
                        <w:right w:val="none" w:sz="0" w:space="0" w:color="auto"/>
                      </w:divBdr>
                      <w:divsChild>
                        <w:div w:id="35299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040853">
      <w:bodyDiv w:val="1"/>
      <w:marLeft w:val="0"/>
      <w:marRight w:val="0"/>
      <w:marTop w:val="0"/>
      <w:marBottom w:val="0"/>
      <w:divBdr>
        <w:top w:val="none" w:sz="0" w:space="0" w:color="auto"/>
        <w:left w:val="none" w:sz="0" w:space="0" w:color="auto"/>
        <w:bottom w:val="none" w:sz="0" w:space="0" w:color="auto"/>
        <w:right w:val="none" w:sz="0" w:space="0" w:color="auto"/>
      </w:divBdr>
      <w:divsChild>
        <w:div w:id="2028213321">
          <w:marLeft w:val="0"/>
          <w:marRight w:val="0"/>
          <w:marTop w:val="0"/>
          <w:marBottom w:val="0"/>
          <w:divBdr>
            <w:top w:val="none" w:sz="0" w:space="0" w:color="auto"/>
            <w:left w:val="none" w:sz="0" w:space="0" w:color="auto"/>
            <w:bottom w:val="none" w:sz="0" w:space="0" w:color="auto"/>
            <w:right w:val="none" w:sz="0" w:space="0" w:color="auto"/>
          </w:divBdr>
          <w:divsChild>
            <w:div w:id="19752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50818">
      <w:bodyDiv w:val="1"/>
      <w:marLeft w:val="0"/>
      <w:marRight w:val="0"/>
      <w:marTop w:val="0"/>
      <w:marBottom w:val="0"/>
      <w:divBdr>
        <w:top w:val="none" w:sz="0" w:space="0" w:color="auto"/>
        <w:left w:val="none" w:sz="0" w:space="0" w:color="auto"/>
        <w:bottom w:val="none" w:sz="0" w:space="0" w:color="auto"/>
        <w:right w:val="none" w:sz="0" w:space="0" w:color="auto"/>
      </w:divBdr>
      <w:divsChild>
        <w:div w:id="1090469689">
          <w:marLeft w:val="0"/>
          <w:marRight w:val="0"/>
          <w:marTop w:val="0"/>
          <w:marBottom w:val="0"/>
          <w:divBdr>
            <w:top w:val="none" w:sz="0" w:space="0" w:color="auto"/>
            <w:left w:val="none" w:sz="0" w:space="0" w:color="auto"/>
            <w:bottom w:val="none" w:sz="0" w:space="0" w:color="auto"/>
            <w:right w:val="none" w:sz="0" w:space="0" w:color="auto"/>
          </w:divBdr>
        </w:div>
        <w:div w:id="1821650342">
          <w:marLeft w:val="0"/>
          <w:marRight w:val="0"/>
          <w:marTop w:val="0"/>
          <w:marBottom w:val="0"/>
          <w:divBdr>
            <w:top w:val="none" w:sz="0" w:space="0" w:color="auto"/>
            <w:left w:val="none" w:sz="0" w:space="0" w:color="auto"/>
            <w:bottom w:val="none" w:sz="0" w:space="0" w:color="auto"/>
            <w:right w:val="none" w:sz="0" w:space="0" w:color="auto"/>
          </w:divBdr>
          <w:divsChild>
            <w:div w:id="188028919">
              <w:marLeft w:val="0"/>
              <w:marRight w:val="0"/>
              <w:marTop w:val="150"/>
              <w:marBottom w:val="0"/>
              <w:divBdr>
                <w:top w:val="none" w:sz="0" w:space="0" w:color="auto"/>
                <w:left w:val="none" w:sz="0" w:space="0" w:color="auto"/>
                <w:bottom w:val="none" w:sz="0" w:space="0" w:color="auto"/>
                <w:right w:val="none" w:sz="0" w:space="0" w:color="auto"/>
              </w:divBdr>
              <w:divsChild>
                <w:div w:id="1903834413">
                  <w:marLeft w:val="0"/>
                  <w:marRight w:val="0"/>
                  <w:marTop w:val="0"/>
                  <w:marBottom w:val="0"/>
                  <w:divBdr>
                    <w:top w:val="none" w:sz="0" w:space="0" w:color="auto"/>
                    <w:left w:val="none" w:sz="0" w:space="0" w:color="auto"/>
                    <w:bottom w:val="none" w:sz="0" w:space="0" w:color="auto"/>
                    <w:right w:val="none" w:sz="0" w:space="0" w:color="auto"/>
                  </w:divBdr>
                  <w:divsChild>
                    <w:div w:id="20025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1209">
              <w:marLeft w:val="0"/>
              <w:marRight w:val="0"/>
              <w:marTop w:val="0"/>
              <w:marBottom w:val="0"/>
              <w:divBdr>
                <w:top w:val="none" w:sz="0" w:space="0" w:color="auto"/>
                <w:left w:val="none" w:sz="0" w:space="0" w:color="auto"/>
                <w:bottom w:val="none" w:sz="0" w:space="0" w:color="auto"/>
                <w:right w:val="none" w:sz="0" w:space="0" w:color="auto"/>
              </w:divBdr>
              <w:divsChild>
                <w:div w:id="1206674222">
                  <w:marLeft w:val="-180"/>
                  <w:marRight w:val="-180"/>
                  <w:marTop w:val="0"/>
                  <w:marBottom w:val="0"/>
                  <w:divBdr>
                    <w:top w:val="none" w:sz="0" w:space="0" w:color="auto"/>
                    <w:left w:val="none" w:sz="0" w:space="0" w:color="auto"/>
                    <w:bottom w:val="none" w:sz="0" w:space="0" w:color="auto"/>
                    <w:right w:val="none" w:sz="0" w:space="0" w:color="auto"/>
                  </w:divBdr>
                  <w:divsChild>
                    <w:div w:id="594553670">
                      <w:marLeft w:val="0"/>
                      <w:marRight w:val="0"/>
                      <w:marTop w:val="0"/>
                      <w:marBottom w:val="150"/>
                      <w:divBdr>
                        <w:top w:val="none" w:sz="0" w:space="0" w:color="auto"/>
                        <w:left w:val="none" w:sz="0" w:space="0" w:color="auto"/>
                        <w:bottom w:val="none" w:sz="0" w:space="0" w:color="auto"/>
                        <w:right w:val="none" w:sz="0" w:space="0" w:color="auto"/>
                      </w:divBdr>
                      <w:divsChild>
                        <w:div w:id="1843005551">
                          <w:marLeft w:val="0"/>
                          <w:marRight w:val="0"/>
                          <w:marTop w:val="0"/>
                          <w:marBottom w:val="0"/>
                          <w:divBdr>
                            <w:top w:val="none" w:sz="0" w:space="0" w:color="auto"/>
                            <w:left w:val="none" w:sz="0" w:space="0" w:color="auto"/>
                            <w:bottom w:val="none" w:sz="0" w:space="0" w:color="auto"/>
                            <w:right w:val="none" w:sz="0" w:space="0" w:color="auto"/>
                          </w:divBdr>
                        </w:div>
                      </w:divsChild>
                    </w:div>
                    <w:div w:id="1284993568">
                      <w:marLeft w:val="0"/>
                      <w:marRight w:val="0"/>
                      <w:marTop w:val="0"/>
                      <w:marBottom w:val="150"/>
                      <w:divBdr>
                        <w:top w:val="none" w:sz="0" w:space="0" w:color="auto"/>
                        <w:left w:val="none" w:sz="0" w:space="0" w:color="auto"/>
                        <w:bottom w:val="none" w:sz="0" w:space="0" w:color="auto"/>
                        <w:right w:val="none" w:sz="0" w:space="0" w:color="auto"/>
                      </w:divBdr>
                      <w:divsChild>
                        <w:div w:id="584994283">
                          <w:marLeft w:val="0"/>
                          <w:marRight w:val="0"/>
                          <w:marTop w:val="0"/>
                          <w:marBottom w:val="0"/>
                          <w:divBdr>
                            <w:top w:val="none" w:sz="0" w:space="0" w:color="auto"/>
                            <w:left w:val="none" w:sz="0" w:space="0" w:color="auto"/>
                            <w:bottom w:val="none" w:sz="0" w:space="0" w:color="auto"/>
                            <w:right w:val="none" w:sz="0" w:space="0" w:color="auto"/>
                          </w:divBdr>
                        </w:div>
                      </w:divsChild>
                    </w:div>
                    <w:div w:id="467939835">
                      <w:marLeft w:val="0"/>
                      <w:marRight w:val="0"/>
                      <w:marTop w:val="0"/>
                      <w:marBottom w:val="150"/>
                      <w:divBdr>
                        <w:top w:val="none" w:sz="0" w:space="0" w:color="auto"/>
                        <w:left w:val="none" w:sz="0" w:space="0" w:color="auto"/>
                        <w:bottom w:val="none" w:sz="0" w:space="0" w:color="auto"/>
                        <w:right w:val="none" w:sz="0" w:space="0" w:color="auto"/>
                      </w:divBdr>
                      <w:divsChild>
                        <w:div w:id="1585535096">
                          <w:marLeft w:val="0"/>
                          <w:marRight w:val="0"/>
                          <w:marTop w:val="0"/>
                          <w:marBottom w:val="0"/>
                          <w:divBdr>
                            <w:top w:val="none" w:sz="0" w:space="0" w:color="auto"/>
                            <w:left w:val="none" w:sz="0" w:space="0" w:color="auto"/>
                            <w:bottom w:val="none" w:sz="0" w:space="0" w:color="auto"/>
                            <w:right w:val="none" w:sz="0" w:space="0" w:color="auto"/>
                          </w:divBdr>
                        </w:div>
                      </w:divsChild>
                    </w:div>
                    <w:div w:id="1148593133">
                      <w:marLeft w:val="0"/>
                      <w:marRight w:val="0"/>
                      <w:marTop w:val="0"/>
                      <w:marBottom w:val="150"/>
                      <w:divBdr>
                        <w:top w:val="none" w:sz="0" w:space="0" w:color="auto"/>
                        <w:left w:val="none" w:sz="0" w:space="0" w:color="auto"/>
                        <w:bottom w:val="none" w:sz="0" w:space="0" w:color="auto"/>
                        <w:right w:val="none" w:sz="0" w:space="0" w:color="auto"/>
                      </w:divBdr>
                      <w:divsChild>
                        <w:div w:id="2991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507988">
      <w:bodyDiv w:val="1"/>
      <w:marLeft w:val="0"/>
      <w:marRight w:val="0"/>
      <w:marTop w:val="0"/>
      <w:marBottom w:val="0"/>
      <w:divBdr>
        <w:top w:val="none" w:sz="0" w:space="0" w:color="auto"/>
        <w:left w:val="none" w:sz="0" w:space="0" w:color="auto"/>
        <w:bottom w:val="none" w:sz="0" w:space="0" w:color="auto"/>
        <w:right w:val="none" w:sz="0" w:space="0" w:color="auto"/>
      </w:divBdr>
      <w:divsChild>
        <w:div w:id="238055808">
          <w:marLeft w:val="0"/>
          <w:marRight w:val="0"/>
          <w:marTop w:val="0"/>
          <w:marBottom w:val="0"/>
          <w:divBdr>
            <w:top w:val="none" w:sz="0" w:space="0" w:color="auto"/>
            <w:left w:val="none" w:sz="0" w:space="0" w:color="auto"/>
            <w:bottom w:val="none" w:sz="0" w:space="0" w:color="auto"/>
            <w:right w:val="none" w:sz="0" w:space="0" w:color="auto"/>
          </w:divBdr>
          <w:divsChild>
            <w:div w:id="17659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9413">
      <w:bodyDiv w:val="1"/>
      <w:marLeft w:val="0"/>
      <w:marRight w:val="0"/>
      <w:marTop w:val="0"/>
      <w:marBottom w:val="0"/>
      <w:divBdr>
        <w:top w:val="none" w:sz="0" w:space="0" w:color="auto"/>
        <w:left w:val="none" w:sz="0" w:space="0" w:color="auto"/>
        <w:bottom w:val="none" w:sz="0" w:space="0" w:color="auto"/>
        <w:right w:val="none" w:sz="0" w:space="0" w:color="auto"/>
      </w:divBdr>
    </w:div>
    <w:div w:id="1399547615">
      <w:bodyDiv w:val="1"/>
      <w:marLeft w:val="0"/>
      <w:marRight w:val="0"/>
      <w:marTop w:val="0"/>
      <w:marBottom w:val="0"/>
      <w:divBdr>
        <w:top w:val="none" w:sz="0" w:space="0" w:color="auto"/>
        <w:left w:val="none" w:sz="0" w:space="0" w:color="auto"/>
        <w:bottom w:val="none" w:sz="0" w:space="0" w:color="auto"/>
        <w:right w:val="none" w:sz="0" w:space="0" w:color="auto"/>
      </w:divBdr>
    </w:div>
    <w:div w:id="1400667006">
      <w:bodyDiv w:val="1"/>
      <w:marLeft w:val="0"/>
      <w:marRight w:val="0"/>
      <w:marTop w:val="0"/>
      <w:marBottom w:val="0"/>
      <w:divBdr>
        <w:top w:val="none" w:sz="0" w:space="0" w:color="auto"/>
        <w:left w:val="none" w:sz="0" w:space="0" w:color="auto"/>
        <w:bottom w:val="none" w:sz="0" w:space="0" w:color="auto"/>
        <w:right w:val="none" w:sz="0" w:space="0" w:color="auto"/>
      </w:divBdr>
    </w:div>
    <w:div w:id="1403914622">
      <w:bodyDiv w:val="1"/>
      <w:marLeft w:val="0"/>
      <w:marRight w:val="0"/>
      <w:marTop w:val="0"/>
      <w:marBottom w:val="0"/>
      <w:divBdr>
        <w:top w:val="none" w:sz="0" w:space="0" w:color="auto"/>
        <w:left w:val="none" w:sz="0" w:space="0" w:color="auto"/>
        <w:bottom w:val="none" w:sz="0" w:space="0" w:color="auto"/>
        <w:right w:val="none" w:sz="0" w:space="0" w:color="auto"/>
      </w:divBdr>
      <w:divsChild>
        <w:div w:id="2043362199">
          <w:marLeft w:val="0"/>
          <w:marRight w:val="0"/>
          <w:marTop w:val="0"/>
          <w:marBottom w:val="0"/>
          <w:divBdr>
            <w:top w:val="none" w:sz="0" w:space="0" w:color="auto"/>
            <w:left w:val="none" w:sz="0" w:space="0" w:color="auto"/>
            <w:bottom w:val="none" w:sz="0" w:space="0" w:color="auto"/>
            <w:right w:val="none" w:sz="0" w:space="0" w:color="auto"/>
          </w:divBdr>
        </w:div>
        <w:div w:id="1317800786">
          <w:marLeft w:val="0"/>
          <w:marRight w:val="0"/>
          <w:marTop w:val="0"/>
          <w:marBottom w:val="0"/>
          <w:divBdr>
            <w:top w:val="none" w:sz="0" w:space="0" w:color="auto"/>
            <w:left w:val="none" w:sz="0" w:space="0" w:color="auto"/>
            <w:bottom w:val="none" w:sz="0" w:space="0" w:color="auto"/>
            <w:right w:val="none" w:sz="0" w:space="0" w:color="auto"/>
          </w:divBdr>
          <w:divsChild>
            <w:div w:id="412515017">
              <w:marLeft w:val="0"/>
              <w:marRight w:val="0"/>
              <w:marTop w:val="150"/>
              <w:marBottom w:val="0"/>
              <w:divBdr>
                <w:top w:val="none" w:sz="0" w:space="0" w:color="auto"/>
                <w:left w:val="none" w:sz="0" w:space="0" w:color="auto"/>
                <w:bottom w:val="none" w:sz="0" w:space="0" w:color="auto"/>
                <w:right w:val="none" w:sz="0" w:space="0" w:color="auto"/>
              </w:divBdr>
              <w:divsChild>
                <w:div w:id="754397929">
                  <w:marLeft w:val="0"/>
                  <w:marRight w:val="0"/>
                  <w:marTop w:val="0"/>
                  <w:marBottom w:val="0"/>
                  <w:divBdr>
                    <w:top w:val="none" w:sz="0" w:space="0" w:color="auto"/>
                    <w:left w:val="none" w:sz="0" w:space="0" w:color="auto"/>
                    <w:bottom w:val="none" w:sz="0" w:space="0" w:color="auto"/>
                    <w:right w:val="none" w:sz="0" w:space="0" w:color="auto"/>
                  </w:divBdr>
                  <w:divsChild>
                    <w:div w:id="72217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7877">
              <w:marLeft w:val="0"/>
              <w:marRight w:val="0"/>
              <w:marTop w:val="0"/>
              <w:marBottom w:val="0"/>
              <w:divBdr>
                <w:top w:val="none" w:sz="0" w:space="0" w:color="auto"/>
                <w:left w:val="none" w:sz="0" w:space="0" w:color="auto"/>
                <w:bottom w:val="none" w:sz="0" w:space="0" w:color="auto"/>
                <w:right w:val="none" w:sz="0" w:space="0" w:color="auto"/>
              </w:divBdr>
              <w:divsChild>
                <w:div w:id="1374765574">
                  <w:marLeft w:val="-180"/>
                  <w:marRight w:val="-180"/>
                  <w:marTop w:val="0"/>
                  <w:marBottom w:val="0"/>
                  <w:divBdr>
                    <w:top w:val="none" w:sz="0" w:space="0" w:color="auto"/>
                    <w:left w:val="none" w:sz="0" w:space="0" w:color="auto"/>
                    <w:bottom w:val="none" w:sz="0" w:space="0" w:color="auto"/>
                    <w:right w:val="none" w:sz="0" w:space="0" w:color="auto"/>
                  </w:divBdr>
                  <w:divsChild>
                    <w:div w:id="1262421244">
                      <w:marLeft w:val="0"/>
                      <w:marRight w:val="0"/>
                      <w:marTop w:val="0"/>
                      <w:marBottom w:val="150"/>
                      <w:divBdr>
                        <w:top w:val="none" w:sz="0" w:space="0" w:color="auto"/>
                        <w:left w:val="none" w:sz="0" w:space="0" w:color="auto"/>
                        <w:bottom w:val="none" w:sz="0" w:space="0" w:color="auto"/>
                        <w:right w:val="none" w:sz="0" w:space="0" w:color="auto"/>
                      </w:divBdr>
                      <w:divsChild>
                        <w:div w:id="325207804">
                          <w:marLeft w:val="0"/>
                          <w:marRight w:val="0"/>
                          <w:marTop w:val="0"/>
                          <w:marBottom w:val="0"/>
                          <w:divBdr>
                            <w:top w:val="none" w:sz="0" w:space="0" w:color="auto"/>
                            <w:left w:val="none" w:sz="0" w:space="0" w:color="auto"/>
                            <w:bottom w:val="none" w:sz="0" w:space="0" w:color="auto"/>
                            <w:right w:val="none" w:sz="0" w:space="0" w:color="auto"/>
                          </w:divBdr>
                        </w:div>
                      </w:divsChild>
                    </w:div>
                    <w:div w:id="1012148515">
                      <w:marLeft w:val="0"/>
                      <w:marRight w:val="0"/>
                      <w:marTop w:val="0"/>
                      <w:marBottom w:val="150"/>
                      <w:divBdr>
                        <w:top w:val="none" w:sz="0" w:space="0" w:color="auto"/>
                        <w:left w:val="none" w:sz="0" w:space="0" w:color="auto"/>
                        <w:bottom w:val="none" w:sz="0" w:space="0" w:color="auto"/>
                        <w:right w:val="none" w:sz="0" w:space="0" w:color="auto"/>
                      </w:divBdr>
                      <w:divsChild>
                        <w:div w:id="948583873">
                          <w:marLeft w:val="0"/>
                          <w:marRight w:val="0"/>
                          <w:marTop w:val="0"/>
                          <w:marBottom w:val="0"/>
                          <w:divBdr>
                            <w:top w:val="none" w:sz="0" w:space="0" w:color="auto"/>
                            <w:left w:val="none" w:sz="0" w:space="0" w:color="auto"/>
                            <w:bottom w:val="none" w:sz="0" w:space="0" w:color="auto"/>
                            <w:right w:val="none" w:sz="0" w:space="0" w:color="auto"/>
                          </w:divBdr>
                        </w:div>
                      </w:divsChild>
                    </w:div>
                    <w:div w:id="426273770">
                      <w:marLeft w:val="0"/>
                      <w:marRight w:val="0"/>
                      <w:marTop w:val="0"/>
                      <w:marBottom w:val="150"/>
                      <w:divBdr>
                        <w:top w:val="none" w:sz="0" w:space="0" w:color="auto"/>
                        <w:left w:val="none" w:sz="0" w:space="0" w:color="auto"/>
                        <w:bottom w:val="none" w:sz="0" w:space="0" w:color="auto"/>
                        <w:right w:val="none" w:sz="0" w:space="0" w:color="auto"/>
                      </w:divBdr>
                      <w:divsChild>
                        <w:div w:id="749422461">
                          <w:marLeft w:val="0"/>
                          <w:marRight w:val="0"/>
                          <w:marTop w:val="0"/>
                          <w:marBottom w:val="0"/>
                          <w:divBdr>
                            <w:top w:val="none" w:sz="0" w:space="0" w:color="auto"/>
                            <w:left w:val="none" w:sz="0" w:space="0" w:color="auto"/>
                            <w:bottom w:val="none" w:sz="0" w:space="0" w:color="auto"/>
                            <w:right w:val="none" w:sz="0" w:space="0" w:color="auto"/>
                          </w:divBdr>
                        </w:div>
                      </w:divsChild>
                    </w:div>
                    <w:div w:id="266544223">
                      <w:marLeft w:val="0"/>
                      <w:marRight w:val="0"/>
                      <w:marTop w:val="0"/>
                      <w:marBottom w:val="150"/>
                      <w:divBdr>
                        <w:top w:val="none" w:sz="0" w:space="0" w:color="auto"/>
                        <w:left w:val="none" w:sz="0" w:space="0" w:color="auto"/>
                        <w:bottom w:val="none" w:sz="0" w:space="0" w:color="auto"/>
                        <w:right w:val="none" w:sz="0" w:space="0" w:color="auto"/>
                      </w:divBdr>
                      <w:divsChild>
                        <w:div w:id="20279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686842">
      <w:bodyDiv w:val="1"/>
      <w:marLeft w:val="0"/>
      <w:marRight w:val="0"/>
      <w:marTop w:val="0"/>
      <w:marBottom w:val="0"/>
      <w:divBdr>
        <w:top w:val="none" w:sz="0" w:space="0" w:color="auto"/>
        <w:left w:val="none" w:sz="0" w:space="0" w:color="auto"/>
        <w:bottom w:val="none" w:sz="0" w:space="0" w:color="auto"/>
        <w:right w:val="none" w:sz="0" w:space="0" w:color="auto"/>
      </w:divBdr>
    </w:div>
    <w:div w:id="1431972165">
      <w:bodyDiv w:val="1"/>
      <w:marLeft w:val="0"/>
      <w:marRight w:val="0"/>
      <w:marTop w:val="0"/>
      <w:marBottom w:val="0"/>
      <w:divBdr>
        <w:top w:val="none" w:sz="0" w:space="0" w:color="auto"/>
        <w:left w:val="none" w:sz="0" w:space="0" w:color="auto"/>
        <w:bottom w:val="none" w:sz="0" w:space="0" w:color="auto"/>
        <w:right w:val="none" w:sz="0" w:space="0" w:color="auto"/>
      </w:divBdr>
      <w:divsChild>
        <w:div w:id="175386741">
          <w:marLeft w:val="0"/>
          <w:marRight w:val="0"/>
          <w:marTop w:val="0"/>
          <w:marBottom w:val="0"/>
          <w:divBdr>
            <w:top w:val="none" w:sz="0" w:space="0" w:color="auto"/>
            <w:left w:val="none" w:sz="0" w:space="0" w:color="auto"/>
            <w:bottom w:val="none" w:sz="0" w:space="0" w:color="auto"/>
            <w:right w:val="none" w:sz="0" w:space="0" w:color="auto"/>
          </w:divBdr>
        </w:div>
        <w:div w:id="1685277917">
          <w:marLeft w:val="0"/>
          <w:marRight w:val="0"/>
          <w:marTop w:val="0"/>
          <w:marBottom w:val="0"/>
          <w:divBdr>
            <w:top w:val="none" w:sz="0" w:space="0" w:color="auto"/>
            <w:left w:val="none" w:sz="0" w:space="0" w:color="auto"/>
            <w:bottom w:val="none" w:sz="0" w:space="0" w:color="auto"/>
            <w:right w:val="none" w:sz="0" w:space="0" w:color="auto"/>
          </w:divBdr>
          <w:divsChild>
            <w:div w:id="767969092">
              <w:marLeft w:val="0"/>
              <w:marRight w:val="0"/>
              <w:marTop w:val="150"/>
              <w:marBottom w:val="0"/>
              <w:divBdr>
                <w:top w:val="none" w:sz="0" w:space="0" w:color="auto"/>
                <w:left w:val="none" w:sz="0" w:space="0" w:color="auto"/>
                <w:bottom w:val="none" w:sz="0" w:space="0" w:color="auto"/>
                <w:right w:val="none" w:sz="0" w:space="0" w:color="auto"/>
              </w:divBdr>
              <w:divsChild>
                <w:div w:id="270280264">
                  <w:marLeft w:val="0"/>
                  <w:marRight w:val="0"/>
                  <w:marTop w:val="0"/>
                  <w:marBottom w:val="0"/>
                  <w:divBdr>
                    <w:top w:val="none" w:sz="0" w:space="0" w:color="auto"/>
                    <w:left w:val="none" w:sz="0" w:space="0" w:color="auto"/>
                    <w:bottom w:val="none" w:sz="0" w:space="0" w:color="auto"/>
                    <w:right w:val="none" w:sz="0" w:space="0" w:color="auto"/>
                  </w:divBdr>
                  <w:divsChild>
                    <w:div w:id="29545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3047">
              <w:marLeft w:val="0"/>
              <w:marRight w:val="0"/>
              <w:marTop w:val="0"/>
              <w:marBottom w:val="0"/>
              <w:divBdr>
                <w:top w:val="none" w:sz="0" w:space="0" w:color="auto"/>
                <w:left w:val="none" w:sz="0" w:space="0" w:color="auto"/>
                <w:bottom w:val="none" w:sz="0" w:space="0" w:color="auto"/>
                <w:right w:val="none" w:sz="0" w:space="0" w:color="auto"/>
              </w:divBdr>
              <w:divsChild>
                <w:div w:id="882866892">
                  <w:marLeft w:val="-180"/>
                  <w:marRight w:val="-180"/>
                  <w:marTop w:val="0"/>
                  <w:marBottom w:val="0"/>
                  <w:divBdr>
                    <w:top w:val="none" w:sz="0" w:space="0" w:color="auto"/>
                    <w:left w:val="none" w:sz="0" w:space="0" w:color="auto"/>
                    <w:bottom w:val="none" w:sz="0" w:space="0" w:color="auto"/>
                    <w:right w:val="none" w:sz="0" w:space="0" w:color="auto"/>
                  </w:divBdr>
                  <w:divsChild>
                    <w:div w:id="2144497388">
                      <w:marLeft w:val="0"/>
                      <w:marRight w:val="0"/>
                      <w:marTop w:val="0"/>
                      <w:marBottom w:val="150"/>
                      <w:divBdr>
                        <w:top w:val="none" w:sz="0" w:space="0" w:color="auto"/>
                        <w:left w:val="none" w:sz="0" w:space="0" w:color="auto"/>
                        <w:bottom w:val="none" w:sz="0" w:space="0" w:color="auto"/>
                        <w:right w:val="none" w:sz="0" w:space="0" w:color="auto"/>
                      </w:divBdr>
                      <w:divsChild>
                        <w:div w:id="433134217">
                          <w:marLeft w:val="0"/>
                          <w:marRight w:val="0"/>
                          <w:marTop w:val="0"/>
                          <w:marBottom w:val="0"/>
                          <w:divBdr>
                            <w:top w:val="none" w:sz="0" w:space="0" w:color="auto"/>
                            <w:left w:val="none" w:sz="0" w:space="0" w:color="auto"/>
                            <w:bottom w:val="none" w:sz="0" w:space="0" w:color="auto"/>
                            <w:right w:val="none" w:sz="0" w:space="0" w:color="auto"/>
                          </w:divBdr>
                        </w:div>
                      </w:divsChild>
                    </w:div>
                    <w:div w:id="617100038">
                      <w:marLeft w:val="0"/>
                      <w:marRight w:val="0"/>
                      <w:marTop w:val="0"/>
                      <w:marBottom w:val="150"/>
                      <w:divBdr>
                        <w:top w:val="none" w:sz="0" w:space="0" w:color="auto"/>
                        <w:left w:val="none" w:sz="0" w:space="0" w:color="auto"/>
                        <w:bottom w:val="none" w:sz="0" w:space="0" w:color="auto"/>
                        <w:right w:val="none" w:sz="0" w:space="0" w:color="auto"/>
                      </w:divBdr>
                      <w:divsChild>
                        <w:div w:id="1789742400">
                          <w:marLeft w:val="0"/>
                          <w:marRight w:val="0"/>
                          <w:marTop w:val="0"/>
                          <w:marBottom w:val="0"/>
                          <w:divBdr>
                            <w:top w:val="none" w:sz="0" w:space="0" w:color="auto"/>
                            <w:left w:val="none" w:sz="0" w:space="0" w:color="auto"/>
                            <w:bottom w:val="none" w:sz="0" w:space="0" w:color="auto"/>
                            <w:right w:val="none" w:sz="0" w:space="0" w:color="auto"/>
                          </w:divBdr>
                        </w:div>
                      </w:divsChild>
                    </w:div>
                    <w:div w:id="1453405827">
                      <w:marLeft w:val="0"/>
                      <w:marRight w:val="0"/>
                      <w:marTop w:val="0"/>
                      <w:marBottom w:val="150"/>
                      <w:divBdr>
                        <w:top w:val="none" w:sz="0" w:space="0" w:color="auto"/>
                        <w:left w:val="none" w:sz="0" w:space="0" w:color="auto"/>
                        <w:bottom w:val="none" w:sz="0" w:space="0" w:color="auto"/>
                        <w:right w:val="none" w:sz="0" w:space="0" w:color="auto"/>
                      </w:divBdr>
                      <w:divsChild>
                        <w:div w:id="1909027770">
                          <w:marLeft w:val="0"/>
                          <w:marRight w:val="0"/>
                          <w:marTop w:val="0"/>
                          <w:marBottom w:val="0"/>
                          <w:divBdr>
                            <w:top w:val="none" w:sz="0" w:space="0" w:color="auto"/>
                            <w:left w:val="none" w:sz="0" w:space="0" w:color="auto"/>
                            <w:bottom w:val="none" w:sz="0" w:space="0" w:color="auto"/>
                            <w:right w:val="none" w:sz="0" w:space="0" w:color="auto"/>
                          </w:divBdr>
                        </w:div>
                      </w:divsChild>
                    </w:div>
                    <w:div w:id="1901557486">
                      <w:marLeft w:val="0"/>
                      <w:marRight w:val="0"/>
                      <w:marTop w:val="0"/>
                      <w:marBottom w:val="150"/>
                      <w:divBdr>
                        <w:top w:val="none" w:sz="0" w:space="0" w:color="auto"/>
                        <w:left w:val="none" w:sz="0" w:space="0" w:color="auto"/>
                        <w:bottom w:val="none" w:sz="0" w:space="0" w:color="auto"/>
                        <w:right w:val="none" w:sz="0" w:space="0" w:color="auto"/>
                      </w:divBdr>
                      <w:divsChild>
                        <w:div w:id="117776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322879">
      <w:bodyDiv w:val="1"/>
      <w:marLeft w:val="0"/>
      <w:marRight w:val="0"/>
      <w:marTop w:val="0"/>
      <w:marBottom w:val="0"/>
      <w:divBdr>
        <w:top w:val="none" w:sz="0" w:space="0" w:color="auto"/>
        <w:left w:val="none" w:sz="0" w:space="0" w:color="auto"/>
        <w:bottom w:val="none" w:sz="0" w:space="0" w:color="auto"/>
        <w:right w:val="none" w:sz="0" w:space="0" w:color="auto"/>
      </w:divBdr>
      <w:divsChild>
        <w:div w:id="594557685">
          <w:marLeft w:val="0"/>
          <w:marRight w:val="0"/>
          <w:marTop w:val="0"/>
          <w:marBottom w:val="0"/>
          <w:divBdr>
            <w:top w:val="none" w:sz="0" w:space="0" w:color="auto"/>
            <w:left w:val="none" w:sz="0" w:space="0" w:color="auto"/>
            <w:bottom w:val="none" w:sz="0" w:space="0" w:color="auto"/>
            <w:right w:val="none" w:sz="0" w:space="0" w:color="auto"/>
          </w:divBdr>
        </w:div>
        <w:div w:id="1395204501">
          <w:marLeft w:val="0"/>
          <w:marRight w:val="0"/>
          <w:marTop w:val="0"/>
          <w:marBottom w:val="0"/>
          <w:divBdr>
            <w:top w:val="none" w:sz="0" w:space="0" w:color="auto"/>
            <w:left w:val="none" w:sz="0" w:space="0" w:color="auto"/>
            <w:bottom w:val="none" w:sz="0" w:space="0" w:color="auto"/>
            <w:right w:val="none" w:sz="0" w:space="0" w:color="auto"/>
          </w:divBdr>
          <w:divsChild>
            <w:div w:id="1203907852">
              <w:marLeft w:val="0"/>
              <w:marRight w:val="0"/>
              <w:marTop w:val="150"/>
              <w:marBottom w:val="0"/>
              <w:divBdr>
                <w:top w:val="none" w:sz="0" w:space="0" w:color="auto"/>
                <w:left w:val="none" w:sz="0" w:space="0" w:color="auto"/>
                <w:bottom w:val="none" w:sz="0" w:space="0" w:color="auto"/>
                <w:right w:val="none" w:sz="0" w:space="0" w:color="auto"/>
              </w:divBdr>
              <w:divsChild>
                <w:div w:id="1696038135">
                  <w:marLeft w:val="0"/>
                  <w:marRight w:val="0"/>
                  <w:marTop w:val="0"/>
                  <w:marBottom w:val="0"/>
                  <w:divBdr>
                    <w:top w:val="none" w:sz="0" w:space="0" w:color="auto"/>
                    <w:left w:val="none" w:sz="0" w:space="0" w:color="auto"/>
                    <w:bottom w:val="none" w:sz="0" w:space="0" w:color="auto"/>
                    <w:right w:val="none" w:sz="0" w:space="0" w:color="auto"/>
                  </w:divBdr>
                  <w:divsChild>
                    <w:div w:id="19232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0023">
              <w:marLeft w:val="0"/>
              <w:marRight w:val="0"/>
              <w:marTop w:val="0"/>
              <w:marBottom w:val="0"/>
              <w:divBdr>
                <w:top w:val="none" w:sz="0" w:space="0" w:color="auto"/>
                <w:left w:val="none" w:sz="0" w:space="0" w:color="auto"/>
                <w:bottom w:val="none" w:sz="0" w:space="0" w:color="auto"/>
                <w:right w:val="none" w:sz="0" w:space="0" w:color="auto"/>
              </w:divBdr>
              <w:divsChild>
                <w:div w:id="825900543">
                  <w:marLeft w:val="-180"/>
                  <w:marRight w:val="-180"/>
                  <w:marTop w:val="0"/>
                  <w:marBottom w:val="0"/>
                  <w:divBdr>
                    <w:top w:val="none" w:sz="0" w:space="0" w:color="auto"/>
                    <w:left w:val="none" w:sz="0" w:space="0" w:color="auto"/>
                    <w:bottom w:val="none" w:sz="0" w:space="0" w:color="auto"/>
                    <w:right w:val="none" w:sz="0" w:space="0" w:color="auto"/>
                  </w:divBdr>
                  <w:divsChild>
                    <w:div w:id="1077095500">
                      <w:marLeft w:val="0"/>
                      <w:marRight w:val="0"/>
                      <w:marTop w:val="0"/>
                      <w:marBottom w:val="150"/>
                      <w:divBdr>
                        <w:top w:val="none" w:sz="0" w:space="0" w:color="auto"/>
                        <w:left w:val="none" w:sz="0" w:space="0" w:color="auto"/>
                        <w:bottom w:val="none" w:sz="0" w:space="0" w:color="auto"/>
                        <w:right w:val="none" w:sz="0" w:space="0" w:color="auto"/>
                      </w:divBdr>
                      <w:divsChild>
                        <w:div w:id="962813069">
                          <w:marLeft w:val="0"/>
                          <w:marRight w:val="0"/>
                          <w:marTop w:val="0"/>
                          <w:marBottom w:val="0"/>
                          <w:divBdr>
                            <w:top w:val="none" w:sz="0" w:space="0" w:color="auto"/>
                            <w:left w:val="none" w:sz="0" w:space="0" w:color="auto"/>
                            <w:bottom w:val="none" w:sz="0" w:space="0" w:color="auto"/>
                            <w:right w:val="none" w:sz="0" w:space="0" w:color="auto"/>
                          </w:divBdr>
                        </w:div>
                      </w:divsChild>
                    </w:div>
                    <w:div w:id="1584991402">
                      <w:marLeft w:val="0"/>
                      <w:marRight w:val="0"/>
                      <w:marTop w:val="0"/>
                      <w:marBottom w:val="150"/>
                      <w:divBdr>
                        <w:top w:val="none" w:sz="0" w:space="0" w:color="auto"/>
                        <w:left w:val="none" w:sz="0" w:space="0" w:color="auto"/>
                        <w:bottom w:val="none" w:sz="0" w:space="0" w:color="auto"/>
                        <w:right w:val="none" w:sz="0" w:space="0" w:color="auto"/>
                      </w:divBdr>
                      <w:divsChild>
                        <w:div w:id="1899903292">
                          <w:marLeft w:val="0"/>
                          <w:marRight w:val="0"/>
                          <w:marTop w:val="0"/>
                          <w:marBottom w:val="0"/>
                          <w:divBdr>
                            <w:top w:val="none" w:sz="0" w:space="0" w:color="auto"/>
                            <w:left w:val="none" w:sz="0" w:space="0" w:color="auto"/>
                            <w:bottom w:val="none" w:sz="0" w:space="0" w:color="auto"/>
                            <w:right w:val="none" w:sz="0" w:space="0" w:color="auto"/>
                          </w:divBdr>
                        </w:div>
                      </w:divsChild>
                    </w:div>
                    <w:div w:id="567426220">
                      <w:marLeft w:val="0"/>
                      <w:marRight w:val="0"/>
                      <w:marTop w:val="0"/>
                      <w:marBottom w:val="150"/>
                      <w:divBdr>
                        <w:top w:val="none" w:sz="0" w:space="0" w:color="auto"/>
                        <w:left w:val="none" w:sz="0" w:space="0" w:color="auto"/>
                        <w:bottom w:val="none" w:sz="0" w:space="0" w:color="auto"/>
                        <w:right w:val="none" w:sz="0" w:space="0" w:color="auto"/>
                      </w:divBdr>
                      <w:divsChild>
                        <w:div w:id="1347321676">
                          <w:marLeft w:val="0"/>
                          <w:marRight w:val="0"/>
                          <w:marTop w:val="0"/>
                          <w:marBottom w:val="0"/>
                          <w:divBdr>
                            <w:top w:val="none" w:sz="0" w:space="0" w:color="auto"/>
                            <w:left w:val="none" w:sz="0" w:space="0" w:color="auto"/>
                            <w:bottom w:val="none" w:sz="0" w:space="0" w:color="auto"/>
                            <w:right w:val="none" w:sz="0" w:space="0" w:color="auto"/>
                          </w:divBdr>
                        </w:div>
                      </w:divsChild>
                    </w:div>
                    <w:div w:id="868027734">
                      <w:marLeft w:val="0"/>
                      <w:marRight w:val="0"/>
                      <w:marTop w:val="0"/>
                      <w:marBottom w:val="150"/>
                      <w:divBdr>
                        <w:top w:val="none" w:sz="0" w:space="0" w:color="auto"/>
                        <w:left w:val="none" w:sz="0" w:space="0" w:color="auto"/>
                        <w:bottom w:val="none" w:sz="0" w:space="0" w:color="auto"/>
                        <w:right w:val="none" w:sz="0" w:space="0" w:color="auto"/>
                      </w:divBdr>
                      <w:divsChild>
                        <w:div w:id="5083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219407">
      <w:bodyDiv w:val="1"/>
      <w:marLeft w:val="0"/>
      <w:marRight w:val="0"/>
      <w:marTop w:val="0"/>
      <w:marBottom w:val="0"/>
      <w:divBdr>
        <w:top w:val="none" w:sz="0" w:space="0" w:color="auto"/>
        <w:left w:val="none" w:sz="0" w:space="0" w:color="auto"/>
        <w:bottom w:val="none" w:sz="0" w:space="0" w:color="auto"/>
        <w:right w:val="none" w:sz="0" w:space="0" w:color="auto"/>
      </w:divBdr>
      <w:divsChild>
        <w:div w:id="1176307654">
          <w:marLeft w:val="0"/>
          <w:marRight w:val="0"/>
          <w:marTop w:val="0"/>
          <w:marBottom w:val="0"/>
          <w:divBdr>
            <w:top w:val="none" w:sz="0" w:space="0" w:color="auto"/>
            <w:left w:val="none" w:sz="0" w:space="0" w:color="auto"/>
            <w:bottom w:val="none" w:sz="0" w:space="0" w:color="auto"/>
            <w:right w:val="none" w:sz="0" w:space="0" w:color="auto"/>
          </w:divBdr>
        </w:div>
        <w:div w:id="152987220">
          <w:marLeft w:val="0"/>
          <w:marRight w:val="0"/>
          <w:marTop w:val="0"/>
          <w:marBottom w:val="0"/>
          <w:divBdr>
            <w:top w:val="none" w:sz="0" w:space="0" w:color="auto"/>
            <w:left w:val="none" w:sz="0" w:space="0" w:color="auto"/>
            <w:bottom w:val="none" w:sz="0" w:space="0" w:color="auto"/>
            <w:right w:val="none" w:sz="0" w:space="0" w:color="auto"/>
          </w:divBdr>
          <w:divsChild>
            <w:div w:id="1096095261">
              <w:marLeft w:val="0"/>
              <w:marRight w:val="0"/>
              <w:marTop w:val="150"/>
              <w:marBottom w:val="0"/>
              <w:divBdr>
                <w:top w:val="none" w:sz="0" w:space="0" w:color="auto"/>
                <w:left w:val="none" w:sz="0" w:space="0" w:color="auto"/>
                <w:bottom w:val="none" w:sz="0" w:space="0" w:color="auto"/>
                <w:right w:val="none" w:sz="0" w:space="0" w:color="auto"/>
              </w:divBdr>
              <w:divsChild>
                <w:div w:id="2070616081">
                  <w:marLeft w:val="0"/>
                  <w:marRight w:val="0"/>
                  <w:marTop w:val="0"/>
                  <w:marBottom w:val="0"/>
                  <w:divBdr>
                    <w:top w:val="none" w:sz="0" w:space="0" w:color="auto"/>
                    <w:left w:val="none" w:sz="0" w:space="0" w:color="auto"/>
                    <w:bottom w:val="none" w:sz="0" w:space="0" w:color="auto"/>
                    <w:right w:val="none" w:sz="0" w:space="0" w:color="auto"/>
                  </w:divBdr>
                  <w:divsChild>
                    <w:div w:id="12193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1065">
              <w:marLeft w:val="0"/>
              <w:marRight w:val="0"/>
              <w:marTop w:val="0"/>
              <w:marBottom w:val="0"/>
              <w:divBdr>
                <w:top w:val="none" w:sz="0" w:space="0" w:color="auto"/>
                <w:left w:val="none" w:sz="0" w:space="0" w:color="auto"/>
                <w:bottom w:val="none" w:sz="0" w:space="0" w:color="auto"/>
                <w:right w:val="none" w:sz="0" w:space="0" w:color="auto"/>
              </w:divBdr>
              <w:divsChild>
                <w:div w:id="530802177">
                  <w:marLeft w:val="-180"/>
                  <w:marRight w:val="-180"/>
                  <w:marTop w:val="0"/>
                  <w:marBottom w:val="0"/>
                  <w:divBdr>
                    <w:top w:val="none" w:sz="0" w:space="0" w:color="auto"/>
                    <w:left w:val="none" w:sz="0" w:space="0" w:color="auto"/>
                    <w:bottom w:val="none" w:sz="0" w:space="0" w:color="auto"/>
                    <w:right w:val="none" w:sz="0" w:space="0" w:color="auto"/>
                  </w:divBdr>
                  <w:divsChild>
                    <w:div w:id="1993294080">
                      <w:marLeft w:val="0"/>
                      <w:marRight w:val="0"/>
                      <w:marTop w:val="0"/>
                      <w:marBottom w:val="150"/>
                      <w:divBdr>
                        <w:top w:val="none" w:sz="0" w:space="0" w:color="auto"/>
                        <w:left w:val="none" w:sz="0" w:space="0" w:color="auto"/>
                        <w:bottom w:val="none" w:sz="0" w:space="0" w:color="auto"/>
                        <w:right w:val="none" w:sz="0" w:space="0" w:color="auto"/>
                      </w:divBdr>
                      <w:divsChild>
                        <w:div w:id="1527253486">
                          <w:marLeft w:val="0"/>
                          <w:marRight w:val="0"/>
                          <w:marTop w:val="0"/>
                          <w:marBottom w:val="0"/>
                          <w:divBdr>
                            <w:top w:val="none" w:sz="0" w:space="0" w:color="auto"/>
                            <w:left w:val="none" w:sz="0" w:space="0" w:color="auto"/>
                            <w:bottom w:val="none" w:sz="0" w:space="0" w:color="auto"/>
                            <w:right w:val="none" w:sz="0" w:space="0" w:color="auto"/>
                          </w:divBdr>
                        </w:div>
                      </w:divsChild>
                    </w:div>
                    <w:div w:id="1111513674">
                      <w:marLeft w:val="0"/>
                      <w:marRight w:val="0"/>
                      <w:marTop w:val="0"/>
                      <w:marBottom w:val="150"/>
                      <w:divBdr>
                        <w:top w:val="none" w:sz="0" w:space="0" w:color="auto"/>
                        <w:left w:val="none" w:sz="0" w:space="0" w:color="auto"/>
                        <w:bottom w:val="none" w:sz="0" w:space="0" w:color="auto"/>
                        <w:right w:val="none" w:sz="0" w:space="0" w:color="auto"/>
                      </w:divBdr>
                      <w:divsChild>
                        <w:div w:id="1120607109">
                          <w:marLeft w:val="0"/>
                          <w:marRight w:val="0"/>
                          <w:marTop w:val="0"/>
                          <w:marBottom w:val="0"/>
                          <w:divBdr>
                            <w:top w:val="none" w:sz="0" w:space="0" w:color="auto"/>
                            <w:left w:val="none" w:sz="0" w:space="0" w:color="auto"/>
                            <w:bottom w:val="none" w:sz="0" w:space="0" w:color="auto"/>
                            <w:right w:val="none" w:sz="0" w:space="0" w:color="auto"/>
                          </w:divBdr>
                        </w:div>
                      </w:divsChild>
                    </w:div>
                    <w:div w:id="883248999">
                      <w:marLeft w:val="0"/>
                      <w:marRight w:val="0"/>
                      <w:marTop w:val="0"/>
                      <w:marBottom w:val="150"/>
                      <w:divBdr>
                        <w:top w:val="none" w:sz="0" w:space="0" w:color="auto"/>
                        <w:left w:val="none" w:sz="0" w:space="0" w:color="auto"/>
                        <w:bottom w:val="none" w:sz="0" w:space="0" w:color="auto"/>
                        <w:right w:val="none" w:sz="0" w:space="0" w:color="auto"/>
                      </w:divBdr>
                      <w:divsChild>
                        <w:div w:id="1920601657">
                          <w:marLeft w:val="0"/>
                          <w:marRight w:val="0"/>
                          <w:marTop w:val="0"/>
                          <w:marBottom w:val="0"/>
                          <w:divBdr>
                            <w:top w:val="none" w:sz="0" w:space="0" w:color="auto"/>
                            <w:left w:val="none" w:sz="0" w:space="0" w:color="auto"/>
                            <w:bottom w:val="none" w:sz="0" w:space="0" w:color="auto"/>
                            <w:right w:val="none" w:sz="0" w:space="0" w:color="auto"/>
                          </w:divBdr>
                        </w:div>
                      </w:divsChild>
                    </w:div>
                    <w:div w:id="1080252810">
                      <w:marLeft w:val="0"/>
                      <w:marRight w:val="0"/>
                      <w:marTop w:val="0"/>
                      <w:marBottom w:val="150"/>
                      <w:divBdr>
                        <w:top w:val="none" w:sz="0" w:space="0" w:color="auto"/>
                        <w:left w:val="none" w:sz="0" w:space="0" w:color="auto"/>
                        <w:bottom w:val="none" w:sz="0" w:space="0" w:color="auto"/>
                        <w:right w:val="none" w:sz="0" w:space="0" w:color="auto"/>
                      </w:divBdr>
                      <w:divsChild>
                        <w:div w:id="11226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450190">
      <w:bodyDiv w:val="1"/>
      <w:marLeft w:val="0"/>
      <w:marRight w:val="0"/>
      <w:marTop w:val="0"/>
      <w:marBottom w:val="0"/>
      <w:divBdr>
        <w:top w:val="none" w:sz="0" w:space="0" w:color="auto"/>
        <w:left w:val="none" w:sz="0" w:space="0" w:color="auto"/>
        <w:bottom w:val="none" w:sz="0" w:space="0" w:color="auto"/>
        <w:right w:val="none" w:sz="0" w:space="0" w:color="auto"/>
      </w:divBdr>
    </w:div>
    <w:div w:id="1445265838">
      <w:bodyDiv w:val="1"/>
      <w:marLeft w:val="0"/>
      <w:marRight w:val="0"/>
      <w:marTop w:val="0"/>
      <w:marBottom w:val="0"/>
      <w:divBdr>
        <w:top w:val="none" w:sz="0" w:space="0" w:color="auto"/>
        <w:left w:val="none" w:sz="0" w:space="0" w:color="auto"/>
        <w:bottom w:val="none" w:sz="0" w:space="0" w:color="auto"/>
        <w:right w:val="none" w:sz="0" w:space="0" w:color="auto"/>
      </w:divBdr>
      <w:divsChild>
        <w:div w:id="2043437761">
          <w:marLeft w:val="0"/>
          <w:marRight w:val="0"/>
          <w:marTop w:val="0"/>
          <w:marBottom w:val="0"/>
          <w:divBdr>
            <w:top w:val="none" w:sz="0" w:space="0" w:color="auto"/>
            <w:left w:val="none" w:sz="0" w:space="0" w:color="auto"/>
            <w:bottom w:val="none" w:sz="0" w:space="0" w:color="auto"/>
            <w:right w:val="none" w:sz="0" w:space="0" w:color="auto"/>
          </w:divBdr>
        </w:div>
        <w:div w:id="435252771">
          <w:marLeft w:val="0"/>
          <w:marRight w:val="0"/>
          <w:marTop w:val="0"/>
          <w:marBottom w:val="0"/>
          <w:divBdr>
            <w:top w:val="none" w:sz="0" w:space="0" w:color="auto"/>
            <w:left w:val="none" w:sz="0" w:space="0" w:color="auto"/>
            <w:bottom w:val="none" w:sz="0" w:space="0" w:color="auto"/>
            <w:right w:val="none" w:sz="0" w:space="0" w:color="auto"/>
          </w:divBdr>
          <w:divsChild>
            <w:div w:id="745537972">
              <w:marLeft w:val="0"/>
              <w:marRight w:val="0"/>
              <w:marTop w:val="150"/>
              <w:marBottom w:val="0"/>
              <w:divBdr>
                <w:top w:val="none" w:sz="0" w:space="0" w:color="auto"/>
                <w:left w:val="none" w:sz="0" w:space="0" w:color="auto"/>
                <w:bottom w:val="none" w:sz="0" w:space="0" w:color="auto"/>
                <w:right w:val="none" w:sz="0" w:space="0" w:color="auto"/>
              </w:divBdr>
              <w:divsChild>
                <w:div w:id="1593471505">
                  <w:marLeft w:val="0"/>
                  <w:marRight w:val="0"/>
                  <w:marTop w:val="0"/>
                  <w:marBottom w:val="0"/>
                  <w:divBdr>
                    <w:top w:val="none" w:sz="0" w:space="0" w:color="auto"/>
                    <w:left w:val="none" w:sz="0" w:space="0" w:color="auto"/>
                    <w:bottom w:val="none" w:sz="0" w:space="0" w:color="auto"/>
                    <w:right w:val="none" w:sz="0" w:space="0" w:color="auto"/>
                  </w:divBdr>
                  <w:divsChild>
                    <w:div w:id="5357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05162">
              <w:marLeft w:val="0"/>
              <w:marRight w:val="0"/>
              <w:marTop w:val="0"/>
              <w:marBottom w:val="0"/>
              <w:divBdr>
                <w:top w:val="none" w:sz="0" w:space="0" w:color="auto"/>
                <w:left w:val="none" w:sz="0" w:space="0" w:color="auto"/>
                <w:bottom w:val="none" w:sz="0" w:space="0" w:color="auto"/>
                <w:right w:val="none" w:sz="0" w:space="0" w:color="auto"/>
              </w:divBdr>
              <w:divsChild>
                <w:div w:id="1174146398">
                  <w:marLeft w:val="-180"/>
                  <w:marRight w:val="-180"/>
                  <w:marTop w:val="0"/>
                  <w:marBottom w:val="0"/>
                  <w:divBdr>
                    <w:top w:val="none" w:sz="0" w:space="0" w:color="auto"/>
                    <w:left w:val="none" w:sz="0" w:space="0" w:color="auto"/>
                    <w:bottom w:val="none" w:sz="0" w:space="0" w:color="auto"/>
                    <w:right w:val="none" w:sz="0" w:space="0" w:color="auto"/>
                  </w:divBdr>
                  <w:divsChild>
                    <w:div w:id="1113019943">
                      <w:marLeft w:val="0"/>
                      <w:marRight w:val="0"/>
                      <w:marTop w:val="0"/>
                      <w:marBottom w:val="150"/>
                      <w:divBdr>
                        <w:top w:val="none" w:sz="0" w:space="0" w:color="auto"/>
                        <w:left w:val="none" w:sz="0" w:space="0" w:color="auto"/>
                        <w:bottom w:val="none" w:sz="0" w:space="0" w:color="auto"/>
                        <w:right w:val="none" w:sz="0" w:space="0" w:color="auto"/>
                      </w:divBdr>
                      <w:divsChild>
                        <w:div w:id="1453789480">
                          <w:marLeft w:val="0"/>
                          <w:marRight w:val="0"/>
                          <w:marTop w:val="0"/>
                          <w:marBottom w:val="0"/>
                          <w:divBdr>
                            <w:top w:val="none" w:sz="0" w:space="0" w:color="auto"/>
                            <w:left w:val="none" w:sz="0" w:space="0" w:color="auto"/>
                            <w:bottom w:val="none" w:sz="0" w:space="0" w:color="auto"/>
                            <w:right w:val="none" w:sz="0" w:space="0" w:color="auto"/>
                          </w:divBdr>
                        </w:div>
                      </w:divsChild>
                    </w:div>
                    <w:div w:id="676494449">
                      <w:marLeft w:val="0"/>
                      <w:marRight w:val="0"/>
                      <w:marTop w:val="0"/>
                      <w:marBottom w:val="150"/>
                      <w:divBdr>
                        <w:top w:val="none" w:sz="0" w:space="0" w:color="auto"/>
                        <w:left w:val="none" w:sz="0" w:space="0" w:color="auto"/>
                        <w:bottom w:val="none" w:sz="0" w:space="0" w:color="auto"/>
                        <w:right w:val="none" w:sz="0" w:space="0" w:color="auto"/>
                      </w:divBdr>
                      <w:divsChild>
                        <w:div w:id="1177694359">
                          <w:marLeft w:val="0"/>
                          <w:marRight w:val="0"/>
                          <w:marTop w:val="0"/>
                          <w:marBottom w:val="0"/>
                          <w:divBdr>
                            <w:top w:val="none" w:sz="0" w:space="0" w:color="auto"/>
                            <w:left w:val="none" w:sz="0" w:space="0" w:color="auto"/>
                            <w:bottom w:val="none" w:sz="0" w:space="0" w:color="auto"/>
                            <w:right w:val="none" w:sz="0" w:space="0" w:color="auto"/>
                          </w:divBdr>
                        </w:div>
                      </w:divsChild>
                    </w:div>
                    <w:div w:id="1530029572">
                      <w:marLeft w:val="0"/>
                      <w:marRight w:val="0"/>
                      <w:marTop w:val="0"/>
                      <w:marBottom w:val="150"/>
                      <w:divBdr>
                        <w:top w:val="none" w:sz="0" w:space="0" w:color="auto"/>
                        <w:left w:val="none" w:sz="0" w:space="0" w:color="auto"/>
                        <w:bottom w:val="none" w:sz="0" w:space="0" w:color="auto"/>
                        <w:right w:val="none" w:sz="0" w:space="0" w:color="auto"/>
                      </w:divBdr>
                      <w:divsChild>
                        <w:div w:id="933629311">
                          <w:marLeft w:val="0"/>
                          <w:marRight w:val="0"/>
                          <w:marTop w:val="0"/>
                          <w:marBottom w:val="0"/>
                          <w:divBdr>
                            <w:top w:val="none" w:sz="0" w:space="0" w:color="auto"/>
                            <w:left w:val="none" w:sz="0" w:space="0" w:color="auto"/>
                            <w:bottom w:val="none" w:sz="0" w:space="0" w:color="auto"/>
                            <w:right w:val="none" w:sz="0" w:space="0" w:color="auto"/>
                          </w:divBdr>
                        </w:div>
                      </w:divsChild>
                    </w:div>
                    <w:div w:id="1567304272">
                      <w:marLeft w:val="0"/>
                      <w:marRight w:val="0"/>
                      <w:marTop w:val="0"/>
                      <w:marBottom w:val="150"/>
                      <w:divBdr>
                        <w:top w:val="none" w:sz="0" w:space="0" w:color="auto"/>
                        <w:left w:val="none" w:sz="0" w:space="0" w:color="auto"/>
                        <w:bottom w:val="none" w:sz="0" w:space="0" w:color="auto"/>
                        <w:right w:val="none" w:sz="0" w:space="0" w:color="auto"/>
                      </w:divBdr>
                      <w:divsChild>
                        <w:div w:id="15084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437842">
      <w:bodyDiv w:val="1"/>
      <w:marLeft w:val="0"/>
      <w:marRight w:val="0"/>
      <w:marTop w:val="0"/>
      <w:marBottom w:val="0"/>
      <w:divBdr>
        <w:top w:val="none" w:sz="0" w:space="0" w:color="auto"/>
        <w:left w:val="none" w:sz="0" w:space="0" w:color="auto"/>
        <w:bottom w:val="none" w:sz="0" w:space="0" w:color="auto"/>
        <w:right w:val="none" w:sz="0" w:space="0" w:color="auto"/>
      </w:divBdr>
      <w:divsChild>
        <w:div w:id="120418144">
          <w:marLeft w:val="0"/>
          <w:marRight w:val="0"/>
          <w:marTop w:val="0"/>
          <w:marBottom w:val="0"/>
          <w:divBdr>
            <w:top w:val="none" w:sz="0" w:space="0" w:color="auto"/>
            <w:left w:val="none" w:sz="0" w:space="0" w:color="auto"/>
            <w:bottom w:val="none" w:sz="0" w:space="0" w:color="auto"/>
            <w:right w:val="none" w:sz="0" w:space="0" w:color="auto"/>
          </w:divBdr>
        </w:div>
        <w:div w:id="1757164470">
          <w:marLeft w:val="0"/>
          <w:marRight w:val="0"/>
          <w:marTop w:val="0"/>
          <w:marBottom w:val="0"/>
          <w:divBdr>
            <w:top w:val="none" w:sz="0" w:space="0" w:color="auto"/>
            <w:left w:val="none" w:sz="0" w:space="0" w:color="auto"/>
            <w:bottom w:val="none" w:sz="0" w:space="0" w:color="auto"/>
            <w:right w:val="none" w:sz="0" w:space="0" w:color="auto"/>
          </w:divBdr>
          <w:divsChild>
            <w:div w:id="1709330391">
              <w:marLeft w:val="0"/>
              <w:marRight w:val="0"/>
              <w:marTop w:val="150"/>
              <w:marBottom w:val="0"/>
              <w:divBdr>
                <w:top w:val="none" w:sz="0" w:space="0" w:color="auto"/>
                <w:left w:val="none" w:sz="0" w:space="0" w:color="auto"/>
                <w:bottom w:val="none" w:sz="0" w:space="0" w:color="auto"/>
                <w:right w:val="none" w:sz="0" w:space="0" w:color="auto"/>
              </w:divBdr>
              <w:divsChild>
                <w:div w:id="1698384614">
                  <w:marLeft w:val="0"/>
                  <w:marRight w:val="0"/>
                  <w:marTop w:val="0"/>
                  <w:marBottom w:val="0"/>
                  <w:divBdr>
                    <w:top w:val="none" w:sz="0" w:space="0" w:color="auto"/>
                    <w:left w:val="none" w:sz="0" w:space="0" w:color="auto"/>
                    <w:bottom w:val="none" w:sz="0" w:space="0" w:color="auto"/>
                    <w:right w:val="none" w:sz="0" w:space="0" w:color="auto"/>
                  </w:divBdr>
                </w:div>
              </w:divsChild>
            </w:div>
            <w:div w:id="998194189">
              <w:marLeft w:val="0"/>
              <w:marRight w:val="0"/>
              <w:marTop w:val="0"/>
              <w:marBottom w:val="0"/>
              <w:divBdr>
                <w:top w:val="none" w:sz="0" w:space="0" w:color="auto"/>
                <w:left w:val="none" w:sz="0" w:space="0" w:color="auto"/>
                <w:bottom w:val="none" w:sz="0" w:space="0" w:color="auto"/>
                <w:right w:val="none" w:sz="0" w:space="0" w:color="auto"/>
              </w:divBdr>
              <w:divsChild>
                <w:div w:id="435058254">
                  <w:marLeft w:val="-180"/>
                  <w:marRight w:val="-180"/>
                  <w:marTop w:val="0"/>
                  <w:marBottom w:val="0"/>
                  <w:divBdr>
                    <w:top w:val="none" w:sz="0" w:space="0" w:color="auto"/>
                    <w:left w:val="none" w:sz="0" w:space="0" w:color="auto"/>
                    <w:bottom w:val="none" w:sz="0" w:space="0" w:color="auto"/>
                    <w:right w:val="none" w:sz="0" w:space="0" w:color="auto"/>
                  </w:divBdr>
                  <w:divsChild>
                    <w:div w:id="981498744">
                      <w:marLeft w:val="0"/>
                      <w:marRight w:val="0"/>
                      <w:marTop w:val="0"/>
                      <w:marBottom w:val="150"/>
                      <w:divBdr>
                        <w:top w:val="none" w:sz="0" w:space="0" w:color="auto"/>
                        <w:left w:val="none" w:sz="0" w:space="0" w:color="auto"/>
                        <w:bottom w:val="none" w:sz="0" w:space="0" w:color="auto"/>
                        <w:right w:val="none" w:sz="0" w:space="0" w:color="auto"/>
                      </w:divBdr>
                      <w:divsChild>
                        <w:div w:id="2134011149">
                          <w:marLeft w:val="0"/>
                          <w:marRight w:val="0"/>
                          <w:marTop w:val="0"/>
                          <w:marBottom w:val="0"/>
                          <w:divBdr>
                            <w:top w:val="none" w:sz="0" w:space="0" w:color="auto"/>
                            <w:left w:val="none" w:sz="0" w:space="0" w:color="auto"/>
                            <w:bottom w:val="none" w:sz="0" w:space="0" w:color="auto"/>
                            <w:right w:val="none" w:sz="0" w:space="0" w:color="auto"/>
                          </w:divBdr>
                        </w:div>
                      </w:divsChild>
                    </w:div>
                    <w:div w:id="1207332894">
                      <w:marLeft w:val="0"/>
                      <w:marRight w:val="0"/>
                      <w:marTop w:val="0"/>
                      <w:marBottom w:val="150"/>
                      <w:divBdr>
                        <w:top w:val="none" w:sz="0" w:space="0" w:color="auto"/>
                        <w:left w:val="none" w:sz="0" w:space="0" w:color="auto"/>
                        <w:bottom w:val="none" w:sz="0" w:space="0" w:color="auto"/>
                        <w:right w:val="none" w:sz="0" w:space="0" w:color="auto"/>
                      </w:divBdr>
                      <w:divsChild>
                        <w:div w:id="1748071040">
                          <w:marLeft w:val="0"/>
                          <w:marRight w:val="0"/>
                          <w:marTop w:val="0"/>
                          <w:marBottom w:val="0"/>
                          <w:divBdr>
                            <w:top w:val="none" w:sz="0" w:space="0" w:color="auto"/>
                            <w:left w:val="none" w:sz="0" w:space="0" w:color="auto"/>
                            <w:bottom w:val="none" w:sz="0" w:space="0" w:color="auto"/>
                            <w:right w:val="none" w:sz="0" w:space="0" w:color="auto"/>
                          </w:divBdr>
                        </w:div>
                      </w:divsChild>
                    </w:div>
                    <w:div w:id="255329214">
                      <w:marLeft w:val="0"/>
                      <w:marRight w:val="0"/>
                      <w:marTop w:val="0"/>
                      <w:marBottom w:val="150"/>
                      <w:divBdr>
                        <w:top w:val="none" w:sz="0" w:space="0" w:color="auto"/>
                        <w:left w:val="none" w:sz="0" w:space="0" w:color="auto"/>
                        <w:bottom w:val="none" w:sz="0" w:space="0" w:color="auto"/>
                        <w:right w:val="none" w:sz="0" w:space="0" w:color="auto"/>
                      </w:divBdr>
                      <w:divsChild>
                        <w:div w:id="1177497513">
                          <w:marLeft w:val="0"/>
                          <w:marRight w:val="0"/>
                          <w:marTop w:val="0"/>
                          <w:marBottom w:val="0"/>
                          <w:divBdr>
                            <w:top w:val="none" w:sz="0" w:space="0" w:color="auto"/>
                            <w:left w:val="none" w:sz="0" w:space="0" w:color="auto"/>
                            <w:bottom w:val="none" w:sz="0" w:space="0" w:color="auto"/>
                            <w:right w:val="none" w:sz="0" w:space="0" w:color="auto"/>
                          </w:divBdr>
                        </w:div>
                      </w:divsChild>
                    </w:div>
                    <w:div w:id="845487123">
                      <w:marLeft w:val="0"/>
                      <w:marRight w:val="0"/>
                      <w:marTop w:val="0"/>
                      <w:marBottom w:val="150"/>
                      <w:divBdr>
                        <w:top w:val="none" w:sz="0" w:space="0" w:color="auto"/>
                        <w:left w:val="none" w:sz="0" w:space="0" w:color="auto"/>
                        <w:bottom w:val="none" w:sz="0" w:space="0" w:color="auto"/>
                        <w:right w:val="none" w:sz="0" w:space="0" w:color="auto"/>
                      </w:divBdr>
                      <w:divsChild>
                        <w:div w:id="4638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219579">
      <w:bodyDiv w:val="1"/>
      <w:marLeft w:val="0"/>
      <w:marRight w:val="0"/>
      <w:marTop w:val="0"/>
      <w:marBottom w:val="0"/>
      <w:divBdr>
        <w:top w:val="none" w:sz="0" w:space="0" w:color="auto"/>
        <w:left w:val="none" w:sz="0" w:space="0" w:color="auto"/>
        <w:bottom w:val="none" w:sz="0" w:space="0" w:color="auto"/>
        <w:right w:val="none" w:sz="0" w:space="0" w:color="auto"/>
      </w:divBdr>
      <w:divsChild>
        <w:div w:id="661397858">
          <w:marLeft w:val="0"/>
          <w:marRight w:val="0"/>
          <w:marTop w:val="0"/>
          <w:marBottom w:val="0"/>
          <w:divBdr>
            <w:top w:val="none" w:sz="0" w:space="0" w:color="auto"/>
            <w:left w:val="none" w:sz="0" w:space="0" w:color="auto"/>
            <w:bottom w:val="none" w:sz="0" w:space="0" w:color="auto"/>
            <w:right w:val="none" w:sz="0" w:space="0" w:color="auto"/>
          </w:divBdr>
        </w:div>
        <w:div w:id="1947537108">
          <w:marLeft w:val="0"/>
          <w:marRight w:val="0"/>
          <w:marTop w:val="0"/>
          <w:marBottom w:val="0"/>
          <w:divBdr>
            <w:top w:val="none" w:sz="0" w:space="0" w:color="auto"/>
            <w:left w:val="none" w:sz="0" w:space="0" w:color="auto"/>
            <w:bottom w:val="none" w:sz="0" w:space="0" w:color="auto"/>
            <w:right w:val="none" w:sz="0" w:space="0" w:color="auto"/>
          </w:divBdr>
          <w:divsChild>
            <w:div w:id="180164913">
              <w:marLeft w:val="0"/>
              <w:marRight w:val="0"/>
              <w:marTop w:val="150"/>
              <w:marBottom w:val="0"/>
              <w:divBdr>
                <w:top w:val="none" w:sz="0" w:space="0" w:color="auto"/>
                <w:left w:val="none" w:sz="0" w:space="0" w:color="auto"/>
                <w:bottom w:val="none" w:sz="0" w:space="0" w:color="auto"/>
                <w:right w:val="none" w:sz="0" w:space="0" w:color="auto"/>
              </w:divBdr>
              <w:divsChild>
                <w:div w:id="621807874">
                  <w:marLeft w:val="0"/>
                  <w:marRight w:val="0"/>
                  <w:marTop w:val="0"/>
                  <w:marBottom w:val="0"/>
                  <w:divBdr>
                    <w:top w:val="none" w:sz="0" w:space="0" w:color="auto"/>
                    <w:left w:val="none" w:sz="0" w:space="0" w:color="auto"/>
                    <w:bottom w:val="none" w:sz="0" w:space="0" w:color="auto"/>
                    <w:right w:val="none" w:sz="0" w:space="0" w:color="auto"/>
                  </w:divBdr>
                  <w:divsChild>
                    <w:div w:id="10695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01169">
              <w:marLeft w:val="0"/>
              <w:marRight w:val="0"/>
              <w:marTop w:val="0"/>
              <w:marBottom w:val="0"/>
              <w:divBdr>
                <w:top w:val="none" w:sz="0" w:space="0" w:color="auto"/>
                <w:left w:val="none" w:sz="0" w:space="0" w:color="auto"/>
                <w:bottom w:val="none" w:sz="0" w:space="0" w:color="auto"/>
                <w:right w:val="none" w:sz="0" w:space="0" w:color="auto"/>
              </w:divBdr>
              <w:divsChild>
                <w:div w:id="1426535364">
                  <w:marLeft w:val="-180"/>
                  <w:marRight w:val="-180"/>
                  <w:marTop w:val="0"/>
                  <w:marBottom w:val="0"/>
                  <w:divBdr>
                    <w:top w:val="none" w:sz="0" w:space="0" w:color="auto"/>
                    <w:left w:val="none" w:sz="0" w:space="0" w:color="auto"/>
                    <w:bottom w:val="none" w:sz="0" w:space="0" w:color="auto"/>
                    <w:right w:val="none" w:sz="0" w:space="0" w:color="auto"/>
                  </w:divBdr>
                  <w:divsChild>
                    <w:div w:id="1907835742">
                      <w:marLeft w:val="0"/>
                      <w:marRight w:val="0"/>
                      <w:marTop w:val="0"/>
                      <w:marBottom w:val="150"/>
                      <w:divBdr>
                        <w:top w:val="none" w:sz="0" w:space="0" w:color="auto"/>
                        <w:left w:val="none" w:sz="0" w:space="0" w:color="auto"/>
                        <w:bottom w:val="none" w:sz="0" w:space="0" w:color="auto"/>
                        <w:right w:val="none" w:sz="0" w:space="0" w:color="auto"/>
                      </w:divBdr>
                      <w:divsChild>
                        <w:div w:id="1802649697">
                          <w:marLeft w:val="0"/>
                          <w:marRight w:val="0"/>
                          <w:marTop w:val="0"/>
                          <w:marBottom w:val="0"/>
                          <w:divBdr>
                            <w:top w:val="none" w:sz="0" w:space="0" w:color="auto"/>
                            <w:left w:val="none" w:sz="0" w:space="0" w:color="auto"/>
                            <w:bottom w:val="none" w:sz="0" w:space="0" w:color="auto"/>
                            <w:right w:val="none" w:sz="0" w:space="0" w:color="auto"/>
                          </w:divBdr>
                        </w:div>
                      </w:divsChild>
                    </w:div>
                    <w:div w:id="298077056">
                      <w:marLeft w:val="0"/>
                      <w:marRight w:val="0"/>
                      <w:marTop w:val="0"/>
                      <w:marBottom w:val="150"/>
                      <w:divBdr>
                        <w:top w:val="none" w:sz="0" w:space="0" w:color="auto"/>
                        <w:left w:val="none" w:sz="0" w:space="0" w:color="auto"/>
                        <w:bottom w:val="none" w:sz="0" w:space="0" w:color="auto"/>
                        <w:right w:val="none" w:sz="0" w:space="0" w:color="auto"/>
                      </w:divBdr>
                      <w:divsChild>
                        <w:div w:id="304706659">
                          <w:marLeft w:val="0"/>
                          <w:marRight w:val="0"/>
                          <w:marTop w:val="0"/>
                          <w:marBottom w:val="0"/>
                          <w:divBdr>
                            <w:top w:val="none" w:sz="0" w:space="0" w:color="auto"/>
                            <w:left w:val="none" w:sz="0" w:space="0" w:color="auto"/>
                            <w:bottom w:val="none" w:sz="0" w:space="0" w:color="auto"/>
                            <w:right w:val="none" w:sz="0" w:space="0" w:color="auto"/>
                          </w:divBdr>
                        </w:div>
                      </w:divsChild>
                    </w:div>
                    <w:div w:id="1094403984">
                      <w:marLeft w:val="0"/>
                      <w:marRight w:val="0"/>
                      <w:marTop w:val="0"/>
                      <w:marBottom w:val="150"/>
                      <w:divBdr>
                        <w:top w:val="none" w:sz="0" w:space="0" w:color="auto"/>
                        <w:left w:val="none" w:sz="0" w:space="0" w:color="auto"/>
                        <w:bottom w:val="none" w:sz="0" w:space="0" w:color="auto"/>
                        <w:right w:val="none" w:sz="0" w:space="0" w:color="auto"/>
                      </w:divBdr>
                      <w:divsChild>
                        <w:div w:id="311101696">
                          <w:marLeft w:val="0"/>
                          <w:marRight w:val="0"/>
                          <w:marTop w:val="0"/>
                          <w:marBottom w:val="0"/>
                          <w:divBdr>
                            <w:top w:val="none" w:sz="0" w:space="0" w:color="auto"/>
                            <w:left w:val="none" w:sz="0" w:space="0" w:color="auto"/>
                            <w:bottom w:val="none" w:sz="0" w:space="0" w:color="auto"/>
                            <w:right w:val="none" w:sz="0" w:space="0" w:color="auto"/>
                          </w:divBdr>
                        </w:div>
                      </w:divsChild>
                    </w:div>
                    <w:div w:id="1717923783">
                      <w:marLeft w:val="0"/>
                      <w:marRight w:val="0"/>
                      <w:marTop w:val="0"/>
                      <w:marBottom w:val="150"/>
                      <w:divBdr>
                        <w:top w:val="none" w:sz="0" w:space="0" w:color="auto"/>
                        <w:left w:val="none" w:sz="0" w:space="0" w:color="auto"/>
                        <w:bottom w:val="none" w:sz="0" w:space="0" w:color="auto"/>
                        <w:right w:val="none" w:sz="0" w:space="0" w:color="auto"/>
                      </w:divBdr>
                      <w:divsChild>
                        <w:div w:id="1099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424488">
      <w:bodyDiv w:val="1"/>
      <w:marLeft w:val="0"/>
      <w:marRight w:val="0"/>
      <w:marTop w:val="0"/>
      <w:marBottom w:val="0"/>
      <w:divBdr>
        <w:top w:val="none" w:sz="0" w:space="0" w:color="auto"/>
        <w:left w:val="none" w:sz="0" w:space="0" w:color="auto"/>
        <w:bottom w:val="none" w:sz="0" w:space="0" w:color="auto"/>
        <w:right w:val="none" w:sz="0" w:space="0" w:color="auto"/>
      </w:divBdr>
      <w:divsChild>
        <w:div w:id="1439712788">
          <w:marLeft w:val="0"/>
          <w:marRight w:val="0"/>
          <w:marTop w:val="0"/>
          <w:marBottom w:val="0"/>
          <w:divBdr>
            <w:top w:val="none" w:sz="0" w:space="0" w:color="auto"/>
            <w:left w:val="none" w:sz="0" w:space="0" w:color="auto"/>
            <w:bottom w:val="none" w:sz="0" w:space="0" w:color="auto"/>
            <w:right w:val="none" w:sz="0" w:space="0" w:color="auto"/>
          </w:divBdr>
        </w:div>
        <w:div w:id="538593297">
          <w:marLeft w:val="0"/>
          <w:marRight w:val="0"/>
          <w:marTop w:val="0"/>
          <w:marBottom w:val="0"/>
          <w:divBdr>
            <w:top w:val="none" w:sz="0" w:space="0" w:color="auto"/>
            <w:left w:val="none" w:sz="0" w:space="0" w:color="auto"/>
            <w:bottom w:val="none" w:sz="0" w:space="0" w:color="auto"/>
            <w:right w:val="none" w:sz="0" w:space="0" w:color="auto"/>
          </w:divBdr>
          <w:divsChild>
            <w:div w:id="1942255559">
              <w:marLeft w:val="0"/>
              <w:marRight w:val="0"/>
              <w:marTop w:val="150"/>
              <w:marBottom w:val="0"/>
              <w:divBdr>
                <w:top w:val="none" w:sz="0" w:space="0" w:color="auto"/>
                <w:left w:val="none" w:sz="0" w:space="0" w:color="auto"/>
                <w:bottom w:val="none" w:sz="0" w:space="0" w:color="auto"/>
                <w:right w:val="none" w:sz="0" w:space="0" w:color="auto"/>
              </w:divBdr>
              <w:divsChild>
                <w:div w:id="646128619">
                  <w:marLeft w:val="0"/>
                  <w:marRight w:val="0"/>
                  <w:marTop w:val="0"/>
                  <w:marBottom w:val="0"/>
                  <w:divBdr>
                    <w:top w:val="none" w:sz="0" w:space="0" w:color="auto"/>
                    <w:left w:val="none" w:sz="0" w:space="0" w:color="auto"/>
                    <w:bottom w:val="none" w:sz="0" w:space="0" w:color="auto"/>
                    <w:right w:val="none" w:sz="0" w:space="0" w:color="auto"/>
                  </w:divBdr>
                  <w:divsChild>
                    <w:div w:id="774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64325">
              <w:marLeft w:val="0"/>
              <w:marRight w:val="0"/>
              <w:marTop w:val="0"/>
              <w:marBottom w:val="0"/>
              <w:divBdr>
                <w:top w:val="none" w:sz="0" w:space="0" w:color="auto"/>
                <w:left w:val="none" w:sz="0" w:space="0" w:color="auto"/>
                <w:bottom w:val="none" w:sz="0" w:space="0" w:color="auto"/>
                <w:right w:val="none" w:sz="0" w:space="0" w:color="auto"/>
              </w:divBdr>
              <w:divsChild>
                <w:div w:id="1652754844">
                  <w:marLeft w:val="-180"/>
                  <w:marRight w:val="-180"/>
                  <w:marTop w:val="0"/>
                  <w:marBottom w:val="0"/>
                  <w:divBdr>
                    <w:top w:val="none" w:sz="0" w:space="0" w:color="auto"/>
                    <w:left w:val="none" w:sz="0" w:space="0" w:color="auto"/>
                    <w:bottom w:val="none" w:sz="0" w:space="0" w:color="auto"/>
                    <w:right w:val="none" w:sz="0" w:space="0" w:color="auto"/>
                  </w:divBdr>
                  <w:divsChild>
                    <w:div w:id="2082369473">
                      <w:marLeft w:val="0"/>
                      <w:marRight w:val="0"/>
                      <w:marTop w:val="0"/>
                      <w:marBottom w:val="150"/>
                      <w:divBdr>
                        <w:top w:val="none" w:sz="0" w:space="0" w:color="auto"/>
                        <w:left w:val="none" w:sz="0" w:space="0" w:color="auto"/>
                        <w:bottom w:val="none" w:sz="0" w:space="0" w:color="auto"/>
                        <w:right w:val="none" w:sz="0" w:space="0" w:color="auto"/>
                      </w:divBdr>
                      <w:divsChild>
                        <w:div w:id="968243270">
                          <w:marLeft w:val="0"/>
                          <w:marRight w:val="0"/>
                          <w:marTop w:val="0"/>
                          <w:marBottom w:val="0"/>
                          <w:divBdr>
                            <w:top w:val="none" w:sz="0" w:space="0" w:color="auto"/>
                            <w:left w:val="none" w:sz="0" w:space="0" w:color="auto"/>
                            <w:bottom w:val="none" w:sz="0" w:space="0" w:color="auto"/>
                            <w:right w:val="none" w:sz="0" w:space="0" w:color="auto"/>
                          </w:divBdr>
                        </w:div>
                      </w:divsChild>
                    </w:div>
                    <w:div w:id="90784162">
                      <w:marLeft w:val="0"/>
                      <w:marRight w:val="0"/>
                      <w:marTop w:val="0"/>
                      <w:marBottom w:val="150"/>
                      <w:divBdr>
                        <w:top w:val="none" w:sz="0" w:space="0" w:color="auto"/>
                        <w:left w:val="none" w:sz="0" w:space="0" w:color="auto"/>
                        <w:bottom w:val="none" w:sz="0" w:space="0" w:color="auto"/>
                        <w:right w:val="none" w:sz="0" w:space="0" w:color="auto"/>
                      </w:divBdr>
                      <w:divsChild>
                        <w:div w:id="1948467321">
                          <w:marLeft w:val="0"/>
                          <w:marRight w:val="0"/>
                          <w:marTop w:val="0"/>
                          <w:marBottom w:val="0"/>
                          <w:divBdr>
                            <w:top w:val="none" w:sz="0" w:space="0" w:color="auto"/>
                            <w:left w:val="none" w:sz="0" w:space="0" w:color="auto"/>
                            <w:bottom w:val="none" w:sz="0" w:space="0" w:color="auto"/>
                            <w:right w:val="none" w:sz="0" w:space="0" w:color="auto"/>
                          </w:divBdr>
                        </w:div>
                      </w:divsChild>
                    </w:div>
                    <w:div w:id="1180773967">
                      <w:marLeft w:val="0"/>
                      <w:marRight w:val="0"/>
                      <w:marTop w:val="0"/>
                      <w:marBottom w:val="150"/>
                      <w:divBdr>
                        <w:top w:val="none" w:sz="0" w:space="0" w:color="auto"/>
                        <w:left w:val="none" w:sz="0" w:space="0" w:color="auto"/>
                        <w:bottom w:val="none" w:sz="0" w:space="0" w:color="auto"/>
                        <w:right w:val="none" w:sz="0" w:space="0" w:color="auto"/>
                      </w:divBdr>
                      <w:divsChild>
                        <w:div w:id="1873222346">
                          <w:marLeft w:val="0"/>
                          <w:marRight w:val="0"/>
                          <w:marTop w:val="0"/>
                          <w:marBottom w:val="0"/>
                          <w:divBdr>
                            <w:top w:val="none" w:sz="0" w:space="0" w:color="auto"/>
                            <w:left w:val="none" w:sz="0" w:space="0" w:color="auto"/>
                            <w:bottom w:val="none" w:sz="0" w:space="0" w:color="auto"/>
                            <w:right w:val="none" w:sz="0" w:space="0" w:color="auto"/>
                          </w:divBdr>
                        </w:div>
                      </w:divsChild>
                    </w:div>
                    <w:div w:id="864178221">
                      <w:marLeft w:val="0"/>
                      <w:marRight w:val="0"/>
                      <w:marTop w:val="0"/>
                      <w:marBottom w:val="150"/>
                      <w:divBdr>
                        <w:top w:val="none" w:sz="0" w:space="0" w:color="auto"/>
                        <w:left w:val="none" w:sz="0" w:space="0" w:color="auto"/>
                        <w:bottom w:val="none" w:sz="0" w:space="0" w:color="auto"/>
                        <w:right w:val="none" w:sz="0" w:space="0" w:color="auto"/>
                      </w:divBdr>
                      <w:divsChild>
                        <w:div w:id="5212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74847">
      <w:bodyDiv w:val="1"/>
      <w:marLeft w:val="0"/>
      <w:marRight w:val="0"/>
      <w:marTop w:val="0"/>
      <w:marBottom w:val="0"/>
      <w:divBdr>
        <w:top w:val="none" w:sz="0" w:space="0" w:color="auto"/>
        <w:left w:val="none" w:sz="0" w:space="0" w:color="auto"/>
        <w:bottom w:val="none" w:sz="0" w:space="0" w:color="auto"/>
        <w:right w:val="none" w:sz="0" w:space="0" w:color="auto"/>
      </w:divBdr>
    </w:div>
    <w:div w:id="1467236882">
      <w:bodyDiv w:val="1"/>
      <w:marLeft w:val="0"/>
      <w:marRight w:val="0"/>
      <w:marTop w:val="0"/>
      <w:marBottom w:val="0"/>
      <w:divBdr>
        <w:top w:val="none" w:sz="0" w:space="0" w:color="auto"/>
        <w:left w:val="none" w:sz="0" w:space="0" w:color="auto"/>
        <w:bottom w:val="none" w:sz="0" w:space="0" w:color="auto"/>
        <w:right w:val="none" w:sz="0" w:space="0" w:color="auto"/>
      </w:divBdr>
    </w:div>
    <w:div w:id="1470199037">
      <w:bodyDiv w:val="1"/>
      <w:marLeft w:val="0"/>
      <w:marRight w:val="0"/>
      <w:marTop w:val="0"/>
      <w:marBottom w:val="0"/>
      <w:divBdr>
        <w:top w:val="none" w:sz="0" w:space="0" w:color="auto"/>
        <w:left w:val="none" w:sz="0" w:space="0" w:color="auto"/>
        <w:bottom w:val="none" w:sz="0" w:space="0" w:color="auto"/>
        <w:right w:val="none" w:sz="0" w:space="0" w:color="auto"/>
      </w:divBdr>
    </w:div>
    <w:div w:id="1475871338">
      <w:bodyDiv w:val="1"/>
      <w:marLeft w:val="0"/>
      <w:marRight w:val="0"/>
      <w:marTop w:val="0"/>
      <w:marBottom w:val="0"/>
      <w:divBdr>
        <w:top w:val="none" w:sz="0" w:space="0" w:color="auto"/>
        <w:left w:val="none" w:sz="0" w:space="0" w:color="auto"/>
        <w:bottom w:val="none" w:sz="0" w:space="0" w:color="auto"/>
        <w:right w:val="none" w:sz="0" w:space="0" w:color="auto"/>
      </w:divBdr>
    </w:div>
    <w:div w:id="1480003618">
      <w:bodyDiv w:val="1"/>
      <w:marLeft w:val="0"/>
      <w:marRight w:val="0"/>
      <w:marTop w:val="0"/>
      <w:marBottom w:val="0"/>
      <w:divBdr>
        <w:top w:val="none" w:sz="0" w:space="0" w:color="auto"/>
        <w:left w:val="none" w:sz="0" w:space="0" w:color="auto"/>
        <w:bottom w:val="none" w:sz="0" w:space="0" w:color="auto"/>
        <w:right w:val="none" w:sz="0" w:space="0" w:color="auto"/>
      </w:divBdr>
      <w:divsChild>
        <w:div w:id="2056460876">
          <w:marLeft w:val="0"/>
          <w:marRight w:val="0"/>
          <w:marTop w:val="0"/>
          <w:marBottom w:val="0"/>
          <w:divBdr>
            <w:top w:val="none" w:sz="0" w:space="0" w:color="auto"/>
            <w:left w:val="none" w:sz="0" w:space="0" w:color="auto"/>
            <w:bottom w:val="none" w:sz="0" w:space="0" w:color="auto"/>
            <w:right w:val="none" w:sz="0" w:space="0" w:color="auto"/>
          </w:divBdr>
          <w:divsChild>
            <w:div w:id="15591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89520">
      <w:bodyDiv w:val="1"/>
      <w:marLeft w:val="0"/>
      <w:marRight w:val="0"/>
      <w:marTop w:val="0"/>
      <w:marBottom w:val="0"/>
      <w:divBdr>
        <w:top w:val="none" w:sz="0" w:space="0" w:color="auto"/>
        <w:left w:val="none" w:sz="0" w:space="0" w:color="auto"/>
        <w:bottom w:val="none" w:sz="0" w:space="0" w:color="auto"/>
        <w:right w:val="none" w:sz="0" w:space="0" w:color="auto"/>
      </w:divBdr>
    </w:div>
    <w:div w:id="1484658711">
      <w:bodyDiv w:val="1"/>
      <w:marLeft w:val="0"/>
      <w:marRight w:val="0"/>
      <w:marTop w:val="0"/>
      <w:marBottom w:val="0"/>
      <w:divBdr>
        <w:top w:val="none" w:sz="0" w:space="0" w:color="auto"/>
        <w:left w:val="none" w:sz="0" w:space="0" w:color="auto"/>
        <w:bottom w:val="none" w:sz="0" w:space="0" w:color="auto"/>
        <w:right w:val="none" w:sz="0" w:space="0" w:color="auto"/>
      </w:divBdr>
      <w:divsChild>
        <w:div w:id="712003058">
          <w:marLeft w:val="0"/>
          <w:marRight w:val="0"/>
          <w:marTop w:val="0"/>
          <w:marBottom w:val="0"/>
          <w:divBdr>
            <w:top w:val="none" w:sz="0" w:space="0" w:color="auto"/>
            <w:left w:val="none" w:sz="0" w:space="0" w:color="auto"/>
            <w:bottom w:val="none" w:sz="0" w:space="0" w:color="auto"/>
            <w:right w:val="none" w:sz="0" w:space="0" w:color="auto"/>
          </w:divBdr>
          <w:divsChild>
            <w:div w:id="13980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5383">
      <w:bodyDiv w:val="1"/>
      <w:marLeft w:val="0"/>
      <w:marRight w:val="0"/>
      <w:marTop w:val="0"/>
      <w:marBottom w:val="0"/>
      <w:divBdr>
        <w:top w:val="none" w:sz="0" w:space="0" w:color="auto"/>
        <w:left w:val="none" w:sz="0" w:space="0" w:color="auto"/>
        <w:bottom w:val="none" w:sz="0" w:space="0" w:color="auto"/>
        <w:right w:val="none" w:sz="0" w:space="0" w:color="auto"/>
      </w:divBdr>
      <w:divsChild>
        <w:div w:id="1888250834">
          <w:marLeft w:val="0"/>
          <w:marRight w:val="0"/>
          <w:marTop w:val="0"/>
          <w:marBottom w:val="0"/>
          <w:divBdr>
            <w:top w:val="none" w:sz="0" w:space="0" w:color="auto"/>
            <w:left w:val="none" w:sz="0" w:space="0" w:color="auto"/>
            <w:bottom w:val="none" w:sz="0" w:space="0" w:color="auto"/>
            <w:right w:val="none" w:sz="0" w:space="0" w:color="auto"/>
          </w:divBdr>
        </w:div>
        <w:div w:id="376711043">
          <w:marLeft w:val="0"/>
          <w:marRight w:val="0"/>
          <w:marTop w:val="0"/>
          <w:marBottom w:val="0"/>
          <w:divBdr>
            <w:top w:val="none" w:sz="0" w:space="0" w:color="auto"/>
            <w:left w:val="none" w:sz="0" w:space="0" w:color="auto"/>
            <w:bottom w:val="none" w:sz="0" w:space="0" w:color="auto"/>
            <w:right w:val="none" w:sz="0" w:space="0" w:color="auto"/>
          </w:divBdr>
          <w:divsChild>
            <w:div w:id="1263760950">
              <w:marLeft w:val="0"/>
              <w:marRight w:val="0"/>
              <w:marTop w:val="150"/>
              <w:marBottom w:val="0"/>
              <w:divBdr>
                <w:top w:val="none" w:sz="0" w:space="0" w:color="auto"/>
                <w:left w:val="none" w:sz="0" w:space="0" w:color="auto"/>
                <w:bottom w:val="none" w:sz="0" w:space="0" w:color="auto"/>
                <w:right w:val="none" w:sz="0" w:space="0" w:color="auto"/>
              </w:divBdr>
              <w:divsChild>
                <w:div w:id="1249533006">
                  <w:marLeft w:val="0"/>
                  <w:marRight w:val="0"/>
                  <w:marTop w:val="0"/>
                  <w:marBottom w:val="0"/>
                  <w:divBdr>
                    <w:top w:val="none" w:sz="0" w:space="0" w:color="auto"/>
                    <w:left w:val="none" w:sz="0" w:space="0" w:color="auto"/>
                    <w:bottom w:val="none" w:sz="0" w:space="0" w:color="auto"/>
                    <w:right w:val="none" w:sz="0" w:space="0" w:color="auto"/>
                  </w:divBdr>
                  <w:divsChild>
                    <w:div w:id="353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6960">
              <w:marLeft w:val="0"/>
              <w:marRight w:val="0"/>
              <w:marTop w:val="0"/>
              <w:marBottom w:val="0"/>
              <w:divBdr>
                <w:top w:val="none" w:sz="0" w:space="0" w:color="auto"/>
                <w:left w:val="none" w:sz="0" w:space="0" w:color="auto"/>
                <w:bottom w:val="none" w:sz="0" w:space="0" w:color="auto"/>
                <w:right w:val="none" w:sz="0" w:space="0" w:color="auto"/>
              </w:divBdr>
              <w:divsChild>
                <w:div w:id="537592058">
                  <w:marLeft w:val="-180"/>
                  <w:marRight w:val="-180"/>
                  <w:marTop w:val="0"/>
                  <w:marBottom w:val="0"/>
                  <w:divBdr>
                    <w:top w:val="none" w:sz="0" w:space="0" w:color="auto"/>
                    <w:left w:val="none" w:sz="0" w:space="0" w:color="auto"/>
                    <w:bottom w:val="none" w:sz="0" w:space="0" w:color="auto"/>
                    <w:right w:val="none" w:sz="0" w:space="0" w:color="auto"/>
                  </w:divBdr>
                  <w:divsChild>
                    <w:div w:id="1322192777">
                      <w:marLeft w:val="0"/>
                      <w:marRight w:val="0"/>
                      <w:marTop w:val="0"/>
                      <w:marBottom w:val="150"/>
                      <w:divBdr>
                        <w:top w:val="none" w:sz="0" w:space="0" w:color="auto"/>
                        <w:left w:val="none" w:sz="0" w:space="0" w:color="auto"/>
                        <w:bottom w:val="none" w:sz="0" w:space="0" w:color="auto"/>
                        <w:right w:val="none" w:sz="0" w:space="0" w:color="auto"/>
                      </w:divBdr>
                      <w:divsChild>
                        <w:div w:id="619267426">
                          <w:marLeft w:val="0"/>
                          <w:marRight w:val="0"/>
                          <w:marTop w:val="0"/>
                          <w:marBottom w:val="0"/>
                          <w:divBdr>
                            <w:top w:val="none" w:sz="0" w:space="0" w:color="auto"/>
                            <w:left w:val="none" w:sz="0" w:space="0" w:color="auto"/>
                            <w:bottom w:val="none" w:sz="0" w:space="0" w:color="auto"/>
                            <w:right w:val="none" w:sz="0" w:space="0" w:color="auto"/>
                          </w:divBdr>
                        </w:div>
                      </w:divsChild>
                    </w:div>
                    <w:div w:id="759564325">
                      <w:marLeft w:val="0"/>
                      <w:marRight w:val="0"/>
                      <w:marTop w:val="0"/>
                      <w:marBottom w:val="150"/>
                      <w:divBdr>
                        <w:top w:val="none" w:sz="0" w:space="0" w:color="auto"/>
                        <w:left w:val="none" w:sz="0" w:space="0" w:color="auto"/>
                        <w:bottom w:val="none" w:sz="0" w:space="0" w:color="auto"/>
                        <w:right w:val="none" w:sz="0" w:space="0" w:color="auto"/>
                      </w:divBdr>
                      <w:divsChild>
                        <w:div w:id="1981227515">
                          <w:marLeft w:val="0"/>
                          <w:marRight w:val="0"/>
                          <w:marTop w:val="0"/>
                          <w:marBottom w:val="0"/>
                          <w:divBdr>
                            <w:top w:val="none" w:sz="0" w:space="0" w:color="auto"/>
                            <w:left w:val="none" w:sz="0" w:space="0" w:color="auto"/>
                            <w:bottom w:val="none" w:sz="0" w:space="0" w:color="auto"/>
                            <w:right w:val="none" w:sz="0" w:space="0" w:color="auto"/>
                          </w:divBdr>
                        </w:div>
                      </w:divsChild>
                    </w:div>
                    <w:div w:id="1679651074">
                      <w:marLeft w:val="0"/>
                      <w:marRight w:val="0"/>
                      <w:marTop w:val="0"/>
                      <w:marBottom w:val="150"/>
                      <w:divBdr>
                        <w:top w:val="none" w:sz="0" w:space="0" w:color="auto"/>
                        <w:left w:val="none" w:sz="0" w:space="0" w:color="auto"/>
                        <w:bottom w:val="none" w:sz="0" w:space="0" w:color="auto"/>
                        <w:right w:val="none" w:sz="0" w:space="0" w:color="auto"/>
                      </w:divBdr>
                      <w:divsChild>
                        <w:div w:id="1857500383">
                          <w:marLeft w:val="0"/>
                          <w:marRight w:val="0"/>
                          <w:marTop w:val="0"/>
                          <w:marBottom w:val="0"/>
                          <w:divBdr>
                            <w:top w:val="none" w:sz="0" w:space="0" w:color="auto"/>
                            <w:left w:val="none" w:sz="0" w:space="0" w:color="auto"/>
                            <w:bottom w:val="none" w:sz="0" w:space="0" w:color="auto"/>
                            <w:right w:val="none" w:sz="0" w:space="0" w:color="auto"/>
                          </w:divBdr>
                        </w:div>
                      </w:divsChild>
                    </w:div>
                    <w:div w:id="1603028404">
                      <w:marLeft w:val="0"/>
                      <w:marRight w:val="0"/>
                      <w:marTop w:val="0"/>
                      <w:marBottom w:val="150"/>
                      <w:divBdr>
                        <w:top w:val="none" w:sz="0" w:space="0" w:color="auto"/>
                        <w:left w:val="none" w:sz="0" w:space="0" w:color="auto"/>
                        <w:bottom w:val="none" w:sz="0" w:space="0" w:color="auto"/>
                        <w:right w:val="none" w:sz="0" w:space="0" w:color="auto"/>
                      </w:divBdr>
                      <w:divsChild>
                        <w:div w:id="19205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788472">
      <w:bodyDiv w:val="1"/>
      <w:marLeft w:val="0"/>
      <w:marRight w:val="0"/>
      <w:marTop w:val="0"/>
      <w:marBottom w:val="0"/>
      <w:divBdr>
        <w:top w:val="none" w:sz="0" w:space="0" w:color="auto"/>
        <w:left w:val="none" w:sz="0" w:space="0" w:color="auto"/>
        <w:bottom w:val="none" w:sz="0" w:space="0" w:color="auto"/>
        <w:right w:val="none" w:sz="0" w:space="0" w:color="auto"/>
      </w:divBdr>
      <w:divsChild>
        <w:div w:id="880366921">
          <w:marLeft w:val="0"/>
          <w:marRight w:val="0"/>
          <w:marTop w:val="0"/>
          <w:marBottom w:val="0"/>
          <w:divBdr>
            <w:top w:val="none" w:sz="0" w:space="0" w:color="auto"/>
            <w:left w:val="none" w:sz="0" w:space="0" w:color="auto"/>
            <w:bottom w:val="none" w:sz="0" w:space="0" w:color="auto"/>
            <w:right w:val="none" w:sz="0" w:space="0" w:color="auto"/>
          </w:divBdr>
        </w:div>
        <w:div w:id="1154830297">
          <w:marLeft w:val="0"/>
          <w:marRight w:val="0"/>
          <w:marTop w:val="0"/>
          <w:marBottom w:val="0"/>
          <w:divBdr>
            <w:top w:val="none" w:sz="0" w:space="0" w:color="auto"/>
            <w:left w:val="none" w:sz="0" w:space="0" w:color="auto"/>
            <w:bottom w:val="none" w:sz="0" w:space="0" w:color="auto"/>
            <w:right w:val="none" w:sz="0" w:space="0" w:color="auto"/>
          </w:divBdr>
          <w:divsChild>
            <w:div w:id="1968509430">
              <w:marLeft w:val="0"/>
              <w:marRight w:val="0"/>
              <w:marTop w:val="150"/>
              <w:marBottom w:val="0"/>
              <w:divBdr>
                <w:top w:val="none" w:sz="0" w:space="0" w:color="auto"/>
                <w:left w:val="none" w:sz="0" w:space="0" w:color="auto"/>
                <w:bottom w:val="none" w:sz="0" w:space="0" w:color="auto"/>
                <w:right w:val="none" w:sz="0" w:space="0" w:color="auto"/>
              </w:divBdr>
              <w:divsChild>
                <w:div w:id="1755200366">
                  <w:marLeft w:val="0"/>
                  <w:marRight w:val="0"/>
                  <w:marTop w:val="0"/>
                  <w:marBottom w:val="0"/>
                  <w:divBdr>
                    <w:top w:val="none" w:sz="0" w:space="0" w:color="auto"/>
                    <w:left w:val="none" w:sz="0" w:space="0" w:color="auto"/>
                    <w:bottom w:val="none" w:sz="0" w:space="0" w:color="auto"/>
                    <w:right w:val="none" w:sz="0" w:space="0" w:color="auto"/>
                  </w:divBdr>
                  <w:divsChild>
                    <w:div w:id="17447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3773">
              <w:marLeft w:val="0"/>
              <w:marRight w:val="0"/>
              <w:marTop w:val="0"/>
              <w:marBottom w:val="0"/>
              <w:divBdr>
                <w:top w:val="none" w:sz="0" w:space="0" w:color="auto"/>
                <w:left w:val="none" w:sz="0" w:space="0" w:color="auto"/>
                <w:bottom w:val="none" w:sz="0" w:space="0" w:color="auto"/>
                <w:right w:val="none" w:sz="0" w:space="0" w:color="auto"/>
              </w:divBdr>
              <w:divsChild>
                <w:div w:id="1308509832">
                  <w:marLeft w:val="-180"/>
                  <w:marRight w:val="-180"/>
                  <w:marTop w:val="0"/>
                  <w:marBottom w:val="0"/>
                  <w:divBdr>
                    <w:top w:val="none" w:sz="0" w:space="0" w:color="auto"/>
                    <w:left w:val="none" w:sz="0" w:space="0" w:color="auto"/>
                    <w:bottom w:val="none" w:sz="0" w:space="0" w:color="auto"/>
                    <w:right w:val="none" w:sz="0" w:space="0" w:color="auto"/>
                  </w:divBdr>
                  <w:divsChild>
                    <w:div w:id="2095934605">
                      <w:marLeft w:val="0"/>
                      <w:marRight w:val="0"/>
                      <w:marTop w:val="0"/>
                      <w:marBottom w:val="150"/>
                      <w:divBdr>
                        <w:top w:val="none" w:sz="0" w:space="0" w:color="auto"/>
                        <w:left w:val="none" w:sz="0" w:space="0" w:color="auto"/>
                        <w:bottom w:val="none" w:sz="0" w:space="0" w:color="auto"/>
                        <w:right w:val="none" w:sz="0" w:space="0" w:color="auto"/>
                      </w:divBdr>
                      <w:divsChild>
                        <w:div w:id="577524465">
                          <w:marLeft w:val="0"/>
                          <w:marRight w:val="0"/>
                          <w:marTop w:val="0"/>
                          <w:marBottom w:val="0"/>
                          <w:divBdr>
                            <w:top w:val="none" w:sz="0" w:space="0" w:color="auto"/>
                            <w:left w:val="none" w:sz="0" w:space="0" w:color="auto"/>
                            <w:bottom w:val="none" w:sz="0" w:space="0" w:color="auto"/>
                            <w:right w:val="none" w:sz="0" w:space="0" w:color="auto"/>
                          </w:divBdr>
                        </w:div>
                      </w:divsChild>
                    </w:div>
                    <w:div w:id="242182647">
                      <w:marLeft w:val="0"/>
                      <w:marRight w:val="0"/>
                      <w:marTop w:val="0"/>
                      <w:marBottom w:val="150"/>
                      <w:divBdr>
                        <w:top w:val="none" w:sz="0" w:space="0" w:color="auto"/>
                        <w:left w:val="none" w:sz="0" w:space="0" w:color="auto"/>
                        <w:bottom w:val="none" w:sz="0" w:space="0" w:color="auto"/>
                        <w:right w:val="none" w:sz="0" w:space="0" w:color="auto"/>
                      </w:divBdr>
                      <w:divsChild>
                        <w:div w:id="379747817">
                          <w:marLeft w:val="0"/>
                          <w:marRight w:val="0"/>
                          <w:marTop w:val="0"/>
                          <w:marBottom w:val="0"/>
                          <w:divBdr>
                            <w:top w:val="none" w:sz="0" w:space="0" w:color="auto"/>
                            <w:left w:val="none" w:sz="0" w:space="0" w:color="auto"/>
                            <w:bottom w:val="none" w:sz="0" w:space="0" w:color="auto"/>
                            <w:right w:val="none" w:sz="0" w:space="0" w:color="auto"/>
                          </w:divBdr>
                        </w:div>
                      </w:divsChild>
                    </w:div>
                    <w:div w:id="1262642220">
                      <w:marLeft w:val="0"/>
                      <w:marRight w:val="0"/>
                      <w:marTop w:val="0"/>
                      <w:marBottom w:val="150"/>
                      <w:divBdr>
                        <w:top w:val="none" w:sz="0" w:space="0" w:color="auto"/>
                        <w:left w:val="none" w:sz="0" w:space="0" w:color="auto"/>
                        <w:bottom w:val="none" w:sz="0" w:space="0" w:color="auto"/>
                        <w:right w:val="none" w:sz="0" w:space="0" w:color="auto"/>
                      </w:divBdr>
                      <w:divsChild>
                        <w:div w:id="1143696727">
                          <w:marLeft w:val="0"/>
                          <w:marRight w:val="0"/>
                          <w:marTop w:val="0"/>
                          <w:marBottom w:val="0"/>
                          <w:divBdr>
                            <w:top w:val="none" w:sz="0" w:space="0" w:color="auto"/>
                            <w:left w:val="none" w:sz="0" w:space="0" w:color="auto"/>
                            <w:bottom w:val="none" w:sz="0" w:space="0" w:color="auto"/>
                            <w:right w:val="none" w:sz="0" w:space="0" w:color="auto"/>
                          </w:divBdr>
                        </w:div>
                      </w:divsChild>
                    </w:div>
                    <w:div w:id="969630535">
                      <w:marLeft w:val="0"/>
                      <w:marRight w:val="0"/>
                      <w:marTop w:val="0"/>
                      <w:marBottom w:val="150"/>
                      <w:divBdr>
                        <w:top w:val="none" w:sz="0" w:space="0" w:color="auto"/>
                        <w:left w:val="none" w:sz="0" w:space="0" w:color="auto"/>
                        <w:bottom w:val="none" w:sz="0" w:space="0" w:color="auto"/>
                        <w:right w:val="none" w:sz="0" w:space="0" w:color="auto"/>
                      </w:divBdr>
                      <w:divsChild>
                        <w:div w:id="347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964034">
      <w:bodyDiv w:val="1"/>
      <w:marLeft w:val="0"/>
      <w:marRight w:val="0"/>
      <w:marTop w:val="0"/>
      <w:marBottom w:val="0"/>
      <w:divBdr>
        <w:top w:val="none" w:sz="0" w:space="0" w:color="auto"/>
        <w:left w:val="none" w:sz="0" w:space="0" w:color="auto"/>
        <w:bottom w:val="none" w:sz="0" w:space="0" w:color="auto"/>
        <w:right w:val="none" w:sz="0" w:space="0" w:color="auto"/>
      </w:divBdr>
      <w:divsChild>
        <w:div w:id="1198081606">
          <w:marLeft w:val="0"/>
          <w:marRight w:val="0"/>
          <w:marTop w:val="0"/>
          <w:marBottom w:val="0"/>
          <w:divBdr>
            <w:top w:val="none" w:sz="0" w:space="0" w:color="auto"/>
            <w:left w:val="none" w:sz="0" w:space="0" w:color="auto"/>
            <w:bottom w:val="none" w:sz="0" w:space="0" w:color="auto"/>
            <w:right w:val="none" w:sz="0" w:space="0" w:color="auto"/>
          </w:divBdr>
        </w:div>
        <w:div w:id="943541085">
          <w:marLeft w:val="0"/>
          <w:marRight w:val="0"/>
          <w:marTop w:val="0"/>
          <w:marBottom w:val="0"/>
          <w:divBdr>
            <w:top w:val="none" w:sz="0" w:space="0" w:color="auto"/>
            <w:left w:val="none" w:sz="0" w:space="0" w:color="auto"/>
            <w:bottom w:val="none" w:sz="0" w:space="0" w:color="auto"/>
            <w:right w:val="none" w:sz="0" w:space="0" w:color="auto"/>
          </w:divBdr>
          <w:divsChild>
            <w:div w:id="1281650816">
              <w:marLeft w:val="0"/>
              <w:marRight w:val="0"/>
              <w:marTop w:val="150"/>
              <w:marBottom w:val="0"/>
              <w:divBdr>
                <w:top w:val="none" w:sz="0" w:space="0" w:color="auto"/>
                <w:left w:val="none" w:sz="0" w:space="0" w:color="auto"/>
                <w:bottom w:val="none" w:sz="0" w:space="0" w:color="auto"/>
                <w:right w:val="none" w:sz="0" w:space="0" w:color="auto"/>
              </w:divBdr>
              <w:divsChild>
                <w:div w:id="889339814">
                  <w:marLeft w:val="0"/>
                  <w:marRight w:val="0"/>
                  <w:marTop w:val="0"/>
                  <w:marBottom w:val="0"/>
                  <w:divBdr>
                    <w:top w:val="none" w:sz="0" w:space="0" w:color="auto"/>
                    <w:left w:val="none" w:sz="0" w:space="0" w:color="auto"/>
                    <w:bottom w:val="none" w:sz="0" w:space="0" w:color="auto"/>
                    <w:right w:val="none" w:sz="0" w:space="0" w:color="auto"/>
                  </w:divBdr>
                  <w:divsChild>
                    <w:div w:id="29086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98339">
              <w:marLeft w:val="0"/>
              <w:marRight w:val="0"/>
              <w:marTop w:val="0"/>
              <w:marBottom w:val="0"/>
              <w:divBdr>
                <w:top w:val="none" w:sz="0" w:space="0" w:color="auto"/>
                <w:left w:val="none" w:sz="0" w:space="0" w:color="auto"/>
                <w:bottom w:val="none" w:sz="0" w:space="0" w:color="auto"/>
                <w:right w:val="none" w:sz="0" w:space="0" w:color="auto"/>
              </w:divBdr>
              <w:divsChild>
                <w:div w:id="1975286559">
                  <w:marLeft w:val="-180"/>
                  <w:marRight w:val="-180"/>
                  <w:marTop w:val="0"/>
                  <w:marBottom w:val="0"/>
                  <w:divBdr>
                    <w:top w:val="none" w:sz="0" w:space="0" w:color="auto"/>
                    <w:left w:val="none" w:sz="0" w:space="0" w:color="auto"/>
                    <w:bottom w:val="none" w:sz="0" w:space="0" w:color="auto"/>
                    <w:right w:val="none" w:sz="0" w:space="0" w:color="auto"/>
                  </w:divBdr>
                  <w:divsChild>
                    <w:div w:id="488444616">
                      <w:marLeft w:val="0"/>
                      <w:marRight w:val="0"/>
                      <w:marTop w:val="0"/>
                      <w:marBottom w:val="150"/>
                      <w:divBdr>
                        <w:top w:val="none" w:sz="0" w:space="0" w:color="auto"/>
                        <w:left w:val="none" w:sz="0" w:space="0" w:color="auto"/>
                        <w:bottom w:val="none" w:sz="0" w:space="0" w:color="auto"/>
                        <w:right w:val="none" w:sz="0" w:space="0" w:color="auto"/>
                      </w:divBdr>
                      <w:divsChild>
                        <w:div w:id="352222444">
                          <w:marLeft w:val="0"/>
                          <w:marRight w:val="0"/>
                          <w:marTop w:val="0"/>
                          <w:marBottom w:val="0"/>
                          <w:divBdr>
                            <w:top w:val="none" w:sz="0" w:space="0" w:color="auto"/>
                            <w:left w:val="none" w:sz="0" w:space="0" w:color="auto"/>
                            <w:bottom w:val="none" w:sz="0" w:space="0" w:color="auto"/>
                            <w:right w:val="none" w:sz="0" w:space="0" w:color="auto"/>
                          </w:divBdr>
                        </w:div>
                      </w:divsChild>
                    </w:div>
                    <w:div w:id="978149894">
                      <w:marLeft w:val="0"/>
                      <w:marRight w:val="0"/>
                      <w:marTop w:val="0"/>
                      <w:marBottom w:val="150"/>
                      <w:divBdr>
                        <w:top w:val="none" w:sz="0" w:space="0" w:color="auto"/>
                        <w:left w:val="none" w:sz="0" w:space="0" w:color="auto"/>
                        <w:bottom w:val="none" w:sz="0" w:space="0" w:color="auto"/>
                        <w:right w:val="none" w:sz="0" w:space="0" w:color="auto"/>
                      </w:divBdr>
                      <w:divsChild>
                        <w:div w:id="492257730">
                          <w:marLeft w:val="0"/>
                          <w:marRight w:val="0"/>
                          <w:marTop w:val="0"/>
                          <w:marBottom w:val="0"/>
                          <w:divBdr>
                            <w:top w:val="none" w:sz="0" w:space="0" w:color="auto"/>
                            <w:left w:val="none" w:sz="0" w:space="0" w:color="auto"/>
                            <w:bottom w:val="none" w:sz="0" w:space="0" w:color="auto"/>
                            <w:right w:val="none" w:sz="0" w:space="0" w:color="auto"/>
                          </w:divBdr>
                        </w:div>
                      </w:divsChild>
                    </w:div>
                    <w:div w:id="1329553380">
                      <w:marLeft w:val="0"/>
                      <w:marRight w:val="0"/>
                      <w:marTop w:val="0"/>
                      <w:marBottom w:val="150"/>
                      <w:divBdr>
                        <w:top w:val="none" w:sz="0" w:space="0" w:color="auto"/>
                        <w:left w:val="none" w:sz="0" w:space="0" w:color="auto"/>
                        <w:bottom w:val="none" w:sz="0" w:space="0" w:color="auto"/>
                        <w:right w:val="none" w:sz="0" w:space="0" w:color="auto"/>
                      </w:divBdr>
                      <w:divsChild>
                        <w:div w:id="352461104">
                          <w:marLeft w:val="0"/>
                          <w:marRight w:val="0"/>
                          <w:marTop w:val="0"/>
                          <w:marBottom w:val="0"/>
                          <w:divBdr>
                            <w:top w:val="none" w:sz="0" w:space="0" w:color="auto"/>
                            <w:left w:val="none" w:sz="0" w:space="0" w:color="auto"/>
                            <w:bottom w:val="none" w:sz="0" w:space="0" w:color="auto"/>
                            <w:right w:val="none" w:sz="0" w:space="0" w:color="auto"/>
                          </w:divBdr>
                        </w:div>
                      </w:divsChild>
                    </w:div>
                    <w:div w:id="1880774889">
                      <w:marLeft w:val="0"/>
                      <w:marRight w:val="0"/>
                      <w:marTop w:val="0"/>
                      <w:marBottom w:val="150"/>
                      <w:divBdr>
                        <w:top w:val="none" w:sz="0" w:space="0" w:color="auto"/>
                        <w:left w:val="none" w:sz="0" w:space="0" w:color="auto"/>
                        <w:bottom w:val="none" w:sz="0" w:space="0" w:color="auto"/>
                        <w:right w:val="none" w:sz="0" w:space="0" w:color="auto"/>
                      </w:divBdr>
                      <w:divsChild>
                        <w:div w:id="115071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423410">
      <w:bodyDiv w:val="1"/>
      <w:marLeft w:val="0"/>
      <w:marRight w:val="0"/>
      <w:marTop w:val="0"/>
      <w:marBottom w:val="0"/>
      <w:divBdr>
        <w:top w:val="none" w:sz="0" w:space="0" w:color="auto"/>
        <w:left w:val="none" w:sz="0" w:space="0" w:color="auto"/>
        <w:bottom w:val="none" w:sz="0" w:space="0" w:color="auto"/>
        <w:right w:val="none" w:sz="0" w:space="0" w:color="auto"/>
      </w:divBdr>
      <w:divsChild>
        <w:div w:id="1687563430">
          <w:marLeft w:val="0"/>
          <w:marRight w:val="0"/>
          <w:marTop w:val="0"/>
          <w:marBottom w:val="0"/>
          <w:divBdr>
            <w:top w:val="none" w:sz="0" w:space="0" w:color="auto"/>
            <w:left w:val="none" w:sz="0" w:space="0" w:color="auto"/>
            <w:bottom w:val="none" w:sz="0" w:space="0" w:color="auto"/>
            <w:right w:val="none" w:sz="0" w:space="0" w:color="auto"/>
          </w:divBdr>
        </w:div>
        <w:div w:id="2021852196">
          <w:marLeft w:val="0"/>
          <w:marRight w:val="0"/>
          <w:marTop w:val="0"/>
          <w:marBottom w:val="0"/>
          <w:divBdr>
            <w:top w:val="none" w:sz="0" w:space="0" w:color="auto"/>
            <w:left w:val="none" w:sz="0" w:space="0" w:color="auto"/>
            <w:bottom w:val="none" w:sz="0" w:space="0" w:color="auto"/>
            <w:right w:val="none" w:sz="0" w:space="0" w:color="auto"/>
          </w:divBdr>
          <w:divsChild>
            <w:div w:id="1165053513">
              <w:marLeft w:val="0"/>
              <w:marRight w:val="0"/>
              <w:marTop w:val="150"/>
              <w:marBottom w:val="0"/>
              <w:divBdr>
                <w:top w:val="none" w:sz="0" w:space="0" w:color="auto"/>
                <w:left w:val="none" w:sz="0" w:space="0" w:color="auto"/>
                <w:bottom w:val="none" w:sz="0" w:space="0" w:color="auto"/>
                <w:right w:val="none" w:sz="0" w:space="0" w:color="auto"/>
              </w:divBdr>
              <w:divsChild>
                <w:div w:id="696852537">
                  <w:marLeft w:val="0"/>
                  <w:marRight w:val="0"/>
                  <w:marTop w:val="0"/>
                  <w:marBottom w:val="0"/>
                  <w:divBdr>
                    <w:top w:val="none" w:sz="0" w:space="0" w:color="auto"/>
                    <w:left w:val="none" w:sz="0" w:space="0" w:color="auto"/>
                    <w:bottom w:val="none" w:sz="0" w:space="0" w:color="auto"/>
                    <w:right w:val="none" w:sz="0" w:space="0" w:color="auto"/>
                  </w:divBdr>
                  <w:divsChild>
                    <w:div w:id="15859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53672">
              <w:marLeft w:val="0"/>
              <w:marRight w:val="0"/>
              <w:marTop w:val="0"/>
              <w:marBottom w:val="0"/>
              <w:divBdr>
                <w:top w:val="none" w:sz="0" w:space="0" w:color="auto"/>
                <w:left w:val="none" w:sz="0" w:space="0" w:color="auto"/>
                <w:bottom w:val="none" w:sz="0" w:space="0" w:color="auto"/>
                <w:right w:val="none" w:sz="0" w:space="0" w:color="auto"/>
              </w:divBdr>
              <w:divsChild>
                <w:div w:id="81076362">
                  <w:marLeft w:val="-180"/>
                  <w:marRight w:val="-180"/>
                  <w:marTop w:val="0"/>
                  <w:marBottom w:val="0"/>
                  <w:divBdr>
                    <w:top w:val="none" w:sz="0" w:space="0" w:color="auto"/>
                    <w:left w:val="none" w:sz="0" w:space="0" w:color="auto"/>
                    <w:bottom w:val="none" w:sz="0" w:space="0" w:color="auto"/>
                    <w:right w:val="none" w:sz="0" w:space="0" w:color="auto"/>
                  </w:divBdr>
                  <w:divsChild>
                    <w:div w:id="799957317">
                      <w:marLeft w:val="0"/>
                      <w:marRight w:val="0"/>
                      <w:marTop w:val="0"/>
                      <w:marBottom w:val="150"/>
                      <w:divBdr>
                        <w:top w:val="none" w:sz="0" w:space="0" w:color="auto"/>
                        <w:left w:val="none" w:sz="0" w:space="0" w:color="auto"/>
                        <w:bottom w:val="none" w:sz="0" w:space="0" w:color="auto"/>
                        <w:right w:val="none" w:sz="0" w:space="0" w:color="auto"/>
                      </w:divBdr>
                      <w:divsChild>
                        <w:div w:id="1470051269">
                          <w:marLeft w:val="0"/>
                          <w:marRight w:val="0"/>
                          <w:marTop w:val="0"/>
                          <w:marBottom w:val="0"/>
                          <w:divBdr>
                            <w:top w:val="none" w:sz="0" w:space="0" w:color="auto"/>
                            <w:left w:val="none" w:sz="0" w:space="0" w:color="auto"/>
                            <w:bottom w:val="none" w:sz="0" w:space="0" w:color="auto"/>
                            <w:right w:val="none" w:sz="0" w:space="0" w:color="auto"/>
                          </w:divBdr>
                        </w:div>
                      </w:divsChild>
                    </w:div>
                    <w:div w:id="1324773830">
                      <w:marLeft w:val="0"/>
                      <w:marRight w:val="0"/>
                      <w:marTop w:val="0"/>
                      <w:marBottom w:val="150"/>
                      <w:divBdr>
                        <w:top w:val="none" w:sz="0" w:space="0" w:color="auto"/>
                        <w:left w:val="none" w:sz="0" w:space="0" w:color="auto"/>
                        <w:bottom w:val="none" w:sz="0" w:space="0" w:color="auto"/>
                        <w:right w:val="none" w:sz="0" w:space="0" w:color="auto"/>
                      </w:divBdr>
                      <w:divsChild>
                        <w:div w:id="689792292">
                          <w:marLeft w:val="0"/>
                          <w:marRight w:val="0"/>
                          <w:marTop w:val="0"/>
                          <w:marBottom w:val="0"/>
                          <w:divBdr>
                            <w:top w:val="none" w:sz="0" w:space="0" w:color="auto"/>
                            <w:left w:val="none" w:sz="0" w:space="0" w:color="auto"/>
                            <w:bottom w:val="none" w:sz="0" w:space="0" w:color="auto"/>
                            <w:right w:val="none" w:sz="0" w:space="0" w:color="auto"/>
                          </w:divBdr>
                        </w:div>
                      </w:divsChild>
                    </w:div>
                    <w:div w:id="1179738228">
                      <w:marLeft w:val="0"/>
                      <w:marRight w:val="0"/>
                      <w:marTop w:val="0"/>
                      <w:marBottom w:val="150"/>
                      <w:divBdr>
                        <w:top w:val="none" w:sz="0" w:space="0" w:color="auto"/>
                        <w:left w:val="none" w:sz="0" w:space="0" w:color="auto"/>
                        <w:bottom w:val="none" w:sz="0" w:space="0" w:color="auto"/>
                        <w:right w:val="none" w:sz="0" w:space="0" w:color="auto"/>
                      </w:divBdr>
                      <w:divsChild>
                        <w:div w:id="1551110010">
                          <w:marLeft w:val="0"/>
                          <w:marRight w:val="0"/>
                          <w:marTop w:val="0"/>
                          <w:marBottom w:val="0"/>
                          <w:divBdr>
                            <w:top w:val="none" w:sz="0" w:space="0" w:color="auto"/>
                            <w:left w:val="none" w:sz="0" w:space="0" w:color="auto"/>
                            <w:bottom w:val="none" w:sz="0" w:space="0" w:color="auto"/>
                            <w:right w:val="none" w:sz="0" w:space="0" w:color="auto"/>
                          </w:divBdr>
                        </w:div>
                      </w:divsChild>
                    </w:div>
                    <w:div w:id="1736317187">
                      <w:marLeft w:val="0"/>
                      <w:marRight w:val="0"/>
                      <w:marTop w:val="0"/>
                      <w:marBottom w:val="150"/>
                      <w:divBdr>
                        <w:top w:val="none" w:sz="0" w:space="0" w:color="auto"/>
                        <w:left w:val="none" w:sz="0" w:space="0" w:color="auto"/>
                        <w:bottom w:val="none" w:sz="0" w:space="0" w:color="auto"/>
                        <w:right w:val="none" w:sz="0" w:space="0" w:color="auto"/>
                      </w:divBdr>
                      <w:divsChild>
                        <w:div w:id="171797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252881">
      <w:bodyDiv w:val="1"/>
      <w:marLeft w:val="0"/>
      <w:marRight w:val="0"/>
      <w:marTop w:val="0"/>
      <w:marBottom w:val="0"/>
      <w:divBdr>
        <w:top w:val="none" w:sz="0" w:space="0" w:color="auto"/>
        <w:left w:val="none" w:sz="0" w:space="0" w:color="auto"/>
        <w:bottom w:val="none" w:sz="0" w:space="0" w:color="auto"/>
        <w:right w:val="none" w:sz="0" w:space="0" w:color="auto"/>
      </w:divBdr>
      <w:divsChild>
        <w:div w:id="328825473">
          <w:marLeft w:val="0"/>
          <w:marRight w:val="0"/>
          <w:marTop w:val="0"/>
          <w:marBottom w:val="0"/>
          <w:divBdr>
            <w:top w:val="none" w:sz="0" w:space="0" w:color="auto"/>
            <w:left w:val="none" w:sz="0" w:space="0" w:color="auto"/>
            <w:bottom w:val="none" w:sz="0" w:space="0" w:color="auto"/>
            <w:right w:val="none" w:sz="0" w:space="0" w:color="auto"/>
          </w:divBdr>
        </w:div>
        <w:div w:id="2022582330">
          <w:marLeft w:val="0"/>
          <w:marRight w:val="0"/>
          <w:marTop w:val="0"/>
          <w:marBottom w:val="0"/>
          <w:divBdr>
            <w:top w:val="none" w:sz="0" w:space="0" w:color="auto"/>
            <w:left w:val="none" w:sz="0" w:space="0" w:color="auto"/>
            <w:bottom w:val="none" w:sz="0" w:space="0" w:color="auto"/>
            <w:right w:val="none" w:sz="0" w:space="0" w:color="auto"/>
          </w:divBdr>
          <w:divsChild>
            <w:div w:id="1887642112">
              <w:marLeft w:val="0"/>
              <w:marRight w:val="0"/>
              <w:marTop w:val="150"/>
              <w:marBottom w:val="0"/>
              <w:divBdr>
                <w:top w:val="none" w:sz="0" w:space="0" w:color="auto"/>
                <w:left w:val="none" w:sz="0" w:space="0" w:color="auto"/>
                <w:bottom w:val="none" w:sz="0" w:space="0" w:color="auto"/>
                <w:right w:val="none" w:sz="0" w:space="0" w:color="auto"/>
              </w:divBdr>
              <w:divsChild>
                <w:div w:id="1224290684">
                  <w:marLeft w:val="0"/>
                  <w:marRight w:val="0"/>
                  <w:marTop w:val="0"/>
                  <w:marBottom w:val="0"/>
                  <w:divBdr>
                    <w:top w:val="none" w:sz="0" w:space="0" w:color="auto"/>
                    <w:left w:val="none" w:sz="0" w:space="0" w:color="auto"/>
                    <w:bottom w:val="none" w:sz="0" w:space="0" w:color="auto"/>
                    <w:right w:val="none" w:sz="0" w:space="0" w:color="auto"/>
                  </w:divBdr>
                </w:div>
              </w:divsChild>
            </w:div>
            <w:div w:id="1424954803">
              <w:marLeft w:val="0"/>
              <w:marRight w:val="0"/>
              <w:marTop w:val="0"/>
              <w:marBottom w:val="0"/>
              <w:divBdr>
                <w:top w:val="none" w:sz="0" w:space="0" w:color="auto"/>
                <w:left w:val="none" w:sz="0" w:space="0" w:color="auto"/>
                <w:bottom w:val="none" w:sz="0" w:space="0" w:color="auto"/>
                <w:right w:val="none" w:sz="0" w:space="0" w:color="auto"/>
              </w:divBdr>
              <w:divsChild>
                <w:div w:id="834300040">
                  <w:marLeft w:val="-180"/>
                  <w:marRight w:val="-180"/>
                  <w:marTop w:val="0"/>
                  <w:marBottom w:val="0"/>
                  <w:divBdr>
                    <w:top w:val="none" w:sz="0" w:space="0" w:color="auto"/>
                    <w:left w:val="none" w:sz="0" w:space="0" w:color="auto"/>
                    <w:bottom w:val="none" w:sz="0" w:space="0" w:color="auto"/>
                    <w:right w:val="none" w:sz="0" w:space="0" w:color="auto"/>
                  </w:divBdr>
                  <w:divsChild>
                    <w:div w:id="2120178915">
                      <w:marLeft w:val="0"/>
                      <w:marRight w:val="0"/>
                      <w:marTop w:val="0"/>
                      <w:marBottom w:val="150"/>
                      <w:divBdr>
                        <w:top w:val="none" w:sz="0" w:space="0" w:color="auto"/>
                        <w:left w:val="none" w:sz="0" w:space="0" w:color="auto"/>
                        <w:bottom w:val="none" w:sz="0" w:space="0" w:color="auto"/>
                        <w:right w:val="none" w:sz="0" w:space="0" w:color="auto"/>
                      </w:divBdr>
                      <w:divsChild>
                        <w:div w:id="1638148749">
                          <w:marLeft w:val="0"/>
                          <w:marRight w:val="0"/>
                          <w:marTop w:val="0"/>
                          <w:marBottom w:val="0"/>
                          <w:divBdr>
                            <w:top w:val="none" w:sz="0" w:space="0" w:color="auto"/>
                            <w:left w:val="none" w:sz="0" w:space="0" w:color="auto"/>
                            <w:bottom w:val="none" w:sz="0" w:space="0" w:color="auto"/>
                            <w:right w:val="none" w:sz="0" w:space="0" w:color="auto"/>
                          </w:divBdr>
                        </w:div>
                      </w:divsChild>
                    </w:div>
                    <w:div w:id="1028947389">
                      <w:marLeft w:val="0"/>
                      <w:marRight w:val="0"/>
                      <w:marTop w:val="0"/>
                      <w:marBottom w:val="150"/>
                      <w:divBdr>
                        <w:top w:val="none" w:sz="0" w:space="0" w:color="auto"/>
                        <w:left w:val="none" w:sz="0" w:space="0" w:color="auto"/>
                        <w:bottom w:val="none" w:sz="0" w:space="0" w:color="auto"/>
                        <w:right w:val="none" w:sz="0" w:space="0" w:color="auto"/>
                      </w:divBdr>
                      <w:divsChild>
                        <w:div w:id="266543892">
                          <w:marLeft w:val="0"/>
                          <w:marRight w:val="0"/>
                          <w:marTop w:val="0"/>
                          <w:marBottom w:val="0"/>
                          <w:divBdr>
                            <w:top w:val="none" w:sz="0" w:space="0" w:color="auto"/>
                            <w:left w:val="none" w:sz="0" w:space="0" w:color="auto"/>
                            <w:bottom w:val="none" w:sz="0" w:space="0" w:color="auto"/>
                            <w:right w:val="none" w:sz="0" w:space="0" w:color="auto"/>
                          </w:divBdr>
                        </w:div>
                      </w:divsChild>
                    </w:div>
                    <w:div w:id="1838156875">
                      <w:marLeft w:val="0"/>
                      <w:marRight w:val="0"/>
                      <w:marTop w:val="0"/>
                      <w:marBottom w:val="150"/>
                      <w:divBdr>
                        <w:top w:val="none" w:sz="0" w:space="0" w:color="auto"/>
                        <w:left w:val="none" w:sz="0" w:space="0" w:color="auto"/>
                        <w:bottom w:val="none" w:sz="0" w:space="0" w:color="auto"/>
                        <w:right w:val="none" w:sz="0" w:space="0" w:color="auto"/>
                      </w:divBdr>
                      <w:divsChild>
                        <w:div w:id="1904245214">
                          <w:marLeft w:val="0"/>
                          <w:marRight w:val="0"/>
                          <w:marTop w:val="0"/>
                          <w:marBottom w:val="0"/>
                          <w:divBdr>
                            <w:top w:val="none" w:sz="0" w:space="0" w:color="auto"/>
                            <w:left w:val="none" w:sz="0" w:space="0" w:color="auto"/>
                            <w:bottom w:val="none" w:sz="0" w:space="0" w:color="auto"/>
                            <w:right w:val="none" w:sz="0" w:space="0" w:color="auto"/>
                          </w:divBdr>
                        </w:div>
                      </w:divsChild>
                    </w:div>
                    <w:div w:id="1164202668">
                      <w:marLeft w:val="0"/>
                      <w:marRight w:val="0"/>
                      <w:marTop w:val="0"/>
                      <w:marBottom w:val="150"/>
                      <w:divBdr>
                        <w:top w:val="none" w:sz="0" w:space="0" w:color="auto"/>
                        <w:left w:val="none" w:sz="0" w:space="0" w:color="auto"/>
                        <w:bottom w:val="none" w:sz="0" w:space="0" w:color="auto"/>
                        <w:right w:val="none" w:sz="0" w:space="0" w:color="auto"/>
                      </w:divBdr>
                      <w:divsChild>
                        <w:div w:id="2961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847193">
      <w:bodyDiv w:val="1"/>
      <w:marLeft w:val="0"/>
      <w:marRight w:val="0"/>
      <w:marTop w:val="0"/>
      <w:marBottom w:val="0"/>
      <w:divBdr>
        <w:top w:val="none" w:sz="0" w:space="0" w:color="auto"/>
        <w:left w:val="none" w:sz="0" w:space="0" w:color="auto"/>
        <w:bottom w:val="none" w:sz="0" w:space="0" w:color="auto"/>
        <w:right w:val="none" w:sz="0" w:space="0" w:color="auto"/>
      </w:divBdr>
    </w:div>
    <w:div w:id="1525285228">
      <w:bodyDiv w:val="1"/>
      <w:marLeft w:val="0"/>
      <w:marRight w:val="0"/>
      <w:marTop w:val="0"/>
      <w:marBottom w:val="0"/>
      <w:divBdr>
        <w:top w:val="none" w:sz="0" w:space="0" w:color="auto"/>
        <w:left w:val="none" w:sz="0" w:space="0" w:color="auto"/>
        <w:bottom w:val="none" w:sz="0" w:space="0" w:color="auto"/>
        <w:right w:val="none" w:sz="0" w:space="0" w:color="auto"/>
      </w:divBdr>
      <w:divsChild>
        <w:div w:id="456031273">
          <w:marLeft w:val="0"/>
          <w:marRight w:val="0"/>
          <w:marTop w:val="0"/>
          <w:marBottom w:val="0"/>
          <w:divBdr>
            <w:top w:val="none" w:sz="0" w:space="0" w:color="auto"/>
            <w:left w:val="none" w:sz="0" w:space="0" w:color="auto"/>
            <w:bottom w:val="none" w:sz="0" w:space="0" w:color="auto"/>
            <w:right w:val="none" w:sz="0" w:space="0" w:color="auto"/>
          </w:divBdr>
          <w:divsChild>
            <w:div w:id="206074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1492">
      <w:bodyDiv w:val="1"/>
      <w:marLeft w:val="0"/>
      <w:marRight w:val="0"/>
      <w:marTop w:val="0"/>
      <w:marBottom w:val="0"/>
      <w:divBdr>
        <w:top w:val="none" w:sz="0" w:space="0" w:color="auto"/>
        <w:left w:val="none" w:sz="0" w:space="0" w:color="auto"/>
        <w:bottom w:val="none" w:sz="0" w:space="0" w:color="auto"/>
        <w:right w:val="none" w:sz="0" w:space="0" w:color="auto"/>
      </w:divBdr>
    </w:div>
    <w:div w:id="1531183873">
      <w:bodyDiv w:val="1"/>
      <w:marLeft w:val="0"/>
      <w:marRight w:val="0"/>
      <w:marTop w:val="0"/>
      <w:marBottom w:val="0"/>
      <w:divBdr>
        <w:top w:val="none" w:sz="0" w:space="0" w:color="auto"/>
        <w:left w:val="none" w:sz="0" w:space="0" w:color="auto"/>
        <w:bottom w:val="none" w:sz="0" w:space="0" w:color="auto"/>
        <w:right w:val="none" w:sz="0" w:space="0" w:color="auto"/>
      </w:divBdr>
    </w:div>
    <w:div w:id="1531916338">
      <w:bodyDiv w:val="1"/>
      <w:marLeft w:val="0"/>
      <w:marRight w:val="0"/>
      <w:marTop w:val="0"/>
      <w:marBottom w:val="0"/>
      <w:divBdr>
        <w:top w:val="none" w:sz="0" w:space="0" w:color="auto"/>
        <w:left w:val="none" w:sz="0" w:space="0" w:color="auto"/>
        <w:bottom w:val="none" w:sz="0" w:space="0" w:color="auto"/>
        <w:right w:val="none" w:sz="0" w:space="0" w:color="auto"/>
      </w:divBdr>
      <w:divsChild>
        <w:div w:id="745880958">
          <w:marLeft w:val="0"/>
          <w:marRight w:val="0"/>
          <w:marTop w:val="0"/>
          <w:marBottom w:val="0"/>
          <w:divBdr>
            <w:top w:val="none" w:sz="0" w:space="0" w:color="auto"/>
            <w:left w:val="none" w:sz="0" w:space="0" w:color="auto"/>
            <w:bottom w:val="none" w:sz="0" w:space="0" w:color="auto"/>
            <w:right w:val="none" w:sz="0" w:space="0" w:color="auto"/>
          </w:divBdr>
        </w:div>
        <w:div w:id="1442606050">
          <w:marLeft w:val="0"/>
          <w:marRight w:val="0"/>
          <w:marTop w:val="0"/>
          <w:marBottom w:val="0"/>
          <w:divBdr>
            <w:top w:val="none" w:sz="0" w:space="0" w:color="auto"/>
            <w:left w:val="none" w:sz="0" w:space="0" w:color="auto"/>
            <w:bottom w:val="none" w:sz="0" w:space="0" w:color="auto"/>
            <w:right w:val="none" w:sz="0" w:space="0" w:color="auto"/>
          </w:divBdr>
          <w:divsChild>
            <w:div w:id="1536120712">
              <w:marLeft w:val="0"/>
              <w:marRight w:val="0"/>
              <w:marTop w:val="150"/>
              <w:marBottom w:val="0"/>
              <w:divBdr>
                <w:top w:val="none" w:sz="0" w:space="0" w:color="auto"/>
                <w:left w:val="none" w:sz="0" w:space="0" w:color="auto"/>
                <w:bottom w:val="none" w:sz="0" w:space="0" w:color="auto"/>
                <w:right w:val="none" w:sz="0" w:space="0" w:color="auto"/>
              </w:divBdr>
              <w:divsChild>
                <w:div w:id="1954433345">
                  <w:marLeft w:val="0"/>
                  <w:marRight w:val="0"/>
                  <w:marTop w:val="0"/>
                  <w:marBottom w:val="0"/>
                  <w:divBdr>
                    <w:top w:val="none" w:sz="0" w:space="0" w:color="auto"/>
                    <w:left w:val="none" w:sz="0" w:space="0" w:color="auto"/>
                    <w:bottom w:val="none" w:sz="0" w:space="0" w:color="auto"/>
                    <w:right w:val="none" w:sz="0" w:space="0" w:color="auto"/>
                  </w:divBdr>
                  <w:divsChild>
                    <w:div w:id="89327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4155">
              <w:marLeft w:val="0"/>
              <w:marRight w:val="0"/>
              <w:marTop w:val="0"/>
              <w:marBottom w:val="0"/>
              <w:divBdr>
                <w:top w:val="none" w:sz="0" w:space="0" w:color="auto"/>
                <w:left w:val="none" w:sz="0" w:space="0" w:color="auto"/>
                <w:bottom w:val="none" w:sz="0" w:space="0" w:color="auto"/>
                <w:right w:val="none" w:sz="0" w:space="0" w:color="auto"/>
              </w:divBdr>
              <w:divsChild>
                <w:div w:id="1990473227">
                  <w:marLeft w:val="-180"/>
                  <w:marRight w:val="-180"/>
                  <w:marTop w:val="0"/>
                  <w:marBottom w:val="0"/>
                  <w:divBdr>
                    <w:top w:val="none" w:sz="0" w:space="0" w:color="auto"/>
                    <w:left w:val="none" w:sz="0" w:space="0" w:color="auto"/>
                    <w:bottom w:val="none" w:sz="0" w:space="0" w:color="auto"/>
                    <w:right w:val="none" w:sz="0" w:space="0" w:color="auto"/>
                  </w:divBdr>
                  <w:divsChild>
                    <w:div w:id="217477308">
                      <w:marLeft w:val="0"/>
                      <w:marRight w:val="0"/>
                      <w:marTop w:val="0"/>
                      <w:marBottom w:val="150"/>
                      <w:divBdr>
                        <w:top w:val="none" w:sz="0" w:space="0" w:color="auto"/>
                        <w:left w:val="none" w:sz="0" w:space="0" w:color="auto"/>
                        <w:bottom w:val="none" w:sz="0" w:space="0" w:color="auto"/>
                        <w:right w:val="none" w:sz="0" w:space="0" w:color="auto"/>
                      </w:divBdr>
                      <w:divsChild>
                        <w:div w:id="757754961">
                          <w:marLeft w:val="0"/>
                          <w:marRight w:val="0"/>
                          <w:marTop w:val="0"/>
                          <w:marBottom w:val="0"/>
                          <w:divBdr>
                            <w:top w:val="none" w:sz="0" w:space="0" w:color="auto"/>
                            <w:left w:val="none" w:sz="0" w:space="0" w:color="auto"/>
                            <w:bottom w:val="none" w:sz="0" w:space="0" w:color="auto"/>
                            <w:right w:val="none" w:sz="0" w:space="0" w:color="auto"/>
                          </w:divBdr>
                        </w:div>
                      </w:divsChild>
                    </w:div>
                    <w:div w:id="1684359774">
                      <w:marLeft w:val="0"/>
                      <w:marRight w:val="0"/>
                      <w:marTop w:val="0"/>
                      <w:marBottom w:val="150"/>
                      <w:divBdr>
                        <w:top w:val="none" w:sz="0" w:space="0" w:color="auto"/>
                        <w:left w:val="none" w:sz="0" w:space="0" w:color="auto"/>
                        <w:bottom w:val="none" w:sz="0" w:space="0" w:color="auto"/>
                        <w:right w:val="none" w:sz="0" w:space="0" w:color="auto"/>
                      </w:divBdr>
                      <w:divsChild>
                        <w:div w:id="1956790079">
                          <w:marLeft w:val="0"/>
                          <w:marRight w:val="0"/>
                          <w:marTop w:val="0"/>
                          <w:marBottom w:val="0"/>
                          <w:divBdr>
                            <w:top w:val="none" w:sz="0" w:space="0" w:color="auto"/>
                            <w:left w:val="none" w:sz="0" w:space="0" w:color="auto"/>
                            <w:bottom w:val="none" w:sz="0" w:space="0" w:color="auto"/>
                            <w:right w:val="none" w:sz="0" w:space="0" w:color="auto"/>
                          </w:divBdr>
                        </w:div>
                      </w:divsChild>
                    </w:div>
                    <w:div w:id="132331243">
                      <w:marLeft w:val="0"/>
                      <w:marRight w:val="0"/>
                      <w:marTop w:val="0"/>
                      <w:marBottom w:val="150"/>
                      <w:divBdr>
                        <w:top w:val="none" w:sz="0" w:space="0" w:color="auto"/>
                        <w:left w:val="none" w:sz="0" w:space="0" w:color="auto"/>
                        <w:bottom w:val="none" w:sz="0" w:space="0" w:color="auto"/>
                        <w:right w:val="none" w:sz="0" w:space="0" w:color="auto"/>
                      </w:divBdr>
                      <w:divsChild>
                        <w:div w:id="339238108">
                          <w:marLeft w:val="0"/>
                          <w:marRight w:val="0"/>
                          <w:marTop w:val="0"/>
                          <w:marBottom w:val="0"/>
                          <w:divBdr>
                            <w:top w:val="none" w:sz="0" w:space="0" w:color="auto"/>
                            <w:left w:val="none" w:sz="0" w:space="0" w:color="auto"/>
                            <w:bottom w:val="none" w:sz="0" w:space="0" w:color="auto"/>
                            <w:right w:val="none" w:sz="0" w:space="0" w:color="auto"/>
                          </w:divBdr>
                        </w:div>
                      </w:divsChild>
                    </w:div>
                    <w:div w:id="835807175">
                      <w:marLeft w:val="0"/>
                      <w:marRight w:val="0"/>
                      <w:marTop w:val="0"/>
                      <w:marBottom w:val="150"/>
                      <w:divBdr>
                        <w:top w:val="none" w:sz="0" w:space="0" w:color="auto"/>
                        <w:left w:val="none" w:sz="0" w:space="0" w:color="auto"/>
                        <w:bottom w:val="none" w:sz="0" w:space="0" w:color="auto"/>
                        <w:right w:val="none" w:sz="0" w:space="0" w:color="auto"/>
                      </w:divBdr>
                      <w:divsChild>
                        <w:div w:id="21007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864938">
      <w:bodyDiv w:val="1"/>
      <w:marLeft w:val="0"/>
      <w:marRight w:val="0"/>
      <w:marTop w:val="0"/>
      <w:marBottom w:val="0"/>
      <w:divBdr>
        <w:top w:val="none" w:sz="0" w:space="0" w:color="auto"/>
        <w:left w:val="none" w:sz="0" w:space="0" w:color="auto"/>
        <w:bottom w:val="none" w:sz="0" w:space="0" w:color="auto"/>
        <w:right w:val="none" w:sz="0" w:space="0" w:color="auto"/>
      </w:divBdr>
      <w:divsChild>
        <w:div w:id="348332150">
          <w:marLeft w:val="0"/>
          <w:marRight w:val="0"/>
          <w:marTop w:val="0"/>
          <w:marBottom w:val="0"/>
          <w:divBdr>
            <w:top w:val="none" w:sz="0" w:space="0" w:color="auto"/>
            <w:left w:val="none" w:sz="0" w:space="0" w:color="auto"/>
            <w:bottom w:val="none" w:sz="0" w:space="0" w:color="auto"/>
            <w:right w:val="none" w:sz="0" w:space="0" w:color="auto"/>
          </w:divBdr>
          <w:divsChild>
            <w:div w:id="16405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8563">
      <w:bodyDiv w:val="1"/>
      <w:marLeft w:val="0"/>
      <w:marRight w:val="0"/>
      <w:marTop w:val="0"/>
      <w:marBottom w:val="0"/>
      <w:divBdr>
        <w:top w:val="none" w:sz="0" w:space="0" w:color="auto"/>
        <w:left w:val="none" w:sz="0" w:space="0" w:color="auto"/>
        <w:bottom w:val="none" w:sz="0" w:space="0" w:color="auto"/>
        <w:right w:val="none" w:sz="0" w:space="0" w:color="auto"/>
      </w:divBdr>
    </w:div>
    <w:div w:id="1557814640">
      <w:bodyDiv w:val="1"/>
      <w:marLeft w:val="0"/>
      <w:marRight w:val="0"/>
      <w:marTop w:val="0"/>
      <w:marBottom w:val="0"/>
      <w:divBdr>
        <w:top w:val="none" w:sz="0" w:space="0" w:color="auto"/>
        <w:left w:val="none" w:sz="0" w:space="0" w:color="auto"/>
        <w:bottom w:val="none" w:sz="0" w:space="0" w:color="auto"/>
        <w:right w:val="none" w:sz="0" w:space="0" w:color="auto"/>
      </w:divBdr>
      <w:divsChild>
        <w:div w:id="409042559">
          <w:marLeft w:val="0"/>
          <w:marRight w:val="0"/>
          <w:marTop w:val="0"/>
          <w:marBottom w:val="0"/>
          <w:divBdr>
            <w:top w:val="none" w:sz="0" w:space="0" w:color="auto"/>
            <w:left w:val="none" w:sz="0" w:space="0" w:color="auto"/>
            <w:bottom w:val="none" w:sz="0" w:space="0" w:color="auto"/>
            <w:right w:val="none" w:sz="0" w:space="0" w:color="auto"/>
          </w:divBdr>
        </w:div>
        <w:div w:id="1439566744">
          <w:marLeft w:val="0"/>
          <w:marRight w:val="0"/>
          <w:marTop w:val="0"/>
          <w:marBottom w:val="0"/>
          <w:divBdr>
            <w:top w:val="none" w:sz="0" w:space="0" w:color="auto"/>
            <w:left w:val="none" w:sz="0" w:space="0" w:color="auto"/>
            <w:bottom w:val="none" w:sz="0" w:space="0" w:color="auto"/>
            <w:right w:val="none" w:sz="0" w:space="0" w:color="auto"/>
          </w:divBdr>
          <w:divsChild>
            <w:div w:id="1389262001">
              <w:marLeft w:val="0"/>
              <w:marRight w:val="0"/>
              <w:marTop w:val="150"/>
              <w:marBottom w:val="0"/>
              <w:divBdr>
                <w:top w:val="none" w:sz="0" w:space="0" w:color="auto"/>
                <w:left w:val="none" w:sz="0" w:space="0" w:color="auto"/>
                <w:bottom w:val="none" w:sz="0" w:space="0" w:color="auto"/>
                <w:right w:val="none" w:sz="0" w:space="0" w:color="auto"/>
              </w:divBdr>
              <w:divsChild>
                <w:div w:id="749350504">
                  <w:marLeft w:val="0"/>
                  <w:marRight w:val="0"/>
                  <w:marTop w:val="0"/>
                  <w:marBottom w:val="0"/>
                  <w:divBdr>
                    <w:top w:val="none" w:sz="0" w:space="0" w:color="auto"/>
                    <w:left w:val="none" w:sz="0" w:space="0" w:color="auto"/>
                    <w:bottom w:val="none" w:sz="0" w:space="0" w:color="auto"/>
                    <w:right w:val="none" w:sz="0" w:space="0" w:color="auto"/>
                  </w:divBdr>
                  <w:divsChild>
                    <w:div w:id="18824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83919">
              <w:marLeft w:val="0"/>
              <w:marRight w:val="0"/>
              <w:marTop w:val="0"/>
              <w:marBottom w:val="0"/>
              <w:divBdr>
                <w:top w:val="none" w:sz="0" w:space="0" w:color="auto"/>
                <w:left w:val="none" w:sz="0" w:space="0" w:color="auto"/>
                <w:bottom w:val="none" w:sz="0" w:space="0" w:color="auto"/>
                <w:right w:val="none" w:sz="0" w:space="0" w:color="auto"/>
              </w:divBdr>
              <w:divsChild>
                <w:div w:id="71700737">
                  <w:marLeft w:val="-180"/>
                  <w:marRight w:val="-180"/>
                  <w:marTop w:val="0"/>
                  <w:marBottom w:val="0"/>
                  <w:divBdr>
                    <w:top w:val="none" w:sz="0" w:space="0" w:color="auto"/>
                    <w:left w:val="none" w:sz="0" w:space="0" w:color="auto"/>
                    <w:bottom w:val="none" w:sz="0" w:space="0" w:color="auto"/>
                    <w:right w:val="none" w:sz="0" w:space="0" w:color="auto"/>
                  </w:divBdr>
                  <w:divsChild>
                    <w:div w:id="1795832967">
                      <w:marLeft w:val="0"/>
                      <w:marRight w:val="0"/>
                      <w:marTop w:val="0"/>
                      <w:marBottom w:val="150"/>
                      <w:divBdr>
                        <w:top w:val="none" w:sz="0" w:space="0" w:color="auto"/>
                        <w:left w:val="none" w:sz="0" w:space="0" w:color="auto"/>
                        <w:bottom w:val="none" w:sz="0" w:space="0" w:color="auto"/>
                        <w:right w:val="none" w:sz="0" w:space="0" w:color="auto"/>
                      </w:divBdr>
                      <w:divsChild>
                        <w:div w:id="1385594495">
                          <w:marLeft w:val="0"/>
                          <w:marRight w:val="0"/>
                          <w:marTop w:val="0"/>
                          <w:marBottom w:val="0"/>
                          <w:divBdr>
                            <w:top w:val="none" w:sz="0" w:space="0" w:color="auto"/>
                            <w:left w:val="none" w:sz="0" w:space="0" w:color="auto"/>
                            <w:bottom w:val="none" w:sz="0" w:space="0" w:color="auto"/>
                            <w:right w:val="none" w:sz="0" w:space="0" w:color="auto"/>
                          </w:divBdr>
                        </w:div>
                      </w:divsChild>
                    </w:div>
                    <w:div w:id="879248931">
                      <w:marLeft w:val="0"/>
                      <w:marRight w:val="0"/>
                      <w:marTop w:val="0"/>
                      <w:marBottom w:val="150"/>
                      <w:divBdr>
                        <w:top w:val="none" w:sz="0" w:space="0" w:color="auto"/>
                        <w:left w:val="none" w:sz="0" w:space="0" w:color="auto"/>
                        <w:bottom w:val="none" w:sz="0" w:space="0" w:color="auto"/>
                        <w:right w:val="none" w:sz="0" w:space="0" w:color="auto"/>
                      </w:divBdr>
                      <w:divsChild>
                        <w:div w:id="642348068">
                          <w:marLeft w:val="0"/>
                          <w:marRight w:val="0"/>
                          <w:marTop w:val="0"/>
                          <w:marBottom w:val="0"/>
                          <w:divBdr>
                            <w:top w:val="none" w:sz="0" w:space="0" w:color="auto"/>
                            <w:left w:val="none" w:sz="0" w:space="0" w:color="auto"/>
                            <w:bottom w:val="none" w:sz="0" w:space="0" w:color="auto"/>
                            <w:right w:val="none" w:sz="0" w:space="0" w:color="auto"/>
                          </w:divBdr>
                        </w:div>
                      </w:divsChild>
                    </w:div>
                    <w:div w:id="442268126">
                      <w:marLeft w:val="0"/>
                      <w:marRight w:val="0"/>
                      <w:marTop w:val="0"/>
                      <w:marBottom w:val="150"/>
                      <w:divBdr>
                        <w:top w:val="none" w:sz="0" w:space="0" w:color="auto"/>
                        <w:left w:val="none" w:sz="0" w:space="0" w:color="auto"/>
                        <w:bottom w:val="none" w:sz="0" w:space="0" w:color="auto"/>
                        <w:right w:val="none" w:sz="0" w:space="0" w:color="auto"/>
                      </w:divBdr>
                      <w:divsChild>
                        <w:div w:id="1154033407">
                          <w:marLeft w:val="0"/>
                          <w:marRight w:val="0"/>
                          <w:marTop w:val="0"/>
                          <w:marBottom w:val="0"/>
                          <w:divBdr>
                            <w:top w:val="none" w:sz="0" w:space="0" w:color="auto"/>
                            <w:left w:val="none" w:sz="0" w:space="0" w:color="auto"/>
                            <w:bottom w:val="none" w:sz="0" w:space="0" w:color="auto"/>
                            <w:right w:val="none" w:sz="0" w:space="0" w:color="auto"/>
                          </w:divBdr>
                        </w:div>
                      </w:divsChild>
                    </w:div>
                    <w:div w:id="235014101">
                      <w:marLeft w:val="0"/>
                      <w:marRight w:val="0"/>
                      <w:marTop w:val="0"/>
                      <w:marBottom w:val="150"/>
                      <w:divBdr>
                        <w:top w:val="none" w:sz="0" w:space="0" w:color="auto"/>
                        <w:left w:val="none" w:sz="0" w:space="0" w:color="auto"/>
                        <w:bottom w:val="none" w:sz="0" w:space="0" w:color="auto"/>
                        <w:right w:val="none" w:sz="0" w:space="0" w:color="auto"/>
                      </w:divBdr>
                      <w:divsChild>
                        <w:div w:id="20020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56896">
      <w:bodyDiv w:val="1"/>
      <w:marLeft w:val="0"/>
      <w:marRight w:val="0"/>
      <w:marTop w:val="0"/>
      <w:marBottom w:val="0"/>
      <w:divBdr>
        <w:top w:val="none" w:sz="0" w:space="0" w:color="auto"/>
        <w:left w:val="none" w:sz="0" w:space="0" w:color="auto"/>
        <w:bottom w:val="none" w:sz="0" w:space="0" w:color="auto"/>
        <w:right w:val="none" w:sz="0" w:space="0" w:color="auto"/>
      </w:divBdr>
    </w:div>
    <w:div w:id="1558471243">
      <w:bodyDiv w:val="1"/>
      <w:marLeft w:val="0"/>
      <w:marRight w:val="0"/>
      <w:marTop w:val="0"/>
      <w:marBottom w:val="0"/>
      <w:divBdr>
        <w:top w:val="none" w:sz="0" w:space="0" w:color="auto"/>
        <w:left w:val="none" w:sz="0" w:space="0" w:color="auto"/>
        <w:bottom w:val="none" w:sz="0" w:space="0" w:color="auto"/>
        <w:right w:val="none" w:sz="0" w:space="0" w:color="auto"/>
      </w:divBdr>
    </w:div>
    <w:div w:id="1559055475">
      <w:bodyDiv w:val="1"/>
      <w:marLeft w:val="0"/>
      <w:marRight w:val="0"/>
      <w:marTop w:val="0"/>
      <w:marBottom w:val="0"/>
      <w:divBdr>
        <w:top w:val="none" w:sz="0" w:space="0" w:color="auto"/>
        <w:left w:val="none" w:sz="0" w:space="0" w:color="auto"/>
        <w:bottom w:val="none" w:sz="0" w:space="0" w:color="auto"/>
        <w:right w:val="none" w:sz="0" w:space="0" w:color="auto"/>
      </w:divBdr>
      <w:divsChild>
        <w:div w:id="282925964">
          <w:marLeft w:val="0"/>
          <w:marRight w:val="0"/>
          <w:marTop w:val="0"/>
          <w:marBottom w:val="0"/>
          <w:divBdr>
            <w:top w:val="none" w:sz="0" w:space="0" w:color="auto"/>
            <w:left w:val="none" w:sz="0" w:space="0" w:color="auto"/>
            <w:bottom w:val="none" w:sz="0" w:space="0" w:color="auto"/>
            <w:right w:val="none" w:sz="0" w:space="0" w:color="auto"/>
          </w:divBdr>
        </w:div>
        <w:div w:id="2064985921">
          <w:marLeft w:val="0"/>
          <w:marRight w:val="0"/>
          <w:marTop w:val="0"/>
          <w:marBottom w:val="0"/>
          <w:divBdr>
            <w:top w:val="none" w:sz="0" w:space="0" w:color="auto"/>
            <w:left w:val="none" w:sz="0" w:space="0" w:color="auto"/>
            <w:bottom w:val="none" w:sz="0" w:space="0" w:color="auto"/>
            <w:right w:val="none" w:sz="0" w:space="0" w:color="auto"/>
          </w:divBdr>
          <w:divsChild>
            <w:div w:id="442964790">
              <w:marLeft w:val="0"/>
              <w:marRight w:val="0"/>
              <w:marTop w:val="150"/>
              <w:marBottom w:val="0"/>
              <w:divBdr>
                <w:top w:val="none" w:sz="0" w:space="0" w:color="auto"/>
                <w:left w:val="none" w:sz="0" w:space="0" w:color="auto"/>
                <w:bottom w:val="none" w:sz="0" w:space="0" w:color="auto"/>
                <w:right w:val="none" w:sz="0" w:space="0" w:color="auto"/>
              </w:divBdr>
              <w:divsChild>
                <w:div w:id="179247937">
                  <w:marLeft w:val="0"/>
                  <w:marRight w:val="0"/>
                  <w:marTop w:val="0"/>
                  <w:marBottom w:val="0"/>
                  <w:divBdr>
                    <w:top w:val="none" w:sz="0" w:space="0" w:color="auto"/>
                    <w:left w:val="none" w:sz="0" w:space="0" w:color="auto"/>
                    <w:bottom w:val="none" w:sz="0" w:space="0" w:color="auto"/>
                    <w:right w:val="none" w:sz="0" w:space="0" w:color="auto"/>
                  </w:divBdr>
                  <w:divsChild>
                    <w:div w:id="13233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7588">
              <w:marLeft w:val="0"/>
              <w:marRight w:val="0"/>
              <w:marTop w:val="0"/>
              <w:marBottom w:val="0"/>
              <w:divBdr>
                <w:top w:val="none" w:sz="0" w:space="0" w:color="auto"/>
                <w:left w:val="none" w:sz="0" w:space="0" w:color="auto"/>
                <w:bottom w:val="none" w:sz="0" w:space="0" w:color="auto"/>
                <w:right w:val="none" w:sz="0" w:space="0" w:color="auto"/>
              </w:divBdr>
              <w:divsChild>
                <w:div w:id="1648438153">
                  <w:marLeft w:val="-180"/>
                  <w:marRight w:val="-180"/>
                  <w:marTop w:val="0"/>
                  <w:marBottom w:val="0"/>
                  <w:divBdr>
                    <w:top w:val="none" w:sz="0" w:space="0" w:color="auto"/>
                    <w:left w:val="none" w:sz="0" w:space="0" w:color="auto"/>
                    <w:bottom w:val="none" w:sz="0" w:space="0" w:color="auto"/>
                    <w:right w:val="none" w:sz="0" w:space="0" w:color="auto"/>
                  </w:divBdr>
                  <w:divsChild>
                    <w:div w:id="531651749">
                      <w:marLeft w:val="0"/>
                      <w:marRight w:val="0"/>
                      <w:marTop w:val="0"/>
                      <w:marBottom w:val="150"/>
                      <w:divBdr>
                        <w:top w:val="none" w:sz="0" w:space="0" w:color="auto"/>
                        <w:left w:val="none" w:sz="0" w:space="0" w:color="auto"/>
                        <w:bottom w:val="none" w:sz="0" w:space="0" w:color="auto"/>
                        <w:right w:val="none" w:sz="0" w:space="0" w:color="auto"/>
                      </w:divBdr>
                      <w:divsChild>
                        <w:div w:id="2084597542">
                          <w:marLeft w:val="0"/>
                          <w:marRight w:val="0"/>
                          <w:marTop w:val="0"/>
                          <w:marBottom w:val="0"/>
                          <w:divBdr>
                            <w:top w:val="none" w:sz="0" w:space="0" w:color="auto"/>
                            <w:left w:val="none" w:sz="0" w:space="0" w:color="auto"/>
                            <w:bottom w:val="none" w:sz="0" w:space="0" w:color="auto"/>
                            <w:right w:val="none" w:sz="0" w:space="0" w:color="auto"/>
                          </w:divBdr>
                        </w:div>
                      </w:divsChild>
                    </w:div>
                    <w:div w:id="149635307">
                      <w:marLeft w:val="0"/>
                      <w:marRight w:val="0"/>
                      <w:marTop w:val="0"/>
                      <w:marBottom w:val="150"/>
                      <w:divBdr>
                        <w:top w:val="none" w:sz="0" w:space="0" w:color="auto"/>
                        <w:left w:val="none" w:sz="0" w:space="0" w:color="auto"/>
                        <w:bottom w:val="none" w:sz="0" w:space="0" w:color="auto"/>
                        <w:right w:val="none" w:sz="0" w:space="0" w:color="auto"/>
                      </w:divBdr>
                      <w:divsChild>
                        <w:div w:id="1541866259">
                          <w:marLeft w:val="0"/>
                          <w:marRight w:val="0"/>
                          <w:marTop w:val="0"/>
                          <w:marBottom w:val="0"/>
                          <w:divBdr>
                            <w:top w:val="none" w:sz="0" w:space="0" w:color="auto"/>
                            <w:left w:val="none" w:sz="0" w:space="0" w:color="auto"/>
                            <w:bottom w:val="none" w:sz="0" w:space="0" w:color="auto"/>
                            <w:right w:val="none" w:sz="0" w:space="0" w:color="auto"/>
                          </w:divBdr>
                        </w:div>
                      </w:divsChild>
                    </w:div>
                    <w:div w:id="1179587082">
                      <w:marLeft w:val="0"/>
                      <w:marRight w:val="0"/>
                      <w:marTop w:val="0"/>
                      <w:marBottom w:val="150"/>
                      <w:divBdr>
                        <w:top w:val="none" w:sz="0" w:space="0" w:color="auto"/>
                        <w:left w:val="none" w:sz="0" w:space="0" w:color="auto"/>
                        <w:bottom w:val="none" w:sz="0" w:space="0" w:color="auto"/>
                        <w:right w:val="none" w:sz="0" w:space="0" w:color="auto"/>
                      </w:divBdr>
                      <w:divsChild>
                        <w:div w:id="109084069">
                          <w:marLeft w:val="0"/>
                          <w:marRight w:val="0"/>
                          <w:marTop w:val="0"/>
                          <w:marBottom w:val="0"/>
                          <w:divBdr>
                            <w:top w:val="none" w:sz="0" w:space="0" w:color="auto"/>
                            <w:left w:val="none" w:sz="0" w:space="0" w:color="auto"/>
                            <w:bottom w:val="none" w:sz="0" w:space="0" w:color="auto"/>
                            <w:right w:val="none" w:sz="0" w:space="0" w:color="auto"/>
                          </w:divBdr>
                        </w:div>
                      </w:divsChild>
                    </w:div>
                    <w:div w:id="1621842155">
                      <w:marLeft w:val="0"/>
                      <w:marRight w:val="0"/>
                      <w:marTop w:val="0"/>
                      <w:marBottom w:val="150"/>
                      <w:divBdr>
                        <w:top w:val="none" w:sz="0" w:space="0" w:color="auto"/>
                        <w:left w:val="none" w:sz="0" w:space="0" w:color="auto"/>
                        <w:bottom w:val="none" w:sz="0" w:space="0" w:color="auto"/>
                        <w:right w:val="none" w:sz="0" w:space="0" w:color="auto"/>
                      </w:divBdr>
                      <w:divsChild>
                        <w:div w:id="2657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016823">
      <w:bodyDiv w:val="1"/>
      <w:marLeft w:val="0"/>
      <w:marRight w:val="0"/>
      <w:marTop w:val="0"/>
      <w:marBottom w:val="0"/>
      <w:divBdr>
        <w:top w:val="none" w:sz="0" w:space="0" w:color="auto"/>
        <w:left w:val="none" w:sz="0" w:space="0" w:color="auto"/>
        <w:bottom w:val="none" w:sz="0" w:space="0" w:color="auto"/>
        <w:right w:val="none" w:sz="0" w:space="0" w:color="auto"/>
      </w:divBdr>
      <w:divsChild>
        <w:div w:id="1736774797">
          <w:marLeft w:val="0"/>
          <w:marRight w:val="0"/>
          <w:marTop w:val="0"/>
          <w:marBottom w:val="0"/>
          <w:divBdr>
            <w:top w:val="none" w:sz="0" w:space="0" w:color="auto"/>
            <w:left w:val="none" w:sz="0" w:space="0" w:color="auto"/>
            <w:bottom w:val="none" w:sz="0" w:space="0" w:color="auto"/>
            <w:right w:val="none" w:sz="0" w:space="0" w:color="auto"/>
          </w:divBdr>
        </w:div>
        <w:div w:id="1747191571">
          <w:marLeft w:val="0"/>
          <w:marRight w:val="0"/>
          <w:marTop w:val="0"/>
          <w:marBottom w:val="0"/>
          <w:divBdr>
            <w:top w:val="none" w:sz="0" w:space="0" w:color="auto"/>
            <w:left w:val="none" w:sz="0" w:space="0" w:color="auto"/>
            <w:bottom w:val="none" w:sz="0" w:space="0" w:color="auto"/>
            <w:right w:val="none" w:sz="0" w:space="0" w:color="auto"/>
          </w:divBdr>
          <w:divsChild>
            <w:div w:id="1170566199">
              <w:marLeft w:val="0"/>
              <w:marRight w:val="0"/>
              <w:marTop w:val="150"/>
              <w:marBottom w:val="0"/>
              <w:divBdr>
                <w:top w:val="none" w:sz="0" w:space="0" w:color="auto"/>
                <w:left w:val="none" w:sz="0" w:space="0" w:color="auto"/>
                <w:bottom w:val="none" w:sz="0" w:space="0" w:color="auto"/>
                <w:right w:val="none" w:sz="0" w:space="0" w:color="auto"/>
              </w:divBdr>
              <w:divsChild>
                <w:div w:id="442268272">
                  <w:marLeft w:val="0"/>
                  <w:marRight w:val="0"/>
                  <w:marTop w:val="0"/>
                  <w:marBottom w:val="0"/>
                  <w:divBdr>
                    <w:top w:val="none" w:sz="0" w:space="0" w:color="auto"/>
                    <w:left w:val="none" w:sz="0" w:space="0" w:color="auto"/>
                    <w:bottom w:val="none" w:sz="0" w:space="0" w:color="auto"/>
                    <w:right w:val="none" w:sz="0" w:space="0" w:color="auto"/>
                  </w:divBdr>
                  <w:divsChild>
                    <w:div w:id="17069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7187">
              <w:marLeft w:val="0"/>
              <w:marRight w:val="0"/>
              <w:marTop w:val="0"/>
              <w:marBottom w:val="0"/>
              <w:divBdr>
                <w:top w:val="none" w:sz="0" w:space="0" w:color="auto"/>
                <w:left w:val="none" w:sz="0" w:space="0" w:color="auto"/>
                <w:bottom w:val="none" w:sz="0" w:space="0" w:color="auto"/>
                <w:right w:val="none" w:sz="0" w:space="0" w:color="auto"/>
              </w:divBdr>
              <w:divsChild>
                <w:div w:id="1671984846">
                  <w:marLeft w:val="-180"/>
                  <w:marRight w:val="-180"/>
                  <w:marTop w:val="0"/>
                  <w:marBottom w:val="0"/>
                  <w:divBdr>
                    <w:top w:val="none" w:sz="0" w:space="0" w:color="auto"/>
                    <w:left w:val="none" w:sz="0" w:space="0" w:color="auto"/>
                    <w:bottom w:val="none" w:sz="0" w:space="0" w:color="auto"/>
                    <w:right w:val="none" w:sz="0" w:space="0" w:color="auto"/>
                  </w:divBdr>
                  <w:divsChild>
                    <w:div w:id="383455429">
                      <w:marLeft w:val="0"/>
                      <w:marRight w:val="0"/>
                      <w:marTop w:val="0"/>
                      <w:marBottom w:val="150"/>
                      <w:divBdr>
                        <w:top w:val="none" w:sz="0" w:space="0" w:color="auto"/>
                        <w:left w:val="none" w:sz="0" w:space="0" w:color="auto"/>
                        <w:bottom w:val="none" w:sz="0" w:space="0" w:color="auto"/>
                        <w:right w:val="none" w:sz="0" w:space="0" w:color="auto"/>
                      </w:divBdr>
                      <w:divsChild>
                        <w:div w:id="669481803">
                          <w:marLeft w:val="0"/>
                          <w:marRight w:val="0"/>
                          <w:marTop w:val="0"/>
                          <w:marBottom w:val="0"/>
                          <w:divBdr>
                            <w:top w:val="none" w:sz="0" w:space="0" w:color="auto"/>
                            <w:left w:val="none" w:sz="0" w:space="0" w:color="auto"/>
                            <w:bottom w:val="none" w:sz="0" w:space="0" w:color="auto"/>
                            <w:right w:val="none" w:sz="0" w:space="0" w:color="auto"/>
                          </w:divBdr>
                        </w:div>
                      </w:divsChild>
                    </w:div>
                    <w:div w:id="942878087">
                      <w:marLeft w:val="0"/>
                      <w:marRight w:val="0"/>
                      <w:marTop w:val="0"/>
                      <w:marBottom w:val="150"/>
                      <w:divBdr>
                        <w:top w:val="none" w:sz="0" w:space="0" w:color="auto"/>
                        <w:left w:val="none" w:sz="0" w:space="0" w:color="auto"/>
                        <w:bottom w:val="none" w:sz="0" w:space="0" w:color="auto"/>
                        <w:right w:val="none" w:sz="0" w:space="0" w:color="auto"/>
                      </w:divBdr>
                      <w:divsChild>
                        <w:div w:id="1813593881">
                          <w:marLeft w:val="0"/>
                          <w:marRight w:val="0"/>
                          <w:marTop w:val="0"/>
                          <w:marBottom w:val="0"/>
                          <w:divBdr>
                            <w:top w:val="none" w:sz="0" w:space="0" w:color="auto"/>
                            <w:left w:val="none" w:sz="0" w:space="0" w:color="auto"/>
                            <w:bottom w:val="none" w:sz="0" w:space="0" w:color="auto"/>
                            <w:right w:val="none" w:sz="0" w:space="0" w:color="auto"/>
                          </w:divBdr>
                        </w:div>
                      </w:divsChild>
                    </w:div>
                    <w:div w:id="378015672">
                      <w:marLeft w:val="0"/>
                      <w:marRight w:val="0"/>
                      <w:marTop w:val="0"/>
                      <w:marBottom w:val="150"/>
                      <w:divBdr>
                        <w:top w:val="none" w:sz="0" w:space="0" w:color="auto"/>
                        <w:left w:val="none" w:sz="0" w:space="0" w:color="auto"/>
                        <w:bottom w:val="none" w:sz="0" w:space="0" w:color="auto"/>
                        <w:right w:val="none" w:sz="0" w:space="0" w:color="auto"/>
                      </w:divBdr>
                      <w:divsChild>
                        <w:div w:id="987903220">
                          <w:marLeft w:val="0"/>
                          <w:marRight w:val="0"/>
                          <w:marTop w:val="0"/>
                          <w:marBottom w:val="0"/>
                          <w:divBdr>
                            <w:top w:val="none" w:sz="0" w:space="0" w:color="auto"/>
                            <w:left w:val="none" w:sz="0" w:space="0" w:color="auto"/>
                            <w:bottom w:val="none" w:sz="0" w:space="0" w:color="auto"/>
                            <w:right w:val="none" w:sz="0" w:space="0" w:color="auto"/>
                          </w:divBdr>
                        </w:div>
                      </w:divsChild>
                    </w:div>
                    <w:div w:id="492916187">
                      <w:marLeft w:val="0"/>
                      <w:marRight w:val="0"/>
                      <w:marTop w:val="0"/>
                      <w:marBottom w:val="150"/>
                      <w:divBdr>
                        <w:top w:val="none" w:sz="0" w:space="0" w:color="auto"/>
                        <w:left w:val="none" w:sz="0" w:space="0" w:color="auto"/>
                        <w:bottom w:val="none" w:sz="0" w:space="0" w:color="auto"/>
                        <w:right w:val="none" w:sz="0" w:space="0" w:color="auto"/>
                      </w:divBdr>
                      <w:divsChild>
                        <w:div w:id="3514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617229">
      <w:bodyDiv w:val="1"/>
      <w:marLeft w:val="0"/>
      <w:marRight w:val="0"/>
      <w:marTop w:val="0"/>
      <w:marBottom w:val="0"/>
      <w:divBdr>
        <w:top w:val="none" w:sz="0" w:space="0" w:color="auto"/>
        <w:left w:val="none" w:sz="0" w:space="0" w:color="auto"/>
        <w:bottom w:val="none" w:sz="0" w:space="0" w:color="auto"/>
        <w:right w:val="none" w:sz="0" w:space="0" w:color="auto"/>
      </w:divBdr>
    </w:div>
    <w:div w:id="1594631420">
      <w:bodyDiv w:val="1"/>
      <w:marLeft w:val="0"/>
      <w:marRight w:val="0"/>
      <w:marTop w:val="0"/>
      <w:marBottom w:val="0"/>
      <w:divBdr>
        <w:top w:val="none" w:sz="0" w:space="0" w:color="auto"/>
        <w:left w:val="none" w:sz="0" w:space="0" w:color="auto"/>
        <w:bottom w:val="none" w:sz="0" w:space="0" w:color="auto"/>
        <w:right w:val="none" w:sz="0" w:space="0" w:color="auto"/>
      </w:divBdr>
      <w:divsChild>
        <w:div w:id="1782190634">
          <w:marLeft w:val="0"/>
          <w:marRight w:val="0"/>
          <w:marTop w:val="0"/>
          <w:marBottom w:val="0"/>
          <w:divBdr>
            <w:top w:val="none" w:sz="0" w:space="0" w:color="auto"/>
            <w:left w:val="none" w:sz="0" w:space="0" w:color="auto"/>
            <w:bottom w:val="none" w:sz="0" w:space="0" w:color="auto"/>
            <w:right w:val="none" w:sz="0" w:space="0" w:color="auto"/>
          </w:divBdr>
          <w:divsChild>
            <w:div w:id="6331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8070">
      <w:bodyDiv w:val="1"/>
      <w:marLeft w:val="0"/>
      <w:marRight w:val="0"/>
      <w:marTop w:val="0"/>
      <w:marBottom w:val="0"/>
      <w:divBdr>
        <w:top w:val="none" w:sz="0" w:space="0" w:color="auto"/>
        <w:left w:val="none" w:sz="0" w:space="0" w:color="auto"/>
        <w:bottom w:val="none" w:sz="0" w:space="0" w:color="auto"/>
        <w:right w:val="none" w:sz="0" w:space="0" w:color="auto"/>
      </w:divBdr>
      <w:divsChild>
        <w:div w:id="1937667131">
          <w:marLeft w:val="0"/>
          <w:marRight w:val="0"/>
          <w:marTop w:val="0"/>
          <w:marBottom w:val="0"/>
          <w:divBdr>
            <w:top w:val="none" w:sz="0" w:space="0" w:color="auto"/>
            <w:left w:val="none" w:sz="0" w:space="0" w:color="auto"/>
            <w:bottom w:val="none" w:sz="0" w:space="0" w:color="auto"/>
            <w:right w:val="none" w:sz="0" w:space="0" w:color="auto"/>
          </w:divBdr>
        </w:div>
        <w:div w:id="941298989">
          <w:marLeft w:val="0"/>
          <w:marRight w:val="0"/>
          <w:marTop w:val="0"/>
          <w:marBottom w:val="0"/>
          <w:divBdr>
            <w:top w:val="none" w:sz="0" w:space="0" w:color="auto"/>
            <w:left w:val="none" w:sz="0" w:space="0" w:color="auto"/>
            <w:bottom w:val="none" w:sz="0" w:space="0" w:color="auto"/>
            <w:right w:val="none" w:sz="0" w:space="0" w:color="auto"/>
          </w:divBdr>
          <w:divsChild>
            <w:div w:id="1894150984">
              <w:marLeft w:val="0"/>
              <w:marRight w:val="0"/>
              <w:marTop w:val="150"/>
              <w:marBottom w:val="0"/>
              <w:divBdr>
                <w:top w:val="none" w:sz="0" w:space="0" w:color="auto"/>
                <w:left w:val="none" w:sz="0" w:space="0" w:color="auto"/>
                <w:bottom w:val="none" w:sz="0" w:space="0" w:color="auto"/>
                <w:right w:val="none" w:sz="0" w:space="0" w:color="auto"/>
              </w:divBdr>
              <w:divsChild>
                <w:div w:id="794442726">
                  <w:marLeft w:val="0"/>
                  <w:marRight w:val="0"/>
                  <w:marTop w:val="0"/>
                  <w:marBottom w:val="0"/>
                  <w:divBdr>
                    <w:top w:val="none" w:sz="0" w:space="0" w:color="auto"/>
                    <w:left w:val="none" w:sz="0" w:space="0" w:color="auto"/>
                    <w:bottom w:val="none" w:sz="0" w:space="0" w:color="auto"/>
                    <w:right w:val="none" w:sz="0" w:space="0" w:color="auto"/>
                  </w:divBdr>
                  <w:divsChild>
                    <w:div w:id="5706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8453">
              <w:marLeft w:val="0"/>
              <w:marRight w:val="0"/>
              <w:marTop w:val="0"/>
              <w:marBottom w:val="0"/>
              <w:divBdr>
                <w:top w:val="none" w:sz="0" w:space="0" w:color="auto"/>
                <w:left w:val="none" w:sz="0" w:space="0" w:color="auto"/>
                <w:bottom w:val="none" w:sz="0" w:space="0" w:color="auto"/>
                <w:right w:val="none" w:sz="0" w:space="0" w:color="auto"/>
              </w:divBdr>
              <w:divsChild>
                <w:div w:id="1543708560">
                  <w:marLeft w:val="-180"/>
                  <w:marRight w:val="-180"/>
                  <w:marTop w:val="0"/>
                  <w:marBottom w:val="0"/>
                  <w:divBdr>
                    <w:top w:val="none" w:sz="0" w:space="0" w:color="auto"/>
                    <w:left w:val="none" w:sz="0" w:space="0" w:color="auto"/>
                    <w:bottom w:val="none" w:sz="0" w:space="0" w:color="auto"/>
                    <w:right w:val="none" w:sz="0" w:space="0" w:color="auto"/>
                  </w:divBdr>
                  <w:divsChild>
                    <w:div w:id="243223527">
                      <w:marLeft w:val="0"/>
                      <w:marRight w:val="0"/>
                      <w:marTop w:val="0"/>
                      <w:marBottom w:val="150"/>
                      <w:divBdr>
                        <w:top w:val="none" w:sz="0" w:space="0" w:color="auto"/>
                        <w:left w:val="none" w:sz="0" w:space="0" w:color="auto"/>
                        <w:bottom w:val="none" w:sz="0" w:space="0" w:color="auto"/>
                        <w:right w:val="none" w:sz="0" w:space="0" w:color="auto"/>
                      </w:divBdr>
                      <w:divsChild>
                        <w:div w:id="1307855307">
                          <w:marLeft w:val="0"/>
                          <w:marRight w:val="0"/>
                          <w:marTop w:val="0"/>
                          <w:marBottom w:val="0"/>
                          <w:divBdr>
                            <w:top w:val="none" w:sz="0" w:space="0" w:color="auto"/>
                            <w:left w:val="none" w:sz="0" w:space="0" w:color="auto"/>
                            <w:bottom w:val="none" w:sz="0" w:space="0" w:color="auto"/>
                            <w:right w:val="none" w:sz="0" w:space="0" w:color="auto"/>
                          </w:divBdr>
                        </w:div>
                      </w:divsChild>
                    </w:div>
                    <w:div w:id="2093113136">
                      <w:marLeft w:val="0"/>
                      <w:marRight w:val="0"/>
                      <w:marTop w:val="0"/>
                      <w:marBottom w:val="150"/>
                      <w:divBdr>
                        <w:top w:val="none" w:sz="0" w:space="0" w:color="auto"/>
                        <w:left w:val="none" w:sz="0" w:space="0" w:color="auto"/>
                        <w:bottom w:val="none" w:sz="0" w:space="0" w:color="auto"/>
                        <w:right w:val="none" w:sz="0" w:space="0" w:color="auto"/>
                      </w:divBdr>
                      <w:divsChild>
                        <w:div w:id="15273478">
                          <w:marLeft w:val="0"/>
                          <w:marRight w:val="0"/>
                          <w:marTop w:val="0"/>
                          <w:marBottom w:val="0"/>
                          <w:divBdr>
                            <w:top w:val="none" w:sz="0" w:space="0" w:color="auto"/>
                            <w:left w:val="none" w:sz="0" w:space="0" w:color="auto"/>
                            <w:bottom w:val="none" w:sz="0" w:space="0" w:color="auto"/>
                            <w:right w:val="none" w:sz="0" w:space="0" w:color="auto"/>
                          </w:divBdr>
                        </w:div>
                      </w:divsChild>
                    </w:div>
                    <w:div w:id="1197113230">
                      <w:marLeft w:val="0"/>
                      <w:marRight w:val="0"/>
                      <w:marTop w:val="0"/>
                      <w:marBottom w:val="150"/>
                      <w:divBdr>
                        <w:top w:val="none" w:sz="0" w:space="0" w:color="auto"/>
                        <w:left w:val="none" w:sz="0" w:space="0" w:color="auto"/>
                        <w:bottom w:val="none" w:sz="0" w:space="0" w:color="auto"/>
                        <w:right w:val="none" w:sz="0" w:space="0" w:color="auto"/>
                      </w:divBdr>
                      <w:divsChild>
                        <w:div w:id="1757435785">
                          <w:marLeft w:val="0"/>
                          <w:marRight w:val="0"/>
                          <w:marTop w:val="0"/>
                          <w:marBottom w:val="0"/>
                          <w:divBdr>
                            <w:top w:val="none" w:sz="0" w:space="0" w:color="auto"/>
                            <w:left w:val="none" w:sz="0" w:space="0" w:color="auto"/>
                            <w:bottom w:val="none" w:sz="0" w:space="0" w:color="auto"/>
                            <w:right w:val="none" w:sz="0" w:space="0" w:color="auto"/>
                          </w:divBdr>
                        </w:div>
                      </w:divsChild>
                    </w:div>
                    <w:div w:id="424418662">
                      <w:marLeft w:val="0"/>
                      <w:marRight w:val="0"/>
                      <w:marTop w:val="0"/>
                      <w:marBottom w:val="150"/>
                      <w:divBdr>
                        <w:top w:val="none" w:sz="0" w:space="0" w:color="auto"/>
                        <w:left w:val="none" w:sz="0" w:space="0" w:color="auto"/>
                        <w:bottom w:val="none" w:sz="0" w:space="0" w:color="auto"/>
                        <w:right w:val="none" w:sz="0" w:space="0" w:color="auto"/>
                      </w:divBdr>
                      <w:divsChild>
                        <w:div w:id="3443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2936">
      <w:bodyDiv w:val="1"/>
      <w:marLeft w:val="0"/>
      <w:marRight w:val="0"/>
      <w:marTop w:val="0"/>
      <w:marBottom w:val="0"/>
      <w:divBdr>
        <w:top w:val="none" w:sz="0" w:space="0" w:color="auto"/>
        <w:left w:val="none" w:sz="0" w:space="0" w:color="auto"/>
        <w:bottom w:val="none" w:sz="0" w:space="0" w:color="auto"/>
        <w:right w:val="none" w:sz="0" w:space="0" w:color="auto"/>
      </w:divBdr>
      <w:divsChild>
        <w:div w:id="594050055">
          <w:marLeft w:val="0"/>
          <w:marRight w:val="0"/>
          <w:marTop w:val="0"/>
          <w:marBottom w:val="0"/>
          <w:divBdr>
            <w:top w:val="none" w:sz="0" w:space="0" w:color="auto"/>
            <w:left w:val="none" w:sz="0" w:space="0" w:color="auto"/>
            <w:bottom w:val="none" w:sz="0" w:space="0" w:color="auto"/>
            <w:right w:val="none" w:sz="0" w:space="0" w:color="auto"/>
          </w:divBdr>
        </w:div>
        <w:div w:id="209924816">
          <w:marLeft w:val="0"/>
          <w:marRight w:val="0"/>
          <w:marTop w:val="0"/>
          <w:marBottom w:val="0"/>
          <w:divBdr>
            <w:top w:val="none" w:sz="0" w:space="0" w:color="auto"/>
            <w:left w:val="none" w:sz="0" w:space="0" w:color="auto"/>
            <w:bottom w:val="none" w:sz="0" w:space="0" w:color="auto"/>
            <w:right w:val="none" w:sz="0" w:space="0" w:color="auto"/>
          </w:divBdr>
          <w:divsChild>
            <w:div w:id="178204099">
              <w:marLeft w:val="0"/>
              <w:marRight w:val="0"/>
              <w:marTop w:val="150"/>
              <w:marBottom w:val="0"/>
              <w:divBdr>
                <w:top w:val="none" w:sz="0" w:space="0" w:color="auto"/>
                <w:left w:val="none" w:sz="0" w:space="0" w:color="auto"/>
                <w:bottom w:val="none" w:sz="0" w:space="0" w:color="auto"/>
                <w:right w:val="none" w:sz="0" w:space="0" w:color="auto"/>
              </w:divBdr>
              <w:divsChild>
                <w:div w:id="1677877722">
                  <w:marLeft w:val="0"/>
                  <w:marRight w:val="0"/>
                  <w:marTop w:val="0"/>
                  <w:marBottom w:val="0"/>
                  <w:divBdr>
                    <w:top w:val="none" w:sz="0" w:space="0" w:color="auto"/>
                    <w:left w:val="none" w:sz="0" w:space="0" w:color="auto"/>
                    <w:bottom w:val="none" w:sz="0" w:space="0" w:color="auto"/>
                    <w:right w:val="none" w:sz="0" w:space="0" w:color="auto"/>
                  </w:divBdr>
                  <w:divsChild>
                    <w:div w:id="11068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60796">
              <w:marLeft w:val="0"/>
              <w:marRight w:val="0"/>
              <w:marTop w:val="0"/>
              <w:marBottom w:val="0"/>
              <w:divBdr>
                <w:top w:val="none" w:sz="0" w:space="0" w:color="auto"/>
                <w:left w:val="none" w:sz="0" w:space="0" w:color="auto"/>
                <w:bottom w:val="none" w:sz="0" w:space="0" w:color="auto"/>
                <w:right w:val="none" w:sz="0" w:space="0" w:color="auto"/>
              </w:divBdr>
              <w:divsChild>
                <w:div w:id="906458148">
                  <w:marLeft w:val="-180"/>
                  <w:marRight w:val="-180"/>
                  <w:marTop w:val="0"/>
                  <w:marBottom w:val="0"/>
                  <w:divBdr>
                    <w:top w:val="none" w:sz="0" w:space="0" w:color="auto"/>
                    <w:left w:val="none" w:sz="0" w:space="0" w:color="auto"/>
                    <w:bottom w:val="none" w:sz="0" w:space="0" w:color="auto"/>
                    <w:right w:val="none" w:sz="0" w:space="0" w:color="auto"/>
                  </w:divBdr>
                  <w:divsChild>
                    <w:div w:id="321354250">
                      <w:marLeft w:val="0"/>
                      <w:marRight w:val="0"/>
                      <w:marTop w:val="0"/>
                      <w:marBottom w:val="150"/>
                      <w:divBdr>
                        <w:top w:val="none" w:sz="0" w:space="0" w:color="auto"/>
                        <w:left w:val="none" w:sz="0" w:space="0" w:color="auto"/>
                        <w:bottom w:val="none" w:sz="0" w:space="0" w:color="auto"/>
                        <w:right w:val="none" w:sz="0" w:space="0" w:color="auto"/>
                      </w:divBdr>
                      <w:divsChild>
                        <w:div w:id="757138136">
                          <w:marLeft w:val="0"/>
                          <w:marRight w:val="0"/>
                          <w:marTop w:val="0"/>
                          <w:marBottom w:val="0"/>
                          <w:divBdr>
                            <w:top w:val="none" w:sz="0" w:space="0" w:color="auto"/>
                            <w:left w:val="none" w:sz="0" w:space="0" w:color="auto"/>
                            <w:bottom w:val="none" w:sz="0" w:space="0" w:color="auto"/>
                            <w:right w:val="none" w:sz="0" w:space="0" w:color="auto"/>
                          </w:divBdr>
                        </w:div>
                      </w:divsChild>
                    </w:div>
                    <w:div w:id="1237008637">
                      <w:marLeft w:val="0"/>
                      <w:marRight w:val="0"/>
                      <w:marTop w:val="0"/>
                      <w:marBottom w:val="150"/>
                      <w:divBdr>
                        <w:top w:val="none" w:sz="0" w:space="0" w:color="auto"/>
                        <w:left w:val="none" w:sz="0" w:space="0" w:color="auto"/>
                        <w:bottom w:val="none" w:sz="0" w:space="0" w:color="auto"/>
                        <w:right w:val="none" w:sz="0" w:space="0" w:color="auto"/>
                      </w:divBdr>
                      <w:divsChild>
                        <w:div w:id="96412446">
                          <w:marLeft w:val="0"/>
                          <w:marRight w:val="0"/>
                          <w:marTop w:val="0"/>
                          <w:marBottom w:val="0"/>
                          <w:divBdr>
                            <w:top w:val="none" w:sz="0" w:space="0" w:color="auto"/>
                            <w:left w:val="none" w:sz="0" w:space="0" w:color="auto"/>
                            <w:bottom w:val="none" w:sz="0" w:space="0" w:color="auto"/>
                            <w:right w:val="none" w:sz="0" w:space="0" w:color="auto"/>
                          </w:divBdr>
                        </w:div>
                      </w:divsChild>
                    </w:div>
                    <w:div w:id="1698000394">
                      <w:marLeft w:val="0"/>
                      <w:marRight w:val="0"/>
                      <w:marTop w:val="0"/>
                      <w:marBottom w:val="150"/>
                      <w:divBdr>
                        <w:top w:val="none" w:sz="0" w:space="0" w:color="auto"/>
                        <w:left w:val="none" w:sz="0" w:space="0" w:color="auto"/>
                        <w:bottom w:val="none" w:sz="0" w:space="0" w:color="auto"/>
                        <w:right w:val="none" w:sz="0" w:space="0" w:color="auto"/>
                      </w:divBdr>
                      <w:divsChild>
                        <w:div w:id="1422221782">
                          <w:marLeft w:val="0"/>
                          <w:marRight w:val="0"/>
                          <w:marTop w:val="0"/>
                          <w:marBottom w:val="0"/>
                          <w:divBdr>
                            <w:top w:val="none" w:sz="0" w:space="0" w:color="auto"/>
                            <w:left w:val="none" w:sz="0" w:space="0" w:color="auto"/>
                            <w:bottom w:val="none" w:sz="0" w:space="0" w:color="auto"/>
                            <w:right w:val="none" w:sz="0" w:space="0" w:color="auto"/>
                          </w:divBdr>
                        </w:div>
                      </w:divsChild>
                    </w:div>
                    <w:div w:id="1745177587">
                      <w:marLeft w:val="0"/>
                      <w:marRight w:val="0"/>
                      <w:marTop w:val="0"/>
                      <w:marBottom w:val="150"/>
                      <w:divBdr>
                        <w:top w:val="none" w:sz="0" w:space="0" w:color="auto"/>
                        <w:left w:val="none" w:sz="0" w:space="0" w:color="auto"/>
                        <w:bottom w:val="none" w:sz="0" w:space="0" w:color="auto"/>
                        <w:right w:val="none" w:sz="0" w:space="0" w:color="auto"/>
                      </w:divBdr>
                      <w:divsChild>
                        <w:div w:id="6748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594163">
      <w:bodyDiv w:val="1"/>
      <w:marLeft w:val="0"/>
      <w:marRight w:val="0"/>
      <w:marTop w:val="0"/>
      <w:marBottom w:val="0"/>
      <w:divBdr>
        <w:top w:val="none" w:sz="0" w:space="0" w:color="auto"/>
        <w:left w:val="none" w:sz="0" w:space="0" w:color="auto"/>
        <w:bottom w:val="none" w:sz="0" w:space="0" w:color="auto"/>
        <w:right w:val="none" w:sz="0" w:space="0" w:color="auto"/>
      </w:divBdr>
      <w:divsChild>
        <w:div w:id="1572616284">
          <w:marLeft w:val="0"/>
          <w:marRight w:val="0"/>
          <w:marTop w:val="0"/>
          <w:marBottom w:val="480"/>
          <w:divBdr>
            <w:top w:val="none" w:sz="0" w:space="0" w:color="auto"/>
            <w:left w:val="none" w:sz="0" w:space="0" w:color="auto"/>
            <w:bottom w:val="none" w:sz="0" w:space="0" w:color="auto"/>
            <w:right w:val="none" w:sz="0" w:space="0" w:color="auto"/>
          </w:divBdr>
          <w:divsChild>
            <w:div w:id="1464688453">
              <w:marLeft w:val="0"/>
              <w:marRight w:val="0"/>
              <w:marTop w:val="0"/>
              <w:marBottom w:val="360"/>
              <w:divBdr>
                <w:top w:val="none" w:sz="0" w:space="0" w:color="auto"/>
                <w:left w:val="none" w:sz="0" w:space="0" w:color="auto"/>
                <w:bottom w:val="none" w:sz="0" w:space="0" w:color="auto"/>
                <w:right w:val="none" w:sz="0" w:space="0" w:color="auto"/>
              </w:divBdr>
              <w:divsChild>
                <w:div w:id="1987735946">
                  <w:marLeft w:val="0"/>
                  <w:marRight w:val="0"/>
                  <w:marTop w:val="0"/>
                  <w:marBottom w:val="0"/>
                  <w:divBdr>
                    <w:top w:val="none" w:sz="0" w:space="0" w:color="auto"/>
                    <w:left w:val="none" w:sz="0" w:space="0" w:color="auto"/>
                    <w:bottom w:val="none" w:sz="0" w:space="0" w:color="auto"/>
                    <w:right w:val="none" w:sz="0" w:space="0" w:color="auto"/>
                  </w:divBdr>
                </w:div>
              </w:divsChild>
            </w:div>
            <w:div w:id="185950655">
              <w:marLeft w:val="0"/>
              <w:marRight w:val="0"/>
              <w:marTop w:val="0"/>
              <w:marBottom w:val="120"/>
              <w:divBdr>
                <w:top w:val="none" w:sz="0" w:space="0" w:color="auto"/>
                <w:left w:val="none" w:sz="0" w:space="0" w:color="auto"/>
                <w:bottom w:val="none" w:sz="0" w:space="0" w:color="auto"/>
                <w:right w:val="none" w:sz="0" w:space="0" w:color="auto"/>
              </w:divBdr>
            </w:div>
            <w:div w:id="1960991097">
              <w:marLeft w:val="0"/>
              <w:marRight w:val="0"/>
              <w:marTop w:val="0"/>
              <w:marBottom w:val="120"/>
              <w:divBdr>
                <w:top w:val="none" w:sz="0" w:space="0" w:color="auto"/>
                <w:left w:val="none" w:sz="0" w:space="0" w:color="auto"/>
                <w:bottom w:val="none" w:sz="0" w:space="0" w:color="auto"/>
                <w:right w:val="none" w:sz="0" w:space="0" w:color="auto"/>
              </w:divBdr>
            </w:div>
            <w:div w:id="672071998">
              <w:marLeft w:val="0"/>
              <w:marRight w:val="0"/>
              <w:marTop w:val="0"/>
              <w:marBottom w:val="120"/>
              <w:divBdr>
                <w:top w:val="none" w:sz="0" w:space="0" w:color="auto"/>
                <w:left w:val="none" w:sz="0" w:space="0" w:color="auto"/>
                <w:bottom w:val="none" w:sz="0" w:space="0" w:color="auto"/>
                <w:right w:val="none" w:sz="0" w:space="0" w:color="auto"/>
              </w:divBdr>
            </w:div>
            <w:div w:id="786241354">
              <w:marLeft w:val="0"/>
              <w:marRight w:val="0"/>
              <w:marTop w:val="0"/>
              <w:marBottom w:val="120"/>
              <w:divBdr>
                <w:top w:val="none" w:sz="0" w:space="0" w:color="auto"/>
                <w:left w:val="none" w:sz="0" w:space="0" w:color="auto"/>
                <w:bottom w:val="none" w:sz="0" w:space="0" w:color="auto"/>
                <w:right w:val="none" w:sz="0" w:space="0" w:color="auto"/>
              </w:divBdr>
            </w:div>
            <w:div w:id="2002611477">
              <w:marLeft w:val="0"/>
              <w:marRight w:val="0"/>
              <w:marTop w:val="0"/>
              <w:marBottom w:val="0"/>
              <w:divBdr>
                <w:top w:val="none" w:sz="0" w:space="0" w:color="auto"/>
                <w:left w:val="none" w:sz="0" w:space="0" w:color="auto"/>
                <w:bottom w:val="none" w:sz="0" w:space="0" w:color="auto"/>
                <w:right w:val="none" w:sz="0" w:space="0" w:color="auto"/>
              </w:divBdr>
            </w:div>
          </w:divsChild>
        </w:div>
        <w:div w:id="1484661691">
          <w:marLeft w:val="0"/>
          <w:marRight w:val="0"/>
          <w:marTop w:val="0"/>
          <w:marBottom w:val="0"/>
          <w:divBdr>
            <w:top w:val="none" w:sz="0" w:space="0" w:color="auto"/>
            <w:left w:val="none" w:sz="0" w:space="0" w:color="auto"/>
            <w:bottom w:val="none" w:sz="0" w:space="0" w:color="auto"/>
            <w:right w:val="none" w:sz="0" w:space="0" w:color="auto"/>
          </w:divBdr>
          <w:divsChild>
            <w:div w:id="116243256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36452661">
      <w:bodyDiv w:val="1"/>
      <w:marLeft w:val="0"/>
      <w:marRight w:val="0"/>
      <w:marTop w:val="0"/>
      <w:marBottom w:val="0"/>
      <w:divBdr>
        <w:top w:val="none" w:sz="0" w:space="0" w:color="auto"/>
        <w:left w:val="none" w:sz="0" w:space="0" w:color="auto"/>
        <w:bottom w:val="none" w:sz="0" w:space="0" w:color="auto"/>
        <w:right w:val="none" w:sz="0" w:space="0" w:color="auto"/>
      </w:divBdr>
    </w:div>
    <w:div w:id="1639069262">
      <w:bodyDiv w:val="1"/>
      <w:marLeft w:val="0"/>
      <w:marRight w:val="0"/>
      <w:marTop w:val="0"/>
      <w:marBottom w:val="0"/>
      <w:divBdr>
        <w:top w:val="none" w:sz="0" w:space="0" w:color="auto"/>
        <w:left w:val="none" w:sz="0" w:space="0" w:color="auto"/>
        <w:bottom w:val="none" w:sz="0" w:space="0" w:color="auto"/>
        <w:right w:val="none" w:sz="0" w:space="0" w:color="auto"/>
      </w:divBdr>
      <w:divsChild>
        <w:div w:id="1892691989">
          <w:marLeft w:val="0"/>
          <w:marRight w:val="0"/>
          <w:marTop w:val="0"/>
          <w:marBottom w:val="0"/>
          <w:divBdr>
            <w:top w:val="none" w:sz="0" w:space="0" w:color="auto"/>
            <w:left w:val="none" w:sz="0" w:space="0" w:color="auto"/>
            <w:bottom w:val="none" w:sz="0" w:space="0" w:color="auto"/>
            <w:right w:val="none" w:sz="0" w:space="0" w:color="auto"/>
          </w:divBdr>
        </w:div>
        <w:div w:id="1686863737">
          <w:marLeft w:val="0"/>
          <w:marRight w:val="0"/>
          <w:marTop w:val="0"/>
          <w:marBottom w:val="0"/>
          <w:divBdr>
            <w:top w:val="none" w:sz="0" w:space="0" w:color="auto"/>
            <w:left w:val="none" w:sz="0" w:space="0" w:color="auto"/>
            <w:bottom w:val="none" w:sz="0" w:space="0" w:color="auto"/>
            <w:right w:val="none" w:sz="0" w:space="0" w:color="auto"/>
          </w:divBdr>
          <w:divsChild>
            <w:div w:id="1535580163">
              <w:marLeft w:val="0"/>
              <w:marRight w:val="0"/>
              <w:marTop w:val="150"/>
              <w:marBottom w:val="0"/>
              <w:divBdr>
                <w:top w:val="none" w:sz="0" w:space="0" w:color="auto"/>
                <w:left w:val="none" w:sz="0" w:space="0" w:color="auto"/>
                <w:bottom w:val="none" w:sz="0" w:space="0" w:color="auto"/>
                <w:right w:val="none" w:sz="0" w:space="0" w:color="auto"/>
              </w:divBdr>
              <w:divsChild>
                <w:div w:id="1452674932">
                  <w:marLeft w:val="0"/>
                  <w:marRight w:val="0"/>
                  <w:marTop w:val="0"/>
                  <w:marBottom w:val="0"/>
                  <w:divBdr>
                    <w:top w:val="none" w:sz="0" w:space="0" w:color="auto"/>
                    <w:left w:val="none" w:sz="0" w:space="0" w:color="auto"/>
                    <w:bottom w:val="none" w:sz="0" w:space="0" w:color="auto"/>
                    <w:right w:val="none" w:sz="0" w:space="0" w:color="auto"/>
                  </w:divBdr>
                  <w:divsChild>
                    <w:div w:id="6521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24728">
              <w:marLeft w:val="0"/>
              <w:marRight w:val="0"/>
              <w:marTop w:val="0"/>
              <w:marBottom w:val="0"/>
              <w:divBdr>
                <w:top w:val="none" w:sz="0" w:space="0" w:color="auto"/>
                <w:left w:val="none" w:sz="0" w:space="0" w:color="auto"/>
                <w:bottom w:val="none" w:sz="0" w:space="0" w:color="auto"/>
                <w:right w:val="none" w:sz="0" w:space="0" w:color="auto"/>
              </w:divBdr>
              <w:divsChild>
                <w:div w:id="1146706495">
                  <w:marLeft w:val="-180"/>
                  <w:marRight w:val="-180"/>
                  <w:marTop w:val="0"/>
                  <w:marBottom w:val="0"/>
                  <w:divBdr>
                    <w:top w:val="none" w:sz="0" w:space="0" w:color="auto"/>
                    <w:left w:val="none" w:sz="0" w:space="0" w:color="auto"/>
                    <w:bottom w:val="none" w:sz="0" w:space="0" w:color="auto"/>
                    <w:right w:val="none" w:sz="0" w:space="0" w:color="auto"/>
                  </w:divBdr>
                  <w:divsChild>
                    <w:div w:id="752707260">
                      <w:marLeft w:val="0"/>
                      <w:marRight w:val="0"/>
                      <w:marTop w:val="0"/>
                      <w:marBottom w:val="150"/>
                      <w:divBdr>
                        <w:top w:val="none" w:sz="0" w:space="0" w:color="auto"/>
                        <w:left w:val="none" w:sz="0" w:space="0" w:color="auto"/>
                        <w:bottom w:val="none" w:sz="0" w:space="0" w:color="auto"/>
                        <w:right w:val="none" w:sz="0" w:space="0" w:color="auto"/>
                      </w:divBdr>
                      <w:divsChild>
                        <w:div w:id="750272084">
                          <w:marLeft w:val="0"/>
                          <w:marRight w:val="0"/>
                          <w:marTop w:val="0"/>
                          <w:marBottom w:val="0"/>
                          <w:divBdr>
                            <w:top w:val="none" w:sz="0" w:space="0" w:color="auto"/>
                            <w:left w:val="none" w:sz="0" w:space="0" w:color="auto"/>
                            <w:bottom w:val="none" w:sz="0" w:space="0" w:color="auto"/>
                            <w:right w:val="none" w:sz="0" w:space="0" w:color="auto"/>
                          </w:divBdr>
                        </w:div>
                      </w:divsChild>
                    </w:div>
                    <w:div w:id="56588949">
                      <w:marLeft w:val="0"/>
                      <w:marRight w:val="0"/>
                      <w:marTop w:val="0"/>
                      <w:marBottom w:val="150"/>
                      <w:divBdr>
                        <w:top w:val="none" w:sz="0" w:space="0" w:color="auto"/>
                        <w:left w:val="none" w:sz="0" w:space="0" w:color="auto"/>
                        <w:bottom w:val="none" w:sz="0" w:space="0" w:color="auto"/>
                        <w:right w:val="none" w:sz="0" w:space="0" w:color="auto"/>
                      </w:divBdr>
                      <w:divsChild>
                        <w:div w:id="1829246554">
                          <w:marLeft w:val="0"/>
                          <w:marRight w:val="0"/>
                          <w:marTop w:val="0"/>
                          <w:marBottom w:val="0"/>
                          <w:divBdr>
                            <w:top w:val="none" w:sz="0" w:space="0" w:color="auto"/>
                            <w:left w:val="none" w:sz="0" w:space="0" w:color="auto"/>
                            <w:bottom w:val="none" w:sz="0" w:space="0" w:color="auto"/>
                            <w:right w:val="none" w:sz="0" w:space="0" w:color="auto"/>
                          </w:divBdr>
                        </w:div>
                      </w:divsChild>
                    </w:div>
                    <w:div w:id="1559515294">
                      <w:marLeft w:val="0"/>
                      <w:marRight w:val="0"/>
                      <w:marTop w:val="0"/>
                      <w:marBottom w:val="150"/>
                      <w:divBdr>
                        <w:top w:val="none" w:sz="0" w:space="0" w:color="auto"/>
                        <w:left w:val="none" w:sz="0" w:space="0" w:color="auto"/>
                        <w:bottom w:val="none" w:sz="0" w:space="0" w:color="auto"/>
                        <w:right w:val="none" w:sz="0" w:space="0" w:color="auto"/>
                      </w:divBdr>
                      <w:divsChild>
                        <w:div w:id="1514412400">
                          <w:marLeft w:val="0"/>
                          <w:marRight w:val="0"/>
                          <w:marTop w:val="0"/>
                          <w:marBottom w:val="0"/>
                          <w:divBdr>
                            <w:top w:val="none" w:sz="0" w:space="0" w:color="auto"/>
                            <w:left w:val="none" w:sz="0" w:space="0" w:color="auto"/>
                            <w:bottom w:val="none" w:sz="0" w:space="0" w:color="auto"/>
                            <w:right w:val="none" w:sz="0" w:space="0" w:color="auto"/>
                          </w:divBdr>
                        </w:div>
                      </w:divsChild>
                    </w:div>
                    <w:div w:id="404959878">
                      <w:marLeft w:val="0"/>
                      <w:marRight w:val="0"/>
                      <w:marTop w:val="0"/>
                      <w:marBottom w:val="150"/>
                      <w:divBdr>
                        <w:top w:val="none" w:sz="0" w:space="0" w:color="auto"/>
                        <w:left w:val="none" w:sz="0" w:space="0" w:color="auto"/>
                        <w:bottom w:val="none" w:sz="0" w:space="0" w:color="auto"/>
                        <w:right w:val="none" w:sz="0" w:space="0" w:color="auto"/>
                      </w:divBdr>
                      <w:divsChild>
                        <w:div w:id="17614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689622">
      <w:bodyDiv w:val="1"/>
      <w:marLeft w:val="0"/>
      <w:marRight w:val="0"/>
      <w:marTop w:val="0"/>
      <w:marBottom w:val="0"/>
      <w:divBdr>
        <w:top w:val="none" w:sz="0" w:space="0" w:color="auto"/>
        <w:left w:val="none" w:sz="0" w:space="0" w:color="auto"/>
        <w:bottom w:val="none" w:sz="0" w:space="0" w:color="auto"/>
        <w:right w:val="none" w:sz="0" w:space="0" w:color="auto"/>
      </w:divBdr>
      <w:divsChild>
        <w:div w:id="980887347">
          <w:marLeft w:val="0"/>
          <w:marRight w:val="0"/>
          <w:marTop w:val="0"/>
          <w:marBottom w:val="0"/>
          <w:divBdr>
            <w:top w:val="none" w:sz="0" w:space="0" w:color="auto"/>
            <w:left w:val="none" w:sz="0" w:space="0" w:color="auto"/>
            <w:bottom w:val="none" w:sz="0" w:space="0" w:color="auto"/>
            <w:right w:val="none" w:sz="0" w:space="0" w:color="auto"/>
          </w:divBdr>
        </w:div>
        <w:div w:id="841353326">
          <w:marLeft w:val="0"/>
          <w:marRight w:val="0"/>
          <w:marTop w:val="0"/>
          <w:marBottom w:val="0"/>
          <w:divBdr>
            <w:top w:val="none" w:sz="0" w:space="0" w:color="auto"/>
            <w:left w:val="none" w:sz="0" w:space="0" w:color="auto"/>
            <w:bottom w:val="none" w:sz="0" w:space="0" w:color="auto"/>
            <w:right w:val="none" w:sz="0" w:space="0" w:color="auto"/>
          </w:divBdr>
          <w:divsChild>
            <w:div w:id="765199664">
              <w:marLeft w:val="0"/>
              <w:marRight w:val="0"/>
              <w:marTop w:val="150"/>
              <w:marBottom w:val="0"/>
              <w:divBdr>
                <w:top w:val="none" w:sz="0" w:space="0" w:color="auto"/>
                <w:left w:val="none" w:sz="0" w:space="0" w:color="auto"/>
                <w:bottom w:val="none" w:sz="0" w:space="0" w:color="auto"/>
                <w:right w:val="none" w:sz="0" w:space="0" w:color="auto"/>
              </w:divBdr>
              <w:divsChild>
                <w:div w:id="365369106">
                  <w:marLeft w:val="0"/>
                  <w:marRight w:val="0"/>
                  <w:marTop w:val="0"/>
                  <w:marBottom w:val="0"/>
                  <w:divBdr>
                    <w:top w:val="none" w:sz="0" w:space="0" w:color="auto"/>
                    <w:left w:val="none" w:sz="0" w:space="0" w:color="auto"/>
                    <w:bottom w:val="none" w:sz="0" w:space="0" w:color="auto"/>
                    <w:right w:val="none" w:sz="0" w:space="0" w:color="auto"/>
                  </w:divBdr>
                  <w:divsChild>
                    <w:div w:id="17320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4467">
              <w:marLeft w:val="0"/>
              <w:marRight w:val="0"/>
              <w:marTop w:val="0"/>
              <w:marBottom w:val="0"/>
              <w:divBdr>
                <w:top w:val="none" w:sz="0" w:space="0" w:color="auto"/>
                <w:left w:val="none" w:sz="0" w:space="0" w:color="auto"/>
                <w:bottom w:val="none" w:sz="0" w:space="0" w:color="auto"/>
                <w:right w:val="none" w:sz="0" w:space="0" w:color="auto"/>
              </w:divBdr>
              <w:divsChild>
                <w:div w:id="1349521449">
                  <w:marLeft w:val="-180"/>
                  <w:marRight w:val="-180"/>
                  <w:marTop w:val="0"/>
                  <w:marBottom w:val="0"/>
                  <w:divBdr>
                    <w:top w:val="none" w:sz="0" w:space="0" w:color="auto"/>
                    <w:left w:val="none" w:sz="0" w:space="0" w:color="auto"/>
                    <w:bottom w:val="none" w:sz="0" w:space="0" w:color="auto"/>
                    <w:right w:val="none" w:sz="0" w:space="0" w:color="auto"/>
                  </w:divBdr>
                  <w:divsChild>
                    <w:div w:id="172845710">
                      <w:marLeft w:val="0"/>
                      <w:marRight w:val="0"/>
                      <w:marTop w:val="0"/>
                      <w:marBottom w:val="150"/>
                      <w:divBdr>
                        <w:top w:val="none" w:sz="0" w:space="0" w:color="auto"/>
                        <w:left w:val="none" w:sz="0" w:space="0" w:color="auto"/>
                        <w:bottom w:val="none" w:sz="0" w:space="0" w:color="auto"/>
                        <w:right w:val="none" w:sz="0" w:space="0" w:color="auto"/>
                      </w:divBdr>
                      <w:divsChild>
                        <w:div w:id="432556424">
                          <w:marLeft w:val="0"/>
                          <w:marRight w:val="0"/>
                          <w:marTop w:val="0"/>
                          <w:marBottom w:val="0"/>
                          <w:divBdr>
                            <w:top w:val="none" w:sz="0" w:space="0" w:color="auto"/>
                            <w:left w:val="none" w:sz="0" w:space="0" w:color="auto"/>
                            <w:bottom w:val="none" w:sz="0" w:space="0" w:color="auto"/>
                            <w:right w:val="none" w:sz="0" w:space="0" w:color="auto"/>
                          </w:divBdr>
                        </w:div>
                      </w:divsChild>
                    </w:div>
                    <w:div w:id="576212270">
                      <w:marLeft w:val="0"/>
                      <w:marRight w:val="0"/>
                      <w:marTop w:val="0"/>
                      <w:marBottom w:val="150"/>
                      <w:divBdr>
                        <w:top w:val="none" w:sz="0" w:space="0" w:color="auto"/>
                        <w:left w:val="none" w:sz="0" w:space="0" w:color="auto"/>
                        <w:bottom w:val="none" w:sz="0" w:space="0" w:color="auto"/>
                        <w:right w:val="none" w:sz="0" w:space="0" w:color="auto"/>
                      </w:divBdr>
                      <w:divsChild>
                        <w:div w:id="1840120529">
                          <w:marLeft w:val="0"/>
                          <w:marRight w:val="0"/>
                          <w:marTop w:val="0"/>
                          <w:marBottom w:val="0"/>
                          <w:divBdr>
                            <w:top w:val="none" w:sz="0" w:space="0" w:color="auto"/>
                            <w:left w:val="none" w:sz="0" w:space="0" w:color="auto"/>
                            <w:bottom w:val="none" w:sz="0" w:space="0" w:color="auto"/>
                            <w:right w:val="none" w:sz="0" w:space="0" w:color="auto"/>
                          </w:divBdr>
                        </w:div>
                      </w:divsChild>
                    </w:div>
                    <w:div w:id="833685979">
                      <w:marLeft w:val="0"/>
                      <w:marRight w:val="0"/>
                      <w:marTop w:val="0"/>
                      <w:marBottom w:val="150"/>
                      <w:divBdr>
                        <w:top w:val="none" w:sz="0" w:space="0" w:color="auto"/>
                        <w:left w:val="none" w:sz="0" w:space="0" w:color="auto"/>
                        <w:bottom w:val="none" w:sz="0" w:space="0" w:color="auto"/>
                        <w:right w:val="none" w:sz="0" w:space="0" w:color="auto"/>
                      </w:divBdr>
                      <w:divsChild>
                        <w:div w:id="2081634399">
                          <w:marLeft w:val="0"/>
                          <w:marRight w:val="0"/>
                          <w:marTop w:val="0"/>
                          <w:marBottom w:val="0"/>
                          <w:divBdr>
                            <w:top w:val="none" w:sz="0" w:space="0" w:color="auto"/>
                            <w:left w:val="none" w:sz="0" w:space="0" w:color="auto"/>
                            <w:bottom w:val="none" w:sz="0" w:space="0" w:color="auto"/>
                            <w:right w:val="none" w:sz="0" w:space="0" w:color="auto"/>
                          </w:divBdr>
                        </w:div>
                      </w:divsChild>
                    </w:div>
                    <w:div w:id="1702052090">
                      <w:marLeft w:val="0"/>
                      <w:marRight w:val="0"/>
                      <w:marTop w:val="0"/>
                      <w:marBottom w:val="150"/>
                      <w:divBdr>
                        <w:top w:val="none" w:sz="0" w:space="0" w:color="auto"/>
                        <w:left w:val="none" w:sz="0" w:space="0" w:color="auto"/>
                        <w:bottom w:val="none" w:sz="0" w:space="0" w:color="auto"/>
                        <w:right w:val="none" w:sz="0" w:space="0" w:color="auto"/>
                      </w:divBdr>
                      <w:divsChild>
                        <w:div w:id="80524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514754">
      <w:bodyDiv w:val="1"/>
      <w:marLeft w:val="0"/>
      <w:marRight w:val="0"/>
      <w:marTop w:val="0"/>
      <w:marBottom w:val="0"/>
      <w:divBdr>
        <w:top w:val="none" w:sz="0" w:space="0" w:color="auto"/>
        <w:left w:val="none" w:sz="0" w:space="0" w:color="auto"/>
        <w:bottom w:val="none" w:sz="0" w:space="0" w:color="auto"/>
        <w:right w:val="none" w:sz="0" w:space="0" w:color="auto"/>
      </w:divBdr>
    </w:div>
    <w:div w:id="1648630732">
      <w:bodyDiv w:val="1"/>
      <w:marLeft w:val="0"/>
      <w:marRight w:val="0"/>
      <w:marTop w:val="0"/>
      <w:marBottom w:val="0"/>
      <w:divBdr>
        <w:top w:val="none" w:sz="0" w:space="0" w:color="auto"/>
        <w:left w:val="none" w:sz="0" w:space="0" w:color="auto"/>
        <w:bottom w:val="none" w:sz="0" w:space="0" w:color="auto"/>
        <w:right w:val="none" w:sz="0" w:space="0" w:color="auto"/>
      </w:divBdr>
      <w:divsChild>
        <w:div w:id="1357466450">
          <w:marLeft w:val="0"/>
          <w:marRight w:val="0"/>
          <w:marTop w:val="0"/>
          <w:marBottom w:val="0"/>
          <w:divBdr>
            <w:top w:val="none" w:sz="0" w:space="0" w:color="auto"/>
            <w:left w:val="none" w:sz="0" w:space="0" w:color="auto"/>
            <w:bottom w:val="none" w:sz="0" w:space="0" w:color="auto"/>
            <w:right w:val="none" w:sz="0" w:space="0" w:color="auto"/>
          </w:divBdr>
        </w:div>
        <w:div w:id="1150755001">
          <w:marLeft w:val="0"/>
          <w:marRight w:val="0"/>
          <w:marTop w:val="0"/>
          <w:marBottom w:val="0"/>
          <w:divBdr>
            <w:top w:val="none" w:sz="0" w:space="0" w:color="auto"/>
            <w:left w:val="none" w:sz="0" w:space="0" w:color="auto"/>
            <w:bottom w:val="none" w:sz="0" w:space="0" w:color="auto"/>
            <w:right w:val="none" w:sz="0" w:space="0" w:color="auto"/>
          </w:divBdr>
          <w:divsChild>
            <w:div w:id="1253320550">
              <w:marLeft w:val="0"/>
              <w:marRight w:val="0"/>
              <w:marTop w:val="150"/>
              <w:marBottom w:val="0"/>
              <w:divBdr>
                <w:top w:val="none" w:sz="0" w:space="0" w:color="auto"/>
                <w:left w:val="none" w:sz="0" w:space="0" w:color="auto"/>
                <w:bottom w:val="none" w:sz="0" w:space="0" w:color="auto"/>
                <w:right w:val="none" w:sz="0" w:space="0" w:color="auto"/>
              </w:divBdr>
              <w:divsChild>
                <w:div w:id="1351837502">
                  <w:marLeft w:val="0"/>
                  <w:marRight w:val="0"/>
                  <w:marTop w:val="0"/>
                  <w:marBottom w:val="0"/>
                  <w:divBdr>
                    <w:top w:val="none" w:sz="0" w:space="0" w:color="auto"/>
                    <w:left w:val="none" w:sz="0" w:space="0" w:color="auto"/>
                    <w:bottom w:val="none" w:sz="0" w:space="0" w:color="auto"/>
                    <w:right w:val="none" w:sz="0" w:space="0" w:color="auto"/>
                  </w:divBdr>
                  <w:divsChild>
                    <w:div w:id="6613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7663">
              <w:marLeft w:val="0"/>
              <w:marRight w:val="0"/>
              <w:marTop w:val="0"/>
              <w:marBottom w:val="0"/>
              <w:divBdr>
                <w:top w:val="none" w:sz="0" w:space="0" w:color="auto"/>
                <w:left w:val="none" w:sz="0" w:space="0" w:color="auto"/>
                <w:bottom w:val="none" w:sz="0" w:space="0" w:color="auto"/>
                <w:right w:val="none" w:sz="0" w:space="0" w:color="auto"/>
              </w:divBdr>
              <w:divsChild>
                <w:div w:id="354383832">
                  <w:marLeft w:val="-180"/>
                  <w:marRight w:val="-180"/>
                  <w:marTop w:val="0"/>
                  <w:marBottom w:val="0"/>
                  <w:divBdr>
                    <w:top w:val="none" w:sz="0" w:space="0" w:color="auto"/>
                    <w:left w:val="none" w:sz="0" w:space="0" w:color="auto"/>
                    <w:bottom w:val="none" w:sz="0" w:space="0" w:color="auto"/>
                    <w:right w:val="none" w:sz="0" w:space="0" w:color="auto"/>
                  </w:divBdr>
                  <w:divsChild>
                    <w:div w:id="1629435526">
                      <w:marLeft w:val="0"/>
                      <w:marRight w:val="0"/>
                      <w:marTop w:val="0"/>
                      <w:marBottom w:val="150"/>
                      <w:divBdr>
                        <w:top w:val="none" w:sz="0" w:space="0" w:color="auto"/>
                        <w:left w:val="none" w:sz="0" w:space="0" w:color="auto"/>
                        <w:bottom w:val="none" w:sz="0" w:space="0" w:color="auto"/>
                        <w:right w:val="none" w:sz="0" w:space="0" w:color="auto"/>
                      </w:divBdr>
                      <w:divsChild>
                        <w:div w:id="64378328">
                          <w:marLeft w:val="0"/>
                          <w:marRight w:val="0"/>
                          <w:marTop w:val="0"/>
                          <w:marBottom w:val="0"/>
                          <w:divBdr>
                            <w:top w:val="none" w:sz="0" w:space="0" w:color="auto"/>
                            <w:left w:val="none" w:sz="0" w:space="0" w:color="auto"/>
                            <w:bottom w:val="none" w:sz="0" w:space="0" w:color="auto"/>
                            <w:right w:val="none" w:sz="0" w:space="0" w:color="auto"/>
                          </w:divBdr>
                        </w:div>
                      </w:divsChild>
                    </w:div>
                    <w:div w:id="993294044">
                      <w:marLeft w:val="0"/>
                      <w:marRight w:val="0"/>
                      <w:marTop w:val="0"/>
                      <w:marBottom w:val="150"/>
                      <w:divBdr>
                        <w:top w:val="none" w:sz="0" w:space="0" w:color="auto"/>
                        <w:left w:val="none" w:sz="0" w:space="0" w:color="auto"/>
                        <w:bottom w:val="none" w:sz="0" w:space="0" w:color="auto"/>
                        <w:right w:val="none" w:sz="0" w:space="0" w:color="auto"/>
                      </w:divBdr>
                      <w:divsChild>
                        <w:div w:id="1131479952">
                          <w:marLeft w:val="0"/>
                          <w:marRight w:val="0"/>
                          <w:marTop w:val="0"/>
                          <w:marBottom w:val="0"/>
                          <w:divBdr>
                            <w:top w:val="none" w:sz="0" w:space="0" w:color="auto"/>
                            <w:left w:val="none" w:sz="0" w:space="0" w:color="auto"/>
                            <w:bottom w:val="none" w:sz="0" w:space="0" w:color="auto"/>
                            <w:right w:val="none" w:sz="0" w:space="0" w:color="auto"/>
                          </w:divBdr>
                        </w:div>
                      </w:divsChild>
                    </w:div>
                    <w:div w:id="1931038284">
                      <w:marLeft w:val="0"/>
                      <w:marRight w:val="0"/>
                      <w:marTop w:val="0"/>
                      <w:marBottom w:val="150"/>
                      <w:divBdr>
                        <w:top w:val="none" w:sz="0" w:space="0" w:color="auto"/>
                        <w:left w:val="none" w:sz="0" w:space="0" w:color="auto"/>
                        <w:bottom w:val="none" w:sz="0" w:space="0" w:color="auto"/>
                        <w:right w:val="none" w:sz="0" w:space="0" w:color="auto"/>
                      </w:divBdr>
                      <w:divsChild>
                        <w:div w:id="2140145574">
                          <w:marLeft w:val="0"/>
                          <w:marRight w:val="0"/>
                          <w:marTop w:val="0"/>
                          <w:marBottom w:val="0"/>
                          <w:divBdr>
                            <w:top w:val="none" w:sz="0" w:space="0" w:color="auto"/>
                            <w:left w:val="none" w:sz="0" w:space="0" w:color="auto"/>
                            <w:bottom w:val="none" w:sz="0" w:space="0" w:color="auto"/>
                            <w:right w:val="none" w:sz="0" w:space="0" w:color="auto"/>
                          </w:divBdr>
                        </w:div>
                      </w:divsChild>
                    </w:div>
                    <w:div w:id="2131589619">
                      <w:marLeft w:val="0"/>
                      <w:marRight w:val="0"/>
                      <w:marTop w:val="0"/>
                      <w:marBottom w:val="150"/>
                      <w:divBdr>
                        <w:top w:val="none" w:sz="0" w:space="0" w:color="auto"/>
                        <w:left w:val="none" w:sz="0" w:space="0" w:color="auto"/>
                        <w:bottom w:val="none" w:sz="0" w:space="0" w:color="auto"/>
                        <w:right w:val="none" w:sz="0" w:space="0" w:color="auto"/>
                      </w:divBdr>
                      <w:divsChild>
                        <w:div w:id="15733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92039">
      <w:bodyDiv w:val="1"/>
      <w:marLeft w:val="0"/>
      <w:marRight w:val="0"/>
      <w:marTop w:val="0"/>
      <w:marBottom w:val="0"/>
      <w:divBdr>
        <w:top w:val="none" w:sz="0" w:space="0" w:color="auto"/>
        <w:left w:val="none" w:sz="0" w:space="0" w:color="auto"/>
        <w:bottom w:val="none" w:sz="0" w:space="0" w:color="auto"/>
        <w:right w:val="none" w:sz="0" w:space="0" w:color="auto"/>
      </w:divBdr>
    </w:div>
    <w:div w:id="1658655130">
      <w:bodyDiv w:val="1"/>
      <w:marLeft w:val="0"/>
      <w:marRight w:val="0"/>
      <w:marTop w:val="0"/>
      <w:marBottom w:val="0"/>
      <w:divBdr>
        <w:top w:val="none" w:sz="0" w:space="0" w:color="auto"/>
        <w:left w:val="none" w:sz="0" w:space="0" w:color="auto"/>
        <w:bottom w:val="none" w:sz="0" w:space="0" w:color="auto"/>
        <w:right w:val="none" w:sz="0" w:space="0" w:color="auto"/>
      </w:divBdr>
      <w:divsChild>
        <w:div w:id="308439145">
          <w:marLeft w:val="0"/>
          <w:marRight w:val="0"/>
          <w:marTop w:val="0"/>
          <w:marBottom w:val="0"/>
          <w:divBdr>
            <w:top w:val="none" w:sz="0" w:space="0" w:color="auto"/>
            <w:left w:val="none" w:sz="0" w:space="0" w:color="auto"/>
            <w:bottom w:val="none" w:sz="0" w:space="0" w:color="auto"/>
            <w:right w:val="none" w:sz="0" w:space="0" w:color="auto"/>
          </w:divBdr>
        </w:div>
        <w:div w:id="523833915">
          <w:marLeft w:val="0"/>
          <w:marRight w:val="0"/>
          <w:marTop w:val="0"/>
          <w:marBottom w:val="0"/>
          <w:divBdr>
            <w:top w:val="none" w:sz="0" w:space="0" w:color="auto"/>
            <w:left w:val="none" w:sz="0" w:space="0" w:color="auto"/>
            <w:bottom w:val="none" w:sz="0" w:space="0" w:color="auto"/>
            <w:right w:val="none" w:sz="0" w:space="0" w:color="auto"/>
          </w:divBdr>
          <w:divsChild>
            <w:div w:id="1145242986">
              <w:marLeft w:val="0"/>
              <w:marRight w:val="0"/>
              <w:marTop w:val="150"/>
              <w:marBottom w:val="0"/>
              <w:divBdr>
                <w:top w:val="none" w:sz="0" w:space="0" w:color="auto"/>
                <w:left w:val="none" w:sz="0" w:space="0" w:color="auto"/>
                <w:bottom w:val="none" w:sz="0" w:space="0" w:color="auto"/>
                <w:right w:val="none" w:sz="0" w:space="0" w:color="auto"/>
              </w:divBdr>
              <w:divsChild>
                <w:div w:id="345063967">
                  <w:marLeft w:val="0"/>
                  <w:marRight w:val="0"/>
                  <w:marTop w:val="0"/>
                  <w:marBottom w:val="0"/>
                  <w:divBdr>
                    <w:top w:val="none" w:sz="0" w:space="0" w:color="auto"/>
                    <w:left w:val="none" w:sz="0" w:space="0" w:color="auto"/>
                    <w:bottom w:val="none" w:sz="0" w:space="0" w:color="auto"/>
                    <w:right w:val="none" w:sz="0" w:space="0" w:color="auto"/>
                  </w:divBdr>
                  <w:divsChild>
                    <w:div w:id="7701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3261">
              <w:marLeft w:val="0"/>
              <w:marRight w:val="0"/>
              <w:marTop w:val="0"/>
              <w:marBottom w:val="0"/>
              <w:divBdr>
                <w:top w:val="none" w:sz="0" w:space="0" w:color="auto"/>
                <w:left w:val="none" w:sz="0" w:space="0" w:color="auto"/>
                <w:bottom w:val="none" w:sz="0" w:space="0" w:color="auto"/>
                <w:right w:val="none" w:sz="0" w:space="0" w:color="auto"/>
              </w:divBdr>
              <w:divsChild>
                <w:div w:id="585530328">
                  <w:marLeft w:val="-180"/>
                  <w:marRight w:val="-180"/>
                  <w:marTop w:val="0"/>
                  <w:marBottom w:val="0"/>
                  <w:divBdr>
                    <w:top w:val="none" w:sz="0" w:space="0" w:color="auto"/>
                    <w:left w:val="none" w:sz="0" w:space="0" w:color="auto"/>
                    <w:bottom w:val="none" w:sz="0" w:space="0" w:color="auto"/>
                    <w:right w:val="none" w:sz="0" w:space="0" w:color="auto"/>
                  </w:divBdr>
                  <w:divsChild>
                    <w:div w:id="1776049522">
                      <w:marLeft w:val="0"/>
                      <w:marRight w:val="0"/>
                      <w:marTop w:val="0"/>
                      <w:marBottom w:val="150"/>
                      <w:divBdr>
                        <w:top w:val="none" w:sz="0" w:space="0" w:color="auto"/>
                        <w:left w:val="none" w:sz="0" w:space="0" w:color="auto"/>
                        <w:bottom w:val="none" w:sz="0" w:space="0" w:color="auto"/>
                        <w:right w:val="none" w:sz="0" w:space="0" w:color="auto"/>
                      </w:divBdr>
                      <w:divsChild>
                        <w:div w:id="1090859414">
                          <w:marLeft w:val="0"/>
                          <w:marRight w:val="0"/>
                          <w:marTop w:val="0"/>
                          <w:marBottom w:val="0"/>
                          <w:divBdr>
                            <w:top w:val="none" w:sz="0" w:space="0" w:color="auto"/>
                            <w:left w:val="none" w:sz="0" w:space="0" w:color="auto"/>
                            <w:bottom w:val="none" w:sz="0" w:space="0" w:color="auto"/>
                            <w:right w:val="none" w:sz="0" w:space="0" w:color="auto"/>
                          </w:divBdr>
                        </w:div>
                      </w:divsChild>
                    </w:div>
                    <w:div w:id="772172481">
                      <w:marLeft w:val="0"/>
                      <w:marRight w:val="0"/>
                      <w:marTop w:val="0"/>
                      <w:marBottom w:val="150"/>
                      <w:divBdr>
                        <w:top w:val="none" w:sz="0" w:space="0" w:color="auto"/>
                        <w:left w:val="none" w:sz="0" w:space="0" w:color="auto"/>
                        <w:bottom w:val="none" w:sz="0" w:space="0" w:color="auto"/>
                        <w:right w:val="none" w:sz="0" w:space="0" w:color="auto"/>
                      </w:divBdr>
                      <w:divsChild>
                        <w:div w:id="1885095505">
                          <w:marLeft w:val="0"/>
                          <w:marRight w:val="0"/>
                          <w:marTop w:val="0"/>
                          <w:marBottom w:val="0"/>
                          <w:divBdr>
                            <w:top w:val="none" w:sz="0" w:space="0" w:color="auto"/>
                            <w:left w:val="none" w:sz="0" w:space="0" w:color="auto"/>
                            <w:bottom w:val="none" w:sz="0" w:space="0" w:color="auto"/>
                            <w:right w:val="none" w:sz="0" w:space="0" w:color="auto"/>
                          </w:divBdr>
                        </w:div>
                      </w:divsChild>
                    </w:div>
                    <w:div w:id="517081744">
                      <w:marLeft w:val="0"/>
                      <w:marRight w:val="0"/>
                      <w:marTop w:val="0"/>
                      <w:marBottom w:val="150"/>
                      <w:divBdr>
                        <w:top w:val="none" w:sz="0" w:space="0" w:color="auto"/>
                        <w:left w:val="none" w:sz="0" w:space="0" w:color="auto"/>
                        <w:bottom w:val="none" w:sz="0" w:space="0" w:color="auto"/>
                        <w:right w:val="none" w:sz="0" w:space="0" w:color="auto"/>
                      </w:divBdr>
                      <w:divsChild>
                        <w:div w:id="668948116">
                          <w:marLeft w:val="0"/>
                          <w:marRight w:val="0"/>
                          <w:marTop w:val="0"/>
                          <w:marBottom w:val="0"/>
                          <w:divBdr>
                            <w:top w:val="none" w:sz="0" w:space="0" w:color="auto"/>
                            <w:left w:val="none" w:sz="0" w:space="0" w:color="auto"/>
                            <w:bottom w:val="none" w:sz="0" w:space="0" w:color="auto"/>
                            <w:right w:val="none" w:sz="0" w:space="0" w:color="auto"/>
                          </w:divBdr>
                        </w:div>
                      </w:divsChild>
                    </w:div>
                    <w:div w:id="1314262234">
                      <w:marLeft w:val="0"/>
                      <w:marRight w:val="0"/>
                      <w:marTop w:val="0"/>
                      <w:marBottom w:val="150"/>
                      <w:divBdr>
                        <w:top w:val="none" w:sz="0" w:space="0" w:color="auto"/>
                        <w:left w:val="none" w:sz="0" w:space="0" w:color="auto"/>
                        <w:bottom w:val="none" w:sz="0" w:space="0" w:color="auto"/>
                        <w:right w:val="none" w:sz="0" w:space="0" w:color="auto"/>
                      </w:divBdr>
                      <w:divsChild>
                        <w:div w:id="7838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688515">
      <w:bodyDiv w:val="1"/>
      <w:marLeft w:val="0"/>
      <w:marRight w:val="0"/>
      <w:marTop w:val="0"/>
      <w:marBottom w:val="0"/>
      <w:divBdr>
        <w:top w:val="none" w:sz="0" w:space="0" w:color="auto"/>
        <w:left w:val="none" w:sz="0" w:space="0" w:color="auto"/>
        <w:bottom w:val="none" w:sz="0" w:space="0" w:color="auto"/>
        <w:right w:val="none" w:sz="0" w:space="0" w:color="auto"/>
      </w:divBdr>
      <w:divsChild>
        <w:div w:id="271594175">
          <w:marLeft w:val="0"/>
          <w:marRight w:val="0"/>
          <w:marTop w:val="0"/>
          <w:marBottom w:val="0"/>
          <w:divBdr>
            <w:top w:val="none" w:sz="0" w:space="0" w:color="auto"/>
            <w:left w:val="none" w:sz="0" w:space="0" w:color="auto"/>
            <w:bottom w:val="none" w:sz="0" w:space="0" w:color="auto"/>
            <w:right w:val="none" w:sz="0" w:space="0" w:color="auto"/>
          </w:divBdr>
          <w:divsChild>
            <w:div w:id="9665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61310">
      <w:bodyDiv w:val="1"/>
      <w:marLeft w:val="0"/>
      <w:marRight w:val="0"/>
      <w:marTop w:val="0"/>
      <w:marBottom w:val="0"/>
      <w:divBdr>
        <w:top w:val="none" w:sz="0" w:space="0" w:color="auto"/>
        <w:left w:val="none" w:sz="0" w:space="0" w:color="auto"/>
        <w:bottom w:val="none" w:sz="0" w:space="0" w:color="auto"/>
        <w:right w:val="none" w:sz="0" w:space="0" w:color="auto"/>
      </w:divBdr>
    </w:div>
    <w:div w:id="1675256122">
      <w:bodyDiv w:val="1"/>
      <w:marLeft w:val="0"/>
      <w:marRight w:val="0"/>
      <w:marTop w:val="0"/>
      <w:marBottom w:val="0"/>
      <w:divBdr>
        <w:top w:val="none" w:sz="0" w:space="0" w:color="auto"/>
        <w:left w:val="none" w:sz="0" w:space="0" w:color="auto"/>
        <w:bottom w:val="none" w:sz="0" w:space="0" w:color="auto"/>
        <w:right w:val="none" w:sz="0" w:space="0" w:color="auto"/>
      </w:divBdr>
      <w:divsChild>
        <w:div w:id="701247005">
          <w:marLeft w:val="0"/>
          <w:marRight w:val="0"/>
          <w:marTop w:val="0"/>
          <w:marBottom w:val="0"/>
          <w:divBdr>
            <w:top w:val="none" w:sz="0" w:space="0" w:color="auto"/>
            <w:left w:val="none" w:sz="0" w:space="0" w:color="auto"/>
            <w:bottom w:val="none" w:sz="0" w:space="0" w:color="auto"/>
            <w:right w:val="none" w:sz="0" w:space="0" w:color="auto"/>
          </w:divBdr>
        </w:div>
        <w:div w:id="1755660348">
          <w:marLeft w:val="0"/>
          <w:marRight w:val="0"/>
          <w:marTop w:val="0"/>
          <w:marBottom w:val="0"/>
          <w:divBdr>
            <w:top w:val="none" w:sz="0" w:space="0" w:color="auto"/>
            <w:left w:val="none" w:sz="0" w:space="0" w:color="auto"/>
            <w:bottom w:val="none" w:sz="0" w:space="0" w:color="auto"/>
            <w:right w:val="none" w:sz="0" w:space="0" w:color="auto"/>
          </w:divBdr>
          <w:divsChild>
            <w:div w:id="1764036657">
              <w:marLeft w:val="0"/>
              <w:marRight w:val="0"/>
              <w:marTop w:val="150"/>
              <w:marBottom w:val="0"/>
              <w:divBdr>
                <w:top w:val="none" w:sz="0" w:space="0" w:color="auto"/>
                <w:left w:val="none" w:sz="0" w:space="0" w:color="auto"/>
                <w:bottom w:val="none" w:sz="0" w:space="0" w:color="auto"/>
                <w:right w:val="none" w:sz="0" w:space="0" w:color="auto"/>
              </w:divBdr>
              <w:divsChild>
                <w:div w:id="385376425">
                  <w:marLeft w:val="0"/>
                  <w:marRight w:val="0"/>
                  <w:marTop w:val="0"/>
                  <w:marBottom w:val="0"/>
                  <w:divBdr>
                    <w:top w:val="none" w:sz="0" w:space="0" w:color="auto"/>
                    <w:left w:val="none" w:sz="0" w:space="0" w:color="auto"/>
                    <w:bottom w:val="none" w:sz="0" w:space="0" w:color="auto"/>
                    <w:right w:val="none" w:sz="0" w:space="0" w:color="auto"/>
                  </w:divBdr>
                  <w:divsChild>
                    <w:div w:id="37601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1594">
              <w:marLeft w:val="0"/>
              <w:marRight w:val="0"/>
              <w:marTop w:val="0"/>
              <w:marBottom w:val="0"/>
              <w:divBdr>
                <w:top w:val="none" w:sz="0" w:space="0" w:color="auto"/>
                <w:left w:val="none" w:sz="0" w:space="0" w:color="auto"/>
                <w:bottom w:val="none" w:sz="0" w:space="0" w:color="auto"/>
                <w:right w:val="none" w:sz="0" w:space="0" w:color="auto"/>
              </w:divBdr>
              <w:divsChild>
                <w:div w:id="282225993">
                  <w:marLeft w:val="-180"/>
                  <w:marRight w:val="-180"/>
                  <w:marTop w:val="0"/>
                  <w:marBottom w:val="0"/>
                  <w:divBdr>
                    <w:top w:val="none" w:sz="0" w:space="0" w:color="auto"/>
                    <w:left w:val="none" w:sz="0" w:space="0" w:color="auto"/>
                    <w:bottom w:val="none" w:sz="0" w:space="0" w:color="auto"/>
                    <w:right w:val="none" w:sz="0" w:space="0" w:color="auto"/>
                  </w:divBdr>
                  <w:divsChild>
                    <w:div w:id="1584677184">
                      <w:marLeft w:val="0"/>
                      <w:marRight w:val="0"/>
                      <w:marTop w:val="0"/>
                      <w:marBottom w:val="150"/>
                      <w:divBdr>
                        <w:top w:val="none" w:sz="0" w:space="0" w:color="auto"/>
                        <w:left w:val="none" w:sz="0" w:space="0" w:color="auto"/>
                        <w:bottom w:val="none" w:sz="0" w:space="0" w:color="auto"/>
                        <w:right w:val="none" w:sz="0" w:space="0" w:color="auto"/>
                      </w:divBdr>
                      <w:divsChild>
                        <w:div w:id="1101610681">
                          <w:marLeft w:val="0"/>
                          <w:marRight w:val="0"/>
                          <w:marTop w:val="0"/>
                          <w:marBottom w:val="0"/>
                          <w:divBdr>
                            <w:top w:val="none" w:sz="0" w:space="0" w:color="auto"/>
                            <w:left w:val="none" w:sz="0" w:space="0" w:color="auto"/>
                            <w:bottom w:val="none" w:sz="0" w:space="0" w:color="auto"/>
                            <w:right w:val="none" w:sz="0" w:space="0" w:color="auto"/>
                          </w:divBdr>
                        </w:div>
                      </w:divsChild>
                    </w:div>
                    <w:div w:id="78714979">
                      <w:marLeft w:val="0"/>
                      <w:marRight w:val="0"/>
                      <w:marTop w:val="0"/>
                      <w:marBottom w:val="150"/>
                      <w:divBdr>
                        <w:top w:val="none" w:sz="0" w:space="0" w:color="auto"/>
                        <w:left w:val="none" w:sz="0" w:space="0" w:color="auto"/>
                        <w:bottom w:val="none" w:sz="0" w:space="0" w:color="auto"/>
                        <w:right w:val="none" w:sz="0" w:space="0" w:color="auto"/>
                      </w:divBdr>
                      <w:divsChild>
                        <w:div w:id="1115828985">
                          <w:marLeft w:val="0"/>
                          <w:marRight w:val="0"/>
                          <w:marTop w:val="0"/>
                          <w:marBottom w:val="0"/>
                          <w:divBdr>
                            <w:top w:val="none" w:sz="0" w:space="0" w:color="auto"/>
                            <w:left w:val="none" w:sz="0" w:space="0" w:color="auto"/>
                            <w:bottom w:val="none" w:sz="0" w:space="0" w:color="auto"/>
                            <w:right w:val="none" w:sz="0" w:space="0" w:color="auto"/>
                          </w:divBdr>
                        </w:div>
                      </w:divsChild>
                    </w:div>
                    <w:div w:id="567229747">
                      <w:marLeft w:val="0"/>
                      <w:marRight w:val="0"/>
                      <w:marTop w:val="0"/>
                      <w:marBottom w:val="150"/>
                      <w:divBdr>
                        <w:top w:val="none" w:sz="0" w:space="0" w:color="auto"/>
                        <w:left w:val="none" w:sz="0" w:space="0" w:color="auto"/>
                        <w:bottom w:val="none" w:sz="0" w:space="0" w:color="auto"/>
                        <w:right w:val="none" w:sz="0" w:space="0" w:color="auto"/>
                      </w:divBdr>
                      <w:divsChild>
                        <w:div w:id="373509606">
                          <w:marLeft w:val="0"/>
                          <w:marRight w:val="0"/>
                          <w:marTop w:val="0"/>
                          <w:marBottom w:val="0"/>
                          <w:divBdr>
                            <w:top w:val="none" w:sz="0" w:space="0" w:color="auto"/>
                            <w:left w:val="none" w:sz="0" w:space="0" w:color="auto"/>
                            <w:bottom w:val="none" w:sz="0" w:space="0" w:color="auto"/>
                            <w:right w:val="none" w:sz="0" w:space="0" w:color="auto"/>
                          </w:divBdr>
                        </w:div>
                      </w:divsChild>
                    </w:div>
                    <w:div w:id="392431560">
                      <w:marLeft w:val="0"/>
                      <w:marRight w:val="0"/>
                      <w:marTop w:val="0"/>
                      <w:marBottom w:val="150"/>
                      <w:divBdr>
                        <w:top w:val="none" w:sz="0" w:space="0" w:color="auto"/>
                        <w:left w:val="none" w:sz="0" w:space="0" w:color="auto"/>
                        <w:bottom w:val="none" w:sz="0" w:space="0" w:color="auto"/>
                        <w:right w:val="none" w:sz="0" w:space="0" w:color="auto"/>
                      </w:divBdr>
                      <w:divsChild>
                        <w:div w:id="15891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52997">
      <w:bodyDiv w:val="1"/>
      <w:marLeft w:val="0"/>
      <w:marRight w:val="0"/>
      <w:marTop w:val="0"/>
      <w:marBottom w:val="0"/>
      <w:divBdr>
        <w:top w:val="none" w:sz="0" w:space="0" w:color="auto"/>
        <w:left w:val="none" w:sz="0" w:space="0" w:color="auto"/>
        <w:bottom w:val="none" w:sz="0" w:space="0" w:color="auto"/>
        <w:right w:val="none" w:sz="0" w:space="0" w:color="auto"/>
      </w:divBdr>
      <w:divsChild>
        <w:div w:id="1854104788">
          <w:marLeft w:val="0"/>
          <w:marRight w:val="0"/>
          <w:marTop w:val="0"/>
          <w:marBottom w:val="0"/>
          <w:divBdr>
            <w:top w:val="none" w:sz="0" w:space="0" w:color="auto"/>
            <w:left w:val="none" w:sz="0" w:space="0" w:color="auto"/>
            <w:bottom w:val="none" w:sz="0" w:space="0" w:color="auto"/>
            <w:right w:val="none" w:sz="0" w:space="0" w:color="auto"/>
          </w:divBdr>
        </w:div>
        <w:div w:id="68308907">
          <w:marLeft w:val="0"/>
          <w:marRight w:val="0"/>
          <w:marTop w:val="0"/>
          <w:marBottom w:val="0"/>
          <w:divBdr>
            <w:top w:val="none" w:sz="0" w:space="0" w:color="auto"/>
            <w:left w:val="none" w:sz="0" w:space="0" w:color="auto"/>
            <w:bottom w:val="none" w:sz="0" w:space="0" w:color="auto"/>
            <w:right w:val="none" w:sz="0" w:space="0" w:color="auto"/>
          </w:divBdr>
          <w:divsChild>
            <w:div w:id="1813252056">
              <w:marLeft w:val="0"/>
              <w:marRight w:val="0"/>
              <w:marTop w:val="150"/>
              <w:marBottom w:val="0"/>
              <w:divBdr>
                <w:top w:val="none" w:sz="0" w:space="0" w:color="auto"/>
                <w:left w:val="none" w:sz="0" w:space="0" w:color="auto"/>
                <w:bottom w:val="none" w:sz="0" w:space="0" w:color="auto"/>
                <w:right w:val="none" w:sz="0" w:space="0" w:color="auto"/>
              </w:divBdr>
              <w:divsChild>
                <w:div w:id="762192588">
                  <w:marLeft w:val="0"/>
                  <w:marRight w:val="0"/>
                  <w:marTop w:val="0"/>
                  <w:marBottom w:val="0"/>
                  <w:divBdr>
                    <w:top w:val="none" w:sz="0" w:space="0" w:color="auto"/>
                    <w:left w:val="none" w:sz="0" w:space="0" w:color="auto"/>
                    <w:bottom w:val="none" w:sz="0" w:space="0" w:color="auto"/>
                    <w:right w:val="none" w:sz="0" w:space="0" w:color="auto"/>
                  </w:divBdr>
                </w:div>
              </w:divsChild>
            </w:div>
            <w:div w:id="1162425911">
              <w:marLeft w:val="0"/>
              <w:marRight w:val="0"/>
              <w:marTop w:val="0"/>
              <w:marBottom w:val="0"/>
              <w:divBdr>
                <w:top w:val="none" w:sz="0" w:space="0" w:color="auto"/>
                <w:left w:val="none" w:sz="0" w:space="0" w:color="auto"/>
                <w:bottom w:val="none" w:sz="0" w:space="0" w:color="auto"/>
                <w:right w:val="none" w:sz="0" w:space="0" w:color="auto"/>
              </w:divBdr>
              <w:divsChild>
                <w:div w:id="363408986">
                  <w:marLeft w:val="-180"/>
                  <w:marRight w:val="-180"/>
                  <w:marTop w:val="0"/>
                  <w:marBottom w:val="0"/>
                  <w:divBdr>
                    <w:top w:val="none" w:sz="0" w:space="0" w:color="auto"/>
                    <w:left w:val="none" w:sz="0" w:space="0" w:color="auto"/>
                    <w:bottom w:val="none" w:sz="0" w:space="0" w:color="auto"/>
                    <w:right w:val="none" w:sz="0" w:space="0" w:color="auto"/>
                  </w:divBdr>
                  <w:divsChild>
                    <w:div w:id="1590197092">
                      <w:marLeft w:val="0"/>
                      <w:marRight w:val="0"/>
                      <w:marTop w:val="0"/>
                      <w:marBottom w:val="150"/>
                      <w:divBdr>
                        <w:top w:val="none" w:sz="0" w:space="0" w:color="auto"/>
                        <w:left w:val="none" w:sz="0" w:space="0" w:color="auto"/>
                        <w:bottom w:val="none" w:sz="0" w:space="0" w:color="auto"/>
                        <w:right w:val="none" w:sz="0" w:space="0" w:color="auto"/>
                      </w:divBdr>
                      <w:divsChild>
                        <w:div w:id="50157660">
                          <w:marLeft w:val="0"/>
                          <w:marRight w:val="0"/>
                          <w:marTop w:val="0"/>
                          <w:marBottom w:val="0"/>
                          <w:divBdr>
                            <w:top w:val="none" w:sz="0" w:space="0" w:color="auto"/>
                            <w:left w:val="none" w:sz="0" w:space="0" w:color="auto"/>
                            <w:bottom w:val="none" w:sz="0" w:space="0" w:color="auto"/>
                            <w:right w:val="none" w:sz="0" w:space="0" w:color="auto"/>
                          </w:divBdr>
                        </w:div>
                      </w:divsChild>
                    </w:div>
                    <w:div w:id="190802626">
                      <w:marLeft w:val="0"/>
                      <w:marRight w:val="0"/>
                      <w:marTop w:val="0"/>
                      <w:marBottom w:val="150"/>
                      <w:divBdr>
                        <w:top w:val="none" w:sz="0" w:space="0" w:color="auto"/>
                        <w:left w:val="none" w:sz="0" w:space="0" w:color="auto"/>
                        <w:bottom w:val="none" w:sz="0" w:space="0" w:color="auto"/>
                        <w:right w:val="none" w:sz="0" w:space="0" w:color="auto"/>
                      </w:divBdr>
                      <w:divsChild>
                        <w:div w:id="1460223834">
                          <w:marLeft w:val="0"/>
                          <w:marRight w:val="0"/>
                          <w:marTop w:val="0"/>
                          <w:marBottom w:val="0"/>
                          <w:divBdr>
                            <w:top w:val="none" w:sz="0" w:space="0" w:color="auto"/>
                            <w:left w:val="none" w:sz="0" w:space="0" w:color="auto"/>
                            <w:bottom w:val="none" w:sz="0" w:space="0" w:color="auto"/>
                            <w:right w:val="none" w:sz="0" w:space="0" w:color="auto"/>
                          </w:divBdr>
                        </w:div>
                      </w:divsChild>
                    </w:div>
                    <w:div w:id="1492140604">
                      <w:marLeft w:val="0"/>
                      <w:marRight w:val="0"/>
                      <w:marTop w:val="0"/>
                      <w:marBottom w:val="150"/>
                      <w:divBdr>
                        <w:top w:val="none" w:sz="0" w:space="0" w:color="auto"/>
                        <w:left w:val="none" w:sz="0" w:space="0" w:color="auto"/>
                        <w:bottom w:val="none" w:sz="0" w:space="0" w:color="auto"/>
                        <w:right w:val="none" w:sz="0" w:space="0" w:color="auto"/>
                      </w:divBdr>
                      <w:divsChild>
                        <w:div w:id="793014559">
                          <w:marLeft w:val="0"/>
                          <w:marRight w:val="0"/>
                          <w:marTop w:val="0"/>
                          <w:marBottom w:val="0"/>
                          <w:divBdr>
                            <w:top w:val="none" w:sz="0" w:space="0" w:color="auto"/>
                            <w:left w:val="none" w:sz="0" w:space="0" w:color="auto"/>
                            <w:bottom w:val="none" w:sz="0" w:space="0" w:color="auto"/>
                            <w:right w:val="none" w:sz="0" w:space="0" w:color="auto"/>
                          </w:divBdr>
                        </w:div>
                      </w:divsChild>
                    </w:div>
                    <w:div w:id="641229441">
                      <w:marLeft w:val="0"/>
                      <w:marRight w:val="0"/>
                      <w:marTop w:val="0"/>
                      <w:marBottom w:val="150"/>
                      <w:divBdr>
                        <w:top w:val="none" w:sz="0" w:space="0" w:color="auto"/>
                        <w:left w:val="none" w:sz="0" w:space="0" w:color="auto"/>
                        <w:bottom w:val="none" w:sz="0" w:space="0" w:color="auto"/>
                        <w:right w:val="none" w:sz="0" w:space="0" w:color="auto"/>
                      </w:divBdr>
                      <w:divsChild>
                        <w:div w:id="4172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62226">
      <w:bodyDiv w:val="1"/>
      <w:marLeft w:val="0"/>
      <w:marRight w:val="0"/>
      <w:marTop w:val="0"/>
      <w:marBottom w:val="0"/>
      <w:divBdr>
        <w:top w:val="none" w:sz="0" w:space="0" w:color="auto"/>
        <w:left w:val="none" w:sz="0" w:space="0" w:color="auto"/>
        <w:bottom w:val="none" w:sz="0" w:space="0" w:color="auto"/>
        <w:right w:val="none" w:sz="0" w:space="0" w:color="auto"/>
      </w:divBdr>
      <w:divsChild>
        <w:div w:id="905609128">
          <w:marLeft w:val="0"/>
          <w:marRight w:val="0"/>
          <w:marTop w:val="0"/>
          <w:marBottom w:val="0"/>
          <w:divBdr>
            <w:top w:val="none" w:sz="0" w:space="0" w:color="auto"/>
            <w:left w:val="none" w:sz="0" w:space="0" w:color="auto"/>
            <w:bottom w:val="none" w:sz="0" w:space="0" w:color="auto"/>
            <w:right w:val="none" w:sz="0" w:space="0" w:color="auto"/>
          </w:divBdr>
        </w:div>
        <w:div w:id="594482066">
          <w:marLeft w:val="0"/>
          <w:marRight w:val="0"/>
          <w:marTop w:val="0"/>
          <w:marBottom w:val="0"/>
          <w:divBdr>
            <w:top w:val="none" w:sz="0" w:space="0" w:color="auto"/>
            <w:left w:val="none" w:sz="0" w:space="0" w:color="auto"/>
            <w:bottom w:val="none" w:sz="0" w:space="0" w:color="auto"/>
            <w:right w:val="none" w:sz="0" w:space="0" w:color="auto"/>
          </w:divBdr>
          <w:divsChild>
            <w:div w:id="1135834071">
              <w:marLeft w:val="0"/>
              <w:marRight w:val="0"/>
              <w:marTop w:val="150"/>
              <w:marBottom w:val="0"/>
              <w:divBdr>
                <w:top w:val="none" w:sz="0" w:space="0" w:color="auto"/>
                <w:left w:val="none" w:sz="0" w:space="0" w:color="auto"/>
                <w:bottom w:val="none" w:sz="0" w:space="0" w:color="auto"/>
                <w:right w:val="none" w:sz="0" w:space="0" w:color="auto"/>
              </w:divBdr>
              <w:divsChild>
                <w:div w:id="370493540">
                  <w:marLeft w:val="0"/>
                  <w:marRight w:val="0"/>
                  <w:marTop w:val="0"/>
                  <w:marBottom w:val="0"/>
                  <w:divBdr>
                    <w:top w:val="none" w:sz="0" w:space="0" w:color="auto"/>
                    <w:left w:val="none" w:sz="0" w:space="0" w:color="auto"/>
                    <w:bottom w:val="none" w:sz="0" w:space="0" w:color="auto"/>
                    <w:right w:val="none" w:sz="0" w:space="0" w:color="auto"/>
                  </w:divBdr>
                  <w:divsChild>
                    <w:div w:id="206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5137">
              <w:marLeft w:val="0"/>
              <w:marRight w:val="0"/>
              <w:marTop w:val="0"/>
              <w:marBottom w:val="0"/>
              <w:divBdr>
                <w:top w:val="none" w:sz="0" w:space="0" w:color="auto"/>
                <w:left w:val="none" w:sz="0" w:space="0" w:color="auto"/>
                <w:bottom w:val="none" w:sz="0" w:space="0" w:color="auto"/>
                <w:right w:val="none" w:sz="0" w:space="0" w:color="auto"/>
              </w:divBdr>
              <w:divsChild>
                <w:div w:id="2062557883">
                  <w:marLeft w:val="-180"/>
                  <w:marRight w:val="-180"/>
                  <w:marTop w:val="0"/>
                  <w:marBottom w:val="0"/>
                  <w:divBdr>
                    <w:top w:val="none" w:sz="0" w:space="0" w:color="auto"/>
                    <w:left w:val="none" w:sz="0" w:space="0" w:color="auto"/>
                    <w:bottom w:val="none" w:sz="0" w:space="0" w:color="auto"/>
                    <w:right w:val="none" w:sz="0" w:space="0" w:color="auto"/>
                  </w:divBdr>
                  <w:divsChild>
                    <w:div w:id="1477454833">
                      <w:marLeft w:val="0"/>
                      <w:marRight w:val="0"/>
                      <w:marTop w:val="0"/>
                      <w:marBottom w:val="150"/>
                      <w:divBdr>
                        <w:top w:val="none" w:sz="0" w:space="0" w:color="auto"/>
                        <w:left w:val="none" w:sz="0" w:space="0" w:color="auto"/>
                        <w:bottom w:val="none" w:sz="0" w:space="0" w:color="auto"/>
                        <w:right w:val="none" w:sz="0" w:space="0" w:color="auto"/>
                      </w:divBdr>
                      <w:divsChild>
                        <w:div w:id="637147287">
                          <w:marLeft w:val="0"/>
                          <w:marRight w:val="0"/>
                          <w:marTop w:val="0"/>
                          <w:marBottom w:val="0"/>
                          <w:divBdr>
                            <w:top w:val="none" w:sz="0" w:space="0" w:color="auto"/>
                            <w:left w:val="none" w:sz="0" w:space="0" w:color="auto"/>
                            <w:bottom w:val="none" w:sz="0" w:space="0" w:color="auto"/>
                            <w:right w:val="none" w:sz="0" w:space="0" w:color="auto"/>
                          </w:divBdr>
                        </w:div>
                      </w:divsChild>
                    </w:div>
                    <w:div w:id="148714846">
                      <w:marLeft w:val="0"/>
                      <w:marRight w:val="0"/>
                      <w:marTop w:val="0"/>
                      <w:marBottom w:val="150"/>
                      <w:divBdr>
                        <w:top w:val="none" w:sz="0" w:space="0" w:color="auto"/>
                        <w:left w:val="none" w:sz="0" w:space="0" w:color="auto"/>
                        <w:bottom w:val="none" w:sz="0" w:space="0" w:color="auto"/>
                        <w:right w:val="none" w:sz="0" w:space="0" w:color="auto"/>
                      </w:divBdr>
                      <w:divsChild>
                        <w:div w:id="1363096520">
                          <w:marLeft w:val="0"/>
                          <w:marRight w:val="0"/>
                          <w:marTop w:val="0"/>
                          <w:marBottom w:val="0"/>
                          <w:divBdr>
                            <w:top w:val="none" w:sz="0" w:space="0" w:color="auto"/>
                            <w:left w:val="none" w:sz="0" w:space="0" w:color="auto"/>
                            <w:bottom w:val="none" w:sz="0" w:space="0" w:color="auto"/>
                            <w:right w:val="none" w:sz="0" w:space="0" w:color="auto"/>
                          </w:divBdr>
                        </w:div>
                      </w:divsChild>
                    </w:div>
                    <w:div w:id="670982773">
                      <w:marLeft w:val="0"/>
                      <w:marRight w:val="0"/>
                      <w:marTop w:val="0"/>
                      <w:marBottom w:val="150"/>
                      <w:divBdr>
                        <w:top w:val="none" w:sz="0" w:space="0" w:color="auto"/>
                        <w:left w:val="none" w:sz="0" w:space="0" w:color="auto"/>
                        <w:bottom w:val="none" w:sz="0" w:space="0" w:color="auto"/>
                        <w:right w:val="none" w:sz="0" w:space="0" w:color="auto"/>
                      </w:divBdr>
                      <w:divsChild>
                        <w:div w:id="2033801670">
                          <w:marLeft w:val="0"/>
                          <w:marRight w:val="0"/>
                          <w:marTop w:val="0"/>
                          <w:marBottom w:val="0"/>
                          <w:divBdr>
                            <w:top w:val="none" w:sz="0" w:space="0" w:color="auto"/>
                            <w:left w:val="none" w:sz="0" w:space="0" w:color="auto"/>
                            <w:bottom w:val="none" w:sz="0" w:space="0" w:color="auto"/>
                            <w:right w:val="none" w:sz="0" w:space="0" w:color="auto"/>
                          </w:divBdr>
                        </w:div>
                      </w:divsChild>
                    </w:div>
                    <w:div w:id="932394825">
                      <w:marLeft w:val="0"/>
                      <w:marRight w:val="0"/>
                      <w:marTop w:val="0"/>
                      <w:marBottom w:val="150"/>
                      <w:divBdr>
                        <w:top w:val="none" w:sz="0" w:space="0" w:color="auto"/>
                        <w:left w:val="none" w:sz="0" w:space="0" w:color="auto"/>
                        <w:bottom w:val="none" w:sz="0" w:space="0" w:color="auto"/>
                        <w:right w:val="none" w:sz="0" w:space="0" w:color="auto"/>
                      </w:divBdr>
                      <w:divsChild>
                        <w:div w:id="11172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810214">
      <w:bodyDiv w:val="1"/>
      <w:marLeft w:val="0"/>
      <w:marRight w:val="0"/>
      <w:marTop w:val="0"/>
      <w:marBottom w:val="0"/>
      <w:divBdr>
        <w:top w:val="none" w:sz="0" w:space="0" w:color="auto"/>
        <w:left w:val="none" w:sz="0" w:space="0" w:color="auto"/>
        <w:bottom w:val="none" w:sz="0" w:space="0" w:color="auto"/>
        <w:right w:val="none" w:sz="0" w:space="0" w:color="auto"/>
      </w:divBdr>
    </w:div>
    <w:div w:id="1680423662">
      <w:bodyDiv w:val="1"/>
      <w:marLeft w:val="0"/>
      <w:marRight w:val="0"/>
      <w:marTop w:val="0"/>
      <w:marBottom w:val="0"/>
      <w:divBdr>
        <w:top w:val="none" w:sz="0" w:space="0" w:color="auto"/>
        <w:left w:val="none" w:sz="0" w:space="0" w:color="auto"/>
        <w:bottom w:val="none" w:sz="0" w:space="0" w:color="auto"/>
        <w:right w:val="none" w:sz="0" w:space="0" w:color="auto"/>
      </w:divBdr>
      <w:divsChild>
        <w:div w:id="1098333764">
          <w:marLeft w:val="0"/>
          <w:marRight w:val="0"/>
          <w:marTop w:val="0"/>
          <w:marBottom w:val="0"/>
          <w:divBdr>
            <w:top w:val="none" w:sz="0" w:space="0" w:color="auto"/>
            <w:left w:val="none" w:sz="0" w:space="0" w:color="auto"/>
            <w:bottom w:val="none" w:sz="0" w:space="0" w:color="auto"/>
            <w:right w:val="none" w:sz="0" w:space="0" w:color="auto"/>
          </w:divBdr>
        </w:div>
        <w:div w:id="93717473">
          <w:marLeft w:val="0"/>
          <w:marRight w:val="0"/>
          <w:marTop w:val="0"/>
          <w:marBottom w:val="0"/>
          <w:divBdr>
            <w:top w:val="none" w:sz="0" w:space="0" w:color="auto"/>
            <w:left w:val="none" w:sz="0" w:space="0" w:color="auto"/>
            <w:bottom w:val="none" w:sz="0" w:space="0" w:color="auto"/>
            <w:right w:val="none" w:sz="0" w:space="0" w:color="auto"/>
          </w:divBdr>
          <w:divsChild>
            <w:div w:id="728653977">
              <w:marLeft w:val="0"/>
              <w:marRight w:val="0"/>
              <w:marTop w:val="150"/>
              <w:marBottom w:val="0"/>
              <w:divBdr>
                <w:top w:val="none" w:sz="0" w:space="0" w:color="auto"/>
                <w:left w:val="none" w:sz="0" w:space="0" w:color="auto"/>
                <w:bottom w:val="none" w:sz="0" w:space="0" w:color="auto"/>
                <w:right w:val="none" w:sz="0" w:space="0" w:color="auto"/>
              </w:divBdr>
              <w:divsChild>
                <w:div w:id="1581062103">
                  <w:marLeft w:val="0"/>
                  <w:marRight w:val="0"/>
                  <w:marTop w:val="0"/>
                  <w:marBottom w:val="0"/>
                  <w:divBdr>
                    <w:top w:val="none" w:sz="0" w:space="0" w:color="auto"/>
                    <w:left w:val="none" w:sz="0" w:space="0" w:color="auto"/>
                    <w:bottom w:val="none" w:sz="0" w:space="0" w:color="auto"/>
                    <w:right w:val="none" w:sz="0" w:space="0" w:color="auto"/>
                  </w:divBdr>
                </w:div>
              </w:divsChild>
            </w:div>
            <w:div w:id="315111411">
              <w:marLeft w:val="0"/>
              <w:marRight w:val="0"/>
              <w:marTop w:val="0"/>
              <w:marBottom w:val="0"/>
              <w:divBdr>
                <w:top w:val="none" w:sz="0" w:space="0" w:color="auto"/>
                <w:left w:val="none" w:sz="0" w:space="0" w:color="auto"/>
                <w:bottom w:val="none" w:sz="0" w:space="0" w:color="auto"/>
                <w:right w:val="none" w:sz="0" w:space="0" w:color="auto"/>
              </w:divBdr>
              <w:divsChild>
                <w:div w:id="1888760119">
                  <w:marLeft w:val="-180"/>
                  <w:marRight w:val="-180"/>
                  <w:marTop w:val="0"/>
                  <w:marBottom w:val="0"/>
                  <w:divBdr>
                    <w:top w:val="none" w:sz="0" w:space="0" w:color="auto"/>
                    <w:left w:val="none" w:sz="0" w:space="0" w:color="auto"/>
                    <w:bottom w:val="none" w:sz="0" w:space="0" w:color="auto"/>
                    <w:right w:val="none" w:sz="0" w:space="0" w:color="auto"/>
                  </w:divBdr>
                  <w:divsChild>
                    <w:div w:id="1037509278">
                      <w:marLeft w:val="0"/>
                      <w:marRight w:val="0"/>
                      <w:marTop w:val="0"/>
                      <w:marBottom w:val="150"/>
                      <w:divBdr>
                        <w:top w:val="none" w:sz="0" w:space="0" w:color="auto"/>
                        <w:left w:val="none" w:sz="0" w:space="0" w:color="auto"/>
                        <w:bottom w:val="none" w:sz="0" w:space="0" w:color="auto"/>
                        <w:right w:val="none" w:sz="0" w:space="0" w:color="auto"/>
                      </w:divBdr>
                      <w:divsChild>
                        <w:div w:id="1798257826">
                          <w:marLeft w:val="0"/>
                          <w:marRight w:val="0"/>
                          <w:marTop w:val="0"/>
                          <w:marBottom w:val="0"/>
                          <w:divBdr>
                            <w:top w:val="none" w:sz="0" w:space="0" w:color="auto"/>
                            <w:left w:val="none" w:sz="0" w:space="0" w:color="auto"/>
                            <w:bottom w:val="none" w:sz="0" w:space="0" w:color="auto"/>
                            <w:right w:val="none" w:sz="0" w:space="0" w:color="auto"/>
                          </w:divBdr>
                        </w:div>
                      </w:divsChild>
                    </w:div>
                    <w:div w:id="242615566">
                      <w:marLeft w:val="0"/>
                      <w:marRight w:val="0"/>
                      <w:marTop w:val="0"/>
                      <w:marBottom w:val="150"/>
                      <w:divBdr>
                        <w:top w:val="none" w:sz="0" w:space="0" w:color="auto"/>
                        <w:left w:val="none" w:sz="0" w:space="0" w:color="auto"/>
                        <w:bottom w:val="none" w:sz="0" w:space="0" w:color="auto"/>
                        <w:right w:val="none" w:sz="0" w:space="0" w:color="auto"/>
                      </w:divBdr>
                      <w:divsChild>
                        <w:div w:id="463156108">
                          <w:marLeft w:val="0"/>
                          <w:marRight w:val="0"/>
                          <w:marTop w:val="0"/>
                          <w:marBottom w:val="0"/>
                          <w:divBdr>
                            <w:top w:val="none" w:sz="0" w:space="0" w:color="auto"/>
                            <w:left w:val="none" w:sz="0" w:space="0" w:color="auto"/>
                            <w:bottom w:val="none" w:sz="0" w:space="0" w:color="auto"/>
                            <w:right w:val="none" w:sz="0" w:space="0" w:color="auto"/>
                          </w:divBdr>
                        </w:div>
                      </w:divsChild>
                    </w:div>
                    <w:div w:id="295188319">
                      <w:marLeft w:val="0"/>
                      <w:marRight w:val="0"/>
                      <w:marTop w:val="0"/>
                      <w:marBottom w:val="150"/>
                      <w:divBdr>
                        <w:top w:val="none" w:sz="0" w:space="0" w:color="auto"/>
                        <w:left w:val="none" w:sz="0" w:space="0" w:color="auto"/>
                        <w:bottom w:val="none" w:sz="0" w:space="0" w:color="auto"/>
                        <w:right w:val="none" w:sz="0" w:space="0" w:color="auto"/>
                      </w:divBdr>
                      <w:divsChild>
                        <w:div w:id="20984032">
                          <w:marLeft w:val="0"/>
                          <w:marRight w:val="0"/>
                          <w:marTop w:val="0"/>
                          <w:marBottom w:val="0"/>
                          <w:divBdr>
                            <w:top w:val="none" w:sz="0" w:space="0" w:color="auto"/>
                            <w:left w:val="none" w:sz="0" w:space="0" w:color="auto"/>
                            <w:bottom w:val="none" w:sz="0" w:space="0" w:color="auto"/>
                            <w:right w:val="none" w:sz="0" w:space="0" w:color="auto"/>
                          </w:divBdr>
                        </w:div>
                      </w:divsChild>
                    </w:div>
                    <w:div w:id="1795170803">
                      <w:marLeft w:val="0"/>
                      <w:marRight w:val="0"/>
                      <w:marTop w:val="0"/>
                      <w:marBottom w:val="150"/>
                      <w:divBdr>
                        <w:top w:val="none" w:sz="0" w:space="0" w:color="auto"/>
                        <w:left w:val="none" w:sz="0" w:space="0" w:color="auto"/>
                        <w:bottom w:val="none" w:sz="0" w:space="0" w:color="auto"/>
                        <w:right w:val="none" w:sz="0" w:space="0" w:color="auto"/>
                      </w:divBdr>
                      <w:divsChild>
                        <w:div w:id="14099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5780">
      <w:bodyDiv w:val="1"/>
      <w:marLeft w:val="0"/>
      <w:marRight w:val="0"/>
      <w:marTop w:val="0"/>
      <w:marBottom w:val="0"/>
      <w:divBdr>
        <w:top w:val="none" w:sz="0" w:space="0" w:color="auto"/>
        <w:left w:val="none" w:sz="0" w:space="0" w:color="auto"/>
        <w:bottom w:val="none" w:sz="0" w:space="0" w:color="auto"/>
        <w:right w:val="none" w:sz="0" w:space="0" w:color="auto"/>
      </w:divBdr>
    </w:div>
    <w:div w:id="1690444144">
      <w:bodyDiv w:val="1"/>
      <w:marLeft w:val="0"/>
      <w:marRight w:val="0"/>
      <w:marTop w:val="0"/>
      <w:marBottom w:val="0"/>
      <w:divBdr>
        <w:top w:val="none" w:sz="0" w:space="0" w:color="auto"/>
        <w:left w:val="none" w:sz="0" w:space="0" w:color="auto"/>
        <w:bottom w:val="none" w:sz="0" w:space="0" w:color="auto"/>
        <w:right w:val="none" w:sz="0" w:space="0" w:color="auto"/>
      </w:divBdr>
      <w:divsChild>
        <w:div w:id="1435513963">
          <w:marLeft w:val="0"/>
          <w:marRight w:val="0"/>
          <w:marTop w:val="0"/>
          <w:marBottom w:val="0"/>
          <w:divBdr>
            <w:top w:val="none" w:sz="0" w:space="0" w:color="auto"/>
            <w:left w:val="none" w:sz="0" w:space="0" w:color="auto"/>
            <w:bottom w:val="none" w:sz="0" w:space="0" w:color="auto"/>
            <w:right w:val="none" w:sz="0" w:space="0" w:color="auto"/>
          </w:divBdr>
        </w:div>
        <w:div w:id="1778525386">
          <w:marLeft w:val="0"/>
          <w:marRight w:val="0"/>
          <w:marTop w:val="0"/>
          <w:marBottom w:val="0"/>
          <w:divBdr>
            <w:top w:val="none" w:sz="0" w:space="0" w:color="auto"/>
            <w:left w:val="none" w:sz="0" w:space="0" w:color="auto"/>
            <w:bottom w:val="none" w:sz="0" w:space="0" w:color="auto"/>
            <w:right w:val="none" w:sz="0" w:space="0" w:color="auto"/>
          </w:divBdr>
          <w:divsChild>
            <w:div w:id="724911071">
              <w:marLeft w:val="0"/>
              <w:marRight w:val="0"/>
              <w:marTop w:val="150"/>
              <w:marBottom w:val="0"/>
              <w:divBdr>
                <w:top w:val="none" w:sz="0" w:space="0" w:color="auto"/>
                <w:left w:val="none" w:sz="0" w:space="0" w:color="auto"/>
                <w:bottom w:val="none" w:sz="0" w:space="0" w:color="auto"/>
                <w:right w:val="none" w:sz="0" w:space="0" w:color="auto"/>
              </w:divBdr>
              <w:divsChild>
                <w:div w:id="1896502559">
                  <w:marLeft w:val="0"/>
                  <w:marRight w:val="0"/>
                  <w:marTop w:val="0"/>
                  <w:marBottom w:val="0"/>
                  <w:divBdr>
                    <w:top w:val="none" w:sz="0" w:space="0" w:color="auto"/>
                    <w:left w:val="none" w:sz="0" w:space="0" w:color="auto"/>
                    <w:bottom w:val="none" w:sz="0" w:space="0" w:color="auto"/>
                    <w:right w:val="none" w:sz="0" w:space="0" w:color="auto"/>
                  </w:divBdr>
                  <w:divsChild>
                    <w:div w:id="2140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90524">
              <w:marLeft w:val="0"/>
              <w:marRight w:val="0"/>
              <w:marTop w:val="0"/>
              <w:marBottom w:val="0"/>
              <w:divBdr>
                <w:top w:val="none" w:sz="0" w:space="0" w:color="auto"/>
                <w:left w:val="none" w:sz="0" w:space="0" w:color="auto"/>
                <w:bottom w:val="none" w:sz="0" w:space="0" w:color="auto"/>
                <w:right w:val="none" w:sz="0" w:space="0" w:color="auto"/>
              </w:divBdr>
              <w:divsChild>
                <w:div w:id="1322734872">
                  <w:marLeft w:val="-180"/>
                  <w:marRight w:val="-180"/>
                  <w:marTop w:val="0"/>
                  <w:marBottom w:val="0"/>
                  <w:divBdr>
                    <w:top w:val="none" w:sz="0" w:space="0" w:color="auto"/>
                    <w:left w:val="none" w:sz="0" w:space="0" w:color="auto"/>
                    <w:bottom w:val="none" w:sz="0" w:space="0" w:color="auto"/>
                    <w:right w:val="none" w:sz="0" w:space="0" w:color="auto"/>
                  </w:divBdr>
                  <w:divsChild>
                    <w:div w:id="769276234">
                      <w:marLeft w:val="0"/>
                      <w:marRight w:val="0"/>
                      <w:marTop w:val="0"/>
                      <w:marBottom w:val="150"/>
                      <w:divBdr>
                        <w:top w:val="none" w:sz="0" w:space="0" w:color="auto"/>
                        <w:left w:val="none" w:sz="0" w:space="0" w:color="auto"/>
                        <w:bottom w:val="none" w:sz="0" w:space="0" w:color="auto"/>
                        <w:right w:val="none" w:sz="0" w:space="0" w:color="auto"/>
                      </w:divBdr>
                      <w:divsChild>
                        <w:div w:id="1761683026">
                          <w:marLeft w:val="0"/>
                          <w:marRight w:val="0"/>
                          <w:marTop w:val="0"/>
                          <w:marBottom w:val="0"/>
                          <w:divBdr>
                            <w:top w:val="none" w:sz="0" w:space="0" w:color="auto"/>
                            <w:left w:val="none" w:sz="0" w:space="0" w:color="auto"/>
                            <w:bottom w:val="none" w:sz="0" w:space="0" w:color="auto"/>
                            <w:right w:val="none" w:sz="0" w:space="0" w:color="auto"/>
                          </w:divBdr>
                        </w:div>
                      </w:divsChild>
                    </w:div>
                    <w:div w:id="2060321483">
                      <w:marLeft w:val="0"/>
                      <w:marRight w:val="0"/>
                      <w:marTop w:val="0"/>
                      <w:marBottom w:val="150"/>
                      <w:divBdr>
                        <w:top w:val="none" w:sz="0" w:space="0" w:color="auto"/>
                        <w:left w:val="none" w:sz="0" w:space="0" w:color="auto"/>
                        <w:bottom w:val="none" w:sz="0" w:space="0" w:color="auto"/>
                        <w:right w:val="none" w:sz="0" w:space="0" w:color="auto"/>
                      </w:divBdr>
                      <w:divsChild>
                        <w:div w:id="1589927766">
                          <w:marLeft w:val="0"/>
                          <w:marRight w:val="0"/>
                          <w:marTop w:val="0"/>
                          <w:marBottom w:val="0"/>
                          <w:divBdr>
                            <w:top w:val="none" w:sz="0" w:space="0" w:color="auto"/>
                            <w:left w:val="none" w:sz="0" w:space="0" w:color="auto"/>
                            <w:bottom w:val="none" w:sz="0" w:space="0" w:color="auto"/>
                            <w:right w:val="none" w:sz="0" w:space="0" w:color="auto"/>
                          </w:divBdr>
                        </w:div>
                      </w:divsChild>
                    </w:div>
                    <w:div w:id="1928612656">
                      <w:marLeft w:val="0"/>
                      <w:marRight w:val="0"/>
                      <w:marTop w:val="0"/>
                      <w:marBottom w:val="150"/>
                      <w:divBdr>
                        <w:top w:val="none" w:sz="0" w:space="0" w:color="auto"/>
                        <w:left w:val="none" w:sz="0" w:space="0" w:color="auto"/>
                        <w:bottom w:val="none" w:sz="0" w:space="0" w:color="auto"/>
                        <w:right w:val="none" w:sz="0" w:space="0" w:color="auto"/>
                      </w:divBdr>
                      <w:divsChild>
                        <w:div w:id="939603928">
                          <w:marLeft w:val="0"/>
                          <w:marRight w:val="0"/>
                          <w:marTop w:val="0"/>
                          <w:marBottom w:val="0"/>
                          <w:divBdr>
                            <w:top w:val="none" w:sz="0" w:space="0" w:color="auto"/>
                            <w:left w:val="none" w:sz="0" w:space="0" w:color="auto"/>
                            <w:bottom w:val="none" w:sz="0" w:space="0" w:color="auto"/>
                            <w:right w:val="none" w:sz="0" w:space="0" w:color="auto"/>
                          </w:divBdr>
                        </w:div>
                      </w:divsChild>
                    </w:div>
                    <w:div w:id="1420372149">
                      <w:marLeft w:val="0"/>
                      <w:marRight w:val="0"/>
                      <w:marTop w:val="0"/>
                      <w:marBottom w:val="150"/>
                      <w:divBdr>
                        <w:top w:val="none" w:sz="0" w:space="0" w:color="auto"/>
                        <w:left w:val="none" w:sz="0" w:space="0" w:color="auto"/>
                        <w:bottom w:val="none" w:sz="0" w:space="0" w:color="auto"/>
                        <w:right w:val="none" w:sz="0" w:space="0" w:color="auto"/>
                      </w:divBdr>
                      <w:divsChild>
                        <w:div w:id="3247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884811">
      <w:bodyDiv w:val="1"/>
      <w:marLeft w:val="0"/>
      <w:marRight w:val="0"/>
      <w:marTop w:val="0"/>
      <w:marBottom w:val="0"/>
      <w:divBdr>
        <w:top w:val="none" w:sz="0" w:space="0" w:color="auto"/>
        <w:left w:val="none" w:sz="0" w:space="0" w:color="auto"/>
        <w:bottom w:val="none" w:sz="0" w:space="0" w:color="auto"/>
        <w:right w:val="none" w:sz="0" w:space="0" w:color="auto"/>
      </w:divBdr>
      <w:divsChild>
        <w:div w:id="727655320">
          <w:marLeft w:val="0"/>
          <w:marRight w:val="0"/>
          <w:marTop w:val="0"/>
          <w:marBottom w:val="0"/>
          <w:divBdr>
            <w:top w:val="none" w:sz="0" w:space="0" w:color="auto"/>
            <w:left w:val="none" w:sz="0" w:space="0" w:color="auto"/>
            <w:bottom w:val="none" w:sz="0" w:space="0" w:color="auto"/>
            <w:right w:val="none" w:sz="0" w:space="0" w:color="auto"/>
          </w:divBdr>
        </w:div>
        <w:div w:id="1559590566">
          <w:marLeft w:val="0"/>
          <w:marRight w:val="0"/>
          <w:marTop w:val="0"/>
          <w:marBottom w:val="0"/>
          <w:divBdr>
            <w:top w:val="none" w:sz="0" w:space="0" w:color="auto"/>
            <w:left w:val="none" w:sz="0" w:space="0" w:color="auto"/>
            <w:bottom w:val="none" w:sz="0" w:space="0" w:color="auto"/>
            <w:right w:val="none" w:sz="0" w:space="0" w:color="auto"/>
          </w:divBdr>
          <w:divsChild>
            <w:div w:id="1639992850">
              <w:marLeft w:val="0"/>
              <w:marRight w:val="0"/>
              <w:marTop w:val="150"/>
              <w:marBottom w:val="0"/>
              <w:divBdr>
                <w:top w:val="none" w:sz="0" w:space="0" w:color="auto"/>
                <w:left w:val="none" w:sz="0" w:space="0" w:color="auto"/>
                <w:bottom w:val="none" w:sz="0" w:space="0" w:color="auto"/>
                <w:right w:val="none" w:sz="0" w:space="0" w:color="auto"/>
              </w:divBdr>
              <w:divsChild>
                <w:div w:id="1664046729">
                  <w:marLeft w:val="0"/>
                  <w:marRight w:val="0"/>
                  <w:marTop w:val="0"/>
                  <w:marBottom w:val="0"/>
                  <w:divBdr>
                    <w:top w:val="none" w:sz="0" w:space="0" w:color="auto"/>
                    <w:left w:val="none" w:sz="0" w:space="0" w:color="auto"/>
                    <w:bottom w:val="none" w:sz="0" w:space="0" w:color="auto"/>
                    <w:right w:val="none" w:sz="0" w:space="0" w:color="auto"/>
                  </w:divBdr>
                  <w:divsChild>
                    <w:div w:id="537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7191">
              <w:marLeft w:val="0"/>
              <w:marRight w:val="0"/>
              <w:marTop w:val="0"/>
              <w:marBottom w:val="0"/>
              <w:divBdr>
                <w:top w:val="none" w:sz="0" w:space="0" w:color="auto"/>
                <w:left w:val="none" w:sz="0" w:space="0" w:color="auto"/>
                <w:bottom w:val="none" w:sz="0" w:space="0" w:color="auto"/>
                <w:right w:val="none" w:sz="0" w:space="0" w:color="auto"/>
              </w:divBdr>
              <w:divsChild>
                <w:div w:id="387730427">
                  <w:marLeft w:val="-180"/>
                  <w:marRight w:val="-180"/>
                  <w:marTop w:val="0"/>
                  <w:marBottom w:val="0"/>
                  <w:divBdr>
                    <w:top w:val="none" w:sz="0" w:space="0" w:color="auto"/>
                    <w:left w:val="none" w:sz="0" w:space="0" w:color="auto"/>
                    <w:bottom w:val="none" w:sz="0" w:space="0" w:color="auto"/>
                    <w:right w:val="none" w:sz="0" w:space="0" w:color="auto"/>
                  </w:divBdr>
                  <w:divsChild>
                    <w:div w:id="1259605849">
                      <w:marLeft w:val="0"/>
                      <w:marRight w:val="0"/>
                      <w:marTop w:val="0"/>
                      <w:marBottom w:val="150"/>
                      <w:divBdr>
                        <w:top w:val="none" w:sz="0" w:space="0" w:color="auto"/>
                        <w:left w:val="none" w:sz="0" w:space="0" w:color="auto"/>
                        <w:bottom w:val="none" w:sz="0" w:space="0" w:color="auto"/>
                        <w:right w:val="none" w:sz="0" w:space="0" w:color="auto"/>
                      </w:divBdr>
                      <w:divsChild>
                        <w:div w:id="455031364">
                          <w:marLeft w:val="0"/>
                          <w:marRight w:val="0"/>
                          <w:marTop w:val="0"/>
                          <w:marBottom w:val="0"/>
                          <w:divBdr>
                            <w:top w:val="none" w:sz="0" w:space="0" w:color="auto"/>
                            <w:left w:val="none" w:sz="0" w:space="0" w:color="auto"/>
                            <w:bottom w:val="none" w:sz="0" w:space="0" w:color="auto"/>
                            <w:right w:val="none" w:sz="0" w:space="0" w:color="auto"/>
                          </w:divBdr>
                        </w:div>
                      </w:divsChild>
                    </w:div>
                    <w:div w:id="1152602585">
                      <w:marLeft w:val="0"/>
                      <w:marRight w:val="0"/>
                      <w:marTop w:val="0"/>
                      <w:marBottom w:val="150"/>
                      <w:divBdr>
                        <w:top w:val="none" w:sz="0" w:space="0" w:color="auto"/>
                        <w:left w:val="none" w:sz="0" w:space="0" w:color="auto"/>
                        <w:bottom w:val="none" w:sz="0" w:space="0" w:color="auto"/>
                        <w:right w:val="none" w:sz="0" w:space="0" w:color="auto"/>
                      </w:divBdr>
                      <w:divsChild>
                        <w:div w:id="1549367917">
                          <w:marLeft w:val="0"/>
                          <w:marRight w:val="0"/>
                          <w:marTop w:val="0"/>
                          <w:marBottom w:val="0"/>
                          <w:divBdr>
                            <w:top w:val="none" w:sz="0" w:space="0" w:color="auto"/>
                            <w:left w:val="none" w:sz="0" w:space="0" w:color="auto"/>
                            <w:bottom w:val="none" w:sz="0" w:space="0" w:color="auto"/>
                            <w:right w:val="none" w:sz="0" w:space="0" w:color="auto"/>
                          </w:divBdr>
                        </w:div>
                      </w:divsChild>
                    </w:div>
                    <w:div w:id="1526864597">
                      <w:marLeft w:val="0"/>
                      <w:marRight w:val="0"/>
                      <w:marTop w:val="0"/>
                      <w:marBottom w:val="150"/>
                      <w:divBdr>
                        <w:top w:val="none" w:sz="0" w:space="0" w:color="auto"/>
                        <w:left w:val="none" w:sz="0" w:space="0" w:color="auto"/>
                        <w:bottom w:val="none" w:sz="0" w:space="0" w:color="auto"/>
                        <w:right w:val="none" w:sz="0" w:space="0" w:color="auto"/>
                      </w:divBdr>
                      <w:divsChild>
                        <w:div w:id="500390857">
                          <w:marLeft w:val="0"/>
                          <w:marRight w:val="0"/>
                          <w:marTop w:val="0"/>
                          <w:marBottom w:val="0"/>
                          <w:divBdr>
                            <w:top w:val="none" w:sz="0" w:space="0" w:color="auto"/>
                            <w:left w:val="none" w:sz="0" w:space="0" w:color="auto"/>
                            <w:bottom w:val="none" w:sz="0" w:space="0" w:color="auto"/>
                            <w:right w:val="none" w:sz="0" w:space="0" w:color="auto"/>
                          </w:divBdr>
                        </w:div>
                      </w:divsChild>
                    </w:div>
                    <w:div w:id="1705518740">
                      <w:marLeft w:val="0"/>
                      <w:marRight w:val="0"/>
                      <w:marTop w:val="0"/>
                      <w:marBottom w:val="150"/>
                      <w:divBdr>
                        <w:top w:val="none" w:sz="0" w:space="0" w:color="auto"/>
                        <w:left w:val="none" w:sz="0" w:space="0" w:color="auto"/>
                        <w:bottom w:val="none" w:sz="0" w:space="0" w:color="auto"/>
                        <w:right w:val="none" w:sz="0" w:space="0" w:color="auto"/>
                      </w:divBdr>
                      <w:divsChild>
                        <w:div w:id="17599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66713">
      <w:bodyDiv w:val="1"/>
      <w:marLeft w:val="0"/>
      <w:marRight w:val="0"/>
      <w:marTop w:val="0"/>
      <w:marBottom w:val="0"/>
      <w:divBdr>
        <w:top w:val="none" w:sz="0" w:space="0" w:color="auto"/>
        <w:left w:val="none" w:sz="0" w:space="0" w:color="auto"/>
        <w:bottom w:val="none" w:sz="0" w:space="0" w:color="auto"/>
        <w:right w:val="none" w:sz="0" w:space="0" w:color="auto"/>
      </w:divBdr>
    </w:div>
    <w:div w:id="1704207239">
      <w:bodyDiv w:val="1"/>
      <w:marLeft w:val="0"/>
      <w:marRight w:val="0"/>
      <w:marTop w:val="0"/>
      <w:marBottom w:val="0"/>
      <w:divBdr>
        <w:top w:val="none" w:sz="0" w:space="0" w:color="auto"/>
        <w:left w:val="none" w:sz="0" w:space="0" w:color="auto"/>
        <w:bottom w:val="none" w:sz="0" w:space="0" w:color="auto"/>
        <w:right w:val="none" w:sz="0" w:space="0" w:color="auto"/>
      </w:divBdr>
      <w:divsChild>
        <w:div w:id="1486434526">
          <w:marLeft w:val="0"/>
          <w:marRight w:val="0"/>
          <w:marTop w:val="0"/>
          <w:marBottom w:val="0"/>
          <w:divBdr>
            <w:top w:val="none" w:sz="0" w:space="0" w:color="auto"/>
            <w:left w:val="none" w:sz="0" w:space="0" w:color="auto"/>
            <w:bottom w:val="none" w:sz="0" w:space="0" w:color="auto"/>
            <w:right w:val="none" w:sz="0" w:space="0" w:color="auto"/>
          </w:divBdr>
        </w:div>
        <w:div w:id="2088460474">
          <w:marLeft w:val="0"/>
          <w:marRight w:val="0"/>
          <w:marTop w:val="0"/>
          <w:marBottom w:val="0"/>
          <w:divBdr>
            <w:top w:val="none" w:sz="0" w:space="0" w:color="auto"/>
            <w:left w:val="none" w:sz="0" w:space="0" w:color="auto"/>
            <w:bottom w:val="none" w:sz="0" w:space="0" w:color="auto"/>
            <w:right w:val="none" w:sz="0" w:space="0" w:color="auto"/>
          </w:divBdr>
          <w:divsChild>
            <w:div w:id="177428903">
              <w:marLeft w:val="0"/>
              <w:marRight w:val="0"/>
              <w:marTop w:val="150"/>
              <w:marBottom w:val="0"/>
              <w:divBdr>
                <w:top w:val="none" w:sz="0" w:space="0" w:color="auto"/>
                <w:left w:val="none" w:sz="0" w:space="0" w:color="auto"/>
                <w:bottom w:val="none" w:sz="0" w:space="0" w:color="auto"/>
                <w:right w:val="none" w:sz="0" w:space="0" w:color="auto"/>
              </w:divBdr>
              <w:divsChild>
                <w:div w:id="1869559055">
                  <w:marLeft w:val="0"/>
                  <w:marRight w:val="0"/>
                  <w:marTop w:val="0"/>
                  <w:marBottom w:val="0"/>
                  <w:divBdr>
                    <w:top w:val="none" w:sz="0" w:space="0" w:color="auto"/>
                    <w:left w:val="none" w:sz="0" w:space="0" w:color="auto"/>
                    <w:bottom w:val="none" w:sz="0" w:space="0" w:color="auto"/>
                    <w:right w:val="none" w:sz="0" w:space="0" w:color="auto"/>
                  </w:divBdr>
                  <w:divsChild>
                    <w:div w:id="12017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28368">
              <w:marLeft w:val="0"/>
              <w:marRight w:val="0"/>
              <w:marTop w:val="0"/>
              <w:marBottom w:val="0"/>
              <w:divBdr>
                <w:top w:val="none" w:sz="0" w:space="0" w:color="auto"/>
                <w:left w:val="none" w:sz="0" w:space="0" w:color="auto"/>
                <w:bottom w:val="none" w:sz="0" w:space="0" w:color="auto"/>
                <w:right w:val="none" w:sz="0" w:space="0" w:color="auto"/>
              </w:divBdr>
              <w:divsChild>
                <w:div w:id="104467731">
                  <w:marLeft w:val="-180"/>
                  <w:marRight w:val="-180"/>
                  <w:marTop w:val="0"/>
                  <w:marBottom w:val="0"/>
                  <w:divBdr>
                    <w:top w:val="none" w:sz="0" w:space="0" w:color="auto"/>
                    <w:left w:val="none" w:sz="0" w:space="0" w:color="auto"/>
                    <w:bottom w:val="none" w:sz="0" w:space="0" w:color="auto"/>
                    <w:right w:val="none" w:sz="0" w:space="0" w:color="auto"/>
                  </w:divBdr>
                  <w:divsChild>
                    <w:div w:id="767383931">
                      <w:marLeft w:val="0"/>
                      <w:marRight w:val="0"/>
                      <w:marTop w:val="0"/>
                      <w:marBottom w:val="150"/>
                      <w:divBdr>
                        <w:top w:val="none" w:sz="0" w:space="0" w:color="auto"/>
                        <w:left w:val="none" w:sz="0" w:space="0" w:color="auto"/>
                        <w:bottom w:val="none" w:sz="0" w:space="0" w:color="auto"/>
                        <w:right w:val="none" w:sz="0" w:space="0" w:color="auto"/>
                      </w:divBdr>
                      <w:divsChild>
                        <w:div w:id="1925331856">
                          <w:marLeft w:val="0"/>
                          <w:marRight w:val="0"/>
                          <w:marTop w:val="0"/>
                          <w:marBottom w:val="0"/>
                          <w:divBdr>
                            <w:top w:val="none" w:sz="0" w:space="0" w:color="auto"/>
                            <w:left w:val="none" w:sz="0" w:space="0" w:color="auto"/>
                            <w:bottom w:val="none" w:sz="0" w:space="0" w:color="auto"/>
                            <w:right w:val="none" w:sz="0" w:space="0" w:color="auto"/>
                          </w:divBdr>
                        </w:div>
                      </w:divsChild>
                    </w:div>
                    <w:div w:id="1949850650">
                      <w:marLeft w:val="0"/>
                      <w:marRight w:val="0"/>
                      <w:marTop w:val="0"/>
                      <w:marBottom w:val="150"/>
                      <w:divBdr>
                        <w:top w:val="none" w:sz="0" w:space="0" w:color="auto"/>
                        <w:left w:val="none" w:sz="0" w:space="0" w:color="auto"/>
                        <w:bottom w:val="none" w:sz="0" w:space="0" w:color="auto"/>
                        <w:right w:val="none" w:sz="0" w:space="0" w:color="auto"/>
                      </w:divBdr>
                      <w:divsChild>
                        <w:div w:id="1750734172">
                          <w:marLeft w:val="0"/>
                          <w:marRight w:val="0"/>
                          <w:marTop w:val="0"/>
                          <w:marBottom w:val="0"/>
                          <w:divBdr>
                            <w:top w:val="none" w:sz="0" w:space="0" w:color="auto"/>
                            <w:left w:val="none" w:sz="0" w:space="0" w:color="auto"/>
                            <w:bottom w:val="none" w:sz="0" w:space="0" w:color="auto"/>
                            <w:right w:val="none" w:sz="0" w:space="0" w:color="auto"/>
                          </w:divBdr>
                        </w:div>
                      </w:divsChild>
                    </w:div>
                    <w:div w:id="1439904906">
                      <w:marLeft w:val="0"/>
                      <w:marRight w:val="0"/>
                      <w:marTop w:val="0"/>
                      <w:marBottom w:val="150"/>
                      <w:divBdr>
                        <w:top w:val="none" w:sz="0" w:space="0" w:color="auto"/>
                        <w:left w:val="none" w:sz="0" w:space="0" w:color="auto"/>
                        <w:bottom w:val="none" w:sz="0" w:space="0" w:color="auto"/>
                        <w:right w:val="none" w:sz="0" w:space="0" w:color="auto"/>
                      </w:divBdr>
                      <w:divsChild>
                        <w:div w:id="2002267001">
                          <w:marLeft w:val="0"/>
                          <w:marRight w:val="0"/>
                          <w:marTop w:val="0"/>
                          <w:marBottom w:val="0"/>
                          <w:divBdr>
                            <w:top w:val="none" w:sz="0" w:space="0" w:color="auto"/>
                            <w:left w:val="none" w:sz="0" w:space="0" w:color="auto"/>
                            <w:bottom w:val="none" w:sz="0" w:space="0" w:color="auto"/>
                            <w:right w:val="none" w:sz="0" w:space="0" w:color="auto"/>
                          </w:divBdr>
                        </w:div>
                      </w:divsChild>
                    </w:div>
                    <w:div w:id="534774434">
                      <w:marLeft w:val="0"/>
                      <w:marRight w:val="0"/>
                      <w:marTop w:val="0"/>
                      <w:marBottom w:val="150"/>
                      <w:divBdr>
                        <w:top w:val="none" w:sz="0" w:space="0" w:color="auto"/>
                        <w:left w:val="none" w:sz="0" w:space="0" w:color="auto"/>
                        <w:bottom w:val="none" w:sz="0" w:space="0" w:color="auto"/>
                        <w:right w:val="none" w:sz="0" w:space="0" w:color="auto"/>
                      </w:divBdr>
                      <w:divsChild>
                        <w:div w:id="8874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758554">
      <w:bodyDiv w:val="1"/>
      <w:marLeft w:val="0"/>
      <w:marRight w:val="0"/>
      <w:marTop w:val="0"/>
      <w:marBottom w:val="0"/>
      <w:divBdr>
        <w:top w:val="none" w:sz="0" w:space="0" w:color="auto"/>
        <w:left w:val="none" w:sz="0" w:space="0" w:color="auto"/>
        <w:bottom w:val="none" w:sz="0" w:space="0" w:color="auto"/>
        <w:right w:val="none" w:sz="0" w:space="0" w:color="auto"/>
      </w:divBdr>
      <w:divsChild>
        <w:div w:id="1004894055">
          <w:marLeft w:val="0"/>
          <w:marRight w:val="0"/>
          <w:marTop w:val="0"/>
          <w:marBottom w:val="0"/>
          <w:divBdr>
            <w:top w:val="none" w:sz="0" w:space="0" w:color="auto"/>
            <w:left w:val="none" w:sz="0" w:space="0" w:color="auto"/>
            <w:bottom w:val="none" w:sz="0" w:space="0" w:color="auto"/>
            <w:right w:val="none" w:sz="0" w:space="0" w:color="auto"/>
          </w:divBdr>
          <w:divsChild>
            <w:div w:id="19957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1635">
      <w:bodyDiv w:val="1"/>
      <w:marLeft w:val="0"/>
      <w:marRight w:val="0"/>
      <w:marTop w:val="0"/>
      <w:marBottom w:val="0"/>
      <w:divBdr>
        <w:top w:val="none" w:sz="0" w:space="0" w:color="auto"/>
        <w:left w:val="none" w:sz="0" w:space="0" w:color="auto"/>
        <w:bottom w:val="none" w:sz="0" w:space="0" w:color="auto"/>
        <w:right w:val="none" w:sz="0" w:space="0" w:color="auto"/>
      </w:divBdr>
      <w:divsChild>
        <w:div w:id="830945295">
          <w:marLeft w:val="0"/>
          <w:marRight w:val="0"/>
          <w:marTop w:val="0"/>
          <w:marBottom w:val="0"/>
          <w:divBdr>
            <w:top w:val="none" w:sz="0" w:space="0" w:color="auto"/>
            <w:left w:val="none" w:sz="0" w:space="0" w:color="auto"/>
            <w:bottom w:val="none" w:sz="0" w:space="0" w:color="auto"/>
            <w:right w:val="none" w:sz="0" w:space="0" w:color="auto"/>
          </w:divBdr>
        </w:div>
        <w:div w:id="1423379556">
          <w:marLeft w:val="0"/>
          <w:marRight w:val="0"/>
          <w:marTop w:val="0"/>
          <w:marBottom w:val="0"/>
          <w:divBdr>
            <w:top w:val="none" w:sz="0" w:space="0" w:color="auto"/>
            <w:left w:val="none" w:sz="0" w:space="0" w:color="auto"/>
            <w:bottom w:val="none" w:sz="0" w:space="0" w:color="auto"/>
            <w:right w:val="none" w:sz="0" w:space="0" w:color="auto"/>
          </w:divBdr>
          <w:divsChild>
            <w:div w:id="1591156740">
              <w:marLeft w:val="0"/>
              <w:marRight w:val="0"/>
              <w:marTop w:val="150"/>
              <w:marBottom w:val="0"/>
              <w:divBdr>
                <w:top w:val="none" w:sz="0" w:space="0" w:color="auto"/>
                <w:left w:val="none" w:sz="0" w:space="0" w:color="auto"/>
                <w:bottom w:val="none" w:sz="0" w:space="0" w:color="auto"/>
                <w:right w:val="none" w:sz="0" w:space="0" w:color="auto"/>
              </w:divBdr>
              <w:divsChild>
                <w:div w:id="1211529313">
                  <w:marLeft w:val="0"/>
                  <w:marRight w:val="0"/>
                  <w:marTop w:val="0"/>
                  <w:marBottom w:val="0"/>
                  <w:divBdr>
                    <w:top w:val="none" w:sz="0" w:space="0" w:color="auto"/>
                    <w:left w:val="none" w:sz="0" w:space="0" w:color="auto"/>
                    <w:bottom w:val="none" w:sz="0" w:space="0" w:color="auto"/>
                    <w:right w:val="none" w:sz="0" w:space="0" w:color="auto"/>
                  </w:divBdr>
                  <w:divsChild>
                    <w:div w:id="4903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7081">
              <w:marLeft w:val="0"/>
              <w:marRight w:val="0"/>
              <w:marTop w:val="0"/>
              <w:marBottom w:val="0"/>
              <w:divBdr>
                <w:top w:val="none" w:sz="0" w:space="0" w:color="auto"/>
                <w:left w:val="none" w:sz="0" w:space="0" w:color="auto"/>
                <w:bottom w:val="none" w:sz="0" w:space="0" w:color="auto"/>
                <w:right w:val="none" w:sz="0" w:space="0" w:color="auto"/>
              </w:divBdr>
              <w:divsChild>
                <w:div w:id="1597791235">
                  <w:marLeft w:val="-180"/>
                  <w:marRight w:val="-180"/>
                  <w:marTop w:val="0"/>
                  <w:marBottom w:val="0"/>
                  <w:divBdr>
                    <w:top w:val="none" w:sz="0" w:space="0" w:color="auto"/>
                    <w:left w:val="none" w:sz="0" w:space="0" w:color="auto"/>
                    <w:bottom w:val="none" w:sz="0" w:space="0" w:color="auto"/>
                    <w:right w:val="none" w:sz="0" w:space="0" w:color="auto"/>
                  </w:divBdr>
                  <w:divsChild>
                    <w:div w:id="1065490073">
                      <w:marLeft w:val="0"/>
                      <w:marRight w:val="0"/>
                      <w:marTop w:val="0"/>
                      <w:marBottom w:val="150"/>
                      <w:divBdr>
                        <w:top w:val="none" w:sz="0" w:space="0" w:color="auto"/>
                        <w:left w:val="none" w:sz="0" w:space="0" w:color="auto"/>
                        <w:bottom w:val="none" w:sz="0" w:space="0" w:color="auto"/>
                        <w:right w:val="none" w:sz="0" w:space="0" w:color="auto"/>
                      </w:divBdr>
                      <w:divsChild>
                        <w:div w:id="1054964406">
                          <w:marLeft w:val="0"/>
                          <w:marRight w:val="0"/>
                          <w:marTop w:val="0"/>
                          <w:marBottom w:val="0"/>
                          <w:divBdr>
                            <w:top w:val="none" w:sz="0" w:space="0" w:color="auto"/>
                            <w:left w:val="none" w:sz="0" w:space="0" w:color="auto"/>
                            <w:bottom w:val="none" w:sz="0" w:space="0" w:color="auto"/>
                            <w:right w:val="none" w:sz="0" w:space="0" w:color="auto"/>
                          </w:divBdr>
                        </w:div>
                      </w:divsChild>
                    </w:div>
                    <w:div w:id="1611549816">
                      <w:marLeft w:val="0"/>
                      <w:marRight w:val="0"/>
                      <w:marTop w:val="0"/>
                      <w:marBottom w:val="150"/>
                      <w:divBdr>
                        <w:top w:val="none" w:sz="0" w:space="0" w:color="auto"/>
                        <w:left w:val="none" w:sz="0" w:space="0" w:color="auto"/>
                        <w:bottom w:val="none" w:sz="0" w:space="0" w:color="auto"/>
                        <w:right w:val="none" w:sz="0" w:space="0" w:color="auto"/>
                      </w:divBdr>
                      <w:divsChild>
                        <w:div w:id="2097481220">
                          <w:marLeft w:val="0"/>
                          <w:marRight w:val="0"/>
                          <w:marTop w:val="0"/>
                          <w:marBottom w:val="0"/>
                          <w:divBdr>
                            <w:top w:val="none" w:sz="0" w:space="0" w:color="auto"/>
                            <w:left w:val="none" w:sz="0" w:space="0" w:color="auto"/>
                            <w:bottom w:val="none" w:sz="0" w:space="0" w:color="auto"/>
                            <w:right w:val="none" w:sz="0" w:space="0" w:color="auto"/>
                          </w:divBdr>
                        </w:div>
                      </w:divsChild>
                    </w:div>
                    <w:div w:id="1167358504">
                      <w:marLeft w:val="0"/>
                      <w:marRight w:val="0"/>
                      <w:marTop w:val="0"/>
                      <w:marBottom w:val="150"/>
                      <w:divBdr>
                        <w:top w:val="none" w:sz="0" w:space="0" w:color="auto"/>
                        <w:left w:val="none" w:sz="0" w:space="0" w:color="auto"/>
                        <w:bottom w:val="none" w:sz="0" w:space="0" w:color="auto"/>
                        <w:right w:val="none" w:sz="0" w:space="0" w:color="auto"/>
                      </w:divBdr>
                      <w:divsChild>
                        <w:div w:id="1189101761">
                          <w:marLeft w:val="0"/>
                          <w:marRight w:val="0"/>
                          <w:marTop w:val="0"/>
                          <w:marBottom w:val="0"/>
                          <w:divBdr>
                            <w:top w:val="none" w:sz="0" w:space="0" w:color="auto"/>
                            <w:left w:val="none" w:sz="0" w:space="0" w:color="auto"/>
                            <w:bottom w:val="none" w:sz="0" w:space="0" w:color="auto"/>
                            <w:right w:val="none" w:sz="0" w:space="0" w:color="auto"/>
                          </w:divBdr>
                        </w:div>
                      </w:divsChild>
                    </w:div>
                    <w:div w:id="728117737">
                      <w:marLeft w:val="0"/>
                      <w:marRight w:val="0"/>
                      <w:marTop w:val="0"/>
                      <w:marBottom w:val="150"/>
                      <w:divBdr>
                        <w:top w:val="none" w:sz="0" w:space="0" w:color="auto"/>
                        <w:left w:val="none" w:sz="0" w:space="0" w:color="auto"/>
                        <w:bottom w:val="none" w:sz="0" w:space="0" w:color="auto"/>
                        <w:right w:val="none" w:sz="0" w:space="0" w:color="auto"/>
                      </w:divBdr>
                      <w:divsChild>
                        <w:div w:id="834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819378">
      <w:bodyDiv w:val="1"/>
      <w:marLeft w:val="0"/>
      <w:marRight w:val="0"/>
      <w:marTop w:val="0"/>
      <w:marBottom w:val="0"/>
      <w:divBdr>
        <w:top w:val="none" w:sz="0" w:space="0" w:color="auto"/>
        <w:left w:val="none" w:sz="0" w:space="0" w:color="auto"/>
        <w:bottom w:val="none" w:sz="0" w:space="0" w:color="auto"/>
        <w:right w:val="none" w:sz="0" w:space="0" w:color="auto"/>
      </w:divBdr>
    </w:div>
    <w:div w:id="1721980975">
      <w:bodyDiv w:val="1"/>
      <w:marLeft w:val="0"/>
      <w:marRight w:val="0"/>
      <w:marTop w:val="0"/>
      <w:marBottom w:val="0"/>
      <w:divBdr>
        <w:top w:val="none" w:sz="0" w:space="0" w:color="auto"/>
        <w:left w:val="none" w:sz="0" w:space="0" w:color="auto"/>
        <w:bottom w:val="none" w:sz="0" w:space="0" w:color="auto"/>
        <w:right w:val="none" w:sz="0" w:space="0" w:color="auto"/>
      </w:divBdr>
      <w:divsChild>
        <w:div w:id="1742366014">
          <w:marLeft w:val="0"/>
          <w:marRight w:val="0"/>
          <w:marTop w:val="0"/>
          <w:marBottom w:val="0"/>
          <w:divBdr>
            <w:top w:val="none" w:sz="0" w:space="0" w:color="auto"/>
            <w:left w:val="none" w:sz="0" w:space="0" w:color="auto"/>
            <w:bottom w:val="none" w:sz="0" w:space="0" w:color="auto"/>
            <w:right w:val="none" w:sz="0" w:space="0" w:color="auto"/>
          </w:divBdr>
        </w:div>
      </w:divsChild>
    </w:div>
    <w:div w:id="1731612049">
      <w:bodyDiv w:val="1"/>
      <w:marLeft w:val="0"/>
      <w:marRight w:val="0"/>
      <w:marTop w:val="0"/>
      <w:marBottom w:val="0"/>
      <w:divBdr>
        <w:top w:val="none" w:sz="0" w:space="0" w:color="auto"/>
        <w:left w:val="none" w:sz="0" w:space="0" w:color="auto"/>
        <w:bottom w:val="none" w:sz="0" w:space="0" w:color="auto"/>
        <w:right w:val="none" w:sz="0" w:space="0" w:color="auto"/>
      </w:divBdr>
      <w:divsChild>
        <w:div w:id="101998798">
          <w:marLeft w:val="0"/>
          <w:marRight w:val="0"/>
          <w:marTop w:val="0"/>
          <w:marBottom w:val="0"/>
          <w:divBdr>
            <w:top w:val="none" w:sz="0" w:space="0" w:color="auto"/>
            <w:left w:val="none" w:sz="0" w:space="0" w:color="auto"/>
            <w:bottom w:val="none" w:sz="0" w:space="0" w:color="auto"/>
            <w:right w:val="none" w:sz="0" w:space="0" w:color="auto"/>
          </w:divBdr>
          <w:divsChild>
            <w:div w:id="9042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9583">
      <w:bodyDiv w:val="1"/>
      <w:marLeft w:val="0"/>
      <w:marRight w:val="0"/>
      <w:marTop w:val="0"/>
      <w:marBottom w:val="0"/>
      <w:divBdr>
        <w:top w:val="none" w:sz="0" w:space="0" w:color="auto"/>
        <w:left w:val="none" w:sz="0" w:space="0" w:color="auto"/>
        <w:bottom w:val="none" w:sz="0" w:space="0" w:color="auto"/>
        <w:right w:val="none" w:sz="0" w:space="0" w:color="auto"/>
      </w:divBdr>
    </w:div>
    <w:div w:id="1733040148">
      <w:bodyDiv w:val="1"/>
      <w:marLeft w:val="0"/>
      <w:marRight w:val="0"/>
      <w:marTop w:val="0"/>
      <w:marBottom w:val="0"/>
      <w:divBdr>
        <w:top w:val="none" w:sz="0" w:space="0" w:color="auto"/>
        <w:left w:val="none" w:sz="0" w:space="0" w:color="auto"/>
        <w:bottom w:val="none" w:sz="0" w:space="0" w:color="auto"/>
        <w:right w:val="none" w:sz="0" w:space="0" w:color="auto"/>
      </w:divBdr>
      <w:divsChild>
        <w:div w:id="1481727873">
          <w:marLeft w:val="0"/>
          <w:marRight w:val="0"/>
          <w:marTop w:val="0"/>
          <w:marBottom w:val="0"/>
          <w:divBdr>
            <w:top w:val="none" w:sz="0" w:space="0" w:color="auto"/>
            <w:left w:val="none" w:sz="0" w:space="0" w:color="auto"/>
            <w:bottom w:val="none" w:sz="0" w:space="0" w:color="auto"/>
            <w:right w:val="none" w:sz="0" w:space="0" w:color="auto"/>
          </w:divBdr>
        </w:div>
        <w:div w:id="804665210">
          <w:marLeft w:val="0"/>
          <w:marRight w:val="0"/>
          <w:marTop w:val="0"/>
          <w:marBottom w:val="0"/>
          <w:divBdr>
            <w:top w:val="none" w:sz="0" w:space="0" w:color="auto"/>
            <w:left w:val="none" w:sz="0" w:space="0" w:color="auto"/>
            <w:bottom w:val="none" w:sz="0" w:space="0" w:color="auto"/>
            <w:right w:val="none" w:sz="0" w:space="0" w:color="auto"/>
          </w:divBdr>
          <w:divsChild>
            <w:div w:id="680476268">
              <w:marLeft w:val="0"/>
              <w:marRight w:val="0"/>
              <w:marTop w:val="150"/>
              <w:marBottom w:val="0"/>
              <w:divBdr>
                <w:top w:val="none" w:sz="0" w:space="0" w:color="auto"/>
                <w:left w:val="none" w:sz="0" w:space="0" w:color="auto"/>
                <w:bottom w:val="none" w:sz="0" w:space="0" w:color="auto"/>
                <w:right w:val="none" w:sz="0" w:space="0" w:color="auto"/>
              </w:divBdr>
              <w:divsChild>
                <w:div w:id="1440105291">
                  <w:marLeft w:val="0"/>
                  <w:marRight w:val="0"/>
                  <w:marTop w:val="0"/>
                  <w:marBottom w:val="0"/>
                  <w:divBdr>
                    <w:top w:val="none" w:sz="0" w:space="0" w:color="auto"/>
                    <w:left w:val="none" w:sz="0" w:space="0" w:color="auto"/>
                    <w:bottom w:val="none" w:sz="0" w:space="0" w:color="auto"/>
                    <w:right w:val="none" w:sz="0" w:space="0" w:color="auto"/>
                  </w:divBdr>
                  <w:divsChild>
                    <w:div w:id="19897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875">
              <w:marLeft w:val="0"/>
              <w:marRight w:val="0"/>
              <w:marTop w:val="0"/>
              <w:marBottom w:val="0"/>
              <w:divBdr>
                <w:top w:val="none" w:sz="0" w:space="0" w:color="auto"/>
                <w:left w:val="none" w:sz="0" w:space="0" w:color="auto"/>
                <w:bottom w:val="none" w:sz="0" w:space="0" w:color="auto"/>
                <w:right w:val="none" w:sz="0" w:space="0" w:color="auto"/>
              </w:divBdr>
              <w:divsChild>
                <w:div w:id="234173250">
                  <w:marLeft w:val="-180"/>
                  <w:marRight w:val="-180"/>
                  <w:marTop w:val="0"/>
                  <w:marBottom w:val="0"/>
                  <w:divBdr>
                    <w:top w:val="none" w:sz="0" w:space="0" w:color="auto"/>
                    <w:left w:val="none" w:sz="0" w:space="0" w:color="auto"/>
                    <w:bottom w:val="none" w:sz="0" w:space="0" w:color="auto"/>
                    <w:right w:val="none" w:sz="0" w:space="0" w:color="auto"/>
                  </w:divBdr>
                  <w:divsChild>
                    <w:div w:id="2106146496">
                      <w:marLeft w:val="0"/>
                      <w:marRight w:val="0"/>
                      <w:marTop w:val="0"/>
                      <w:marBottom w:val="150"/>
                      <w:divBdr>
                        <w:top w:val="none" w:sz="0" w:space="0" w:color="auto"/>
                        <w:left w:val="none" w:sz="0" w:space="0" w:color="auto"/>
                        <w:bottom w:val="none" w:sz="0" w:space="0" w:color="auto"/>
                        <w:right w:val="none" w:sz="0" w:space="0" w:color="auto"/>
                      </w:divBdr>
                      <w:divsChild>
                        <w:div w:id="1370255895">
                          <w:marLeft w:val="0"/>
                          <w:marRight w:val="0"/>
                          <w:marTop w:val="0"/>
                          <w:marBottom w:val="0"/>
                          <w:divBdr>
                            <w:top w:val="none" w:sz="0" w:space="0" w:color="auto"/>
                            <w:left w:val="none" w:sz="0" w:space="0" w:color="auto"/>
                            <w:bottom w:val="none" w:sz="0" w:space="0" w:color="auto"/>
                            <w:right w:val="none" w:sz="0" w:space="0" w:color="auto"/>
                          </w:divBdr>
                        </w:div>
                      </w:divsChild>
                    </w:div>
                    <w:div w:id="1073546898">
                      <w:marLeft w:val="0"/>
                      <w:marRight w:val="0"/>
                      <w:marTop w:val="0"/>
                      <w:marBottom w:val="150"/>
                      <w:divBdr>
                        <w:top w:val="none" w:sz="0" w:space="0" w:color="auto"/>
                        <w:left w:val="none" w:sz="0" w:space="0" w:color="auto"/>
                        <w:bottom w:val="none" w:sz="0" w:space="0" w:color="auto"/>
                        <w:right w:val="none" w:sz="0" w:space="0" w:color="auto"/>
                      </w:divBdr>
                      <w:divsChild>
                        <w:div w:id="1634864434">
                          <w:marLeft w:val="0"/>
                          <w:marRight w:val="0"/>
                          <w:marTop w:val="0"/>
                          <w:marBottom w:val="0"/>
                          <w:divBdr>
                            <w:top w:val="none" w:sz="0" w:space="0" w:color="auto"/>
                            <w:left w:val="none" w:sz="0" w:space="0" w:color="auto"/>
                            <w:bottom w:val="none" w:sz="0" w:space="0" w:color="auto"/>
                            <w:right w:val="none" w:sz="0" w:space="0" w:color="auto"/>
                          </w:divBdr>
                        </w:div>
                      </w:divsChild>
                    </w:div>
                    <w:div w:id="1774393505">
                      <w:marLeft w:val="0"/>
                      <w:marRight w:val="0"/>
                      <w:marTop w:val="0"/>
                      <w:marBottom w:val="150"/>
                      <w:divBdr>
                        <w:top w:val="none" w:sz="0" w:space="0" w:color="auto"/>
                        <w:left w:val="none" w:sz="0" w:space="0" w:color="auto"/>
                        <w:bottom w:val="none" w:sz="0" w:space="0" w:color="auto"/>
                        <w:right w:val="none" w:sz="0" w:space="0" w:color="auto"/>
                      </w:divBdr>
                      <w:divsChild>
                        <w:div w:id="371424664">
                          <w:marLeft w:val="0"/>
                          <w:marRight w:val="0"/>
                          <w:marTop w:val="0"/>
                          <w:marBottom w:val="0"/>
                          <w:divBdr>
                            <w:top w:val="none" w:sz="0" w:space="0" w:color="auto"/>
                            <w:left w:val="none" w:sz="0" w:space="0" w:color="auto"/>
                            <w:bottom w:val="none" w:sz="0" w:space="0" w:color="auto"/>
                            <w:right w:val="none" w:sz="0" w:space="0" w:color="auto"/>
                          </w:divBdr>
                        </w:div>
                      </w:divsChild>
                    </w:div>
                    <w:div w:id="1280645906">
                      <w:marLeft w:val="0"/>
                      <w:marRight w:val="0"/>
                      <w:marTop w:val="0"/>
                      <w:marBottom w:val="150"/>
                      <w:divBdr>
                        <w:top w:val="none" w:sz="0" w:space="0" w:color="auto"/>
                        <w:left w:val="none" w:sz="0" w:space="0" w:color="auto"/>
                        <w:bottom w:val="none" w:sz="0" w:space="0" w:color="auto"/>
                        <w:right w:val="none" w:sz="0" w:space="0" w:color="auto"/>
                      </w:divBdr>
                      <w:divsChild>
                        <w:div w:id="14981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10632">
      <w:bodyDiv w:val="1"/>
      <w:marLeft w:val="0"/>
      <w:marRight w:val="0"/>
      <w:marTop w:val="0"/>
      <w:marBottom w:val="0"/>
      <w:divBdr>
        <w:top w:val="none" w:sz="0" w:space="0" w:color="auto"/>
        <w:left w:val="none" w:sz="0" w:space="0" w:color="auto"/>
        <w:bottom w:val="none" w:sz="0" w:space="0" w:color="auto"/>
        <w:right w:val="none" w:sz="0" w:space="0" w:color="auto"/>
      </w:divBdr>
      <w:divsChild>
        <w:div w:id="1979606613">
          <w:marLeft w:val="0"/>
          <w:marRight w:val="0"/>
          <w:marTop w:val="0"/>
          <w:marBottom w:val="0"/>
          <w:divBdr>
            <w:top w:val="none" w:sz="0" w:space="0" w:color="auto"/>
            <w:left w:val="none" w:sz="0" w:space="0" w:color="auto"/>
            <w:bottom w:val="none" w:sz="0" w:space="0" w:color="auto"/>
            <w:right w:val="none" w:sz="0" w:space="0" w:color="auto"/>
          </w:divBdr>
        </w:div>
        <w:div w:id="312486844">
          <w:marLeft w:val="0"/>
          <w:marRight w:val="0"/>
          <w:marTop w:val="0"/>
          <w:marBottom w:val="0"/>
          <w:divBdr>
            <w:top w:val="none" w:sz="0" w:space="0" w:color="auto"/>
            <w:left w:val="none" w:sz="0" w:space="0" w:color="auto"/>
            <w:bottom w:val="none" w:sz="0" w:space="0" w:color="auto"/>
            <w:right w:val="none" w:sz="0" w:space="0" w:color="auto"/>
          </w:divBdr>
          <w:divsChild>
            <w:div w:id="2022513464">
              <w:marLeft w:val="0"/>
              <w:marRight w:val="0"/>
              <w:marTop w:val="150"/>
              <w:marBottom w:val="0"/>
              <w:divBdr>
                <w:top w:val="none" w:sz="0" w:space="0" w:color="auto"/>
                <w:left w:val="none" w:sz="0" w:space="0" w:color="auto"/>
                <w:bottom w:val="none" w:sz="0" w:space="0" w:color="auto"/>
                <w:right w:val="none" w:sz="0" w:space="0" w:color="auto"/>
              </w:divBdr>
              <w:divsChild>
                <w:div w:id="1376537825">
                  <w:marLeft w:val="0"/>
                  <w:marRight w:val="0"/>
                  <w:marTop w:val="0"/>
                  <w:marBottom w:val="0"/>
                  <w:divBdr>
                    <w:top w:val="none" w:sz="0" w:space="0" w:color="auto"/>
                    <w:left w:val="none" w:sz="0" w:space="0" w:color="auto"/>
                    <w:bottom w:val="none" w:sz="0" w:space="0" w:color="auto"/>
                    <w:right w:val="none" w:sz="0" w:space="0" w:color="auto"/>
                  </w:divBdr>
                  <w:divsChild>
                    <w:div w:id="165414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0136">
              <w:marLeft w:val="0"/>
              <w:marRight w:val="0"/>
              <w:marTop w:val="0"/>
              <w:marBottom w:val="0"/>
              <w:divBdr>
                <w:top w:val="none" w:sz="0" w:space="0" w:color="auto"/>
                <w:left w:val="none" w:sz="0" w:space="0" w:color="auto"/>
                <w:bottom w:val="none" w:sz="0" w:space="0" w:color="auto"/>
                <w:right w:val="none" w:sz="0" w:space="0" w:color="auto"/>
              </w:divBdr>
              <w:divsChild>
                <w:div w:id="1148086404">
                  <w:marLeft w:val="-180"/>
                  <w:marRight w:val="-180"/>
                  <w:marTop w:val="0"/>
                  <w:marBottom w:val="0"/>
                  <w:divBdr>
                    <w:top w:val="none" w:sz="0" w:space="0" w:color="auto"/>
                    <w:left w:val="none" w:sz="0" w:space="0" w:color="auto"/>
                    <w:bottom w:val="none" w:sz="0" w:space="0" w:color="auto"/>
                    <w:right w:val="none" w:sz="0" w:space="0" w:color="auto"/>
                  </w:divBdr>
                  <w:divsChild>
                    <w:div w:id="529805544">
                      <w:marLeft w:val="0"/>
                      <w:marRight w:val="0"/>
                      <w:marTop w:val="0"/>
                      <w:marBottom w:val="150"/>
                      <w:divBdr>
                        <w:top w:val="none" w:sz="0" w:space="0" w:color="auto"/>
                        <w:left w:val="none" w:sz="0" w:space="0" w:color="auto"/>
                        <w:bottom w:val="none" w:sz="0" w:space="0" w:color="auto"/>
                        <w:right w:val="none" w:sz="0" w:space="0" w:color="auto"/>
                      </w:divBdr>
                      <w:divsChild>
                        <w:div w:id="1417289351">
                          <w:marLeft w:val="0"/>
                          <w:marRight w:val="0"/>
                          <w:marTop w:val="0"/>
                          <w:marBottom w:val="0"/>
                          <w:divBdr>
                            <w:top w:val="none" w:sz="0" w:space="0" w:color="auto"/>
                            <w:left w:val="none" w:sz="0" w:space="0" w:color="auto"/>
                            <w:bottom w:val="none" w:sz="0" w:space="0" w:color="auto"/>
                            <w:right w:val="none" w:sz="0" w:space="0" w:color="auto"/>
                          </w:divBdr>
                        </w:div>
                      </w:divsChild>
                    </w:div>
                    <w:div w:id="463698009">
                      <w:marLeft w:val="0"/>
                      <w:marRight w:val="0"/>
                      <w:marTop w:val="0"/>
                      <w:marBottom w:val="150"/>
                      <w:divBdr>
                        <w:top w:val="none" w:sz="0" w:space="0" w:color="auto"/>
                        <w:left w:val="none" w:sz="0" w:space="0" w:color="auto"/>
                        <w:bottom w:val="none" w:sz="0" w:space="0" w:color="auto"/>
                        <w:right w:val="none" w:sz="0" w:space="0" w:color="auto"/>
                      </w:divBdr>
                      <w:divsChild>
                        <w:div w:id="1305161482">
                          <w:marLeft w:val="0"/>
                          <w:marRight w:val="0"/>
                          <w:marTop w:val="0"/>
                          <w:marBottom w:val="0"/>
                          <w:divBdr>
                            <w:top w:val="none" w:sz="0" w:space="0" w:color="auto"/>
                            <w:left w:val="none" w:sz="0" w:space="0" w:color="auto"/>
                            <w:bottom w:val="none" w:sz="0" w:space="0" w:color="auto"/>
                            <w:right w:val="none" w:sz="0" w:space="0" w:color="auto"/>
                          </w:divBdr>
                        </w:div>
                      </w:divsChild>
                    </w:div>
                    <w:div w:id="1358047580">
                      <w:marLeft w:val="0"/>
                      <w:marRight w:val="0"/>
                      <w:marTop w:val="0"/>
                      <w:marBottom w:val="150"/>
                      <w:divBdr>
                        <w:top w:val="none" w:sz="0" w:space="0" w:color="auto"/>
                        <w:left w:val="none" w:sz="0" w:space="0" w:color="auto"/>
                        <w:bottom w:val="none" w:sz="0" w:space="0" w:color="auto"/>
                        <w:right w:val="none" w:sz="0" w:space="0" w:color="auto"/>
                      </w:divBdr>
                      <w:divsChild>
                        <w:div w:id="139928300">
                          <w:marLeft w:val="0"/>
                          <w:marRight w:val="0"/>
                          <w:marTop w:val="0"/>
                          <w:marBottom w:val="0"/>
                          <w:divBdr>
                            <w:top w:val="none" w:sz="0" w:space="0" w:color="auto"/>
                            <w:left w:val="none" w:sz="0" w:space="0" w:color="auto"/>
                            <w:bottom w:val="none" w:sz="0" w:space="0" w:color="auto"/>
                            <w:right w:val="none" w:sz="0" w:space="0" w:color="auto"/>
                          </w:divBdr>
                        </w:div>
                      </w:divsChild>
                    </w:div>
                    <w:div w:id="799156545">
                      <w:marLeft w:val="0"/>
                      <w:marRight w:val="0"/>
                      <w:marTop w:val="0"/>
                      <w:marBottom w:val="150"/>
                      <w:divBdr>
                        <w:top w:val="none" w:sz="0" w:space="0" w:color="auto"/>
                        <w:left w:val="none" w:sz="0" w:space="0" w:color="auto"/>
                        <w:bottom w:val="none" w:sz="0" w:space="0" w:color="auto"/>
                        <w:right w:val="none" w:sz="0" w:space="0" w:color="auto"/>
                      </w:divBdr>
                      <w:divsChild>
                        <w:div w:id="9458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570353">
      <w:bodyDiv w:val="1"/>
      <w:marLeft w:val="0"/>
      <w:marRight w:val="0"/>
      <w:marTop w:val="0"/>
      <w:marBottom w:val="0"/>
      <w:divBdr>
        <w:top w:val="none" w:sz="0" w:space="0" w:color="auto"/>
        <w:left w:val="none" w:sz="0" w:space="0" w:color="auto"/>
        <w:bottom w:val="none" w:sz="0" w:space="0" w:color="auto"/>
        <w:right w:val="none" w:sz="0" w:space="0" w:color="auto"/>
      </w:divBdr>
      <w:divsChild>
        <w:div w:id="1539706167">
          <w:marLeft w:val="0"/>
          <w:marRight w:val="0"/>
          <w:marTop w:val="0"/>
          <w:marBottom w:val="0"/>
          <w:divBdr>
            <w:top w:val="none" w:sz="0" w:space="0" w:color="auto"/>
            <w:left w:val="none" w:sz="0" w:space="0" w:color="auto"/>
            <w:bottom w:val="none" w:sz="0" w:space="0" w:color="auto"/>
            <w:right w:val="none" w:sz="0" w:space="0" w:color="auto"/>
          </w:divBdr>
        </w:div>
        <w:div w:id="213657659">
          <w:marLeft w:val="0"/>
          <w:marRight w:val="0"/>
          <w:marTop w:val="0"/>
          <w:marBottom w:val="0"/>
          <w:divBdr>
            <w:top w:val="none" w:sz="0" w:space="0" w:color="auto"/>
            <w:left w:val="none" w:sz="0" w:space="0" w:color="auto"/>
            <w:bottom w:val="none" w:sz="0" w:space="0" w:color="auto"/>
            <w:right w:val="none" w:sz="0" w:space="0" w:color="auto"/>
          </w:divBdr>
          <w:divsChild>
            <w:div w:id="1723477393">
              <w:marLeft w:val="0"/>
              <w:marRight w:val="0"/>
              <w:marTop w:val="150"/>
              <w:marBottom w:val="0"/>
              <w:divBdr>
                <w:top w:val="none" w:sz="0" w:space="0" w:color="auto"/>
                <w:left w:val="none" w:sz="0" w:space="0" w:color="auto"/>
                <w:bottom w:val="none" w:sz="0" w:space="0" w:color="auto"/>
                <w:right w:val="none" w:sz="0" w:space="0" w:color="auto"/>
              </w:divBdr>
              <w:divsChild>
                <w:div w:id="1746220582">
                  <w:marLeft w:val="0"/>
                  <w:marRight w:val="0"/>
                  <w:marTop w:val="0"/>
                  <w:marBottom w:val="0"/>
                  <w:divBdr>
                    <w:top w:val="none" w:sz="0" w:space="0" w:color="auto"/>
                    <w:left w:val="none" w:sz="0" w:space="0" w:color="auto"/>
                    <w:bottom w:val="none" w:sz="0" w:space="0" w:color="auto"/>
                    <w:right w:val="none" w:sz="0" w:space="0" w:color="auto"/>
                  </w:divBdr>
                  <w:divsChild>
                    <w:div w:id="21504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2152">
              <w:marLeft w:val="0"/>
              <w:marRight w:val="0"/>
              <w:marTop w:val="0"/>
              <w:marBottom w:val="0"/>
              <w:divBdr>
                <w:top w:val="none" w:sz="0" w:space="0" w:color="auto"/>
                <w:left w:val="none" w:sz="0" w:space="0" w:color="auto"/>
                <w:bottom w:val="none" w:sz="0" w:space="0" w:color="auto"/>
                <w:right w:val="none" w:sz="0" w:space="0" w:color="auto"/>
              </w:divBdr>
              <w:divsChild>
                <w:div w:id="148720215">
                  <w:marLeft w:val="-180"/>
                  <w:marRight w:val="-180"/>
                  <w:marTop w:val="0"/>
                  <w:marBottom w:val="0"/>
                  <w:divBdr>
                    <w:top w:val="none" w:sz="0" w:space="0" w:color="auto"/>
                    <w:left w:val="none" w:sz="0" w:space="0" w:color="auto"/>
                    <w:bottom w:val="none" w:sz="0" w:space="0" w:color="auto"/>
                    <w:right w:val="none" w:sz="0" w:space="0" w:color="auto"/>
                  </w:divBdr>
                  <w:divsChild>
                    <w:div w:id="180709397">
                      <w:marLeft w:val="0"/>
                      <w:marRight w:val="0"/>
                      <w:marTop w:val="0"/>
                      <w:marBottom w:val="150"/>
                      <w:divBdr>
                        <w:top w:val="none" w:sz="0" w:space="0" w:color="auto"/>
                        <w:left w:val="none" w:sz="0" w:space="0" w:color="auto"/>
                        <w:bottom w:val="none" w:sz="0" w:space="0" w:color="auto"/>
                        <w:right w:val="none" w:sz="0" w:space="0" w:color="auto"/>
                      </w:divBdr>
                      <w:divsChild>
                        <w:div w:id="592595053">
                          <w:marLeft w:val="0"/>
                          <w:marRight w:val="0"/>
                          <w:marTop w:val="0"/>
                          <w:marBottom w:val="0"/>
                          <w:divBdr>
                            <w:top w:val="none" w:sz="0" w:space="0" w:color="auto"/>
                            <w:left w:val="none" w:sz="0" w:space="0" w:color="auto"/>
                            <w:bottom w:val="none" w:sz="0" w:space="0" w:color="auto"/>
                            <w:right w:val="none" w:sz="0" w:space="0" w:color="auto"/>
                          </w:divBdr>
                        </w:div>
                      </w:divsChild>
                    </w:div>
                    <w:div w:id="1315135583">
                      <w:marLeft w:val="0"/>
                      <w:marRight w:val="0"/>
                      <w:marTop w:val="0"/>
                      <w:marBottom w:val="150"/>
                      <w:divBdr>
                        <w:top w:val="none" w:sz="0" w:space="0" w:color="auto"/>
                        <w:left w:val="none" w:sz="0" w:space="0" w:color="auto"/>
                        <w:bottom w:val="none" w:sz="0" w:space="0" w:color="auto"/>
                        <w:right w:val="none" w:sz="0" w:space="0" w:color="auto"/>
                      </w:divBdr>
                      <w:divsChild>
                        <w:div w:id="315233804">
                          <w:marLeft w:val="0"/>
                          <w:marRight w:val="0"/>
                          <w:marTop w:val="0"/>
                          <w:marBottom w:val="0"/>
                          <w:divBdr>
                            <w:top w:val="none" w:sz="0" w:space="0" w:color="auto"/>
                            <w:left w:val="none" w:sz="0" w:space="0" w:color="auto"/>
                            <w:bottom w:val="none" w:sz="0" w:space="0" w:color="auto"/>
                            <w:right w:val="none" w:sz="0" w:space="0" w:color="auto"/>
                          </w:divBdr>
                        </w:div>
                      </w:divsChild>
                    </w:div>
                    <w:div w:id="320354624">
                      <w:marLeft w:val="0"/>
                      <w:marRight w:val="0"/>
                      <w:marTop w:val="0"/>
                      <w:marBottom w:val="150"/>
                      <w:divBdr>
                        <w:top w:val="none" w:sz="0" w:space="0" w:color="auto"/>
                        <w:left w:val="none" w:sz="0" w:space="0" w:color="auto"/>
                        <w:bottom w:val="none" w:sz="0" w:space="0" w:color="auto"/>
                        <w:right w:val="none" w:sz="0" w:space="0" w:color="auto"/>
                      </w:divBdr>
                      <w:divsChild>
                        <w:div w:id="844322873">
                          <w:marLeft w:val="0"/>
                          <w:marRight w:val="0"/>
                          <w:marTop w:val="0"/>
                          <w:marBottom w:val="0"/>
                          <w:divBdr>
                            <w:top w:val="none" w:sz="0" w:space="0" w:color="auto"/>
                            <w:left w:val="none" w:sz="0" w:space="0" w:color="auto"/>
                            <w:bottom w:val="none" w:sz="0" w:space="0" w:color="auto"/>
                            <w:right w:val="none" w:sz="0" w:space="0" w:color="auto"/>
                          </w:divBdr>
                        </w:div>
                      </w:divsChild>
                    </w:div>
                    <w:div w:id="633145538">
                      <w:marLeft w:val="0"/>
                      <w:marRight w:val="0"/>
                      <w:marTop w:val="0"/>
                      <w:marBottom w:val="150"/>
                      <w:divBdr>
                        <w:top w:val="none" w:sz="0" w:space="0" w:color="auto"/>
                        <w:left w:val="none" w:sz="0" w:space="0" w:color="auto"/>
                        <w:bottom w:val="none" w:sz="0" w:space="0" w:color="auto"/>
                        <w:right w:val="none" w:sz="0" w:space="0" w:color="auto"/>
                      </w:divBdr>
                      <w:divsChild>
                        <w:div w:id="178692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194090">
      <w:bodyDiv w:val="1"/>
      <w:marLeft w:val="0"/>
      <w:marRight w:val="0"/>
      <w:marTop w:val="0"/>
      <w:marBottom w:val="0"/>
      <w:divBdr>
        <w:top w:val="none" w:sz="0" w:space="0" w:color="auto"/>
        <w:left w:val="none" w:sz="0" w:space="0" w:color="auto"/>
        <w:bottom w:val="none" w:sz="0" w:space="0" w:color="auto"/>
        <w:right w:val="none" w:sz="0" w:space="0" w:color="auto"/>
      </w:divBdr>
      <w:divsChild>
        <w:div w:id="487673893">
          <w:marLeft w:val="0"/>
          <w:marRight w:val="0"/>
          <w:marTop w:val="0"/>
          <w:marBottom w:val="0"/>
          <w:divBdr>
            <w:top w:val="none" w:sz="0" w:space="0" w:color="auto"/>
            <w:left w:val="none" w:sz="0" w:space="0" w:color="auto"/>
            <w:bottom w:val="none" w:sz="0" w:space="0" w:color="auto"/>
            <w:right w:val="none" w:sz="0" w:space="0" w:color="auto"/>
          </w:divBdr>
        </w:div>
        <w:div w:id="1480613700">
          <w:marLeft w:val="0"/>
          <w:marRight w:val="0"/>
          <w:marTop w:val="0"/>
          <w:marBottom w:val="0"/>
          <w:divBdr>
            <w:top w:val="none" w:sz="0" w:space="0" w:color="auto"/>
            <w:left w:val="none" w:sz="0" w:space="0" w:color="auto"/>
            <w:bottom w:val="none" w:sz="0" w:space="0" w:color="auto"/>
            <w:right w:val="none" w:sz="0" w:space="0" w:color="auto"/>
          </w:divBdr>
          <w:divsChild>
            <w:div w:id="714432032">
              <w:marLeft w:val="0"/>
              <w:marRight w:val="0"/>
              <w:marTop w:val="150"/>
              <w:marBottom w:val="0"/>
              <w:divBdr>
                <w:top w:val="none" w:sz="0" w:space="0" w:color="auto"/>
                <w:left w:val="none" w:sz="0" w:space="0" w:color="auto"/>
                <w:bottom w:val="none" w:sz="0" w:space="0" w:color="auto"/>
                <w:right w:val="none" w:sz="0" w:space="0" w:color="auto"/>
              </w:divBdr>
              <w:divsChild>
                <w:div w:id="1537354542">
                  <w:marLeft w:val="0"/>
                  <w:marRight w:val="0"/>
                  <w:marTop w:val="0"/>
                  <w:marBottom w:val="0"/>
                  <w:divBdr>
                    <w:top w:val="none" w:sz="0" w:space="0" w:color="auto"/>
                    <w:left w:val="none" w:sz="0" w:space="0" w:color="auto"/>
                    <w:bottom w:val="none" w:sz="0" w:space="0" w:color="auto"/>
                    <w:right w:val="none" w:sz="0" w:space="0" w:color="auto"/>
                  </w:divBdr>
                  <w:divsChild>
                    <w:div w:id="1136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1362">
              <w:marLeft w:val="0"/>
              <w:marRight w:val="0"/>
              <w:marTop w:val="0"/>
              <w:marBottom w:val="0"/>
              <w:divBdr>
                <w:top w:val="none" w:sz="0" w:space="0" w:color="auto"/>
                <w:left w:val="none" w:sz="0" w:space="0" w:color="auto"/>
                <w:bottom w:val="none" w:sz="0" w:space="0" w:color="auto"/>
                <w:right w:val="none" w:sz="0" w:space="0" w:color="auto"/>
              </w:divBdr>
              <w:divsChild>
                <w:div w:id="952246197">
                  <w:marLeft w:val="-180"/>
                  <w:marRight w:val="-180"/>
                  <w:marTop w:val="0"/>
                  <w:marBottom w:val="0"/>
                  <w:divBdr>
                    <w:top w:val="none" w:sz="0" w:space="0" w:color="auto"/>
                    <w:left w:val="none" w:sz="0" w:space="0" w:color="auto"/>
                    <w:bottom w:val="none" w:sz="0" w:space="0" w:color="auto"/>
                    <w:right w:val="none" w:sz="0" w:space="0" w:color="auto"/>
                  </w:divBdr>
                  <w:divsChild>
                    <w:div w:id="2137679648">
                      <w:marLeft w:val="0"/>
                      <w:marRight w:val="0"/>
                      <w:marTop w:val="0"/>
                      <w:marBottom w:val="150"/>
                      <w:divBdr>
                        <w:top w:val="none" w:sz="0" w:space="0" w:color="auto"/>
                        <w:left w:val="none" w:sz="0" w:space="0" w:color="auto"/>
                        <w:bottom w:val="none" w:sz="0" w:space="0" w:color="auto"/>
                        <w:right w:val="none" w:sz="0" w:space="0" w:color="auto"/>
                      </w:divBdr>
                      <w:divsChild>
                        <w:div w:id="601232502">
                          <w:marLeft w:val="0"/>
                          <w:marRight w:val="0"/>
                          <w:marTop w:val="0"/>
                          <w:marBottom w:val="0"/>
                          <w:divBdr>
                            <w:top w:val="none" w:sz="0" w:space="0" w:color="auto"/>
                            <w:left w:val="none" w:sz="0" w:space="0" w:color="auto"/>
                            <w:bottom w:val="none" w:sz="0" w:space="0" w:color="auto"/>
                            <w:right w:val="none" w:sz="0" w:space="0" w:color="auto"/>
                          </w:divBdr>
                        </w:div>
                      </w:divsChild>
                    </w:div>
                    <w:div w:id="817454032">
                      <w:marLeft w:val="0"/>
                      <w:marRight w:val="0"/>
                      <w:marTop w:val="0"/>
                      <w:marBottom w:val="150"/>
                      <w:divBdr>
                        <w:top w:val="none" w:sz="0" w:space="0" w:color="auto"/>
                        <w:left w:val="none" w:sz="0" w:space="0" w:color="auto"/>
                        <w:bottom w:val="none" w:sz="0" w:space="0" w:color="auto"/>
                        <w:right w:val="none" w:sz="0" w:space="0" w:color="auto"/>
                      </w:divBdr>
                      <w:divsChild>
                        <w:div w:id="1649284532">
                          <w:marLeft w:val="0"/>
                          <w:marRight w:val="0"/>
                          <w:marTop w:val="0"/>
                          <w:marBottom w:val="0"/>
                          <w:divBdr>
                            <w:top w:val="none" w:sz="0" w:space="0" w:color="auto"/>
                            <w:left w:val="none" w:sz="0" w:space="0" w:color="auto"/>
                            <w:bottom w:val="none" w:sz="0" w:space="0" w:color="auto"/>
                            <w:right w:val="none" w:sz="0" w:space="0" w:color="auto"/>
                          </w:divBdr>
                        </w:div>
                      </w:divsChild>
                    </w:div>
                    <w:div w:id="822551912">
                      <w:marLeft w:val="0"/>
                      <w:marRight w:val="0"/>
                      <w:marTop w:val="0"/>
                      <w:marBottom w:val="150"/>
                      <w:divBdr>
                        <w:top w:val="none" w:sz="0" w:space="0" w:color="auto"/>
                        <w:left w:val="none" w:sz="0" w:space="0" w:color="auto"/>
                        <w:bottom w:val="none" w:sz="0" w:space="0" w:color="auto"/>
                        <w:right w:val="none" w:sz="0" w:space="0" w:color="auto"/>
                      </w:divBdr>
                      <w:divsChild>
                        <w:div w:id="1632831940">
                          <w:marLeft w:val="0"/>
                          <w:marRight w:val="0"/>
                          <w:marTop w:val="0"/>
                          <w:marBottom w:val="0"/>
                          <w:divBdr>
                            <w:top w:val="none" w:sz="0" w:space="0" w:color="auto"/>
                            <w:left w:val="none" w:sz="0" w:space="0" w:color="auto"/>
                            <w:bottom w:val="none" w:sz="0" w:space="0" w:color="auto"/>
                            <w:right w:val="none" w:sz="0" w:space="0" w:color="auto"/>
                          </w:divBdr>
                        </w:div>
                      </w:divsChild>
                    </w:div>
                    <w:div w:id="1092121396">
                      <w:marLeft w:val="0"/>
                      <w:marRight w:val="0"/>
                      <w:marTop w:val="0"/>
                      <w:marBottom w:val="150"/>
                      <w:divBdr>
                        <w:top w:val="none" w:sz="0" w:space="0" w:color="auto"/>
                        <w:left w:val="none" w:sz="0" w:space="0" w:color="auto"/>
                        <w:bottom w:val="none" w:sz="0" w:space="0" w:color="auto"/>
                        <w:right w:val="none" w:sz="0" w:space="0" w:color="auto"/>
                      </w:divBdr>
                      <w:divsChild>
                        <w:div w:id="4013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356111">
      <w:bodyDiv w:val="1"/>
      <w:marLeft w:val="0"/>
      <w:marRight w:val="0"/>
      <w:marTop w:val="0"/>
      <w:marBottom w:val="0"/>
      <w:divBdr>
        <w:top w:val="none" w:sz="0" w:space="0" w:color="auto"/>
        <w:left w:val="none" w:sz="0" w:space="0" w:color="auto"/>
        <w:bottom w:val="none" w:sz="0" w:space="0" w:color="auto"/>
        <w:right w:val="none" w:sz="0" w:space="0" w:color="auto"/>
      </w:divBdr>
      <w:divsChild>
        <w:div w:id="1326979719">
          <w:marLeft w:val="0"/>
          <w:marRight w:val="0"/>
          <w:marTop w:val="0"/>
          <w:marBottom w:val="480"/>
          <w:divBdr>
            <w:top w:val="none" w:sz="0" w:space="0" w:color="auto"/>
            <w:left w:val="none" w:sz="0" w:space="0" w:color="auto"/>
            <w:bottom w:val="none" w:sz="0" w:space="0" w:color="auto"/>
            <w:right w:val="none" w:sz="0" w:space="0" w:color="auto"/>
          </w:divBdr>
          <w:divsChild>
            <w:div w:id="518475352">
              <w:marLeft w:val="0"/>
              <w:marRight w:val="0"/>
              <w:marTop w:val="0"/>
              <w:marBottom w:val="360"/>
              <w:divBdr>
                <w:top w:val="none" w:sz="0" w:space="0" w:color="auto"/>
                <w:left w:val="none" w:sz="0" w:space="0" w:color="auto"/>
                <w:bottom w:val="none" w:sz="0" w:space="0" w:color="auto"/>
                <w:right w:val="none" w:sz="0" w:space="0" w:color="auto"/>
              </w:divBdr>
              <w:divsChild>
                <w:div w:id="445588927">
                  <w:marLeft w:val="0"/>
                  <w:marRight w:val="0"/>
                  <w:marTop w:val="0"/>
                  <w:marBottom w:val="0"/>
                  <w:divBdr>
                    <w:top w:val="none" w:sz="0" w:space="0" w:color="auto"/>
                    <w:left w:val="none" w:sz="0" w:space="0" w:color="auto"/>
                    <w:bottom w:val="none" w:sz="0" w:space="0" w:color="auto"/>
                    <w:right w:val="none" w:sz="0" w:space="0" w:color="auto"/>
                  </w:divBdr>
                </w:div>
              </w:divsChild>
            </w:div>
            <w:div w:id="522020021">
              <w:marLeft w:val="0"/>
              <w:marRight w:val="0"/>
              <w:marTop w:val="0"/>
              <w:marBottom w:val="120"/>
              <w:divBdr>
                <w:top w:val="none" w:sz="0" w:space="0" w:color="auto"/>
                <w:left w:val="none" w:sz="0" w:space="0" w:color="auto"/>
                <w:bottom w:val="none" w:sz="0" w:space="0" w:color="auto"/>
                <w:right w:val="none" w:sz="0" w:space="0" w:color="auto"/>
              </w:divBdr>
            </w:div>
            <w:div w:id="456603025">
              <w:marLeft w:val="0"/>
              <w:marRight w:val="0"/>
              <w:marTop w:val="0"/>
              <w:marBottom w:val="120"/>
              <w:divBdr>
                <w:top w:val="none" w:sz="0" w:space="0" w:color="auto"/>
                <w:left w:val="none" w:sz="0" w:space="0" w:color="auto"/>
                <w:bottom w:val="none" w:sz="0" w:space="0" w:color="auto"/>
                <w:right w:val="none" w:sz="0" w:space="0" w:color="auto"/>
              </w:divBdr>
            </w:div>
            <w:div w:id="231233753">
              <w:marLeft w:val="0"/>
              <w:marRight w:val="0"/>
              <w:marTop w:val="0"/>
              <w:marBottom w:val="120"/>
              <w:divBdr>
                <w:top w:val="none" w:sz="0" w:space="0" w:color="auto"/>
                <w:left w:val="none" w:sz="0" w:space="0" w:color="auto"/>
                <w:bottom w:val="none" w:sz="0" w:space="0" w:color="auto"/>
                <w:right w:val="none" w:sz="0" w:space="0" w:color="auto"/>
              </w:divBdr>
            </w:div>
            <w:div w:id="784155396">
              <w:marLeft w:val="0"/>
              <w:marRight w:val="0"/>
              <w:marTop w:val="0"/>
              <w:marBottom w:val="120"/>
              <w:divBdr>
                <w:top w:val="none" w:sz="0" w:space="0" w:color="auto"/>
                <w:left w:val="none" w:sz="0" w:space="0" w:color="auto"/>
                <w:bottom w:val="none" w:sz="0" w:space="0" w:color="auto"/>
                <w:right w:val="none" w:sz="0" w:space="0" w:color="auto"/>
              </w:divBdr>
            </w:div>
            <w:div w:id="293293430">
              <w:marLeft w:val="0"/>
              <w:marRight w:val="0"/>
              <w:marTop w:val="0"/>
              <w:marBottom w:val="0"/>
              <w:divBdr>
                <w:top w:val="none" w:sz="0" w:space="0" w:color="auto"/>
                <w:left w:val="none" w:sz="0" w:space="0" w:color="auto"/>
                <w:bottom w:val="none" w:sz="0" w:space="0" w:color="auto"/>
                <w:right w:val="none" w:sz="0" w:space="0" w:color="auto"/>
              </w:divBdr>
            </w:div>
          </w:divsChild>
        </w:div>
        <w:div w:id="190459476">
          <w:marLeft w:val="0"/>
          <w:marRight w:val="0"/>
          <w:marTop w:val="0"/>
          <w:marBottom w:val="0"/>
          <w:divBdr>
            <w:top w:val="none" w:sz="0" w:space="0" w:color="auto"/>
            <w:left w:val="none" w:sz="0" w:space="0" w:color="auto"/>
            <w:bottom w:val="none" w:sz="0" w:space="0" w:color="auto"/>
            <w:right w:val="none" w:sz="0" w:space="0" w:color="auto"/>
          </w:divBdr>
          <w:divsChild>
            <w:div w:id="956522261">
              <w:marLeft w:val="0"/>
              <w:marRight w:val="0"/>
              <w:marTop w:val="180"/>
              <w:marBottom w:val="180"/>
              <w:divBdr>
                <w:top w:val="none" w:sz="0" w:space="0" w:color="auto"/>
                <w:left w:val="none" w:sz="0" w:space="0" w:color="auto"/>
                <w:bottom w:val="none" w:sz="0" w:space="0" w:color="auto"/>
                <w:right w:val="none" w:sz="0" w:space="0" w:color="auto"/>
              </w:divBdr>
            </w:div>
            <w:div w:id="1004283620">
              <w:marLeft w:val="0"/>
              <w:marRight w:val="0"/>
              <w:marTop w:val="0"/>
              <w:marBottom w:val="0"/>
              <w:divBdr>
                <w:top w:val="none" w:sz="0" w:space="0" w:color="auto"/>
                <w:left w:val="none" w:sz="0" w:space="0" w:color="auto"/>
                <w:bottom w:val="none" w:sz="0" w:space="0" w:color="auto"/>
                <w:right w:val="none" w:sz="0" w:space="0" w:color="auto"/>
              </w:divBdr>
              <w:divsChild>
                <w:div w:id="1408073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57437193">
      <w:bodyDiv w:val="1"/>
      <w:marLeft w:val="0"/>
      <w:marRight w:val="0"/>
      <w:marTop w:val="0"/>
      <w:marBottom w:val="0"/>
      <w:divBdr>
        <w:top w:val="none" w:sz="0" w:space="0" w:color="auto"/>
        <w:left w:val="none" w:sz="0" w:space="0" w:color="auto"/>
        <w:bottom w:val="none" w:sz="0" w:space="0" w:color="auto"/>
        <w:right w:val="none" w:sz="0" w:space="0" w:color="auto"/>
      </w:divBdr>
    </w:div>
    <w:div w:id="1759407004">
      <w:bodyDiv w:val="1"/>
      <w:marLeft w:val="0"/>
      <w:marRight w:val="0"/>
      <w:marTop w:val="0"/>
      <w:marBottom w:val="0"/>
      <w:divBdr>
        <w:top w:val="none" w:sz="0" w:space="0" w:color="auto"/>
        <w:left w:val="none" w:sz="0" w:space="0" w:color="auto"/>
        <w:bottom w:val="none" w:sz="0" w:space="0" w:color="auto"/>
        <w:right w:val="none" w:sz="0" w:space="0" w:color="auto"/>
      </w:divBdr>
      <w:divsChild>
        <w:div w:id="1707945998">
          <w:marLeft w:val="0"/>
          <w:marRight w:val="0"/>
          <w:marTop w:val="0"/>
          <w:marBottom w:val="0"/>
          <w:divBdr>
            <w:top w:val="none" w:sz="0" w:space="0" w:color="auto"/>
            <w:left w:val="none" w:sz="0" w:space="0" w:color="auto"/>
            <w:bottom w:val="none" w:sz="0" w:space="0" w:color="auto"/>
            <w:right w:val="none" w:sz="0" w:space="0" w:color="auto"/>
          </w:divBdr>
        </w:div>
        <w:div w:id="1443917524">
          <w:marLeft w:val="0"/>
          <w:marRight w:val="0"/>
          <w:marTop w:val="0"/>
          <w:marBottom w:val="0"/>
          <w:divBdr>
            <w:top w:val="none" w:sz="0" w:space="0" w:color="auto"/>
            <w:left w:val="none" w:sz="0" w:space="0" w:color="auto"/>
            <w:bottom w:val="none" w:sz="0" w:space="0" w:color="auto"/>
            <w:right w:val="none" w:sz="0" w:space="0" w:color="auto"/>
          </w:divBdr>
          <w:divsChild>
            <w:div w:id="2071073618">
              <w:marLeft w:val="0"/>
              <w:marRight w:val="0"/>
              <w:marTop w:val="150"/>
              <w:marBottom w:val="0"/>
              <w:divBdr>
                <w:top w:val="none" w:sz="0" w:space="0" w:color="auto"/>
                <w:left w:val="none" w:sz="0" w:space="0" w:color="auto"/>
                <w:bottom w:val="none" w:sz="0" w:space="0" w:color="auto"/>
                <w:right w:val="none" w:sz="0" w:space="0" w:color="auto"/>
              </w:divBdr>
              <w:divsChild>
                <w:div w:id="88745066">
                  <w:marLeft w:val="0"/>
                  <w:marRight w:val="0"/>
                  <w:marTop w:val="0"/>
                  <w:marBottom w:val="0"/>
                  <w:divBdr>
                    <w:top w:val="none" w:sz="0" w:space="0" w:color="auto"/>
                    <w:left w:val="none" w:sz="0" w:space="0" w:color="auto"/>
                    <w:bottom w:val="none" w:sz="0" w:space="0" w:color="auto"/>
                    <w:right w:val="none" w:sz="0" w:space="0" w:color="auto"/>
                  </w:divBdr>
                  <w:divsChild>
                    <w:div w:id="2887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5290">
              <w:marLeft w:val="0"/>
              <w:marRight w:val="0"/>
              <w:marTop w:val="0"/>
              <w:marBottom w:val="0"/>
              <w:divBdr>
                <w:top w:val="none" w:sz="0" w:space="0" w:color="auto"/>
                <w:left w:val="none" w:sz="0" w:space="0" w:color="auto"/>
                <w:bottom w:val="none" w:sz="0" w:space="0" w:color="auto"/>
                <w:right w:val="none" w:sz="0" w:space="0" w:color="auto"/>
              </w:divBdr>
              <w:divsChild>
                <w:div w:id="130906665">
                  <w:marLeft w:val="-180"/>
                  <w:marRight w:val="-180"/>
                  <w:marTop w:val="0"/>
                  <w:marBottom w:val="0"/>
                  <w:divBdr>
                    <w:top w:val="none" w:sz="0" w:space="0" w:color="auto"/>
                    <w:left w:val="none" w:sz="0" w:space="0" w:color="auto"/>
                    <w:bottom w:val="none" w:sz="0" w:space="0" w:color="auto"/>
                    <w:right w:val="none" w:sz="0" w:space="0" w:color="auto"/>
                  </w:divBdr>
                  <w:divsChild>
                    <w:div w:id="129908354">
                      <w:marLeft w:val="0"/>
                      <w:marRight w:val="0"/>
                      <w:marTop w:val="0"/>
                      <w:marBottom w:val="150"/>
                      <w:divBdr>
                        <w:top w:val="none" w:sz="0" w:space="0" w:color="auto"/>
                        <w:left w:val="none" w:sz="0" w:space="0" w:color="auto"/>
                        <w:bottom w:val="none" w:sz="0" w:space="0" w:color="auto"/>
                        <w:right w:val="none" w:sz="0" w:space="0" w:color="auto"/>
                      </w:divBdr>
                      <w:divsChild>
                        <w:div w:id="1281569639">
                          <w:marLeft w:val="0"/>
                          <w:marRight w:val="0"/>
                          <w:marTop w:val="0"/>
                          <w:marBottom w:val="0"/>
                          <w:divBdr>
                            <w:top w:val="none" w:sz="0" w:space="0" w:color="auto"/>
                            <w:left w:val="none" w:sz="0" w:space="0" w:color="auto"/>
                            <w:bottom w:val="none" w:sz="0" w:space="0" w:color="auto"/>
                            <w:right w:val="none" w:sz="0" w:space="0" w:color="auto"/>
                          </w:divBdr>
                        </w:div>
                      </w:divsChild>
                    </w:div>
                    <w:div w:id="1533761461">
                      <w:marLeft w:val="0"/>
                      <w:marRight w:val="0"/>
                      <w:marTop w:val="0"/>
                      <w:marBottom w:val="150"/>
                      <w:divBdr>
                        <w:top w:val="none" w:sz="0" w:space="0" w:color="auto"/>
                        <w:left w:val="none" w:sz="0" w:space="0" w:color="auto"/>
                        <w:bottom w:val="none" w:sz="0" w:space="0" w:color="auto"/>
                        <w:right w:val="none" w:sz="0" w:space="0" w:color="auto"/>
                      </w:divBdr>
                      <w:divsChild>
                        <w:div w:id="588276221">
                          <w:marLeft w:val="0"/>
                          <w:marRight w:val="0"/>
                          <w:marTop w:val="0"/>
                          <w:marBottom w:val="0"/>
                          <w:divBdr>
                            <w:top w:val="none" w:sz="0" w:space="0" w:color="auto"/>
                            <w:left w:val="none" w:sz="0" w:space="0" w:color="auto"/>
                            <w:bottom w:val="none" w:sz="0" w:space="0" w:color="auto"/>
                            <w:right w:val="none" w:sz="0" w:space="0" w:color="auto"/>
                          </w:divBdr>
                        </w:div>
                      </w:divsChild>
                    </w:div>
                    <w:div w:id="1573541892">
                      <w:marLeft w:val="0"/>
                      <w:marRight w:val="0"/>
                      <w:marTop w:val="0"/>
                      <w:marBottom w:val="150"/>
                      <w:divBdr>
                        <w:top w:val="none" w:sz="0" w:space="0" w:color="auto"/>
                        <w:left w:val="none" w:sz="0" w:space="0" w:color="auto"/>
                        <w:bottom w:val="none" w:sz="0" w:space="0" w:color="auto"/>
                        <w:right w:val="none" w:sz="0" w:space="0" w:color="auto"/>
                      </w:divBdr>
                      <w:divsChild>
                        <w:div w:id="1694576646">
                          <w:marLeft w:val="0"/>
                          <w:marRight w:val="0"/>
                          <w:marTop w:val="0"/>
                          <w:marBottom w:val="0"/>
                          <w:divBdr>
                            <w:top w:val="none" w:sz="0" w:space="0" w:color="auto"/>
                            <w:left w:val="none" w:sz="0" w:space="0" w:color="auto"/>
                            <w:bottom w:val="none" w:sz="0" w:space="0" w:color="auto"/>
                            <w:right w:val="none" w:sz="0" w:space="0" w:color="auto"/>
                          </w:divBdr>
                        </w:div>
                      </w:divsChild>
                    </w:div>
                    <w:div w:id="341202440">
                      <w:marLeft w:val="0"/>
                      <w:marRight w:val="0"/>
                      <w:marTop w:val="0"/>
                      <w:marBottom w:val="150"/>
                      <w:divBdr>
                        <w:top w:val="none" w:sz="0" w:space="0" w:color="auto"/>
                        <w:left w:val="none" w:sz="0" w:space="0" w:color="auto"/>
                        <w:bottom w:val="none" w:sz="0" w:space="0" w:color="auto"/>
                        <w:right w:val="none" w:sz="0" w:space="0" w:color="auto"/>
                      </w:divBdr>
                      <w:divsChild>
                        <w:div w:id="77609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72678">
      <w:bodyDiv w:val="1"/>
      <w:marLeft w:val="0"/>
      <w:marRight w:val="0"/>
      <w:marTop w:val="0"/>
      <w:marBottom w:val="0"/>
      <w:divBdr>
        <w:top w:val="none" w:sz="0" w:space="0" w:color="auto"/>
        <w:left w:val="none" w:sz="0" w:space="0" w:color="auto"/>
        <w:bottom w:val="none" w:sz="0" w:space="0" w:color="auto"/>
        <w:right w:val="none" w:sz="0" w:space="0" w:color="auto"/>
      </w:divBdr>
      <w:divsChild>
        <w:div w:id="135298757">
          <w:marLeft w:val="0"/>
          <w:marRight w:val="0"/>
          <w:marTop w:val="0"/>
          <w:marBottom w:val="0"/>
          <w:divBdr>
            <w:top w:val="none" w:sz="0" w:space="0" w:color="auto"/>
            <w:left w:val="none" w:sz="0" w:space="0" w:color="auto"/>
            <w:bottom w:val="none" w:sz="0" w:space="0" w:color="auto"/>
            <w:right w:val="none" w:sz="0" w:space="0" w:color="auto"/>
          </w:divBdr>
          <w:divsChild>
            <w:div w:id="183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1234">
      <w:bodyDiv w:val="1"/>
      <w:marLeft w:val="0"/>
      <w:marRight w:val="0"/>
      <w:marTop w:val="0"/>
      <w:marBottom w:val="0"/>
      <w:divBdr>
        <w:top w:val="none" w:sz="0" w:space="0" w:color="auto"/>
        <w:left w:val="none" w:sz="0" w:space="0" w:color="auto"/>
        <w:bottom w:val="none" w:sz="0" w:space="0" w:color="auto"/>
        <w:right w:val="none" w:sz="0" w:space="0" w:color="auto"/>
      </w:divBdr>
      <w:divsChild>
        <w:div w:id="1703021351">
          <w:marLeft w:val="0"/>
          <w:marRight w:val="0"/>
          <w:marTop w:val="0"/>
          <w:marBottom w:val="0"/>
          <w:divBdr>
            <w:top w:val="none" w:sz="0" w:space="0" w:color="auto"/>
            <w:left w:val="none" w:sz="0" w:space="0" w:color="auto"/>
            <w:bottom w:val="none" w:sz="0" w:space="0" w:color="auto"/>
            <w:right w:val="none" w:sz="0" w:space="0" w:color="auto"/>
          </w:divBdr>
          <w:divsChild>
            <w:div w:id="124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67945">
      <w:bodyDiv w:val="1"/>
      <w:marLeft w:val="0"/>
      <w:marRight w:val="0"/>
      <w:marTop w:val="0"/>
      <w:marBottom w:val="0"/>
      <w:divBdr>
        <w:top w:val="none" w:sz="0" w:space="0" w:color="auto"/>
        <w:left w:val="none" w:sz="0" w:space="0" w:color="auto"/>
        <w:bottom w:val="none" w:sz="0" w:space="0" w:color="auto"/>
        <w:right w:val="none" w:sz="0" w:space="0" w:color="auto"/>
      </w:divBdr>
      <w:divsChild>
        <w:div w:id="607666790">
          <w:marLeft w:val="0"/>
          <w:marRight w:val="0"/>
          <w:marTop w:val="0"/>
          <w:marBottom w:val="480"/>
          <w:divBdr>
            <w:top w:val="none" w:sz="0" w:space="0" w:color="auto"/>
            <w:left w:val="none" w:sz="0" w:space="0" w:color="auto"/>
            <w:bottom w:val="none" w:sz="0" w:space="0" w:color="auto"/>
            <w:right w:val="none" w:sz="0" w:space="0" w:color="auto"/>
          </w:divBdr>
          <w:divsChild>
            <w:div w:id="1883637050">
              <w:marLeft w:val="0"/>
              <w:marRight w:val="0"/>
              <w:marTop w:val="0"/>
              <w:marBottom w:val="360"/>
              <w:divBdr>
                <w:top w:val="none" w:sz="0" w:space="0" w:color="auto"/>
                <w:left w:val="none" w:sz="0" w:space="0" w:color="auto"/>
                <w:bottom w:val="none" w:sz="0" w:space="0" w:color="auto"/>
                <w:right w:val="none" w:sz="0" w:space="0" w:color="auto"/>
              </w:divBdr>
              <w:divsChild>
                <w:div w:id="767971190">
                  <w:marLeft w:val="0"/>
                  <w:marRight w:val="0"/>
                  <w:marTop w:val="0"/>
                  <w:marBottom w:val="0"/>
                  <w:divBdr>
                    <w:top w:val="none" w:sz="0" w:space="0" w:color="auto"/>
                    <w:left w:val="none" w:sz="0" w:space="0" w:color="auto"/>
                    <w:bottom w:val="none" w:sz="0" w:space="0" w:color="auto"/>
                    <w:right w:val="none" w:sz="0" w:space="0" w:color="auto"/>
                  </w:divBdr>
                </w:div>
              </w:divsChild>
            </w:div>
            <w:div w:id="441414540">
              <w:marLeft w:val="0"/>
              <w:marRight w:val="0"/>
              <w:marTop w:val="0"/>
              <w:marBottom w:val="120"/>
              <w:divBdr>
                <w:top w:val="none" w:sz="0" w:space="0" w:color="auto"/>
                <w:left w:val="none" w:sz="0" w:space="0" w:color="auto"/>
                <w:bottom w:val="none" w:sz="0" w:space="0" w:color="auto"/>
                <w:right w:val="none" w:sz="0" w:space="0" w:color="auto"/>
              </w:divBdr>
            </w:div>
            <w:div w:id="1635140761">
              <w:marLeft w:val="0"/>
              <w:marRight w:val="0"/>
              <w:marTop w:val="0"/>
              <w:marBottom w:val="120"/>
              <w:divBdr>
                <w:top w:val="none" w:sz="0" w:space="0" w:color="auto"/>
                <w:left w:val="none" w:sz="0" w:space="0" w:color="auto"/>
                <w:bottom w:val="none" w:sz="0" w:space="0" w:color="auto"/>
                <w:right w:val="none" w:sz="0" w:space="0" w:color="auto"/>
              </w:divBdr>
            </w:div>
            <w:div w:id="1212577062">
              <w:marLeft w:val="0"/>
              <w:marRight w:val="0"/>
              <w:marTop w:val="0"/>
              <w:marBottom w:val="120"/>
              <w:divBdr>
                <w:top w:val="none" w:sz="0" w:space="0" w:color="auto"/>
                <w:left w:val="none" w:sz="0" w:space="0" w:color="auto"/>
                <w:bottom w:val="none" w:sz="0" w:space="0" w:color="auto"/>
                <w:right w:val="none" w:sz="0" w:space="0" w:color="auto"/>
              </w:divBdr>
            </w:div>
            <w:div w:id="1404139649">
              <w:marLeft w:val="0"/>
              <w:marRight w:val="0"/>
              <w:marTop w:val="0"/>
              <w:marBottom w:val="120"/>
              <w:divBdr>
                <w:top w:val="none" w:sz="0" w:space="0" w:color="auto"/>
                <w:left w:val="none" w:sz="0" w:space="0" w:color="auto"/>
                <w:bottom w:val="none" w:sz="0" w:space="0" w:color="auto"/>
                <w:right w:val="none" w:sz="0" w:space="0" w:color="auto"/>
              </w:divBdr>
            </w:div>
            <w:div w:id="734471545">
              <w:marLeft w:val="0"/>
              <w:marRight w:val="0"/>
              <w:marTop w:val="0"/>
              <w:marBottom w:val="0"/>
              <w:divBdr>
                <w:top w:val="none" w:sz="0" w:space="0" w:color="auto"/>
                <w:left w:val="none" w:sz="0" w:space="0" w:color="auto"/>
                <w:bottom w:val="none" w:sz="0" w:space="0" w:color="auto"/>
                <w:right w:val="none" w:sz="0" w:space="0" w:color="auto"/>
              </w:divBdr>
            </w:div>
          </w:divsChild>
        </w:div>
        <w:div w:id="1386105253">
          <w:marLeft w:val="0"/>
          <w:marRight w:val="0"/>
          <w:marTop w:val="0"/>
          <w:marBottom w:val="0"/>
          <w:divBdr>
            <w:top w:val="none" w:sz="0" w:space="0" w:color="auto"/>
            <w:left w:val="none" w:sz="0" w:space="0" w:color="auto"/>
            <w:bottom w:val="none" w:sz="0" w:space="0" w:color="auto"/>
            <w:right w:val="none" w:sz="0" w:space="0" w:color="auto"/>
          </w:divBdr>
          <w:divsChild>
            <w:div w:id="1557813576">
              <w:marLeft w:val="0"/>
              <w:marRight w:val="0"/>
              <w:marTop w:val="180"/>
              <w:marBottom w:val="180"/>
              <w:divBdr>
                <w:top w:val="none" w:sz="0" w:space="0" w:color="auto"/>
                <w:left w:val="none" w:sz="0" w:space="0" w:color="auto"/>
                <w:bottom w:val="none" w:sz="0" w:space="0" w:color="auto"/>
                <w:right w:val="none" w:sz="0" w:space="0" w:color="auto"/>
              </w:divBdr>
            </w:div>
            <w:div w:id="182012401">
              <w:marLeft w:val="0"/>
              <w:marRight w:val="0"/>
              <w:marTop w:val="0"/>
              <w:marBottom w:val="0"/>
              <w:divBdr>
                <w:top w:val="none" w:sz="0" w:space="0" w:color="auto"/>
                <w:left w:val="none" w:sz="0" w:space="0" w:color="auto"/>
                <w:bottom w:val="none" w:sz="0" w:space="0" w:color="auto"/>
                <w:right w:val="none" w:sz="0" w:space="0" w:color="auto"/>
              </w:divBdr>
              <w:divsChild>
                <w:div w:id="8324548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67732084">
      <w:bodyDiv w:val="1"/>
      <w:marLeft w:val="0"/>
      <w:marRight w:val="0"/>
      <w:marTop w:val="0"/>
      <w:marBottom w:val="0"/>
      <w:divBdr>
        <w:top w:val="none" w:sz="0" w:space="0" w:color="auto"/>
        <w:left w:val="none" w:sz="0" w:space="0" w:color="auto"/>
        <w:bottom w:val="none" w:sz="0" w:space="0" w:color="auto"/>
        <w:right w:val="none" w:sz="0" w:space="0" w:color="auto"/>
      </w:divBdr>
      <w:divsChild>
        <w:div w:id="35929433">
          <w:marLeft w:val="0"/>
          <w:marRight w:val="0"/>
          <w:marTop w:val="0"/>
          <w:marBottom w:val="0"/>
          <w:divBdr>
            <w:top w:val="none" w:sz="0" w:space="0" w:color="auto"/>
            <w:left w:val="none" w:sz="0" w:space="0" w:color="auto"/>
            <w:bottom w:val="none" w:sz="0" w:space="0" w:color="auto"/>
            <w:right w:val="none" w:sz="0" w:space="0" w:color="auto"/>
          </w:divBdr>
        </w:div>
        <w:div w:id="977228535">
          <w:marLeft w:val="0"/>
          <w:marRight w:val="0"/>
          <w:marTop w:val="0"/>
          <w:marBottom w:val="0"/>
          <w:divBdr>
            <w:top w:val="none" w:sz="0" w:space="0" w:color="auto"/>
            <w:left w:val="none" w:sz="0" w:space="0" w:color="auto"/>
            <w:bottom w:val="none" w:sz="0" w:space="0" w:color="auto"/>
            <w:right w:val="none" w:sz="0" w:space="0" w:color="auto"/>
          </w:divBdr>
          <w:divsChild>
            <w:div w:id="1310399623">
              <w:marLeft w:val="0"/>
              <w:marRight w:val="0"/>
              <w:marTop w:val="150"/>
              <w:marBottom w:val="0"/>
              <w:divBdr>
                <w:top w:val="none" w:sz="0" w:space="0" w:color="auto"/>
                <w:left w:val="none" w:sz="0" w:space="0" w:color="auto"/>
                <w:bottom w:val="none" w:sz="0" w:space="0" w:color="auto"/>
                <w:right w:val="none" w:sz="0" w:space="0" w:color="auto"/>
              </w:divBdr>
              <w:divsChild>
                <w:div w:id="14498402">
                  <w:marLeft w:val="0"/>
                  <w:marRight w:val="0"/>
                  <w:marTop w:val="0"/>
                  <w:marBottom w:val="0"/>
                  <w:divBdr>
                    <w:top w:val="none" w:sz="0" w:space="0" w:color="auto"/>
                    <w:left w:val="none" w:sz="0" w:space="0" w:color="auto"/>
                    <w:bottom w:val="none" w:sz="0" w:space="0" w:color="auto"/>
                    <w:right w:val="none" w:sz="0" w:space="0" w:color="auto"/>
                  </w:divBdr>
                  <w:divsChild>
                    <w:div w:id="4041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69042">
              <w:marLeft w:val="0"/>
              <w:marRight w:val="0"/>
              <w:marTop w:val="0"/>
              <w:marBottom w:val="0"/>
              <w:divBdr>
                <w:top w:val="none" w:sz="0" w:space="0" w:color="auto"/>
                <w:left w:val="none" w:sz="0" w:space="0" w:color="auto"/>
                <w:bottom w:val="none" w:sz="0" w:space="0" w:color="auto"/>
                <w:right w:val="none" w:sz="0" w:space="0" w:color="auto"/>
              </w:divBdr>
              <w:divsChild>
                <w:div w:id="851837352">
                  <w:marLeft w:val="-180"/>
                  <w:marRight w:val="-180"/>
                  <w:marTop w:val="0"/>
                  <w:marBottom w:val="0"/>
                  <w:divBdr>
                    <w:top w:val="none" w:sz="0" w:space="0" w:color="auto"/>
                    <w:left w:val="none" w:sz="0" w:space="0" w:color="auto"/>
                    <w:bottom w:val="none" w:sz="0" w:space="0" w:color="auto"/>
                    <w:right w:val="none" w:sz="0" w:space="0" w:color="auto"/>
                  </w:divBdr>
                  <w:divsChild>
                    <w:div w:id="1598438943">
                      <w:marLeft w:val="0"/>
                      <w:marRight w:val="0"/>
                      <w:marTop w:val="0"/>
                      <w:marBottom w:val="150"/>
                      <w:divBdr>
                        <w:top w:val="none" w:sz="0" w:space="0" w:color="auto"/>
                        <w:left w:val="none" w:sz="0" w:space="0" w:color="auto"/>
                        <w:bottom w:val="none" w:sz="0" w:space="0" w:color="auto"/>
                        <w:right w:val="none" w:sz="0" w:space="0" w:color="auto"/>
                      </w:divBdr>
                      <w:divsChild>
                        <w:div w:id="92673635">
                          <w:marLeft w:val="0"/>
                          <w:marRight w:val="0"/>
                          <w:marTop w:val="0"/>
                          <w:marBottom w:val="0"/>
                          <w:divBdr>
                            <w:top w:val="none" w:sz="0" w:space="0" w:color="auto"/>
                            <w:left w:val="none" w:sz="0" w:space="0" w:color="auto"/>
                            <w:bottom w:val="none" w:sz="0" w:space="0" w:color="auto"/>
                            <w:right w:val="none" w:sz="0" w:space="0" w:color="auto"/>
                          </w:divBdr>
                        </w:div>
                      </w:divsChild>
                    </w:div>
                    <w:div w:id="1599826987">
                      <w:marLeft w:val="0"/>
                      <w:marRight w:val="0"/>
                      <w:marTop w:val="0"/>
                      <w:marBottom w:val="150"/>
                      <w:divBdr>
                        <w:top w:val="none" w:sz="0" w:space="0" w:color="auto"/>
                        <w:left w:val="none" w:sz="0" w:space="0" w:color="auto"/>
                        <w:bottom w:val="none" w:sz="0" w:space="0" w:color="auto"/>
                        <w:right w:val="none" w:sz="0" w:space="0" w:color="auto"/>
                      </w:divBdr>
                      <w:divsChild>
                        <w:div w:id="1141341128">
                          <w:marLeft w:val="0"/>
                          <w:marRight w:val="0"/>
                          <w:marTop w:val="0"/>
                          <w:marBottom w:val="0"/>
                          <w:divBdr>
                            <w:top w:val="none" w:sz="0" w:space="0" w:color="auto"/>
                            <w:left w:val="none" w:sz="0" w:space="0" w:color="auto"/>
                            <w:bottom w:val="none" w:sz="0" w:space="0" w:color="auto"/>
                            <w:right w:val="none" w:sz="0" w:space="0" w:color="auto"/>
                          </w:divBdr>
                        </w:div>
                      </w:divsChild>
                    </w:div>
                    <w:div w:id="217741049">
                      <w:marLeft w:val="0"/>
                      <w:marRight w:val="0"/>
                      <w:marTop w:val="0"/>
                      <w:marBottom w:val="150"/>
                      <w:divBdr>
                        <w:top w:val="none" w:sz="0" w:space="0" w:color="auto"/>
                        <w:left w:val="none" w:sz="0" w:space="0" w:color="auto"/>
                        <w:bottom w:val="none" w:sz="0" w:space="0" w:color="auto"/>
                        <w:right w:val="none" w:sz="0" w:space="0" w:color="auto"/>
                      </w:divBdr>
                      <w:divsChild>
                        <w:div w:id="1123690392">
                          <w:marLeft w:val="0"/>
                          <w:marRight w:val="0"/>
                          <w:marTop w:val="0"/>
                          <w:marBottom w:val="0"/>
                          <w:divBdr>
                            <w:top w:val="none" w:sz="0" w:space="0" w:color="auto"/>
                            <w:left w:val="none" w:sz="0" w:space="0" w:color="auto"/>
                            <w:bottom w:val="none" w:sz="0" w:space="0" w:color="auto"/>
                            <w:right w:val="none" w:sz="0" w:space="0" w:color="auto"/>
                          </w:divBdr>
                        </w:div>
                      </w:divsChild>
                    </w:div>
                    <w:div w:id="61828422">
                      <w:marLeft w:val="0"/>
                      <w:marRight w:val="0"/>
                      <w:marTop w:val="0"/>
                      <w:marBottom w:val="150"/>
                      <w:divBdr>
                        <w:top w:val="none" w:sz="0" w:space="0" w:color="auto"/>
                        <w:left w:val="none" w:sz="0" w:space="0" w:color="auto"/>
                        <w:bottom w:val="none" w:sz="0" w:space="0" w:color="auto"/>
                        <w:right w:val="none" w:sz="0" w:space="0" w:color="auto"/>
                      </w:divBdr>
                      <w:divsChild>
                        <w:div w:id="14121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473859">
      <w:bodyDiv w:val="1"/>
      <w:marLeft w:val="0"/>
      <w:marRight w:val="0"/>
      <w:marTop w:val="0"/>
      <w:marBottom w:val="0"/>
      <w:divBdr>
        <w:top w:val="none" w:sz="0" w:space="0" w:color="auto"/>
        <w:left w:val="none" w:sz="0" w:space="0" w:color="auto"/>
        <w:bottom w:val="none" w:sz="0" w:space="0" w:color="auto"/>
        <w:right w:val="none" w:sz="0" w:space="0" w:color="auto"/>
      </w:divBdr>
      <w:divsChild>
        <w:div w:id="1883787143">
          <w:marLeft w:val="0"/>
          <w:marRight w:val="0"/>
          <w:marTop w:val="0"/>
          <w:marBottom w:val="0"/>
          <w:divBdr>
            <w:top w:val="none" w:sz="0" w:space="0" w:color="auto"/>
            <w:left w:val="none" w:sz="0" w:space="0" w:color="auto"/>
            <w:bottom w:val="none" w:sz="0" w:space="0" w:color="auto"/>
            <w:right w:val="none" w:sz="0" w:space="0" w:color="auto"/>
          </w:divBdr>
        </w:div>
        <w:div w:id="482089128">
          <w:marLeft w:val="0"/>
          <w:marRight w:val="0"/>
          <w:marTop w:val="0"/>
          <w:marBottom w:val="0"/>
          <w:divBdr>
            <w:top w:val="none" w:sz="0" w:space="0" w:color="auto"/>
            <w:left w:val="none" w:sz="0" w:space="0" w:color="auto"/>
            <w:bottom w:val="none" w:sz="0" w:space="0" w:color="auto"/>
            <w:right w:val="none" w:sz="0" w:space="0" w:color="auto"/>
          </w:divBdr>
          <w:divsChild>
            <w:div w:id="1991666576">
              <w:marLeft w:val="0"/>
              <w:marRight w:val="0"/>
              <w:marTop w:val="150"/>
              <w:marBottom w:val="0"/>
              <w:divBdr>
                <w:top w:val="none" w:sz="0" w:space="0" w:color="auto"/>
                <w:left w:val="none" w:sz="0" w:space="0" w:color="auto"/>
                <w:bottom w:val="none" w:sz="0" w:space="0" w:color="auto"/>
                <w:right w:val="none" w:sz="0" w:space="0" w:color="auto"/>
              </w:divBdr>
              <w:divsChild>
                <w:div w:id="2077778190">
                  <w:marLeft w:val="0"/>
                  <w:marRight w:val="0"/>
                  <w:marTop w:val="0"/>
                  <w:marBottom w:val="0"/>
                  <w:divBdr>
                    <w:top w:val="none" w:sz="0" w:space="0" w:color="auto"/>
                    <w:left w:val="none" w:sz="0" w:space="0" w:color="auto"/>
                    <w:bottom w:val="none" w:sz="0" w:space="0" w:color="auto"/>
                    <w:right w:val="none" w:sz="0" w:space="0" w:color="auto"/>
                  </w:divBdr>
                </w:div>
              </w:divsChild>
            </w:div>
            <w:div w:id="1585796563">
              <w:marLeft w:val="0"/>
              <w:marRight w:val="0"/>
              <w:marTop w:val="0"/>
              <w:marBottom w:val="0"/>
              <w:divBdr>
                <w:top w:val="none" w:sz="0" w:space="0" w:color="auto"/>
                <w:left w:val="none" w:sz="0" w:space="0" w:color="auto"/>
                <w:bottom w:val="none" w:sz="0" w:space="0" w:color="auto"/>
                <w:right w:val="none" w:sz="0" w:space="0" w:color="auto"/>
              </w:divBdr>
              <w:divsChild>
                <w:div w:id="996541679">
                  <w:marLeft w:val="-180"/>
                  <w:marRight w:val="-180"/>
                  <w:marTop w:val="0"/>
                  <w:marBottom w:val="0"/>
                  <w:divBdr>
                    <w:top w:val="none" w:sz="0" w:space="0" w:color="auto"/>
                    <w:left w:val="none" w:sz="0" w:space="0" w:color="auto"/>
                    <w:bottom w:val="none" w:sz="0" w:space="0" w:color="auto"/>
                    <w:right w:val="none" w:sz="0" w:space="0" w:color="auto"/>
                  </w:divBdr>
                  <w:divsChild>
                    <w:div w:id="624191610">
                      <w:marLeft w:val="0"/>
                      <w:marRight w:val="0"/>
                      <w:marTop w:val="0"/>
                      <w:marBottom w:val="150"/>
                      <w:divBdr>
                        <w:top w:val="none" w:sz="0" w:space="0" w:color="auto"/>
                        <w:left w:val="none" w:sz="0" w:space="0" w:color="auto"/>
                        <w:bottom w:val="none" w:sz="0" w:space="0" w:color="auto"/>
                        <w:right w:val="none" w:sz="0" w:space="0" w:color="auto"/>
                      </w:divBdr>
                      <w:divsChild>
                        <w:div w:id="640043544">
                          <w:marLeft w:val="0"/>
                          <w:marRight w:val="0"/>
                          <w:marTop w:val="0"/>
                          <w:marBottom w:val="0"/>
                          <w:divBdr>
                            <w:top w:val="none" w:sz="0" w:space="0" w:color="auto"/>
                            <w:left w:val="none" w:sz="0" w:space="0" w:color="auto"/>
                            <w:bottom w:val="none" w:sz="0" w:space="0" w:color="auto"/>
                            <w:right w:val="none" w:sz="0" w:space="0" w:color="auto"/>
                          </w:divBdr>
                        </w:div>
                      </w:divsChild>
                    </w:div>
                    <w:div w:id="1544514377">
                      <w:marLeft w:val="0"/>
                      <w:marRight w:val="0"/>
                      <w:marTop w:val="0"/>
                      <w:marBottom w:val="150"/>
                      <w:divBdr>
                        <w:top w:val="none" w:sz="0" w:space="0" w:color="auto"/>
                        <w:left w:val="none" w:sz="0" w:space="0" w:color="auto"/>
                        <w:bottom w:val="none" w:sz="0" w:space="0" w:color="auto"/>
                        <w:right w:val="none" w:sz="0" w:space="0" w:color="auto"/>
                      </w:divBdr>
                      <w:divsChild>
                        <w:div w:id="754286556">
                          <w:marLeft w:val="0"/>
                          <w:marRight w:val="0"/>
                          <w:marTop w:val="0"/>
                          <w:marBottom w:val="0"/>
                          <w:divBdr>
                            <w:top w:val="none" w:sz="0" w:space="0" w:color="auto"/>
                            <w:left w:val="none" w:sz="0" w:space="0" w:color="auto"/>
                            <w:bottom w:val="none" w:sz="0" w:space="0" w:color="auto"/>
                            <w:right w:val="none" w:sz="0" w:space="0" w:color="auto"/>
                          </w:divBdr>
                        </w:div>
                      </w:divsChild>
                    </w:div>
                    <w:div w:id="498160098">
                      <w:marLeft w:val="0"/>
                      <w:marRight w:val="0"/>
                      <w:marTop w:val="0"/>
                      <w:marBottom w:val="150"/>
                      <w:divBdr>
                        <w:top w:val="none" w:sz="0" w:space="0" w:color="auto"/>
                        <w:left w:val="none" w:sz="0" w:space="0" w:color="auto"/>
                        <w:bottom w:val="none" w:sz="0" w:space="0" w:color="auto"/>
                        <w:right w:val="none" w:sz="0" w:space="0" w:color="auto"/>
                      </w:divBdr>
                      <w:divsChild>
                        <w:div w:id="45303780">
                          <w:marLeft w:val="0"/>
                          <w:marRight w:val="0"/>
                          <w:marTop w:val="0"/>
                          <w:marBottom w:val="0"/>
                          <w:divBdr>
                            <w:top w:val="none" w:sz="0" w:space="0" w:color="auto"/>
                            <w:left w:val="none" w:sz="0" w:space="0" w:color="auto"/>
                            <w:bottom w:val="none" w:sz="0" w:space="0" w:color="auto"/>
                            <w:right w:val="none" w:sz="0" w:space="0" w:color="auto"/>
                          </w:divBdr>
                        </w:div>
                      </w:divsChild>
                    </w:div>
                    <w:div w:id="2054690726">
                      <w:marLeft w:val="0"/>
                      <w:marRight w:val="0"/>
                      <w:marTop w:val="0"/>
                      <w:marBottom w:val="150"/>
                      <w:divBdr>
                        <w:top w:val="none" w:sz="0" w:space="0" w:color="auto"/>
                        <w:left w:val="none" w:sz="0" w:space="0" w:color="auto"/>
                        <w:bottom w:val="none" w:sz="0" w:space="0" w:color="auto"/>
                        <w:right w:val="none" w:sz="0" w:space="0" w:color="auto"/>
                      </w:divBdr>
                      <w:divsChild>
                        <w:div w:id="15751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05565">
      <w:bodyDiv w:val="1"/>
      <w:marLeft w:val="0"/>
      <w:marRight w:val="0"/>
      <w:marTop w:val="0"/>
      <w:marBottom w:val="0"/>
      <w:divBdr>
        <w:top w:val="none" w:sz="0" w:space="0" w:color="auto"/>
        <w:left w:val="none" w:sz="0" w:space="0" w:color="auto"/>
        <w:bottom w:val="none" w:sz="0" w:space="0" w:color="auto"/>
        <w:right w:val="none" w:sz="0" w:space="0" w:color="auto"/>
      </w:divBdr>
      <w:divsChild>
        <w:div w:id="1963071085">
          <w:marLeft w:val="0"/>
          <w:marRight w:val="0"/>
          <w:marTop w:val="0"/>
          <w:marBottom w:val="0"/>
          <w:divBdr>
            <w:top w:val="none" w:sz="0" w:space="0" w:color="auto"/>
            <w:left w:val="none" w:sz="0" w:space="0" w:color="auto"/>
            <w:bottom w:val="none" w:sz="0" w:space="0" w:color="auto"/>
            <w:right w:val="none" w:sz="0" w:space="0" w:color="auto"/>
          </w:divBdr>
        </w:div>
        <w:div w:id="248739701">
          <w:marLeft w:val="0"/>
          <w:marRight w:val="0"/>
          <w:marTop w:val="0"/>
          <w:marBottom w:val="0"/>
          <w:divBdr>
            <w:top w:val="none" w:sz="0" w:space="0" w:color="auto"/>
            <w:left w:val="none" w:sz="0" w:space="0" w:color="auto"/>
            <w:bottom w:val="none" w:sz="0" w:space="0" w:color="auto"/>
            <w:right w:val="none" w:sz="0" w:space="0" w:color="auto"/>
          </w:divBdr>
          <w:divsChild>
            <w:div w:id="1656104958">
              <w:marLeft w:val="0"/>
              <w:marRight w:val="0"/>
              <w:marTop w:val="150"/>
              <w:marBottom w:val="0"/>
              <w:divBdr>
                <w:top w:val="none" w:sz="0" w:space="0" w:color="auto"/>
                <w:left w:val="none" w:sz="0" w:space="0" w:color="auto"/>
                <w:bottom w:val="none" w:sz="0" w:space="0" w:color="auto"/>
                <w:right w:val="none" w:sz="0" w:space="0" w:color="auto"/>
              </w:divBdr>
              <w:divsChild>
                <w:div w:id="1091513266">
                  <w:marLeft w:val="0"/>
                  <w:marRight w:val="0"/>
                  <w:marTop w:val="0"/>
                  <w:marBottom w:val="0"/>
                  <w:divBdr>
                    <w:top w:val="none" w:sz="0" w:space="0" w:color="auto"/>
                    <w:left w:val="none" w:sz="0" w:space="0" w:color="auto"/>
                    <w:bottom w:val="none" w:sz="0" w:space="0" w:color="auto"/>
                    <w:right w:val="none" w:sz="0" w:space="0" w:color="auto"/>
                  </w:divBdr>
                  <w:divsChild>
                    <w:div w:id="194800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36313">
              <w:marLeft w:val="0"/>
              <w:marRight w:val="0"/>
              <w:marTop w:val="0"/>
              <w:marBottom w:val="0"/>
              <w:divBdr>
                <w:top w:val="none" w:sz="0" w:space="0" w:color="auto"/>
                <w:left w:val="none" w:sz="0" w:space="0" w:color="auto"/>
                <w:bottom w:val="none" w:sz="0" w:space="0" w:color="auto"/>
                <w:right w:val="none" w:sz="0" w:space="0" w:color="auto"/>
              </w:divBdr>
              <w:divsChild>
                <w:div w:id="1829831656">
                  <w:marLeft w:val="-180"/>
                  <w:marRight w:val="-180"/>
                  <w:marTop w:val="0"/>
                  <w:marBottom w:val="0"/>
                  <w:divBdr>
                    <w:top w:val="none" w:sz="0" w:space="0" w:color="auto"/>
                    <w:left w:val="none" w:sz="0" w:space="0" w:color="auto"/>
                    <w:bottom w:val="none" w:sz="0" w:space="0" w:color="auto"/>
                    <w:right w:val="none" w:sz="0" w:space="0" w:color="auto"/>
                  </w:divBdr>
                  <w:divsChild>
                    <w:div w:id="530193501">
                      <w:marLeft w:val="0"/>
                      <w:marRight w:val="0"/>
                      <w:marTop w:val="0"/>
                      <w:marBottom w:val="150"/>
                      <w:divBdr>
                        <w:top w:val="none" w:sz="0" w:space="0" w:color="auto"/>
                        <w:left w:val="none" w:sz="0" w:space="0" w:color="auto"/>
                        <w:bottom w:val="none" w:sz="0" w:space="0" w:color="auto"/>
                        <w:right w:val="none" w:sz="0" w:space="0" w:color="auto"/>
                      </w:divBdr>
                      <w:divsChild>
                        <w:div w:id="1442719597">
                          <w:marLeft w:val="0"/>
                          <w:marRight w:val="0"/>
                          <w:marTop w:val="0"/>
                          <w:marBottom w:val="0"/>
                          <w:divBdr>
                            <w:top w:val="none" w:sz="0" w:space="0" w:color="auto"/>
                            <w:left w:val="none" w:sz="0" w:space="0" w:color="auto"/>
                            <w:bottom w:val="none" w:sz="0" w:space="0" w:color="auto"/>
                            <w:right w:val="none" w:sz="0" w:space="0" w:color="auto"/>
                          </w:divBdr>
                        </w:div>
                      </w:divsChild>
                    </w:div>
                    <w:div w:id="1689065189">
                      <w:marLeft w:val="0"/>
                      <w:marRight w:val="0"/>
                      <w:marTop w:val="0"/>
                      <w:marBottom w:val="150"/>
                      <w:divBdr>
                        <w:top w:val="none" w:sz="0" w:space="0" w:color="auto"/>
                        <w:left w:val="none" w:sz="0" w:space="0" w:color="auto"/>
                        <w:bottom w:val="none" w:sz="0" w:space="0" w:color="auto"/>
                        <w:right w:val="none" w:sz="0" w:space="0" w:color="auto"/>
                      </w:divBdr>
                      <w:divsChild>
                        <w:div w:id="758722476">
                          <w:marLeft w:val="0"/>
                          <w:marRight w:val="0"/>
                          <w:marTop w:val="0"/>
                          <w:marBottom w:val="0"/>
                          <w:divBdr>
                            <w:top w:val="none" w:sz="0" w:space="0" w:color="auto"/>
                            <w:left w:val="none" w:sz="0" w:space="0" w:color="auto"/>
                            <w:bottom w:val="none" w:sz="0" w:space="0" w:color="auto"/>
                            <w:right w:val="none" w:sz="0" w:space="0" w:color="auto"/>
                          </w:divBdr>
                        </w:div>
                      </w:divsChild>
                    </w:div>
                    <w:div w:id="849026825">
                      <w:marLeft w:val="0"/>
                      <w:marRight w:val="0"/>
                      <w:marTop w:val="0"/>
                      <w:marBottom w:val="150"/>
                      <w:divBdr>
                        <w:top w:val="none" w:sz="0" w:space="0" w:color="auto"/>
                        <w:left w:val="none" w:sz="0" w:space="0" w:color="auto"/>
                        <w:bottom w:val="none" w:sz="0" w:space="0" w:color="auto"/>
                        <w:right w:val="none" w:sz="0" w:space="0" w:color="auto"/>
                      </w:divBdr>
                      <w:divsChild>
                        <w:div w:id="1621258349">
                          <w:marLeft w:val="0"/>
                          <w:marRight w:val="0"/>
                          <w:marTop w:val="0"/>
                          <w:marBottom w:val="0"/>
                          <w:divBdr>
                            <w:top w:val="none" w:sz="0" w:space="0" w:color="auto"/>
                            <w:left w:val="none" w:sz="0" w:space="0" w:color="auto"/>
                            <w:bottom w:val="none" w:sz="0" w:space="0" w:color="auto"/>
                            <w:right w:val="none" w:sz="0" w:space="0" w:color="auto"/>
                          </w:divBdr>
                        </w:div>
                      </w:divsChild>
                    </w:div>
                    <w:div w:id="717514081">
                      <w:marLeft w:val="0"/>
                      <w:marRight w:val="0"/>
                      <w:marTop w:val="0"/>
                      <w:marBottom w:val="150"/>
                      <w:divBdr>
                        <w:top w:val="none" w:sz="0" w:space="0" w:color="auto"/>
                        <w:left w:val="none" w:sz="0" w:space="0" w:color="auto"/>
                        <w:bottom w:val="none" w:sz="0" w:space="0" w:color="auto"/>
                        <w:right w:val="none" w:sz="0" w:space="0" w:color="auto"/>
                      </w:divBdr>
                      <w:divsChild>
                        <w:div w:id="6305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108521">
      <w:bodyDiv w:val="1"/>
      <w:marLeft w:val="0"/>
      <w:marRight w:val="0"/>
      <w:marTop w:val="0"/>
      <w:marBottom w:val="0"/>
      <w:divBdr>
        <w:top w:val="none" w:sz="0" w:space="0" w:color="auto"/>
        <w:left w:val="none" w:sz="0" w:space="0" w:color="auto"/>
        <w:bottom w:val="none" w:sz="0" w:space="0" w:color="auto"/>
        <w:right w:val="none" w:sz="0" w:space="0" w:color="auto"/>
      </w:divBdr>
      <w:divsChild>
        <w:div w:id="2020694109">
          <w:marLeft w:val="0"/>
          <w:marRight w:val="0"/>
          <w:marTop w:val="0"/>
          <w:marBottom w:val="0"/>
          <w:divBdr>
            <w:top w:val="none" w:sz="0" w:space="0" w:color="auto"/>
            <w:left w:val="none" w:sz="0" w:space="0" w:color="auto"/>
            <w:bottom w:val="none" w:sz="0" w:space="0" w:color="auto"/>
            <w:right w:val="none" w:sz="0" w:space="0" w:color="auto"/>
          </w:divBdr>
        </w:div>
        <w:div w:id="1780298538">
          <w:marLeft w:val="0"/>
          <w:marRight w:val="0"/>
          <w:marTop w:val="0"/>
          <w:marBottom w:val="0"/>
          <w:divBdr>
            <w:top w:val="none" w:sz="0" w:space="0" w:color="auto"/>
            <w:left w:val="none" w:sz="0" w:space="0" w:color="auto"/>
            <w:bottom w:val="none" w:sz="0" w:space="0" w:color="auto"/>
            <w:right w:val="none" w:sz="0" w:space="0" w:color="auto"/>
          </w:divBdr>
          <w:divsChild>
            <w:div w:id="1772703705">
              <w:marLeft w:val="0"/>
              <w:marRight w:val="0"/>
              <w:marTop w:val="150"/>
              <w:marBottom w:val="0"/>
              <w:divBdr>
                <w:top w:val="none" w:sz="0" w:space="0" w:color="auto"/>
                <w:left w:val="none" w:sz="0" w:space="0" w:color="auto"/>
                <w:bottom w:val="none" w:sz="0" w:space="0" w:color="auto"/>
                <w:right w:val="none" w:sz="0" w:space="0" w:color="auto"/>
              </w:divBdr>
              <w:divsChild>
                <w:div w:id="547030796">
                  <w:marLeft w:val="0"/>
                  <w:marRight w:val="0"/>
                  <w:marTop w:val="0"/>
                  <w:marBottom w:val="0"/>
                  <w:divBdr>
                    <w:top w:val="none" w:sz="0" w:space="0" w:color="auto"/>
                    <w:left w:val="none" w:sz="0" w:space="0" w:color="auto"/>
                    <w:bottom w:val="none" w:sz="0" w:space="0" w:color="auto"/>
                    <w:right w:val="none" w:sz="0" w:space="0" w:color="auto"/>
                  </w:divBdr>
                  <w:divsChild>
                    <w:div w:id="4160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0478">
              <w:marLeft w:val="0"/>
              <w:marRight w:val="0"/>
              <w:marTop w:val="0"/>
              <w:marBottom w:val="0"/>
              <w:divBdr>
                <w:top w:val="none" w:sz="0" w:space="0" w:color="auto"/>
                <w:left w:val="none" w:sz="0" w:space="0" w:color="auto"/>
                <w:bottom w:val="none" w:sz="0" w:space="0" w:color="auto"/>
                <w:right w:val="none" w:sz="0" w:space="0" w:color="auto"/>
              </w:divBdr>
              <w:divsChild>
                <w:div w:id="1381593682">
                  <w:marLeft w:val="-180"/>
                  <w:marRight w:val="-180"/>
                  <w:marTop w:val="0"/>
                  <w:marBottom w:val="0"/>
                  <w:divBdr>
                    <w:top w:val="none" w:sz="0" w:space="0" w:color="auto"/>
                    <w:left w:val="none" w:sz="0" w:space="0" w:color="auto"/>
                    <w:bottom w:val="none" w:sz="0" w:space="0" w:color="auto"/>
                    <w:right w:val="none" w:sz="0" w:space="0" w:color="auto"/>
                  </w:divBdr>
                  <w:divsChild>
                    <w:div w:id="853423828">
                      <w:marLeft w:val="0"/>
                      <w:marRight w:val="0"/>
                      <w:marTop w:val="0"/>
                      <w:marBottom w:val="150"/>
                      <w:divBdr>
                        <w:top w:val="none" w:sz="0" w:space="0" w:color="auto"/>
                        <w:left w:val="none" w:sz="0" w:space="0" w:color="auto"/>
                        <w:bottom w:val="none" w:sz="0" w:space="0" w:color="auto"/>
                        <w:right w:val="none" w:sz="0" w:space="0" w:color="auto"/>
                      </w:divBdr>
                      <w:divsChild>
                        <w:div w:id="1470855905">
                          <w:marLeft w:val="0"/>
                          <w:marRight w:val="0"/>
                          <w:marTop w:val="0"/>
                          <w:marBottom w:val="0"/>
                          <w:divBdr>
                            <w:top w:val="none" w:sz="0" w:space="0" w:color="auto"/>
                            <w:left w:val="none" w:sz="0" w:space="0" w:color="auto"/>
                            <w:bottom w:val="none" w:sz="0" w:space="0" w:color="auto"/>
                            <w:right w:val="none" w:sz="0" w:space="0" w:color="auto"/>
                          </w:divBdr>
                        </w:div>
                      </w:divsChild>
                    </w:div>
                    <w:div w:id="202519837">
                      <w:marLeft w:val="0"/>
                      <w:marRight w:val="0"/>
                      <w:marTop w:val="0"/>
                      <w:marBottom w:val="150"/>
                      <w:divBdr>
                        <w:top w:val="none" w:sz="0" w:space="0" w:color="auto"/>
                        <w:left w:val="none" w:sz="0" w:space="0" w:color="auto"/>
                        <w:bottom w:val="none" w:sz="0" w:space="0" w:color="auto"/>
                        <w:right w:val="none" w:sz="0" w:space="0" w:color="auto"/>
                      </w:divBdr>
                      <w:divsChild>
                        <w:div w:id="1854831271">
                          <w:marLeft w:val="0"/>
                          <w:marRight w:val="0"/>
                          <w:marTop w:val="0"/>
                          <w:marBottom w:val="0"/>
                          <w:divBdr>
                            <w:top w:val="none" w:sz="0" w:space="0" w:color="auto"/>
                            <w:left w:val="none" w:sz="0" w:space="0" w:color="auto"/>
                            <w:bottom w:val="none" w:sz="0" w:space="0" w:color="auto"/>
                            <w:right w:val="none" w:sz="0" w:space="0" w:color="auto"/>
                          </w:divBdr>
                        </w:div>
                      </w:divsChild>
                    </w:div>
                    <w:div w:id="538396909">
                      <w:marLeft w:val="0"/>
                      <w:marRight w:val="0"/>
                      <w:marTop w:val="0"/>
                      <w:marBottom w:val="150"/>
                      <w:divBdr>
                        <w:top w:val="none" w:sz="0" w:space="0" w:color="auto"/>
                        <w:left w:val="none" w:sz="0" w:space="0" w:color="auto"/>
                        <w:bottom w:val="none" w:sz="0" w:space="0" w:color="auto"/>
                        <w:right w:val="none" w:sz="0" w:space="0" w:color="auto"/>
                      </w:divBdr>
                      <w:divsChild>
                        <w:div w:id="554003771">
                          <w:marLeft w:val="0"/>
                          <w:marRight w:val="0"/>
                          <w:marTop w:val="0"/>
                          <w:marBottom w:val="0"/>
                          <w:divBdr>
                            <w:top w:val="none" w:sz="0" w:space="0" w:color="auto"/>
                            <w:left w:val="none" w:sz="0" w:space="0" w:color="auto"/>
                            <w:bottom w:val="none" w:sz="0" w:space="0" w:color="auto"/>
                            <w:right w:val="none" w:sz="0" w:space="0" w:color="auto"/>
                          </w:divBdr>
                        </w:div>
                      </w:divsChild>
                    </w:div>
                    <w:div w:id="2066636739">
                      <w:marLeft w:val="0"/>
                      <w:marRight w:val="0"/>
                      <w:marTop w:val="0"/>
                      <w:marBottom w:val="150"/>
                      <w:divBdr>
                        <w:top w:val="none" w:sz="0" w:space="0" w:color="auto"/>
                        <w:left w:val="none" w:sz="0" w:space="0" w:color="auto"/>
                        <w:bottom w:val="none" w:sz="0" w:space="0" w:color="auto"/>
                        <w:right w:val="none" w:sz="0" w:space="0" w:color="auto"/>
                      </w:divBdr>
                      <w:divsChild>
                        <w:div w:id="111321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385803">
      <w:bodyDiv w:val="1"/>
      <w:marLeft w:val="0"/>
      <w:marRight w:val="0"/>
      <w:marTop w:val="0"/>
      <w:marBottom w:val="0"/>
      <w:divBdr>
        <w:top w:val="none" w:sz="0" w:space="0" w:color="auto"/>
        <w:left w:val="none" w:sz="0" w:space="0" w:color="auto"/>
        <w:bottom w:val="none" w:sz="0" w:space="0" w:color="auto"/>
        <w:right w:val="none" w:sz="0" w:space="0" w:color="auto"/>
      </w:divBdr>
      <w:divsChild>
        <w:div w:id="1321928977">
          <w:marLeft w:val="0"/>
          <w:marRight w:val="0"/>
          <w:marTop w:val="0"/>
          <w:marBottom w:val="0"/>
          <w:divBdr>
            <w:top w:val="none" w:sz="0" w:space="0" w:color="auto"/>
            <w:left w:val="none" w:sz="0" w:space="0" w:color="auto"/>
            <w:bottom w:val="none" w:sz="0" w:space="0" w:color="auto"/>
            <w:right w:val="none" w:sz="0" w:space="0" w:color="auto"/>
          </w:divBdr>
        </w:div>
        <w:div w:id="1707677160">
          <w:marLeft w:val="0"/>
          <w:marRight w:val="0"/>
          <w:marTop w:val="0"/>
          <w:marBottom w:val="0"/>
          <w:divBdr>
            <w:top w:val="none" w:sz="0" w:space="0" w:color="auto"/>
            <w:left w:val="none" w:sz="0" w:space="0" w:color="auto"/>
            <w:bottom w:val="none" w:sz="0" w:space="0" w:color="auto"/>
            <w:right w:val="none" w:sz="0" w:space="0" w:color="auto"/>
          </w:divBdr>
          <w:divsChild>
            <w:div w:id="338779608">
              <w:marLeft w:val="0"/>
              <w:marRight w:val="0"/>
              <w:marTop w:val="150"/>
              <w:marBottom w:val="0"/>
              <w:divBdr>
                <w:top w:val="none" w:sz="0" w:space="0" w:color="auto"/>
                <w:left w:val="none" w:sz="0" w:space="0" w:color="auto"/>
                <w:bottom w:val="none" w:sz="0" w:space="0" w:color="auto"/>
                <w:right w:val="none" w:sz="0" w:space="0" w:color="auto"/>
              </w:divBdr>
              <w:divsChild>
                <w:div w:id="422727960">
                  <w:marLeft w:val="0"/>
                  <w:marRight w:val="0"/>
                  <w:marTop w:val="0"/>
                  <w:marBottom w:val="0"/>
                  <w:divBdr>
                    <w:top w:val="none" w:sz="0" w:space="0" w:color="auto"/>
                    <w:left w:val="none" w:sz="0" w:space="0" w:color="auto"/>
                    <w:bottom w:val="none" w:sz="0" w:space="0" w:color="auto"/>
                    <w:right w:val="none" w:sz="0" w:space="0" w:color="auto"/>
                  </w:divBdr>
                  <w:divsChild>
                    <w:div w:id="17540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908">
              <w:marLeft w:val="0"/>
              <w:marRight w:val="0"/>
              <w:marTop w:val="0"/>
              <w:marBottom w:val="0"/>
              <w:divBdr>
                <w:top w:val="none" w:sz="0" w:space="0" w:color="auto"/>
                <w:left w:val="none" w:sz="0" w:space="0" w:color="auto"/>
                <w:bottom w:val="none" w:sz="0" w:space="0" w:color="auto"/>
                <w:right w:val="none" w:sz="0" w:space="0" w:color="auto"/>
              </w:divBdr>
              <w:divsChild>
                <w:div w:id="590626697">
                  <w:marLeft w:val="-180"/>
                  <w:marRight w:val="-180"/>
                  <w:marTop w:val="0"/>
                  <w:marBottom w:val="0"/>
                  <w:divBdr>
                    <w:top w:val="none" w:sz="0" w:space="0" w:color="auto"/>
                    <w:left w:val="none" w:sz="0" w:space="0" w:color="auto"/>
                    <w:bottom w:val="none" w:sz="0" w:space="0" w:color="auto"/>
                    <w:right w:val="none" w:sz="0" w:space="0" w:color="auto"/>
                  </w:divBdr>
                  <w:divsChild>
                    <w:div w:id="822504042">
                      <w:marLeft w:val="0"/>
                      <w:marRight w:val="0"/>
                      <w:marTop w:val="0"/>
                      <w:marBottom w:val="150"/>
                      <w:divBdr>
                        <w:top w:val="none" w:sz="0" w:space="0" w:color="auto"/>
                        <w:left w:val="none" w:sz="0" w:space="0" w:color="auto"/>
                        <w:bottom w:val="none" w:sz="0" w:space="0" w:color="auto"/>
                        <w:right w:val="none" w:sz="0" w:space="0" w:color="auto"/>
                      </w:divBdr>
                      <w:divsChild>
                        <w:div w:id="1398164106">
                          <w:marLeft w:val="0"/>
                          <w:marRight w:val="0"/>
                          <w:marTop w:val="0"/>
                          <w:marBottom w:val="0"/>
                          <w:divBdr>
                            <w:top w:val="none" w:sz="0" w:space="0" w:color="auto"/>
                            <w:left w:val="none" w:sz="0" w:space="0" w:color="auto"/>
                            <w:bottom w:val="none" w:sz="0" w:space="0" w:color="auto"/>
                            <w:right w:val="none" w:sz="0" w:space="0" w:color="auto"/>
                          </w:divBdr>
                        </w:div>
                      </w:divsChild>
                    </w:div>
                    <w:div w:id="72363436">
                      <w:marLeft w:val="0"/>
                      <w:marRight w:val="0"/>
                      <w:marTop w:val="0"/>
                      <w:marBottom w:val="150"/>
                      <w:divBdr>
                        <w:top w:val="none" w:sz="0" w:space="0" w:color="auto"/>
                        <w:left w:val="none" w:sz="0" w:space="0" w:color="auto"/>
                        <w:bottom w:val="none" w:sz="0" w:space="0" w:color="auto"/>
                        <w:right w:val="none" w:sz="0" w:space="0" w:color="auto"/>
                      </w:divBdr>
                      <w:divsChild>
                        <w:div w:id="222254553">
                          <w:marLeft w:val="0"/>
                          <w:marRight w:val="0"/>
                          <w:marTop w:val="0"/>
                          <w:marBottom w:val="0"/>
                          <w:divBdr>
                            <w:top w:val="none" w:sz="0" w:space="0" w:color="auto"/>
                            <w:left w:val="none" w:sz="0" w:space="0" w:color="auto"/>
                            <w:bottom w:val="none" w:sz="0" w:space="0" w:color="auto"/>
                            <w:right w:val="none" w:sz="0" w:space="0" w:color="auto"/>
                          </w:divBdr>
                        </w:div>
                      </w:divsChild>
                    </w:div>
                    <w:div w:id="2129427511">
                      <w:marLeft w:val="0"/>
                      <w:marRight w:val="0"/>
                      <w:marTop w:val="0"/>
                      <w:marBottom w:val="150"/>
                      <w:divBdr>
                        <w:top w:val="none" w:sz="0" w:space="0" w:color="auto"/>
                        <w:left w:val="none" w:sz="0" w:space="0" w:color="auto"/>
                        <w:bottom w:val="none" w:sz="0" w:space="0" w:color="auto"/>
                        <w:right w:val="none" w:sz="0" w:space="0" w:color="auto"/>
                      </w:divBdr>
                      <w:divsChild>
                        <w:div w:id="695152653">
                          <w:marLeft w:val="0"/>
                          <w:marRight w:val="0"/>
                          <w:marTop w:val="0"/>
                          <w:marBottom w:val="0"/>
                          <w:divBdr>
                            <w:top w:val="none" w:sz="0" w:space="0" w:color="auto"/>
                            <w:left w:val="none" w:sz="0" w:space="0" w:color="auto"/>
                            <w:bottom w:val="none" w:sz="0" w:space="0" w:color="auto"/>
                            <w:right w:val="none" w:sz="0" w:space="0" w:color="auto"/>
                          </w:divBdr>
                        </w:div>
                      </w:divsChild>
                    </w:div>
                    <w:div w:id="1055854427">
                      <w:marLeft w:val="0"/>
                      <w:marRight w:val="0"/>
                      <w:marTop w:val="0"/>
                      <w:marBottom w:val="150"/>
                      <w:divBdr>
                        <w:top w:val="none" w:sz="0" w:space="0" w:color="auto"/>
                        <w:left w:val="none" w:sz="0" w:space="0" w:color="auto"/>
                        <w:bottom w:val="none" w:sz="0" w:space="0" w:color="auto"/>
                        <w:right w:val="none" w:sz="0" w:space="0" w:color="auto"/>
                      </w:divBdr>
                      <w:divsChild>
                        <w:div w:id="504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548800">
      <w:bodyDiv w:val="1"/>
      <w:marLeft w:val="0"/>
      <w:marRight w:val="0"/>
      <w:marTop w:val="0"/>
      <w:marBottom w:val="0"/>
      <w:divBdr>
        <w:top w:val="none" w:sz="0" w:space="0" w:color="auto"/>
        <w:left w:val="none" w:sz="0" w:space="0" w:color="auto"/>
        <w:bottom w:val="none" w:sz="0" w:space="0" w:color="auto"/>
        <w:right w:val="none" w:sz="0" w:space="0" w:color="auto"/>
      </w:divBdr>
      <w:divsChild>
        <w:div w:id="1110734782">
          <w:marLeft w:val="0"/>
          <w:marRight w:val="0"/>
          <w:marTop w:val="0"/>
          <w:marBottom w:val="0"/>
          <w:divBdr>
            <w:top w:val="none" w:sz="0" w:space="0" w:color="auto"/>
            <w:left w:val="none" w:sz="0" w:space="0" w:color="auto"/>
            <w:bottom w:val="none" w:sz="0" w:space="0" w:color="auto"/>
            <w:right w:val="none" w:sz="0" w:space="0" w:color="auto"/>
          </w:divBdr>
        </w:div>
        <w:div w:id="150099650">
          <w:marLeft w:val="0"/>
          <w:marRight w:val="0"/>
          <w:marTop w:val="0"/>
          <w:marBottom w:val="0"/>
          <w:divBdr>
            <w:top w:val="none" w:sz="0" w:space="0" w:color="auto"/>
            <w:left w:val="none" w:sz="0" w:space="0" w:color="auto"/>
            <w:bottom w:val="none" w:sz="0" w:space="0" w:color="auto"/>
            <w:right w:val="none" w:sz="0" w:space="0" w:color="auto"/>
          </w:divBdr>
          <w:divsChild>
            <w:div w:id="184372252">
              <w:marLeft w:val="0"/>
              <w:marRight w:val="0"/>
              <w:marTop w:val="150"/>
              <w:marBottom w:val="0"/>
              <w:divBdr>
                <w:top w:val="none" w:sz="0" w:space="0" w:color="auto"/>
                <w:left w:val="none" w:sz="0" w:space="0" w:color="auto"/>
                <w:bottom w:val="none" w:sz="0" w:space="0" w:color="auto"/>
                <w:right w:val="none" w:sz="0" w:space="0" w:color="auto"/>
              </w:divBdr>
              <w:divsChild>
                <w:div w:id="1742873079">
                  <w:marLeft w:val="0"/>
                  <w:marRight w:val="0"/>
                  <w:marTop w:val="0"/>
                  <w:marBottom w:val="0"/>
                  <w:divBdr>
                    <w:top w:val="none" w:sz="0" w:space="0" w:color="auto"/>
                    <w:left w:val="none" w:sz="0" w:space="0" w:color="auto"/>
                    <w:bottom w:val="none" w:sz="0" w:space="0" w:color="auto"/>
                    <w:right w:val="none" w:sz="0" w:space="0" w:color="auto"/>
                  </w:divBdr>
                  <w:divsChild>
                    <w:div w:id="17556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6815">
              <w:marLeft w:val="0"/>
              <w:marRight w:val="0"/>
              <w:marTop w:val="0"/>
              <w:marBottom w:val="0"/>
              <w:divBdr>
                <w:top w:val="none" w:sz="0" w:space="0" w:color="auto"/>
                <w:left w:val="none" w:sz="0" w:space="0" w:color="auto"/>
                <w:bottom w:val="none" w:sz="0" w:space="0" w:color="auto"/>
                <w:right w:val="none" w:sz="0" w:space="0" w:color="auto"/>
              </w:divBdr>
              <w:divsChild>
                <w:div w:id="682052055">
                  <w:marLeft w:val="-180"/>
                  <w:marRight w:val="-180"/>
                  <w:marTop w:val="0"/>
                  <w:marBottom w:val="0"/>
                  <w:divBdr>
                    <w:top w:val="none" w:sz="0" w:space="0" w:color="auto"/>
                    <w:left w:val="none" w:sz="0" w:space="0" w:color="auto"/>
                    <w:bottom w:val="none" w:sz="0" w:space="0" w:color="auto"/>
                    <w:right w:val="none" w:sz="0" w:space="0" w:color="auto"/>
                  </w:divBdr>
                  <w:divsChild>
                    <w:div w:id="1536114295">
                      <w:marLeft w:val="0"/>
                      <w:marRight w:val="0"/>
                      <w:marTop w:val="0"/>
                      <w:marBottom w:val="150"/>
                      <w:divBdr>
                        <w:top w:val="none" w:sz="0" w:space="0" w:color="auto"/>
                        <w:left w:val="none" w:sz="0" w:space="0" w:color="auto"/>
                        <w:bottom w:val="none" w:sz="0" w:space="0" w:color="auto"/>
                        <w:right w:val="none" w:sz="0" w:space="0" w:color="auto"/>
                      </w:divBdr>
                      <w:divsChild>
                        <w:div w:id="2003655659">
                          <w:marLeft w:val="0"/>
                          <w:marRight w:val="0"/>
                          <w:marTop w:val="0"/>
                          <w:marBottom w:val="0"/>
                          <w:divBdr>
                            <w:top w:val="none" w:sz="0" w:space="0" w:color="auto"/>
                            <w:left w:val="none" w:sz="0" w:space="0" w:color="auto"/>
                            <w:bottom w:val="none" w:sz="0" w:space="0" w:color="auto"/>
                            <w:right w:val="none" w:sz="0" w:space="0" w:color="auto"/>
                          </w:divBdr>
                        </w:div>
                      </w:divsChild>
                    </w:div>
                    <w:div w:id="764114898">
                      <w:marLeft w:val="0"/>
                      <w:marRight w:val="0"/>
                      <w:marTop w:val="0"/>
                      <w:marBottom w:val="150"/>
                      <w:divBdr>
                        <w:top w:val="none" w:sz="0" w:space="0" w:color="auto"/>
                        <w:left w:val="none" w:sz="0" w:space="0" w:color="auto"/>
                        <w:bottom w:val="none" w:sz="0" w:space="0" w:color="auto"/>
                        <w:right w:val="none" w:sz="0" w:space="0" w:color="auto"/>
                      </w:divBdr>
                      <w:divsChild>
                        <w:div w:id="62992785">
                          <w:marLeft w:val="0"/>
                          <w:marRight w:val="0"/>
                          <w:marTop w:val="0"/>
                          <w:marBottom w:val="0"/>
                          <w:divBdr>
                            <w:top w:val="none" w:sz="0" w:space="0" w:color="auto"/>
                            <w:left w:val="none" w:sz="0" w:space="0" w:color="auto"/>
                            <w:bottom w:val="none" w:sz="0" w:space="0" w:color="auto"/>
                            <w:right w:val="none" w:sz="0" w:space="0" w:color="auto"/>
                          </w:divBdr>
                        </w:div>
                      </w:divsChild>
                    </w:div>
                    <w:div w:id="1347633385">
                      <w:marLeft w:val="0"/>
                      <w:marRight w:val="0"/>
                      <w:marTop w:val="0"/>
                      <w:marBottom w:val="150"/>
                      <w:divBdr>
                        <w:top w:val="none" w:sz="0" w:space="0" w:color="auto"/>
                        <w:left w:val="none" w:sz="0" w:space="0" w:color="auto"/>
                        <w:bottom w:val="none" w:sz="0" w:space="0" w:color="auto"/>
                        <w:right w:val="none" w:sz="0" w:space="0" w:color="auto"/>
                      </w:divBdr>
                      <w:divsChild>
                        <w:div w:id="1607040658">
                          <w:marLeft w:val="0"/>
                          <w:marRight w:val="0"/>
                          <w:marTop w:val="0"/>
                          <w:marBottom w:val="0"/>
                          <w:divBdr>
                            <w:top w:val="none" w:sz="0" w:space="0" w:color="auto"/>
                            <w:left w:val="none" w:sz="0" w:space="0" w:color="auto"/>
                            <w:bottom w:val="none" w:sz="0" w:space="0" w:color="auto"/>
                            <w:right w:val="none" w:sz="0" w:space="0" w:color="auto"/>
                          </w:divBdr>
                        </w:div>
                      </w:divsChild>
                    </w:div>
                    <w:div w:id="1359771534">
                      <w:marLeft w:val="0"/>
                      <w:marRight w:val="0"/>
                      <w:marTop w:val="0"/>
                      <w:marBottom w:val="150"/>
                      <w:divBdr>
                        <w:top w:val="none" w:sz="0" w:space="0" w:color="auto"/>
                        <w:left w:val="none" w:sz="0" w:space="0" w:color="auto"/>
                        <w:bottom w:val="none" w:sz="0" w:space="0" w:color="auto"/>
                        <w:right w:val="none" w:sz="0" w:space="0" w:color="auto"/>
                      </w:divBdr>
                      <w:divsChild>
                        <w:div w:id="85723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641350">
      <w:bodyDiv w:val="1"/>
      <w:marLeft w:val="0"/>
      <w:marRight w:val="0"/>
      <w:marTop w:val="0"/>
      <w:marBottom w:val="0"/>
      <w:divBdr>
        <w:top w:val="none" w:sz="0" w:space="0" w:color="auto"/>
        <w:left w:val="none" w:sz="0" w:space="0" w:color="auto"/>
        <w:bottom w:val="none" w:sz="0" w:space="0" w:color="auto"/>
        <w:right w:val="none" w:sz="0" w:space="0" w:color="auto"/>
      </w:divBdr>
      <w:divsChild>
        <w:div w:id="1502160239">
          <w:marLeft w:val="0"/>
          <w:marRight w:val="0"/>
          <w:marTop w:val="0"/>
          <w:marBottom w:val="0"/>
          <w:divBdr>
            <w:top w:val="none" w:sz="0" w:space="0" w:color="auto"/>
            <w:left w:val="none" w:sz="0" w:space="0" w:color="auto"/>
            <w:bottom w:val="none" w:sz="0" w:space="0" w:color="auto"/>
            <w:right w:val="none" w:sz="0" w:space="0" w:color="auto"/>
          </w:divBdr>
        </w:div>
        <w:div w:id="509175771">
          <w:marLeft w:val="0"/>
          <w:marRight w:val="0"/>
          <w:marTop w:val="0"/>
          <w:marBottom w:val="0"/>
          <w:divBdr>
            <w:top w:val="none" w:sz="0" w:space="0" w:color="auto"/>
            <w:left w:val="none" w:sz="0" w:space="0" w:color="auto"/>
            <w:bottom w:val="none" w:sz="0" w:space="0" w:color="auto"/>
            <w:right w:val="none" w:sz="0" w:space="0" w:color="auto"/>
          </w:divBdr>
          <w:divsChild>
            <w:div w:id="1748183460">
              <w:marLeft w:val="0"/>
              <w:marRight w:val="0"/>
              <w:marTop w:val="150"/>
              <w:marBottom w:val="0"/>
              <w:divBdr>
                <w:top w:val="none" w:sz="0" w:space="0" w:color="auto"/>
                <w:left w:val="none" w:sz="0" w:space="0" w:color="auto"/>
                <w:bottom w:val="none" w:sz="0" w:space="0" w:color="auto"/>
                <w:right w:val="none" w:sz="0" w:space="0" w:color="auto"/>
              </w:divBdr>
              <w:divsChild>
                <w:div w:id="509292066">
                  <w:marLeft w:val="0"/>
                  <w:marRight w:val="0"/>
                  <w:marTop w:val="0"/>
                  <w:marBottom w:val="0"/>
                  <w:divBdr>
                    <w:top w:val="none" w:sz="0" w:space="0" w:color="auto"/>
                    <w:left w:val="none" w:sz="0" w:space="0" w:color="auto"/>
                    <w:bottom w:val="none" w:sz="0" w:space="0" w:color="auto"/>
                    <w:right w:val="none" w:sz="0" w:space="0" w:color="auto"/>
                  </w:divBdr>
                </w:div>
              </w:divsChild>
            </w:div>
            <w:div w:id="1490561284">
              <w:marLeft w:val="0"/>
              <w:marRight w:val="0"/>
              <w:marTop w:val="0"/>
              <w:marBottom w:val="0"/>
              <w:divBdr>
                <w:top w:val="none" w:sz="0" w:space="0" w:color="auto"/>
                <w:left w:val="none" w:sz="0" w:space="0" w:color="auto"/>
                <w:bottom w:val="none" w:sz="0" w:space="0" w:color="auto"/>
                <w:right w:val="none" w:sz="0" w:space="0" w:color="auto"/>
              </w:divBdr>
              <w:divsChild>
                <w:div w:id="1854763525">
                  <w:marLeft w:val="-180"/>
                  <w:marRight w:val="-180"/>
                  <w:marTop w:val="0"/>
                  <w:marBottom w:val="0"/>
                  <w:divBdr>
                    <w:top w:val="none" w:sz="0" w:space="0" w:color="auto"/>
                    <w:left w:val="none" w:sz="0" w:space="0" w:color="auto"/>
                    <w:bottom w:val="none" w:sz="0" w:space="0" w:color="auto"/>
                    <w:right w:val="none" w:sz="0" w:space="0" w:color="auto"/>
                  </w:divBdr>
                  <w:divsChild>
                    <w:div w:id="1636177072">
                      <w:marLeft w:val="0"/>
                      <w:marRight w:val="0"/>
                      <w:marTop w:val="0"/>
                      <w:marBottom w:val="150"/>
                      <w:divBdr>
                        <w:top w:val="none" w:sz="0" w:space="0" w:color="auto"/>
                        <w:left w:val="none" w:sz="0" w:space="0" w:color="auto"/>
                        <w:bottom w:val="none" w:sz="0" w:space="0" w:color="auto"/>
                        <w:right w:val="none" w:sz="0" w:space="0" w:color="auto"/>
                      </w:divBdr>
                      <w:divsChild>
                        <w:div w:id="288709761">
                          <w:marLeft w:val="0"/>
                          <w:marRight w:val="0"/>
                          <w:marTop w:val="0"/>
                          <w:marBottom w:val="0"/>
                          <w:divBdr>
                            <w:top w:val="none" w:sz="0" w:space="0" w:color="auto"/>
                            <w:left w:val="none" w:sz="0" w:space="0" w:color="auto"/>
                            <w:bottom w:val="none" w:sz="0" w:space="0" w:color="auto"/>
                            <w:right w:val="none" w:sz="0" w:space="0" w:color="auto"/>
                          </w:divBdr>
                        </w:div>
                      </w:divsChild>
                    </w:div>
                    <w:div w:id="1897619199">
                      <w:marLeft w:val="0"/>
                      <w:marRight w:val="0"/>
                      <w:marTop w:val="0"/>
                      <w:marBottom w:val="150"/>
                      <w:divBdr>
                        <w:top w:val="none" w:sz="0" w:space="0" w:color="auto"/>
                        <w:left w:val="none" w:sz="0" w:space="0" w:color="auto"/>
                        <w:bottom w:val="none" w:sz="0" w:space="0" w:color="auto"/>
                        <w:right w:val="none" w:sz="0" w:space="0" w:color="auto"/>
                      </w:divBdr>
                      <w:divsChild>
                        <w:div w:id="1079862899">
                          <w:marLeft w:val="0"/>
                          <w:marRight w:val="0"/>
                          <w:marTop w:val="0"/>
                          <w:marBottom w:val="0"/>
                          <w:divBdr>
                            <w:top w:val="none" w:sz="0" w:space="0" w:color="auto"/>
                            <w:left w:val="none" w:sz="0" w:space="0" w:color="auto"/>
                            <w:bottom w:val="none" w:sz="0" w:space="0" w:color="auto"/>
                            <w:right w:val="none" w:sz="0" w:space="0" w:color="auto"/>
                          </w:divBdr>
                        </w:div>
                      </w:divsChild>
                    </w:div>
                    <w:div w:id="1670211809">
                      <w:marLeft w:val="0"/>
                      <w:marRight w:val="0"/>
                      <w:marTop w:val="0"/>
                      <w:marBottom w:val="150"/>
                      <w:divBdr>
                        <w:top w:val="none" w:sz="0" w:space="0" w:color="auto"/>
                        <w:left w:val="none" w:sz="0" w:space="0" w:color="auto"/>
                        <w:bottom w:val="none" w:sz="0" w:space="0" w:color="auto"/>
                        <w:right w:val="none" w:sz="0" w:space="0" w:color="auto"/>
                      </w:divBdr>
                      <w:divsChild>
                        <w:div w:id="2084445288">
                          <w:marLeft w:val="0"/>
                          <w:marRight w:val="0"/>
                          <w:marTop w:val="0"/>
                          <w:marBottom w:val="0"/>
                          <w:divBdr>
                            <w:top w:val="none" w:sz="0" w:space="0" w:color="auto"/>
                            <w:left w:val="none" w:sz="0" w:space="0" w:color="auto"/>
                            <w:bottom w:val="none" w:sz="0" w:space="0" w:color="auto"/>
                            <w:right w:val="none" w:sz="0" w:space="0" w:color="auto"/>
                          </w:divBdr>
                        </w:div>
                      </w:divsChild>
                    </w:div>
                    <w:div w:id="1491866211">
                      <w:marLeft w:val="0"/>
                      <w:marRight w:val="0"/>
                      <w:marTop w:val="0"/>
                      <w:marBottom w:val="150"/>
                      <w:divBdr>
                        <w:top w:val="none" w:sz="0" w:space="0" w:color="auto"/>
                        <w:left w:val="none" w:sz="0" w:space="0" w:color="auto"/>
                        <w:bottom w:val="none" w:sz="0" w:space="0" w:color="auto"/>
                        <w:right w:val="none" w:sz="0" w:space="0" w:color="auto"/>
                      </w:divBdr>
                      <w:divsChild>
                        <w:div w:id="4424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493611">
      <w:bodyDiv w:val="1"/>
      <w:marLeft w:val="0"/>
      <w:marRight w:val="0"/>
      <w:marTop w:val="0"/>
      <w:marBottom w:val="0"/>
      <w:divBdr>
        <w:top w:val="none" w:sz="0" w:space="0" w:color="auto"/>
        <w:left w:val="none" w:sz="0" w:space="0" w:color="auto"/>
        <w:bottom w:val="none" w:sz="0" w:space="0" w:color="auto"/>
        <w:right w:val="none" w:sz="0" w:space="0" w:color="auto"/>
      </w:divBdr>
    </w:div>
    <w:div w:id="1812555179">
      <w:bodyDiv w:val="1"/>
      <w:marLeft w:val="0"/>
      <w:marRight w:val="0"/>
      <w:marTop w:val="0"/>
      <w:marBottom w:val="0"/>
      <w:divBdr>
        <w:top w:val="none" w:sz="0" w:space="0" w:color="auto"/>
        <w:left w:val="none" w:sz="0" w:space="0" w:color="auto"/>
        <w:bottom w:val="none" w:sz="0" w:space="0" w:color="auto"/>
        <w:right w:val="none" w:sz="0" w:space="0" w:color="auto"/>
      </w:divBdr>
      <w:divsChild>
        <w:div w:id="1980843169">
          <w:marLeft w:val="0"/>
          <w:marRight w:val="0"/>
          <w:marTop w:val="0"/>
          <w:marBottom w:val="0"/>
          <w:divBdr>
            <w:top w:val="none" w:sz="0" w:space="0" w:color="auto"/>
            <w:left w:val="none" w:sz="0" w:space="0" w:color="auto"/>
            <w:bottom w:val="none" w:sz="0" w:space="0" w:color="auto"/>
            <w:right w:val="none" w:sz="0" w:space="0" w:color="auto"/>
          </w:divBdr>
          <w:divsChild>
            <w:div w:id="82104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8813">
      <w:bodyDiv w:val="1"/>
      <w:marLeft w:val="0"/>
      <w:marRight w:val="0"/>
      <w:marTop w:val="0"/>
      <w:marBottom w:val="0"/>
      <w:divBdr>
        <w:top w:val="none" w:sz="0" w:space="0" w:color="auto"/>
        <w:left w:val="none" w:sz="0" w:space="0" w:color="auto"/>
        <w:bottom w:val="none" w:sz="0" w:space="0" w:color="auto"/>
        <w:right w:val="none" w:sz="0" w:space="0" w:color="auto"/>
      </w:divBdr>
    </w:div>
    <w:div w:id="1816993668">
      <w:bodyDiv w:val="1"/>
      <w:marLeft w:val="0"/>
      <w:marRight w:val="0"/>
      <w:marTop w:val="0"/>
      <w:marBottom w:val="0"/>
      <w:divBdr>
        <w:top w:val="none" w:sz="0" w:space="0" w:color="auto"/>
        <w:left w:val="none" w:sz="0" w:space="0" w:color="auto"/>
        <w:bottom w:val="none" w:sz="0" w:space="0" w:color="auto"/>
        <w:right w:val="none" w:sz="0" w:space="0" w:color="auto"/>
      </w:divBdr>
      <w:divsChild>
        <w:div w:id="637996371">
          <w:marLeft w:val="0"/>
          <w:marRight w:val="0"/>
          <w:marTop w:val="0"/>
          <w:marBottom w:val="0"/>
          <w:divBdr>
            <w:top w:val="none" w:sz="0" w:space="0" w:color="auto"/>
            <w:left w:val="none" w:sz="0" w:space="0" w:color="auto"/>
            <w:bottom w:val="none" w:sz="0" w:space="0" w:color="auto"/>
            <w:right w:val="none" w:sz="0" w:space="0" w:color="auto"/>
          </w:divBdr>
        </w:div>
        <w:div w:id="1262837996">
          <w:marLeft w:val="0"/>
          <w:marRight w:val="0"/>
          <w:marTop w:val="0"/>
          <w:marBottom w:val="0"/>
          <w:divBdr>
            <w:top w:val="none" w:sz="0" w:space="0" w:color="auto"/>
            <w:left w:val="none" w:sz="0" w:space="0" w:color="auto"/>
            <w:bottom w:val="none" w:sz="0" w:space="0" w:color="auto"/>
            <w:right w:val="none" w:sz="0" w:space="0" w:color="auto"/>
          </w:divBdr>
          <w:divsChild>
            <w:div w:id="1809201489">
              <w:marLeft w:val="0"/>
              <w:marRight w:val="0"/>
              <w:marTop w:val="150"/>
              <w:marBottom w:val="0"/>
              <w:divBdr>
                <w:top w:val="none" w:sz="0" w:space="0" w:color="auto"/>
                <w:left w:val="none" w:sz="0" w:space="0" w:color="auto"/>
                <w:bottom w:val="none" w:sz="0" w:space="0" w:color="auto"/>
                <w:right w:val="none" w:sz="0" w:space="0" w:color="auto"/>
              </w:divBdr>
              <w:divsChild>
                <w:div w:id="536814467">
                  <w:marLeft w:val="0"/>
                  <w:marRight w:val="0"/>
                  <w:marTop w:val="0"/>
                  <w:marBottom w:val="0"/>
                  <w:divBdr>
                    <w:top w:val="none" w:sz="0" w:space="0" w:color="auto"/>
                    <w:left w:val="none" w:sz="0" w:space="0" w:color="auto"/>
                    <w:bottom w:val="none" w:sz="0" w:space="0" w:color="auto"/>
                    <w:right w:val="none" w:sz="0" w:space="0" w:color="auto"/>
                  </w:divBdr>
                  <w:divsChild>
                    <w:div w:id="10048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49178">
              <w:marLeft w:val="0"/>
              <w:marRight w:val="0"/>
              <w:marTop w:val="0"/>
              <w:marBottom w:val="0"/>
              <w:divBdr>
                <w:top w:val="none" w:sz="0" w:space="0" w:color="auto"/>
                <w:left w:val="none" w:sz="0" w:space="0" w:color="auto"/>
                <w:bottom w:val="none" w:sz="0" w:space="0" w:color="auto"/>
                <w:right w:val="none" w:sz="0" w:space="0" w:color="auto"/>
              </w:divBdr>
              <w:divsChild>
                <w:div w:id="2007440757">
                  <w:marLeft w:val="-180"/>
                  <w:marRight w:val="-180"/>
                  <w:marTop w:val="0"/>
                  <w:marBottom w:val="0"/>
                  <w:divBdr>
                    <w:top w:val="none" w:sz="0" w:space="0" w:color="auto"/>
                    <w:left w:val="none" w:sz="0" w:space="0" w:color="auto"/>
                    <w:bottom w:val="none" w:sz="0" w:space="0" w:color="auto"/>
                    <w:right w:val="none" w:sz="0" w:space="0" w:color="auto"/>
                  </w:divBdr>
                  <w:divsChild>
                    <w:div w:id="987785924">
                      <w:marLeft w:val="0"/>
                      <w:marRight w:val="0"/>
                      <w:marTop w:val="0"/>
                      <w:marBottom w:val="150"/>
                      <w:divBdr>
                        <w:top w:val="none" w:sz="0" w:space="0" w:color="auto"/>
                        <w:left w:val="none" w:sz="0" w:space="0" w:color="auto"/>
                        <w:bottom w:val="none" w:sz="0" w:space="0" w:color="auto"/>
                        <w:right w:val="none" w:sz="0" w:space="0" w:color="auto"/>
                      </w:divBdr>
                      <w:divsChild>
                        <w:div w:id="1682051899">
                          <w:marLeft w:val="0"/>
                          <w:marRight w:val="0"/>
                          <w:marTop w:val="0"/>
                          <w:marBottom w:val="0"/>
                          <w:divBdr>
                            <w:top w:val="none" w:sz="0" w:space="0" w:color="auto"/>
                            <w:left w:val="none" w:sz="0" w:space="0" w:color="auto"/>
                            <w:bottom w:val="none" w:sz="0" w:space="0" w:color="auto"/>
                            <w:right w:val="none" w:sz="0" w:space="0" w:color="auto"/>
                          </w:divBdr>
                        </w:div>
                      </w:divsChild>
                    </w:div>
                    <w:div w:id="281421533">
                      <w:marLeft w:val="0"/>
                      <w:marRight w:val="0"/>
                      <w:marTop w:val="0"/>
                      <w:marBottom w:val="150"/>
                      <w:divBdr>
                        <w:top w:val="none" w:sz="0" w:space="0" w:color="auto"/>
                        <w:left w:val="none" w:sz="0" w:space="0" w:color="auto"/>
                        <w:bottom w:val="none" w:sz="0" w:space="0" w:color="auto"/>
                        <w:right w:val="none" w:sz="0" w:space="0" w:color="auto"/>
                      </w:divBdr>
                      <w:divsChild>
                        <w:div w:id="109132501">
                          <w:marLeft w:val="0"/>
                          <w:marRight w:val="0"/>
                          <w:marTop w:val="0"/>
                          <w:marBottom w:val="0"/>
                          <w:divBdr>
                            <w:top w:val="none" w:sz="0" w:space="0" w:color="auto"/>
                            <w:left w:val="none" w:sz="0" w:space="0" w:color="auto"/>
                            <w:bottom w:val="none" w:sz="0" w:space="0" w:color="auto"/>
                            <w:right w:val="none" w:sz="0" w:space="0" w:color="auto"/>
                          </w:divBdr>
                        </w:div>
                      </w:divsChild>
                    </w:div>
                    <w:div w:id="1603877556">
                      <w:marLeft w:val="0"/>
                      <w:marRight w:val="0"/>
                      <w:marTop w:val="0"/>
                      <w:marBottom w:val="150"/>
                      <w:divBdr>
                        <w:top w:val="none" w:sz="0" w:space="0" w:color="auto"/>
                        <w:left w:val="none" w:sz="0" w:space="0" w:color="auto"/>
                        <w:bottom w:val="none" w:sz="0" w:space="0" w:color="auto"/>
                        <w:right w:val="none" w:sz="0" w:space="0" w:color="auto"/>
                      </w:divBdr>
                      <w:divsChild>
                        <w:div w:id="1932082082">
                          <w:marLeft w:val="0"/>
                          <w:marRight w:val="0"/>
                          <w:marTop w:val="0"/>
                          <w:marBottom w:val="0"/>
                          <w:divBdr>
                            <w:top w:val="none" w:sz="0" w:space="0" w:color="auto"/>
                            <w:left w:val="none" w:sz="0" w:space="0" w:color="auto"/>
                            <w:bottom w:val="none" w:sz="0" w:space="0" w:color="auto"/>
                            <w:right w:val="none" w:sz="0" w:space="0" w:color="auto"/>
                          </w:divBdr>
                        </w:div>
                      </w:divsChild>
                    </w:div>
                    <w:div w:id="663046979">
                      <w:marLeft w:val="0"/>
                      <w:marRight w:val="0"/>
                      <w:marTop w:val="0"/>
                      <w:marBottom w:val="150"/>
                      <w:divBdr>
                        <w:top w:val="none" w:sz="0" w:space="0" w:color="auto"/>
                        <w:left w:val="none" w:sz="0" w:space="0" w:color="auto"/>
                        <w:bottom w:val="none" w:sz="0" w:space="0" w:color="auto"/>
                        <w:right w:val="none" w:sz="0" w:space="0" w:color="auto"/>
                      </w:divBdr>
                      <w:divsChild>
                        <w:div w:id="8384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17767">
      <w:bodyDiv w:val="1"/>
      <w:marLeft w:val="0"/>
      <w:marRight w:val="0"/>
      <w:marTop w:val="0"/>
      <w:marBottom w:val="0"/>
      <w:divBdr>
        <w:top w:val="none" w:sz="0" w:space="0" w:color="auto"/>
        <w:left w:val="none" w:sz="0" w:space="0" w:color="auto"/>
        <w:bottom w:val="none" w:sz="0" w:space="0" w:color="auto"/>
        <w:right w:val="none" w:sz="0" w:space="0" w:color="auto"/>
      </w:divBdr>
      <w:divsChild>
        <w:div w:id="489905840">
          <w:marLeft w:val="0"/>
          <w:marRight w:val="0"/>
          <w:marTop w:val="0"/>
          <w:marBottom w:val="0"/>
          <w:divBdr>
            <w:top w:val="none" w:sz="0" w:space="0" w:color="auto"/>
            <w:left w:val="none" w:sz="0" w:space="0" w:color="auto"/>
            <w:bottom w:val="none" w:sz="0" w:space="0" w:color="auto"/>
            <w:right w:val="none" w:sz="0" w:space="0" w:color="auto"/>
          </w:divBdr>
        </w:div>
        <w:div w:id="1145775726">
          <w:marLeft w:val="0"/>
          <w:marRight w:val="0"/>
          <w:marTop w:val="0"/>
          <w:marBottom w:val="0"/>
          <w:divBdr>
            <w:top w:val="none" w:sz="0" w:space="0" w:color="auto"/>
            <w:left w:val="none" w:sz="0" w:space="0" w:color="auto"/>
            <w:bottom w:val="none" w:sz="0" w:space="0" w:color="auto"/>
            <w:right w:val="none" w:sz="0" w:space="0" w:color="auto"/>
          </w:divBdr>
          <w:divsChild>
            <w:div w:id="1959295555">
              <w:marLeft w:val="0"/>
              <w:marRight w:val="0"/>
              <w:marTop w:val="150"/>
              <w:marBottom w:val="0"/>
              <w:divBdr>
                <w:top w:val="none" w:sz="0" w:space="0" w:color="auto"/>
                <w:left w:val="none" w:sz="0" w:space="0" w:color="auto"/>
                <w:bottom w:val="none" w:sz="0" w:space="0" w:color="auto"/>
                <w:right w:val="none" w:sz="0" w:space="0" w:color="auto"/>
              </w:divBdr>
              <w:divsChild>
                <w:div w:id="1764765989">
                  <w:marLeft w:val="0"/>
                  <w:marRight w:val="0"/>
                  <w:marTop w:val="0"/>
                  <w:marBottom w:val="0"/>
                  <w:divBdr>
                    <w:top w:val="none" w:sz="0" w:space="0" w:color="auto"/>
                    <w:left w:val="none" w:sz="0" w:space="0" w:color="auto"/>
                    <w:bottom w:val="none" w:sz="0" w:space="0" w:color="auto"/>
                    <w:right w:val="none" w:sz="0" w:space="0" w:color="auto"/>
                  </w:divBdr>
                  <w:divsChild>
                    <w:div w:id="505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76321">
              <w:marLeft w:val="0"/>
              <w:marRight w:val="0"/>
              <w:marTop w:val="0"/>
              <w:marBottom w:val="0"/>
              <w:divBdr>
                <w:top w:val="none" w:sz="0" w:space="0" w:color="auto"/>
                <w:left w:val="none" w:sz="0" w:space="0" w:color="auto"/>
                <w:bottom w:val="none" w:sz="0" w:space="0" w:color="auto"/>
                <w:right w:val="none" w:sz="0" w:space="0" w:color="auto"/>
              </w:divBdr>
              <w:divsChild>
                <w:div w:id="388921294">
                  <w:marLeft w:val="-180"/>
                  <w:marRight w:val="-180"/>
                  <w:marTop w:val="0"/>
                  <w:marBottom w:val="0"/>
                  <w:divBdr>
                    <w:top w:val="none" w:sz="0" w:space="0" w:color="auto"/>
                    <w:left w:val="none" w:sz="0" w:space="0" w:color="auto"/>
                    <w:bottom w:val="none" w:sz="0" w:space="0" w:color="auto"/>
                    <w:right w:val="none" w:sz="0" w:space="0" w:color="auto"/>
                  </w:divBdr>
                  <w:divsChild>
                    <w:div w:id="1385905520">
                      <w:marLeft w:val="0"/>
                      <w:marRight w:val="0"/>
                      <w:marTop w:val="0"/>
                      <w:marBottom w:val="150"/>
                      <w:divBdr>
                        <w:top w:val="none" w:sz="0" w:space="0" w:color="auto"/>
                        <w:left w:val="none" w:sz="0" w:space="0" w:color="auto"/>
                        <w:bottom w:val="none" w:sz="0" w:space="0" w:color="auto"/>
                        <w:right w:val="none" w:sz="0" w:space="0" w:color="auto"/>
                      </w:divBdr>
                      <w:divsChild>
                        <w:div w:id="283540924">
                          <w:marLeft w:val="0"/>
                          <w:marRight w:val="0"/>
                          <w:marTop w:val="0"/>
                          <w:marBottom w:val="0"/>
                          <w:divBdr>
                            <w:top w:val="none" w:sz="0" w:space="0" w:color="auto"/>
                            <w:left w:val="none" w:sz="0" w:space="0" w:color="auto"/>
                            <w:bottom w:val="none" w:sz="0" w:space="0" w:color="auto"/>
                            <w:right w:val="none" w:sz="0" w:space="0" w:color="auto"/>
                          </w:divBdr>
                        </w:div>
                      </w:divsChild>
                    </w:div>
                    <w:div w:id="619454021">
                      <w:marLeft w:val="0"/>
                      <w:marRight w:val="0"/>
                      <w:marTop w:val="0"/>
                      <w:marBottom w:val="150"/>
                      <w:divBdr>
                        <w:top w:val="none" w:sz="0" w:space="0" w:color="auto"/>
                        <w:left w:val="none" w:sz="0" w:space="0" w:color="auto"/>
                        <w:bottom w:val="none" w:sz="0" w:space="0" w:color="auto"/>
                        <w:right w:val="none" w:sz="0" w:space="0" w:color="auto"/>
                      </w:divBdr>
                      <w:divsChild>
                        <w:div w:id="2139567178">
                          <w:marLeft w:val="0"/>
                          <w:marRight w:val="0"/>
                          <w:marTop w:val="0"/>
                          <w:marBottom w:val="0"/>
                          <w:divBdr>
                            <w:top w:val="none" w:sz="0" w:space="0" w:color="auto"/>
                            <w:left w:val="none" w:sz="0" w:space="0" w:color="auto"/>
                            <w:bottom w:val="none" w:sz="0" w:space="0" w:color="auto"/>
                            <w:right w:val="none" w:sz="0" w:space="0" w:color="auto"/>
                          </w:divBdr>
                        </w:div>
                      </w:divsChild>
                    </w:div>
                    <w:div w:id="582688338">
                      <w:marLeft w:val="0"/>
                      <w:marRight w:val="0"/>
                      <w:marTop w:val="0"/>
                      <w:marBottom w:val="150"/>
                      <w:divBdr>
                        <w:top w:val="none" w:sz="0" w:space="0" w:color="auto"/>
                        <w:left w:val="none" w:sz="0" w:space="0" w:color="auto"/>
                        <w:bottom w:val="none" w:sz="0" w:space="0" w:color="auto"/>
                        <w:right w:val="none" w:sz="0" w:space="0" w:color="auto"/>
                      </w:divBdr>
                      <w:divsChild>
                        <w:div w:id="1434671384">
                          <w:marLeft w:val="0"/>
                          <w:marRight w:val="0"/>
                          <w:marTop w:val="0"/>
                          <w:marBottom w:val="0"/>
                          <w:divBdr>
                            <w:top w:val="none" w:sz="0" w:space="0" w:color="auto"/>
                            <w:left w:val="none" w:sz="0" w:space="0" w:color="auto"/>
                            <w:bottom w:val="none" w:sz="0" w:space="0" w:color="auto"/>
                            <w:right w:val="none" w:sz="0" w:space="0" w:color="auto"/>
                          </w:divBdr>
                        </w:div>
                      </w:divsChild>
                    </w:div>
                    <w:div w:id="742526931">
                      <w:marLeft w:val="0"/>
                      <w:marRight w:val="0"/>
                      <w:marTop w:val="0"/>
                      <w:marBottom w:val="150"/>
                      <w:divBdr>
                        <w:top w:val="none" w:sz="0" w:space="0" w:color="auto"/>
                        <w:left w:val="none" w:sz="0" w:space="0" w:color="auto"/>
                        <w:bottom w:val="none" w:sz="0" w:space="0" w:color="auto"/>
                        <w:right w:val="none" w:sz="0" w:space="0" w:color="auto"/>
                      </w:divBdr>
                      <w:divsChild>
                        <w:div w:id="8103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187258">
      <w:bodyDiv w:val="1"/>
      <w:marLeft w:val="0"/>
      <w:marRight w:val="0"/>
      <w:marTop w:val="0"/>
      <w:marBottom w:val="0"/>
      <w:divBdr>
        <w:top w:val="none" w:sz="0" w:space="0" w:color="auto"/>
        <w:left w:val="none" w:sz="0" w:space="0" w:color="auto"/>
        <w:bottom w:val="none" w:sz="0" w:space="0" w:color="auto"/>
        <w:right w:val="none" w:sz="0" w:space="0" w:color="auto"/>
      </w:divBdr>
      <w:divsChild>
        <w:div w:id="1233665163">
          <w:marLeft w:val="0"/>
          <w:marRight w:val="0"/>
          <w:marTop w:val="0"/>
          <w:marBottom w:val="0"/>
          <w:divBdr>
            <w:top w:val="none" w:sz="0" w:space="0" w:color="auto"/>
            <w:left w:val="none" w:sz="0" w:space="0" w:color="auto"/>
            <w:bottom w:val="none" w:sz="0" w:space="0" w:color="auto"/>
            <w:right w:val="none" w:sz="0" w:space="0" w:color="auto"/>
          </w:divBdr>
        </w:div>
        <w:div w:id="600141774">
          <w:marLeft w:val="0"/>
          <w:marRight w:val="0"/>
          <w:marTop w:val="0"/>
          <w:marBottom w:val="0"/>
          <w:divBdr>
            <w:top w:val="none" w:sz="0" w:space="0" w:color="auto"/>
            <w:left w:val="none" w:sz="0" w:space="0" w:color="auto"/>
            <w:bottom w:val="none" w:sz="0" w:space="0" w:color="auto"/>
            <w:right w:val="none" w:sz="0" w:space="0" w:color="auto"/>
          </w:divBdr>
          <w:divsChild>
            <w:div w:id="2031178751">
              <w:marLeft w:val="0"/>
              <w:marRight w:val="0"/>
              <w:marTop w:val="150"/>
              <w:marBottom w:val="0"/>
              <w:divBdr>
                <w:top w:val="none" w:sz="0" w:space="0" w:color="auto"/>
                <w:left w:val="none" w:sz="0" w:space="0" w:color="auto"/>
                <w:bottom w:val="none" w:sz="0" w:space="0" w:color="auto"/>
                <w:right w:val="none" w:sz="0" w:space="0" w:color="auto"/>
              </w:divBdr>
              <w:divsChild>
                <w:div w:id="601257205">
                  <w:marLeft w:val="0"/>
                  <w:marRight w:val="0"/>
                  <w:marTop w:val="0"/>
                  <w:marBottom w:val="0"/>
                  <w:divBdr>
                    <w:top w:val="none" w:sz="0" w:space="0" w:color="auto"/>
                    <w:left w:val="none" w:sz="0" w:space="0" w:color="auto"/>
                    <w:bottom w:val="none" w:sz="0" w:space="0" w:color="auto"/>
                    <w:right w:val="none" w:sz="0" w:space="0" w:color="auto"/>
                  </w:divBdr>
                  <w:divsChild>
                    <w:div w:id="12999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6365">
              <w:marLeft w:val="0"/>
              <w:marRight w:val="0"/>
              <w:marTop w:val="0"/>
              <w:marBottom w:val="0"/>
              <w:divBdr>
                <w:top w:val="none" w:sz="0" w:space="0" w:color="auto"/>
                <w:left w:val="none" w:sz="0" w:space="0" w:color="auto"/>
                <w:bottom w:val="none" w:sz="0" w:space="0" w:color="auto"/>
                <w:right w:val="none" w:sz="0" w:space="0" w:color="auto"/>
              </w:divBdr>
              <w:divsChild>
                <w:div w:id="393234487">
                  <w:marLeft w:val="-180"/>
                  <w:marRight w:val="-180"/>
                  <w:marTop w:val="0"/>
                  <w:marBottom w:val="0"/>
                  <w:divBdr>
                    <w:top w:val="none" w:sz="0" w:space="0" w:color="auto"/>
                    <w:left w:val="none" w:sz="0" w:space="0" w:color="auto"/>
                    <w:bottom w:val="none" w:sz="0" w:space="0" w:color="auto"/>
                    <w:right w:val="none" w:sz="0" w:space="0" w:color="auto"/>
                  </w:divBdr>
                  <w:divsChild>
                    <w:div w:id="555093056">
                      <w:marLeft w:val="0"/>
                      <w:marRight w:val="0"/>
                      <w:marTop w:val="0"/>
                      <w:marBottom w:val="150"/>
                      <w:divBdr>
                        <w:top w:val="none" w:sz="0" w:space="0" w:color="auto"/>
                        <w:left w:val="none" w:sz="0" w:space="0" w:color="auto"/>
                        <w:bottom w:val="none" w:sz="0" w:space="0" w:color="auto"/>
                        <w:right w:val="none" w:sz="0" w:space="0" w:color="auto"/>
                      </w:divBdr>
                      <w:divsChild>
                        <w:div w:id="2016372824">
                          <w:marLeft w:val="0"/>
                          <w:marRight w:val="0"/>
                          <w:marTop w:val="0"/>
                          <w:marBottom w:val="0"/>
                          <w:divBdr>
                            <w:top w:val="none" w:sz="0" w:space="0" w:color="auto"/>
                            <w:left w:val="none" w:sz="0" w:space="0" w:color="auto"/>
                            <w:bottom w:val="none" w:sz="0" w:space="0" w:color="auto"/>
                            <w:right w:val="none" w:sz="0" w:space="0" w:color="auto"/>
                          </w:divBdr>
                        </w:div>
                      </w:divsChild>
                    </w:div>
                    <w:div w:id="147939758">
                      <w:marLeft w:val="0"/>
                      <w:marRight w:val="0"/>
                      <w:marTop w:val="0"/>
                      <w:marBottom w:val="150"/>
                      <w:divBdr>
                        <w:top w:val="none" w:sz="0" w:space="0" w:color="auto"/>
                        <w:left w:val="none" w:sz="0" w:space="0" w:color="auto"/>
                        <w:bottom w:val="none" w:sz="0" w:space="0" w:color="auto"/>
                        <w:right w:val="none" w:sz="0" w:space="0" w:color="auto"/>
                      </w:divBdr>
                      <w:divsChild>
                        <w:div w:id="236525940">
                          <w:marLeft w:val="0"/>
                          <w:marRight w:val="0"/>
                          <w:marTop w:val="0"/>
                          <w:marBottom w:val="0"/>
                          <w:divBdr>
                            <w:top w:val="none" w:sz="0" w:space="0" w:color="auto"/>
                            <w:left w:val="none" w:sz="0" w:space="0" w:color="auto"/>
                            <w:bottom w:val="none" w:sz="0" w:space="0" w:color="auto"/>
                            <w:right w:val="none" w:sz="0" w:space="0" w:color="auto"/>
                          </w:divBdr>
                        </w:div>
                      </w:divsChild>
                    </w:div>
                    <w:div w:id="1069228991">
                      <w:marLeft w:val="0"/>
                      <w:marRight w:val="0"/>
                      <w:marTop w:val="0"/>
                      <w:marBottom w:val="150"/>
                      <w:divBdr>
                        <w:top w:val="none" w:sz="0" w:space="0" w:color="auto"/>
                        <w:left w:val="none" w:sz="0" w:space="0" w:color="auto"/>
                        <w:bottom w:val="none" w:sz="0" w:space="0" w:color="auto"/>
                        <w:right w:val="none" w:sz="0" w:space="0" w:color="auto"/>
                      </w:divBdr>
                      <w:divsChild>
                        <w:div w:id="2076275191">
                          <w:marLeft w:val="0"/>
                          <w:marRight w:val="0"/>
                          <w:marTop w:val="0"/>
                          <w:marBottom w:val="0"/>
                          <w:divBdr>
                            <w:top w:val="none" w:sz="0" w:space="0" w:color="auto"/>
                            <w:left w:val="none" w:sz="0" w:space="0" w:color="auto"/>
                            <w:bottom w:val="none" w:sz="0" w:space="0" w:color="auto"/>
                            <w:right w:val="none" w:sz="0" w:space="0" w:color="auto"/>
                          </w:divBdr>
                        </w:div>
                      </w:divsChild>
                    </w:div>
                    <w:div w:id="537160131">
                      <w:marLeft w:val="0"/>
                      <w:marRight w:val="0"/>
                      <w:marTop w:val="0"/>
                      <w:marBottom w:val="150"/>
                      <w:divBdr>
                        <w:top w:val="none" w:sz="0" w:space="0" w:color="auto"/>
                        <w:left w:val="none" w:sz="0" w:space="0" w:color="auto"/>
                        <w:bottom w:val="none" w:sz="0" w:space="0" w:color="auto"/>
                        <w:right w:val="none" w:sz="0" w:space="0" w:color="auto"/>
                      </w:divBdr>
                      <w:divsChild>
                        <w:div w:id="191990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120006">
      <w:bodyDiv w:val="1"/>
      <w:marLeft w:val="0"/>
      <w:marRight w:val="0"/>
      <w:marTop w:val="0"/>
      <w:marBottom w:val="0"/>
      <w:divBdr>
        <w:top w:val="none" w:sz="0" w:space="0" w:color="auto"/>
        <w:left w:val="none" w:sz="0" w:space="0" w:color="auto"/>
        <w:bottom w:val="none" w:sz="0" w:space="0" w:color="auto"/>
        <w:right w:val="none" w:sz="0" w:space="0" w:color="auto"/>
      </w:divBdr>
      <w:divsChild>
        <w:div w:id="1688217435">
          <w:marLeft w:val="0"/>
          <w:marRight w:val="0"/>
          <w:marTop w:val="0"/>
          <w:marBottom w:val="0"/>
          <w:divBdr>
            <w:top w:val="none" w:sz="0" w:space="0" w:color="auto"/>
            <w:left w:val="none" w:sz="0" w:space="0" w:color="auto"/>
            <w:bottom w:val="none" w:sz="0" w:space="0" w:color="auto"/>
            <w:right w:val="none" w:sz="0" w:space="0" w:color="auto"/>
          </w:divBdr>
        </w:div>
        <w:div w:id="1333340062">
          <w:marLeft w:val="0"/>
          <w:marRight w:val="0"/>
          <w:marTop w:val="0"/>
          <w:marBottom w:val="0"/>
          <w:divBdr>
            <w:top w:val="none" w:sz="0" w:space="0" w:color="auto"/>
            <w:left w:val="none" w:sz="0" w:space="0" w:color="auto"/>
            <w:bottom w:val="none" w:sz="0" w:space="0" w:color="auto"/>
            <w:right w:val="none" w:sz="0" w:space="0" w:color="auto"/>
          </w:divBdr>
          <w:divsChild>
            <w:div w:id="1620407598">
              <w:marLeft w:val="0"/>
              <w:marRight w:val="0"/>
              <w:marTop w:val="150"/>
              <w:marBottom w:val="0"/>
              <w:divBdr>
                <w:top w:val="none" w:sz="0" w:space="0" w:color="auto"/>
                <w:left w:val="none" w:sz="0" w:space="0" w:color="auto"/>
                <w:bottom w:val="none" w:sz="0" w:space="0" w:color="auto"/>
                <w:right w:val="none" w:sz="0" w:space="0" w:color="auto"/>
              </w:divBdr>
              <w:divsChild>
                <w:div w:id="1327631947">
                  <w:marLeft w:val="0"/>
                  <w:marRight w:val="0"/>
                  <w:marTop w:val="0"/>
                  <w:marBottom w:val="0"/>
                  <w:divBdr>
                    <w:top w:val="none" w:sz="0" w:space="0" w:color="auto"/>
                    <w:left w:val="none" w:sz="0" w:space="0" w:color="auto"/>
                    <w:bottom w:val="none" w:sz="0" w:space="0" w:color="auto"/>
                    <w:right w:val="none" w:sz="0" w:space="0" w:color="auto"/>
                  </w:divBdr>
                  <w:divsChild>
                    <w:div w:id="19493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8081">
              <w:marLeft w:val="0"/>
              <w:marRight w:val="0"/>
              <w:marTop w:val="0"/>
              <w:marBottom w:val="0"/>
              <w:divBdr>
                <w:top w:val="none" w:sz="0" w:space="0" w:color="auto"/>
                <w:left w:val="none" w:sz="0" w:space="0" w:color="auto"/>
                <w:bottom w:val="none" w:sz="0" w:space="0" w:color="auto"/>
                <w:right w:val="none" w:sz="0" w:space="0" w:color="auto"/>
              </w:divBdr>
              <w:divsChild>
                <w:div w:id="1093473790">
                  <w:marLeft w:val="-180"/>
                  <w:marRight w:val="-180"/>
                  <w:marTop w:val="0"/>
                  <w:marBottom w:val="0"/>
                  <w:divBdr>
                    <w:top w:val="none" w:sz="0" w:space="0" w:color="auto"/>
                    <w:left w:val="none" w:sz="0" w:space="0" w:color="auto"/>
                    <w:bottom w:val="none" w:sz="0" w:space="0" w:color="auto"/>
                    <w:right w:val="none" w:sz="0" w:space="0" w:color="auto"/>
                  </w:divBdr>
                  <w:divsChild>
                    <w:div w:id="642123158">
                      <w:marLeft w:val="0"/>
                      <w:marRight w:val="0"/>
                      <w:marTop w:val="0"/>
                      <w:marBottom w:val="150"/>
                      <w:divBdr>
                        <w:top w:val="none" w:sz="0" w:space="0" w:color="auto"/>
                        <w:left w:val="none" w:sz="0" w:space="0" w:color="auto"/>
                        <w:bottom w:val="none" w:sz="0" w:space="0" w:color="auto"/>
                        <w:right w:val="none" w:sz="0" w:space="0" w:color="auto"/>
                      </w:divBdr>
                      <w:divsChild>
                        <w:div w:id="413549537">
                          <w:marLeft w:val="0"/>
                          <w:marRight w:val="0"/>
                          <w:marTop w:val="0"/>
                          <w:marBottom w:val="0"/>
                          <w:divBdr>
                            <w:top w:val="none" w:sz="0" w:space="0" w:color="auto"/>
                            <w:left w:val="none" w:sz="0" w:space="0" w:color="auto"/>
                            <w:bottom w:val="none" w:sz="0" w:space="0" w:color="auto"/>
                            <w:right w:val="none" w:sz="0" w:space="0" w:color="auto"/>
                          </w:divBdr>
                        </w:div>
                      </w:divsChild>
                    </w:div>
                    <w:div w:id="448089988">
                      <w:marLeft w:val="0"/>
                      <w:marRight w:val="0"/>
                      <w:marTop w:val="0"/>
                      <w:marBottom w:val="150"/>
                      <w:divBdr>
                        <w:top w:val="none" w:sz="0" w:space="0" w:color="auto"/>
                        <w:left w:val="none" w:sz="0" w:space="0" w:color="auto"/>
                        <w:bottom w:val="none" w:sz="0" w:space="0" w:color="auto"/>
                        <w:right w:val="none" w:sz="0" w:space="0" w:color="auto"/>
                      </w:divBdr>
                      <w:divsChild>
                        <w:div w:id="1227565073">
                          <w:marLeft w:val="0"/>
                          <w:marRight w:val="0"/>
                          <w:marTop w:val="0"/>
                          <w:marBottom w:val="0"/>
                          <w:divBdr>
                            <w:top w:val="none" w:sz="0" w:space="0" w:color="auto"/>
                            <w:left w:val="none" w:sz="0" w:space="0" w:color="auto"/>
                            <w:bottom w:val="none" w:sz="0" w:space="0" w:color="auto"/>
                            <w:right w:val="none" w:sz="0" w:space="0" w:color="auto"/>
                          </w:divBdr>
                        </w:div>
                      </w:divsChild>
                    </w:div>
                    <w:div w:id="2043049673">
                      <w:marLeft w:val="0"/>
                      <w:marRight w:val="0"/>
                      <w:marTop w:val="0"/>
                      <w:marBottom w:val="150"/>
                      <w:divBdr>
                        <w:top w:val="none" w:sz="0" w:space="0" w:color="auto"/>
                        <w:left w:val="none" w:sz="0" w:space="0" w:color="auto"/>
                        <w:bottom w:val="none" w:sz="0" w:space="0" w:color="auto"/>
                        <w:right w:val="none" w:sz="0" w:space="0" w:color="auto"/>
                      </w:divBdr>
                      <w:divsChild>
                        <w:div w:id="259459126">
                          <w:marLeft w:val="0"/>
                          <w:marRight w:val="0"/>
                          <w:marTop w:val="0"/>
                          <w:marBottom w:val="0"/>
                          <w:divBdr>
                            <w:top w:val="none" w:sz="0" w:space="0" w:color="auto"/>
                            <w:left w:val="none" w:sz="0" w:space="0" w:color="auto"/>
                            <w:bottom w:val="none" w:sz="0" w:space="0" w:color="auto"/>
                            <w:right w:val="none" w:sz="0" w:space="0" w:color="auto"/>
                          </w:divBdr>
                        </w:div>
                      </w:divsChild>
                    </w:div>
                    <w:div w:id="1542983489">
                      <w:marLeft w:val="0"/>
                      <w:marRight w:val="0"/>
                      <w:marTop w:val="0"/>
                      <w:marBottom w:val="150"/>
                      <w:divBdr>
                        <w:top w:val="none" w:sz="0" w:space="0" w:color="auto"/>
                        <w:left w:val="none" w:sz="0" w:space="0" w:color="auto"/>
                        <w:bottom w:val="none" w:sz="0" w:space="0" w:color="auto"/>
                        <w:right w:val="none" w:sz="0" w:space="0" w:color="auto"/>
                      </w:divBdr>
                      <w:divsChild>
                        <w:div w:id="5316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3235">
      <w:bodyDiv w:val="1"/>
      <w:marLeft w:val="0"/>
      <w:marRight w:val="0"/>
      <w:marTop w:val="0"/>
      <w:marBottom w:val="0"/>
      <w:divBdr>
        <w:top w:val="none" w:sz="0" w:space="0" w:color="auto"/>
        <w:left w:val="none" w:sz="0" w:space="0" w:color="auto"/>
        <w:bottom w:val="none" w:sz="0" w:space="0" w:color="auto"/>
        <w:right w:val="none" w:sz="0" w:space="0" w:color="auto"/>
      </w:divBdr>
      <w:divsChild>
        <w:div w:id="2004428448">
          <w:marLeft w:val="0"/>
          <w:marRight w:val="0"/>
          <w:marTop w:val="0"/>
          <w:marBottom w:val="0"/>
          <w:divBdr>
            <w:top w:val="none" w:sz="0" w:space="0" w:color="auto"/>
            <w:left w:val="none" w:sz="0" w:space="0" w:color="auto"/>
            <w:bottom w:val="none" w:sz="0" w:space="0" w:color="auto"/>
            <w:right w:val="none" w:sz="0" w:space="0" w:color="auto"/>
          </w:divBdr>
          <w:divsChild>
            <w:div w:id="8364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4548">
      <w:bodyDiv w:val="1"/>
      <w:marLeft w:val="0"/>
      <w:marRight w:val="0"/>
      <w:marTop w:val="0"/>
      <w:marBottom w:val="0"/>
      <w:divBdr>
        <w:top w:val="none" w:sz="0" w:space="0" w:color="auto"/>
        <w:left w:val="none" w:sz="0" w:space="0" w:color="auto"/>
        <w:bottom w:val="none" w:sz="0" w:space="0" w:color="auto"/>
        <w:right w:val="none" w:sz="0" w:space="0" w:color="auto"/>
      </w:divBdr>
    </w:div>
    <w:div w:id="1842282593">
      <w:bodyDiv w:val="1"/>
      <w:marLeft w:val="0"/>
      <w:marRight w:val="0"/>
      <w:marTop w:val="0"/>
      <w:marBottom w:val="0"/>
      <w:divBdr>
        <w:top w:val="none" w:sz="0" w:space="0" w:color="auto"/>
        <w:left w:val="none" w:sz="0" w:space="0" w:color="auto"/>
        <w:bottom w:val="none" w:sz="0" w:space="0" w:color="auto"/>
        <w:right w:val="none" w:sz="0" w:space="0" w:color="auto"/>
      </w:divBdr>
      <w:divsChild>
        <w:div w:id="1866212161">
          <w:marLeft w:val="0"/>
          <w:marRight w:val="0"/>
          <w:marTop w:val="0"/>
          <w:marBottom w:val="0"/>
          <w:divBdr>
            <w:top w:val="none" w:sz="0" w:space="0" w:color="auto"/>
            <w:left w:val="none" w:sz="0" w:space="0" w:color="auto"/>
            <w:bottom w:val="none" w:sz="0" w:space="0" w:color="auto"/>
            <w:right w:val="none" w:sz="0" w:space="0" w:color="auto"/>
          </w:divBdr>
        </w:div>
        <w:div w:id="116721821">
          <w:marLeft w:val="0"/>
          <w:marRight w:val="0"/>
          <w:marTop w:val="0"/>
          <w:marBottom w:val="0"/>
          <w:divBdr>
            <w:top w:val="none" w:sz="0" w:space="0" w:color="auto"/>
            <w:left w:val="none" w:sz="0" w:space="0" w:color="auto"/>
            <w:bottom w:val="none" w:sz="0" w:space="0" w:color="auto"/>
            <w:right w:val="none" w:sz="0" w:space="0" w:color="auto"/>
          </w:divBdr>
          <w:divsChild>
            <w:div w:id="722414031">
              <w:marLeft w:val="0"/>
              <w:marRight w:val="0"/>
              <w:marTop w:val="150"/>
              <w:marBottom w:val="0"/>
              <w:divBdr>
                <w:top w:val="none" w:sz="0" w:space="0" w:color="auto"/>
                <w:left w:val="none" w:sz="0" w:space="0" w:color="auto"/>
                <w:bottom w:val="none" w:sz="0" w:space="0" w:color="auto"/>
                <w:right w:val="none" w:sz="0" w:space="0" w:color="auto"/>
              </w:divBdr>
              <w:divsChild>
                <w:div w:id="311370705">
                  <w:marLeft w:val="0"/>
                  <w:marRight w:val="0"/>
                  <w:marTop w:val="0"/>
                  <w:marBottom w:val="0"/>
                  <w:divBdr>
                    <w:top w:val="none" w:sz="0" w:space="0" w:color="auto"/>
                    <w:left w:val="none" w:sz="0" w:space="0" w:color="auto"/>
                    <w:bottom w:val="none" w:sz="0" w:space="0" w:color="auto"/>
                    <w:right w:val="none" w:sz="0" w:space="0" w:color="auto"/>
                  </w:divBdr>
                  <w:divsChild>
                    <w:div w:id="1856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89667">
              <w:marLeft w:val="0"/>
              <w:marRight w:val="0"/>
              <w:marTop w:val="0"/>
              <w:marBottom w:val="0"/>
              <w:divBdr>
                <w:top w:val="none" w:sz="0" w:space="0" w:color="auto"/>
                <w:left w:val="none" w:sz="0" w:space="0" w:color="auto"/>
                <w:bottom w:val="none" w:sz="0" w:space="0" w:color="auto"/>
                <w:right w:val="none" w:sz="0" w:space="0" w:color="auto"/>
              </w:divBdr>
              <w:divsChild>
                <w:div w:id="1514032690">
                  <w:marLeft w:val="-180"/>
                  <w:marRight w:val="-180"/>
                  <w:marTop w:val="0"/>
                  <w:marBottom w:val="0"/>
                  <w:divBdr>
                    <w:top w:val="none" w:sz="0" w:space="0" w:color="auto"/>
                    <w:left w:val="none" w:sz="0" w:space="0" w:color="auto"/>
                    <w:bottom w:val="none" w:sz="0" w:space="0" w:color="auto"/>
                    <w:right w:val="none" w:sz="0" w:space="0" w:color="auto"/>
                  </w:divBdr>
                  <w:divsChild>
                    <w:div w:id="180776091">
                      <w:marLeft w:val="0"/>
                      <w:marRight w:val="0"/>
                      <w:marTop w:val="0"/>
                      <w:marBottom w:val="150"/>
                      <w:divBdr>
                        <w:top w:val="none" w:sz="0" w:space="0" w:color="auto"/>
                        <w:left w:val="none" w:sz="0" w:space="0" w:color="auto"/>
                        <w:bottom w:val="none" w:sz="0" w:space="0" w:color="auto"/>
                        <w:right w:val="none" w:sz="0" w:space="0" w:color="auto"/>
                      </w:divBdr>
                      <w:divsChild>
                        <w:div w:id="2048799511">
                          <w:marLeft w:val="0"/>
                          <w:marRight w:val="0"/>
                          <w:marTop w:val="0"/>
                          <w:marBottom w:val="0"/>
                          <w:divBdr>
                            <w:top w:val="none" w:sz="0" w:space="0" w:color="auto"/>
                            <w:left w:val="none" w:sz="0" w:space="0" w:color="auto"/>
                            <w:bottom w:val="none" w:sz="0" w:space="0" w:color="auto"/>
                            <w:right w:val="none" w:sz="0" w:space="0" w:color="auto"/>
                          </w:divBdr>
                        </w:div>
                      </w:divsChild>
                    </w:div>
                    <w:div w:id="1207067623">
                      <w:marLeft w:val="0"/>
                      <w:marRight w:val="0"/>
                      <w:marTop w:val="0"/>
                      <w:marBottom w:val="150"/>
                      <w:divBdr>
                        <w:top w:val="none" w:sz="0" w:space="0" w:color="auto"/>
                        <w:left w:val="none" w:sz="0" w:space="0" w:color="auto"/>
                        <w:bottom w:val="none" w:sz="0" w:space="0" w:color="auto"/>
                        <w:right w:val="none" w:sz="0" w:space="0" w:color="auto"/>
                      </w:divBdr>
                      <w:divsChild>
                        <w:div w:id="776564759">
                          <w:marLeft w:val="0"/>
                          <w:marRight w:val="0"/>
                          <w:marTop w:val="0"/>
                          <w:marBottom w:val="0"/>
                          <w:divBdr>
                            <w:top w:val="none" w:sz="0" w:space="0" w:color="auto"/>
                            <w:left w:val="none" w:sz="0" w:space="0" w:color="auto"/>
                            <w:bottom w:val="none" w:sz="0" w:space="0" w:color="auto"/>
                            <w:right w:val="none" w:sz="0" w:space="0" w:color="auto"/>
                          </w:divBdr>
                        </w:div>
                      </w:divsChild>
                    </w:div>
                    <w:div w:id="1747918076">
                      <w:marLeft w:val="0"/>
                      <w:marRight w:val="0"/>
                      <w:marTop w:val="0"/>
                      <w:marBottom w:val="150"/>
                      <w:divBdr>
                        <w:top w:val="none" w:sz="0" w:space="0" w:color="auto"/>
                        <w:left w:val="none" w:sz="0" w:space="0" w:color="auto"/>
                        <w:bottom w:val="none" w:sz="0" w:space="0" w:color="auto"/>
                        <w:right w:val="none" w:sz="0" w:space="0" w:color="auto"/>
                      </w:divBdr>
                      <w:divsChild>
                        <w:div w:id="898596775">
                          <w:marLeft w:val="0"/>
                          <w:marRight w:val="0"/>
                          <w:marTop w:val="0"/>
                          <w:marBottom w:val="0"/>
                          <w:divBdr>
                            <w:top w:val="none" w:sz="0" w:space="0" w:color="auto"/>
                            <w:left w:val="none" w:sz="0" w:space="0" w:color="auto"/>
                            <w:bottom w:val="none" w:sz="0" w:space="0" w:color="auto"/>
                            <w:right w:val="none" w:sz="0" w:space="0" w:color="auto"/>
                          </w:divBdr>
                        </w:div>
                      </w:divsChild>
                    </w:div>
                    <w:div w:id="1590504253">
                      <w:marLeft w:val="0"/>
                      <w:marRight w:val="0"/>
                      <w:marTop w:val="0"/>
                      <w:marBottom w:val="150"/>
                      <w:divBdr>
                        <w:top w:val="none" w:sz="0" w:space="0" w:color="auto"/>
                        <w:left w:val="none" w:sz="0" w:space="0" w:color="auto"/>
                        <w:bottom w:val="none" w:sz="0" w:space="0" w:color="auto"/>
                        <w:right w:val="none" w:sz="0" w:space="0" w:color="auto"/>
                      </w:divBdr>
                      <w:divsChild>
                        <w:div w:id="20472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734281">
      <w:bodyDiv w:val="1"/>
      <w:marLeft w:val="0"/>
      <w:marRight w:val="0"/>
      <w:marTop w:val="0"/>
      <w:marBottom w:val="0"/>
      <w:divBdr>
        <w:top w:val="none" w:sz="0" w:space="0" w:color="auto"/>
        <w:left w:val="none" w:sz="0" w:space="0" w:color="auto"/>
        <w:bottom w:val="none" w:sz="0" w:space="0" w:color="auto"/>
        <w:right w:val="none" w:sz="0" w:space="0" w:color="auto"/>
      </w:divBdr>
    </w:div>
    <w:div w:id="1852257073">
      <w:bodyDiv w:val="1"/>
      <w:marLeft w:val="0"/>
      <w:marRight w:val="0"/>
      <w:marTop w:val="0"/>
      <w:marBottom w:val="0"/>
      <w:divBdr>
        <w:top w:val="none" w:sz="0" w:space="0" w:color="auto"/>
        <w:left w:val="none" w:sz="0" w:space="0" w:color="auto"/>
        <w:bottom w:val="none" w:sz="0" w:space="0" w:color="auto"/>
        <w:right w:val="none" w:sz="0" w:space="0" w:color="auto"/>
      </w:divBdr>
      <w:divsChild>
        <w:div w:id="1477722880">
          <w:marLeft w:val="0"/>
          <w:marRight w:val="0"/>
          <w:marTop w:val="0"/>
          <w:marBottom w:val="0"/>
          <w:divBdr>
            <w:top w:val="none" w:sz="0" w:space="0" w:color="auto"/>
            <w:left w:val="none" w:sz="0" w:space="0" w:color="auto"/>
            <w:bottom w:val="none" w:sz="0" w:space="0" w:color="auto"/>
            <w:right w:val="none" w:sz="0" w:space="0" w:color="auto"/>
          </w:divBdr>
          <w:divsChild>
            <w:div w:id="3746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41088">
      <w:bodyDiv w:val="1"/>
      <w:marLeft w:val="0"/>
      <w:marRight w:val="0"/>
      <w:marTop w:val="0"/>
      <w:marBottom w:val="0"/>
      <w:divBdr>
        <w:top w:val="none" w:sz="0" w:space="0" w:color="auto"/>
        <w:left w:val="none" w:sz="0" w:space="0" w:color="auto"/>
        <w:bottom w:val="none" w:sz="0" w:space="0" w:color="auto"/>
        <w:right w:val="none" w:sz="0" w:space="0" w:color="auto"/>
      </w:divBdr>
      <w:divsChild>
        <w:div w:id="2021663876">
          <w:marLeft w:val="0"/>
          <w:marRight w:val="0"/>
          <w:marTop w:val="0"/>
          <w:marBottom w:val="0"/>
          <w:divBdr>
            <w:top w:val="none" w:sz="0" w:space="0" w:color="auto"/>
            <w:left w:val="none" w:sz="0" w:space="0" w:color="auto"/>
            <w:bottom w:val="none" w:sz="0" w:space="0" w:color="auto"/>
            <w:right w:val="none" w:sz="0" w:space="0" w:color="auto"/>
          </w:divBdr>
        </w:div>
        <w:div w:id="1362315168">
          <w:marLeft w:val="0"/>
          <w:marRight w:val="0"/>
          <w:marTop w:val="0"/>
          <w:marBottom w:val="0"/>
          <w:divBdr>
            <w:top w:val="none" w:sz="0" w:space="0" w:color="auto"/>
            <w:left w:val="none" w:sz="0" w:space="0" w:color="auto"/>
            <w:bottom w:val="none" w:sz="0" w:space="0" w:color="auto"/>
            <w:right w:val="none" w:sz="0" w:space="0" w:color="auto"/>
          </w:divBdr>
          <w:divsChild>
            <w:div w:id="2066954407">
              <w:marLeft w:val="0"/>
              <w:marRight w:val="0"/>
              <w:marTop w:val="150"/>
              <w:marBottom w:val="0"/>
              <w:divBdr>
                <w:top w:val="none" w:sz="0" w:space="0" w:color="auto"/>
                <w:left w:val="none" w:sz="0" w:space="0" w:color="auto"/>
                <w:bottom w:val="none" w:sz="0" w:space="0" w:color="auto"/>
                <w:right w:val="none" w:sz="0" w:space="0" w:color="auto"/>
              </w:divBdr>
              <w:divsChild>
                <w:div w:id="1895702226">
                  <w:marLeft w:val="0"/>
                  <w:marRight w:val="0"/>
                  <w:marTop w:val="0"/>
                  <w:marBottom w:val="0"/>
                  <w:divBdr>
                    <w:top w:val="none" w:sz="0" w:space="0" w:color="auto"/>
                    <w:left w:val="none" w:sz="0" w:space="0" w:color="auto"/>
                    <w:bottom w:val="none" w:sz="0" w:space="0" w:color="auto"/>
                    <w:right w:val="none" w:sz="0" w:space="0" w:color="auto"/>
                  </w:divBdr>
                  <w:divsChild>
                    <w:div w:id="17059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13486">
              <w:marLeft w:val="0"/>
              <w:marRight w:val="0"/>
              <w:marTop w:val="0"/>
              <w:marBottom w:val="0"/>
              <w:divBdr>
                <w:top w:val="none" w:sz="0" w:space="0" w:color="auto"/>
                <w:left w:val="none" w:sz="0" w:space="0" w:color="auto"/>
                <w:bottom w:val="none" w:sz="0" w:space="0" w:color="auto"/>
                <w:right w:val="none" w:sz="0" w:space="0" w:color="auto"/>
              </w:divBdr>
              <w:divsChild>
                <w:div w:id="1206525269">
                  <w:marLeft w:val="-180"/>
                  <w:marRight w:val="-180"/>
                  <w:marTop w:val="0"/>
                  <w:marBottom w:val="0"/>
                  <w:divBdr>
                    <w:top w:val="none" w:sz="0" w:space="0" w:color="auto"/>
                    <w:left w:val="none" w:sz="0" w:space="0" w:color="auto"/>
                    <w:bottom w:val="none" w:sz="0" w:space="0" w:color="auto"/>
                    <w:right w:val="none" w:sz="0" w:space="0" w:color="auto"/>
                  </w:divBdr>
                  <w:divsChild>
                    <w:div w:id="346056462">
                      <w:marLeft w:val="0"/>
                      <w:marRight w:val="0"/>
                      <w:marTop w:val="0"/>
                      <w:marBottom w:val="150"/>
                      <w:divBdr>
                        <w:top w:val="none" w:sz="0" w:space="0" w:color="auto"/>
                        <w:left w:val="none" w:sz="0" w:space="0" w:color="auto"/>
                        <w:bottom w:val="none" w:sz="0" w:space="0" w:color="auto"/>
                        <w:right w:val="none" w:sz="0" w:space="0" w:color="auto"/>
                      </w:divBdr>
                      <w:divsChild>
                        <w:div w:id="1853109312">
                          <w:marLeft w:val="0"/>
                          <w:marRight w:val="0"/>
                          <w:marTop w:val="0"/>
                          <w:marBottom w:val="0"/>
                          <w:divBdr>
                            <w:top w:val="none" w:sz="0" w:space="0" w:color="auto"/>
                            <w:left w:val="none" w:sz="0" w:space="0" w:color="auto"/>
                            <w:bottom w:val="none" w:sz="0" w:space="0" w:color="auto"/>
                            <w:right w:val="none" w:sz="0" w:space="0" w:color="auto"/>
                          </w:divBdr>
                        </w:div>
                      </w:divsChild>
                    </w:div>
                    <w:div w:id="722631702">
                      <w:marLeft w:val="0"/>
                      <w:marRight w:val="0"/>
                      <w:marTop w:val="0"/>
                      <w:marBottom w:val="150"/>
                      <w:divBdr>
                        <w:top w:val="none" w:sz="0" w:space="0" w:color="auto"/>
                        <w:left w:val="none" w:sz="0" w:space="0" w:color="auto"/>
                        <w:bottom w:val="none" w:sz="0" w:space="0" w:color="auto"/>
                        <w:right w:val="none" w:sz="0" w:space="0" w:color="auto"/>
                      </w:divBdr>
                      <w:divsChild>
                        <w:div w:id="805781142">
                          <w:marLeft w:val="0"/>
                          <w:marRight w:val="0"/>
                          <w:marTop w:val="0"/>
                          <w:marBottom w:val="0"/>
                          <w:divBdr>
                            <w:top w:val="none" w:sz="0" w:space="0" w:color="auto"/>
                            <w:left w:val="none" w:sz="0" w:space="0" w:color="auto"/>
                            <w:bottom w:val="none" w:sz="0" w:space="0" w:color="auto"/>
                            <w:right w:val="none" w:sz="0" w:space="0" w:color="auto"/>
                          </w:divBdr>
                        </w:div>
                      </w:divsChild>
                    </w:div>
                    <w:div w:id="523783259">
                      <w:marLeft w:val="0"/>
                      <w:marRight w:val="0"/>
                      <w:marTop w:val="0"/>
                      <w:marBottom w:val="150"/>
                      <w:divBdr>
                        <w:top w:val="none" w:sz="0" w:space="0" w:color="auto"/>
                        <w:left w:val="none" w:sz="0" w:space="0" w:color="auto"/>
                        <w:bottom w:val="none" w:sz="0" w:space="0" w:color="auto"/>
                        <w:right w:val="none" w:sz="0" w:space="0" w:color="auto"/>
                      </w:divBdr>
                      <w:divsChild>
                        <w:div w:id="158620999">
                          <w:marLeft w:val="0"/>
                          <w:marRight w:val="0"/>
                          <w:marTop w:val="0"/>
                          <w:marBottom w:val="0"/>
                          <w:divBdr>
                            <w:top w:val="none" w:sz="0" w:space="0" w:color="auto"/>
                            <w:left w:val="none" w:sz="0" w:space="0" w:color="auto"/>
                            <w:bottom w:val="none" w:sz="0" w:space="0" w:color="auto"/>
                            <w:right w:val="none" w:sz="0" w:space="0" w:color="auto"/>
                          </w:divBdr>
                        </w:div>
                      </w:divsChild>
                    </w:div>
                    <w:div w:id="1658656511">
                      <w:marLeft w:val="0"/>
                      <w:marRight w:val="0"/>
                      <w:marTop w:val="0"/>
                      <w:marBottom w:val="150"/>
                      <w:divBdr>
                        <w:top w:val="none" w:sz="0" w:space="0" w:color="auto"/>
                        <w:left w:val="none" w:sz="0" w:space="0" w:color="auto"/>
                        <w:bottom w:val="none" w:sz="0" w:space="0" w:color="auto"/>
                        <w:right w:val="none" w:sz="0" w:space="0" w:color="auto"/>
                      </w:divBdr>
                      <w:divsChild>
                        <w:div w:id="16299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3819">
      <w:bodyDiv w:val="1"/>
      <w:marLeft w:val="0"/>
      <w:marRight w:val="0"/>
      <w:marTop w:val="0"/>
      <w:marBottom w:val="0"/>
      <w:divBdr>
        <w:top w:val="none" w:sz="0" w:space="0" w:color="auto"/>
        <w:left w:val="none" w:sz="0" w:space="0" w:color="auto"/>
        <w:bottom w:val="none" w:sz="0" w:space="0" w:color="auto"/>
        <w:right w:val="none" w:sz="0" w:space="0" w:color="auto"/>
      </w:divBdr>
      <w:divsChild>
        <w:div w:id="1007097807">
          <w:marLeft w:val="0"/>
          <w:marRight w:val="0"/>
          <w:marTop w:val="0"/>
          <w:marBottom w:val="0"/>
          <w:divBdr>
            <w:top w:val="none" w:sz="0" w:space="0" w:color="auto"/>
            <w:left w:val="none" w:sz="0" w:space="0" w:color="auto"/>
            <w:bottom w:val="none" w:sz="0" w:space="0" w:color="auto"/>
            <w:right w:val="none" w:sz="0" w:space="0" w:color="auto"/>
          </w:divBdr>
          <w:divsChild>
            <w:div w:id="18352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16291">
      <w:bodyDiv w:val="1"/>
      <w:marLeft w:val="0"/>
      <w:marRight w:val="0"/>
      <w:marTop w:val="0"/>
      <w:marBottom w:val="0"/>
      <w:divBdr>
        <w:top w:val="none" w:sz="0" w:space="0" w:color="auto"/>
        <w:left w:val="none" w:sz="0" w:space="0" w:color="auto"/>
        <w:bottom w:val="none" w:sz="0" w:space="0" w:color="auto"/>
        <w:right w:val="none" w:sz="0" w:space="0" w:color="auto"/>
      </w:divBdr>
      <w:divsChild>
        <w:div w:id="952588771">
          <w:marLeft w:val="0"/>
          <w:marRight w:val="0"/>
          <w:marTop w:val="0"/>
          <w:marBottom w:val="0"/>
          <w:divBdr>
            <w:top w:val="none" w:sz="0" w:space="0" w:color="auto"/>
            <w:left w:val="none" w:sz="0" w:space="0" w:color="auto"/>
            <w:bottom w:val="none" w:sz="0" w:space="0" w:color="auto"/>
            <w:right w:val="none" w:sz="0" w:space="0" w:color="auto"/>
          </w:divBdr>
        </w:div>
        <w:div w:id="2035105636">
          <w:marLeft w:val="0"/>
          <w:marRight w:val="0"/>
          <w:marTop w:val="0"/>
          <w:marBottom w:val="0"/>
          <w:divBdr>
            <w:top w:val="none" w:sz="0" w:space="0" w:color="auto"/>
            <w:left w:val="none" w:sz="0" w:space="0" w:color="auto"/>
            <w:bottom w:val="none" w:sz="0" w:space="0" w:color="auto"/>
            <w:right w:val="none" w:sz="0" w:space="0" w:color="auto"/>
          </w:divBdr>
          <w:divsChild>
            <w:div w:id="739597013">
              <w:marLeft w:val="0"/>
              <w:marRight w:val="0"/>
              <w:marTop w:val="150"/>
              <w:marBottom w:val="0"/>
              <w:divBdr>
                <w:top w:val="none" w:sz="0" w:space="0" w:color="auto"/>
                <w:left w:val="none" w:sz="0" w:space="0" w:color="auto"/>
                <w:bottom w:val="none" w:sz="0" w:space="0" w:color="auto"/>
                <w:right w:val="none" w:sz="0" w:space="0" w:color="auto"/>
              </w:divBdr>
              <w:divsChild>
                <w:div w:id="754863841">
                  <w:marLeft w:val="0"/>
                  <w:marRight w:val="0"/>
                  <w:marTop w:val="0"/>
                  <w:marBottom w:val="0"/>
                  <w:divBdr>
                    <w:top w:val="none" w:sz="0" w:space="0" w:color="auto"/>
                    <w:left w:val="none" w:sz="0" w:space="0" w:color="auto"/>
                    <w:bottom w:val="none" w:sz="0" w:space="0" w:color="auto"/>
                    <w:right w:val="none" w:sz="0" w:space="0" w:color="auto"/>
                  </w:divBdr>
                  <w:divsChild>
                    <w:div w:id="943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82692">
              <w:marLeft w:val="0"/>
              <w:marRight w:val="0"/>
              <w:marTop w:val="0"/>
              <w:marBottom w:val="0"/>
              <w:divBdr>
                <w:top w:val="none" w:sz="0" w:space="0" w:color="auto"/>
                <w:left w:val="none" w:sz="0" w:space="0" w:color="auto"/>
                <w:bottom w:val="none" w:sz="0" w:space="0" w:color="auto"/>
                <w:right w:val="none" w:sz="0" w:space="0" w:color="auto"/>
              </w:divBdr>
              <w:divsChild>
                <w:div w:id="1694454908">
                  <w:marLeft w:val="-180"/>
                  <w:marRight w:val="-180"/>
                  <w:marTop w:val="0"/>
                  <w:marBottom w:val="0"/>
                  <w:divBdr>
                    <w:top w:val="none" w:sz="0" w:space="0" w:color="auto"/>
                    <w:left w:val="none" w:sz="0" w:space="0" w:color="auto"/>
                    <w:bottom w:val="none" w:sz="0" w:space="0" w:color="auto"/>
                    <w:right w:val="none" w:sz="0" w:space="0" w:color="auto"/>
                  </w:divBdr>
                  <w:divsChild>
                    <w:div w:id="1776049491">
                      <w:marLeft w:val="0"/>
                      <w:marRight w:val="0"/>
                      <w:marTop w:val="0"/>
                      <w:marBottom w:val="150"/>
                      <w:divBdr>
                        <w:top w:val="none" w:sz="0" w:space="0" w:color="auto"/>
                        <w:left w:val="none" w:sz="0" w:space="0" w:color="auto"/>
                        <w:bottom w:val="none" w:sz="0" w:space="0" w:color="auto"/>
                        <w:right w:val="none" w:sz="0" w:space="0" w:color="auto"/>
                      </w:divBdr>
                      <w:divsChild>
                        <w:div w:id="1343896142">
                          <w:marLeft w:val="0"/>
                          <w:marRight w:val="0"/>
                          <w:marTop w:val="0"/>
                          <w:marBottom w:val="0"/>
                          <w:divBdr>
                            <w:top w:val="none" w:sz="0" w:space="0" w:color="auto"/>
                            <w:left w:val="none" w:sz="0" w:space="0" w:color="auto"/>
                            <w:bottom w:val="none" w:sz="0" w:space="0" w:color="auto"/>
                            <w:right w:val="none" w:sz="0" w:space="0" w:color="auto"/>
                          </w:divBdr>
                        </w:div>
                      </w:divsChild>
                    </w:div>
                    <w:div w:id="434135811">
                      <w:marLeft w:val="0"/>
                      <w:marRight w:val="0"/>
                      <w:marTop w:val="0"/>
                      <w:marBottom w:val="150"/>
                      <w:divBdr>
                        <w:top w:val="none" w:sz="0" w:space="0" w:color="auto"/>
                        <w:left w:val="none" w:sz="0" w:space="0" w:color="auto"/>
                        <w:bottom w:val="none" w:sz="0" w:space="0" w:color="auto"/>
                        <w:right w:val="none" w:sz="0" w:space="0" w:color="auto"/>
                      </w:divBdr>
                      <w:divsChild>
                        <w:div w:id="1865900773">
                          <w:marLeft w:val="0"/>
                          <w:marRight w:val="0"/>
                          <w:marTop w:val="0"/>
                          <w:marBottom w:val="0"/>
                          <w:divBdr>
                            <w:top w:val="none" w:sz="0" w:space="0" w:color="auto"/>
                            <w:left w:val="none" w:sz="0" w:space="0" w:color="auto"/>
                            <w:bottom w:val="none" w:sz="0" w:space="0" w:color="auto"/>
                            <w:right w:val="none" w:sz="0" w:space="0" w:color="auto"/>
                          </w:divBdr>
                        </w:div>
                      </w:divsChild>
                    </w:div>
                    <w:div w:id="1080100701">
                      <w:marLeft w:val="0"/>
                      <w:marRight w:val="0"/>
                      <w:marTop w:val="0"/>
                      <w:marBottom w:val="150"/>
                      <w:divBdr>
                        <w:top w:val="none" w:sz="0" w:space="0" w:color="auto"/>
                        <w:left w:val="none" w:sz="0" w:space="0" w:color="auto"/>
                        <w:bottom w:val="none" w:sz="0" w:space="0" w:color="auto"/>
                        <w:right w:val="none" w:sz="0" w:space="0" w:color="auto"/>
                      </w:divBdr>
                      <w:divsChild>
                        <w:div w:id="407577647">
                          <w:marLeft w:val="0"/>
                          <w:marRight w:val="0"/>
                          <w:marTop w:val="0"/>
                          <w:marBottom w:val="0"/>
                          <w:divBdr>
                            <w:top w:val="none" w:sz="0" w:space="0" w:color="auto"/>
                            <w:left w:val="none" w:sz="0" w:space="0" w:color="auto"/>
                            <w:bottom w:val="none" w:sz="0" w:space="0" w:color="auto"/>
                            <w:right w:val="none" w:sz="0" w:space="0" w:color="auto"/>
                          </w:divBdr>
                        </w:div>
                      </w:divsChild>
                    </w:div>
                    <w:div w:id="22902658">
                      <w:marLeft w:val="0"/>
                      <w:marRight w:val="0"/>
                      <w:marTop w:val="0"/>
                      <w:marBottom w:val="150"/>
                      <w:divBdr>
                        <w:top w:val="none" w:sz="0" w:space="0" w:color="auto"/>
                        <w:left w:val="none" w:sz="0" w:space="0" w:color="auto"/>
                        <w:bottom w:val="none" w:sz="0" w:space="0" w:color="auto"/>
                        <w:right w:val="none" w:sz="0" w:space="0" w:color="auto"/>
                      </w:divBdr>
                      <w:divsChild>
                        <w:div w:id="2294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745905">
      <w:bodyDiv w:val="1"/>
      <w:marLeft w:val="0"/>
      <w:marRight w:val="0"/>
      <w:marTop w:val="0"/>
      <w:marBottom w:val="0"/>
      <w:divBdr>
        <w:top w:val="none" w:sz="0" w:space="0" w:color="auto"/>
        <w:left w:val="none" w:sz="0" w:space="0" w:color="auto"/>
        <w:bottom w:val="none" w:sz="0" w:space="0" w:color="auto"/>
        <w:right w:val="none" w:sz="0" w:space="0" w:color="auto"/>
      </w:divBdr>
      <w:divsChild>
        <w:div w:id="252401668">
          <w:marLeft w:val="0"/>
          <w:marRight w:val="0"/>
          <w:marTop w:val="0"/>
          <w:marBottom w:val="0"/>
          <w:divBdr>
            <w:top w:val="none" w:sz="0" w:space="0" w:color="auto"/>
            <w:left w:val="none" w:sz="0" w:space="0" w:color="auto"/>
            <w:bottom w:val="none" w:sz="0" w:space="0" w:color="auto"/>
            <w:right w:val="none" w:sz="0" w:space="0" w:color="auto"/>
          </w:divBdr>
        </w:div>
        <w:div w:id="87124912">
          <w:marLeft w:val="0"/>
          <w:marRight w:val="0"/>
          <w:marTop w:val="0"/>
          <w:marBottom w:val="0"/>
          <w:divBdr>
            <w:top w:val="none" w:sz="0" w:space="0" w:color="auto"/>
            <w:left w:val="none" w:sz="0" w:space="0" w:color="auto"/>
            <w:bottom w:val="none" w:sz="0" w:space="0" w:color="auto"/>
            <w:right w:val="none" w:sz="0" w:space="0" w:color="auto"/>
          </w:divBdr>
          <w:divsChild>
            <w:div w:id="1171795487">
              <w:marLeft w:val="0"/>
              <w:marRight w:val="0"/>
              <w:marTop w:val="150"/>
              <w:marBottom w:val="0"/>
              <w:divBdr>
                <w:top w:val="none" w:sz="0" w:space="0" w:color="auto"/>
                <w:left w:val="none" w:sz="0" w:space="0" w:color="auto"/>
                <w:bottom w:val="none" w:sz="0" w:space="0" w:color="auto"/>
                <w:right w:val="none" w:sz="0" w:space="0" w:color="auto"/>
              </w:divBdr>
              <w:divsChild>
                <w:div w:id="671025701">
                  <w:marLeft w:val="0"/>
                  <w:marRight w:val="0"/>
                  <w:marTop w:val="0"/>
                  <w:marBottom w:val="0"/>
                  <w:divBdr>
                    <w:top w:val="none" w:sz="0" w:space="0" w:color="auto"/>
                    <w:left w:val="none" w:sz="0" w:space="0" w:color="auto"/>
                    <w:bottom w:val="none" w:sz="0" w:space="0" w:color="auto"/>
                    <w:right w:val="none" w:sz="0" w:space="0" w:color="auto"/>
                  </w:divBdr>
                </w:div>
              </w:divsChild>
            </w:div>
            <w:div w:id="244534861">
              <w:marLeft w:val="0"/>
              <w:marRight w:val="0"/>
              <w:marTop w:val="0"/>
              <w:marBottom w:val="0"/>
              <w:divBdr>
                <w:top w:val="none" w:sz="0" w:space="0" w:color="auto"/>
                <w:left w:val="none" w:sz="0" w:space="0" w:color="auto"/>
                <w:bottom w:val="none" w:sz="0" w:space="0" w:color="auto"/>
                <w:right w:val="none" w:sz="0" w:space="0" w:color="auto"/>
              </w:divBdr>
              <w:divsChild>
                <w:div w:id="971253710">
                  <w:marLeft w:val="-180"/>
                  <w:marRight w:val="-180"/>
                  <w:marTop w:val="0"/>
                  <w:marBottom w:val="0"/>
                  <w:divBdr>
                    <w:top w:val="none" w:sz="0" w:space="0" w:color="auto"/>
                    <w:left w:val="none" w:sz="0" w:space="0" w:color="auto"/>
                    <w:bottom w:val="none" w:sz="0" w:space="0" w:color="auto"/>
                    <w:right w:val="none" w:sz="0" w:space="0" w:color="auto"/>
                  </w:divBdr>
                  <w:divsChild>
                    <w:div w:id="2035303312">
                      <w:marLeft w:val="0"/>
                      <w:marRight w:val="0"/>
                      <w:marTop w:val="0"/>
                      <w:marBottom w:val="150"/>
                      <w:divBdr>
                        <w:top w:val="none" w:sz="0" w:space="0" w:color="auto"/>
                        <w:left w:val="none" w:sz="0" w:space="0" w:color="auto"/>
                        <w:bottom w:val="none" w:sz="0" w:space="0" w:color="auto"/>
                        <w:right w:val="none" w:sz="0" w:space="0" w:color="auto"/>
                      </w:divBdr>
                      <w:divsChild>
                        <w:div w:id="2056274581">
                          <w:marLeft w:val="0"/>
                          <w:marRight w:val="0"/>
                          <w:marTop w:val="0"/>
                          <w:marBottom w:val="0"/>
                          <w:divBdr>
                            <w:top w:val="none" w:sz="0" w:space="0" w:color="auto"/>
                            <w:left w:val="none" w:sz="0" w:space="0" w:color="auto"/>
                            <w:bottom w:val="none" w:sz="0" w:space="0" w:color="auto"/>
                            <w:right w:val="none" w:sz="0" w:space="0" w:color="auto"/>
                          </w:divBdr>
                        </w:div>
                      </w:divsChild>
                    </w:div>
                    <w:div w:id="2034188824">
                      <w:marLeft w:val="0"/>
                      <w:marRight w:val="0"/>
                      <w:marTop w:val="0"/>
                      <w:marBottom w:val="150"/>
                      <w:divBdr>
                        <w:top w:val="none" w:sz="0" w:space="0" w:color="auto"/>
                        <w:left w:val="none" w:sz="0" w:space="0" w:color="auto"/>
                        <w:bottom w:val="none" w:sz="0" w:space="0" w:color="auto"/>
                        <w:right w:val="none" w:sz="0" w:space="0" w:color="auto"/>
                      </w:divBdr>
                      <w:divsChild>
                        <w:div w:id="140509861">
                          <w:marLeft w:val="0"/>
                          <w:marRight w:val="0"/>
                          <w:marTop w:val="0"/>
                          <w:marBottom w:val="0"/>
                          <w:divBdr>
                            <w:top w:val="none" w:sz="0" w:space="0" w:color="auto"/>
                            <w:left w:val="none" w:sz="0" w:space="0" w:color="auto"/>
                            <w:bottom w:val="none" w:sz="0" w:space="0" w:color="auto"/>
                            <w:right w:val="none" w:sz="0" w:space="0" w:color="auto"/>
                          </w:divBdr>
                        </w:div>
                      </w:divsChild>
                    </w:div>
                    <w:div w:id="1774082613">
                      <w:marLeft w:val="0"/>
                      <w:marRight w:val="0"/>
                      <w:marTop w:val="0"/>
                      <w:marBottom w:val="150"/>
                      <w:divBdr>
                        <w:top w:val="none" w:sz="0" w:space="0" w:color="auto"/>
                        <w:left w:val="none" w:sz="0" w:space="0" w:color="auto"/>
                        <w:bottom w:val="none" w:sz="0" w:space="0" w:color="auto"/>
                        <w:right w:val="none" w:sz="0" w:space="0" w:color="auto"/>
                      </w:divBdr>
                      <w:divsChild>
                        <w:div w:id="798373804">
                          <w:marLeft w:val="0"/>
                          <w:marRight w:val="0"/>
                          <w:marTop w:val="0"/>
                          <w:marBottom w:val="0"/>
                          <w:divBdr>
                            <w:top w:val="none" w:sz="0" w:space="0" w:color="auto"/>
                            <w:left w:val="none" w:sz="0" w:space="0" w:color="auto"/>
                            <w:bottom w:val="none" w:sz="0" w:space="0" w:color="auto"/>
                            <w:right w:val="none" w:sz="0" w:space="0" w:color="auto"/>
                          </w:divBdr>
                        </w:div>
                      </w:divsChild>
                    </w:div>
                    <w:div w:id="1159804803">
                      <w:marLeft w:val="0"/>
                      <w:marRight w:val="0"/>
                      <w:marTop w:val="0"/>
                      <w:marBottom w:val="150"/>
                      <w:divBdr>
                        <w:top w:val="none" w:sz="0" w:space="0" w:color="auto"/>
                        <w:left w:val="none" w:sz="0" w:space="0" w:color="auto"/>
                        <w:bottom w:val="none" w:sz="0" w:space="0" w:color="auto"/>
                        <w:right w:val="none" w:sz="0" w:space="0" w:color="auto"/>
                      </w:divBdr>
                      <w:divsChild>
                        <w:div w:id="12267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418720">
      <w:bodyDiv w:val="1"/>
      <w:marLeft w:val="0"/>
      <w:marRight w:val="0"/>
      <w:marTop w:val="0"/>
      <w:marBottom w:val="0"/>
      <w:divBdr>
        <w:top w:val="none" w:sz="0" w:space="0" w:color="auto"/>
        <w:left w:val="none" w:sz="0" w:space="0" w:color="auto"/>
        <w:bottom w:val="none" w:sz="0" w:space="0" w:color="auto"/>
        <w:right w:val="none" w:sz="0" w:space="0" w:color="auto"/>
      </w:divBdr>
      <w:divsChild>
        <w:div w:id="1376343824">
          <w:marLeft w:val="0"/>
          <w:marRight w:val="0"/>
          <w:marTop w:val="0"/>
          <w:marBottom w:val="0"/>
          <w:divBdr>
            <w:top w:val="none" w:sz="0" w:space="0" w:color="auto"/>
            <w:left w:val="none" w:sz="0" w:space="0" w:color="auto"/>
            <w:bottom w:val="none" w:sz="0" w:space="0" w:color="auto"/>
            <w:right w:val="none" w:sz="0" w:space="0" w:color="auto"/>
          </w:divBdr>
        </w:div>
        <w:div w:id="1331520155">
          <w:marLeft w:val="0"/>
          <w:marRight w:val="0"/>
          <w:marTop w:val="0"/>
          <w:marBottom w:val="0"/>
          <w:divBdr>
            <w:top w:val="none" w:sz="0" w:space="0" w:color="auto"/>
            <w:left w:val="none" w:sz="0" w:space="0" w:color="auto"/>
            <w:bottom w:val="none" w:sz="0" w:space="0" w:color="auto"/>
            <w:right w:val="none" w:sz="0" w:space="0" w:color="auto"/>
          </w:divBdr>
          <w:divsChild>
            <w:div w:id="722409261">
              <w:marLeft w:val="0"/>
              <w:marRight w:val="0"/>
              <w:marTop w:val="150"/>
              <w:marBottom w:val="0"/>
              <w:divBdr>
                <w:top w:val="none" w:sz="0" w:space="0" w:color="auto"/>
                <w:left w:val="none" w:sz="0" w:space="0" w:color="auto"/>
                <w:bottom w:val="none" w:sz="0" w:space="0" w:color="auto"/>
                <w:right w:val="none" w:sz="0" w:space="0" w:color="auto"/>
              </w:divBdr>
              <w:divsChild>
                <w:div w:id="480267744">
                  <w:marLeft w:val="0"/>
                  <w:marRight w:val="0"/>
                  <w:marTop w:val="0"/>
                  <w:marBottom w:val="0"/>
                  <w:divBdr>
                    <w:top w:val="none" w:sz="0" w:space="0" w:color="auto"/>
                    <w:left w:val="none" w:sz="0" w:space="0" w:color="auto"/>
                    <w:bottom w:val="none" w:sz="0" w:space="0" w:color="auto"/>
                    <w:right w:val="none" w:sz="0" w:space="0" w:color="auto"/>
                  </w:divBdr>
                  <w:divsChild>
                    <w:div w:id="3708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6480">
              <w:marLeft w:val="0"/>
              <w:marRight w:val="0"/>
              <w:marTop w:val="0"/>
              <w:marBottom w:val="0"/>
              <w:divBdr>
                <w:top w:val="none" w:sz="0" w:space="0" w:color="auto"/>
                <w:left w:val="none" w:sz="0" w:space="0" w:color="auto"/>
                <w:bottom w:val="none" w:sz="0" w:space="0" w:color="auto"/>
                <w:right w:val="none" w:sz="0" w:space="0" w:color="auto"/>
              </w:divBdr>
              <w:divsChild>
                <w:div w:id="954603513">
                  <w:marLeft w:val="-180"/>
                  <w:marRight w:val="-180"/>
                  <w:marTop w:val="0"/>
                  <w:marBottom w:val="0"/>
                  <w:divBdr>
                    <w:top w:val="none" w:sz="0" w:space="0" w:color="auto"/>
                    <w:left w:val="none" w:sz="0" w:space="0" w:color="auto"/>
                    <w:bottom w:val="none" w:sz="0" w:space="0" w:color="auto"/>
                    <w:right w:val="none" w:sz="0" w:space="0" w:color="auto"/>
                  </w:divBdr>
                  <w:divsChild>
                    <w:div w:id="980037701">
                      <w:marLeft w:val="0"/>
                      <w:marRight w:val="0"/>
                      <w:marTop w:val="0"/>
                      <w:marBottom w:val="150"/>
                      <w:divBdr>
                        <w:top w:val="none" w:sz="0" w:space="0" w:color="auto"/>
                        <w:left w:val="none" w:sz="0" w:space="0" w:color="auto"/>
                        <w:bottom w:val="none" w:sz="0" w:space="0" w:color="auto"/>
                        <w:right w:val="none" w:sz="0" w:space="0" w:color="auto"/>
                      </w:divBdr>
                      <w:divsChild>
                        <w:div w:id="970750969">
                          <w:marLeft w:val="0"/>
                          <w:marRight w:val="0"/>
                          <w:marTop w:val="0"/>
                          <w:marBottom w:val="0"/>
                          <w:divBdr>
                            <w:top w:val="none" w:sz="0" w:space="0" w:color="auto"/>
                            <w:left w:val="none" w:sz="0" w:space="0" w:color="auto"/>
                            <w:bottom w:val="none" w:sz="0" w:space="0" w:color="auto"/>
                            <w:right w:val="none" w:sz="0" w:space="0" w:color="auto"/>
                          </w:divBdr>
                        </w:div>
                      </w:divsChild>
                    </w:div>
                    <w:div w:id="1827162893">
                      <w:marLeft w:val="0"/>
                      <w:marRight w:val="0"/>
                      <w:marTop w:val="0"/>
                      <w:marBottom w:val="150"/>
                      <w:divBdr>
                        <w:top w:val="none" w:sz="0" w:space="0" w:color="auto"/>
                        <w:left w:val="none" w:sz="0" w:space="0" w:color="auto"/>
                        <w:bottom w:val="none" w:sz="0" w:space="0" w:color="auto"/>
                        <w:right w:val="none" w:sz="0" w:space="0" w:color="auto"/>
                      </w:divBdr>
                      <w:divsChild>
                        <w:div w:id="1299721882">
                          <w:marLeft w:val="0"/>
                          <w:marRight w:val="0"/>
                          <w:marTop w:val="0"/>
                          <w:marBottom w:val="0"/>
                          <w:divBdr>
                            <w:top w:val="none" w:sz="0" w:space="0" w:color="auto"/>
                            <w:left w:val="none" w:sz="0" w:space="0" w:color="auto"/>
                            <w:bottom w:val="none" w:sz="0" w:space="0" w:color="auto"/>
                            <w:right w:val="none" w:sz="0" w:space="0" w:color="auto"/>
                          </w:divBdr>
                        </w:div>
                      </w:divsChild>
                    </w:div>
                    <w:div w:id="438568981">
                      <w:marLeft w:val="0"/>
                      <w:marRight w:val="0"/>
                      <w:marTop w:val="0"/>
                      <w:marBottom w:val="150"/>
                      <w:divBdr>
                        <w:top w:val="none" w:sz="0" w:space="0" w:color="auto"/>
                        <w:left w:val="none" w:sz="0" w:space="0" w:color="auto"/>
                        <w:bottom w:val="none" w:sz="0" w:space="0" w:color="auto"/>
                        <w:right w:val="none" w:sz="0" w:space="0" w:color="auto"/>
                      </w:divBdr>
                      <w:divsChild>
                        <w:div w:id="1577861202">
                          <w:marLeft w:val="0"/>
                          <w:marRight w:val="0"/>
                          <w:marTop w:val="0"/>
                          <w:marBottom w:val="0"/>
                          <w:divBdr>
                            <w:top w:val="none" w:sz="0" w:space="0" w:color="auto"/>
                            <w:left w:val="none" w:sz="0" w:space="0" w:color="auto"/>
                            <w:bottom w:val="none" w:sz="0" w:space="0" w:color="auto"/>
                            <w:right w:val="none" w:sz="0" w:space="0" w:color="auto"/>
                          </w:divBdr>
                        </w:div>
                      </w:divsChild>
                    </w:div>
                    <w:div w:id="238448809">
                      <w:marLeft w:val="0"/>
                      <w:marRight w:val="0"/>
                      <w:marTop w:val="0"/>
                      <w:marBottom w:val="150"/>
                      <w:divBdr>
                        <w:top w:val="none" w:sz="0" w:space="0" w:color="auto"/>
                        <w:left w:val="none" w:sz="0" w:space="0" w:color="auto"/>
                        <w:bottom w:val="none" w:sz="0" w:space="0" w:color="auto"/>
                        <w:right w:val="none" w:sz="0" w:space="0" w:color="auto"/>
                      </w:divBdr>
                      <w:divsChild>
                        <w:div w:id="44206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116290">
      <w:bodyDiv w:val="1"/>
      <w:marLeft w:val="0"/>
      <w:marRight w:val="0"/>
      <w:marTop w:val="0"/>
      <w:marBottom w:val="0"/>
      <w:divBdr>
        <w:top w:val="none" w:sz="0" w:space="0" w:color="auto"/>
        <w:left w:val="none" w:sz="0" w:space="0" w:color="auto"/>
        <w:bottom w:val="none" w:sz="0" w:space="0" w:color="auto"/>
        <w:right w:val="none" w:sz="0" w:space="0" w:color="auto"/>
      </w:divBdr>
      <w:divsChild>
        <w:div w:id="140123804">
          <w:marLeft w:val="0"/>
          <w:marRight w:val="0"/>
          <w:marTop w:val="0"/>
          <w:marBottom w:val="0"/>
          <w:divBdr>
            <w:top w:val="none" w:sz="0" w:space="0" w:color="auto"/>
            <w:left w:val="none" w:sz="0" w:space="0" w:color="auto"/>
            <w:bottom w:val="none" w:sz="0" w:space="0" w:color="auto"/>
            <w:right w:val="none" w:sz="0" w:space="0" w:color="auto"/>
          </w:divBdr>
        </w:div>
        <w:div w:id="553808109">
          <w:marLeft w:val="0"/>
          <w:marRight w:val="0"/>
          <w:marTop w:val="0"/>
          <w:marBottom w:val="0"/>
          <w:divBdr>
            <w:top w:val="none" w:sz="0" w:space="0" w:color="auto"/>
            <w:left w:val="none" w:sz="0" w:space="0" w:color="auto"/>
            <w:bottom w:val="none" w:sz="0" w:space="0" w:color="auto"/>
            <w:right w:val="none" w:sz="0" w:space="0" w:color="auto"/>
          </w:divBdr>
          <w:divsChild>
            <w:div w:id="1842694861">
              <w:marLeft w:val="0"/>
              <w:marRight w:val="0"/>
              <w:marTop w:val="150"/>
              <w:marBottom w:val="0"/>
              <w:divBdr>
                <w:top w:val="none" w:sz="0" w:space="0" w:color="auto"/>
                <w:left w:val="none" w:sz="0" w:space="0" w:color="auto"/>
                <w:bottom w:val="none" w:sz="0" w:space="0" w:color="auto"/>
                <w:right w:val="none" w:sz="0" w:space="0" w:color="auto"/>
              </w:divBdr>
              <w:divsChild>
                <w:div w:id="278075350">
                  <w:marLeft w:val="0"/>
                  <w:marRight w:val="0"/>
                  <w:marTop w:val="0"/>
                  <w:marBottom w:val="0"/>
                  <w:divBdr>
                    <w:top w:val="none" w:sz="0" w:space="0" w:color="auto"/>
                    <w:left w:val="none" w:sz="0" w:space="0" w:color="auto"/>
                    <w:bottom w:val="none" w:sz="0" w:space="0" w:color="auto"/>
                    <w:right w:val="none" w:sz="0" w:space="0" w:color="auto"/>
                  </w:divBdr>
                  <w:divsChild>
                    <w:div w:id="13935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7968">
              <w:marLeft w:val="0"/>
              <w:marRight w:val="0"/>
              <w:marTop w:val="0"/>
              <w:marBottom w:val="0"/>
              <w:divBdr>
                <w:top w:val="none" w:sz="0" w:space="0" w:color="auto"/>
                <w:left w:val="none" w:sz="0" w:space="0" w:color="auto"/>
                <w:bottom w:val="none" w:sz="0" w:space="0" w:color="auto"/>
                <w:right w:val="none" w:sz="0" w:space="0" w:color="auto"/>
              </w:divBdr>
              <w:divsChild>
                <w:div w:id="1542324582">
                  <w:marLeft w:val="-180"/>
                  <w:marRight w:val="-180"/>
                  <w:marTop w:val="0"/>
                  <w:marBottom w:val="0"/>
                  <w:divBdr>
                    <w:top w:val="none" w:sz="0" w:space="0" w:color="auto"/>
                    <w:left w:val="none" w:sz="0" w:space="0" w:color="auto"/>
                    <w:bottom w:val="none" w:sz="0" w:space="0" w:color="auto"/>
                    <w:right w:val="none" w:sz="0" w:space="0" w:color="auto"/>
                  </w:divBdr>
                  <w:divsChild>
                    <w:div w:id="1671642369">
                      <w:marLeft w:val="0"/>
                      <w:marRight w:val="0"/>
                      <w:marTop w:val="0"/>
                      <w:marBottom w:val="150"/>
                      <w:divBdr>
                        <w:top w:val="none" w:sz="0" w:space="0" w:color="auto"/>
                        <w:left w:val="none" w:sz="0" w:space="0" w:color="auto"/>
                        <w:bottom w:val="none" w:sz="0" w:space="0" w:color="auto"/>
                        <w:right w:val="none" w:sz="0" w:space="0" w:color="auto"/>
                      </w:divBdr>
                      <w:divsChild>
                        <w:div w:id="818424093">
                          <w:marLeft w:val="0"/>
                          <w:marRight w:val="0"/>
                          <w:marTop w:val="0"/>
                          <w:marBottom w:val="0"/>
                          <w:divBdr>
                            <w:top w:val="none" w:sz="0" w:space="0" w:color="auto"/>
                            <w:left w:val="none" w:sz="0" w:space="0" w:color="auto"/>
                            <w:bottom w:val="none" w:sz="0" w:space="0" w:color="auto"/>
                            <w:right w:val="none" w:sz="0" w:space="0" w:color="auto"/>
                          </w:divBdr>
                        </w:div>
                      </w:divsChild>
                    </w:div>
                    <w:div w:id="1515454768">
                      <w:marLeft w:val="0"/>
                      <w:marRight w:val="0"/>
                      <w:marTop w:val="0"/>
                      <w:marBottom w:val="150"/>
                      <w:divBdr>
                        <w:top w:val="none" w:sz="0" w:space="0" w:color="auto"/>
                        <w:left w:val="none" w:sz="0" w:space="0" w:color="auto"/>
                        <w:bottom w:val="none" w:sz="0" w:space="0" w:color="auto"/>
                        <w:right w:val="none" w:sz="0" w:space="0" w:color="auto"/>
                      </w:divBdr>
                      <w:divsChild>
                        <w:div w:id="1620837602">
                          <w:marLeft w:val="0"/>
                          <w:marRight w:val="0"/>
                          <w:marTop w:val="0"/>
                          <w:marBottom w:val="0"/>
                          <w:divBdr>
                            <w:top w:val="none" w:sz="0" w:space="0" w:color="auto"/>
                            <w:left w:val="none" w:sz="0" w:space="0" w:color="auto"/>
                            <w:bottom w:val="none" w:sz="0" w:space="0" w:color="auto"/>
                            <w:right w:val="none" w:sz="0" w:space="0" w:color="auto"/>
                          </w:divBdr>
                        </w:div>
                      </w:divsChild>
                    </w:div>
                    <w:div w:id="168565375">
                      <w:marLeft w:val="0"/>
                      <w:marRight w:val="0"/>
                      <w:marTop w:val="0"/>
                      <w:marBottom w:val="150"/>
                      <w:divBdr>
                        <w:top w:val="none" w:sz="0" w:space="0" w:color="auto"/>
                        <w:left w:val="none" w:sz="0" w:space="0" w:color="auto"/>
                        <w:bottom w:val="none" w:sz="0" w:space="0" w:color="auto"/>
                        <w:right w:val="none" w:sz="0" w:space="0" w:color="auto"/>
                      </w:divBdr>
                      <w:divsChild>
                        <w:div w:id="117920227">
                          <w:marLeft w:val="0"/>
                          <w:marRight w:val="0"/>
                          <w:marTop w:val="0"/>
                          <w:marBottom w:val="0"/>
                          <w:divBdr>
                            <w:top w:val="none" w:sz="0" w:space="0" w:color="auto"/>
                            <w:left w:val="none" w:sz="0" w:space="0" w:color="auto"/>
                            <w:bottom w:val="none" w:sz="0" w:space="0" w:color="auto"/>
                            <w:right w:val="none" w:sz="0" w:space="0" w:color="auto"/>
                          </w:divBdr>
                        </w:div>
                      </w:divsChild>
                    </w:div>
                    <w:div w:id="947734015">
                      <w:marLeft w:val="0"/>
                      <w:marRight w:val="0"/>
                      <w:marTop w:val="0"/>
                      <w:marBottom w:val="150"/>
                      <w:divBdr>
                        <w:top w:val="none" w:sz="0" w:space="0" w:color="auto"/>
                        <w:left w:val="none" w:sz="0" w:space="0" w:color="auto"/>
                        <w:bottom w:val="none" w:sz="0" w:space="0" w:color="auto"/>
                        <w:right w:val="none" w:sz="0" w:space="0" w:color="auto"/>
                      </w:divBdr>
                      <w:divsChild>
                        <w:div w:id="1854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97134">
      <w:bodyDiv w:val="1"/>
      <w:marLeft w:val="0"/>
      <w:marRight w:val="0"/>
      <w:marTop w:val="0"/>
      <w:marBottom w:val="0"/>
      <w:divBdr>
        <w:top w:val="none" w:sz="0" w:space="0" w:color="auto"/>
        <w:left w:val="none" w:sz="0" w:space="0" w:color="auto"/>
        <w:bottom w:val="none" w:sz="0" w:space="0" w:color="auto"/>
        <w:right w:val="none" w:sz="0" w:space="0" w:color="auto"/>
      </w:divBdr>
      <w:divsChild>
        <w:div w:id="681469658">
          <w:marLeft w:val="0"/>
          <w:marRight w:val="0"/>
          <w:marTop w:val="0"/>
          <w:marBottom w:val="0"/>
          <w:divBdr>
            <w:top w:val="none" w:sz="0" w:space="0" w:color="auto"/>
            <w:left w:val="none" w:sz="0" w:space="0" w:color="auto"/>
            <w:bottom w:val="none" w:sz="0" w:space="0" w:color="auto"/>
            <w:right w:val="none" w:sz="0" w:space="0" w:color="auto"/>
          </w:divBdr>
        </w:div>
        <w:div w:id="658576758">
          <w:marLeft w:val="0"/>
          <w:marRight w:val="0"/>
          <w:marTop w:val="0"/>
          <w:marBottom w:val="0"/>
          <w:divBdr>
            <w:top w:val="none" w:sz="0" w:space="0" w:color="auto"/>
            <w:left w:val="none" w:sz="0" w:space="0" w:color="auto"/>
            <w:bottom w:val="none" w:sz="0" w:space="0" w:color="auto"/>
            <w:right w:val="none" w:sz="0" w:space="0" w:color="auto"/>
          </w:divBdr>
          <w:divsChild>
            <w:div w:id="710884326">
              <w:marLeft w:val="0"/>
              <w:marRight w:val="0"/>
              <w:marTop w:val="150"/>
              <w:marBottom w:val="0"/>
              <w:divBdr>
                <w:top w:val="none" w:sz="0" w:space="0" w:color="auto"/>
                <w:left w:val="none" w:sz="0" w:space="0" w:color="auto"/>
                <w:bottom w:val="none" w:sz="0" w:space="0" w:color="auto"/>
                <w:right w:val="none" w:sz="0" w:space="0" w:color="auto"/>
              </w:divBdr>
              <w:divsChild>
                <w:div w:id="1187447556">
                  <w:marLeft w:val="0"/>
                  <w:marRight w:val="0"/>
                  <w:marTop w:val="0"/>
                  <w:marBottom w:val="0"/>
                  <w:divBdr>
                    <w:top w:val="none" w:sz="0" w:space="0" w:color="auto"/>
                    <w:left w:val="none" w:sz="0" w:space="0" w:color="auto"/>
                    <w:bottom w:val="none" w:sz="0" w:space="0" w:color="auto"/>
                    <w:right w:val="none" w:sz="0" w:space="0" w:color="auto"/>
                  </w:divBdr>
                  <w:divsChild>
                    <w:div w:id="14637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050005">
              <w:marLeft w:val="0"/>
              <w:marRight w:val="0"/>
              <w:marTop w:val="0"/>
              <w:marBottom w:val="0"/>
              <w:divBdr>
                <w:top w:val="none" w:sz="0" w:space="0" w:color="auto"/>
                <w:left w:val="none" w:sz="0" w:space="0" w:color="auto"/>
                <w:bottom w:val="none" w:sz="0" w:space="0" w:color="auto"/>
                <w:right w:val="none" w:sz="0" w:space="0" w:color="auto"/>
              </w:divBdr>
              <w:divsChild>
                <w:div w:id="8143549">
                  <w:marLeft w:val="-180"/>
                  <w:marRight w:val="-180"/>
                  <w:marTop w:val="0"/>
                  <w:marBottom w:val="0"/>
                  <w:divBdr>
                    <w:top w:val="none" w:sz="0" w:space="0" w:color="auto"/>
                    <w:left w:val="none" w:sz="0" w:space="0" w:color="auto"/>
                    <w:bottom w:val="none" w:sz="0" w:space="0" w:color="auto"/>
                    <w:right w:val="none" w:sz="0" w:space="0" w:color="auto"/>
                  </w:divBdr>
                  <w:divsChild>
                    <w:div w:id="214390167">
                      <w:marLeft w:val="0"/>
                      <w:marRight w:val="0"/>
                      <w:marTop w:val="0"/>
                      <w:marBottom w:val="150"/>
                      <w:divBdr>
                        <w:top w:val="none" w:sz="0" w:space="0" w:color="auto"/>
                        <w:left w:val="none" w:sz="0" w:space="0" w:color="auto"/>
                        <w:bottom w:val="none" w:sz="0" w:space="0" w:color="auto"/>
                        <w:right w:val="none" w:sz="0" w:space="0" w:color="auto"/>
                      </w:divBdr>
                      <w:divsChild>
                        <w:div w:id="1907496131">
                          <w:marLeft w:val="0"/>
                          <w:marRight w:val="0"/>
                          <w:marTop w:val="0"/>
                          <w:marBottom w:val="0"/>
                          <w:divBdr>
                            <w:top w:val="none" w:sz="0" w:space="0" w:color="auto"/>
                            <w:left w:val="none" w:sz="0" w:space="0" w:color="auto"/>
                            <w:bottom w:val="none" w:sz="0" w:space="0" w:color="auto"/>
                            <w:right w:val="none" w:sz="0" w:space="0" w:color="auto"/>
                          </w:divBdr>
                        </w:div>
                      </w:divsChild>
                    </w:div>
                    <w:div w:id="1674840758">
                      <w:marLeft w:val="0"/>
                      <w:marRight w:val="0"/>
                      <w:marTop w:val="0"/>
                      <w:marBottom w:val="150"/>
                      <w:divBdr>
                        <w:top w:val="none" w:sz="0" w:space="0" w:color="auto"/>
                        <w:left w:val="none" w:sz="0" w:space="0" w:color="auto"/>
                        <w:bottom w:val="none" w:sz="0" w:space="0" w:color="auto"/>
                        <w:right w:val="none" w:sz="0" w:space="0" w:color="auto"/>
                      </w:divBdr>
                      <w:divsChild>
                        <w:div w:id="496921780">
                          <w:marLeft w:val="0"/>
                          <w:marRight w:val="0"/>
                          <w:marTop w:val="0"/>
                          <w:marBottom w:val="0"/>
                          <w:divBdr>
                            <w:top w:val="none" w:sz="0" w:space="0" w:color="auto"/>
                            <w:left w:val="none" w:sz="0" w:space="0" w:color="auto"/>
                            <w:bottom w:val="none" w:sz="0" w:space="0" w:color="auto"/>
                            <w:right w:val="none" w:sz="0" w:space="0" w:color="auto"/>
                          </w:divBdr>
                        </w:div>
                      </w:divsChild>
                    </w:div>
                    <w:div w:id="1719478198">
                      <w:marLeft w:val="0"/>
                      <w:marRight w:val="0"/>
                      <w:marTop w:val="0"/>
                      <w:marBottom w:val="150"/>
                      <w:divBdr>
                        <w:top w:val="none" w:sz="0" w:space="0" w:color="auto"/>
                        <w:left w:val="none" w:sz="0" w:space="0" w:color="auto"/>
                        <w:bottom w:val="none" w:sz="0" w:space="0" w:color="auto"/>
                        <w:right w:val="none" w:sz="0" w:space="0" w:color="auto"/>
                      </w:divBdr>
                      <w:divsChild>
                        <w:div w:id="1669596730">
                          <w:marLeft w:val="0"/>
                          <w:marRight w:val="0"/>
                          <w:marTop w:val="0"/>
                          <w:marBottom w:val="0"/>
                          <w:divBdr>
                            <w:top w:val="none" w:sz="0" w:space="0" w:color="auto"/>
                            <w:left w:val="none" w:sz="0" w:space="0" w:color="auto"/>
                            <w:bottom w:val="none" w:sz="0" w:space="0" w:color="auto"/>
                            <w:right w:val="none" w:sz="0" w:space="0" w:color="auto"/>
                          </w:divBdr>
                        </w:div>
                      </w:divsChild>
                    </w:div>
                    <w:div w:id="423378328">
                      <w:marLeft w:val="0"/>
                      <w:marRight w:val="0"/>
                      <w:marTop w:val="0"/>
                      <w:marBottom w:val="150"/>
                      <w:divBdr>
                        <w:top w:val="none" w:sz="0" w:space="0" w:color="auto"/>
                        <w:left w:val="none" w:sz="0" w:space="0" w:color="auto"/>
                        <w:bottom w:val="none" w:sz="0" w:space="0" w:color="auto"/>
                        <w:right w:val="none" w:sz="0" w:space="0" w:color="auto"/>
                      </w:divBdr>
                      <w:divsChild>
                        <w:div w:id="19105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541791">
      <w:bodyDiv w:val="1"/>
      <w:marLeft w:val="0"/>
      <w:marRight w:val="0"/>
      <w:marTop w:val="0"/>
      <w:marBottom w:val="0"/>
      <w:divBdr>
        <w:top w:val="none" w:sz="0" w:space="0" w:color="auto"/>
        <w:left w:val="none" w:sz="0" w:space="0" w:color="auto"/>
        <w:bottom w:val="none" w:sz="0" w:space="0" w:color="auto"/>
        <w:right w:val="none" w:sz="0" w:space="0" w:color="auto"/>
      </w:divBdr>
      <w:divsChild>
        <w:div w:id="817890237">
          <w:marLeft w:val="0"/>
          <w:marRight w:val="0"/>
          <w:marTop w:val="0"/>
          <w:marBottom w:val="0"/>
          <w:divBdr>
            <w:top w:val="none" w:sz="0" w:space="0" w:color="auto"/>
            <w:left w:val="none" w:sz="0" w:space="0" w:color="auto"/>
            <w:bottom w:val="none" w:sz="0" w:space="0" w:color="auto"/>
            <w:right w:val="none" w:sz="0" w:space="0" w:color="auto"/>
          </w:divBdr>
          <w:divsChild>
            <w:div w:id="16086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5036">
      <w:bodyDiv w:val="1"/>
      <w:marLeft w:val="0"/>
      <w:marRight w:val="0"/>
      <w:marTop w:val="0"/>
      <w:marBottom w:val="0"/>
      <w:divBdr>
        <w:top w:val="none" w:sz="0" w:space="0" w:color="auto"/>
        <w:left w:val="none" w:sz="0" w:space="0" w:color="auto"/>
        <w:bottom w:val="none" w:sz="0" w:space="0" w:color="auto"/>
        <w:right w:val="none" w:sz="0" w:space="0" w:color="auto"/>
      </w:divBdr>
      <w:divsChild>
        <w:div w:id="434833665">
          <w:marLeft w:val="0"/>
          <w:marRight w:val="0"/>
          <w:marTop w:val="0"/>
          <w:marBottom w:val="0"/>
          <w:divBdr>
            <w:top w:val="none" w:sz="0" w:space="0" w:color="auto"/>
            <w:left w:val="none" w:sz="0" w:space="0" w:color="auto"/>
            <w:bottom w:val="none" w:sz="0" w:space="0" w:color="auto"/>
            <w:right w:val="none" w:sz="0" w:space="0" w:color="auto"/>
          </w:divBdr>
          <w:divsChild>
            <w:div w:id="14893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5932">
      <w:bodyDiv w:val="1"/>
      <w:marLeft w:val="0"/>
      <w:marRight w:val="0"/>
      <w:marTop w:val="0"/>
      <w:marBottom w:val="0"/>
      <w:divBdr>
        <w:top w:val="none" w:sz="0" w:space="0" w:color="auto"/>
        <w:left w:val="none" w:sz="0" w:space="0" w:color="auto"/>
        <w:bottom w:val="none" w:sz="0" w:space="0" w:color="auto"/>
        <w:right w:val="none" w:sz="0" w:space="0" w:color="auto"/>
      </w:divBdr>
      <w:divsChild>
        <w:div w:id="518280849">
          <w:marLeft w:val="0"/>
          <w:marRight w:val="0"/>
          <w:marTop w:val="0"/>
          <w:marBottom w:val="0"/>
          <w:divBdr>
            <w:top w:val="none" w:sz="0" w:space="0" w:color="auto"/>
            <w:left w:val="none" w:sz="0" w:space="0" w:color="auto"/>
            <w:bottom w:val="none" w:sz="0" w:space="0" w:color="auto"/>
            <w:right w:val="none" w:sz="0" w:space="0" w:color="auto"/>
          </w:divBdr>
        </w:div>
        <w:div w:id="1513493368">
          <w:marLeft w:val="0"/>
          <w:marRight w:val="0"/>
          <w:marTop w:val="0"/>
          <w:marBottom w:val="0"/>
          <w:divBdr>
            <w:top w:val="none" w:sz="0" w:space="0" w:color="auto"/>
            <w:left w:val="none" w:sz="0" w:space="0" w:color="auto"/>
            <w:bottom w:val="none" w:sz="0" w:space="0" w:color="auto"/>
            <w:right w:val="none" w:sz="0" w:space="0" w:color="auto"/>
          </w:divBdr>
          <w:divsChild>
            <w:div w:id="940138628">
              <w:marLeft w:val="0"/>
              <w:marRight w:val="0"/>
              <w:marTop w:val="150"/>
              <w:marBottom w:val="0"/>
              <w:divBdr>
                <w:top w:val="none" w:sz="0" w:space="0" w:color="auto"/>
                <w:left w:val="none" w:sz="0" w:space="0" w:color="auto"/>
                <w:bottom w:val="none" w:sz="0" w:space="0" w:color="auto"/>
                <w:right w:val="none" w:sz="0" w:space="0" w:color="auto"/>
              </w:divBdr>
              <w:divsChild>
                <w:div w:id="2083871181">
                  <w:marLeft w:val="0"/>
                  <w:marRight w:val="0"/>
                  <w:marTop w:val="0"/>
                  <w:marBottom w:val="0"/>
                  <w:divBdr>
                    <w:top w:val="none" w:sz="0" w:space="0" w:color="auto"/>
                    <w:left w:val="none" w:sz="0" w:space="0" w:color="auto"/>
                    <w:bottom w:val="none" w:sz="0" w:space="0" w:color="auto"/>
                    <w:right w:val="none" w:sz="0" w:space="0" w:color="auto"/>
                  </w:divBdr>
                  <w:divsChild>
                    <w:div w:id="4113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071">
              <w:marLeft w:val="0"/>
              <w:marRight w:val="0"/>
              <w:marTop w:val="0"/>
              <w:marBottom w:val="0"/>
              <w:divBdr>
                <w:top w:val="none" w:sz="0" w:space="0" w:color="auto"/>
                <w:left w:val="none" w:sz="0" w:space="0" w:color="auto"/>
                <w:bottom w:val="none" w:sz="0" w:space="0" w:color="auto"/>
                <w:right w:val="none" w:sz="0" w:space="0" w:color="auto"/>
              </w:divBdr>
              <w:divsChild>
                <w:div w:id="441611822">
                  <w:marLeft w:val="-180"/>
                  <w:marRight w:val="-180"/>
                  <w:marTop w:val="0"/>
                  <w:marBottom w:val="0"/>
                  <w:divBdr>
                    <w:top w:val="none" w:sz="0" w:space="0" w:color="auto"/>
                    <w:left w:val="none" w:sz="0" w:space="0" w:color="auto"/>
                    <w:bottom w:val="none" w:sz="0" w:space="0" w:color="auto"/>
                    <w:right w:val="none" w:sz="0" w:space="0" w:color="auto"/>
                  </w:divBdr>
                  <w:divsChild>
                    <w:div w:id="831916654">
                      <w:marLeft w:val="0"/>
                      <w:marRight w:val="0"/>
                      <w:marTop w:val="0"/>
                      <w:marBottom w:val="150"/>
                      <w:divBdr>
                        <w:top w:val="none" w:sz="0" w:space="0" w:color="auto"/>
                        <w:left w:val="none" w:sz="0" w:space="0" w:color="auto"/>
                        <w:bottom w:val="none" w:sz="0" w:space="0" w:color="auto"/>
                        <w:right w:val="none" w:sz="0" w:space="0" w:color="auto"/>
                      </w:divBdr>
                      <w:divsChild>
                        <w:div w:id="1302268153">
                          <w:marLeft w:val="0"/>
                          <w:marRight w:val="0"/>
                          <w:marTop w:val="0"/>
                          <w:marBottom w:val="0"/>
                          <w:divBdr>
                            <w:top w:val="none" w:sz="0" w:space="0" w:color="auto"/>
                            <w:left w:val="none" w:sz="0" w:space="0" w:color="auto"/>
                            <w:bottom w:val="none" w:sz="0" w:space="0" w:color="auto"/>
                            <w:right w:val="none" w:sz="0" w:space="0" w:color="auto"/>
                          </w:divBdr>
                        </w:div>
                      </w:divsChild>
                    </w:div>
                    <w:div w:id="1155419107">
                      <w:marLeft w:val="0"/>
                      <w:marRight w:val="0"/>
                      <w:marTop w:val="0"/>
                      <w:marBottom w:val="150"/>
                      <w:divBdr>
                        <w:top w:val="none" w:sz="0" w:space="0" w:color="auto"/>
                        <w:left w:val="none" w:sz="0" w:space="0" w:color="auto"/>
                        <w:bottom w:val="none" w:sz="0" w:space="0" w:color="auto"/>
                        <w:right w:val="none" w:sz="0" w:space="0" w:color="auto"/>
                      </w:divBdr>
                      <w:divsChild>
                        <w:div w:id="545684944">
                          <w:marLeft w:val="0"/>
                          <w:marRight w:val="0"/>
                          <w:marTop w:val="0"/>
                          <w:marBottom w:val="0"/>
                          <w:divBdr>
                            <w:top w:val="none" w:sz="0" w:space="0" w:color="auto"/>
                            <w:left w:val="none" w:sz="0" w:space="0" w:color="auto"/>
                            <w:bottom w:val="none" w:sz="0" w:space="0" w:color="auto"/>
                            <w:right w:val="none" w:sz="0" w:space="0" w:color="auto"/>
                          </w:divBdr>
                        </w:div>
                      </w:divsChild>
                    </w:div>
                    <w:div w:id="2827967">
                      <w:marLeft w:val="0"/>
                      <w:marRight w:val="0"/>
                      <w:marTop w:val="0"/>
                      <w:marBottom w:val="150"/>
                      <w:divBdr>
                        <w:top w:val="none" w:sz="0" w:space="0" w:color="auto"/>
                        <w:left w:val="none" w:sz="0" w:space="0" w:color="auto"/>
                        <w:bottom w:val="none" w:sz="0" w:space="0" w:color="auto"/>
                        <w:right w:val="none" w:sz="0" w:space="0" w:color="auto"/>
                      </w:divBdr>
                      <w:divsChild>
                        <w:div w:id="1871870564">
                          <w:marLeft w:val="0"/>
                          <w:marRight w:val="0"/>
                          <w:marTop w:val="0"/>
                          <w:marBottom w:val="0"/>
                          <w:divBdr>
                            <w:top w:val="none" w:sz="0" w:space="0" w:color="auto"/>
                            <w:left w:val="none" w:sz="0" w:space="0" w:color="auto"/>
                            <w:bottom w:val="none" w:sz="0" w:space="0" w:color="auto"/>
                            <w:right w:val="none" w:sz="0" w:space="0" w:color="auto"/>
                          </w:divBdr>
                        </w:div>
                      </w:divsChild>
                    </w:div>
                    <w:div w:id="223613197">
                      <w:marLeft w:val="0"/>
                      <w:marRight w:val="0"/>
                      <w:marTop w:val="0"/>
                      <w:marBottom w:val="150"/>
                      <w:divBdr>
                        <w:top w:val="none" w:sz="0" w:space="0" w:color="auto"/>
                        <w:left w:val="none" w:sz="0" w:space="0" w:color="auto"/>
                        <w:bottom w:val="none" w:sz="0" w:space="0" w:color="auto"/>
                        <w:right w:val="none" w:sz="0" w:space="0" w:color="auto"/>
                      </w:divBdr>
                      <w:divsChild>
                        <w:div w:id="2917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471056">
      <w:bodyDiv w:val="1"/>
      <w:marLeft w:val="0"/>
      <w:marRight w:val="0"/>
      <w:marTop w:val="0"/>
      <w:marBottom w:val="0"/>
      <w:divBdr>
        <w:top w:val="none" w:sz="0" w:space="0" w:color="auto"/>
        <w:left w:val="none" w:sz="0" w:space="0" w:color="auto"/>
        <w:bottom w:val="none" w:sz="0" w:space="0" w:color="auto"/>
        <w:right w:val="none" w:sz="0" w:space="0" w:color="auto"/>
      </w:divBdr>
    </w:div>
    <w:div w:id="1898543518">
      <w:bodyDiv w:val="1"/>
      <w:marLeft w:val="0"/>
      <w:marRight w:val="0"/>
      <w:marTop w:val="0"/>
      <w:marBottom w:val="0"/>
      <w:divBdr>
        <w:top w:val="none" w:sz="0" w:space="0" w:color="auto"/>
        <w:left w:val="none" w:sz="0" w:space="0" w:color="auto"/>
        <w:bottom w:val="none" w:sz="0" w:space="0" w:color="auto"/>
        <w:right w:val="none" w:sz="0" w:space="0" w:color="auto"/>
      </w:divBdr>
      <w:divsChild>
        <w:div w:id="1806965972">
          <w:marLeft w:val="0"/>
          <w:marRight w:val="0"/>
          <w:marTop w:val="0"/>
          <w:marBottom w:val="0"/>
          <w:divBdr>
            <w:top w:val="none" w:sz="0" w:space="0" w:color="auto"/>
            <w:left w:val="none" w:sz="0" w:space="0" w:color="auto"/>
            <w:bottom w:val="none" w:sz="0" w:space="0" w:color="auto"/>
            <w:right w:val="none" w:sz="0" w:space="0" w:color="auto"/>
          </w:divBdr>
        </w:div>
        <w:div w:id="640580943">
          <w:marLeft w:val="0"/>
          <w:marRight w:val="0"/>
          <w:marTop w:val="0"/>
          <w:marBottom w:val="0"/>
          <w:divBdr>
            <w:top w:val="none" w:sz="0" w:space="0" w:color="auto"/>
            <w:left w:val="none" w:sz="0" w:space="0" w:color="auto"/>
            <w:bottom w:val="none" w:sz="0" w:space="0" w:color="auto"/>
            <w:right w:val="none" w:sz="0" w:space="0" w:color="auto"/>
          </w:divBdr>
          <w:divsChild>
            <w:div w:id="1431241885">
              <w:marLeft w:val="0"/>
              <w:marRight w:val="0"/>
              <w:marTop w:val="150"/>
              <w:marBottom w:val="0"/>
              <w:divBdr>
                <w:top w:val="none" w:sz="0" w:space="0" w:color="auto"/>
                <w:left w:val="none" w:sz="0" w:space="0" w:color="auto"/>
                <w:bottom w:val="none" w:sz="0" w:space="0" w:color="auto"/>
                <w:right w:val="none" w:sz="0" w:space="0" w:color="auto"/>
              </w:divBdr>
              <w:divsChild>
                <w:div w:id="1716854685">
                  <w:marLeft w:val="0"/>
                  <w:marRight w:val="0"/>
                  <w:marTop w:val="0"/>
                  <w:marBottom w:val="0"/>
                  <w:divBdr>
                    <w:top w:val="none" w:sz="0" w:space="0" w:color="auto"/>
                    <w:left w:val="none" w:sz="0" w:space="0" w:color="auto"/>
                    <w:bottom w:val="none" w:sz="0" w:space="0" w:color="auto"/>
                    <w:right w:val="none" w:sz="0" w:space="0" w:color="auto"/>
                  </w:divBdr>
                  <w:divsChild>
                    <w:div w:id="3666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3667">
              <w:marLeft w:val="0"/>
              <w:marRight w:val="0"/>
              <w:marTop w:val="0"/>
              <w:marBottom w:val="0"/>
              <w:divBdr>
                <w:top w:val="none" w:sz="0" w:space="0" w:color="auto"/>
                <w:left w:val="none" w:sz="0" w:space="0" w:color="auto"/>
                <w:bottom w:val="none" w:sz="0" w:space="0" w:color="auto"/>
                <w:right w:val="none" w:sz="0" w:space="0" w:color="auto"/>
              </w:divBdr>
              <w:divsChild>
                <w:div w:id="1238132240">
                  <w:marLeft w:val="-180"/>
                  <w:marRight w:val="-180"/>
                  <w:marTop w:val="0"/>
                  <w:marBottom w:val="0"/>
                  <w:divBdr>
                    <w:top w:val="none" w:sz="0" w:space="0" w:color="auto"/>
                    <w:left w:val="none" w:sz="0" w:space="0" w:color="auto"/>
                    <w:bottom w:val="none" w:sz="0" w:space="0" w:color="auto"/>
                    <w:right w:val="none" w:sz="0" w:space="0" w:color="auto"/>
                  </w:divBdr>
                  <w:divsChild>
                    <w:div w:id="1916011818">
                      <w:marLeft w:val="0"/>
                      <w:marRight w:val="0"/>
                      <w:marTop w:val="0"/>
                      <w:marBottom w:val="150"/>
                      <w:divBdr>
                        <w:top w:val="none" w:sz="0" w:space="0" w:color="auto"/>
                        <w:left w:val="none" w:sz="0" w:space="0" w:color="auto"/>
                        <w:bottom w:val="none" w:sz="0" w:space="0" w:color="auto"/>
                        <w:right w:val="none" w:sz="0" w:space="0" w:color="auto"/>
                      </w:divBdr>
                      <w:divsChild>
                        <w:div w:id="1899899346">
                          <w:marLeft w:val="0"/>
                          <w:marRight w:val="0"/>
                          <w:marTop w:val="0"/>
                          <w:marBottom w:val="0"/>
                          <w:divBdr>
                            <w:top w:val="none" w:sz="0" w:space="0" w:color="auto"/>
                            <w:left w:val="none" w:sz="0" w:space="0" w:color="auto"/>
                            <w:bottom w:val="none" w:sz="0" w:space="0" w:color="auto"/>
                            <w:right w:val="none" w:sz="0" w:space="0" w:color="auto"/>
                          </w:divBdr>
                        </w:div>
                      </w:divsChild>
                    </w:div>
                    <w:div w:id="600072447">
                      <w:marLeft w:val="0"/>
                      <w:marRight w:val="0"/>
                      <w:marTop w:val="0"/>
                      <w:marBottom w:val="150"/>
                      <w:divBdr>
                        <w:top w:val="none" w:sz="0" w:space="0" w:color="auto"/>
                        <w:left w:val="none" w:sz="0" w:space="0" w:color="auto"/>
                        <w:bottom w:val="none" w:sz="0" w:space="0" w:color="auto"/>
                        <w:right w:val="none" w:sz="0" w:space="0" w:color="auto"/>
                      </w:divBdr>
                      <w:divsChild>
                        <w:div w:id="610631156">
                          <w:marLeft w:val="0"/>
                          <w:marRight w:val="0"/>
                          <w:marTop w:val="0"/>
                          <w:marBottom w:val="0"/>
                          <w:divBdr>
                            <w:top w:val="none" w:sz="0" w:space="0" w:color="auto"/>
                            <w:left w:val="none" w:sz="0" w:space="0" w:color="auto"/>
                            <w:bottom w:val="none" w:sz="0" w:space="0" w:color="auto"/>
                            <w:right w:val="none" w:sz="0" w:space="0" w:color="auto"/>
                          </w:divBdr>
                        </w:div>
                      </w:divsChild>
                    </w:div>
                    <w:div w:id="516428897">
                      <w:marLeft w:val="0"/>
                      <w:marRight w:val="0"/>
                      <w:marTop w:val="0"/>
                      <w:marBottom w:val="150"/>
                      <w:divBdr>
                        <w:top w:val="none" w:sz="0" w:space="0" w:color="auto"/>
                        <w:left w:val="none" w:sz="0" w:space="0" w:color="auto"/>
                        <w:bottom w:val="none" w:sz="0" w:space="0" w:color="auto"/>
                        <w:right w:val="none" w:sz="0" w:space="0" w:color="auto"/>
                      </w:divBdr>
                      <w:divsChild>
                        <w:div w:id="897476386">
                          <w:marLeft w:val="0"/>
                          <w:marRight w:val="0"/>
                          <w:marTop w:val="0"/>
                          <w:marBottom w:val="0"/>
                          <w:divBdr>
                            <w:top w:val="none" w:sz="0" w:space="0" w:color="auto"/>
                            <w:left w:val="none" w:sz="0" w:space="0" w:color="auto"/>
                            <w:bottom w:val="none" w:sz="0" w:space="0" w:color="auto"/>
                            <w:right w:val="none" w:sz="0" w:space="0" w:color="auto"/>
                          </w:divBdr>
                        </w:div>
                      </w:divsChild>
                    </w:div>
                    <w:div w:id="491145893">
                      <w:marLeft w:val="0"/>
                      <w:marRight w:val="0"/>
                      <w:marTop w:val="0"/>
                      <w:marBottom w:val="150"/>
                      <w:divBdr>
                        <w:top w:val="none" w:sz="0" w:space="0" w:color="auto"/>
                        <w:left w:val="none" w:sz="0" w:space="0" w:color="auto"/>
                        <w:bottom w:val="none" w:sz="0" w:space="0" w:color="auto"/>
                        <w:right w:val="none" w:sz="0" w:space="0" w:color="auto"/>
                      </w:divBdr>
                      <w:divsChild>
                        <w:div w:id="18244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901483">
      <w:bodyDiv w:val="1"/>
      <w:marLeft w:val="0"/>
      <w:marRight w:val="0"/>
      <w:marTop w:val="0"/>
      <w:marBottom w:val="0"/>
      <w:divBdr>
        <w:top w:val="none" w:sz="0" w:space="0" w:color="auto"/>
        <w:left w:val="none" w:sz="0" w:space="0" w:color="auto"/>
        <w:bottom w:val="none" w:sz="0" w:space="0" w:color="auto"/>
        <w:right w:val="none" w:sz="0" w:space="0" w:color="auto"/>
      </w:divBdr>
    </w:div>
    <w:div w:id="1910267914">
      <w:bodyDiv w:val="1"/>
      <w:marLeft w:val="0"/>
      <w:marRight w:val="0"/>
      <w:marTop w:val="0"/>
      <w:marBottom w:val="0"/>
      <w:divBdr>
        <w:top w:val="none" w:sz="0" w:space="0" w:color="auto"/>
        <w:left w:val="none" w:sz="0" w:space="0" w:color="auto"/>
        <w:bottom w:val="none" w:sz="0" w:space="0" w:color="auto"/>
        <w:right w:val="none" w:sz="0" w:space="0" w:color="auto"/>
      </w:divBdr>
      <w:divsChild>
        <w:div w:id="1016228648">
          <w:marLeft w:val="0"/>
          <w:marRight w:val="0"/>
          <w:marTop w:val="180"/>
          <w:marBottom w:val="180"/>
          <w:divBdr>
            <w:top w:val="none" w:sz="0" w:space="0" w:color="auto"/>
            <w:left w:val="none" w:sz="0" w:space="0" w:color="auto"/>
            <w:bottom w:val="none" w:sz="0" w:space="0" w:color="auto"/>
            <w:right w:val="none" w:sz="0" w:space="0" w:color="auto"/>
          </w:divBdr>
        </w:div>
        <w:div w:id="214900788">
          <w:marLeft w:val="0"/>
          <w:marRight w:val="0"/>
          <w:marTop w:val="0"/>
          <w:marBottom w:val="0"/>
          <w:divBdr>
            <w:top w:val="none" w:sz="0" w:space="0" w:color="auto"/>
            <w:left w:val="none" w:sz="0" w:space="0" w:color="auto"/>
            <w:bottom w:val="none" w:sz="0" w:space="0" w:color="auto"/>
            <w:right w:val="none" w:sz="0" w:space="0" w:color="auto"/>
          </w:divBdr>
          <w:divsChild>
            <w:div w:id="2051998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2033366">
      <w:bodyDiv w:val="1"/>
      <w:marLeft w:val="0"/>
      <w:marRight w:val="0"/>
      <w:marTop w:val="0"/>
      <w:marBottom w:val="0"/>
      <w:divBdr>
        <w:top w:val="none" w:sz="0" w:space="0" w:color="auto"/>
        <w:left w:val="none" w:sz="0" w:space="0" w:color="auto"/>
        <w:bottom w:val="none" w:sz="0" w:space="0" w:color="auto"/>
        <w:right w:val="none" w:sz="0" w:space="0" w:color="auto"/>
      </w:divBdr>
      <w:divsChild>
        <w:div w:id="1313754501">
          <w:marLeft w:val="0"/>
          <w:marRight w:val="0"/>
          <w:marTop w:val="0"/>
          <w:marBottom w:val="0"/>
          <w:divBdr>
            <w:top w:val="none" w:sz="0" w:space="0" w:color="auto"/>
            <w:left w:val="none" w:sz="0" w:space="0" w:color="auto"/>
            <w:bottom w:val="none" w:sz="0" w:space="0" w:color="auto"/>
            <w:right w:val="none" w:sz="0" w:space="0" w:color="auto"/>
          </w:divBdr>
        </w:div>
        <w:div w:id="812140448">
          <w:marLeft w:val="0"/>
          <w:marRight w:val="0"/>
          <w:marTop w:val="0"/>
          <w:marBottom w:val="0"/>
          <w:divBdr>
            <w:top w:val="none" w:sz="0" w:space="0" w:color="auto"/>
            <w:left w:val="none" w:sz="0" w:space="0" w:color="auto"/>
            <w:bottom w:val="none" w:sz="0" w:space="0" w:color="auto"/>
            <w:right w:val="none" w:sz="0" w:space="0" w:color="auto"/>
          </w:divBdr>
          <w:divsChild>
            <w:div w:id="1549685090">
              <w:marLeft w:val="0"/>
              <w:marRight w:val="0"/>
              <w:marTop w:val="150"/>
              <w:marBottom w:val="0"/>
              <w:divBdr>
                <w:top w:val="none" w:sz="0" w:space="0" w:color="auto"/>
                <w:left w:val="none" w:sz="0" w:space="0" w:color="auto"/>
                <w:bottom w:val="none" w:sz="0" w:space="0" w:color="auto"/>
                <w:right w:val="none" w:sz="0" w:space="0" w:color="auto"/>
              </w:divBdr>
              <w:divsChild>
                <w:div w:id="1493259672">
                  <w:marLeft w:val="0"/>
                  <w:marRight w:val="0"/>
                  <w:marTop w:val="0"/>
                  <w:marBottom w:val="0"/>
                  <w:divBdr>
                    <w:top w:val="none" w:sz="0" w:space="0" w:color="auto"/>
                    <w:left w:val="none" w:sz="0" w:space="0" w:color="auto"/>
                    <w:bottom w:val="none" w:sz="0" w:space="0" w:color="auto"/>
                    <w:right w:val="none" w:sz="0" w:space="0" w:color="auto"/>
                  </w:divBdr>
                  <w:divsChild>
                    <w:div w:id="19358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123">
              <w:marLeft w:val="0"/>
              <w:marRight w:val="0"/>
              <w:marTop w:val="0"/>
              <w:marBottom w:val="0"/>
              <w:divBdr>
                <w:top w:val="none" w:sz="0" w:space="0" w:color="auto"/>
                <w:left w:val="none" w:sz="0" w:space="0" w:color="auto"/>
                <w:bottom w:val="none" w:sz="0" w:space="0" w:color="auto"/>
                <w:right w:val="none" w:sz="0" w:space="0" w:color="auto"/>
              </w:divBdr>
              <w:divsChild>
                <w:div w:id="2039231185">
                  <w:marLeft w:val="-180"/>
                  <w:marRight w:val="-180"/>
                  <w:marTop w:val="0"/>
                  <w:marBottom w:val="0"/>
                  <w:divBdr>
                    <w:top w:val="none" w:sz="0" w:space="0" w:color="auto"/>
                    <w:left w:val="none" w:sz="0" w:space="0" w:color="auto"/>
                    <w:bottom w:val="none" w:sz="0" w:space="0" w:color="auto"/>
                    <w:right w:val="none" w:sz="0" w:space="0" w:color="auto"/>
                  </w:divBdr>
                  <w:divsChild>
                    <w:div w:id="1045716287">
                      <w:marLeft w:val="0"/>
                      <w:marRight w:val="0"/>
                      <w:marTop w:val="0"/>
                      <w:marBottom w:val="150"/>
                      <w:divBdr>
                        <w:top w:val="none" w:sz="0" w:space="0" w:color="auto"/>
                        <w:left w:val="none" w:sz="0" w:space="0" w:color="auto"/>
                        <w:bottom w:val="none" w:sz="0" w:space="0" w:color="auto"/>
                        <w:right w:val="none" w:sz="0" w:space="0" w:color="auto"/>
                      </w:divBdr>
                      <w:divsChild>
                        <w:div w:id="930549442">
                          <w:marLeft w:val="0"/>
                          <w:marRight w:val="0"/>
                          <w:marTop w:val="0"/>
                          <w:marBottom w:val="0"/>
                          <w:divBdr>
                            <w:top w:val="none" w:sz="0" w:space="0" w:color="auto"/>
                            <w:left w:val="none" w:sz="0" w:space="0" w:color="auto"/>
                            <w:bottom w:val="none" w:sz="0" w:space="0" w:color="auto"/>
                            <w:right w:val="none" w:sz="0" w:space="0" w:color="auto"/>
                          </w:divBdr>
                        </w:div>
                      </w:divsChild>
                    </w:div>
                    <w:div w:id="1360548119">
                      <w:marLeft w:val="0"/>
                      <w:marRight w:val="0"/>
                      <w:marTop w:val="0"/>
                      <w:marBottom w:val="150"/>
                      <w:divBdr>
                        <w:top w:val="none" w:sz="0" w:space="0" w:color="auto"/>
                        <w:left w:val="none" w:sz="0" w:space="0" w:color="auto"/>
                        <w:bottom w:val="none" w:sz="0" w:space="0" w:color="auto"/>
                        <w:right w:val="none" w:sz="0" w:space="0" w:color="auto"/>
                      </w:divBdr>
                      <w:divsChild>
                        <w:div w:id="1403987345">
                          <w:marLeft w:val="0"/>
                          <w:marRight w:val="0"/>
                          <w:marTop w:val="0"/>
                          <w:marBottom w:val="0"/>
                          <w:divBdr>
                            <w:top w:val="none" w:sz="0" w:space="0" w:color="auto"/>
                            <w:left w:val="none" w:sz="0" w:space="0" w:color="auto"/>
                            <w:bottom w:val="none" w:sz="0" w:space="0" w:color="auto"/>
                            <w:right w:val="none" w:sz="0" w:space="0" w:color="auto"/>
                          </w:divBdr>
                        </w:div>
                      </w:divsChild>
                    </w:div>
                    <w:div w:id="57292032">
                      <w:marLeft w:val="0"/>
                      <w:marRight w:val="0"/>
                      <w:marTop w:val="0"/>
                      <w:marBottom w:val="150"/>
                      <w:divBdr>
                        <w:top w:val="none" w:sz="0" w:space="0" w:color="auto"/>
                        <w:left w:val="none" w:sz="0" w:space="0" w:color="auto"/>
                        <w:bottom w:val="none" w:sz="0" w:space="0" w:color="auto"/>
                        <w:right w:val="none" w:sz="0" w:space="0" w:color="auto"/>
                      </w:divBdr>
                      <w:divsChild>
                        <w:div w:id="1987541144">
                          <w:marLeft w:val="0"/>
                          <w:marRight w:val="0"/>
                          <w:marTop w:val="0"/>
                          <w:marBottom w:val="0"/>
                          <w:divBdr>
                            <w:top w:val="none" w:sz="0" w:space="0" w:color="auto"/>
                            <w:left w:val="none" w:sz="0" w:space="0" w:color="auto"/>
                            <w:bottom w:val="none" w:sz="0" w:space="0" w:color="auto"/>
                            <w:right w:val="none" w:sz="0" w:space="0" w:color="auto"/>
                          </w:divBdr>
                        </w:div>
                      </w:divsChild>
                    </w:div>
                    <w:div w:id="1693996858">
                      <w:marLeft w:val="0"/>
                      <w:marRight w:val="0"/>
                      <w:marTop w:val="0"/>
                      <w:marBottom w:val="150"/>
                      <w:divBdr>
                        <w:top w:val="none" w:sz="0" w:space="0" w:color="auto"/>
                        <w:left w:val="none" w:sz="0" w:space="0" w:color="auto"/>
                        <w:bottom w:val="none" w:sz="0" w:space="0" w:color="auto"/>
                        <w:right w:val="none" w:sz="0" w:space="0" w:color="auto"/>
                      </w:divBdr>
                      <w:divsChild>
                        <w:div w:id="16077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4688">
      <w:bodyDiv w:val="1"/>
      <w:marLeft w:val="0"/>
      <w:marRight w:val="0"/>
      <w:marTop w:val="0"/>
      <w:marBottom w:val="0"/>
      <w:divBdr>
        <w:top w:val="none" w:sz="0" w:space="0" w:color="auto"/>
        <w:left w:val="none" w:sz="0" w:space="0" w:color="auto"/>
        <w:bottom w:val="none" w:sz="0" w:space="0" w:color="auto"/>
        <w:right w:val="none" w:sz="0" w:space="0" w:color="auto"/>
      </w:divBdr>
    </w:div>
    <w:div w:id="1915628389">
      <w:bodyDiv w:val="1"/>
      <w:marLeft w:val="0"/>
      <w:marRight w:val="0"/>
      <w:marTop w:val="0"/>
      <w:marBottom w:val="0"/>
      <w:divBdr>
        <w:top w:val="none" w:sz="0" w:space="0" w:color="auto"/>
        <w:left w:val="none" w:sz="0" w:space="0" w:color="auto"/>
        <w:bottom w:val="none" w:sz="0" w:space="0" w:color="auto"/>
        <w:right w:val="none" w:sz="0" w:space="0" w:color="auto"/>
      </w:divBdr>
    </w:div>
    <w:div w:id="1927960159">
      <w:bodyDiv w:val="1"/>
      <w:marLeft w:val="0"/>
      <w:marRight w:val="0"/>
      <w:marTop w:val="0"/>
      <w:marBottom w:val="0"/>
      <w:divBdr>
        <w:top w:val="none" w:sz="0" w:space="0" w:color="auto"/>
        <w:left w:val="none" w:sz="0" w:space="0" w:color="auto"/>
        <w:bottom w:val="none" w:sz="0" w:space="0" w:color="auto"/>
        <w:right w:val="none" w:sz="0" w:space="0" w:color="auto"/>
      </w:divBdr>
      <w:divsChild>
        <w:div w:id="2127891358">
          <w:marLeft w:val="0"/>
          <w:marRight w:val="0"/>
          <w:marTop w:val="0"/>
          <w:marBottom w:val="0"/>
          <w:divBdr>
            <w:top w:val="none" w:sz="0" w:space="0" w:color="auto"/>
            <w:left w:val="none" w:sz="0" w:space="0" w:color="auto"/>
            <w:bottom w:val="none" w:sz="0" w:space="0" w:color="auto"/>
            <w:right w:val="none" w:sz="0" w:space="0" w:color="auto"/>
          </w:divBdr>
        </w:div>
        <w:div w:id="164515225">
          <w:marLeft w:val="0"/>
          <w:marRight w:val="0"/>
          <w:marTop w:val="0"/>
          <w:marBottom w:val="0"/>
          <w:divBdr>
            <w:top w:val="none" w:sz="0" w:space="0" w:color="auto"/>
            <w:left w:val="none" w:sz="0" w:space="0" w:color="auto"/>
            <w:bottom w:val="none" w:sz="0" w:space="0" w:color="auto"/>
            <w:right w:val="none" w:sz="0" w:space="0" w:color="auto"/>
          </w:divBdr>
          <w:divsChild>
            <w:div w:id="1658420529">
              <w:marLeft w:val="0"/>
              <w:marRight w:val="0"/>
              <w:marTop w:val="150"/>
              <w:marBottom w:val="0"/>
              <w:divBdr>
                <w:top w:val="none" w:sz="0" w:space="0" w:color="auto"/>
                <w:left w:val="none" w:sz="0" w:space="0" w:color="auto"/>
                <w:bottom w:val="none" w:sz="0" w:space="0" w:color="auto"/>
                <w:right w:val="none" w:sz="0" w:space="0" w:color="auto"/>
              </w:divBdr>
              <w:divsChild>
                <w:div w:id="998919656">
                  <w:marLeft w:val="0"/>
                  <w:marRight w:val="0"/>
                  <w:marTop w:val="0"/>
                  <w:marBottom w:val="0"/>
                  <w:divBdr>
                    <w:top w:val="none" w:sz="0" w:space="0" w:color="auto"/>
                    <w:left w:val="none" w:sz="0" w:space="0" w:color="auto"/>
                    <w:bottom w:val="none" w:sz="0" w:space="0" w:color="auto"/>
                    <w:right w:val="none" w:sz="0" w:space="0" w:color="auto"/>
                  </w:divBdr>
                  <w:divsChild>
                    <w:div w:id="118031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392">
              <w:marLeft w:val="0"/>
              <w:marRight w:val="0"/>
              <w:marTop w:val="0"/>
              <w:marBottom w:val="0"/>
              <w:divBdr>
                <w:top w:val="none" w:sz="0" w:space="0" w:color="auto"/>
                <w:left w:val="none" w:sz="0" w:space="0" w:color="auto"/>
                <w:bottom w:val="none" w:sz="0" w:space="0" w:color="auto"/>
                <w:right w:val="none" w:sz="0" w:space="0" w:color="auto"/>
              </w:divBdr>
              <w:divsChild>
                <w:div w:id="1005016577">
                  <w:marLeft w:val="-180"/>
                  <w:marRight w:val="-180"/>
                  <w:marTop w:val="0"/>
                  <w:marBottom w:val="0"/>
                  <w:divBdr>
                    <w:top w:val="none" w:sz="0" w:space="0" w:color="auto"/>
                    <w:left w:val="none" w:sz="0" w:space="0" w:color="auto"/>
                    <w:bottom w:val="none" w:sz="0" w:space="0" w:color="auto"/>
                    <w:right w:val="none" w:sz="0" w:space="0" w:color="auto"/>
                  </w:divBdr>
                  <w:divsChild>
                    <w:div w:id="359664978">
                      <w:marLeft w:val="0"/>
                      <w:marRight w:val="0"/>
                      <w:marTop w:val="0"/>
                      <w:marBottom w:val="150"/>
                      <w:divBdr>
                        <w:top w:val="none" w:sz="0" w:space="0" w:color="auto"/>
                        <w:left w:val="none" w:sz="0" w:space="0" w:color="auto"/>
                        <w:bottom w:val="none" w:sz="0" w:space="0" w:color="auto"/>
                        <w:right w:val="none" w:sz="0" w:space="0" w:color="auto"/>
                      </w:divBdr>
                      <w:divsChild>
                        <w:div w:id="1673024812">
                          <w:marLeft w:val="0"/>
                          <w:marRight w:val="0"/>
                          <w:marTop w:val="0"/>
                          <w:marBottom w:val="0"/>
                          <w:divBdr>
                            <w:top w:val="none" w:sz="0" w:space="0" w:color="auto"/>
                            <w:left w:val="none" w:sz="0" w:space="0" w:color="auto"/>
                            <w:bottom w:val="none" w:sz="0" w:space="0" w:color="auto"/>
                            <w:right w:val="none" w:sz="0" w:space="0" w:color="auto"/>
                          </w:divBdr>
                        </w:div>
                      </w:divsChild>
                    </w:div>
                    <w:div w:id="372341985">
                      <w:marLeft w:val="0"/>
                      <w:marRight w:val="0"/>
                      <w:marTop w:val="0"/>
                      <w:marBottom w:val="150"/>
                      <w:divBdr>
                        <w:top w:val="none" w:sz="0" w:space="0" w:color="auto"/>
                        <w:left w:val="none" w:sz="0" w:space="0" w:color="auto"/>
                        <w:bottom w:val="none" w:sz="0" w:space="0" w:color="auto"/>
                        <w:right w:val="none" w:sz="0" w:space="0" w:color="auto"/>
                      </w:divBdr>
                      <w:divsChild>
                        <w:div w:id="159199049">
                          <w:marLeft w:val="0"/>
                          <w:marRight w:val="0"/>
                          <w:marTop w:val="0"/>
                          <w:marBottom w:val="0"/>
                          <w:divBdr>
                            <w:top w:val="none" w:sz="0" w:space="0" w:color="auto"/>
                            <w:left w:val="none" w:sz="0" w:space="0" w:color="auto"/>
                            <w:bottom w:val="none" w:sz="0" w:space="0" w:color="auto"/>
                            <w:right w:val="none" w:sz="0" w:space="0" w:color="auto"/>
                          </w:divBdr>
                        </w:div>
                      </w:divsChild>
                    </w:div>
                    <w:div w:id="301692797">
                      <w:marLeft w:val="0"/>
                      <w:marRight w:val="0"/>
                      <w:marTop w:val="0"/>
                      <w:marBottom w:val="150"/>
                      <w:divBdr>
                        <w:top w:val="none" w:sz="0" w:space="0" w:color="auto"/>
                        <w:left w:val="none" w:sz="0" w:space="0" w:color="auto"/>
                        <w:bottom w:val="none" w:sz="0" w:space="0" w:color="auto"/>
                        <w:right w:val="none" w:sz="0" w:space="0" w:color="auto"/>
                      </w:divBdr>
                      <w:divsChild>
                        <w:div w:id="2045015676">
                          <w:marLeft w:val="0"/>
                          <w:marRight w:val="0"/>
                          <w:marTop w:val="0"/>
                          <w:marBottom w:val="0"/>
                          <w:divBdr>
                            <w:top w:val="none" w:sz="0" w:space="0" w:color="auto"/>
                            <w:left w:val="none" w:sz="0" w:space="0" w:color="auto"/>
                            <w:bottom w:val="none" w:sz="0" w:space="0" w:color="auto"/>
                            <w:right w:val="none" w:sz="0" w:space="0" w:color="auto"/>
                          </w:divBdr>
                        </w:div>
                      </w:divsChild>
                    </w:div>
                    <w:div w:id="888808092">
                      <w:marLeft w:val="0"/>
                      <w:marRight w:val="0"/>
                      <w:marTop w:val="0"/>
                      <w:marBottom w:val="150"/>
                      <w:divBdr>
                        <w:top w:val="none" w:sz="0" w:space="0" w:color="auto"/>
                        <w:left w:val="none" w:sz="0" w:space="0" w:color="auto"/>
                        <w:bottom w:val="none" w:sz="0" w:space="0" w:color="auto"/>
                        <w:right w:val="none" w:sz="0" w:space="0" w:color="auto"/>
                      </w:divBdr>
                      <w:divsChild>
                        <w:div w:id="712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94596">
      <w:bodyDiv w:val="1"/>
      <w:marLeft w:val="0"/>
      <w:marRight w:val="0"/>
      <w:marTop w:val="0"/>
      <w:marBottom w:val="0"/>
      <w:divBdr>
        <w:top w:val="none" w:sz="0" w:space="0" w:color="auto"/>
        <w:left w:val="none" w:sz="0" w:space="0" w:color="auto"/>
        <w:bottom w:val="none" w:sz="0" w:space="0" w:color="auto"/>
        <w:right w:val="none" w:sz="0" w:space="0" w:color="auto"/>
      </w:divBdr>
      <w:divsChild>
        <w:div w:id="1368220975">
          <w:marLeft w:val="0"/>
          <w:marRight w:val="0"/>
          <w:marTop w:val="0"/>
          <w:marBottom w:val="0"/>
          <w:divBdr>
            <w:top w:val="none" w:sz="0" w:space="0" w:color="auto"/>
            <w:left w:val="none" w:sz="0" w:space="0" w:color="auto"/>
            <w:bottom w:val="none" w:sz="0" w:space="0" w:color="auto"/>
            <w:right w:val="none" w:sz="0" w:space="0" w:color="auto"/>
          </w:divBdr>
        </w:div>
        <w:div w:id="2081562062">
          <w:marLeft w:val="0"/>
          <w:marRight w:val="0"/>
          <w:marTop w:val="0"/>
          <w:marBottom w:val="0"/>
          <w:divBdr>
            <w:top w:val="none" w:sz="0" w:space="0" w:color="auto"/>
            <w:left w:val="none" w:sz="0" w:space="0" w:color="auto"/>
            <w:bottom w:val="none" w:sz="0" w:space="0" w:color="auto"/>
            <w:right w:val="none" w:sz="0" w:space="0" w:color="auto"/>
          </w:divBdr>
          <w:divsChild>
            <w:div w:id="877739563">
              <w:marLeft w:val="0"/>
              <w:marRight w:val="0"/>
              <w:marTop w:val="150"/>
              <w:marBottom w:val="0"/>
              <w:divBdr>
                <w:top w:val="none" w:sz="0" w:space="0" w:color="auto"/>
                <w:left w:val="none" w:sz="0" w:space="0" w:color="auto"/>
                <w:bottom w:val="none" w:sz="0" w:space="0" w:color="auto"/>
                <w:right w:val="none" w:sz="0" w:space="0" w:color="auto"/>
              </w:divBdr>
              <w:divsChild>
                <w:div w:id="1718166141">
                  <w:marLeft w:val="0"/>
                  <w:marRight w:val="0"/>
                  <w:marTop w:val="0"/>
                  <w:marBottom w:val="0"/>
                  <w:divBdr>
                    <w:top w:val="none" w:sz="0" w:space="0" w:color="auto"/>
                    <w:left w:val="none" w:sz="0" w:space="0" w:color="auto"/>
                    <w:bottom w:val="none" w:sz="0" w:space="0" w:color="auto"/>
                    <w:right w:val="none" w:sz="0" w:space="0" w:color="auto"/>
                  </w:divBdr>
                  <w:divsChild>
                    <w:div w:id="14872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134">
              <w:marLeft w:val="0"/>
              <w:marRight w:val="0"/>
              <w:marTop w:val="0"/>
              <w:marBottom w:val="0"/>
              <w:divBdr>
                <w:top w:val="none" w:sz="0" w:space="0" w:color="auto"/>
                <w:left w:val="none" w:sz="0" w:space="0" w:color="auto"/>
                <w:bottom w:val="none" w:sz="0" w:space="0" w:color="auto"/>
                <w:right w:val="none" w:sz="0" w:space="0" w:color="auto"/>
              </w:divBdr>
              <w:divsChild>
                <w:div w:id="780106537">
                  <w:marLeft w:val="-180"/>
                  <w:marRight w:val="-180"/>
                  <w:marTop w:val="0"/>
                  <w:marBottom w:val="0"/>
                  <w:divBdr>
                    <w:top w:val="none" w:sz="0" w:space="0" w:color="auto"/>
                    <w:left w:val="none" w:sz="0" w:space="0" w:color="auto"/>
                    <w:bottom w:val="none" w:sz="0" w:space="0" w:color="auto"/>
                    <w:right w:val="none" w:sz="0" w:space="0" w:color="auto"/>
                  </w:divBdr>
                  <w:divsChild>
                    <w:div w:id="809515424">
                      <w:marLeft w:val="0"/>
                      <w:marRight w:val="0"/>
                      <w:marTop w:val="0"/>
                      <w:marBottom w:val="150"/>
                      <w:divBdr>
                        <w:top w:val="none" w:sz="0" w:space="0" w:color="auto"/>
                        <w:left w:val="none" w:sz="0" w:space="0" w:color="auto"/>
                        <w:bottom w:val="none" w:sz="0" w:space="0" w:color="auto"/>
                        <w:right w:val="none" w:sz="0" w:space="0" w:color="auto"/>
                      </w:divBdr>
                      <w:divsChild>
                        <w:div w:id="190731778">
                          <w:marLeft w:val="0"/>
                          <w:marRight w:val="0"/>
                          <w:marTop w:val="0"/>
                          <w:marBottom w:val="0"/>
                          <w:divBdr>
                            <w:top w:val="none" w:sz="0" w:space="0" w:color="auto"/>
                            <w:left w:val="none" w:sz="0" w:space="0" w:color="auto"/>
                            <w:bottom w:val="none" w:sz="0" w:space="0" w:color="auto"/>
                            <w:right w:val="none" w:sz="0" w:space="0" w:color="auto"/>
                          </w:divBdr>
                        </w:div>
                      </w:divsChild>
                    </w:div>
                    <w:div w:id="731736079">
                      <w:marLeft w:val="0"/>
                      <w:marRight w:val="0"/>
                      <w:marTop w:val="0"/>
                      <w:marBottom w:val="150"/>
                      <w:divBdr>
                        <w:top w:val="none" w:sz="0" w:space="0" w:color="auto"/>
                        <w:left w:val="none" w:sz="0" w:space="0" w:color="auto"/>
                        <w:bottom w:val="none" w:sz="0" w:space="0" w:color="auto"/>
                        <w:right w:val="none" w:sz="0" w:space="0" w:color="auto"/>
                      </w:divBdr>
                      <w:divsChild>
                        <w:div w:id="1032077644">
                          <w:marLeft w:val="0"/>
                          <w:marRight w:val="0"/>
                          <w:marTop w:val="0"/>
                          <w:marBottom w:val="0"/>
                          <w:divBdr>
                            <w:top w:val="none" w:sz="0" w:space="0" w:color="auto"/>
                            <w:left w:val="none" w:sz="0" w:space="0" w:color="auto"/>
                            <w:bottom w:val="none" w:sz="0" w:space="0" w:color="auto"/>
                            <w:right w:val="none" w:sz="0" w:space="0" w:color="auto"/>
                          </w:divBdr>
                        </w:div>
                      </w:divsChild>
                    </w:div>
                    <w:div w:id="1055424263">
                      <w:marLeft w:val="0"/>
                      <w:marRight w:val="0"/>
                      <w:marTop w:val="0"/>
                      <w:marBottom w:val="150"/>
                      <w:divBdr>
                        <w:top w:val="none" w:sz="0" w:space="0" w:color="auto"/>
                        <w:left w:val="none" w:sz="0" w:space="0" w:color="auto"/>
                        <w:bottom w:val="none" w:sz="0" w:space="0" w:color="auto"/>
                        <w:right w:val="none" w:sz="0" w:space="0" w:color="auto"/>
                      </w:divBdr>
                      <w:divsChild>
                        <w:div w:id="510922718">
                          <w:marLeft w:val="0"/>
                          <w:marRight w:val="0"/>
                          <w:marTop w:val="0"/>
                          <w:marBottom w:val="0"/>
                          <w:divBdr>
                            <w:top w:val="none" w:sz="0" w:space="0" w:color="auto"/>
                            <w:left w:val="none" w:sz="0" w:space="0" w:color="auto"/>
                            <w:bottom w:val="none" w:sz="0" w:space="0" w:color="auto"/>
                            <w:right w:val="none" w:sz="0" w:space="0" w:color="auto"/>
                          </w:divBdr>
                        </w:div>
                      </w:divsChild>
                    </w:div>
                    <w:div w:id="947001944">
                      <w:marLeft w:val="0"/>
                      <w:marRight w:val="0"/>
                      <w:marTop w:val="0"/>
                      <w:marBottom w:val="150"/>
                      <w:divBdr>
                        <w:top w:val="none" w:sz="0" w:space="0" w:color="auto"/>
                        <w:left w:val="none" w:sz="0" w:space="0" w:color="auto"/>
                        <w:bottom w:val="none" w:sz="0" w:space="0" w:color="auto"/>
                        <w:right w:val="none" w:sz="0" w:space="0" w:color="auto"/>
                      </w:divBdr>
                      <w:divsChild>
                        <w:div w:id="16214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157032">
      <w:bodyDiv w:val="1"/>
      <w:marLeft w:val="0"/>
      <w:marRight w:val="0"/>
      <w:marTop w:val="0"/>
      <w:marBottom w:val="0"/>
      <w:divBdr>
        <w:top w:val="none" w:sz="0" w:space="0" w:color="auto"/>
        <w:left w:val="none" w:sz="0" w:space="0" w:color="auto"/>
        <w:bottom w:val="none" w:sz="0" w:space="0" w:color="auto"/>
        <w:right w:val="none" w:sz="0" w:space="0" w:color="auto"/>
      </w:divBdr>
      <w:divsChild>
        <w:div w:id="575290345">
          <w:marLeft w:val="0"/>
          <w:marRight w:val="0"/>
          <w:marTop w:val="0"/>
          <w:marBottom w:val="0"/>
          <w:divBdr>
            <w:top w:val="none" w:sz="0" w:space="0" w:color="auto"/>
            <w:left w:val="none" w:sz="0" w:space="0" w:color="auto"/>
            <w:bottom w:val="none" w:sz="0" w:space="0" w:color="auto"/>
            <w:right w:val="none" w:sz="0" w:space="0" w:color="auto"/>
          </w:divBdr>
        </w:div>
        <w:div w:id="1524900129">
          <w:marLeft w:val="0"/>
          <w:marRight w:val="0"/>
          <w:marTop w:val="0"/>
          <w:marBottom w:val="0"/>
          <w:divBdr>
            <w:top w:val="none" w:sz="0" w:space="0" w:color="auto"/>
            <w:left w:val="none" w:sz="0" w:space="0" w:color="auto"/>
            <w:bottom w:val="none" w:sz="0" w:space="0" w:color="auto"/>
            <w:right w:val="none" w:sz="0" w:space="0" w:color="auto"/>
          </w:divBdr>
          <w:divsChild>
            <w:div w:id="1919316485">
              <w:marLeft w:val="0"/>
              <w:marRight w:val="0"/>
              <w:marTop w:val="150"/>
              <w:marBottom w:val="0"/>
              <w:divBdr>
                <w:top w:val="none" w:sz="0" w:space="0" w:color="auto"/>
                <w:left w:val="none" w:sz="0" w:space="0" w:color="auto"/>
                <w:bottom w:val="none" w:sz="0" w:space="0" w:color="auto"/>
                <w:right w:val="none" w:sz="0" w:space="0" w:color="auto"/>
              </w:divBdr>
              <w:divsChild>
                <w:div w:id="432942356">
                  <w:marLeft w:val="0"/>
                  <w:marRight w:val="0"/>
                  <w:marTop w:val="0"/>
                  <w:marBottom w:val="0"/>
                  <w:divBdr>
                    <w:top w:val="none" w:sz="0" w:space="0" w:color="auto"/>
                    <w:left w:val="none" w:sz="0" w:space="0" w:color="auto"/>
                    <w:bottom w:val="none" w:sz="0" w:space="0" w:color="auto"/>
                    <w:right w:val="none" w:sz="0" w:space="0" w:color="auto"/>
                  </w:divBdr>
                  <w:divsChild>
                    <w:div w:id="17477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13982">
              <w:marLeft w:val="0"/>
              <w:marRight w:val="0"/>
              <w:marTop w:val="0"/>
              <w:marBottom w:val="0"/>
              <w:divBdr>
                <w:top w:val="none" w:sz="0" w:space="0" w:color="auto"/>
                <w:left w:val="none" w:sz="0" w:space="0" w:color="auto"/>
                <w:bottom w:val="none" w:sz="0" w:space="0" w:color="auto"/>
                <w:right w:val="none" w:sz="0" w:space="0" w:color="auto"/>
              </w:divBdr>
              <w:divsChild>
                <w:div w:id="525291636">
                  <w:marLeft w:val="-180"/>
                  <w:marRight w:val="-180"/>
                  <w:marTop w:val="0"/>
                  <w:marBottom w:val="0"/>
                  <w:divBdr>
                    <w:top w:val="none" w:sz="0" w:space="0" w:color="auto"/>
                    <w:left w:val="none" w:sz="0" w:space="0" w:color="auto"/>
                    <w:bottom w:val="none" w:sz="0" w:space="0" w:color="auto"/>
                    <w:right w:val="none" w:sz="0" w:space="0" w:color="auto"/>
                  </w:divBdr>
                  <w:divsChild>
                    <w:div w:id="161940359">
                      <w:marLeft w:val="0"/>
                      <w:marRight w:val="0"/>
                      <w:marTop w:val="0"/>
                      <w:marBottom w:val="150"/>
                      <w:divBdr>
                        <w:top w:val="none" w:sz="0" w:space="0" w:color="auto"/>
                        <w:left w:val="none" w:sz="0" w:space="0" w:color="auto"/>
                        <w:bottom w:val="none" w:sz="0" w:space="0" w:color="auto"/>
                        <w:right w:val="none" w:sz="0" w:space="0" w:color="auto"/>
                      </w:divBdr>
                      <w:divsChild>
                        <w:div w:id="1625765809">
                          <w:marLeft w:val="0"/>
                          <w:marRight w:val="0"/>
                          <w:marTop w:val="0"/>
                          <w:marBottom w:val="0"/>
                          <w:divBdr>
                            <w:top w:val="none" w:sz="0" w:space="0" w:color="auto"/>
                            <w:left w:val="none" w:sz="0" w:space="0" w:color="auto"/>
                            <w:bottom w:val="none" w:sz="0" w:space="0" w:color="auto"/>
                            <w:right w:val="none" w:sz="0" w:space="0" w:color="auto"/>
                          </w:divBdr>
                        </w:div>
                      </w:divsChild>
                    </w:div>
                    <w:div w:id="2140951402">
                      <w:marLeft w:val="0"/>
                      <w:marRight w:val="0"/>
                      <w:marTop w:val="0"/>
                      <w:marBottom w:val="150"/>
                      <w:divBdr>
                        <w:top w:val="none" w:sz="0" w:space="0" w:color="auto"/>
                        <w:left w:val="none" w:sz="0" w:space="0" w:color="auto"/>
                        <w:bottom w:val="none" w:sz="0" w:space="0" w:color="auto"/>
                        <w:right w:val="none" w:sz="0" w:space="0" w:color="auto"/>
                      </w:divBdr>
                      <w:divsChild>
                        <w:div w:id="1528639708">
                          <w:marLeft w:val="0"/>
                          <w:marRight w:val="0"/>
                          <w:marTop w:val="0"/>
                          <w:marBottom w:val="0"/>
                          <w:divBdr>
                            <w:top w:val="none" w:sz="0" w:space="0" w:color="auto"/>
                            <w:left w:val="none" w:sz="0" w:space="0" w:color="auto"/>
                            <w:bottom w:val="none" w:sz="0" w:space="0" w:color="auto"/>
                            <w:right w:val="none" w:sz="0" w:space="0" w:color="auto"/>
                          </w:divBdr>
                        </w:div>
                      </w:divsChild>
                    </w:div>
                    <w:div w:id="181363230">
                      <w:marLeft w:val="0"/>
                      <w:marRight w:val="0"/>
                      <w:marTop w:val="0"/>
                      <w:marBottom w:val="150"/>
                      <w:divBdr>
                        <w:top w:val="none" w:sz="0" w:space="0" w:color="auto"/>
                        <w:left w:val="none" w:sz="0" w:space="0" w:color="auto"/>
                        <w:bottom w:val="none" w:sz="0" w:space="0" w:color="auto"/>
                        <w:right w:val="none" w:sz="0" w:space="0" w:color="auto"/>
                      </w:divBdr>
                      <w:divsChild>
                        <w:div w:id="419760642">
                          <w:marLeft w:val="0"/>
                          <w:marRight w:val="0"/>
                          <w:marTop w:val="0"/>
                          <w:marBottom w:val="0"/>
                          <w:divBdr>
                            <w:top w:val="none" w:sz="0" w:space="0" w:color="auto"/>
                            <w:left w:val="none" w:sz="0" w:space="0" w:color="auto"/>
                            <w:bottom w:val="none" w:sz="0" w:space="0" w:color="auto"/>
                            <w:right w:val="none" w:sz="0" w:space="0" w:color="auto"/>
                          </w:divBdr>
                        </w:div>
                      </w:divsChild>
                    </w:div>
                    <w:div w:id="2115588926">
                      <w:marLeft w:val="0"/>
                      <w:marRight w:val="0"/>
                      <w:marTop w:val="0"/>
                      <w:marBottom w:val="150"/>
                      <w:divBdr>
                        <w:top w:val="none" w:sz="0" w:space="0" w:color="auto"/>
                        <w:left w:val="none" w:sz="0" w:space="0" w:color="auto"/>
                        <w:bottom w:val="none" w:sz="0" w:space="0" w:color="auto"/>
                        <w:right w:val="none" w:sz="0" w:space="0" w:color="auto"/>
                      </w:divBdr>
                      <w:divsChild>
                        <w:div w:id="104294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623298">
      <w:bodyDiv w:val="1"/>
      <w:marLeft w:val="0"/>
      <w:marRight w:val="0"/>
      <w:marTop w:val="0"/>
      <w:marBottom w:val="0"/>
      <w:divBdr>
        <w:top w:val="none" w:sz="0" w:space="0" w:color="auto"/>
        <w:left w:val="none" w:sz="0" w:space="0" w:color="auto"/>
        <w:bottom w:val="none" w:sz="0" w:space="0" w:color="auto"/>
        <w:right w:val="none" w:sz="0" w:space="0" w:color="auto"/>
      </w:divBdr>
    </w:div>
    <w:div w:id="1952663855">
      <w:bodyDiv w:val="1"/>
      <w:marLeft w:val="0"/>
      <w:marRight w:val="0"/>
      <w:marTop w:val="0"/>
      <w:marBottom w:val="0"/>
      <w:divBdr>
        <w:top w:val="none" w:sz="0" w:space="0" w:color="auto"/>
        <w:left w:val="none" w:sz="0" w:space="0" w:color="auto"/>
        <w:bottom w:val="none" w:sz="0" w:space="0" w:color="auto"/>
        <w:right w:val="none" w:sz="0" w:space="0" w:color="auto"/>
      </w:divBdr>
    </w:div>
    <w:div w:id="1953200436">
      <w:bodyDiv w:val="1"/>
      <w:marLeft w:val="0"/>
      <w:marRight w:val="0"/>
      <w:marTop w:val="0"/>
      <w:marBottom w:val="0"/>
      <w:divBdr>
        <w:top w:val="none" w:sz="0" w:space="0" w:color="auto"/>
        <w:left w:val="none" w:sz="0" w:space="0" w:color="auto"/>
        <w:bottom w:val="none" w:sz="0" w:space="0" w:color="auto"/>
        <w:right w:val="none" w:sz="0" w:space="0" w:color="auto"/>
      </w:divBdr>
    </w:div>
    <w:div w:id="1953442292">
      <w:bodyDiv w:val="1"/>
      <w:marLeft w:val="0"/>
      <w:marRight w:val="0"/>
      <w:marTop w:val="0"/>
      <w:marBottom w:val="0"/>
      <w:divBdr>
        <w:top w:val="none" w:sz="0" w:space="0" w:color="auto"/>
        <w:left w:val="none" w:sz="0" w:space="0" w:color="auto"/>
        <w:bottom w:val="none" w:sz="0" w:space="0" w:color="auto"/>
        <w:right w:val="none" w:sz="0" w:space="0" w:color="auto"/>
      </w:divBdr>
      <w:divsChild>
        <w:div w:id="1458454922">
          <w:marLeft w:val="0"/>
          <w:marRight w:val="0"/>
          <w:marTop w:val="0"/>
          <w:marBottom w:val="0"/>
          <w:divBdr>
            <w:top w:val="none" w:sz="0" w:space="0" w:color="auto"/>
            <w:left w:val="none" w:sz="0" w:space="0" w:color="auto"/>
            <w:bottom w:val="none" w:sz="0" w:space="0" w:color="auto"/>
            <w:right w:val="none" w:sz="0" w:space="0" w:color="auto"/>
          </w:divBdr>
          <w:divsChild>
            <w:div w:id="7325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08419">
      <w:bodyDiv w:val="1"/>
      <w:marLeft w:val="0"/>
      <w:marRight w:val="0"/>
      <w:marTop w:val="0"/>
      <w:marBottom w:val="0"/>
      <w:divBdr>
        <w:top w:val="none" w:sz="0" w:space="0" w:color="auto"/>
        <w:left w:val="none" w:sz="0" w:space="0" w:color="auto"/>
        <w:bottom w:val="none" w:sz="0" w:space="0" w:color="auto"/>
        <w:right w:val="none" w:sz="0" w:space="0" w:color="auto"/>
      </w:divBdr>
      <w:divsChild>
        <w:div w:id="69277861">
          <w:marLeft w:val="0"/>
          <w:marRight w:val="0"/>
          <w:marTop w:val="0"/>
          <w:marBottom w:val="0"/>
          <w:divBdr>
            <w:top w:val="none" w:sz="0" w:space="0" w:color="auto"/>
            <w:left w:val="none" w:sz="0" w:space="0" w:color="auto"/>
            <w:bottom w:val="none" w:sz="0" w:space="0" w:color="auto"/>
            <w:right w:val="none" w:sz="0" w:space="0" w:color="auto"/>
          </w:divBdr>
          <w:divsChild>
            <w:div w:id="13475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4029">
      <w:bodyDiv w:val="1"/>
      <w:marLeft w:val="0"/>
      <w:marRight w:val="0"/>
      <w:marTop w:val="0"/>
      <w:marBottom w:val="0"/>
      <w:divBdr>
        <w:top w:val="none" w:sz="0" w:space="0" w:color="auto"/>
        <w:left w:val="none" w:sz="0" w:space="0" w:color="auto"/>
        <w:bottom w:val="none" w:sz="0" w:space="0" w:color="auto"/>
        <w:right w:val="none" w:sz="0" w:space="0" w:color="auto"/>
      </w:divBdr>
    </w:div>
    <w:div w:id="1956789884">
      <w:bodyDiv w:val="1"/>
      <w:marLeft w:val="0"/>
      <w:marRight w:val="0"/>
      <w:marTop w:val="0"/>
      <w:marBottom w:val="0"/>
      <w:divBdr>
        <w:top w:val="none" w:sz="0" w:space="0" w:color="auto"/>
        <w:left w:val="none" w:sz="0" w:space="0" w:color="auto"/>
        <w:bottom w:val="none" w:sz="0" w:space="0" w:color="auto"/>
        <w:right w:val="none" w:sz="0" w:space="0" w:color="auto"/>
      </w:divBdr>
      <w:divsChild>
        <w:div w:id="1130246609">
          <w:marLeft w:val="0"/>
          <w:marRight w:val="0"/>
          <w:marTop w:val="0"/>
          <w:marBottom w:val="0"/>
          <w:divBdr>
            <w:top w:val="none" w:sz="0" w:space="0" w:color="auto"/>
            <w:left w:val="none" w:sz="0" w:space="0" w:color="auto"/>
            <w:bottom w:val="none" w:sz="0" w:space="0" w:color="auto"/>
            <w:right w:val="none" w:sz="0" w:space="0" w:color="auto"/>
          </w:divBdr>
        </w:div>
        <w:div w:id="1480267807">
          <w:marLeft w:val="0"/>
          <w:marRight w:val="0"/>
          <w:marTop w:val="0"/>
          <w:marBottom w:val="0"/>
          <w:divBdr>
            <w:top w:val="none" w:sz="0" w:space="0" w:color="auto"/>
            <w:left w:val="none" w:sz="0" w:space="0" w:color="auto"/>
            <w:bottom w:val="none" w:sz="0" w:space="0" w:color="auto"/>
            <w:right w:val="none" w:sz="0" w:space="0" w:color="auto"/>
          </w:divBdr>
          <w:divsChild>
            <w:div w:id="2139251275">
              <w:marLeft w:val="0"/>
              <w:marRight w:val="0"/>
              <w:marTop w:val="150"/>
              <w:marBottom w:val="0"/>
              <w:divBdr>
                <w:top w:val="none" w:sz="0" w:space="0" w:color="auto"/>
                <w:left w:val="none" w:sz="0" w:space="0" w:color="auto"/>
                <w:bottom w:val="none" w:sz="0" w:space="0" w:color="auto"/>
                <w:right w:val="none" w:sz="0" w:space="0" w:color="auto"/>
              </w:divBdr>
              <w:divsChild>
                <w:div w:id="445661108">
                  <w:marLeft w:val="0"/>
                  <w:marRight w:val="0"/>
                  <w:marTop w:val="0"/>
                  <w:marBottom w:val="0"/>
                  <w:divBdr>
                    <w:top w:val="none" w:sz="0" w:space="0" w:color="auto"/>
                    <w:left w:val="none" w:sz="0" w:space="0" w:color="auto"/>
                    <w:bottom w:val="none" w:sz="0" w:space="0" w:color="auto"/>
                    <w:right w:val="none" w:sz="0" w:space="0" w:color="auto"/>
                  </w:divBdr>
                  <w:divsChild>
                    <w:div w:id="8606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9086">
              <w:marLeft w:val="0"/>
              <w:marRight w:val="0"/>
              <w:marTop w:val="0"/>
              <w:marBottom w:val="0"/>
              <w:divBdr>
                <w:top w:val="none" w:sz="0" w:space="0" w:color="auto"/>
                <w:left w:val="none" w:sz="0" w:space="0" w:color="auto"/>
                <w:bottom w:val="none" w:sz="0" w:space="0" w:color="auto"/>
                <w:right w:val="none" w:sz="0" w:space="0" w:color="auto"/>
              </w:divBdr>
              <w:divsChild>
                <w:div w:id="2005157916">
                  <w:marLeft w:val="-180"/>
                  <w:marRight w:val="-180"/>
                  <w:marTop w:val="0"/>
                  <w:marBottom w:val="0"/>
                  <w:divBdr>
                    <w:top w:val="none" w:sz="0" w:space="0" w:color="auto"/>
                    <w:left w:val="none" w:sz="0" w:space="0" w:color="auto"/>
                    <w:bottom w:val="none" w:sz="0" w:space="0" w:color="auto"/>
                    <w:right w:val="none" w:sz="0" w:space="0" w:color="auto"/>
                  </w:divBdr>
                  <w:divsChild>
                    <w:div w:id="469203315">
                      <w:marLeft w:val="0"/>
                      <w:marRight w:val="0"/>
                      <w:marTop w:val="0"/>
                      <w:marBottom w:val="150"/>
                      <w:divBdr>
                        <w:top w:val="none" w:sz="0" w:space="0" w:color="auto"/>
                        <w:left w:val="none" w:sz="0" w:space="0" w:color="auto"/>
                        <w:bottom w:val="none" w:sz="0" w:space="0" w:color="auto"/>
                        <w:right w:val="none" w:sz="0" w:space="0" w:color="auto"/>
                      </w:divBdr>
                      <w:divsChild>
                        <w:div w:id="2134517490">
                          <w:marLeft w:val="0"/>
                          <w:marRight w:val="0"/>
                          <w:marTop w:val="0"/>
                          <w:marBottom w:val="0"/>
                          <w:divBdr>
                            <w:top w:val="none" w:sz="0" w:space="0" w:color="auto"/>
                            <w:left w:val="none" w:sz="0" w:space="0" w:color="auto"/>
                            <w:bottom w:val="none" w:sz="0" w:space="0" w:color="auto"/>
                            <w:right w:val="none" w:sz="0" w:space="0" w:color="auto"/>
                          </w:divBdr>
                        </w:div>
                      </w:divsChild>
                    </w:div>
                    <w:div w:id="306714865">
                      <w:marLeft w:val="0"/>
                      <w:marRight w:val="0"/>
                      <w:marTop w:val="0"/>
                      <w:marBottom w:val="150"/>
                      <w:divBdr>
                        <w:top w:val="none" w:sz="0" w:space="0" w:color="auto"/>
                        <w:left w:val="none" w:sz="0" w:space="0" w:color="auto"/>
                        <w:bottom w:val="none" w:sz="0" w:space="0" w:color="auto"/>
                        <w:right w:val="none" w:sz="0" w:space="0" w:color="auto"/>
                      </w:divBdr>
                      <w:divsChild>
                        <w:div w:id="1670793912">
                          <w:marLeft w:val="0"/>
                          <w:marRight w:val="0"/>
                          <w:marTop w:val="0"/>
                          <w:marBottom w:val="0"/>
                          <w:divBdr>
                            <w:top w:val="none" w:sz="0" w:space="0" w:color="auto"/>
                            <w:left w:val="none" w:sz="0" w:space="0" w:color="auto"/>
                            <w:bottom w:val="none" w:sz="0" w:space="0" w:color="auto"/>
                            <w:right w:val="none" w:sz="0" w:space="0" w:color="auto"/>
                          </w:divBdr>
                        </w:div>
                      </w:divsChild>
                    </w:div>
                    <w:div w:id="132991505">
                      <w:marLeft w:val="0"/>
                      <w:marRight w:val="0"/>
                      <w:marTop w:val="0"/>
                      <w:marBottom w:val="150"/>
                      <w:divBdr>
                        <w:top w:val="none" w:sz="0" w:space="0" w:color="auto"/>
                        <w:left w:val="none" w:sz="0" w:space="0" w:color="auto"/>
                        <w:bottom w:val="none" w:sz="0" w:space="0" w:color="auto"/>
                        <w:right w:val="none" w:sz="0" w:space="0" w:color="auto"/>
                      </w:divBdr>
                      <w:divsChild>
                        <w:div w:id="1906523357">
                          <w:marLeft w:val="0"/>
                          <w:marRight w:val="0"/>
                          <w:marTop w:val="0"/>
                          <w:marBottom w:val="0"/>
                          <w:divBdr>
                            <w:top w:val="none" w:sz="0" w:space="0" w:color="auto"/>
                            <w:left w:val="none" w:sz="0" w:space="0" w:color="auto"/>
                            <w:bottom w:val="none" w:sz="0" w:space="0" w:color="auto"/>
                            <w:right w:val="none" w:sz="0" w:space="0" w:color="auto"/>
                          </w:divBdr>
                        </w:div>
                      </w:divsChild>
                    </w:div>
                    <w:div w:id="1078477702">
                      <w:marLeft w:val="0"/>
                      <w:marRight w:val="0"/>
                      <w:marTop w:val="0"/>
                      <w:marBottom w:val="150"/>
                      <w:divBdr>
                        <w:top w:val="none" w:sz="0" w:space="0" w:color="auto"/>
                        <w:left w:val="none" w:sz="0" w:space="0" w:color="auto"/>
                        <w:bottom w:val="none" w:sz="0" w:space="0" w:color="auto"/>
                        <w:right w:val="none" w:sz="0" w:space="0" w:color="auto"/>
                      </w:divBdr>
                      <w:divsChild>
                        <w:div w:id="2140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386117">
      <w:bodyDiv w:val="1"/>
      <w:marLeft w:val="0"/>
      <w:marRight w:val="0"/>
      <w:marTop w:val="0"/>
      <w:marBottom w:val="0"/>
      <w:divBdr>
        <w:top w:val="none" w:sz="0" w:space="0" w:color="auto"/>
        <w:left w:val="none" w:sz="0" w:space="0" w:color="auto"/>
        <w:bottom w:val="none" w:sz="0" w:space="0" w:color="auto"/>
        <w:right w:val="none" w:sz="0" w:space="0" w:color="auto"/>
      </w:divBdr>
      <w:divsChild>
        <w:div w:id="1845902087">
          <w:marLeft w:val="0"/>
          <w:marRight w:val="0"/>
          <w:marTop w:val="0"/>
          <w:marBottom w:val="0"/>
          <w:divBdr>
            <w:top w:val="none" w:sz="0" w:space="0" w:color="auto"/>
            <w:left w:val="none" w:sz="0" w:space="0" w:color="auto"/>
            <w:bottom w:val="none" w:sz="0" w:space="0" w:color="auto"/>
            <w:right w:val="none" w:sz="0" w:space="0" w:color="auto"/>
          </w:divBdr>
        </w:div>
        <w:div w:id="684668354">
          <w:marLeft w:val="0"/>
          <w:marRight w:val="0"/>
          <w:marTop w:val="0"/>
          <w:marBottom w:val="0"/>
          <w:divBdr>
            <w:top w:val="none" w:sz="0" w:space="0" w:color="auto"/>
            <w:left w:val="none" w:sz="0" w:space="0" w:color="auto"/>
            <w:bottom w:val="none" w:sz="0" w:space="0" w:color="auto"/>
            <w:right w:val="none" w:sz="0" w:space="0" w:color="auto"/>
          </w:divBdr>
          <w:divsChild>
            <w:div w:id="1162084904">
              <w:marLeft w:val="0"/>
              <w:marRight w:val="0"/>
              <w:marTop w:val="150"/>
              <w:marBottom w:val="0"/>
              <w:divBdr>
                <w:top w:val="none" w:sz="0" w:space="0" w:color="auto"/>
                <w:left w:val="none" w:sz="0" w:space="0" w:color="auto"/>
                <w:bottom w:val="none" w:sz="0" w:space="0" w:color="auto"/>
                <w:right w:val="none" w:sz="0" w:space="0" w:color="auto"/>
              </w:divBdr>
              <w:divsChild>
                <w:div w:id="1906210916">
                  <w:marLeft w:val="0"/>
                  <w:marRight w:val="0"/>
                  <w:marTop w:val="0"/>
                  <w:marBottom w:val="0"/>
                  <w:divBdr>
                    <w:top w:val="none" w:sz="0" w:space="0" w:color="auto"/>
                    <w:left w:val="none" w:sz="0" w:space="0" w:color="auto"/>
                    <w:bottom w:val="none" w:sz="0" w:space="0" w:color="auto"/>
                    <w:right w:val="none" w:sz="0" w:space="0" w:color="auto"/>
                  </w:divBdr>
                  <w:divsChild>
                    <w:div w:id="5273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4039">
              <w:marLeft w:val="0"/>
              <w:marRight w:val="0"/>
              <w:marTop w:val="0"/>
              <w:marBottom w:val="0"/>
              <w:divBdr>
                <w:top w:val="none" w:sz="0" w:space="0" w:color="auto"/>
                <w:left w:val="none" w:sz="0" w:space="0" w:color="auto"/>
                <w:bottom w:val="none" w:sz="0" w:space="0" w:color="auto"/>
                <w:right w:val="none" w:sz="0" w:space="0" w:color="auto"/>
              </w:divBdr>
              <w:divsChild>
                <w:div w:id="1883904200">
                  <w:marLeft w:val="-180"/>
                  <w:marRight w:val="-180"/>
                  <w:marTop w:val="0"/>
                  <w:marBottom w:val="0"/>
                  <w:divBdr>
                    <w:top w:val="none" w:sz="0" w:space="0" w:color="auto"/>
                    <w:left w:val="none" w:sz="0" w:space="0" w:color="auto"/>
                    <w:bottom w:val="none" w:sz="0" w:space="0" w:color="auto"/>
                    <w:right w:val="none" w:sz="0" w:space="0" w:color="auto"/>
                  </w:divBdr>
                  <w:divsChild>
                    <w:div w:id="630861358">
                      <w:marLeft w:val="0"/>
                      <w:marRight w:val="0"/>
                      <w:marTop w:val="0"/>
                      <w:marBottom w:val="150"/>
                      <w:divBdr>
                        <w:top w:val="none" w:sz="0" w:space="0" w:color="auto"/>
                        <w:left w:val="none" w:sz="0" w:space="0" w:color="auto"/>
                        <w:bottom w:val="none" w:sz="0" w:space="0" w:color="auto"/>
                        <w:right w:val="none" w:sz="0" w:space="0" w:color="auto"/>
                      </w:divBdr>
                      <w:divsChild>
                        <w:div w:id="1195458792">
                          <w:marLeft w:val="0"/>
                          <w:marRight w:val="0"/>
                          <w:marTop w:val="0"/>
                          <w:marBottom w:val="0"/>
                          <w:divBdr>
                            <w:top w:val="none" w:sz="0" w:space="0" w:color="auto"/>
                            <w:left w:val="none" w:sz="0" w:space="0" w:color="auto"/>
                            <w:bottom w:val="none" w:sz="0" w:space="0" w:color="auto"/>
                            <w:right w:val="none" w:sz="0" w:space="0" w:color="auto"/>
                          </w:divBdr>
                        </w:div>
                      </w:divsChild>
                    </w:div>
                    <w:div w:id="573469077">
                      <w:marLeft w:val="0"/>
                      <w:marRight w:val="0"/>
                      <w:marTop w:val="0"/>
                      <w:marBottom w:val="150"/>
                      <w:divBdr>
                        <w:top w:val="none" w:sz="0" w:space="0" w:color="auto"/>
                        <w:left w:val="none" w:sz="0" w:space="0" w:color="auto"/>
                        <w:bottom w:val="none" w:sz="0" w:space="0" w:color="auto"/>
                        <w:right w:val="none" w:sz="0" w:space="0" w:color="auto"/>
                      </w:divBdr>
                      <w:divsChild>
                        <w:div w:id="742527268">
                          <w:marLeft w:val="0"/>
                          <w:marRight w:val="0"/>
                          <w:marTop w:val="0"/>
                          <w:marBottom w:val="0"/>
                          <w:divBdr>
                            <w:top w:val="none" w:sz="0" w:space="0" w:color="auto"/>
                            <w:left w:val="none" w:sz="0" w:space="0" w:color="auto"/>
                            <w:bottom w:val="none" w:sz="0" w:space="0" w:color="auto"/>
                            <w:right w:val="none" w:sz="0" w:space="0" w:color="auto"/>
                          </w:divBdr>
                        </w:div>
                      </w:divsChild>
                    </w:div>
                    <w:div w:id="1520005988">
                      <w:marLeft w:val="0"/>
                      <w:marRight w:val="0"/>
                      <w:marTop w:val="0"/>
                      <w:marBottom w:val="150"/>
                      <w:divBdr>
                        <w:top w:val="none" w:sz="0" w:space="0" w:color="auto"/>
                        <w:left w:val="none" w:sz="0" w:space="0" w:color="auto"/>
                        <w:bottom w:val="none" w:sz="0" w:space="0" w:color="auto"/>
                        <w:right w:val="none" w:sz="0" w:space="0" w:color="auto"/>
                      </w:divBdr>
                      <w:divsChild>
                        <w:div w:id="2087221893">
                          <w:marLeft w:val="0"/>
                          <w:marRight w:val="0"/>
                          <w:marTop w:val="0"/>
                          <w:marBottom w:val="0"/>
                          <w:divBdr>
                            <w:top w:val="none" w:sz="0" w:space="0" w:color="auto"/>
                            <w:left w:val="none" w:sz="0" w:space="0" w:color="auto"/>
                            <w:bottom w:val="none" w:sz="0" w:space="0" w:color="auto"/>
                            <w:right w:val="none" w:sz="0" w:space="0" w:color="auto"/>
                          </w:divBdr>
                        </w:div>
                      </w:divsChild>
                    </w:div>
                    <w:div w:id="1734962203">
                      <w:marLeft w:val="0"/>
                      <w:marRight w:val="0"/>
                      <w:marTop w:val="0"/>
                      <w:marBottom w:val="150"/>
                      <w:divBdr>
                        <w:top w:val="none" w:sz="0" w:space="0" w:color="auto"/>
                        <w:left w:val="none" w:sz="0" w:space="0" w:color="auto"/>
                        <w:bottom w:val="none" w:sz="0" w:space="0" w:color="auto"/>
                        <w:right w:val="none" w:sz="0" w:space="0" w:color="auto"/>
                      </w:divBdr>
                      <w:divsChild>
                        <w:div w:id="17961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90565">
      <w:bodyDiv w:val="1"/>
      <w:marLeft w:val="0"/>
      <w:marRight w:val="0"/>
      <w:marTop w:val="0"/>
      <w:marBottom w:val="0"/>
      <w:divBdr>
        <w:top w:val="none" w:sz="0" w:space="0" w:color="auto"/>
        <w:left w:val="none" w:sz="0" w:space="0" w:color="auto"/>
        <w:bottom w:val="none" w:sz="0" w:space="0" w:color="auto"/>
        <w:right w:val="none" w:sz="0" w:space="0" w:color="auto"/>
      </w:divBdr>
    </w:div>
    <w:div w:id="1978878429">
      <w:bodyDiv w:val="1"/>
      <w:marLeft w:val="0"/>
      <w:marRight w:val="0"/>
      <w:marTop w:val="0"/>
      <w:marBottom w:val="0"/>
      <w:divBdr>
        <w:top w:val="none" w:sz="0" w:space="0" w:color="auto"/>
        <w:left w:val="none" w:sz="0" w:space="0" w:color="auto"/>
        <w:bottom w:val="none" w:sz="0" w:space="0" w:color="auto"/>
        <w:right w:val="none" w:sz="0" w:space="0" w:color="auto"/>
      </w:divBdr>
      <w:divsChild>
        <w:div w:id="1829399526">
          <w:marLeft w:val="0"/>
          <w:marRight w:val="0"/>
          <w:marTop w:val="0"/>
          <w:marBottom w:val="0"/>
          <w:divBdr>
            <w:top w:val="none" w:sz="0" w:space="0" w:color="auto"/>
            <w:left w:val="none" w:sz="0" w:space="0" w:color="auto"/>
            <w:bottom w:val="none" w:sz="0" w:space="0" w:color="auto"/>
            <w:right w:val="none" w:sz="0" w:space="0" w:color="auto"/>
          </w:divBdr>
        </w:div>
        <w:div w:id="1469669773">
          <w:marLeft w:val="0"/>
          <w:marRight w:val="0"/>
          <w:marTop w:val="0"/>
          <w:marBottom w:val="0"/>
          <w:divBdr>
            <w:top w:val="none" w:sz="0" w:space="0" w:color="auto"/>
            <w:left w:val="none" w:sz="0" w:space="0" w:color="auto"/>
            <w:bottom w:val="none" w:sz="0" w:space="0" w:color="auto"/>
            <w:right w:val="none" w:sz="0" w:space="0" w:color="auto"/>
          </w:divBdr>
          <w:divsChild>
            <w:div w:id="1676806412">
              <w:marLeft w:val="0"/>
              <w:marRight w:val="0"/>
              <w:marTop w:val="150"/>
              <w:marBottom w:val="0"/>
              <w:divBdr>
                <w:top w:val="none" w:sz="0" w:space="0" w:color="auto"/>
                <w:left w:val="none" w:sz="0" w:space="0" w:color="auto"/>
                <w:bottom w:val="none" w:sz="0" w:space="0" w:color="auto"/>
                <w:right w:val="none" w:sz="0" w:space="0" w:color="auto"/>
              </w:divBdr>
              <w:divsChild>
                <w:div w:id="1285771669">
                  <w:marLeft w:val="0"/>
                  <w:marRight w:val="0"/>
                  <w:marTop w:val="0"/>
                  <w:marBottom w:val="0"/>
                  <w:divBdr>
                    <w:top w:val="none" w:sz="0" w:space="0" w:color="auto"/>
                    <w:left w:val="none" w:sz="0" w:space="0" w:color="auto"/>
                    <w:bottom w:val="none" w:sz="0" w:space="0" w:color="auto"/>
                    <w:right w:val="none" w:sz="0" w:space="0" w:color="auto"/>
                  </w:divBdr>
                  <w:divsChild>
                    <w:div w:id="2520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1594">
              <w:marLeft w:val="0"/>
              <w:marRight w:val="0"/>
              <w:marTop w:val="0"/>
              <w:marBottom w:val="0"/>
              <w:divBdr>
                <w:top w:val="none" w:sz="0" w:space="0" w:color="auto"/>
                <w:left w:val="none" w:sz="0" w:space="0" w:color="auto"/>
                <w:bottom w:val="none" w:sz="0" w:space="0" w:color="auto"/>
                <w:right w:val="none" w:sz="0" w:space="0" w:color="auto"/>
              </w:divBdr>
              <w:divsChild>
                <w:div w:id="672955805">
                  <w:marLeft w:val="-180"/>
                  <w:marRight w:val="-180"/>
                  <w:marTop w:val="0"/>
                  <w:marBottom w:val="0"/>
                  <w:divBdr>
                    <w:top w:val="none" w:sz="0" w:space="0" w:color="auto"/>
                    <w:left w:val="none" w:sz="0" w:space="0" w:color="auto"/>
                    <w:bottom w:val="none" w:sz="0" w:space="0" w:color="auto"/>
                    <w:right w:val="none" w:sz="0" w:space="0" w:color="auto"/>
                  </w:divBdr>
                  <w:divsChild>
                    <w:div w:id="199900569">
                      <w:marLeft w:val="0"/>
                      <w:marRight w:val="0"/>
                      <w:marTop w:val="0"/>
                      <w:marBottom w:val="150"/>
                      <w:divBdr>
                        <w:top w:val="none" w:sz="0" w:space="0" w:color="auto"/>
                        <w:left w:val="none" w:sz="0" w:space="0" w:color="auto"/>
                        <w:bottom w:val="none" w:sz="0" w:space="0" w:color="auto"/>
                        <w:right w:val="none" w:sz="0" w:space="0" w:color="auto"/>
                      </w:divBdr>
                      <w:divsChild>
                        <w:div w:id="446433407">
                          <w:marLeft w:val="0"/>
                          <w:marRight w:val="0"/>
                          <w:marTop w:val="0"/>
                          <w:marBottom w:val="0"/>
                          <w:divBdr>
                            <w:top w:val="none" w:sz="0" w:space="0" w:color="auto"/>
                            <w:left w:val="none" w:sz="0" w:space="0" w:color="auto"/>
                            <w:bottom w:val="none" w:sz="0" w:space="0" w:color="auto"/>
                            <w:right w:val="none" w:sz="0" w:space="0" w:color="auto"/>
                          </w:divBdr>
                        </w:div>
                      </w:divsChild>
                    </w:div>
                    <w:div w:id="585530783">
                      <w:marLeft w:val="0"/>
                      <w:marRight w:val="0"/>
                      <w:marTop w:val="0"/>
                      <w:marBottom w:val="150"/>
                      <w:divBdr>
                        <w:top w:val="none" w:sz="0" w:space="0" w:color="auto"/>
                        <w:left w:val="none" w:sz="0" w:space="0" w:color="auto"/>
                        <w:bottom w:val="none" w:sz="0" w:space="0" w:color="auto"/>
                        <w:right w:val="none" w:sz="0" w:space="0" w:color="auto"/>
                      </w:divBdr>
                      <w:divsChild>
                        <w:div w:id="667681436">
                          <w:marLeft w:val="0"/>
                          <w:marRight w:val="0"/>
                          <w:marTop w:val="0"/>
                          <w:marBottom w:val="0"/>
                          <w:divBdr>
                            <w:top w:val="none" w:sz="0" w:space="0" w:color="auto"/>
                            <w:left w:val="none" w:sz="0" w:space="0" w:color="auto"/>
                            <w:bottom w:val="none" w:sz="0" w:space="0" w:color="auto"/>
                            <w:right w:val="none" w:sz="0" w:space="0" w:color="auto"/>
                          </w:divBdr>
                        </w:div>
                      </w:divsChild>
                    </w:div>
                    <w:div w:id="952050758">
                      <w:marLeft w:val="0"/>
                      <w:marRight w:val="0"/>
                      <w:marTop w:val="0"/>
                      <w:marBottom w:val="150"/>
                      <w:divBdr>
                        <w:top w:val="none" w:sz="0" w:space="0" w:color="auto"/>
                        <w:left w:val="none" w:sz="0" w:space="0" w:color="auto"/>
                        <w:bottom w:val="none" w:sz="0" w:space="0" w:color="auto"/>
                        <w:right w:val="none" w:sz="0" w:space="0" w:color="auto"/>
                      </w:divBdr>
                      <w:divsChild>
                        <w:div w:id="2064407480">
                          <w:marLeft w:val="0"/>
                          <w:marRight w:val="0"/>
                          <w:marTop w:val="0"/>
                          <w:marBottom w:val="0"/>
                          <w:divBdr>
                            <w:top w:val="none" w:sz="0" w:space="0" w:color="auto"/>
                            <w:left w:val="none" w:sz="0" w:space="0" w:color="auto"/>
                            <w:bottom w:val="none" w:sz="0" w:space="0" w:color="auto"/>
                            <w:right w:val="none" w:sz="0" w:space="0" w:color="auto"/>
                          </w:divBdr>
                        </w:div>
                      </w:divsChild>
                    </w:div>
                    <w:div w:id="714349444">
                      <w:marLeft w:val="0"/>
                      <w:marRight w:val="0"/>
                      <w:marTop w:val="0"/>
                      <w:marBottom w:val="150"/>
                      <w:divBdr>
                        <w:top w:val="none" w:sz="0" w:space="0" w:color="auto"/>
                        <w:left w:val="none" w:sz="0" w:space="0" w:color="auto"/>
                        <w:bottom w:val="none" w:sz="0" w:space="0" w:color="auto"/>
                        <w:right w:val="none" w:sz="0" w:space="0" w:color="auto"/>
                      </w:divBdr>
                      <w:divsChild>
                        <w:div w:id="3069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545015">
      <w:bodyDiv w:val="1"/>
      <w:marLeft w:val="0"/>
      <w:marRight w:val="0"/>
      <w:marTop w:val="0"/>
      <w:marBottom w:val="0"/>
      <w:divBdr>
        <w:top w:val="none" w:sz="0" w:space="0" w:color="auto"/>
        <w:left w:val="none" w:sz="0" w:space="0" w:color="auto"/>
        <w:bottom w:val="none" w:sz="0" w:space="0" w:color="auto"/>
        <w:right w:val="none" w:sz="0" w:space="0" w:color="auto"/>
      </w:divBdr>
      <w:divsChild>
        <w:div w:id="1140533441">
          <w:marLeft w:val="0"/>
          <w:marRight w:val="0"/>
          <w:marTop w:val="0"/>
          <w:marBottom w:val="0"/>
          <w:divBdr>
            <w:top w:val="none" w:sz="0" w:space="0" w:color="auto"/>
            <w:left w:val="none" w:sz="0" w:space="0" w:color="auto"/>
            <w:bottom w:val="none" w:sz="0" w:space="0" w:color="auto"/>
            <w:right w:val="none" w:sz="0" w:space="0" w:color="auto"/>
          </w:divBdr>
          <w:divsChild>
            <w:div w:id="1089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0158">
      <w:bodyDiv w:val="1"/>
      <w:marLeft w:val="0"/>
      <w:marRight w:val="0"/>
      <w:marTop w:val="0"/>
      <w:marBottom w:val="0"/>
      <w:divBdr>
        <w:top w:val="none" w:sz="0" w:space="0" w:color="auto"/>
        <w:left w:val="none" w:sz="0" w:space="0" w:color="auto"/>
        <w:bottom w:val="none" w:sz="0" w:space="0" w:color="auto"/>
        <w:right w:val="none" w:sz="0" w:space="0" w:color="auto"/>
      </w:divBdr>
      <w:divsChild>
        <w:div w:id="123548965">
          <w:marLeft w:val="0"/>
          <w:marRight w:val="0"/>
          <w:marTop w:val="0"/>
          <w:marBottom w:val="0"/>
          <w:divBdr>
            <w:top w:val="none" w:sz="0" w:space="0" w:color="auto"/>
            <w:left w:val="none" w:sz="0" w:space="0" w:color="auto"/>
            <w:bottom w:val="none" w:sz="0" w:space="0" w:color="auto"/>
            <w:right w:val="none" w:sz="0" w:space="0" w:color="auto"/>
          </w:divBdr>
          <w:divsChild>
            <w:div w:id="15522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4711">
      <w:bodyDiv w:val="1"/>
      <w:marLeft w:val="0"/>
      <w:marRight w:val="0"/>
      <w:marTop w:val="0"/>
      <w:marBottom w:val="0"/>
      <w:divBdr>
        <w:top w:val="none" w:sz="0" w:space="0" w:color="auto"/>
        <w:left w:val="none" w:sz="0" w:space="0" w:color="auto"/>
        <w:bottom w:val="none" w:sz="0" w:space="0" w:color="auto"/>
        <w:right w:val="none" w:sz="0" w:space="0" w:color="auto"/>
      </w:divBdr>
    </w:div>
    <w:div w:id="2007324113">
      <w:bodyDiv w:val="1"/>
      <w:marLeft w:val="0"/>
      <w:marRight w:val="0"/>
      <w:marTop w:val="0"/>
      <w:marBottom w:val="0"/>
      <w:divBdr>
        <w:top w:val="none" w:sz="0" w:space="0" w:color="auto"/>
        <w:left w:val="none" w:sz="0" w:space="0" w:color="auto"/>
        <w:bottom w:val="none" w:sz="0" w:space="0" w:color="auto"/>
        <w:right w:val="none" w:sz="0" w:space="0" w:color="auto"/>
      </w:divBdr>
      <w:divsChild>
        <w:div w:id="321742388">
          <w:marLeft w:val="0"/>
          <w:marRight w:val="0"/>
          <w:marTop w:val="0"/>
          <w:marBottom w:val="360"/>
          <w:divBdr>
            <w:top w:val="none" w:sz="0" w:space="0" w:color="auto"/>
            <w:left w:val="none" w:sz="0" w:space="0" w:color="auto"/>
            <w:bottom w:val="none" w:sz="0" w:space="0" w:color="auto"/>
            <w:right w:val="none" w:sz="0" w:space="0" w:color="auto"/>
          </w:divBdr>
          <w:divsChild>
            <w:div w:id="1740785052">
              <w:marLeft w:val="0"/>
              <w:marRight w:val="0"/>
              <w:marTop w:val="0"/>
              <w:marBottom w:val="0"/>
              <w:divBdr>
                <w:top w:val="none" w:sz="0" w:space="0" w:color="auto"/>
                <w:left w:val="none" w:sz="0" w:space="0" w:color="auto"/>
                <w:bottom w:val="none" w:sz="0" w:space="0" w:color="auto"/>
                <w:right w:val="none" w:sz="0" w:space="0" w:color="auto"/>
              </w:divBdr>
            </w:div>
          </w:divsChild>
        </w:div>
        <w:div w:id="1988704255">
          <w:marLeft w:val="0"/>
          <w:marRight w:val="0"/>
          <w:marTop w:val="0"/>
          <w:marBottom w:val="120"/>
          <w:divBdr>
            <w:top w:val="none" w:sz="0" w:space="0" w:color="auto"/>
            <w:left w:val="none" w:sz="0" w:space="0" w:color="auto"/>
            <w:bottom w:val="none" w:sz="0" w:space="0" w:color="auto"/>
            <w:right w:val="none" w:sz="0" w:space="0" w:color="auto"/>
          </w:divBdr>
        </w:div>
        <w:div w:id="1492213927">
          <w:marLeft w:val="0"/>
          <w:marRight w:val="0"/>
          <w:marTop w:val="0"/>
          <w:marBottom w:val="120"/>
          <w:divBdr>
            <w:top w:val="none" w:sz="0" w:space="0" w:color="auto"/>
            <w:left w:val="none" w:sz="0" w:space="0" w:color="auto"/>
            <w:bottom w:val="none" w:sz="0" w:space="0" w:color="auto"/>
            <w:right w:val="none" w:sz="0" w:space="0" w:color="auto"/>
          </w:divBdr>
        </w:div>
        <w:div w:id="31198527">
          <w:marLeft w:val="0"/>
          <w:marRight w:val="0"/>
          <w:marTop w:val="0"/>
          <w:marBottom w:val="120"/>
          <w:divBdr>
            <w:top w:val="none" w:sz="0" w:space="0" w:color="auto"/>
            <w:left w:val="none" w:sz="0" w:space="0" w:color="auto"/>
            <w:bottom w:val="none" w:sz="0" w:space="0" w:color="auto"/>
            <w:right w:val="none" w:sz="0" w:space="0" w:color="auto"/>
          </w:divBdr>
        </w:div>
        <w:div w:id="1098670488">
          <w:marLeft w:val="0"/>
          <w:marRight w:val="0"/>
          <w:marTop w:val="0"/>
          <w:marBottom w:val="120"/>
          <w:divBdr>
            <w:top w:val="none" w:sz="0" w:space="0" w:color="auto"/>
            <w:left w:val="none" w:sz="0" w:space="0" w:color="auto"/>
            <w:bottom w:val="none" w:sz="0" w:space="0" w:color="auto"/>
            <w:right w:val="none" w:sz="0" w:space="0" w:color="auto"/>
          </w:divBdr>
        </w:div>
        <w:div w:id="563489184">
          <w:marLeft w:val="0"/>
          <w:marRight w:val="0"/>
          <w:marTop w:val="0"/>
          <w:marBottom w:val="0"/>
          <w:divBdr>
            <w:top w:val="none" w:sz="0" w:space="0" w:color="auto"/>
            <w:left w:val="none" w:sz="0" w:space="0" w:color="auto"/>
            <w:bottom w:val="none" w:sz="0" w:space="0" w:color="auto"/>
            <w:right w:val="none" w:sz="0" w:space="0" w:color="auto"/>
          </w:divBdr>
        </w:div>
      </w:divsChild>
    </w:div>
    <w:div w:id="2008554767">
      <w:bodyDiv w:val="1"/>
      <w:marLeft w:val="0"/>
      <w:marRight w:val="0"/>
      <w:marTop w:val="0"/>
      <w:marBottom w:val="0"/>
      <w:divBdr>
        <w:top w:val="none" w:sz="0" w:space="0" w:color="auto"/>
        <w:left w:val="none" w:sz="0" w:space="0" w:color="auto"/>
        <w:bottom w:val="none" w:sz="0" w:space="0" w:color="auto"/>
        <w:right w:val="none" w:sz="0" w:space="0" w:color="auto"/>
      </w:divBdr>
      <w:divsChild>
        <w:div w:id="10186630">
          <w:marLeft w:val="0"/>
          <w:marRight w:val="0"/>
          <w:marTop w:val="180"/>
          <w:marBottom w:val="180"/>
          <w:divBdr>
            <w:top w:val="none" w:sz="0" w:space="0" w:color="auto"/>
            <w:left w:val="none" w:sz="0" w:space="0" w:color="auto"/>
            <w:bottom w:val="none" w:sz="0" w:space="0" w:color="auto"/>
            <w:right w:val="none" w:sz="0" w:space="0" w:color="auto"/>
          </w:divBdr>
        </w:div>
        <w:div w:id="1575968357">
          <w:marLeft w:val="0"/>
          <w:marRight w:val="0"/>
          <w:marTop w:val="0"/>
          <w:marBottom w:val="0"/>
          <w:divBdr>
            <w:top w:val="none" w:sz="0" w:space="0" w:color="auto"/>
            <w:left w:val="none" w:sz="0" w:space="0" w:color="auto"/>
            <w:bottom w:val="none" w:sz="0" w:space="0" w:color="auto"/>
            <w:right w:val="none" w:sz="0" w:space="0" w:color="auto"/>
          </w:divBdr>
          <w:divsChild>
            <w:div w:id="1084028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8559813">
      <w:bodyDiv w:val="1"/>
      <w:marLeft w:val="0"/>
      <w:marRight w:val="0"/>
      <w:marTop w:val="0"/>
      <w:marBottom w:val="0"/>
      <w:divBdr>
        <w:top w:val="none" w:sz="0" w:space="0" w:color="auto"/>
        <w:left w:val="none" w:sz="0" w:space="0" w:color="auto"/>
        <w:bottom w:val="none" w:sz="0" w:space="0" w:color="auto"/>
        <w:right w:val="none" w:sz="0" w:space="0" w:color="auto"/>
      </w:divBdr>
      <w:divsChild>
        <w:div w:id="972366486">
          <w:marLeft w:val="0"/>
          <w:marRight w:val="0"/>
          <w:marTop w:val="0"/>
          <w:marBottom w:val="0"/>
          <w:divBdr>
            <w:top w:val="none" w:sz="0" w:space="0" w:color="auto"/>
            <w:left w:val="none" w:sz="0" w:space="0" w:color="auto"/>
            <w:bottom w:val="none" w:sz="0" w:space="0" w:color="auto"/>
            <w:right w:val="none" w:sz="0" w:space="0" w:color="auto"/>
          </w:divBdr>
        </w:div>
        <w:div w:id="33701765">
          <w:marLeft w:val="0"/>
          <w:marRight w:val="0"/>
          <w:marTop w:val="0"/>
          <w:marBottom w:val="0"/>
          <w:divBdr>
            <w:top w:val="none" w:sz="0" w:space="0" w:color="auto"/>
            <w:left w:val="none" w:sz="0" w:space="0" w:color="auto"/>
            <w:bottom w:val="none" w:sz="0" w:space="0" w:color="auto"/>
            <w:right w:val="none" w:sz="0" w:space="0" w:color="auto"/>
          </w:divBdr>
          <w:divsChild>
            <w:div w:id="1375303744">
              <w:marLeft w:val="0"/>
              <w:marRight w:val="0"/>
              <w:marTop w:val="150"/>
              <w:marBottom w:val="0"/>
              <w:divBdr>
                <w:top w:val="none" w:sz="0" w:space="0" w:color="auto"/>
                <w:left w:val="none" w:sz="0" w:space="0" w:color="auto"/>
                <w:bottom w:val="none" w:sz="0" w:space="0" w:color="auto"/>
                <w:right w:val="none" w:sz="0" w:space="0" w:color="auto"/>
              </w:divBdr>
              <w:divsChild>
                <w:div w:id="990985446">
                  <w:marLeft w:val="0"/>
                  <w:marRight w:val="0"/>
                  <w:marTop w:val="0"/>
                  <w:marBottom w:val="0"/>
                  <w:divBdr>
                    <w:top w:val="none" w:sz="0" w:space="0" w:color="auto"/>
                    <w:left w:val="none" w:sz="0" w:space="0" w:color="auto"/>
                    <w:bottom w:val="none" w:sz="0" w:space="0" w:color="auto"/>
                    <w:right w:val="none" w:sz="0" w:space="0" w:color="auto"/>
                  </w:divBdr>
                  <w:divsChild>
                    <w:div w:id="17581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1195">
              <w:marLeft w:val="0"/>
              <w:marRight w:val="0"/>
              <w:marTop w:val="0"/>
              <w:marBottom w:val="0"/>
              <w:divBdr>
                <w:top w:val="none" w:sz="0" w:space="0" w:color="auto"/>
                <w:left w:val="none" w:sz="0" w:space="0" w:color="auto"/>
                <w:bottom w:val="none" w:sz="0" w:space="0" w:color="auto"/>
                <w:right w:val="none" w:sz="0" w:space="0" w:color="auto"/>
              </w:divBdr>
              <w:divsChild>
                <w:div w:id="1561355906">
                  <w:marLeft w:val="-180"/>
                  <w:marRight w:val="-180"/>
                  <w:marTop w:val="0"/>
                  <w:marBottom w:val="0"/>
                  <w:divBdr>
                    <w:top w:val="none" w:sz="0" w:space="0" w:color="auto"/>
                    <w:left w:val="none" w:sz="0" w:space="0" w:color="auto"/>
                    <w:bottom w:val="none" w:sz="0" w:space="0" w:color="auto"/>
                    <w:right w:val="none" w:sz="0" w:space="0" w:color="auto"/>
                  </w:divBdr>
                  <w:divsChild>
                    <w:div w:id="413940886">
                      <w:marLeft w:val="0"/>
                      <w:marRight w:val="0"/>
                      <w:marTop w:val="0"/>
                      <w:marBottom w:val="150"/>
                      <w:divBdr>
                        <w:top w:val="none" w:sz="0" w:space="0" w:color="auto"/>
                        <w:left w:val="none" w:sz="0" w:space="0" w:color="auto"/>
                        <w:bottom w:val="none" w:sz="0" w:space="0" w:color="auto"/>
                        <w:right w:val="none" w:sz="0" w:space="0" w:color="auto"/>
                      </w:divBdr>
                      <w:divsChild>
                        <w:div w:id="1683169917">
                          <w:marLeft w:val="0"/>
                          <w:marRight w:val="0"/>
                          <w:marTop w:val="0"/>
                          <w:marBottom w:val="0"/>
                          <w:divBdr>
                            <w:top w:val="none" w:sz="0" w:space="0" w:color="auto"/>
                            <w:left w:val="none" w:sz="0" w:space="0" w:color="auto"/>
                            <w:bottom w:val="none" w:sz="0" w:space="0" w:color="auto"/>
                            <w:right w:val="none" w:sz="0" w:space="0" w:color="auto"/>
                          </w:divBdr>
                        </w:div>
                      </w:divsChild>
                    </w:div>
                    <w:div w:id="1881243265">
                      <w:marLeft w:val="0"/>
                      <w:marRight w:val="0"/>
                      <w:marTop w:val="0"/>
                      <w:marBottom w:val="150"/>
                      <w:divBdr>
                        <w:top w:val="none" w:sz="0" w:space="0" w:color="auto"/>
                        <w:left w:val="none" w:sz="0" w:space="0" w:color="auto"/>
                        <w:bottom w:val="none" w:sz="0" w:space="0" w:color="auto"/>
                        <w:right w:val="none" w:sz="0" w:space="0" w:color="auto"/>
                      </w:divBdr>
                      <w:divsChild>
                        <w:div w:id="1940410363">
                          <w:marLeft w:val="0"/>
                          <w:marRight w:val="0"/>
                          <w:marTop w:val="0"/>
                          <w:marBottom w:val="0"/>
                          <w:divBdr>
                            <w:top w:val="none" w:sz="0" w:space="0" w:color="auto"/>
                            <w:left w:val="none" w:sz="0" w:space="0" w:color="auto"/>
                            <w:bottom w:val="none" w:sz="0" w:space="0" w:color="auto"/>
                            <w:right w:val="none" w:sz="0" w:space="0" w:color="auto"/>
                          </w:divBdr>
                        </w:div>
                      </w:divsChild>
                    </w:div>
                    <w:div w:id="547453381">
                      <w:marLeft w:val="0"/>
                      <w:marRight w:val="0"/>
                      <w:marTop w:val="0"/>
                      <w:marBottom w:val="150"/>
                      <w:divBdr>
                        <w:top w:val="none" w:sz="0" w:space="0" w:color="auto"/>
                        <w:left w:val="none" w:sz="0" w:space="0" w:color="auto"/>
                        <w:bottom w:val="none" w:sz="0" w:space="0" w:color="auto"/>
                        <w:right w:val="none" w:sz="0" w:space="0" w:color="auto"/>
                      </w:divBdr>
                      <w:divsChild>
                        <w:div w:id="1223325608">
                          <w:marLeft w:val="0"/>
                          <w:marRight w:val="0"/>
                          <w:marTop w:val="0"/>
                          <w:marBottom w:val="0"/>
                          <w:divBdr>
                            <w:top w:val="none" w:sz="0" w:space="0" w:color="auto"/>
                            <w:left w:val="none" w:sz="0" w:space="0" w:color="auto"/>
                            <w:bottom w:val="none" w:sz="0" w:space="0" w:color="auto"/>
                            <w:right w:val="none" w:sz="0" w:space="0" w:color="auto"/>
                          </w:divBdr>
                        </w:div>
                      </w:divsChild>
                    </w:div>
                    <w:div w:id="1551963463">
                      <w:marLeft w:val="0"/>
                      <w:marRight w:val="0"/>
                      <w:marTop w:val="0"/>
                      <w:marBottom w:val="150"/>
                      <w:divBdr>
                        <w:top w:val="none" w:sz="0" w:space="0" w:color="auto"/>
                        <w:left w:val="none" w:sz="0" w:space="0" w:color="auto"/>
                        <w:bottom w:val="none" w:sz="0" w:space="0" w:color="auto"/>
                        <w:right w:val="none" w:sz="0" w:space="0" w:color="auto"/>
                      </w:divBdr>
                      <w:divsChild>
                        <w:div w:id="9738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760174">
      <w:bodyDiv w:val="1"/>
      <w:marLeft w:val="0"/>
      <w:marRight w:val="0"/>
      <w:marTop w:val="0"/>
      <w:marBottom w:val="0"/>
      <w:divBdr>
        <w:top w:val="none" w:sz="0" w:space="0" w:color="auto"/>
        <w:left w:val="none" w:sz="0" w:space="0" w:color="auto"/>
        <w:bottom w:val="none" w:sz="0" w:space="0" w:color="auto"/>
        <w:right w:val="none" w:sz="0" w:space="0" w:color="auto"/>
      </w:divBdr>
    </w:div>
    <w:div w:id="2015329792">
      <w:bodyDiv w:val="1"/>
      <w:marLeft w:val="0"/>
      <w:marRight w:val="0"/>
      <w:marTop w:val="0"/>
      <w:marBottom w:val="0"/>
      <w:divBdr>
        <w:top w:val="none" w:sz="0" w:space="0" w:color="auto"/>
        <w:left w:val="none" w:sz="0" w:space="0" w:color="auto"/>
        <w:bottom w:val="none" w:sz="0" w:space="0" w:color="auto"/>
        <w:right w:val="none" w:sz="0" w:space="0" w:color="auto"/>
      </w:divBdr>
      <w:divsChild>
        <w:div w:id="40597752">
          <w:marLeft w:val="0"/>
          <w:marRight w:val="0"/>
          <w:marTop w:val="0"/>
          <w:marBottom w:val="0"/>
          <w:divBdr>
            <w:top w:val="none" w:sz="0" w:space="0" w:color="auto"/>
            <w:left w:val="none" w:sz="0" w:space="0" w:color="auto"/>
            <w:bottom w:val="none" w:sz="0" w:space="0" w:color="auto"/>
            <w:right w:val="none" w:sz="0" w:space="0" w:color="auto"/>
          </w:divBdr>
          <w:divsChild>
            <w:div w:id="19493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8486">
      <w:bodyDiv w:val="1"/>
      <w:marLeft w:val="0"/>
      <w:marRight w:val="0"/>
      <w:marTop w:val="0"/>
      <w:marBottom w:val="0"/>
      <w:divBdr>
        <w:top w:val="none" w:sz="0" w:space="0" w:color="auto"/>
        <w:left w:val="none" w:sz="0" w:space="0" w:color="auto"/>
        <w:bottom w:val="none" w:sz="0" w:space="0" w:color="auto"/>
        <w:right w:val="none" w:sz="0" w:space="0" w:color="auto"/>
      </w:divBdr>
    </w:div>
    <w:div w:id="2025090002">
      <w:bodyDiv w:val="1"/>
      <w:marLeft w:val="0"/>
      <w:marRight w:val="0"/>
      <w:marTop w:val="0"/>
      <w:marBottom w:val="0"/>
      <w:divBdr>
        <w:top w:val="none" w:sz="0" w:space="0" w:color="auto"/>
        <w:left w:val="none" w:sz="0" w:space="0" w:color="auto"/>
        <w:bottom w:val="none" w:sz="0" w:space="0" w:color="auto"/>
        <w:right w:val="none" w:sz="0" w:space="0" w:color="auto"/>
      </w:divBdr>
      <w:divsChild>
        <w:div w:id="1129125015">
          <w:marLeft w:val="0"/>
          <w:marRight w:val="0"/>
          <w:marTop w:val="0"/>
          <w:marBottom w:val="0"/>
          <w:divBdr>
            <w:top w:val="none" w:sz="0" w:space="0" w:color="auto"/>
            <w:left w:val="none" w:sz="0" w:space="0" w:color="auto"/>
            <w:bottom w:val="none" w:sz="0" w:space="0" w:color="auto"/>
            <w:right w:val="none" w:sz="0" w:space="0" w:color="auto"/>
          </w:divBdr>
          <w:divsChild>
            <w:div w:id="6797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81106">
      <w:bodyDiv w:val="1"/>
      <w:marLeft w:val="0"/>
      <w:marRight w:val="0"/>
      <w:marTop w:val="0"/>
      <w:marBottom w:val="0"/>
      <w:divBdr>
        <w:top w:val="none" w:sz="0" w:space="0" w:color="auto"/>
        <w:left w:val="none" w:sz="0" w:space="0" w:color="auto"/>
        <w:bottom w:val="none" w:sz="0" w:space="0" w:color="auto"/>
        <w:right w:val="none" w:sz="0" w:space="0" w:color="auto"/>
      </w:divBdr>
      <w:divsChild>
        <w:div w:id="537091394">
          <w:marLeft w:val="0"/>
          <w:marRight w:val="0"/>
          <w:marTop w:val="0"/>
          <w:marBottom w:val="0"/>
          <w:divBdr>
            <w:top w:val="none" w:sz="0" w:space="0" w:color="auto"/>
            <w:left w:val="none" w:sz="0" w:space="0" w:color="auto"/>
            <w:bottom w:val="none" w:sz="0" w:space="0" w:color="auto"/>
            <w:right w:val="none" w:sz="0" w:space="0" w:color="auto"/>
          </w:divBdr>
        </w:div>
        <w:div w:id="774834443">
          <w:marLeft w:val="0"/>
          <w:marRight w:val="0"/>
          <w:marTop w:val="0"/>
          <w:marBottom w:val="0"/>
          <w:divBdr>
            <w:top w:val="none" w:sz="0" w:space="0" w:color="auto"/>
            <w:left w:val="none" w:sz="0" w:space="0" w:color="auto"/>
            <w:bottom w:val="none" w:sz="0" w:space="0" w:color="auto"/>
            <w:right w:val="none" w:sz="0" w:space="0" w:color="auto"/>
          </w:divBdr>
          <w:divsChild>
            <w:div w:id="330378977">
              <w:marLeft w:val="0"/>
              <w:marRight w:val="0"/>
              <w:marTop w:val="150"/>
              <w:marBottom w:val="0"/>
              <w:divBdr>
                <w:top w:val="none" w:sz="0" w:space="0" w:color="auto"/>
                <w:left w:val="none" w:sz="0" w:space="0" w:color="auto"/>
                <w:bottom w:val="none" w:sz="0" w:space="0" w:color="auto"/>
                <w:right w:val="none" w:sz="0" w:space="0" w:color="auto"/>
              </w:divBdr>
              <w:divsChild>
                <w:div w:id="2007510473">
                  <w:marLeft w:val="0"/>
                  <w:marRight w:val="0"/>
                  <w:marTop w:val="0"/>
                  <w:marBottom w:val="0"/>
                  <w:divBdr>
                    <w:top w:val="none" w:sz="0" w:space="0" w:color="auto"/>
                    <w:left w:val="none" w:sz="0" w:space="0" w:color="auto"/>
                    <w:bottom w:val="none" w:sz="0" w:space="0" w:color="auto"/>
                    <w:right w:val="none" w:sz="0" w:space="0" w:color="auto"/>
                  </w:divBdr>
                  <w:divsChild>
                    <w:div w:id="15755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28644">
              <w:marLeft w:val="0"/>
              <w:marRight w:val="0"/>
              <w:marTop w:val="0"/>
              <w:marBottom w:val="0"/>
              <w:divBdr>
                <w:top w:val="none" w:sz="0" w:space="0" w:color="auto"/>
                <w:left w:val="none" w:sz="0" w:space="0" w:color="auto"/>
                <w:bottom w:val="none" w:sz="0" w:space="0" w:color="auto"/>
                <w:right w:val="none" w:sz="0" w:space="0" w:color="auto"/>
              </w:divBdr>
              <w:divsChild>
                <w:div w:id="1217467646">
                  <w:marLeft w:val="-180"/>
                  <w:marRight w:val="-180"/>
                  <w:marTop w:val="0"/>
                  <w:marBottom w:val="0"/>
                  <w:divBdr>
                    <w:top w:val="none" w:sz="0" w:space="0" w:color="auto"/>
                    <w:left w:val="none" w:sz="0" w:space="0" w:color="auto"/>
                    <w:bottom w:val="none" w:sz="0" w:space="0" w:color="auto"/>
                    <w:right w:val="none" w:sz="0" w:space="0" w:color="auto"/>
                  </w:divBdr>
                  <w:divsChild>
                    <w:div w:id="546994085">
                      <w:marLeft w:val="0"/>
                      <w:marRight w:val="0"/>
                      <w:marTop w:val="0"/>
                      <w:marBottom w:val="150"/>
                      <w:divBdr>
                        <w:top w:val="none" w:sz="0" w:space="0" w:color="auto"/>
                        <w:left w:val="none" w:sz="0" w:space="0" w:color="auto"/>
                        <w:bottom w:val="none" w:sz="0" w:space="0" w:color="auto"/>
                        <w:right w:val="none" w:sz="0" w:space="0" w:color="auto"/>
                      </w:divBdr>
                      <w:divsChild>
                        <w:div w:id="112866719">
                          <w:marLeft w:val="0"/>
                          <w:marRight w:val="0"/>
                          <w:marTop w:val="0"/>
                          <w:marBottom w:val="0"/>
                          <w:divBdr>
                            <w:top w:val="none" w:sz="0" w:space="0" w:color="auto"/>
                            <w:left w:val="none" w:sz="0" w:space="0" w:color="auto"/>
                            <w:bottom w:val="none" w:sz="0" w:space="0" w:color="auto"/>
                            <w:right w:val="none" w:sz="0" w:space="0" w:color="auto"/>
                          </w:divBdr>
                        </w:div>
                      </w:divsChild>
                    </w:div>
                    <w:div w:id="38408335">
                      <w:marLeft w:val="0"/>
                      <w:marRight w:val="0"/>
                      <w:marTop w:val="0"/>
                      <w:marBottom w:val="150"/>
                      <w:divBdr>
                        <w:top w:val="none" w:sz="0" w:space="0" w:color="auto"/>
                        <w:left w:val="none" w:sz="0" w:space="0" w:color="auto"/>
                        <w:bottom w:val="none" w:sz="0" w:space="0" w:color="auto"/>
                        <w:right w:val="none" w:sz="0" w:space="0" w:color="auto"/>
                      </w:divBdr>
                      <w:divsChild>
                        <w:div w:id="789400638">
                          <w:marLeft w:val="0"/>
                          <w:marRight w:val="0"/>
                          <w:marTop w:val="0"/>
                          <w:marBottom w:val="0"/>
                          <w:divBdr>
                            <w:top w:val="none" w:sz="0" w:space="0" w:color="auto"/>
                            <w:left w:val="none" w:sz="0" w:space="0" w:color="auto"/>
                            <w:bottom w:val="none" w:sz="0" w:space="0" w:color="auto"/>
                            <w:right w:val="none" w:sz="0" w:space="0" w:color="auto"/>
                          </w:divBdr>
                        </w:div>
                      </w:divsChild>
                    </w:div>
                    <w:div w:id="1952929484">
                      <w:marLeft w:val="0"/>
                      <w:marRight w:val="0"/>
                      <w:marTop w:val="0"/>
                      <w:marBottom w:val="150"/>
                      <w:divBdr>
                        <w:top w:val="none" w:sz="0" w:space="0" w:color="auto"/>
                        <w:left w:val="none" w:sz="0" w:space="0" w:color="auto"/>
                        <w:bottom w:val="none" w:sz="0" w:space="0" w:color="auto"/>
                        <w:right w:val="none" w:sz="0" w:space="0" w:color="auto"/>
                      </w:divBdr>
                      <w:divsChild>
                        <w:div w:id="1482186308">
                          <w:marLeft w:val="0"/>
                          <w:marRight w:val="0"/>
                          <w:marTop w:val="0"/>
                          <w:marBottom w:val="0"/>
                          <w:divBdr>
                            <w:top w:val="none" w:sz="0" w:space="0" w:color="auto"/>
                            <w:left w:val="none" w:sz="0" w:space="0" w:color="auto"/>
                            <w:bottom w:val="none" w:sz="0" w:space="0" w:color="auto"/>
                            <w:right w:val="none" w:sz="0" w:space="0" w:color="auto"/>
                          </w:divBdr>
                        </w:div>
                      </w:divsChild>
                    </w:div>
                    <w:div w:id="2127581245">
                      <w:marLeft w:val="0"/>
                      <w:marRight w:val="0"/>
                      <w:marTop w:val="0"/>
                      <w:marBottom w:val="150"/>
                      <w:divBdr>
                        <w:top w:val="none" w:sz="0" w:space="0" w:color="auto"/>
                        <w:left w:val="none" w:sz="0" w:space="0" w:color="auto"/>
                        <w:bottom w:val="none" w:sz="0" w:space="0" w:color="auto"/>
                        <w:right w:val="none" w:sz="0" w:space="0" w:color="auto"/>
                      </w:divBdr>
                      <w:divsChild>
                        <w:div w:id="18451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326075">
      <w:bodyDiv w:val="1"/>
      <w:marLeft w:val="0"/>
      <w:marRight w:val="0"/>
      <w:marTop w:val="0"/>
      <w:marBottom w:val="0"/>
      <w:divBdr>
        <w:top w:val="none" w:sz="0" w:space="0" w:color="auto"/>
        <w:left w:val="none" w:sz="0" w:space="0" w:color="auto"/>
        <w:bottom w:val="none" w:sz="0" w:space="0" w:color="auto"/>
        <w:right w:val="none" w:sz="0" w:space="0" w:color="auto"/>
      </w:divBdr>
      <w:divsChild>
        <w:div w:id="1682275608">
          <w:marLeft w:val="0"/>
          <w:marRight w:val="0"/>
          <w:marTop w:val="0"/>
          <w:marBottom w:val="0"/>
          <w:divBdr>
            <w:top w:val="none" w:sz="0" w:space="0" w:color="auto"/>
            <w:left w:val="none" w:sz="0" w:space="0" w:color="auto"/>
            <w:bottom w:val="none" w:sz="0" w:space="0" w:color="auto"/>
            <w:right w:val="none" w:sz="0" w:space="0" w:color="auto"/>
          </w:divBdr>
        </w:div>
        <w:div w:id="977105337">
          <w:marLeft w:val="0"/>
          <w:marRight w:val="0"/>
          <w:marTop w:val="0"/>
          <w:marBottom w:val="0"/>
          <w:divBdr>
            <w:top w:val="none" w:sz="0" w:space="0" w:color="auto"/>
            <w:left w:val="none" w:sz="0" w:space="0" w:color="auto"/>
            <w:bottom w:val="none" w:sz="0" w:space="0" w:color="auto"/>
            <w:right w:val="none" w:sz="0" w:space="0" w:color="auto"/>
          </w:divBdr>
          <w:divsChild>
            <w:div w:id="21714197">
              <w:marLeft w:val="0"/>
              <w:marRight w:val="0"/>
              <w:marTop w:val="150"/>
              <w:marBottom w:val="0"/>
              <w:divBdr>
                <w:top w:val="none" w:sz="0" w:space="0" w:color="auto"/>
                <w:left w:val="none" w:sz="0" w:space="0" w:color="auto"/>
                <w:bottom w:val="none" w:sz="0" w:space="0" w:color="auto"/>
                <w:right w:val="none" w:sz="0" w:space="0" w:color="auto"/>
              </w:divBdr>
              <w:divsChild>
                <w:div w:id="2020036687">
                  <w:marLeft w:val="0"/>
                  <w:marRight w:val="0"/>
                  <w:marTop w:val="0"/>
                  <w:marBottom w:val="0"/>
                  <w:divBdr>
                    <w:top w:val="none" w:sz="0" w:space="0" w:color="auto"/>
                    <w:left w:val="none" w:sz="0" w:space="0" w:color="auto"/>
                    <w:bottom w:val="none" w:sz="0" w:space="0" w:color="auto"/>
                    <w:right w:val="none" w:sz="0" w:space="0" w:color="auto"/>
                  </w:divBdr>
                  <w:divsChild>
                    <w:div w:id="66035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12735">
              <w:marLeft w:val="0"/>
              <w:marRight w:val="0"/>
              <w:marTop w:val="0"/>
              <w:marBottom w:val="0"/>
              <w:divBdr>
                <w:top w:val="none" w:sz="0" w:space="0" w:color="auto"/>
                <w:left w:val="none" w:sz="0" w:space="0" w:color="auto"/>
                <w:bottom w:val="none" w:sz="0" w:space="0" w:color="auto"/>
                <w:right w:val="none" w:sz="0" w:space="0" w:color="auto"/>
              </w:divBdr>
              <w:divsChild>
                <w:div w:id="1485201313">
                  <w:marLeft w:val="-180"/>
                  <w:marRight w:val="-180"/>
                  <w:marTop w:val="0"/>
                  <w:marBottom w:val="0"/>
                  <w:divBdr>
                    <w:top w:val="none" w:sz="0" w:space="0" w:color="auto"/>
                    <w:left w:val="none" w:sz="0" w:space="0" w:color="auto"/>
                    <w:bottom w:val="none" w:sz="0" w:space="0" w:color="auto"/>
                    <w:right w:val="none" w:sz="0" w:space="0" w:color="auto"/>
                  </w:divBdr>
                  <w:divsChild>
                    <w:div w:id="79910157">
                      <w:marLeft w:val="0"/>
                      <w:marRight w:val="0"/>
                      <w:marTop w:val="0"/>
                      <w:marBottom w:val="150"/>
                      <w:divBdr>
                        <w:top w:val="none" w:sz="0" w:space="0" w:color="auto"/>
                        <w:left w:val="none" w:sz="0" w:space="0" w:color="auto"/>
                        <w:bottom w:val="none" w:sz="0" w:space="0" w:color="auto"/>
                        <w:right w:val="none" w:sz="0" w:space="0" w:color="auto"/>
                      </w:divBdr>
                      <w:divsChild>
                        <w:div w:id="805925979">
                          <w:marLeft w:val="0"/>
                          <w:marRight w:val="0"/>
                          <w:marTop w:val="0"/>
                          <w:marBottom w:val="0"/>
                          <w:divBdr>
                            <w:top w:val="none" w:sz="0" w:space="0" w:color="auto"/>
                            <w:left w:val="none" w:sz="0" w:space="0" w:color="auto"/>
                            <w:bottom w:val="none" w:sz="0" w:space="0" w:color="auto"/>
                            <w:right w:val="none" w:sz="0" w:space="0" w:color="auto"/>
                          </w:divBdr>
                        </w:div>
                      </w:divsChild>
                    </w:div>
                    <w:div w:id="1627855608">
                      <w:marLeft w:val="0"/>
                      <w:marRight w:val="0"/>
                      <w:marTop w:val="0"/>
                      <w:marBottom w:val="150"/>
                      <w:divBdr>
                        <w:top w:val="none" w:sz="0" w:space="0" w:color="auto"/>
                        <w:left w:val="none" w:sz="0" w:space="0" w:color="auto"/>
                        <w:bottom w:val="none" w:sz="0" w:space="0" w:color="auto"/>
                        <w:right w:val="none" w:sz="0" w:space="0" w:color="auto"/>
                      </w:divBdr>
                      <w:divsChild>
                        <w:div w:id="1756703092">
                          <w:marLeft w:val="0"/>
                          <w:marRight w:val="0"/>
                          <w:marTop w:val="0"/>
                          <w:marBottom w:val="0"/>
                          <w:divBdr>
                            <w:top w:val="none" w:sz="0" w:space="0" w:color="auto"/>
                            <w:left w:val="none" w:sz="0" w:space="0" w:color="auto"/>
                            <w:bottom w:val="none" w:sz="0" w:space="0" w:color="auto"/>
                            <w:right w:val="none" w:sz="0" w:space="0" w:color="auto"/>
                          </w:divBdr>
                        </w:div>
                      </w:divsChild>
                    </w:div>
                    <w:div w:id="956914230">
                      <w:marLeft w:val="0"/>
                      <w:marRight w:val="0"/>
                      <w:marTop w:val="0"/>
                      <w:marBottom w:val="150"/>
                      <w:divBdr>
                        <w:top w:val="none" w:sz="0" w:space="0" w:color="auto"/>
                        <w:left w:val="none" w:sz="0" w:space="0" w:color="auto"/>
                        <w:bottom w:val="none" w:sz="0" w:space="0" w:color="auto"/>
                        <w:right w:val="none" w:sz="0" w:space="0" w:color="auto"/>
                      </w:divBdr>
                      <w:divsChild>
                        <w:div w:id="853148046">
                          <w:marLeft w:val="0"/>
                          <w:marRight w:val="0"/>
                          <w:marTop w:val="0"/>
                          <w:marBottom w:val="0"/>
                          <w:divBdr>
                            <w:top w:val="none" w:sz="0" w:space="0" w:color="auto"/>
                            <w:left w:val="none" w:sz="0" w:space="0" w:color="auto"/>
                            <w:bottom w:val="none" w:sz="0" w:space="0" w:color="auto"/>
                            <w:right w:val="none" w:sz="0" w:space="0" w:color="auto"/>
                          </w:divBdr>
                        </w:div>
                      </w:divsChild>
                    </w:div>
                    <w:div w:id="1726177022">
                      <w:marLeft w:val="0"/>
                      <w:marRight w:val="0"/>
                      <w:marTop w:val="0"/>
                      <w:marBottom w:val="150"/>
                      <w:divBdr>
                        <w:top w:val="none" w:sz="0" w:space="0" w:color="auto"/>
                        <w:left w:val="none" w:sz="0" w:space="0" w:color="auto"/>
                        <w:bottom w:val="none" w:sz="0" w:space="0" w:color="auto"/>
                        <w:right w:val="none" w:sz="0" w:space="0" w:color="auto"/>
                      </w:divBdr>
                      <w:divsChild>
                        <w:div w:id="183063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65756">
      <w:bodyDiv w:val="1"/>
      <w:marLeft w:val="0"/>
      <w:marRight w:val="0"/>
      <w:marTop w:val="0"/>
      <w:marBottom w:val="0"/>
      <w:divBdr>
        <w:top w:val="none" w:sz="0" w:space="0" w:color="auto"/>
        <w:left w:val="none" w:sz="0" w:space="0" w:color="auto"/>
        <w:bottom w:val="none" w:sz="0" w:space="0" w:color="auto"/>
        <w:right w:val="none" w:sz="0" w:space="0" w:color="auto"/>
      </w:divBdr>
      <w:divsChild>
        <w:div w:id="1668288326">
          <w:marLeft w:val="0"/>
          <w:marRight w:val="0"/>
          <w:marTop w:val="0"/>
          <w:marBottom w:val="0"/>
          <w:divBdr>
            <w:top w:val="none" w:sz="0" w:space="0" w:color="auto"/>
            <w:left w:val="none" w:sz="0" w:space="0" w:color="auto"/>
            <w:bottom w:val="none" w:sz="0" w:space="0" w:color="auto"/>
            <w:right w:val="none" w:sz="0" w:space="0" w:color="auto"/>
          </w:divBdr>
        </w:div>
        <w:div w:id="289019492">
          <w:marLeft w:val="0"/>
          <w:marRight w:val="0"/>
          <w:marTop w:val="0"/>
          <w:marBottom w:val="0"/>
          <w:divBdr>
            <w:top w:val="none" w:sz="0" w:space="0" w:color="auto"/>
            <w:left w:val="none" w:sz="0" w:space="0" w:color="auto"/>
            <w:bottom w:val="none" w:sz="0" w:space="0" w:color="auto"/>
            <w:right w:val="none" w:sz="0" w:space="0" w:color="auto"/>
          </w:divBdr>
          <w:divsChild>
            <w:div w:id="1165899438">
              <w:marLeft w:val="0"/>
              <w:marRight w:val="0"/>
              <w:marTop w:val="150"/>
              <w:marBottom w:val="0"/>
              <w:divBdr>
                <w:top w:val="none" w:sz="0" w:space="0" w:color="auto"/>
                <w:left w:val="none" w:sz="0" w:space="0" w:color="auto"/>
                <w:bottom w:val="none" w:sz="0" w:space="0" w:color="auto"/>
                <w:right w:val="none" w:sz="0" w:space="0" w:color="auto"/>
              </w:divBdr>
              <w:divsChild>
                <w:div w:id="211574148">
                  <w:marLeft w:val="0"/>
                  <w:marRight w:val="0"/>
                  <w:marTop w:val="0"/>
                  <w:marBottom w:val="0"/>
                  <w:divBdr>
                    <w:top w:val="none" w:sz="0" w:space="0" w:color="auto"/>
                    <w:left w:val="none" w:sz="0" w:space="0" w:color="auto"/>
                    <w:bottom w:val="none" w:sz="0" w:space="0" w:color="auto"/>
                    <w:right w:val="none" w:sz="0" w:space="0" w:color="auto"/>
                  </w:divBdr>
                </w:div>
              </w:divsChild>
            </w:div>
            <w:div w:id="302850628">
              <w:marLeft w:val="0"/>
              <w:marRight w:val="0"/>
              <w:marTop w:val="0"/>
              <w:marBottom w:val="0"/>
              <w:divBdr>
                <w:top w:val="none" w:sz="0" w:space="0" w:color="auto"/>
                <w:left w:val="none" w:sz="0" w:space="0" w:color="auto"/>
                <w:bottom w:val="none" w:sz="0" w:space="0" w:color="auto"/>
                <w:right w:val="none" w:sz="0" w:space="0" w:color="auto"/>
              </w:divBdr>
              <w:divsChild>
                <w:div w:id="2087680696">
                  <w:marLeft w:val="-180"/>
                  <w:marRight w:val="-180"/>
                  <w:marTop w:val="0"/>
                  <w:marBottom w:val="0"/>
                  <w:divBdr>
                    <w:top w:val="none" w:sz="0" w:space="0" w:color="auto"/>
                    <w:left w:val="none" w:sz="0" w:space="0" w:color="auto"/>
                    <w:bottom w:val="none" w:sz="0" w:space="0" w:color="auto"/>
                    <w:right w:val="none" w:sz="0" w:space="0" w:color="auto"/>
                  </w:divBdr>
                  <w:divsChild>
                    <w:div w:id="1881671476">
                      <w:marLeft w:val="0"/>
                      <w:marRight w:val="0"/>
                      <w:marTop w:val="0"/>
                      <w:marBottom w:val="150"/>
                      <w:divBdr>
                        <w:top w:val="none" w:sz="0" w:space="0" w:color="auto"/>
                        <w:left w:val="none" w:sz="0" w:space="0" w:color="auto"/>
                        <w:bottom w:val="none" w:sz="0" w:space="0" w:color="auto"/>
                        <w:right w:val="none" w:sz="0" w:space="0" w:color="auto"/>
                      </w:divBdr>
                      <w:divsChild>
                        <w:div w:id="977151765">
                          <w:marLeft w:val="0"/>
                          <w:marRight w:val="0"/>
                          <w:marTop w:val="0"/>
                          <w:marBottom w:val="0"/>
                          <w:divBdr>
                            <w:top w:val="none" w:sz="0" w:space="0" w:color="auto"/>
                            <w:left w:val="none" w:sz="0" w:space="0" w:color="auto"/>
                            <w:bottom w:val="none" w:sz="0" w:space="0" w:color="auto"/>
                            <w:right w:val="none" w:sz="0" w:space="0" w:color="auto"/>
                          </w:divBdr>
                        </w:div>
                      </w:divsChild>
                    </w:div>
                    <w:div w:id="629635153">
                      <w:marLeft w:val="0"/>
                      <w:marRight w:val="0"/>
                      <w:marTop w:val="0"/>
                      <w:marBottom w:val="150"/>
                      <w:divBdr>
                        <w:top w:val="none" w:sz="0" w:space="0" w:color="auto"/>
                        <w:left w:val="none" w:sz="0" w:space="0" w:color="auto"/>
                        <w:bottom w:val="none" w:sz="0" w:space="0" w:color="auto"/>
                        <w:right w:val="none" w:sz="0" w:space="0" w:color="auto"/>
                      </w:divBdr>
                      <w:divsChild>
                        <w:div w:id="1396004060">
                          <w:marLeft w:val="0"/>
                          <w:marRight w:val="0"/>
                          <w:marTop w:val="0"/>
                          <w:marBottom w:val="0"/>
                          <w:divBdr>
                            <w:top w:val="none" w:sz="0" w:space="0" w:color="auto"/>
                            <w:left w:val="none" w:sz="0" w:space="0" w:color="auto"/>
                            <w:bottom w:val="none" w:sz="0" w:space="0" w:color="auto"/>
                            <w:right w:val="none" w:sz="0" w:space="0" w:color="auto"/>
                          </w:divBdr>
                        </w:div>
                      </w:divsChild>
                    </w:div>
                    <w:div w:id="1894121553">
                      <w:marLeft w:val="0"/>
                      <w:marRight w:val="0"/>
                      <w:marTop w:val="0"/>
                      <w:marBottom w:val="150"/>
                      <w:divBdr>
                        <w:top w:val="none" w:sz="0" w:space="0" w:color="auto"/>
                        <w:left w:val="none" w:sz="0" w:space="0" w:color="auto"/>
                        <w:bottom w:val="none" w:sz="0" w:space="0" w:color="auto"/>
                        <w:right w:val="none" w:sz="0" w:space="0" w:color="auto"/>
                      </w:divBdr>
                      <w:divsChild>
                        <w:div w:id="1508523299">
                          <w:marLeft w:val="0"/>
                          <w:marRight w:val="0"/>
                          <w:marTop w:val="0"/>
                          <w:marBottom w:val="0"/>
                          <w:divBdr>
                            <w:top w:val="none" w:sz="0" w:space="0" w:color="auto"/>
                            <w:left w:val="none" w:sz="0" w:space="0" w:color="auto"/>
                            <w:bottom w:val="none" w:sz="0" w:space="0" w:color="auto"/>
                            <w:right w:val="none" w:sz="0" w:space="0" w:color="auto"/>
                          </w:divBdr>
                        </w:div>
                      </w:divsChild>
                    </w:div>
                    <w:div w:id="1742172078">
                      <w:marLeft w:val="0"/>
                      <w:marRight w:val="0"/>
                      <w:marTop w:val="0"/>
                      <w:marBottom w:val="150"/>
                      <w:divBdr>
                        <w:top w:val="none" w:sz="0" w:space="0" w:color="auto"/>
                        <w:left w:val="none" w:sz="0" w:space="0" w:color="auto"/>
                        <w:bottom w:val="none" w:sz="0" w:space="0" w:color="auto"/>
                        <w:right w:val="none" w:sz="0" w:space="0" w:color="auto"/>
                      </w:divBdr>
                      <w:divsChild>
                        <w:div w:id="51021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295825">
      <w:bodyDiv w:val="1"/>
      <w:marLeft w:val="0"/>
      <w:marRight w:val="0"/>
      <w:marTop w:val="0"/>
      <w:marBottom w:val="0"/>
      <w:divBdr>
        <w:top w:val="none" w:sz="0" w:space="0" w:color="auto"/>
        <w:left w:val="none" w:sz="0" w:space="0" w:color="auto"/>
        <w:bottom w:val="none" w:sz="0" w:space="0" w:color="auto"/>
        <w:right w:val="none" w:sz="0" w:space="0" w:color="auto"/>
      </w:divBdr>
      <w:divsChild>
        <w:div w:id="650334867">
          <w:marLeft w:val="0"/>
          <w:marRight w:val="0"/>
          <w:marTop w:val="0"/>
          <w:marBottom w:val="0"/>
          <w:divBdr>
            <w:top w:val="none" w:sz="0" w:space="0" w:color="auto"/>
            <w:left w:val="none" w:sz="0" w:space="0" w:color="auto"/>
            <w:bottom w:val="none" w:sz="0" w:space="0" w:color="auto"/>
            <w:right w:val="none" w:sz="0" w:space="0" w:color="auto"/>
          </w:divBdr>
          <w:divsChild>
            <w:div w:id="10695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6967">
      <w:bodyDiv w:val="1"/>
      <w:marLeft w:val="0"/>
      <w:marRight w:val="0"/>
      <w:marTop w:val="0"/>
      <w:marBottom w:val="0"/>
      <w:divBdr>
        <w:top w:val="none" w:sz="0" w:space="0" w:color="auto"/>
        <w:left w:val="none" w:sz="0" w:space="0" w:color="auto"/>
        <w:bottom w:val="none" w:sz="0" w:space="0" w:color="auto"/>
        <w:right w:val="none" w:sz="0" w:space="0" w:color="auto"/>
      </w:divBdr>
    </w:div>
    <w:div w:id="2053798815">
      <w:bodyDiv w:val="1"/>
      <w:marLeft w:val="0"/>
      <w:marRight w:val="0"/>
      <w:marTop w:val="0"/>
      <w:marBottom w:val="0"/>
      <w:divBdr>
        <w:top w:val="none" w:sz="0" w:space="0" w:color="auto"/>
        <w:left w:val="none" w:sz="0" w:space="0" w:color="auto"/>
        <w:bottom w:val="none" w:sz="0" w:space="0" w:color="auto"/>
        <w:right w:val="none" w:sz="0" w:space="0" w:color="auto"/>
      </w:divBdr>
      <w:divsChild>
        <w:div w:id="1062826048">
          <w:marLeft w:val="0"/>
          <w:marRight w:val="0"/>
          <w:marTop w:val="0"/>
          <w:marBottom w:val="0"/>
          <w:divBdr>
            <w:top w:val="none" w:sz="0" w:space="0" w:color="auto"/>
            <w:left w:val="none" w:sz="0" w:space="0" w:color="auto"/>
            <w:bottom w:val="none" w:sz="0" w:space="0" w:color="auto"/>
            <w:right w:val="none" w:sz="0" w:space="0" w:color="auto"/>
          </w:divBdr>
        </w:div>
        <w:div w:id="287442637">
          <w:marLeft w:val="0"/>
          <w:marRight w:val="0"/>
          <w:marTop w:val="0"/>
          <w:marBottom w:val="0"/>
          <w:divBdr>
            <w:top w:val="none" w:sz="0" w:space="0" w:color="auto"/>
            <w:left w:val="none" w:sz="0" w:space="0" w:color="auto"/>
            <w:bottom w:val="none" w:sz="0" w:space="0" w:color="auto"/>
            <w:right w:val="none" w:sz="0" w:space="0" w:color="auto"/>
          </w:divBdr>
          <w:divsChild>
            <w:div w:id="1214081521">
              <w:marLeft w:val="0"/>
              <w:marRight w:val="0"/>
              <w:marTop w:val="150"/>
              <w:marBottom w:val="0"/>
              <w:divBdr>
                <w:top w:val="none" w:sz="0" w:space="0" w:color="auto"/>
                <w:left w:val="none" w:sz="0" w:space="0" w:color="auto"/>
                <w:bottom w:val="none" w:sz="0" w:space="0" w:color="auto"/>
                <w:right w:val="none" w:sz="0" w:space="0" w:color="auto"/>
              </w:divBdr>
              <w:divsChild>
                <w:div w:id="1056004988">
                  <w:marLeft w:val="0"/>
                  <w:marRight w:val="0"/>
                  <w:marTop w:val="0"/>
                  <w:marBottom w:val="0"/>
                  <w:divBdr>
                    <w:top w:val="none" w:sz="0" w:space="0" w:color="auto"/>
                    <w:left w:val="none" w:sz="0" w:space="0" w:color="auto"/>
                    <w:bottom w:val="none" w:sz="0" w:space="0" w:color="auto"/>
                    <w:right w:val="none" w:sz="0" w:space="0" w:color="auto"/>
                  </w:divBdr>
                  <w:divsChild>
                    <w:div w:id="16886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2994">
              <w:marLeft w:val="0"/>
              <w:marRight w:val="0"/>
              <w:marTop w:val="0"/>
              <w:marBottom w:val="0"/>
              <w:divBdr>
                <w:top w:val="none" w:sz="0" w:space="0" w:color="auto"/>
                <w:left w:val="none" w:sz="0" w:space="0" w:color="auto"/>
                <w:bottom w:val="none" w:sz="0" w:space="0" w:color="auto"/>
                <w:right w:val="none" w:sz="0" w:space="0" w:color="auto"/>
              </w:divBdr>
              <w:divsChild>
                <w:div w:id="755319789">
                  <w:marLeft w:val="-180"/>
                  <w:marRight w:val="-180"/>
                  <w:marTop w:val="0"/>
                  <w:marBottom w:val="0"/>
                  <w:divBdr>
                    <w:top w:val="none" w:sz="0" w:space="0" w:color="auto"/>
                    <w:left w:val="none" w:sz="0" w:space="0" w:color="auto"/>
                    <w:bottom w:val="none" w:sz="0" w:space="0" w:color="auto"/>
                    <w:right w:val="none" w:sz="0" w:space="0" w:color="auto"/>
                  </w:divBdr>
                  <w:divsChild>
                    <w:div w:id="1905413020">
                      <w:marLeft w:val="0"/>
                      <w:marRight w:val="0"/>
                      <w:marTop w:val="0"/>
                      <w:marBottom w:val="150"/>
                      <w:divBdr>
                        <w:top w:val="none" w:sz="0" w:space="0" w:color="auto"/>
                        <w:left w:val="none" w:sz="0" w:space="0" w:color="auto"/>
                        <w:bottom w:val="none" w:sz="0" w:space="0" w:color="auto"/>
                        <w:right w:val="none" w:sz="0" w:space="0" w:color="auto"/>
                      </w:divBdr>
                      <w:divsChild>
                        <w:div w:id="1536695034">
                          <w:marLeft w:val="0"/>
                          <w:marRight w:val="0"/>
                          <w:marTop w:val="0"/>
                          <w:marBottom w:val="0"/>
                          <w:divBdr>
                            <w:top w:val="none" w:sz="0" w:space="0" w:color="auto"/>
                            <w:left w:val="none" w:sz="0" w:space="0" w:color="auto"/>
                            <w:bottom w:val="none" w:sz="0" w:space="0" w:color="auto"/>
                            <w:right w:val="none" w:sz="0" w:space="0" w:color="auto"/>
                          </w:divBdr>
                        </w:div>
                      </w:divsChild>
                    </w:div>
                    <w:div w:id="71319317">
                      <w:marLeft w:val="0"/>
                      <w:marRight w:val="0"/>
                      <w:marTop w:val="0"/>
                      <w:marBottom w:val="150"/>
                      <w:divBdr>
                        <w:top w:val="none" w:sz="0" w:space="0" w:color="auto"/>
                        <w:left w:val="none" w:sz="0" w:space="0" w:color="auto"/>
                        <w:bottom w:val="none" w:sz="0" w:space="0" w:color="auto"/>
                        <w:right w:val="none" w:sz="0" w:space="0" w:color="auto"/>
                      </w:divBdr>
                      <w:divsChild>
                        <w:div w:id="1167399201">
                          <w:marLeft w:val="0"/>
                          <w:marRight w:val="0"/>
                          <w:marTop w:val="0"/>
                          <w:marBottom w:val="0"/>
                          <w:divBdr>
                            <w:top w:val="none" w:sz="0" w:space="0" w:color="auto"/>
                            <w:left w:val="none" w:sz="0" w:space="0" w:color="auto"/>
                            <w:bottom w:val="none" w:sz="0" w:space="0" w:color="auto"/>
                            <w:right w:val="none" w:sz="0" w:space="0" w:color="auto"/>
                          </w:divBdr>
                        </w:div>
                      </w:divsChild>
                    </w:div>
                    <w:div w:id="1255211523">
                      <w:marLeft w:val="0"/>
                      <w:marRight w:val="0"/>
                      <w:marTop w:val="0"/>
                      <w:marBottom w:val="150"/>
                      <w:divBdr>
                        <w:top w:val="none" w:sz="0" w:space="0" w:color="auto"/>
                        <w:left w:val="none" w:sz="0" w:space="0" w:color="auto"/>
                        <w:bottom w:val="none" w:sz="0" w:space="0" w:color="auto"/>
                        <w:right w:val="none" w:sz="0" w:space="0" w:color="auto"/>
                      </w:divBdr>
                      <w:divsChild>
                        <w:div w:id="397944840">
                          <w:marLeft w:val="0"/>
                          <w:marRight w:val="0"/>
                          <w:marTop w:val="0"/>
                          <w:marBottom w:val="0"/>
                          <w:divBdr>
                            <w:top w:val="none" w:sz="0" w:space="0" w:color="auto"/>
                            <w:left w:val="none" w:sz="0" w:space="0" w:color="auto"/>
                            <w:bottom w:val="none" w:sz="0" w:space="0" w:color="auto"/>
                            <w:right w:val="none" w:sz="0" w:space="0" w:color="auto"/>
                          </w:divBdr>
                        </w:div>
                      </w:divsChild>
                    </w:div>
                    <w:div w:id="448209453">
                      <w:marLeft w:val="0"/>
                      <w:marRight w:val="0"/>
                      <w:marTop w:val="0"/>
                      <w:marBottom w:val="150"/>
                      <w:divBdr>
                        <w:top w:val="none" w:sz="0" w:space="0" w:color="auto"/>
                        <w:left w:val="none" w:sz="0" w:space="0" w:color="auto"/>
                        <w:bottom w:val="none" w:sz="0" w:space="0" w:color="auto"/>
                        <w:right w:val="none" w:sz="0" w:space="0" w:color="auto"/>
                      </w:divBdr>
                      <w:divsChild>
                        <w:div w:id="6346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507588">
      <w:bodyDiv w:val="1"/>
      <w:marLeft w:val="0"/>
      <w:marRight w:val="0"/>
      <w:marTop w:val="0"/>
      <w:marBottom w:val="0"/>
      <w:divBdr>
        <w:top w:val="none" w:sz="0" w:space="0" w:color="auto"/>
        <w:left w:val="none" w:sz="0" w:space="0" w:color="auto"/>
        <w:bottom w:val="none" w:sz="0" w:space="0" w:color="auto"/>
        <w:right w:val="none" w:sz="0" w:space="0" w:color="auto"/>
      </w:divBdr>
      <w:divsChild>
        <w:div w:id="650790410">
          <w:marLeft w:val="0"/>
          <w:marRight w:val="0"/>
          <w:marTop w:val="0"/>
          <w:marBottom w:val="0"/>
          <w:divBdr>
            <w:top w:val="none" w:sz="0" w:space="0" w:color="auto"/>
            <w:left w:val="none" w:sz="0" w:space="0" w:color="auto"/>
            <w:bottom w:val="none" w:sz="0" w:space="0" w:color="auto"/>
            <w:right w:val="none" w:sz="0" w:space="0" w:color="auto"/>
          </w:divBdr>
          <w:divsChild>
            <w:div w:id="2986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7012">
      <w:bodyDiv w:val="1"/>
      <w:marLeft w:val="0"/>
      <w:marRight w:val="0"/>
      <w:marTop w:val="0"/>
      <w:marBottom w:val="0"/>
      <w:divBdr>
        <w:top w:val="none" w:sz="0" w:space="0" w:color="auto"/>
        <w:left w:val="none" w:sz="0" w:space="0" w:color="auto"/>
        <w:bottom w:val="none" w:sz="0" w:space="0" w:color="auto"/>
        <w:right w:val="none" w:sz="0" w:space="0" w:color="auto"/>
      </w:divBdr>
      <w:divsChild>
        <w:div w:id="1298339491">
          <w:marLeft w:val="0"/>
          <w:marRight w:val="0"/>
          <w:marTop w:val="0"/>
          <w:marBottom w:val="0"/>
          <w:divBdr>
            <w:top w:val="none" w:sz="0" w:space="0" w:color="auto"/>
            <w:left w:val="none" w:sz="0" w:space="0" w:color="auto"/>
            <w:bottom w:val="none" w:sz="0" w:space="0" w:color="auto"/>
            <w:right w:val="none" w:sz="0" w:space="0" w:color="auto"/>
          </w:divBdr>
        </w:div>
        <w:div w:id="528686962">
          <w:marLeft w:val="0"/>
          <w:marRight w:val="0"/>
          <w:marTop w:val="0"/>
          <w:marBottom w:val="0"/>
          <w:divBdr>
            <w:top w:val="none" w:sz="0" w:space="0" w:color="auto"/>
            <w:left w:val="none" w:sz="0" w:space="0" w:color="auto"/>
            <w:bottom w:val="none" w:sz="0" w:space="0" w:color="auto"/>
            <w:right w:val="none" w:sz="0" w:space="0" w:color="auto"/>
          </w:divBdr>
          <w:divsChild>
            <w:div w:id="528449180">
              <w:marLeft w:val="0"/>
              <w:marRight w:val="0"/>
              <w:marTop w:val="150"/>
              <w:marBottom w:val="0"/>
              <w:divBdr>
                <w:top w:val="none" w:sz="0" w:space="0" w:color="auto"/>
                <w:left w:val="none" w:sz="0" w:space="0" w:color="auto"/>
                <w:bottom w:val="none" w:sz="0" w:space="0" w:color="auto"/>
                <w:right w:val="none" w:sz="0" w:space="0" w:color="auto"/>
              </w:divBdr>
              <w:divsChild>
                <w:div w:id="2128347697">
                  <w:marLeft w:val="0"/>
                  <w:marRight w:val="0"/>
                  <w:marTop w:val="0"/>
                  <w:marBottom w:val="0"/>
                  <w:divBdr>
                    <w:top w:val="none" w:sz="0" w:space="0" w:color="auto"/>
                    <w:left w:val="none" w:sz="0" w:space="0" w:color="auto"/>
                    <w:bottom w:val="none" w:sz="0" w:space="0" w:color="auto"/>
                    <w:right w:val="none" w:sz="0" w:space="0" w:color="auto"/>
                  </w:divBdr>
                  <w:divsChild>
                    <w:div w:id="1149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7572">
              <w:marLeft w:val="0"/>
              <w:marRight w:val="0"/>
              <w:marTop w:val="0"/>
              <w:marBottom w:val="0"/>
              <w:divBdr>
                <w:top w:val="none" w:sz="0" w:space="0" w:color="auto"/>
                <w:left w:val="none" w:sz="0" w:space="0" w:color="auto"/>
                <w:bottom w:val="none" w:sz="0" w:space="0" w:color="auto"/>
                <w:right w:val="none" w:sz="0" w:space="0" w:color="auto"/>
              </w:divBdr>
              <w:divsChild>
                <w:div w:id="1578126312">
                  <w:marLeft w:val="-180"/>
                  <w:marRight w:val="-180"/>
                  <w:marTop w:val="0"/>
                  <w:marBottom w:val="0"/>
                  <w:divBdr>
                    <w:top w:val="none" w:sz="0" w:space="0" w:color="auto"/>
                    <w:left w:val="none" w:sz="0" w:space="0" w:color="auto"/>
                    <w:bottom w:val="none" w:sz="0" w:space="0" w:color="auto"/>
                    <w:right w:val="none" w:sz="0" w:space="0" w:color="auto"/>
                  </w:divBdr>
                  <w:divsChild>
                    <w:div w:id="1147093735">
                      <w:marLeft w:val="0"/>
                      <w:marRight w:val="0"/>
                      <w:marTop w:val="0"/>
                      <w:marBottom w:val="150"/>
                      <w:divBdr>
                        <w:top w:val="none" w:sz="0" w:space="0" w:color="auto"/>
                        <w:left w:val="none" w:sz="0" w:space="0" w:color="auto"/>
                        <w:bottom w:val="none" w:sz="0" w:space="0" w:color="auto"/>
                        <w:right w:val="none" w:sz="0" w:space="0" w:color="auto"/>
                      </w:divBdr>
                      <w:divsChild>
                        <w:div w:id="1547986482">
                          <w:marLeft w:val="0"/>
                          <w:marRight w:val="0"/>
                          <w:marTop w:val="0"/>
                          <w:marBottom w:val="0"/>
                          <w:divBdr>
                            <w:top w:val="none" w:sz="0" w:space="0" w:color="auto"/>
                            <w:left w:val="none" w:sz="0" w:space="0" w:color="auto"/>
                            <w:bottom w:val="none" w:sz="0" w:space="0" w:color="auto"/>
                            <w:right w:val="none" w:sz="0" w:space="0" w:color="auto"/>
                          </w:divBdr>
                        </w:div>
                      </w:divsChild>
                    </w:div>
                    <w:div w:id="1010136364">
                      <w:marLeft w:val="0"/>
                      <w:marRight w:val="0"/>
                      <w:marTop w:val="0"/>
                      <w:marBottom w:val="150"/>
                      <w:divBdr>
                        <w:top w:val="none" w:sz="0" w:space="0" w:color="auto"/>
                        <w:left w:val="none" w:sz="0" w:space="0" w:color="auto"/>
                        <w:bottom w:val="none" w:sz="0" w:space="0" w:color="auto"/>
                        <w:right w:val="none" w:sz="0" w:space="0" w:color="auto"/>
                      </w:divBdr>
                      <w:divsChild>
                        <w:div w:id="1124734635">
                          <w:marLeft w:val="0"/>
                          <w:marRight w:val="0"/>
                          <w:marTop w:val="0"/>
                          <w:marBottom w:val="0"/>
                          <w:divBdr>
                            <w:top w:val="none" w:sz="0" w:space="0" w:color="auto"/>
                            <w:left w:val="none" w:sz="0" w:space="0" w:color="auto"/>
                            <w:bottom w:val="none" w:sz="0" w:space="0" w:color="auto"/>
                            <w:right w:val="none" w:sz="0" w:space="0" w:color="auto"/>
                          </w:divBdr>
                        </w:div>
                      </w:divsChild>
                    </w:div>
                    <w:div w:id="1211377214">
                      <w:marLeft w:val="0"/>
                      <w:marRight w:val="0"/>
                      <w:marTop w:val="0"/>
                      <w:marBottom w:val="150"/>
                      <w:divBdr>
                        <w:top w:val="none" w:sz="0" w:space="0" w:color="auto"/>
                        <w:left w:val="none" w:sz="0" w:space="0" w:color="auto"/>
                        <w:bottom w:val="none" w:sz="0" w:space="0" w:color="auto"/>
                        <w:right w:val="none" w:sz="0" w:space="0" w:color="auto"/>
                      </w:divBdr>
                      <w:divsChild>
                        <w:div w:id="1414006823">
                          <w:marLeft w:val="0"/>
                          <w:marRight w:val="0"/>
                          <w:marTop w:val="0"/>
                          <w:marBottom w:val="0"/>
                          <w:divBdr>
                            <w:top w:val="none" w:sz="0" w:space="0" w:color="auto"/>
                            <w:left w:val="none" w:sz="0" w:space="0" w:color="auto"/>
                            <w:bottom w:val="none" w:sz="0" w:space="0" w:color="auto"/>
                            <w:right w:val="none" w:sz="0" w:space="0" w:color="auto"/>
                          </w:divBdr>
                        </w:div>
                      </w:divsChild>
                    </w:div>
                    <w:div w:id="1507019427">
                      <w:marLeft w:val="0"/>
                      <w:marRight w:val="0"/>
                      <w:marTop w:val="0"/>
                      <w:marBottom w:val="150"/>
                      <w:divBdr>
                        <w:top w:val="none" w:sz="0" w:space="0" w:color="auto"/>
                        <w:left w:val="none" w:sz="0" w:space="0" w:color="auto"/>
                        <w:bottom w:val="none" w:sz="0" w:space="0" w:color="auto"/>
                        <w:right w:val="none" w:sz="0" w:space="0" w:color="auto"/>
                      </w:divBdr>
                      <w:divsChild>
                        <w:div w:id="7299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290619">
      <w:bodyDiv w:val="1"/>
      <w:marLeft w:val="0"/>
      <w:marRight w:val="0"/>
      <w:marTop w:val="0"/>
      <w:marBottom w:val="0"/>
      <w:divBdr>
        <w:top w:val="none" w:sz="0" w:space="0" w:color="auto"/>
        <w:left w:val="none" w:sz="0" w:space="0" w:color="auto"/>
        <w:bottom w:val="none" w:sz="0" w:space="0" w:color="auto"/>
        <w:right w:val="none" w:sz="0" w:space="0" w:color="auto"/>
      </w:divBdr>
    </w:div>
    <w:div w:id="2068449503">
      <w:bodyDiv w:val="1"/>
      <w:marLeft w:val="0"/>
      <w:marRight w:val="0"/>
      <w:marTop w:val="0"/>
      <w:marBottom w:val="0"/>
      <w:divBdr>
        <w:top w:val="none" w:sz="0" w:space="0" w:color="auto"/>
        <w:left w:val="none" w:sz="0" w:space="0" w:color="auto"/>
        <w:bottom w:val="none" w:sz="0" w:space="0" w:color="auto"/>
        <w:right w:val="none" w:sz="0" w:space="0" w:color="auto"/>
      </w:divBdr>
      <w:divsChild>
        <w:div w:id="746996679">
          <w:marLeft w:val="0"/>
          <w:marRight w:val="0"/>
          <w:marTop w:val="0"/>
          <w:marBottom w:val="0"/>
          <w:divBdr>
            <w:top w:val="none" w:sz="0" w:space="0" w:color="auto"/>
            <w:left w:val="none" w:sz="0" w:space="0" w:color="auto"/>
            <w:bottom w:val="none" w:sz="0" w:space="0" w:color="auto"/>
            <w:right w:val="none" w:sz="0" w:space="0" w:color="auto"/>
          </w:divBdr>
        </w:div>
        <w:div w:id="1949386543">
          <w:marLeft w:val="0"/>
          <w:marRight w:val="0"/>
          <w:marTop w:val="0"/>
          <w:marBottom w:val="0"/>
          <w:divBdr>
            <w:top w:val="none" w:sz="0" w:space="0" w:color="auto"/>
            <w:left w:val="none" w:sz="0" w:space="0" w:color="auto"/>
            <w:bottom w:val="none" w:sz="0" w:space="0" w:color="auto"/>
            <w:right w:val="none" w:sz="0" w:space="0" w:color="auto"/>
          </w:divBdr>
          <w:divsChild>
            <w:div w:id="2043044440">
              <w:marLeft w:val="0"/>
              <w:marRight w:val="0"/>
              <w:marTop w:val="150"/>
              <w:marBottom w:val="0"/>
              <w:divBdr>
                <w:top w:val="none" w:sz="0" w:space="0" w:color="auto"/>
                <w:left w:val="none" w:sz="0" w:space="0" w:color="auto"/>
                <w:bottom w:val="none" w:sz="0" w:space="0" w:color="auto"/>
                <w:right w:val="none" w:sz="0" w:space="0" w:color="auto"/>
              </w:divBdr>
              <w:divsChild>
                <w:div w:id="1091967785">
                  <w:marLeft w:val="0"/>
                  <w:marRight w:val="0"/>
                  <w:marTop w:val="0"/>
                  <w:marBottom w:val="0"/>
                  <w:divBdr>
                    <w:top w:val="none" w:sz="0" w:space="0" w:color="auto"/>
                    <w:left w:val="none" w:sz="0" w:space="0" w:color="auto"/>
                    <w:bottom w:val="none" w:sz="0" w:space="0" w:color="auto"/>
                    <w:right w:val="none" w:sz="0" w:space="0" w:color="auto"/>
                  </w:divBdr>
                  <w:divsChild>
                    <w:div w:id="10711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4957">
              <w:marLeft w:val="0"/>
              <w:marRight w:val="0"/>
              <w:marTop w:val="0"/>
              <w:marBottom w:val="0"/>
              <w:divBdr>
                <w:top w:val="none" w:sz="0" w:space="0" w:color="auto"/>
                <w:left w:val="none" w:sz="0" w:space="0" w:color="auto"/>
                <w:bottom w:val="none" w:sz="0" w:space="0" w:color="auto"/>
                <w:right w:val="none" w:sz="0" w:space="0" w:color="auto"/>
              </w:divBdr>
              <w:divsChild>
                <w:div w:id="115414278">
                  <w:marLeft w:val="-180"/>
                  <w:marRight w:val="-180"/>
                  <w:marTop w:val="0"/>
                  <w:marBottom w:val="0"/>
                  <w:divBdr>
                    <w:top w:val="none" w:sz="0" w:space="0" w:color="auto"/>
                    <w:left w:val="none" w:sz="0" w:space="0" w:color="auto"/>
                    <w:bottom w:val="none" w:sz="0" w:space="0" w:color="auto"/>
                    <w:right w:val="none" w:sz="0" w:space="0" w:color="auto"/>
                  </w:divBdr>
                  <w:divsChild>
                    <w:div w:id="1395619011">
                      <w:marLeft w:val="0"/>
                      <w:marRight w:val="0"/>
                      <w:marTop w:val="0"/>
                      <w:marBottom w:val="150"/>
                      <w:divBdr>
                        <w:top w:val="none" w:sz="0" w:space="0" w:color="auto"/>
                        <w:left w:val="none" w:sz="0" w:space="0" w:color="auto"/>
                        <w:bottom w:val="none" w:sz="0" w:space="0" w:color="auto"/>
                        <w:right w:val="none" w:sz="0" w:space="0" w:color="auto"/>
                      </w:divBdr>
                      <w:divsChild>
                        <w:div w:id="1554123745">
                          <w:marLeft w:val="0"/>
                          <w:marRight w:val="0"/>
                          <w:marTop w:val="0"/>
                          <w:marBottom w:val="0"/>
                          <w:divBdr>
                            <w:top w:val="none" w:sz="0" w:space="0" w:color="auto"/>
                            <w:left w:val="none" w:sz="0" w:space="0" w:color="auto"/>
                            <w:bottom w:val="none" w:sz="0" w:space="0" w:color="auto"/>
                            <w:right w:val="none" w:sz="0" w:space="0" w:color="auto"/>
                          </w:divBdr>
                        </w:div>
                      </w:divsChild>
                    </w:div>
                    <w:div w:id="1518740028">
                      <w:marLeft w:val="0"/>
                      <w:marRight w:val="0"/>
                      <w:marTop w:val="0"/>
                      <w:marBottom w:val="150"/>
                      <w:divBdr>
                        <w:top w:val="none" w:sz="0" w:space="0" w:color="auto"/>
                        <w:left w:val="none" w:sz="0" w:space="0" w:color="auto"/>
                        <w:bottom w:val="none" w:sz="0" w:space="0" w:color="auto"/>
                        <w:right w:val="none" w:sz="0" w:space="0" w:color="auto"/>
                      </w:divBdr>
                      <w:divsChild>
                        <w:div w:id="442648240">
                          <w:marLeft w:val="0"/>
                          <w:marRight w:val="0"/>
                          <w:marTop w:val="0"/>
                          <w:marBottom w:val="0"/>
                          <w:divBdr>
                            <w:top w:val="none" w:sz="0" w:space="0" w:color="auto"/>
                            <w:left w:val="none" w:sz="0" w:space="0" w:color="auto"/>
                            <w:bottom w:val="none" w:sz="0" w:space="0" w:color="auto"/>
                            <w:right w:val="none" w:sz="0" w:space="0" w:color="auto"/>
                          </w:divBdr>
                        </w:div>
                      </w:divsChild>
                    </w:div>
                    <w:div w:id="2095392865">
                      <w:marLeft w:val="0"/>
                      <w:marRight w:val="0"/>
                      <w:marTop w:val="0"/>
                      <w:marBottom w:val="150"/>
                      <w:divBdr>
                        <w:top w:val="none" w:sz="0" w:space="0" w:color="auto"/>
                        <w:left w:val="none" w:sz="0" w:space="0" w:color="auto"/>
                        <w:bottom w:val="none" w:sz="0" w:space="0" w:color="auto"/>
                        <w:right w:val="none" w:sz="0" w:space="0" w:color="auto"/>
                      </w:divBdr>
                      <w:divsChild>
                        <w:div w:id="2053186282">
                          <w:marLeft w:val="0"/>
                          <w:marRight w:val="0"/>
                          <w:marTop w:val="0"/>
                          <w:marBottom w:val="0"/>
                          <w:divBdr>
                            <w:top w:val="none" w:sz="0" w:space="0" w:color="auto"/>
                            <w:left w:val="none" w:sz="0" w:space="0" w:color="auto"/>
                            <w:bottom w:val="none" w:sz="0" w:space="0" w:color="auto"/>
                            <w:right w:val="none" w:sz="0" w:space="0" w:color="auto"/>
                          </w:divBdr>
                        </w:div>
                      </w:divsChild>
                    </w:div>
                    <w:div w:id="699622921">
                      <w:marLeft w:val="0"/>
                      <w:marRight w:val="0"/>
                      <w:marTop w:val="0"/>
                      <w:marBottom w:val="150"/>
                      <w:divBdr>
                        <w:top w:val="none" w:sz="0" w:space="0" w:color="auto"/>
                        <w:left w:val="none" w:sz="0" w:space="0" w:color="auto"/>
                        <w:bottom w:val="none" w:sz="0" w:space="0" w:color="auto"/>
                        <w:right w:val="none" w:sz="0" w:space="0" w:color="auto"/>
                      </w:divBdr>
                      <w:divsChild>
                        <w:div w:id="82806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301714">
      <w:bodyDiv w:val="1"/>
      <w:marLeft w:val="0"/>
      <w:marRight w:val="0"/>
      <w:marTop w:val="0"/>
      <w:marBottom w:val="0"/>
      <w:divBdr>
        <w:top w:val="none" w:sz="0" w:space="0" w:color="auto"/>
        <w:left w:val="none" w:sz="0" w:space="0" w:color="auto"/>
        <w:bottom w:val="none" w:sz="0" w:space="0" w:color="auto"/>
        <w:right w:val="none" w:sz="0" w:space="0" w:color="auto"/>
      </w:divBdr>
      <w:divsChild>
        <w:div w:id="93789675">
          <w:marLeft w:val="0"/>
          <w:marRight w:val="0"/>
          <w:marTop w:val="0"/>
          <w:marBottom w:val="0"/>
          <w:divBdr>
            <w:top w:val="none" w:sz="0" w:space="0" w:color="auto"/>
            <w:left w:val="none" w:sz="0" w:space="0" w:color="auto"/>
            <w:bottom w:val="none" w:sz="0" w:space="0" w:color="auto"/>
            <w:right w:val="none" w:sz="0" w:space="0" w:color="auto"/>
          </w:divBdr>
        </w:div>
        <w:div w:id="1459494674">
          <w:marLeft w:val="0"/>
          <w:marRight w:val="0"/>
          <w:marTop w:val="0"/>
          <w:marBottom w:val="0"/>
          <w:divBdr>
            <w:top w:val="none" w:sz="0" w:space="0" w:color="auto"/>
            <w:left w:val="none" w:sz="0" w:space="0" w:color="auto"/>
            <w:bottom w:val="none" w:sz="0" w:space="0" w:color="auto"/>
            <w:right w:val="none" w:sz="0" w:space="0" w:color="auto"/>
          </w:divBdr>
          <w:divsChild>
            <w:div w:id="304161622">
              <w:marLeft w:val="0"/>
              <w:marRight w:val="0"/>
              <w:marTop w:val="150"/>
              <w:marBottom w:val="0"/>
              <w:divBdr>
                <w:top w:val="none" w:sz="0" w:space="0" w:color="auto"/>
                <w:left w:val="none" w:sz="0" w:space="0" w:color="auto"/>
                <w:bottom w:val="none" w:sz="0" w:space="0" w:color="auto"/>
                <w:right w:val="none" w:sz="0" w:space="0" w:color="auto"/>
              </w:divBdr>
              <w:divsChild>
                <w:div w:id="694772149">
                  <w:marLeft w:val="0"/>
                  <w:marRight w:val="0"/>
                  <w:marTop w:val="0"/>
                  <w:marBottom w:val="0"/>
                  <w:divBdr>
                    <w:top w:val="none" w:sz="0" w:space="0" w:color="auto"/>
                    <w:left w:val="none" w:sz="0" w:space="0" w:color="auto"/>
                    <w:bottom w:val="none" w:sz="0" w:space="0" w:color="auto"/>
                    <w:right w:val="none" w:sz="0" w:space="0" w:color="auto"/>
                  </w:divBdr>
                  <w:divsChild>
                    <w:div w:id="134139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815">
              <w:marLeft w:val="0"/>
              <w:marRight w:val="0"/>
              <w:marTop w:val="0"/>
              <w:marBottom w:val="0"/>
              <w:divBdr>
                <w:top w:val="none" w:sz="0" w:space="0" w:color="auto"/>
                <w:left w:val="none" w:sz="0" w:space="0" w:color="auto"/>
                <w:bottom w:val="none" w:sz="0" w:space="0" w:color="auto"/>
                <w:right w:val="none" w:sz="0" w:space="0" w:color="auto"/>
              </w:divBdr>
              <w:divsChild>
                <w:div w:id="1081560303">
                  <w:marLeft w:val="-180"/>
                  <w:marRight w:val="-180"/>
                  <w:marTop w:val="0"/>
                  <w:marBottom w:val="0"/>
                  <w:divBdr>
                    <w:top w:val="none" w:sz="0" w:space="0" w:color="auto"/>
                    <w:left w:val="none" w:sz="0" w:space="0" w:color="auto"/>
                    <w:bottom w:val="none" w:sz="0" w:space="0" w:color="auto"/>
                    <w:right w:val="none" w:sz="0" w:space="0" w:color="auto"/>
                  </w:divBdr>
                  <w:divsChild>
                    <w:div w:id="1116631290">
                      <w:marLeft w:val="0"/>
                      <w:marRight w:val="0"/>
                      <w:marTop w:val="0"/>
                      <w:marBottom w:val="150"/>
                      <w:divBdr>
                        <w:top w:val="none" w:sz="0" w:space="0" w:color="auto"/>
                        <w:left w:val="none" w:sz="0" w:space="0" w:color="auto"/>
                        <w:bottom w:val="none" w:sz="0" w:space="0" w:color="auto"/>
                        <w:right w:val="none" w:sz="0" w:space="0" w:color="auto"/>
                      </w:divBdr>
                      <w:divsChild>
                        <w:div w:id="461118094">
                          <w:marLeft w:val="0"/>
                          <w:marRight w:val="0"/>
                          <w:marTop w:val="0"/>
                          <w:marBottom w:val="0"/>
                          <w:divBdr>
                            <w:top w:val="none" w:sz="0" w:space="0" w:color="auto"/>
                            <w:left w:val="none" w:sz="0" w:space="0" w:color="auto"/>
                            <w:bottom w:val="none" w:sz="0" w:space="0" w:color="auto"/>
                            <w:right w:val="none" w:sz="0" w:space="0" w:color="auto"/>
                          </w:divBdr>
                        </w:div>
                      </w:divsChild>
                    </w:div>
                    <w:div w:id="1105152234">
                      <w:marLeft w:val="0"/>
                      <w:marRight w:val="0"/>
                      <w:marTop w:val="0"/>
                      <w:marBottom w:val="150"/>
                      <w:divBdr>
                        <w:top w:val="none" w:sz="0" w:space="0" w:color="auto"/>
                        <w:left w:val="none" w:sz="0" w:space="0" w:color="auto"/>
                        <w:bottom w:val="none" w:sz="0" w:space="0" w:color="auto"/>
                        <w:right w:val="none" w:sz="0" w:space="0" w:color="auto"/>
                      </w:divBdr>
                      <w:divsChild>
                        <w:div w:id="1478377755">
                          <w:marLeft w:val="0"/>
                          <w:marRight w:val="0"/>
                          <w:marTop w:val="0"/>
                          <w:marBottom w:val="0"/>
                          <w:divBdr>
                            <w:top w:val="none" w:sz="0" w:space="0" w:color="auto"/>
                            <w:left w:val="none" w:sz="0" w:space="0" w:color="auto"/>
                            <w:bottom w:val="none" w:sz="0" w:space="0" w:color="auto"/>
                            <w:right w:val="none" w:sz="0" w:space="0" w:color="auto"/>
                          </w:divBdr>
                        </w:div>
                      </w:divsChild>
                    </w:div>
                    <w:div w:id="1023048486">
                      <w:marLeft w:val="0"/>
                      <w:marRight w:val="0"/>
                      <w:marTop w:val="0"/>
                      <w:marBottom w:val="150"/>
                      <w:divBdr>
                        <w:top w:val="none" w:sz="0" w:space="0" w:color="auto"/>
                        <w:left w:val="none" w:sz="0" w:space="0" w:color="auto"/>
                        <w:bottom w:val="none" w:sz="0" w:space="0" w:color="auto"/>
                        <w:right w:val="none" w:sz="0" w:space="0" w:color="auto"/>
                      </w:divBdr>
                      <w:divsChild>
                        <w:div w:id="1774781715">
                          <w:marLeft w:val="0"/>
                          <w:marRight w:val="0"/>
                          <w:marTop w:val="0"/>
                          <w:marBottom w:val="0"/>
                          <w:divBdr>
                            <w:top w:val="none" w:sz="0" w:space="0" w:color="auto"/>
                            <w:left w:val="none" w:sz="0" w:space="0" w:color="auto"/>
                            <w:bottom w:val="none" w:sz="0" w:space="0" w:color="auto"/>
                            <w:right w:val="none" w:sz="0" w:space="0" w:color="auto"/>
                          </w:divBdr>
                        </w:div>
                      </w:divsChild>
                    </w:div>
                    <w:div w:id="725372578">
                      <w:marLeft w:val="0"/>
                      <w:marRight w:val="0"/>
                      <w:marTop w:val="0"/>
                      <w:marBottom w:val="150"/>
                      <w:divBdr>
                        <w:top w:val="none" w:sz="0" w:space="0" w:color="auto"/>
                        <w:left w:val="none" w:sz="0" w:space="0" w:color="auto"/>
                        <w:bottom w:val="none" w:sz="0" w:space="0" w:color="auto"/>
                        <w:right w:val="none" w:sz="0" w:space="0" w:color="auto"/>
                      </w:divBdr>
                      <w:divsChild>
                        <w:div w:id="1898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617638">
      <w:bodyDiv w:val="1"/>
      <w:marLeft w:val="0"/>
      <w:marRight w:val="0"/>
      <w:marTop w:val="0"/>
      <w:marBottom w:val="0"/>
      <w:divBdr>
        <w:top w:val="none" w:sz="0" w:space="0" w:color="auto"/>
        <w:left w:val="none" w:sz="0" w:space="0" w:color="auto"/>
        <w:bottom w:val="none" w:sz="0" w:space="0" w:color="auto"/>
        <w:right w:val="none" w:sz="0" w:space="0" w:color="auto"/>
      </w:divBdr>
      <w:divsChild>
        <w:div w:id="2059546720">
          <w:marLeft w:val="0"/>
          <w:marRight w:val="0"/>
          <w:marTop w:val="0"/>
          <w:marBottom w:val="0"/>
          <w:divBdr>
            <w:top w:val="none" w:sz="0" w:space="0" w:color="auto"/>
            <w:left w:val="none" w:sz="0" w:space="0" w:color="auto"/>
            <w:bottom w:val="none" w:sz="0" w:space="0" w:color="auto"/>
            <w:right w:val="none" w:sz="0" w:space="0" w:color="auto"/>
          </w:divBdr>
        </w:div>
        <w:div w:id="1537353167">
          <w:marLeft w:val="0"/>
          <w:marRight w:val="0"/>
          <w:marTop w:val="0"/>
          <w:marBottom w:val="0"/>
          <w:divBdr>
            <w:top w:val="none" w:sz="0" w:space="0" w:color="auto"/>
            <w:left w:val="none" w:sz="0" w:space="0" w:color="auto"/>
            <w:bottom w:val="none" w:sz="0" w:space="0" w:color="auto"/>
            <w:right w:val="none" w:sz="0" w:space="0" w:color="auto"/>
          </w:divBdr>
          <w:divsChild>
            <w:div w:id="161311931">
              <w:marLeft w:val="0"/>
              <w:marRight w:val="0"/>
              <w:marTop w:val="150"/>
              <w:marBottom w:val="0"/>
              <w:divBdr>
                <w:top w:val="none" w:sz="0" w:space="0" w:color="auto"/>
                <w:left w:val="none" w:sz="0" w:space="0" w:color="auto"/>
                <w:bottom w:val="none" w:sz="0" w:space="0" w:color="auto"/>
                <w:right w:val="none" w:sz="0" w:space="0" w:color="auto"/>
              </w:divBdr>
              <w:divsChild>
                <w:div w:id="1408843467">
                  <w:marLeft w:val="0"/>
                  <w:marRight w:val="0"/>
                  <w:marTop w:val="0"/>
                  <w:marBottom w:val="0"/>
                  <w:divBdr>
                    <w:top w:val="none" w:sz="0" w:space="0" w:color="auto"/>
                    <w:left w:val="none" w:sz="0" w:space="0" w:color="auto"/>
                    <w:bottom w:val="none" w:sz="0" w:space="0" w:color="auto"/>
                    <w:right w:val="none" w:sz="0" w:space="0" w:color="auto"/>
                  </w:divBdr>
                  <w:divsChild>
                    <w:div w:id="20819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038673">
              <w:marLeft w:val="0"/>
              <w:marRight w:val="0"/>
              <w:marTop w:val="0"/>
              <w:marBottom w:val="0"/>
              <w:divBdr>
                <w:top w:val="none" w:sz="0" w:space="0" w:color="auto"/>
                <w:left w:val="none" w:sz="0" w:space="0" w:color="auto"/>
                <w:bottom w:val="none" w:sz="0" w:space="0" w:color="auto"/>
                <w:right w:val="none" w:sz="0" w:space="0" w:color="auto"/>
              </w:divBdr>
              <w:divsChild>
                <w:div w:id="1998990879">
                  <w:marLeft w:val="-180"/>
                  <w:marRight w:val="-180"/>
                  <w:marTop w:val="0"/>
                  <w:marBottom w:val="0"/>
                  <w:divBdr>
                    <w:top w:val="none" w:sz="0" w:space="0" w:color="auto"/>
                    <w:left w:val="none" w:sz="0" w:space="0" w:color="auto"/>
                    <w:bottom w:val="none" w:sz="0" w:space="0" w:color="auto"/>
                    <w:right w:val="none" w:sz="0" w:space="0" w:color="auto"/>
                  </w:divBdr>
                  <w:divsChild>
                    <w:div w:id="1245842924">
                      <w:marLeft w:val="0"/>
                      <w:marRight w:val="0"/>
                      <w:marTop w:val="0"/>
                      <w:marBottom w:val="150"/>
                      <w:divBdr>
                        <w:top w:val="none" w:sz="0" w:space="0" w:color="auto"/>
                        <w:left w:val="none" w:sz="0" w:space="0" w:color="auto"/>
                        <w:bottom w:val="none" w:sz="0" w:space="0" w:color="auto"/>
                        <w:right w:val="none" w:sz="0" w:space="0" w:color="auto"/>
                      </w:divBdr>
                      <w:divsChild>
                        <w:div w:id="1991204475">
                          <w:marLeft w:val="0"/>
                          <w:marRight w:val="0"/>
                          <w:marTop w:val="0"/>
                          <w:marBottom w:val="0"/>
                          <w:divBdr>
                            <w:top w:val="none" w:sz="0" w:space="0" w:color="auto"/>
                            <w:left w:val="none" w:sz="0" w:space="0" w:color="auto"/>
                            <w:bottom w:val="none" w:sz="0" w:space="0" w:color="auto"/>
                            <w:right w:val="none" w:sz="0" w:space="0" w:color="auto"/>
                          </w:divBdr>
                        </w:div>
                      </w:divsChild>
                    </w:div>
                    <w:div w:id="1724210271">
                      <w:marLeft w:val="0"/>
                      <w:marRight w:val="0"/>
                      <w:marTop w:val="0"/>
                      <w:marBottom w:val="150"/>
                      <w:divBdr>
                        <w:top w:val="none" w:sz="0" w:space="0" w:color="auto"/>
                        <w:left w:val="none" w:sz="0" w:space="0" w:color="auto"/>
                        <w:bottom w:val="none" w:sz="0" w:space="0" w:color="auto"/>
                        <w:right w:val="none" w:sz="0" w:space="0" w:color="auto"/>
                      </w:divBdr>
                      <w:divsChild>
                        <w:div w:id="889807975">
                          <w:marLeft w:val="0"/>
                          <w:marRight w:val="0"/>
                          <w:marTop w:val="0"/>
                          <w:marBottom w:val="0"/>
                          <w:divBdr>
                            <w:top w:val="none" w:sz="0" w:space="0" w:color="auto"/>
                            <w:left w:val="none" w:sz="0" w:space="0" w:color="auto"/>
                            <w:bottom w:val="none" w:sz="0" w:space="0" w:color="auto"/>
                            <w:right w:val="none" w:sz="0" w:space="0" w:color="auto"/>
                          </w:divBdr>
                        </w:div>
                      </w:divsChild>
                    </w:div>
                    <w:div w:id="721245915">
                      <w:marLeft w:val="0"/>
                      <w:marRight w:val="0"/>
                      <w:marTop w:val="0"/>
                      <w:marBottom w:val="150"/>
                      <w:divBdr>
                        <w:top w:val="none" w:sz="0" w:space="0" w:color="auto"/>
                        <w:left w:val="none" w:sz="0" w:space="0" w:color="auto"/>
                        <w:bottom w:val="none" w:sz="0" w:space="0" w:color="auto"/>
                        <w:right w:val="none" w:sz="0" w:space="0" w:color="auto"/>
                      </w:divBdr>
                      <w:divsChild>
                        <w:div w:id="1335694065">
                          <w:marLeft w:val="0"/>
                          <w:marRight w:val="0"/>
                          <w:marTop w:val="0"/>
                          <w:marBottom w:val="0"/>
                          <w:divBdr>
                            <w:top w:val="none" w:sz="0" w:space="0" w:color="auto"/>
                            <w:left w:val="none" w:sz="0" w:space="0" w:color="auto"/>
                            <w:bottom w:val="none" w:sz="0" w:space="0" w:color="auto"/>
                            <w:right w:val="none" w:sz="0" w:space="0" w:color="auto"/>
                          </w:divBdr>
                        </w:div>
                      </w:divsChild>
                    </w:div>
                    <w:div w:id="1456177121">
                      <w:marLeft w:val="0"/>
                      <w:marRight w:val="0"/>
                      <w:marTop w:val="0"/>
                      <w:marBottom w:val="150"/>
                      <w:divBdr>
                        <w:top w:val="none" w:sz="0" w:space="0" w:color="auto"/>
                        <w:left w:val="none" w:sz="0" w:space="0" w:color="auto"/>
                        <w:bottom w:val="none" w:sz="0" w:space="0" w:color="auto"/>
                        <w:right w:val="none" w:sz="0" w:space="0" w:color="auto"/>
                      </w:divBdr>
                      <w:divsChild>
                        <w:div w:id="106194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592746">
      <w:bodyDiv w:val="1"/>
      <w:marLeft w:val="0"/>
      <w:marRight w:val="0"/>
      <w:marTop w:val="0"/>
      <w:marBottom w:val="0"/>
      <w:divBdr>
        <w:top w:val="none" w:sz="0" w:space="0" w:color="auto"/>
        <w:left w:val="none" w:sz="0" w:space="0" w:color="auto"/>
        <w:bottom w:val="none" w:sz="0" w:space="0" w:color="auto"/>
        <w:right w:val="none" w:sz="0" w:space="0" w:color="auto"/>
      </w:divBdr>
      <w:divsChild>
        <w:div w:id="1735347415">
          <w:marLeft w:val="0"/>
          <w:marRight w:val="0"/>
          <w:marTop w:val="0"/>
          <w:marBottom w:val="0"/>
          <w:divBdr>
            <w:top w:val="none" w:sz="0" w:space="0" w:color="auto"/>
            <w:left w:val="none" w:sz="0" w:space="0" w:color="auto"/>
            <w:bottom w:val="none" w:sz="0" w:space="0" w:color="auto"/>
            <w:right w:val="none" w:sz="0" w:space="0" w:color="auto"/>
          </w:divBdr>
          <w:divsChild>
            <w:div w:id="180231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4359">
      <w:bodyDiv w:val="1"/>
      <w:marLeft w:val="0"/>
      <w:marRight w:val="0"/>
      <w:marTop w:val="0"/>
      <w:marBottom w:val="0"/>
      <w:divBdr>
        <w:top w:val="none" w:sz="0" w:space="0" w:color="auto"/>
        <w:left w:val="none" w:sz="0" w:space="0" w:color="auto"/>
        <w:bottom w:val="none" w:sz="0" w:space="0" w:color="auto"/>
        <w:right w:val="none" w:sz="0" w:space="0" w:color="auto"/>
      </w:divBdr>
      <w:divsChild>
        <w:div w:id="1782842524">
          <w:marLeft w:val="0"/>
          <w:marRight w:val="0"/>
          <w:marTop w:val="0"/>
          <w:marBottom w:val="0"/>
          <w:divBdr>
            <w:top w:val="none" w:sz="0" w:space="0" w:color="auto"/>
            <w:left w:val="none" w:sz="0" w:space="0" w:color="auto"/>
            <w:bottom w:val="none" w:sz="0" w:space="0" w:color="auto"/>
            <w:right w:val="none" w:sz="0" w:space="0" w:color="auto"/>
          </w:divBdr>
        </w:div>
        <w:div w:id="2096630694">
          <w:marLeft w:val="0"/>
          <w:marRight w:val="0"/>
          <w:marTop w:val="0"/>
          <w:marBottom w:val="0"/>
          <w:divBdr>
            <w:top w:val="none" w:sz="0" w:space="0" w:color="auto"/>
            <w:left w:val="none" w:sz="0" w:space="0" w:color="auto"/>
            <w:bottom w:val="none" w:sz="0" w:space="0" w:color="auto"/>
            <w:right w:val="none" w:sz="0" w:space="0" w:color="auto"/>
          </w:divBdr>
          <w:divsChild>
            <w:div w:id="169225449">
              <w:marLeft w:val="0"/>
              <w:marRight w:val="0"/>
              <w:marTop w:val="150"/>
              <w:marBottom w:val="0"/>
              <w:divBdr>
                <w:top w:val="none" w:sz="0" w:space="0" w:color="auto"/>
                <w:left w:val="none" w:sz="0" w:space="0" w:color="auto"/>
                <w:bottom w:val="none" w:sz="0" w:space="0" w:color="auto"/>
                <w:right w:val="none" w:sz="0" w:space="0" w:color="auto"/>
              </w:divBdr>
              <w:divsChild>
                <w:div w:id="389503256">
                  <w:marLeft w:val="0"/>
                  <w:marRight w:val="0"/>
                  <w:marTop w:val="0"/>
                  <w:marBottom w:val="0"/>
                  <w:divBdr>
                    <w:top w:val="none" w:sz="0" w:space="0" w:color="auto"/>
                    <w:left w:val="none" w:sz="0" w:space="0" w:color="auto"/>
                    <w:bottom w:val="none" w:sz="0" w:space="0" w:color="auto"/>
                    <w:right w:val="none" w:sz="0" w:space="0" w:color="auto"/>
                  </w:divBdr>
                  <w:divsChild>
                    <w:div w:id="165938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2052">
              <w:marLeft w:val="0"/>
              <w:marRight w:val="0"/>
              <w:marTop w:val="0"/>
              <w:marBottom w:val="0"/>
              <w:divBdr>
                <w:top w:val="none" w:sz="0" w:space="0" w:color="auto"/>
                <w:left w:val="none" w:sz="0" w:space="0" w:color="auto"/>
                <w:bottom w:val="none" w:sz="0" w:space="0" w:color="auto"/>
                <w:right w:val="none" w:sz="0" w:space="0" w:color="auto"/>
              </w:divBdr>
              <w:divsChild>
                <w:div w:id="1456098223">
                  <w:marLeft w:val="-180"/>
                  <w:marRight w:val="-180"/>
                  <w:marTop w:val="0"/>
                  <w:marBottom w:val="0"/>
                  <w:divBdr>
                    <w:top w:val="none" w:sz="0" w:space="0" w:color="auto"/>
                    <w:left w:val="none" w:sz="0" w:space="0" w:color="auto"/>
                    <w:bottom w:val="none" w:sz="0" w:space="0" w:color="auto"/>
                    <w:right w:val="none" w:sz="0" w:space="0" w:color="auto"/>
                  </w:divBdr>
                  <w:divsChild>
                    <w:div w:id="1262839890">
                      <w:marLeft w:val="0"/>
                      <w:marRight w:val="0"/>
                      <w:marTop w:val="0"/>
                      <w:marBottom w:val="150"/>
                      <w:divBdr>
                        <w:top w:val="none" w:sz="0" w:space="0" w:color="auto"/>
                        <w:left w:val="none" w:sz="0" w:space="0" w:color="auto"/>
                        <w:bottom w:val="none" w:sz="0" w:space="0" w:color="auto"/>
                        <w:right w:val="none" w:sz="0" w:space="0" w:color="auto"/>
                      </w:divBdr>
                      <w:divsChild>
                        <w:div w:id="85542845">
                          <w:marLeft w:val="0"/>
                          <w:marRight w:val="0"/>
                          <w:marTop w:val="0"/>
                          <w:marBottom w:val="0"/>
                          <w:divBdr>
                            <w:top w:val="none" w:sz="0" w:space="0" w:color="auto"/>
                            <w:left w:val="none" w:sz="0" w:space="0" w:color="auto"/>
                            <w:bottom w:val="none" w:sz="0" w:space="0" w:color="auto"/>
                            <w:right w:val="none" w:sz="0" w:space="0" w:color="auto"/>
                          </w:divBdr>
                        </w:div>
                      </w:divsChild>
                    </w:div>
                    <w:div w:id="436407366">
                      <w:marLeft w:val="0"/>
                      <w:marRight w:val="0"/>
                      <w:marTop w:val="0"/>
                      <w:marBottom w:val="150"/>
                      <w:divBdr>
                        <w:top w:val="none" w:sz="0" w:space="0" w:color="auto"/>
                        <w:left w:val="none" w:sz="0" w:space="0" w:color="auto"/>
                        <w:bottom w:val="none" w:sz="0" w:space="0" w:color="auto"/>
                        <w:right w:val="none" w:sz="0" w:space="0" w:color="auto"/>
                      </w:divBdr>
                      <w:divsChild>
                        <w:div w:id="865211180">
                          <w:marLeft w:val="0"/>
                          <w:marRight w:val="0"/>
                          <w:marTop w:val="0"/>
                          <w:marBottom w:val="0"/>
                          <w:divBdr>
                            <w:top w:val="none" w:sz="0" w:space="0" w:color="auto"/>
                            <w:left w:val="none" w:sz="0" w:space="0" w:color="auto"/>
                            <w:bottom w:val="none" w:sz="0" w:space="0" w:color="auto"/>
                            <w:right w:val="none" w:sz="0" w:space="0" w:color="auto"/>
                          </w:divBdr>
                        </w:div>
                      </w:divsChild>
                    </w:div>
                    <w:div w:id="581840103">
                      <w:marLeft w:val="0"/>
                      <w:marRight w:val="0"/>
                      <w:marTop w:val="0"/>
                      <w:marBottom w:val="150"/>
                      <w:divBdr>
                        <w:top w:val="none" w:sz="0" w:space="0" w:color="auto"/>
                        <w:left w:val="none" w:sz="0" w:space="0" w:color="auto"/>
                        <w:bottom w:val="none" w:sz="0" w:space="0" w:color="auto"/>
                        <w:right w:val="none" w:sz="0" w:space="0" w:color="auto"/>
                      </w:divBdr>
                      <w:divsChild>
                        <w:div w:id="1421951922">
                          <w:marLeft w:val="0"/>
                          <w:marRight w:val="0"/>
                          <w:marTop w:val="0"/>
                          <w:marBottom w:val="0"/>
                          <w:divBdr>
                            <w:top w:val="none" w:sz="0" w:space="0" w:color="auto"/>
                            <w:left w:val="none" w:sz="0" w:space="0" w:color="auto"/>
                            <w:bottom w:val="none" w:sz="0" w:space="0" w:color="auto"/>
                            <w:right w:val="none" w:sz="0" w:space="0" w:color="auto"/>
                          </w:divBdr>
                        </w:div>
                      </w:divsChild>
                    </w:div>
                    <w:div w:id="1813019739">
                      <w:marLeft w:val="0"/>
                      <w:marRight w:val="0"/>
                      <w:marTop w:val="0"/>
                      <w:marBottom w:val="150"/>
                      <w:divBdr>
                        <w:top w:val="none" w:sz="0" w:space="0" w:color="auto"/>
                        <w:left w:val="none" w:sz="0" w:space="0" w:color="auto"/>
                        <w:bottom w:val="none" w:sz="0" w:space="0" w:color="auto"/>
                        <w:right w:val="none" w:sz="0" w:space="0" w:color="auto"/>
                      </w:divBdr>
                      <w:divsChild>
                        <w:div w:id="11004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414479">
      <w:bodyDiv w:val="1"/>
      <w:marLeft w:val="0"/>
      <w:marRight w:val="0"/>
      <w:marTop w:val="0"/>
      <w:marBottom w:val="0"/>
      <w:divBdr>
        <w:top w:val="none" w:sz="0" w:space="0" w:color="auto"/>
        <w:left w:val="none" w:sz="0" w:space="0" w:color="auto"/>
        <w:bottom w:val="none" w:sz="0" w:space="0" w:color="auto"/>
        <w:right w:val="none" w:sz="0" w:space="0" w:color="auto"/>
      </w:divBdr>
      <w:divsChild>
        <w:div w:id="923951077">
          <w:marLeft w:val="0"/>
          <w:marRight w:val="0"/>
          <w:marTop w:val="0"/>
          <w:marBottom w:val="0"/>
          <w:divBdr>
            <w:top w:val="none" w:sz="0" w:space="0" w:color="auto"/>
            <w:left w:val="none" w:sz="0" w:space="0" w:color="auto"/>
            <w:bottom w:val="none" w:sz="0" w:space="0" w:color="auto"/>
            <w:right w:val="none" w:sz="0" w:space="0" w:color="auto"/>
          </w:divBdr>
        </w:div>
        <w:div w:id="516194253">
          <w:marLeft w:val="0"/>
          <w:marRight w:val="0"/>
          <w:marTop w:val="0"/>
          <w:marBottom w:val="0"/>
          <w:divBdr>
            <w:top w:val="none" w:sz="0" w:space="0" w:color="auto"/>
            <w:left w:val="none" w:sz="0" w:space="0" w:color="auto"/>
            <w:bottom w:val="none" w:sz="0" w:space="0" w:color="auto"/>
            <w:right w:val="none" w:sz="0" w:space="0" w:color="auto"/>
          </w:divBdr>
          <w:divsChild>
            <w:div w:id="2112847466">
              <w:marLeft w:val="0"/>
              <w:marRight w:val="0"/>
              <w:marTop w:val="150"/>
              <w:marBottom w:val="0"/>
              <w:divBdr>
                <w:top w:val="none" w:sz="0" w:space="0" w:color="auto"/>
                <w:left w:val="none" w:sz="0" w:space="0" w:color="auto"/>
                <w:bottom w:val="none" w:sz="0" w:space="0" w:color="auto"/>
                <w:right w:val="none" w:sz="0" w:space="0" w:color="auto"/>
              </w:divBdr>
              <w:divsChild>
                <w:div w:id="1422024934">
                  <w:marLeft w:val="0"/>
                  <w:marRight w:val="0"/>
                  <w:marTop w:val="0"/>
                  <w:marBottom w:val="0"/>
                  <w:divBdr>
                    <w:top w:val="none" w:sz="0" w:space="0" w:color="auto"/>
                    <w:left w:val="none" w:sz="0" w:space="0" w:color="auto"/>
                    <w:bottom w:val="none" w:sz="0" w:space="0" w:color="auto"/>
                    <w:right w:val="none" w:sz="0" w:space="0" w:color="auto"/>
                  </w:divBdr>
                  <w:divsChild>
                    <w:div w:id="19870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29173">
              <w:marLeft w:val="0"/>
              <w:marRight w:val="0"/>
              <w:marTop w:val="0"/>
              <w:marBottom w:val="0"/>
              <w:divBdr>
                <w:top w:val="none" w:sz="0" w:space="0" w:color="auto"/>
                <w:left w:val="none" w:sz="0" w:space="0" w:color="auto"/>
                <w:bottom w:val="none" w:sz="0" w:space="0" w:color="auto"/>
                <w:right w:val="none" w:sz="0" w:space="0" w:color="auto"/>
              </w:divBdr>
              <w:divsChild>
                <w:div w:id="911698878">
                  <w:marLeft w:val="-180"/>
                  <w:marRight w:val="-180"/>
                  <w:marTop w:val="0"/>
                  <w:marBottom w:val="0"/>
                  <w:divBdr>
                    <w:top w:val="none" w:sz="0" w:space="0" w:color="auto"/>
                    <w:left w:val="none" w:sz="0" w:space="0" w:color="auto"/>
                    <w:bottom w:val="none" w:sz="0" w:space="0" w:color="auto"/>
                    <w:right w:val="none" w:sz="0" w:space="0" w:color="auto"/>
                  </w:divBdr>
                  <w:divsChild>
                    <w:div w:id="1378895791">
                      <w:marLeft w:val="0"/>
                      <w:marRight w:val="0"/>
                      <w:marTop w:val="0"/>
                      <w:marBottom w:val="150"/>
                      <w:divBdr>
                        <w:top w:val="none" w:sz="0" w:space="0" w:color="auto"/>
                        <w:left w:val="none" w:sz="0" w:space="0" w:color="auto"/>
                        <w:bottom w:val="none" w:sz="0" w:space="0" w:color="auto"/>
                        <w:right w:val="none" w:sz="0" w:space="0" w:color="auto"/>
                      </w:divBdr>
                      <w:divsChild>
                        <w:div w:id="1524396853">
                          <w:marLeft w:val="0"/>
                          <w:marRight w:val="0"/>
                          <w:marTop w:val="0"/>
                          <w:marBottom w:val="0"/>
                          <w:divBdr>
                            <w:top w:val="none" w:sz="0" w:space="0" w:color="auto"/>
                            <w:left w:val="none" w:sz="0" w:space="0" w:color="auto"/>
                            <w:bottom w:val="none" w:sz="0" w:space="0" w:color="auto"/>
                            <w:right w:val="none" w:sz="0" w:space="0" w:color="auto"/>
                          </w:divBdr>
                        </w:div>
                      </w:divsChild>
                    </w:div>
                    <w:div w:id="1556577423">
                      <w:marLeft w:val="0"/>
                      <w:marRight w:val="0"/>
                      <w:marTop w:val="0"/>
                      <w:marBottom w:val="150"/>
                      <w:divBdr>
                        <w:top w:val="none" w:sz="0" w:space="0" w:color="auto"/>
                        <w:left w:val="none" w:sz="0" w:space="0" w:color="auto"/>
                        <w:bottom w:val="none" w:sz="0" w:space="0" w:color="auto"/>
                        <w:right w:val="none" w:sz="0" w:space="0" w:color="auto"/>
                      </w:divBdr>
                      <w:divsChild>
                        <w:div w:id="633372159">
                          <w:marLeft w:val="0"/>
                          <w:marRight w:val="0"/>
                          <w:marTop w:val="0"/>
                          <w:marBottom w:val="0"/>
                          <w:divBdr>
                            <w:top w:val="none" w:sz="0" w:space="0" w:color="auto"/>
                            <w:left w:val="none" w:sz="0" w:space="0" w:color="auto"/>
                            <w:bottom w:val="none" w:sz="0" w:space="0" w:color="auto"/>
                            <w:right w:val="none" w:sz="0" w:space="0" w:color="auto"/>
                          </w:divBdr>
                        </w:div>
                      </w:divsChild>
                    </w:div>
                    <w:div w:id="380447301">
                      <w:marLeft w:val="0"/>
                      <w:marRight w:val="0"/>
                      <w:marTop w:val="0"/>
                      <w:marBottom w:val="150"/>
                      <w:divBdr>
                        <w:top w:val="none" w:sz="0" w:space="0" w:color="auto"/>
                        <w:left w:val="none" w:sz="0" w:space="0" w:color="auto"/>
                        <w:bottom w:val="none" w:sz="0" w:space="0" w:color="auto"/>
                        <w:right w:val="none" w:sz="0" w:space="0" w:color="auto"/>
                      </w:divBdr>
                      <w:divsChild>
                        <w:div w:id="765660578">
                          <w:marLeft w:val="0"/>
                          <w:marRight w:val="0"/>
                          <w:marTop w:val="0"/>
                          <w:marBottom w:val="0"/>
                          <w:divBdr>
                            <w:top w:val="none" w:sz="0" w:space="0" w:color="auto"/>
                            <w:left w:val="none" w:sz="0" w:space="0" w:color="auto"/>
                            <w:bottom w:val="none" w:sz="0" w:space="0" w:color="auto"/>
                            <w:right w:val="none" w:sz="0" w:space="0" w:color="auto"/>
                          </w:divBdr>
                        </w:div>
                      </w:divsChild>
                    </w:div>
                    <w:div w:id="997459733">
                      <w:marLeft w:val="0"/>
                      <w:marRight w:val="0"/>
                      <w:marTop w:val="0"/>
                      <w:marBottom w:val="150"/>
                      <w:divBdr>
                        <w:top w:val="none" w:sz="0" w:space="0" w:color="auto"/>
                        <w:left w:val="none" w:sz="0" w:space="0" w:color="auto"/>
                        <w:bottom w:val="none" w:sz="0" w:space="0" w:color="auto"/>
                        <w:right w:val="none" w:sz="0" w:space="0" w:color="auto"/>
                      </w:divBdr>
                      <w:divsChild>
                        <w:div w:id="9569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5389">
      <w:bodyDiv w:val="1"/>
      <w:marLeft w:val="0"/>
      <w:marRight w:val="0"/>
      <w:marTop w:val="0"/>
      <w:marBottom w:val="0"/>
      <w:divBdr>
        <w:top w:val="none" w:sz="0" w:space="0" w:color="auto"/>
        <w:left w:val="none" w:sz="0" w:space="0" w:color="auto"/>
        <w:bottom w:val="none" w:sz="0" w:space="0" w:color="auto"/>
        <w:right w:val="none" w:sz="0" w:space="0" w:color="auto"/>
      </w:divBdr>
      <w:divsChild>
        <w:div w:id="1476141468">
          <w:marLeft w:val="0"/>
          <w:marRight w:val="0"/>
          <w:marTop w:val="0"/>
          <w:marBottom w:val="0"/>
          <w:divBdr>
            <w:top w:val="none" w:sz="0" w:space="0" w:color="auto"/>
            <w:left w:val="none" w:sz="0" w:space="0" w:color="auto"/>
            <w:bottom w:val="none" w:sz="0" w:space="0" w:color="auto"/>
            <w:right w:val="none" w:sz="0" w:space="0" w:color="auto"/>
          </w:divBdr>
          <w:divsChild>
            <w:div w:id="11992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8584">
      <w:bodyDiv w:val="1"/>
      <w:marLeft w:val="0"/>
      <w:marRight w:val="0"/>
      <w:marTop w:val="0"/>
      <w:marBottom w:val="0"/>
      <w:divBdr>
        <w:top w:val="none" w:sz="0" w:space="0" w:color="auto"/>
        <w:left w:val="none" w:sz="0" w:space="0" w:color="auto"/>
        <w:bottom w:val="none" w:sz="0" w:space="0" w:color="auto"/>
        <w:right w:val="none" w:sz="0" w:space="0" w:color="auto"/>
      </w:divBdr>
      <w:divsChild>
        <w:div w:id="696856155">
          <w:marLeft w:val="0"/>
          <w:marRight w:val="0"/>
          <w:marTop w:val="0"/>
          <w:marBottom w:val="0"/>
          <w:divBdr>
            <w:top w:val="none" w:sz="0" w:space="0" w:color="auto"/>
            <w:left w:val="none" w:sz="0" w:space="0" w:color="auto"/>
            <w:bottom w:val="none" w:sz="0" w:space="0" w:color="auto"/>
            <w:right w:val="none" w:sz="0" w:space="0" w:color="auto"/>
          </w:divBdr>
          <w:divsChild>
            <w:div w:id="11677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08002">
      <w:bodyDiv w:val="1"/>
      <w:marLeft w:val="0"/>
      <w:marRight w:val="0"/>
      <w:marTop w:val="0"/>
      <w:marBottom w:val="0"/>
      <w:divBdr>
        <w:top w:val="none" w:sz="0" w:space="0" w:color="auto"/>
        <w:left w:val="none" w:sz="0" w:space="0" w:color="auto"/>
        <w:bottom w:val="none" w:sz="0" w:space="0" w:color="auto"/>
        <w:right w:val="none" w:sz="0" w:space="0" w:color="auto"/>
      </w:divBdr>
    </w:div>
    <w:div w:id="2104183669">
      <w:bodyDiv w:val="1"/>
      <w:marLeft w:val="0"/>
      <w:marRight w:val="0"/>
      <w:marTop w:val="0"/>
      <w:marBottom w:val="0"/>
      <w:divBdr>
        <w:top w:val="none" w:sz="0" w:space="0" w:color="auto"/>
        <w:left w:val="none" w:sz="0" w:space="0" w:color="auto"/>
        <w:bottom w:val="none" w:sz="0" w:space="0" w:color="auto"/>
        <w:right w:val="none" w:sz="0" w:space="0" w:color="auto"/>
      </w:divBdr>
      <w:divsChild>
        <w:div w:id="1543981211">
          <w:marLeft w:val="0"/>
          <w:marRight w:val="0"/>
          <w:marTop w:val="0"/>
          <w:marBottom w:val="0"/>
          <w:divBdr>
            <w:top w:val="none" w:sz="0" w:space="0" w:color="auto"/>
            <w:left w:val="none" w:sz="0" w:space="0" w:color="auto"/>
            <w:bottom w:val="none" w:sz="0" w:space="0" w:color="auto"/>
            <w:right w:val="none" w:sz="0" w:space="0" w:color="auto"/>
          </w:divBdr>
        </w:div>
        <w:div w:id="1279682237">
          <w:marLeft w:val="0"/>
          <w:marRight w:val="0"/>
          <w:marTop w:val="0"/>
          <w:marBottom w:val="0"/>
          <w:divBdr>
            <w:top w:val="none" w:sz="0" w:space="0" w:color="auto"/>
            <w:left w:val="none" w:sz="0" w:space="0" w:color="auto"/>
            <w:bottom w:val="none" w:sz="0" w:space="0" w:color="auto"/>
            <w:right w:val="none" w:sz="0" w:space="0" w:color="auto"/>
          </w:divBdr>
          <w:divsChild>
            <w:div w:id="1503542918">
              <w:marLeft w:val="0"/>
              <w:marRight w:val="0"/>
              <w:marTop w:val="150"/>
              <w:marBottom w:val="0"/>
              <w:divBdr>
                <w:top w:val="none" w:sz="0" w:space="0" w:color="auto"/>
                <w:left w:val="none" w:sz="0" w:space="0" w:color="auto"/>
                <w:bottom w:val="none" w:sz="0" w:space="0" w:color="auto"/>
                <w:right w:val="none" w:sz="0" w:space="0" w:color="auto"/>
              </w:divBdr>
              <w:divsChild>
                <w:div w:id="583925959">
                  <w:marLeft w:val="0"/>
                  <w:marRight w:val="0"/>
                  <w:marTop w:val="0"/>
                  <w:marBottom w:val="0"/>
                  <w:divBdr>
                    <w:top w:val="none" w:sz="0" w:space="0" w:color="auto"/>
                    <w:left w:val="none" w:sz="0" w:space="0" w:color="auto"/>
                    <w:bottom w:val="none" w:sz="0" w:space="0" w:color="auto"/>
                    <w:right w:val="none" w:sz="0" w:space="0" w:color="auto"/>
                  </w:divBdr>
                  <w:divsChild>
                    <w:div w:id="261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9293">
              <w:marLeft w:val="0"/>
              <w:marRight w:val="0"/>
              <w:marTop w:val="0"/>
              <w:marBottom w:val="0"/>
              <w:divBdr>
                <w:top w:val="none" w:sz="0" w:space="0" w:color="auto"/>
                <w:left w:val="none" w:sz="0" w:space="0" w:color="auto"/>
                <w:bottom w:val="none" w:sz="0" w:space="0" w:color="auto"/>
                <w:right w:val="none" w:sz="0" w:space="0" w:color="auto"/>
              </w:divBdr>
              <w:divsChild>
                <w:div w:id="911815767">
                  <w:marLeft w:val="-180"/>
                  <w:marRight w:val="-180"/>
                  <w:marTop w:val="0"/>
                  <w:marBottom w:val="0"/>
                  <w:divBdr>
                    <w:top w:val="none" w:sz="0" w:space="0" w:color="auto"/>
                    <w:left w:val="none" w:sz="0" w:space="0" w:color="auto"/>
                    <w:bottom w:val="none" w:sz="0" w:space="0" w:color="auto"/>
                    <w:right w:val="none" w:sz="0" w:space="0" w:color="auto"/>
                  </w:divBdr>
                  <w:divsChild>
                    <w:div w:id="522287927">
                      <w:marLeft w:val="0"/>
                      <w:marRight w:val="0"/>
                      <w:marTop w:val="0"/>
                      <w:marBottom w:val="150"/>
                      <w:divBdr>
                        <w:top w:val="none" w:sz="0" w:space="0" w:color="auto"/>
                        <w:left w:val="none" w:sz="0" w:space="0" w:color="auto"/>
                        <w:bottom w:val="none" w:sz="0" w:space="0" w:color="auto"/>
                        <w:right w:val="none" w:sz="0" w:space="0" w:color="auto"/>
                      </w:divBdr>
                      <w:divsChild>
                        <w:div w:id="596522335">
                          <w:marLeft w:val="0"/>
                          <w:marRight w:val="0"/>
                          <w:marTop w:val="0"/>
                          <w:marBottom w:val="0"/>
                          <w:divBdr>
                            <w:top w:val="none" w:sz="0" w:space="0" w:color="auto"/>
                            <w:left w:val="none" w:sz="0" w:space="0" w:color="auto"/>
                            <w:bottom w:val="none" w:sz="0" w:space="0" w:color="auto"/>
                            <w:right w:val="none" w:sz="0" w:space="0" w:color="auto"/>
                          </w:divBdr>
                        </w:div>
                      </w:divsChild>
                    </w:div>
                    <w:div w:id="1286161165">
                      <w:marLeft w:val="0"/>
                      <w:marRight w:val="0"/>
                      <w:marTop w:val="0"/>
                      <w:marBottom w:val="150"/>
                      <w:divBdr>
                        <w:top w:val="none" w:sz="0" w:space="0" w:color="auto"/>
                        <w:left w:val="none" w:sz="0" w:space="0" w:color="auto"/>
                        <w:bottom w:val="none" w:sz="0" w:space="0" w:color="auto"/>
                        <w:right w:val="none" w:sz="0" w:space="0" w:color="auto"/>
                      </w:divBdr>
                      <w:divsChild>
                        <w:div w:id="631640554">
                          <w:marLeft w:val="0"/>
                          <w:marRight w:val="0"/>
                          <w:marTop w:val="0"/>
                          <w:marBottom w:val="0"/>
                          <w:divBdr>
                            <w:top w:val="none" w:sz="0" w:space="0" w:color="auto"/>
                            <w:left w:val="none" w:sz="0" w:space="0" w:color="auto"/>
                            <w:bottom w:val="none" w:sz="0" w:space="0" w:color="auto"/>
                            <w:right w:val="none" w:sz="0" w:space="0" w:color="auto"/>
                          </w:divBdr>
                        </w:div>
                      </w:divsChild>
                    </w:div>
                    <w:div w:id="1150512577">
                      <w:marLeft w:val="0"/>
                      <w:marRight w:val="0"/>
                      <w:marTop w:val="0"/>
                      <w:marBottom w:val="150"/>
                      <w:divBdr>
                        <w:top w:val="none" w:sz="0" w:space="0" w:color="auto"/>
                        <w:left w:val="none" w:sz="0" w:space="0" w:color="auto"/>
                        <w:bottom w:val="none" w:sz="0" w:space="0" w:color="auto"/>
                        <w:right w:val="none" w:sz="0" w:space="0" w:color="auto"/>
                      </w:divBdr>
                      <w:divsChild>
                        <w:div w:id="1529949646">
                          <w:marLeft w:val="0"/>
                          <w:marRight w:val="0"/>
                          <w:marTop w:val="0"/>
                          <w:marBottom w:val="0"/>
                          <w:divBdr>
                            <w:top w:val="none" w:sz="0" w:space="0" w:color="auto"/>
                            <w:left w:val="none" w:sz="0" w:space="0" w:color="auto"/>
                            <w:bottom w:val="none" w:sz="0" w:space="0" w:color="auto"/>
                            <w:right w:val="none" w:sz="0" w:space="0" w:color="auto"/>
                          </w:divBdr>
                        </w:div>
                      </w:divsChild>
                    </w:div>
                    <w:div w:id="2076538846">
                      <w:marLeft w:val="0"/>
                      <w:marRight w:val="0"/>
                      <w:marTop w:val="0"/>
                      <w:marBottom w:val="150"/>
                      <w:divBdr>
                        <w:top w:val="none" w:sz="0" w:space="0" w:color="auto"/>
                        <w:left w:val="none" w:sz="0" w:space="0" w:color="auto"/>
                        <w:bottom w:val="none" w:sz="0" w:space="0" w:color="auto"/>
                        <w:right w:val="none" w:sz="0" w:space="0" w:color="auto"/>
                      </w:divBdr>
                      <w:divsChild>
                        <w:div w:id="8525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95007">
      <w:bodyDiv w:val="1"/>
      <w:marLeft w:val="0"/>
      <w:marRight w:val="0"/>
      <w:marTop w:val="0"/>
      <w:marBottom w:val="0"/>
      <w:divBdr>
        <w:top w:val="none" w:sz="0" w:space="0" w:color="auto"/>
        <w:left w:val="none" w:sz="0" w:space="0" w:color="auto"/>
        <w:bottom w:val="none" w:sz="0" w:space="0" w:color="auto"/>
        <w:right w:val="none" w:sz="0" w:space="0" w:color="auto"/>
      </w:divBdr>
    </w:div>
    <w:div w:id="2118868396">
      <w:bodyDiv w:val="1"/>
      <w:marLeft w:val="0"/>
      <w:marRight w:val="0"/>
      <w:marTop w:val="0"/>
      <w:marBottom w:val="0"/>
      <w:divBdr>
        <w:top w:val="none" w:sz="0" w:space="0" w:color="auto"/>
        <w:left w:val="none" w:sz="0" w:space="0" w:color="auto"/>
        <w:bottom w:val="none" w:sz="0" w:space="0" w:color="auto"/>
        <w:right w:val="none" w:sz="0" w:space="0" w:color="auto"/>
      </w:divBdr>
      <w:divsChild>
        <w:div w:id="1003048767">
          <w:marLeft w:val="0"/>
          <w:marRight w:val="0"/>
          <w:marTop w:val="0"/>
          <w:marBottom w:val="0"/>
          <w:divBdr>
            <w:top w:val="none" w:sz="0" w:space="0" w:color="auto"/>
            <w:left w:val="none" w:sz="0" w:space="0" w:color="auto"/>
            <w:bottom w:val="none" w:sz="0" w:space="0" w:color="auto"/>
            <w:right w:val="none" w:sz="0" w:space="0" w:color="auto"/>
          </w:divBdr>
        </w:div>
        <w:div w:id="567351331">
          <w:marLeft w:val="0"/>
          <w:marRight w:val="0"/>
          <w:marTop w:val="0"/>
          <w:marBottom w:val="0"/>
          <w:divBdr>
            <w:top w:val="none" w:sz="0" w:space="0" w:color="auto"/>
            <w:left w:val="none" w:sz="0" w:space="0" w:color="auto"/>
            <w:bottom w:val="none" w:sz="0" w:space="0" w:color="auto"/>
            <w:right w:val="none" w:sz="0" w:space="0" w:color="auto"/>
          </w:divBdr>
          <w:divsChild>
            <w:div w:id="1942950352">
              <w:marLeft w:val="0"/>
              <w:marRight w:val="0"/>
              <w:marTop w:val="150"/>
              <w:marBottom w:val="0"/>
              <w:divBdr>
                <w:top w:val="none" w:sz="0" w:space="0" w:color="auto"/>
                <w:left w:val="none" w:sz="0" w:space="0" w:color="auto"/>
                <w:bottom w:val="none" w:sz="0" w:space="0" w:color="auto"/>
                <w:right w:val="none" w:sz="0" w:space="0" w:color="auto"/>
              </w:divBdr>
              <w:divsChild>
                <w:div w:id="1700885592">
                  <w:marLeft w:val="0"/>
                  <w:marRight w:val="0"/>
                  <w:marTop w:val="0"/>
                  <w:marBottom w:val="0"/>
                  <w:divBdr>
                    <w:top w:val="none" w:sz="0" w:space="0" w:color="auto"/>
                    <w:left w:val="none" w:sz="0" w:space="0" w:color="auto"/>
                    <w:bottom w:val="none" w:sz="0" w:space="0" w:color="auto"/>
                    <w:right w:val="none" w:sz="0" w:space="0" w:color="auto"/>
                  </w:divBdr>
                  <w:divsChild>
                    <w:div w:id="10634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8766">
              <w:marLeft w:val="0"/>
              <w:marRight w:val="0"/>
              <w:marTop w:val="0"/>
              <w:marBottom w:val="0"/>
              <w:divBdr>
                <w:top w:val="none" w:sz="0" w:space="0" w:color="auto"/>
                <w:left w:val="none" w:sz="0" w:space="0" w:color="auto"/>
                <w:bottom w:val="none" w:sz="0" w:space="0" w:color="auto"/>
                <w:right w:val="none" w:sz="0" w:space="0" w:color="auto"/>
              </w:divBdr>
              <w:divsChild>
                <w:div w:id="16732892">
                  <w:marLeft w:val="-180"/>
                  <w:marRight w:val="-180"/>
                  <w:marTop w:val="0"/>
                  <w:marBottom w:val="0"/>
                  <w:divBdr>
                    <w:top w:val="none" w:sz="0" w:space="0" w:color="auto"/>
                    <w:left w:val="none" w:sz="0" w:space="0" w:color="auto"/>
                    <w:bottom w:val="none" w:sz="0" w:space="0" w:color="auto"/>
                    <w:right w:val="none" w:sz="0" w:space="0" w:color="auto"/>
                  </w:divBdr>
                  <w:divsChild>
                    <w:div w:id="1675693005">
                      <w:marLeft w:val="0"/>
                      <w:marRight w:val="0"/>
                      <w:marTop w:val="0"/>
                      <w:marBottom w:val="150"/>
                      <w:divBdr>
                        <w:top w:val="none" w:sz="0" w:space="0" w:color="auto"/>
                        <w:left w:val="none" w:sz="0" w:space="0" w:color="auto"/>
                        <w:bottom w:val="none" w:sz="0" w:space="0" w:color="auto"/>
                        <w:right w:val="none" w:sz="0" w:space="0" w:color="auto"/>
                      </w:divBdr>
                      <w:divsChild>
                        <w:div w:id="2022000054">
                          <w:marLeft w:val="0"/>
                          <w:marRight w:val="0"/>
                          <w:marTop w:val="0"/>
                          <w:marBottom w:val="0"/>
                          <w:divBdr>
                            <w:top w:val="none" w:sz="0" w:space="0" w:color="auto"/>
                            <w:left w:val="none" w:sz="0" w:space="0" w:color="auto"/>
                            <w:bottom w:val="none" w:sz="0" w:space="0" w:color="auto"/>
                            <w:right w:val="none" w:sz="0" w:space="0" w:color="auto"/>
                          </w:divBdr>
                        </w:div>
                      </w:divsChild>
                    </w:div>
                    <w:div w:id="1019548932">
                      <w:marLeft w:val="0"/>
                      <w:marRight w:val="0"/>
                      <w:marTop w:val="0"/>
                      <w:marBottom w:val="150"/>
                      <w:divBdr>
                        <w:top w:val="none" w:sz="0" w:space="0" w:color="auto"/>
                        <w:left w:val="none" w:sz="0" w:space="0" w:color="auto"/>
                        <w:bottom w:val="none" w:sz="0" w:space="0" w:color="auto"/>
                        <w:right w:val="none" w:sz="0" w:space="0" w:color="auto"/>
                      </w:divBdr>
                      <w:divsChild>
                        <w:div w:id="955792269">
                          <w:marLeft w:val="0"/>
                          <w:marRight w:val="0"/>
                          <w:marTop w:val="0"/>
                          <w:marBottom w:val="0"/>
                          <w:divBdr>
                            <w:top w:val="none" w:sz="0" w:space="0" w:color="auto"/>
                            <w:left w:val="none" w:sz="0" w:space="0" w:color="auto"/>
                            <w:bottom w:val="none" w:sz="0" w:space="0" w:color="auto"/>
                            <w:right w:val="none" w:sz="0" w:space="0" w:color="auto"/>
                          </w:divBdr>
                        </w:div>
                      </w:divsChild>
                    </w:div>
                    <w:div w:id="1426220545">
                      <w:marLeft w:val="0"/>
                      <w:marRight w:val="0"/>
                      <w:marTop w:val="0"/>
                      <w:marBottom w:val="150"/>
                      <w:divBdr>
                        <w:top w:val="none" w:sz="0" w:space="0" w:color="auto"/>
                        <w:left w:val="none" w:sz="0" w:space="0" w:color="auto"/>
                        <w:bottom w:val="none" w:sz="0" w:space="0" w:color="auto"/>
                        <w:right w:val="none" w:sz="0" w:space="0" w:color="auto"/>
                      </w:divBdr>
                      <w:divsChild>
                        <w:div w:id="1152795932">
                          <w:marLeft w:val="0"/>
                          <w:marRight w:val="0"/>
                          <w:marTop w:val="0"/>
                          <w:marBottom w:val="0"/>
                          <w:divBdr>
                            <w:top w:val="none" w:sz="0" w:space="0" w:color="auto"/>
                            <w:left w:val="none" w:sz="0" w:space="0" w:color="auto"/>
                            <w:bottom w:val="none" w:sz="0" w:space="0" w:color="auto"/>
                            <w:right w:val="none" w:sz="0" w:space="0" w:color="auto"/>
                          </w:divBdr>
                        </w:div>
                      </w:divsChild>
                    </w:div>
                    <w:div w:id="292636490">
                      <w:marLeft w:val="0"/>
                      <w:marRight w:val="0"/>
                      <w:marTop w:val="0"/>
                      <w:marBottom w:val="150"/>
                      <w:divBdr>
                        <w:top w:val="none" w:sz="0" w:space="0" w:color="auto"/>
                        <w:left w:val="none" w:sz="0" w:space="0" w:color="auto"/>
                        <w:bottom w:val="none" w:sz="0" w:space="0" w:color="auto"/>
                        <w:right w:val="none" w:sz="0" w:space="0" w:color="auto"/>
                      </w:divBdr>
                      <w:divsChild>
                        <w:div w:id="12813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575008">
      <w:bodyDiv w:val="1"/>
      <w:marLeft w:val="0"/>
      <w:marRight w:val="0"/>
      <w:marTop w:val="0"/>
      <w:marBottom w:val="0"/>
      <w:divBdr>
        <w:top w:val="none" w:sz="0" w:space="0" w:color="auto"/>
        <w:left w:val="none" w:sz="0" w:space="0" w:color="auto"/>
        <w:bottom w:val="none" w:sz="0" w:space="0" w:color="auto"/>
        <w:right w:val="none" w:sz="0" w:space="0" w:color="auto"/>
      </w:divBdr>
      <w:divsChild>
        <w:div w:id="351109082">
          <w:marLeft w:val="0"/>
          <w:marRight w:val="0"/>
          <w:marTop w:val="0"/>
          <w:marBottom w:val="0"/>
          <w:divBdr>
            <w:top w:val="none" w:sz="0" w:space="0" w:color="auto"/>
            <w:left w:val="none" w:sz="0" w:space="0" w:color="auto"/>
            <w:bottom w:val="none" w:sz="0" w:space="0" w:color="auto"/>
            <w:right w:val="none" w:sz="0" w:space="0" w:color="auto"/>
          </w:divBdr>
        </w:div>
        <w:div w:id="1726484504">
          <w:marLeft w:val="0"/>
          <w:marRight w:val="0"/>
          <w:marTop w:val="0"/>
          <w:marBottom w:val="0"/>
          <w:divBdr>
            <w:top w:val="none" w:sz="0" w:space="0" w:color="auto"/>
            <w:left w:val="none" w:sz="0" w:space="0" w:color="auto"/>
            <w:bottom w:val="none" w:sz="0" w:space="0" w:color="auto"/>
            <w:right w:val="none" w:sz="0" w:space="0" w:color="auto"/>
          </w:divBdr>
          <w:divsChild>
            <w:div w:id="641081503">
              <w:marLeft w:val="0"/>
              <w:marRight w:val="0"/>
              <w:marTop w:val="150"/>
              <w:marBottom w:val="0"/>
              <w:divBdr>
                <w:top w:val="none" w:sz="0" w:space="0" w:color="auto"/>
                <w:left w:val="none" w:sz="0" w:space="0" w:color="auto"/>
                <w:bottom w:val="none" w:sz="0" w:space="0" w:color="auto"/>
                <w:right w:val="none" w:sz="0" w:space="0" w:color="auto"/>
              </w:divBdr>
              <w:divsChild>
                <w:div w:id="1297565332">
                  <w:marLeft w:val="0"/>
                  <w:marRight w:val="0"/>
                  <w:marTop w:val="0"/>
                  <w:marBottom w:val="0"/>
                  <w:divBdr>
                    <w:top w:val="none" w:sz="0" w:space="0" w:color="auto"/>
                    <w:left w:val="none" w:sz="0" w:space="0" w:color="auto"/>
                    <w:bottom w:val="none" w:sz="0" w:space="0" w:color="auto"/>
                    <w:right w:val="none" w:sz="0" w:space="0" w:color="auto"/>
                  </w:divBdr>
                  <w:divsChild>
                    <w:div w:id="21204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90026">
              <w:marLeft w:val="0"/>
              <w:marRight w:val="0"/>
              <w:marTop w:val="0"/>
              <w:marBottom w:val="0"/>
              <w:divBdr>
                <w:top w:val="none" w:sz="0" w:space="0" w:color="auto"/>
                <w:left w:val="none" w:sz="0" w:space="0" w:color="auto"/>
                <w:bottom w:val="none" w:sz="0" w:space="0" w:color="auto"/>
                <w:right w:val="none" w:sz="0" w:space="0" w:color="auto"/>
              </w:divBdr>
              <w:divsChild>
                <w:div w:id="1023241950">
                  <w:marLeft w:val="-180"/>
                  <w:marRight w:val="-180"/>
                  <w:marTop w:val="0"/>
                  <w:marBottom w:val="0"/>
                  <w:divBdr>
                    <w:top w:val="none" w:sz="0" w:space="0" w:color="auto"/>
                    <w:left w:val="none" w:sz="0" w:space="0" w:color="auto"/>
                    <w:bottom w:val="none" w:sz="0" w:space="0" w:color="auto"/>
                    <w:right w:val="none" w:sz="0" w:space="0" w:color="auto"/>
                  </w:divBdr>
                  <w:divsChild>
                    <w:div w:id="991133393">
                      <w:marLeft w:val="0"/>
                      <w:marRight w:val="0"/>
                      <w:marTop w:val="0"/>
                      <w:marBottom w:val="150"/>
                      <w:divBdr>
                        <w:top w:val="none" w:sz="0" w:space="0" w:color="auto"/>
                        <w:left w:val="none" w:sz="0" w:space="0" w:color="auto"/>
                        <w:bottom w:val="none" w:sz="0" w:space="0" w:color="auto"/>
                        <w:right w:val="none" w:sz="0" w:space="0" w:color="auto"/>
                      </w:divBdr>
                      <w:divsChild>
                        <w:div w:id="252592738">
                          <w:marLeft w:val="0"/>
                          <w:marRight w:val="0"/>
                          <w:marTop w:val="0"/>
                          <w:marBottom w:val="0"/>
                          <w:divBdr>
                            <w:top w:val="none" w:sz="0" w:space="0" w:color="auto"/>
                            <w:left w:val="none" w:sz="0" w:space="0" w:color="auto"/>
                            <w:bottom w:val="none" w:sz="0" w:space="0" w:color="auto"/>
                            <w:right w:val="none" w:sz="0" w:space="0" w:color="auto"/>
                          </w:divBdr>
                        </w:div>
                      </w:divsChild>
                    </w:div>
                    <w:div w:id="1594318151">
                      <w:marLeft w:val="0"/>
                      <w:marRight w:val="0"/>
                      <w:marTop w:val="0"/>
                      <w:marBottom w:val="150"/>
                      <w:divBdr>
                        <w:top w:val="none" w:sz="0" w:space="0" w:color="auto"/>
                        <w:left w:val="none" w:sz="0" w:space="0" w:color="auto"/>
                        <w:bottom w:val="none" w:sz="0" w:space="0" w:color="auto"/>
                        <w:right w:val="none" w:sz="0" w:space="0" w:color="auto"/>
                      </w:divBdr>
                      <w:divsChild>
                        <w:div w:id="1257251988">
                          <w:marLeft w:val="0"/>
                          <w:marRight w:val="0"/>
                          <w:marTop w:val="0"/>
                          <w:marBottom w:val="0"/>
                          <w:divBdr>
                            <w:top w:val="none" w:sz="0" w:space="0" w:color="auto"/>
                            <w:left w:val="none" w:sz="0" w:space="0" w:color="auto"/>
                            <w:bottom w:val="none" w:sz="0" w:space="0" w:color="auto"/>
                            <w:right w:val="none" w:sz="0" w:space="0" w:color="auto"/>
                          </w:divBdr>
                        </w:div>
                      </w:divsChild>
                    </w:div>
                    <w:div w:id="607549280">
                      <w:marLeft w:val="0"/>
                      <w:marRight w:val="0"/>
                      <w:marTop w:val="0"/>
                      <w:marBottom w:val="150"/>
                      <w:divBdr>
                        <w:top w:val="none" w:sz="0" w:space="0" w:color="auto"/>
                        <w:left w:val="none" w:sz="0" w:space="0" w:color="auto"/>
                        <w:bottom w:val="none" w:sz="0" w:space="0" w:color="auto"/>
                        <w:right w:val="none" w:sz="0" w:space="0" w:color="auto"/>
                      </w:divBdr>
                      <w:divsChild>
                        <w:div w:id="160047427">
                          <w:marLeft w:val="0"/>
                          <w:marRight w:val="0"/>
                          <w:marTop w:val="0"/>
                          <w:marBottom w:val="0"/>
                          <w:divBdr>
                            <w:top w:val="none" w:sz="0" w:space="0" w:color="auto"/>
                            <w:left w:val="none" w:sz="0" w:space="0" w:color="auto"/>
                            <w:bottom w:val="none" w:sz="0" w:space="0" w:color="auto"/>
                            <w:right w:val="none" w:sz="0" w:space="0" w:color="auto"/>
                          </w:divBdr>
                        </w:div>
                      </w:divsChild>
                    </w:div>
                    <w:div w:id="1532759860">
                      <w:marLeft w:val="0"/>
                      <w:marRight w:val="0"/>
                      <w:marTop w:val="0"/>
                      <w:marBottom w:val="150"/>
                      <w:divBdr>
                        <w:top w:val="none" w:sz="0" w:space="0" w:color="auto"/>
                        <w:left w:val="none" w:sz="0" w:space="0" w:color="auto"/>
                        <w:bottom w:val="none" w:sz="0" w:space="0" w:color="auto"/>
                        <w:right w:val="none" w:sz="0" w:space="0" w:color="auto"/>
                      </w:divBdr>
                      <w:divsChild>
                        <w:div w:id="11047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588761">
      <w:bodyDiv w:val="1"/>
      <w:marLeft w:val="0"/>
      <w:marRight w:val="0"/>
      <w:marTop w:val="0"/>
      <w:marBottom w:val="0"/>
      <w:divBdr>
        <w:top w:val="none" w:sz="0" w:space="0" w:color="auto"/>
        <w:left w:val="none" w:sz="0" w:space="0" w:color="auto"/>
        <w:bottom w:val="none" w:sz="0" w:space="0" w:color="auto"/>
        <w:right w:val="none" w:sz="0" w:space="0" w:color="auto"/>
      </w:divBdr>
    </w:div>
    <w:div w:id="2138257601">
      <w:bodyDiv w:val="1"/>
      <w:marLeft w:val="0"/>
      <w:marRight w:val="0"/>
      <w:marTop w:val="0"/>
      <w:marBottom w:val="0"/>
      <w:divBdr>
        <w:top w:val="none" w:sz="0" w:space="0" w:color="auto"/>
        <w:left w:val="none" w:sz="0" w:space="0" w:color="auto"/>
        <w:bottom w:val="none" w:sz="0" w:space="0" w:color="auto"/>
        <w:right w:val="none" w:sz="0" w:space="0" w:color="auto"/>
      </w:divBdr>
      <w:divsChild>
        <w:div w:id="351423686">
          <w:marLeft w:val="0"/>
          <w:marRight w:val="0"/>
          <w:marTop w:val="0"/>
          <w:marBottom w:val="0"/>
          <w:divBdr>
            <w:top w:val="none" w:sz="0" w:space="0" w:color="auto"/>
            <w:left w:val="none" w:sz="0" w:space="0" w:color="auto"/>
            <w:bottom w:val="none" w:sz="0" w:space="0" w:color="auto"/>
            <w:right w:val="none" w:sz="0" w:space="0" w:color="auto"/>
          </w:divBdr>
        </w:div>
        <w:div w:id="802043140">
          <w:marLeft w:val="0"/>
          <w:marRight w:val="0"/>
          <w:marTop w:val="0"/>
          <w:marBottom w:val="0"/>
          <w:divBdr>
            <w:top w:val="none" w:sz="0" w:space="0" w:color="auto"/>
            <w:left w:val="none" w:sz="0" w:space="0" w:color="auto"/>
            <w:bottom w:val="none" w:sz="0" w:space="0" w:color="auto"/>
            <w:right w:val="none" w:sz="0" w:space="0" w:color="auto"/>
          </w:divBdr>
          <w:divsChild>
            <w:div w:id="495457236">
              <w:marLeft w:val="0"/>
              <w:marRight w:val="0"/>
              <w:marTop w:val="150"/>
              <w:marBottom w:val="0"/>
              <w:divBdr>
                <w:top w:val="none" w:sz="0" w:space="0" w:color="auto"/>
                <w:left w:val="none" w:sz="0" w:space="0" w:color="auto"/>
                <w:bottom w:val="none" w:sz="0" w:space="0" w:color="auto"/>
                <w:right w:val="none" w:sz="0" w:space="0" w:color="auto"/>
              </w:divBdr>
              <w:divsChild>
                <w:div w:id="906457750">
                  <w:marLeft w:val="0"/>
                  <w:marRight w:val="0"/>
                  <w:marTop w:val="0"/>
                  <w:marBottom w:val="0"/>
                  <w:divBdr>
                    <w:top w:val="none" w:sz="0" w:space="0" w:color="auto"/>
                    <w:left w:val="none" w:sz="0" w:space="0" w:color="auto"/>
                    <w:bottom w:val="none" w:sz="0" w:space="0" w:color="auto"/>
                    <w:right w:val="none" w:sz="0" w:space="0" w:color="auto"/>
                  </w:divBdr>
                  <w:divsChild>
                    <w:div w:id="167491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0649">
              <w:marLeft w:val="0"/>
              <w:marRight w:val="0"/>
              <w:marTop w:val="0"/>
              <w:marBottom w:val="0"/>
              <w:divBdr>
                <w:top w:val="none" w:sz="0" w:space="0" w:color="auto"/>
                <w:left w:val="none" w:sz="0" w:space="0" w:color="auto"/>
                <w:bottom w:val="none" w:sz="0" w:space="0" w:color="auto"/>
                <w:right w:val="none" w:sz="0" w:space="0" w:color="auto"/>
              </w:divBdr>
              <w:divsChild>
                <w:div w:id="971594064">
                  <w:marLeft w:val="-180"/>
                  <w:marRight w:val="-180"/>
                  <w:marTop w:val="0"/>
                  <w:marBottom w:val="0"/>
                  <w:divBdr>
                    <w:top w:val="none" w:sz="0" w:space="0" w:color="auto"/>
                    <w:left w:val="none" w:sz="0" w:space="0" w:color="auto"/>
                    <w:bottom w:val="none" w:sz="0" w:space="0" w:color="auto"/>
                    <w:right w:val="none" w:sz="0" w:space="0" w:color="auto"/>
                  </w:divBdr>
                  <w:divsChild>
                    <w:div w:id="134300726">
                      <w:marLeft w:val="0"/>
                      <w:marRight w:val="0"/>
                      <w:marTop w:val="0"/>
                      <w:marBottom w:val="150"/>
                      <w:divBdr>
                        <w:top w:val="none" w:sz="0" w:space="0" w:color="auto"/>
                        <w:left w:val="none" w:sz="0" w:space="0" w:color="auto"/>
                        <w:bottom w:val="none" w:sz="0" w:space="0" w:color="auto"/>
                        <w:right w:val="none" w:sz="0" w:space="0" w:color="auto"/>
                      </w:divBdr>
                      <w:divsChild>
                        <w:div w:id="1031761164">
                          <w:marLeft w:val="0"/>
                          <w:marRight w:val="0"/>
                          <w:marTop w:val="0"/>
                          <w:marBottom w:val="0"/>
                          <w:divBdr>
                            <w:top w:val="none" w:sz="0" w:space="0" w:color="auto"/>
                            <w:left w:val="none" w:sz="0" w:space="0" w:color="auto"/>
                            <w:bottom w:val="none" w:sz="0" w:space="0" w:color="auto"/>
                            <w:right w:val="none" w:sz="0" w:space="0" w:color="auto"/>
                          </w:divBdr>
                        </w:div>
                      </w:divsChild>
                    </w:div>
                    <w:div w:id="342560480">
                      <w:marLeft w:val="0"/>
                      <w:marRight w:val="0"/>
                      <w:marTop w:val="0"/>
                      <w:marBottom w:val="150"/>
                      <w:divBdr>
                        <w:top w:val="none" w:sz="0" w:space="0" w:color="auto"/>
                        <w:left w:val="none" w:sz="0" w:space="0" w:color="auto"/>
                        <w:bottom w:val="none" w:sz="0" w:space="0" w:color="auto"/>
                        <w:right w:val="none" w:sz="0" w:space="0" w:color="auto"/>
                      </w:divBdr>
                      <w:divsChild>
                        <w:div w:id="1849825592">
                          <w:marLeft w:val="0"/>
                          <w:marRight w:val="0"/>
                          <w:marTop w:val="0"/>
                          <w:marBottom w:val="0"/>
                          <w:divBdr>
                            <w:top w:val="none" w:sz="0" w:space="0" w:color="auto"/>
                            <w:left w:val="none" w:sz="0" w:space="0" w:color="auto"/>
                            <w:bottom w:val="none" w:sz="0" w:space="0" w:color="auto"/>
                            <w:right w:val="none" w:sz="0" w:space="0" w:color="auto"/>
                          </w:divBdr>
                        </w:div>
                      </w:divsChild>
                    </w:div>
                    <w:div w:id="1876891591">
                      <w:marLeft w:val="0"/>
                      <w:marRight w:val="0"/>
                      <w:marTop w:val="0"/>
                      <w:marBottom w:val="150"/>
                      <w:divBdr>
                        <w:top w:val="none" w:sz="0" w:space="0" w:color="auto"/>
                        <w:left w:val="none" w:sz="0" w:space="0" w:color="auto"/>
                        <w:bottom w:val="none" w:sz="0" w:space="0" w:color="auto"/>
                        <w:right w:val="none" w:sz="0" w:space="0" w:color="auto"/>
                      </w:divBdr>
                      <w:divsChild>
                        <w:div w:id="956301672">
                          <w:marLeft w:val="0"/>
                          <w:marRight w:val="0"/>
                          <w:marTop w:val="0"/>
                          <w:marBottom w:val="0"/>
                          <w:divBdr>
                            <w:top w:val="none" w:sz="0" w:space="0" w:color="auto"/>
                            <w:left w:val="none" w:sz="0" w:space="0" w:color="auto"/>
                            <w:bottom w:val="none" w:sz="0" w:space="0" w:color="auto"/>
                            <w:right w:val="none" w:sz="0" w:space="0" w:color="auto"/>
                          </w:divBdr>
                        </w:div>
                      </w:divsChild>
                    </w:div>
                    <w:div w:id="1996181411">
                      <w:marLeft w:val="0"/>
                      <w:marRight w:val="0"/>
                      <w:marTop w:val="0"/>
                      <w:marBottom w:val="150"/>
                      <w:divBdr>
                        <w:top w:val="none" w:sz="0" w:space="0" w:color="auto"/>
                        <w:left w:val="none" w:sz="0" w:space="0" w:color="auto"/>
                        <w:bottom w:val="none" w:sz="0" w:space="0" w:color="auto"/>
                        <w:right w:val="none" w:sz="0" w:space="0" w:color="auto"/>
                      </w:divBdr>
                      <w:divsChild>
                        <w:div w:id="11656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oleObject" Target="embeddings/oleObject7.bin"/><Relationship Id="rId47" Type="http://schemas.openxmlformats.org/officeDocument/2006/relationships/oleObject" Target="embeddings/oleObject9.bin"/><Relationship Id="rId63" Type="http://schemas.openxmlformats.org/officeDocument/2006/relationships/image" Target="media/image39.png"/><Relationship Id="rId68" Type="http://schemas.openxmlformats.org/officeDocument/2006/relationships/oleObject" Target="embeddings/oleObject20.bin"/><Relationship Id="rId84" Type="http://schemas.openxmlformats.org/officeDocument/2006/relationships/image" Target="media/image43.png"/><Relationship Id="rId89" Type="http://schemas.openxmlformats.org/officeDocument/2006/relationships/header" Target="header2.xm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oleObject" Target="embeddings/oleObject2.bin"/><Relationship Id="rId37" Type="http://schemas.openxmlformats.org/officeDocument/2006/relationships/image" Target="media/image25.wmf"/><Relationship Id="rId53" Type="http://schemas.openxmlformats.org/officeDocument/2006/relationships/oleObject" Target="embeddings/oleObject12.bin"/><Relationship Id="rId58" Type="http://schemas.openxmlformats.org/officeDocument/2006/relationships/image" Target="media/image36.wmf"/><Relationship Id="rId74" Type="http://schemas.openxmlformats.org/officeDocument/2006/relationships/oleObject" Target="embeddings/oleObject25.bin"/><Relationship Id="rId79" Type="http://schemas.openxmlformats.org/officeDocument/2006/relationships/oleObject" Target="embeddings/oleObject30.bin"/><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28.wmf"/><Relationship Id="rId48" Type="http://schemas.openxmlformats.org/officeDocument/2006/relationships/image" Target="media/image31.wmf"/><Relationship Id="rId64" Type="http://schemas.openxmlformats.org/officeDocument/2006/relationships/image" Target="media/image40.png"/><Relationship Id="rId69" Type="http://schemas.openxmlformats.org/officeDocument/2006/relationships/oleObject" Target="embeddings/oleObject21.bin"/><Relationship Id="rId8" Type="http://schemas.openxmlformats.org/officeDocument/2006/relationships/image" Target="media/image1.jpeg"/><Relationship Id="rId51" Type="http://schemas.openxmlformats.org/officeDocument/2006/relationships/oleObject" Target="embeddings/oleObject11.bin"/><Relationship Id="rId72" Type="http://schemas.openxmlformats.org/officeDocument/2006/relationships/oleObject" Target="embeddings/oleObject24.bin"/><Relationship Id="rId80" Type="http://schemas.openxmlformats.org/officeDocument/2006/relationships/oleObject" Target="embeddings/oleObject31.bin"/><Relationship Id="rId85" Type="http://schemas.microsoft.com/office/2007/relationships/hdphoto" Target="media/hdphoto2.wdp"/><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7.png"/><Relationship Id="rId33" Type="http://schemas.openxmlformats.org/officeDocument/2006/relationships/image" Target="media/image23.wmf"/><Relationship Id="rId38" Type="http://schemas.openxmlformats.org/officeDocument/2006/relationships/oleObject" Target="embeddings/oleObject5.bin"/><Relationship Id="rId46" Type="http://schemas.openxmlformats.org/officeDocument/2006/relationships/image" Target="media/image30.wmf"/><Relationship Id="rId59" Type="http://schemas.openxmlformats.org/officeDocument/2006/relationships/oleObject" Target="embeddings/oleObject15.bin"/><Relationship Id="rId67" Type="http://schemas.openxmlformats.org/officeDocument/2006/relationships/oleObject" Target="embeddings/oleObject19.bin"/><Relationship Id="rId20" Type="http://schemas.openxmlformats.org/officeDocument/2006/relationships/image" Target="media/image12.jpeg"/><Relationship Id="rId41" Type="http://schemas.openxmlformats.org/officeDocument/2006/relationships/image" Target="media/image27.wmf"/><Relationship Id="rId54" Type="http://schemas.openxmlformats.org/officeDocument/2006/relationships/image" Target="media/image34.wmf"/><Relationship Id="rId62" Type="http://schemas.openxmlformats.org/officeDocument/2006/relationships/image" Target="media/image38.png"/><Relationship Id="rId70" Type="http://schemas.openxmlformats.org/officeDocument/2006/relationships/oleObject" Target="embeddings/oleObject22.bin"/><Relationship Id="rId75" Type="http://schemas.openxmlformats.org/officeDocument/2006/relationships/oleObject" Target="embeddings/oleObject26.bin"/><Relationship Id="rId83" Type="http://schemas.openxmlformats.org/officeDocument/2006/relationships/image" Target="media/image42.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4.bin"/><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image" Target="media/image3.jpeg"/><Relationship Id="rId31" Type="http://schemas.openxmlformats.org/officeDocument/2006/relationships/image" Target="media/image22.wmf"/><Relationship Id="rId44" Type="http://schemas.openxmlformats.org/officeDocument/2006/relationships/oleObject" Target="embeddings/oleObject8.bin"/><Relationship Id="rId52" Type="http://schemas.openxmlformats.org/officeDocument/2006/relationships/image" Target="media/image33.wmf"/><Relationship Id="rId60" Type="http://schemas.openxmlformats.org/officeDocument/2006/relationships/image" Target="media/image37.wmf"/><Relationship Id="rId65" Type="http://schemas.openxmlformats.org/officeDocument/2006/relationships/oleObject" Target="embeddings/oleObject17.bin"/><Relationship Id="rId73" Type="http://schemas.openxmlformats.org/officeDocument/2006/relationships/image" Target="media/image41.wmf"/><Relationship Id="rId78" Type="http://schemas.openxmlformats.org/officeDocument/2006/relationships/oleObject" Target="embeddings/oleObject29.bin"/><Relationship Id="rId81" Type="http://schemas.openxmlformats.org/officeDocument/2006/relationships/oleObject" Target="embeddings/oleObject32.bin"/><Relationship Id="rId86" Type="http://schemas.openxmlformats.org/officeDocument/2006/relationships/oleObject" Target="embeddings/oleObject34.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6.wmf"/><Relationship Id="rId34" Type="http://schemas.openxmlformats.org/officeDocument/2006/relationships/oleObject" Target="embeddings/oleObject3.bin"/><Relationship Id="rId50" Type="http://schemas.openxmlformats.org/officeDocument/2006/relationships/image" Target="media/image32.wmf"/><Relationship Id="rId55" Type="http://schemas.openxmlformats.org/officeDocument/2006/relationships/oleObject" Target="embeddings/oleObject13.bin"/><Relationship Id="rId76" Type="http://schemas.openxmlformats.org/officeDocument/2006/relationships/oleObject" Target="embeddings/oleObject27.bin"/><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png"/><Relationship Id="rId40" Type="http://schemas.openxmlformats.org/officeDocument/2006/relationships/oleObject" Target="embeddings/oleObject6.bin"/><Relationship Id="rId45" Type="http://schemas.openxmlformats.org/officeDocument/2006/relationships/image" Target="media/image29.png"/><Relationship Id="rId66" Type="http://schemas.openxmlformats.org/officeDocument/2006/relationships/oleObject" Target="embeddings/oleObject18.bin"/><Relationship Id="rId87" Type="http://schemas.openxmlformats.org/officeDocument/2006/relationships/oleObject" Target="embeddings/oleObject35.bin"/><Relationship Id="rId61" Type="http://schemas.openxmlformats.org/officeDocument/2006/relationships/oleObject" Target="embeddings/oleObject16.bin"/><Relationship Id="rId82" Type="http://schemas.openxmlformats.org/officeDocument/2006/relationships/oleObject" Target="embeddings/oleObject33.bin"/><Relationship Id="rId19" Type="http://schemas.openxmlformats.org/officeDocument/2006/relationships/image" Target="media/image11.jpeg"/><Relationship Id="rId14" Type="http://schemas.openxmlformats.org/officeDocument/2006/relationships/image" Target="media/image7.png"/><Relationship Id="rId30" Type="http://schemas.openxmlformats.org/officeDocument/2006/relationships/oleObject" Target="embeddings/oleObject1.bin"/><Relationship Id="rId35" Type="http://schemas.openxmlformats.org/officeDocument/2006/relationships/image" Target="media/image24.wmf"/><Relationship Id="rId56" Type="http://schemas.openxmlformats.org/officeDocument/2006/relationships/image" Target="media/image35.wmf"/><Relationship Id="rId77" Type="http://schemas.openxmlformats.org/officeDocument/2006/relationships/oleObject" Target="embeddings/oleObject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DCBDB-C903-4DD9-BAA2-CDEA1458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48385</Words>
  <Characters>275798</Characters>
  <Application>Microsoft Office Word</Application>
  <DocSecurity>0</DocSecurity>
  <Lines>2298</Lines>
  <Paragraphs>647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2024-06-30T15:58:00Z</dcterms:created>
  <dcterms:modified xsi:type="dcterms:W3CDTF">2024-10-22T16:30:00Z</dcterms:modified>
</cp:coreProperties>
</file>