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539" w:tblpY="1135"/>
        <w:tblW w:w="10915" w:type="dxa"/>
        <w:tblBorders>
          <w:insideH w:val="single" w:sz="4" w:space="0" w:color="auto"/>
        </w:tblBorders>
        <w:tblLook w:val="01E0" w:firstRow="1" w:lastRow="1" w:firstColumn="1" w:lastColumn="1" w:noHBand="0" w:noVBand="0"/>
      </w:tblPr>
      <w:tblGrid>
        <w:gridCol w:w="5245"/>
        <w:gridCol w:w="5670"/>
      </w:tblGrid>
      <w:tr w:rsidR="00012C51" w:rsidRPr="00012C51" w14:paraId="30B64E93" w14:textId="77777777" w:rsidTr="00012C51">
        <w:trPr>
          <w:trHeight w:val="1641"/>
        </w:trPr>
        <w:tc>
          <w:tcPr>
            <w:tcW w:w="5245" w:type="dxa"/>
            <w:shd w:val="clear" w:color="auto" w:fill="auto"/>
          </w:tcPr>
          <w:p w14:paraId="0E6C3DB4" w14:textId="48E95298" w:rsidR="00012C51" w:rsidRPr="00012C51" w:rsidRDefault="00012C51" w:rsidP="00012C51">
            <w:pPr>
              <w:tabs>
                <w:tab w:val="left" w:pos="284"/>
              </w:tabs>
              <w:spacing w:after="0" w:line="240" w:lineRule="auto"/>
              <w:ind w:right="-679"/>
              <w:rPr>
                <w:rFonts w:ascii="Times New Roman" w:eastAsia="Times New Roman" w:hAnsi="Times New Roman" w:cs="Times New Roman"/>
                <w:color w:val="000000"/>
                <w:sz w:val="24"/>
                <w:szCs w:val="24"/>
              </w:rPr>
            </w:pPr>
            <w:r w:rsidRPr="00012C51">
              <w:rPr>
                <w:rFonts w:ascii="Times New Roman" w:eastAsia="Times New Roman" w:hAnsi="Times New Roman" w:cs="Times New Roman"/>
                <w:color w:val="000000"/>
                <w:sz w:val="26"/>
                <w:szCs w:val="26"/>
              </w:rPr>
              <w:br w:type="page"/>
            </w:r>
            <w:r w:rsidRPr="00012C51">
              <w:rPr>
                <w:rFonts w:ascii="Times New Roman" w:eastAsia="Times New Roman" w:hAnsi="Times New Roman" w:cs="Times New Roman"/>
                <w:color w:val="000000"/>
                <w:sz w:val="26"/>
                <w:szCs w:val="26"/>
              </w:rPr>
              <w:br w:type="page"/>
            </w:r>
            <w:r w:rsidRPr="00012C51">
              <w:rPr>
                <w:rFonts w:ascii="Times New Roman" w:eastAsia="Times New Roman" w:hAnsi="Times New Roman" w:cs="Times New Roman"/>
                <w:color w:val="000000"/>
                <w:sz w:val="24"/>
                <w:szCs w:val="24"/>
              </w:rPr>
              <w:t>PHÒNG GIÁO DỤC VÀ ĐÀO TẠO TP PHỦ LÝ</w:t>
            </w:r>
          </w:p>
          <w:p w14:paraId="6987D843" w14:textId="3761D622" w:rsidR="00012C51" w:rsidRPr="00012C51" w:rsidRDefault="00012C51" w:rsidP="00012C51">
            <w:pPr>
              <w:tabs>
                <w:tab w:val="left" w:pos="284"/>
              </w:tabs>
              <w:spacing w:after="0" w:line="240" w:lineRule="auto"/>
              <w:rPr>
                <w:rFonts w:ascii="Times New Roman" w:eastAsia="Times New Roman" w:hAnsi="Times New Roman" w:cs="Times New Roman"/>
                <w:b/>
                <w:color w:val="000000"/>
                <w:sz w:val="24"/>
                <w:szCs w:val="24"/>
              </w:rPr>
            </w:pPr>
            <w:r w:rsidRPr="00012C5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012C51">
              <w:rPr>
                <w:rFonts w:ascii="Times New Roman" w:eastAsia="Times New Roman" w:hAnsi="Times New Roman" w:cs="Times New Roman"/>
                <w:b/>
                <w:color w:val="000000"/>
                <w:sz w:val="24"/>
                <w:szCs w:val="24"/>
              </w:rPr>
              <w:t>TRƯỜNG THCS TRẦN PHÚ</w:t>
            </w:r>
          </w:p>
          <w:p w14:paraId="1B80732F" w14:textId="74553694" w:rsidR="00012C51" w:rsidRPr="00012C51" w:rsidRDefault="00012C51" w:rsidP="00012C51">
            <w:pPr>
              <w:tabs>
                <w:tab w:val="left" w:pos="284"/>
              </w:tabs>
              <w:spacing w:after="0" w:line="240" w:lineRule="auto"/>
              <w:rPr>
                <w:rFonts w:ascii="Times New Roman" w:eastAsia="Times New Roman" w:hAnsi="Times New Roman" w:cs="Times New Roman"/>
                <w:b/>
                <w:color w:val="000000"/>
                <w:sz w:val="24"/>
                <w:szCs w:val="24"/>
              </w:rPr>
            </w:pPr>
            <w:r w:rsidRPr="00012C51">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73A14F4D" wp14:editId="3453223C">
                      <wp:simplePos x="0" y="0"/>
                      <wp:positionH relativeFrom="column">
                        <wp:posOffset>452120</wp:posOffset>
                      </wp:positionH>
                      <wp:positionV relativeFrom="paragraph">
                        <wp:posOffset>15874</wp:posOffset>
                      </wp:positionV>
                      <wp:extent cx="11557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937D3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pt,1.25pt" to="12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" strokeweight="1pt">
                      <v:shadow color="#868686"/>
                    </v:line>
                  </w:pict>
                </mc:Fallback>
              </mc:AlternateContent>
            </w:r>
          </w:p>
          <w:p w14:paraId="29CF9AAE" w14:textId="77777777" w:rsidR="00012C51" w:rsidRPr="00012C51" w:rsidRDefault="00012C51" w:rsidP="00012C51">
            <w:pPr>
              <w:tabs>
                <w:tab w:val="left" w:pos="284"/>
              </w:tabs>
              <w:spacing w:after="0" w:line="240" w:lineRule="auto"/>
              <w:jc w:val="center"/>
              <w:rPr>
                <w:rFonts w:ascii="Times New Roman" w:eastAsia="Times New Roman" w:hAnsi="Times New Roman" w:cs="Times New Roman"/>
                <w:b/>
                <w:color w:val="000000"/>
                <w:sz w:val="26"/>
                <w:szCs w:val="26"/>
              </w:rPr>
            </w:pPr>
            <w:r w:rsidRPr="00012C51">
              <w:rPr>
                <w:rFonts w:ascii="Times New Roman" w:eastAsia="Times New Roman" w:hAnsi="Times New Roman" w:cs="Times New Roman"/>
                <w:b/>
                <w:color w:val="000000"/>
                <w:sz w:val="26"/>
                <w:szCs w:val="26"/>
              </w:rPr>
              <w:t xml:space="preserve"> ĐỀ CHÍNH THỨC</w:t>
            </w:r>
          </w:p>
          <w:p w14:paraId="1C6DDF6D" w14:textId="77E291F3" w:rsidR="00012C51" w:rsidRPr="00012C51" w:rsidRDefault="00012C51" w:rsidP="00012C51">
            <w:pPr>
              <w:tabs>
                <w:tab w:val="left" w:pos="284"/>
              </w:tabs>
              <w:spacing w:after="0" w:line="240" w:lineRule="auto"/>
              <w:jc w:val="center"/>
              <w:rPr>
                <w:rFonts w:ascii="Times New Roman" w:eastAsia="Times New Roman" w:hAnsi="Times New Roman" w:cs="Times New Roman"/>
                <w:i/>
                <w:color w:val="000000"/>
                <w:sz w:val="26"/>
                <w:szCs w:val="26"/>
              </w:rPr>
            </w:pPr>
            <w:r w:rsidRPr="00012C51">
              <w:rPr>
                <w:rFonts w:ascii="Times New Roman" w:eastAsia="Times New Roman" w:hAnsi="Times New Roman" w:cs="Times New Roman"/>
                <w:i/>
                <w:color w:val="000000"/>
                <w:sz w:val="26"/>
                <w:szCs w:val="26"/>
              </w:rPr>
              <w:t xml:space="preserve">(Đề thi gồm </w:t>
            </w:r>
            <w:r w:rsidR="00B26133">
              <w:rPr>
                <w:rFonts w:ascii="Times New Roman" w:eastAsia="Times New Roman" w:hAnsi="Times New Roman" w:cs="Times New Roman"/>
                <w:i/>
                <w:color w:val="000000"/>
                <w:sz w:val="26"/>
                <w:szCs w:val="26"/>
              </w:rPr>
              <w:t>03</w:t>
            </w:r>
            <w:r w:rsidRPr="00012C51">
              <w:rPr>
                <w:rFonts w:ascii="Times New Roman" w:eastAsia="Times New Roman" w:hAnsi="Times New Roman" w:cs="Times New Roman"/>
                <w:i/>
                <w:color w:val="000000"/>
                <w:sz w:val="26"/>
                <w:szCs w:val="26"/>
              </w:rPr>
              <w:t xml:space="preserve"> trang)</w:t>
            </w:r>
          </w:p>
        </w:tc>
        <w:tc>
          <w:tcPr>
            <w:tcW w:w="5670" w:type="dxa"/>
            <w:shd w:val="clear" w:color="auto" w:fill="auto"/>
            <w:hideMark/>
          </w:tcPr>
          <w:p w14:paraId="3E2126C0" w14:textId="6F248033" w:rsidR="00012C51" w:rsidRPr="00012C51" w:rsidRDefault="00012C51" w:rsidP="00012C51">
            <w:pPr>
              <w:tabs>
                <w:tab w:val="left" w:pos="284"/>
              </w:tabs>
              <w:spacing w:after="0" w:line="240" w:lineRule="auto"/>
              <w:jc w:val="center"/>
              <w:rPr>
                <w:rFonts w:ascii="Times New Roman" w:eastAsia="Times New Roman" w:hAnsi="Times New Roman" w:cs="Times New Roman"/>
                <w:b/>
                <w:color w:val="000000"/>
                <w:sz w:val="26"/>
                <w:szCs w:val="26"/>
              </w:rPr>
            </w:pPr>
            <w:r w:rsidRPr="00012C51">
              <w:rPr>
                <w:rFonts w:ascii="Times New Roman" w:eastAsia="Times New Roman" w:hAnsi="Times New Roman" w:cs="Times New Roman"/>
                <w:b/>
                <w:color w:val="000000"/>
                <w:sz w:val="26"/>
                <w:szCs w:val="26"/>
              </w:rPr>
              <w:t xml:space="preserve">KỲ THI CHỌN HỌC SINH GIỎI LỚP </w:t>
            </w:r>
            <w:r>
              <w:rPr>
                <w:rFonts w:ascii="Times New Roman" w:eastAsia="Times New Roman" w:hAnsi="Times New Roman" w:cs="Times New Roman"/>
                <w:b/>
                <w:color w:val="000000"/>
                <w:sz w:val="26"/>
                <w:szCs w:val="26"/>
              </w:rPr>
              <w:t xml:space="preserve">8 </w:t>
            </w:r>
            <w:r w:rsidRPr="00012C51">
              <w:rPr>
                <w:rFonts w:ascii="Times New Roman" w:eastAsia="Times New Roman" w:hAnsi="Times New Roman" w:cs="Times New Roman"/>
                <w:b/>
                <w:color w:val="000000"/>
                <w:sz w:val="26"/>
                <w:szCs w:val="26"/>
              </w:rPr>
              <w:t xml:space="preserve"> </w:t>
            </w:r>
          </w:p>
          <w:p w14:paraId="18D85889" w14:textId="77777777" w:rsidR="00012C51" w:rsidRPr="00012C51" w:rsidRDefault="00012C51" w:rsidP="00012C51">
            <w:pPr>
              <w:tabs>
                <w:tab w:val="left" w:pos="284"/>
              </w:tabs>
              <w:spacing w:after="0" w:line="240" w:lineRule="auto"/>
              <w:jc w:val="center"/>
              <w:rPr>
                <w:rFonts w:ascii="Times New Roman" w:eastAsia="Times New Roman" w:hAnsi="Times New Roman" w:cs="Times New Roman"/>
                <w:b/>
                <w:color w:val="000000"/>
                <w:sz w:val="26"/>
                <w:szCs w:val="26"/>
              </w:rPr>
            </w:pPr>
            <w:r w:rsidRPr="00012C51">
              <w:rPr>
                <w:rFonts w:ascii="Times New Roman" w:eastAsia="Times New Roman" w:hAnsi="Times New Roman" w:cs="Times New Roman"/>
                <w:b/>
                <w:color w:val="000000"/>
                <w:sz w:val="26"/>
                <w:szCs w:val="26"/>
              </w:rPr>
              <w:t>NĂM HỌC 2023 - 2024</w:t>
            </w:r>
          </w:p>
          <w:p w14:paraId="3EC94FDE" w14:textId="77777777" w:rsidR="00012C51" w:rsidRPr="00012C51" w:rsidRDefault="00012C51" w:rsidP="00012C51">
            <w:pPr>
              <w:tabs>
                <w:tab w:val="left" w:pos="284"/>
              </w:tabs>
              <w:spacing w:after="0" w:line="240" w:lineRule="auto"/>
              <w:jc w:val="center"/>
              <w:rPr>
                <w:rFonts w:ascii="Times New Roman" w:eastAsia="Times New Roman" w:hAnsi="Times New Roman" w:cs="Times New Roman"/>
                <w:b/>
                <w:sz w:val="26"/>
                <w:szCs w:val="26"/>
              </w:rPr>
            </w:pPr>
            <w:r w:rsidRPr="00012C51">
              <w:rPr>
                <w:rFonts w:ascii="Times New Roman" w:eastAsia="Times New Roman" w:hAnsi="Times New Roman" w:cs="Times New Roman"/>
                <w:b/>
                <w:color w:val="000000"/>
                <w:sz w:val="26"/>
                <w:szCs w:val="26"/>
              </w:rPr>
              <w:t xml:space="preserve">Môn: </w:t>
            </w:r>
            <w:r w:rsidRPr="00012C51">
              <w:rPr>
                <w:rFonts w:ascii="Times New Roman" w:eastAsia="Times New Roman" w:hAnsi="Times New Roman" w:cs="Times New Roman"/>
                <w:b/>
                <w:sz w:val="26"/>
                <w:szCs w:val="26"/>
              </w:rPr>
              <w:t>Ngữ văn</w:t>
            </w:r>
          </w:p>
          <w:p w14:paraId="4C09D828" w14:textId="77777777" w:rsidR="00012C51" w:rsidRPr="00012C51" w:rsidRDefault="00012C51" w:rsidP="00012C51">
            <w:pPr>
              <w:tabs>
                <w:tab w:val="left" w:pos="284"/>
              </w:tabs>
              <w:spacing w:after="0" w:line="240" w:lineRule="auto"/>
              <w:jc w:val="center"/>
              <w:rPr>
                <w:rFonts w:ascii="Times New Roman" w:eastAsia="Times New Roman" w:hAnsi="Times New Roman" w:cs="Times New Roman"/>
                <w:i/>
                <w:color w:val="000000"/>
                <w:sz w:val="26"/>
                <w:szCs w:val="26"/>
              </w:rPr>
            </w:pPr>
            <w:r w:rsidRPr="00012C51">
              <w:rPr>
                <w:rFonts w:ascii="Times New Roman" w:eastAsia="Times New Roman" w:hAnsi="Times New Roman" w:cs="Times New Roman"/>
                <w:i/>
                <w:color w:val="000000"/>
                <w:sz w:val="26"/>
                <w:szCs w:val="26"/>
              </w:rPr>
              <w:t>Thời gian làm bài</w:t>
            </w:r>
            <w:r w:rsidRPr="00012C51">
              <w:rPr>
                <w:rFonts w:ascii="Times New Roman" w:eastAsia="Times New Roman" w:hAnsi="Times New Roman" w:cs="Times New Roman"/>
                <w:color w:val="000000"/>
                <w:sz w:val="26"/>
                <w:szCs w:val="26"/>
              </w:rPr>
              <w:t xml:space="preserve">: </w:t>
            </w:r>
            <w:r w:rsidRPr="00012C51">
              <w:rPr>
                <w:rFonts w:ascii="Times New Roman" w:eastAsia="Times New Roman" w:hAnsi="Times New Roman" w:cs="Times New Roman"/>
                <w:i/>
                <w:color w:val="000000"/>
                <w:sz w:val="26"/>
                <w:szCs w:val="26"/>
              </w:rPr>
              <w:t>180 phút</w:t>
            </w:r>
          </w:p>
        </w:tc>
      </w:tr>
    </w:tbl>
    <w:p w14:paraId="2D0D0134" w14:textId="77777777" w:rsidR="00012C51" w:rsidRPr="008B50B8" w:rsidRDefault="00012C51" w:rsidP="00012C51">
      <w:pPr>
        <w:pStyle w:val="NoiDungBaiBao"/>
        <w:spacing w:line="264" w:lineRule="auto"/>
        <w:rPr>
          <w:lang w:val="en-US"/>
        </w:rPr>
      </w:pPr>
    </w:p>
    <w:p w14:paraId="66F3F690" w14:textId="77777777" w:rsidR="00012C51" w:rsidRPr="008B50B8" w:rsidRDefault="00012C51" w:rsidP="00012C5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 xml:space="preserve">PHẦN I: ĐỌC – HIỂU (3.0 </w:t>
      </w:r>
      <w:r w:rsidRPr="008B50B8">
        <w:rPr>
          <w:rFonts w:ascii="Times New Roman" w:hAnsi="Times New Roman" w:cs="Times New Roman"/>
          <w:b/>
          <w:sz w:val="28"/>
          <w:szCs w:val="28"/>
          <w:lang w:val="vi-VN"/>
        </w:rPr>
        <w:t>điểm</w:t>
      </w:r>
      <w:r w:rsidRPr="008B50B8">
        <w:rPr>
          <w:rFonts w:ascii="Times New Roman" w:hAnsi="Times New Roman" w:cs="Times New Roman"/>
          <w:b/>
          <w:sz w:val="28"/>
          <w:szCs w:val="28"/>
        </w:rPr>
        <w:t>)</w:t>
      </w:r>
    </w:p>
    <w:p w14:paraId="3846E7E0" w14:textId="1925CFD3" w:rsidR="00012C51" w:rsidRPr="008B50B8" w:rsidRDefault="00012C51" w:rsidP="00012C51">
      <w:pPr>
        <w:pStyle w:val="NormalWeb"/>
        <w:shd w:val="clear" w:color="auto" w:fill="FFFFFF"/>
        <w:spacing w:after="0" w:line="264" w:lineRule="auto"/>
        <w:rPr>
          <w:b/>
          <w:bCs/>
          <w:sz w:val="28"/>
          <w:szCs w:val="28"/>
        </w:rPr>
      </w:pPr>
      <w:r>
        <w:rPr>
          <w:b/>
          <w:bCs/>
          <w:sz w:val="28"/>
          <w:szCs w:val="28"/>
        </w:rPr>
        <w:t xml:space="preserve">    </w:t>
      </w:r>
      <w:r w:rsidRPr="008B50B8">
        <w:rPr>
          <w:b/>
          <w:bCs/>
          <w:sz w:val="28"/>
          <w:szCs w:val="28"/>
        </w:rPr>
        <w:t>Đọc và thực hiện các yêu cầu</w:t>
      </w:r>
      <w:r w:rsidRPr="008B50B8">
        <w:rPr>
          <w:b/>
          <w:bCs/>
          <w:sz w:val="28"/>
          <w:szCs w:val="28"/>
          <w:lang w:val="vi-VN"/>
        </w:rPr>
        <w:t xml:space="preserve"> sau</w:t>
      </w:r>
      <w:r w:rsidRPr="008B50B8">
        <w:rPr>
          <w:b/>
          <w:bCs/>
          <w:sz w:val="28"/>
          <w:szCs w:val="28"/>
        </w:rPr>
        <w:t>:</w:t>
      </w:r>
    </w:p>
    <w:p w14:paraId="133A55FE" w14:textId="77777777" w:rsidR="00012C51" w:rsidRPr="008B50B8" w:rsidRDefault="00012C51" w:rsidP="00012C51">
      <w:pPr>
        <w:pStyle w:val="NormalWeb"/>
        <w:shd w:val="clear" w:color="auto" w:fill="FFFFFF"/>
        <w:spacing w:after="0" w:line="264" w:lineRule="auto"/>
        <w:rPr>
          <w:rFonts w:eastAsia="Times New Roman"/>
          <w:i/>
          <w:iCs/>
          <w:sz w:val="28"/>
          <w:szCs w:val="28"/>
          <w:bdr w:val="none" w:sz="0" w:space="0" w:color="auto" w:frame="1"/>
          <w:lang w:val="vi-VN"/>
        </w:rPr>
      </w:pPr>
      <w:r w:rsidRPr="008B50B8">
        <w:rPr>
          <w:rFonts w:eastAsia="Times New Roman"/>
          <w:i/>
          <w:iCs/>
          <w:sz w:val="28"/>
          <w:szCs w:val="28"/>
          <w:bdr w:val="none" w:sz="0" w:space="0" w:color="auto" w:frame="1"/>
          <w:lang w:val="vi-VN"/>
        </w:rPr>
        <w:t>... Nhưng anh vẫn cần nói cùng em về hoa cỏ</w:t>
      </w:r>
      <w:r w:rsidRPr="008B50B8">
        <w:rPr>
          <w:rFonts w:eastAsia="Times New Roman"/>
          <w:sz w:val="28"/>
          <w:szCs w:val="28"/>
          <w:lang w:val="vi-VN"/>
        </w:rPr>
        <w:br/>
      </w:r>
      <w:r w:rsidRPr="008B50B8">
        <w:rPr>
          <w:rFonts w:eastAsia="Times New Roman"/>
          <w:i/>
          <w:iCs/>
          <w:sz w:val="28"/>
          <w:szCs w:val="28"/>
          <w:bdr w:val="none" w:sz="0" w:space="0" w:color="auto" w:frame="1"/>
          <w:lang w:val="vi-VN"/>
        </w:rPr>
        <w:t>Về những vòm me không ai có thể đốn mất của mình</w:t>
      </w:r>
      <w:r w:rsidRPr="008B50B8">
        <w:rPr>
          <w:rFonts w:eastAsia="Times New Roman"/>
          <w:sz w:val="28"/>
          <w:szCs w:val="28"/>
          <w:lang w:val="vi-VN"/>
        </w:rPr>
        <w:br/>
      </w:r>
      <w:r w:rsidRPr="008B50B8">
        <w:rPr>
          <w:rFonts w:eastAsia="Times New Roman"/>
          <w:i/>
          <w:iCs/>
          <w:sz w:val="28"/>
          <w:szCs w:val="28"/>
          <w:bdr w:val="none" w:sz="0" w:space="0" w:color="auto" w:frame="1"/>
          <w:lang w:val="vi-VN"/>
        </w:rPr>
        <w:t>Về những chiếc chuồng bồ câu màu hồng trên mái ngói</w:t>
      </w:r>
      <w:r w:rsidRPr="008B50B8">
        <w:rPr>
          <w:rFonts w:eastAsia="Times New Roman"/>
          <w:sz w:val="28"/>
          <w:szCs w:val="28"/>
          <w:lang w:val="vi-VN"/>
        </w:rPr>
        <w:br/>
      </w:r>
      <w:r w:rsidRPr="008B50B8">
        <w:rPr>
          <w:rFonts w:eastAsia="Times New Roman"/>
          <w:i/>
          <w:iCs/>
          <w:sz w:val="28"/>
          <w:szCs w:val="28"/>
          <w:bdr w:val="none" w:sz="0" w:space="0" w:color="auto" w:frame="1"/>
          <w:lang w:val="vi-VN"/>
        </w:rPr>
        <w:t>Về tím đỏ ráng chiều,</w:t>
      </w:r>
      <w:r w:rsidRPr="008B50B8">
        <w:rPr>
          <w:rFonts w:eastAsia="Times New Roman"/>
          <w:sz w:val="28"/>
          <w:szCs w:val="28"/>
          <w:lang w:val="vi-VN"/>
        </w:rPr>
        <w:br/>
      </w:r>
      <w:r w:rsidRPr="008B50B8">
        <w:rPr>
          <w:rFonts w:eastAsia="Times New Roman"/>
          <w:i/>
          <w:iCs/>
          <w:sz w:val="28"/>
          <w:szCs w:val="28"/>
          <w:bdr w:val="none" w:sz="0" w:space="0" w:color="auto" w:frame="1"/>
          <w:lang w:val="vi-VN"/>
        </w:rPr>
        <w:t>Về vạt nắng bình minh...</w:t>
      </w:r>
      <w:r w:rsidRPr="008B50B8">
        <w:rPr>
          <w:rFonts w:eastAsia="Times New Roman"/>
          <w:sz w:val="28"/>
          <w:szCs w:val="28"/>
          <w:lang w:val="vi-VN"/>
        </w:rPr>
        <w:br/>
      </w:r>
      <w:r w:rsidRPr="008B50B8">
        <w:rPr>
          <w:rFonts w:eastAsia="Times New Roman"/>
          <w:i/>
          <w:iCs/>
          <w:sz w:val="28"/>
          <w:szCs w:val="28"/>
          <w:bdr w:val="none" w:sz="0" w:space="0" w:color="auto" w:frame="1"/>
          <w:lang w:val="vi-VN"/>
        </w:rPr>
        <w:t>Dẫu hoa đã từ lâu không có mặt trên những bàn ăn đạm bạc.</w:t>
      </w:r>
      <w:r w:rsidRPr="008B50B8">
        <w:rPr>
          <w:rFonts w:eastAsia="Times New Roman"/>
          <w:sz w:val="28"/>
          <w:szCs w:val="28"/>
          <w:lang w:val="vi-VN"/>
        </w:rPr>
        <w:br/>
      </w:r>
      <w:r w:rsidRPr="008B50B8">
        <w:rPr>
          <w:rFonts w:eastAsia="Times New Roman"/>
          <w:i/>
          <w:iCs/>
          <w:sz w:val="28"/>
          <w:szCs w:val="28"/>
          <w:bdr w:val="none" w:sz="0" w:space="0" w:color="auto" w:frame="1"/>
          <w:lang w:val="vi-VN"/>
        </w:rPr>
        <w:t>Dẫu bóng mát vòm me chưa che tròn lưng</w:t>
      </w:r>
      <w:r w:rsidRPr="008B50B8">
        <w:rPr>
          <w:rFonts w:eastAsia="Times New Roman"/>
          <w:sz w:val="28"/>
          <w:szCs w:val="28"/>
          <w:lang w:val="vi-VN"/>
        </w:rPr>
        <w:br/>
      </w:r>
      <w:r w:rsidRPr="008B50B8">
        <w:rPr>
          <w:rFonts w:eastAsia="Times New Roman"/>
          <w:i/>
          <w:iCs/>
          <w:sz w:val="28"/>
          <w:szCs w:val="28"/>
          <w:bdr w:val="none" w:sz="0" w:space="0" w:color="auto" w:frame="1"/>
          <w:lang w:val="vi-VN"/>
        </w:rPr>
        <w:t>những đứa trẻ con lượm rác ven đường.</w:t>
      </w:r>
      <w:r w:rsidRPr="008B50B8">
        <w:rPr>
          <w:rFonts w:eastAsia="Times New Roman"/>
          <w:sz w:val="28"/>
          <w:szCs w:val="28"/>
          <w:lang w:val="vi-VN"/>
        </w:rPr>
        <w:br/>
      </w:r>
      <w:r w:rsidRPr="008B50B8">
        <w:rPr>
          <w:rFonts w:eastAsia="Times New Roman"/>
          <w:i/>
          <w:iCs/>
          <w:sz w:val="28"/>
          <w:szCs w:val="28"/>
          <w:bdr w:val="none" w:sz="0" w:space="0" w:color="auto" w:frame="1"/>
          <w:lang w:val="vi-VN"/>
        </w:rPr>
        <w:t>Dẫu đã xuất hiện quá nhiều kẻ vác súng săn</w:t>
      </w:r>
      <w:r w:rsidRPr="008B50B8">
        <w:rPr>
          <w:rFonts w:eastAsia="Times New Roman"/>
          <w:sz w:val="28"/>
          <w:szCs w:val="28"/>
          <w:lang w:val="vi-VN"/>
        </w:rPr>
        <w:br/>
      </w:r>
      <w:r w:rsidRPr="008B50B8">
        <w:rPr>
          <w:rFonts w:eastAsia="Times New Roman"/>
          <w:i/>
          <w:iCs/>
          <w:sz w:val="28"/>
          <w:szCs w:val="28"/>
          <w:bdr w:val="none" w:sz="0" w:space="0" w:color="auto" w:frame="1"/>
          <w:lang w:val="vi-VN"/>
        </w:rPr>
        <w:t>tìm bầy chim thành phố.</w:t>
      </w:r>
      <w:r w:rsidRPr="008B50B8">
        <w:rPr>
          <w:rFonts w:eastAsia="Times New Roman"/>
          <w:sz w:val="28"/>
          <w:szCs w:val="28"/>
          <w:lang w:val="vi-VN"/>
        </w:rPr>
        <w:br/>
      </w:r>
      <w:r w:rsidRPr="008B50B8">
        <w:rPr>
          <w:rFonts w:eastAsia="Times New Roman"/>
          <w:i/>
          <w:iCs/>
          <w:sz w:val="28"/>
          <w:szCs w:val="28"/>
          <w:bdr w:val="none" w:sz="0" w:space="0" w:color="auto" w:frame="1"/>
          <w:lang w:val="vi-VN"/>
        </w:rPr>
        <w:t>Và có người lạnh nhạt nhìn nhau nhân danh áo cơm</w:t>
      </w:r>
      <w:r w:rsidRPr="008B50B8">
        <w:rPr>
          <w:rFonts w:eastAsia="Times New Roman"/>
          <w:sz w:val="28"/>
          <w:szCs w:val="28"/>
          <w:lang w:val="vi-VN"/>
        </w:rPr>
        <w:br/>
      </w:r>
      <w:r w:rsidRPr="008B50B8">
        <w:rPr>
          <w:rFonts w:eastAsia="Times New Roman"/>
          <w:i/>
          <w:iCs/>
          <w:sz w:val="28"/>
          <w:szCs w:val="28"/>
          <w:bdr w:val="none" w:sz="0" w:space="0" w:color="auto" w:frame="1"/>
          <w:lang w:val="vi-VN"/>
        </w:rPr>
        <w:t>Thì những kẻ mơ mộng còn rất cần đấy chứ</w:t>
      </w:r>
    </w:p>
    <w:p w14:paraId="4001AE0A" w14:textId="77777777" w:rsidR="00012C51" w:rsidRPr="008B50B8" w:rsidRDefault="00012C51" w:rsidP="00012C51">
      <w:pPr>
        <w:shd w:val="clear" w:color="auto" w:fill="FFFFFF"/>
        <w:spacing w:after="0" w:line="264" w:lineRule="auto"/>
        <w:rPr>
          <w:rFonts w:ascii="Times New Roman" w:eastAsia="Times New Roman" w:hAnsi="Times New Roman" w:cs="Times New Roman"/>
          <w:sz w:val="28"/>
          <w:szCs w:val="28"/>
          <w:lang w:val="vi-VN"/>
        </w:rPr>
      </w:pPr>
    </w:p>
    <w:p w14:paraId="1B7E9B63" w14:textId="77777777" w:rsidR="00012C51" w:rsidRPr="008B50B8" w:rsidRDefault="00012C51" w:rsidP="00012C51">
      <w:pPr>
        <w:shd w:val="clear" w:color="auto" w:fill="FFFFFF"/>
        <w:spacing w:after="0" w:line="264" w:lineRule="auto"/>
        <w:rPr>
          <w:rFonts w:ascii="Times New Roman" w:eastAsia="Times New Roman" w:hAnsi="Times New Roman" w:cs="Times New Roman"/>
          <w:i/>
          <w:iCs/>
          <w:sz w:val="28"/>
          <w:szCs w:val="28"/>
          <w:bdr w:val="none" w:sz="0" w:space="0" w:color="auto" w:frame="1"/>
          <w:lang w:val="vi-VN"/>
        </w:rPr>
      </w:pPr>
      <w:r w:rsidRPr="008B50B8">
        <w:rPr>
          <w:rFonts w:ascii="Times New Roman" w:eastAsia="Times New Roman" w:hAnsi="Times New Roman" w:cs="Times New Roman"/>
          <w:i/>
          <w:iCs/>
          <w:sz w:val="28"/>
          <w:szCs w:val="28"/>
          <w:bdr w:val="none" w:sz="0" w:space="0" w:color="auto" w:frame="1"/>
          <w:lang w:val="vi-VN"/>
        </w:rPr>
        <w:t>Anh sợ vật giá leo thang nhưng cũng lo vầng trăng</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không mọc nữa đêm rằm</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Hay sợ trăng đã mọc rồi mà đầu anh vẫn cúi</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Bởi trái tim mình đã thành đá tảng rêu phong</w:t>
      </w:r>
    </w:p>
    <w:p w14:paraId="631BF210" w14:textId="77777777" w:rsidR="00012C51" w:rsidRPr="008B50B8" w:rsidRDefault="00012C51" w:rsidP="00012C51">
      <w:pPr>
        <w:shd w:val="clear" w:color="auto" w:fill="FFFFFF"/>
        <w:spacing w:after="0" w:line="264" w:lineRule="auto"/>
        <w:rPr>
          <w:rFonts w:ascii="Times New Roman" w:eastAsia="Times New Roman" w:hAnsi="Times New Roman" w:cs="Times New Roman"/>
          <w:sz w:val="28"/>
          <w:szCs w:val="28"/>
          <w:lang w:val="vi-VN"/>
        </w:rPr>
      </w:pPr>
    </w:p>
    <w:p w14:paraId="42224C7E" w14:textId="77777777" w:rsidR="00012C51" w:rsidRPr="008B50B8" w:rsidRDefault="00012C51" w:rsidP="00012C51">
      <w:pPr>
        <w:shd w:val="clear" w:color="auto" w:fill="FFFFFF"/>
        <w:spacing w:after="0" w:line="264" w:lineRule="auto"/>
        <w:rPr>
          <w:rFonts w:ascii="Times New Roman" w:eastAsia="Times New Roman" w:hAnsi="Times New Roman" w:cs="Times New Roman"/>
          <w:sz w:val="28"/>
          <w:szCs w:val="28"/>
          <w:lang w:val="vi-VN"/>
        </w:rPr>
      </w:pPr>
      <w:r w:rsidRPr="008B50B8">
        <w:rPr>
          <w:rFonts w:ascii="Times New Roman" w:eastAsia="Times New Roman" w:hAnsi="Times New Roman" w:cs="Times New Roman"/>
          <w:i/>
          <w:iCs/>
          <w:sz w:val="28"/>
          <w:szCs w:val="28"/>
          <w:bdr w:val="none" w:sz="0" w:space="0" w:color="auto" w:frame="1"/>
          <w:lang w:val="vi-VN"/>
        </w:rPr>
        <w:t>Nên anh vẫn muốn nói cùng em về hoa cỏ</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Ta xanh xao - nhưng hãy rất con người</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Ta phẫn nộ - nhưng chớ thành trái độc</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Ai vấp ngã ven đường, không một giọt lệ rơi</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Không một giọt lệ rơi vì mắt nhìn ráo hoảnh</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Vì mắt đã lạnh tanh những dung tục đời thường</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Nên anh cứ muốn nói hoài về hoa cỏ</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Để còn biết giật mình khi chạm một làn hương.</w:t>
      </w:r>
    </w:p>
    <w:p w14:paraId="38DD6134" w14:textId="77777777" w:rsidR="00012C51" w:rsidRPr="008B50B8" w:rsidRDefault="00012C51" w:rsidP="00012C51">
      <w:pPr>
        <w:shd w:val="clear" w:color="auto" w:fill="FFFFFF"/>
        <w:spacing w:after="0" w:line="264" w:lineRule="auto"/>
        <w:rPr>
          <w:rFonts w:ascii="Times New Roman" w:eastAsia="Times New Roman" w:hAnsi="Times New Roman" w:cs="Times New Roman"/>
          <w:sz w:val="28"/>
          <w:szCs w:val="28"/>
          <w:bdr w:val="none" w:sz="0" w:space="0" w:color="auto" w:frame="1"/>
        </w:rPr>
      </w:pPr>
      <w:r w:rsidRPr="008B50B8">
        <w:rPr>
          <w:rFonts w:ascii="Times New Roman" w:eastAsia="Times New Roman" w:hAnsi="Times New Roman" w:cs="Times New Roman"/>
          <w:sz w:val="28"/>
          <w:szCs w:val="28"/>
          <w:bdr w:val="none" w:sz="0" w:space="0" w:color="auto" w:frame="1"/>
          <w:lang w:val="vi-VN"/>
        </w:rPr>
        <w:t xml:space="preserve">(trích </w:t>
      </w:r>
      <w:r w:rsidRPr="008B50B8">
        <w:rPr>
          <w:rFonts w:ascii="Times New Roman" w:eastAsia="Times New Roman" w:hAnsi="Times New Roman" w:cs="Times New Roman"/>
          <w:b/>
          <w:bCs/>
          <w:i/>
          <w:iCs/>
          <w:sz w:val="28"/>
          <w:szCs w:val="28"/>
          <w:bdr w:val="none" w:sz="0" w:space="0" w:color="auto" w:frame="1"/>
          <w:lang w:val="vi-VN"/>
        </w:rPr>
        <w:t>Cỏ hoa cần gặp</w:t>
      </w:r>
      <w:r w:rsidRPr="008B50B8">
        <w:rPr>
          <w:rFonts w:ascii="Times New Roman" w:eastAsia="Times New Roman" w:hAnsi="Times New Roman" w:cs="Times New Roman"/>
          <w:sz w:val="28"/>
          <w:szCs w:val="28"/>
          <w:bdr w:val="none" w:sz="0" w:space="0" w:color="auto" w:frame="1"/>
          <w:lang w:val="vi-VN"/>
        </w:rPr>
        <w:t xml:space="preserve"> - Đỗ Trung Quân, 01/10/1986)</w:t>
      </w:r>
    </w:p>
    <w:p w14:paraId="273EDBA5" w14:textId="77777777" w:rsidR="00012C51" w:rsidRDefault="00012C51" w:rsidP="00012C51">
      <w:pPr>
        <w:shd w:val="clear" w:color="auto" w:fill="FFFFFF"/>
        <w:spacing w:after="0" w:line="264" w:lineRule="auto"/>
        <w:jc w:val="both"/>
        <w:rPr>
          <w:rFonts w:ascii="Times New Roman" w:eastAsia="Times New Roman" w:hAnsi="Times New Roman" w:cs="Times New Roman"/>
          <w:b/>
          <w:bCs/>
          <w:sz w:val="28"/>
          <w:szCs w:val="28"/>
          <w:bdr w:val="none" w:sz="0" w:space="0" w:color="auto" w:frame="1"/>
        </w:rPr>
      </w:pPr>
    </w:p>
    <w:p w14:paraId="2775B24C" w14:textId="77777777" w:rsidR="00012C51" w:rsidRDefault="00012C51" w:rsidP="00012C51">
      <w:pPr>
        <w:shd w:val="clear" w:color="auto" w:fill="FFFFFF"/>
        <w:spacing w:after="0" w:line="264" w:lineRule="auto"/>
        <w:jc w:val="both"/>
        <w:rPr>
          <w:rFonts w:ascii="Times New Roman" w:eastAsia="Times New Roman" w:hAnsi="Times New Roman" w:cs="Times New Roman"/>
          <w:b/>
          <w:bCs/>
          <w:sz w:val="28"/>
          <w:szCs w:val="28"/>
          <w:bdr w:val="none" w:sz="0" w:space="0" w:color="auto" w:frame="1"/>
        </w:rPr>
      </w:pPr>
    </w:p>
    <w:p w14:paraId="1FE6E328" w14:textId="3771539C" w:rsidR="00012C51" w:rsidRPr="00012C51" w:rsidRDefault="00012C51" w:rsidP="00012C51">
      <w:pPr>
        <w:shd w:val="clear" w:color="auto" w:fill="FFFFFF"/>
        <w:spacing w:after="0" w:line="264" w:lineRule="auto"/>
        <w:jc w:val="both"/>
        <w:rPr>
          <w:rFonts w:ascii="Times New Roman" w:eastAsia="Times New Roman" w:hAnsi="Times New Roman" w:cs="Times New Roman"/>
          <w:sz w:val="28"/>
          <w:szCs w:val="28"/>
        </w:rPr>
      </w:pPr>
      <w:r w:rsidRPr="008B50B8">
        <w:rPr>
          <w:rFonts w:ascii="Times New Roman" w:eastAsia="Times New Roman" w:hAnsi="Times New Roman" w:cs="Times New Roman"/>
          <w:b/>
          <w:bCs/>
          <w:sz w:val="28"/>
          <w:szCs w:val="28"/>
          <w:bdr w:val="none" w:sz="0" w:space="0" w:color="auto" w:frame="1"/>
          <w:lang w:val="vi-VN"/>
        </w:rPr>
        <w:lastRenderedPageBreak/>
        <w:t>Câu 1.</w:t>
      </w:r>
      <w:r w:rsidRPr="008B50B8">
        <w:rPr>
          <w:rFonts w:ascii="Times New Roman" w:eastAsia="Times New Roman" w:hAnsi="Times New Roman" w:cs="Times New Roman"/>
          <w:sz w:val="28"/>
          <w:szCs w:val="28"/>
          <w:lang w:val="vi-VN"/>
        </w:rPr>
        <w:t> Xác định thể thơ</w:t>
      </w:r>
      <w:r>
        <w:rPr>
          <w:rFonts w:ascii="Times New Roman" w:eastAsia="Times New Roman" w:hAnsi="Times New Roman" w:cs="Times New Roman"/>
          <w:sz w:val="28"/>
          <w:szCs w:val="28"/>
        </w:rPr>
        <w:t>?</w:t>
      </w:r>
    </w:p>
    <w:p w14:paraId="77A53225" w14:textId="77777777" w:rsidR="00012C51" w:rsidRPr="008B50B8" w:rsidRDefault="00012C51" w:rsidP="00012C51">
      <w:pPr>
        <w:shd w:val="clear" w:color="auto" w:fill="FFFFFF"/>
        <w:spacing w:after="0" w:line="264" w:lineRule="auto"/>
        <w:jc w:val="both"/>
        <w:rPr>
          <w:rFonts w:ascii="Times New Roman" w:eastAsia="Times New Roman" w:hAnsi="Times New Roman" w:cs="Times New Roman"/>
          <w:sz w:val="28"/>
          <w:szCs w:val="28"/>
          <w:lang w:val="vi-VN"/>
        </w:rPr>
      </w:pPr>
      <w:r w:rsidRPr="008B50B8">
        <w:rPr>
          <w:rFonts w:ascii="Times New Roman" w:eastAsia="Times New Roman" w:hAnsi="Times New Roman" w:cs="Times New Roman"/>
          <w:b/>
          <w:bCs/>
          <w:sz w:val="28"/>
          <w:szCs w:val="28"/>
          <w:bdr w:val="none" w:sz="0" w:space="0" w:color="auto" w:frame="1"/>
          <w:lang w:val="vi-VN"/>
        </w:rPr>
        <w:t>Câu 2.</w:t>
      </w:r>
      <w:r w:rsidRPr="008B50B8">
        <w:rPr>
          <w:rFonts w:ascii="Times New Roman" w:eastAsia="Times New Roman" w:hAnsi="Times New Roman" w:cs="Times New Roman"/>
          <w:sz w:val="28"/>
          <w:szCs w:val="28"/>
          <w:lang w:val="vi-VN"/>
        </w:rPr>
        <w:t xml:space="preserve"> Trong đoạn thơ trên, các hình ảnh: </w:t>
      </w:r>
      <w:r w:rsidRPr="008B50B8">
        <w:rPr>
          <w:rFonts w:ascii="Times New Roman" w:eastAsia="Times New Roman" w:hAnsi="Times New Roman" w:cs="Times New Roman"/>
          <w:i/>
          <w:iCs/>
          <w:sz w:val="28"/>
          <w:szCs w:val="28"/>
          <w:lang w:val="vi-VN"/>
        </w:rPr>
        <w:t>hoa cỏ, vòm me, chuồng bồ câu, tím đỏ ráng chiều, vạt nắng bình minh</w:t>
      </w:r>
      <w:r w:rsidRPr="008B50B8">
        <w:rPr>
          <w:rFonts w:ascii="Times New Roman" w:eastAsia="Times New Roman" w:hAnsi="Times New Roman" w:cs="Times New Roman"/>
          <w:sz w:val="28"/>
          <w:szCs w:val="28"/>
          <w:lang w:val="vi-VN"/>
        </w:rPr>
        <w:t xml:space="preserve"> có ý nghĩa gì?</w:t>
      </w:r>
    </w:p>
    <w:p w14:paraId="1781B3A0" w14:textId="77777777" w:rsidR="00012C51" w:rsidRPr="008B50B8" w:rsidRDefault="00012C51" w:rsidP="00012C51">
      <w:pPr>
        <w:shd w:val="clear" w:color="auto" w:fill="FFFFFF"/>
        <w:spacing w:after="0" w:line="264" w:lineRule="auto"/>
        <w:jc w:val="both"/>
        <w:rPr>
          <w:rFonts w:ascii="Times New Roman" w:eastAsia="Times New Roman" w:hAnsi="Times New Roman" w:cs="Times New Roman"/>
          <w:sz w:val="28"/>
          <w:szCs w:val="28"/>
          <w:lang w:val="vi-VN"/>
        </w:rPr>
      </w:pPr>
      <w:r w:rsidRPr="008B50B8">
        <w:rPr>
          <w:rFonts w:ascii="Times New Roman" w:eastAsia="Times New Roman" w:hAnsi="Times New Roman" w:cs="Times New Roman"/>
          <w:b/>
          <w:bCs/>
          <w:sz w:val="28"/>
          <w:szCs w:val="28"/>
          <w:bdr w:val="none" w:sz="0" w:space="0" w:color="auto" w:frame="1"/>
          <w:lang w:val="vi-VN"/>
        </w:rPr>
        <w:t>Câu 3.</w:t>
      </w:r>
      <w:r w:rsidRPr="008B50B8">
        <w:rPr>
          <w:rFonts w:ascii="Times New Roman" w:eastAsia="Times New Roman" w:hAnsi="Times New Roman" w:cs="Times New Roman"/>
          <w:sz w:val="28"/>
          <w:szCs w:val="28"/>
          <w:lang w:val="vi-VN"/>
        </w:rPr>
        <w:t> Anh/chị có suy nghĩ gì về những hiện tượng cuộc sống mà nhà thơ nhắc tới trong những câu thơ sau:</w:t>
      </w:r>
    </w:p>
    <w:p w14:paraId="65D4B01A" w14:textId="77777777" w:rsidR="00012C51" w:rsidRPr="008B50B8" w:rsidRDefault="00012C51" w:rsidP="00012C51">
      <w:pPr>
        <w:shd w:val="clear" w:color="auto" w:fill="FFFFFF"/>
        <w:spacing w:after="0" w:line="264" w:lineRule="auto"/>
        <w:rPr>
          <w:rFonts w:ascii="Times New Roman" w:eastAsia="Times New Roman" w:hAnsi="Times New Roman" w:cs="Times New Roman"/>
          <w:i/>
          <w:iCs/>
          <w:sz w:val="28"/>
          <w:szCs w:val="28"/>
          <w:bdr w:val="none" w:sz="0" w:space="0" w:color="auto" w:frame="1"/>
          <w:lang w:val="vi-VN"/>
        </w:rPr>
      </w:pPr>
      <w:r w:rsidRPr="008B50B8">
        <w:rPr>
          <w:rFonts w:ascii="Times New Roman" w:eastAsia="Times New Roman" w:hAnsi="Times New Roman" w:cs="Times New Roman"/>
          <w:i/>
          <w:iCs/>
          <w:sz w:val="28"/>
          <w:szCs w:val="28"/>
          <w:bdr w:val="none" w:sz="0" w:space="0" w:color="auto" w:frame="1"/>
          <w:lang w:val="vi-VN"/>
        </w:rPr>
        <w:t>Dẫu hoa đã từ lâu không có mặt trên những bàn ăn đạm bạc.</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Dẫu bóng mát vòm me chưa che tròn lưng</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những đứa trẻ con lượm rác ven đường.</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Dẫu đã xuất hiện quá nhiều kẻ vác súng săn</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tìm bầy chim thành phố.</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Và có người lạnh nhạt nhìn nhau nhân danh áo cơm</w:t>
      </w:r>
    </w:p>
    <w:p w14:paraId="2B74D161" w14:textId="77777777" w:rsidR="00012C51" w:rsidRPr="008B50B8" w:rsidRDefault="00012C51" w:rsidP="00012C51">
      <w:pPr>
        <w:shd w:val="clear" w:color="auto" w:fill="FFFFFF"/>
        <w:spacing w:after="0" w:line="264" w:lineRule="auto"/>
        <w:jc w:val="both"/>
        <w:rPr>
          <w:rFonts w:ascii="Times New Roman" w:eastAsia="Times New Roman" w:hAnsi="Times New Roman" w:cs="Times New Roman"/>
          <w:sz w:val="28"/>
          <w:szCs w:val="28"/>
          <w:lang w:val="vi-VN"/>
        </w:rPr>
      </w:pPr>
      <w:r w:rsidRPr="008B50B8">
        <w:rPr>
          <w:rFonts w:ascii="Times New Roman" w:eastAsia="Times New Roman" w:hAnsi="Times New Roman" w:cs="Times New Roman"/>
          <w:b/>
          <w:bCs/>
          <w:sz w:val="28"/>
          <w:szCs w:val="28"/>
          <w:bdr w:val="none" w:sz="0" w:space="0" w:color="auto" w:frame="1"/>
          <w:lang w:val="vi-VN"/>
        </w:rPr>
        <w:t>Câu 4.</w:t>
      </w:r>
      <w:r w:rsidRPr="008B50B8">
        <w:rPr>
          <w:rFonts w:ascii="Times New Roman" w:eastAsia="Times New Roman" w:hAnsi="Times New Roman" w:cs="Times New Roman"/>
          <w:sz w:val="28"/>
          <w:szCs w:val="28"/>
          <w:lang w:val="vi-VN"/>
        </w:rPr>
        <w:t> Anh/chị hiểu như thế nào về quan điểm của nhà thơ:</w:t>
      </w:r>
    </w:p>
    <w:p w14:paraId="3B913A59" w14:textId="77777777" w:rsidR="00012C51" w:rsidRPr="008B50B8" w:rsidRDefault="00012C51" w:rsidP="00012C51">
      <w:pPr>
        <w:shd w:val="clear" w:color="auto" w:fill="FFFFFF"/>
        <w:spacing w:after="0" w:line="264" w:lineRule="auto"/>
        <w:jc w:val="center"/>
        <w:rPr>
          <w:rFonts w:ascii="Times New Roman" w:eastAsia="Times New Roman" w:hAnsi="Times New Roman" w:cs="Times New Roman"/>
          <w:sz w:val="28"/>
          <w:szCs w:val="28"/>
          <w:lang w:val="vi-VN"/>
        </w:rPr>
      </w:pPr>
      <w:r w:rsidRPr="008B50B8">
        <w:rPr>
          <w:rFonts w:ascii="Times New Roman" w:eastAsia="Times New Roman" w:hAnsi="Times New Roman" w:cs="Times New Roman"/>
          <w:i/>
          <w:iCs/>
          <w:sz w:val="28"/>
          <w:szCs w:val="28"/>
          <w:bdr w:val="none" w:sz="0" w:space="0" w:color="auto" w:frame="1"/>
          <w:lang w:val="vi-VN"/>
        </w:rPr>
        <w:t>Ta xanh xao - nhưng hãy rất con người</w:t>
      </w:r>
      <w:r w:rsidRPr="008B50B8">
        <w:rPr>
          <w:rFonts w:ascii="Times New Roman" w:eastAsia="Times New Roman" w:hAnsi="Times New Roman" w:cs="Times New Roman"/>
          <w:sz w:val="28"/>
          <w:szCs w:val="28"/>
          <w:lang w:val="vi-VN"/>
        </w:rPr>
        <w:br/>
      </w:r>
      <w:r w:rsidRPr="008B50B8">
        <w:rPr>
          <w:rFonts w:ascii="Times New Roman" w:eastAsia="Times New Roman" w:hAnsi="Times New Roman" w:cs="Times New Roman"/>
          <w:i/>
          <w:iCs/>
          <w:sz w:val="28"/>
          <w:szCs w:val="28"/>
          <w:bdr w:val="none" w:sz="0" w:space="0" w:color="auto" w:frame="1"/>
          <w:lang w:val="vi-VN"/>
        </w:rPr>
        <w:t>Ta phẫn nộ - nhưng chớ thành trái độc</w:t>
      </w:r>
    </w:p>
    <w:p w14:paraId="4D784671" w14:textId="77777777" w:rsidR="00012C51" w:rsidRPr="008B50B8" w:rsidRDefault="00012C51" w:rsidP="00012C51">
      <w:pPr>
        <w:shd w:val="clear" w:color="auto" w:fill="FFFFFF"/>
        <w:spacing w:after="0" w:line="264" w:lineRule="auto"/>
        <w:jc w:val="both"/>
        <w:rPr>
          <w:rFonts w:ascii="Times New Roman" w:eastAsia="Times New Roman" w:hAnsi="Times New Roman" w:cs="Times New Roman"/>
          <w:sz w:val="28"/>
          <w:szCs w:val="28"/>
        </w:rPr>
      </w:pPr>
      <w:r w:rsidRPr="008B50B8">
        <w:rPr>
          <w:rFonts w:ascii="Times New Roman" w:eastAsia="Times New Roman" w:hAnsi="Times New Roman" w:cs="Times New Roman"/>
          <w:sz w:val="28"/>
          <w:szCs w:val="28"/>
          <w:lang w:val="vi-VN"/>
        </w:rPr>
        <w:t xml:space="preserve"> Anh/chị có đồng tình với quan điểm đó không?</w:t>
      </w:r>
    </w:p>
    <w:p w14:paraId="1A333C4A" w14:textId="53F4AADA" w:rsidR="00012C51" w:rsidRPr="008B50B8" w:rsidRDefault="00012C51" w:rsidP="00012C5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 xml:space="preserve"> PHẦN II: </w:t>
      </w:r>
      <w:r w:rsidR="00D06454">
        <w:rPr>
          <w:rFonts w:ascii="Times New Roman" w:hAnsi="Times New Roman" w:cs="Times New Roman"/>
          <w:b/>
          <w:sz w:val="28"/>
          <w:szCs w:val="28"/>
        </w:rPr>
        <w:t>LÀM VĂN</w:t>
      </w:r>
      <w:r w:rsidRPr="008B50B8">
        <w:rPr>
          <w:rFonts w:ascii="Times New Roman" w:hAnsi="Times New Roman" w:cs="Times New Roman"/>
          <w:b/>
          <w:sz w:val="28"/>
          <w:szCs w:val="28"/>
        </w:rPr>
        <w:t xml:space="preserve"> (17.0 </w:t>
      </w:r>
      <w:r w:rsidRPr="008B50B8">
        <w:rPr>
          <w:rFonts w:ascii="Times New Roman" w:hAnsi="Times New Roman" w:cs="Times New Roman"/>
          <w:b/>
          <w:sz w:val="28"/>
          <w:szCs w:val="28"/>
          <w:lang w:val="vi-VN"/>
        </w:rPr>
        <w:t>điểm</w:t>
      </w:r>
      <w:r w:rsidRPr="008B50B8">
        <w:rPr>
          <w:rFonts w:ascii="Times New Roman" w:hAnsi="Times New Roman" w:cs="Times New Roman"/>
          <w:b/>
          <w:sz w:val="28"/>
          <w:szCs w:val="28"/>
        </w:rPr>
        <w:t>)</w:t>
      </w:r>
    </w:p>
    <w:p w14:paraId="3A9C9130" w14:textId="77777777" w:rsidR="00012C51" w:rsidRPr="008B50B8" w:rsidRDefault="00012C51" w:rsidP="00012C51">
      <w:pPr>
        <w:spacing w:after="0" w:line="264" w:lineRule="auto"/>
        <w:rPr>
          <w:rFonts w:ascii="Times New Roman" w:hAnsi="Times New Roman" w:cs="Times New Roman"/>
          <w:b/>
          <w:i/>
          <w:sz w:val="28"/>
          <w:szCs w:val="28"/>
        </w:rPr>
      </w:pPr>
      <w:r w:rsidRPr="008B50B8">
        <w:rPr>
          <w:rFonts w:ascii="Times New Roman" w:hAnsi="Times New Roman" w:cs="Times New Roman"/>
          <w:b/>
          <w:sz w:val="28"/>
          <w:szCs w:val="28"/>
        </w:rPr>
        <w:t xml:space="preserve">Câu 1(7.0 điểm): </w:t>
      </w:r>
      <w:r w:rsidRPr="008B50B8">
        <w:rPr>
          <w:rFonts w:ascii="Times New Roman" w:hAnsi="Times New Roman" w:cs="Times New Roman"/>
          <w:b/>
          <w:i/>
          <w:sz w:val="28"/>
          <w:szCs w:val="28"/>
        </w:rPr>
        <w:t>Tự chịu trách nhiệm – cái giá của tự do, cũng là ưu đãi của tự do</w:t>
      </w:r>
    </w:p>
    <w:p w14:paraId="237AC205" w14:textId="3135FC11" w:rsidR="00012C51" w:rsidRPr="008B50B8" w:rsidRDefault="00012C51" w:rsidP="00012C51">
      <w:pPr>
        <w:spacing w:after="0" w:line="264" w:lineRule="auto"/>
        <w:ind w:right="-279"/>
        <w:rPr>
          <w:rFonts w:ascii="Times New Roman" w:hAnsi="Times New Roman" w:cs="Times New Roman"/>
          <w:sz w:val="28"/>
          <w:szCs w:val="28"/>
        </w:rPr>
      </w:pPr>
      <w:r>
        <w:rPr>
          <w:rFonts w:ascii="Times New Roman" w:hAnsi="Times New Roman" w:cs="Times New Roman"/>
          <w:sz w:val="28"/>
          <w:szCs w:val="28"/>
        </w:rPr>
        <w:t xml:space="preserve">    </w:t>
      </w:r>
      <w:r w:rsidRPr="008B50B8">
        <w:rPr>
          <w:rFonts w:ascii="Times New Roman" w:hAnsi="Times New Roman" w:cs="Times New Roman"/>
          <w:sz w:val="28"/>
          <w:szCs w:val="28"/>
        </w:rPr>
        <w:t>Bằng góc nhìn của một người trẻ</w:t>
      </w:r>
      <w:r>
        <w:rPr>
          <w:rFonts w:ascii="Times New Roman" w:hAnsi="Times New Roman" w:cs="Times New Roman"/>
          <w:sz w:val="28"/>
          <w:szCs w:val="28"/>
        </w:rPr>
        <w:t xml:space="preserve"> tuổi</w:t>
      </w:r>
      <w:r w:rsidRPr="008B50B8">
        <w:rPr>
          <w:rFonts w:ascii="Times New Roman" w:hAnsi="Times New Roman" w:cs="Times New Roman"/>
          <w:sz w:val="28"/>
          <w:szCs w:val="28"/>
        </w:rPr>
        <w:t>, anh/chị hãy v</w:t>
      </w:r>
      <w:r>
        <w:rPr>
          <w:rFonts w:ascii="Times New Roman" w:hAnsi="Times New Roman" w:cs="Times New Roman"/>
          <w:sz w:val="28"/>
          <w:szCs w:val="28"/>
        </w:rPr>
        <w:t>iết đoạn</w:t>
      </w:r>
      <w:r w:rsidRPr="008B50B8">
        <w:rPr>
          <w:rFonts w:ascii="Times New Roman" w:hAnsi="Times New Roman" w:cs="Times New Roman"/>
          <w:sz w:val="28"/>
          <w:szCs w:val="28"/>
        </w:rPr>
        <w:t xml:space="preserve"> văn nghị luận</w:t>
      </w:r>
      <w:r>
        <w:rPr>
          <w:rFonts w:ascii="Times New Roman" w:hAnsi="Times New Roman" w:cs="Times New Roman"/>
          <w:sz w:val="28"/>
          <w:szCs w:val="28"/>
        </w:rPr>
        <w:t>( khoảng 200 chữ)</w:t>
      </w:r>
      <w:r w:rsidRPr="008B50B8">
        <w:rPr>
          <w:rFonts w:ascii="Times New Roman" w:hAnsi="Times New Roman" w:cs="Times New Roman"/>
          <w:sz w:val="28"/>
          <w:szCs w:val="28"/>
        </w:rPr>
        <w:t xml:space="preserve"> để chia sẻ suy nghĩ của mình về quan điểm trên</w:t>
      </w:r>
      <w:r>
        <w:rPr>
          <w:rFonts w:ascii="Times New Roman" w:hAnsi="Times New Roman" w:cs="Times New Roman"/>
          <w:sz w:val="28"/>
          <w:szCs w:val="28"/>
        </w:rPr>
        <w:t>?</w:t>
      </w:r>
    </w:p>
    <w:p w14:paraId="3771FCA7" w14:textId="77777777" w:rsidR="00012C51" w:rsidRPr="008B50B8" w:rsidRDefault="00012C51" w:rsidP="00012C5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Câu 2 (10 điểm):</w:t>
      </w:r>
    </w:p>
    <w:p w14:paraId="45839AEF" w14:textId="77777777" w:rsidR="00A50B81" w:rsidRPr="00A50B81" w:rsidRDefault="00A50B81" w:rsidP="00A50B81">
      <w:pPr>
        <w:widowControl w:val="0"/>
        <w:spacing w:after="0" w:line="240" w:lineRule="auto"/>
        <w:jc w:val="both"/>
        <w:rPr>
          <w:rFonts w:ascii="Times New Roman" w:eastAsia="Times New Roman" w:hAnsi="Times New Roman" w:cs="Times New Roman"/>
          <w:iCs/>
          <w:sz w:val="24"/>
          <w:szCs w:val="28"/>
          <w:bdr w:val="none" w:sz="0" w:space="0" w:color="auto" w:frame="1"/>
          <w:lang w:val="vi-VN" w:eastAsia="vi-VN"/>
        </w:rPr>
      </w:pPr>
      <w:r w:rsidRPr="00A50B81">
        <w:rPr>
          <w:rFonts w:ascii="Times New Roman" w:eastAsia="Times New Roman" w:hAnsi="Times New Roman" w:cs="Times New Roman"/>
          <w:bCs/>
          <w:sz w:val="24"/>
          <w:szCs w:val="28"/>
          <w:lang w:val="vi-VN" w:eastAsia="vi-VN"/>
        </w:rPr>
        <w:t>M.Gorơki cho rằng:</w:t>
      </w:r>
      <w:r w:rsidRPr="00A50B81">
        <w:rPr>
          <w:rFonts w:ascii="Times New Roman" w:eastAsia="Times New Roman" w:hAnsi="Times New Roman" w:cs="Times New Roman"/>
          <w:b/>
          <w:bCs/>
          <w:sz w:val="24"/>
          <w:szCs w:val="28"/>
          <w:lang w:val="vi-VN" w:eastAsia="vi-VN"/>
        </w:rPr>
        <w:t xml:space="preserve"> </w:t>
      </w:r>
      <w:r w:rsidRPr="00A50B81">
        <w:rPr>
          <w:rFonts w:ascii="Times New Roman" w:eastAsia="Times New Roman" w:hAnsi="Times New Roman" w:cs="Times New Roman"/>
          <w:sz w:val="24"/>
          <w:szCs w:val="28"/>
          <w:lang w:val="vi-VN" w:eastAsia="vi-VN"/>
        </w:rPr>
        <w:t>“</w:t>
      </w:r>
      <w:r w:rsidRPr="00A50B81">
        <w:rPr>
          <w:rFonts w:ascii="Times New Roman" w:eastAsia="Times New Roman" w:hAnsi="Times New Roman" w:cs="Times New Roman"/>
          <w:i/>
          <w:iCs/>
          <w:sz w:val="24"/>
          <w:szCs w:val="28"/>
          <w:bdr w:val="none" w:sz="0" w:space="0" w:color="auto" w:frame="1"/>
          <w:lang w:val="vi-VN" w:eastAsia="vi-VN"/>
        </w:rPr>
        <w:t>Văn học giúp con người hiểu được bản thân mình, nâng cao niềm tin vào bản thân mình và làm nảy nở ở con người khát vọng hướng tới chân lý</w:t>
      </w:r>
      <w:r w:rsidRPr="00A50B81">
        <w:rPr>
          <w:rFonts w:ascii="Times New Roman" w:eastAsia="Times New Roman" w:hAnsi="Times New Roman" w:cs="Times New Roman"/>
          <w:sz w:val="24"/>
          <w:szCs w:val="28"/>
          <w:lang w:val="vi-VN" w:eastAsia="vi-VN"/>
        </w:rPr>
        <w:t>”. Anh / chị hiểu ý kiến trên như thế nào? Bài thơ “ Khát vọng” của Phạm Minh Tuấn đã “</w:t>
      </w:r>
      <w:r w:rsidRPr="00A50B81">
        <w:rPr>
          <w:rFonts w:ascii="Times New Roman" w:eastAsia="Times New Roman" w:hAnsi="Times New Roman" w:cs="Times New Roman"/>
          <w:i/>
          <w:iCs/>
          <w:sz w:val="24"/>
          <w:szCs w:val="28"/>
          <w:bdr w:val="none" w:sz="0" w:space="0" w:color="auto" w:frame="1"/>
          <w:lang w:val="vi-VN" w:eastAsia="vi-VN"/>
        </w:rPr>
        <w:t xml:space="preserve">làm nảy nở ở con người khát vọng hướng tới chân lý” </w:t>
      </w:r>
      <w:r w:rsidRPr="00A50B81">
        <w:rPr>
          <w:rFonts w:ascii="Times New Roman" w:eastAsia="Times New Roman" w:hAnsi="Times New Roman" w:cs="Times New Roman"/>
          <w:iCs/>
          <w:sz w:val="24"/>
          <w:szCs w:val="28"/>
          <w:bdr w:val="none" w:sz="0" w:space="0" w:color="auto" w:frame="1"/>
          <w:lang w:val="vi-VN" w:eastAsia="vi-VN"/>
        </w:rPr>
        <w:t>như thế nào?</w:t>
      </w:r>
    </w:p>
    <w:p w14:paraId="64DBA2CE" w14:textId="77777777" w:rsidR="00A50B81" w:rsidRPr="00A50B81" w:rsidRDefault="00A50B81" w:rsidP="00A50B81">
      <w:pPr>
        <w:spacing w:after="0" w:line="240" w:lineRule="auto"/>
        <w:ind w:left="2880"/>
        <w:rPr>
          <w:rFonts w:ascii="Times New Roman" w:eastAsia="Times New Roman" w:hAnsi="Times New Roman" w:cs="Times New Roman"/>
          <w:b/>
          <w:sz w:val="24"/>
          <w:szCs w:val="28"/>
          <w:lang w:val="vi-VN" w:eastAsia="vi-VN"/>
        </w:rPr>
      </w:pPr>
      <w:r w:rsidRPr="00A50B81">
        <w:rPr>
          <w:rFonts w:ascii="Times New Roman" w:eastAsia="Times New Roman" w:hAnsi="Times New Roman" w:cs="Times New Roman"/>
          <w:b/>
          <w:sz w:val="24"/>
          <w:szCs w:val="28"/>
          <w:lang w:val="vi-VN" w:eastAsia="vi-VN"/>
        </w:rPr>
        <w:t xml:space="preserve">Khát vọng </w:t>
      </w:r>
    </w:p>
    <w:p w14:paraId="5901ACD3" w14:textId="77777777" w:rsidR="00A50B81" w:rsidRPr="00A50B81" w:rsidRDefault="00A50B81" w:rsidP="00A50B81">
      <w:pPr>
        <w:spacing w:after="0" w:line="240" w:lineRule="auto"/>
        <w:ind w:left="2880"/>
        <w:rPr>
          <w:rFonts w:ascii="Times New Roman" w:eastAsia="Times New Roman" w:hAnsi="Times New Roman" w:cs="Times New Roman"/>
          <w:sz w:val="24"/>
          <w:szCs w:val="28"/>
          <w:lang w:val="vi-VN" w:eastAsia="vi-VN"/>
        </w:rPr>
      </w:pPr>
      <w:r w:rsidRPr="00A50B81">
        <w:rPr>
          <w:rFonts w:ascii="Times New Roman" w:eastAsia="Times New Roman" w:hAnsi="Times New Roman" w:cs="Times New Roman"/>
          <w:sz w:val="24"/>
          <w:szCs w:val="28"/>
          <w:lang w:val="vi-VN" w:eastAsia="vi-VN"/>
        </w:rPr>
        <w:t xml:space="preserve">          (Phạm Minh Tuấn)</w:t>
      </w:r>
    </w:p>
    <w:p w14:paraId="304FFB63" w14:textId="77777777" w:rsidR="00A50B81" w:rsidRPr="00A50B81" w:rsidRDefault="00A50B81" w:rsidP="00A50B81">
      <w:pPr>
        <w:shd w:val="clear" w:color="auto" w:fill="FFFFFF"/>
        <w:spacing w:after="0"/>
        <w:ind w:left="1440"/>
        <w:rPr>
          <w:rFonts w:ascii="Times New Roman" w:eastAsia="Times New Roman" w:hAnsi="Times New Roman" w:cs="Times New Roman"/>
          <w:sz w:val="28"/>
          <w:szCs w:val="28"/>
          <w:lang w:val="es-AR" w:eastAsia="vi-VN"/>
        </w:rPr>
      </w:pPr>
      <w:r w:rsidRPr="00A50B81">
        <w:rPr>
          <w:rFonts w:ascii="Times New Roman" w:eastAsia="Times New Roman" w:hAnsi="Times New Roman" w:cs="Times New Roman"/>
          <w:i/>
          <w:iCs/>
          <w:sz w:val="28"/>
          <w:szCs w:val="28"/>
          <w:bdr w:val="none" w:sz="0" w:space="0" w:color="auto" w:frame="1"/>
          <w:lang w:val="es-AR" w:eastAsia="vi-VN"/>
        </w:rPr>
        <w:t>Hãy sống như đời sống để biết yêu nguồn cội</w:t>
      </w:r>
    </w:p>
    <w:p w14:paraId="076BCB8D" w14:textId="77777777" w:rsidR="00A50B81" w:rsidRPr="00A50B81" w:rsidRDefault="00A50B81" w:rsidP="00A50B81">
      <w:pPr>
        <w:shd w:val="clear" w:color="auto" w:fill="FFFFFF"/>
        <w:spacing w:after="0"/>
        <w:ind w:left="1440"/>
        <w:rPr>
          <w:rFonts w:ascii="Times New Roman" w:eastAsia="Times New Roman" w:hAnsi="Times New Roman" w:cs="Times New Roman"/>
          <w:sz w:val="28"/>
          <w:szCs w:val="28"/>
          <w:lang w:val="es-AR" w:eastAsia="vi-VN"/>
        </w:rPr>
      </w:pPr>
      <w:r w:rsidRPr="00A50B81">
        <w:rPr>
          <w:rFonts w:ascii="Times New Roman" w:eastAsia="Times New Roman" w:hAnsi="Times New Roman" w:cs="Times New Roman"/>
          <w:i/>
          <w:iCs/>
          <w:sz w:val="28"/>
          <w:szCs w:val="28"/>
          <w:bdr w:val="none" w:sz="0" w:space="0" w:color="auto" w:frame="1"/>
          <w:lang w:val="es-AR" w:eastAsia="vi-VN"/>
        </w:rPr>
        <w:t>Hãy sống như đồi núi vươn tới những tầm cao</w:t>
      </w:r>
    </w:p>
    <w:p w14:paraId="4D6C97BE" w14:textId="77777777" w:rsidR="00A50B81" w:rsidRPr="00A50B81" w:rsidRDefault="00A50B81" w:rsidP="00A50B81">
      <w:pPr>
        <w:shd w:val="clear" w:color="auto" w:fill="FFFFFF"/>
        <w:spacing w:after="0"/>
        <w:ind w:left="1440"/>
        <w:rPr>
          <w:rFonts w:ascii="Times New Roman" w:eastAsia="Times New Roman" w:hAnsi="Times New Roman" w:cs="Times New Roman"/>
          <w:sz w:val="28"/>
          <w:szCs w:val="28"/>
          <w:lang w:val="es-AR" w:eastAsia="vi-VN"/>
        </w:rPr>
      </w:pPr>
      <w:r w:rsidRPr="00A50B81">
        <w:rPr>
          <w:rFonts w:ascii="Times New Roman" w:eastAsia="Times New Roman" w:hAnsi="Times New Roman" w:cs="Times New Roman"/>
          <w:i/>
          <w:iCs/>
          <w:sz w:val="28"/>
          <w:szCs w:val="28"/>
          <w:bdr w:val="none" w:sz="0" w:space="0" w:color="auto" w:frame="1"/>
          <w:lang w:val="es-AR" w:eastAsia="vi-VN"/>
        </w:rPr>
        <w:t>Hãy sống như biển trào, như biển trào để thấy bờ bến rộng</w:t>
      </w:r>
    </w:p>
    <w:p w14:paraId="5A0644B7" w14:textId="77777777" w:rsidR="00A50B81" w:rsidRPr="00A50B81" w:rsidRDefault="00A50B81" w:rsidP="00A50B81">
      <w:pPr>
        <w:shd w:val="clear" w:color="auto" w:fill="FFFFFF"/>
        <w:spacing w:after="0"/>
        <w:ind w:left="1440"/>
        <w:rPr>
          <w:rFonts w:ascii="Times New Roman" w:eastAsia="Times New Roman" w:hAnsi="Times New Roman" w:cs="Times New Roman"/>
          <w:sz w:val="28"/>
          <w:szCs w:val="28"/>
          <w:lang w:val="es-AR" w:eastAsia="vi-VN"/>
        </w:rPr>
      </w:pPr>
      <w:r w:rsidRPr="00A50B81">
        <w:rPr>
          <w:rFonts w:ascii="Times New Roman" w:eastAsia="Times New Roman" w:hAnsi="Times New Roman" w:cs="Times New Roman"/>
          <w:i/>
          <w:iCs/>
          <w:sz w:val="28"/>
          <w:szCs w:val="28"/>
          <w:bdr w:val="none" w:sz="0" w:space="0" w:color="auto" w:frame="1"/>
          <w:lang w:val="es-AR" w:eastAsia="vi-VN"/>
        </w:rPr>
        <w:t>Hãy sống như ước vọng để thấy đời mênh mông</w:t>
      </w:r>
    </w:p>
    <w:p w14:paraId="3D870183" w14:textId="77777777" w:rsidR="00A50B81" w:rsidRPr="00A50B81" w:rsidRDefault="00A50B81" w:rsidP="00A50B81">
      <w:pPr>
        <w:shd w:val="clear" w:color="auto" w:fill="FFFFFF"/>
        <w:tabs>
          <w:tab w:val="left" w:pos="5685"/>
        </w:tabs>
        <w:spacing w:after="0"/>
        <w:ind w:left="1440"/>
        <w:rPr>
          <w:rFonts w:ascii="Times New Roman" w:eastAsia="Times New Roman" w:hAnsi="Times New Roman" w:cs="Times New Roman"/>
          <w:sz w:val="28"/>
          <w:szCs w:val="28"/>
          <w:lang w:val="es-AR" w:eastAsia="vi-VN"/>
        </w:rPr>
      </w:pPr>
      <w:r w:rsidRPr="00A50B81">
        <w:rPr>
          <w:rFonts w:ascii="Times New Roman" w:eastAsia="Times New Roman" w:hAnsi="Times New Roman" w:cs="Times New Roman"/>
          <w:sz w:val="28"/>
          <w:szCs w:val="28"/>
          <w:lang w:val="es-AR" w:eastAsia="vi-VN"/>
        </w:rPr>
        <w:t> </w:t>
      </w:r>
      <w:r w:rsidRPr="00A50B81">
        <w:rPr>
          <w:rFonts w:ascii="Times New Roman" w:eastAsia="Times New Roman" w:hAnsi="Times New Roman" w:cs="Times New Roman"/>
          <w:sz w:val="28"/>
          <w:szCs w:val="28"/>
          <w:lang w:val="es-AR" w:eastAsia="vi-VN"/>
        </w:rPr>
        <w:tab/>
      </w:r>
    </w:p>
    <w:p w14:paraId="7F51E10B" w14:textId="77777777" w:rsidR="00A50B81" w:rsidRPr="00A50B81" w:rsidRDefault="00A50B81" w:rsidP="00A50B81">
      <w:pPr>
        <w:shd w:val="clear" w:color="auto" w:fill="FFFFFF"/>
        <w:spacing w:after="0"/>
        <w:ind w:left="1440"/>
        <w:rPr>
          <w:rFonts w:ascii="Times New Roman" w:eastAsia="Times New Roman" w:hAnsi="Times New Roman" w:cs="Times New Roman"/>
          <w:sz w:val="28"/>
          <w:szCs w:val="28"/>
          <w:lang w:val="es-AR" w:eastAsia="vi-VN"/>
        </w:rPr>
      </w:pPr>
      <w:r w:rsidRPr="00A50B81">
        <w:rPr>
          <w:rFonts w:ascii="Times New Roman" w:eastAsia="Times New Roman" w:hAnsi="Times New Roman" w:cs="Times New Roman"/>
          <w:i/>
          <w:iCs/>
          <w:sz w:val="28"/>
          <w:szCs w:val="28"/>
          <w:bdr w:val="none" w:sz="0" w:space="0" w:color="auto" w:frame="1"/>
          <w:lang w:val="es-AR" w:eastAsia="vi-VN"/>
        </w:rPr>
        <w:t>Và sao không là gió, là mây để thấy trời bao la</w:t>
      </w:r>
    </w:p>
    <w:p w14:paraId="033356C4" w14:textId="77777777" w:rsidR="00A50B81" w:rsidRPr="00A50B81" w:rsidRDefault="00A50B81" w:rsidP="00A50B81">
      <w:pPr>
        <w:shd w:val="clear" w:color="auto" w:fill="FFFFFF"/>
        <w:spacing w:after="0"/>
        <w:ind w:left="1440"/>
        <w:rPr>
          <w:rFonts w:ascii="Times New Roman" w:eastAsia="Times New Roman" w:hAnsi="Times New Roman" w:cs="Times New Roman"/>
          <w:sz w:val="28"/>
          <w:szCs w:val="28"/>
          <w:lang w:val="es-AR" w:eastAsia="vi-VN"/>
        </w:rPr>
      </w:pPr>
      <w:r w:rsidRPr="00A50B81">
        <w:rPr>
          <w:rFonts w:ascii="Times New Roman" w:eastAsia="Times New Roman" w:hAnsi="Times New Roman" w:cs="Times New Roman"/>
          <w:i/>
          <w:iCs/>
          <w:sz w:val="28"/>
          <w:szCs w:val="28"/>
          <w:bdr w:val="none" w:sz="0" w:space="0" w:color="auto" w:frame="1"/>
          <w:lang w:val="es-AR" w:eastAsia="vi-VN"/>
        </w:rPr>
        <w:t>Và sao không là phù sa rót mỡ màu cho hoa</w:t>
      </w:r>
    </w:p>
    <w:p w14:paraId="639442BE" w14:textId="77777777" w:rsidR="00A50B81" w:rsidRPr="00A50B81" w:rsidRDefault="00A50B81" w:rsidP="00A50B81">
      <w:pPr>
        <w:shd w:val="clear" w:color="auto" w:fill="FFFFFF"/>
        <w:spacing w:after="0"/>
        <w:ind w:left="1440"/>
        <w:rPr>
          <w:rFonts w:ascii="Times New Roman" w:eastAsia="Times New Roman" w:hAnsi="Times New Roman" w:cs="Times New Roman"/>
          <w:sz w:val="28"/>
          <w:szCs w:val="28"/>
          <w:lang w:val="es-AR" w:eastAsia="vi-VN"/>
        </w:rPr>
      </w:pPr>
      <w:r w:rsidRPr="00A50B81">
        <w:rPr>
          <w:rFonts w:ascii="Times New Roman" w:eastAsia="Times New Roman" w:hAnsi="Times New Roman" w:cs="Times New Roman"/>
          <w:i/>
          <w:iCs/>
          <w:sz w:val="28"/>
          <w:szCs w:val="28"/>
          <w:bdr w:val="none" w:sz="0" w:space="0" w:color="auto" w:frame="1"/>
          <w:lang w:val="es-AR" w:eastAsia="vi-VN"/>
        </w:rPr>
        <w:t>Sao không là bài ca của tình yêu đôi lứa</w:t>
      </w:r>
    </w:p>
    <w:p w14:paraId="49D14CF1" w14:textId="77777777" w:rsidR="00A50B81" w:rsidRPr="00A50B81" w:rsidRDefault="00A50B81" w:rsidP="00A50B81">
      <w:pPr>
        <w:shd w:val="clear" w:color="auto" w:fill="FFFFFF"/>
        <w:spacing w:after="0"/>
        <w:ind w:left="1440"/>
        <w:rPr>
          <w:rFonts w:ascii="Times New Roman" w:eastAsia="Times New Roman" w:hAnsi="Times New Roman" w:cs="Times New Roman"/>
          <w:sz w:val="28"/>
          <w:szCs w:val="28"/>
          <w:lang w:val="es-AR" w:eastAsia="vi-VN"/>
        </w:rPr>
      </w:pPr>
      <w:r w:rsidRPr="00A50B81">
        <w:rPr>
          <w:rFonts w:ascii="Times New Roman" w:eastAsia="Times New Roman" w:hAnsi="Times New Roman" w:cs="Times New Roman"/>
          <w:i/>
          <w:iCs/>
          <w:sz w:val="28"/>
          <w:szCs w:val="28"/>
          <w:bdr w:val="none" w:sz="0" w:space="0" w:color="auto" w:frame="1"/>
          <w:lang w:val="es-AR" w:eastAsia="vi-VN"/>
        </w:rPr>
        <w:t>Sao không là mặt trời gieo hạt nắng vô tư</w:t>
      </w:r>
    </w:p>
    <w:p w14:paraId="7D8182D4" w14:textId="77777777" w:rsidR="00A50B81" w:rsidRPr="00A50B81" w:rsidRDefault="00A50B81" w:rsidP="00A50B81">
      <w:pPr>
        <w:shd w:val="clear" w:color="auto" w:fill="FFFFFF"/>
        <w:spacing w:after="0"/>
        <w:ind w:left="1440"/>
        <w:rPr>
          <w:rFonts w:ascii="Times New Roman" w:eastAsia="Times New Roman" w:hAnsi="Times New Roman" w:cs="Times New Roman"/>
          <w:sz w:val="28"/>
          <w:szCs w:val="28"/>
          <w:lang w:val="es-AR" w:eastAsia="vi-VN"/>
        </w:rPr>
      </w:pPr>
      <w:r w:rsidRPr="00A50B81">
        <w:rPr>
          <w:rFonts w:ascii="Times New Roman" w:eastAsia="Times New Roman" w:hAnsi="Times New Roman" w:cs="Times New Roman"/>
          <w:sz w:val="28"/>
          <w:szCs w:val="28"/>
          <w:lang w:val="es-AR" w:eastAsia="vi-VN"/>
        </w:rPr>
        <w:t> </w:t>
      </w:r>
    </w:p>
    <w:p w14:paraId="6C84F194" w14:textId="77777777" w:rsidR="00A50B81" w:rsidRPr="00A50B81" w:rsidRDefault="00A50B81" w:rsidP="00A50B81">
      <w:pPr>
        <w:shd w:val="clear" w:color="auto" w:fill="FFFFFF"/>
        <w:spacing w:after="0"/>
        <w:ind w:left="1440"/>
        <w:rPr>
          <w:rFonts w:ascii="Times New Roman" w:eastAsia="Times New Roman" w:hAnsi="Times New Roman" w:cs="Times New Roman"/>
          <w:sz w:val="28"/>
          <w:szCs w:val="28"/>
          <w:lang w:val="es-AR" w:eastAsia="vi-VN"/>
        </w:rPr>
      </w:pPr>
      <w:r w:rsidRPr="00A50B81">
        <w:rPr>
          <w:rFonts w:ascii="Times New Roman" w:eastAsia="Times New Roman" w:hAnsi="Times New Roman" w:cs="Times New Roman"/>
          <w:i/>
          <w:iCs/>
          <w:sz w:val="28"/>
          <w:szCs w:val="28"/>
          <w:bdr w:val="none" w:sz="0" w:space="0" w:color="auto" w:frame="1"/>
          <w:lang w:val="es-AR" w:eastAsia="vi-VN"/>
        </w:rPr>
        <w:t>Và sao không là bão, là giông, là ánh lửa đêm đông</w:t>
      </w:r>
    </w:p>
    <w:p w14:paraId="4334B0A1" w14:textId="77777777" w:rsidR="00A50B81" w:rsidRPr="00A50B81" w:rsidRDefault="00A50B81" w:rsidP="00A50B81">
      <w:pPr>
        <w:shd w:val="clear" w:color="auto" w:fill="FFFFFF"/>
        <w:spacing w:after="0"/>
        <w:ind w:left="1440"/>
        <w:rPr>
          <w:rFonts w:ascii="Times New Roman" w:eastAsia="Times New Roman" w:hAnsi="Times New Roman" w:cs="Times New Roman"/>
          <w:sz w:val="28"/>
          <w:szCs w:val="28"/>
          <w:lang w:val="es-AR" w:eastAsia="vi-VN"/>
        </w:rPr>
      </w:pPr>
      <w:r w:rsidRPr="00A50B81">
        <w:rPr>
          <w:rFonts w:ascii="Times New Roman" w:eastAsia="Times New Roman" w:hAnsi="Times New Roman" w:cs="Times New Roman"/>
          <w:i/>
          <w:iCs/>
          <w:sz w:val="28"/>
          <w:szCs w:val="28"/>
          <w:bdr w:val="none" w:sz="0" w:space="0" w:color="auto" w:frame="1"/>
          <w:lang w:val="es-AR" w:eastAsia="vi-VN"/>
        </w:rPr>
        <w:lastRenderedPageBreak/>
        <w:t>Và sao không là hạt giống xanh đất mẹ bao dung</w:t>
      </w:r>
    </w:p>
    <w:p w14:paraId="5768DFB0" w14:textId="77777777" w:rsidR="00A50B81" w:rsidRPr="00A50B81" w:rsidRDefault="00A50B81" w:rsidP="00A50B81">
      <w:pPr>
        <w:shd w:val="clear" w:color="auto" w:fill="FFFFFF"/>
        <w:spacing w:after="0"/>
        <w:ind w:left="1440"/>
        <w:rPr>
          <w:rFonts w:ascii="Times New Roman" w:eastAsia="Times New Roman" w:hAnsi="Times New Roman" w:cs="Times New Roman"/>
          <w:sz w:val="28"/>
          <w:szCs w:val="28"/>
          <w:lang w:val="es-AR" w:eastAsia="vi-VN"/>
        </w:rPr>
      </w:pPr>
      <w:r w:rsidRPr="00A50B81">
        <w:rPr>
          <w:rFonts w:ascii="Times New Roman" w:eastAsia="Times New Roman" w:hAnsi="Times New Roman" w:cs="Times New Roman"/>
          <w:i/>
          <w:iCs/>
          <w:sz w:val="28"/>
          <w:szCs w:val="28"/>
          <w:bdr w:val="none" w:sz="0" w:space="0" w:color="auto" w:frame="1"/>
          <w:lang w:val="es-AR" w:eastAsia="vi-VN"/>
        </w:rPr>
        <w:t>Sao không là đàn chim gọi bình minh thức giấc</w:t>
      </w:r>
    </w:p>
    <w:p w14:paraId="6D5A3C8D" w14:textId="77777777" w:rsidR="00A50B81" w:rsidRPr="00A50B81" w:rsidRDefault="00A50B81" w:rsidP="00A50B81">
      <w:pPr>
        <w:shd w:val="clear" w:color="auto" w:fill="FFFFFF"/>
        <w:spacing w:after="0"/>
        <w:ind w:left="1440"/>
        <w:rPr>
          <w:rFonts w:ascii="Times New Roman" w:eastAsia="Times New Roman" w:hAnsi="Times New Roman" w:cs="Times New Roman"/>
          <w:i/>
          <w:iCs/>
          <w:sz w:val="28"/>
          <w:szCs w:val="28"/>
          <w:bdr w:val="none" w:sz="0" w:space="0" w:color="auto" w:frame="1"/>
          <w:lang w:val="es-AR" w:eastAsia="vi-VN"/>
        </w:rPr>
      </w:pPr>
      <w:r w:rsidRPr="00A50B81">
        <w:rPr>
          <w:rFonts w:ascii="Times New Roman" w:eastAsia="Times New Roman" w:hAnsi="Times New Roman" w:cs="Times New Roman"/>
          <w:i/>
          <w:iCs/>
          <w:sz w:val="28"/>
          <w:szCs w:val="28"/>
          <w:bdr w:val="none" w:sz="0" w:space="0" w:color="auto" w:frame="1"/>
          <w:lang w:val="es-AR" w:eastAsia="vi-VN"/>
        </w:rPr>
        <w:t>Sao không là mặt trời gieo hạt nắng vô tư</w:t>
      </w:r>
    </w:p>
    <w:p w14:paraId="39D1D05A" w14:textId="77777777" w:rsidR="00A50B81" w:rsidRPr="00A50B81" w:rsidRDefault="00A50B81" w:rsidP="00A50B81">
      <w:pPr>
        <w:shd w:val="clear" w:color="auto" w:fill="FFFFFF"/>
        <w:spacing w:after="0"/>
        <w:jc w:val="both"/>
        <w:rPr>
          <w:rFonts w:ascii="Times New Roman" w:eastAsia="Times New Roman" w:hAnsi="Times New Roman" w:cs="Times New Roman"/>
          <w:sz w:val="28"/>
          <w:szCs w:val="28"/>
          <w:lang w:val="vi-VN" w:eastAsia="vi-VN"/>
        </w:rPr>
      </w:pPr>
      <w:r w:rsidRPr="00A50B81">
        <w:rPr>
          <w:rFonts w:ascii="Times New Roman" w:eastAsia="Times New Roman" w:hAnsi="Times New Roman" w:cs="Times New Roman"/>
          <w:b/>
          <w:i/>
          <w:sz w:val="28"/>
          <w:szCs w:val="28"/>
          <w:u w:val="single"/>
          <w:lang w:val="vi-VN" w:eastAsia="vi-VN"/>
        </w:rPr>
        <w:t>* Chú thích:</w:t>
      </w:r>
      <w:r w:rsidRPr="00A50B81">
        <w:rPr>
          <w:rFonts w:ascii="Times New Roman" w:eastAsia="Times New Roman" w:hAnsi="Times New Roman" w:cs="Times New Roman"/>
          <w:sz w:val="28"/>
          <w:szCs w:val="28"/>
          <w:lang w:val="vi-VN" w:eastAsia="vi-VN"/>
        </w:rPr>
        <w:t xml:space="preserve"> </w:t>
      </w:r>
    </w:p>
    <w:p w14:paraId="4132F286" w14:textId="77777777" w:rsidR="00A50B81" w:rsidRPr="00A50B81" w:rsidRDefault="00A50B81" w:rsidP="00A50B81">
      <w:pPr>
        <w:shd w:val="clear" w:color="auto" w:fill="FFFFFF"/>
        <w:spacing w:after="0"/>
        <w:jc w:val="both"/>
        <w:rPr>
          <w:rFonts w:ascii="Times New Roman" w:eastAsia="Times New Roman" w:hAnsi="Times New Roman" w:cs="Times New Roman"/>
          <w:i/>
          <w:sz w:val="28"/>
          <w:szCs w:val="28"/>
          <w:shd w:val="clear" w:color="auto" w:fill="FFFFFF"/>
          <w:lang w:val="vi-VN" w:eastAsia="vi-VN"/>
        </w:rPr>
      </w:pPr>
      <w:r w:rsidRPr="00A50B81">
        <w:rPr>
          <w:rFonts w:ascii="Times New Roman" w:eastAsia="Times New Roman" w:hAnsi="Times New Roman" w:cs="Times New Roman"/>
          <w:i/>
          <w:sz w:val="28"/>
          <w:szCs w:val="28"/>
          <w:lang w:val="vi-VN" w:eastAsia="vi-VN"/>
        </w:rPr>
        <w:t>- Nhạc sĩ Phạm Minh Tuấn quê gốc ở vùng đất cách mạng huyện Xuân Trường, tỉnh Nam Định.</w:t>
      </w:r>
      <w:r w:rsidRPr="00A50B81">
        <w:rPr>
          <w:rFonts w:ascii="Times New Roman" w:eastAsia="Times New Roman" w:hAnsi="Times New Roman" w:cs="Times New Roman"/>
          <w:i/>
          <w:sz w:val="28"/>
          <w:szCs w:val="28"/>
          <w:shd w:val="clear" w:color="auto" w:fill="FFFFFF"/>
          <w:lang w:val="vi-VN" w:eastAsia="vi-VN"/>
        </w:rPr>
        <w:t>Tên tuổi của ông đã trở nên gần gũi, thân quen với người yêu nhạc. Có những bản nhạc đã ghi sâu vào lòng người như “</w:t>
      </w:r>
      <w:r w:rsidRPr="00A50B81">
        <w:rPr>
          <w:rFonts w:ascii="Times New Roman" w:eastAsia="Times New Roman" w:hAnsi="Times New Roman" w:cs="Times New Roman"/>
          <w:bCs/>
          <w:i/>
          <w:sz w:val="28"/>
          <w:szCs w:val="28"/>
          <w:bdr w:val="none" w:sz="0" w:space="0" w:color="auto" w:frame="1"/>
          <w:shd w:val="clear" w:color="auto" w:fill="FFFFFF"/>
          <w:lang w:val="vi-VN" w:eastAsia="vi-VN"/>
        </w:rPr>
        <w:t>Bài ca không quên” “Đất nước”, “Dấu chân phía trước”…</w:t>
      </w:r>
      <w:r w:rsidRPr="00A50B81">
        <w:rPr>
          <w:rFonts w:ascii="Times New Roman" w:eastAsia="Times New Roman" w:hAnsi="Times New Roman" w:cs="Times New Roman"/>
          <w:b/>
          <w:i/>
          <w:sz w:val="28"/>
          <w:szCs w:val="28"/>
          <w:shd w:val="clear" w:color="auto" w:fill="FFFFFF"/>
          <w:lang w:val="vi-VN" w:eastAsia="vi-VN"/>
        </w:rPr>
        <w:t> </w:t>
      </w:r>
      <w:r w:rsidRPr="00A50B81">
        <w:rPr>
          <w:rFonts w:ascii="Times New Roman" w:eastAsia="Times New Roman" w:hAnsi="Times New Roman" w:cs="Times New Roman"/>
          <w:i/>
          <w:sz w:val="28"/>
          <w:szCs w:val="28"/>
          <w:shd w:val="clear" w:color="auto" w:fill="FFFFFF"/>
          <w:lang w:val="vi-VN" w:eastAsia="vi-VN"/>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14:paraId="5A8ED2BF" w14:textId="77777777" w:rsidR="00A50B81" w:rsidRPr="00A50B81" w:rsidRDefault="00A50B81" w:rsidP="00A50B81">
      <w:pPr>
        <w:shd w:val="clear" w:color="auto" w:fill="FFFFFF"/>
        <w:spacing w:after="0"/>
        <w:jc w:val="both"/>
        <w:rPr>
          <w:rFonts w:ascii="Times New Roman" w:eastAsia="Times New Roman" w:hAnsi="Times New Roman" w:cs="Times New Roman"/>
          <w:sz w:val="28"/>
          <w:szCs w:val="28"/>
          <w:lang w:val="vi-VN" w:eastAsia="vi-VN"/>
        </w:rPr>
      </w:pPr>
      <w:r w:rsidRPr="00A50B81">
        <w:rPr>
          <w:rFonts w:ascii="Times New Roman" w:eastAsia="Times New Roman" w:hAnsi="Times New Roman" w:cs="Times New Roman"/>
          <w:i/>
          <w:sz w:val="28"/>
          <w:szCs w:val="28"/>
          <w:lang w:val="vi-VN" w:eastAsia="vi-VN"/>
        </w:rPr>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14:paraId="607CAC92" w14:textId="77777777" w:rsidR="00012C51" w:rsidRPr="008B50B8" w:rsidRDefault="00012C51" w:rsidP="00012C51">
      <w:pPr>
        <w:spacing w:after="0" w:line="264" w:lineRule="auto"/>
        <w:rPr>
          <w:rFonts w:ascii="Times New Roman" w:hAnsi="Times New Roman" w:cs="Times New Roman"/>
          <w:sz w:val="28"/>
          <w:szCs w:val="28"/>
        </w:rPr>
      </w:pPr>
    </w:p>
    <w:p w14:paraId="29F54B43" w14:textId="77777777" w:rsidR="00012C51" w:rsidRPr="008B50B8" w:rsidRDefault="00012C51" w:rsidP="00012C51">
      <w:pPr>
        <w:spacing w:after="0" w:line="264" w:lineRule="auto"/>
        <w:rPr>
          <w:rFonts w:ascii="Times New Roman" w:hAnsi="Times New Roman" w:cs="Times New Roman"/>
          <w:sz w:val="28"/>
          <w:szCs w:val="28"/>
        </w:rPr>
      </w:pPr>
    </w:p>
    <w:p w14:paraId="4255043C" w14:textId="77777777" w:rsidR="00012C51" w:rsidRPr="008B50B8" w:rsidRDefault="00012C51" w:rsidP="00012C51">
      <w:pPr>
        <w:spacing w:after="0" w:line="264" w:lineRule="auto"/>
        <w:rPr>
          <w:rFonts w:ascii="Times New Roman" w:hAnsi="Times New Roman" w:cs="Times New Roman"/>
          <w:sz w:val="28"/>
          <w:szCs w:val="28"/>
        </w:rPr>
      </w:pPr>
    </w:p>
    <w:p w14:paraId="529042CB" w14:textId="77777777" w:rsidR="00012C51" w:rsidRPr="008B50B8" w:rsidRDefault="00012C51" w:rsidP="00012C51">
      <w:pPr>
        <w:spacing w:after="0" w:line="264" w:lineRule="auto"/>
        <w:rPr>
          <w:rFonts w:ascii="Times New Roman" w:hAnsi="Times New Roman" w:cs="Times New Roman"/>
          <w:sz w:val="28"/>
          <w:szCs w:val="28"/>
        </w:rPr>
      </w:pPr>
    </w:p>
    <w:p w14:paraId="035F4D27" w14:textId="77777777" w:rsidR="00012C51" w:rsidRDefault="00012C51" w:rsidP="00012C51">
      <w:pPr>
        <w:spacing w:after="0" w:line="264" w:lineRule="auto"/>
        <w:rPr>
          <w:rFonts w:ascii="Times New Roman" w:hAnsi="Times New Roman" w:cs="Times New Roman"/>
          <w:sz w:val="28"/>
          <w:szCs w:val="28"/>
        </w:rPr>
      </w:pPr>
    </w:p>
    <w:p w14:paraId="7A1F77C1" w14:textId="77777777" w:rsidR="00012C51" w:rsidRDefault="00012C51" w:rsidP="00012C51">
      <w:pPr>
        <w:spacing w:after="0" w:line="264" w:lineRule="auto"/>
        <w:rPr>
          <w:rFonts w:ascii="Times New Roman" w:hAnsi="Times New Roman" w:cs="Times New Roman"/>
          <w:sz w:val="28"/>
          <w:szCs w:val="28"/>
        </w:rPr>
      </w:pPr>
    </w:p>
    <w:p w14:paraId="244215DC" w14:textId="77777777" w:rsidR="00012C51" w:rsidRDefault="00012C51" w:rsidP="00012C51">
      <w:pPr>
        <w:spacing w:after="0" w:line="264" w:lineRule="auto"/>
        <w:rPr>
          <w:rFonts w:ascii="Times New Roman" w:hAnsi="Times New Roman" w:cs="Times New Roman"/>
          <w:sz w:val="28"/>
          <w:szCs w:val="28"/>
        </w:rPr>
      </w:pPr>
    </w:p>
    <w:p w14:paraId="164D5E62" w14:textId="77777777" w:rsidR="00012C51" w:rsidRDefault="00012C51" w:rsidP="00012C51">
      <w:pPr>
        <w:spacing w:after="0" w:line="264" w:lineRule="auto"/>
        <w:rPr>
          <w:rFonts w:ascii="Times New Roman" w:hAnsi="Times New Roman" w:cs="Times New Roman"/>
          <w:sz w:val="28"/>
          <w:szCs w:val="28"/>
        </w:rPr>
      </w:pPr>
    </w:p>
    <w:p w14:paraId="312A97B1" w14:textId="77777777" w:rsidR="00012C51" w:rsidRDefault="00012C51" w:rsidP="00012C51">
      <w:pPr>
        <w:spacing w:after="0" w:line="264" w:lineRule="auto"/>
        <w:rPr>
          <w:rFonts w:ascii="Times New Roman" w:hAnsi="Times New Roman" w:cs="Times New Roman"/>
          <w:sz w:val="28"/>
          <w:szCs w:val="28"/>
        </w:rPr>
      </w:pPr>
    </w:p>
    <w:p w14:paraId="4A0A1CB8" w14:textId="77777777" w:rsidR="00012C51" w:rsidRDefault="00012C51" w:rsidP="00012C51">
      <w:pPr>
        <w:spacing w:after="0" w:line="264" w:lineRule="auto"/>
        <w:rPr>
          <w:rFonts w:ascii="Times New Roman" w:hAnsi="Times New Roman" w:cs="Times New Roman"/>
          <w:sz w:val="28"/>
          <w:szCs w:val="28"/>
        </w:rPr>
      </w:pPr>
    </w:p>
    <w:p w14:paraId="00FC9A43" w14:textId="77777777" w:rsidR="00012C51" w:rsidRPr="008B50B8" w:rsidRDefault="00012C51" w:rsidP="00012C51">
      <w:pPr>
        <w:spacing w:after="0" w:line="264" w:lineRule="auto"/>
        <w:rPr>
          <w:rFonts w:ascii="Times New Roman" w:hAnsi="Times New Roman" w:cs="Times New Roman"/>
          <w:sz w:val="28"/>
          <w:szCs w:val="28"/>
        </w:rPr>
      </w:pPr>
    </w:p>
    <w:p w14:paraId="75B6A087" w14:textId="77777777" w:rsidR="00012C51" w:rsidRPr="008B50B8" w:rsidRDefault="00012C51" w:rsidP="00012C51">
      <w:pPr>
        <w:spacing w:after="0" w:line="264" w:lineRule="auto"/>
        <w:rPr>
          <w:rFonts w:ascii="Times New Roman" w:hAnsi="Times New Roman" w:cs="Times New Roman"/>
          <w:sz w:val="28"/>
          <w:szCs w:val="28"/>
        </w:rPr>
      </w:pPr>
    </w:p>
    <w:p w14:paraId="7A3950FA" w14:textId="77777777" w:rsidR="00012C51" w:rsidRPr="008B50B8" w:rsidRDefault="00012C51" w:rsidP="00012C51">
      <w:pPr>
        <w:spacing w:after="0" w:line="264" w:lineRule="auto"/>
        <w:rPr>
          <w:rFonts w:ascii="Times New Roman" w:hAnsi="Times New Roman" w:cs="Times New Roman"/>
          <w:sz w:val="28"/>
          <w:szCs w:val="28"/>
        </w:rPr>
      </w:pPr>
    </w:p>
    <w:p w14:paraId="03E48ED2" w14:textId="77777777" w:rsidR="00012C51" w:rsidRDefault="00012C51" w:rsidP="00012C51">
      <w:pPr>
        <w:spacing w:after="0" w:line="264" w:lineRule="auto"/>
        <w:rPr>
          <w:rFonts w:ascii="Times New Roman" w:hAnsi="Times New Roman" w:cs="Times New Roman"/>
          <w:sz w:val="28"/>
          <w:szCs w:val="28"/>
        </w:rPr>
      </w:pPr>
    </w:p>
    <w:p w14:paraId="7247B579" w14:textId="77777777" w:rsidR="00012C51" w:rsidRDefault="00012C51" w:rsidP="00012C51">
      <w:pPr>
        <w:spacing w:after="0" w:line="264" w:lineRule="auto"/>
        <w:rPr>
          <w:rFonts w:ascii="Times New Roman" w:hAnsi="Times New Roman" w:cs="Times New Roman"/>
          <w:sz w:val="28"/>
          <w:szCs w:val="28"/>
        </w:rPr>
      </w:pPr>
    </w:p>
    <w:p w14:paraId="4409E316" w14:textId="77777777" w:rsidR="00012C51" w:rsidRPr="008B50B8" w:rsidRDefault="00012C51" w:rsidP="00012C51">
      <w:pPr>
        <w:spacing w:after="0" w:line="264" w:lineRule="auto"/>
        <w:rPr>
          <w:rFonts w:ascii="Times New Roman" w:hAnsi="Times New Roman" w:cs="Times New Roman"/>
          <w:sz w:val="28"/>
          <w:szCs w:val="28"/>
        </w:rPr>
      </w:pPr>
    </w:p>
    <w:p w14:paraId="4A598DD8" w14:textId="77777777" w:rsidR="00012C51" w:rsidRDefault="00012C51" w:rsidP="00012C51">
      <w:pPr>
        <w:spacing w:after="0" w:line="264" w:lineRule="auto"/>
        <w:rPr>
          <w:rFonts w:ascii="Times New Roman" w:hAnsi="Times New Roman" w:cs="Times New Roman"/>
          <w:sz w:val="28"/>
          <w:szCs w:val="28"/>
        </w:rPr>
      </w:pPr>
    </w:p>
    <w:p w14:paraId="68A382EA" w14:textId="77777777" w:rsidR="00012C51" w:rsidRDefault="00012C51" w:rsidP="00012C51">
      <w:pPr>
        <w:spacing w:after="0" w:line="264" w:lineRule="auto"/>
        <w:rPr>
          <w:rFonts w:ascii="Times New Roman" w:hAnsi="Times New Roman" w:cs="Times New Roman"/>
          <w:sz w:val="28"/>
          <w:szCs w:val="28"/>
        </w:rPr>
      </w:pPr>
    </w:p>
    <w:p w14:paraId="63E236FA" w14:textId="77777777" w:rsidR="00012C51" w:rsidRDefault="00012C51" w:rsidP="00012C51">
      <w:pPr>
        <w:spacing w:after="0" w:line="264" w:lineRule="auto"/>
        <w:rPr>
          <w:rFonts w:ascii="Times New Roman" w:hAnsi="Times New Roman" w:cs="Times New Roman"/>
          <w:sz w:val="28"/>
          <w:szCs w:val="28"/>
        </w:rPr>
      </w:pPr>
    </w:p>
    <w:p w14:paraId="78640B34" w14:textId="77777777" w:rsidR="00012C51" w:rsidRDefault="00012C51" w:rsidP="00012C51">
      <w:pPr>
        <w:spacing w:after="0" w:line="264" w:lineRule="auto"/>
        <w:rPr>
          <w:rFonts w:ascii="Times New Roman" w:hAnsi="Times New Roman" w:cs="Times New Roman"/>
          <w:sz w:val="28"/>
          <w:szCs w:val="28"/>
        </w:rPr>
      </w:pPr>
    </w:p>
    <w:p w14:paraId="310EC9CB" w14:textId="77777777" w:rsidR="00012C51" w:rsidRPr="008B50B8" w:rsidRDefault="00012C51" w:rsidP="00012C51">
      <w:pPr>
        <w:spacing w:after="0" w:line="264" w:lineRule="auto"/>
        <w:rPr>
          <w:rFonts w:ascii="Times New Roman" w:hAnsi="Times New Roman" w:cs="Times New Roman"/>
          <w:sz w:val="28"/>
          <w:szCs w:val="28"/>
        </w:rPr>
      </w:pPr>
    </w:p>
    <w:p w14:paraId="41CF0284" w14:textId="77777777" w:rsidR="00A50B81" w:rsidRDefault="00A50B81" w:rsidP="00A50B81">
      <w:pPr>
        <w:spacing w:after="0" w:line="264" w:lineRule="auto"/>
        <w:jc w:val="center"/>
        <w:rPr>
          <w:rFonts w:ascii="Times New Roman" w:eastAsia="Arial" w:hAnsi="Times New Roman"/>
          <w:b/>
          <w:sz w:val="28"/>
          <w:szCs w:val="28"/>
        </w:rPr>
      </w:pPr>
      <w:r>
        <w:rPr>
          <w:rFonts w:ascii="Times New Roman" w:eastAsia="Arial" w:hAnsi="Times New Roman"/>
          <w:b/>
          <w:sz w:val="28"/>
          <w:szCs w:val="28"/>
        </w:rPr>
        <w:lastRenderedPageBreak/>
        <w:t>HƯỚNG DẪN CHẤM</w:t>
      </w:r>
    </w:p>
    <w:p w14:paraId="1BF76380" w14:textId="34D74717" w:rsidR="00012C51" w:rsidRPr="0030240E" w:rsidRDefault="00012C51" w:rsidP="00012C51">
      <w:pPr>
        <w:spacing w:after="0" w:line="264" w:lineRule="auto"/>
        <w:jc w:val="both"/>
        <w:rPr>
          <w:rFonts w:ascii="Times New Roman" w:eastAsia="Arial" w:hAnsi="Times New Roman"/>
          <w:b/>
          <w:sz w:val="28"/>
          <w:szCs w:val="28"/>
          <w:lang w:val="vi-VN"/>
        </w:rPr>
      </w:pPr>
      <w:r>
        <w:rPr>
          <w:rFonts w:ascii="Times New Roman" w:eastAsia="Arial" w:hAnsi="Times New Roman"/>
          <w:b/>
          <w:sz w:val="28"/>
          <w:szCs w:val="28"/>
        </w:rPr>
        <w:t>A</w:t>
      </w:r>
      <w:r w:rsidRPr="0030240E">
        <w:rPr>
          <w:rFonts w:ascii="Times New Roman" w:eastAsia="Arial" w:hAnsi="Times New Roman"/>
          <w:b/>
          <w:sz w:val="28"/>
          <w:szCs w:val="28"/>
          <w:lang w:val="vi-VN"/>
        </w:rPr>
        <w:t>. Hướng dẫn chung</w:t>
      </w:r>
    </w:p>
    <w:p w14:paraId="7CB0E45D" w14:textId="77777777" w:rsidR="00012C51" w:rsidRPr="0030240E" w:rsidRDefault="00012C51" w:rsidP="00012C51">
      <w:pPr>
        <w:spacing w:after="0" w:line="264" w:lineRule="auto"/>
        <w:jc w:val="both"/>
        <w:rPr>
          <w:rFonts w:ascii="Times New Roman" w:eastAsia="Arial" w:hAnsi="Times New Roman"/>
          <w:sz w:val="28"/>
          <w:szCs w:val="28"/>
          <w:lang w:val="vi-VN"/>
        </w:rPr>
      </w:pPr>
      <w:r w:rsidRPr="0030240E">
        <w:rPr>
          <w:rFonts w:ascii="Times New Roman" w:eastAsia="Arial" w:hAnsi="Times New Roman"/>
          <w:sz w:val="28"/>
          <w:szCs w:val="28"/>
          <w:lang w:val="vi-VN"/>
        </w:rPr>
        <w:t>- Giám khảo cần nắm vững yêu cầu của hướng dẫn chấm để đánh giá tổng quát bài làm của thí sinh, tránh cách chấm đếm ý cho điểm.</w:t>
      </w:r>
    </w:p>
    <w:p w14:paraId="2935ACD6" w14:textId="77777777" w:rsidR="00012C51" w:rsidRPr="0030240E" w:rsidRDefault="00012C51" w:rsidP="00012C51">
      <w:pPr>
        <w:spacing w:after="0" w:line="264" w:lineRule="auto"/>
        <w:jc w:val="both"/>
        <w:rPr>
          <w:rFonts w:ascii="Times New Roman" w:eastAsia="Arial" w:hAnsi="Times New Roman"/>
          <w:sz w:val="28"/>
          <w:szCs w:val="28"/>
          <w:lang w:val="vi-VN"/>
        </w:rPr>
      </w:pPr>
      <w:r w:rsidRPr="0030240E">
        <w:rPr>
          <w:rFonts w:ascii="Times New Roman" w:eastAsia="Arial" w:hAnsi="Times New Roman"/>
          <w:sz w:val="28"/>
          <w:szCs w:val="28"/>
          <w:lang w:val="vi-VN"/>
        </w:rPr>
        <w:t xml:space="preserve"> - Do đặc trưng của bộ môn Ngữ văn nên giám khảo cần chủ động, linh hoạt trong việc vận dụng đáp án và thang điểm; khuyến khích những bài viết có cảm xúc và sáng tạo. Linh hoạt trong việc trừ điểm đối với những lỗi học sinh mắc phải.</w:t>
      </w:r>
    </w:p>
    <w:p w14:paraId="0B345AB2" w14:textId="77777777" w:rsidR="00012C51" w:rsidRPr="0030240E" w:rsidRDefault="00012C51" w:rsidP="00012C51">
      <w:pPr>
        <w:spacing w:after="0" w:line="264" w:lineRule="auto"/>
        <w:jc w:val="both"/>
        <w:rPr>
          <w:rFonts w:ascii="Times New Roman" w:eastAsia="Arial" w:hAnsi="Times New Roman"/>
          <w:sz w:val="28"/>
          <w:szCs w:val="28"/>
          <w:lang w:val="vi-VN"/>
        </w:rPr>
      </w:pPr>
      <w:r w:rsidRPr="0030240E">
        <w:rPr>
          <w:rFonts w:ascii="Times New Roman" w:eastAsia="Arial" w:hAnsi="Times New Roman"/>
          <w:sz w:val="28"/>
          <w:szCs w:val="28"/>
          <w:lang w:val="vi-VN"/>
        </w:rPr>
        <w:t xml:space="preserve">- Việc chi tiết hoá điểm số của các ý (nếu có) phải đảm bảo không sai lệch với tổng điểm của mỗi ý. </w:t>
      </w:r>
    </w:p>
    <w:p w14:paraId="7288270B" w14:textId="77777777" w:rsidR="00012C51" w:rsidRPr="0030240E" w:rsidRDefault="00012C51" w:rsidP="00012C51">
      <w:pPr>
        <w:spacing w:after="0" w:line="264" w:lineRule="auto"/>
        <w:jc w:val="both"/>
        <w:rPr>
          <w:rFonts w:ascii="Times New Roman" w:eastAsia="Arial" w:hAnsi="Times New Roman"/>
          <w:sz w:val="28"/>
          <w:szCs w:val="28"/>
          <w:lang w:val="it-IT"/>
        </w:rPr>
      </w:pPr>
      <w:r w:rsidRPr="0030240E">
        <w:rPr>
          <w:rFonts w:ascii="Times New Roman" w:eastAsia="Arial" w:hAnsi="Times New Roman"/>
          <w:sz w:val="28"/>
          <w:szCs w:val="28"/>
          <w:lang w:val="vi-VN"/>
        </w:rPr>
        <w:t>-</w:t>
      </w:r>
      <w:r w:rsidRPr="0030240E">
        <w:rPr>
          <w:rFonts w:ascii="Times New Roman" w:eastAsia="Arial" w:hAnsi="Times New Roman"/>
          <w:sz w:val="28"/>
          <w:szCs w:val="28"/>
          <w:lang w:val="it-IT"/>
        </w:rPr>
        <w:t xml:space="preserve"> Bài làm của học sinh có thể trình bày theo nhiều cách khác nhau; cơ bản đạt được các yêu cầu về kĩ năng và kiến thức thì vẫn cho điểm tối đa.</w:t>
      </w:r>
    </w:p>
    <w:p w14:paraId="6C4EBCAA" w14:textId="77777777" w:rsidR="00012C51" w:rsidRPr="0030240E" w:rsidRDefault="00012C51" w:rsidP="00012C51">
      <w:pPr>
        <w:spacing w:after="0" w:line="264" w:lineRule="auto"/>
        <w:jc w:val="both"/>
        <w:rPr>
          <w:rFonts w:ascii="Times New Roman" w:eastAsia="Arial" w:hAnsi="Times New Roman"/>
          <w:sz w:val="28"/>
          <w:szCs w:val="28"/>
          <w:lang w:val="vi-VN"/>
        </w:rPr>
      </w:pPr>
      <w:r w:rsidRPr="0030240E">
        <w:rPr>
          <w:rFonts w:ascii="Times New Roman" w:eastAsia="Arial" w:hAnsi="Times New Roman"/>
          <w:sz w:val="28"/>
          <w:szCs w:val="28"/>
          <w:lang w:val="it-IT"/>
        </w:rPr>
        <w:t>- Phần đọc hiểu: nếu HS có những phương án trả lời phù hợp, GV có thể cho điểm theo từng ý của câu.</w:t>
      </w:r>
      <w:r w:rsidRPr="0030240E">
        <w:rPr>
          <w:rFonts w:ascii="Times New Roman" w:eastAsia="Arial" w:hAnsi="Times New Roman"/>
          <w:sz w:val="28"/>
          <w:szCs w:val="28"/>
          <w:lang w:val="vi-VN"/>
        </w:rPr>
        <w:t xml:space="preserve"> Điểm ở từng câu, điểm toàn bài có thể để điểm lẻ tới 0,25; 0,5; 0,75.</w:t>
      </w:r>
    </w:p>
    <w:p w14:paraId="23A8C6B6" w14:textId="77777777" w:rsidR="00012C51" w:rsidRPr="008B50B8" w:rsidRDefault="00012C51" w:rsidP="00012C51">
      <w:pPr>
        <w:spacing w:after="0" w:line="264" w:lineRule="auto"/>
        <w:jc w:val="both"/>
        <w:rPr>
          <w:rFonts w:ascii="Times New Roman" w:eastAsia="Arial" w:hAnsi="Times New Roman"/>
          <w:b/>
          <w:sz w:val="28"/>
          <w:szCs w:val="28"/>
          <w:lang w:val="it-IT"/>
        </w:rPr>
      </w:pPr>
      <w:r>
        <w:rPr>
          <w:rFonts w:ascii="Times New Roman" w:eastAsia="Arial" w:hAnsi="Times New Roman"/>
          <w:b/>
          <w:sz w:val="28"/>
          <w:szCs w:val="28"/>
          <w:lang w:val="it-IT"/>
        </w:rPr>
        <w:t>B</w:t>
      </w:r>
      <w:r w:rsidRPr="0030240E">
        <w:rPr>
          <w:rFonts w:ascii="Times New Roman" w:eastAsia="Arial" w:hAnsi="Times New Roman"/>
          <w:b/>
          <w:sz w:val="28"/>
          <w:szCs w:val="28"/>
          <w:lang w:val="it-IT"/>
        </w:rPr>
        <w:t>. Hướng dẫn cụ thể</w:t>
      </w:r>
    </w:p>
    <w:p w14:paraId="1CDBFED3" w14:textId="77777777" w:rsidR="00012C51" w:rsidRPr="008B50B8" w:rsidRDefault="00012C51" w:rsidP="00012C5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 xml:space="preserve">PHẦN I: ĐỌC – HIỂU (3.0 </w:t>
      </w:r>
      <w:r w:rsidRPr="008B50B8">
        <w:rPr>
          <w:rFonts w:ascii="Times New Roman" w:hAnsi="Times New Roman" w:cs="Times New Roman"/>
          <w:b/>
          <w:sz w:val="28"/>
          <w:szCs w:val="28"/>
          <w:lang w:val="vi-VN"/>
        </w:rPr>
        <w:t>điểm</w:t>
      </w:r>
      <w:r w:rsidRPr="008B50B8">
        <w:rPr>
          <w:rFonts w:ascii="Times New Roman" w:hAnsi="Times New Roman" w:cs="Times New Roman"/>
          <w:b/>
          <w:sz w:val="28"/>
          <w:szCs w:val="28"/>
        </w:rPr>
        <w:t>)</w:t>
      </w:r>
    </w:p>
    <w:tbl>
      <w:tblPr>
        <w:tblpPr w:leftFromText="180" w:rightFromText="180" w:vertAnchor="text" w:tblpX="-600" w:tblpY="44"/>
        <w:tblW w:w="11235" w:type="dxa"/>
        <w:tblLayout w:type="fixed"/>
        <w:tblLook w:val="04A0" w:firstRow="1" w:lastRow="0" w:firstColumn="1" w:lastColumn="0" w:noHBand="0" w:noVBand="1"/>
      </w:tblPr>
      <w:tblGrid>
        <w:gridCol w:w="810"/>
        <w:gridCol w:w="555"/>
        <w:gridCol w:w="9160"/>
        <w:gridCol w:w="710"/>
      </w:tblGrid>
      <w:tr w:rsidR="00012C51" w:rsidRPr="008B50B8" w14:paraId="402A01B8" w14:textId="77777777" w:rsidTr="00971C41">
        <w:tc>
          <w:tcPr>
            <w:tcW w:w="8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CB9BCD" w14:textId="77777777" w:rsidR="00012C51" w:rsidRPr="008B50B8" w:rsidRDefault="00012C51" w:rsidP="00971C4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Phần</w:t>
            </w:r>
          </w:p>
        </w:tc>
        <w:tc>
          <w:tcPr>
            <w:tcW w:w="55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14:paraId="2424D553" w14:textId="77777777" w:rsidR="00012C51" w:rsidRPr="008B50B8" w:rsidRDefault="00012C51" w:rsidP="00971C4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Câu</w:t>
            </w:r>
          </w:p>
        </w:tc>
        <w:tc>
          <w:tcPr>
            <w:tcW w:w="9160"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14:paraId="3418A06D" w14:textId="77777777" w:rsidR="00012C51" w:rsidRPr="008B50B8" w:rsidRDefault="00012C51" w:rsidP="00971C4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Yêu cầu cần đạt</w:t>
            </w:r>
          </w:p>
        </w:tc>
        <w:tc>
          <w:tcPr>
            <w:tcW w:w="710"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14:paraId="2FCF562E" w14:textId="77777777" w:rsidR="00012C51" w:rsidRPr="008B50B8" w:rsidRDefault="00012C51" w:rsidP="00971C4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Điểm</w:t>
            </w:r>
          </w:p>
        </w:tc>
      </w:tr>
      <w:tr w:rsidR="00012C51" w:rsidRPr="008B50B8" w14:paraId="12185816" w14:textId="77777777" w:rsidTr="00971C41">
        <w:tc>
          <w:tcPr>
            <w:tcW w:w="810" w:type="dxa"/>
            <w:vMerge w:val="restart"/>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690D5F9" w14:textId="77777777" w:rsidR="00012C51" w:rsidRPr="008B50B8" w:rsidRDefault="00012C51" w:rsidP="00971C4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I</w:t>
            </w:r>
          </w:p>
        </w:tc>
        <w:tc>
          <w:tcPr>
            <w:tcW w:w="555" w:type="dxa"/>
            <w:tcBorders>
              <w:top w:val="nil"/>
              <w:left w:val="nil"/>
              <w:bottom w:val="outset" w:sz="6" w:space="0" w:color="auto"/>
              <w:right w:val="outset" w:sz="6" w:space="0" w:color="auto"/>
            </w:tcBorders>
            <w:tcMar>
              <w:top w:w="15" w:type="dxa"/>
              <w:left w:w="15" w:type="dxa"/>
              <w:bottom w:w="15" w:type="dxa"/>
              <w:right w:w="15" w:type="dxa"/>
            </w:tcMar>
          </w:tcPr>
          <w:p w14:paraId="1D6D7B0A" w14:textId="77777777" w:rsidR="00012C51" w:rsidRPr="008B50B8" w:rsidRDefault="00012C51" w:rsidP="00971C41">
            <w:pPr>
              <w:spacing w:after="0" w:line="264" w:lineRule="auto"/>
              <w:rPr>
                <w:rFonts w:ascii="Times New Roman" w:hAnsi="Times New Roman" w:cs="Times New Roman"/>
                <w:b/>
                <w:sz w:val="28"/>
                <w:szCs w:val="28"/>
              </w:rPr>
            </w:pPr>
          </w:p>
        </w:tc>
        <w:tc>
          <w:tcPr>
            <w:tcW w:w="9160" w:type="dxa"/>
            <w:tcBorders>
              <w:top w:val="nil"/>
              <w:left w:val="nil"/>
              <w:bottom w:val="outset" w:sz="6" w:space="0" w:color="auto"/>
              <w:right w:val="outset" w:sz="6" w:space="0" w:color="auto"/>
            </w:tcBorders>
            <w:tcMar>
              <w:top w:w="15" w:type="dxa"/>
              <w:left w:w="15" w:type="dxa"/>
              <w:bottom w:w="15" w:type="dxa"/>
              <w:right w:w="15" w:type="dxa"/>
            </w:tcMar>
            <w:hideMark/>
          </w:tcPr>
          <w:p w14:paraId="0C15F059" w14:textId="77777777" w:rsidR="00012C51" w:rsidRPr="008B50B8" w:rsidRDefault="00012C51" w:rsidP="00971C4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ĐỌC HIỂU</w:t>
            </w:r>
          </w:p>
        </w:tc>
        <w:tc>
          <w:tcPr>
            <w:tcW w:w="710" w:type="dxa"/>
            <w:tcBorders>
              <w:top w:val="nil"/>
              <w:left w:val="nil"/>
              <w:bottom w:val="outset" w:sz="6" w:space="0" w:color="auto"/>
              <w:right w:val="outset" w:sz="6" w:space="0" w:color="auto"/>
            </w:tcBorders>
            <w:tcMar>
              <w:top w:w="15" w:type="dxa"/>
              <w:left w:w="15" w:type="dxa"/>
              <w:bottom w:w="15" w:type="dxa"/>
              <w:right w:w="15" w:type="dxa"/>
            </w:tcMar>
            <w:hideMark/>
          </w:tcPr>
          <w:p w14:paraId="40B24546" w14:textId="77777777" w:rsidR="00012C51" w:rsidRPr="008B50B8" w:rsidRDefault="00012C51" w:rsidP="00971C4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3,0</w:t>
            </w:r>
          </w:p>
        </w:tc>
      </w:tr>
      <w:tr w:rsidR="00012C51" w:rsidRPr="008B50B8" w14:paraId="5824B517" w14:textId="77777777" w:rsidTr="00971C41">
        <w:tc>
          <w:tcPr>
            <w:tcW w:w="810" w:type="dxa"/>
            <w:vMerge/>
            <w:tcBorders>
              <w:top w:val="nil"/>
              <w:left w:val="outset" w:sz="6" w:space="0" w:color="auto"/>
              <w:bottom w:val="outset" w:sz="6" w:space="0" w:color="auto"/>
              <w:right w:val="outset" w:sz="6" w:space="0" w:color="auto"/>
            </w:tcBorders>
            <w:vAlign w:val="center"/>
            <w:hideMark/>
          </w:tcPr>
          <w:p w14:paraId="4AF80CAC" w14:textId="77777777" w:rsidR="00012C51" w:rsidRPr="008B50B8" w:rsidRDefault="00012C51" w:rsidP="00971C41">
            <w:pPr>
              <w:spacing w:after="0" w:line="264" w:lineRule="auto"/>
              <w:rPr>
                <w:rFonts w:ascii="Times New Roman" w:hAnsi="Times New Roman" w:cs="Times New Roman"/>
                <w:b/>
                <w:sz w:val="28"/>
                <w:szCs w:val="28"/>
              </w:rPr>
            </w:pPr>
          </w:p>
        </w:tc>
        <w:tc>
          <w:tcPr>
            <w:tcW w:w="555" w:type="dxa"/>
            <w:tcBorders>
              <w:top w:val="nil"/>
              <w:left w:val="nil"/>
              <w:bottom w:val="outset" w:sz="6" w:space="0" w:color="auto"/>
              <w:right w:val="outset" w:sz="6" w:space="0" w:color="auto"/>
            </w:tcBorders>
            <w:tcMar>
              <w:top w:w="15" w:type="dxa"/>
              <w:left w:w="15" w:type="dxa"/>
              <w:bottom w:w="15" w:type="dxa"/>
              <w:right w:w="15" w:type="dxa"/>
            </w:tcMar>
            <w:hideMark/>
          </w:tcPr>
          <w:p w14:paraId="290B03AB" w14:textId="77777777" w:rsidR="00012C51" w:rsidRPr="008B50B8" w:rsidRDefault="00012C51" w:rsidP="00971C4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1</w:t>
            </w:r>
          </w:p>
        </w:tc>
        <w:tc>
          <w:tcPr>
            <w:tcW w:w="9160" w:type="dxa"/>
            <w:tcBorders>
              <w:top w:val="nil"/>
              <w:left w:val="nil"/>
              <w:bottom w:val="outset" w:sz="6" w:space="0" w:color="auto"/>
              <w:right w:val="outset" w:sz="6" w:space="0" w:color="auto"/>
            </w:tcBorders>
            <w:tcMar>
              <w:top w:w="15" w:type="dxa"/>
              <w:left w:w="15" w:type="dxa"/>
              <w:bottom w:w="15" w:type="dxa"/>
              <w:right w:w="15" w:type="dxa"/>
            </w:tcMar>
          </w:tcPr>
          <w:p w14:paraId="26988127" w14:textId="77777777" w:rsidR="00012C51" w:rsidRPr="008B50B8" w:rsidRDefault="00012C51" w:rsidP="00971C41">
            <w:pPr>
              <w:spacing w:after="0" w:line="264" w:lineRule="auto"/>
              <w:rPr>
                <w:rFonts w:ascii="Times New Roman" w:hAnsi="Times New Roman" w:cs="Times New Roman"/>
                <w:sz w:val="28"/>
                <w:szCs w:val="28"/>
                <w:lang w:val="vi-VN"/>
              </w:rPr>
            </w:pPr>
            <w:r w:rsidRPr="008B50B8">
              <w:rPr>
                <w:rFonts w:ascii="Times New Roman" w:hAnsi="Times New Roman" w:cs="Times New Roman"/>
                <w:sz w:val="28"/>
                <w:szCs w:val="28"/>
                <w:lang w:val="vi-VN"/>
              </w:rPr>
              <w:t>Thể thơ tự do</w:t>
            </w:r>
          </w:p>
        </w:tc>
        <w:tc>
          <w:tcPr>
            <w:tcW w:w="710" w:type="dxa"/>
            <w:tcBorders>
              <w:top w:val="nil"/>
              <w:left w:val="nil"/>
              <w:bottom w:val="outset" w:sz="6" w:space="0" w:color="auto"/>
              <w:right w:val="outset" w:sz="6" w:space="0" w:color="auto"/>
            </w:tcBorders>
            <w:tcMar>
              <w:top w:w="15" w:type="dxa"/>
              <w:left w:w="15" w:type="dxa"/>
              <w:bottom w:w="15" w:type="dxa"/>
              <w:right w:w="15" w:type="dxa"/>
            </w:tcMar>
            <w:hideMark/>
          </w:tcPr>
          <w:p w14:paraId="439F7A54" w14:textId="77777777" w:rsidR="00012C51" w:rsidRPr="008B50B8" w:rsidRDefault="00012C51" w:rsidP="00971C41">
            <w:pPr>
              <w:spacing w:after="0" w:line="264" w:lineRule="auto"/>
              <w:rPr>
                <w:rFonts w:ascii="Times New Roman" w:hAnsi="Times New Roman" w:cs="Times New Roman"/>
                <w:bCs/>
                <w:sz w:val="28"/>
                <w:szCs w:val="28"/>
              </w:rPr>
            </w:pPr>
            <w:r w:rsidRPr="008B50B8">
              <w:rPr>
                <w:rFonts w:ascii="Times New Roman" w:hAnsi="Times New Roman" w:cs="Times New Roman"/>
                <w:bCs/>
                <w:sz w:val="28"/>
                <w:szCs w:val="28"/>
              </w:rPr>
              <w:t>0,5</w:t>
            </w:r>
          </w:p>
        </w:tc>
      </w:tr>
      <w:tr w:rsidR="00012C51" w:rsidRPr="008B50B8" w14:paraId="24247844" w14:textId="77777777" w:rsidTr="00971C41">
        <w:tc>
          <w:tcPr>
            <w:tcW w:w="810" w:type="dxa"/>
            <w:vMerge/>
            <w:tcBorders>
              <w:top w:val="nil"/>
              <w:left w:val="outset" w:sz="6" w:space="0" w:color="auto"/>
              <w:bottom w:val="outset" w:sz="6" w:space="0" w:color="auto"/>
              <w:right w:val="outset" w:sz="6" w:space="0" w:color="auto"/>
            </w:tcBorders>
            <w:vAlign w:val="center"/>
            <w:hideMark/>
          </w:tcPr>
          <w:p w14:paraId="134425A0" w14:textId="77777777" w:rsidR="00012C51" w:rsidRPr="008B50B8" w:rsidRDefault="00012C51" w:rsidP="00971C41">
            <w:pPr>
              <w:spacing w:after="0" w:line="264" w:lineRule="auto"/>
              <w:rPr>
                <w:rFonts w:ascii="Times New Roman" w:hAnsi="Times New Roman" w:cs="Times New Roman"/>
                <w:b/>
                <w:sz w:val="28"/>
                <w:szCs w:val="28"/>
              </w:rPr>
            </w:pPr>
          </w:p>
        </w:tc>
        <w:tc>
          <w:tcPr>
            <w:tcW w:w="555" w:type="dxa"/>
            <w:tcBorders>
              <w:top w:val="nil"/>
              <w:left w:val="nil"/>
              <w:bottom w:val="outset" w:sz="6" w:space="0" w:color="auto"/>
              <w:right w:val="outset" w:sz="6" w:space="0" w:color="auto"/>
            </w:tcBorders>
            <w:tcMar>
              <w:top w:w="15" w:type="dxa"/>
              <w:left w:w="15" w:type="dxa"/>
              <w:bottom w:w="15" w:type="dxa"/>
              <w:right w:w="15" w:type="dxa"/>
            </w:tcMar>
            <w:hideMark/>
          </w:tcPr>
          <w:p w14:paraId="38641EAD" w14:textId="77777777" w:rsidR="00012C51" w:rsidRPr="008B50B8" w:rsidRDefault="00012C51" w:rsidP="00971C4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2</w:t>
            </w:r>
          </w:p>
        </w:tc>
        <w:tc>
          <w:tcPr>
            <w:tcW w:w="9160" w:type="dxa"/>
            <w:tcBorders>
              <w:top w:val="nil"/>
              <w:left w:val="nil"/>
              <w:bottom w:val="outset" w:sz="6" w:space="0" w:color="auto"/>
              <w:right w:val="outset" w:sz="6" w:space="0" w:color="auto"/>
            </w:tcBorders>
            <w:tcMar>
              <w:top w:w="15" w:type="dxa"/>
              <w:left w:w="15" w:type="dxa"/>
              <w:bottom w:w="15" w:type="dxa"/>
              <w:right w:w="15" w:type="dxa"/>
            </w:tcMar>
          </w:tcPr>
          <w:p w14:paraId="73F9AB7C" w14:textId="77777777" w:rsidR="00012C51" w:rsidRPr="008B50B8" w:rsidRDefault="00012C51" w:rsidP="00971C41">
            <w:pPr>
              <w:spacing w:after="0" w:line="264" w:lineRule="auto"/>
              <w:rPr>
                <w:rFonts w:ascii="Times New Roman" w:hAnsi="Times New Roman" w:cs="Times New Roman"/>
                <w:sz w:val="28"/>
                <w:szCs w:val="28"/>
                <w:lang w:val="vi-VN"/>
              </w:rPr>
            </w:pPr>
            <w:r w:rsidRPr="008B50B8">
              <w:rPr>
                <w:rFonts w:ascii="Times New Roman" w:hAnsi="Times New Roman" w:cs="Times New Roman"/>
                <w:sz w:val="28"/>
                <w:szCs w:val="28"/>
                <w:lang w:val="vi-VN"/>
              </w:rPr>
              <w:t>Ý nghĩa của các hình ảnh:</w:t>
            </w:r>
          </w:p>
          <w:p w14:paraId="4C34AFAE" w14:textId="77777777" w:rsidR="00012C51" w:rsidRPr="008B50B8" w:rsidRDefault="00012C51" w:rsidP="00971C41">
            <w:pPr>
              <w:pStyle w:val="ListParagraph"/>
              <w:numPr>
                <w:ilvl w:val="0"/>
                <w:numId w:val="1"/>
              </w:numPr>
              <w:spacing w:after="0" w:line="264" w:lineRule="auto"/>
              <w:ind w:left="0"/>
              <w:rPr>
                <w:rFonts w:ascii="Times New Roman" w:hAnsi="Times New Roman" w:cs="Times New Roman"/>
                <w:sz w:val="28"/>
                <w:szCs w:val="28"/>
                <w:lang w:val="vi-VN"/>
              </w:rPr>
            </w:pPr>
            <w:r w:rsidRPr="008B50B8">
              <w:rPr>
                <w:rFonts w:ascii="Times New Roman" w:hAnsi="Times New Roman" w:cs="Times New Roman"/>
                <w:sz w:val="28"/>
                <w:szCs w:val="28"/>
                <w:lang w:val="vi-VN"/>
              </w:rPr>
              <w:t>Vẻ đẹp của thiên nhiên, của cuộc sống đời thường yên bình, giản dị mà thơ mộng, lãng mạn.</w:t>
            </w:r>
          </w:p>
          <w:p w14:paraId="1C4474F7" w14:textId="77777777" w:rsidR="00012C51" w:rsidRPr="008B50B8" w:rsidRDefault="00012C51" w:rsidP="00971C41">
            <w:pPr>
              <w:pStyle w:val="ListParagraph"/>
              <w:numPr>
                <w:ilvl w:val="0"/>
                <w:numId w:val="1"/>
              </w:numPr>
              <w:spacing w:after="0" w:line="264" w:lineRule="auto"/>
              <w:ind w:left="0"/>
              <w:rPr>
                <w:rFonts w:ascii="Times New Roman" w:hAnsi="Times New Roman" w:cs="Times New Roman"/>
                <w:sz w:val="28"/>
                <w:szCs w:val="28"/>
                <w:lang w:val="vi-VN"/>
              </w:rPr>
            </w:pPr>
            <w:r w:rsidRPr="008B50B8">
              <w:rPr>
                <w:rFonts w:ascii="Times New Roman" w:hAnsi="Times New Roman" w:cs="Times New Roman"/>
                <w:sz w:val="28"/>
                <w:szCs w:val="28"/>
                <w:lang w:val="vi-VN"/>
              </w:rPr>
              <w:t>Đó là những vẻ đẹp quí giá đối với cuộc sống của con người, vì vậy không nên thờ ơ, quên lãng chúng vì bất cứ lí do gì.</w:t>
            </w:r>
          </w:p>
        </w:tc>
        <w:tc>
          <w:tcPr>
            <w:tcW w:w="710" w:type="dxa"/>
            <w:tcBorders>
              <w:top w:val="nil"/>
              <w:left w:val="nil"/>
              <w:bottom w:val="outset" w:sz="6" w:space="0" w:color="auto"/>
              <w:right w:val="outset" w:sz="6" w:space="0" w:color="auto"/>
            </w:tcBorders>
            <w:tcMar>
              <w:top w:w="15" w:type="dxa"/>
              <w:left w:w="15" w:type="dxa"/>
              <w:bottom w:w="15" w:type="dxa"/>
              <w:right w:w="15" w:type="dxa"/>
            </w:tcMar>
            <w:hideMark/>
          </w:tcPr>
          <w:p w14:paraId="0947D78A" w14:textId="77777777" w:rsidR="00012C51" w:rsidRPr="008B50B8" w:rsidRDefault="00012C51" w:rsidP="00971C41">
            <w:pPr>
              <w:spacing w:after="0" w:line="264" w:lineRule="auto"/>
              <w:rPr>
                <w:rFonts w:ascii="Times New Roman" w:hAnsi="Times New Roman" w:cs="Times New Roman"/>
                <w:bCs/>
                <w:sz w:val="28"/>
                <w:szCs w:val="28"/>
              </w:rPr>
            </w:pPr>
            <w:r w:rsidRPr="008B50B8">
              <w:rPr>
                <w:rFonts w:ascii="Times New Roman" w:hAnsi="Times New Roman" w:cs="Times New Roman"/>
                <w:bCs/>
                <w:sz w:val="28"/>
                <w:szCs w:val="28"/>
              </w:rPr>
              <w:t>0,75</w:t>
            </w:r>
          </w:p>
        </w:tc>
      </w:tr>
      <w:tr w:rsidR="00012C51" w:rsidRPr="008B50B8" w14:paraId="69D39046" w14:textId="77777777" w:rsidTr="00971C41">
        <w:tc>
          <w:tcPr>
            <w:tcW w:w="810" w:type="dxa"/>
            <w:vMerge/>
            <w:tcBorders>
              <w:top w:val="nil"/>
              <w:left w:val="outset" w:sz="6" w:space="0" w:color="auto"/>
              <w:bottom w:val="outset" w:sz="6" w:space="0" w:color="auto"/>
              <w:right w:val="outset" w:sz="6" w:space="0" w:color="auto"/>
            </w:tcBorders>
            <w:vAlign w:val="center"/>
            <w:hideMark/>
          </w:tcPr>
          <w:p w14:paraId="262685D9" w14:textId="77777777" w:rsidR="00012C51" w:rsidRPr="008B50B8" w:rsidRDefault="00012C51" w:rsidP="00971C41">
            <w:pPr>
              <w:spacing w:after="0" w:line="264" w:lineRule="auto"/>
              <w:rPr>
                <w:rFonts w:ascii="Times New Roman" w:hAnsi="Times New Roman" w:cs="Times New Roman"/>
                <w:b/>
                <w:sz w:val="28"/>
                <w:szCs w:val="28"/>
              </w:rPr>
            </w:pPr>
          </w:p>
        </w:tc>
        <w:tc>
          <w:tcPr>
            <w:tcW w:w="555" w:type="dxa"/>
            <w:tcBorders>
              <w:top w:val="nil"/>
              <w:left w:val="nil"/>
              <w:bottom w:val="outset" w:sz="6" w:space="0" w:color="auto"/>
              <w:right w:val="outset" w:sz="6" w:space="0" w:color="auto"/>
            </w:tcBorders>
            <w:tcMar>
              <w:top w:w="15" w:type="dxa"/>
              <w:left w:w="15" w:type="dxa"/>
              <w:bottom w:w="15" w:type="dxa"/>
              <w:right w:w="15" w:type="dxa"/>
            </w:tcMar>
            <w:hideMark/>
          </w:tcPr>
          <w:p w14:paraId="2EE991B3" w14:textId="77777777" w:rsidR="00012C51" w:rsidRPr="008B50B8" w:rsidRDefault="00012C51" w:rsidP="00971C4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3</w:t>
            </w:r>
          </w:p>
        </w:tc>
        <w:tc>
          <w:tcPr>
            <w:tcW w:w="9160" w:type="dxa"/>
            <w:tcBorders>
              <w:top w:val="nil"/>
              <w:left w:val="nil"/>
              <w:bottom w:val="outset" w:sz="6" w:space="0" w:color="auto"/>
              <w:right w:val="outset" w:sz="6" w:space="0" w:color="auto"/>
            </w:tcBorders>
            <w:tcMar>
              <w:top w:w="15" w:type="dxa"/>
              <w:left w:w="15" w:type="dxa"/>
              <w:bottom w:w="15" w:type="dxa"/>
              <w:right w:w="15" w:type="dxa"/>
            </w:tcMar>
          </w:tcPr>
          <w:p w14:paraId="51875EE3" w14:textId="77777777" w:rsidR="00012C51" w:rsidRPr="008B50B8" w:rsidRDefault="00012C51" w:rsidP="00971C41">
            <w:pPr>
              <w:spacing w:after="0" w:line="264" w:lineRule="auto"/>
              <w:rPr>
                <w:rFonts w:ascii="Times New Roman" w:hAnsi="Times New Roman" w:cs="Times New Roman"/>
                <w:sz w:val="28"/>
                <w:szCs w:val="28"/>
                <w:lang w:val="vi-VN"/>
              </w:rPr>
            </w:pPr>
            <w:r w:rsidRPr="008B50B8">
              <w:rPr>
                <w:rFonts w:ascii="Times New Roman" w:hAnsi="Times New Roman" w:cs="Times New Roman"/>
                <w:sz w:val="28"/>
                <w:szCs w:val="28"/>
                <w:lang w:val="vi-VN"/>
              </w:rPr>
              <w:t xml:space="preserve"> Những hiện tượng được nói đến trong những câu thơ gợi nhiều suy nghĩ:</w:t>
            </w:r>
          </w:p>
          <w:p w14:paraId="515002A8" w14:textId="77777777" w:rsidR="00012C51" w:rsidRPr="008B50B8" w:rsidRDefault="00012C51" w:rsidP="00971C41">
            <w:pPr>
              <w:pStyle w:val="ListParagraph"/>
              <w:numPr>
                <w:ilvl w:val="0"/>
                <w:numId w:val="1"/>
              </w:numPr>
              <w:spacing w:after="0" w:line="264" w:lineRule="auto"/>
              <w:ind w:left="0"/>
              <w:rPr>
                <w:rFonts w:ascii="Times New Roman" w:hAnsi="Times New Roman" w:cs="Times New Roman"/>
                <w:sz w:val="28"/>
                <w:szCs w:val="28"/>
                <w:lang w:val="vi-VN"/>
              </w:rPr>
            </w:pPr>
            <w:r w:rsidRPr="008B50B8">
              <w:rPr>
                <w:rFonts w:ascii="Times New Roman" w:hAnsi="Times New Roman" w:cs="Times New Roman"/>
                <w:sz w:val="28"/>
                <w:szCs w:val="28"/>
                <w:lang w:val="vi-VN"/>
              </w:rPr>
              <w:t>Cuộc sống bề bộn, tất tả mưu sinh khiến con người quên chăm chút cho đời sống tinh thần, lối sống ngày càng thiếu sự lãng mạn, ngày càng đơn giản, tẻ nhạt.</w:t>
            </w:r>
          </w:p>
          <w:p w14:paraId="0582B8DB" w14:textId="77777777" w:rsidR="00012C51" w:rsidRPr="008B50B8" w:rsidRDefault="00012C51" w:rsidP="00971C41">
            <w:pPr>
              <w:pStyle w:val="ListParagraph"/>
              <w:numPr>
                <w:ilvl w:val="0"/>
                <w:numId w:val="1"/>
              </w:numPr>
              <w:spacing w:after="0" w:line="264" w:lineRule="auto"/>
              <w:ind w:left="0"/>
              <w:rPr>
                <w:rFonts w:ascii="Times New Roman" w:hAnsi="Times New Roman" w:cs="Times New Roman"/>
                <w:sz w:val="28"/>
                <w:szCs w:val="28"/>
                <w:lang w:val="vi-VN"/>
              </w:rPr>
            </w:pPr>
            <w:r w:rsidRPr="008B50B8">
              <w:rPr>
                <w:rFonts w:ascii="Times New Roman" w:hAnsi="Times New Roman" w:cs="Times New Roman"/>
                <w:sz w:val="28"/>
                <w:szCs w:val="28"/>
                <w:lang w:val="vi-VN"/>
              </w:rPr>
              <w:t>Con người đối xử thô bạo, độc ác đối với thế giới thiên nhiên vạn vật; và cũng chính là đang hủy diệt hệ sinh thái của chính loài người.</w:t>
            </w:r>
          </w:p>
          <w:p w14:paraId="02FA6A87" w14:textId="77777777" w:rsidR="00012C51" w:rsidRPr="008B50B8" w:rsidRDefault="00012C51" w:rsidP="00971C41">
            <w:pPr>
              <w:pStyle w:val="ListParagraph"/>
              <w:numPr>
                <w:ilvl w:val="0"/>
                <w:numId w:val="1"/>
              </w:numPr>
              <w:spacing w:after="0" w:line="264" w:lineRule="auto"/>
              <w:ind w:left="0"/>
              <w:rPr>
                <w:rFonts w:ascii="Times New Roman" w:hAnsi="Times New Roman" w:cs="Times New Roman"/>
                <w:sz w:val="28"/>
                <w:szCs w:val="28"/>
                <w:lang w:val="vi-VN"/>
              </w:rPr>
            </w:pPr>
            <w:r w:rsidRPr="008B50B8">
              <w:rPr>
                <w:rFonts w:ascii="Times New Roman" w:hAnsi="Times New Roman" w:cs="Times New Roman"/>
                <w:sz w:val="28"/>
                <w:szCs w:val="28"/>
                <w:lang w:val="vi-VN"/>
              </w:rPr>
              <w:t>Vì những bon chen, vị kỉ mà con người đối xử với nhau lạnh lùng, vô cảm...</w:t>
            </w:r>
          </w:p>
        </w:tc>
        <w:tc>
          <w:tcPr>
            <w:tcW w:w="710" w:type="dxa"/>
            <w:tcBorders>
              <w:top w:val="nil"/>
              <w:left w:val="nil"/>
              <w:bottom w:val="outset" w:sz="6" w:space="0" w:color="auto"/>
              <w:right w:val="outset" w:sz="6" w:space="0" w:color="auto"/>
            </w:tcBorders>
            <w:tcMar>
              <w:top w:w="15" w:type="dxa"/>
              <w:left w:w="15" w:type="dxa"/>
              <w:bottom w:w="15" w:type="dxa"/>
              <w:right w:w="15" w:type="dxa"/>
            </w:tcMar>
          </w:tcPr>
          <w:p w14:paraId="5BD55CA9" w14:textId="77777777" w:rsidR="00012C51" w:rsidRPr="008B50B8" w:rsidRDefault="00012C51" w:rsidP="00971C41">
            <w:pPr>
              <w:spacing w:after="0" w:line="264" w:lineRule="auto"/>
              <w:rPr>
                <w:rFonts w:ascii="Times New Roman" w:hAnsi="Times New Roman" w:cs="Times New Roman"/>
                <w:bCs/>
                <w:sz w:val="28"/>
                <w:szCs w:val="28"/>
              </w:rPr>
            </w:pPr>
            <w:r w:rsidRPr="008B50B8">
              <w:rPr>
                <w:rFonts w:ascii="Times New Roman" w:hAnsi="Times New Roman" w:cs="Times New Roman"/>
                <w:bCs/>
                <w:sz w:val="28"/>
                <w:szCs w:val="28"/>
              </w:rPr>
              <w:t>0,75</w:t>
            </w:r>
          </w:p>
          <w:p w14:paraId="2350B244" w14:textId="77777777" w:rsidR="00012C51" w:rsidRPr="008B50B8" w:rsidRDefault="00012C51" w:rsidP="00971C41">
            <w:pPr>
              <w:spacing w:after="0" w:line="264" w:lineRule="auto"/>
              <w:rPr>
                <w:rFonts w:ascii="Times New Roman" w:hAnsi="Times New Roman" w:cs="Times New Roman"/>
                <w:bCs/>
                <w:sz w:val="28"/>
                <w:szCs w:val="28"/>
              </w:rPr>
            </w:pPr>
          </w:p>
        </w:tc>
      </w:tr>
      <w:tr w:rsidR="00012C51" w:rsidRPr="008B50B8" w14:paraId="0282CA66" w14:textId="77777777" w:rsidTr="00971C41">
        <w:tc>
          <w:tcPr>
            <w:tcW w:w="810" w:type="dxa"/>
            <w:vMerge/>
            <w:tcBorders>
              <w:top w:val="nil"/>
              <w:left w:val="outset" w:sz="6" w:space="0" w:color="auto"/>
              <w:bottom w:val="outset" w:sz="6" w:space="0" w:color="auto"/>
              <w:right w:val="outset" w:sz="6" w:space="0" w:color="auto"/>
            </w:tcBorders>
            <w:vAlign w:val="center"/>
            <w:hideMark/>
          </w:tcPr>
          <w:p w14:paraId="7452C8C2" w14:textId="77777777" w:rsidR="00012C51" w:rsidRPr="008B50B8" w:rsidRDefault="00012C51" w:rsidP="00971C41">
            <w:pPr>
              <w:spacing w:after="0" w:line="264" w:lineRule="auto"/>
              <w:rPr>
                <w:rFonts w:ascii="Times New Roman" w:hAnsi="Times New Roman" w:cs="Times New Roman"/>
                <w:b/>
                <w:sz w:val="28"/>
                <w:szCs w:val="28"/>
              </w:rPr>
            </w:pPr>
          </w:p>
        </w:tc>
        <w:tc>
          <w:tcPr>
            <w:tcW w:w="555" w:type="dxa"/>
            <w:tcBorders>
              <w:top w:val="nil"/>
              <w:left w:val="nil"/>
              <w:bottom w:val="outset" w:sz="6" w:space="0" w:color="auto"/>
              <w:right w:val="outset" w:sz="6" w:space="0" w:color="auto"/>
            </w:tcBorders>
            <w:tcMar>
              <w:top w:w="15" w:type="dxa"/>
              <w:left w:w="15" w:type="dxa"/>
              <w:bottom w:w="15" w:type="dxa"/>
              <w:right w:w="15" w:type="dxa"/>
            </w:tcMar>
            <w:hideMark/>
          </w:tcPr>
          <w:p w14:paraId="26ECB9EE" w14:textId="77777777" w:rsidR="00012C51" w:rsidRPr="008B50B8" w:rsidRDefault="00012C51" w:rsidP="00971C4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4</w:t>
            </w:r>
          </w:p>
        </w:tc>
        <w:tc>
          <w:tcPr>
            <w:tcW w:w="9160" w:type="dxa"/>
            <w:tcBorders>
              <w:top w:val="nil"/>
              <w:left w:val="nil"/>
              <w:bottom w:val="outset" w:sz="6" w:space="0" w:color="auto"/>
              <w:right w:val="outset" w:sz="6" w:space="0" w:color="auto"/>
            </w:tcBorders>
            <w:tcMar>
              <w:top w:w="15" w:type="dxa"/>
              <w:left w:w="15" w:type="dxa"/>
              <w:bottom w:w="15" w:type="dxa"/>
              <w:right w:w="15" w:type="dxa"/>
            </w:tcMar>
          </w:tcPr>
          <w:p w14:paraId="62A5B840" w14:textId="77777777" w:rsidR="00012C51" w:rsidRPr="008B50B8" w:rsidRDefault="00012C51" w:rsidP="00971C41">
            <w:pPr>
              <w:spacing w:after="0" w:line="264" w:lineRule="auto"/>
              <w:rPr>
                <w:rFonts w:ascii="Times New Roman" w:hAnsi="Times New Roman" w:cs="Times New Roman"/>
                <w:sz w:val="28"/>
                <w:szCs w:val="28"/>
                <w:lang w:val="vi-VN"/>
              </w:rPr>
            </w:pPr>
            <w:r w:rsidRPr="008B50B8">
              <w:rPr>
                <w:rFonts w:ascii="Times New Roman" w:hAnsi="Times New Roman" w:cs="Times New Roman"/>
                <w:sz w:val="28"/>
                <w:szCs w:val="28"/>
                <w:lang w:val="vi-VN"/>
              </w:rPr>
              <w:t xml:space="preserve"> Quan điểm của nhà thơ:</w:t>
            </w:r>
          </w:p>
          <w:p w14:paraId="0A9A5275" w14:textId="77777777" w:rsidR="00012C51" w:rsidRPr="008B50B8" w:rsidRDefault="00012C51" w:rsidP="00971C41">
            <w:pPr>
              <w:pStyle w:val="ListParagraph"/>
              <w:numPr>
                <w:ilvl w:val="0"/>
                <w:numId w:val="1"/>
              </w:numPr>
              <w:spacing w:after="0" w:line="264" w:lineRule="auto"/>
              <w:ind w:left="0"/>
              <w:rPr>
                <w:rFonts w:ascii="Times New Roman" w:hAnsi="Times New Roman" w:cs="Times New Roman"/>
                <w:sz w:val="28"/>
                <w:szCs w:val="28"/>
                <w:lang w:val="vi-VN"/>
              </w:rPr>
            </w:pPr>
            <w:r w:rsidRPr="008B50B8">
              <w:rPr>
                <w:rFonts w:ascii="Times New Roman" w:hAnsi="Times New Roman" w:cs="Times New Roman"/>
                <w:sz w:val="28"/>
                <w:szCs w:val="28"/>
                <w:lang w:val="vi-VN"/>
              </w:rPr>
              <w:t>Dù cuộc sống đời thường còn nhiều khó khăn, toan lo, thử thách; nhưng mỗi người hãy đừng làm mai một những giá trị nhân bản cốt lõi: trong sáng, ấm áp, lạc quan, trân trọng, yêu thương, đồng cảm, trách nhiệm, vị tha...;tránh những tha hóa về tâm hồn.</w:t>
            </w:r>
          </w:p>
          <w:p w14:paraId="5D5A18DC" w14:textId="77777777" w:rsidR="00012C51" w:rsidRPr="008B50B8" w:rsidRDefault="00012C51" w:rsidP="00971C41">
            <w:pPr>
              <w:spacing w:after="0" w:line="264" w:lineRule="auto"/>
              <w:rPr>
                <w:rFonts w:ascii="Times New Roman" w:hAnsi="Times New Roman" w:cs="Times New Roman"/>
                <w:sz w:val="28"/>
                <w:szCs w:val="28"/>
                <w:lang w:val="vi-VN"/>
              </w:rPr>
            </w:pPr>
            <w:r w:rsidRPr="008B50B8">
              <w:rPr>
                <w:rFonts w:ascii="Times New Roman" w:hAnsi="Times New Roman" w:cs="Times New Roman"/>
                <w:sz w:val="28"/>
                <w:szCs w:val="28"/>
                <w:lang w:val="vi-VN"/>
              </w:rPr>
              <w:t>HS thể hiện quan điểm đồng tình với nhà thơ.</w:t>
            </w:r>
          </w:p>
        </w:tc>
        <w:tc>
          <w:tcPr>
            <w:tcW w:w="710" w:type="dxa"/>
            <w:tcBorders>
              <w:top w:val="nil"/>
              <w:left w:val="nil"/>
              <w:bottom w:val="outset" w:sz="6" w:space="0" w:color="auto"/>
              <w:right w:val="outset" w:sz="6" w:space="0" w:color="auto"/>
            </w:tcBorders>
            <w:tcMar>
              <w:top w:w="15" w:type="dxa"/>
              <w:left w:w="15" w:type="dxa"/>
              <w:bottom w:w="15" w:type="dxa"/>
              <w:right w:w="15" w:type="dxa"/>
            </w:tcMar>
            <w:hideMark/>
          </w:tcPr>
          <w:p w14:paraId="64789F43" w14:textId="77777777" w:rsidR="00012C51" w:rsidRPr="008B50B8" w:rsidRDefault="00012C51" w:rsidP="00971C41">
            <w:pPr>
              <w:spacing w:after="0" w:line="264" w:lineRule="auto"/>
              <w:rPr>
                <w:rFonts w:ascii="Times New Roman" w:hAnsi="Times New Roman" w:cs="Times New Roman"/>
                <w:bCs/>
                <w:sz w:val="28"/>
                <w:szCs w:val="28"/>
              </w:rPr>
            </w:pPr>
            <w:r w:rsidRPr="008B50B8">
              <w:rPr>
                <w:rFonts w:ascii="Times New Roman" w:hAnsi="Times New Roman" w:cs="Times New Roman"/>
                <w:bCs/>
                <w:sz w:val="28"/>
                <w:szCs w:val="28"/>
              </w:rPr>
              <w:t>1,0</w:t>
            </w:r>
          </w:p>
        </w:tc>
      </w:tr>
    </w:tbl>
    <w:p w14:paraId="6E9B6499" w14:textId="77777777" w:rsidR="00012C51" w:rsidRDefault="00012C51" w:rsidP="00012C51">
      <w:pPr>
        <w:spacing w:after="0" w:line="264" w:lineRule="auto"/>
        <w:rPr>
          <w:rFonts w:ascii="Times New Roman" w:hAnsi="Times New Roman" w:cs="Times New Roman"/>
          <w:sz w:val="28"/>
          <w:szCs w:val="28"/>
        </w:rPr>
      </w:pPr>
    </w:p>
    <w:p w14:paraId="5A6F2E9B" w14:textId="207A1BB2" w:rsidR="00012C51" w:rsidRPr="008B50B8" w:rsidRDefault="00012C51" w:rsidP="00012C5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 xml:space="preserve">PHẦN II: </w:t>
      </w:r>
      <w:r w:rsidR="00D06454">
        <w:rPr>
          <w:rFonts w:ascii="Times New Roman" w:hAnsi="Times New Roman" w:cs="Times New Roman"/>
          <w:b/>
          <w:sz w:val="28"/>
          <w:szCs w:val="28"/>
        </w:rPr>
        <w:t>LÀM VĂN</w:t>
      </w:r>
      <w:r w:rsidRPr="008B50B8">
        <w:rPr>
          <w:rFonts w:ascii="Times New Roman" w:hAnsi="Times New Roman" w:cs="Times New Roman"/>
          <w:b/>
          <w:sz w:val="28"/>
          <w:szCs w:val="28"/>
        </w:rPr>
        <w:t xml:space="preserve"> (17.0 </w:t>
      </w:r>
      <w:r w:rsidRPr="008B50B8">
        <w:rPr>
          <w:rFonts w:ascii="Times New Roman" w:hAnsi="Times New Roman" w:cs="Times New Roman"/>
          <w:b/>
          <w:sz w:val="28"/>
          <w:szCs w:val="28"/>
          <w:lang w:val="vi-VN"/>
        </w:rPr>
        <w:t>điểm</w:t>
      </w:r>
      <w:r w:rsidRPr="008B50B8">
        <w:rPr>
          <w:rFonts w:ascii="Times New Roman" w:hAnsi="Times New Roman" w:cs="Times New Roman"/>
          <w:b/>
          <w:sz w:val="28"/>
          <w:szCs w:val="28"/>
        </w:rPr>
        <w:t>)</w:t>
      </w:r>
    </w:p>
    <w:p w14:paraId="36932AAD" w14:textId="77777777" w:rsidR="00A50B81" w:rsidRDefault="00012C51" w:rsidP="00A50B81">
      <w:pPr>
        <w:spacing w:after="0" w:line="264" w:lineRule="auto"/>
        <w:rPr>
          <w:rFonts w:ascii="Times New Roman" w:hAnsi="Times New Roman" w:cs="Times New Roman"/>
          <w:sz w:val="28"/>
          <w:szCs w:val="28"/>
        </w:rPr>
      </w:pPr>
      <w:r w:rsidRPr="00750133">
        <w:rPr>
          <w:rFonts w:ascii="Times New Roman" w:hAnsi="Times New Roman" w:cs="Times New Roman"/>
          <w:b/>
          <w:sz w:val="28"/>
          <w:szCs w:val="28"/>
        </w:rPr>
        <w:t>Câu 1(7.0 điểm):</w:t>
      </w:r>
    </w:p>
    <w:p w14:paraId="03E26F40" w14:textId="5147479D" w:rsidR="00750133" w:rsidRPr="00A50B81" w:rsidRDefault="00750133" w:rsidP="00A50B81">
      <w:pPr>
        <w:spacing w:after="0" w:line="264" w:lineRule="auto"/>
        <w:rPr>
          <w:rFonts w:ascii="Times New Roman" w:hAnsi="Times New Roman" w:cs="Times New Roman"/>
          <w:sz w:val="28"/>
          <w:szCs w:val="28"/>
        </w:rPr>
      </w:pPr>
      <w:r>
        <w:rPr>
          <w:rFonts w:ascii="Times New Roman" w:hAnsi="Times New Roman" w:cs="Times New Roman"/>
          <w:b/>
          <w:sz w:val="28"/>
          <w:szCs w:val="28"/>
        </w:rPr>
        <w:t xml:space="preserve">* </w:t>
      </w:r>
      <w:r w:rsidRPr="00750133">
        <w:rPr>
          <w:rFonts w:ascii="Times New Roman" w:hAnsi="Times New Roman" w:cs="Times New Roman"/>
          <w:b/>
          <w:sz w:val="28"/>
          <w:szCs w:val="28"/>
        </w:rPr>
        <w:t xml:space="preserve"> Kĩ năng:</w:t>
      </w:r>
      <w:r w:rsidRPr="00750133">
        <w:rPr>
          <w:rFonts w:ascii="Times New Roman" w:hAnsi="Times New Roman" w:cs="Times New Roman"/>
          <w:sz w:val="28"/>
          <w:szCs w:val="28"/>
        </w:rPr>
        <w:t xml:space="preserve"> Đáp ứng đúng yêu cầu của </w:t>
      </w:r>
      <w:r>
        <w:rPr>
          <w:rFonts w:ascii="Times New Roman" w:hAnsi="Times New Roman" w:cs="Times New Roman"/>
          <w:sz w:val="28"/>
          <w:szCs w:val="28"/>
        </w:rPr>
        <w:t xml:space="preserve">đoạn </w:t>
      </w:r>
      <w:r w:rsidRPr="00750133">
        <w:rPr>
          <w:rFonts w:ascii="Times New Roman" w:hAnsi="Times New Roman" w:cs="Times New Roman"/>
          <w:sz w:val="28"/>
          <w:szCs w:val="28"/>
        </w:rPr>
        <w:t>văn nghị luận xã hội; bố cục rõ ràng, hợp lí; lập luận chặt chẽ, giàu sức thuyết phục; dẫn chứng phù hợp; khuyến khích những bài viết sáng tạo.</w:t>
      </w:r>
    </w:p>
    <w:p w14:paraId="20D28D2B" w14:textId="69D8130D" w:rsidR="00750133" w:rsidRPr="00750133" w:rsidRDefault="00750133" w:rsidP="00750133">
      <w:pPr>
        <w:pStyle w:val="TableParagraph"/>
        <w:tabs>
          <w:tab w:val="left" w:pos="284"/>
        </w:tabs>
        <w:spacing w:before="0" w:line="288" w:lineRule="auto"/>
        <w:ind w:left="0"/>
        <w:jc w:val="both"/>
        <w:rPr>
          <w:sz w:val="28"/>
          <w:szCs w:val="28"/>
        </w:rPr>
      </w:pPr>
      <w:r>
        <w:rPr>
          <w:b/>
          <w:sz w:val="28"/>
          <w:szCs w:val="28"/>
        </w:rPr>
        <w:t xml:space="preserve">* </w:t>
      </w:r>
      <w:r w:rsidRPr="00750133">
        <w:rPr>
          <w:b/>
          <w:sz w:val="28"/>
          <w:szCs w:val="28"/>
        </w:rPr>
        <w:t>Kiến thức:</w:t>
      </w:r>
      <w:r w:rsidRPr="00750133">
        <w:rPr>
          <w:sz w:val="28"/>
          <w:szCs w:val="28"/>
        </w:rPr>
        <w:t xml:space="preserve"> Trên cơ sở hiểu đúng vấn đề, biết cách làm </w:t>
      </w:r>
      <w:r>
        <w:rPr>
          <w:sz w:val="28"/>
          <w:szCs w:val="28"/>
        </w:rPr>
        <w:t>đoạn văn</w:t>
      </w:r>
      <w:r w:rsidRPr="00750133">
        <w:rPr>
          <w:sz w:val="28"/>
          <w:szCs w:val="28"/>
        </w:rPr>
        <w:t xml:space="preserve"> nghị luận xã hội, </w:t>
      </w:r>
      <w:r>
        <w:rPr>
          <w:sz w:val="28"/>
          <w:szCs w:val="28"/>
        </w:rPr>
        <w:t xml:space="preserve"> học </w:t>
      </w:r>
      <w:r w:rsidRPr="00750133">
        <w:rPr>
          <w:sz w:val="28"/>
          <w:szCs w:val="28"/>
        </w:rPr>
        <w:t>sinh có thể trình bày quan điểm cá nhân nhưng cần hợp lí, thuyết phục; dưới đây là một hướng giải quyết:</w:t>
      </w:r>
    </w:p>
    <w:p w14:paraId="39C02CFA" w14:textId="2DF3E6EF" w:rsidR="00012C51" w:rsidRPr="008B50B8" w:rsidRDefault="00012C51" w:rsidP="00012C51">
      <w:pPr>
        <w:shd w:val="clear" w:color="auto" w:fill="FFFFFF"/>
        <w:spacing w:after="0" w:line="264" w:lineRule="auto"/>
        <w:rPr>
          <w:rFonts w:ascii="Times New Roman" w:hAnsi="Times New Roman" w:cs="Times New Roman"/>
          <w:b/>
          <w:color w:val="0D0D0D" w:themeColor="text1" w:themeTint="F2"/>
          <w:sz w:val="28"/>
          <w:szCs w:val="28"/>
          <w:lang w:val="fr-FR"/>
        </w:rPr>
      </w:pPr>
      <w:r w:rsidRPr="008B50B8">
        <w:rPr>
          <w:rFonts w:ascii="Times New Roman" w:hAnsi="Times New Roman" w:cs="Times New Roman"/>
          <w:b/>
          <w:sz w:val="28"/>
          <w:szCs w:val="28"/>
          <w:lang w:val="fr-FR"/>
        </w:rPr>
        <w:t>I</w:t>
      </w:r>
      <w:r w:rsidRPr="008B50B8">
        <w:rPr>
          <w:rFonts w:ascii="Times New Roman" w:hAnsi="Times New Roman" w:cs="Times New Roman"/>
          <w:b/>
          <w:color w:val="0D0D0D" w:themeColor="text1" w:themeTint="F2"/>
          <w:sz w:val="28"/>
          <w:szCs w:val="28"/>
          <w:lang w:val="fr-FR"/>
        </w:rPr>
        <w:t xml:space="preserve">. </w:t>
      </w:r>
      <w:r>
        <w:rPr>
          <w:rFonts w:ascii="Times New Roman" w:hAnsi="Times New Roman" w:cs="Times New Roman"/>
          <w:b/>
          <w:color w:val="0D0D0D" w:themeColor="text1" w:themeTint="F2"/>
          <w:sz w:val="28"/>
          <w:szCs w:val="28"/>
          <w:lang w:val="fr-FR"/>
        </w:rPr>
        <w:t>Mở đoạn</w:t>
      </w:r>
      <w:r w:rsidRPr="008B50B8">
        <w:rPr>
          <w:rFonts w:ascii="Times New Roman" w:hAnsi="Times New Roman" w:cs="Times New Roman"/>
          <w:b/>
          <w:color w:val="0D0D0D" w:themeColor="text1" w:themeTint="F2"/>
          <w:sz w:val="28"/>
          <w:szCs w:val="28"/>
          <w:lang w:val="fr-FR"/>
        </w:rPr>
        <w:t xml:space="preserve">: </w:t>
      </w:r>
      <w:r w:rsidRPr="008B50B8">
        <w:rPr>
          <w:rFonts w:ascii="Times New Roman" w:hAnsi="Times New Roman" w:cs="Times New Roman"/>
          <w:color w:val="0D0D0D" w:themeColor="text1" w:themeTint="F2"/>
          <w:sz w:val="28"/>
          <w:szCs w:val="28"/>
          <w:lang w:val="fr-FR"/>
        </w:rPr>
        <w:t>Giới thiệu vấn đề cần nghị luận: Ý nghĩa của ý thức tự chịu trách nhiệm.</w:t>
      </w:r>
      <w:r w:rsidR="00750133">
        <w:rPr>
          <w:rFonts w:ascii="Times New Roman" w:hAnsi="Times New Roman" w:cs="Times New Roman"/>
          <w:color w:val="0D0D0D" w:themeColor="text1" w:themeTint="F2"/>
          <w:sz w:val="28"/>
          <w:szCs w:val="28"/>
          <w:lang w:val="fr-FR"/>
        </w:rPr>
        <w:t xml:space="preserve">( </w:t>
      </w:r>
      <w:r w:rsidR="00750133" w:rsidRPr="00750133">
        <w:rPr>
          <w:rFonts w:ascii="Times New Roman" w:hAnsi="Times New Roman" w:cs="Times New Roman"/>
          <w:b/>
          <w:bCs/>
          <w:i/>
          <w:iCs/>
          <w:color w:val="0D0D0D" w:themeColor="text1" w:themeTint="F2"/>
          <w:sz w:val="28"/>
          <w:szCs w:val="28"/>
          <w:lang w:val="fr-FR"/>
        </w:rPr>
        <w:t>0,25 điểm)</w:t>
      </w:r>
    </w:p>
    <w:p w14:paraId="1C8A550E" w14:textId="62E9330C" w:rsidR="00012C51" w:rsidRPr="008B50B8" w:rsidRDefault="00012C51" w:rsidP="00012C51">
      <w:pPr>
        <w:shd w:val="clear" w:color="auto" w:fill="FFFFFF"/>
        <w:spacing w:after="0" w:line="264" w:lineRule="auto"/>
        <w:rPr>
          <w:rFonts w:ascii="Times New Roman" w:hAnsi="Times New Roman" w:cs="Times New Roman"/>
          <w:b/>
          <w:color w:val="0D0D0D" w:themeColor="text1" w:themeTint="F2"/>
          <w:sz w:val="28"/>
          <w:szCs w:val="28"/>
          <w:lang w:val="fr-FR"/>
        </w:rPr>
      </w:pPr>
      <w:r w:rsidRPr="008B50B8">
        <w:rPr>
          <w:rFonts w:ascii="Times New Roman" w:hAnsi="Times New Roman" w:cs="Times New Roman"/>
          <w:b/>
          <w:color w:val="0D0D0D" w:themeColor="text1" w:themeTint="F2"/>
          <w:sz w:val="28"/>
          <w:szCs w:val="28"/>
          <w:lang w:val="fr-FR"/>
        </w:rPr>
        <w:t>II. T</w:t>
      </w:r>
      <w:r>
        <w:rPr>
          <w:rFonts w:ascii="Times New Roman" w:hAnsi="Times New Roman" w:cs="Times New Roman"/>
          <w:b/>
          <w:color w:val="0D0D0D" w:themeColor="text1" w:themeTint="F2"/>
          <w:sz w:val="28"/>
          <w:szCs w:val="28"/>
          <w:lang w:val="fr-FR"/>
        </w:rPr>
        <w:t>hân đoạn </w:t>
      </w:r>
    </w:p>
    <w:p w14:paraId="01EDB296" w14:textId="56906125" w:rsidR="00012C51" w:rsidRPr="008B50B8" w:rsidRDefault="00012C51" w:rsidP="00012C51">
      <w:pPr>
        <w:spacing w:after="0" w:line="264" w:lineRule="auto"/>
        <w:rPr>
          <w:rFonts w:ascii="Times New Roman" w:hAnsi="Times New Roman" w:cs="Times New Roman"/>
          <w:b/>
          <w:color w:val="0D0D0D" w:themeColor="text1" w:themeTint="F2"/>
          <w:sz w:val="28"/>
          <w:szCs w:val="28"/>
          <w:lang w:val="it-IT"/>
        </w:rPr>
      </w:pPr>
      <w:r w:rsidRPr="008B50B8">
        <w:rPr>
          <w:rFonts w:ascii="Times New Roman" w:hAnsi="Times New Roman" w:cs="Times New Roman"/>
          <w:b/>
          <w:color w:val="0D0D0D" w:themeColor="text1" w:themeTint="F2"/>
          <w:sz w:val="28"/>
          <w:szCs w:val="28"/>
          <w:lang w:val="it-IT"/>
        </w:rPr>
        <w:t>1. Giải thích</w:t>
      </w:r>
      <w:r w:rsidR="00750133" w:rsidRPr="00750133">
        <w:rPr>
          <w:rFonts w:ascii="Times New Roman" w:hAnsi="Times New Roman" w:cs="Times New Roman"/>
          <w:b/>
          <w:i/>
          <w:iCs/>
          <w:color w:val="0D0D0D" w:themeColor="text1" w:themeTint="F2"/>
          <w:sz w:val="28"/>
          <w:szCs w:val="28"/>
          <w:lang w:val="it-IT"/>
        </w:rPr>
        <w:t>( 1 điểm)</w:t>
      </w:r>
    </w:p>
    <w:p w14:paraId="16E8D653" w14:textId="77777777" w:rsidR="00012C51" w:rsidRPr="008B50B8" w:rsidRDefault="00012C51" w:rsidP="00012C51">
      <w:pPr>
        <w:spacing w:after="0" w:line="264" w:lineRule="auto"/>
        <w:ind w:firstLine="720"/>
        <w:rPr>
          <w:rFonts w:ascii="Times New Roman" w:hAnsi="Times New Roman" w:cs="Times New Roman"/>
          <w:b/>
          <w:color w:val="0D0D0D" w:themeColor="text1" w:themeTint="F2"/>
          <w:sz w:val="28"/>
          <w:szCs w:val="28"/>
          <w:lang w:val="it-IT"/>
        </w:rPr>
      </w:pPr>
      <w:r w:rsidRPr="008B50B8">
        <w:rPr>
          <w:rFonts w:ascii="Times New Roman" w:hAnsi="Times New Roman" w:cs="Times New Roman"/>
          <w:color w:val="0D0D0D" w:themeColor="text1" w:themeTint="F2"/>
          <w:sz w:val="28"/>
          <w:szCs w:val="28"/>
          <w:lang w:val="it-IT"/>
        </w:rPr>
        <w:t xml:space="preserve">- </w:t>
      </w:r>
      <w:r w:rsidRPr="008B50B8">
        <w:rPr>
          <w:rFonts w:ascii="Times New Roman" w:hAnsi="Times New Roman" w:cs="Times New Roman"/>
          <w:i/>
          <w:iCs/>
          <w:color w:val="0D0D0D" w:themeColor="text1" w:themeTint="F2"/>
          <w:sz w:val="28"/>
          <w:szCs w:val="28"/>
          <w:lang w:val="it-IT"/>
        </w:rPr>
        <w:t>Tự do:</w:t>
      </w:r>
      <w:r w:rsidRPr="008B50B8">
        <w:rPr>
          <w:rFonts w:ascii="Times New Roman" w:hAnsi="Times New Roman" w:cs="Times New Roman"/>
          <w:color w:val="0D0D0D" w:themeColor="text1" w:themeTint="F2"/>
          <w:sz w:val="28"/>
          <w:szCs w:val="28"/>
          <w:lang w:val="it-IT"/>
        </w:rPr>
        <w:t xml:space="preserve"> là được tự mình lựa chọn, quyết định theo mong muốn, nguyện vọng cá nhân mà không bị chi phối, ràng buộc bởi người khác hay các yếu tố bên ngoài. Tự do là điều mà con người luôn mong muốn và hướng tới. </w:t>
      </w:r>
    </w:p>
    <w:p w14:paraId="7D72D99C" w14:textId="77777777" w:rsidR="00012C51" w:rsidRPr="008B50B8" w:rsidRDefault="00012C51" w:rsidP="00012C51">
      <w:pPr>
        <w:spacing w:after="0" w:line="264" w:lineRule="auto"/>
        <w:ind w:firstLine="720"/>
        <w:rPr>
          <w:rFonts w:ascii="Times New Roman" w:hAnsi="Times New Roman" w:cs="Times New Roman"/>
          <w:b/>
          <w:color w:val="0D0D0D" w:themeColor="text1" w:themeTint="F2"/>
          <w:sz w:val="28"/>
          <w:szCs w:val="28"/>
          <w:lang w:val="it-IT"/>
        </w:rPr>
      </w:pPr>
      <w:r w:rsidRPr="008B50B8">
        <w:rPr>
          <w:rFonts w:ascii="Times New Roman" w:hAnsi="Times New Roman" w:cs="Times New Roman"/>
          <w:color w:val="0D0D0D" w:themeColor="text1" w:themeTint="F2"/>
          <w:spacing w:val="-4"/>
          <w:sz w:val="28"/>
          <w:szCs w:val="28"/>
          <w:lang w:val="it-IT"/>
        </w:rPr>
        <w:t xml:space="preserve">- </w:t>
      </w:r>
      <w:r w:rsidRPr="008B50B8">
        <w:rPr>
          <w:rFonts w:ascii="Times New Roman" w:hAnsi="Times New Roman" w:cs="Times New Roman"/>
          <w:i/>
          <w:iCs/>
          <w:color w:val="0D0D0D" w:themeColor="text1" w:themeTint="F2"/>
          <w:spacing w:val="-4"/>
          <w:sz w:val="28"/>
          <w:szCs w:val="28"/>
          <w:lang w:val="it-IT"/>
        </w:rPr>
        <w:t>Tự chịu trách nhiệm</w:t>
      </w:r>
      <w:r w:rsidRPr="008B50B8">
        <w:rPr>
          <w:rFonts w:ascii="Times New Roman" w:hAnsi="Times New Roman" w:cs="Times New Roman"/>
          <w:color w:val="0D0D0D" w:themeColor="text1" w:themeTint="F2"/>
          <w:spacing w:val="-4"/>
          <w:sz w:val="28"/>
          <w:szCs w:val="28"/>
          <w:lang w:val="it-IT"/>
        </w:rPr>
        <w:t>: là ý thức về vai trò, nghĩa vụ của bản thân đối với cuộc đời của chính mình; dám nhận trách nhiệm về sự lựa chọn, quyết định của bản thân; dám chấp nhận sự sai lầm hay thất bại mà không đổ lỗi cho hoàn cảnh hay người khác.</w:t>
      </w:r>
    </w:p>
    <w:p w14:paraId="3A133400" w14:textId="77777777" w:rsidR="00012C51" w:rsidRPr="008B50B8" w:rsidRDefault="00012C51" w:rsidP="00012C51">
      <w:pPr>
        <w:spacing w:after="0" w:line="264" w:lineRule="auto"/>
        <w:ind w:firstLine="720"/>
        <w:rPr>
          <w:rFonts w:ascii="Times New Roman" w:hAnsi="Times New Roman" w:cs="Times New Roman"/>
          <w:b/>
          <w:color w:val="0D0D0D" w:themeColor="text1" w:themeTint="F2"/>
          <w:sz w:val="28"/>
          <w:szCs w:val="28"/>
          <w:lang w:val="it-IT"/>
        </w:rPr>
      </w:pPr>
      <w:r w:rsidRPr="008B50B8">
        <w:rPr>
          <w:rFonts w:ascii="Times New Roman" w:hAnsi="Times New Roman" w:cs="Times New Roman"/>
          <w:color w:val="0D0D0D" w:themeColor="text1" w:themeTint="F2"/>
          <w:sz w:val="28"/>
          <w:szCs w:val="28"/>
          <w:lang w:val="it-IT"/>
        </w:rPr>
        <w:t xml:space="preserve"> - </w:t>
      </w:r>
      <w:r w:rsidRPr="008B50B8">
        <w:rPr>
          <w:rFonts w:ascii="Times New Roman" w:hAnsi="Times New Roman" w:cs="Times New Roman"/>
          <w:i/>
          <w:iCs/>
          <w:color w:val="0D0D0D" w:themeColor="text1" w:themeTint="F2"/>
          <w:sz w:val="28"/>
          <w:szCs w:val="28"/>
          <w:lang w:val="it-IT"/>
        </w:rPr>
        <w:t xml:space="preserve">Cái giá - ưu đãi: </w:t>
      </w:r>
      <w:r w:rsidRPr="008B50B8">
        <w:rPr>
          <w:rFonts w:ascii="Times New Roman" w:hAnsi="Times New Roman" w:cs="Times New Roman"/>
          <w:color w:val="0D0D0D" w:themeColor="text1" w:themeTint="F2"/>
          <w:sz w:val="28"/>
          <w:szCs w:val="28"/>
          <w:lang w:val="it-IT"/>
        </w:rPr>
        <w:t xml:space="preserve">mối tương quan giữa </w:t>
      </w:r>
      <w:r w:rsidRPr="008B50B8">
        <w:rPr>
          <w:rFonts w:ascii="Times New Roman" w:hAnsi="Times New Roman" w:cs="Times New Roman"/>
          <w:i/>
          <w:iCs/>
          <w:color w:val="0D0D0D" w:themeColor="text1" w:themeTint="F2"/>
          <w:sz w:val="28"/>
          <w:szCs w:val="28"/>
          <w:lang w:val="it-IT"/>
        </w:rPr>
        <w:t>điều phải đánh đổi - điều được nhận lại.</w:t>
      </w:r>
    </w:p>
    <w:p w14:paraId="0DBEC76F" w14:textId="77777777" w:rsidR="00012C51" w:rsidRPr="008B50B8" w:rsidRDefault="00012C51" w:rsidP="00012C51">
      <w:pPr>
        <w:shd w:val="clear" w:color="auto" w:fill="FFFFFF"/>
        <w:spacing w:after="0" w:line="264" w:lineRule="auto"/>
        <w:ind w:firstLine="720"/>
        <w:rPr>
          <w:rFonts w:ascii="Times New Roman" w:hAnsi="Times New Roman" w:cs="Times New Roman"/>
          <w:color w:val="0D0D0D" w:themeColor="text1" w:themeTint="F2"/>
          <w:sz w:val="28"/>
          <w:szCs w:val="28"/>
          <w:lang w:val="it-IT"/>
        </w:rPr>
      </w:pPr>
      <w:r w:rsidRPr="008B50B8">
        <w:rPr>
          <w:rFonts w:ascii="Times New Roman" w:hAnsi="Times New Roman" w:cs="Times New Roman"/>
          <w:color w:val="0D0D0D" w:themeColor="text1" w:themeTint="F2"/>
          <w:sz w:val="28"/>
          <w:szCs w:val="28"/>
          <w:lang w:val="it-IT"/>
        </w:rPr>
        <w:t xml:space="preserve"> =&gt; Nhận định thể hiện một cái nhìn sâu sắc về tinh thần tự chịu trách nhiệm của mỗi người trong mối quan hệ với tự do: Tự chịu trách nhiệm vừa là điều kiện không thể thiếu, điều phải chấp nhận để có được tự do thực sự nhưng đồng thời cũng là quyền lợi, là điều tốt đẹp mà sự tự do mang lại cho mỗi người.</w:t>
      </w:r>
    </w:p>
    <w:p w14:paraId="6AF5A239" w14:textId="64916986" w:rsidR="00012C51" w:rsidRPr="008B50B8" w:rsidRDefault="00012C51" w:rsidP="00012C51">
      <w:pPr>
        <w:spacing w:after="0" w:line="264" w:lineRule="auto"/>
        <w:rPr>
          <w:rFonts w:ascii="Times New Roman" w:hAnsi="Times New Roman" w:cs="Times New Roman"/>
          <w:b/>
          <w:color w:val="0D0D0D" w:themeColor="text1" w:themeTint="F2"/>
          <w:sz w:val="28"/>
          <w:szCs w:val="28"/>
          <w:lang w:val="it-IT"/>
        </w:rPr>
      </w:pPr>
      <w:r w:rsidRPr="008B50B8">
        <w:rPr>
          <w:rFonts w:ascii="Times New Roman" w:hAnsi="Times New Roman" w:cs="Times New Roman"/>
          <w:b/>
          <w:color w:val="0D0D0D" w:themeColor="text1" w:themeTint="F2"/>
          <w:sz w:val="28"/>
          <w:szCs w:val="28"/>
          <w:lang w:val="it-IT"/>
        </w:rPr>
        <w:t xml:space="preserve">2. Bàn luận: </w:t>
      </w:r>
      <w:r w:rsidRPr="008B50B8">
        <w:rPr>
          <w:rFonts w:ascii="Times New Roman" w:hAnsi="Times New Roman" w:cs="Times New Roman"/>
          <w:bCs/>
          <w:color w:val="0D0D0D" w:themeColor="text1" w:themeTint="F2"/>
          <w:sz w:val="28"/>
          <w:szCs w:val="28"/>
          <w:lang w:val="it-IT"/>
        </w:rPr>
        <w:t>Quan điểm đúng đắn, sâu sắc</w:t>
      </w:r>
      <w:r w:rsidRPr="00750133">
        <w:rPr>
          <w:rFonts w:ascii="Times New Roman" w:hAnsi="Times New Roman" w:cs="Times New Roman"/>
          <w:b/>
          <w:i/>
          <w:iCs/>
          <w:color w:val="0D0D0D" w:themeColor="text1" w:themeTint="F2"/>
          <w:sz w:val="28"/>
          <w:szCs w:val="28"/>
          <w:lang w:val="it-IT"/>
        </w:rPr>
        <w:t>.</w:t>
      </w:r>
      <w:r w:rsidR="00750133" w:rsidRPr="00750133">
        <w:rPr>
          <w:rFonts w:ascii="Times New Roman" w:hAnsi="Times New Roman" w:cs="Times New Roman"/>
          <w:b/>
          <w:i/>
          <w:iCs/>
          <w:color w:val="0D0D0D" w:themeColor="text1" w:themeTint="F2"/>
          <w:sz w:val="28"/>
          <w:szCs w:val="28"/>
          <w:lang w:val="it-IT"/>
        </w:rPr>
        <w:t>( 4 điểm)</w:t>
      </w:r>
    </w:p>
    <w:p w14:paraId="6C5D47AF" w14:textId="77777777" w:rsidR="00012C51" w:rsidRPr="008B50B8" w:rsidRDefault="00012C51" w:rsidP="00012C51">
      <w:pPr>
        <w:spacing w:after="0" w:line="264" w:lineRule="auto"/>
        <w:rPr>
          <w:rFonts w:ascii="Times New Roman" w:hAnsi="Times New Roman" w:cs="Times New Roman"/>
          <w:b/>
          <w:i/>
          <w:iCs/>
          <w:color w:val="0D0D0D" w:themeColor="text1" w:themeTint="F2"/>
          <w:sz w:val="28"/>
          <w:szCs w:val="28"/>
          <w:lang w:val="it-IT"/>
        </w:rPr>
      </w:pPr>
      <w:r w:rsidRPr="008B50B8">
        <w:rPr>
          <w:rFonts w:ascii="Times New Roman" w:hAnsi="Times New Roman" w:cs="Times New Roman"/>
          <w:b/>
          <w:i/>
          <w:iCs/>
          <w:color w:val="0D0D0D" w:themeColor="text1" w:themeTint="F2"/>
          <w:sz w:val="28"/>
          <w:szCs w:val="28"/>
          <w:lang w:val="it-IT"/>
        </w:rPr>
        <w:t xml:space="preserve">* Tự chịu trách nhiệm - cái giá của tự do             </w:t>
      </w:r>
    </w:p>
    <w:p w14:paraId="519402D4" w14:textId="77777777" w:rsidR="00012C51" w:rsidRPr="008B50B8" w:rsidRDefault="00012C51" w:rsidP="00012C51">
      <w:pPr>
        <w:spacing w:after="0" w:line="264" w:lineRule="auto"/>
        <w:ind w:firstLine="720"/>
        <w:rPr>
          <w:rFonts w:ascii="Times New Roman" w:hAnsi="Times New Roman" w:cs="Times New Roman"/>
          <w:color w:val="0D0D0D" w:themeColor="text1" w:themeTint="F2"/>
          <w:sz w:val="28"/>
          <w:szCs w:val="28"/>
          <w:lang w:val="it-IT"/>
        </w:rPr>
      </w:pPr>
      <w:r w:rsidRPr="008B50B8">
        <w:rPr>
          <w:rFonts w:ascii="Times New Roman" w:hAnsi="Times New Roman" w:cs="Times New Roman"/>
          <w:color w:val="0D0D0D" w:themeColor="text1" w:themeTint="F2"/>
          <w:sz w:val="28"/>
          <w:szCs w:val="28"/>
          <w:lang w:val="it-IT"/>
        </w:rPr>
        <w:t>- Tự chịu trách nhiệm là điều không hề dễ dàng bởi con người luôn tồn tại trong mối quan hệ với tập thể, cộng đồng, cần sự khuyên bảo, định hướng, chỉ đường của người khác, thậm chí có xu hướng đổ lỗi cho người khác.</w:t>
      </w:r>
    </w:p>
    <w:p w14:paraId="363D5B67" w14:textId="77777777" w:rsidR="00012C51" w:rsidRPr="008B50B8" w:rsidRDefault="00012C51" w:rsidP="00012C51">
      <w:pPr>
        <w:spacing w:after="0" w:line="264" w:lineRule="auto"/>
        <w:rPr>
          <w:rFonts w:ascii="Times New Roman" w:hAnsi="Times New Roman" w:cs="Times New Roman"/>
          <w:color w:val="0D0D0D" w:themeColor="text1" w:themeTint="F2"/>
          <w:sz w:val="28"/>
          <w:szCs w:val="28"/>
          <w:lang w:val="it-IT"/>
        </w:rPr>
      </w:pPr>
      <w:r w:rsidRPr="008B50B8">
        <w:rPr>
          <w:rFonts w:ascii="Times New Roman" w:hAnsi="Times New Roman" w:cs="Times New Roman"/>
          <w:color w:val="0D0D0D" w:themeColor="text1" w:themeTint="F2"/>
          <w:sz w:val="28"/>
          <w:szCs w:val="28"/>
          <w:lang w:val="it-IT"/>
        </w:rPr>
        <w:tab/>
        <w:t xml:space="preserve">- Cuộc sống phong phú đưa ra rất nhiều con đường và không phải mọi sự lựa chọn và quyết định đều là đúng đắn, mang lại kết quả tốt đẹp. Không dám chấp nhận sự thất bại, sai lầm, không dám chịu trách nhiệm với mong muốn của mình, con người sẽ không dám tự đưa ra lựa chọn, quyết định để đạt tới sự tự do. </w:t>
      </w:r>
    </w:p>
    <w:p w14:paraId="6AE856D5" w14:textId="77777777" w:rsidR="00012C51" w:rsidRPr="008B50B8" w:rsidRDefault="00012C51" w:rsidP="00012C51">
      <w:pPr>
        <w:spacing w:after="0" w:line="264" w:lineRule="auto"/>
        <w:ind w:firstLine="720"/>
        <w:rPr>
          <w:rFonts w:ascii="Times New Roman" w:hAnsi="Times New Roman" w:cs="Times New Roman"/>
          <w:color w:val="0D0D0D" w:themeColor="text1" w:themeTint="F2"/>
          <w:sz w:val="28"/>
          <w:szCs w:val="28"/>
          <w:lang w:val="it-IT"/>
        </w:rPr>
      </w:pPr>
      <w:r w:rsidRPr="008B50B8">
        <w:rPr>
          <w:rFonts w:ascii="Times New Roman" w:hAnsi="Times New Roman" w:cs="Times New Roman"/>
          <w:color w:val="0D0D0D" w:themeColor="text1" w:themeTint="F2"/>
          <w:sz w:val="28"/>
          <w:szCs w:val="28"/>
          <w:lang w:val="it-IT"/>
        </w:rPr>
        <w:t xml:space="preserve">  - Dám thừa nhận trách nhiệm của bản thân mà không đổ lỗi cho hoàn cảnh và người khác, con người mới nhìn nhận được đúng sở trường, năng lực của mình, rút ra </w:t>
      </w:r>
      <w:r w:rsidRPr="008B50B8">
        <w:rPr>
          <w:rFonts w:ascii="Times New Roman" w:hAnsi="Times New Roman" w:cs="Times New Roman"/>
          <w:color w:val="0D0D0D" w:themeColor="text1" w:themeTint="F2"/>
          <w:sz w:val="28"/>
          <w:szCs w:val="28"/>
          <w:lang w:val="it-IT"/>
        </w:rPr>
        <w:lastRenderedPageBreak/>
        <w:t>được những bài học quí giá sau mỗi lần thất bại, tự tin quyết định theo sự lựa chọn của chính mình, từ đó mà có được tự do thực sự.</w:t>
      </w:r>
    </w:p>
    <w:p w14:paraId="6E58101A" w14:textId="77777777" w:rsidR="00012C51" w:rsidRPr="008B50B8" w:rsidRDefault="00012C51" w:rsidP="00012C51">
      <w:pPr>
        <w:spacing w:after="0" w:line="264" w:lineRule="auto"/>
        <w:rPr>
          <w:rFonts w:ascii="Times New Roman" w:hAnsi="Times New Roman" w:cs="Times New Roman"/>
          <w:b/>
          <w:i/>
          <w:iCs/>
          <w:color w:val="0D0D0D" w:themeColor="text1" w:themeTint="F2"/>
          <w:sz w:val="28"/>
          <w:szCs w:val="28"/>
          <w:lang w:val="it-IT"/>
        </w:rPr>
      </w:pPr>
      <w:r w:rsidRPr="008B50B8">
        <w:rPr>
          <w:rFonts w:ascii="Times New Roman" w:hAnsi="Times New Roman" w:cs="Times New Roman"/>
          <w:b/>
          <w:i/>
          <w:iCs/>
          <w:color w:val="0D0D0D" w:themeColor="text1" w:themeTint="F2"/>
          <w:sz w:val="28"/>
          <w:szCs w:val="28"/>
          <w:lang w:val="it-IT"/>
        </w:rPr>
        <w:t>*Tự chịu trách nhiệm - ưu đãi của tự do</w:t>
      </w:r>
    </w:p>
    <w:p w14:paraId="436EB6D9" w14:textId="77777777" w:rsidR="00012C51" w:rsidRPr="008B50B8" w:rsidRDefault="00012C51" w:rsidP="00012C51">
      <w:pPr>
        <w:spacing w:after="0" w:line="264" w:lineRule="auto"/>
        <w:rPr>
          <w:rFonts w:ascii="Times New Roman" w:hAnsi="Times New Roman" w:cs="Times New Roman"/>
          <w:bCs/>
          <w:color w:val="0D0D0D" w:themeColor="text1" w:themeTint="F2"/>
          <w:sz w:val="28"/>
          <w:szCs w:val="28"/>
          <w:lang w:val="it-IT"/>
        </w:rPr>
      </w:pPr>
      <w:r w:rsidRPr="008B50B8">
        <w:rPr>
          <w:rFonts w:ascii="Times New Roman" w:hAnsi="Times New Roman" w:cs="Times New Roman"/>
          <w:bCs/>
          <w:color w:val="0D0D0D" w:themeColor="text1" w:themeTint="F2"/>
          <w:sz w:val="28"/>
          <w:szCs w:val="28"/>
          <w:lang w:val="it-IT"/>
        </w:rPr>
        <w:t xml:space="preserve">   - Tự chịu trách nhiệm tuy không hề dễ dàng nhưng có ý nghĩa vô cùng quan trọng, giúp mỗi người dũng cảm, bản lĩnh hơn và sẵn sàng đối diện với những khó khăn, thử thách. </w:t>
      </w:r>
    </w:p>
    <w:p w14:paraId="096970FC" w14:textId="77777777" w:rsidR="00012C51" w:rsidRPr="008B50B8" w:rsidRDefault="00012C51" w:rsidP="00012C51">
      <w:pPr>
        <w:shd w:val="clear" w:color="auto" w:fill="FFFFFF"/>
        <w:spacing w:after="0" w:line="264" w:lineRule="auto"/>
        <w:ind w:firstLine="720"/>
        <w:rPr>
          <w:rFonts w:ascii="Times New Roman" w:hAnsi="Times New Roman" w:cs="Times New Roman"/>
          <w:bCs/>
          <w:color w:val="0D0D0D" w:themeColor="text1" w:themeTint="F2"/>
          <w:sz w:val="28"/>
          <w:szCs w:val="28"/>
          <w:lang w:val="it-IT"/>
        </w:rPr>
      </w:pPr>
      <w:r w:rsidRPr="008B50B8">
        <w:rPr>
          <w:rFonts w:ascii="Times New Roman" w:hAnsi="Times New Roman" w:cs="Times New Roman"/>
          <w:bCs/>
          <w:color w:val="0D0D0D" w:themeColor="text1" w:themeTint="F2"/>
          <w:sz w:val="28"/>
          <w:szCs w:val="28"/>
          <w:lang w:val="it-IT"/>
        </w:rPr>
        <w:t xml:space="preserve">  - Khi lựa chọn và quyết định theo nguyện vọng của chính mình, cùng với những  thành công và thất bại, con người (nhất là người trẻ) sẽ dần </w:t>
      </w:r>
      <w:r w:rsidRPr="008B50B8">
        <w:rPr>
          <w:rFonts w:ascii="Times New Roman" w:hAnsi="Times New Roman" w:cs="Times New Roman"/>
          <w:bCs/>
          <w:i/>
          <w:iCs/>
          <w:color w:val="0D0D0D" w:themeColor="text1" w:themeTint="F2"/>
          <w:sz w:val="28"/>
          <w:szCs w:val="28"/>
          <w:lang w:val="it-IT"/>
        </w:rPr>
        <w:t>nâng cao</w:t>
      </w:r>
      <w:r w:rsidRPr="008B50B8">
        <w:rPr>
          <w:rFonts w:ascii="Times New Roman" w:hAnsi="Times New Roman" w:cs="Times New Roman"/>
          <w:bCs/>
          <w:color w:val="0D0D0D" w:themeColor="text1" w:themeTint="F2"/>
          <w:sz w:val="28"/>
          <w:szCs w:val="28"/>
          <w:lang w:val="it-IT"/>
        </w:rPr>
        <w:t xml:space="preserve"> ý thức, năng lực tự chịu trách nhiệm để trưởng thành và hoàn thiện giá trị bản thân.</w:t>
      </w:r>
    </w:p>
    <w:p w14:paraId="2D203855" w14:textId="14CCDD45" w:rsidR="00012C51" w:rsidRPr="008B50B8" w:rsidRDefault="00012C51" w:rsidP="00012C51">
      <w:pPr>
        <w:spacing w:after="0" w:line="264" w:lineRule="auto"/>
        <w:rPr>
          <w:rFonts w:ascii="Times New Roman" w:hAnsi="Times New Roman" w:cs="Times New Roman"/>
          <w:b/>
          <w:bCs/>
          <w:color w:val="0D0D0D" w:themeColor="text1" w:themeTint="F2"/>
          <w:spacing w:val="-4"/>
          <w:sz w:val="28"/>
          <w:szCs w:val="28"/>
          <w:lang w:val="it-IT"/>
        </w:rPr>
      </w:pPr>
      <w:r w:rsidRPr="008B50B8">
        <w:rPr>
          <w:rFonts w:ascii="Times New Roman" w:hAnsi="Times New Roman" w:cs="Times New Roman"/>
          <w:b/>
          <w:bCs/>
          <w:color w:val="0D0D0D" w:themeColor="text1" w:themeTint="F2"/>
          <w:spacing w:val="-4"/>
          <w:sz w:val="28"/>
          <w:szCs w:val="28"/>
          <w:lang w:val="it-IT"/>
        </w:rPr>
        <w:t xml:space="preserve">3. </w:t>
      </w:r>
      <w:r w:rsidR="00750133">
        <w:rPr>
          <w:rFonts w:ascii="Times New Roman" w:hAnsi="Times New Roman" w:cs="Times New Roman"/>
          <w:b/>
          <w:bCs/>
          <w:color w:val="0D0D0D" w:themeColor="text1" w:themeTint="F2"/>
          <w:spacing w:val="-4"/>
          <w:sz w:val="28"/>
          <w:szCs w:val="28"/>
          <w:lang w:val="it-IT"/>
        </w:rPr>
        <w:t>M</w:t>
      </w:r>
      <w:r w:rsidRPr="008B50B8">
        <w:rPr>
          <w:rFonts w:ascii="Times New Roman" w:hAnsi="Times New Roman" w:cs="Times New Roman"/>
          <w:b/>
          <w:bCs/>
          <w:color w:val="0D0D0D" w:themeColor="text1" w:themeTint="F2"/>
          <w:spacing w:val="-4"/>
          <w:sz w:val="28"/>
          <w:szCs w:val="28"/>
          <w:lang w:val="it-IT"/>
        </w:rPr>
        <w:t>ở rộng</w:t>
      </w:r>
      <w:r w:rsidR="00750133">
        <w:rPr>
          <w:rFonts w:ascii="Times New Roman" w:hAnsi="Times New Roman" w:cs="Times New Roman"/>
          <w:b/>
          <w:bCs/>
          <w:color w:val="0D0D0D" w:themeColor="text1" w:themeTint="F2"/>
          <w:spacing w:val="-4"/>
          <w:sz w:val="28"/>
          <w:szCs w:val="28"/>
          <w:lang w:val="it-IT"/>
        </w:rPr>
        <w:t>, bài học</w:t>
      </w:r>
      <w:r w:rsidR="00750133" w:rsidRPr="00750133">
        <w:rPr>
          <w:rFonts w:ascii="Times New Roman" w:hAnsi="Times New Roman" w:cs="Times New Roman"/>
          <w:b/>
          <w:bCs/>
          <w:i/>
          <w:iCs/>
          <w:color w:val="0D0D0D" w:themeColor="text1" w:themeTint="F2"/>
          <w:spacing w:val="-4"/>
          <w:sz w:val="28"/>
          <w:szCs w:val="28"/>
          <w:lang w:val="it-IT"/>
        </w:rPr>
        <w:t>( 1,5 điểm)</w:t>
      </w:r>
    </w:p>
    <w:p w14:paraId="481DE4FA" w14:textId="77777777" w:rsidR="00012C51" w:rsidRPr="008B50B8" w:rsidRDefault="00012C51" w:rsidP="00012C51">
      <w:pPr>
        <w:spacing w:after="0" w:line="264" w:lineRule="auto"/>
        <w:ind w:firstLine="720"/>
        <w:rPr>
          <w:rFonts w:ascii="Times New Roman" w:hAnsi="Times New Roman" w:cs="Times New Roman"/>
          <w:b/>
          <w:bCs/>
          <w:color w:val="0D0D0D" w:themeColor="text1" w:themeTint="F2"/>
          <w:spacing w:val="-4"/>
          <w:sz w:val="28"/>
          <w:szCs w:val="28"/>
          <w:lang w:val="it-IT"/>
        </w:rPr>
      </w:pPr>
      <w:r w:rsidRPr="008B50B8">
        <w:rPr>
          <w:rFonts w:ascii="Times New Roman" w:hAnsi="Times New Roman" w:cs="Times New Roman"/>
          <w:bCs/>
          <w:color w:val="0D0D0D" w:themeColor="text1" w:themeTint="F2"/>
          <w:spacing w:val="-4"/>
          <w:sz w:val="28"/>
          <w:szCs w:val="28"/>
          <w:lang w:val="it-IT"/>
        </w:rPr>
        <w:t xml:space="preserve">- </w:t>
      </w:r>
      <w:r w:rsidRPr="008B50B8">
        <w:rPr>
          <w:rFonts w:ascii="Times New Roman" w:hAnsi="Times New Roman" w:cs="Times New Roman"/>
          <w:color w:val="0D0D0D" w:themeColor="text1" w:themeTint="F2"/>
          <w:sz w:val="28"/>
          <w:szCs w:val="28"/>
          <w:lang w:val="it-IT"/>
        </w:rPr>
        <w:t>Cần tránh và phê phán những trường hợp luôn đòi hỏi sự tự do nhưng không dám chấp nhận sự sai lầm, thất bại hay đổ lỗi cho hoàn cảnh và người khác.</w:t>
      </w:r>
    </w:p>
    <w:p w14:paraId="3DE62B54" w14:textId="77777777" w:rsidR="00012C51" w:rsidRPr="008B50B8" w:rsidRDefault="00012C51" w:rsidP="00012C51">
      <w:pPr>
        <w:spacing w:after="0" w:line="264" w:lineRule="auto"/>
        <w:ind w:firstLine="720"/>
        <w:rPr>
          <w:rFonts w:ascii="Times New Roman" w:hAnsi="Times New Roman" w:cs="Times New Roman"/>
          <w:b/>
          <w:bCs/>
          <w:color w:val="0D0D0D" w:themeColor="text1" w:themeTint="F2"/>
          <w:spacing w:val="-4"/>
          <w:sz w:val="28"/>
          <w:szCs w:val="28"/>
          <w:lang w:val="it-IT"/>
        </w:rPr>
      </w:pPr>
      <w:r w:rsidRPr="008B50B8">
        <w:rPr>
          <w:rFonts w:ascii="Times New Roman" w:hAnsi="Times New Roman" w:cs="Times New Roman"/>
          <w:color w:val="0D0D0D" w:themeColor="text1" w:themeTint="F2"/>
          <w:sz w:val="28"/>
          <w:szCs w:val="28"/>
          <w:lang w:val="it-IT"/>
        </w:rPr>
        <w:t>- Tự do thực sự không có nghĩa muốn làm gì thì làm, bất chấp các qui tắc đạo đức cũng như những qui định của pháp luật cũng như bỏ qua mọi sự tư vấn, định hướng của người khác.</w:t>
      </w:r>
    </w:p>
    <w:p w14:paraId="42190D8E" w14:textId="77777777" w:rsidR="00012C51" w:rsidRPr="008B50B8" w:rsidRDefault="00012C51" w:rsidP="00012C51">
      <w:pPr>
        <w:spacing w:after="0" w:line="264" w:lineRule="auto"/>
        <w:ind w:firstLine="720"/>
        <w:rPr>
          <w:rFonts w:ascii="Times New Roman" w:hAnsi="Times New Roman" w:cs="Times New Roman"/>
          <w:color w:val="0D0D0D" w:themeColor="text1" w:themeTint="F2"/>
          <w:spacing w:val="-4"/>
          <w:sz w:val="28"/>
          <w:szCs w:val="28"/>
          <w:lang w:val="it-IT"/>
        </w:rPr>
      </w:pPr>
      <w:r w:rsidRPr="008B50B8">
        <w:rPr>
          <w:rFonts w:ascii="Times New Roman" w:hAnsi="Times New Roman" w:cs="Times New Roman"/>
          <w:color w:val="0D0D0D" w:themeColor="text1" w:themeTint="F2"/>
          <w:spacing w:val="-4"/>
          <w:sz w:val="28"/>
          <w:szCs w:val="28"/>
          <w:lang w:val="it-IT"/>
        </w:rPr>
        <w:t>- Bài học rút ra:</w:t>
      </w:r>
    </w:p>
    <w:p w14:paraId="5629EAD5" w14:textId="77777777" w:rsidR="00012C51" w:rsidRPr="008B50B8" w:rsidRDefault="00012C51" w:rsidP="00012C51">
      <w:pPr>
        <w:spacing w:after="0" w:line="264" w:lineRule="auto"/>
        <w:ind w:firstLine="720"/>
        <w:rPr>
          <w:rFonts w:ascii="Times New Roman" w:hAnsi="Times New Roman" w:cs="Times New Roman"/>
          <w:b/>
          <w:color w:val="0D0D0D" w:themeColor="text1" w:themeTint="F2"/>
          <w:spacing w:val="-4"/>
          <w:sz w:val="28"/>
          <w:szCs w:val="28"/>
          <w:lang w:val="it-IT"/>
        </w:rPr>
      </w:pPr>
      <w:r w:rsidRPr="008B50B8">
        <w:rPr>
          <w:rFonts w:ascii="Times New Roman" w:hAnsi="Times New Roman" w:cs="Times New Roman"/>
          <w:color w:val="0D0D0D" w:themeColor="text1" w:themeTint="F2"/>
          <w:sz w:val="28"/>
          <w:szCs w:val="28"/>
          <w:lang w:val="it-IT"/>
        </w:rPr>
        <w:t>+ Là một người trẻ, cần nhận thức được tự do đi kèm với rất nhiều trách nhiệm, mà trước hết là trách nhiệm với sự lựa chọn của chính mình. Đồng thời, tự do cũng giúp con người nâng cao khả năng tự chịu trách nhiệm để hoàn thiện nhân cách, phát triển năng lực trên hành trình trưởng thành của bản thân.</w:t>
      </w:r>
    </w:p>
    <w:p w14:paraId="2122DCF3" w14:textId="77777777" w:rsidR="00012C51" w:rsidRPr="008B50B8" w:rsidRDefault="00012C51" w:rsidP="00012C51">
      <w:pPr>
        <w:spacing w:after="0" w:line="264" w:lineRule="auto"/>
        <w:jc w:val="both"/>
        <w:rPr>
          <w:rFonts w:ascii="Times New Roman" w:hAnsi="Times New Roman" w:cs="Times New Roman"/>
          <w:color w:val="0D0D0D" w:themeColor="text1" w:themeTint="F2"/>
          <w:sz w:val="28"/>
          <w:szCs w:val="28"/>
          <w:lang w:val="it-IT"/>
        </w:rPr>
      </w:pPr>
      <w:r w:rsidRPr="008B50B8">
        <w:rPr>
          <w:rFonts w:ascii="Times New Roman" w:hAnsi="Times New Roman" w:cs="Times New Roman"/>
          <w:color w:val="0D0D0D" w:themeColor="text1" w:themeTint="F2"/>
          <w:sz w:val="28"/>
          <w:szCs w:val="28"/>
          <w:lang w:val="it-IT"/>
        </w:rPr>
        <w:tab/>
        <w:t>+ Mỗi người, đặc biệt là người trẻ muốn có được tự do thực sự cần không ngừng trau dồi năng lực, phẩm chất để đưa ra những lựa chọn và quyết định đúng đắn cho cuộc đời mình.</w:t>
      </w:r>
    </w:p>
    <w:p w14:paraId="51831B83" w14:textId="1139EAD1" w:rsidR="00012C51" w:rsidRPr="008B50B8" w:rsidRDefault="00012C51" w:rsidP="00012C51">
      <w:pPr>
        <w:spacing w:after="0" w:line="264" w:lineRule="auto"/>
        <w:jc w:val="both"/>
        <w:rPr>
          <w:rFonts w:ascii="Times New Roman" w:hAnsi="Times New Roman" w:cs="Times New Roman"/>
          <w:color w:val="0D0D0D" w:themeColor="text1" w:themeTint="F2"/>
          <w:sz w:val="28"/>
          <w:szCs w:val="28"/>
          <w:lang w:val="it-IT"/>
        </w:rPr>
      </w:pPr>
      <w:r w:rsidRPr="008B50B8">
        <w:rPr>
          <w:rFonts w:ascii="Times New Roman" w:hAnsi="Times New Roman" w:cs="Times New Roman"/>
          <w:b/>
          <w:color w:val="0D0D0D" w:themeColor="text1" w:themeTint="F2"/>
          <w:sz w:val="28"/>
          <w:szCs w:val="28"/>
          <w:lang w:val="it-IT"/>
        </w:rPr>
        <w:t>III. K</w:t>
      </w:r>
      <w:r>
        <w:rPr>
          <w:rFonts w:ascii="Times New Roman" w:hAnsi="Times New Roman" w:cs="Times New Roman"/>
          <w:b/>
          <w:color w:val="0D0D0D" w:themeColor="text1" w:themeTint="F2"/>
          <w:sz w:val="28"/>
          <w:szCs w:val="28"/>
          <w:lang w:val="it-IT"/>
        </w:rPr>
        <w:t>ết đoạn</w:t>
      </w:r>
      <w:r w:rsidRPr="008B50B8">
        <w:rPr>
          <w:rFonts w:ascii="Times New Roman" w:hAnsi="Times New Roman" w:cs="Times New Roman"/>
          <w:b/>
          <w:color w:val="0D0D0D" w:themeColor="text1" w:themeTint="F2"/>
          <w:sz w:val="28"/>
          <w:szCs w:val="28"/>
          <w:lang w:val="it-IT"/>
        </w:rPr>
        <w:t xml:space="preserve">: </w:t>
      </w:r>
      <w:r w:rsidRPr="008B50B8">
        <w:rPr>
          <w:rFonts w:ascii="Times New Roman" w:hAnsi="Times New Roman" w:cs="Times New Roman"/>
          <w:color w:val="0D0D0D" w:themeColor="text1" w:themeTint="F2"/>
          <w:sz w:val="28"/>
          <w:szCs w:val="28"/>
          <w:lang w:val="it-IT"/>
        </w:rPr>
        <w:t>Khẳng định lại vấn đề</w:t>
      </w:r>
      <w:r w:rsidRPr="00750133">
        <w:rPr>
          <w:rFonts w:ascii="Times New Roman" w:hAnsi="Times New Roman" w:cs="Times New Roman"/>
          <w:b/>
          <w:bCs/>
          <w:i/>
          <w:iCs/>
          <w:color w:val="0D0D0D" w:themeColor="text1" w:themeTint="F2"/>
          <w:sz w:val="28"/>
          <w:szCs w:val="28"/>
          <w:lang w:val="it-IT"/>
        </w:rPr>
        <w:t>.</w:t>
      </w:r>
      <w:r w:rsidR="00750133" w:rsidRPr="00750133">
        <w:rPr>
          <w:rFonts w:ascii="Times New Roman" w:hAnsi="Times New Roman" w:cs="Times New Roman"/>
          <w:b/>
          <w:bCs/>
          <w:i/>
          <w:iCs/>
          <w:color w:val="0D0D0D" w:themeColor="text1" w:themeTint="F2"/>
          <w:sz w:val="28"/>
          <w:szCs w:val="28"/>
          <w:lang w:val="it-IT"/>
        </w:rPr>
        <w:t>( 0,25điểm)</w:t>
      </w:r>
    </w:p>
    <w:p w14:paraId="4B2C0BBF" w14:textId="77777777" w:rsidR="00A50B81" w:rsidRDefault="00012C51" w:rsidP="00012C51">
      <w:pPr>
        <w:spacing w:after="0" w:line="264" w:lineRule="auto"/>
        <w:rPr>
          <w:rFonts w:ascii="Times New Roman" w:hAnsi="Times New Roman" w:cs="Times New Roman"/>
          <w:color w:val="0D0D0D" w:themeColor="text1" w:themeTint="F2"/>
          <w:sz w:val="28"/>
          <w:szCs w:val="28"/>
          <w:lang w:val="it-IT"/>
        </w:rPr>
      </w:pPr>
      <w:r w:rsidRPr="008B50B8">
        <w:rPr>
          <w:rFonts w:ascii="Times New Roman" w:hAnsi="Times New Roman" w:cs="Times New Roman"/>
          <w:color w:val="0D0D0D" w:themeColor="text1" w:themeTint="F2"/>
          <w:sz w:val="28"/>
          <w:szCs w:val="28"/>
          <w:lang w:val="it-IT"/>
        </w:rPr>
        <w:tab/>
      </w:r>
    </w:p>
    <w:p w14:paraId="2DC34423" w14:textId="75E772CD" w:rsidR="00012C51" w:rsidRDefault="00012C51" w:rsidP="00012C51">
      <w:pPr>
        <w:spacing w:after="0" w:line="264" w:lineRule="auto"/>
        <w:rPr>
          <w:rFonts w:ascii="Times New Roman" w:hAnsi="Times New Roman" w:cs="Times New Roman"/>
          <w:b/>
          <w:sz w:val="28"/>
          <w:szCs w:val="28"/>
        </w:rPr>
      </w:pPr>
      <w:r w:rsidRPr="008B50B8">
        <w:rPr>
          <w:rFonts w:ascii="Times New Roman" w:hAnsi="Times New Roman" w:cs="Times New Roman"/>
          <w:b/>
          <w:sz w:val="28"/>
          <w:szCs w:val="28"/>
        </w:rPr>
        <w:t>Câu 2 (10 điểm):</w:t>
      </w:r>
    </w:p>
    <w:p w14:paraId="08130397" w14:textId="77777777" w:rsidR="00D06454" w:rsidRDefault="00D06454" w:rsidP="00012C51">
      <w:pPr>
        <w:spacing w:after="0" w:line="264" w:lineRule="auto"/>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72"/>
        <w:gridCol w:w="992"/>
      </w:tblGrid>
      <w:tr w:rsidR="00A50B81" w:rsidRPr="00A50B81" w14:paraId="5B5327D3" w14:textId="77777777" w:rsidTr="00971C41">
        <w:tc>
          <w:tcPr>
            <w:tcW w:w="817" w:type="dxa"/>
            <w:shd w:val="clear" w:color="auto" w:fill="auto"/>
          </w:tcPr>
          <w:p w14:paraId="5B0E793E" w14:textId="77777777" w:rsidR="00A50B81" w:rsidRPr="00A50B81" w:rsidRDefault="00A50B81" w:rsidP="00A50B81">
            <w:pPr>
              <w:spacing w:after="0"/>
              <w:jc w:val="center"/>
              <w:rPr>
                <w:rFonts w:ascii="Times New Roman" w:eastAsia="Calibri" w:hAnsi="Times New Roman" w:cs="Times New Roman"/>
                <w:b/>
                <w:i/>
                <w:sz w:val="28"/>
                <w:szCs w:val="28"/>
                <w:u w:val="single"/>
                <w:lang w:val="es-AR" w:eastAsia="vi-VN"/>
              </w:rPr>
            </w:pPr>
          </w:p>
          <w:p w14:paraId="554E27BF" w14:textId="77777777" w:rsidR="00A50B81" w:rsidRPr="00A50B81" w:rsidRDefault="00A50B81" w:rsidP="00A50B81">
            <w:pPr>
              <w:spacing w:after="0"/>
              <w:jc w:val="center"/>
              <w:rPr>
                <w:rFonts w:ascii="Times New Roman" w:eastAsia="Calibri" w:hAnsi="Times New Roman" w:cs="Times New Roman"/>
                <w:b/>
                <w:i/>
                <w:sz w:val="28"/>
                <w:szCs w:val="28"/>
                <w:u w:val="single"/>
                <w:lang w:val="es-AR" w:eastAsia="vi-VN"/>
              </w:rPr>
            </w:pPr>
          </w:p>
          <w:p w14:paraId="3257BDA1" w14:textId="77777777" w:rsidR="00A50B81" w:rsidRPr="00A50B81" w:rsidRDefault="00A50B81" w:rsidP="00A50B81">
            <w:pPr>
              <w:spacing w:after="0"/>
              <w:jc w:val="center"/>
              <w:rPr>
                <w:rFonts w:ascii="Times New Roman" w:eastAsia="Calibri" w:hAnsi="Times New Roman" w:cs="Times New Roman"/>
                <w:b/>
                <w:i/>
                <w:sz w:val="28"/>
                <w:szCs w:val="28"/>
                <w:lang w:val="es-AR" w:eastAsia="vi-VN"/>
              </w:rPr>
            </w:pPr>
            <w:r w:rsidRPr="00A50B81">
              <w:rPr>
                <w:rFonts w:ascii="Times New Roman" w:eastAsia="Calibri" w:hAnsi="Times New Roman" w:cs="Times New Roman"/>
                <w:b/>
                <w:i/>
                <w:sz w:val="28"/>
                <w:szCs w:val="28"/>
                <w:lang w:val="es-AR" w:eastAsia="vi-VN"/>
              </w:rPr>
              <w:t xml:space="preserve">Gợi ý </w:t>
            </w:r>
          </w:p>
          <w:p w14:paraId="6B128AE6" w14:textId="77777777" w:rsidR="00A50B81" w:rsidRPr="00A50B81" w:rsidRDefault="00A50B81" w:rsidP="00A50B81">
            <w:pPr>
              <w:spacing w:after="0"/>
              <w:jc w:val="center"/>
              <w:rPr>
                <w:rFonts w:ascii="Times New Roman" w:eastAsia="Calibri" w:hAnsi="Times New Roman" w:cs="Times New Roman"/>
                <w:b/>
                <w:i/>
                <w:sz w:val="28"/>
                <w:szCs w:val="28"/>
                <w:lang w:val="es-AR" w:eastAsia="vi-VN"/>
              </w:rPr>
            </w:pPr>
            <w:r w:rsidRPr="00A50B81">
              <w:rPr>
                <w:rFonts w:ascii="Times New Roman" w:eastAsia="Calibri" w:hAnsi="Times New Roman" w:cs="Times New Roman"/>
                <w:b/>
                <w:i/>
                <w:sz w:val="28"/>
                <w:szCs w:val="28"/>
                <w:lang w:val="es-AR" w:eastAsia="vi-VN"/>
              </w:rPr>
              <w:t>nội dung</w:t>
            </w:r>
          </w:p>
          <w:p w14:paraId="41678959" w14:textId="77777777" w:rsidR="00A50B81" w:rsidRPr="00A50B81" w:rsidRDefault="00A50B81" w:rsidP="00A50B81">
            <w:pPr>
              <w:spacing w:after="0"/>
              <w:jc w:val="center"/>
              <w:rPr>
                <w:rFonts w:ascii="Times New Roman" w:eastAsia="Calibri" w:hAnsi="Times New Roman" w:cs="Times New Roman"/>
                <w:b/>
                <w:i/>
                <w:sz w:val="28"/>
                <w:szCs w:val="28"/>
                <w:lang w:val="es-AR" w:eastAsia="vi-VN"/>
              </w:rPr>
            </w:pPr>
          </w:p>
          <w:p w14:paraId="3C0CF579" w14:textId="77777777" w:rsidR="00A50B81" w:rsidRPr="00A50B81" w:rsidRDefault="00A50B81" w:rsidP="00A50B81">
            <w:pPr>
              <w:spacing w:after="0"/>
              <w:jc w:val="center"/>
              <w:rPr>
                <w:rFonts w:ascii="Times New Roman" w:eastAsia="Calibri" w:hAnsi="Times New Roman" w:cs="Times New Roman"/>
                <w:b/>
                <w:i/>
                <w:sz w:val="28"/>
                <w:szCs w:val="28"/>
                <w:u w:val="single"/>
                <w:lang w:val="es-AR" w:eastAsia="vi-VN"/>
              </w:rPr>
            </w:pPr>
          </w:p>
          <w:p w14:paraId="5831EA23" w14:textId="77777777" w:rsidR="00A50B81" w:rsidRPr="00A50B81" w:rsidRDefault="00A50B81" w:rsidP="00A50B81">
            <w:pPr>
              <w:spacing w:after="0"/>
              <w:jc w:val="center"/>
              <w:rPr>
                <w:rFonts w:ascii="Times New Roman" w:eastAsia="Calibri" w:hAnsi="Times New Roman" w:cs="Times New Roman"/>
                <w:b/>
                <w:i/>
                <w:sz w:val="28"/>
                <w:szCs w:val="28"/>
                <w:u w:val="single"/>
                <w:lang w:val="es-AR" w:eastAsia="vi-VN"/>
              </w:rPr>
            </w:pPr>
          </w:p>
          <w:p w14:paraId="0DF02FFD" w14:textId="77777777" w:rsidR="00A50B81" w:rsidRPr="00A50B81" w:rsidRDefault="00A50B81" w:rsidP="00A50B81">
            <w:pPr>
              <w:spacing w:after="0"/>
              <w:jc w:val="center"/>
              <w:rPr>
                <w:rFonts w:ascii="Times New Roman" w:eastAsia="Calibri" w:hAnsi="Times New Roman" w:cs="Times New Roman"/>
                <w:b/>
                <w:i/>
                <w:sz w:val="28"/>
                <w:szCs w:val="28"/>
                <w:u w:val="single"/>
                <w:lang w:val="es-AR" w:eastAsia="vi-VN"/>
              </w:rPr>
            </w:pPr>
          </w:p>
          <w:p w14:paraId="526DA645" w14:textId="77777777" w:rsidR="00A50B81" w:rsidRPr="00A50B81" w:rsidRDefault="00A50B81" w:rsidP="00A50B81">
            <w:pPr>
              <w:spacing w:after="0"/>
              <w:jc w:val="center"/>
              <w:rPr>
                <w:rFonts w:ascii="Times New Roman" w:eastAsia="Calibri" w:hAnsi="Times New Roman" w:cs="Times New Roman"/>
                <w:b/>
                <w:i/>
                <w:sz w:val="28"/>
                <w:szCs w:val="28"/>
                <w:u w:val="single"/>
                <w:lang w:val="es-AR" w:eastAsia="vi-VN"/>
              </w:rPr>
            </w:pPr>
          </w:p>
          <w:p w14:paraId="53908918" w14:textId="77777777" w:rsidR="00A50B81" w:rsidRPr="00A50B81" w:rsidRDefault="00A50B81" w:rsidP="00A50B81">
            <w:pPr>
              <w:spacing w:after="0"/>
              <w:jc w:val="center"/>
              <w:rPr>
                <w:rFonts w:ascii="Times New Roman" w:eastAsia="Calibri" w:hAnsi="Times New Roman" w:cs="Times New Roman"/>
                <w:b/>
                <w:i/>
                <w:sz w:val="28"/>
                <w:szCs w:val="28"/>
                <w:u w:val="single"/>
                <w:lang w:val="es-AR" w:eastAsia="vi-VN"/>
              </w:rPr>
            </w:pPr>
          </w:p>
        </w:tc>
        <w:tc>
          <w:tcPr>
            <w:tcW w:w="7972" w:type="dxa"/>
            <w:shd w:val="clear" w:color="auto" w:fill="auto"/>
          </w:tcPr>
          <w:p w14:paraId="6AE84A5D" w14:textId="77777777" w:rsidR="00A50B81" w:rsidRPr="00A50B81" w:rsidRDefault="00A50B81" w:rsidP="00A50B81">
            <w:pPr>
              <w:widowControl w:val="0"/>
              <w:spacing w:after="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bCs/>
                <w:i/>
                <w:sz w:val="28"/>
                <w:szCs w:val="28"/>
                <w:lang w:val="vi-VN" w:eastAsia="vi-VN"/>
              </w:rPr>
              <w:lastRenderedPageBreak/>
              <w:t>a.</w:t>
            </w:r>
            <w:r w:rsidRPr="00A50B81">
              <w:rPr>
                <w:rFonts w:ascii="Times New Roman" w:eastAsia="Calibri" w:hAnsi="Times New Roman" w:cs="Times New Roman"/>
                <w:b/>
                <w:bCs/>
                <w:sz w:val="28"/>
                <w:szCs w:val="28"/>
                <w:lang w:val="vi-VN" w:eastAsia="vi-VN"/>
              </w:rPr>
              <w:t xml:space="preserve"> </w:t>
            </w:r>
            <w:r w:rsidRPr="00A50B81">
              <w:rPr>
                <w:rFonts w:ascii="Times New Roman" w:eastAsia="Calibri" w:hAnsi="Times New Roman" w:cs="Times New Roman"/>
                <w:i/>
                <w:iCs/>
                <w:sz w:val="28"/>
                <w:szCs w:val="28"/>
                <w:lang w:val="vi-VN" w:eastAsia="vi-VN"/>
              </w:rPr>
              <w:t>Đảm bảo cấu trúc của một bài văn nghị luận văn học.Không mắc lỗi chính tả, diễn đạt, có sự sáng tạọ, lập luận chặt chẽ, văn phong trong sáng..</w:t>
            </w:r>
          </w:p>
          <w:p w14:paraId="6C79BA28" w14:textId="77777777" w:rsidR="00A50B81" w:rsidRPr="00A50B81" w:rsidRDefault="00A50B81" w:rsidP="00A50B81">
            <w:pPr>
              <w:widowControl w:val="0"/>
              <w:spacing w:after="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i/>
                <w:iCs/>
                <w:sz w:val="28"/>
                <w:szCs w:val="28"/>
                <w:lang w:val="vi-VN" w:eastAsia="vi-VN"/>
              </w:rPr>
              <w:t>b.Xác định đúng vấn đề nghị luận:</w:t>
            </w:r>
            <w:r w:rsidRPr="00A50B81">
              <w:rPr>
                <w:rFonts w:ascii="Times New Roman" w:eastAsia="Calibri" w:hAnsi="Times New Roman" w:cs="Times New Roman"/>
                <w:sz w:val="28"/>
                <w:szCs w:val="28"/>
                <w:lang w:val="vi-VN" w:eastAsia="vi-VN"/>
              </w:rPr>
              <w:t xml:space="preserve"> Chức năng giáo dục của văn chương, làm sáng tỏ qua đoạn trích “ Khát vọng” của Phạm Minh Tuấn </w:t>
            </w:r>
          </w:p>
          <w:p w14:paraId="14E791C9" w14:textId="77777777" w:rsidR="00A50B81" w:rsidRPr="00A50B81" w:rsidRDefault="00A50B81" w:rsidP="00A50B81">
            <w:pPr>
              <w:widowControl w:val="0"/>
              <w:spacing w:after="0"/>
              <w:jc w:val="both"/>
              <w:rPr>
                <w:rFonts w:ascii="Times New Roman" w:eastAsia="Calibri" w:hAnsi="Times New Roman" w:cs="Times New Roman"/>
                <w:i/>
                <w:sz w:val="28"/>
                <w:szCs w:val="28"/>
                <w:lang w:val="vi-VN" w:eastAsia="vi-VN"/>
              </w:rPr>
            </w:pPr>
            <w:r w:rsidRPr="00A50B81">
              <w:rPr>
                <w:rFonts w:ascii="Times New Roman" w:eastAsia="Calibri" w:hAnsi="Times New Roman" w:cs="Times New Roman"/>
                <w:i/>
                <w:iCs/>
                <w:sz w:val="28"/>
                <w:szCs w:val="28"/>
                <w:lang w:val="vi-VN" w:eastAsia="vi-VN"/>
              </w:rPr>
              <w:t>c. Triển khai vấn đề nghị luận thành các luận điểm; thể hiện cảm nhận sâu sắc và vận dụng tốt các thao tác lập luận; có sự kết hợp chặt chẽ giữa lí lẽ với dẫn chứng, văn phong trong sáng.</w:t>
            </w:r>
            <w:r w:rsidRPr="00A50B81">
              <w:rPr>
                <w:rFonts w:ascii="Times New Roman" w:eastAsia="Calibri" w:hAnsi="Times New Roman" w:cs="Times New Roman"/>
                <w:i/>
                <w:sz w:val="28"/>
                <w:szCs w:val="28"/>
                <w:lang w:val="vi-VN" w:eastAsia="vi-VN"/>
              </w:rPr>
              <w:t xml:space="preserve">Có thể triển khai theo </w:t>
            </w:r>
            <w:r w:rsidRPr="00A50B81">
              <w:rPr>
                <w:rFonts w:ascii="Times New Roman" w:eastAsia="Calibri" w:hAnsi="Times New Roman" w:cs="Times New Roman"/>
                <w:i/>
                <w:sz w:val="28"/>
                <w:szCs w:val="28"/>
                <w:lang w:val="vi-VN" w:eastAsia="vi-VN"/>
              </w:rPr>
              <w:lastRenderedPageBreak/>
              <w:t xml:space="preserve">hướng sau: </w:t>
            </w:r>
          </w:p>
          <w:p w14:paraId="12D08C3C" w14:textId="77777777" w:rsidR="00A50B81" w:rsidRPr="00A50B81" w:rsidRDefault="00A50B81" w:rsidP="00A50B81">
            <w:pPr>
              <w:widowControl w:val="0"/>
              <w:spacing w:after="0"/>
              <w:jc w:val="both"/>
              <w:rPr>
                <w:rFonts w:ascii="Times New Roman" w:eastAsia="Calibri" w:hAnsi="Times New Roman" w:cs="Times New Roman"/>
                <w:i/>
                <w:iCs/>
                <w:sz w:val="28"/>
                <w:szCs w:val="28"/>
                <w:lang w:val="vi-VN" w:eastAsia="vi-VN"/>
              </w:rPr>
            </w:pPr>
            <w:r w:rsidRPr="00A50B81">
              <w:rPr>
                <w:rFonts w:ascii="Times New Roman" w:eastAsia="Calibri" w:hAnsi="Times New Roman" w:cs="Times New Roman"/>
                <w:i/>
                <w:iCs/>
                <w:sz w:val="28"/>
                <w:szCs w:val="28"/>
                <w:lang w:val="vi-VN" w:eastAsia="vi-VN"/>
              </w:rPr>
              <w:t>*</w:t>
            </w:r>
            <w:r w:rsidRPr="00A50B81">
              <w:rPr>
                <w:rFonts w:ascii="Times New Roman" w:eastAsia="Calibri" w:hAnsi="Times New Roman" w:cs="Times New Roman"/>
                <w:b/>
                <w:bCs/>
                <w:sz w:val="28"/>
                <w:szCs w:val="28"/>
                <w:lang w:val="vi-VN" w:eastAsia="vi-VN"/>
              </w:rPr>
              <w:t xml:space="preserve"> </w:t>
            </w:r>
            <w:r w:rsidRPr="00A50B81">
              <w:rPr>
                <w:rFonts w:ascii="Times New Roman" w:eastAsia="Calibri" w:hAnsi="Times New Roman" w:cs="Times New Roman"/>
                <w:b/>
                <w:sz w:val="28"/>
                <w:szCs w:val="28"/>
                <w:lang w:val="vi-VN" w:eastAsia="vi-VN"/>
              </w:rPr>
              <w:t xml:space="preserve">Giải thích: </w:t>
            </w:r>
          </w:p>
          <w:p w14:paraId="65A0A6D2" w14:textId="77777777" w:rsidR="00A50B81" w:rsidRPr="00A50B81" w:rsidRDefault="00A50B81" w:rsidP="00A50B81">
            <w:pPr>
              <w:spacing w:after="0"/>
              <w:jc w:val="both"/>
              <w:textAlignment w:val="baseline"/>
              <w:rPr>
                <w:rFonts w:ascii="Times New Roman" w:eastAsia="Calibri" w:hAnsi="Times New Roman" w:cs="Times New Roman"/>
                <w:sz w:val="28"/>
                <w:szCs w:val="28"/>
                <w:lang w:val="vi-VN" w:eastAsia="vi-VN"/>
              </w:rPr>
            </w:pPr>
            <w:r w:rsidRPr="00A50B81">
              <w:rPr>
                <w:rFonts w:ascii="Times New Roman" w:eastAsia="Calibri" w:hAnsi="Times New Roman" w:cs="Times New Roman"/>
                <w:sz w:val="28"/>
                <w:szCs w:val="28"/>
                <w:lang w:val="vi-VN" w:eastAsia="vi-VN"/>
              </w:rPr>
              <w:t>- Ý kiến của</w:t>
            </w:r>
            <w:r w:rsidRPr="00A50B81">
              <w:rPr>
                <w:rFonts w:ascii="Times New Roman" w:eastAsia="Calibri" w:hAnsi="Times New Roman" w:cs="Times New Roman"/>
                <w:b/>
                <w:bCs/>
                <w:sz w:val="28"/>
                <w:szCs w:val="28"/>
                <w:lang w:val="vi-VN" w:eastAsia="vi-VN"/>
              </w:rPr>
              <w:t xml:space="preserve"> </w:t>
            </w:r>
            <w:r w:rsidRPr="00A50B81">
              <w:rPr>
                <w:rFonts w:ascii="Times New Roman" w:eastAsia="Calibri" w:hAnsi="Times New Roman" w:cs="Times New Roman"/>
                <w:bCs/>
                <w:sz w:val="28"/>
                <w:szCs w:val="28"/>
                <w:lang w:val="vi-VN" w:eastAsia="vi-VN"/>
              </w:rPr>
              <w:t>M.Gorơki</w:t>
            </w:r>
            <w:r w:rsidRPr="00A50B81">
              <w:rPr>
                <w:rFonts w:ascii="Times New Roman" w:eastAsia="Calibri" w:hAnsi="Times New Roman" w:cs="Times New Roman"/>
                <w:b/>
                <w:bCs/>
                <w:sz w:val="28"/>
                <w:szCs w:val="28"/>
                <w:lang w:val="vi-VN" w:eastAsia="vi-VN"/>
              </w:rPr>
              <w:t xml:space="preserve"> </w:t>
            </w:r>
            <w:r w:rsidRPr="00A50B81">
              <w:rPr>
                <w:rFonts w:ascii="Times New Roman" w:eastAsia="Calibri" w:hAnsi="Times New Roman" w:cs="Times New Roman"/>
                <w:sz w:val="28"/>
                <w:szCs w:val="28"/>
                <w:lang w:val="vi-VN" w:eastAsia="vi-VN"/>
              </w:rPr>
              <w:t xml:space="preserve">bàn về chức năng nhận thức và giáo dục của văn chương. </w:t>
            </w:r>
          </w:p>
          <w:p w14:paraId="5F2CBC00" w14:textId="77777777" w:rsidR="00A50B81" w:rsidRPr="00A50B81" w:rsidRDefault="00A50B81" w:rsidP="00A50B81">
            <w:pPr>
              <w:spacing w:after="0"/>
              <w:jc w:val="both"/>
              <w:rPr>
                <w:rFonts w:ascii="Times New Roman" w:eastAsia="Times New Roman" w:hAnsi="Times New Roman" w:cs="Times New Roman"/>
                <w:sz w:val="28"/>
                <w:szCs w:val="28"/>
                <w:lang w:val="vi-VN" w:eastAsia="vi-VN"/>
              </w:rPr>
            </w:pPr>
            <w:r w:rsidRPr="00A50B81">
              <w:rPr>
                <w:rFonts w:ascii="Times New Roman" w:eastAsia="Calibri" w:hAnsi="Times New Roman" w:cs="Times New Roman"/>
                <w:i/>
                <w:iCs/>
                <w:sz w:val="28"/>
                <w:szCs w:val="28"/>
                <w:lang w:val="vi-VN" w:eastAsia="vi-VN"/>
              </w:rPr>
              <w:t>+</w:t>
            </w:r>
            <w:r w:rsidRPr="00A50B81">
              <w:rPr>
                <w:rFonts w:ascii="Times New Roman" w:eastAsia="Calibri" w:hAnsi="Times New Roman" w:cs="Times New Roman"/>
                <w:sz w:val="28"/>
                <w:szCs w:val="28"/>
                <w:lang w:val="vi-VN" w:eastAsia="vi-VN"/>
              </w:rPr>
              <w:t xml:space="preserve">Từ khi hình thành và phát triển, văn học luôn lấy đời sống xã hội và con người làm đối tượng phản ánh. Không một tác phẩm nào không được xây nên từ chất liệu hiện thực cuộc sống, không một người nghệ sĩ nào không chắt chiu mật ngọt dâng đời đồng thời khơi dậy </w:t>
            </w:r>
            <w:r w:rsidRPr="00A50B81">
              <w:rPr>
                <w:rFonts w:ascii="Times New Roman" w:eastAsia="Times New Roman" w:hAnsi="Times New Roman" w:cs="Times New Roman"/>
                <w:sz w:val="28"/>
                <w:szCs w:val="28"/>
                <w:lang w:val="vi-VN" w:eastAsia="vi-VN"/>
              </w:rPr>
              <w:t>mạnh mẽ khát vọng sống đẹp đẽ của con người thông qua tác phẩm.</w:t>
            </w:r>
          </w:p>
          <w:p w14:paraId="5235338D" w14:textId="77777777" w:rsidR="00A50B81" w:rsidRPr="00A50B81" w:rsidRDefault="00A50B81" w:rsidP="00A50B81">
            <w:pPr>
              <w:spacing w:after="0"/>
              <w:jc w:val="both"/>
              <w:rPr>
                <w:rFonts w:ascii="Times New Roman" w:eastAsia="Times New Roman" w:hAnsi="Times New Roman" w:cs="Times New Roman"/>
                <w:sz w:val="28"/>
                <w:szCs w:val="28"/>
                <w:lang w:val="vi-VN" w:eastAsia="vi-VN"/>
              </w:rPr>
            </w:pPr>
            <w:r w:rsidRPr="00A50B81">
              <w:rPr>
                <w:rFonts w:ascii="Times New Roman" w:eastAsia="Calibri" w:hAnsi="Times New Roman" w:cs="Times New Roman"/>
                <w:i/>
                <w:iCs/>
                <w:sz w:val="28"/>
                <w:szCs w:val="28"/>
                <w:lang w:val="vi-VN" w:eastAsia="vi-VN"/>
              </w:rPr>
              <w:t>+</w:t>
            </w:r>
            <w:r w:rsidRPr="00A50B81">
              <w:rPr>
                <w:rFonts w:ascii="Times New Roman" w:eastAsia="Times New Roman" w:hAnsi="Times New Roman" w:cs="Times New Roman"/>
                <w:sz w:val="28"/>
                <w:szCs w:val="28"/>
                <w:lang w:val="vi-VN" w:eastAsia="vi-VN"/>
              </w:rPr>
              <w:t>“</w:t>
            </w:r>
            <w:r w:rsidRPr="00A50B81">
              <w:rPr>
                <w:rFonts w:ascii="Times New Roman" w:eastAsia="Times New Roman" w:hAnsi="Times New Roman" w:cs="Times New Roman"/>
                <w:i/>
                <w:iCs/>
                <w:sz w:val="28"/>
                <w:szCs w:val="28"/>
                <w:bdr w:val="none" w:sz="0" w:space="0" w:color="auto" w:frame="1"/>
                <w:lang w:val="vi-VN" w:eastAsia="vi-VN"/>
              </w:rPr>
              <w:t>Văn học giúp con người hiểu được bản thân mình, nâng cao niềm tin vào bản thân mình</w:t>
            </w:r>
            <w:r w:rsidRPr="00A50B81">
              <w:rPr>
                <w:rFonts w:ascii="Times New Roman" w:eastAsia="Times New Roman" w:hAnsi="Times New Roman" w:cs="Times New Roman"/>
                <w:sz w:val="28"/>
                <w:szCs w:val="28"/>
                <w:lang w:val="vi-VN" w:eastAsia="vi-VN"/>
              </w:rPr>
              <w:t>”:T</w:t>
            </w:r>
            <w:r w:rsidRPr="00A50B81">
              <w:rPr>
                <w:rFonts w:ascii="Times New Roman" w:eastAsia="Calibri" w:hAnsi="Times New Roman" w:cs="Times New Roman"/>
                <w:iCs/>
                <w:sz w:val="28"/>
                <w:szCs w:val="28"/>
                <w:lang w:val="vi-VN" w:eastAsia="vi-VN"/>
              </w:rPr>
              <w:t>ác phẩm</w:t>
            </w:r>
            <w:r w:rsidRPr="00A50B81">
              <w:rPr>
                <w:rFonts w:ascii="Times New Roman" w:eastAsia="Calibri" w:hAnsi="Times New Roman" w:cs="Times New Roman"/>
                <w:i/>
                <w:iCs/>
                <w:sz w:val="28"/>
                <w:szCs w:val="28"/>
                <w:lang w:val="vi-VN" w:eastAsia="vi-VN"/>
              </w:rPr>
              <w:t xml:space="preserve"> </w:t>
            </w:r>
            <w:r w:rsidRPr="00A50B81">
              <w:rPr>
                <w:rFonts w:ascii="Times New Roman" w:eastAsia="Times New Roman" w:hAnsi="Times New Roman" w:cs="Times New Roman"/>
                <w:sz w:val="28"/>
                <w:szCs w:val="28"/>
                <w:lang w:val="vi-VN" w:eastAsia="vi-VN"/>
              </w:rPr>
              <w:t xml:space="preserve">văn học  là kết tinh  quá trình lao động sáng tạo nghệ thuật của nhà văn. Trong quá trình ấy, văn học luôn đòi hỏi nhà văn phải tìm tòi, sáng tạo nhưng không được phép thoát ly khỏi đời sống và mỗi một sáng tác phải là “tấm gương phản ánh hiện thực” bằng cái tâm trong sáng của người cầm bút. Bởi thế, văn học xác định được vai trò và ý nghĩa sự có mặt của mình trước cuộc đời. </w:t>
            </w:r>
          </w:p>
          <w:p w14:paraId="5E07831C" w14:textId="77777777" w:rsidR="00A50B81" w:rsidRPr="00A50B81" w:rsidRDefault="00A50B81" w:rsidP="00A50B81">
            <w:pPr>
              <w:widowControl w:val="0"/>
              <w:spacing w:after="0"/>
              <w:jc w:val="both"/>
              <w:rPr>
                <w:rFonts w:ascii="Times New Roman" w:eastAsia="Times New Roman" w:hAnsi="Times New Roman" w:cs="Times New Roman"/>
                <w:sz w:val="28"/>
                <w:szCs w:val="28"/>
                <w:lang w:val="vi-VN" w:eastAsia="vi-VN" w:bidi="vi-VN"/>
              </w:rPr>
            </w:pPr>
            <w:r w:rsidRPr="00A50B81">
              <w:rPr>
                <w:rFonts w:ascii="Times New Roman" w:eastAsia="Calibri" w:hAnsi="Times New Roman" w:cs="Times New Roman"/>
                <w:i/>
                <w:iCs/>
                <w:sz w:val="28"/>
                <w:szCs w:val="28"/>
                <w:lang w:val="vi-VN" w:eastAsia="vi-VN"/>
              </w:rPr>
              <w:t xml:space="preserve">- </w:t>
            </w:r>
            <w:r w:rsidRPr="00A50B81">
              <w:rPr>
                <w:rFonts w:ascii="Times New Roman" w:eastAsia="Calibri" w:hAnsi="Times New Roman" w:cs="Times New Roman"/>
                <w:iCs/>
                <w:sz w:val="28"/>
                <w:szCs w:val="28"/>
                <w:lang w:val="vi-VN" w:eastAsia="vi-VN"/>
              </w:rPr>
              <w:t>Văn học</w:t>
            </w:r>
            <w:r w:rsidRPr="00A50B81">
              <w:rPr>
                <w:rFonts w:ascii="Times New Roman" w:eastAsia="Calibri" w:hAnsi="Times New Roman" w:cs="Times New Roman"/>
                <w:sz w:val="28"/>
                <w:szCs w:val="28"/>
                <w:shd w:val="clear" w:color="auto" w:fill="FFFFFF"/>
                <w:lang w:val="vi-VN" w:eastAsia="vi-VN"/>
              </w:rPr>
              <w:t xml:space="preserve"> “</w:t>
            </w:r>
            <w:r w:rsidRPr="00A50B81">
              <w:rPr>
                <w:rFonts w:ascii="Times New Roman" w:eastAsia="Times New Roman" w:hAnsi="Times New Roman" w:cs="Times New Roman"/>
                <w:i/>
                <w:iCs/>
                <w:sz w:val="28"/>
                <w:szCs w:val="28"/>
                <w:bdr w:val="none" w:sz="0" w:space="0" w:color="auto" w:frame="1"/>
                <w:lang w:val="vi-VN" w:eastAsia="vi-VN"/>
              </w:rPr>
              <w:t>làm nảy nở ở con người khát vọng hướng tới chân lý”</w:t>
            </w:r>
            <w:r w:rsidRPr="00A50B81">
              <w:rPr>
                <w:rFonts w:ascii="Times New Roman" w:eastAsia="Calibri" w:hAnsi="Times New Roman" w:cs="Times New Roman"/>
                <w:sz w:val="28"/>
                <w:szCs w:val="28"/>
                <w:shd w:val="clear" w:color="auto" w:fill="FFFFFF"/>
                <w:lang w:val="vi-VN" w:eastAsia="vi-VN"/>
              </w:rPr>
              <w:t>:Văn học là nơi nương tựa tâm hồn, nâng đỡ niềm tin của của con người vào cuộc sống, là nơi nuôi dưỡng những khát vọng, mơ ước hướng về tương lai tốt đẹp hơn, tươi sáng hơn.</w:t>
            </w:r>
            <w:r w:rsidRPr="00A50B81">
              <w:rPr>
                <w:rFonts w:ascii="Times New Roman" w:eastAsia="Times New Roman" w:hAnsi="Times New Roman" w:cs="Times New Roman"/>
                <w:sz w:val="28"/>
                <w:szCs w:val="28"/>
                <w:lang w:val="vi-VN" w:eastAsia="vi-VN"/>
              </w:rPr>
              <w:t xml:space="preserve"> Chính điều đó làm cho những giá trị của văn học được khẳng định, được đón nhận và giúp con người hướng khát vọng của mình đến “chân lý” - những điều tốt đẹp nhất của cuộc sống. Mục đích của văn học là hướng đến cái đích cuối cùng của Chân – Thiện – Mĩ.</w:t>
            </w:r>
          </w:p>
          <w:p w14:paraId="613DAFAC" w14:textId="77777777" w:rsidR="00A50B81" w:rsidRPr="00A50B81" w:rsidRDefault="00A50B81" w:rsidP="00A50B81">
            <w:pPr>
              <w:spacing w:after="0"/>
              <w:jc w:val="both"/>
              <w:textAlignment w:val="baseline"/>
              <w:rPr>
                <w:rFonts w:ascii="Times New Roman" w:eastAsia="Calibri" w:hAnsi="Times New Roman" w:cs="Times New Roman"/>
                <w:b/>
                <w:bCs/>
                <w:sz w:val="28"/>
                <w:szCs w:val="28"/>
                <w:lang w:val="vi-VN" w:eastAsia="vi-VN"/>
              </w:rPr>
            </w:pPr>
            <w:r w:rsidRPr="00A50B81">
              <w:rPr>
                <w:rFonts w:ascii="Times New Roman" w:eastAsia="Calibri" w:hAnsi="Times New Roman" w:cs="Times New Roman"/>
                <w:b/>
                <w:bCs/>
                <w:sz w:val="28"/>
                <w:szCs w:val="28"/>
                <w:lang w:val="vi-VN" w:eastAsia="vi-VN"/>
              </w:rPr>
              <w:t>* Chứng minh:</w:t>
            </w:r>
          </w:p>
          <w:p w14:paraId="168945E9" w14:textId="77777777" w:rsidR="00A50B81" w:rsidRPr="00A50B81" w:rsidRDefault="00A50B81" w:rsidP="00A50B81">
            <w:pPr>
              <w:widowControl w:val="0"/>
              <w:spacing w:after="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b/>
                <w:bCs/>
                <w:sz w:val="28"/>
                <w:szCs w:val="28"/>
                <w:lang w:val="vi-VN" w:eastAsia="vi-VN"/>
              </w:rPr>
              <w:t>- Giới thiệu tác giả, tác phẩm:</w:t>
            </w:r>
            <w:r w:rsidRPr="00A50B81">
              <w:rPr>
                <w:rFonts w:ascii="Times New Roman" w:eastAsia="Calibri" w:hAnsi="Times New Roman" w:cs="Times New Roman"/>
                <w:sz w:val="28"/>
                <w:szCs w:val="28"/>
                <w:lang w:val="vi-VN" w:eastAsia="vi-VN"/>
              </w:rPr>
              <w:t xml:space="preserve"> ( Phần chú thích)</w:t>
            </w:r>
          </w:p>
          <w:p w14:paraId="2B4BA8C1" w14:textId="77777777" w:rsidR="00A50B81" w:rsidRPr="00A50B81" w:rsidRDefault="00A50B81" w:rsidP="00A50B81">
            <w:pPr>
              <w:widowControl w:val="0"/>
              <w:spacing w:after="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sz w:val="28"/>
                <w:szCs w:val="28"/>
                <w:lang w:val="vi-VN" w:eastAsia="vi-VN"/>
              </w:rPr>
              <w:t xml:space="preserve">- </w:t>
            </w:r>
            <w:r w:rsidRPr="00A50B81">
              <w:rPr>
                <w:rFonts w:ascii="Times New Roman" w:eastAsia="Calibri" w:hAnsi="Times New Roman" w:cs="Times New Roman"/>
                <w:b/>
                <w:bCs/>
                <w:sz w:val="28"/>
                <w:szCs w:val="28"/>
                <w:lang w:val="vi-VN" w:eastAsia="vi-VN"/>
              </w:rPr>
              <w:t xml:space="preserve"> Chứng minh qua ca khúc “Khát vọng” của Phạm Minh Tuấn. </w:t>
            </w:r>
          </w:p>
          <w:p w14:paraId="1095B4EE" w14:textId="77777777" w:rsidR="00A50B81" w:rsidRPr="00A50B81" w:rsidRDefault="00A50B81" w:rsidP="00A50B81">
            <w:pPr>
              <w:shd w:val="clear" w:color="auto" w:fill="FFFFFF"/>
              <w:spacing w:after="0"/>
              <w:jc w:val="both"/>
              <w:textAlignment w:val="baseline"/>
              <w:rPr>
                <w:rFonts w:ascii="Times New Roman" w:eastAsia="Times New Roman" w:hAnsi="Times New Roman" w:cs="Times New Roman"/>
                <w:b/>
                <w:i/>
                <w:sz w:val="28"/>
                <w:szCs w:val="28"/>
                <w:lang w:val="vi-VN" w:eastAsia="vi-VN"/>
              </w:rPr>
            </w:pPr>
            <w:r w:rsidRPr="00A50B81">
              <w:rPr>
                <w:rFonts w:ascii="Times New Roman" w:eastAsia="Calibri" w:hAnsi="Times New Roman" w:cs="Times New Roman"/>
                <w:b/>
                <w:bCs/>
                <w:i/>
                <w:iCs/>
                <w:sz w:val="28"/>
                <w:szCs w:val="28"/>
                <w:lang w:val="vi-VN" w:eastAsia="vi-VN"/>
              </w:rPr>
              <w:t xml:space="preserve">Luận điểm 1: </w:t>
            </w:r>
            <w:r w:rsidRPr="00A50B81">
              <w:rPr>
                <w:rFonts w:ascii="Times New Roman" w:eastAsia="Times New Roman" w:hAnsi="Times New Roman" w:cs="Times New Roman"/>
                <w:b/>
                <w:i/>
                <w:sz w:val="28"/>
                <w:szCs w:val="28"/>
                <w:lang w:val="vi-VN" w:eastAsia="vi-VN"/>
              </w:rPr>
              <w:t xml:space="preserve">Ca khúc“ Khát vọng” của Phạm Minh Tuấn đã “làm nảy nở ở con người khát vọng hướng tới chân lý” đó là khát vọng hướng tới những tình điều cao đẹp, được cống hiến cho cuộc đời chung. </w:t>
            </w:r>
          </w:p>
          <w:p w14:paraId="5A4AC682" w14:textId="77777777" w:rsidR="00A50B81" w:rsidRPr="00A50B81" w:rsidRDefault="00A50B81" w:rsidP="00A50B81">
            <w:pPr>
              <w:shd w:val="clear" w:color="auto" w:fill="FFFFFF"/>
              <w:spacing w:after="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sz w:val="28"/>
                <w:szCs w:val="28"/>
                <w:lang w:val="vi-VN" w:eastAsia="vi-VN"/>
              </w:rPr>
              <w:t xml:space="preserve">- Ca khúc “ Khát vọng” của Phạm Minh Tuấn là lời ước nguyện chân thành và tha thiết, là những khát khao và lý tưởng cống hiến không </w:t>
            </w:r>
            <w:r w:rsidRPr="00A50B81">
              <w:rPr>
                <w:rFonts w:ascii="Times New Roman" w:eastAsia="Calibri" w:hAnsi="Times New Roman" w:cs="Times New Roman"/>
                <w:sz w:val="28"/>
                <w:szCs w:val="28"/>
                <w:lang w:val="vi-VN" w:eastAsia="vi-VN"/>
              </w:rPr>
              <w:lastRenderedPageBreak/>
              <w:t xml:space="preserve">mệt mỏi để làm đẹp cho cuộc sống. Cũng là lời nhắc nhở, thúc giục thế hệ trẻ hôm nay phải chọn cho mình lối sống mang đến giá trị trên cơ sở giữ gìn những nét bản sắc của quê hương, dân tộc. </w:t>
            </w:r>
          </w:p>
          <w:p w14:paraId="01AE3DF9" w14:textId="77777777" w:rsidR="00A50B81" w:rsidRPr="00A50B81" w:rsidRDefault="00A50B81" w:rsidP="00A50B81">
            <w:pPr>
              <w:shd w:val="clear" w:color="auto" w:fill="FFFFFF"/>
              <w:spacing w:after="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sz w:val="28"/>
                <w:szCs w:val="28"/>
                <w:lang w:val="vi-VN" w:eastAsia="vi-VN"/>
              </w:rPr>
              <w:t>+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14:paraId="148C3DA5" w14:textId="77777777" w:rsidR="00A50B81" w:rsidRPr="00A50B81" w:rsidRDefault="00A50B81" w:rsidP="00A50B81">
            <w:pPr>
              <w:shd w:val="clear" w:color="auto" w:fill="FFFFFF"/>
              <w:spacing w:after="0"/>
              <w:ind w:left="144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i/>
                <w:iCs/>
                <w:sz w:val="28"/>
                <w:szCs w:val="28"/>
                <w:lang w:val="vi-VN" w:eastAsia="vi-VN"/>
              </w:rPr>
              <w:t>Hãy sống như đời sống để biết yêu nguồn cội</w:t>
            </w:r>
          </w:p>
          <w:p w14:paraId="6325A1A8" w14:textId="77777777" w:rsidR="00A50B81" w:rsidRPr="00A50B81" w:rsidRDefault="00A50B81" w:rsidP="00A50B81">
            <w:pPr>
              <w:shd w:val="clear" w:color="auto" w:fill="FFFFFF"/>
              <w:spacing w:after="0"/>
              <w:ind w:left="144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i/>
                <w:iCs/>
                <w:sz w:val="28"/>
                <w:szCs w:val="28"/>
                <w:lang w:val="vi-VN" w:eastAsia="vi-VN"/>
              </w:rPr>
              <w:t>………………………………</w:t>
            </w:r>
          </w:p>
          <w:p w14:paraId="35B79C26" w14:textId="77777777" w:rsidR="00A50B81" w:rsidRPr="00A50B81" w:rsidRDefault="00A50B81" w:rsidP="00A50B81">
            <w:pPr>
              <w:shd w:val="clear" w:color="auto" w:fill="FFFFFF"/>
              <w:spacing w:after="0"/>
              <w:ind w:left="144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i/>
                <w:iCs/>
                <w:sz w:val="28"/>
                <w:szCs w:val="28"/>
                <w:lang w:val="vi-VN" w:eastAsia="vi-VN"/>
              </w:rPr>
              <w:t>Hãy sống như ước vọng để thấy đời mênh mông.</w:t>
            </w:r>
          </w:p>
          <w:p w14:paraId="5FEE29C8" w14:textId="77777777" w:rsidR="00A50B81" w:rsidRPr="00A50B81" w:rsidRDefault="00A50B81" w:rsidP="00A50B81">
            <w:pPr>
              <w:shd w:val="clear" w:color="auto" w:fill="FFFFFF"/>
              <w:spacing w:after="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sz w:val="28"/>
                <w:szCs w:val="28"/>
                <w:lang w:val="vi-VN" w:eastAsia="vi-VN"/>
              </w:rPr>
              <w:t>-&gt; Đó đều là những khát vọng sống cao đẹp mà nhạc sĩ muốn thế hệ trẻ hướng tới, các điệp ngữ “hãy sống như”… xuất hiện kết hợp với nhịp điệu nhanh, dồn dập, nhấn mạnh khát vọng sống cao đẹp của nhạc sĩ và niềm mong muốn đến cháy bỏng của ông dành cho thế hệ trẻ hôm nay.</w:t>
            </w:r>
          </w:p>
          <w:p w14:paraId="4EC5BE8A" w14:textId="77777777" w:rsidR="00A50B81" w:rsidRPr="00A50B81" w:rsidRDefault="00A50B81" w:rsidP="00A50B81">
            <w:pPr>
              <w:shd w:val="clear" w:color="auto" w:fill="FFFFFF"/>
              <w:spacing w:after="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sz w:val="28"/>
                <w:szCs w:val="28"/>
                <w:lang w:val="vi-VN" w:eastAsia="vi-VN"/>
              </w:rPr>
              <w:t>+Tám câu thơ còn lại tiếp tục mạch cảm xúc về lẽ sống cao đẹp:</w:t>
            </w:r>
          </w:p>
          <w:p w14:paraId="132B88A8" w14:textId="77777777" w:rsidR="00A50B81" w:rsidRPr="00A50B81" w:rsidRDefault="00A50B81" w:rsidP="00A50B81">
            <w:pPr>
              <w:shd w:val="clear" w:color="auto" w:fill="FFFFFF"/>
              <w:spacing w:after="0"/>
              <w:ind w:left="72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i/>
                <w:iCs/>
                <w:sz w:val="28"/>
                <w:szCs w:val="28"/>
                <w:lang w:val="vi-VN" w:eastAsia="vi-VN"/>
              </w:rPr>
              <w:t>Và sao không là gió, là mây để thấy trời bao la</w:t>
            </w:r>
          </w:p>
          <w:p w14:paraId="08264451" w14:textId="77777777" w:rsidR="00A50B81" w:rsidRPr="00A50B81" w:rsidRDefault="00A50B81" w:rsidP="00A50B81">
            <w:pPr>
              <w:shd w:val="clear" w:color="auto" w:fill="FFFFFF"/>
              <w:spacing w:after="0"/>
              <w:ind w:left="72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i/>
                <w:iCs/>
                <w:sz w:val="28"/>
                <w:szCs w:val="28"/>
                <w:lang w:val="vi-VN" w:eastAsia="vi-VN"/>
              </w:rPr>
              <w:t>Và sao không là phù sa rót mỡ màu cho hoa</w:t>
            </w:r>
          </w:p>
          <w:p w14:paraId="3F177C24" w14:textId="77777777" w:rsidR="00A50B81" w:rsidRPr="00A50B81" w:rsidRDefault="00A50B81" w:rsidP="00A50B81">
            <w:pPr>
              <w:shd w:val="clear" w:color="auto" w:fill="FFFFFF"/>
              <w:spacing w:after="0"/>
              <w:ind w:left="72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i/>
                <w:iCs/>
                <w:sz w:val="28"/>
                <w:szCs w:val="28"/>
                <w:lang w:val="vi-VN" w:eastAsia="vi-VN"/>
              </w:rPr>
              <w:t>…………………………………………….</w:t>
            </w:r>
          </w:p>
          <w:p w14:paraId="03024B12" w14:textId="77777777" w:rsidR="00A50B81" w:rsidRPr="00A50B81" w:rsidRDefault="00A50B81" w:rsidP="00A50B81">
            <w:pPr>
              <w:shd w:val="clear" w:color="auto" w:fill="FFFFFF"/>
              <w:spacing w:after="0"/>
              <w:ind w:left="72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i/>
                <w:iCs/>
                <w:sz w:val="28"/>
                <w:szCs w:val="28"/>
                <w:lang w:val="vi-VN" w:eastAsia="vi-VN"/>
              </w:rPr>
              <w:t>Sao không là đàn chim gọi bình minh thức giấc</w:t>
            </w:r>
          </w:p>
          <w:p w14:paraId="0A06AACA" w14:textId="77777777" w:rsidR="00A50B81" w:rsidRPr="00A50B81" w:rsidRDefault="00A50B81" w:rsidP="00A50B81">
            <w:pPr>
              <w:shd w:val="clear" w:color="auto" w:fill="FFFFFF"/>
              <w:spacing w:after="0"/>
              <w:ind w:left="720"/>
              <w:jc w:val="both"/>
              <w:rPr>
                <w:rFonts w:ascii="Times New Roman" w:eastAsia="Calibri" w:hAnsi="Times New Roman" w:cs="Times New Roman"/>
                <w:i/>
                <w:iCs/>
                <w:sz w:val="28"/>
                <w:szCs w:val="28"/>
                <w:lang w:val="vi-VN" w:eastAsia="vi-VN"/>
              </w:rPr>
            </w:pPr>
            <w:r w:rsidRPr="00A50B81">
              <w:rPr>
                <w:rFonts w:ascii="Times New Roman" w:eastAsia="Calibri" w:hAnsi="Times New Roman" w:cs="Times New Roman"/>
                <w:i/>
                <w:iCs/>
                <w:sz w:val="28"/>
                <w:szCs w:val="28"/>
                <w:lang w:val="vi-VN" w:eastAsia="vi-VN"/>
              </w:rPr>
              <w:t>Sao không là mặt trời gieo hạt nắng vô tư</w:t>
            </w:r>
          </w:p>
          <w:p w14:paraId="3CD2B22B" w14:textId="77777777" w:rsidR="00A50B81" w:rsidRPr="00A50B81" w:rsidRDefault="00A50B81" w:rsidP="00A50B81">
            <w:pPr>
              <w:shd w:val="clear" w:color="auto" w:fill="FFFFFF"/>
              <w:spacing w:after="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sz w:val="28"/>
                <w:szCs w:val="28"/>
                <w:lang w:val="vi-VN" w:eastAsia="vi-VN"/>
              </w:rPr>
              <w:t xml:space="preserve">+ 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w:t>
            </w:r>
            <w:r w:rsidRPr="00A50B81">
              <w:rPr>
                <w:rFonts w:ascii="Times New Roman" w:eastAsia="Calibri" w:hAnsi="Times New Roman" w:cs="Times New Roman"/>
                <w:sz w:val="28"/>
                <w:szCs w:val="28"/>
                <w:lang w:val="vi-VN" w:eastAsia="vi-VN"/>
              </w:rPr>
              <w:lastRenderedPageBreak/>
              <w:t>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14:paraId="7A0A0196" w14:textId="77777777" w:rsidR="00A50B81" w:rsidRPr="00A50B81" w:rsidRDefault="00A50B81" w:rsidP="00A50B81">
            <w:pPr>
              <w:shd w:val="clear" w:color="auto" w:fill="FFFFFF"/>
              <w:spacing w:after="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i/>
                <w:iCs/>
                <w:sz w:val="28"/>
                <w:szCs w:val="28"/>
                <w:lang w:val="vi-VN" w:eastAsia="vi-VN"/>
              </w:rPr>
              <w:t xml:space="preserve"> </w:t>
            </w:r>
            <w:r w:rsidRPr="00A50B81">
              <w:rPr>
                <w:rFonts w:ascii="Times New Roman" w:eastAsia="Calibri" w:hAnsi="Times New Roman" w:cs="Times New Roman"/>
                <w:sz w:val="28"/>
                <w:szCs w:val="28"/>
                <w:lang w:val="vi-VN" w:eastAsia="vi-VN"/>
              </w:rPr>
              <w:t>-&gt; Giọng điệu  thiết tha, ngân nga cảm xúc, nhịp dồn dập, cảm xúc chân thành của lời ca khiến những mong ước ấy trở nên thật tha thiết, có sức lay động mạnh tâm hồn người đọc, người nghe.</w:t>
            </w:r>
          </w:p>
          <w:p w14:paraId="6CEBD093" w14:textId="77777777" w:rsidR="00A50B81" w:rsidRPr="00A50B81" w:rsidRDefault="00A50B81" w:rsidP="00A50B81">
            <w:pPr>
              <w:shd w:val="clear" w:color="auto" w:fill="FFFFFF"/>
              <w:spacing w:after="0"/>
              <w:jc w:val="both"/>
              <w:rPr>
                <w:rFonts w:ascii="Times New Roman" w:eastAsia="Calibri" w:hAnsi="Times New Roman" w:cs="Times New Roman"/>
                <w:sz w:val="28"/>
                <w:szCs w:val="28"/>
                <w:shd w:val="clear" w:color="auto" w:fill="FFFFFF"/>
                <w:lang w:val="vi-VN" w:eastAsia="vi-VN"/>
              </w:rPr>
            </w:pPr>
            <w:r w:rsidRPr="00A50B81">
              <w:rPr>
                <w:rFonts w:ascii="Times New Roman" w:eastAsia="Calibri" w:hAnsi="Times New Roman" w:cs="Times New Roman"/>
                <w:sz w:val="28"/>
                <w:szCs w:val="28"/>
                <w:shd w:val="clear" w:color="auto" w:fill="FFFFFF"/>
                <w:lang w:val="vi-VN" w:eastAsia="vi-VN"/>
              </w:rPr>
              <w:t>+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sâu sắc về lối sống có trách nhiệm và ước mơ, giúp người đọc cảm nhận được giá trị của cuộc sống và tình yêu thương.</w:t>
            </w:r>
            <w:r w:rsidRPr="00A50B81">
              <w:rPr>
                <w:rFonts w:ascii="Times New Roman" w:eastAsia="Calibri" w:hAnsi="Times New Roman" w:cs="Times New Roman"/>
                <w:sz w:val="28"/>
                <w:szCs w:val="28"/>
                <w:lang w:val="vi-VN" w:eastAsia="vi-VN"/>
              </w:rPr>
              <w:t xml:space="preserve"> </w:t>
            </w:r>
            <w:r w:rsidRPr="00A50B81">
              <w:rPr>
                <w:rFonts w:ascii="Times New Roman" w:eastAsia="Calibri" w:hAnsi="Times New Roman" w:cs="Times New Roman"/>
                <w:sz w:val="28"/>
                <w:szCs w:val="28"/>
                <w:shd w:val="clear" w:color="auto" w:fill="FFFFFF"/>
                <w:lang w:val="vi-VN" w:eastAsia="vi-VN"/>
              </w:rPr>
              <w:t>N</w:t>
            </w:r>
            <w:r w:rsidRPr="00A50B81">
              <w:rPr>
                <w:rFonts w:ascii="Times New Roman" w:eastAsia="Calibri" w:hAnsi="Times New Roman" w:cs="Times New Roman"/>
                <w:sz w:val="28"/>
                <w:szCs w:val="28"/>
                <w:lang w:val="vi-VN" w:eastAsia="vi-VN"/>
              </w:rPr>
              <w:t>hững câu từ  đầy ý nghĩa trong ca khúc “Khát vọng” đã nói hộ tiếng lòng của rất nhiều người về những khát vọng đẹp đẽ thể hiện được lý tưởng sống của con người hôm nay. Đó là lời nhắc nhở hãy sống sao để mang đến giá trị ý nghĩa cho cuộc đời, đừng sống hoài, sống phí , hãy sống đẹp để cống hiến, làm đẹp cho chính bản thân mình , cho cộng đồng, xã hội từ đó khẳng định được giá trị của mình trên cuộc đời này.</w:t>
            </w:r>
          </w:p>
          <w:p w14:paraId="2DAD85A0" w14:textId="77777777" w:rsidR="00A50B81" w:rsidRPr="00A50B81" w:rsidRDefault="00A50B81" w:rsidP="00A50B81">
            <w:pPr>
              <w:shd w:val="clear" w:color="auto" w:fill="FFFFFF"/>
              <w:spacing w:after="0"/>
              <w:jc w:val="both"/>
              <w:rPr>
                <w:rFonts w:ascii="Times New Roman" w:eastAsia="Calibri" w:hAnsi="Times New Roman" w:cs="Times New Roman"/>
                <w:sz w:val="28"/>
                <w:szCs w:val="28"/>
                <w:shd w:val="clear" w:color="auto" w:fill="FFFFFF"/>
                <w:lang w:val="vi-VN" w:eastAsia="vi-VN"/>
              </w:rPr>
            </w:pPr>
            <w:r w:rsidRPr="00A50B81">
              <w:rPr>
                <w:rFonts w:ascii="Times New Roman" w:eastAsia="Calibri" w:hAnsi="Times New Roman" w:cs="Times New Roman"/>
                <w:sz w:val="28"/>
                <w:szCs w:val="28"/>
                <w:shd w:val="clear" w:color="auto" w:fill="FFFFFF"/>
                <w:lang w:val="vi-VN" w:eastAsia="vi-VN"/>
              </w:rPr>
              <w:t>- B</w:t>
            </w:r>
            <w:r w:rsidRPr="00A50B81">
              <w:rPr>
                <w:rFonts w:ascii="Times New Roman" w:eastAsia="Calibri" w:hAnsi="Times New Roman" w:cs="Times New Roman"/>
                <w:sz w:val="28"/>
                <w:szCs w:val="28"/>
                <w:lang w:val="vi-VN" w:eastAsia="vi-VN"/>
              </w:rPr>
              <w:t>ài hát đem đến cho mọi người cảm xúc phong phú, cảm phục tự hào về tình yêu cuộc đời tha thiết mà tác giả gửi gắm. Đó là khát vọng hóa thân để cống hiến và dựng xây cuộc đời.</w:t>
            </w:r>
          </w:p>
          <w:p w14:paraId="74EC0617" w14:textId="77777777" w:rsidR="00A50B81" w:rsidRPr="00A50B81" w:rsidRDefault="00A50B81" w:rsidP="00A50B81">
            <w:pPr>
              <w:shd w:val="clear" w:color="auto" w:fill="FFFFFF"/>
              <w:spacing w:after="0"/>
              <w:jc w:val="both"/>
              <w:textAlignment w:val="baseline"/>
              <w:rPr>
                <w:rFonts w:ascii="Times New Roman" w:eastAsia="Times New Roman" w:hAnsi="Times New Roman" w:cs="Times New Roman"/>
                <w:b/>
                <w:i/>
                <w:sz w:val="28"/>
                <w:szCs w:val="28"/>
                <w:lang w:val="vi-VN" w:eastAsia="vi-VN"/>
              </w:rPr>
            </w:pPr>
            <w:r w:rsidRPr="00A50B81">
              <w:rPr>
                <w:rFonts w:ascii="Times New Roman" w:eastAsia="Calibri" w:hAnsi="Times New Roman" w:cs="Times New Roman"/>
                <w:b/>
                <w:bCs/>
                <w:i/>
                <w:iCs/>
                <w:sz w:val="28"/>
                <w:szCs w:val="28"/>
                <w:lang w:val="vi-VN" w:eastAsia="vi-VN"/>
              </w:rPr>
              <w:lastRenderedPageBreak/>
              <w:t xml:space="preserve">Luận điểm 2. </w:t>
            </w:r>
            <w:r w:rsidRPr="00A50B81">
              <w:rPr>
                <w:rFonts w:ascii="Times New Roman" w:eastAsia="Times New Roman" w:hAnsi="Times New Roman" w:cs="Times New Roman"/>
                <w:b/>
                <w:i/>
                <w:sz w:val="28"/>
                <w:szCs w:val="28"/>
                <w:lang w:val="vi-VN" w:eastAsia="vi-VN"/>
              </w:rPr>
              <w:t xml:space="preserve">Ca khúc “ Khát vọng”  của Phạm Minh Tuấn đã “làm nảy nở ở con người khát vọng hướng tới chân lý” thông qua những hình thức nghệ thuật đặc sắc: </w:t>
            </w:r>
          </w:p>
          <w:p w14:paraId="1DB29EB0" w14:textId="77777777" w:rsidR="00A50B81" w:rsidRPr="00A50B81" w:rsidRDefault="00A50B81" w:rsidP="00A50B81">
            <w:pPr>
              <w:shd w:val="clear" w:color="auto" w:fill="FFFFFF"/>
              <w:spacing w:after="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sz w:val="28"/>
                <w:szCs w:val="28"/>
                <w:lang w:val="vi-VN" w:eastAsia="vi-VN"/>
              </w:rPr>
              <w:t>-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w:t>
            </w:r>
          </w:p>
          <w:p w14:paraId="687E8300" w14:textId="77777777" w:rsidR="00A50B81" w:rsidRPr="00A50B81" w:rsidRDefault="00A50B81" w:rsidP="00A50B81">
            <w:pPr>
              <w:shd w:val="clear" w:color="auto" w:fill="FFFFFF"/>
              <w:spacing w:after="0"/>
              <w:jc w:val="both"/>
              <w:rPr>
                <w:rFonts w:ascii="Times New Roman" w:eastAsia="Calibri" w:hAnsi="Times New Roman" w:cs="Times New Roman"/>
                <w:sz w:val="28"/>
                <w:szCs w:val="28"/>
                <w:shd w:val="clear" w:color="auto" w:fill="FFFFFF"/>
                <w:lang w:val="vi-VN" w:eastAsia="vi-VN"/>
              </w:rPr>
            </w:pPr>
            <w:r w:rsidRPr="00A50B81">
              <w:rPr>
                <w:rFonts w:ascii="Times New Roman" w:eastAsia="Calibri" w:hAnsi="Times New Roman" w:cs="Times New Roman"/>
                <w:sz w:val="28"/>
                <w:szCs w:val="28"/>
                <w:lang w:val="vi-VN" w:eastAsia="vi-VN"/>
              </w:rPr>
              <w:t>- Bài hát 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tao</w:t>
            </w:r>
            <w:r w:rsidRPr="00A50B81">
              <w:rPr>
                <w:rFonts w:ascii="Times New Roman" w:eastAsia="Calibri" w:hAnsi="Times New Roman" w:cs="Times New Roman"/>
                <w:sz w:val="28"/>
                <w:szCs w:val="28"/>
                <w:shd w:val="clear" w:color="auto" w:fill="FFFFFF"/>
                <w:lang w:val="vi-VN" w:eastAsia="vi-VN"/>
              </w:rPr>
              <w:t xml:space="preserve"> âm hưởng du dương, nhẹ nhàng và bay bổng cho bài hát, nhấn mạnh ý tưởng và biểu đạt cảm xúc.</w:t>
            </w:r>
          </w:p>
          <w:p w14:paraId="587498A0" w14:textId="77777777" w:rsidR="00A50B81" w:rsidRPr="00A50B81" w:rsidRDefault="00A50B81" w:rsidP="00A50B81">
            <w:pPr>
              <w:shd w:val="clear" w:color="auto" w:fill="FFFFFF"/>
              <w:spacing w:after="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sz w:val="28"/>
                <w:szCs w:val="28"/>
                <w:lang w:val="vi-VN" w:eastAsia="vi-VN"/>
              </w:rPr>
              <w:t>- Bài hát với nhịp 6/8 thong thả, giai điệu trầm ấm, âm vực thấp ở đoạn đầu thể hiện nỗi trăn trở từ lâu đang chất chứa trong lòng. Sang đoạn sau nhịp điệu nhanh, rộn ràng, tha thiết…giai điệu chợt vút lên như muốn bày tỏ khát vọng, ý nguyện thiết tha mong muốn được cống hiến cho cuộc đời chung.</w:t>
            </w:r>
          </w:p>
          <w:p w14:paraId="0C10151C" w14:textId="77777777" w:rsidR="00A50B81" w:rsidRPr="00A50B81" w:rsidRDefault="00A50B81" w:rsidP="00A50B81">
            <w:pPr>
              <w:shd w:val="clear" w:color="auto" w:fill="FFFFFF"/>
              <w:spacing w:after="0"/>
              <w:jc w:val="both"/>
              <w:rPr>
                <w:rFonts w:ascii="Times New Roman" w:eastAsia="Calibri" w:hAnsi="Times New Roman" w:cs="Times New Roman"/>
                <w:sz w:val="28"/>
                <w:szCs w:val="28"/>
                <w:shd w:val="clear" w:color="auto" w:fill="FFFFFF"/>
                <w:lang w:val="vi-VN" w:eastAsia="vi-VN"/>
              </w:rPr>
            </w:pPr>
            <w:r w:rsidRPr="00A50B81">
              <w:rPr>
                <w:rFonts w:ascii="Times New Roman" w:eastAsia="Calibri" w:hAnsi="Times New Roman" w:cs="Times New Roman"/>
                <w:sz w:val="28"/>
                <w:szCs w:val="28"/>
                <w:lang w:val="vi-VN" w:eastAsia="vi-VN"/>
              </w:rPr>
              <w:t xml:space="preserve">* </w:t>
            </w:r>
            <w:r w:rsidRPr="00A50B81">
              <w:rPr>
                <w:rFonts w:ascii="Times New Roman" w:eastAsia="Calibri" w:hAnsi="Times New Roman" w:cs="Times New Roman"/>
                <w:b/>
                <w:bCs/>
                <w:sz w:val="28"/>
                <w:szCs w:val="28"/>
                <w:lang w:val="vi-VN" w:eastAsia="vi-VN"/>
              </w:rPr>
              <w:t>Đánh giá, mở rộng:</w:t>
            </w:r>
            <w:r w:rsidRPr="00A50B81">
              <w:rPr>
                <w:rFonts w:ascii="Times New Roman" w:eastAsia="Calibri" w:hAnsi="Times New Roman" w:cs="Times New Roman"/>
                <w:sz w:val="28"/>
                <w:szCs w:val="28"/>
                <w:lang w:val="vi-VN" w:eastAsia="vi-VN"/>
              </w:rPr>
              <w:t xml:space="preserve"> </w:t>
            </w:r>
          </w:p>
          <w:p w14:paraId="6006849F" w14:textId="77777777" w:rsidR="00A50B81" w:rsidRPr="00A50B81" w:rsidRDefault="00A50B81" w:rsidP="00A50B81">
            <w:pPr>
              <w:shd w:val="clear" w:color="auto" w:fill="FFFFFF"/>
              <w:spacing w:after="0"/>
              <w:jc w:val="both"/>
              <w:textAlignment w:val="baseline"/>
              <w:rPr>
                <w:rFonts w:ascii="Times New Roman" w:eastAsia="Times New Roman" w:hAnsi="Times New Roman" w:cs="Times New Roman"/>
                <w:sz w:val="28"/>
                <w:szCs w:val="28"/>
                <w:lang w:val="vi-VN" w:eastAsia="vi-VN"/>
              </w:rPr>
            </w:pPr>
            <w:r w:rsidRPr="00A50B81">
              <w:rPr>
                <w:rFonts w:ascii="Times New Roman" w:eastAsia="Calibri" w:hAnsi="Times New Roman" w:cs="Times New Roman"/>
                <w:b/>
                <w:bCs/>
                <w:sz w:val="28"/>
                <w:szCs w:val="28"/>
                <w:lang w:val="vi-VN" w:eastAsia="vi-VN"/>
              </w:rPr>
              <w:t xml:space="preserve"> </w:t>
            </w:r>
            <w:r w:rsidRPr="00A50B81">
              <w:rPr>
                <w:rFonts w:ascii="Times New Roman" w:eastAsia="Calibri" w:hAnsi="Times New Roman" w:cs="Times New Roman"/>
                <w:sz w:val="28"/>
                <w:szCs w:val="28"/>
                <w:lang w:val="vi-VN" w:eastAsia="vi-VN"/>
              </w:rPr>
              <w:t xml:space="preserve">- Khẳng định ý kiến của M. Groki là hoàn toàn đúng đắn bởi lẽ </w:t>
            </w:r>
            <w:r w:rsidRPr="00A50B81">
              <w:rPr>
                <w:rFonts w:ascii="Times New Roman" w:eastAsia="Times New Roman" w:hAnsi="Times New Roman" w:cs="Times New Roman"/>
                <w:sz w:val="28"/>
                <w:szCs w:val="28"/>
                <w:lang w:val="vi-VN" w:eastAsia="vi-VN"/>
              </w:rPr>
              <w:t xml:space="preserve"> nhà văn đã đã khẳng định bản chất, đặc trưng, vai trò, mục đích… của văn học và ý thức, trách nhiệm, tâm huyết của nhà văn trong quá trình sáng tác văn học.</w:t>
            </w:r>
          </w:p>
          <w:p w14:paraId="751AC377" w14:textId="77777777" w:rsidR="00A50B81" w:rsidRPr="00A50B81" w:rsidRDefault="00A50B81" w:rsidP="00A50B81">
            <w:pPr>
              <w:shd w:val="clear" w:color="auto" w:fill="FFFFFF"/>
              <w:spacing w:after="0"/>
              <w:jc w:val="both"/>
              <w:textAlignment w:val="baseline"/>
              <w:rPr>
                <w:rFonts w:ascii="Times New Roman" w:eastAsia="Times New Roman" w:hAnsi="Times New Roman" w:cs="Times New Roman"/>
                <w:sz w:val="28"/>
                <w:szCs w:val="28"/>
                <w:lang w:val="vi-VN" w:eastAsia="vi-VN"/>
              </w:rPr>
            </w:pPr>
            <w:r w:rsidRPr="00A50B81">
              <w:rPr>
                <w:rFonts w:ascii="Times New Roman" w:eastAsia="Times New Roman" w:hAnsi="Times New Roman" w:cs="Times New Roman"/>
                <w:sz w:val="28"/>
                <w:szCs w:val="28"/>
                <w:lang w:val="vi-VN" w:eastAsia="vi-VN"/>
              </w:rPr>
              <w:t>Ca khúc “ Khát vọng” của Phạm Minh Tuấn đã khơi dậy, làm nảy nở trong lòng bạn đọc tình yêu thương, vươn tới những khát vọng cao đẹp của con người.</w:t>
            </w:r>
          </w:p>
          <w:p w14:paraId="1EC9A82A" w14:textId="77777777" w:rsidR="00A50B81" w:rsidRPr="00A50B81" w:rsidRDefault="00A50B81" w:rsidP="00A50B81">
            <w:pPr>
              <w:spacing w:after="0"/>
              <w:jc w:val="both"/>
              <w:textAlignment w:val="baseline"/>
              <w:rPr>
                <w:rFonts w:ascii="Times New Roman" w:eastAsia="Calibri" w:hAnsi="Times New Roman" w:cs="Times New Roman"/>
                <w:b/>
                <w:bCs/>
                <w:sz w:val="28"/>
                <w:szCs w:val="28"/>
                <w:lang w:val="vi-VN" w:eastAsia="vi-VN"/>
              </w:rPr>
            </w:pPr>
            <w:r w:rsidRPr="00A50B81">
              <w:rPr>
                <w:rFonts w:ascii="Times New Roman" w:eastAsia="Calibri" w:hAnsi="Times New Roman" w:cs="Times New Roman"/>
                <w:sz w:val="28"/>
                <w:szCs w:val="28"/>
                <w:lang w:val="vi-VN" w:eastAsia="vi-VN"/>
              </w:rPr>
              <w:t xml:space="preserve"> - Bài học cho người cầm bút: </w:t>
            </w:r>
            <w:r w:rsidRPr="00A50B81">
              <w:rPr>
                <w:rFonts w:ascii="Times New Roman" w:eastAsia="Times New Roman" w:hAnsi="Times New Roman" w:cs="Times New Roman"/>
                <w:sz w:val="28"/>
                <w:szCs w:val="28"/>
                <w:lang w:val="vi-VN" w:eastAsia="vi-VN"/>
              </w:rPr>
              <w:t>Phải hiểu mình, đề cao sự sáng tạo của mình và tin rằng có thể làm thay đổi con người, thay đổi thế giới bằng những tác phẩm có tính nhân văn sâu sắc.</w:t>
            </w:r>
          </w:p>
          <w:p w14:paraId="39451785" w14:textId="77777777" w:rsidR="00A50B81" w:rsidRPr="00A50B81" w:rsidRDefault="00A50B81" w:rsidP="00A50B81">
            <w:pPr>
              <w:spacing w:after="0"/>
              <w:jc w:val="both"/>
              <w:rPr>
                <w:rFonts w:ascii="Times New Roman" w:eastAsia="Calibri" w:hAnsi="Times New Roman" w:cs="Times New Roman"/>
                <w:sz w:val="28"/>
                <w:szCs w:val="28"/>
                <w:lang w:val="vi-VN" w:eastAsia="vi-VN"/>
              </w:rPr>
            </w:pPr>
            <w:r w:rsidRPr="00A50B81">
              <w:rPr>
                <w:rFonts w:ascii="Times New Roman" w:eastAsia="Calibri" w:hAnsi="Times New Roman" w:cs="Times New Roman"/>
                <w:sz w:val="28"/>
                <w:szCs w:val="28"/>
                <w:lang w:val="vi-VN" w:eastAsia="vi-VN"/>
              </w:rPr>
              <w:t>- Đối với bạn đọc: người đọc biết trân trọng, nâng niu những tác phẩm văn học có giá trị thúc đẩy con người luôn “khát vọng hướng</w:t>
            </w:r>
          </w:p>
          <w:p w14:paraId="2AA40F00" w14:textId="77777777" w:rsidR="00A50B81" w:rsidRPr="00A50B81" w:rsidRDefault="00A50B81" w:rsidP="00A50B81">
            <w:pPr>
              <w:spacing w:after="0"/>
              <w:jc w:val="both"/>
              <w:rPr>
                <w:rFonts w:ascii="Times New Roman" w:eastAsia="Calibri" w:hAnsi="Times New Roman" w:cs="Times New Roman"/>
                <w:b/>
                <w:i/>
                <w:sz w:val="28"/>
                <w:szCs w:val="28"/>
                <w:u w:val="single"/>
                <w:lang w:val="es-AR" w:eastAsia="vi-VN"/>
              </w:rPr>
            </w:pPr>
            <w:r w:rsidRPr="00A50B81">
              <w:rPr>
                <w:rFonts w:ascii="Times New Roman" w:eastAsia="Calibri" w:hAnsi="Times New Roman" w:cs="Times New Roman"/>
                <w:sz w:val="28"/>
                <w:szCs w:val="28"/>
                <w:lang w:val="vi-VN" w:eastAsia="vi-VN"/>
              </w:rPr>
              <w:t>tới chân lý” của cuộc sống.</w:t>
            </w:r>
          </w:p>
        </w:tc>
        <w:tc>
          <w:tcPr>
            <w:tcW w:w="992" w:type="dxa"/>
            <w:shd w:val="clear" w:color="auto" w:fill="auto"/>
          </w:tcPr>
          <w:p w14:paraId="72E049FD"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r w:rsidRPr="00A50B81">
              <w:rPr>
                <w:rFonts w:ascii="Times New Roman" w:eastAsia="Calibri" w:hAnsi="Times New Roman" w:cs="Times New Roman"/>
                <w:sz w:val="28"/>
                <w:szCs w:val="28"/>
                <w:lang w:val="es-AR" w:eastAsia="vi-VN"/>
              </w:rPr>
              <w:lastRenderedPageBreak/>
              <w:t>1.0</w:t>
            </w:r>
          </w:p>
          <w:p w14:paraId="21836AB2"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49A0E4D6"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3C77CC18"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5ADD9334"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r w:rsidRPr="00A50B81">
              <w:rPr>
                <w:rFonts w:ascii="Times New Roman" w:eastAsia="Calibri" w:hAnsi="Times New Roman" w:cs="Times New Roman"/>
                <w:sz w:val="28"/>
                <w:szCs w:val="28"/>
                <w:lang w:val="es-AR" w:eastAsia="vi-VN"/>
              </w:rPr>
              <w:t>0.5</w:t>
            </w:r>
          </w:p>
          <w:p w14:paraId="01650D9B"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1CC7B360"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343928F8"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0FE56ED4"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6FD963BD"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01D42C02"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43A8F89B"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44562EC6"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394D31F4"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6182372E"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r w:rsidRPr="00A50B81">
              <w:rPr>
                <w:rFonts w:ascii="Times New Roman" w:eastAsia="Calibri" w:hAnsi="Times New Roman" w:cs="Times New Roman"/>
                <w:sz w:val="28"/>
                <w:szCs w:val="28"/>
                <w:lang w:val="es-AR" w:eastAsia="vi-VN"/>
              </w:rPr>
              <w:t>1.0</w:t>
            </w:r>
          </w:p>
          <w:p w14:paraId="5B8BBBDF"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1AB343E3"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6A402830"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3A52B9A4"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12A89A41"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693262A3"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4CFEFBCE"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6D0ED996"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6DBE41D5"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36F06969"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4008C3AD"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2B479838"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74A7640C"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54B61A0B"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6911F13C" w14:textId="77777777" w:rsidR="00A50B81" w:rsidRPr="00A50B81" w:rsidRDefault="00A50B81" w:rsidP="00A50B81">
            <w:pPr>
              <w:spacing w:after="0"/>
              <w:jc w:val="center"/>
              <w:rPr>
                <w:rFonts w:ascii="Times New Roman" w:eastAsia="Calibri" w:hAnsi="Times New Roman" w:cs="Times New Roman"/>
                <w:b/>
                <w:sz w:val="28"/>
                <w:szCs w:val="28"/>
                <w:lang w:val="es-AR" w:eastAsia="vi-VN"/>
              </w:rPr>
            </w:pPr>
          </w:p>
          <w:p w14:paraId="70607172" w14:textId="77777777" w:rsidR="00A50B81" w:rsidRPr="00A50B81" w:rsidRDefault="00A50B81" w:rsidP="00A50B81">
            <w:pPr>
              <w:spacing w:after="0"/>
              <w:rPr>
                <w:rFonts w:ascii="Times New Roman" w:eastAsia="Calibri" w:hAnsi="Times New Roman" w:cs="Times New Roman"/>
                <w:b/>
                <w:sz w:val="28"/>
                <w:szCs w:val="28"/>
                <w:lang w:val="es-AR" w:eastAsia="vi-VN"/>
              </w:rPr>
            </w:pPr>
          </w:p>
          <w:p w14:paraId="3EED1CC6" w14:textId="77777777" w:rsidR="00A50B81" w:rsidRPr="00A50B81" w:rsidRDefault="00A50B81" w:rsidP="00A50B81">
            <w:pPr>
              <w:spacing w:after="0"/>
              <w:rPr>
                <w:rFonts w:ascii="Times New Roman" w:eastAsia="Calibri" w:hAnsi="Times New Roman" w:cs="Times New Roman"/>
                <w:b/>
                <w:sz w:val="28"/>
                <w:szCs w:val="28"/>
                <w:lang w:val="es-AR" w:eastAsia="vi-VN"/>
              </w:rPr>
            </w:pPr>
          </w:p>
          <w:p w14:paraId="2975A33C" w14:textId="77777777" w:rsidR="00A50B81" w:rsidRPr="00A50B81" w:rsidRDefault="00A50B81" w:rsidP="00A50B81">
            <w:pPr>
              <w:spacing w:after="0"/>
              <w:rPr>
                <w:rFonts w:ascii="Times New Roman" w:eastAsia="Calibri" w:hAnsi="Times New Roman" w:cs="Times New Roman"/>
                <w:b/>
                <w:sz w:val="28"/>
                <w:szCs w:val="28"/>
                <w:lang w:val="es-AR" w:eastAsia="vi-VN"/>
              </w:rPr>
            </w:pPr>
          </w:p>
          <w:p w14:paraId="2103FD54"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r w:rsidRPr="00A50B81">
              <w:rPr>
                <w:rFonts w:ascii="Times New Roman" w:eastAsia="Calibri" w:hAnsi="Times New Roman" w:cs="Times New Roman"/>
                <w:sz w:val="28"/>
                <w:szCs w:val="28"/>
                <w:lang w:val="es-AR" w:eastAsia="vi-VN"/>
              </w:rPr>
              <w:t>0.5</w:t>
            </w:r>
          </w:p>
          <w:p w14:paraId="311A52C3"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59E5D51C"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612D7DF1"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r w:rsidRPr="00A50B81">
              <w:rPr>
                <w:rFonts w:ascii="Times New Roman" w:eastAsia="Calibri" w:hAnsi="Times New Roman" w:cs="Times New Roman"/>
                <w:sz w:val="28"/>
                <w:szCs w:val="28"/>
                <w:lang w:val="es-AR" w:eastAsia="vi-VN"/>
              </w:rPr>
              <w:t>5.0</w:t>
            </w:r>
          </w:p>
          <w:p w14:paraId="29458089"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6A60D684"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2012827C"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124A48B"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75C925A2"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40B5C073"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7A4BFE4"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26624594"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2313F7A3"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500FFCE2"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0654DAF"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961F56A"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5E1097E2"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3D9F91AB"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2DA41B6C"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BBCD0F5"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65A90EDC"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21ABEF2E"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5C0388B5"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EA06F29"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3BD51E7C"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79FF436D"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50CA9845"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74069A9"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4D221CA9"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30B255F0"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4497AA29"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967B5CC"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6AB610D9"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65B14872"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5D3521AB"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5A59784F"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35694AB6"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2364040E"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4EFC620E"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434A8C2D"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DF07311"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2C7B090D"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7170235"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8BC4D80"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AF5DB5B"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4ECD9D9"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5D6E1E9D"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6499637F"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6B8ADFA4"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49B294FB"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630A4B81"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CFF8A67"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26D5289"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703FF54"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3F66FDC7"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6D2280F9"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5FBACDCF"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C767A0F"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8354E98"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014D917"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3AD8FFDA"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31DC2663"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65B9836C"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8F3AFD0"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57AC6F6A"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D3B1FD6"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3040FE8E"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48724EB3"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6441FCF2"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5291BA89"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3BAE05D1"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E21F9EB"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87D81CB"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r w:rsidRPr="00A50B81">
              <w:rPr>
                <w:rFonts w:ascii="Times New Roman" w:eastAsia="Calibri" w:hAnsi="Times New Roman" w:cs="Times New Roman"/>
                <w:sz w:val="28"/>
                <w:szCs w:val="28"/>
                <w:lang w:val="es-AR" w:eastAsia="vi-VN"/>
              </w:rPr>
              <w:t>1.0</w:t>
            </w:r>
          </w:p>
          <w:p w14:paraId="21E8FEEC"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28863BA"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45668EB1"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A7CF805"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77438884"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74D932B3"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4B7AFBE1"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481DD482"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3B6E5D0A"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3F40BFF"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47CF46E"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8B9DBAE"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2D2D7323"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43A6BFC9"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6F185317"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33887BA"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7ABBB379"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0DE11F0C"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070CD07"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52764BD3"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p>
          <w:p w14:paraId="1F47C608" w14:textId="77777777" w:rsidR="00A50B81" w:rsidRPr="00A50B81" w:rsidRDefault="00A50B81" w:rsidP="00A50B81">
            <w:pPr>
              <w:spacing w:after="0"/>
              <w:rPr>
                <w:rFonts w:ascii="Times New Roman" w:eastAsia="Calibri" w:hAnsi="Times New Roman" w:cs="Times New Roman"/>
                <w:sz w:val="28"/>
                <w:szCs w:val="28"/>
                <w:lang w:val="es-AR" w:eastAsia="vi-VN"/>
              </w:rPr>
            </w:pPr>
          </w:p>
          <w:p w14:paraId="1F84D55C" w14:textId="77777777" w:rsidR="00A50B81" w:rsidRPr="00A50B81" w:rsidRDefault="00A50B81" w:rsidP="00A50B81">
            <w:pPr>
              <w:spacing w:after="0"/>
              <w:rPr>
                <w:rFonts w:ascii="Times New Roman" w:eastAsia="Calibri" w:hAnsi="Times New Roman" w:cs="Times New Roman"/>
                <w:sz w:val="28"/>
                <w:szCs w:val="28"/>
                <w:lang w:val="es-AR" w:eastAsia="vi-VN"/>
              </w:rPr>
            </w:pPr>
          </w:p>
          <w:p w14:paraId="45F9E398" w14:textId="77777777" w:rsidR="00A50B81" w:rsidRPr="00A50B81" w:rsidRDefault="00A50B81" w:rsidP="00A50B81">
            <w:pPr>
              <w:spacing w:after="0"/>
              <w:rPr>
                <w:rFonts w:ascii="Times New Roman" w:eastAsia="Calibri" w:hAnsi="Times New Roman" w:cs="Times New Roman"/>
                <w:sz w:val="28"/>
                <w:szCs w:val="28"/>
                <w:lang w:val="es-AR" w:eastAsia="vi-VN"/>
              </w:rPr>
            </w:pPr>
          </w:p>
          <w:p w14:paraId="1E9D0866" w14:textId="77777777" w:rsidR="00A50B81" w:rsidRPr="00A50B81" w:rsidRDefault="00A50B81" w:rsidP="00A50B81">
            <w:pPr>
              <w:spacing w:after="0"/>
              <w:rPr>
                <w:rFonts w:ascii="Times New Roman" w:eastAsia="Calibri" w:hAnsi="Times New Roman" w:cs="Times New Roman"/>
                <w:sz w:val="28"/>
                <w:szCs w:val="28"/>
                <w:lang w:val="es-AR" w:eastAsia="vi-VN"/>
              </w:rPr>
            </w:pPr>
          </w:p>
          <w:p w14:paraId="09580427" w14:textId="77777777" w:rsidR="00A50B81" w:rsidRPr="00A50B81" w:rsidRDefault="00A50B81" w:rsidP="00A50B81">
            <w:pPr>
              <w:spacing w:after="0"/>
              <w:rPr>
                <w:rFonts w:ascii="Times New Roman" w:eastAsia="Calibri" w:hAnsi="Times New Roman" w:cs="Times New Roman"/>
                <w:sz w:val="28"/>
                <w:szCs w:val="28"/>
                <w:lang w:val="es-AR" w:eastAsia="vi-VN"/>
              </w:rPr>
            </w:pPr>
          </w:p>
          <w:p w14:paraId="10A41081" w14:textId="77777777" w:rsidR="00A50B81" w:rsidRPr="00A50B81" w:rsidRDefault="00A50B81" w:rsidP="00A50B81">
            <w:pPr>
              <w:spacing w:after="0"/>
              <w:rPr>
                <w:rFonts w:ascii="Times New Roman" w:eastAsia="Calibri" w:hAnsi="Times New Roman" w:cs="Times New Roman"/>
                <w:sz w:val="28"/>
                <w:szCs w:val="28"/>
                <w:lang w:val="es-AR" w:eastAsia="vi-VN"/>
              </w:rPr>
            </w:pPr>
          </w:p>
          <w:p w14:paraId="0119F185" w14:textId="77777777" w:rsidR="00A50B81" w:rsidRPr="00A50B81" w:rsidRDefault="00A50B81" w:rsidP="00A50B81">
            <w:pPr>
              <w:spacing w:after="0"/>
              <w:jc w:val="center"/>
              <w:rPr>
                <w:rFonts w:ascii="Times New Roman" w:eastAsia="Calibri" w:hAnsi="Times New Roman" w:cs="Times New Roman"/>
                <w:sz w:val="28"/>
                <w:szCs w:val="28"/>
                <w:lang w:val="es-AR" w:eastAsia="vi-VN"/>
              </w:rPr>
            </w:pPr>
            <w:r w:rsidRPr="00A50B81">
              <w:rPr>
                <w:rFonts w:ascii="Times New Roman" w:eastAsia="Calibri" w:hAnsi="Times New Roman" w:cs="Times New Roman"/>
                <w:sz w:val="28"/>
                <w:szCs w:val="28"/>
                <w:lang w:val="es-AR" w:eastAsia="vi-VN"/>
              </w:rPr>
              <w:t>1.0</w:t>
            </w:r>
          </w:p>
        </w:tc>
      </w:tr>
    </w:tbl>
    <w:p w14:paraId="7A1005FD" w14:textId="77777777" w:rsidR="00A50B81" w:rsidRPr="008B50B8" w:rsidRDefault="00A50B81" w:rsidP="00012C51">
      <w:pPr>
        <w:spacing w:after="0" w:line="264" w:lineRule="auto"/>
        <w:rPr>
          <w:rFonts w:ascii="Times New Roman" w:hAnsi="Times New Roman" w:cs="Times New Roman"/>
          <w:b/>
          <w:sz w:val="28"/>
          <w:szCs w:val="28"/>
        </w:rPr>
      </w:pPr>
    </w:p>
    <w:sectPr w:rsidR="00A50B81" w:rsidRPr="008B50B8" w:rsidSect="00AE4503">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6FF"/>
    <w:multiLevelType w:val="hybridMultilevel"/>
    <w:tmpl w:val="1B3E90AA"/>
    <w:lvl w:ilvl="0" w:tplc="0BBA53B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9943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E7"/>
    <w:rsid w:val="00012C51"/>
    <w:rsid w:val="00314DE7"/>
    <w:rsid w:val="005E3F7D"/>
    <w:rsid w:val="00602611"/>
    <w:rsid w:val="00750133"/>
    <w:rsid w:val="00A50B81"/>
    <w:rsid w:val="00AE4503"/>
    <w:rsid w:val="00B26133"/>
    <w:rsid w:val="00D0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86C7"/>
  <w15:chartTrackingRefBased/>
  <w15:docId w15:val="{C7ECEA1A-E709-4186-BDF7-4A19BFDA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51"/>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C51"/>
    <w:pPr>
      <w:spacing w:after="160" w:line="256"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012C51"/>
    <w:pPr>
      <w:spacing w:after="160" w:line="256" w:lineRule="auto"/>
      <w:ind w:left="720"/>
      <w:contextualSpacing/>
    </w:pPr>
    <w:rPr>
      <w:rFonts w:eastAsiaTheme="minorHAnsi"/>
    </w:rPr>
  </w:style>
  <w:style w:type="paragraph" w:customStyle="1" w:styleId="NoiDungBaiBao">
    <w:name w:val="NoiDungBaiBao"/>
    <w:basedOn w:val="Normal"/>
    <w:rsid w:val="00012C51"/>
    <w:pPr>
      <w:spacing w:after="0"/>
      <w:ind w:firstLine="567"/>
      <w:jc w:val="both"/>
    </w:pPr>
    <w:rPr>
      <w:rFonts w:ascii="Times New Roman" w:eastAsia="Calibri" w:hAnsi="Times New Roman" w:cs="Times New Roman"/>
      <w:sz w:val="28"/>
      <w:szCs w:val="28"/>
      <w:lang w:val="fr-FR"/>
    </w:rPr>
  </w:style>
  <w:style w:type="paragraph" w:customStyle="1" w:styleId="TableParagraph">
    <w:name w:val="Table Paragraph"/>
    <w:basedOn w:val="Normal"/>
    <w:rsid w:val="00750133"/>
    <w:pPr>
      <w:widowControl w:val="0"/>
      <w:spacing w:before="74" w:after="0" w:line="240" w:lineRule="auto"/>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2707</Words>
  <Characters>15436</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2024-03-24T22:35:00Z</dcterms:created>
  <dcterms:modified xsi:type="dcterms:W3CDTF">2024-03-24T23:05:00Z</dcterms:modified>
</cp:coreProperties>
</file>