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3892838" w:displacedByCustomXml="next"/>
    <w:sdt>
      <w:sdtPr>
        <w:rPr>
          <w:rFonts w:ascii="Times New Roman" w:eastAsiaTheme="minorHAnsi" w:hAnsi="Times New Roman" w:cs="Times New Roman"/>
          <w:sz w:val="26"/>
          <w:lang w:val="x-none"/>
        </w:rPr>
        <w:id w:val="-277110372"/>
        <w:docPartObj>
          <w:docPartGallery w:val="Cover Pages"/>
          <w:docPartUnique/>
        </w:docPartObj>
      </w:sdtPr>
      <w:sdtEndPr>
        <w:rPr>
          <w:color w:val="FF0000"/>
        </w:rPr>
      </w:sdtEndPr>
      <w:sdtContent>
        <w:p w14:paraId="0F3B369C" w14:textId="150546CB" w:rsidR="002C42F9" w:rsidRPr="00177C95" w:rsidRDefault="002C42F9">
          <w:pPr>
            <w:pStyle w:val="NoSpacing"/>
            <w:rPr>
              <w:rFonts w:ascii="Times New Roman" w:hAnsi="Times New Roman" w:cs="Times New Roman"/>
            </w:rPr>
          </w:pPr>
          <w:r w:rsidRPr="00177C95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51584" behindDoc="1" locked="0" layoutInCell="1" allowOverlap="1" wp14:anchorId="6DAABF08" wp14:editId="2D846952">
                    <wp:simplePos x="0" y="0"/>
                    <wp:positionH relativeFrom="page">
                      <wp:posOffset>1350010</wp:posOffset>
                    </wp:positionH>
                    <wp:positionV relativeFrom="page">
                      <wp:posOffset>267335</wp:posOffset>
                    </wp:positionV>
                    <wp:extent cx="2194560" cy="9125712"/>
                    <wp:effectExtent l="0" t="0" r="635" b="1397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#9Slide05 Brannboll Ny" w:hAnsi="#9Slide05 Brannboll Ny"/>
                                      <w:b/>
                                      <w:bCs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alias w:val="Date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1DCE6DB" w14:textId="3144C7B8" w:rsidR="002C42F9" w:rsidRPr="002C42F9" w:rsidRDefault="00B21D5E">
                                      <w:pPr>
                                        <w:pStyle w:val="NoSpacing"/>
                                        <w:jc w:val="right"/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Bài</w:t>
                                      </w:r>
                                      <w:proofErr w:type="spellEnd"/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C315A3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14</w:t>
                                      </w:r>
                                      <w:r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. </w:t>
                                      </w:r>
                                      <w:r w:rsidR="002C42F9"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0</w:t>
                                      </w:r>
                                      <w:r w:rsidR="00C315A3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2</w:t>
                                      </w:r>
                                      <w:r w:rsidR="002C42F9"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2C42F9" w:rsidRPr="002C42F9">
                                        <w:rPr>
                                          <w:rFonts w:ascii="#9Slide05 Brannboll Ny" w:hAnsi="#9Slide05 Brannboll Ny"/>
                                          <w:b/>
                                          <w:bCs/>
                                          <w:color w:val="FFFFFF" w:themeColor="background1"/>
                                          <w:sz w:val="40"/>
                                          <w:szCs w:val="40"/>
                                        </w:rPr>
                                        <w:t>tiết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DAABF08" id="Group 2" o:spid="_x0000_s1026" style="position:absolute;margin-left:106.3pt;margin-top:21.05pt;width:172.8pt;height:718.55pt;z-index:-251664896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#9Slide05 Brannboll Ny" w:hAnsi="#9Slide05 Brannboll Ny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alias w:val="Date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1DCE6DB" w14:textId="3144C7B8" w:rsidR="002C42F9" w:rsidRPr="002C42F9" w:rsidRDefault="00B21D5E">
                                <w:pPr>
                                  <w:pStyle w:val="NoSpacing"/>
                                  <w:jc w:val="right"/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Bài</w:t>
                                </w:r>
                                <w:proofErr w:type="spellEnd"/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C315A3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14</w:t>
                                </w:r>
                                <w:r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. </w:t>
                                </w:r>
                                <w:r w:rsidR="002C42F9"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0</w:t>
                                </w:r>
                                <w:r w:rsidR="00C315A3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="002C42F9"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proofErr w:type="spellStart"/>
                                <w:r w:rsidR="002C42F9" w:rsidRPr="002C42F9">
                                  <w:rPr>
                                    <w:rFonts w:ascii="#9Slide05 Brannboll Ny" w:hAnsi="#9Slide05 Brannboll Ny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tiết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5F0F5A79" w14:textId="2BFB98CE" w:rsidR="002C42F9" w:rsidRPr="00177C95" w:rsidRDefault="00A7692A">
          <w:pPr>
            <w:spacing w:before="0" w:after="160" w:line="259" w:lineRule="auto"/>
            <w:jc w:val="left"/>
            <w:rPr>
              <w:rFonts w:ascii="Times New Roman" w:hAnsi="Times New Roman" w:cs="Times New Roman"/>
              <w:b/>
              <w:color w:val="FF0000"/>
            </w:rPr>
          </w:pPr>
          <w:r w:rsidRPr="00177C95"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EBA90F9" wp14:editId="5669F7C2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2619375</wp:posOffset>
                    </wp:positionV>
                    <wp:extent cx="5838825" cy="790575"/>
                    <wp:effectExtent l="0" t="0" r="9525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8825" cy="790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264F6B" w14:textId="77EE1EDD" w:rsidR="002C42F9" w:rsidRPr="002C42F9" w:rsidRDefault="00000000" w:rsidP="002C42F9">
                                <w:pPr>
                                  <w:pStyle w:val="NoSpacing"/>
                                  <w:jc w:val="center"/>
                                  <w:rPr>
                                    <w:rFonts w:ascii="Cambria" w:eastAsiaTheme="majorEastAsia" w:hAnsi="Cambria" w:cstheme="majorBidi"/>
                                    <w:b/>
                                    <w:bCs/>
                                    <w:color w:val="262626" w:themeColor="text1" w:themeTint="D9"/>
                                    <w:sz w:val="10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rFonts w:ascii="Cambria" w:hAnsi="Cambria"/>
                                      <w:b/>
                                      <w:bCs/>
                                      <w:color w:val="FF0000"/>
                                      <w:sz w:val="50"/>
                                      <w:szCs w:val="50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C315A3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FF0000"/>
                                        <w:sz w:val="50"/>
                                        <w:szCs w:val="50"/>
                                      </w:rPr>
                                      <w:t>AN TOÀN LAO ĐỘNG VÀ BẢO VỆ MÔI TRƯỜNG TRONG SẢN XUẤT CƠ KHÍ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BA90F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margin-left:408.55pt;margin-top:206.25pt;width:459.75pt;height:62.25pt;z-index:251655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" filled="f" stroked="f" strokeweight=".5pt">
                    <v:textbox inset="0,0,0,0">
                      <w:txbxContent>
                        <w:p w14:paraId="07264F6B" w14:textId="77EE1EDD" w:rsidR="002C42F9" w:rsidRPr="002C42F9" w:rsidRDefault="00000000" w:rsidP="002C42F9">
                          <w:pPr>
                            <w:pStyle w:val="NoSpacing"/>
                            <w:jc w:val="center"/>
                            <w:rPr>
                              <w:rFonts w:ascii="Cambria" w:eastAsiaTheme="majorEastAsia" w:hAnsi="Cambria" w:cstheme="majorBidi"/>
                              <w:b/>
                              <w:bCs/>
                              <w:color w:val="262626" w:themeColor="text1" w:themeTint="D9"/>
                              <w:sz w:val="100"/>
                              <w:szCs w:val="50"/>
                            </w:rPr>
                          </w:pPr>
                          <w:sdt>
                            <w:sdtPr>
                              <w:rPr>
                                <w:rFonts w:ascii="Cambria" w:hAnsi="Cambria"/>
                                <w:b/>
                                <w:bCs/>
                                <w:color w:val="FF0000"/>
                                <w:sz w:val="50"/>
                                <w:szCs w:val="50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315A3">
                                <w:rPr>
                                  <w:rFonts w:ascii="Cambria" w:hAnsi="Cambria"/>
                                  <w:b/>
                                  <w:bCs/>
                                  <w:color w:val="FF0000"/>
                                  <w:sz w:val="50"/>
                                  <w:szCs w:val="50"/>
                                </w:rPr>
                                <w:t>AN TOÀN LAO ĐỘNG VÀ BẢO VỆ MÔI TRƯỜNG TRONG SẢN XUẤT CƠ KHÍ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C369F" w:rsidRPr="00177C95">
            <w:rPr>
              <w:rFonts w:ascii="Times New Roman" w:hAnsi="Times New Roman" w:cs="Times New Roman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6612AB6E" wp14:editId="5095F8F8">
                    <wp:simplePos x="0" y="0"/>
                    <wp:positionH relativeFrom="margin">
                      <wp:posOffset>2848610</wp:posOffset>
                    </wp:positionH>
                    <wp:positionV relativeFrom="paragraph">
                      <wp:posOffset>880372</wp:posOffset>
                    </wp:positionV>
                    <wp:extent cx="3498850" cy="919480"/>
                    <wp:effectExtent l="0" t="0" r="0" b="0"/>
                    <wp:wrapNone/>
                    <wp:docPr id="11" name="Text Box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98850" cy="9194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2D4BA9" w14:textId="48D549C8" w:rsidR="002C4BC8" w:rsidRPr="00C073F4" w:rsidRDefault="00C315A3" w:rsidP="002C4BC8">
                                <w:pPr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C073F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  <w:lang w:val="en-US"/>
                                  </w:rPr>
                                  <w:t>KẾ HOẠCH BÀI DẠY</w:t>
                                </w:r>
                              </w:p>
                              <w:p w14:paraId="5B5035BE" w14:textId="607D8391" w:rsidR="002C42F9" w:rsidRPr="00C073F4" w:rsidRDefault="002C42F9" w:rsidP="002C4BC8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2"/>
                                    <w:szCs w:val="18"/>
                                    <w:lang w:val="en-US"/>
                                  </w:rPr>
                                </w:pPr>
                                <w:r w:rsidRPr="00C073F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  <w:lang w:val="en-US"/>
                                  </w:rPr>
                                  <w:t xml:space="preserve">CÔNG NGHỆ </w:t>
                                </w:r>
                                <w:r w:rsidR="002C4BC8" w:rsidRPr="00C073F4">
                                  <w:rPr>
                                    <w:rFonts w:ascii="Times New Roman" w:eastAsiaTheme="minorEastAsia" w:hAnsi="Times New Roman" w:cs="Times New Roman"/>
                                    <w:bCs/>
                                    <w:sz w:val="40"/>
                                    <w:szCs w:val="40"/>
                                    <w:lang w:val="en-US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12AB6E" id="Text Box 11" o:spid="_x0000_s1056" type="#_x0000_t202" style="position:absolute;margin-left:224.3pt;margin-top:69.3pt;width:275.5pt;height:72.4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" filled="f" stroked="f" strokeweight=".5pt">
                    <v:textbox>
                      <w:txbxContent>
                        <w:p w14:paraId="4A2D4BA9" w14:textId="48D549C8" w:rsidR="002C4BC8" w:rsidRPr="00C073F4" w:rsidRDefault="00C315A3" w:rsidP="002C4BC8">
                          <w:pPr>
                            <w:jc w:val="center"/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  <w:lang w:val="en-US"/>
                            </w:rPr>
                          </w:pPr>
                          <w:r w:rsidRPr="00C073F4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  <w:lang w:val="en-US"/>
                            </w:rPr>
                            <w:t>KẾ HOẠCH BÀI DẠY</w:t>
                          </w:r>
                        </w:p>
                        <w:p w14:paraId="5B5035BE" w14:textId="607D8391" w:rsidR="002C42F9" w:rsidRPr="00C073F4" w:rsidRDefault="002C42F9" w:rsidP="002C4BC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2"/>
                              <w:szCs w:val="18"/>
                              <w:lang w:val="en-US"/>
                            </w:rPr>
                          </w:pPr>
                          <w:r w:rsidRPr="00C073F4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  <w:lang w:val="en-US"/>
                            </w:rPr>
                            <w:t xml:space="preserve">CÔNG NGHỆ </w:t>
                          </w:r>
                          <w:r w:rsidR="002C4BC8" w:rsidRPr="00C073F4">
                            <w:rPr>
                              <w:rFonts w:ascii="Times New Roman" w:eastAsiaTheme="minorEastAsia" w:hAnsi="Times New Roman" w:cs="Times New Roman"/>
                              <w:bCs/>
                              <w:sz w:val="40"/>
                              <w:szCs w:val="40"/>
                              <w:lang w:val="en-US"/>
                            </w:rPr>
                            <w:t>11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C42F9" w:rsidRPr="00177C95">
            <w:rPr>
              <w:rFonts w:ascii="Times New Roman" w:hAnsi="Times New Roman" w:cs="Times New Roman"/>
              <w:color w:val="FF0000"/>
            </w:rPr>
            <w:br w:type="page"/>
          </w:r>
        </w:p>
      </w:sdtContent>
    </w:sdt>
    <w:p w14:paraId="423AA2A6" w14:textId="7024AE97" w:rsidR="0035506C" w:rsidRDefault="00BD4EB3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 w:rsidRPr="00177C95">
        <w:rPr>
          <w:rFonts w:ascii="Times New Roman" w:hAnsi="Times New Roman" w:cs="Times New Roman"/>
          <w:color w:val="FF0000"/>
        </w:rPr>
        <w:lastRenderedPageBreak/>
        <w:fldChar w:fldCharType="begin"/>
      </w:r>
      <w:r w:rsidRPr="00177C95">
        <w:rPr>
          <w:rFonts w:ascii="Times New Roman" w:hAnsi="Times New Roman" w:cs="Times New Roman"/>
          <w:color w:val="FF0000"/>
        </w:rPr>
        <w:instrText xml:space="preserve"> TOC \o "1-3" \u </w:instrText>
      </w:r>
      <w:r w:rsidRPr="00177C95">
        <w:rPr>
          <w:rFonts w:ascii="Times New Roman" w:hAnsi="Times New Roman" w:cs="Times New Roman"/>
          <w:color w:val="FF0000"/>
        </w:rPr>
        <w:fldChar w:fldCharType="separate"/>
      </w:r>
      <w:r w:rsidR="0035506C">
        <w:rPr>
          <w:noProof/>
        </w:rPr>
        <w:t>KẾ HOẠCH BÀI DẠY CÔNG NGHỆ 11</w:t>
      </w:r>
      <w:r w:rsidR="0035506C">
        <w:rPr>
          <w:noProof/>
        </w:rPr>
        <w:tab/>
      </w:r>
      <w:r w:rsidR="0035506C">
        <w:rPr>
          <w:noProof/>
        </w:rPr>
        <w:fldChar w:fldCharType="begin"/>
      </w:r>
      <w:r w:rsidR="0035506C">
        <w:rPr>
          <w:noProof/>
        </w:rPr>
        <w:instrText xml:space="preserve"> PAGEREF _Toc142221982 \h </w:instrText>
      </w:r>
      <w:r w:rsidR="0035506C">
        <w:rPr>
          <w:noProof/>
        </w:rPr>
      </w:r>
      <w:r w:rsidR="0035506C">
        <w:rPr>
          <w:noProof/>
        </w:rPr>
        <w:fldChar w:fldCharType="separate"/>
      </w:r>
      <w:r w:rsidR="0035506C">
        <w:rPr>
          <w:noProof/>
        </w:rPr>
        <w:t>3</w:t>
      </w:r>
      <w:r w:rsidR="0035506C">
        <w:rPr>
          <w:noProof/>
        </w:rPr>
        <w:fldChar w:fldCharType="end"/>
      </w:r>
    </w:p>
    <w:p w14:paraId="5E7E9D22" w14:textId="6FEB4658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BÀI 14. AN TOÀN LAO ĐỘNG VÀ BẢO VỆ MÔI TRƯỜNG TRONG SẢN XUẤT CƠ KHÍ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_Toc142221983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A5F1198" w14:textId="1FE986C0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I. MỤC TIÊU</w:t>
      </w:r>
      <w:r>
        <w:tab/>
      </w:r>
      <w:r>
        <w:fldChar w:fldCharType="begin"/>
      </w:r>
      <w:r>
        <w:instrText xml:space="preserve"> PAGEREF _Toc142221984 \h </w:instrText>
      </w:r>
      <w:r>
        <w:fldChar w:fldCharType="separate"/>
      </w:r>
      <w:r>
        <w:t>3</w:t>
      </w:r>
      <w:r>
        <w:fldChar w:fldCharType="end"/>
      </w:r>
    </w:p>
    <w:p w14:paraId="6C32D1CD" w14:textId="0B2191BE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1. Kiến thức</w:t>
      </w:r>
      <w:r>
        <w:tab/>
      </w:r>
      <w:r>
        <w:fldChar w:fldCharType="begin"/>
      </w:r>
      <w:r>
        <w:instrText xml:space="preserve"> PAGEREF _Toc142221985 \h </w:instrText>
      </w:r>
      <w:r>
        <w:fldChar w:fldCharType="separate"/>
      </w:r>
      <w:r>
        <w:t>3</w:t>
      </w:r>
      <w:r>
        <w:fldChar w:fldCharType="end"/>
      </w:r>
    </w:p>
    <w:p w14:paraId="74A7A0A7" w14:textId="2AEA5CE3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lang w:val="en-US"/>
        </w:rPr>
        <w:t>2. Về năng lực</w:t>
      </w:r>
      <w:r>
        <w:tab/>
      </w:r>
      <w:r>
        <w:fldChar w:fldCharType="begin"/>
      </w:r>
      <w:r>
        <w:instrText xml:space="preserve"> PAGEREF _Toc142221986 \h </w:instrText>
      </w:r>
      <w:r>
        <w:fldChar w:fldCharType="separate"/>
      </w:r>
      <w:r>
        <w:t>3</w:t>
      </w:r>
      <w:r>
        <w:fldChar w:fldCharType="end"/>
      </w:r>
    </w:p>
    <w:p w14:paraId="5DCB182F" w14:textId="7AEDD9A1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lang w:val="en-US"/>
        </w:rPr>
        <w:t xml:space="preserve">2.1. </w:t>
      </w:r>
      <w:r w:rsidRPr="00626D4B">
        <w:rPr>
          <w:rFonts w:ascii="Times New Roman" w:hAnsi="Times New Roman" w:cs="Times New Roman"/>
          <w:i/>
        </w:rPr>
        <w:t>Năng lực Công nghệ</w:t>
      </w:r>
      <w:r>
        <w:tab/>
      </w:r>
      <w:r>
        <w:fldChar w:fldCharType="begin"/>
      </w:r>
      <w:r>
        <w:instrText xml:space="preserve"> PAGEREF _Toc142221987 \h </w:instrText>
      </w:r>
      <w:r>
        <w:fldChar w:fldCharType="separate"/>
      </w:r>
      <w:r>
        <w:t>3</w:t>
      </w:r>
      <w:r>
        <w:fldChar w:fldCharType="end"/>
      </w:r>
    </w:p>
    <w:p w14:paraId="536BA41B" w14:textId="32B1C232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i/>
          <w:iCs/>
          <w:lang w:val="en-US"/>
        </w:rPr>
        <w:t>2.2. Năng lực chung</w:t>
      </w:r>
      <w:r>
        <w:tab/>
      </w:r>
      <w:r>
        <w:fldChar w:fldCharType="begin"/>
      </w:r>
      <w:r>
        <w:instrText xml:space="preserve"> PAGEREF _Toc142221988 \h </w:instrText>
      </w:r>
      <w:r>
        <w:fldChar w:fldCharType="separate"/>
      </w:r>
      <w:r>
        <w:t>3</w:t>
      </w:r>
      <w:r>
        <w:fldChar w:fldCharType="end"/>
      </w:r>
    </w:p>
    <w:p w14:paraId="63838243" w14:textId="65A48E76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lang w:val="en-US"/>
        </w:rPr>
        <w:t>3. Về phẩm chất</w:t>
      </w:r>
      <w:r>
        <w:tab/>
      </w:r>
      <w:r>
        <w:fldChar w:fldCharType="begin"/>
      </w:r>
      <w:r>
        <w:instrText xml:space="preserve"> PAGEREF _Toc142221989 \h </w:instrText>
      </w:r>
      <w:r>
        <w:fldChar w:fldCharType="separate"/>
      </w:r>
      <w:r>
        <w:t>3</w:t>
      </w:r>
      <w:r>
        <w:fldChar w:fldCharType="end"/>
      </w:r>
    </w:p>
    <w:p w14:paraId="4729381B" w14:textId="5E366E15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II. THIẾT BỊ DẠY HỌC VÀ HỌC LIỆU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_Toc142221990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35A2FA4" w14:textId="071426F9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lang w:val="en-US"/>
        </w:rPr>
        <w:t>1. Giáo viên</w:t>
      </w:r>
      <w:r>
        <w:tab/>
      </w:r>
      <w:r>
        <w:fldChar w:fldCharType="begin"/>
      </w:r>
      <w:r>
        <w:instrText xml:space="preserve"> PAGEREF _Toc142221991 \h </w:instrText>
      </w:r>
      <w:r>
        <w:fldChar w:fldCharType="separate"/>
      </w:r>
      <w:r>
        <w:t>3</w:t>
      </w:r>
      <w:r>
        <w:fldChar w:fldCharType="end"/>
      </w:r>
    </w:p>
    <w:p w14:paraId="05E2532A" w14:textId="3D32F9C6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lang w:val="en-US"/>
        </w:rPr>
        <w:t>2. Học sinh</w:t>
      </w:r>
      <w:r>
        <w:tab/>
      </w:r>
      <w:r>
        <w:fldChar w:fldCharType="begin"/>
      </w:r>
      <w:r>
        <w:instrText xml:space="preserve"> PAGEREF _Toc142221992 \h </w:instrText>
      </w:r>
      <w:r>
        <w:fldChar w:fldCharType="separate"/>
      </w:r>
      <w:r>
        <w:t>3</w:t>
      </w:r>
      <w:r>
        <w:fldChar w:fldCharType="end"/>
      </w:r>
    </w:p>
    <w:p w14:paraId="569D28A8" w14:textId="5BAA47C1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III. TIẾN TRÌNH DẠY HỌC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_Toc142221993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62D89EC" w14:textId="06E35D71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HOẠT ĐỘNG 1: MỞ ĐẦU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_Toc142221994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C111B37" w14:textId="7C54B8A9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1. Mục tiêu</w:t>
      </w:r>
      <w:r>
        <w:tab/>
      </w:r>
      <w:r>
        <w:fldChar w:fldCharType="begin"/>
      </w:r>
      <w:r>
        <w:instrText xml:space="preserve"> PAGEREF _Toc142221995 \h </w:instrText>
      </w:r>
      <w:r>
        <w:fldChar w:fldCharType="separate"/>
      </w:r>
      <w:r>
        <w:t>4</w:t>
      </w:r>
      <w:r>
        <w:fldChar w:fldCharType="end"/>
      </w:r>
    </w:p>
    <w:p w14:paraId="374E102E" w14:textId="373E56E6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2. Nội dung</w:t>
      </w:r>
      <w:r>
        <w:tab/>
      </w:r>
      <w:r>
        <w:fldChar w:fldCharType="begin"/>
      </w:r>
      <w:r>
        <w:instrText xml:space="preserve"> PAGEREF _Toc142221996 \h </w:instrText>
      </w:r>
      <w:r>
        <w:fldChar w:fldCharType="separate"/>
      </w:r>
      <w:r>
        <w:t>4</w:t>
      </w:r>
      <w:r>
        <w:fldChar w:fldCharType="end"/>
      </w:r>
    </w:p>
    <w:p w14:paraId="48CF90A6" w14:textId="6A221F62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3. Sản phẩm</w:t>
      </w:r>
      <w:r>
        <w:tab/>
      </w:r>
      <w:r>
        <w:fldChar w:fldCharType="begin"/>
      </w:r>
      <w:r>
        <w:instrText xml:space="preserve"> PAGEREF _Toc142221997 \h </w:instrText>
      </w:r>
      <w:r>
        <w:fldChar w:fldCharType="separate"/>
      </w:r>
      <w:r>
        <w:t>4</w:t>
      </w:r>
      <w:r>
        <w:fldChar w:fldCharType="end"/>
      </w:r>
    </w:p>
    <w:p w14:paraId="5DED0546" w14:textId="13F63089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4. Tổ chức thực hiện</w:t>
      </w:r>
      <w:r>
        <w:tab/>
      </w:r>
      <w:r>
        <w:fldChar w:fldCharType="begin"/>
      </w:r>
      <w:r>
        <w:instrText xml:space="preserve"> PAGEREF _Toc142221998 \h </w:instrText>
      </w:r>
      <w:r>
        <w:fldChar w:fldCharType="separate"/>
      </w:r>
      <w:r>
        <w:t>4</w:t>
      </w:r>
      <w:r>
        <w:fldChar w:fldCharType="end"/>
      </w:r>
    </w:p>
    <w:p w14:paraId="68F02784" w14:textId="751788E9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HOẠT ĐỘNG 2: HÌNH THÀNH KIẾN THỨC MỚI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_Toc142221999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6028F208" w14:textId="31EB7004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2.1. AN TOÀN LAO ĐỘNG TRONG SẢN XUẤT CƠ KHÍ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_Toc142222000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DD9F925" w14:textId="131D758C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1. Mục tiêu</w:t>
      </w:r>
      <w:r>
        <w:tab/>
      </w:r>
      <w:r>
        <w:fldChar w:fldCharType="begin"/>
      </w:r>
      <w:r>
        <w:instrText xml:space="preserve"> PAGEREF _Toc142222001 \h </w:instrText>
      </w:r>
      <w:r>
        <w:fldChar w:fldCharType="separate"/>
      </w:r>
      <w:r>
        <w:t>5</w:t>
      </w:r>
      <w:r>
        <w:fldChar w:fldCharType="end"/>
      </w:r>
    </w:p>
    <w:p w14:paraId="4E37CAEB" w14:textId="1EF87784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2. Nội dung</w:t>
      </w:r>
      <w:r>
        <w:tab/>
      </w:r>
      <w:r>
        <w:fldChar w:fldCharType="begin"/>
      </w:r>
      <w:r>
        <w:instrText xml:space="preserve"> PAGEREF _Toc142222002 \h </w:instrText>
      </w:r>
      <w:r>
        <w:fldChar w:fldCharType="separate"/>
      </w:r>
      <w:r>
        <w:t>5</w:t>
      </w:r>
      <w:r>
        <w:fldChar w:fldCharType="end"/>
      </w:r>
    </w:p>
    <w:p w14:paraId="4D708857" w14:textId="6026E1D1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3. Sản phẩm</w:t>
      </w:r>
      <w:r>
        <w:tab/>
      </w:r>
      <w:r>
        <w:fldChar w:fldCharType="begin"/>
      </w:r>
      <w:r>
        <w:instrText xml:space="preserve"> PAGEREF _Toc142222003 \h </w:instrText>
      </w:r>
      <w:r>
        <w:fldChar w:fldCharType="separate"/>
      </w:r>
      <w:r>
        <w:t>5</w:t>
      </w:r>
      <w:r>
        <w:fldChar w:fldCharType="end"/>
      </w:r>
    </w:p>
    <w:p w14:paraId="712B4BD1" w14:textId="72108BFE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4. Tổ chức thực hiện</w:t>
      </w:r>
      <w:r>
        <w:tab/>
      </w:r>
      <w:r>
        <w:fldChar w:fldCharType="begin"/>
      </w:r>
      <w:r>
        <w:instrText xml:space="preserve"> PAGEREF _Toc142222004 \h </w:instrText>
      </w:r>
      <w:r>
        <w:fldChar w:fldCharType="separate"/>
      </w:r>
      <w:r>
        <w:t>5</w:t>
      </w:r>
      <w:r>
        <w:fldChar w:fldCharType="end"/>
      </w:r>
    </w:p>
    <w:p w14:paraId="25088571" w14:textId="47453E86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2.2. BẢO VỆ MÔI TRƯỜNG TRONG SẢN XUẤT CƠ KHÍ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_Toc142222005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2F404E9" w14:textId="046AFA58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1. Mục tiêu</w:t>
      </w:r>
      <w:r>
        <w:tab/>
      </w:r>
      <w:r>
        <w:fldChar w:fldCharType="begin"/>
      </w:r>
      <w:r>
        <w:instrText xml:space="preserve"> PAGEREF _Toc142222006 \h </w:instrText>
      </w:r>
      <w:r>
        <w:fldChar w:fldCharType="separate"/>
      </w:r>
      <w:r>
        <w:t>7</w:t>
      </w:r>
      <w:r>
        <w:fldChar w:fldCharType="end"/>
      </w:r>
    </w:p>
    <w:p w14:paraId="766D35B5" w14:textId="51A26092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2. Nội dung</w:t>
      </w:r>
      <w:r>
        <w:tab/>
      </w:r>
      <w:r>
        <w:fldChar w:fldCharType="begin"/>
      </w:r>
      <w:r>
        <w:instrText xml:space="preserve"> PAGEREF _Toc142222007 \h </w:instrText>
      </w:r>
      <w:r>
        <w:fldChar w:fldCharType="separate"/>
      </w:r>
      <w:r>
        <w:t>7</w:t>
      </w:r>
      <w:r>
        <w:fldChar w:fldCharType="end"/>
      </w:r>
    </w:p>
    <w:p w14:paraId="56B26381" w14:textId="2DFD276E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3. Sản phẩm</w:t>
      </w:r>
      <w:r>
        <w:tab/>
      </w:r>
      <w:r>
        <w:fldChar w:fldCharType="begin"/>
      </w:r>
      <w:r>
        <w:instrText xml:space="preserve"> PAGEREF _Toc142222008 \h </w:instrText>
      </w:r>
      <w:r>
        <w:fldChar w:fldCharType="separate"/>
      </w:r>
      <w:r>
        <w:t>7</w:t>
      </w:r>
      <w:r>
        <w:fldChar w:fldCharType="end"/>
      </w:r>
    </w:p>
    <w:p w14:paraId="14A0245B" w14:textId="4C809039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4. Tổ chức thực hiện</w:t>
      </w:r>
      <w:r>
        <w:tab/>
      </w:r>
      <w:r>
        <w:fldChar w:fldCharType="begin"/>
      </w:r>
      <w:r>
        <w:instrText xml:space="preserve"> PAGEREF _Toc142222009 \h </w:instrText>
      </w:r>
      <w:r>
        <w:fldChar w:fldCharType="separate"/>
      </w:r>
      <w:r>
        <w:t>7</w:t>
      </w:r>
      <w:r>
        <w:fldChar w:fldCharType="end"/>
      </w:r>
    </w:p>
    <w:p w14:paraId="5E9F7E64" w14:textId="18A85CDD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>
        <w:rPr>
          <w:noProof/>
        </w:rPr>
        <w:t>2.3. CÁC BIỆN PHÁP PHÒNG NGỪA MẤT AN TOÀN LAO ĐỘNG VÀ VỆ SINH MÔI TRƯỜNG TRONG LĨNH VỰC SẢN XUẤT CƠ KHÍ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_Toc142222010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7C0992C" w14:textId="4957C6C1" w:rsidR="0035506C" w:rsidRDefault="0035506C">
      <w:pPr>
        <w:pStyle w:val="TOC3"/>
        <w:tabs>
          <w:tab w:val="left" w:pos="880"/>
        </w:tabs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1.</w:t>
      </w:r>
      <w:r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  <w:t xml:space="preserve"> </w:t>
      </w:r>
      <w:r>
        <w:t>Mục tiêu</w:t>
      </w:r>
      <w:r>
        <w:tab/>
      </w:r>
      <w:r>
        <w:fldChar w:fldCharType="begin"/>
      </w:r>
      <w:r>
        <w:instrText xml:space="preserve"> PAGEREF _Toc142222011 \h </w:instrText>
      </w:r>
      <w:r>
        <w:fldChar w:fldCharType="separate"/>
      </w:r>
      <w:r>
        <w:t>9</w:t>
      </w:r>
      <w:r>
        <w:fldChar w:fldCharType="end"/>
      </w:r>
    </w:p>
    <w:p w14:paraId="22C0F478" w14:textId="31C475A1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2. Nội dung</w:t>
      </w:r>
      <w:r>
        <w:tab/>
      </w:r>
      <w:r>
        <w:fldChar w:fldCharType="begin"/>
      </w:r>
      <w:r>
        <w:instrText xml:space="preserve"> PAGEREF _Toc142222012 \h </w:instrText>
      </w:r>
      <w:r>
        <w:fldChar w:fldCharType="separate"/>
      </w:r>
      <w:r>
        <w:t>9</w:t>
      </w:r>
      <w:r>
        <w:fldChar w:fldCharType="end"/>
      </w:r>
    </w:p>
    <w:p w14:paraId="5F6F5E02" w14:textId="0F7CA704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3. Sản phẩm</w:t>
      </w:r>
      <w:r>
        <w:tab/>
      </w:r>
      <w:r>
        <w:fldChar w:fldCharType="begin"/>
      </w:r>
      <w:r>
        <w:instrText xml:space="preserve"> PAGEREF _Toc142222013 \h </w:instrText>
      </w:r>
      <w:r>
        <w:fldChar w:fldCharType="separate"/>
      </w:r>
      <w:r>
        <w:t>9</w:t>
      </w:r>
      <w:r>
        <w:fldChar w:fldCharType="end"/>
      </w:r>
    </w:p>
    <w:p w14:paraId="4E765854" w14:textId="2236DDA2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lastRenderedPageBreak/>
        <w:t>4. Tổ chức thực hiện</w:t>
      </w:r>
      <w:r>
        <w:tab/>
      </w:r>
      <w:r>
        <w:fldChar w:fldCharType="begin"/>
      </w:r>
      <w:r>
        <w:instrText xml:space="preserve"> PAGEREF _Toc142222014 \h </w:instrText>
      </w:r>
      <w:r>
        <w:fldChar w:fldCharType="separate"/>
      </w:r>
      <w:r>
        <w:t>9</w:t>
      </w:r>
      <w:r>
        <w:fldChar w:fldCharType="end"/>
      </w:r>
    </w:p>
    <w:p w14:paraId="2D27740C" w14:textId="21A0CD3D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Theme="majorEastAsia" w:hAnsi="Times New Roman" w:cs="Times New Roman"/>
          <w:bCs/>
          <w:iCs/>
          <w:noProof/>
          <w:lang w:val="en-US"/>
        </w:rPr>
        <w:t>III</w:t>
      </w:r>
      <w:r w:rsidRPr="00626D4B">
        <w:rPr>
          <w:rFonts w:ascii="Times New Roman" w:eastAsiaTheme="majorEastAsia" w:hAnsi="Times New Roman" w:cs="Times New Roman"/>
          <w:bCs/>
          <w:iCs/>
          <w:noProof/>
        </w:rPr>
        <w:t xml:space="preserve">. HOẠT ĐỘNG </w:t>
      </w:r>
      <w:r w:rsidRPr="00626D4B">
        <w:rPr>
          <w:rFonts w:ascii="Times New Roman" w:eastAsiaTheme="majorEastAsia" w:hAnsi="Times New Roman" w:cs="Times New Roman"/>
          <w:bCs/>
          <w:iCs/>
          <w:noProof/>
          <w:lang w:val="vi-VN"/>
        </w:rPr>
        <w:t>3</w:t>
      </w:r>
      <w:r w:rsidRPr="00626D4B">
        <w:rPr>
          <w:rFonts w:ascii="Times New Roman" w:eastAsiaTheme="majorEastAsia" w:hAnsi="Times New Roman" w:cs="Times New Roman"/>
          <w:bCs/>
          <w:iCs/>
          <w:noProof/>
        </w:rPr>
        <w:t xml:space="preserve">: </w:t>
      </w:r>
      <w:r w:rsidRPr="00626D4B">
        <w:rPr>
          <w:rFonts w:ascii="Times New Roman" w:eastAsiaTheme="majorEastAsia" w:hAnsi="Times New Roman" w:cs="Times New Roman"/>
          <w:bCs/>
          <w:iCs/>
          <w:noProof/>
          <w:lang w:val="vi-VN"/>
        </w:rPr>
        <w:t>LUYỆN TẬP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_Toc142222015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D9BA88E" w14:textId="3C37F3D7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lang w:val="en-US"/>
        </w:rPr>
        <w:t>1</w:t>
      </w:r>
      <w:r w:rsidRPr="00626D4B">
        <w:rPr>
          <w:rFonts w:ascii="Times New Roman" w:eastAsia="Yu Gothic Light" w:hAnsi="Times New Roman" w:cs="Times New Roman"/>
        </w:rPr>
        <w:t>. Mục tiêu</w:t>
      </w:r>
      <w:r>
        <w:tab/>
      </w:r>
      <w:r>
        <w:fldChar w:fldCharType="begin"/>
      </w:r>
      <w:r>
        <w:instrText xml:space="preserve"> PAGEREF _Toc142222016 \h </w:instrText>
      </w:r>
      <w:r>
        <w:fldChar w:fldCharType="separate"/>
      </w:r>
      <w:r>
        <w:t>11</w:t>
      </w:r>
      <w:r>
        <w:fldChar w:fldCharType="end"/>
      </w:r>
    </w:p>
    <w:p w14:paraId="379E3244" w14:textId="6CF6AFC2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eastAsia="Yu Gothic Light" w:hAnsi="Times New Roman" w:cs="Times New Roman"/>
          <w:lang w:val="en-US"/>
        </w:rPr>
        <w:t>2</w:t>
      </w:r>
      <w:r w:rsidRPr="00626D4B">
        <w:rPr>
          <w:rFonts w:ascii="Times New Roman" w:eastAsia="Yu Gothic Light" w:hAnsi="Times New Roman" w:cs="Times New Roman"/>
        </w:rPr>
        <w:t>. Nội dung</w:t>
      </w:r>
      <w:r>
        <w:tab/>
      </w:r>
      <w:r>
        <w:fldChar w:fldCharType="begin"/>
      </w:r>
      <w:r>
        <w:instrText xml:space="preserve"> PAGEREF _Toc142222017 \h </w:instrText>
      </w:r>
      <w:r>
        <w:fldChar w:fldCharType="separate"/>
      </w:r>
      <w:r>
        <w:t>11</w:t>
      </w:r>
      <w:r>
        <w:fldChar w:fldCharType="end"/>
      </w:r>
    </w:p>
    <w:p w14:paraId="4AFB3D02" w14:textId="499561D1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 w:rsidRPr="00626D4B">
        <w:rPr>
          <w:rFonts w:ascii="Times New Roman" w:hAnsi="Times New Roman" w:cs="Times New Roman"/>
        </w:rPr>
        <w:t>GV yêu cầu HS thảo luận cặp đôi và hoàn thành</w:t>
      </w:r>
      <w:r w:rsidRPr="00626D4B">
        <w:rPr>
          <w:rFonts w:ascii="Times New Roman" w:hAnsi="Times New Roman" w:cs="Times New Roman"/>
          <w:lang w:val="en-US"/>
        </w:rPr>
        <w:t>.</w:t>
      </w:r>
      <w:r>
        <w:tab/>
      </w:r>
      <w:r>
        <w:fldChar w:fldCharType="begin"/>
      </w:r>
      <w:r>
        <w:instrText xml:space="preserve"> PAGEREF _Toc142222018 \h </w:instrText>
      </w:r>
      <w:r>
        <w:fldChar w:fldCharType="separate"/>
      </w:r>
      <w:r>
        <w:t>11</w:t>
      </w:r>
      <w:r>
        <w:fldChar w:fldCharType="end"/>
      </w:r>
    </w:p>
    <w:p w14:paraId="23605B8E" w14:textId="305B7025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3. Tổ chức</w:t>
      </w:r>
      <w:r w:rsidRPr="00626D4B">
        <w:rPr>
          <w:lang w:val="vi-VN"/>
        </w:rPr>
        <w:t xml:space="preserve"> </w:t>
      </w:r>
      <w:r>
        <w:t>thực hiện</w:t>
      </w:r>
      <w:r>
        <w:tab/>
      </w:r>
      <w:r>
        <w:fldChar w:fldCharType="begin"/>
      </w:r>
      <w:r>
        <w:instrText xml:space="preserve"> PAGEREF _Toc142222019 \h </w:instrText>
      </w:r>
      <w:r>
        <w:fldChar w:fldCharType="separate"/>
      </w:r>
      <w:r>
        <w:t>12</w:t>
      </w:r>
      <w:r>
        <w:fldChar w:fldCharType="end"/>
      </w:r>
    </w:p>
    <w:p w14:paraId="42A52AA8" w14:textId="740A24A5" w:rsidR="0035506C" w:rsidRDefault="0035506C">
      <w:pPr>
        <w:pStyle w:val="TOC2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2"/>
          <w:lang w:val="en-US"/>
          <w14:ligatures w14:val="standardContextual"/>
        </w:rPr>
      </w:pPr>
      <w:r w:rsidRPr="00626D4B">
        <w:rPr>
          <w:bCs/>
          <w:noProof/>
        </w:rPr>
        <w:t>HOẠT ĐỘNG 4:</w:t>
      </w:r>
      <w:r>
        <w:rPr>
          <w:noProof/>
        </w:rPr>
        <w:t xml:space="preserve"> </w:t>
      </w:r>
      <w:r w:rsidRPr="00626D4B">
        <w:rPr>
          <w:rFonts w:eastAsia="Times New Roman"/>
          <w:bCs/>
          <w:noProof/>
          <w:color w:val="000000"/>
          <w:shd w:val="clear" w:color="auto" w:fill="FFFFFF"/>
          <w:lang w:val="de-DE"/>
        </w:rPr>
        <w:t xml:space="preserve"> VẬN DỤNG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_Toc142222020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562413A" w14:textId="62C3CF1D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1. Mục tiêu</w:t>
      </w:r>
      <w:r>
        <w:tab/>
      </w:r>
      <w:r>
        <w:fldChar w:fldCharType="begin"/>
      </w:r>
      <w:r>
        <w:instrText xml:space="preserve"> PAGEREF _Toc142222021 \h </w:instrText>
      </w:r>
      <w:r>
        <w:fldChar w:fldCharType="separate"/>
      </w:r>
      <w:r>
        <w:t>12</w:t>
      </w:r>
      <w:r>
        <w:fldChar w:fldCharType="end"/>
      </w:r>
    </w:p>
    <w:p w14:paraId="356D31E0" w14:textId="4B99EF86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2. Nội dung</w:t>
      </w:r>
      <w:r>
        <w:tab/>
      </w:r>
      <w:r>
        <w:fldChar w:fldCharType="begin"/>
      </w:r>
      <w:r>
        <w:instrText xml:space="preserve"> PAGEREF _Toc142222022 \h </w:instrText>
      </w:r>
      <w:r>
        <w:fldChar w:fldCharType="separate"/>
      </w:r>
      <w:r>
        <w:t>12</w:t>
      </w:r>
      <w:r>
        <w:fldChar w:fldCharType="end"/>
      </w:r>
    </w:p>
    <w:p w14:paraId="391F361E" w14:textId="34C9C8E5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>3.</w:t>
      </w:r>
      <w:r w:rsidRPr="00626D4B">
        <w:rPr>
          <w:lang w:val="vi-VN"/>
        </w:rPr>
        <w:t xml:space="preserve"> </w:t>
      </w:r>
      <w:r>
        <w:t>Sản phẩm</w:t>
      </w:r>
      <w:r>
        <w:tab/>
      </w:r>
      <w:r>
        <w:fldChar w:fldCharType="begin"/>
      </w:r>
      <w:r>
        <w:instrText xml:space="preserve"> PAGEREF _Toc142222023 \h </w:instrText>
      </w:r>
      <w:r>
        <w:fldChar w:fldCharType="separate"/>
      </w:r>
      <w:r>
        <w:t>12</w:t>
      </w:r>
      <w:r>
        <w:fldChar w:fldCharType="end"/>
      </w:r>
    </w:p>
    <w:p w14:paraId="7D6BEB45" w14:textId="656A8913" w:rsidR="0035506C" w:rsidRDefault="0035506C">
      <w:pPr>
        <w:pStyle w:val="TOC3"/>
        <w:rPr>
          <w:rFonts w:asciiTheme="minorHAnsi" w:eastAsiaTheme="minorEastAsia" w:hAnsiTheme="minorHAnsi"/>
          <w:b w:val="0"/>
          <w:bCs w:val="0"/>
          <w:kern w:val="2"/>
          <w:sz w:val="22"/>
          <w:lang w:val="en-US"/>
          <w14:ligatures w14:val="standardContextual"/>
        </w:rPr>
      </w:pPr>
      <w:r>
        <w:t xml:space="preserve">4. </w:t>
      </w:r>
      <w:r w:rsidRPr="00626D4B">
        <w:rPr>
          <w:shd w:val="clear" w:color="auto" w:fill="FFFFFF"/>
        </w:rPr>
        <w:t>Tổ chức thực hiện</w:t>
      </w:r>
      <w:r>
        <w:tab/>
      </w:r>
      <w:r>
        <w:fldChar w:fldCharType="begin"/>
      </w:r>
      <w:r>
        <w:instrText xml:space="preserve"> PAGEREF _Toc142222024 \h </w:instrText>
      </w:r>
      <w:r>
        <w:fldChar w:fldCharType="separate"/>
      </w:r>
      <w:r>
        <w:t>12</w:t>
      </w:r>
      <w:r>
        <w:fldChar w:fldCharType="end"/>
      </w:r>
    </w:p>
    <w:p w14:paraId="3E8A2724" w14:textId="302DB61F" w:rsidR="00BD4EB3" w:rsidRPr="00177C95" w:rsidRDefault="00BD4EB3" w:rsidP="00026421">
      <w:pPr>
        <w:pStyle w:val="Heading2"/>
      </w:pPr>
      <w:r w:rsidRPr="00177C95">
        <w:rPr>
          <w:rFonts w:eastAsiaTheme="minorHAnsi"/>
        </w:rPr>
        <w:fldChar w:fldCharType="end"/>
      </w:r>
    </w:p>
    <w:p w14:paraId="574579AE" w14:textId="77777777" w:rsidR="00BD4EB3" w:rsidRPr="00177C95" w:rsidRDefault="00BD4EB3">
      <w:pPr>
        <w:spacing w:before="0" w:after="160" w:line="259" w:lineRule="auto"/>
        <w:jc w:val="left"/>
        <w:rPr>
          <w:rFonts w:ascii="Times New Roman" w:eastAsiaTheme="majorEastAsia" w:hAnsi="Times New Roman" w:cs="Times New Roman"/>
          <w:b/>
          <w:color w:val="FF0000"/>
          <w:sz w:val="28"/>
          <w:szCs w:val="26"/>
          <w:lang w:val="en-US"/>
        </w:rPr>
      </w:pPr>
      <w:r w:rsidRPr="00177C95">
        <w:rPr>
          <w:rFonts w:ascii="Times New Roman" w:hAnsi="Times New Roman" w:cs="Times New Roman"/>
          <w:color w:val="FF0000"/>
        </w:rPr>
        <w:br w:type="page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BF7B01" w:rsidRPr="00177C95" w14:paraId="6F09065F" w14:textId="77777777" w:rsidTr="00BF7B01">
        <w:trPr>
          <w:trHeight w:val="696"/>
          <w:jc w:val="center"/>
        </w:trPr>
        <w:tc>
          <w:tcPr>
            <w:tcW w:w="4715" w:type="dxa"/>
          </w:tcPr>
          <w:p w14:paraId="442602F6" w14:textId="719C2A99" w:rsidR="00BF7B01" w:rsidRPr="00177C95" w:rsidRDefault="00BF7B01" w:rsidP="005271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vi-VN"/>
              </w:rPr>
            </w:pPr>
            <w:r w:rsidRPr="00177C95">
              <w:rPr>
                <w:rFonts w:ascii="Times New Roman" w:eastAsia="Calibri" w:hAnsi="Times New Roman" w:cs="Times New Roman"/>
                <w:lang w:val="en-US"/>
              </w:rPr>
              <w:lastRenderedPageBreak/>
              <w:t xml:space="preserve">TRƯỜNG THPT </w:t>
            </w:r>
            <w:r w:rsidR="00A7692A" w:rsidRPr="00177C95">
              <w:rPr>
                <w:rFonts w:ascii="Times New Roman" w:eastAsia="Calibri" w:hAnsi="Times New Roman" w:cs="Times New Roman"/>
                <w:lang w:val="en-US"/>
              </w:rPr>
              <w:t>……</w:t>
            </w:r>
          </w:p>
          <w:p w14:paraId="014C6BBE" w14:textId="410FAFD0" w:rsidR="00BF7B01" w:rsidRPr="00177C95" w:rsidRDefault="00BF7B01" w:rsidP="00BF7B01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/>
                <w:lang w:val="vi-VN"/>
              </w:rPr>
            </w:pPr>
            <w:r w:rsidRPr="00177C95">
              <w:rPr>
                <w:rFonts w:ascii="Times New Roman" w:eastAsia="Calibri" w:hAnsi="Times New Roman" w:cs="Times New Roman"/>
                <w:b/>
                <w:lang w:val="en-US"/>
              </w:rPr>
              <w:t xml:space="preserve">TỔ </w:t>
            </w:r>
            <w:r w:rsidR="00A7692A" w:rsidRPr="00177C95">
              <w:rPr>
                <w:rFonts w:ascii="Times New Roman" w:eastAsia="Calibri" w:hAnsi="Times New Roman" w:cs="Times New Roman"/>
                <w:b/>
                <w:lang w:val="en-US"/>
              </w:rPr>
              <w:t>…</w:t>
            </w:r>
          </w:p>
        </w:tc>
        <w:tc>
          <w:tcPr>
            <w:tcW w:w="4619" w:type="dxa"/>
          </w:tcPr>
          <w:p w14:paraId="6BCDF95D" w14:textId="77777777" w:rsidR="00BF7B01" w:rsidRPr="00177C95" w:rsidRDefault="00BF7B01" w:rsidP="005271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177C95">
              <w:rPr>
                <w:rFonts w:ascii="Times New Roman" w:eastAsia="Calibri" w:hAnsi="Times New Roman" w:cs="Times New Roman"/>
                <w:lang w:val="en-US"/>
              </w:rPr>
              <w:t>Họ</w:t>
            </w:r>
            <w:proofErr w:type="spellEnd"/>
            <w:r w:rsidRPr="00177C9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eastAsia="Calibri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eastAsia="Calibri" w:hAnsi="Times New Roman" w:cs="Times New Roman"/>
                <w:lang w:val="en-US"/>
              </w:rPr>
              <w:t>tên</w:t>
            </w:r>
            <w:proofErr w:type="spellEnd"/>
            <w:r w:rsidRPr="00177C9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eastAsia="Calibri" w:hAnsi="Times New Roman" w:cs="Times New Roman"/>
                <w:lang w:val="en-US"/>
              </w:rPr>
              <w:t>giáo</w:t>
            </w:r>
            <w:proofErr w:type="spellEnd"/>
            <w:r w:rsidRPr="00177C95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eastAsia="Calibri" w:hAnsi="Times New Roman" w:cs="Times New Roman"/>
                <w:lang w:val="en-US"/>
              </w:rPr>
              <w:t>viên</w:t>
            </w:r>
            <w:proofErr w:type="spellEnd"/>
            <w:r w:rsidRPr="00177C95">
              <w:rPr>
                <w:rFonts w:ascii="Times New Roman" w:eastAsia="Calibri" w:hAnsi="Times New Roman" w:cs="Times New Roman"/>
                <w:lang w:val="en-US"/>
              </w:rPr>
              <w:t>:</w:t>
            </w:r>
          </w:p>
          <w:p w14:paraId="57E45E78" w14:textId="11D8A4B1" w:rsidR="00BF7B01" w:rsidRPr="00177C95" w:rsidRDefault="00BF7B01" w:rsidP="00BF7B01">
            <w:pPr>
              <w:spacing w:before="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vi-VN"/>
              </w:rPr>
            </w:pPr>
          </w:p>
        </w:tc>
      </w:tr>
    </w:tbl>
    <w:p w14:paraId="5C56A981" w14:textId="5B77ADEF" w:rsidR="00E018A7" w:rsidRPr="00177C95" w:rsidRDefault="00E018A7" w:rsidP="00026421">
      <w:pPr>
        <w:pStyle w:val="Heading2"/>
      </w:pPr>
      <w:bookmarkStart w:id="1" w:name="_Toc142221982"/>
      <w:r w:rsidRPr="00177C95">
        <w:t>KẾ HOẠCH BÀI DẠY</w:t>
      </w:r>
      <w:r w:rsidR="008C724B" w:rsidRPr="00177C95">
        <w:t xml:space="preserve"> </w:t>
      </w:r>
      <w:r w:rsidRPr="00177C95">
        <w:t>CÔNG NGHỆ 1</w:t>
      </w:r>
      <w:bookmarkEnd w:id="0"/>
      <w:r w:rsidR="008C724B" w:rsidRPr="00177C95">
        <w:t>1</w:t>
      </w:r>
      <w:bookmarkEnd w:id="1"/>
    </w:p>
    <w:p w14:paraId="03B1A52A" w14:textId="4E003AB4" w:rsidR="00E018A7" w:rsidRPr="00177C95" w:rsidRDefault="00821A04" w:rsidP="00026421">
      <w:pPr>
        <w:pStyle w:val="Heading2"/>
        <w:rPr>
          <w:iCs/>
        </w:rPr>
      </w:pPr>
      <w:bookmarkStart w:id="2" w:name="_Toc63892839"/>
      <w:bookmarkStart w:id="3" w:name="_Toc142221983"/>
      <w:r w:rsidRPr="00177C95">
        <w:t xml:space="preserve">BÀI </w:t>
      </w:r>
      <w:bookmarkEnd w:id="2"/>
      <w:r w:rsidR="00A7692A" w:rsidRPr="00177C95">
        <w:t>14. AN TOÀN LAO ĐỘNG VÀ BẢO VỆ MÔI TRƯỜNG TRONG SẢN XUẤT CƠ KHÍ</w:t>
      </w:r>
      <w:bookmarkEnd w:id="3"/>
    </w:p>
    <w:p w14:paraId="5119F3EE" w14:textId="768022BE" w:rsidR="00E018A7" w:rsidRPr="00177C95" w:rsidRDefault="00E018A7" w:rsidP="00C10586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177C95">
        <w:rPr>
          <w:rFonts w:ascii="Times New Roman" w:hAnsi="Times New Roman" w:cs="Times New Roman"/>
          <w:lang w:val="en-US"/>
        </w:rPr>
        <w:t>Thời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lượng</w:t>
      </w:r>
      <w:proofErr w:type="spellEnd"/>
      <w:r w:rsidRPr="00177C95">
        <w:rPr>
          <w:rFonts w:ascii="Times New Roman" w:hAnsi="Times New Roman" w:cs="Times New Roman"/>
          <w:lang w:val="en-US"/>
        </w:rPr>
        <w:t>: 0</w:t>
      </w:r>
      <w:r w:rsidR="00A7692A" w:rsidRPr="00177C95">
        <w:rPr>
          <w:rFonts w:ascii="Times New Roman" w:hAnsi="Times New Roman" w:cs="Times New Roman"/>
          <w:lang w:val="en-US"/>
        </w:rPr>
        <w:t>2</w:t>
      </w:r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tiết</w:t>
      </w:r>
      <w:proofErr w:type="spellEnd"/>
    </w:p>
    <w:p w14:paraId="6BAFC9B9" w14:textId="11C8DE60" w:rsidR="00E018A7" w:rsidRPr="00177C95" w:rsidRDefault="00E018A7" w:rsidP="00EB7EE7">
      <w:pPr>
        <w:pStyle w:val="Heading3"/>
      </w:pPr>
      <w:bookmarkStart w:id="4" w:name="_Toc63892840"/>
      <w:bookmarkStart w:id="5" w:name="_Toc142221984"/>
      <w:r w:rsidRPr="00177C95">
        <w:t>I. MỤC TIÊU</w:t>
      </w:r>
      <w:bookmarkEnd w:id="5"/>
      <w:r w:rsidRPr="00177C95">
        <w:t xml:space="preserve"> </w:t>
      </w:r>
      <w:bookmarkEnd w:id="4"/>
    </w:p>
    <w:p w14:paraId="51DABD5C" w14:textId="01FCBA55" w:rsidR="00E018A7" w:rsidRPr="00177C95" w:rsidRDefault="00B8424B" w:rsidP="00EB7EE7">
      <w:pPr>
        <w:pStyle w:val="Heading3"/>
      </w:pPr>
      <w:bookmarkStart w:id="6" w:name="_Toc63892841"/>
      <w:r w:rsidRPr="00177C95">
        <w:tab/>
      </w:r>
      <w:bookmarkStart w:id="7" w:name="_Toc142221985"/>
      <w:r w:rsidR="00E018A7" w:rsidRPr="00177C95">
        <w:t xml:space="preserve">1. </w:t>
      </w:r>
      <w:proofErr w:type="spellStart"/>
      <w:r w:rsidR="00E018A7" w:rsidRPr="00177C95">
        <w:t>Kiến</w:t>
      </w:r>
      <w:proofErr w:type="spellEnd"/>
      <w:r w:rsidR="00E018A7" w:rsidRPr="00177C95">
        <w:t xml:space="preserve"> </w:t>
      </w:r>
      <w:proofErr w:type="spellStart"/>
      <w:r w:rsidR="00E018A7" w:rsidRPr="00177C95">
        <w:t>thức</w:t>
      </w:r>
      <w:bookmarkEnd w:id="6"/>
      <w:bookmarkEnd w:id="7"/>
      <w:proofErr w:type="spellEnd"/>
    </w:p>
    <w:p w14:paraId="5623A4BC" w14:textId="00157403" w:rsidR="00E018A7" w:rsidRPr="00177C95" w:rsidRDefault="002840B0" w:rsidP="00A7692A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</w:r>
      <w:r w:rsidR="009726B4" w:rsidRPr="00177C95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Nhận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thức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được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tầm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quan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trọng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của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toàn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lao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động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và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bảo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vệ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môi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trường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sản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xuất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cơ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7692A" w:rsidRPr="00177C95">
        <w:rPr>
          <w:rFonts w:ascii="Times New Roman" w:hAnsi="Times New Roman" w:cs="Times New Roman"/>
          <w:lang w:val="en-US"/>
        </w:rPr>
        <w:t>khí</w:t>
      </w:r>
      <w:proofErr w:type="spellEnd"/>
      <w:r w:rsidR="00A7692A" w:rsidRPr="00177C95">
        <w:rPr>
          <w:rFonts w:ascii="Times New Roman" w:hAnsi="Times New Roman" w:cs="Times New Roman"/>
          <w:lang w:val="en-US"/>
        </w:rPr>
        <w:t>.</w:t>
      </w:r>
    </w:p>
    <w:p w14:paraId="24D368DD" w14:textId="5A959889" w:rsidR="00466B2D" w:rsidRPr="00177C95" w:rsidRDefault="00466B2D" w:rsidP="00466B2D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ascii="Times New Roman" w:eastAsia="Yu Gothic Light" w:hAnsi="Times New Roman" w:cs="Times New Roman"/>
          <w:b/>
          <w:bCs/>
          <w:szCs w:val="26"/>
          <w:lang w:val="en-US"/>
        </w:rPr>
      </w:pPr>
      <w:bookmarkStart w:id="8" w:name="_Toc74129562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ab/>
      </w:r>
      <w:bookmarkStart w:id="9" w:name="_Toc142221986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2.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Về</w:t>
      </w:r>
      <w:proofErr w:type="spellEnd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năng</w:t>
      </w:r>
      <w:proofErr w:type="spellEnd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lực</w:t>
      </w:r>
      <w:bookmarkEnd w:id="8"/>
      <w:bookmarkEnd w:id="9"/>
      <w:proofErr w:type="spellEnd"/>
    </w:p>
    <w:p w14:paraId="5D6AB256" w14:textId="38099C75" w:rsidR="00466B2D" w:rsidRPr="00177C95" w:rsidRDefault="00466B2D" w:rsidP="00466B2D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ascii="Times New Roman" w:eastAsia="Yu Gothic Light" w:hAnsi="Times New Roman" w:cs="Times New Roman"/>
          <w:b/>
          <w:bCs/>
          <w:szCs w:val="26"/>
          <w:lang w:val="en-US"/>
        </w:rPr>
      </w:pPr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ab/>
      </w:r>
      <w:bookmarkStart w:id="10" w:name="_Toc142221987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2.1. </w:t>
      </w:r>
      <w:proofErr w:type="spellStart"/>
      <w:r w:rsidRPr="00177C95">
        <w:rPr>
          <w:rFonts w:ascii="Times New Roman" w:hAnsi="Times New Roman" w:cs="Times New Roman"/>
          <w:b/>
          <w:i/>
        </w:rPr>
        <w:t>Năng</w:t>
      </w:r>
      <w:proofErr w:type="spellEnd"/>
      <w:r w:rsidRPr="00177C9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77C95">
        <w:rPr>
          <w:rFonts w:ascii="Times New Roman" w:hAnsi="Times New Roman" w:cs="Times New Roman"/>
          <w:b/>
          <w:i/>
        </w:rPr>
        <w:t>lực</w:t>
      </w:r>
      <w:proofErr w:type="spellEnd"/>
      <w:r w:rsidRPr="00177C95">
        <w:rPr>
          <w:rFonts w:ascii="Times New Roman" w:hAnsi="Times New Roman" w:cs="Times New Roman"/>
          <w:b/>
          <w:i/>
        </w:rPr>
        <w:t xml:space="preserve"> Công </w:t>
      </w:r>
      <w:proofErr w:type="spellStart"/>
      <w:r w:rsidRPr="00177C95">
        <w:rPr>
          <w:rFonts w:ascii="Times New Roman" w:hAnsi="Times New Roman" w:cs="Times New Roman"/>
          <w:b/>
          <w:i/>
        </w:rPr>
        <w:t>nghệ</w:t>
      </w:r>
      <w:bookmarkEnd w:id="10"/>
      <w:proofErr w:type="spellEnd"/>
    </w:p>
    <w:p w14:paraId="25700E05" w14:textId="412E914D" w:rsidR="00727B36" w:rsidRPr="00177C95" w:rsidRDefault="00466B2D" w:rsidP="00490258">
      <w:pPr>
        <w:tabs>
          <w:tab w:val="left" w:pos="567"/>
        </w:tabs>
        <w:ind w:firstLine="567"/>
        <w:rPr>
          <w:rFonts w:ascii="Times New Roman" w:eastAsia="Calibri" w:hAnsi="Times New Roman" w:cs="Times New Roman"/>
          <w:i/>
          <w:kern w:val="24"/>
          <w:szCs w:val="26"/>
          <w:lang w:val="en-US"/>
        </w:rPr>
      </w:pPr>
      <w:r w:rsidRPr="00177C95">
        <w:rPr>
          <w:rFonts w:ascii="Times New Roman" w:eastAsia="Calibri" w:hAnsi="Times New Roman" w:cs="Times New Roman"/>
          <w:i/>
          <w:kern w:val="24"/>
          <w:szCs w:val="26"/>
          <w:lang w:val="en-US"/>
        </w:rPr>
        <w:t xml:space="preserve">- </w:t>
      </w:r>
      <w:proofErr w:type="spellStart"/>
      <w:r w:rsidRPr="00177C95">
        <w:rPr>
          <w:rFonts w:ascii="Times New Roman" w:eastAsia="Calibri" w:hAnsi="Times New Roman" w:cs="Times New Roman"/>
          <w:i/>
          <w:kern w:val="24"/>
          <w:szCs w:val="26"/>
        </w:rPr>
        <w:t>Nhận</w:t>
      </w:r>
      <w:proofErr w:type="spellEnd"/>
      <w:r w:rsidRPr="00177C95">
        <w:rPr>
          <w:rFonts w:ascii="Times New Roman" w:eastAsia="Calibri" w:hAnsi="Times New Roman" w:cs="Times New Roman"/>
          <w:i/>
          <w:kern w:val="24"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i/>
          <w:kern w:val="24"/>
          <w:szCs w:val="26"/>
        </w:rPr>
        <w:t>thức</w:t>
      </w:r>
      <w:proofErr w:type="spellEnd"/>
      <w:r w:rsidRPr="00177C95">
        <w:rPr>
          <w:rFonts w:ascii="Times New Roman" w:eastAsia="Calibri" w:hAnsi="Times New Roman" w:cs="Times New Roman"/>
          <w:i/>
          <w:kern w:val="24"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i/>
          <w:kern w:val="24"/>
          <w:szCs w:val="26"/>
        </w:rPr>
        <w:t>công</w:t>
      </w:r>
      <w:proofErr w:type="spellEnd"/>
      <w:r w:rsidRPr="00177C95">
        <w:rPr>
          <w:rFonts w:ascii="Times New Roman" w:eastAsia="Calibri" w:hAnsi="Times New Roman" w:cs="Times New Roman"/>
          <w:i/>
          <w:kern w:val="24"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i/>
          <w:kern w:val="24"/>
          <w:szCs w:val="26"/>
        </w:rPr>
        <w:t>nghệ</w:t>
      </w:r>
      <w:proofErr w:type="spellEnd"/>
      <w:r w:rsidRPr="00177C95">
        <w:rPr>
          <w:rFonts w:ascii="Times New Roman" w:eastAsia="Calibri" w:hAnsi="Times New Roman" w:cs="Times New Roman"/>
          <w:i/>
          <w:kern w:val="24"/>
          <w:szCs w:val="26"/>
          <w:lang w:val="en-US"/>
        </w:rPr>
        <w:t xml:space="preserve">: </w:t>
      </w:r>
      <w:r w:rsidR="00490258" w:rsidRPr="00177C95">
        <w:rPr>
          <w:rFonts w:ascii="Times New Roman" w:eastAsia="Calibri" w:hAnsi="Times New Roman" w:cs="Times New Roman"/>
          <w:i/>
          <w:kern w:val="24"/>
          <w:szCs w:val="26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Liệt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kê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được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một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số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yếu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tố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nguy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hiểm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có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hại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phát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sinh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sản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xuất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cơ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lang w:val="en-US"/>
        </w:rPr>
        <w:t>khí</w:t>
      </w:r>
      <w:proofErr w:type="spellEnd"/>
      <w:r w:rsidR="00490258" w:rsidRPr="00177C95">
        <w:rPr>
          <w:rFonts w:ascii="Times New Roman" w:hAnsi="Times New Roman" w:cs="Times New Roman"/>
          <w:lang w:val="en-US"/>
        </w:rPr>
        <w:t>.</w:t>
      </w:r>
    </w:p>
    <w:p w14:paraId="02C0B99D" w14:textId="35DF0EC0" w:rsidR="00863A8B" w:rsidRPr="00177C95" w:rsidRDefault="0065746F" w:rsidP="008C724B">
      <w:pPr>
        <w:tabs>
          <w:tab w:val="left" w:pos="567"/>
        </w:tabs>
        <w:rPr>
          <w:rFonts w:ascii="Times New Roman" w:hAnsi="Times New Roman" w:cs="Times New Roman"/>
          <w:iCs/>
          <w:lang w:val="en-US"/>
        </w:rPr>
      </w:pPr>
      <w:r w:rsidRPr="00177C95">
        <w:rPr>
          <w:rFonts w:ascii="Times New Roman" w:hAnsi="Times New Roman" w:cs="Times New Roman"/>
          <w:iCs/>
          <w:lang w:val="en-US"/>
        </w:rPr>
        <w:tab/>
      </w:r>
      <w:r w:rsidR="0011706A" w:rsidRPr="00177C95">
        <w:rPr>
          <w:rFonts w:ascii="Times New Roman" w:hAnsi="Times New Roman" w:cs="Times New Roman"/>
          <w:i/>
          <w:lang w:val="en-US"/>
        </w:rPr>
        <w:t xml:space="preserve">- </w:t>
      </w:r>
      <w:proofErr w:type="spellStart"/>
      <w:r w:rsidR="0011706A" w:rsidRPr="00177C95">
        <w:rPr>
          <w:rFonts w:ascii="Times New Roman" w:hAnsi="Times New Roman" w:cs="Times New Roman"/>
          <w:i/>
          <w:lang w:val="en-US"/>
        </w:rPr>
        <w:t>Đánh</w:t>
      </w:r>
      <w:proofErr w:type="spellEnd"/>
      <w:r w:rsidR="0011706A" w:rsidRPr="00177C9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1706A" w:rsidRPr="00177C95">
        <w:rPr>
          <w:rFonts w:ascii="Times New Roman" w:hAnsi="Times New Roman" w:cs="Times New Roman"/>
          <w:i/>
          <w:lang w:val="en-US"/>
        </w:rPr>
        <w:t>giá</w:t>
      </w:r>
      <w:proofErr w:type="spellEnd"/>
      <w:r w:rsidR="0011706A" w:rsidRPr="00177C9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1706A" w:rsidRPr="00177C95">
        <w:rPr>
          <w:rFonts w:ascii="Times New Roman" w:hAnsi="Times New Roman" w:cs="Times New Roman"/>
          <w:i/>
          <w:lang w:val="en-US"/>
        </w:rPr>
        <w:t>công</w:t>
      </w:r>
      <w:proofErr w:type="spellEnd"/>
      <w:r w:rsidR="0011706A" w:rsidRPr="00177C9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11706A" w:rsidRPr="00177C95">
        <w:rPr>
          <w:rFonts w:ascii="Times New Roman" w:hAnsi="Times New Roman" w:cs="Times New Roman"/>
          <w:i/>
          <w:lang w:val="en-US"/>
        </w:rPr>
        <w:t>nghệ</w:t>
      </w:r>
      <w:proofErr w:type="spellEnd"/>
      <w:r w:rsidR="0011706A" w:rsidRPr="00177C95">
        <w:rPr>
          <w:rFonts w:ascii="Times New Roman" w:hAnsi="Times New Roman" w:cs="Times New Roman"/>
          <w:i/>
          <w:lang w:val="en-US"/>
        </w:rPr>
        <w:t>:</w:t>
      </w:r>
      <w:r w:rsidR="00863A8B" w:rsidRPr="00177C95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863A8B" w:rsidRPr="00177C95">
        <w:rPr>
          <w:rFonts w:ascii="Times New Roman" w:hAnsi="Times New Roman" w:cs="Times New Roman"/>
          <w:iCs/>
          <w:lang w:val="en-US"/>
        </w:rPr>
        <w:t>Đánh</w:t>
      </w:r>
      <w:proofErr w:type="spellEnd"/>
      <w:r w:rsidR="00863A8B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863A8B" w:rsidRPr="00177C95">
        <w:rPr>
          <w:rFonts w:ascii="Times New Roman" w:hAnsi="Times New Roman" w:cs="Times New Roman"/>
          <w:iCs/>
          <w:lang w:val="en-US"/>
        </w:rPr>
        <w:t>giá</w:t>
      </w:r>
      <w:proofErr w:type="spellEnd"/>
      <w:r w:rsidR="00863A8B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863A8B" w:rsidRPr="00177C95">
        <w:rPr>
          <w:rFonts w:ascii="Times New Roman" w:hAnsi="Times New Roman" w:cs="Times New Roman"/>
          <w:iCs/>
          <w:lang w:val="en-US"/>
        </w:rPr>
        <w:t>được</w:t>
      </w:r>
      <w:proofErr w:type="spellEnd"/>
      <w:r w:rsidR="00863A8B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những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ảnh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hưởng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của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sản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xuất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cơ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khí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đối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với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môi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490258" w:rsidRPr="00177C95">
        <w:rPr>
          <w:rFonts w:ascii="Times New Roman" w:hAnsi="Times New Roman" w:cs="Times New Roman"/>
          <w:iCs/>
          <w:lang w:val="en-US"/>
        </w:rPr>
        <w:t>trường</w:t>
      </w:r>
      <w:proofErr w:type="spellEnd"/>
      <w:r w:rsidR="00490258" w:rsidRPr="00177C95">
        <w:rPr>
          <w:rFonts w:ascii="Times New Roman" w:hAnsi="Times New Roman" w:cs="Times New Roman"/>
          <w:iCs/>
          <w:lang w:val="en-US"/>
        </w:rPr>
        <w:t>.</w:t>
      </w:r>
    </w:p>
    <w:p w14:paraId="1A1D984B" w14:textId="6B3DC864" w:rsidR="002153A3" w:rsidRPr="00177C95" w:rsidRDefault="008C724B" w:rsidP="00490258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ascii="Times New Roman" w:eastAsia="Yu Gothic Light" w:hAnsi="Times New Roman" w:cs="Times New Roman"/>
          <w:b/>
          <w:bCs/>
          <w:i/>
          <w:iCs/>
          <w:szCs w:val="26"/>
          <w:lang w:val="en-US"/>
        </w:rPr>
      </w:pPr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ab/>
      </w:r>
      <w:bookmarkStart w:id="11" w:name="_Toc142221988"/>
      <w:r w:rsidR="0065746F" w:rsidRPr="00177C95">
        <w:rPr>
          <w:rFonts w:ascii="Times New Roman" w:eastAsia="Yu Gothic Light" w:hAnsi="Times New Roman" w:cs="Times New Roman"/>
          <w:b/>
          <w:bCs/>
          <w:i/>
          <w:iCs/>
          <w:szCs w:val="26"/>
          <w:lang w:val="en-US"/>
        </w:rPr>
        <w:t xml:space="preserve">2.2. </w:t>
      </w:r>
      <w:proofErr w:type="spellStart"/>
      <w:r w:rsidR="0065746F" w:rsidRPr="00177C95">
        <w:rPr>
          <w:rFonts w:ascii="Times New Roman" w:eastAsia="Yu Gothic Light" w:hAnsi="Times New Roman" w:cs="Times New Roman"/>
          <w:b/>
          <w:bCs/>
          <w:i/>
          <w:iCs/>
          <w:szCs w:val="26"/>
          <w:lang w:val="en-US"/>
        </w:rPr>
        <w:t>Năng</w:t>
      </w:r>
      <w:proofErr w:type="spellEnd"/>
      <w:r w:rsidR="0065746F" w:rsidRPr="00177C95">
        <w:rPr>
          <w:rFonts w:ascii="Times New Roman" w:eastAsia="Yu Gothic Light" w:hAnsi="Times New Roman" w:cs="Times New Roman"/>
          <w:b/>
          <w:bCs/>
          <w:i/>
          <w:iCs/>
          <w:szCs w:val="26"/>
          <w:lang w:val="en-US"/>
        </w:rPr>
        <w:t xml:space="preserve"> </w:t>
      </w:r>
      <w:proofErr w:type="spellStart"/>
      <w:r w:rsidR="0065746F" w:rsidRPr="00177C95">
        <w:rPr>
          <w:rFonts w:ascii="Times New Roman" w:eastAsia="Yu Gothic Light" w:hAnsi="Times New Roman" w:cs="Times New Roman"/>
          <w:b/>
          <w:bCs/>
          <w:i/>
          <w:iCs/>
          <w:szCs w:val="26"/>
          <w:lang w:val="en-US"/>
        </w:rPr>
        <w:t>lực</w:t>
      </w:r>
      <w:proofErr w:type="spellEnd"/>
      <w:r w:rsidR="0065746F" w:rsidRPr="00177C95">
        <w:rPr>
          <w:rFonts w:ascii="Times New Roman" w:eastAsia="Yu Gothic Light" w:hAnsi="Times New Roman" w:cs="Times New Roman"/>
          <w:b/>
          <w:bCs/>
          <w:i/>
          <w:iCs/>
          <w:szCs w:val="26"/>
          <w:lang w:val="en-US"/>
        </w:rPr>
        <w:t xml:space="preserve"> </w:t>
      </w:r>
      <w:proofErr w:type="spellStart"/>
      <w:r w:rsidR="0065746F" w:rsidRPr="00177C95">
        <w:rPr>
          <w:rFonts w:ascii="Times New Roman" w:eastAsia="Yu Gothic Light" w:hAnsi="Times New Roman" w:cs="Times New Roman"/>
          <w:b/>
          <w:bCs/>
          <w:i/>
          <w:iCs/>
          <w:szCs w:val="26"/>
          <w:lang w:val="en-US"/>
        </w:rPr>
        <w:t>chung</w:t>
      </w:r>
      <w:bookmarkEnd w:id="11"/>
      <w:proofErr w:type="spellEnd"/>
    </w:p>
    <w:p w14:paraId="667F2FBE" w14:textId="1DAD4353" w:rsidR="00490258" w:rsidRPr="00177C95" w:rsidRDefault="00490258" w:rsidP="00490258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i/>
          <w:iCs/>
          <w:lang w:val="en-US"/>
        </w:rPr>
        <w:tab/>
        <w:t xml:space="preserve">-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Năng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lực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tự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học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>: </w:t>
      </w:r>
      <w:proofErr w:type="spellStart"/>
      <w:r w:rsidRPr="00177C95">
        <w:rPr>
          <w:rFonts w:ascii="Times New Roman" w:hAnsi="Times New Roman" w:cs="Times New Roman"/>
          <w:lang w:val="en-US"/>
        </w:rPr>
        <w:t>Chủ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động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tích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cực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thực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hiện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những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công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việc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của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bản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thân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học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tập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thông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qua </w:t>
      </w:r>
      <w:proofErr w:type="spellStart"/>
      <w:r w:rsidRPr="00177C95">
        <w:rPr>
          <w:rFonts w:ascii="Times New Roman" w:hAnsi="Times New Roman" w:cs="Times New Roman"/>
          <w:lang w:val="en-US"/>
        </w:rPr>
        <w:t>việc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tham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gia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đóng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góp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ý </w:t>
      </w:r>
      <w:proofErr w:type="spellStart"/>
      <w:r w:rsidRPr="00177C95">
        <w:rPr>
          <w:rFonts w:ascii="Times New Roman" w:hAnsi="Times New Roman" w:cs="Times New Roman"/>
          <w:lang w:val="en-US"/>
        </w:rPr>
        <w:t>tưởng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77C95">
        <w:rPr>
          <w:rFonts w:ascii="Times New Roman" w:hAnsi="Times New Roman" w:cs="Times New Roman"/>
          <w:lang w:val="en-US"/>
        </w:rPr>
        <w:t>đặt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câu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hỏi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trả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lời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yêu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cầu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38576E8E" w14:textId="3B05A8F9" w:rsidR="00490258" w:rsidRPr="00177C95" w:rsidRDefault="00490258" w:rsidP="00490258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i/>
          <w:iCs/>
          <w:lang w:val="en-US"/>
        </w:rPr>
        <w:tab/>
        <w:t xml:space="preserve">- Giao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tiếp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hợp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tác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>: </w:t>
      </w:r>
      <w:proofErr w:type="spellStart"/>
      <w:r w:rsidRPr="00177C95">
        <w:rPr>
          <w:rFonts w:ascii="Times New Roman" w:hAnsi="Times New Roman" w:cs="Times New Roman"/>
          <w:lang w:val="en-US"/>
        </w:rPr>
        <w:t>Khả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năng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thực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hiện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nhiệm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vụ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một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cách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độc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lập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hoặc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theo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nhóm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77C95">
        <w:rPr>
          <w:rFonts w:ascii="Times New Roman" w:hAnsi="Times New Roman" w:cs="Times New Roman"/>
          <w:lang w:val="en-US"/>
        </w:rPr>
        <w:t>trao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đổi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tích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cực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với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GV </w:t>
      </w:r>
      <w:proofErr w:type="spellStart"/>
      <w:r w:rsidRPr="00177C95">
        <w:rPr>
          <w:rFonts w:ascii="Times New Roman" w:hAnsi="Times New Roman" w:cs="Times New Roman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bạn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lớp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0D3911F5" w14:textId="7700DB4E" w:rsidR="00490258" w:rsidRPr="00177C95" w:rsidRDefault="00490258" w:rsidP="00490258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i/>
          <w:iCs/>
          <w:lang w:val="en-US"/>
        </w:rPr>
        <w:tab/>
        <w:t xml:space="preserve">-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Năng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lực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giải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quyết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vấn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i/>
          <w:iCs/>
          <w:lang w:val="en-US"/>
        </w:rPr>
        <w:t>đề</w:t>
      </w:r>
      <w:proofErr w:type="spellEnd"/>
      <w:r w:rsidRPr="00177C95">
        <w:rPr>
          <w:rFonts w:ascii="Times New Roman" w:hAnsi="Times New Roman" w:cs="Times New Roman"/>
          <w:i/>
          <w:iCs/>
          <w:lang w:val="en-US"/>
        </w:rPr>
        <w:t>: </w:t>
      </w:r>
      <w:proofErr w:type="spellStart"/>
      <w:r w:rsidRPr="00177C95">
        <w:rPr>
          <w:rFonts w:ascii="Times New Roman" w:hAnsi="Times New Roman" w:cs="Times New Roman"/>
          <w:lang w:val="en-US"/>
        </w:rPr>
        <w:t>Xác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định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tìm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hiểu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về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177C95">
        <w:rPr>
          <w:rFonts w:ascii="Times New Roman" w:hAnsi="Times New Roman" w:cs="Times New Roman"/>
          <w:lang w:val="en-US"/>
        </w:rPr>
        <w:t>toàn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lao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động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bảo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vệ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môi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trường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77C95">
        <w:rPr>
          <w:rFonts w:ascii="Times New Roman" w:hAnsi="Times New Roman" w:cs="Times New Roman"/>
          <w:lang w:val="en-US"/>
        </w:rPr>
        <w:t>đề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giải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pháp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giải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quyết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vấn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đề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3EC3ADE4" w14:textId="400EA18B" w:rsidR="00210DD2" w:rsidRPr="00177C95" w:rsidRDefault="00210DD2" w:rsidP="00210DD2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ascii="Times New Roman" w:eastAsia="Yu Gothic Light" w:hAnsi="Times New Roman" w:cs="Times New Roman"/>
          <w:b/>
          <w:bCs/>
          <w:szCs w:val="26"/>
          <w:lang w:val="en-US"/>
        </w:rPr>
      </w:pPr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ab/>
      </w:r>
      <w:bookmarkStart w:id="12" w:name="_Toc142221989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3.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Về</w:t>
      </w:r>
      <w:proofErr w:type="spellEnd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phẩm</w:t>
      </w:r>
      <w:proofErr w:type="spellEnd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chất</w:t>
      </w:r>
      <w:bookmarkEnd w:id="12"/>
      <w:proofErr w:type="spellEnd"/>
    </w:p>
    <w:p w14:paraId="1A40426E" w14:textId="0D53FDBD" w:rsidR="00490258" w:rsidRPr="00177C95" w:rsidRDefault="00490258" w:rsidP="00490258">
      <w:pPr>
        <w:tabs>
          <w:tab w:val="left" w:pos="567"/>
        </w:tabs>
        <w:rPr>
          <w:rFonts w:ascii="Times New Roman" w:hAnsi="Times New Roman" w:cs="Times New Roman"/>
          <w:kern w:val="24"/>
          <w:szCs w:val="26"/>
          <w:lang w:val="en-US"/>
        </w:rPr>
      </w:pPr>
      <w:r w:rsidRPr="00177C95">
        <w:rPr>
          <w:rFonts w:ascii="Times New Roman" w:hAnsi="Times New Roman" w:cs="Times New Roman"/>
          <w:kern w:val="24"/>
          <w:szCs w:val="26"/>
          <w:lang w:val="en-US"/>
        </w:rPr>
        <w:tab/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Chăm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chỉ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có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ý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thức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về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nhiệm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vụ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học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tập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; ý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thức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vận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dụng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kiến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thức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,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kĩ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năng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về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an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toàn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lao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động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bảo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vệ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môi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trường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kern w:val="24"/>
          <w:szCs w:val="26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kern w:val="24"/>
          <w:szCs w:val="26"/>
          <w:lang w:val="en-US"/>
        </w:rPr>
        <w:t>.</w:t>
      </w:r>
    </w:p>
    <w:p w14:paraId="26252A5F" w14:textId="369055C8" w:rsidR="00CD4333" w:rsidRPr="00177C95" w:rsidRDefault="00CD4333" w:rsidP="00026421">
      <w:pPr>
        <w:pStyle w:val="Heading2"/>
      </w:pPr>
      <w:bookmarkStart w:id="13" w:name="_Toc63892843"/>
      <w:bookmarkStart w:id="14" w:name="_Toc142221990"/>
      <w:r w:rsidRPr="00177C95">
        <w:t>II. THIẾT BỊ DẠY HỌC VÀ HỌC LIỆU</w:t>
      </w:r>
      <w:bookmarkEnd w:id="13"/>
      <w:bookmarkEnd w:id="14"/>
    </w:p>
    <w:p w14:paraId="5A37AB1A" w14:textId="3D409842" w:rsidR="00407F26" w:rsidRPr="00177C95" w:rsidRDefault="00BC3F26" w:rsidP="00F34A9B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ascii="Times New Roman" w:eastAsia="Yu Gothic Light" w:hAnsi="Times New Roman" w:cs="Times New Roman"/>
          <w:b/>
          <w:bCs/>
          <w:szCs w:val="26"/>
          <w:lang w:val="en-US"/>
        </w:rPr>
      </w:pPr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ab/>
      </w:r>
      <w:bookmarkStart w:id="15" w:name="_Toc142221991"/>
      <w:r w:rsidR="00737E53"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1. </w:t>
      </w:r>
      <w:proofErr w:type="spellStart"/>
      <w:r w:rsidR="00737E53"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Giáo</w:t>
      </w:r>
      <w:proofErr w:type="spellEnd"/>
      <w:r w:rsidR="00737E53"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 </w:t>
      </w:r>
      <w:proofErr w:type="spellStart"/>
      <w:r w:rsidR="00737E53"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viên</w:t>
      </w:r>
      <w:bookmarkEnd w:id="15"/>
      <w:proofErr w:type="spellEnd"/>
    </w:p>
    <w:p w14:paraId="0C91AD0C" w14:textId="37EB8588" w:rsidR="00F76918" w:rsidRPr="00177C95" w:rsidRDefault="00737E53" w:rsidP="00BC3F26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</w:r>
      <w:r w:rsidR="00955037" w:rsidRPr="00177C95">
        <w:rPr>
          <w:rFonts w:ascii="Times New Roman" w:hAnsi="Times New Roman" w:cs="Times New Roman"/>
          <w:lang w:val="en-US"/>
        </w:rPr>
        <w:t xml:space="preserve">-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Hình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vẽ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và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tranh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ảnh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SGK: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hình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ảnh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công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đoạn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hàn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kim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loại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hình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ảnh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người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lao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động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thao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tác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trên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máy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khoan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một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số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cảnh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báo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các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yếu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tố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nguy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hiểm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sản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xuất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cơ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lang w:val="en-US"/>
        </w:rPr>
        <w:t>khí</w:t>
      </w:r>
      <w:proofErr w:type="spellEnd"/>
      <w:r w:rsidR="00BC3F26" w:rsidRPr="00177C95">
        <w:rPr>
          <w:rFonts w:ascii="Times New Roman" w:hAnsi="Times New Roman" w:cs="Times New Roman"/>
          <w:lang w:val="en-US"/>
        </w:rPr>
        <w:t>…</w:t>
      </w:r>
    </w:p>
    <w:p w14:paraId="173B9D9C" w14:textId="451484AB" w:rsidR="003138F7" w:rsidRPr="00177C95" w:rsidRDefault="003138F7" w:rsidP="00BC3F26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  <w:t>- Laptop/</w:t>
      </w:r>
      <w:proofErr w:type="spellStart"/>
      <w:r w:rsidRPr="00177C95">
        <w:rPr>
          <w:rFonts w:ascii="Times New Roman" w:hAnsi="Times New Roman" w:cs="Times New Roman"/>
          <w:lang w:val="en-US"/>
        </w:rPr>
        <w:t>tivi</w:t>
      </w:r>
      <w:proofErr w:type="spellEnd"/>
      <w:r w:rsidRPr="00177C95">
        <w:rPr>
          <w:rFonts w:ascii="Times New Roman" w:hAnsi="Times New Roman" w:cs="Times New Roman"/>
          <w:lang w:val="en-US"/>
        </w:rPr>
        <w:t>/</w:t>
      </w:r>
      <w:proofErr w:type="spellStart"/>
      <w:r w:rsidRPr="00177C95">
        <w:rPr>
          <w:rFonts w:ascii="Times New Roman" w:hAnsi="Times New Roman" w:cs="Times New Roman"/>
          <w:lang w:val="en-US"/>
        </w:rPr>
        <w:t>máy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chiếu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112C4FC4" w14:textId="665F2867" w:rsidR="00F34A9B" w:rsidRPr="00177C95" w:rsidRDefault="00F34A9B" w:rsidP="00F34A9B">
      <w:pPr>
        <w:keepNext/>
        <w:keepLines/>
        <w:tabs>
          <w:tab w:val="left" w:pos="284"/>
        </w:tabs>
        <w:spacing w:before="40" w:after="0" w:line="259" w:lineRule="auto"/>
        <w:outlineLvl w:val="2"/>
        <w:rPr>
          <w:rFonts w:ascii="Times New Roman" w:eastAsia="Yu Gothic Light" w:hAnsi="Times New Roman" w:cs="Times New Roman"/>
          <w:b/>
          <w:bCs/>
          <w:szCs w:val="26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</w:r>
      <w:bookmarkStart w:id="16" w:name="_Toc142221992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 xml:space="preserve">2. Học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sinh</w:t>
      </w:r>
      <w:bookmarkEnd w:id="16"/>
      <w:proofErr w:type="spellEnd"/>
    </w:p>
    <w:p w14:paraId="32C603AD" w14:textId="3E77D298" w:rsidR="00F34A9B" w:rsidRPr="00177C95" w:rsidRDefault="00F76918" w:rsidP="00955037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  <w:t xml:space="preserve">- </w:t>
      </w:r>
      <w:proofErr w:type="spellStart"/>
      <w:r w:rsidRPr="00177C95">
        <w:rPr>
          <w:rFonts w:ascii="Times New Roman" w:hAnsi="Times New Roman" w:cs="Times New Roman"/>
          <w:lang w:val="en-US"/>
        </w:rPr>
        <w:t>Sách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học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sinh</w:t>
      </w:r>
      <w:proofErr w:type="spellEnd"/>
      <w:r w:rsidR="00A445BD" w:rsidRPr="00177C95">
        <w:rPr>
          <w:rFonts w:ascii="Times New Roman" w:hAnsi="Times New Roman" w:cs="Times New Roman"/>
          <w:lang w:val="en-US"/>
        </w:rPr>
        <w:t>.</w:t>
      </w:r>
    </w:p>
    <w:p w14:paraId="02F0E94C" w14:textId="77777777" w:rsidR="00BC3F26" w:rsidRPr="00177C95" w:rsidRDefault="00A445BD" w:rsidP="00BC3F26">
      <w:pPr>
        <w:shd w:val="clear" w:color="auto" w:fill="FFFFFF"/>
        <w:tabs>
          <w:tab w:val="left" w:pos="540"/>
        </w:tabs>
        <w:spacing w:before="0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  <w:t xml:space="preserve">- </w:t>
      </w:r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Tranh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ảnh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tư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liệu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sưu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tầm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có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liên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quan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đến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nội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dung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bài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học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và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dụng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cụ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học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tập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theo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yêu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cầu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của</w:t>
      </w:r>
      <w:proofErr w:type="spellEnd"/>
      <w:r w:rsidR="00BC3F26" w:rsidRPr="00177C9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GV.</w:t>
      </w:r>
    </w:p>
    <w:p w14:paraId="427A42A8" w14:textId="77777777" w:rsidR="002C1CBB" w:rsidRPr="00177C95" w:rsidRDefault="002C1CBB" w:rsidP="00026421">
      <w:pPr>
        <w:pStyle w:val="Heading2"/>
        <w:rPr>
          <w:rFonts w:eastAsia="Times New Roman"/>
        </w:rPr>
      </w:pPr>
      <w:bookmarkStart w:id="17" w:name="_Toc63892844"/>
      <w:bookmarkStart w:id="18" w:name="_Toc142221993"/>
      <w:r w:rsidRPr="00177C95">
        <w:lastRenderedPageBreak/>
        <w:t>III. TIẾN TRÌNH DẠY HỌC</w:t>
      </w:r>
      <w:bookmarkEnd w:id="17"/>
      <w:bookmarkEnd w:id="18"/>
      <w:r w:rsidRPr="00177C95">
        <w:t xml:space="preserve"> </w:t>
      </w:r>
    </w:p>
    <w:p w14:paraId="6394DBEC" w14:textId="4A609089" w:rsidR="002C1CBB" w:rsidRPr="00177C95" w:rsidRDefault="002C1CBB" w:rsidP="00026421">
      <w:pPr>
        <w:pStyle w:val="Heading2"/>
        <w:rPr>
          <w:bCs/>
        </w:rPr>
      </w:pPr>
      <w:bookmarkStart w:id="19" w:name="_Toc63892847"/>
      <w:bookmarkStart w:id="20" w:name="_Toc142221994"/>
      <w:r w:rsidRPr="00177C95">
        <w:t xml:space="preserve">HOẠT ĐỘNG 1: </w:t>
      </w:r>
      <w:r w:rsidR="00747991" w:rsidRPr="00177C95">
        <w:t>MỞ ĐẦU</w:t>
      </w:r>
      <w:bookmarkEnd w:id="19"/>
      <w:bookmarkEnd w:id="20"/>
    </w:p>
    <w:p w14:paraId="60C5CEAA" w14:textId="53414A8B" w:rsidR="002C1CBB" w:rsidRPr="00177C95" w:rsidRDefault="002C1CBB" w:rsidP="00EB7EE7">
      <w:pPr>
        <w:pStyle w:val="Heading3"/>
      </w:pPr>
      <w:r w:rsidRPr="00177C95">
        <w:tab/>
      </w:r>
      <w:bookmarkStart w:id="21" w:name="_Toc63892848"/>
      <w:bookmarkStart w:id="22" w:name="_Toc142221995"/>
      <w:r w:rsidRPr="00177C95">
        <w:t xml:space="preserve">1. </w:t>
      </w:r>
      <w:proofErr w:type="spellStart"/>
      <w:r w:rsidRPr="00177C95">
        <w:t>Mục</w:t>
      </w:r>
      <w:proofErr w:type="spellEnd"/>
      <w:r w:rsidRPr="00177C95">
        <w:t xml:space="preserve"> </w:t>
      </w:r>
      <w:proofErr w:type="spellStart"/>
      <w:r w:rsidRPr="00177C95">
        <w:t>tiêu</w:t>
      </w:r>
      <w:bookmarkEnd w:id="21"/>
      <w:bookmarkEnd w:id="22"/>
      <w:proofErr w:type="spellEnd"/>
    </w:p>
    <w:p w14:paraId="7A1F02BB" w14:textId="5871C52E" w:rsidR="00747991" w:rsidRPr="00177C95" w:rsidRDefault="004568C3" w:rsidP="00747991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szCs w:val="26"/>
          <w:lang w:val="en-US"/>
        </w:rPr>
        <w:tab/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Hoạt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động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này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giúp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tạo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tâm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thế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sẵn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sàng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học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tập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và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gợi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mở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nhu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cầu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nhận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thức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,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kích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thích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sự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tò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mò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,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hứng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thú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của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HS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trong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việc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tìm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hiểu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các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nội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dung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tiếp</w:t>
      </w:r>
      <w:proofErr w:type="spellEnd"/>
      <w:r w:rsidR="00BC3F26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  <w:szCs w:val="26"/>
        </w:rPr>
        <w:t>theo.</w:t>
      </w:r>
      <w:proofErr w:type="spellEnd"/>
    </w:p>
    <w:p w14:paraId="646B6D8F" w14:textId="4AD8C1B3" w:rsidR="002C1CBB" w:rsidRPr="00177C95" w:rsidRDefault="002C1CBB" w:rsidP="00EB7EE7">
      <w:pPr>
        <w:pStyle w:val="Heading3"/>
      </w:pPr>
      <w:r w:rsidRPr="00177C95">
        <w:tab/>
      </w:r>
      <w:bookmarkStart w:id="23" w:name="_Toc142221996"/>
      <w:r w:rsidRPr="00177C95">
        <w:t xml:space="preserve">2. </w:t>
      </w:r>
      <w:proofErr w:type="spellStart"/>
      <w:r w:rsidRPr="00177C95">
        <w:t>Nội</w:t>
      </w:r>
      <w:proofErr w:type="spellEnd"/>
      <w:r w:rsidRPr="00177C95">
        <w:t xml:space="preserve"> dung</w:t>
      </w:r>
      <w:bookmarkEnd w:id="23"/>
    </w:p>
    <w:p w14:paraId="788BC36B" w14:textId="7AFD68A5" w:rsidR="00B8452E" w:rsidRPr="00177C95" w:rsidRDefault="0054703F" w:rsidP="0054703F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</w:r>
      <w:r w:rsidR="00BC3F26" w:rsidRPr="00177C95">
        <w:rPr>
          <w:rFonts w:ascii="Times New Roman" w:hAnsi="Times New Roman" w:cs="Times New Roman"/>
        </w:rPr>
        <w:t xml:space="preserve">GV </w:t>
      </w:r>
      <w:proofErr w:type="spellStart"/>
      <w:r w:rsidR="00BC3F26" w:rsidRPr="00177C95">
        <w:rPr>
          <w:rFonts w:ascii="Times New Roman" w:hAnsi="Times New Roman" w:cs="Times New Roman"/>
        </w:rPr>
        <w:t>trình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bày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vấn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đề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theo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phần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r w:rsidR="00BC3F26" w:rsidRPr="00177C95">
        <w:rPr>
          <w:rFonts w:ascii="Times New Roman" w:hAnsi="Times New Roman" w:cs="Times New Roman"/>
          <w:lang w:val="en-US"/>
        </w:rPr>
        <w:t>m</w:t>
      </w:r>
      <w:r w:rsidR="00BC3F26" w:rsidRPr="00177C95">
        <w:rPr>
          <w:rFonts w:ascii="Times New Roman" w:hAnsi="Times New Roman" w:cs="Times New Roman"/>
        </w:rPr>
        <w:t xml:space="preserve">ở </w:t>
      </w:r>
      <w:proofErr w:type="spellStart"/>
      <w:r w:rsidR="00BC3F26" w:rsidRPr="00177C95">
        <w:rPr>
          <w:rFonts w:ascii="Times New Roman" w:hAnsi="Times New Roman" w:cs="Times New Roman"/>
        </w:rPr>
        <w:t>đầu</w:t>
      </w:r>
      <w:proofErr w:type="spellEnd"/>
      <w:r w:rsidR="00BC3F26" w:rsidRPr="00177C95">
        <w:rPr>
          <w:rFonts w:ascii="Times New Roman" w:hAnsi="Times New Roman" w:cs="Times New Roman"/>
        </w:rPr>
        <w:t xml:space="preserve">; HS </w:t>
      </w:r>
      <w:proofErr w:type="spellStart"/>
      <w:r w:rsidR="00BC3F26" w:rsidRPr="00177C95">
        <w:rPr>
          <w:rFonts w:ascii="Times New Roman" w:hAnsi="Times New Roman" w:cs="Times New Roman"/>
        </w:rPr>
        <w:t>đọc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thông</w:t>
      </w:r>
      <w:proofErr w:type="spellEnd"/>
      <w:r w:rsidR="00BC3F26" w:rsidRPr="00177C95">
        <w:rPr>
          <w:rFonts w:ascii="Times New Roman" w:hAnsi="Times New Roman" w:cs="Times New Roman"/>
        </w:rPr>
        <w:t xml:space="preserve"> tin </w:t>
      </w:r>
      <w:proofErr w:type="spellStart"/>
      <w:r w:rsidR="00BC3F26" w:rsidRPr="00177C95">
        <w:rPr>
          <w:rFonts w:ascii="Times New Roman" w:hAnsi="Times New Roman" w:cs="Times New Roman"/>
        </w:rPr>
        <w:t>và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trả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lời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câu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hỏi</w:t>
      </w:r>
      <w:proofErr w:type="spellEnd"/>
      <w:r w:rsidR="00BC3F26" w:rsidRPr="00177C95">
        <w:rPr>
          <w:rFonts w:ascii="Times New Roman" w:hAnsi="Times New Roman" w:cs="Times New Roman"/>
        </w:rPr>
        <w:t>.</w:t>
      </w:r>
    </w:p>
    <w:p w14:paraId="3DB40C18" w14:textId="73FC5EA5" w:rsidR="002C1CBB" w:rsidRPr="00177C95" w:rsidRDefault="002C1CBB" w:rsidP="00EB7EE7">
      <w:pPr>
        <w:pStyle w:val="Heading3"/>
      </w:pPr>
      <w:r w:rsidRPr="00177C95">
        <w:tab/>
      </w:r>
      <w:bookmarkStart w:id="24" w:name="_Toc142221997"/>
      <w:r w:rsidRPr="00177C95">
        <w:t xml:space="preserve">3. </w:t>
      </w:r>
      <w:proofErr w:type="spellStart"/>
      <w:r w:rsidRPr="00177C95">
        <w:t>Sản</w:t>
      </w:r>
      <w:proofErr w:type="spellEnd"/>
      <w:r w:rsidRPr="00177C95">
        <w:t xml:space="preserve"> </w:t>
      </w:r>
      <w:proofErr w:type="spellStart"/>
      <w:r w:rsidRPr="00177C95">
        <w:t>phẩm</w:t>
      </w:r>
      <w:bookmarkEnd w:id="24"/>
      <w:proofErr w:type="spellEnd"/>
    </w:p>
    <w:p w14:paraId="33C7C279" w14:textId="66F6D224" w:rsidR="00984DCA" w:rsidRPr="00177C95" w:rsidRDefault="00984DCA" w:rsidP="00984DCA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</w:r>
      <w:r w:rsidR="00BC3F26" w:rsidRPr="00177C95">
        <w:rPr>
          <w:rFonts w:ascii="Times New Roman" w:hAnsi="Times New Roman" w:cs="Times New Roman"/>
        </w:rPr>
        <w:t xml:space="preserve">HS </w:t>
      </w:r>
      <w:proofErr w:type="spellStart"/>
      <w:r w:rsidR="00BC3F26" w:rsidRPr="00177C95">
        <w:rPr>
          <w:rFonts w:ascii="Times New Roman" w:hAnsi="Times New Roman" w:cs="Times New Roman"/>
        </w:rPr>
        <w:t>trả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lời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được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những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câu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hỏi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mà</w:t>
      </w:r>
      <w:proofErr w:type="spellEnd"/>
      <w:r w:rsidR="00BC3F26" w:rsidRPr="00177C95">
        <w:rPr>
          <w:rFonts w:ascii="Times New Roman" w:hAnsi="Times New Roman" w:cs="Times New Roman"/>
        </w:rPr>
        <w:t xml:space="preserve"> GV </w:t>
      </w:r>
      <w:proofErr w:type="spellStart"/>
      <w:r w:rsidR="00BC3F26" w:rsidRPr="00177C95">
        <w:rPr>
          <w:rFonts w:ascii="Times New Roman" w:hAnsi="Times New Roman" w:cs="Times New Roman"/>
        </w:rPr>
        <w:t>đưa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ra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để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thảo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luận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về</w:t>
      </w:r>
      <w:proofErr w:type="spellEnd"/>
      <w:r w:rsidR="00BC3F26" w:rsidRPr="00177C95">
        <w:rPr>
          <w:rFonts w:ascii="Times New Roman" w:hAnsi="Times New Roman" w:cs="Times New Roman"/>
        </w:rPr>
        <w:t xml:space="preserve"> an </w:t>
      </w:r>
      <w:proofErr w:type="spellStart"/>
      <w:r w:rsidR="00BC3F26" w:rsidRPr="00177C95">
        <w:rPr>
          <w:rFonts w:ascii="Times New Roman" w:hAnsi="Times New Roman" w:cs="Times New Roman"/>
        </w:rPr>
        <w:t>toàn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lao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động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và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bảo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vệ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môi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trường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trong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sản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xuất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cơ</w:t>
      </w:r>
      <w:proofErr w:type="spellEnd"/>
      <w:r w:rsidR="00BC3F26" w:rsidRPr="00177C95">
        <w:rPr>
          <w:rFonts w:ascii="Times New Roman" w:hAnsi="Times New Roman" w:cs="Times New Roman"/>
        </w:rPr>
        <w:t xml:space="preserve"> </w:t>
      </w:r>
      <w:proofErr w:type="spellStart"/>
      <w:r w:rsidR="00BC3F26" w:rsidRPr="00177C95">
        <w:rPr>
          <w:rFonts w:ascii="Times New Roman" w:hAnsi="Times New Roman" w:cs="Times New Roman"/>
        </w:rPr>
        <w:t>khí</w:t>
      </w:r>
      <w:proofErr w:type="spellEnd"/>
    </w:p>
    <w:p w14:paraId="15922D55" w14:textId="5A1AB1CB" w:rsidR="002C1CBB" w:rsidRPr="00177C95" w:rsidRDefault="002C1CBB" w:rsidP="00EB7EE7">
      <w:pPr>
        <w:pStyle w:val="Heading3"/>
      </w:pPr>
      <w:r w:rsidRPr="00177C95">
        <w:tab/>
      </w:r>
      <w:bookmarkStart w:id="25" w:name="_Toc142221998"/>
      <w:r w:rsidRPr="00177C95">
        <w:t xml:space="preserve">4. </w:t>
      </w:r>
      <w:proofErr w:type="spellStart"/>
      <w:r w:rsidRPr="00177C95">
        <w:t>Tổ</w:t>
      </w:r>
      <w:proofErr w:type="spellEnd"/>
      <w:r w:rsidRPr="00177C95">
        <w:t xml:space="preserve"> </w:t>
      </w:r>
      <w:proofErr w:type="spellStart"/>
      <w:r w:rsidRPr="00177C95">
        <w:t>chức</w:t>
      </w:r>
      <w:proofErr w:type="spellEnd"/>
      <w:r w:rsidRPr="00177C95">
        <w:t xml:space="preserve"> </w:t>
      </w:r>
      <w:proofErr w:type="spellStart"/>
      <w:r w:rsidRPr="00177C95">
        <w:t>thực</w:t>
      </w:r>
      <w:proofErr w:type="spellEnd"/>
      <w:r w:rsidRPr="00177C95">
        <w:t xml:space="preserve"> </w:t>
      </w:r>
      <w:proofErr w:type="spellStart"/>
      <w:r w:rsidRPr="00177C95">
        <w:t>hiện</w:t>
      </w:r>
      <w:bookmarkEnd w:id="25"/>
      <w:proofErr w:type="spellEnd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785"/>
        <w:gridCol w:w="2700"/>
        <w:gridCol w:w="2520"/>
        <w:gridCol w:w="2160"/>
      </w:tblGrid>
      <w:tr w:rsidR="008E0D6F" w:rsidRPr="00177C95" w14:paraId="52B5074C" w14:textId="77777777" w:rsidTr="008E0D6F">
        <w:tc>
          <w:tcPr>
            <w:tcW w:w="2785" w:type="dxa"/>
            <w:vAlign w:val="center"/>
          </w:tcPr>
          <w:p w14:paraId="2903DE02" w14:textId="471AFA3D" w:rsidR="008E0D6F" w:rsidRPr="00177C95" w:rsidRDefault="008E0D6F" w:rsidP="004206A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chuyển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giao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vụ</w:t>
            </w:r>
            <w:proofErr w:type="spellEnd"/>
          </w:p>
        </w:tc>
        <w:tc>
          <w:tcPr>
            <w:tcW w:w="2700" w:type="dxa"/>
            <w:vAlign w:val="center"/>
          </w:tcPr>
          <w:p w14:paraId="1468CE5E" w14:textId="64228214" w:rsidR="008E0D6F" w:rsidRPr="00177C95" w:rsidRDefault="008E0D6F" w:rsidP="005470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HS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vụ</w:t>
            </w:r>
            <w:proofErr w:type="spellEnd"/>
          </w:p>
        </w:tc>
        <w:tc>
          <w:tcPr>
            <w:tcW w:w="2520" w:type="dxa"/>
            <w:vAlign w:val="center"/>
          </w:tcPr>
          <w:p w14:paraId="13C1A53F" w14:textId="408EEF76" w:rsidR="008E0D6F" w:rsidRPr="00177C95" w:rsidRDefault="008E0D6F" w:rsidP="005470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Báo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cáo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quả</w:t>
            </w:r>
            <w:proofErr w:type="spellEnd"/>
          </w:p>
        </w:tc>
        <w:tc>
          <w:tcPr>
            <w:tcW w:w="2160" w:type="dxa"/>
          </w:tcPr>
          <w:p w14:paraId="66E79910" w14:textId="3D65D98A" w:rsidR="008E0D6F" w:rsidRPr="00177C95" w:rsidRDefault="008E0D6F" w:rsidP="0054703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Phương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án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giá</w:t>
            </w:r>
            <w:proofErr w:type="spellEnd"/>
          </w:p>
        </w:tc>
      </w:tr>
      <w:tr w:rsidR="008E0D6F" w:rsidRPr="00177C95" w14:paraId="26AC4EC4" w14:textId="77777777" w:rsidTr="008E0D6F">
        <w:tc>
          <w:tcPr>
            <w:tcW w:w="2785" w:type="dxa"/>
            <w:vAlign w:val="center"/>
          </w:tcPr>
          <w:p w14:paraId="7E55FFA8" w14:textId="4DA27581" w:rsidR="008E0D6F" w:rsidRPr="00177C95" w:rsidRDefault="008E0D6F" w:rsidP="00F05678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Hướng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chia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lớp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(3 - 4 HS/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6389B8ED" w14:textId="5558D896" w:rsidR="008E0D6F" w:rsidRPr="00177C95" w:rsidRDefault="008E0D6F" w:rsidP="00F05678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4C79C54A" w14:textId="77777777" w:rsidR="008E0D6F" w:rsidRPr="00177C95" w:rsidRDefault="008E0D6F" w:rsidP="00F05678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05E5D8F0" w14:textId="079A7CF9" w:rsidR="008E0D6F" w:rsidRPr="00177C95" w:rsidRDefault="008E0D6F" w:rsidP="00F05678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00" w:type="dxa"/>
          </w:tcPr>
          <w:p w14:paraId="52B6846F" w14:textId="35884632" w:rsidR="008E0D6F" w:rsidRPr="00177C95" w:rsidRDefault="008E0D6F" w:rsidP="00D00439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hành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chia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trưởng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thư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ký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7F9CDCC" w14:textId="769276B4" w:rsidR="008E0D6F" w:rsidRPr="00177C95" w:rsidRDefault="008E0D6F" w:rsidP="00D00439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64262A6B" w14:textId="15E6A371" w:rsidR="008E0D6F" w:rsidRPr="00177C95" w:rsidRDefault="008E0D6F" w:rsidP="00FC2F3C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5DC018FF" w14:textId="4CB922BD" w:rsidR="008E0D6F" w:rsidRPr="00177C95" w:rsidRDefault="008E0D6F" w:rsidP="00D00439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</w:tcPr>
          <w:p w14:paraId="0F329E91" w14:textId="77777777" w:rsidR="008E0D6F" w:rsidRPr="00177C95" w:rsidRDefault="008E0D6F" w:rsidP="00D00439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đủ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viên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nhanh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giơ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tay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D8BD61D" w14:textId="23F9E5C3" w:rsidR="008E0D6F" w:rsidRPr="00177C95" w:rsidRDefault="008E0D6F" w:rsidP="00D00439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Danh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sách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thành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viên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có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ghi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đầy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đủ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trưởng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thư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ký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  <w:vAlign w:val="center"/>
          </w:tcPr>
          <w:p w14:paraId="4D591ECD" w14:textId="77777777" w:rsidR="008E0D6F" w:rsidRPr="00177C95" w:rsidRDefault="008E0D6F" w:rsidP="00F0567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</w:p>
          <w:p w14:paraId="1AC1BDBE" w14:textId="4C18D2EF" w:rsidR="008E0D6F" w:rsidRPr="00177C95" w:rsidRDefault="008E0D6F" w:rsidP="00F05678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0D6F" w:rsidRPr="00177C95" w14:paraId="137D4D3E" w14:textId="77777777" w:rsidTr="008E0D6F">
        <w:tc>
          <w:tcPr>
            <w:tcW w:w="2785" w:type="dxa"/>
            <w:vAlign w:val="center"/>
          </w:tcPr>
          <w:p w14:paraId="32D72BE3" w14:textId="448DBB7C" w:rsidR="008E0D6F" w:rsidRPr="00177C95" w:rsidRDefault="008E0D6F" w:rsidP="00FC2F3C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chiếu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14.1 (SGK – tr68)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ngành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và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thực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hiện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các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yêu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cầu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sau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:</w:t>
            </w:r>
          </w:p>
          <w:p w14:paraId="03BB84BA" w14:textId="77777777" w:rsidR="008E0D6F" w:rsidRPr="00177C95" w:rsidRDefault="008E0D6F" w:rsidP="00FC2F3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Liệt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kê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những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trang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bị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phục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vụ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toàn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cho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người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lao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động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.</w:t>
            </w:r>
          </w:p>
          <w:p w14:paraId="4BDF8BD7" w14:textId="77777777" w:rsidR="008E0D6F" w:rsidRPr="00177C95" w:rsidRDefault="008E0D6F" w:rsidP="00FC2F3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Vì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sao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người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công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nhân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phải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trang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bị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những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đồ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bảo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hộ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đó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?</w:t>
            </w:r>
          </w:p>
          <w:p w14:paraId="5DBF780F" w14:textId="151980AB" w:rsidR="008E0D6F" w:rsidRPr="00177C95" w:rsidRDefault="008E0D6F" w:rsidP="00FC2F3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Có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yếu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tố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gì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gây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ảnh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hưởng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tới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môi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trường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không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?</w:t>
            </w:r>
          </w:p>
        </w:tc>
        <w:tc>
          <w:tcPr>
            <w:tcW w:w="2700" w:type="dxa"/>
            <w:vAlign w:val="center"/>
          </w:tcPr>
          <w:p w14:paraId="26255B9E" w14:textId="77777777" w:rsidR="008E0D6F" w:rsidRPr="00177C95" w:rsidRDefault="008E0D6F" w:rsidP="00982A4A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23881B6" w14:textId="77777777" w:rsidR="008E0D6F" w:rsidRPr="00177C95" w:rsidRDefault="008E0D6F" w:rsidP="00982A4A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hướng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hỗ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(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156DC8AB" w14:textId="315BB46C" w:rsidR="008E0D6F" w:rsidRPr="00177C95" w:rsidRDefault="008E0D6F" w:rsidP="00FC2F3C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vAlign w:val="center"/>
          </w:tcPr>
          <w:p w14:paraId="2FB80D35" w14:textId="7CAE2B60" w:rsidR="008E0D6F" w:rsidRPr="00177C95" w:rsidRDefault="008E0D6F" w:rsidP="00F05678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160" w:type="dxa"/>
            <w:vAlign w:val="center"/>
          </w:tcPr>
          <w:p w14:paraId="42D2D25B" w14:textId="77777777" w:rsidR="008E0D6F" w:rsidRPr="00177C95" w:rsidRDefault="008E0D6F" w:rsidP="00FC2F3C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</w:p>
          <w:p w14:paraId="61219620" w14:textId="77777777" w:rsidR="008E0D6F" w:rsidRPr="00177C95" w:rsidRDefault="008E0D6F" w:rsidP="00FC2F3C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Bảng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kiểm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đáp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án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42DF6FDD" w14:textId="35C8132C" w:rsidR="008E0D6F" w:rsidRPr="00177C95" w:rsidRDefault="008E0D6F" w:rsidP="00FC2F3C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bổ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sung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nhau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8E0D6F" w:rsidRPr="00177C95" w14:paraId="24F1EF20" w14:textId="77777777" w:rsidTr="008E0D6F">
        <w:tc>
          <w:tcPr>
            <w:tcW w:w="10165" w:type="dxa"/>
            <w:gridSpan w:val="4"/>
            <w:vAlign w:val="center"/>
          </w:tcPr>
          <w:p w14:paraId="4DBA6BD2" w14:textId="77777777" w:rsidR="008E0D6F" w:rsidRPr="00177C95" w:rsidRDefault="008E0D6F" w:rsidP="00982A4A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giá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chuẩn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kiến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thức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.</w:t>
            </w:r>
          </w:p>
          <w:p w14:paraId="72B0AA2B" w14:textId="791EEB39" w:rsidR="008E0D6F" w:rsidRPr="00177C95" w:rsidRDefault="008E0D6F" w:rsidP="008E0D6F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Cs w:val="26"/>
                <w:lang w:val="en-US"/>
              </w:rPr>
            </w:pPr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tóm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tắt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ý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kiến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dắt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vào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bài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Cs w:val="26"/>
                <w:lang w:val="en-US"/>
              </w:rPr>
              <w:t>: </w:t>
            </w:r>
            <w:proofErr w:type="gram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An</w:t>
            </w:r>
            <w:proofErr w:type="gram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đặc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biệt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là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ô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nhiễm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là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vấn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đề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“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nóng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” ở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đất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nước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ta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thời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gian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qua.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nguyên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nhân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chính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phát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từ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đó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có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.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Bài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hôm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nay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chúng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ta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sẽ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cùng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phân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tích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này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lĩnh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vực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chế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tạo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-</w:t>
            </w:r>
            <w:r w:rsidR="004A54E6"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 xml:space="preserve">                 </w:t>
            </w:r>
            <w:r w:rsidRPr="00177C95">
              <w:rPr>
                <w:rFonts w:ascii="Times New Roman" w:hAnsi="Times New Roman" w:cs="Times New Roman"/>
                <w:i/>
                <w:iCs/>
                <w:szCs w:val="26"/>
                <w:lang w:val="en-US"/>
              </w:rPr>
              <w:t> 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Bài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14.</w:t>
            </w:r>
            <w:r w:rsidR="004A54E6"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gram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An</w:t>
            </w:r>
            <w:proofErr w:type="gram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bảo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vệ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szCs w:val="26"/>
                <w:lang w:val="en-US"/>
              </w:rPr>
              <w:t>.</w:t>
            </w:r>
          </w:p>
        </w:tc>
      </w:tr>
    </w:tbl>
    <w:p w14:paraId="27257D85" w14:textId="13726AF4" w:rsidR="007B0DE6" w:rsidRPr="00177C95" w:rsidRDefault="007B0DE6" w:rsidP="00026421">
      <w:pPr>
        <w:pStyle w:val="Heading2"/>
      </w:pPr>
      <w:bookmarkStart w:id="26" w:name="_Toc142221999"/>
      <w:r w:rsidRPr="00177C95">
        <w:lastRenderedPageBreak/>
        <w:t>HOẠT ĐỘNG 2: HÌNH THÀNH KIẾN THỨC MỚI</w:t>
      </w:r>
      <w:bookmarkEnd w:id="26"/>
      <w:r w:rsidRPr="00177C95">
        <w:t xml:space="preserve">  </w:t>
      </w:r>
    </w:p>
    <w:p w14:paraId="591E88CA" w14:textId="563B4072" w:rsidR="00026421" w:rsidRPr="00177C95" w:rsidRDefault="00026421" w:rsidP="00026421">
      <w:pPr>
        <w:pStyle w:val="Heading2"/>
      </w:pPr>
      <w:bookmarkStart w:id="27" w:name="_Toc142222000"/>
      <w:r w:rsidRPr="00177C95">
        <w:t>2.1. AN TOÀN LAO ĐỘNG TRONG SẢN XUẤT CƠ KHÍ</w:t>
      </w:r>
      <w:bookmarkEnd w:id="27"/>
    </w:p>
    <w:p w14:paraId="644D1069" w14:textId="5F8E6593" w:rsidR="007B0DE6" w:rsidRPr="00177C95" w:rsidRDefault="007B0DE6" w:rsidP="00EB7EE7">
      <w:pPr>
        <w:pStyle w:val="Heading3"/>
      </w:pPr>
      <w:r w:rsidRPr="00177C95">
        <w:tab/>
      </w:r>
      <w:bookmarkStart w:id="28" w:name="_Toc142222001"/>
      <w:r w:rsidRPr="00177C95">
        <w:t xml:space="preserve">1. </w:t>
      </w:r>
      <w:proofErr w:type="spellStart"/>
      <w:r w:rsidRPr="00177C95">
        <w:t>Mục</w:t>
      </w:r>
      <w:proofErr w:type="spellEnd"/>
      <w:r w:rsidRPr="00177C95">
        <w:t xml:space="preserve"> </w:t>
      </w:r>
      <w:proofErr w:type="spellStart"/>
      <w:r w:rsidRPr="00177C95">
        <w:t>tiêu</w:t>
      </w:r>
      <w:bookmarkEnd w:id="28"/>
      <w:proofErr w:type="spellEnd"/>
    </w:p>
    <w:p w14:paraId="4D56BCD9" w14:textId="77777777" w:rsidR="008E0D6F" w:rsidRPr="00177C95" w:rsidRDefault="004F3D89" w:rsidP="008E0D6F">
      <w:pPr>
        <w:tabs>
          <w:tab w:val="left" w:pos="567"/>
        </w:tabs>
        <w:rPr>
          <w:rFonts w:ascii="Times New Roman" w:hAnsi="Times New Roman" w:cs="Times New Roman"/>
        </w:rPr>
      </w:pPr>
      <w:r w:rsidRPr="00177C95">
        <w:rPr>
          <w:rFonts w:ascii="Times New Roman" w:hAnsi="Times New Roman" w:cs="Times New Roman"/>
          <w:color w:val="FF0000"/>
          <w:lang w:val="en-US"/>
        </w:rPr>
        <w:tab/>
      </w:r>
      <w:r w:rsidR="008E0D6F" w:rsidRPr="00177C95">
        <w:rPr>
          <w:rFonts w:ascii="Times New Roman" w:hAnsi="Times New Roman" w:cs="Times New Roman"/>
        </w:rPr>
        <w:t xml:space="preserve">+ </w:t>
      </w:r>
      <w:proofErr w:type="spellStart"/>
      <w:r w:rsidR="008E0D6F" w:rsidRPr="00177C95">
        <w:rPr>
          <w:rFonts w:ascii="Times New Roman" w:hAnsi="Times New Roman" w:cs="Times New Roman"/>
        </w:rPr>
        <w:t>Nêu</w:t>
      </w:r>
      <w:proofErr w:type="spellEnd"/>
      <w:r w:rsidR="008E0D6F" w:rsidRPr="00177C95">
        <w:rPr>
          <w:rFonts w:ascii="Times New Roman" w:hAnsi="Times New Roman" w:cs="Times New Roman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</w:rPr>
        <w:t>được</w:t>
      </w:r>
      <w:proofErr w:type="spellEnd"/>
      <w:r w:rsidR="008E0D6F" w:rsidRPr="00177C95">
        <w:rPr>
          <w:rFonts w:ascii="Times New Roman" w:hAnsi="Times New Roman" w:cs="Times New Roman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</w:rPr>
        <w:t>khái</w:t>
      </w:r>
      <w:proofErr w:type="spellEnd"/>
      <w:r w:rsidR="008E0D6F" w:rsidRPr="00177C95">
        <w:rPr>
          <w:rFonts w:ascii="Times New Roman" w:hAnsi="Times New Roman" w:cs="Times New Roman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</w:rPr>
        <w:t>niệm</w:t>
      </w:r>
      <w:proofErr w:type="spellEnd"/>
      <w:r w:rsidR="008E0D6F" w:rsidRPr="00177C95">
        <w:rPr>
          <w:rFonts w:ascii="Times New Roman" w:hAnsi="Times New Roman" w:cs="Times New Roman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</w:rPr>
        <w:t>về</w:t>
      </w:r>
      <w:proofErr w:type="spellEnd"/>
      <w:r w:rsidR="008E0D6F" w:rsidRPr="00177C95">
        <w:rPr>
          <w:rFonts w:ascii="Times New Roman" w:hAnsi="Times New Roman" w:cs="Times New Roman"/>
        </w:rPr>
        <w:t xml:space="preserve"> an </w:t>
      </w:r>
      <w:proofErr w:type="spellStart"/>
      <w:r w:rsidR="008E0D6F" w:rsidRPr="00177C95">
        <w:rPr>
          <w:rFonts w:ascii="Times New Roman" w:hAnsi="Times New Roman" w:cs="Times New Roman"/>
        </w:rPr>
        <w:t>toàn</w:t>
      </w:r>
      <w:proofErr w:type="spellEnd"/>
      <w:r w:rsidR="008E0D6F" w:rsidRPr="00177C95">
        <w:rPr>
          <w:rFonts w:ascii="Times New Roman" w:hAnsi="Times New Roman" w:cs="Times New Roman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</w:rPr>
        <w:t>lao</w:t>
      </w:r>
      <w:proofErr w:type="spellEnd"/>
      <w:r w:rsidR="008E0D6F" w:rsidRPr="00177C95">
        <w:rPr>
          <w:rFonts w:ascii="Times New Roman" w:hAnsi="Times New Roman" w:cs="Times New Roman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</w:rPr>
        <w:t>động</w:t>
      </w:r>
      <w:proofErr w:type="spellEnd"/>
      <w:r w:rsidR="008E0D6F" w:rsidRPr="00177C95">
        <w:rPr>
          <w:rFonts w:ascii="Times New Roman" w:hAnsi="Times New Roman" w:cs="Times New Roman"/>
        </w:rPr>
        <w:t>.</w:t>
      </w:r>
    </w:p>
    <w:p w14:paraId="1397C0DA" w14:textId="0AD15E8D" w:rsidR="008E0D6F" w:rsidRPr="00177C95" w:rsidRDefault="008E0D6F" w:rsidP="008E0D6F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  <w:t xml:space="preserve">+ </w:t>
      </w:r>
      <w:proofErr w:type="spellStart"/>
      <w:r w:rsidRPr="00177C95">
        <w:rPr>
          <w:rFonts w:ascii="Times New Roman" w:hAnsi="Times New Roman" w:cs="Times New Roman"/>
          <w:lang w:val="en-US"/>
        </w:rPr>
        <w:t>Biết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được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một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số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yếu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tố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nguy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hiểm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phát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sinh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7B7B75B7" w14:textId="3DB3BE25" w:rsidR="007B0DE6" w:rsidRPr="00177C95" w:rsidRDefault="007B0DE6" w:rsidP="00EB7EE7">
      <w:pPr>
        <w:pStyle w:val="Heading3"/>
      </w:pPr>
      <w:r w:rsidRPr="00177C95">
        <w:tab/>
      </w:r>
      <w:bookmarkStart w:id="29" w:name="_Toc142222002"/>
      <w:r w:rsidRPr="00177C95">
        <w:t xml:space="preserve">2. </w:t>
      </w:r>
      <w:proofErr w:type="spellStart"/>
      <w:r w:rsidRPr="00177C95">
        <w:t>Nội</w:t>
      </w:r>
      <w:proofErr w:type="spellEnd"/>
      <w:r w:rsidRPr="00177C95">
        <w:t xml:space="preserve"> dung</w:t>
      </w:r>
      <w:bookmarkEnd w:id="29"/>
    </w:p>
    <w:p w14:paraId="4366226F" w14:textId="6109356D" w:rsidR="0034131A" w:rsidRPr="00177C95" w:rsidRDefault="00B8452E" w:rsidP="00150EF2">
      <w:pPr>
        <w:tabs>
          <w:tab w:val="left" w:pos="567"/>
        </w:tabs>
        <w:spacing w:before="60" w:after="60"/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</w:r>
      <w:r w:rsidR="0034131A" w:rsidRPr="00177C95">
        <w:rPr>
          <w:rFonts w:ascii="Times New Roman" w:hAnsi="Times New Roman" w:cs="Times New Roman"/>
          <w:b/>
          <w:bCs/>
          <w:szCs w:val="26"/>
        </w:rPr>
        <w:t xml:space="preserve"> </w:t>
      </w:r>
      <w:r w:rsidR="008E0D6F" w:rsidRPr="00177C95">
        <w:rPr>
          <w:rFonts w:ascii="Times New Roman" w:hAnsi="Times New Roman" w:cs="Times New Roman"/>
          <w:szCs w:val="26"/>
        </w:rPr>
        <w:t xml:space="preserve">GV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hướng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dẫn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HS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quan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sát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hình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ảnh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,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đọc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thông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tin SGK tr.68-70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và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tìm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hiểu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về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an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toàn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lao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động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trong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sản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xuất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cơ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szCs w:val="26"/>
        </w:rPr>
        <w:t>khí</w:t>
      </w:r>
      <w:proofErr w:type="spellEnd"/>
      <w:r w:rsidR="008E0D6F" w:rsidRPr="00177C95">
        <w:rPr>
          <w:rFonts w:ascii="Times New Roman" w:hAnsi="Times New Roman" w:cs="Times New Roman"/>
          <w:szCs w:val="26"/>
        </w:rPr>
        <w:t>.</w:t>
      </w:r>
    </w:p>
    <w:p w14:paraId="4A5FEB0F" w14:textId="3F89EDA1" w:rsidR="007B0DE6" w:rsidRPr="00177C95" w:rsidRDefault="007B0DE6" w:rsidP="00EB7EE7">
      <w:pPr>
        <w:pStyle w:val="Heading3"/>
      </w:pPr>
      <w:r w:rsidRPr="00177C95">
        <w:tab/>
      </w:r>
      <w:bookmarkStart w:id="30" w:name="_Toc142222003"/>
      <w:r w:rsidRPr="00177C95">
        <w:t xml:space="preserve">3. </w:t>
      </w:r>
      <w:proofErr w:type="spellStart"/>
      <w:r w:rsidRPr="00177C95">
        <w:t>Sản</w:t>
      </w:r>
      <w:proofErr w:type="spellEnd"/>
      <w:r w:rsidRPr="00177C95">
        <w:t xml:space="preserve"> </w:t>
      </w:r>
      <w:proofErr w:type="spellStart"/>
      <w:r w:rsidRPr="00177C95">
        <w:t>phẩm</w:t>
      </w:r>
      <w:bookmarkEnd w:id="30"/>
      <w:proofErr w:type="spellEnd"/>
    </w:p>
    <w:p w14:paraId="141FCFA2" w14:textId="77777777" w:rsidR="008E0D6F" w:rsidRPr="00177C95" w:rsidRDefault="00DB7413" w:rsidP="008E0D6F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</w:r>
      <w:proofErr w:type="spellStart"/>
      <w:r w:rsidR="008E0D6F" w:rsidRPr="00177C95">
        <w:rPr>
          <w:rFonts w:ascii="Times New Roman" w:hAnsi="Times New Roman" w:cs="Times New Roman"/>
          <w:lang w:val="en-US"/>
        </w:rPr>
        <w:t>Câu</w:t>
      </w:r>
      <w:proofErr w:type="spellEnd"/>
      <w:r w:rsidR="008E0D6F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lang w:val="en-US"/>
        </w:rPr>
        <w:t>trả</w:t>
      </w:r>
      <w:proofErr w:type="spellEnd"/>
      <w:r w:rsidR="008E0D6F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lang w:val="en-US"/>
        </w:rPr>
        <w:t>lời</w:t>
      </w:r>
      <w:proofErr w:type="spellEnd"/>
      <w:r w:rsidR="008E0D6F"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E0D6F" w:rsidRPr="00177C95">
        <w:rPr>
          <w:rFonts w:ascii="Times New Roman" w:hAnsi="Times New Roman" w:cs="Times New Roman"/>
          <w:lang w:val="en-US"/>
        </w:rPr>
        <w:t>của</w:t>
      </w:r>
      <w:proofErr w:type="spellEnd"/>
      <w:r w:rsidR="008E0D6F" w:rsidRPr="00177C95">
        <w:rPr>
          <w:rFonts w:ascii="Times New Roman" w:hAnsi="Times New Roman" w:cs="Times New Roman"/>
          <w:lang w:val="en-US"/>
        </w:rPr>
        <w:t xml:space="preserve"> HS </w:t>
      </w:r>
      <w:proofErr w:type="spellStart"/>
      <w:r w:rsidR="008E0D6F" w:rsidRPr="00177C95">
        <w:rPr>
          <w:rFonts w:ascii="Times New Roman" w:hAnsi="Times New Roman" w:cs="Times New Roman"/>
          <w:lang w:val="en-US"/>
        </w:rPr>
        <w:t>về</w:t>
      </w:r>
      <w:proofErr w:type="spellEnd"/>
    </w:p>
    <w:p w14:paraId="4FBC3A65" w14:textId="236D25FD" w:rsidR="008E0D6F" w:rsidRPr="00177C95" w:rsidRDefault="008E0D6F" w:rsidP="008E0D6F">
      <w:pPr>
        <w:tabs>
          <w:tab w:val="left" w:pos="567"/>
        </w:tabs>
        <w:rPr>
          <w:rFonts w:ascii="Times New Roman" w:hAnsi="Times New Roman" w:cs="Times New Roman"/>
        </w:rPr>
      </w:pPr>
      <w:r w:rsidRPr="00177C95">
        <w:rPr>
          <w:rFonts w:ascii="Times New Roman" w:hAnsi="Times New Roman" w:cs="Times New Roman"/>
          <w:lang w:val="en-US"/>
        </w:rPr>
        <w:tab/>
      </w:r>
      <w:r w:rsidRPr="00177C95">
        <w:rPr>
          <w:rFonts w:ascii="Times New Roman" w:hAnsi="Times New Roman" w:cs="Times New Roman"/>
        </w:rPr>
        <w:t xml:space="preserve">+ Các </w:t>
      </w:r>
      <w:proofErr w:type="spellStart"/>
      <w:r w:rsidRPr="00177C95">
        <w:rPr>
          <w:rFonts w:ascii="Times New Roman" w:hAnsi="Times New Roman" w:cs="Times New Roman"/>
        </w:rPr>
        <w:t>khái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niệm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về</w:t>
      </w:r>
      <w:proofErr w:type="spellEnd"/>
      <w:r w:rsidRPr="00177C95">
        <w:rPr>
          <w:rFonts w:ascii="Times New Roman" w:hAnsi="Times New Roman" w:cs="Times New Roman"/>
        </w:rPr>
        <w:t xml:space="preserve"> an </w:t>
      </w:r>
      <w:proofErr w:type="spellStart"/>
      <w:r w:rsidRPr="00177C95">
        <w:rPr>
          <w:rFonts w:ascii="Times New Roman" w:hAnsi="Times New Roman" w:cs="Times New Roman"/>
        </w:rPr>
        <w:t>toàn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lao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động</w:t>
      </w:r>
      <w:proofErr w:type="spellEnd"/>
      <w:r w:rsidRPr="00177C95">
        <w:rPr>
          <w:rFonts w:ascii="Times New Roman" w:hAnsi="Times New Roman" w:cs="Times New Roman"/>
        </w:rPr>
        <w:t xml:space="preserve">, tai </w:t>
      </w:r>
      <w:proofErr w:type="spellStart"/>
      <w:r w:rsidRPr="00177C95">
        <w:rPr>
          <w:rFonts w:ascii="Times New Roman" w:hAnsi="Times New Roman" w:cs="Times New Roman"/>
        </w:rPr>
        <w:t>nạn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lao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động</w:t>
      </w:r>
      <w:proofErr w:type="spellEnd"/>
      <w:r w:rsidRPr="00177C95">
        <w:rPr>
          <w:rFonts w:ascii="Times New Roman" w:hAnsi="Times New Roman" w:cs="Times New Roman"/>
        </w:rPr>
        <w:t xml:space="preserve">, </w:t>
      </w:r>
      <w:proofErr w:type="spellStart"/>
      <w:r w:rsidRPr="00177C95">
        <w:rPr>
          <w:rFonts w:ascii="Times New Roman" w:hAnsi="Times New Roman" w:cs="Times New Roman"/>
        </w:rPr>
        <w:t>bệnh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nghề</w:t>
      </w:r>
      <w:proofErr w:type="spellEnd"/>
      <w:r w:rsidRPr="00177C95">
        <w:rPr>
          <w:rFonts w:ascii="Times New Roman" w:hAnsi="Times New Roman" w:cs="Times New Roman"/>
        </w:rPr>
        <w:t xml:space="preserve"> </w:t>
      </w:r>
      <w:proofErr w:type="spellStart"/>
      <w:r w:rsidRPr="00177C95">
        <w:rPr>
          <w:rFonts w:ascii="Times New Roman" w:hAnsi="Times New Roman" w:cs="Times New Roman"/>
        </w:rPr>
        <w:t>nghiệp</w:t>
      </w:r>
      <w:proofErr w:type="spellEnd"/>
      <w:r w:rsidRPr="00177C95">
        <w:rPr>
          <w:rFonts w:ascii="Times New Roman" w:hAnsi="Times New Roman" w:cs="Times New Roman"/>
        </w:rPr>
        <w:t>.</w:t>
      </w:r>
    </w:p>
    <w:p w14:paraId="0319246A" w14:textId="2D570DDD" w:rsidR="008E0D6F" w:rsidRPr="00177C95" w:rsidRDefault="008E0D6F" w:rsidP="008E0D6F">
      <w:pPr>
        <w:tabs>
          <w:tab w:val="left" w:pos="567"/>
        </w:tabs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ab/>
        <w:t xml:space="preserve">+ Các </w:t>
      </w:r>
      <w:proofErr w:type="spellStart"/>
      <w:r w:rsidRPr="00177C95">
        <w:rPr>
          <w:rFonts w:ascii="Times New Roman" w:hAnsi="Times New Roman" w:cs="Times New Roman"/>
          <w:lang w:val="en-US"/>
        </w:rPr>
        <w:t>yếu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tố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nguy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hiểm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phát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sinh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5CC988C5" w14:textId="6695D278" w:rsidR="007B0DE6" w:rsidRPr="00177C95" w:rsidRDefault="007B0DE6" w:rsidP="00EB7EE7">
      <w:pPr>
        <w:pStyle w:val="Heading3"/>
      </w:pPr>
      <w:r w:rsidRPr="00177C95">
        <w:tab/>
      </w:r>
      <w:bookmarkStart w:id="31" w:name="_Toc142222004"/>
      <w:r w:rsidRPr="00177C95">
        <w:t xml:space="preserve">4. </w:t>
      </w:r>
      <w:proofErr w:type="spellStart"/>
      <w:r w:rsidRPr="00177C95">
        <w:t>Tổ</w:t>
      </w:r>
      <w:proofErr w:type="spellEnd"/>
      <w:r w:rsidRPr="00177C95">
        <w:t xml:space="preserve"> </w:t>
      </w:r>
      <w:proofErr w:type="spellStart"/>
      <w:r w:rsidRPr="00177C95">
        <w:t>chức</w:t>
      </w:r>
      <w:proofErr w:type="spellEnd"/>
      <w:r w:rsidRPr="00177C95">
        <w:t xml:space="preserve"> </w:t>
      </w:r>
      <w:proofErr w:type="spellStart"/>
      <w:r w:rsidRPr="00177C95">
        <w:t>thực</w:t>
      </w:r>
      <w:proofErr w:type="spellEnd"/>
      <w:r w:rsidRPr="00177C95">
        <w:t xml:space="preserve"> </w:t>
      </w:r>
      <w:proofErr w:type="spellStart"/>
      <w:r w:rsidRPr="00177C95">
        <w:t>hiện</w:t>
      </w:r>
      <w:bookmarkEnd w:id="31"/>
      <w:proofErr w:type="spellEnd"/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875"/>
        <w:gridCol w:w="2430"/>
        <w:gridCol w:w="2880"/>
        <w:gridCol w:w="2070"/>
      </w:tblGrid>
      <w:tr w:rsidR="00FB45B2" w:rsidRPr="00177C95" w14:paraId="1717A2FC" w14:textId="77777777" w:rsidTr="003138F7">
        <w:tc>
          <w:tcPr>
            <w:tcW w:w="2875" w:type="dxa"/>
            <w:vAlign w:val="center"/>
          </w:tcPr>
          <w:p w14:paraId="160B268F" w14:textId="77777777" w:rsidR="00FB45B2" w:rsidRPr="00177C95" w:rsidRDefault="00FB45B2" w:rsidP="003138F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chuyển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giao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vụ</w:t>
            </w:r>
            <w:proofErr w:type="spellEnd"/>
          </w:p>
        </w:tc>
        <w:tc>
          <w:tcPr>
            <w:tcW w:w="2430" w:type="dxa"/>
            <w:vAlign w:val="center"/>
          </w:tcPr>
          <w:p w14:paraId="44D2F9B1" w14:textId="7777777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HS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vụ</w:t>
            </w:r>
            <w:proofErr w:type="spellEnd"/>
          </w:p>
        </w:tc>
        <w:tc>
          <w:tcPr>
            <w:tcW w:w="2880" w:type="dxa"/>
            <w:vAlign w:val="center"/>
          </w:tcPr>
          <w:p w14:paraId="6CC1C88D" w14:textId="7777777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Báo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cáo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quả</w:t>
            </w:r>
            <w:proofErr w:type="spellEnd"/>
          </w:p>
        </w:tc>
        <w:tc>
          <w:tcPr>
            <w:tcW w:w="2070" w:type="dxa"/>
          </w:tcPr>
          <w:p w14:paraId="6137AD7A" w14:textId="7777777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Phương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án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giá</w:t>
            </w:r>
            <w:proofErr w:type="spellEnd"/>
          </w:p>
        </w:tc>
      </w:tr>
      <w:tr w:rsidR="00FB45B2" w:rsidRPr="00177C95" w14:paraId="0EB35C71" w14:textId="77777777" w:rsidTr="003138F7">
        <w:trPr>
          <w:trHeight w:val="1225"/>
        </w:trPr>
        <w:tc>
          <w:tcPr>
            <w:tcW w:w="2875" w:type="dxa"/>
          </w:tcPr>
          <w:p w14:paraId="121F8A24" w14:textId="3BE1E533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1.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khí</w:t>
            </w:r>
            <w:proofErr w:type="spellEnd"/>
          </w:p>
          <w:p w14:paraId="0F2B1340" w14:textId="5DB2096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822B74" w:rsidRPr="00177C95">
              <w:rPr>
                <w:rFonts w:ascii="Times New Roman" w:hAnsi="Times New Roman" w:cs="Times New Roman"/>
                <w:lang w:val="en-US"/>
              </w:rPr>
              <w:t>G</w:t>
            </w:r>
            <w:r w:rsidRPr="00177C95">
              <w:rPr>
                <w:rFonts w:ascii="Times New Roman" w:hAnsi="Times New Roman" w:cs="Times New Roman"/>
                <w:lang w:val="en-US"/>
              </w:rPr>
              <w:t xml:space="preserve">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đôi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nghiên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cứu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SGK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455BB66" w14:textId="7777777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đặt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8030383" w14:textId="7777777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>+</w:t>
            </w: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 Theo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em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sự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biệt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giữa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tai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nạn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bệnh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nghề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nghiệp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76AA7FB2" w14:textId="7777777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tai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nạn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bệnh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nghề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nghiệp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05F1B7F8" w14:textId="77777777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đôi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hộp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chức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năng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Khám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phá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(SGK – tr69)</w:t>
            </w:r>
          </w:p>
          <w:p w14:paraId="224B1363" w14:textId="77777777" w:rsidR="00822B74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Quan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14.2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biết</w:t>
            </w:r>
            <w:proofErr w:type="spellEnd"/>
            <w:r w:rsidR="00822B7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</w:p>
          <w:p w14:paraId="0A0BB510" w14:textId="11E53C68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có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huống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này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40D9D798" w14:textId="256920A4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đã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được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trang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bị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đầy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đủ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bảo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hộ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để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phòng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chống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chưa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</w:tc>
        <w:tc>
          <w:tcPr>
            <w:tcW w:w="2430" w:type="dxa"/>
          </w:tcPr>
          <w:p w14:paraId="18BF38B6" w14:textId="77777777" w:rsidR="003138F7" w:rsidRPr="00177C95" w:rsidRDefault="003138F7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7B58E593" w14:textId="77777777" w:rsidR="003138F7" w:rsidRPr="00177C95" w:rsidRDefault="003138F7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2146FF7A" w14:textId="77777777" w:rsidR="003138F7" w:rsidRPr="00177C95" w:rsidRDefault="003138F7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5D486935" w14:textId="5F0332C2" w:rsidR="00FB45B2" w:rsidRPr="00177C95" w:rsidRDefault="00FB45B2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tin SGK,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luận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hỏi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>.</w:t>
            </w:r>
          </w:p>
          <w:p w14:paraId="5963F41A" w14:textId="77777777" w:rsidR="00822B74" w:rsidRPr="00177C95" w:rsidRDefault="00822B74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0238361C" w14:textId="04089C61" w:rsidR="00FB45B2" w:rsidRPr="00177C95" w:rsidRDefault="00FB45B2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hỗ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trợ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nếu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>.</w:t>
            </w:r>
          </w:p>
          <w:p w14:paraId="0F0D15C3" w14:textId="77777777" w:rsidR="00822B74" w:rsidRPr="00177C95" w:rsidRDefault="00822B74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14:paraId="41808C44" w14:textId="2747F84B" w:rsidR="00822B74" w:rsidRPr="00177C95" w:rsidRDefault="00822B74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color w:val="000000"/>
                <w:sz w:val="26"/>
                <w:szCs w:val="26"/>
              </w:rPr>
              <w:t xml:space="preserve">- Các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dõi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color w:val="000000"/>
                <w:sz w:val="26"/>
                <w:szCs w:val="26"/>
              </w:rPr>
              <w:t>bổ</w:t>
            </w:r>
            <w:proofErr w:type="spellEnd"/>
            <w:r w:rsidRPr="00177C95">
              <w:rPr>
                <w:color w:val="000000"/>
                <w:sz w:val="26"/>
                <w:szCs w:val="26"/>
              </w:rPr>
              <w:t xml:space="preserve"> sung.</w:t>
            </w:r>
          </w:p>
          <w:p w14:paraId="0030A86E" w14:textId="1A8F7101" w:rsidR="00822B74" w:rsidRPr="00177C95" w:rsidRDefault="00822B74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</w:tcPr>
          <w:p w14:paraId="4B05BB49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</w:pPr>
          </w:p>
          <w:p w14:paraId="7EE83B78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</w:pPr>
          </w:p>
          <w:p w14:paraId="5F9AD123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</w:pPr>
          </w:p>
          <w:p w14:paraId="74AA841C" w14:textId="7AEF57BC" w:rsidR="00822B74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val="en-US"/>
              </w:rPr>
            </w:pPr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mời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 1-2 HS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</w:rPr>
              <w:t>hỏi</w:t>
            </w:r>
            <w:proofErr w:type="spellEnd"/>
            <w:r w:rsidR="00822B74" w:rsidRPr="00177C95">
              <w:rPr>
                <w:rFonts w:ascii="Times New Roman" w:hAnsi="Times New Roman" w:cs="Times New Roman"/>
                <w:color w:val="000000"/>
                <w:szCs w:val="26"/>
                <w:shd w:val="clear" w:color="auto" w:fill="FFFFFF"/>
                <w:lang w:val="en-US"/>
              </w:rPr>
              <w:t>.</w:t>
            </w:r>
          </w:p>
          <w:p w14:paraId="73C08936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22E4EFF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  <w:p w14:paraId="7B89AAA2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  <w:p w14:paraId="7574AA02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  <w:p w14:paraId="7D9E4B0C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  <w:p w14:paraId="16893871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  <w:p w14:paraId="264A5915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  <w:p w14:paraId="173D9FA9" w14:textId="77777777" w:rsidR="00822B74" w:rsidRPr="00177C95" w:rsidRDefault="00822B74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</w:rPr>
            </w:pPr>
          </w:p>
          <w:p w14:paraId="4327B0E4" w14:textId="77777777" w:rsidR="00E14D0E" w:rsidRPr="00177C95" w:rsidRDefault="00E14D0E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F8F9767" w14:textId="77777777" w:rsidR="00E14D0E" w:rsidRPr="00177C95" w:rsidRDefault="00E14D0E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color w:val="000000"/>
              </w:rPr>
            </w:pPr>
          </w:p>
          <w:p w14:paraId="48F33A97" w14:textId="77777777" w:rsidR="00E14D0E" w:rsidRPr="00177C95" w:rsidRDefault="00E14D0E" w:rsidP="003138F7">
            <w:pPr>
              <w:tabs>
                <w:tab w:val="left" w:pos="284"/>
              </w:tabs>
              <w:spacing w:before="0" w:after="0"/>
              <w:jc w:val="left"/>
              <w:rPr>
                <w:rStyle w:val="Emphasis"/>
                <w:rFonts w:ascii="Times New Roman" w:hAnsi="Times New Roman" w:cs="Times New Roman"/>
                <w:color w:val="000000"/>
              </w:rPr>
            </w:pPr>
          </w:p>
          <w:p w14:paraId="118C92AE" w14:textId="52B01A71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177C95">
              <w:rPr>
                <w:rStyle w:val="Emphasis"/>
                <w:rFonts w:ascii="Times New Roman" w:hAnsi="Times New Roman" w:cs="Times New Roman"/>
                <w:b/>
                <w:bCs/>
                <w:color w:val="000000"/>
              </w:rPr>
              <w:t>*</w:t>
            </w:r>
            <w:proofErr w:type="spellStart"/>
            <w:r w:rsidRPr="00177C95">
              <w:rPr>
                <w:rStyle w:val="Emphasis"/>
                <w:rFonts w:ascii="Times New Roman" w:hAnsi="Times New Roman" w:cs="Times New Roman"/>
                <w:b/>
                <w:bCs/>
                <w:color w:val="000000"/>
              </w:rPr>
              <w:t>Khám</w:t>
            </w:r>
            <w:proofErr w:type="spellEnd"/>
            <w:r w:rsidRPr="00177C95">
              <w:rPr>
                <w:rStyle w:val="Emphasis"/>
                <w:rFonts w:ascii="Times New Roman" w:hAnsi="Times New Roman" w:cs="Times New Roman"/>
                <w:b/>
                <w:bCs/>
                <w:color w:val="000000"/>
              </w:rPr>
              <w:t xml:space="preserve"> phá</w:t>
            </w:r>
          </w:p>
          <w:p w14:paraId="58E3D93A" w14:textId="5A4A7653" w:rsidR="00FB45B2" w:rsidRPr="00177C95" w:rsidRDefault="00FB45B2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Một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số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nguy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cơ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có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thể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kể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đến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với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người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lao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động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trong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hình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quấn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kéo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tóc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áo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vào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mũi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khoan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đang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quay;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văng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bắn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phoi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phôi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bụi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kim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loại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điện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giật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…</w:t>
            </w:r>
          </w:p>
          <w:p w14:paraId="65BA3F01" w14:textId="361B8F05" w:rsidR="00FB45B2" w:rsidRPr="00177C95" w:rsidRDefault="00FB45B2" w:rsidP="003138F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Người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công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nhân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đã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được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trang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bị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đầy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đủ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đồ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bảo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hộ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kính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mắt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khẩu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lastRenderedPageBreak/>
              <w:t>trang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tóc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và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áo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gọn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gàng</w:t>
            </w:r>
            <w:proofErr w:type="spellEnd"/>
            <w:r w:rsidRPr="00177C95">
              <w:rPr>
                <w:rStyle w:val="Emphasis"/>
                <w:rFonts w:eastAsiaTheme="majorEastAsia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070" w:type="dxa"/>
            <w:vAlign w:val="center"/>
          </w:tcPr>
          <w:p w14:paraId="350FE84D" w14:textId="2423121A" w:rsidR="00FB45B2" w:rsidRPr="00177C95" w:rsidRDefault="00FB45B2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giá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chuẩn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kiến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thức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3138F7" w:rsidRPr="00177C95" w14:paraId="0AD5547F" w14:textId="77777777" w:rsidTr="003138F7">
        <w:trPr>
          <w:trHeight w:val="498"/>
        </w:trPr>
        <w:tc>
          <w:tcPr>
            <w:tcW w:w="10255" w:type="dxa"/>
            <w:gridSpan w:val="4"/>
            <w:vAlign w:val="center"/>
          </w:tcPr>
          <w:p w14:paraId="0DE44FC8" w14:textId="4291ED1A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nội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dung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</w:tr>
      <w:tr w:rsidR="003138F7" w:rsidRPr="00177C95" w14:paraId="3702B0B4" w14:textId="77777777" w:rsidTr="006D585F">
        <w:trPr>
          <w:trHeight w:val="647"/>
        </w:trPr>
        <w:tc>
          <w:tcPr>
            <w:tcW w:w="2875" w:type="dxa"/>
          </w:tcPr>
          <w:p w14:paraId="6D8C00A0" w14:textId="26CB571C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2.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an</w:t>
            </w:r>
            <w:r w:rsidR="00E14D0E"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>toàn</w:t>
            </w:r>
            <w:proofErr w:type="spellEnd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>trong</w:t>
            </w:r>
            <w:proofErr w:type="spellEnd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>sản</w:t>
            </w:r>
            <w:proofErr w:type="spellEnd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>xuất</w:t>
            </w:r>
            <w:proofErr w:type="spellEnd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>cơ</w:t>
            </w:r>
            <w:proofErr w:type="spellEnd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="00E14D0E" w:rsidRPr="00177C95">
              <w:rPr>
                <w:rFonts w:ascii="Times New Roman" w:hAnsi="Times New Roman" w:cs="Times New Roman"/>
                <w:b/>
                <w:bCs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6B6864DB" w14:textId="1395CF9A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/video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minh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họa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bị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công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nghệ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cũ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bị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công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nghệ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7540A" w:rsidRPr="00177C95">
              <w:rPr>
                <w:rFonts w:ascii="Times New Roman" w:hAnsi="Times New Roman" w:cs="Times New Roman"/>
                <w:lang w:val="en-US"/>
              </w:rPr>
              <w:t>mới</w:t>
            </w:r>
            <w:proofErr w:type="spellEnd"/>
            <w:r w:rsidR="0007540A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EF216C7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dựa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trên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sau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48609574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Hãy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phân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tích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nguyên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nhân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3C524FB8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Nêu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hậu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quả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mắc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phải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3CC911BF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>- </w:t>
            </w:r>
            <w:r w:rsidRPr="00177C95">
              <w:rPr>
                <w:rFonts w:ascii="Times New Roman" w:hAnsi="Times New Roman" w:cs="Times New Roman"/>
                <w:u w:val="single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u w:val="single"/>
                <w:lang w:val="en-US"/>
              </w:rPr>
              <w:t>gợi</w:t>
            </w:r>
            <w:proofErr w:type="spellEnd"/>
            <w:r w:rsidRPr="00177C95">
              <w:rPr>
                <w:rFonts w:ascii="Times New Roman" w:hAnsi="Times New Roman" w:cs="Times New Roman"/>
                <w:u w:val="single"/>
                <w:lang w:val="en-US"/>
              </w:rPr>
              <w:t xml:space="preserve"> ý</w:t>
            </w:r>
            <w:r w:rsidRPr="00177C95">
              <w:rPr>
                <w:rFonts w:ascii="Times New Roman" w:hAnsi="Times New Roman" w:cs="Times New Roman"/>
                <w:lang w:val="en-US"/>
              </w:rPr>
              <w:t>: 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phân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loại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như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bộ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phận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chuyển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máy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vật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văng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bắn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nổ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nhiệt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hóa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,…</w:t>
            </w:r>
            <w:proofErr w:type="gramEnd"/>
          </w:p>
          <w:p w14:paraId="08BAA64E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Sau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B8AB09C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đôi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hộp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chức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năng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Luyện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tập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(SGK – tr69)</w:t>
            </w:r>
          </w:p>
          <w:p w14:paraId="12A64C4F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Quan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cảnh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14.3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</w:p>
          <w:p w14:paraId="10CA1B17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Ý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nghĩa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cảnh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tại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14.3 a, b, c?</w:t>
            </w:r>
          </w:p>
          <w:p w14:paraId="347DF129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 xml:space="preserve">+ Liên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hệ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này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ở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14.3 d, e, g.</w:t>
            </w:r>
          </w:p>
          <w:p w14:paraId="7869F621" w14:textId="678E8D19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42240DDA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79A7632C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500F2D21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3BA5DF9F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475B7A92" w14:textId="71433DC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đọc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thông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tin SGK,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645C723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1B7A0D8E" w14:textId="6580B8FE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hướng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dõi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hỗ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B26F3C0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2062144C" w14:textId="0DAB79CE" w:rsidR="006D585F" w:rsidRPr="00177C95" w:rsidRDefault="006D585F" w:rsidP="006D585F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khác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dõi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bổ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sung.</w:t>
            </w:r>
          </w:p>
          <w:p w14:paraId="14145571" w14:textId="62B1501E" w:rsidR="006D585F" w:rsidRPr="00177C95" w:rsidRDefault="006D585F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0" w:type="dxa"/>
          </w:tcPr>
          <w:p w14:paraId="455118E3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24209861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58819716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2A01CEB2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10D6BD2B" w14:textId="22635F0E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77C95">
              <w:rPr>
                <w:rFonts w:ascii="Times New Roman" w:hAnsi="Times New Roman" w:cs="Times New Roman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</w:rPr>
              <w:t>mời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1-2 HS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</w:rPr>
              <w:t>.</w:t>
            </w:r>
          </w:p>
          <w:p w14:paraId="13FA1552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699D119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1DF972B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1B5D544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C8EE15D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197A11D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CA59F15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84EA3A6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FB7A9CC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39517A6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762582E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FF5E248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2065B45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CA709F8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46DD3AE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0255190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8CC1DD4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4D96160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2D8BCDF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78E009A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AE50EC1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40F9C40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D5F00F5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FE71BEF" w14:textId="00B48FF3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*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Luyện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tập</w:t>
            </w:r>
            <w:proofErr w:type="spellEnd"/>
          </w:p>
          <w:p w14:paraId="40277791" w14:textId="34A2812E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</w:t>
            </w:r>
            <w:r w:rsidR="0007540A" w:rsidRPr="00177C95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Cảnh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tia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hại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mắt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4522C40D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14.3b: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Cảnh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quấn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máy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đang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quay.</w:t>
            </w:r>
          </w:p>
          <w:p w14:paraId="61C80069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14.3c: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Cảnh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50C4A63E" w14:textId="77777777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Liên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hệ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giữa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14.3: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với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e,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b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c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g.</w:t>
            </w:r>
          </w:p>
          <w:p w14:paraId="6B1E7C08" w14:textId="44BB5A66" w:rsidR="003138F7" w:rsidRPr="00177C95" w:rsidRDefault="003138F7" w:rsidP="006D585F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0B8930A7" w14:textId="62B47FE1" w:rsidR="003138F7" w:rsidRPr="00177C95" w:rsidRDefault="003138F7" w:rsidP="006D585F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</w:rPr>
              <w:lastRenderedPageBreak/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giá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chuẩn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kiến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thức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</w:rPr>
              <w:t>.</w:t>
            </w:r>
          </w:p>
        </w:tc>
      </w:tr>
      <w:tr w:rsidR="003138F7" w:rsidRPr="00177C95" w14:paraId="51794CC9" w14:textId="77777777" w:rsidTr="00A86B95">
        <w:trPr>
          <w:trHeight w:val="647"/>
        </w:trPr>
        <w:tc>
          <w:tcPr>
            <w:tcW w:w="10255" w:type="dxa"/>
            <w:gridSpan w:val="4"/>
          </w:tcPr>
          <w:p w14:paraId="7EE92690" w14:textId="7281BED4" w:rsidR="003138F7" w:rsidRPr="00177C95" w:rsidRDefault="003138F7" w:rsidP="003138F7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nội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dung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2</w:t>
            </w:r>
          </w:p>
        </w:tc>
      </w:tr>
    </w:tbl>
    <w:p w14:paraId="03B98456" w14:textId="5408DFC4" w:rsidR="000E188A" w:rsidRPr="00177C95" w:rsidRDefault="00026421" w:rsidP="00026421">
      <w:pPr>
        <w:pStyle w:val="Heading2"/>
        <w:rPr>
          <w:bCs/>
        </w:rPr>
      </w:pPr>
      <w:bookmarkStart w:id="32" w:name="_Toc134779655"/>
      <w:bookmarkStart w:id="33" w:name="_Toc142222005"/>
      <w:r w:rsidRPr="00177C95">
        <w:t>2.2.</w:t>
      </w:r>
      <w:r w:rsidR="000E188A" w:rsidRPr="00177C95">
        <w:t xml:space="preserve"> BẢO VỆ MÔI TRƯỜNG TRONG SẢN XUẤT CƠ KHÍ</w:t>
      </w:r>
      <w:bookmarkEnd w:id="33"/>
      <w:r w:rsidR="000E188A" w:rsidRPr="00177C95">
        <w:t xml:space="preserve"> </w:t>
      </w:r>
      <w:bookmarkEnd w:id="32"/>
    </w:p>
    <w:p w14:paraId="7F1690EF" w14:textId="77777777" w:rsidR="000E188A" w:rsidRPr="00177C95" w:rsidRDefault="000E188A" w:rsidP="00EB7EE7">
      <w:pPr>
        <w:pStyle w:val="Heading3"/>
      </w:pPr>
      <w:r w:rsidRPr="00177C95">
        <w:tab/>
      </w:r>
      <w:bookmarkStart w:id="34" w:name="_Toc134779656"/>
      <w:bookmarkStart w:id="35" w:name="_Toc142222006"/>
      <w:r w:rsidRPr="00177C95">
        <w:t xml:space="preserve">1. </w:t>
      </w:r>
      <w:proofErr w:type="spellStart"/>
      <w:r w:rsidRPr="00177C95">
        <w:t>Mục</w:t>
      </w:r>
      <w:proofErr w:type="spellEnd"/>
      <w:r w:rsidRPr="00177C95">
        <w:t xml:space="preserve"> </w:t>
      </w:r>
      <w:proofErr w:type="spellStart"/>
      <w:r w:rsidRPr="00177C95">
        <w:t>tiêu</w:t>
      </w:r>
      <w:bookmarkEnd w:id="34"/>
      <w:bookmarkEnd w:id="35"/>
      <w:proofErr w:type="spellEnd"/>
    </w:p>
    <w:p w14:paraId="1FC31BC9" w14:textId="77777777" w:rsidR="000E188A" w:rsidRPr="00177C95" w:rsidRDefault="000E188A" w:rsidP="000E1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bày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hại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môi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0DA458" w14:textId="77777777" w:rsidR="000E188A" w:rsidRPr="00177C95" w:rsidRDefault="000E188A" w:rsidP="000E1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tầm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trọng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yếu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tố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gây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nhiễm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môi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6691E4" w14:textId="77777777" w:rsidR="000E188A" w:rsidRPr="00177C95" w:rsidRDefault="000E188A" w:rsidP="000E188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Đưa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vệ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môi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F7D46E" w14:textId="77777777" w:rsidR="000E188A" w:rsidRPr="00177C95" w:rsidRDefault="000E188A" w:rsidP="00EB7EE7">
      <w:pPr>
        <w:pStyle w:val="Heading3"/>
      </w:pPr>
      <w:r w:rsidRPr="00177C95">
        <w:tab/>
      </w:r>
      <w:bookmarkStart w:id="36" w:name="_Toc134779657"/>
      <w:bookmarkStart w:id="37" w:name="_Toc142222007"/>
      <w:r w:rsidRPr="00177C95">
        <w:t xml:space="preserve">2. </w:t>
      </w:r>
      <w:proofErr w:type="spellStart"/>
      <w:r w:rsidRPr="00177C95">
        <w:t>Nội</w:t>
      </w:r>
      <w:proofErr w:type="spellEnd"/>
      <w:r w:rsidRPr="00177C95">
        <w:t xml:space="preserve"> dung</w:t>
      </w:r>
      <w:bookmarkEnd w:id="36"/>
      <w:bookmarkEnd w:id="37"/>
    </w:p>
    <w:p w14:paraId="109D82DD" w14:textId="77777777" w:rsidR="000E188A" w:rsidRPr="00177C95" w:rsidRDefault="000E188A" w:rsidP="000E188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77C95">
        <w:rPr>
          <w:rFonts w:ascii="Times New Roman" w:hAnsi="Times New Roman" w:cs="Times New Roman"/>
          <w:sz w:val="28"/>
          <w:szCs w:val="28"/>
          <w:lang w:val="en-US"/>
        </w:rPr>
        <w:tab/>
        <w:t xml:space="preserve">GV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chiếu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ảnh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nhiễm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môi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trường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nhận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xét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về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nhân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gây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nhiễm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phòng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tránh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qua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tương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trực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giảng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B2185A" w14:textId="77777777" w:rsidR="000E188A" w:rsidRPr="00177C95" w:rsidRDefault="000E188A" w:rsidP="00EB7EE7">
      <w:pPr>
        <w:pStyle w:val="Heading3"/>
      </w:pPr>
      <w:r w:rsidRPr="00177C95">
        <w:tab/>
      </w:r>
      <w:bookmarkStart w:id="38" w:name="_Toc134779658"/>
      <w:bookmarkStart w:id="39" w:name="_Toc142222008"/>
      <w:r w:rsidRPr="00177C95">
        <w:t xml:space="preserve">3. </w:t>
      </w:r>
      <w:proofErr w:type="spellStart"/>
      <w:r w:rsidRPr="00177C95">
        <w:t>Sản</w:t>
      </w:r>
      <w:proofErr w:type="spellEnd"/>
      <w:r w:rsidRPr="00177C95">
        <w:t xml:space="preserve"> </w:t>
      </w:r>
      <w:proofErr w:type="spellStart"/>
      <w:r w:rsidRPr="00177C95">
        <w:t>phẩm</w:t>
      </w:r>
      <w:bookmarkEnd w:id="38"/>
      <w:bookmarkEnd w:id="39"/>
      <w:proofErr w:type="spellEnd"/>
    </w:p>
    <w:p w14:paraId="1C5CF3CA" w14:textId="77777777" w:rsidR="000E188A" w:rsidRPr="00177C95" w:rsidRDefault="000E188A" w:rsidP="000E188A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177C95">
        <w:rPr>
          <w:rFonts w:ascii="Times New Roman" w:hAnsi="Times New Roman" w:cs="Times New Roman"/>
          <w:sz w:val="28"/>
          <w:szCs w:val="28"/>
          <w:lang w:val="en-US"/>
        </w:rPr>
        <w:tab/>
        <w:t xml:space="preserve">-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Câu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trả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lời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HS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trực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tiếp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giấy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177C9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0</w:t>
      </w:r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sz w:val="28"/>
          <w:szCs w:val="28"/>
          <w:lang w:val="en-US"/>
        </w:rPr>
        <w:t>giảng</w:t>
      </w:r>
      <w:proofErr w:type="spellEnd"/>
      <w:r w:rsidRPr="00177C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013D9D" w14:textId="77777777" w:rsidR="000E188A" w:rsidRPr="00177C95" w:rsidRDefault="000E188A" w:rsidP="00EB7EE7">
      <w:pPr>
        <w:pStyle w:val="Heading3"/>
      </w:pPr>
      <w:r w:rsidRPr="00177C95">
        <w:tab/>
      </w:r>
      <w:bookmarkStart w:id="40" w:name="_Toc134779659"/>
      <w:bookmarkStart w:id="41" w:name="_Toc142222009"/>
      <w:r w:rsidRPr="00177C95">
        <w:t xml:space="preserve">4. </w:t>
      </w:r>
      <w:proofErr w:type="spellStart"/>
      <w:r w:rsidRPr="00177C95">
        <w:t>Tổ</w:t>
      </w:r>
      <w:proofErr w:type="spellEnd"/>
      <w:r w:rsidRPr="00177C95">
        <w:t xml:space="preserve"> </w:t>
      </w:r>
      <w:proofErr w:type="spellStart"/>
      <w:r w:rsidRPr="00177C95">
        <w:t>chức</w:t>
      </w:r>
      <w:proofErr w:type="spellEnd"/>
      <w:r w:rsidRPr="00177C95">
        <w:t xml:space="preserve"> </w:t>
      </w:r>
      <w:proofErr w:type="spellStart"/>
      <w:r w:rsidRPr="00177C95">
        <w:t>thực</w:t>
      </w:r>
      <w:proofErr w:type="spellEnd"/>
      <w:r w:rsidRPr="00177C95">
        <w:t xml:space="preserve"> </w:t>
      </w:r>
      <w:proofErr w:type="spellStart"/>
      <w:r w:rsidRPr="00177C95">
        <w:t>hiện</w:t>
      </w:r>
      <w:bookmarkEnd w:id="40"/>
      <w:bookmarkEnd w:id="41"/>
      <w:proofErr w:type="spellEnd"/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943"/>
        <w:gridCol w:w="2268"/>
        <w:gridCol w:w="2977"/>
        <w:gridCol w:w="1843"/>
      </w:tblGrid>
      <w:tr w:rsidR="000E188A" w:rsidRPr="00177C95" w14:paraId="21F5CC7C" w14:textId="77777777" w:rsidTr="000E188A">
        <w:tc>
          <w:tcPr>
            <w:tcW w:w="2943" w:type="dxa"/>
            <w:vAlign w:val="center"/>
          </w:tcPr>
          <w:p w14:paraId="0BA5707A" w14:textId="77777777" w:rsidR="000E188A" w:rsidRPr="00177C95" w:rsidRDefault="000E188A" w:rsidP="005907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chuyển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giao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vụ</w:t>
            </w:r>
            <w:proofErr w:type="spellEnd"/>
          </w:p>
        </w:tc>
        <w:tc>
          <w:tcPr>
            <w:tcW w:w="2268" w:type="dxa"/>
            <w:vAlign w:val="center"/>
          </w:tcPr>
          <w:p w14:paraId="64D8B3E3" w14:textId="77777777" w:rsidR="000E188A" w:rsidRPr="00177C95" w:rsidRDefault="000E188A" w:rsidP="005907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HS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vụ</w:t>
            </w:r>
            <w:proofErr w:type="spellEnd"/>
          </w:p>
        </w:tc>
        <w:tc>
          <w:tcPr>
            <w:tcW w:w="2977" w:type="dxa"/>
            <w:vAlign w:val="center"/>
          </w:tcPr>
          <w:p w14:paraId="6879F4D0" w14:textId="77777777" w:rsidR="000E188A" w:rsidRPr="00177C95" w:rsidRDefault="000E188A" w:rsidP="005907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Báo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cáo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quả</w:t>
            </w:r>
            <w:proofErr w:type="spellEnd"/>
          </w:p>
        </w:tc>
        <w:tc>
          <w:tcPr>
            <w:tcW w:w="1843" w:type="dxa"/>
          </w:tcPr>
          <w:p w14:paraId="29B1B83D" w14:textId="77777777" w:rsidR="000E188A" w:rsidRPr="00177C95" w:rsidRDefault="000E188A" w:rsidP="005907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Phương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án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</w:p>
        </w:tc>
      </w:tr>
      <w:tr w:rsidR="000E188A" w:rsidRPr="00177C95" w14:paraId="3A4A87CF" w14:textId="77777777" w:rsidTr="000E188A">
        <w:tc>
          <w:tcPr>
            <w:tcW w:w="2943" w:type="dxa"/>
            <w:vAlign w:val="center"/>
          </w:tcPr>
          <w:p w14:paraId="6DB28018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bảo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vệ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trường</w:t>
            </w:r>
            <w:proofErr w:type="spellEnd"/>
          </w:p>
          <w:p w14:paraId="73E90AC2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E4EA000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( 4</w:t>
            </w:r>
            <w:proofErr w:type="gram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95CECA7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EF958A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bút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4E48A4ED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14:paraId="53EBF11D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D8DB749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BD2583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bút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5355030E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14:paraId="7F632293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19325039" w14:textId="77777777" w:rsidR="000E188A" w:rsidRPr="00177C95" w:rsidRDefault="000E188A" w:rsidP="005907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</w:p>
          <w:p w14:paraId="3A3C670F" w14:textId="77777777" w:rsidR="000E188A" w:rsidRPr="00177C95" w:rsidRDefault="000E188A" w:rsidP="005907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E188A" w:rsidRPr="00177C95" w14:paraId="57D2C5B6" w14:textId="77777777" w:rsidTr="000E188A">
        <w:tc>
          <w:tcPr>
            <w:tcW w:w="2943" w:type="dxa"/>
            <w:vAlign w:val="center"/>
          </w:tcPr>
          <w:p w14:paraId="5848F67A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nhiễm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khí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14:paraId="02247DD7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CFC5A93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82B9F76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0C91251F" w14:textId="77777777" w:rsidR="000E188A" w:rsidRPr="00177C95" w:rsidRDefault="000E188A" w:rsidP="005907D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</w:p>
          <w:p w14:paraId="3749D308" w14:textId="77777777" w:rsidR="000E188A" w:rsidRPr="00177C95" w:rsidRDefault="000E188A" w:rsidP="005907D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đánh</w:t>
            </w:r>
            <w:proofErr w:type="spellEnd"/>
            <w:proofErr w:type="gram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lẫn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631994C" w14:textId="77777777" w:rsidR="000E188A" w:rsidRPr="00177C95" w:rsidRDefault="000E188A" w:rsidP="005907D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chốt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án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E188A" w:rsidRPr="00177C95" w14:paraId="275C8F1E" w14:textId="77777777" w:rsidTr="000E188A">
        <w:tc>
          <w:tcPr>
            <w:tcW w:w="10031" w:type="dxa"/>
            <w:gridSpan w:val="4"/>
            <w:vAlign w:val="center"/>
          </w:tcPr>
          <w:p w14:paraId="4BF7AD6F" w14:textId="77777777" w:rsidR="000E188A" w:rsidRPr="00177C95" w:rsidRDefault="000E188A" w:rsidP="005907DB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>iáo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khẳng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tục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7C55EC0" w14:textId="77777777" w:rsidR="000E188A" w:rsidRPr="00177C95" w:rsidRDefault="000E188A" w:rsidP="005907DB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ĐÁP ÁN CÂU HỎI</w:t>
            </w:r>
          </w:p>
          <w:p w14:paraId="69D0ED60" w14:textId="77777777" w:rsidR="000E188A" w:rsidRPr="00177C95" w:rsidRDefault="000E188A" w:rsidP="005907D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Nguyên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Do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trơn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nguội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phế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cắt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gọt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ồn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bụi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qua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,...</w:t>
            </w:r>
            <w:proofErr w:type="gramEnd"/>
          </w:p>
          <w:p w14:paraId="0F2F5F02" w14:textId="77777777" w:rsidR="000E188A" w:rsidRPr="00177C95" w:rsidRDefault="000E188A" w:rsidP="005907D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hại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nhiễm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nguồn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,...</w:t>
            </w:r>
            <w:proofErr w:type="gram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hưởng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E188A" w:rsidRPr="00177C95" w14:paraId="7C255D8A" w14:textId="77777777" w:rsidTr="000E188A">
        <w:tc>
          <w:tcPr>
            <w:tcW w:w="2943" w:type="dxa"/>
            <w:vAlign w:val="center"/>
          </w:tcPr>
          <w:p w14:paraId="24EB3F00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42" w:name="_Toc134779660"/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2: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nhễm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khí</w:t>
            </w:r>
            <w:proofErr w:type="spellEnd"/>
          </w:p>
          <w:p w14:paraId="6FDCB951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1BE3BDC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( 4</w:t>
            </w:r>
            <w:proofErr w:type="gram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7A0B1BE5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73A0A25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bút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28A3F1DA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phép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14:paraId="34820BD1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ký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7C0C1FAC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8280603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bút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27B9D19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điện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thoại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977" w:type="dxa"/>
          </w:tcPr>
          <w:p w14:paraId="4B46933C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6D8B45C0" w14:textId="77777777" w:rsidR="000E188A" w:rsidRPr="00177C95" w:rsidRDefault="000E188A" w:rsidP="005907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</w:p>
          <w:p w14:paraId="12FFD89B" w14:textId="77777777" w:rsidR="000E188A" w:rsidRPr="00177C95" w:rsidRDefault="000E188A" w:rsidP="005907DB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E188A" w:rsidRPr="00177C95" w14:paraId="5BD1D3E0" w14:textId="77777777" w:rsidTr="000E188A">
        <w:tc>
          <w:tcPr>
            <w:tcW w:w="2943" w:type="dxa"/>
            <w:vAlign w:val="center"/>
          </w:tcPr>
          <w:p w14:paraId="40826FEB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nhiễm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nhiễm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670C5CB7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nối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lực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SGK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tượng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268" w:type="dxa"/>
          </w:tcPr>
          <w:p w14:paraId="604DCA38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353BC35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680C60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8AFB7E2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82E405A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167A213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FC18387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viết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DF969B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55A17380" w14:textId="77777777" w:rsidR="000E188A" w:rsidRPr="00177C95" w:rsidRDefault="000E188A" w:rsidP="005907DB">
            <w:pPr>
              <w:tabs>
                <w:tab w:val="left" w:pos="284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giấy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0</w:t>
            </w: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3" w:type="dxa"/>
            <w:vAlign w:val="center"/>
          </w:tcPr>
          <w:p w14:paraId="2DD8E25F" w14:textId="77777777" w:rsidR="000E188A" w:rsidRPr="00177C95" w:rsidRDefault="000E188A" w:rsidP="005907D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Quan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</w:p>
          <w:p w14:paraId="74712D6D" w14:textId="77777777" w:rsidR="000E188A" w:rsidRPr="00177C95" w:rsidRDefault="000E188A" w:rsidP="005907D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proofErr w:type="gram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lẫn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4E8A369" w14:textId="77777777" w:rsidR="000E188A" w:rsidRPr="00177C95" w:rsidRDefault="000E188A" w:rsidP="005907DB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luận</w:t>
            </w:r>
            <w:proofErr w:type="spellEnd"/>
          </w:p>
        </w:tc>
      </w:tr>
      <w:tr w:rsidR="000E188A" w:rsidRPr="00177C95" w14:paraId="4527D5C5" w14:textId="77777777" w:rsidTr="000E188A">
        <w:tc>
          <w:tcPr>
            <w:tcW w:w="10031" w:type="dxa"/>
            <w:gridSpan w:val="4"/>
            <w:vAlign w:val="center"/>
          </w:tcPr>
          <w:p w14:paraId="1BBA2553" w14:textId="77777777" w:rsidR="000E188A" w:rsidRPr="00177C95" w:rsidRDefault="000E188A" w:rsidP="005907DB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>iáo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khẳng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ô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nhiễm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tục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4F3698AC" w14:textId="77777777" w:rsidR="000E188A" w:rsidRPr="00177C95" w:rsidRDefault="000E188A" w:rsidP="005907DB">
            <w:pPr>
              <w:tabs>
                <w:tab w:val="left" w:pos="567"/>
              </w:tabs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ĐÁP ÁN CÂU HỎI</w:t>
            </w:r>
          </w:p>
          <w:p w14:paraId="7C8BEF2C" w14:textId="77777777" w:rsidR="000E188A" w:rsidRPr="00177C95" w:rsidRDefault="000E188A" w:rsidP="005907D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hưởng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Khói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bụi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nước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thải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rắn</w:t>
            </w:r>
            <w:proofErr w:type="spellEnd"/>
          </w:p>
          <w:p w14:paraId="1F637262" w14:textId="77777777" w:rsidR="000E188A" w:rsidRPr="00177C95" w:rsidRDefault="000E188A" w:rsidP="005907D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hưởng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nghiệp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chuyển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4327BE8D" w14:textId="213A52DD" w:rsidR="000E188A" w:rsidRPr="00177C95" w:rsidRDefault="00026421" w:rsidP="00026421">
      <w:pPr>
        <w:pStyle w:val="Heading2"/>
      </w:pPr>
      <w:bookmarkStart w:id="43" w:name="_Toc142222010"/>
      <w:bookmarkEnd w:id="42"/>
      <w:r w:rsidRPr="00177C95">
        <w:t>2.3.</w:t>
      </w:r>
      <w:r w:rsidR="000E188A" w:rsidRPr="00177C95">
        <w:t xml:space="preserve"> </w:t>
      </w:r>
      <w:r w:rsidR="0071140F" w:rsidRPr="00177C95">
        <w:t>CÁC BIỆN PHÁP PHÒNG NGỪA MẤT AN TOÀN LAO ĐỘNG VÀ VỆ SINH MÔI TRƯỜNG TRONG LĨNH VỰC SẢN XUẤT CƠ KHÍ</w:t>
      </w:r>
      <w:bookmarkEnd w:id="43"/>
    </w:p>
    <w:p w14:paraId="01F5C888" w14:textId="455919DF" w:rsidR="00105EC7" w:rsidRPr="00177C95" w:rsidRDefault="000E188A" w:rsidP="00EB7EE7">
      <w:pPr>
        <w:pStyle w:val="Heading3"/>
        <w:numPr>
          <w:ilvl w:val="0"/>
          <w:numId w:val="15"/>
        </w:numPr>
      </w:pPr>
      <w:bookmarkStart w:id="44" w:name="_Toc142222011"/>
      <w:proofErr w:type="spellStart"/>
      <w:r w:rsidRPr="00177C95">
        <w:t>Mục</w:t>
      </w:r>
      <w:proofErr w:type="spellEnd"/>
      <w:r w:rsidRPr="00177C95">
        <w:t xml:space="preserve"> </w:t>
      </w:r>
      <w:proofErr w:type="spellStart"/>
      <w:r w:rsidRPr="00177C95">
        <w:t>tiêu</w:t>
      </w:r>
      <w:bookmarkEnd w:id="44"/>
      <w:proofErr w:type="spellEnd"/>
    </w:p>
    <w:p w14:paraId="1101ABB2" w14:textId="45A43766" w:rsidR="0071140F" w:rsidRPr="00177C95" w:rsidRDefault="00DD1928" w:rsidP="00DD1928">
      <w:pPr>
        <w:ind w:left="283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177C95">
        <w:rPr>
          <w:rFonts w:ascii="Times New Roman" w:hAnsi="Times New Roman" w:cs="Times New Roman"/>
          <w:lang w:val="en-US"/>
        </w:rPr>
        <w:t xml:space="preserve">+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Nêu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được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điểm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khác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biệt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giữa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phương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pháp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thủ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công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và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phương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pháp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gia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công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mới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thông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qua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một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số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hình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ảnh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và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video.</w:t>
      </w:r>
    </w:p>
    <w:p w14:paraId="2D91FA59" w14:textId="54FF035A" w:rsidR="00DD1928" w:rsidRPr="00177C95" w:rsidRDefault="00DD1928" w:rsidP="00DD1928">
      <w:pPr>
        <w:ind w:left="283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+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Trình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bày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được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một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số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yếu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tố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cải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thiện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về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vấn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đề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an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toàn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và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môi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trường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.</w:t>
      </w:r>
    </w:p>
    <w:p w14:paraId="1B0F30A2" w14:textId="319BE689" w:rsidR="00DD1928" w:rsidRPr="00177C95" w:rsidRDefault="00DD1928" w:rsidP="00DD1928">
      <w:pPr>
        <w:ind w:left="283"/>
        <w:rPr>
          <w:rFonts w:ascii="Times New Roman" w:hAnsi="Times New Roman" w:cs="Times New Roman"/>
          <w:lang w:val="en-US"/>
        </w:rPr>
      </w:pPr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+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Trình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bày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được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một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số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yếu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tố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cải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thiện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về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vấn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đề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an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toàn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cho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người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lao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động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lang w:val="en-US"/>
        </w:rPr>
        <w:t>.</w:t>
      </w:r>
    </w:p>
    <w:p w14:paraId="702E29F5" w14:textId="5589B29D" w:rsidR="00105EC7" w:rsidRPr="00177C95" w:rsidRDefault="00105EC7" w:rsidP="00EB7EE7">
      <w:pPr>
        <w:pStyle w:val="Heading3"/>
        <w:rPr>
          <w:szCs w:val="24"/>
        </w:rPr>
      </w:pPr>
      <w:r w:rsidRPr="00177C95">
        <w:tab/>
      </w:r>
      <w:bookmarkStart w:id="45" w:name="_Toc142222012"/>
      <w:r w:rsidRPr="00177C95">
        <w:t xml:space="preserve">2. </w:t>
      </w:r>
      <w:proofErr w:type="spellStart"/>
      <w:r w:rsidRPr="00177C95">
        <w:t>Nội</w:t>
      </w:r>
      <w:proofErr w:type="spellEnd"/>
      <w:r w:rsidRPr="00177C95">
        <w:t xml:space="preserve"> dung</w:t>
      </w:r>
      <w:bookmarkEnd w:id="45"/>
    </w:p>
    <w:p w14:paraId="2040BE19" w14:textId="2137AE80" w:rsidR="0054231F" w:rsidRPr="00177C95" w:rsidRDefault="0054231F" w:rsidP="0054231F">
      <w:pPr>
        <w:spacing w:after="0" w:line="26" w:lineRule="atLeast"/>
        <w:ind w:firstLine="283"/>
        <w:rPr>
          <w:rFonts w:ascii="Times New Roman" w:eastAsia="Calibri" w:hAnsi="Times New Roman" w:cs="Times New Roman"/>
          <w:i/>
          <w:szCs w:val="24"/>
          <w:lang w:val="en-US"/>
        </w:rPr>
      </w:pPr>
      <w:r w:rsidRPr="00177C95">
        <w:rPr>
          <w:rFonts w:ascii="Times New Roman" w:eastAsia="Calibri" w:hAnsi="Times New Roman" w:cs="Times New Roman"/>
          <w:szCs w:val="24"/>
        </w:rPr>
        <w:t xml:space="preserve">Học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sinh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quan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sát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SGK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và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phần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trình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chiếu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của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giáo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viên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để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tìm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hiểu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những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nội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dung </w:t>
      </w:r>
      <w:proofErr w:type="spellStart"/>
      <w:r w:rsidRPr="00177C95">
        <w:rPr>
          <w:rFonts w:ascii="Times New Roman" w:eastAsia="Calibri" w:hAnsi="Times New Roman" w:cs="Times New Roman"/>
          <w:szCs w:val="24"/>
        </w:rPr>
        <w:t>về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các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biện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pháp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phòng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ngừa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mất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an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toàn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lao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động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và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vệ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sinh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môi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trường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trong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lĩnh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vự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sản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xuất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cơ</w:t>
      </w:r>
      <w:proofErr w:type="spellEnd"/>
      <w:r w:rsidRPr="00177C95">
        <w:rPr>
          <w:rFonts w:ascii="Times New Roman" w:eastAsia="Calibri" w:hAnsi="Times New Roman" w:cs="Times New Roman"/>
          <w:szCs w:val="24"/>
          <w:lang w:val="en-US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szCs w:val="24"/>
          <w:lang w:val="en-US"/>
        </w:rPr>
        <w:t>khí</w:t>
      </w:r>
      <w:proofErr w:type="spellEnd"/>
      <w:r w:rsidRPr="00177C95">
        <w:rPr>
          <w:rFonts w:ascii="Times New Roman" w:eastAsia="Calibri" w:hAnsi="Times New Roman" w:cs="Times New Roman"/>
          <w:szCs w:val="24"/>
        </w:rPr>
        <w:t>.</w:t>
      </w:r>
    </w:p>
    <w:p w14:paraId="5B751C43" w14:textId="1E961212" w:rsidR="000E188A" w:rsidRPr="00177C95" w:rsidRDefault="000E188A" w:rsidP="00EB7EE7">
      <w:pPr>
        <w:pStyle w:val="Heading3"/>
      </w:pPr>
      <w:r w:rsidRPr="00177C95">
        <w:tab/>
      </w:r>
      <w:bookmarkStart w:id="46" w:name="_Toc142222013"/>
      <w:r w:rsidRPr="00177C95">
        <w:t xml:space="preserve">3. </w:t>
      </w:r>
      <w:proofErr w:type="spellStart"/>
      <w:r w:rsidRPr="00177C95">
        <w:t>Sản</w:t>
      </w:r>
      <w:proofErr w:type="spellEnd"/>
      <w:r w:rsidRPr="00177C95">
        <w:t xml:space="preserve"> </w:t>
      </w:r>
      <w:proofErr w:type="spellStart"/>
      <w:r w:rsidRPr="00177C95">
        <w:t>phẩm</w:t>
      </w:r>
      <w:bookmarkEnd w:id="46"/>
      <w:proofErr w:type="spellEnd"/>
    </w:p>
    <w:p w14:paraId="6D95F72F" w14:textId="67A168C7" w:rsidR="003D2F21" w:rsidRPr="00177C95" w:rsidRDefault="003D2F21" w:rsidP="003D2F21">
      <w:pPr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 xml:space="preserve">    +</w:t>
      </w:r>
      <w:r w:rsidR="00EB7EE7" w:rsidRPr="00177C95">
        <w:rPr>
          <w:rFonts w:ascii="Times New Roman" w:hAnsi="Times New Roman" w:cs="Times New Roman"/>
          <w:lang w:val="en-US"/>
        </w:rPr>
        <w:t xml:space="preserve"> </w:t>
      </w:r>
      <w:r w:rsidRPr="00177C95">
        <w:rPr>
          <w:rFonts w:ascii="Times New Roman" w:hAnsi="Times New Roman" w:cs="Times New Roman"/>
          <w:lang w:val="en-US"/>
        </w:rPr>
        <w:t xml:space="preserve">Học </w:t>
      </w:r>
      <w:proofErr w:type="spellStart"/>
      <w:r w:rsidRPr="00177C95">
        <w:rPr>
          <w:rFonts w:ascii="Times New Roman" w:hAnsi="Times New Roman" w:cs="Times New Roman"/>
          <w:lang w:val="en-US"/>
        </w:rPr>
        <w:t>sinh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nêu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được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một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số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yếu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tố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tích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cực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của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thay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đổi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công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nghệ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77C95">
        <w:rPr>
          <w:rFonts w:ascii="Times New Roman" w:hAnsi="Times New Roman" w:cs="Times New Roman"/>
          <w:lang w:val="en-US"/>
        </w:rPr>
        <w:t>thiết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bị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2048073D" w14:textId="78B69842" w:rsidR="003D2F21" w:rsidRPr="00177C95" w:rsidRDefault="003D2F21" w:rsidP="003D2F21">
      <w:pPr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t xml:space="preserve">    + Học </w:t>
      </w:r>
      <w:proofErr w:type="spellStart"/>
      <w:r w:rsidRPr="00177C95">
        <w:rPr>
          <w:rFonts w:ascii="Times New Roman" w:hAnsi="Times New Roman" w:cs="Times New Roman"/>
          <w:lang w:val="en-US"/>
        </w:rPr>
        <w:t>sinh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nêu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được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một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số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biện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pháp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về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kỹ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77C95">
        <w:rPr>
          <w:rFonts w:ascii="Times New Roman" w:hAnsi="Times New Roman" w:cs="Times New Roman"/>
          <w:lang w:val="en-US"/>
        </w:rPr>
        <w:t>thuật</w:t>
      </w:r>
      <w:proofErr w:type="spellEnd"/>
      <w:r w:rsidRPr="00177C95">
        <w:rPr>
          <w:rFonts w:ascii="Times New Roman" w:hAnsi="Times New Roman" w:cs="Times New Roman"/>
          <w:lang w:val="en-US"/>
        </w:rPr>
        <w:t xml:space="preserve"> an </w:t>
      </w:r>
      <w:proofErr w:type="spellStart"/>
      <w:r w:rsidRPr="00177C95">
        <w:rPr>
          <w:rFonts w:ascii="Times New Roman" w:hAnsi="Times New Roman" w:cs="Times New Roman"/>
          <w:lang w:val="en-US"/>
        </w:rPr>
        <w:t>toàn</w:t>
      </w:r>
      <w:proofErr w:type="spellEnd"/>
      <w:r w:rsidRPr="00177C95">
        <w:rPr>
          <w:rFonts w:ascii="Times New Roman" w:hAnsi="Times New Roman" w:cs="Times New Roman"/>
          <w:lang w:val="en-US"/>
        </w:rPr>
        <w:t>.</w:t>
      </w:r>
    </w:p>
    <w:p w14:paraId="008DE9E1" w14:textId="7E3FF8A1" w:rsidR="000E188A" w:rsidRPr="00177C95" w:rsidRDefault="000E188A" w:rsidP="00EB7EE7">
      <w:pPr>
        <w:pStyle w:val="Heading3"/>
      </w:pPr>
      <w:r w:rsidRPr="00177C95">
        <w:tab/>
      </w:r>
      <w:bookmarkStart w:id="47" w:name="_Toc142222014"/>
      <w:r w:rsidRPr="00177C95">
        <w:t xml:space="preserve">4. </w:t>
      </w:r>
      <w:proofErr w:type="spellStart"/>
      <w:r w:rsidRPr="00177C95">
        <w:t>Tổ</w:t>
      </w:r>
      <w:proofErr w:type="spellEnd"/>
      <w:r w:rsidRPr="00177C95">
        <w:t xml:space="preserve"> </w:t>
      </w:r>
      <w:proofErr w:type="spellStart"/>
      <w:r w:rsidRPr="00177C95">
        <w:t>chức</w:t>
      </w:r>
      <w:proofErr w:type="spellEnd"/>
      <w:r w:rsidRPr="00177C95">
        <w:t xml:space="preserve"> </w:t>
      </w:r>
      <w:proofErr w:type="spellStart"/>
      <w:r w:rsidRPr="00177C95">
        <w:t>thực</w:t>
      </w:r>
      <w:proofErr w:type="spellEnd"/>
      <w:r w:rsidRPr="00177C95">
        <w:t xml:space="preserve"> </w:t>
      </w:r>
      <w:proofErr w:type="spellStart"/>
      <w:r w:rsidRPr="00177C95">
        <w:t>hiện</w:t>
      </w:r>
      <w:bookmarkEnd w:id="47"/>
      <w:proofErr w:type="spellEnd"/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875"/>
        <w:gridCol w:w="2430"/>
        <w:gridCol w:w="2880"/>
        <w:gridCol w:w="2070"/>
      </w:tblGrid>
      <w:tr w:rsidR="000907B2" w:rsidRPr="00177C95" w14:paraId="68983DCD" w14:textId="77777777" w:rsidTr="00872E14">
        <w:trPr>
          <w:trHeight w:val="647"/>
        </w:trPr>
        <w:tc>
          <w:tcPr>
            <w:tcW w:w="2875" w:type="dxa"/>
          </w:tcPr>
          <w:p w14:paraId="36155D6F" w14:textId="3C396A39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E188A"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1</w:t>
            </w:r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thay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đổi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nghệ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thiết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bị</w:t>
            </w:r>
            <w:proofErr w:type="spellEnd"/>
          </w:p>
          <w:p w14:paraId="6CAE3B58" w14:textId="2BDA19E8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/video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minh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họa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cải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nghệ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3279EDE" w14:textId="42456053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dựa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trên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sau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A8D1874" w14:textId="10FBAA11" w:rsidR="007731BF" w:rsidRPr="00177C95" w:rsidRDefault="007731BF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quan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được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3544E70A" w14:textId="2A76E5DC" w:rsidR="007731BF" w:rsidRPr="00177C95" w:rsidRDefault="007731BF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Sự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biệt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cùng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lastRenderedPageBreak/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0747523E" w14:textId="61769D3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Sau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quả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thay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đổi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công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nghệ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="00E5511E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5511E" w:rsidRPr="00177C95">
              <w:rPr>
                <w:rFonts w:ascii="Times New Roman" w:hAnsi="Times New Roman" w:cs="Times New Roman"/>
                <w:lang w:val="en-US"/>
              </w:rPr>
              <w:t>bị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D6B909D" w14:textId="47AEFF4C" w:rsidR="00E5511E" w:rsidRPr="00177C95" w:rsidRDefault="00E5511E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1F84E805" w14:textId="77777777" w:rsidR="000D0D04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562ABCAF" w14:textId="3F5C98D9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đôi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hộp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chức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năng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Luyện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tập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(SGK – tr</w:t>
            </w:r>
            <w:r w:rsidR="007731BF" w:rsidRPr="00177C95">
              <w:rPr>
                <w:rFonts w:ascii="Times New Roman" w:hAnsi="Times New Roman" w:cs="Times New Roman"/>
                <w:b/>
                <w:bCs/>
                <w:lang w:val="en-US"/>
              </w:rPr>
              <w:t>71</w:t>
            </w:r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)</w:t>
            </w:r>
          </w:p>
          <w:p w14:paraId="40956D33" w14:textId="2A607B5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Quan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</w:t>
            </w:r>
            <w:r w:rsidR="001C3FE7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5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1C3FE7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cho</w:t>
            </w:r>
            <w:proofErr w:type="spellEnd"/>
            <w:r w:rsidR="001C3FE7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1C3FE7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biết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</w:p>
          <w:p w14:paraId="133823FF" w14:textId="77777777" w:rsidR="007731BF" w:rsidRPr="00177C95" w:rsidRDefault="007731BF" w:rsidP="007731BF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Trong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14.5a, robot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đang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làm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6BC9A3E2" w14:textId="77777777" w:rsidR="007731BF" w:rsidRPr="00177C95" w:rsidRDefault="007731BF" w:rsidP="007731BF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này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so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thủ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cài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vấn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đề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31A1026C" w14:textId="77777777" w:rsidR="007731BF" w:rsidRPr="00177C95" w:rsidRDefault="007731BF" w:rsidP="007731BF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Phương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ở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14.5b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? So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truyền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thống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này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đã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cải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vấn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đề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3FA40A9E" w14:textId="77777777" w:rsidR="007731BF" w:rsidRPr="00177C95" w:rsidRDefault="007731BF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46DA8DFB" w14:textId="77777777" w:rsidR="000907B2" w:rsidRPr="00177C95" w:rsidRDefault="000907B2" w:rsidP="007731BF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4985A622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274338ED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58EB9604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60E700F3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191C60E4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đọc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thông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tin SGK,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0BDD2E8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3D510472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hướng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dõi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hỗ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8244E1F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53D5EAC1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khác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dõi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bổ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sung.</w:t>
            </w:r>
          </w:p>
          <w:p w14:paraId="509BD2BE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0" w:type="dxa"/>
          </w:tcPr>
          <w:p w14:paraId="04F09AB2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1D6B3FB6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3677E091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2FEEDE0A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79C8E46B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77C95">
              <w:rPr>
                <w:rFonts w:ascii="Times New Roman" w:hAnsi="Times New Roman" w:cs="Times New Roman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</w:rPr>
              <w:t>mời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1-2 HS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</w:rPr>
              <w:t>.</w:t>
            </w:r>
          </w:p>
          <w:p w14:paraId="2AEFE551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03D256C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4D187A2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54D452C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00634B02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C412AAB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B0EE2FF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527490C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F2A274D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F329BEC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3949C9A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5748A10D" w14:textId="64C07E02" w:rsidR="000907B2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Ngoài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việc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nâng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năng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suất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lượng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phẩm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còn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góp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phần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giảm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giảm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thiểu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hưởng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tới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môi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trường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18575926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A03D015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F52A832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10B5597" w14:textId="777777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75CE9B06" w14:textId="77777777" w:rsidR="000D0D04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2C23A014" w14:textId="77777777" w:rsidR="000D0D04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B805D73" w14:textId="121E36A9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*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Luyện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tập</w:t>
            </w:r>
            <w:proofErr w:type="spellEnd"/>
          </w:p>
          <w:p w14:paraId="268DD600" w14:textId="10F4A3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a: 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Robot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phun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sơn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So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thủ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thì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tránh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cho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nhân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hít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bụi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sơn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độc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hại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dơ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bẩn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,</w:t>
            </w:r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giảm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thiểu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bụi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sơn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phát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tán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gây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ô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nhiễm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không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khí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r w:rsidR="001C3FE7" w:rsidRPr="00177C95">
              <w:rPr>
                <w:rFonts w:ascii="Times New Roman" w:hAnsi="Times New Roman" w:cs="Times New Roman"/>
                <w:i/>
                <w:iCs/>
                <w:lang w:val="en-US"/>
              </w:rPr>
              <w:t>(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do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buồng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kín</w:t>
            </w:r>
            <w:proofErr w:type="spellEnd"/>
            <w:r w:rsidR="001C3FE7" w:rsidRPr="00177C95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  <w:p w14:paraId="2A5793F2" w14:textId="39A22377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b: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tiện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CNC. So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với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phương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proofErr w:type="gram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truyền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thống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thì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tránh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phoi</w:t>
            </w:r>
            <w:proofErr w:type="spellEnd"/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văng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bằng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buồng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/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lồng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kín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nhân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không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thay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dao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cắt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theo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từng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đoạn</w:t>
            </w:r>
            <w:proofErr w:type="spellEnd"/>
            <w:r w:rsidR="007731BF"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14:paraId="2737E055" w14:textId="77777777" w:rsidR="000907B2" w:rsidRPr="00177C95" w:rsidRDefault="000907B2" w:rsidP="00705E32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70" w:type="dxa"/>
            <w:vAlign w:val="center"/>
          </w:tcPr>
          <w:p w14:paraId="6572751F" w14:textId="77777777" w:rsidR="000D0D04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7F72C9D9" w14:textId="77777777" w:rsidR="000D0D04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05193328" w14:textId="77777777" w:rsidR="000D0D04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5DE7E817" w14:textId="77777777" w:rsidR="000D0D04" w:rsidRPr="00177C95" w:rsidRDefault="000D0D04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25A5E6E9" w14:textId="4615AFDF" w:rsidR="000907B2" w:rsidRPr="00177C95" w:rsidRDefault="000907B2" w:rsidP="00872E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giá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chuẩn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kiến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thức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luận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hiệu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quả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thay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đổi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công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nghệ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bị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</w:rPr>
              <w:t>.</w:t>
            </w:r>
          </w:p>
        </w:tc>
      </w:tr>
      <w:tr w:rsidR="000907B2" w:rsidRPr="00177C95" w14:paraId="7CECB268" w14:textId="77777777" w:rsidTr="00872E14">
        <w:trPr>
          <w:trHeight w:val="647"/>
        </w:trPr>
        <w:tc>
          <w:tcPr>
            <w:tcW w:w="10255" w:type="dxa"/>
            <w:gridSpan w:val="4"/>
          </w:tcPr>
          <w:p w14:paraId="3387D46A" w14:textId="7439FA3B" w:rsidR="000907B2" w:rsidRPr="00177C95" w:rsidRDefault="000907B2" w:rsidP="000E188A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nội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dung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188A" w:rsidRPr="00177C9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582340" w:rsidRPr="00177C95" w14:paraId="6AC61955" w14:textId="77777777" w:rsidTr="007D7F49">
        <w:trPr>
          <w:trHeight w:val="647"/>
        </w:trPr>
        <w:tc>
          <w:tcPr>
            <w:tcW w:w="2875" w:type="dxa"/>
          </w:tcPr>
          <w:p w14:paraId="622D52F0" w14:textId="5F2410E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E188A"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2</w:t>
            </w:r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Tìm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>hiểu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các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biện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kỹ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thuật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toàn</w:t>
            </w:r>
            <w:proofErr w:type="spellEnd"/>
          </w:p>
          <w:p w14:paraId="7FD3BBD7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/video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minh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họa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cải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tiến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công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nghệ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quan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8DA3491" w14:textId="67B75A14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dựa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lastRenderedPageBreak/>
              <w:t>vào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ảnh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trên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để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xét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D0D04"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="000D0D0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sau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0007A017" w14:textId="2A3C4FED" w:rsidR="000D0D04" w:rsidRPr="00177C95" w:rsidRDefault="004B4B14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>+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Liệt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kê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biện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kỹ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thuật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toàn</w:t>
            </w:r>
            <w:proofErr w:type="spellEnd"/>
          </w:p>
          <w:p w14:paraId="65C2F39F" w14:textId="0E145349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</w:p>
          <w:p w14:paraId="4CE2EFC9" w14:textId="77644298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Sau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gây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mất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khí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C5BCA09" w14:textId="6AA22D9C" w:rsidR="004B4B14" w:rsidRPr="00177C95" w:rsidRDefault="004B4B14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6ABCA172" w14:textId="13CC6EE1" w:rsidR="00CD2709" w:rsidRPr="00177C95" w:rsidRDefault="00CD2709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24C6620A" w14:textId="69ABEB3A" w:rsidR="00CD2709" w:rsidRPr="00177C95" w:rsidRDefault="00CD2709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036C08DC" w14:textId="77777777" w:rsidR="00CD2709" w:rsidRPr="00177C95" w:rsidRDefault="00CD2709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3915D8AA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yêu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đôi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thực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hiện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hoạt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với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hộp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chức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năng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Luyện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>tập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(SGK – tr69)</w:t>
            </w:r>
          </w:p>
          <w:p w14:paraId="1625B678" w14:textId="1AD0AB0B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Quan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14.6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cho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biết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:</w:t>
            </w:r>
          </w:p>
          <w:p w14:paraId="1DC323AE" w14:textId="77777777" w:rsidR="004B4B14" w:rsidRPr="00177C95" w:rsidRDefault="004B4B14" w:rsidP="004B4B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Những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em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quan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được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là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623C9D74" w14:textId="77777777" w:rsidR="004B4B14" w:rsidRPr="00177C95" w:rsidRDefault="004B4B14" w:rsidP="004B4B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+Các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này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có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gì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?</w:t>
            </w:r>
          </w:p>
          <w:p w14:paraId="25046469" w14:textId="77777777" w:rsidR="00582340" w:rsidRPr="00177C95" w:rsidRDefault="00582340" w:rsidP="004B4B14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30" w:type="dxa"/>
          </w:tcPr>
          <w:p w14:paraId="348CD78D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1A361A09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28918EA2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73199BA4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3874C4A9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đọc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thông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tin SGK,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thảo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2A95864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65B0DBBA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hướng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dẫn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lastRenderedPageBreak/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dõi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hỗ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trợ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HS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cần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thiết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4CEA61E2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56BA09D8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t xml:space="preserve">- Các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nhóm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khác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theo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dõi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bổ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sung.</w:t>
            </w:r>
          </w:p>
          <w:p w14:paraId="3A188F24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80" w:type="dxa"/>
          </w:tcPr>
          <w:p w14:paraId="5B383297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15F9B4E2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279CF667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4BA59F04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2BD22EE0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  <w:r w:rsidRPr="00177C95">
              <w:rPr>
                <w:rFonts w:ascii="Times New Roman" w:hAnsi="Times New Roman" w:cs="Times New Roman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</w:rPr>
              <w:t>mời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1-2 HS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trả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lời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câu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hỏi</w:t>
            </w:r>
            <w:proofErr w:type="spellEnd"/>
            <w:r w:rsidRPr="00177C95">
              <w:rPr>
                <w:rFonts w:ascii="Times New Roman" w:hAnsi="Times New Roman" w:cs="Times New Roman"/>
              </w:rPr>
              <w:t>.</w:t>
            </w:r>
          </w:p>
          <w:p w14:paraId="395D19B9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3B09996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900DEFD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61778565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1456CB3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F67F648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492D04A6" w14:textId="6635E544" w:rsidR="004B4B14" w:rsidRPr="00177C95" w:rsidRDefault="004B4B14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Che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chắn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ngăn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chặn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yếu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tố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nguy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đến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="00CD2709"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189CF181" w14:textId="77777777" w:rsidR="00CD2709" w:rsidRPr="00177C95" w:rsidRDefault="00CD2709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+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kỹ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thuật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thông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gió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làm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mát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lọc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bụi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..</w:t>
            </w:r>
            <w:proofErr w:type="gramEnd"/>
          </w:p>
          <w:p w14:paraId="0BABDC5D" w14:textId="7489EEFC" w:rsidR="00CD2709" w:rsidRPr="00177C95" w:rsidRDefault="00CD2709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+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Thiết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lập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khoàng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14:paraId="6434539B" w14:textId="569456A2" w:rsidR="00582340" w:rsidRPr="00177C95" w:rsidRDefault="00CD2709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+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Sử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bảo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hộ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: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găng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tay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mũ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bảo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mắt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kính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khẩu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trang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..</w:t>
            </w:r>
            <w:proofErr w:type="gramEnd"/>
          </w:p>
          <w:p w14:paraId="46784C3B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101154FE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</w:pPr>
          </w:p>
          <w:p w14:paraId="367E5D0A" w14:textId="7777777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*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Luyện</w:t>
            </w:r>
            <w:proofErr w:type="spellEnd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tập</w:t>
            </w:r>
            <w:proofErr w:type="spellEnd"/>
          </w:p>
          <w:p w14:paraId="28C41489" w14:textId="6E418F6E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</w:t>
            </w:r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a:</w:t>
            </w:r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Tấm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chắn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ngăn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phoi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có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nhiệt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cao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sắc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bén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văng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vào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gia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công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do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lực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ly</w:t>
            </w:r>
            <w:proofErr w:type="spellEnd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tâm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0554A5B0" w14:textId="5F083796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Hình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14.</w:t>
            </w:r>
            <w:r w:rsidR="007F5778" w:rsidRPr="00177C95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b: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Sử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dụng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đồ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bảo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hộ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(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găng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tay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khẩu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trang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,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nón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bảo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hiểm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,</w:t>
            </w:r>
            <w:r w:rsidR="00705E32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mắt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kính</w:t>
            </w:r>
            <w:proofErr w:type="spellEnd"/>
            <w:proofErr w:type="gram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.)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và</w:t>
            </w:r>
            <w:proofErr w:type="spellEnd"/>
            <w:proofErr w:type="gram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thiết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bị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an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toàn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(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khoan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pin,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tua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vít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có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vỏ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bọc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cách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điện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>tốt</w:t>
            </w:r>
            <w:proofErr w:type="spellEnd"/>
            <w:r w:rsidR="00625BF4"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) </w:t>
            </w: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  <w:p w14:paraId="6516A7D9" w14:textId="73E8EE64" w:rsidR="00582340" w:rsidRPr="00177C95" w:rsidRDefault="004B4B14" w:rsidP="007F5778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+ Các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biện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pháp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này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có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tác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dụng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bảo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hộ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người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lao</w:t>
            </w:r>
            <w:proofErr w:type="spellEnd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i/>
                <w:iCs/>
                <w:lang w:val="en-US"/>
              </w:rPr>
              <w:t>động</w:t>
            </w:r>
            <w:proofErr w:type="spellEnd"/>
            <w:r w:rsidR="00DF44E3" w:rsidRPr="00177C95">
              <w:rPr>
                <w:rFonts w:ascii="Times New Roman" w:hAnsi="Times New Roman" w:cs="Times New Roman"/>
                <w:i/>
                <w:iCs/>
                <w:lang w:val="en-US"/>
              </w:rPr>
              <w:t>.</w:t>
            </w:r>
          </w:p>
        </w:tc>
        <w:tc>
          <w:tcPr>
            <w:tcW w:w="2070" w:type="dxa"/>
            <w:vAlign w:val="center"/>
          </w:tcPr>
          <w:p w14:paraId="78BB2510" w14:textId="77777777" w:rsidR="004B4B14" w:rsidRPr="00177C95" w:rsidRDefault="004B4B14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2AB00EA9" w14:textId="77777777" w:rsidR="00CD2709" w:rsidRPr="00177C95" w:rsidRDefault="00CD2709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</w:rPr>
            </w:pPr>
          </w:p>
          <w:p w14:paraId="31321E6D" w14:textId="629C8BE7" w:rsidR="00582340" w:rsidRPr="00177C95" w:rsidRDefault="00582340" w:rsidP="007D7F49">
            <w:pPr>
              <w:tabs>
                <w:tab w:val="left" w:pos="284"/>
              </w:tabs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177C95">
              <w:rPr>
                <w:rFonts w:ascii="Times New Roman" w:hAnsi="Times New Roman" w:cs="Times New Roman"/>
              </w:rPr>
              <w:t xml:space="preserve">- GV </w:t>
            </w:r>
            <w:proofErr w:type="spellStart"/>
            <w:r w:rsidRPr="00177C95">
              <w:rPr>
                <w:rFonts w:ascii="Times New Roman" w:hAnsi="Times New Roman" w:cs="Times New Roman"/>
              </w:rPr>
              <w:t>đánh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giá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</w:rPr>
              <w:t>nhận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xét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chuẩn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kiến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thức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và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về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một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số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4B14" w:rsidRPr="00177C95">
              <w:rPr>
                <w:rFonts w:ascii="Times New Roman" w:hAnsi="Times New Roman" w:cs="Times New Roman"/>
                <w:lang w:val="en-US"/>
              </w:rPr>
              <w:t>biện</w:t>
            </w:r>
            <w:proofErr w:type="spellEnd"/>
            <w:r w:rsidR="004B4B1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B4B14" w:rsidRPr="00177C95">
              <w:rPr>
                <w:rFonts w:ascii="Times New Roman" w:hAnsi="Times New Roman" w:cs="Times New Roman"/>
                <w:lang w:val="en-US"/>
              </w:rPr>
              <w:t>pháp</w:t>
            </w:r>
            <w:proofErr w:type="spellEnd"/>
            <w:r w:rsidR="004B4B1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B4B14" w:rsidRPr="00177C95">
              <w:rPr>
                <w:rFonts w:ascii="Times New Roman" w:hAnsi="Times New Roman" w:cs="Times New Roman"/>
                <w:lang w:val="en-US"/>
              </w:rPr>
              <w:t>về</w:t>
            </w:r>
            <w:proofErr w:type="spellEnd"/>
            <w:r w:rsidR="004B4B14" w:rsidRPr="00177C95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="004B4B14" w:rsidRPr="00177C95">
              <w:rPr>
                <w:rFonts w:ascii="Times New Roman" w:hAnsi="Times New Roman" w:cs="Times New Roman"/>
                <w:lang w:val="en-US"/>
              </w:rPr>
              <w:t>kỹ</w:t>
            </w:r>
            <w:proofErr w:type="spellEnd"/>
            <w:r w:rsidR="004B4B1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4B4B14" w:rsidRPr="00177C95">
              <w:rPr>
                <w:rFonts w:ascii="Times New Roman" w:hAnsi="Times New Roman" w:cs="Times New Roman"/>
                <w:lang w:val="en-US"/>
              </w:rPr>
              <w:t>thuật</w:t>
            </w:r>
            <w:proofErr w:type="spellEnd"/>
            <w:r w:rsidR="004B4B14"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77C95">
              <w:rPr>
                <w:rFonts w:ascii="Times New Roman" w:hAnsi="Times New Roman" w:cs="Times New Roman"/>
              </w:rPr>
              <w:t xml:space="preserve">an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toàn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trong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sản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xuất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t>cơ</w:t>
            </w:r>
            <w:proofErr w:type="spellEnd"/>
            <w:r w:rsidRPr="00177C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</w:rPr>
              <w:lastRenderedPageBreak/>
              <w:t>khí</w:t>
            </w:r>
            <w:proofErr w:type="spellEnd"/>
            <w:r w:rsidRPr="00177C95">
              <w:rPr>
                <w:rFonts w:ascii="Times New Roman" w:hAnsi="Times New Roman" w:cs="Times New Roman"/>
              </w:rPr>
              <w:t>.</w:t>
            </w:r>
          </w:p>
        </w:tc>
      </w:tr>
      <w:tr w:rsidR="00582340" w:rsidRPr="00177C95" w14:paraId="7E0C9446" w14:textId="77777777" w:rsidTr="007D7F49">
        <w:trPr>
          <w:trHeight w:val="647"/>
        </w:trPr>
        <w:tc>
          <w:tcPr>
            <w:tcW w:w="10255" w:type="dxa"/>
            <w:gridSpan w:val="4"/>
          </w:tcPr>
          <w:p w14:paraId="4CC6B4A2" w14:textId="4D7D0042" w:rsidR="00582340" w:rsidRPr="00177C95" w:rsidRDefault="00582340" w:rsidP="000E188A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77C95">
              <w:rPr>
                <w:rFonts w:ascii="Times New Roman" w:hAnsi="Times New Roman" w:cs="Times New Roman"/>
                <w:lang w:val="en-US"/>
              </w:rPr>
              <w:lastRenderedPageBreak/>
              <w:t xml:space="preserve">GV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trình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chiếu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kết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luận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nội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dung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của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nhiệm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77C95">
              <w:rPr>
                <w:rFonts w:ascii="Times New Roman" w:hAnsi="Times New Roman" w:cs="Times New Roman"/>
                <w:lang w:val="en-US"/>
              </w:rPr>
              <w:t>vụ</w:t>
            </w:r>
            <w:proofErr w:type="spellEnd"/>
            <w:r w:rsidRPr="00177C9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E188A" w:rsidRPr="00177C9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14:paraId="53304EDB" w14:textId="4A01D8D7" w:rsidR="00FA15BD" w:rsidRPr="00177C95" w:rsidRDefault="00FA15BD" w:rsidP="00FA15BD">
      <w:pPr>
        <w:keepNext/>
        <w:keepLines/>
        <w:spacing w:line="280" w:lineRule="atLeast"/>
        <w:outlineLvl w:val="1"/>
        <w:rPr>
          <w:rFonts w:ascii="Times New Roman" w:eastAsia="Yu Gothic Light" w:hAnsi="Times New Roman" w:cs="Times New Roman"/>
          <w:b/>
          <w:bCs/>
          <w:szCs w:val="26"/>
          <w:shd w:val="clear" w:color="auto" w:fill="E2EFD9"/>
        </w:rPr>
      </w:pPr>
      <w:bookmarkStart w:id="48" w:name="_Toc142222015"/>
      <w:r w:rsidRPr="00177C95">
        <w:rPr>
          <w:rStyle w:val="Heading4Char"/>
          <w:rFonts w:ascii="Times New Roman" w:hAnsi="Times New Roman"/>
          <w:color w:val="auto"/>
          <w:lang w:val="en-US"/>
        </w:rPr>
        <w:t>III</w:t>
      </w:r>
      <w:r w:rsidRPr="00177C95">
        <w:rPr>
          <w:rStyle w:val="Heading4Char"/>
          <w:rFonts w:ascii="Times New Roman" w:hAnsi="Times New Roman"/>
          <w:color w:val="auto"/>
        </w:rPr>
        <w:t xml:space="preserve">. HOẠT ĐỘNG </w:t>
      </w:r>
      <w:r w:rsidRPr="00177C95">
        <w:rPr>
          <w:rStyle w:val="Heading4Char"/>
          <w:rFonts w:ascii="Times New Roman" w:hAnsi="Times New Roman"/>
          <w:color w:val="auto"/>
          <w:lang w:val="vi-VN"/>
        </w:rPr>
        <w:t>3</w:t>
      </w:r>
      <w:r w:rsidRPr="00177C95">
        <w:rPr>
          <w:rStyle w:val="Heading4Char"/>
          <w:rFonts w:ascii="Times New Roman" w:hAnsi="Times New Roman"/>
          <w:color w:val="auto"/>
        </w:rPr>
        <w:t xml:space="preserve">: </w:t>
      </w:r>
      <w:r w:rsidRPr="00177C95">
        <w:rPr>
          <w:rStyle w:val="Heading4Char"/>
          <w:rFonts w:ascii="Times New Roman" w:hAnsi="Times New Roman"/>
          <w:color w:val="auto"/>
          <w:lang w:val="vi-VN"/>
        </w:rPr>
        <w:t>LUYỆN TẬP</w:t>
      </w:r>
      <w:bookmarkEnd w:id="48"/>
    </w:p>
    <w:p w14:paraId="7F4E1879" w14:textId="3FC51A1D" w:rsidR="00FA15BD" w:rsidRPr="00177C95" w:rsidRDefault="00FA15BD" w:rsidP="00FA15BD">
      <w:pPr>
        <w:keepNext/>
        <w:keepLines/>
        <w:tabs>
          <w:tab w:val="left" w:pos="284"/>
        </w:tabs>
        <w:spacing w:before="40" w:after="0"/>
        <w:outlineLvl w:val="2"/>
        <w:rPr>
          <w:rFonts w:ascii="Times New Roman" w:eastAsia="Yu Gothic Light" w:hAnsi="Times New Roman" w:cs="Times New Roman"/>
          <w:b/>
          <w:bCs/>
          <w:szCs w:val="26"/>
        </w:rPr>
      </w:pPr>
      <w:r w:rsidRPr="00177C95">
        <w:rPr>
          <w:rFonts w:ascii="Times New Roman" w:eastAsia="Yu Gothic Light" w:hAnsi="Times New Roman" w:cs="Times New Roman"/>
          <w:b/>
          <w:bCs/>
          <w:szCs w:val="26"/>
        </w:rPr>
        <w:tab/>
      </w:r>
      <w:bookmarkStart w:id="49" w:name="_Toc142222016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1</w:t>
      </w:r>
      <w:r w:rsidRPr="00177C95">
        <w:rPr>
          <w:rFonts w:ascii="Times New Roman" w:eastAsia="Yu Gothic Light" w:hAnsi="Times New Roman" w:cs="Times New Roman"/>
          <w:b/>
          <w:bCs/>
          <w:szCs w:val="26"/>
        </w:rPr>
        <w:t xml:space="preserve">.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</w:rPr>
        <w:t>Mục</w:t>
      </w:r>
      <w:proofErr w:type="spellEnd"/>
      <w:r w:rsidRPr="00177C95">
        <w:rPr>
          <w:rFonts w:ascii="Times New Roman" w:eastAsia="Yu Gothic Light" w:hAnsi="Times New Roman" w:cs="Times New Roman"/>
          <w:b/>
          <w:bCs/>
          <w:szCs w:val="26"/>
        </w:rPr>
        <w:t xml:space="preserve">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</w:rPr>
        <w:t>tiêu</w:t>
      </w:r>
      <w:bookmarkEnd w:id="49"/>
      <w:proofErr w:type="spellEnd"/>
    </w:p>
    <w:p w14:paraId="720DCFE4" w14:textId="4665C795" w:rsidR="00FA15BD" w:rsidRPr="00177C95" w:rsidRDefault="00FA15BD" w:rsidP="0035506C">
      <w:pPr>
        <w:ind w:firstLine="360"/>
        <w:rPr>
          <w:rFonts w:ascii="Times New Roman" w:eastAsia="Times New Roman" w:hAnsi="Times New Roman" w:cs="Times New Roman"/>
          <w:color w:val="000000"/>
          <w:szCs w:val="26"/>
          <w:lang w:val="en-US"/>
        </w:rPr>
      </w:pP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V</w:t>
      </w:r>
      <w:r w:rsidRPr="00177C95">
        <w:rPr>
          <w:rFonts w:ascii="Times New Roman" w:hAnsi="Times New Roman" w:cs="Times New Roman"/>
          <w:color w:val="000000"/>
          <w:szCs w:val="26"/>
        </w:rPr>
        <w:t>ẽ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được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sơ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đồ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tư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duy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thể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hiện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00000"/>
          <w:szCs w:val="26"/>
        </w:rPr>
        <w:t>được</w:t>
      </w:r>
      <w:proofErr w:type="spellEnd"/>
      <w:r w:rsidRPr="00177C95">
        <w:rPr>
          <w:rFonts w:ascii="Times New Roman" w:hAnsi="Times New Roman" w:cs="Times New Roman"/>
          <w:color w:val="000000"/>
          <w:szCs w:val="26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các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yếu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tố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gây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mất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an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toàn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trong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sản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xuất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cơ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khí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và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biện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pháp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;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và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bảo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vệ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môi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trường</w:t>
      </w:r>
      <w:proofErr w:type="spellEnd"/>
      <w:r w:rsidR="00177C95" w:rsidRPr="00177C95">
        <w:rPr>
          <w:rFonts w:ascii="Times New Roman" w:hAnsi="Times New Roman" w:cs="Times New Roman"/>
          <w:color w:val="000000"/>
          <w:szCs w:val="26"/>
          <w:lang w:val="en-US"/>
        </w:rPr>
        <w:t>.</w:t>
      </w:r>
    </w:p>
    <w:p w14:paraId="16ED5A70" w14:textId="7A3842DA" w:rsidR="00FA15BD" w:rsidRPr="00177C95" w:rsidRDefault="00FA15BD" w:rsidP="00FA15BD">
      <w:pPr>
        <w:keepNext/>
        <w:keepLines/>
        <w:tabs>
          <w:tab w:val="left" w:pos="284"/>
        </w:tabs>
        <w:spacing w:before="40" w:after="0"/>
        <w:outlineLvl w:val="2"/>
        <w:rPr>
          <w:rFonts w:ascii="Times New Roman" w:eastAsia="Yu Gothic Light" w:hAnsi="Times New Roman" w:cs="Times New Roman"/>
          <w:b/>
          <w:bCs/>
          <w:szCs w:val="26"/>
        </w:rPr>
      </w:pPr>
      <w:r w:rsidRPr="00177C95">
        <w:rPr>
          <w:rFonts w:ascii="Times New Roman" w:eastAsia="Yu Gothic Light" w:hAnsi="Times New Roman" w:cs="Times New Roman"/>
          <w:b/>
          <w:bCs/>
          <w:szCs w:val="26"/>
        </w:rPr>
        <w:tab/>
      </w:r>
      <w:bookmarkStart w:id="50" w:name="_Toc142222017"/>
      <w:r w:rsidRPr="00177C95">
        <w:rPr>
          <w:rFonts w:ascii="Times New Roman" w:eastAsia="Yu Gothic Light" w:hAnsi="Times New Roman" w:cs="Times New Roman"/>
          <w:b/>
          <w:bCs/>
          <w:szCs w:val="26"/>
          <w:lang w:val="en-US"/>
        </w:rPr>
        <w:t>2</w:t>
      </w:r>
      <w:r w:rsidRPr="00177C95">
        <w:rPr>
          <w:rFonts w:ascii="Times New Roman" w:eastAsia="Yu Gothic Light" w:hAnsi="Times New Roman" w:cs="Times New Roman"/>
          <w:b/>
          <w:bCs/>
          <w:szCs w:val="26"/>
        </w:rPr>
        <w:t xml:space="preserve">. </w:t>
      </w:r>
      <w:proofErr w:type="spellStart"/>
      <w:r w:rsidRPr="00177C95">
        <w:rPr>
          <w:rFonts w:ascii="Times New Roman" w:eastAsia="Yu Gothic Light" w:hAnsi="Times New Roman" w:cs="Times New Roman"/>
          <w:b/>
          <w:bCs/>
          <w:szCs w:val="26"/>
        </w:rPr>
        <w:t>Nội</w:t>
      </w:r>
      <w:proofErr w:type="spellEnd"/>
      <w:r w:rsidRPr="00177C95">
        <w:rPr>
          <w:rFonts w:ascii="Times New Roman" w:eastAsia="Yu Gothic Light" w:hAnsi="Times New Roman" w:cs="Times New Roman"/>
          <w:b/>
          <w:bCs/>
          <w:szCs w:val="26"/>
        </w:rPr>
        <w:t xml:space="preserve"> dung</w:t>
      </w:r>
      <w:bookmarkEnd w:id="50"/>
    </w:p>
    <w:p w14:paraId="37664E46" w14:textId="2E5D7816" w:rsidR="00FA15BD" w:rsidRPr="00177C95" w:rsidRDefault="00FA15BD" w:rsidP="00FA15BD">
      <w:pPr>
        <w:keepNext/>
        <w:keepLines/>
        <w:tabs>
          <w:tab w:val="left" w:pos="284"/>
        </w:tabs>
        <w:spacing w:before="40" w:after="0"/>
        <w:outlineLvl w:val="2"/>
        <w:rPr>
          <w:rFonts w:ascii="Times New Roman" w:hAnsi="Times New Roman" w:cs="Times New Roman"/>
          <w:lang w:val="en-US"/>
        </w:rPr>
      </w:pPr>
      <w:r w:rsidRPr="00177C95">
        <w:rPr>
          <w:rFonts w:ascii="Times New Roman" w:eastAsia="Times New Roman" w:hAnsi="Times New Roman" w:cs="Times New Roman"/>
          <w:szCs w:val="26"/>
        </w:rPr>
        <w:tab/>
        <w:t xml:space="preserve">  </w:t>
      </w:r>
      <w:bookmarkStart w:id="51" w:name="_Toc142222018"/>
      <w:r w:rsidRPr="00177C95">
        <w:rPr>
          <w:rFonts w:ascii="Times New Roman" w:hAnsi="Times New Roman" w:cs="Times New Roman"/>
          <w:szCs w:val="26"/>
        </w:rPr>
        <w:t xml:space="preserve">GV </w:t>
      </w:r>
      <w:proofErr w:type="spellStart"/>
      <w:r w:rsidRPr="00177C95">
        <w:rPr>
          <w:rFonts w:ascii="Times New Roman" w:hAnsi="Times New Roman" w:cs="Times New Roman"/>
          <w:szCs w:val="26"/>
        </w:rPr>
        <w:t>yêu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cầu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HS </w:t>
      </w:r>
      <w:proofErr w:type="spellStart"/>
      <w:r w:rsidRPr="00177C95">
        <w:rPr>
          <w:rFonts w:ascii="Times New Roman" w:hAnsi="Times New Roman" w:cs="Times New Roman"/>
          <w:szCs w:val="26"/>
        </w:rPr>
        <w:t>thảo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luận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cặp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đôi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và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hoàn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thành</w:t>
      </w:r>
      <w:proofErr w:type="spellEnd"/>
      <w:r w:rsidRPr="00177C95">
        <w:rPr>
          <w:rFonts w:ascii="Times New Roman" w:hAnsi="Times New Roman" w:cs="Times New Roman"/>
          <w:szCs w:val="26"/>
          <w:lang w:val="en-US"/>
        </w:rPr>
        <w:t>.</w:t>
      </w:r>
      <w:bookmarkEnd w:id="51"/>
    </w:p>
    <w:p w14:paraId="231739B9" w14:textId="58ABC647" w:rsidR="00FA15BD" w:rsidRPr="00177C95" w:rsidRDefault="00FA15BD" w:rsidP="00177C95">
      <w:pPr>
        <w:tabs>
          <w:tab w:val="left" w:pos="540"/>
        </w:tabs>
        <w:ind w:firstLine="130"/>
        <w:rPr>
          <w:rFonts w:ascii="Times New Roman" w:hAnsi="Times New Roman" w:cs="Times New Roman"/>
          <w:szCs w:val="26"/>
          <w:lang w:val="en-US"/>
        </w:rPr>
      </w:pPr>
      <w:r w:rsidRPr="00177C95">
        <w:rPr>
          <w:rFonts w:ascii="Times New Roman" w:hAnsi="Times New Roman" w:cs="Times New Roman"/>
          <w:szCs w:val="26"/>
        </w:rPr>
        <w:tab/>
      </w:r>
      <w:proofErr w:type="spellStart"/>
      <w:r w:rsidR="00177C95" w:rsidRPr="00177C95">
        <w:rPr>
          <w:rFonts w:ascii="Times New Roman" w:hAnsi="Times New Roman" w:cs="Times New Roman"/>
          <w:szCs w:val="26"/>
          <w:lang w:val="en-US"/>
        </w:rPr>
        <w:t>Trình</w:t>
      </w:r>
      <w:proofErr w:type="spellEnd"/>
      <w:r w:rsidR="00177C95" w:rsidRPr="00177C95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szCs w:val="26"/>
          <w:lang w:val="en-US"/>
        </w:rPr>
        <w:t>bày</w:t>
      </w:r>
      <w:proofErr w:type="spellEnd"/>
      <w:r w:rsidR="00177C95" w:rsidRPr="00177C95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szCs w:val="26"/>
          <w:lang w:val="en-US"/>
        </w:rPr>
        <w:t>kết</w:t>
      </w:r>
      <w:proofErr w:type="spellEnd"/>
      <w:r w:rsidR="00177C95" w:rsidRPr="00177C95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szCs w:val="26"/>
          <w:lang w:val="en-US"/>
        </w:rPr>
        <w:t>quả</w:t>
      </w:r>
      <w:proofErr w:type="spellEnd"/>
      <w:r w:rsidR="00177C95" w:rsidRPr="00177C95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szCs w:val="26"/>
          <w:lang w:val="en-US"/>
        </w:rPr>
        <w:t>trên</w:t>
      </w:r>
      <w:proofErr w:type="spellEnd"/>
      <w:r w:rsidR="00177C95" w:rsidRPr="00177C95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szCs w:val="26"/>
          <w:lang w:val="en-US"/>
        </w:rPr>
        <w:t>bảng</w:t>
      </w:r>
      <w:proofErr w:type="spellEnd"/>
      <w:r w:rsidR="00177C95" w:rsidRPr="00177C95">
        <w:rPr>
          <w:rFonts w:ascii="Times New Roman" w:hAnsi="Times New Roman" w:cs="Times New Roman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hAnsi="Times New Roman" w:cs="Times New Roman"/>
          <w:szCs w:val="26"/>
          <w:lang w:val="en-US"/>
        </w:rPr>
        <w:t>phụ</w:t>
      </w:r>
      <w:proofErr w:type="spellEnd"/>
      <w:r w:rsidR="00177C95" w:rsidRPr="00177C95">
        <w:rPr>
          <w:rFonts w:ascii="Times New Roman" w:hAnsi="Times New Roman" w:cs="Times New Roman"/>
          <w:szCs w:val="26"/>
          <w:lang w:val="en-US"/>
        </w:rPr>
        <w:t>.</w:t>
      </w:r>
    </w:p>
    <w:p w14:paraId="4D0E2E45" w14:textId="3E1C23B8" w:rsidR="00FA15BD" w:rsidRPr="00177C95" w:rsidRDefault="00FA15BD" w:rsidP="00FA15BD">
      <w:pPr>
        <w:rPr>
          <w:rFonts w:ascii="Times New Roman" w:hAnsi="Times New Roman" w:cs="Times New Roman"/>
          <w:szCs w:val="26"/>
        </w:rPr>
      </w:pPr>
    </w:p>
    <w:p w14:paraId="3411F285" w14:textId="29B311BD" w:rsidR="00FA15BD" w:rsidRPr="00177C95" w:rsidRDefault="00177C95" w:rsidP="00FA15BD">
      <w:pPr>
        <w:pStyle w:val="Heading3"/>
      </w:pPr>
      <w:r w:rsidRPr="00177C95">
        <w:tab/>
      </w:r>
      <w:bookmarkStart w:id="52" w:name="_Toc142222019"/>
      <w:r w:rsidRPr="00177C95">
        <w:t>3</w:t>
      </w:r>
      <w:r w:rsidR="00FA15BD" w:rsidRPr="00177C95">
        <w:t xml:space="preserve">. </w:t>
      </w:r>
      <w:proofErr w:type="spellStart"/>
      <w:r w:rsidR="00FA15BD" w:rsidRPr="00177C95">
        <w:t>Tổ</w:t>
      </w:r>
      <w:proofErr w:type="spellEnd"/>
      <w:r w:rsidR="00FA15BD" w:rsidRPr="00177C95">
        <w:t xml:space="preserve"> </w:t>
      </w:r>
      <w:proofErr w:type="spellStart"/>
      <w:r w:rsidR="00FA15BD" w:rsidRPr="00177C95">
        <w:t>chức</w:t>
      </w:r>
      <w:proofErr w:type="spellEnd"/>
      <w:r w:rsidR="00FA15BD" w:rsidRPr="00177C95">
        <w:rPr>
          <w:lang w:val="vi-VN"/>
        </w:rPr>
        <w:t xml:space="preserve"> </w:t>
      </w:r>
      <w:proofErr w:type="spellStart"/>
      <w:r w:rsidR="00FA15BD" w:rsidRPr="00177C95">
        <w:t>thực</w:t>
      </w:r>
      <w:proofErr w:type="spellEnd"/>
      <w:r w:rsidR="00FA15BD" w:rsidRPr="00177C95">
        <w:t xml:space="preserve"> </w:t>
      </w:r>
      <w:proofErr w:type="spellStart"/>
      <w:r w:rsidR="00FA15BD" w:rsidRPr="00177C95">
        <w:t>hiện</w:t>
      </w:r>
      <w:bookmarkEnd w:id="52"/>
      <w:proofErr w:type="spellEnd"/>
    </w:p>
    <w:p w14:paraId="2F91AFE9" w14:textId="3ED0D1AE" w:rsidR="00FA15BD" w:rsidRPr="00177C95" w:rsidRDefault="00FA15BD" w:rsidP="00177C95">
      <w:pPr>
        <w:tabs>
          <w:tab w:val="left" w:pos="270"/>
        </w:tabs>
        <w:spacing w:line="288" w:lineRule="auto"/>
        <w:rPr>
          <w:rFonts w:ascii="Times New Roman" w:eastAsia="Times New Roman" w:hAnsi="Times New Roman" w:cs="Times New Roman"/>
          <w:szCs w:val="26"/>
        </w:rPr>
      </w:pPr>
      <w:r w:rsidRPr="00177C95">
        <w:rPr>
          <w:rFonts w:ascii="Times New Roman" w:hAnsi="Times New Roman" w:cs="Times New Roman"/>
          <w:szCs w:val="26"/>
        </w:rPr>
        <w:tab/>
      </w:r>
      <w:r w:rsidRPr="00177C95">
        <w:rPr>
          <w:rFonts w:ascii="Times New Roman" w:hAnsi="Times New Roman" w:cs="Times New Roman"/>
          <w:szCs w:val="26"/>
          <w:lang w:val="vi-VN"/>
        </w:rPr>
        <w:t>- Giáo viên</w:t>
      </w:r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yêu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cầu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học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sinh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thảo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luận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cặp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đôi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và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hoàn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thành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sơ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đồ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tư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duy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>.</w:t>
      </w:r>
    </w:p>
    <w:p w14:paraId="03163E16" w14:textId="5DB1B582" w:rsidR="00FA15BD" w:rsidRPr="00177C95" w:rsidRDefault="00FA15BD" w:rsidP="00177C95">
      <w:pPr>
        <w:tabs>
          <w:tab w:val="left" w:pos="270"/>
        </w:tabs>
        <w:spacing w:line="288" w:lineRule="auto"/>
        <w:rPr>
          <w:rFonts w:ascii="Times New Roman" w:hAnsi="Times New Roman" w:cs="Times New Roman"/>
          <w:szCs w:val="26"/>
        </w:rPr>
      </w:pPr>
      <w:r w:rsidRPr="00177C95">
        <w:rPr>
          <w:rFonts w:ascii="Times New Roman" w:eastAsia="Times New Roman" w:hAnsi="Times New Roman" w:cs="Times New Roman"/>
          <w:szCs w:val="26"/>
          <w:lang w:val="vi-VN"/>
        </w:rPr>
        <w:tab/>
        <w:t>- Học sinh</w:t>
      </w:r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quan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sát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,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thảo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luận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,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thực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hiện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nhiệm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vụ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theo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cặp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đôi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và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vẽ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sơ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đồ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tư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duy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vào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="00177C95" w:rsidRPr="00177C95">
        <w:rPr>
          <w:rFonts w:ascii="Times New Roman" w:eastAsia="Times New Roman" w:hAnsi="Times New Roman" w:cs="Times New Roman"/>
          <w:szCs w:val="26"/>
          <w:lang w:val="en-US"/>
        </w:rPr>
        <w:t>bảng</w:t>
      </w:r>
      <w:proofErr w:type="spellEnd"/>
      <w:r w:rsidR="00177C95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177C95" w:rsidRPr="00177C95">
        <w:rPr>
          <w:rFonts w:ascii="Times New Roman" w:eastAsia="Times New Roman" w:hAnsi="Times New Roman" w:cs="Times New Roman"/>
          <w:szCs w:val="26"/>
          <w:lang w:val="en-US"/>
        </w:rPr>
        <w:t>phụ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. </w:t>
      </w:r>
      <w:r w:rsidRPr="00177C95">
        <w:rPr>
          <w:rFonts w:ascii="Times New Roman" w:hAnsi="Times New Roman" w:cs="Times New Roman"/>
          <w:szCs w:val="26"/>
        </w:rPr>
        <w:t xml:space="preserve">GV </w:t>
      </w:r>
      <w:proofErr w:type="spellStart"/>
      <w:r w:rsidRPr="00177C95">
        <w:rPr>
          <w:rFonts w:ascii="Times New Roman" w:hAnsi="Times New Roman" w:cs="Times New Roman"/>
          <w:szCs w:val="26"/>
        </w:rPr>
        <w:t>theo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dõi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177C95">
        <w:rPr>
          <w:rFonts w:ascii="Times New Roman" w:hAnsi="Times New Roman" w:cs="Times New Roman"/>
          <w:szCs w:val="26"/>
        </w:rPr>
        <w:t>hỗ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trợ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các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nhóm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gặp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khó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khăn</w:t>
      </w:r>
      <w:proofErr w:type="spellEnd"/>
      <w:r w:rsidRPr="00177C95">
        <w:rPr>
          <w:rFonts w:ascii="Times New Roman" w:hAnsi="Times New Roman" w:cs="Times New Roman"/>
          <w:szCs w:val="26"/>
        </w:rPr>
        <w:t>.</w:t>
      </w:r>
    </w:p>
    <w:p w14:paraId="07588D90" w14:textId="77777777" w:rsidR="00FA15BD" w:rsidRPr="00177C95" w:rsidRDefault="00FA15BD" w:rsidP="00177C95">
      <w:pPr>
        <w:tabs>
          <w:tab w:val="left" w:pos="270"/>
        </w:tabs>
        <w:spacing w:line="288" w:lineRule="auto"/>
        <w:rPr>
          <w:rFonts w:ascii="Times New Roman" w:hAnsi="Times New Roman" w:cs="Times New Roman"/>
          <w:szCs w:val="26"/>
        </w:rPr>
      </w:pPr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ab/>
        <w:t xml:space="preserve">- HS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báo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cáo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kết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quả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thực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hiện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nhiệm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>vụ</w:t>
      </w:r>
      <w:proofErr w:type="spellEnd"/>
      <w:r w:rsidRPr="00177C95">
        <w:rPr>
          <w:rFonts w:ascii="Times New Roman" w:hAnsi="Times New Roman" w:cs="Times New Roman"/>
          <w:color w:val="0D0D0D" w:themeColor="text1" w:themeTint="F2"/>
          <w:szCs w:val="26"/>
        </w:rPr>
        <w:t xml:space="preserve">: </w:t>
      </w:r>
      <w:r w:rsidRPr="00177C95">
        <w:rPr>
          <w:rFonts w:ascii="Times New Roman" w:hAnsi="Times New Roman" w:cs="Times New Roman"/>
          <w:szCs w:val="26"/>
          <w:lang w:val="vi-VN"/>
        </w:rPr>
        <w:t>Đ</w:t>
      </w:r>
      <w:proofErr w:type="spellStart"/>
      <w:r w:rsidRPr="00177C95">
        <w:rPr>
          <w:rFonts w:ascii="Times New Roman" w:hAnsi="Times New Roman" w:cs="Times New Roman"/>
          <w:szCs w:val="26"/>
        </w:rPr>
        <w:t>ại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diện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r w:rsidRPr="00177C95">
        <w:rPr>
          <w:rFonts w:ascii="Times New Roman" w:hAnsi="Times New Roman" w:cs="Times New Roman"/>
          <w:szCs w:val="26"/>
          <w:lang w:val="vi-VN"/>
        </w:rPr>
        <w:t xml:space="preserve">mỗi </w:t>
      </w:r>
      <w:proofErr w:type="spellStart"/>
      <w:r w:rsidRPr="00177C95">
        <w:rPr>
          <w:rFonts w:ascii="Times New Roman" w:hAnsi="Times New Roman" w:cs="Times New Roman"/>
          <w:szCs w:val="26"/>
        </w:rPr>
        <w:t>nhóm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HS </w:t>
      </w:r>
      <w:proofErr w:type="spellStart"/>
      <w:r w:rsidRPr="00177C95">
        <w:rPr>
          <w:rFonts w:ascii="Times New Roman" w:hAnsi="Times New Roman" w:cs="Times New Roman"/>
          <w:szCs w:val="26"/>
        </w:rPr>
        <w:t>lên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trình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bày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kết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quả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của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nhóm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; </w:t>
      </w:r>
      <w:proofErr w:type="spellStart"/>
      <w:r w:rsidRPr="00177C95">
        <w:rPr>
          <w:rFonts w:ascii="Times New Roman" w:hAnsi="Times New Roman" w:cs="Times New Roman"/>
          <w:szCs w:val="26"/>
        </w:rPr>
        <w:t>sau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đó</w:t>
      </w:r>
      <w:proofErr w:type="spellEnd"/>
      <w:r w:rsidRPr="00177C95">
        <w:rPr>
          <w:rFonts w:ascii="Times New Roman" w:hAnsi="Times New Roman" w:cs="Times New Roman"/>
          <w:szCs w:val="26"/>
          <w:lang w:val="vi-VN"/>
        </w:rPr>
        <w:t>, GV</w:t>
      </w:r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yêu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cầu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các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nhóm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khác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phản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biện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177C95">
        <w:rPr>
          <w:rFonts w:ascii="Times New Roman" w:hAnsi="Times New Roman" w:cs="Times New Roman"/>
          <w:szCs w:val="26"/>
        </w:rPr>
        <w:t>nhận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hAnsi="Times New Roman" w:cs="Times New Roman"/>
          <w:szCs w:val="26"/>
        </w:rPr>
        <w:t>xét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177C95">
        <w:rPr>
          <w:rFonts w:ascii="Times New Roman" w:hAnsi="Times New Roman" w:cs="Times New Roman"/>
          <w:szCs w:val="26"/>
        </w:rPr>
        <w:t>bổ</w:t>
      </w:r>
      <w:proofErr w:type="spellEnd"/>
      <w:r w:rsidRPr="00177C95">
        <w:rPr>
          <w:rFonts w:ascii="Times New Roman" w:hAnsi="Times New Roman" w:cs="Times New Roman"/>
          <w:szCs w:val="26"/>
        </w:rPr>
        <w:t xml:space="preserve"> sung.</w:t>
      </w:r>
    </w:p>
    <w:p w14:paraId="6B3B904C" w14:textId="7A43124D" w:rsidR="00FA15BD" w:rsidRPr="00177C95" w:rsidRDefault="00177C95" w:rsidP="00177C95">
      <w:pPr>
        <w:tabs>
          <w:tab w:val="left" w:pos="270"/>
        </w:tabs>
        <w:spacing w:line="288" w:lineRule="auto"/>
        <w:rPr>
          <w:rFonts w:ascii="Times New Roman" w:eastAsia="Times New Roman" w:hAnsi="Times New Roman" w:cs="Times New Roman"/>
          <w:szCs w:val="26"/>
          <w:lang w:val="vi-VN"/>
        </w:rPr>
      </w:pPr>
      <w:r w:rsidRPr="00177C95">
        <w:rPr>
          <w:rFonts w:ascii="Times New Roman" w:hAnsi="Times New Roman" w:cs="Times New Roman"/>
          <w:szCs w:val="26"/>
        </w:rPr>
        <w:tab/>
      </w:r>
      <w:r w:rsidR="00FA15BD" w:rsidRPr="00177C95">
        <w:rPr>
          <w:rFonts w:ascii="Times New Roman" w:hAnsi="Times New Roman" w:cs="Times New Roman"/>
          <w:szCs w:val="26"/>
        </w:rPr>
        <w:t xml:space="preserve">- GV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nhận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xét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phần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trình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bày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của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các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nhóm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HS.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Kết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luận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kiến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thức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. Học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sinh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lắng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nghe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và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ghi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vào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vở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cá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 xml:space="preserve"> </w:t>
      </w:r>
      <w:proofErr w:type="spellStart"/>
      <w:r w:rsidR="00FA15BD" w:rsidRPr="00177C95">
        <w:rPr>
          <w:rFonts w:ascii="Times New Roman" w:hAnsi="Times New Roman" w:cs="Times New Roman"/>
          <w:szCs w:val="26"/>
        </w:rPr>
        <w:t>nhân</w:t>
      </w:r>
      <w:proofErr w:type="spellEnd"/>
      <w:r w:rsidR="00FA15BD" w:rsidRPr="00177C95">
        <w:rPr>
          <w:rFonts w:ascii="Times New Roman" w:hAnsi="Times New Roman" w:cs="Times New Roman"/>
          <w:szCs w:val="26"/>
        </w:rPr>
        <w:t>.</w:t>
      </w:r>
    </w:p>
    <w:p w14:paraId="0AC3B6B5" w14:textId="5AD88584" w:rsidR="000F3669" w:rsidRPr="00177C95" w:rsidRDefault="000F3669" w:rsidP="00EB7EE7">
      <w:pPr>
        <w:pStyle w:val="Heading2"/>
        <w:rPr>
          <w:rFonts w:eastAsia="Times New Roman"/>
          <w:b w:val="0"/>
          <w:bCs/>
          <w:color w:val="000000"/>
          <w:shd w:val="clear" w:color="auto" w:fill="FFFFFF"/>
          <w:lang w:val="de-DE"/>
        </w:rPr>
      </w:pPr>
      <w:bookmarkStart w:id="53" w:name="_Toc142222020"/>
      <w:r w:rsidRPr="00177C95">
        <w:rPr>
          <w:bCs/>
          <w:szCs w:val="28"/>
        </w:rPr>
        <w:t xml:space="preserve">HOẠT ĐỘNG </w:t>
      </w:r>
      <w:r w:rsidR="00EB7EE7" w:rsidRPr="00177C95">
        <w:rPr>
          <w:bCs/>
          <w:szCs w:val="28"/>
        </w:rPr>
        <w:t>4</w:t>
      </w:r>
      <w:r w:rsidRPr="00177C95">
        <w:rPr>
          <w:bCs/>
          <w:szCs w:val="28"/>
        </w:rPr>
        <w:t>:</w:t>
      </w:r>
      <w:r w:rsidRPr="00177C95">
        <w:rPr>
          <w:szCs w:val="28"/>
        </w:rPr>
        <w:t xml:space="preserve"> </w:t>
      </w:r>
      <w:r w:rsidRPr="00177C95">
        <w:rPr>
          <w:rFonts w:eastAsia="Times New Roman"/>
          <w:bCs/>
          <w:color w:val="000000"/>
          <w:shd w:val="clear" w:color="auto" w:fill="FFFFFF"/>
          <w:lang w:val="de-DE"/>
        </w:rPr>
        <w:t xml:space="preserve"> VẬN DỤNG</w:t>
      </w:r>
      <w:bookmarkEnd w:id="53"/>
    </w:p>
    <w:p w14:paraId="4FD93600" w14:textId="278BC4F5" w:rsidR="000F3669" w:rsidRPr="00177C95" w:rsidRDefault="00EB7EE7" w:rsidP="00EB7EE7">
      <w:pPr>
        <w:pStyle w:val="Heading3"/>
      </w:pPr>
      <w:r w:rsidRPr="00177C95">
        <w:tab/>
      </w:r>
      <w:bookmarkStart w:id="54" w:name="_Toc142222021"/>
      <w:r w:rsidRPr="00177C95">
        <w:t>1.</w:t>
      </w:r>
      <w:r w:rsidR="000F3669" w:rsidRPr="00177C95">
        <w:t xml:space="preserve"> </w:t>
      </w:r>
      <w:proofErr w:type="spellStart"/>
      <w:r w:rsidR="000F3669" w:rsidRPr="00177C95">
        <w:t>Mục</w:t>
      </w:r>
      <w:proofErr w:type="spellEnd"/>
      <w:r w:rsidR="000F3669" w:rsidRPr="00177C95">
        <w:t xml:space="preserve"> </w:t>
      </w:r>
      <w:proofErr w:type="spellStart"/>
      <w:r w:rsidR="000F3669" w:rsidRPr="00177C95">
        <w:t>tiêu</w:t>
      </w:r>
      <w:bookmarkEnd w:id="54"/>
      <w:proofErr w:type="spellEnd"/>
    </w:p>
    <w:p w14:paraId="7D960756" w14:textId="6703DAAB" w:rsidR="000F3669" w:rsidRPr="00177C95" w:rsidRDefault="000F3669" w:rsidP="00EB7EE7">
      <w:pPr>
        <w:spacing w:line="240" w:lineRule="auto"/>
        <w:ind w:firstLine="270"/>
        <w:rPr>
          <w:rFonts w:ascii="Times New Roman" w:eastAsia="Times New Roman" w:hAnsi="Times New Roman" w:cs="Times New Roman"/>
          <w:strike/>
          <w:szCs w:val="26"/>
          <w:lang w:val="en-US"/>
        </w:rPr>
      </w:pP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Chỉ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ra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được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các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biện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pháp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an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toàn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cũng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như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yếu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tố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chưa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đảm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bảo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an </w:t>
      </w:r>
      <w:proofErr w:type="spellStart"/>
      <w:r w:rsidRPr="00177C95">
        <w:rPr>
          <w:rFonts w:ascii="Times New Roman" w:eastAsia="Times New Roman" w:hAnsi="Times New Roman" w:cs="Times New Roman"/>
          <w:szCs w:val="26"/>
          <w:lang w:val="en-US"/>
        </w:rPr>
        <w:t>toàn</w:t>
      </w:r>
      <w:proofErr w:type="spellEnd"/>
      <w:r w:rsidRPr="00177C95">
        <w:rPr>
          <w:rFonts w:ascii="Times New Roman" w:eastAsia="Times New Roman" w:hAnsi="Times New Roman" w:cs="Times New Roman"/>
          <w:szCs w:val="26"/>
          <w:lang w:val="en-US"/>
        </w:rPr>
        <w:t>.</w:t>
      </w:r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</w:p>
    <w:p w14:paraId="001E390C" w14:textId="380FB8EE" w:rsidR="00EB7EE7" w:rsidRPr="00177C95" w:rsidRDefault="00EB7EE7" w:rsidP="00EB7EE7">
      <w:pPr>
        <w:pStyle w:val="Heading3"/>
      </w:pPr>
      <w:r w:rsidRPr="00177C95">
        <w:tab/>
      </w:r>
      <w:bookmarkStart w:id="55" w:name="_Toc142222022"/>
      <w:r w:rsidRPr="00177C95">
        <w:t>2.</w:t>
      </w:r>
      <w:r w:rsidR="000F3669" w:rsidRPr="00177C95">
        <w:t xml:space="preserve"> </w:t>
      </w:r>
      <w:proofErr w:type="spellStart"/>
      <w:r w:rsidR="000F3669" w:rsidRPr="00177C95">
        <w:t>Nội</w:t>
      </w:r>
      <w:proofErr w:type="spellEnd"/>
      <w:r w:rsidR="000F3669" w:rsidRPr="00177C95">
        <w:t xml:space="preserve"> dung</w:t>
      </w:r>
      <w:bookmarkEnd w:id="55"/>
    </w:p>
    <w:p w14:paraId="7FA45A96" w14:textId="22C87ADD" w:rsidR="000F3669" w:rsidRPr="00177C95" w:rsidRDefault="000F3669" w:rsidP="00EB7EE7">
      <w:pPr>
        <w:spacing w:line="240" w:lineRule="auto"/>
        <w:ind w:firstLine="270"/>
        <w:rPr>
          <w:rFonts w:ascii="Times New Roman" w:eastAsia="Calibri" w:hAnsi="Times New Roman" w:cs="Times New Roman"/>
          <w:b/>
          <w:i/>
          <w:color w:val="C00000"/>
          <w:szCs w:val="26"/>
        </w:rPr>
      </w:pPr>
      <w:r w:rsidRPr="00177C95">
        <w:rPr>
          <w:rFonts w:ascii="Times New Roman" w:eastAsia="Times New Roman" w:hAnsi="Times New Roman" w:cs="Times New Roman"/>
          <w:szCs w:val="26"/>
        </w:rPr>
        <w:t>GV</w:t>
      </w:r>
      <w:r w:rsidRPr="00177C95">
        <w:rPr>
          <w:rFonts w:ascii="Times New Roman" w:eastAsia="Calibri" w:hAnsi="Times New Roman" w:cs="Times New Roman"/>
          <w:b/>
          <w:i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b/>
          <w:i/>
          <w:szCs w:val="26"/>
        </w:rPr>
        <w:t>sử</w:t>
      </w:r>
      <w:proofErr w:type="spellEnd"/>
      <w:r w:rsidRPr="00177C95">
        <w:rPr>
          <w:rFonts w:ascii="Times New Roman" w:eastAsia="Calibri" w:hAnsi="Times New Roman" w:cs="Times New Roman"/>
          <w:b/>
          <w:i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b/>
          <w:i/>
          <w:szCs w:val="26"/>
        </w:rPr>
        <w:t>dụng</w:t>
      </w:r>
      <w:proofErr w:type="spellEnd"/>
      <w:r w:rsidRPr="00177C95">
        <w:rPr>
          <w:rFonts w:ascii="Times New Roman" w:eastAsia="Calibri" w:hAnsi="Times New Roman" w:cs="Times New Roman"/>
          <w:b/>
          <w:i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b/>
          <w:i/>
          <w:szCs w:val="26"/>
        </w:rPr>
        <w:t>hộp</w:t>
      </w:r>
      <w:proofErr w:type="spellEnd"/>
      <w:r w:rsidRPr="00177C95">
        <w:rPr>
          <w:rFonts w:ascii="Times New Roman" w:eastAsia="Calibri" w:hAnsi="Times New Roman" w:cs="Times New Roman"/>
          <w:b/>
          <w:i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b/>
          <w:i/>
          <w:szCs w:val="26"/>
        </w:rPr>
        <w:t>Vận</w:t>
      </w:r>
      <w:proofErr w:type="spellEnd"/>
      <w:r w:rsidRPr="00177C95">
        <w:rPr>
          <w:rFonts w:ascii="Times New Roman" w:eastAsia="Calibri" w:hAnsi="Times New Roman" w:cs="Times New Roman"/>
          <w:b/>
          <w:i/>
          <w:szCs w:val="26"/>
        </w:rPr>
        <w:t xml:space="preserve"> </w:t>
      </w:r>
      <w:proofErr w:type="spellStart"/>
      <w:r w:rsidRPr="00177C95">
        <w:rPr>
          <w:rFonts w:ascii="Times New Roman" w:eastAsia="Calibri" w:hAnsi="Times New Roman" w:cs="Times New Roman"/>
          <w:b/>
          <w:i/>
          <w:szCs w:val="26"/>
        </w:rPr>
        <w:t>dụng</w:t>
      </w:r>
      <w:proofErr w:type="spellEnd"/>
      <w:r w:rsidRPr="00177C95">
        <w:rPr>
          <w:rFonts w:ascii="Times New Roman" w:eastAsia="Calibri" w:hAnsi="Times New Roman" w:cs="Times New Roman"/>
          <w:b/>
          <w:i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szCs w:val="26"/>
        </w:rPr>
        <w:t>đặt</w:t>
      </w:r>
      <w:proofErr w:type="spellEnd"/>
      <w:r w:rsidRPr="00177C95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ra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nhiệm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vụ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học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tập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và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giao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cho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HS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thực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hiện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ở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nhà</w:t>
      </w:r>
      <w:proofErr w:type="spellEnd"/>
      <w:r w:rsidRPr="00177C95">
        <w:rPr>
          <w:rFonts w:ascii="Times New Roman" w:eastAsia="Calibri" w:hAnsi="Times New Roman" w:cs="Times New Roman"/>
          <w:b/>
          <w:i/>
          <w:szCs w:val="26"/>
          <w:lang w:val="vi-VN"/>
        </w:rPr>
        <w:t xml:space="preserve"> </w:t>
      </w:r>
    </w:p>
    <w:p w14:paraId="03A7F81A" w14:textId="4E3658B4" w:rsidR="00EB7EE7" w:rsidRPr="00177C95" w:rsidRDefault="00EB7EE7" w:rsidP="00EB7EE7">
      <w:pPr>
        <w:pStyle w:val="Heading3"/>
      </w:pPr>
      <w:r w:rsidRPr="00177C95">
        <w:tab/>
      </w:r>
      <w:bookmarkStart w:id="56" w:name="_Toc142222023"/>
      <w:r w:rsidRPr="00177C95">
        <w:t>3.</w:t>
      </w:r>
      <w:r w:rsidR="000F3669" w:rsidRPr="00177C95">
        <w:rPr>
          <w:lang w:val="vi-VN"/>
        </w:rPr>
        <w:t xml:space="preserve"> </w:t>
      </w:r>
      <w:r w:rsidR="000F3669" w:rsidRPr="00177C95">
        <w:t>Sản phẩm</w:t>
      </w:r>
      <w:bookmarkEnd w:id="56"/>
    </w:p>
    <w:p w14:paraId="5F341F81" w14:textId="227F2B2C" w:rsidR="000F3669" w:rsidRPr="00177C95" w:rsidRDefault="000F3669" w:rsidP="00EB7EE7">
      <w:pPr>
        <w:spacing w:line="240" w:lineRule="auto"/>
        <w:ind w:firstLine="270"/>
        <w:rPr>
          <w:rFonts w:ascii="Times New Roman" w:eastAsia="Times New Roman" w:hAnsi="Times New Roman" w:cs="Times New Roman"/>
          <w:color w:val="000000"/>
          <w:szCs w:val="26"/>
        </w:rPr>
      </w:pP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Sản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phẩm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học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tập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ở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nhà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</w:rPr>
        <w:t>của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</w:rPr>
        <w:t xml:space="preserve"> HS</w:t>
      </w:r>
    </w:p>
    <w:p w14:paraId="6DA9912B" w14:textId="15F5CDDB" w:rsidR="000F3669" w:rsidRPr="00177C95" w:rsidRDefault="00EB7EE7" w:rsidP="00EB7EE7">
      <w:pPr>
        <w:pStyle w:val="Heading3"/>
        <w:rPr>
          <w:shd w:val="clear" w:color="auto" w:fill="FFFFFF"/>
        </w:rPr>
      </w:pPr>
      <w:r w:rsidRPr="00177C95">
        <w:tab/>
      </w:r>
      <w:bookmarkStart w:id="57" w:name="_Toc142222024"/>
      <w:r w:rsidRPr="00177C95">
        <w:t>4.</w:t>
      </w:r>
      <w:r w:rsidR="000F3669" w:rsidRPr="00177C95">
        <w:t xml:space="preserve"> </w:t>
      </w:r>
      <w:proofErr w:type="spellStart"/>
      <w:r w:rsidR="000F3669" w:rsidRPr="00177C95">
        <w:rPr>
          <w:shd w:val="clear" w:color="auto" w:fill="FFFFFF"/>
        </w:rPr>
        <w:t>Tổ</w:t>
      </w:r>
      <w:proofErr w:type="spellEnd"/>
      <w:r w:rsidR="000F3669" w:rsidRPr="00177C95">
        <w:rPr>
          <w:shd w:val="clear" w:color="auto" w:fill="FFFFFF"/>
        </w:rPr>
        <w:t xml:space="preserve"> </w:t>
      </w:r>
      <w:proofErr w:type="spellStart"/>
      <w:r w:rsidR="000F3669" w:rsidRPr="00177C95">
        <w:rPr>
          <w:shd w:val="clear" w:color="auto" w:fill="FFFFFF"/>
        </w:rPr>
        <w:t>chức</w:t>
      </w:r>
      <w:proofErr w:type="spellEnd"/>
      <w:r w:rsidR="000F3669" w:rsidRPr="00177C95">
        <w:rPr>
          <w:shd w:val="clear" w:color="auto" w:fill="FFFFFF"/>
        </w:rPr>
        <w:t xml:space="preserve"> </w:t>
      </w:r>
      <w:proofErr w:type="spellStart"/>
      <w:r w:rsidR="000F3669" w:rsidRPr="00177C95">
        <w:rPr>
          <w:shd w:val="clear" w:color="auto" w:fill="FFFFFF"/>
        </w:rPr>
        <w:t>thực</w:t>
      </w:r>
      <w:proofErr w:type="spellEnd"/>
      <w:r w:rsidR="000F3669" w:rsidRPr="00177C95">
        <w:rPr>
          <w:shd w:val="clear" w:color="auto" w:fill="FFFFFF"/>
        </w:rPr>
        <w:t xml:space="preserve"> </w:t>
      </w:r>
      <w:proofErr w:type="spellStart"/>
      <w:r w:rsidR="000F3669" w:rsidRPr="00177C95">
        <w:rPr>
          <w:shd w:val="clear" w:color="auto" w:fill="FFFFFF"/>
        </w:rPr>
        <w:t>hiện</w:t>
      </w:r>
      <w:bookmarkEnd w:id="57"/>
      <w:proofErr w:type="spellEnd"/>
    </w:p>
    <w:p w14:paraId="1D3321C0" w14:textId="6476213D" w:rsidR="000F3669" w:rsidRPr="00177C95" w:rsidRDefault="00EB7EE7" w:rsidP="00EB7EE7">
      <w:pPr>
        <w:tabs>
          <w:tab w:val="left" w:pos="360"/>
          <w:tab w:val="left" w:pos="8620"/>
        </w:tabs>
        <w:spacing w:line="240" w:lineRule="auto"/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</w:pPr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ab/>
      </w:r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- GV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yêu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cầu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HS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tìm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hiểu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thực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tế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và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vận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dụng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bài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học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như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sau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: </w:t>
      </w:r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Quan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sát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một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xưởng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cơ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khí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mà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HS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biết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và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chỉ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ra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các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biện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pháp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an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toàn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cũng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như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yếu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tố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chưa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đảm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bảo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an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toàn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tại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đây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lang w:val="en-US"/>
        </w:rPr>
        <w:t>.</w:t>
      </w:r>
    </w:p>
    <w:p w14:paraId="0157B96A" w14:textId="218EE3A4" w:rsidR="000F3669" w:rsidRPr="00177C95" w:rsidRDefault="00EB7EE7" w:rsidP="00EB7EE7">
      <w:pPr>
        <w:tabs>
          <w:tab w:val="left" w:pos="360"/>
          <w:tab w:val="left" w:pos="8620"/>
        </w:tabs>
        <w:spacing w:line="240" w:lineRule="auto"/>
        <w:rPr>
          <w:rFonts w:ascii="Times New Roman" w:eastAsia="Times New Roman" w:hAnsi="Times New Roman" w:cs="Times New Roman"/>
          <w:szCs w:val="26"/>
          <w:shd w:val="clear" w:color="auto" w:fill="FFFFFF"/>
        </w:rPr>
      </w:pPr>
      <w:r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ab/>
      </w:r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- HS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tiếp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nhận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nhiệm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vụ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,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thực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hiện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ở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nhà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và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chia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sẻ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trước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lớp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cho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cả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lớp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cùng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nghe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vào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đầu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giờ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học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sau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hoặc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nộp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bài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tập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>cho</w:t>
      </w:r>
      <w:proofErr w:type="spellEnd"/>
      <w:r w:rsidR="000F3669" w:rsidRPr="00177C95">
        <w:rPr>
          <w:rFonts w:ascii="Times New Roman" w:eastAsia="Times New Roman" w:hAnsi="Times New Roman" w:cs="Times New Roman"/>
          <w:szCs w:val="26"/>
          <w:shd w:val="clear" w:color="auto" w:fill="FFFFFF"/>
        </w:rPr>
        <w:t xml:space="preserve"> GV</w:t>
      </w:r>
    </w:p>
    <w:p w14:paraId="1D70CDD5" w14:textId="3C53AA43" w:rsidR="000F3669" w:rsidRPr="00177C95" w:rsidRDefault="00EB7EE7" w:rsidP="00EB7EE7">
      <w:pPr>
        <w:tabs>
          <w:tab w:val="left" w:pos="360"/>
          <w:tab w:val="left" w:pos="8620"/>
        </w:tabs>
        <w:spacing w:line="240" w:lineRule="auto"/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</w:pPr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ab/>
      </w:r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- GV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nhận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xét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,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đánh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giá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và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kết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thúc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bài</w:t>
      </w:r>
      <w:proofErr w:type="spellEnd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="000F3669"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học</w:t>
      </w:r>
      <w:proofErr w:type="spellEnd"/>
    </w:p>
    <w:p w14:paraId="0B95324F" w14:textId="77777777" w:rsidR="000F3669" w:rsidRPr="00177C95" w:rsidRDefault="000F3669" w:rsidP="000F3669">
      <w:pPr>
        <w:tabs>
          <w:tab w:val="left" w:pos="8620"/>
        </w:tabs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</w:pPr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 xml:space="preserve">* </w:t>
      </w:r>
      <w:proofErr w:type="spellStart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>Hướng</w:t>
      </w:r>
      <w:proofErr w:type="spellEnd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>dẫn</w:t>
      </w:r>
      <w:proofErr w:type="spellEnd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>về</w:t>
      </w:r>
      <w:proofErr w:type="spellEnd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>nhà</w:t>
      </w:r>
      <w:proofErr w:type="spellEnd"/>
      <w:r w:rsidRPr="00177C95">
        <w:rPr>
          <w:rFonts w:ascii="Times New Roman" w:eastAsia="Times New Roman" w:hAnsi="Times New Roman" w:cs="Times New Roman"/>
          <w:b/>
          <w:i/>
          <w:color w:val="000000"/>
          <w:szCs w:val="26"/>
          <w:shd w:val="clear" w:color="auto" w:fill="FFFFFF"/>
        </w:rPr>
        <w:t>:</w:t>
      </w:r>
    </w:p>
    <w:p w14:paraId="75B7BC14" w14:textId="77777777" w:rsidR="000F3669" w:rsidRPr="00177C95" w:rsidRDefault="000F3669" w:rsidP="000F3669">
      <w:pPr>
        <w:tabs>
          <w:tab w:val="left" w:pos="8620"/>
        </w:tabs>
        <w:spacing w:line="240" w:lineRule="auto"/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</w:pPr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-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Ôn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tập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và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ghi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nhớ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kiến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thức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vừa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học</w:t>
      </w:r>
      <w:proofErr w:type="spellEnd"/>
    </w:p>
    <w:p w14:paraId="24B73661" w14:textId="5BBFDE69" w:rsidR="000F3669" w:rsidRPr="00177C95" w:rsidRDefault="000F3669" w:rsidP="000F3669">
      <w:pPr>
        <w:tabs>
          <w:tab w:val="left" w:pos="8620"/>
        </w:tabs>
        <w:spacing w:line="240" w:lineRule="auto"/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</w:pPr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-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Tìm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hiểu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nội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dung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Tổng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kết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</w:t>
      </w:r>
      <w:proofErr w:type="spellStart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chương</w:t>
      </w:r>
      <w:proofErr w:type="spellEnd"/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 xml:space="preserve"> IV</w:t>
      </w:r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 xml:space="preserve"> – </w:t>
      </w:r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  <w:lang w:val="en-US"/>
        </w:rPr>
        <w:t>SẢN XUẤT CƠ KHÍ</w:t>
      </w:r>
      <w:r w:rsidRPr="00177C95">
        <w:rPr>
          <w:rFonts w:ascii="Times New Roman" w:eastAsia="Times New Roman" w:hAnsi="Times New Roman" w:cs="Times New Roman"/>
          <w:color w:val="000000"/>
          <w:szCs w:val="26"/>
          <w:shd w:val="clear" w:color="auto" w:fill="FFFFFF"/>
        </w:rPr>
        <w:t>.</w:t>
      </w:r>
    </w:p>
    <w:p w14:paraId="23ADE0B6" w14:textId="77777777" w:rsidR="000F3669" w:rsidRPr="00177C95" w:rsidRDefault="000F3669" w:rsidP="000F3669">
      <w:pPr>
        <w:tabs>
          <w:tab w:val="left" w:pos="2410"/>
        </w:tabs>
        <w:spacing w:line="240" w:lineRule="auto"/>
        <w:rPr>
          <w:rFonts w:ascii="Times New Roman" w:eastAsia="Times New Roman" w:hAnsi="Times New Roman" w:cs="Times New Roman"/>
          <w:szCs w:val="26"/>
        </w:rPr>
      </w:pPr>
      <w:r w:rsidRPr="00177C95">
        <w:rPr>
          <w:rFonts w:ascii="Times New Roman" w:eastAsia="Times New Roman" w:hAnsi="Times New Roman" w:cs="Times New Roman"/>
          <w:szCs w:val="26"/>
        </w:rPr>
        <w:tab/>
      </w:r>
    </w:p>
    <w:p w14:paraId="43A13113" w14:textId="77777777" w:rsidR="00582340" w:rsidRPr="00177C95" w:rsidRDefault="00582340" w:rsidP="00582340">
      <w:pPr>
        <w:tabs>
          <w:tab w:val="left" w:pos="6137"/>
        </w:tabs>
        <w:rPr>
          <w:rFonts w:ascii="Times New Roman" w:hAnsi="Times New Roman" w:cs="Times New Roman"/>
        </w:rPr>
      </w:pPr>
      <w:r w:rsidRPr="00177C95">
        <w:rPr>
          <w:rFonts w:ascii="Times New Roman" w:hAnsi="Times New Roman" w:cs="Times New Roman"/>
        </w:rPr>
        <w:tab/>
      </w:r>
    </w:p>
    <w:p w14:paraId="3B4F125C" w14:textId="654DA847" w:rsidR="005D6874" w:rsidRPr="00177C95" w:rsidRDefault="00340025" w:rsidP="00340025">
      <w:pPr>
        <w:tabs>
          <w:tab w:val="left" w:pos="6137"/>
        </w:tabs>
        <w:rPr>
          <w:rFonts w:ascii="Times New Roman" w:hAnsi="Times New Roman" w:cs="Times New Roman"/>
        </w:rPr>
      </w:pPr>
      <w:r w:rsidRPr="00177C95">
        <w:rPr>
          <w:rFonts w:ascii="Times New Roman" w:hAnsi="Times New Roman" w:cs="Times New Roman"/>
        </w:rPr>
        <w:tab/>
      </w:r>
    </w:p>
    <w:p w14:paraId="74934392" w14:textId="30FC2D0D" w:rsidR="00221EBB" w:rsidRPr="00177C95" w:rsidRDefault="005A0639" w:rsidP="00221EBB">
      <w:pPr>
        <w:rPr>
          <w:rFonts w:ascii="Times New Roman" w:hAnsi="Times New Roman" w:cs="Times New Roman"/>
        </w:rPr>
      </w:pPr>
      <w:r w:rsidRPr="00177C9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2046E0A1" wp14:editId="6553B48C">
                <wp:extent cx="304800" cy="304800"/>
                <wp:effectExtent l="0" t="0" r="0" b="0"/>
                <wp:docPr id="34" name="Rectangl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88120" id="Rectangle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77C9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37EA0454" wp14:editId="2CCE620A">
                <wp:extent cx="304800" cy="304800"/>
                <wp:effectExtent l="0" t="0" r="0" b="0"/>
                <wp:docPr id="35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D864D3" id="Rectangle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177C95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inline distT="0" distB="0" distL="0" distR="0" wp14:anchorId="4D609D5F" wp14:editId="4A97E9B4">
                <wp:extent cx="304800" cy="304800"/>
                <wp:effectExtent l="0" t="0" r="0" b="0"/>
                <wp:docPr id="38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3C54F" w14:textId="57814F5C" w:rsidR="005A0639" w:rsidRDefault="005A0639" w:rsidP="005A063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88C52E8" wp14:editId="28BD2608">
                                  <wp:extent cx="121920" cy="53340"/>
                                  <wp:effectExtent l="0" t="0" r="0" b="3810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53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09D5F" id="Rectangle 38" o:spid="_x0000_s105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bd6v&#10;R94BAACwAwAADgAAAAAAAAAAAAAAAAAuAgAAZHJzL2Uyb0RvYy54bWxQSwECLQAUAAYACAAAACEA&#10;TKDpLNgAAAADAQAADwAAAAAAAAAAAAAAAAA4BAAAZHJzL2Rvd25yZXYueG1sUEsFBgAAAAAEAAQA&#10;8wAAAD0FAAAAAA==&#10;" filled="f" stroked="f">
                <o:lock v:ext="edit" aspectratio="t"/>
                <v:textbox>
                  <w:txbxContent>
                    <w:p w14:paraId="7A83C54F" w14:textId="57814F5C" w:rsidR="005A0639" w:rsidRDefault="005A0639" w:rsidP="005A0639">
                      <w:pPr>
                        <w:jc w:val="center"/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88C52E8" wp14:editId="28BD2608">
                            <wp:extent cx="121920" cy="53340"/>
                            <wp:effectExtent l="0" t="0" r="0" b="3810"/>
                            <wp:docPr id="39" name="Pictur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53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7CCFFEB" w14:textId="773F2B19" w:rsidR="005A0639" w:rsidRPr="00177C95" w:rsidRDefault="005A0639" w:rsidP="005A0639">
      <w:pPr>
        <w:rPr>
          <w:rFonts w:ascii="Times New Roman" w:hAnsi="Times New Roman" w:cs="Times New Roman"/>
          <w:lang w:val="en-US"/>
        </w:rPr>
      </w:pPr>
    </w:p>
    <w:p w14:paraId="4AB3C756" w14:textId="4BC1C5DC" w:rsidR="002C620D" w:rsidRPr="00177C95" w:rsidRDefault="00BF6757" w:rsidP="00177C95">
      <w:pPr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br w:type="textWrapping" w:clear="all"/>
      </w:r>
    </w:p>
    <w:p w14:paraId="211C4D33" w14:textId="787E8F08" w:rsidR="002C620D" w:rsidRPr="00177C95" w:rsidRDefault="002C620D" w:rsidP="002C620D">
      <w:pPr>
        <w:rPr>
          <w:rFonts w:ascii="Times New Roman" w:hAnsi="Times New Roman" w:cs="Times New Roman"/>
          <w:lang w:val="en-US"/>
        </w:rPr>
      </w:pPr>
      <w:r w:rsidRPr="00177C95">
        <w:rPr>
          <w:rFonts w:ascii="Times New Roman" w:hAnsi="Times New Roman" w:cs="Times New Roman"/>
          <w:lang w:val="en-US"/>
        </w:rPr>
        <w:br w:type="textWrapping" w:clear="all"/>
      </w:r>
    </w:p>
    <w:sectPr w:rsidR="002C620D" w:rsidRPr="00177C95" w:rsidSect="002C42F9">
      <w:headerReference w:type="default" r:id="rId10"/>
      <w:footerReference w:type="default" r:id="rId11"/>
      <w:pgSz w:w="11907" w:h="16840" w:code="9"/>
      <w:pgMar w:top="851" w:right="1134" w:bottom="851" w:left="1134" w:header="624" w:footer="62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A6EA" w14:textId="77777777" w:rsidR="000772F1" w:rsidRDefault="000772F1" w:rsidP="00CD4333">
      <w:pPr>
        <w:spacing w:before="0" w:after="0" w:line="240" w:lineRule="auto"/>
      </w:pPr>
      <w:r>
        <w:separator/>
      </w:r>
    </w:p>
  </w:endnote>
  <w:endnote w:type="continuationSeparator" w:id="0">
    <w:p w14:paraId="2568C85F" w14:textId="77777777" w:rsidR="000772F1" w:rsidRDefault="000772F1" w:rsidP="00CD43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#9Slide05 Brannboll Ny">
    <w:altName w:val="Calibri"/>
    <w:charset w:val="00"/>
    <w:family w:val="auto"/>
    <w:pitch w:val="variable"/>
    <w:sig w:usb0="A000002F" w:usb1="4000000A" w:usb2="00000000" w:usb3="00000000" w:csb0="00000193" w:csb1="00000000"/>
  </w:font>
  <w:font w:name="Yu Gothic Light">
    <w:altName w:val="ŸàƒSƒVƒbƒN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3E5F" w14:textId="35AEB0B8" w:rsidR="003D3F4D" w:rsidRPr="00CD4333" w:rsidRDefault="003D3F4D" w:rsidP="00CD4333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498"/>
      </w:tabs>
      <w:rPr>
        <w:b/>
        <w:i/>
        <w:szCs w:val="26"/>
      </w:rPr>
    </w:pPr>
    <w:proofErr w:type="spellStart"/>
    <w:r w:rsidRPr="00BA68C3">
      <w:rPr>
        <w:b/>
        <w:i/>
        <w:szCs w:val="26"/>
        <w:lang w:val="en-US"/>
      </w:rPr>
      <w:t>Kế</w:t>
    </w:r>
    <w:proofErr w:type="spellEnd"/>
    <w:r w:rsidRPr="00BA68C3">
      <w:rPr>
        <w:b/>
        <w:i/>
        <w:szCs w:val="26"/>
        <w:lang w:val="en-US"/>
      </w:rPr>
      <w:t xml:space="preserve"> </w:t>
    </w:r>
    <w:proofErr w:type="spellStart"/>
    <w:r w:rsidRPr="00BA68C3">
      <w:rPr>
        <w:b/>
        <w:i/>
        <w:szCs w:val="26"/>
        <w:lang w:val="en-US"/>
      </w:rPr>
      <w:t>hoạch</w:t>
    </w:r>
    <w:proofErr w:type="spellEnd"/>
    <w:r w:rsidRPr="00BA68C3">
      <w:rPr>
        <w:b/>
        <w:i/>
        <w:szCs w:val="26"/>
        <w:lang w:val="en-US"/>
      </w:rPr>
      <w:t xml:space="preserve"> </w:t>
    </w:r>
    <w:proofErr w:type="spellStart"/>
    <w:r w:rsidRPr="00BA68C3">
      <w:rPr>
        <w:b/>
        <w:i/>
        <w:szCs w:val="26"/>
        <w:lang w:val="en-US"/>
      </w:rPr>
      <w:t>bài</w:t>
    </w:r>
    <w:proofErr w:type="spellEnd"/>
    <w:r w:rsidRPr="00BA68C3">
      <w:rPr>
        <w:b/>
        <w:i/>
        <w:szCs w:val="26"/>
        <w:lang w:val="en-US"/>
      </w:rPr>
      <w:t xml:space="preserve"> </w:t>
    </w:r>
    <w:proofErr w:type="spellStart"/>
    <w:r w:rsidRPr="00BA68C3">
      <w:rPr>
        <w:b/>
        <w:i/>
        <w:szCs w:val="26"/>
        <w:lang w:val="en-US"/>
      </w:rPr>
      <w:t>dạy</w:t>
    </w:r>
    <w:proofErr w:type="spellEnd"/>
    <w:r w:rsidRPr="00BA68C3">
      <w:rPr>
        <w:b/>
        <w:i/>
        <w:szCs w:val="26"/>
        <w:lang w:val="en-US"/>
      </w:rPr>
      <w:t xml:space="preserve"> Công </w:t>
    </w:r>
    <w:proofErr w:type="spellStart"/>
    <w:r w:rsidRPr="00BA68C3">
      <w:rPr>
        <w:b/>
        <w:i/>
        <w:szCs w:val="26"/>
        <w:lang w:val="en-US"/>
      </w:rPr>
      <w:t>nghệ</w:t>
    </w:r>
    <w:proofErr w:type="spellEnd"/>
    <w:r w:rsidRPr="00BA68C3">
      <w:rPr>
        <w:b/>
        <w:i/>
        <w:szCs w:val="26"/>
        <w:lang w:val="en-US"/>
      </w:rPr>
      <w:t xml:space="preserve"> 1</w:t>
    </w:r>
    <w:r w:rsidR="0024128D">
      <w:rPr>
        <w:b/>
        <w:i/>
        <w:szCs w:val="26"/>
        <w:lang w:val="en-US"/>
      </w:rPr>
      <w:t>1</w:t>
    </w:r>
    <w:r w:rsidRPr="00BA68C3">
      <w:rPr>
        <w:b/>
        <w:i/>
        <w:szCs w:val="26"/>
      </w:rPr>
      <w:tab/>
      <w:t xml:space="preserve">Trang </w:t>
    </w:r>
    <w:r w:rsidRPr="00BA68C3">
      <w:rPr>
        <w:b/>
        <w:i/>
        <w:szCs w:val="26"/>
      </w:rPr>
      <w:fldChar w:fldCharType="begin"/>
    </w:r>
    <w:r w:rsidRPr="00BA68C3">
      <w:rPr>
        <w:b/>
        <w:i/>
        <w:szCs w:val="26"/>
      </w:rPr>
      <w:instrText xml:space="preserve"> PAGE   \* MERGEFORMAT </w:instrText>
    </w:r>
    <w:r w:rsidRPr="00BA68C3">
      <w:rPr>
        <w:b/>
        <w:i/>
        <w:szCs w:val="26"/>
      </w:rPr>
      <w:fldChar w:fldCharType="separate"/>
    </w:r>
    <w:r w:rsidR="005F62F3">
      <w:rPr>
        <w:b/>
        <w:i/>
        <w:noProof/>
        <w:szCs w:val="26"/>
      </w:rPr>
      <w:t>8</w:t>
    </w:r>
    <w:r w:rsidRPr="00BA68C3">
      <w:rPr>
        <w:b/>
        <w:i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B0A6" w14:textId="77777777" w:rsidR="000772F1" w:rsidRDefault="000772F1" w:rsidP="00CD4333">
      <w:pPr>
        <w:spacing w:before="0" w:after="0" w:line="240" w:lineRule="auto"/>
      </w:pPr>
      <w:r>
        <w:separator/>
      </w:r>
    </w:p>
  </w:footnote>
  <w:footnote w:type="continuationSeparator" w:id="0">
    <w:p w14:paraId="05C3A8F2" w14:textId="77777777" w:rsidR="000772F1" w:rsidRDefault="000772F1" w:rsidP="00CD43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1B53" w14:textId="57512E60" w:rsidR="003D3F4D" w:rsidRPr="00A7692A" w:rsidRDefault="003D3F4D" w:rsidP="00CD4333">
    <w:pPr>
      <w:pStyle w:val="Header"/>
      <w:pBdr>
        <w:bottom w:val="thickThinSmallGap" w:sz="24" w:space="1" w:color="auto"/>
      </w:pBdr>
      <w:tabs>
        <w:tab w:val="clear" w:pos="9360"/>
        <w:tab w:val="right" w:pos="9498"/>
      </w:tabs>
      <w:rPr>
        <w:lang w:val="en-US"/>
      </w:rPr>
    </w:pPr>
    <w:r w:rsidRPr="00BA68C3">
      <w:rPr>
        <w:b/>
        <w:i/>
      </w:rPr>
      <w:t xml:space="preserve">Trường THPT </w:t>
    </w:r>
    <w:r w:rsidR="00A7692A">
      <w:rPr>
        <w:b/>
        <w:i/>
        <w:lang w:val="en-US"/>
      </w:rPr>
      <w:t>...</w:t>
    </w:r>
    <w:r w:rsidRPr="00BA68C3">
      <w:rPr>
        <w:b/>
        <w:i/>
      </w:rPr>
      <w:tab/>
    </w:r>
    <w:r w:rsidRPr="00BA68C3">
      <w:rPr>
        <w:b/>
        <w:i/>
      </w:rPr>
      <w:tab/>
      <w:t xml:space="preserve">GV: </w:t>
    </w:r>
    <w:r w:rsidR="00A7692A">
      <w:rPr>
        <w:b/>
        <w:i/>
        <w:lang w:val="en-US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1EB"/>
    <w:multiLevelType w:val="multilevel"/>
    <w:tmpl w:val="7FCE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35FCA"/>
    <w:multiLevelType w:val="hybridMultilevel"/>
    <w:tmpl w:val="0F5ED7C6"/>
    <w:lvl w:ilvl="0" w:tplc="590EFBE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DD0BEA8">
      <w:numFmt w:val="bullet"/>
      <w:lvlText w:val="•"/>
      <w:lvlJc w:val="left"/>
      <w:pPr>
        <w:ind w:left="1183" w:hanging="212"/>
      </w:pPr>
      <w:rPr>
        <w:rFonts w:hint="default"/>
      </w:rPr>
    </w:lvl>
    <w:lvl w:ilvl="2" w:tplc="E32E2126">
      <w:numFmt w:val="bullet"/>
      <w:lvlText w:val="•"/>
      <w:lvlJc w:val="left"/>
      <w:pPr>
        <w:ind w:left="2266" w:hanging="212"/>
      </w:pPr>
      <w:rPr>
        <w:rFonts w:hint="default"/>
      </w:rPr>
    </w:lvl>
    <w:lvl w:ilvl="3" w:tplc="32BEEE4C">
      <w:numFmt w:val="bullet"/>
      <w:lvlText w:val="•"/>
      <w:lvlJc w:val="left"/>
      <w:pPr>
        <w:ind w:left="3350" w:hanging="212"/>
      </w:pPr>
      <w:rPr>
        <w:rFonts w:hint="default"/>
      </w:rPr>
    </w:lvl>
    <w:lvl w:ilvl="4" w:tplc="996C6902">
      <w:numFmt w:val="bullet"/>
      <w:lvlText w:val="•"/>
      <w:lvlJc w:val="left"/>
      <w:pPr>
        <w:ind w:left="4433" w:hanging="212"/>
      </w:pPr>
      <w:rPr>
        <w:rFonts w:hint="default"/>
      </w:rPr>
    </w:lvl>
    <w:lvl w:ilvl="5" w:tplc="CE7E5118">
      <w:numFmt w:val="bullet"/>
      <w:lvlText w:val="•"/>
      <w:lvlJc w:val="left"/>
      <w:pPr>
        <w:ind w:left="5517" w:hanging="212"/>
      </w:pPr>
      <w:rPr>
        <w:rFonts w:hint="default"/>
      </w:rPr>
    </w:lvl>
    <w:lvl w:ilvl="6" w:tplc="8CC04362">
      <w:numFmt w:val="bullet"/>
      <w:lvlText w:val="•"/>
      <w:lvlJc w:val="left"/>
      <w:pPr>
        <w:ind w:left="6600" w:hanging="212"/>
      </w:pPr>
      <w:rPr>
        <w:rFonts w:hint="default"/>
      </w:rPr>
    </w:lvl>
    <w:lvl w:ilvl="7" w:tplc="882441CC">
      <w:numFmt w:val="bullet"/>
      <w:lvlText w:val="•"/>
      <w:lvlJc w:val="left"/>
      <w:pPr>
        <w:ind w:left="7683" w:hanging="212"/>
      </w:pPr>
      <w:rPr>
        <w:rFonts w:hint="default"/>
      </w:rPr>
    </w:lvl>
    <w:lvl w:ilvl="8" w:tplc="BB02C4B2">
      <w:numFmt w:val="bullet"/>
      <w:lvlText w:val="•"/>
      <w:lvlJc w:val="left"/>
      <w:pPr>
        <w:ind w:left="8767" w:hanging="212"/>
      </w:pPr>
      <w:rPr>
        <w:rFonts w:hint="default"/>
      </w:rPr>
    </w:lvl>
  </w:abstractNum>
  <w:abstractNum w:abstractNumId="2" w15:restartNumberingAfterBreak="0">
    <w:nsid w:val="0B4640A4"/>
    <w:multiLevelType w:val="multilevel"/>
    <w:tmpl w:val="04D2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10B1"/>
    <w:multiLevelType w:val="hybridMultilevel"/>
    <w:tmpl w:val="8D8E1F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2EE8"/>
    <w:multiLevelType w:val="hybridMultilevel"/>
    <w:tmpl w:val="3EBC38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6E7F"/>
    <w:multiLevelType w:val="multilevel"/>
    <w:tmpl w:val="8B32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66AEA"/>
    <w:multiLevelType w:val="multilevel"/>
    <w:tmpl w:val="D6D2E3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FB7103B"/>
    <w:multiLevelType w:val="hybridMultilevel"/>
    <w:tmpl w:val="7BB2E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80CB2"/>
    <w:multiLevelType w:val="hybridMultilevel"/>
    <w:tmpl w:val="148C95FE"/>
    <w:lvl w:ilvl="0" w:tplc="78CC88D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53D4E"/>
    <w:multiLevelType w:val="hybridMultilevel"/>
    <w:tmpl w:val="58F2AD32"/>
    <w:lvl w:ilvl="0" w:tplc="DCFC3CA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D932A75"/>
    <w:multiLevelType w:val="hybridMultilevel"/>
    <w:tmpl w:val="C9EE4B38"/>
    <w:lvl w:ilvl="0" w:tplc="8E8C26B2">
      <w:start w:val="2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891990"/>
    <w:multiLevelType w:val="multilevel"/>
    <w:tmpl w:val="E2C6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772316">
    <w:abstractNumId w:val="6"/>
  </w:num>
  <w:num w:numId="2" w16cid:durableId="991173891">
    <w:abstractNumId w:val="6"/>
  </w:num>
  <w:num w:numId="3" w16cid:durableId="1061487923">
    <w:abstractNumId w:val="6"/>
  </w:num>
  <w:num w:numId="4" w16cid:durableId="375472939">
    <w:abstractNumId w:val="6"/>
  </w:num>
  <w:num w:numId="5" w16cid:durableId="41558901">
    <w:abstractNumId w:val="1"/>
  </w:num>
  <w:num w:numId="6" w16cid:durableId="1753577380">
    <w:abstractNumId w:val="10"/>
  </w:num>
  <w:num w:numId="7" w16cid:durableId="114636959">
    <w:abstractNumId w:val="8"/>
  </w:num>
  <w:num w:numId="8" w16cid:durableId="1256281473">
    <w:abstractNumId w:val="5"/>
  </w:num>
  <w:num w:numId="9" w16cid:durableId="737018648">
    <w:abstractNumId w:val="0"/>
  </w:num>
  <w:num w:numId="10" w16cid:durableId="502747504">
    <w:abstractNumId w:val="2"/>
  </w:num>
  <w:num w:numId="11" w16cid:durableId="2003771173">
    <w:abstractNumId w:val="11"/>
  </w:num>
  <w:num w:numId="12" w16cid:durableId="1815834174">
    <w:abstractNumId w:val="7"/>
  </w:num>
  <w:num w:numId="13" w16cid:durableId="746924274">
    <w:abstractNumId w:val="4"/>
  </w:num>
  <w:num w:numId="14" w16cid:durableId="639270764">
    <w:abstractNumId w:val="3"/>
  </w:num>
  <w:num w:numId="15" w16cid:durableId="560020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A7"/>
    <w:rsid w:val="00006AC0"/>
    <w:rsid w:val="00017191"/>
    <w:rsid w:val="00026421"/>
    <w:rsid w:val="000266CB"/>
    <w:rsid w:val="000624D5"/>
    <w:rsid w:val="0006499C"/>
    <w:rsid w:val="000672CA"/>
    <w:rsid w:val="00072E08"/>
    <w:rsid w:val="0007540A"/>
    <w:rsid w:val="000772F1"/>
    <w:rsid w:val="000907B2"/>
    <w:rsid w:val="00096559"/>
    <w:rsid w:val="000D0D04"/>
    <w:rsid w:val="000E15DB"/>
    <w:rsid w:val="000E188A"/>
    <w:rsid w:val="000E687D"/>
    <w:rsid w:val="000F3669"/>
    <w:rsid w:val="00104A02"/>
    <w:rsid w:val="00105EC7"/>
    <w:rsid w:val="0011241E"/>
    <w:rsid w:val="00116967"/>
    <w:rsid w:val="0011706A"/>
    <w:rsid w:val="001239F4"/>
    <w:rsid w:val="00123C8B"/>
    <w:rsid w:val="00127F6E"/>
    <w:rsid w:val="00137E16"/>
    <w:rsid w:val="00143C66"/>
    <w:rsid w:val="0015083F"/>
    <w:rsid w:val="00150EF2"/>
    <w:rsid w:val="001520B8"/>
    <w:rsid w:val="00155ED3"/>
    <w:rsid w:val="00163DE6"/>
    <w:rsid w:val="001675EA"/>
    <w:rsid w:val="00174963"/>
    <w:rsid w:val="00177C95"/>
    <w:rsid w:val="00183AA4"/>
    <w:rsid w:val="001945FC"/>
    <w:rsid w:val="001B6EB5"/>
    <w:rsid w:val="001C3FE7"/>
    <w:rsid w:val="001D5B11"/>
    <w:rsid w:val="001E2DB5"/>
    <w:rsid w:val="001F048C"/>
    <w:rsid w:val="001F7E1A"/>
    <w:rsid w:val="002023B4"/>
    <w:rsid w:val="00202654"/>
    <w:rsid w:val="00210DD2"/>
    <w:rsid w:val="00211D2A"/>
    <w:rsid w:val="002153A3"/>
    <w:rsid w:val="00221EBB"/>
    <w:rsid w:val="002225B0"/>
    <w:rsid w:val="0022795B"/>
    <w:rsid w:val="002349E1"/>
    <w:rsid w:val="0024128D"/>
    <w:rsid w:val="00251D30"/>
    <w:rsid w:val="00255EA1"/>
    <w:rsid w:val="002575ED"/>
    <w:rsid w:val="00257B46"/>
    <w:rsid w:val="002840B0"/>
    <w:rsid w:val="00284C4E"/>
    <w:rsid w:val="002959AF"/>
    <w:rsid w:val="002A1D9D"/>
    <w:rsid w:val="002A463F"/>
    <w:rsid w:val="002C1CBB"/>
    <w:rsid w:val="002C42F9"/>
    <w:rsid w:val="002C4BC8"/>
    <w:rsid w:val="002C620D"/>
    <w:rsid w:val="002D303C"/>
    <w:rsid w:val="002E1612"/>
    <w:rsid w:val="002F5135"/>
    <w:rsid w:val="00305D20"/>
    <w:rsid w:val="003138F7"/>
    <w:rsid w:val="00323525"/>
    <w:rsid w:val="00330ED9"/>
    <w:rsid w:val="0033145A"/>
    <w:rsid w:val="00337839"/>
    <w:rsid w:val="00340025"/>
    <w:rsid w:val="00340FBB"/>
    <w:rsid w:val="0034131A"/>
    <w:rsid w:val="00350558"/>
    <w:rsid w:val="0035506C"/>
    <w:rsid w:val="003575EE"/>
    <w:rsid w:val="003739DB"/>
    <w:rsid w:val="0037664D"/>
    <w:rsid w:val="00376FCC"/>
    <w:rsid w:val="00380ABE"/>
    <w:rsid w:val="00382E5B"/>
    <w:rsid w:val="003A1B2A"/>
    <w:rsid w:val="003C6F03"/>
    <w:rsid w:val="003D2F21"/>
    <w:rsid w:val="003D3F4D"/>
    <w:rsid w:val="003E3E02"/>
    <w:rsid w:val="003F00FC"/>
    <w:rsid w:val="003F69E7"/>
    <w:rsid w:val="00405304"/>
    <w:rsid w:val="00407F26"/>
    <w:rsid w:val="004206A4"/>
    <w:rsid w:val="0042658B"/>
    <w:rsid w:val="00443EC5"/>
    <w:rsid w:val="00450E99"/>
    <w:rsid w:val="004568C3"/>
    <w:rsid w:val="00465C2F"/>
    <w:rsid w:val="00466B2D"/>
    <w:rsid w:val="004715DC"/>
    <w:rsid w:val="00480C04"/>
    <w:rsid w:val="004847FA"/>
    <w:rsid w:val="00490258"/>
    <w:rsid w:val="004A54E6"/>
    <w:rsid w:val="004A5F80"/>
    <w:rsid w:val="004B4B14"/>
    <w:rsid w:val="004C6153"/>
    <w:rsid w:val="004E1DEE"/>
    <w:rsid w:val="004E33EB"/>
    <w:rsid w:val="004E6DE3"/>
    <w:rsid w:val="004F3D89"/>
    <w:rsid w:val="005040DF"/>
    <w:rsid w:val="00506A43"/>
    <w:rsid w:val="00527177"/>
    <w:rsid w:val="005361A3"/>
    <w:rsid w:val="0054231F"/>
    <w:rsid w:val="0054703F"/>
    <w:rsid w:val="005552D5"/>
    <w:rsid w:val="0057499F"/>
    <w:rsid w:val="00577DEB"/>
    <w:rsid w:val="005816C6"/>
    <w:rsid w:val="00582340"/>
    <w:rsid w:val="00596544"/>
    <w:rsid w:val="00596DD1"/>
    <w:rsid w:val="005A0639"/>
    <w:rsid w:val="005A2EB8"/>
    <w:rsid w:val="005B2502"/>
    <w:rsid w:val="005B3B80"/>
    <w:rsid w:val="005C3E56"/>
    <w:rsid w:val="005D6874"/>
    <w:rsid w:val="005D770C"/>
    <w:rsid w:val="005F62F3"/>
    <w:rsid w:val="005F7186"/>
    <w:rsid w:val="005F7F6A"/>
    <w:rsid w:val="006012DC"/>
    <w:rsid w:val="006120B4"/>
    <w:rsid w:val="00620D83"/>
    <w:rsid w:val="00624588"/>
    <w:rsid w:val="00625BF4"/>
    <w:rsid w:val="006355E8"/>
    <w:rsid w:val="00636825"/>
    <w:rsid w:val="006439B3"/>
    <w:rsid w:val="00644E18"/>
    <w:rsid w:val="00646697"/>
    <w:rsid w:val="0065746F"/>
    <w:rsid w:val="00661B40"/>
    <w:rsid w:val="006659D2"/>
    <w:rsid w:val="006806E6"/>
    <w:rsid w:val="0069065B"/>
    <w:rsid w:val="00690AEE"/>
    <w:rsid w:val="006941C0"/>
    <w:rsid w:val="006B1F70"/>
    <w:rsid w:val="006C3C16"/>
    <w:rsid w:val="006C7B69"/>
    <w:rsid w:val="006D416D"/>
    <w:rsid w:val="006D47D7"/>
    <w:rsid w:val="006D585F"/>
    <w:rsid w:val="006E026B"/>
    <w:rsid w:val="006E5AA1"/>
    <w:rsid w:val="006F2CA3"/>
    <w:rsid w:val="006F7D6E"/>
    <w:rsid w:val="00705A80"/>
    <w:rsid w:val="00705E32"/>
    <w:rsid w:val="0071140F"/>
    <w:rsid w:val="00716005"/>
    <w:rsid w:val="007275CC"/>
    <w:rsid w:val="00727B36"/>
    <w:rsid w:val="0073314D"/>
    <w:rsid w:val="00737E53"/>
    <w:rsid w:val="00747991"/>
    <w:rsid w:val="0075365A"/>
    <w:rsid w:val="00754FB0"/>
    <w:rsid w:val="00755238"/>
    <w:rsid w:val="00763DF5"/>
    <w:rsid w:val="00772008"/>
    <w:rsid w:val="007731BF"/>
    <w:rsid w:val="007829D5"/>
    <w:rsid w:val="0078487A"/>
    <w:rsid w:val="00784F87"/>
    <w:rsid w:val="00786ACF"/>
    <w:rsid w:val="00795464"/>
    <w:rsid w:val="007954A6"/>
    <w:rsid w:val="00796E83"/>
    <w:rsid w:val="007A2AE8"/>
    <w:rsid w:val="007A77E0"/>
    <w:rsid w:val="007B0DE6"/>
    <w:rsid w:val="007B47B3"/>
    <w:rsid w:val="007C2B33"/>
    <w:rsid w:val="007C647D"/>
    <w:rsid w:val="007C7651"/>
    <w:rsid w:val="007D54FF"/>
    <w:rsid w:val="007E5A75"/>
    <w:rsid w:val="007F5778"/>
    <w:rsid w:val="00801A27"/>
    <w:rsid w:val="008128D4"/>
    <w:rsid w:val="008169D5"/>
    <w:rsid w:val="00821A04"/>
    <w:rsid w:val="00822B74"/>
    <w:rsid w:val="008301CF"/>
    <w:rsid w:val="008358BB"/>
    <w:rsid w:val="00837A21"/>
    <w:rsid w:val="00845734"/>
    <w:rsid w:val="00856363"/>
    <w:rsid w:val="00863A8B"/>
    <w:rsid w:val="008669A0"/>
    <w:rsid w:val="00872A77"/>
    <w:rsid w:val="00875663"/>
    <w:rsid w:val="00876DB3"/>
    <w:rsid w:val="0088106F"/>
    <w:rsid w:val="00892989"/>
    <w:rsid w:val="008A038C"/>
    <w:rsid w:val="008A0FC8"/>
    <w:rsid w:val="008A2758"/>
    <w:rsid w:val="008B3B34"/>
    <w:rsid w:val="008B47A7"/>
    <w:rsid w:val="008C0769"/>
    <w:rsid w:val="008C724B"/>
    <w:rsid w:val="008E0D6F"/>
    <w:rsid w:val="008F2370"/>
    <w:rsid w:val="0091069D"/>
    <w:rsid w:val="0091354E"/>
    <w:rsid w:val="009151AC"/>
    <w:rsid w:val="0092248B"/>
    <w:rsid w:val="00931A46"/>
    <w:rsid w:val="00933305"/>
    <w:rsid w:val="00933EE6"/>
    <w:rsid w:val="00935566"/>
    <w:rsid w:val="00944E52"/>
    <w:rsid w:val="009533CD"/>
    <w:rsid w:val="00955037"/>
    <w:rsid w:val="00963148"/>
    <w:rsid w:val="009726B4"/>
    <w:rsid w:val="0098051C"/>
    <w:rsid w:val="00982A4A"/>
    <w:rsid w:val="00984DCA"/>
    <w:rsid w:val="00987203"/>
    <w:rsid w:val="0099014D"/>
    <w:rsid w:val="009A0041"/>
    <w:rsid w:val="009A3A29"/>
    <w:rsid w:val="009C1B3E"/>
    <w:rsid w:val="009C6CB7"/>
    <w:rsid w:val="009D05A6"/>
    <w:rsid w:val="009D12F1"/>
    <w:rsid w:val="009D1CEF"/>
    <w:rsid w:val="009D3956"/>
    <w:rsid w:val="009D3AFE"/>
    <w:rsid w:val="009E3A23"/>
    <w:rsid w:val="009F50CF"/>
    <w:rsid w:val="00A115DE"/>
    <w:rsid w:val="00A16EDC"/>
    <w:rsid w:val="00A217DB"/>
    <w:rsid w:val="00A235CB"/>
    <w:rsid w:val="00A35C86"/>
    <w:rsid w:val="00A4381C"/>
    <w:rsid w:val="00A445BD"/>
    <w:rsid w:val="00A45B9F"/>
    <w:rsid w:val="00A46D16"/>
    <w:rsid w:val="00A65A34"/>
    <w:rsid w:val="00A7692A"/>
    <w:rsid w:val="00A93A0B"/>
    <w:rsid w:val="00AA4E54"/>
    <w:rsid w:val="00AC2604"/>
    <w:rsid w:val="00AC4F85"/>
    <w:rsid w:val="00AD24A0"/>
    <w:rsid w:val="00AD6E18"/>
    <w:rsid w:val="00AE14BB"/>
    <w:rsid w:val="00AE28CA"/>
    <w:rsid w:val="00AF25E6"/>
    <w:rsid w:val="00AF34FF"/>
    <w:rsid w:val="00B21D5E"/>
    <w:rsid w:val="00B25825"/>
    <w:rsid w:val="00B34B1E"/>
    <w:rsid w:val="00B40166"/>
    <w:rsid w:val="00B40582"/>
    <w:rsid w:val="00B4561E"/>
    <w:rsid w:val="00B54226"/>
    <w:rsid w:val="00B7122C"/>
    <w:rsid w:val="00B74522"/>
    <w:rsid w:val="00B74F95"/>
    <w:rsid w:val="00B80408"/>
    <w:rsid w:val="00B8424B"/>
    <w:rsid w:val="00B8452E"/>
    <w:rsid w:val="00B85855"/>
    <w:rsid w:val="00B90BBD"/>
    <w:rsid w:val="00B90FDA"/>
    <w:rsid w:val="00BA3B1B"/>
    <w:rsid w:val="00BA595E"/>
    <w:rsid w:val="00BB1DC4"/>
    <w:rsid w:val="00BC3F26"/>
    <w:rsid w:val="00BC662A"/>
    <w:rsid w:val="00BC71BD"/>
    <w:rsid w:val="00BD4EB3"/>
    <w:rsid w:val="00BE7F19"/>
    <w:rsid w:val="00BF1C65"/>
    <w:rsid w:val="00BF6757"/>
    <w:rsid w:val="00BF7B01"/>
    <w:rsid w:val="00C073F4"/>
    <w:rsid w:val="00C10586"/>
    <w:rsid w:val="00C15C8C"/>
    <w:rsid w:val="00C1720F"/>
    <w:rsid w:val="00C24224"/>
    <w:rsid w:val="00C307D3"/>
    <w:rsid w:val="00C315A3"/>
    <w:rsid w:val="00C34185"/>
    <w:rsid w:val="00C356AE"/>
    <w:rsid w:val="00C4213D"/>
    <w:rsid w:val="00C4213F"/>
    <w:rsid w:val="00C4527B"/>
    <w:rsid w:val="00C554BA"/>
    <w:rsid w:val="00C75711"/>
    <w:rsid w:val="00C771AF"/>
    <w:rsid w:val="00C96C75"/>
    <w:rsid w:val="00CB1D25"/>
    <w:rsid w:val="00CC0D2B"/>
    <w:rsid w:val="00CC369F"/>
    <w:rsid w:val="00CD2709"/>
    <w:rsid w:val="00CD4333"/>
    <w:rsid w:val="00CF60A4"/>
    <w:rsid w:val="00D00439"/>
    <w:rsid w:val="00D10D92"/>
    <w:rsid w:val="00D139A5"/>
    <w:rsid w:val="00D16242"/>
    <w:rsid w:val="00D2719B"/>
    <w:rsid w:val="00D35603"/>
    <w:rsid w:val="00D36BA4"/>
    <w:rsid w:val="00D37C9A"/>
    <w:rsid w:val="00D42B65"/>
    <w:rsid w:val="00D527FE"/>
    <w:rsid w:val="00D53190"/>
    <w:rsid w:val="00D61CEB"/>
    <w:rsid w:val="00D71624"/>
    <w:rsid w:val="00DA27ED"/>
    <w:rsid w:val="00DA3868"/>
    <w:rsid w:val="00DA54AE"/>
    <w:rsid w:val="00DB0D3D"/>
    <w:rsid w:val="00DB7413"/>
    <w:rsid w:val="00DD1928"/>
    <w:rsid w:val="00DD1B53"/>
    <w:rsid w:val="00DD1E77"/>
    <w:rsid w:val="00DD5D58"/>
    <w:rsid w:val="00DE2DDF"/>
    <w:rsid w:val="00DE468D"/>
    <w:rsid w:val="00DF44E3"/>
    <w:rsid w:val="00DF44E7"/>
    <w:rsid w:val="00E018A7"/>
    <w:rsid w:val="00E07655"/>
    <w:rsid w:val="00E14D0E"/>
    <w:rsid w:val="00E406F5"/>
    <w:rsid w:val="00E5511E"/>
    <w:rsid w:val="00E56FA9"/>
    <w:rsid w:val="00E61F9B"/>
    <w:rsid w:val="00E62AED"/>
    <w:rsid w:val="00E763FE"/>
    <w:rsid w:val="00E7668E"/>
    <w:rsid w:val="00E86E6C"/>
    <w:rsid w:val="00E95437"/>
    <w:rsid w:val="00EB3891"/>
    <w:rsid w:val="00EB62E3"/>
    <w:rsid w:val="00EB7B50"/>
    <w:rsid w:val="00EB7EE7"/>
    <w:rsid w:val="00ED1F1A"/>
    <w:rsid w:val="00EF152F"/>
    <w:rsid w:val="00EF4A15"/>
    <w:rsid w:val="00EF66B1"/>
    <w:rsid w:val="00F05678"/>
    <w:rsid w:val="00F10EB0"/>
    <w:rsid w:val="00F1386C"/>
    <w:rsid w:val="00F25ABD"/>
    <w:rsid w:val="00F312F0"/>
    <w:rsid w:val="00F34A9B"/>
    <w:rsid w:val="00F53B3A"/>
    <w:rsid w:val="00F57896"/>
    <w:rsid w:val="00F731C3"/>
    <w:rsid w:val="00F74B23"/>
    <w:rsid w:val="00F76918"/>
    <w:rsid w:val="00F83771"/>
    <w:rsid w:val="00FA15BD"/>
    <w:rsid w:val="00FA4242"/>
    <w:rsid w:val="00FB2506"/>
    <w:rsid w:val="00FB3C98"/>
    <w:rsid w:val="00FB45B2"/>
    <w:rsid w:val="00FB6015"/>
    <w:rsid w:val="00FB6AD9"/>
    <w:rsid w:val="00FC0CAD"/>
    <w:rsid w:val="00FC2F3C"/>
    <w:rsid w:val="00FD2CED"/>
    <w:rsid w:val="00FE288A"/>
    <w:rsid w:val="00FE4D3C"/>
    <w:rsid w:val="00FE5D90"/>
    <w:rsid w:val="00FE641D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AAA21"/>
  <w15:docId w15:val="{87659C15-40C4-4268-A39E-50EF0750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F80"/>
    <w:pPr>
      <w:spacing w:before="120" w:after="120" w:line="320" w:lineRule="atLeast"/>
      <w:jc w:val="both"/>
    </w:pPr>
    <w:rPr>
      <w:rFonts w:ascii="Cambria" w:hAnsi="Cambria"/>
      <w:sz w:val="26"/>
      <w:lang w:val="x-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217DB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  <w:lang w:val="en-US"/>
    </w:rPr>
  </w:style>
  <w:style w:type="paragraph" w:styleId="Heading2">
    <w:name w:val="heading 2"/>
    <w:aliases w:val="A LỚN"/>
    <w:basedOn w:val="Normal"/>
    <w:next w:val="Normal"/>
    <w:link w:val="Heading2Char"/>
    <w:autoRedefine/>
    <w:uiPriority w:val="9"/>
    <w:unhideWhenUsed/>
    <w:qFormat/>
    <w:rsid w:val="00026421"/>
    <w:pPr>
      <w:keepNext/>
      <w:keepLines/>
      <w:outlineLvl w:val="1"/>
    </w:pPr>
    <w:rPr>
      <w:rFonts w:ascii="Times New Roman" w:eastAsiaTheme="majorEastAsia" w:hAnsi="Times New Roman" w:cs="Times New Roman"/>
      <w:b/>
      <w:color w:val="000000" w:themeColor="text1"/>
      <w:sz w:val="28"/>
      <w:szCs w:val="26"/>
      <w:lang w:val="en-US"/>
    </w:rPr>
  </w:style>
  <w:style w:type="paragraph" w:styleId="Heading3">
    <w:name w:val="heading 3"/>
    <w:aliases w:val="I LỚN"/>
    <w:basedOn w:val="Normal"/>
    <w:next w:val="Normal"/>
    <w:link w:val="Heading3Char"/>
    <w:autoRedefine/>
    <w:uiPriority w:val="9"/>
    <w:unhideWhenUsed/>
    <w:qFormat/>
    <w:rsid w:val="00EB7EE7"/>
    <w:pPr>
      <w:keepNext/>
      <w:keepLines/>
      <w:tabs>
        <w:tab w:val="left" w:pos="284"/>
      </w:tabs>
      <w:outlineLvl w:val="2"/>
    </w:pPr>
    <w:rPr>
      <w:rFonts w:ascii="Times New Roman" w:eastAsia="Calibri" w:hAnsi="Times New Roman" w:cs="Times New Roman"/>
      <w:b/>
      <w:bCs/>
      <w:color w:val="000000"/>
      <w:szCs w:val="26"/>
      <w:lang w:val="en-US"/>
    </w:rPr>
  </w:style>
  <w:style w:type="paragraph" w:styleId="Heading4">
    <w:name w:val="heading 4"/>
    <w:aliases w:val="1.1."/>
    <w:basedOn w:val="Normal"/>
    <w:next w:val="Normal"/>
    <w:link w:val="Heading4Char"/>
    <w:autoRedefine/>
    <w:uiPriority w:val="9"/>
    <w:unhideWhenUsed/>
    <w:qFormat/>
    <w:rsid w:val="006012DC"/>
    <w:pPr>
      <w:keepNext/>
      <w:keepLines/>
      <w:tabs>
        <w:tab w:val="left" w:pos="284"/>
      </w:tabs>
      <w:outlineLvl w:val="3"/>
    </w:pPr>
    <w:rPr>
      <w:rFonts w:eastAsiaTheme="majorEastAsia" w:cs="Times New Roman"/>
      <w:b/>
      <w:bCs/>
      <w:iCs/>
      <w:color w:val="FF0000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772008"/>
    <w:pPr>
      <w:keepNext/>
      <w:keepLines/>
      <w:outlineLvl w:val="4"/>
    </w:pPr>
    <w:rPr>
      <w:rFonts w:eastAsiaTheme="majorEastAsia" w:cstheme="majorBidi"/>
      <w:color w:val="002060"/>
    </w:rPr>
  </w:style>
  <w:style w:type="paragraph" w:styleId="Heading6">
    <w:name w:val="heading 6"/>
    <w:aliases w:val="a nhỏ"/>
    <w:basedOn w:val="Normal"/>
    <w:next w:val="Normal"/>
    <w:link w:val="Heading6Char"/>
    <w:autoRedefine/>
    <w:uiPriority w:val="9"/>
    <w:semiHidden/>
    <w:unhideWhenUsed/>
    <w:qFormat/>
    <w:rsid w:val="00FB6015"/>
    <w:pPr>
      <w:keepNext/>
      <w:keepLines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 LỚN Char"/>
    <w:basedOn w:val="DefaultParagraphFont"/>
    <w:link w:val="Heading2"/>
    <w:uiPriority w:val="9"/>
    <w:rsid w:val="00026421"/>
    <w:rPr>
      <w:rFonts w:ascii="Times New Roman" w:eastAsiaTheme="majorEastAsia" w:hAnsi="Times New Roman" w:cs="Times New Roman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217DB"/>
    <w:rPr>
      <w:rFonts w:ascii="Cambria" w:eastAsiaTheme="majorEastAsia" w:hAnsi="Cambri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aliases w:val="I LỚN Char"/>
    <w:basedOn w:val="DefaultParagraphFont"/>
    <w:link w:val="Heading3"/>
    <w:uiPriority w:val="9"/>
    <w:rsid w:val="00EB7EE7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aliases w:val="1.1. Char"/>
    <w:basedOn w:val="DefaultParagraphFont"/>
    <w:link w:val="Heading4"/>
    <w:rsid w:val="006012DC"/>
    <w:rPr>
      <w:rFonts w:ascii="Cambria" w:eastAsiaTheme="majorEastAsia" w:hAnsi="Cambria" w:cs="Times New Roman"/>
      <w:b/>
      <w:bCs/>
      <w:iCs/>
      <w:color w:val="FF0000"/>
      <w:sz w:val="26"/>
      <w:lang w:val="x-none"/>
    </w:rPr>
  </w:style>
  <w:style w:type="paragraph" w:styleId="TOC1">
    <w:name w:val="toc 1"/>
    <w:basedOn w:val="Normal"/>
    <w:next w:val="Normal"/>
    <w:autoRedefine/>
    <w:uiPriority w:val="39"/>
    <w:unhideWhenUsed/>
    <w:rsid w:val="00F1386C"/>
    <w:pPr>
      <w:spacing w:after="100"/>
      <w:ind w:firstLine="284"/>
    </w:pPr>
    <w:rPr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008"/>
    <w:rPr>
      <w:rFonts w:ascii="Cambria" w:eastAsiaTheme="majorEastAsia" w:hAnsi="Cambria" w:cstheme="majorBidi"/>
      <w:color w:val="002060"/>
      <w:sz w:val="26"/>
      <w:lang w:val="x-none"/>
    </w:rPr>
  </w:style>
  <w:style w:type="character" w:customStyle="1" w:styleId="Heading6Char">
    <w:name w:val="Heading 6 Char"/>
    <w:aliases w:val="a nhỏ Char"/>
    <w:basedOn w:val="DefaultParagraphFont"/>
    <w:link w:val="Heading6"/>
    <w:uiPriority w:val="9"/>
    <w:semiHidden/>
    <w:rsid w:val="00FB6015"/>
    <w:rPr>
      <w:rFonts w:ascii="Cambria" w:eastAsiaTheme="majorEastAsia" w:hAnsi="Cambria" w:cstheme="majorBidi"/>
      <w:b/>
      <w:sz w:val="26"/>
      <w:lang w:val="x-none"/>
    </w:rPr>
  </w:style>
  <w:style w:type="paragraph" w:styleId="Header">
    <w:name w:val="header"/>
    <w:basedOn w:val="Normal"/>
    <w:link w:val="HeaderChar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33"/>
    <w:rPr>
      <w:rFonts w:ascii="Cambria" w:hAnsi="Cambria"/>
      <w:sz w:val="26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CD433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33"/>
    <w:rPr>
      <w:rFonts w:ascii="Cambria" w:hAnsi="Cambria"/>
      <w:sz w:val="26"/>
      <w:lang w:val="x-none"/>
    </w:rPr>
  </w:style>
  <w:style w:type="table" w:customStyle="1" w:styleId="TableGrid3">
    <w:name w:val="Table Grid3"/>
    <w:basedOn w:val="TableNormal"/>
    <w:next w:val="TableGrid"/>
    <w:uiPriority w:val="39"/>
    <w:qFormat/>
    <w:rsid w:val="00F53B3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3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837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21EB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221EBB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D4EB3"/>
    <w:pPr>
      <w:spacing w:after="100"/>
      <w:ind w:left="26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596DD1"/>
    <w:pPr>
      <w:tabs>
        <w:tab w:val="right" w:leader="dot" w:pos="9629"/>
      </w:tabs>
      <w:spacing w:after="100"/>
      <w:ind w:left="284"/>
    </w:pPr>
    <w:rPr>
      <w:b/>
      <w:bCs/>
      <w:noProof/>
    </w:rPr>
  </w:style>
  <w:style w:type="paragraph" w:styleId="NoSpacing">
    <w:name w:val="No Spacing"/>
    <w:link w:val="NoSpacingChar"/>
    <w:uiPriority w:val="1"/>
    <w:qFormat/>
    <w:rsid w:val="002C42F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C42F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574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8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8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2F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FC2F3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8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88A"/>
    <w:rPr>
      <w:rFonts w:ascii="Tahoma" w:hAnsi="Tahoma" w:cs="Tahoma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Bài 14. 02 tiết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F75A86-9F55-4F91-B3EF-57A6D1AA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2630</Words>
  <Characters>14996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TOÀN LAO ĐỘNG VÀ BẢO VỆ MÔI TRƯỜNG TRONG SẢN XUẤT CƠ KHÍ</vt:lpstr>
    </vt:vector>
  </TitlesOfParts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2023-05-12T00:50:00Z</cp:lastPrinted>
  <dcterms:created xsi:type="dcterms:W3CDTF">2023-08-06T00:20:00Z</dcterms:created>
  <dcterms:modified xsi:type="dcterms:W3CDTF">2023-08-06T06:46:00Z</dcterms:modified>
</cp:coreProperties>
</file>