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529"/>
      </w:tblGrid>
      <w:tr w:rsidR="005C10FB" w:rsidTr="00640567">
        <w:tc>
          <w:tcPr>
            <w:tcW w:w="4678" w:type="dxa"/>
          </w:tcPr>
          <w:p w:rsidR="00396BA0" w:rsidRDefault="00AF284F" w:rsidP="00616D2C">
            <w:pPr>
              <w:spacing w:before="20" w:after="120"/>
              <w:jc w:val="center"/>
              <w:rPr>
                <w:color w:val="0070C0"/>
                <w:lang w:val="en-US"/>
              </w:rPr>
            </w:pPr>
            <w:r>
              <w:rPr>
                <w:color w:val="0070C0"/>
                <w:lang w:val="en-US"/>
              </w:rPr>
              <w:t>PHÒNG GD&amp;ĐT NAM TỪ LIÊM</w:t>
            </w:r>
          </w:p>
          <w:p w:rsidR="00A41DDA" w:rsidRDefault="00A41DDA" w:rsidP="00616D2C">
            <w:pPr>
              <w:spacing w:before="20" w:after="120"/>
              <w:jc w:val="center"/>
              <w:rPr>
                <w:b/>
                <w:color w:val="0070C0"/>
                <w:lang w:val="en-US"/>
              </w:rPr>
            </w:pPr>
            <w:r>
              <w:rPr>
                <w:b/>
                <w:color w:val="0070C0"/>
                <w:lang w:val="en-US"/>
              </w:rPr>
              <w:t>TRƯỜ</w:t>
            </w:r>
            <w:r w:rsidR="00D77440">
              <w:rPr>
                <w:b/>
                <w:color w:val="0070C0"/>
                <w:lang w:val="en-US"/>
              </w:rPr>
              <w:t>NG THCS MARIE CURIE</w:t>
            </w:r>
          </w:p>
          <w:p w:rsidR="003C6DAE" w:rsidRPr="003C6DAE" w:rsidRDefault="003C6DAE" w:rsidP="00616D2C">
            <w:pPr>
              <w:spacing w:before="20" w:after="120"/>
              <w:jc w:val="center"/>
              <w:rPr>
                <w:color w:val="0070C0"/>
                <w:lang w:val="en-US"/>
              </w:rPr>
            </w:pPr>
            <w:r>
              <w:rPr>
                <w:color w:val="0070C0"/>
                <w:lang w:val="en-US"/>
              </w:rPr>
              <w:t>ĐỀ CHÍNH THỨC</w:t>
            </w:r>
          </w:p>
        </w:tc>
        <w:tc>
          <w:tcPr>
            <w:tcW w:w="5529" w:type="dxa"/>
          </w:tcPr>
          <w:p w:rsidR="00AF284F" w:rsidRDefault="005C10FB" w:rsidP="00D77440">
            <w:pPr>
              <w:spacing w:before="20" w:after="120"/>
              <w:jc w:val="center"/>
              <w:rPr>
                <w:b/>
                <w:color w:val="0070C0"/>
                <w:lang w:val="en-US"/>
              </w:rPr>
            </w:pPr>
            <w:r w:rsidRPr="006B1CC8">
              <w:rPr>
                <w:b/>
                <w:color w:val="0070C0"/>
                <w:lang w:val="en-US"/>
              </w:rPr>
              <w:t>ĐỀ</w:t>
            </w:r>
            <w:r w:rsidR="003C6DAE">
              <w:rPr>
                <w:b/>
                <w:color w:val="0070C0"/>
                <w:lang w:val="en-US"/>
              </w:rPr>
              <w:t xml:space="preserve"> KIỂM TRA HỌC KỲ I</w:t>
            </w:r>
            <w:r w:rsidR="00D77440">
              <w:rPr>
                <w:b/>
                <w:color w:val="0070C0"/>
                <w:lang w:val="en-US"/>
              </w:rPr>
              <w:t xml:space="preserve"> MÔN TOÁN 6</w:t>
            </w:r>
          </w:p>
          <w:p w:rsidR="003C6DAE" w:rsidRDefault="003C6DAE" w:rsidP="00616D2C">
            <w:pPr>
              <w:spacing w:before="20" w:after="120"/>
              <w:jc w:val="center"/>
              <w:rPr>
                <w:b/>
                <w:color w:val="0070C0"/>
                <w:lang w:val="en-US"/>
              </w:rPr>
            </w:pPr>
            <w:r>
              <w:rPr>
                <w:b/>
                <w:color w:val="0070C0"/>
                <w:lang w:val="en-US"/>
              </w:rPr>
              <w:t>Năm học 2017 – 2018</w:t>
            </w:r>
          </w:p>
          <w:p w:rsidR="005C10FB" w:rsidRPr="003C6DAE" w:rsidRDefault="005C10FB" w:rsidP="00616D2C">
            <w:pPr>
              <w:spacing w:before="20" w:after="120"/>
              <w:jc w:val="center"/>
              <w:rPr>
                <w:color w:val="0070C0"/>
                <w:lang w:val="en-US"/>
              </w:rPr>
            </w:pPr>
            <w:r w:rsidRPr="003C6DAE">
              <w:rPr>
                <w:color w:val="0070C0"/>
                <w:lang w:val="en-US"/>
              </w:rPr>
              <w:t>Thời gian</w:t>
            </w:r>
            <w:r w:rsidR="003C6DAE">
              <w:rPr>
                <w:color w:val="0070C0"/>
                <w:lang w:val="en-US"/>
              </w:rPr>
              <w:t xml:space="preserve"> làm bài: 9</w:t>
            </w:r>
            <w:r w:rsidRPr="003C6DAE">
              <w:rPr>
                <w:color w:val="0070C0"/>
                <w:lang w:val="en-US"/>
              </w:rPr>
              <w:t>0 phút</w:t>
            </w:r>
          </w:p>
        </w:tc>
      </w:tr>
    </w:tbl>
    <w:p w:rsidR="00640567" w:rsidRDefault="00640567" w:rsidP="00616D2C">
      <w:pPr>
        <w:spacing w:before="20" w:after="120" w:line="240" w:lineRule="auto"/>
        <w:jc w:val="both"/>
        <w:rPr>
          <w:b/>
          <w:lang w:val="en-US"/>
        </w:rPr>
      </w:pPr>
    </w:p>
    <w:p w:rsidR="003C6DAE" w:rsidRDefault="00AF284F" w:rsidP="00616D2C">
      <w:pPr>
        <w:spacing w:before="20" w:after="120" w:line="240" w:lineRule="auto"/>
        <w:jc w:val="both"/>
        <w:rPr>
          <w:lang w:val="en-US"/>
        </w:rPr>
      </w:pPr>
      <w:r w:rsidRPr="00AF284F">
        <w:rPr>
          <w:b/>
          <w:color w:val="0070C0"/>
          <w:lang w:val="en-US"/>
        </w:rPr>
        <w:t>I – TRẮC NGHIỆM:</w:t>
      </w:r>
      <w:r>
        <w:rPr>
          <w:b/>
          <w:lang w:val="en-US"/>
        </w:rPr>
        <w:t xml:space="preserve"> </w:t>
      </w:r>
      <w:r>
        <w:rPr>
          <w:lang w:val="en-US"/>
        </w:rPr>
        <w:t>(2,0 điểm) Chọn chữ cái</w:t>
      </w:r>
      <w:r w:rsidR="00520742">
        <w:rPr>
          <w:lang w:val="en-US"/>
        </w:rPr>
        <w:t xml:space="preserve"> A, B, C, D</w:t>
      </w:r>
      <w:r>
        <w:rPr>
          <w:lang w:val="en-US"/>
        </w:rPr>
        <w:t xml:space="preserve"> đứng trước câu trả lờ</w:t>
      </w:r>
      <w:r w:rsidR="00520742">
        <w:rPr>
          <w:lang w:val="en-US"/>
        </w:rPr>
        <w:t>i đúng.</w:t>
      </w:r>
    </w:p>
    <w:p w:rsidR="00AF284F" w:rsidRDefault="00AF284F" w:rsidP="00616D2C">
      <w:pPr>
        <w:spacing w:before="20" w:after="120" w:line="240" w:lineRule="auto"/>
        <w:jc w:val="both"/>
        <w:rPr>
          <w:lang w:val="en-US"/>
        </w:rPr>
      </w:pPr>
      <w:r w:rsidRPr="00AF284F">
        <w:rPr>
          <w:b/>
          <w:color w:val="0070C0"/>
          <w:lang w:val="en-US"/>
        </w:rPr>
        <w:t>Câu 1:</w:t>
      </w:r>
      <w:r>
        <w:rPr>
          <w:b/>
          <w:lang w:val="en-US"/>
        </w:rPr>
        <w:t xml:space="preserve"> </w:t>
      </w:r>
      <w:r>
        <w:rPr>
          <w:lang w:val="en-US"/>
        </w:rPr>
        <w:t xml:space="preserve">Cho tập hợp A = </w:t>
      </w:r>
      <w:r w:rsidR="00F44845">
        <w:rPr>
          <w:lang w:val="en-US"/>
        </w:rPr>
        <w:t xml:space="preserve">{x </w:t>
      </w:r>
      <w:r w:rsidR="00F44845">
        <w:rPr>
          <w:lang w:val="en-US"/>
        </w:rPr>
        <w:sym w:font="Symbol" w:char="F0CE"/>
      </w:r>
      <w:r w:rsidR="00F44845">
        <w:rPr>
          <w:lang w:val="en-US"/>
        </w:rPr>
        <w:t xml:space="preserve"> </w:t>
      </w:r>
      <w:r w:rsidR="00F44845" w:rsidRPr="003C32A5">
        <w:rPr>
          <w:position w:val="-6"/>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5" o:title=""/>
          </v:shape>
          <o:OLEObject Type="Embed" ProgID="Equation.DSMT4" ShapeID="_x0000_i1025" DrawAspect="Content" ObjectID="_1589342274" r:id="rId6"/>
        </w:object>
      </w:r>
      <w:r w:rsidR="00F44845">
        <w:rPr>
          <w:lang w:val="en-US"/>
        </w:rPr>
        <w:t xml:space="preserve"> | x ≤ 7}. Số phần tử của tập hợp 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5"/>
        <w:gridCol w:w="2535"/>
        <w:gridCol w:w="2535"/>
      </w:tblGrid>
      <w:tr w:rsidR="00AF284F" w:rsidTr="004650D7">
        <w:tc>
          <w:tcPr>
            <w:tcW w:w="2534" w:type="dxa"/>
          </w:tcPr>
          <w:p w:rsidR="00AF284F" w:rsidRDefault="00DC7D04" w:rsidP="00616D2C">
            <w:pPr>
              <w:spacing w:before="20" w:after="120"/>
              <w:jc w:val="both"/>
              <w:rPr>
                <w:lang w:val="en-US"/>
              </w:rPr>
            </w:pPr>
            <w:r>
              <w:rPr>
                <w:lang w:val="en-US"/>
              </w:rPr>
              <w:t xml:space="preserve">   A.</w:t>
            </w:r>
            <w:r w:rsidR="004650D7">
              <w:rPr>
                <w:lang w:val="en-US"/>
              </w:rPr>
              <w:t xml:space="preserve"> </w:t>
            </w:r>
            <w:r w:rsidR="00F44845">
              <w:rPr>
                <w:lang w:val="en-US"/>
              </w:rPr>
              <w:t>5</w:t>
            </w:r>
          </w:p>
        </w:tc>
        <w:tc>
          <w:tcPr>
            <w:tcW w:w="2535" w:type="dxa"/>
          </w:tcPr>
          <w:p w:rsidR="00AF284F" w:rsidRDefault="00DC7D04" w:rsidP="00F44845">
            <w:pPr>
              <w:spacing w:before="20" w:after="120"/>
              <w:jc w:val="both"/>
              <w:rPr>
                <w:lang w:val="en-US"/>
              </w:rPr>
            </w:pPr>
            <w:r>
              <w:rPr>
                <w:lang w:val="en-US"/>
              </w:rPr>
              <w:t xml:space="preserve">   B.</w:t>
            </w:r>
            <w:r w:rsidR="004650D7">
              <w:rPr>
                <w:lang w:val="en-US"/>
              </w:rPr>
              <w:t xml:space="preserve"> </w:t>
            </w:r>
            <w:r w:rsidR="00F44845">
              <w:rPr>
                <w:lang w:val="en-US"/>
              </w:rPr>
              <w:t>6</w:t>
            </w:r>
          </w:p>
        </w:tc>
        <w:tc>
          <w:tcPr>
            <w:tcW w:w="2535" w:type="dxa"/>
          </w:tcPr>
          <w:p w:rsidR="00AF284F" w:rsidRDefault="00DC7D04" w:rsidP="00F44845">
            <w:pPr>
              <w:spacing w:before="20" w:after="120"/>
              <w:jc w:val="both"/>
              <w:rPr>
                <w:lang w:val="en-US"/>
              </w:rPr>
            </w:pPr>
            <w:r>
              <w:rPr>
                <w:lang w:val="en-US"/>
              </w:rPr>
              <w:t xml:space="preserve">   C.</w:t>
            </w:r>
            <w:r w:rsidR="004650D7">
              <w:rPr>
                <w:lang w:val="en-US"/>
              </w:rPr>
              <w:t xml:space="preserve"> </w:t>
            </w:r>
            <w:r w:rsidR="00F44845">
              <w:rPr>
                <w:lang w:val="en-US"/>
              </w:rPr>
              <w:t>7</w:t>
            </w:r>
          </w:p>
        </w:tc>
        <w:tc>
          <w:tcPr>
            <w:tcW w:w="2535" w:type="dxa"/>
          </w:tcPr>
          <w:p w:rsidR="00AF284F" w:rsidRDefault="00DC7D04" w:rsidP="00F44845">
            <w:pPr>
              <w:spacing w:before="20" w:after="120"/>
              <w:jc w:val="both"/>
              <w:rPr>
                <w:lang w:val="en-US"/>
              </w:rPr>
            </w:pPr>
            <w:r>
              <w:rPr>
                <w:lang w:val="en-US"/>
              </w:rPr>
              <w:t xml:space="preserve">   D.</w:t>
            </w:r>
            <w:r w:rsidR="004650D7">
              <w:rPr>
                <w:lang w:val="en-US"/>
              </w:rPr>
              <w:t xml:space="preserve"> </w:t>
            </w:r>
            <w:r w:rsidR="00F44845">
              <w:rPr>
                <w:lang w:val="en-US"/>
              </w:rPr>
              <w:t>8</w:t>
            </w:r>
          </w:p>
        </w:tc>
      </w:tr>
    </w:tbl>
    <w:p w:rsidR="00AF284F" w:rsidRPr="004650D7" w:rsidRDefault="00AF284F" w:rsidP="00616D2C">
      <w:pPr>
        <w:spacing w:before="20" w:after="120" w:line="240" w:lineRule="auto"/>
        <w:jc w:val="both"/>
        <w:rPr>
          <w:lang w:val="en-US"/>
        </w:rPr>
      </w:pPr>
      <w:r w:rsidRPr="00AF284F">
        <w:rPr>
          <w:b/>
          <w:color w:val="0070C0"/>
          <w:lang w:val="en-US"/>
        </w:rPr>
        <w:t>Câu 2:</w:t>
      </w:r>
      <w:r>
        <w:rPr>
          <w:b/>
          <w:lang w:val="en-US"/>
        </w:rPr>
        <w:t xml:space="preserve"> </w:t>
      </w:r>
      <w:r w:rsidR="004650D7">
        <w:rPr>
          <w:lang w:val="en-US"/>
        </w:rPr>
        <w:t>K</w:t>
      </w:r>
      <w:r w:rsidR="00D03390">
        <w:rPr>
          <w:lang w:val="en-US"/>
        </w:rPr>
        <w:t>hi nhân 5</w:t>
      </w:r>
      <w:r w:rsidR="00D03390">
        <w:rPr>
          <w:vertAlign w:val="superscript"/>
          <w:lang w:val="en-US"/>
        </w:rPr>
        <w:t>4</w:t>
      </w:r>
      <w:r w:rsidR="00D03390">
        <w:rPr>
          <w:lang w:val="en-US"/>
        </w:rPr>
        <w:t xml:space="preserve"> với 5</w:t>
      </w:r>
      <w:r w:rsidR="00D03390">
        <w:rPr>
          <w:vertAlign w:val="superscript"/>
          <w:lang w:val="en-US"/>
        </w:rPr>
        <w:t>3</w:t>
      </w:r>
      <w:r w:rsidR="00D03390">
        <w:rPr>
          <w:lang w:val="en-US"/>
        </w:rPr>
        <w:t xml:space="preserve"> ta được</w:t>
      </w:r>
      <w:r w:rsidR="004650D7">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5"/>
        <w:gridCol w:w="2535"/>
        <w:gridCol w:w="2535"/>
      </w:tblGrid>
      <w:tr w:rsidR="00F2734B" w:rsidTr="004650D7">
        <w:tc>
          <w:tcPr>
            <w:tcW w:w="2534" w:type="dxa"/>
          </w:tcPr>
          <w:p w:rsidR="00F2734B" w:rsidRPr="004650D7" w:rsidRDefault="00F2734B" w:rsidP="00616D2C">
            <w:pPr>
              <w:spacing w:before="20" w:after="120"/>
              <w:jc w:val="both"/>
              <w:rPr>
                <w:vertAlign w:val="superscript"/>
                <w:lang w:val="en-US"/>
              </w:rPr>
            </w:pPr>
            <w:r>
              <w:rPr>
                <w:lang w:val="en-US"/>
              </w:rPr>
              <w:t xml:space="preserve">   A.</w:t>
            </w:r>
            <w:r w:rsidR="00D03390">
              <w:rPr>
                <w:lang w:val="en-US"/>
              </w:rPr>
              <w:t xml:space="preserve"> 5</w:t>
            </w:r>
            <w:r w:rsidR="00D03390">
              <w:rPr>
                <w:vertAlign w:val="superscript"/>
                <w:lang w:val="en-US"/>
              </w:rPr>
              <w:t>12</w:t>
            </w:r>
          </w:p>
        </w:tc>
        <w:tc>
          <w:tcPr>
            <w:tcW w:w="2535" w:type="dxa"/>
          </w:tcPr>
          <w:p w:rsidR="00F2734B" w:rsidRDefault="00F2734B" w:rsidP="00616D2C">
            <w:pPr>
              <w:spacing w:before="20" w:after="120"/>
              <w:jc w:val="both"/>
              <w:rPr>
                <w:lang w:val="en-US"/>
              </w:rPr>
            </w:pPr>
            <w:r>
              <w:rPr>
                <w:lang w:val="en-US"/>
              </w:rPr>
              <w:t xml:space="preserve">   B.</w:t>
            </w:r>
            <w:r w:rsidR="004650D7">
              <w:rPr>
                <w:lang w:val="en-US"/>
              </w:rPr>
              <w:t xml:space="preserve"> </w:t>
            </w:r>
            <w:r w:rsidR="00D03390">
              <w:rPr>
                <w:lang w:val="en-US"/>
              </w:rPr>
              <w:t>5</w:t>
            </w:r>
            <w:r w:rsidR="00D03390">
              <w:rPr>
                <w:vertAlign w:val="superscript"/>
                <w:lang w:val="en-US"/>
              </w:rPr>
              <w:t>7</w:t>
            </w:r>
          </w:p>
        </w:tc>
        <w:tc>
          <w:tcPr>
            <w:tcW w:w="2535" w:type="dxa"/>
          </w:tcPr>
          <w:p w:rsidR="00F2734B" w:rsidRPr="004650D7" w:rsidRDefault="00F2734B" w:rsidP="00616D2C">
            <w:pPr>
              <w:spacing w:before="20" w:after="120"/>
              <w:jc w:val="both"/>
              <w:rPr>
                <w:vertAlign w:val="superscript"/>
                <w:lang w:val="en-US"/>
              </w:rPr>
            </w:pPr>
            <w:r>
              <w:rPr>
                <w:lang w:val="en-US"/>
              </w:rPr>
              <w:t xml:space="preserve">   C.</w:t>
            </w:r>
            <w:r w:rsidR="00D03390">
              <w:rPr>
                <w:lang w:val="en-US"/>
              </w:rPr>
              <w:t xml:space="preserve"> 25</w:t>
            </w:r>
            <w:r w:rsidR="00D03390">
              <w:rPr>
                <w:vertAlign w:val="superscript"/>
                <w:lang w:val="en-US"/>
              </w:rPr>
              <w:t>12</w:t>
            </w:r>
          </w:p>
        </w:tc>
        <w:tc>
          <w:tcPr>
            <w:tcW w:w="2535" w:type="dxa"/>
          </w:tcPr>
          <w:p w:rsidR="00F2734B" w:rsidRPr="004650D7" w:rsidRDefault="00F2734B" w:rsidP="00616D2C">
            <w:pPr>
              <w:spacing w:before="20" w:after="120"/>
              <w:jc w:val="both"/>
              <w:rPr>
                <w:vertAlign w:val="superscript"/>
                <w:lang w:val="en-US"/>
              </w:rPr>
            </w:pPr>
            <w:r>
              <w:rPr>
                <w:lang w:val="en-US"/>
              </w:rPr>
              <w:t xml:space="preserve">   D.</w:t>
            </w:r>
            <w:r w:rsidR="00D03390">
              <w:rPr>
                <w:lang w:val="en-US"/>
              </w:rPr>
              <w:t xml:space="preserve"> 25</w:t>
            </w:r>
            <w:r w:rsidR="00D03390">
              <w:rPr>
                <w:vertAlign w:val="superscript"/>
                <w:lang w:val="en-US"/>
              </w:rPr>
              <w:t>7</w:t>
            </w:r>
          </w:p>
        </w:tc>
      </w:tr>
    </w:tbl>
    <w:p w:rsidR="00AF284F" w:rsidRDefault="00AF284F" w:rsidP="00616D2C">
      <w:pPr>
        <w:spacing w:before="20" w:after="120" w:line="240" w:lineRule="auto"/>
        <w:jc w:val="both"/>
        <w:rPr>
          <w:lang w:val="en-US"/>
        </w:rPr>
      </w:pPr>
      <w:r w:rsidRPr="00AF284F">
        <w:rPr>
          <w:b/>
          <w:color w:val="0070C0"/>
          <w:lang w:val="en-US"/>
        </w:rPr>
        <w:t>Câu 3:</w:t>
      </w:r>
      <w:r>
        <w:rPr>
          <w:b/>
          <w:lang w:val="en-US"/>
        </w:rPr>
        <w:t xml:space="preserve"> </w:t>
      </w:r>
      <w:r w:rsidR="00F4270E">
        <w:rPr>
          <w:lang w:val="en-US"/>
        </w:rPr>
        <w:t xml:space="preserve">Nếu x </w:t>
      </w:r>
      <w:r w:rsidR="00F4270E" w:rsidRPr="00550148">
        <w:rPr>
          <w:position w:val="-4"/>
        </w:rPr>
        <w:object w:dxaOrig="120" w:dyaOrig="300">
          <v:shape id="_x0000_i1026" type="#_x0000_t75" style="width:6pt;height:15pt" o:ole="">
            <v:imagedata r:id="rId7" o:title=""/>
          </v:shape>
          <o:OLEObject Type="Embed" ProgID="Equation.DSMT4" ShapeID="_x0000_i1026" DrawAspect="Content" ObjectID="_1589342275" r:id="rId8"/>
        </w:object>
      </w:r>
      <w:r w:rsidR="00F4270E">
        <w:rPr>
          <w:lang w:val="en-US"/>
        </w:rPr>
        <w:t xml:space="preserve"> 4 và y </w:t>
      </w:r>
      <w:r w:rsidR="00F4270E" w:rsidRPr="00550148">
        <w:rPr>
          <w:position w:val="-4"/>
        </w:rPr>
        <w:object w:dxaOrig="120" w:dyaOrig="300">
          <v:shape id="_x0000_i1027" type="#_x0000_t75" style="width:6pt;height:15pt" o:ole="">
            <v:imagedata r:id="rId7" o:title=""/>
          </v:shape>
          <o:OLEObject Type="Embed" ProgID="Equation.DSMT4" ShapeID="_x0000_i1027" DrawAspect="Content" ObjectID="_1589342276" r:id="rId9"/>
        </w:object>
      </w:r>
      <w:r w:rsidR="00F4270E">
        <w:rPr>
          <w:lang w:val="en-US"/>
        </w:rPr>
        <w:t xml:space="preserve"> 6 thì x + y chia hết cho: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5"/>
        <w:gridCol w:w="2535"/>
        <w:gridCol w:w="2535"/>
      </w:tblGrid>
      <w:tr w:rsidR="00F2734B" w:rsidTr="009A3EE9">
        <w:tc>
          <w:tcPr>
            <w:tcW w:w="2534" w:type="dxa"/>
          </w:tcPr>
          <w:p w:rsidR="00F2734B" w:rsidRPr="004650D7" w:rsidRDefault="00F2734B" w:rsidP="00616D2C">
            <w:pPr>
              <w:spacing w:before="20" w:after="120"/>
              <w:jc w:val="both"/>
              <w:rPr>
                <w:lang w:val="en-US"/>
              </w:rPr>
            </w:pPr>
            <w:r>
              <w:rPr>
                <w:lang w:val="en-US"/>
              </w:rPr>
              <w:t xml:space="preserve">   A.</w:t>
            </w:r>
            <w:r w:rsidR="004650D7">
              <w:rPr>
                <w:lang w:val="en-US"/>
              </w:rPr>
              <w:t xml:space="preserve"> </w:t>
            </w:r>
            <w:r w:rsidR="00F4270E">
              <w:rPr>
                <w:lang w:val="en-US"/>
              </w:rPr>
              <w:t>2</w:t>
            </w:r>
          </w:p>
        </w:tc>
        <w:tc>
          <w:tcPr>
            <w:tcW w:w="2535" w:type="dxa"/>
          </w:tcPr>
          <w:p w:rsidR="00F2734B" w:rsidRDefault="00F2734B" w:rsidP="00F4270E">
            <w:pPr>
              <w:spacing w:before="20" w:after="120"/>
              <w:jc w:val="both"/>
              <w:rPr>
                <w:lang w:val="en-US"/>
              </w:rPr>
            </w:pPr>
            <w:r>
              <w:rPr>
                <w:lang w:val="en-US"/>
              </w:rPr>
              <w:t xml:space="preserve">   B.</w:t>
            </w:r>
            <w:r w:rsidR="004650D7">
              <w:rPr>
                <w:lang w:val="en-US"/>
              </w:rPr>
              <w:t xml:space="preserve"> </w:t>
            </w:r>
            <w:r w:rsidR="00F4270E">
              <w:rPr>
                <w:lang w:val="en-US"/>
              </w:rPr>
              <w:t>4</w:t>
            </w:r>
          </w:p>
        </w:tc>
        <w:tc>
          <w:tcPr>
            <w:tcW w:w="2535" w:type="dxa"/>
          </w:tcPr>
          <w:p w:rsidR="00F2734B" w:rsidRDefault="00F2734B" w:rsidP="00616D2C">
            <w:pPr>
              <w:spacing w:before="20" w:after="120"/>
              <w:jc w:val="both"/>
              <w:rPr>
                <w:lang w:val="en-US"/>
              </w:rPr>
            </w:pPr>
            <w:r>
              <w:rPr>
                <w:lang w:val="en-US"/>
              </w:rPr>
              <w:t xml:space="preserve">   C.</w:t>
            </w:r>
            <w:r w:rsidR="00F4270E">
              <w:rPr>
                <w:lang w:val="en-US"/>
              </w:rPr>
              <w:t xml:space="preserve"> </w:t>
            </w:r>
            <w:r w:rsidR="004650D7">
              <w:rPr>
                <w:lang w:val="en-US"/>
              </w:rPr>
              <w:t>6</w:t>
            </w:r>
          </w:p>
        </w:tc>
        <w:tc>
          <w:tcPr>
            <w:tcW w:w="2535" w:type="dxa"/>
          </w:tcPr>
          <w:p w:rsidR="00F2734B" w:rsidRDefault="00F2734B" w:rsidP="00616D2C">
            <w:pPr>
              <w:spacing w:before="20" w:after="120"/>
              <w:jc w:val="both"/>
              <w:rPr>
                <w:lang w:val="en-US"/>
              </w:rPr>
            </w:pPr>
            <w:r>
              <w:rPr>
                <w:lang w:val="en-US"/>
              </w:rPr>
              <w:t xml:space="preserve">   D.</w:t>
            </w:r>
            <w:r w:rsidR="00F4270E">
              <w:rPr>
                <w:lang w:val="en-US"/>
              </w:rPr>
              <w:t xml:space="preserve"> </w:t>
            </w:r>
            <w:r w:rsidR="004650D7">
              <w:rPr>
                <w:lang w:val="en-US"/>
              </w:rPr>
              <w:t>1</w:t>
            </w:r>
            <w:r w:rsidR="00F4270E">
              <w:rPr>
                <w:lang w:val="en-US"/>
              </w:rPr>
              <w:t>0</w:t>
            </w:r>
          </w:p>
        </w:tc>
      </w:tr>
    </w:tbl>
    <w:p w:rsidR="00AF284F" w:rsidRDefault="00AF284F" w:rsidP="00616D2C">
      <w:pPr>
        <w:spacing w:before="20" w:after="120" w:line="240" w:lineRule="auto"/>
        <w:jc w:val="both"/>
        <w:rPr>
          <w:lang w:val="en-US"/>
        </w:rPr>
      </w:pPr>
      <w:r w:rsidRPr="00AF284F">
        <w:rPr>
          <w:b/>
          <w:color w:val="0070C0"/>
          <w:lang w:val="en-US"/>
        </w:rPr>
        <w:t>Câu 4:</w:t>
      </w:r>
      <w:r>
        <w:rPr>
          <w:b/>
          <w:lang w:val="en-US"/>
        </w:rPr>
        <w:t xml:space="preserve"> </w:t>
      </w:r>
      <w:r w:rsidR="004E1F5B">
        <w:rPr>
          <w:lang w:val="en-US"/>
        </w:rPr>
        <w:t>ƯCLN(35; 36</w:t>
      </w:r>
      <w:r w:rsidR="009A3EE9">
        <w:rPr>
          <w:lang w:val="en-U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5"/>
        <w:gridCol w:w="2535"/>
        <w:gridCol w:w="2535"/>
      </w:tblGrid>
      <w:tr w:rsidR="00F2734B" w:rsidTr="009A3EE9">
        <w:tc>
          <w:tcPr>
            <w:tcW w:w="2534" w:type="dxa"/>
          </w:tcPr>
          <w:p w:rsidR="00F2734B" w:rsidRDefault="00F2734B" w:rsidP="00616D2C">
            <w:pPr>
              <w:spacing w:before="20" w:after="120"/>
              <w:jc w:val="both"/>
              <w:rPr>
                <w:lang w:val="en-US"/>
              </w:rPr>
            </w:pPr>
            <w:r>
              <w:rPr>
                <w:lang w:val="en-US"/>
              </w:rPr>
              <w:t xml:space="preserve">   A.</w:t>
            </w:r>
            <w:r w:rsidR="009A3EE9">
              <w:rPr>
                <w:lang w:val="en-US"/>
              </w:rPr>
              <w:t xml:space="preserve"> </w:t>
            </w:r>
            <w:r w:rsidR="00592626">
              <w:rPr>
                <w:lang w:val="en-US"/>
              </w:rPr>
              <w:t>1</w:t>
            </w:r>
          </w:p>
        </w:tc>
        <w:tc>
          <w:tcPr>
            <w:tcW w:w="2535" w:type="dxa"/>
          </w:tcPr>
          <w:p w:rsidR="00F2734B" w:rsidRDefault="00F2734B" w:rsidP="00616D2C">
            <w:pPr>
              <w:spacing w:before="20" w:after="120"/>
              <w:jc w:val="both"/>
              <w:rPr>
                <w:lang w:val="en-US"/>
              </w:rPr>
            </w:pPr>
            <w:r>
              <w:rPr>
                <w:lang w:val="en-US"/>
              </w:rPr>
              <w:t xml:space="preserve">   B.</w:t>
            </w:r>
            <w:r w:rsidR="009A3EE9">
              <w:rPr>
                <w:lang w:val="en-US"/>
              </w:rPr>
              <w:t xml:space="preserve"> </w:t>
            </w:r>
            <w:r w:rsidR="00592626">
              <w:rPr>
                <w:lang w:val="en-US"/>
              </w:rPr>
              <w:t>2</w:t>
            </w:r>
          </w:p>
        </w:tc>
        <w:tc>
          <w:tcPr>
            <w:tcW w:w="2535" w:type="dxa"/>
          </w:tcPr>
          <w:p w:rsidR="00F2734B" w:rsidRDefault="00F2734B" w:rsidP="00616D2C">
            <w:pPr>
              <w:spacing w:before="20" w:after="120"/>
              <w:jc w:val="both"/>
              <w:rPr>
                <w:lang w:val="en-US"/>
              </w:rPr>
            </w:pPr>
            <w:r>
              <w:rPr>
                <w:lang w:val="en-US"/>
              </w:rPr>
              <w:t xml:space="preserve">   C.</w:t>
            </w:r>
            <w:r w:rsidR="009A3EE9">
              <w:rPr>
                <w:lang w:val="en-US"/>
              </w:rPr>
              <w:t xml:space="preserve"> </w:t>
            </w:r>
            <w:r w:rsidR="00592626">
              <w:rPr>
                <w:lang w:val="en-US"/>
              </w:rPr>
              <w:t>3</w:t>
            </w:r>
          </w:p>
        </w:tc>
        <w:tc>
          <w:tcPr>
            <w:tcW w:w="2535" w:type="dxa"/>
          </w:tcPr>
          <w:p w:rsidR="00F2734B" w:rsidRDefault="00F2734B" w:rsidP="00616D2C">
            <w:pPr>
              <w:spacing w:before="20" w:after="120"/>
              <w:jc w:val="both"/>
              <w:rPr>
                <w:lang w:val="en-US"/>
              </w:rPr>
            </w:pPr>
            <w:r>
              <w:rPr>
                <w:lang w:val="en-US"/>
              </w:rPr>
              <w:t xml:space="preserve">   D.</w:t>
            </w:r>
            <w:r w:rsidR="009A3EE9">
              <w:rPr>
                <w:lang w:val="en-US"/>
              </w:rPr>
              <w:t xml:space="preserve"> </w:t>
            </w:r>
            <w:r w:rsidR="00592626">
              <w:rPr>
                <w:lang w:val="en-US"/>
              </w:rPr>
              <w:t>5</w:t>
            </w:r>
          </w:p>
        </w:tc>
      </w:tr>
    </w:tbl>
    <w:p w:rsidR="00AF284F" w:rsidRPr="00664C5B" w:rsidRDefault="00AF284F" w:rsidP="00616D2C">
      <w:pPr>
        <w:spacing w:before="20" w:after="120" w:line="240" w:lineRule="auto"/>
        <w:jc w:val="both"/>
        <w:rPr>
          <w:lang w:val="en-US"/>
        </w:rPr>
      </w:pPr>
      <w:r w:rsidRPr="00AF284F">
        <w:rPr>
          <w:b/>
          <w:color w:val="0070C0"/>
          <w:lang w:val="en-US"/>
        </w:rPr>
        <w:t>Câu 5:</w:t>
      </w:r>
      <w:r>
        <w:rPr>
          <w:b/>
          <w:lang w:val="en-US"/>
        </w:rPr>
        <w:t xml:space="preserve"> </w:t>
      </w:r>
      <w:r w:rsidR="00664C5B">
        <w:rPr>
          <w:lang w:val="en-US"/>
        </w:rPr>
        <w:t>Cho x = 2.3.7; y = 2.3.5</w:t>
      </w:r>
      <w:r w:rsidR="00664C5B">
        <w:rPr>
          <w:vertAlign w:val="superscript"/>
          <w:lang w:val="en-US"/>
        </w:rPr>
        <w:t>2</w:t>
      </w:r>
      <w:r w:rsidR="00664C5B">
        <w:rPr>
          <w:lang w:val="en-US"/>
        </w:rPr>
        <w:t>; z = 2</w:t>
      </w:r>
      <w:r w:rsidR="00664C5B">
        <w:rPr>
          <w:vertAlign w:val="superscript"/>
          <w:lang w:val="en-US"/>
        </w:rPr>
        <w:t>2</w:t>
      </w:r>
      <w:r w:rsidR="00664C5B">
        <w:rPr>
          <w:lang w:val="en-US"/>
        </w:rPr>
        <w:t>.3.5  BCNN(x, y, z)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5"/>
        <w:gridCol w:w="2535"/>
        <w:gridCol w:w="2535"/>
      </w:tblGrid>
      <w:tr w:rsidR="00F2734B" w:rsidTr="009A3EE9">
        <w:tc>
          <w:tcPr>
            <w:tcW w:w="2534" w:type="dxa"/>
          </w:tcPr>
          <w:p w:rsidR="00F2734B" w:rsidRDefault="00F2734B" w:rsidP="00616D2C">
            <w:pPr>
              <w:spacing w:before="20" w:after="120"/>
              <w:jc w:val="both"/>
              <w:rPr>
                <w:lang w:val="en-US"/>
              </w:rPr>
            </w:pPr>
            <w:r>
              <w:rPr>
                <w:lang w:val="en-US"/>
              </w:rPr>
              <w:t xml:space="preserve">   A.</w:t>
            </w:r>
            <w:r w:rsidR="009A3EE9">
              <w:rPr>
                <w:lang w:val="en-US"/>
              </w:rPr>
              <w:t xml:space="preserve"> </w:t>
            </w:r>
            <w:r w:rsidR="00664C5B">
              <w:rPr>
                <w:lang w:val="en-US"/>
              </w:rPr>
              <w:t>0</w:t>
            </w:r>
          </w:p>
        </w:tc>
        <w:tc>
          <w:tcPr>
            <w:tcW w:w="2535" w:type="dxa"/>
          </w:tcPr>
          <w:p w:rsidR="00F2734B" w:rsidRDefault="00F2734B" w:rsidP="00616D2C">
            <w:pPr>
              <w:spacing w:before="20" w:after="120"/>
              <w:jc w:val="both"/>
              <w:rPr>
                <w:lang w:val="en-US"/>
              </w:rPr>
            </w:pPr>
            <w:r>
              <w:rPr>
                <w:lang w:val="en-US"/>
              </w:rPr>
              <w:t xml:space="preserve">   B.</w:t>
            </w:r>
            <w:r w:rsidR="00664C5B">
              <w:rPr>
                <w:lang w:val="en-US"/>
              </w:rPr>
              <w:t xml:space="preserve"> 2.3.5.7</w:t>
            </w:r>
          </w:p>
        </w:tc>
        <w:tc>
          <w:tcPr>
            <w:tcW w:w="2535" w:type="dxa"/>
          </w:tcPr>
          <w:p w:rsidR="00F2734B" w:rsidRDefault="00F2734B" w:rsidP="00616D2C">
            <w:pPr>
              <w:spacing w:before="20" w:after="120"/>
              <w:jc w:val="both"/>
              <w:rPr>
                <w:lang w:val="en-US"/>
              </w:rPr>
            </w:pPr>
            <w:r>
              <w:rPr>
                <w:lang w:val="en-US"/>
              </w:rPr>
              <w:t xml:space="preserve">   C.</w:t>
            </w:r>
            <w:r w:rsidR="009A3EE9">
              <w:rPr>
                <w:lang w:val="en-US"/>
              </w:rPr>
              <w:t xml:space="preserve"> </w:t>
            </w:r>
            <w:r w:rsidR="00664C5B">
              <w:rPr>
                <w:lang w:val="en-US"/>
              </w:rPr>
              <w:t>2</w:t>
            </w:r>
            <w:r w:rsidR="00664C5B">
              <w:rPr>
                <w:vertAlign w:val="superscript"/>
                <w:lang w:val="en-US"/>
              </w:rPr>
              <w:t>2</w:t>
            </w:r>
            <w:r w:rsidR="00664C5B">
              <w:rPr>
                <w:lang w:val="en-US"/>
              </w:rPr>
              <w:t>.3.5</w:t>
            </w:r>
            <w:r w:rsidR="00664C5B">
              <w:rPr>
                <w:vertAlign w:val="superscript"/>
                <w:lang w:val="en-US"/>
              </w:rPr>
              <w:t>2</w:t>
            </w:r>
            <w:r w:rsidR="00664C5B">
              <w:rPr>
                <w:lang w:val="en-US"/>
              </w:rPr>
              <w:t>.7</w:t>
            </w:r>
          </w:p>
        </w:tc>
        <w:tc>
          <w:tcPr>
            <w:tcW w:w="2535" w:type="dxa"/>
          </w:tcPr>
          <w:p w:rsidR="00F2734B" w:rsidRDefault="00F2734B" w:rsidP="00616D2C">
            <w:pPr>
              <w:spacing w:before="20" w:after="120"/>
              <w:jc w:val="both"/>
              <w:rPr>
                <w:lang w:val="en-US"/>
              </w:rPr>
            </w:pPr>
            <w:r>
              <w:rPr>
                <w:lang w:val="en-US"/>
              </w:rPr>
              <w:t xml:space="preserve">   D.</w:t>
            </w:r>
            <w:r w:rsidR="009A3EE9">
              <w:rPr>
                <w:lang w:val="en-US"/>
              </w:rPr>
              <w:t xml:space="preserve"> </w:t>
            </w:r>
            <w:r w:rsidR="00664C5B">
              <w:rPr>
                <w:lang w:val="en-US"/>
              </w:rPr>
              <w:t>2.3</w:t>
            </w:r>
          </w:p>
        </w:tc>
      </w:tr>
    </w:tbl>
    <w:p w:rsidR="00AF284F" w:rsidRDefault="00AF284F" w:rsidP="00616D2C">
      <w:pPr>
        <w:spacing w:before="20" w:after="120" w:line="240" w:lineRule="auto"/>
        <w:jc w:val="both"/>
        <w:rPr>
          <w:lang w:val="en-US"/>
        </w:rPr>
      </w:pPr>
      <w:r w:rsidRPr="00AF284F">
        <w:rPr>
          <w:b/>
          <w:color w:val="0070C0"/>
          <w:lang w:val="en-US"/>
        </w:rPr>
        <w:t>Câu 6:</w:t>
      </w:r>
      <w:r>
        <w:rPr>
          <w:b/>
          <w:lang w:val="en-US"/>
        </w:rPr>
        <w:t xml:space="preserve"> </w:t>
      </w:r>
      <w:r w:rsidR="00E94563">
        <w:rPr>
          <w:lang w:val="en-US"/>
        </w:rPr>
        <w:t>Tổng của ba số –37; 73; 37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5"/>
        <w:gridCol w:w="2535"/>
        <w:gridCol w:w="2535"/>
      </w:tblGrid>
      <w:tr w:rsidR="00F2734B" w:rsidTr="009A3EE9">
        <w:tc>
          <w:tcPr>
            <w:tcW w:w="2534" w:type="dxa"/>
          </w:tcPr>
          <w:p w:rsidR="00F2734B" w:rsidRDefault="00F2734B" w:rsidP="00616D2C">
            <w:pPr>
              <w:spacing w:before="20" w:after="120"/>
              <w:jc w:val="both"/>
              <w:rPr>
                <w:lang w:val="en-US"/>
              </w:rPr>
            </w:pPr>
            <w:r>
              <w:rPr>
                <w:lang w:val="en-US"/>
              </w:rPr>
              <w:t xml:space="preserve">   A.</w:t>
            </w:r>
            <w:r w:rsidR="009A3EE9">
              <w:rPr>
                <w:lang w:val="en-US"/>
              </w:rPr>
              <w:t xml:space="preserve"> </w:t>
            </w:r>
            <w:r w:rsidR="002E7306">
              <w:rPr>
                <w:lang w:val="en-US"/>
              </w:rPr>
              <w:t>–37</w:t>
            </w:r>
          </w:p>
        </w:tc>
        <w:tc>
          <w:tcPr>
            <w:tcW w:w="2535" w:type="dxa"/>
          </w:tcPr>
          <w:p w:rsidR="00F2734B" w:rsidRDefault="00F2734B" w:rsidP="00616D2C">
            <w:pPr>
              <w:spacing w:before="20" w:after="120"/>
              <w:jc w:val="both"/>
              <w:rPr>
                <w:lang w:val="en-US"/>
              </w:rPr>
            </w:pPr>
            <w:r>
              <w:rPr>
                <w:lang w:val="en-US"/>
              </w:rPr>
              <w:t xml:space="preserve">   B.</w:t>
            </w:r>
            <w:r w:rsidR="009A3EE9">
              <w:rPr>
                <w:lang w:val="en-US"/>
              </w:rPr>
              <w:t xml:space="preserve"> </w:t>
            </w:r>
            <w:r w:rsidR="002E7306">
              <w:rPr>
                <w:lang w:val="en-US"/>
              </w:rPr>
              <w:t>0</w:t>
            </w:r>
          </w:p>
        </w:tc>
        <w:tc>
          <w:tcPr>
            <w:tcW w:w="2535" w:type="dxa"/>
          </w:tcPr>
          <w:p w:rsidR="00F2734B" w:rsidRDefault="00F2734B" w:rsidP="00616D2C">
            <w:pPr>
              <w:spacing w:before="20" w:after="120"/>
              <w:jc w:val="both"/>
              <w:rPr>
                <w:lang w:val="en-US"/>
              </w:rPr>
            </w:pPr>
            <w:r>
              <w:rPr>
                <w:lang w:val="en-US"/>
              </w:rPr>
              <w:t xml:space="preserve">   C.</w:t>
            </w:r>
            <w:r w:rsidR="009A3EE9">
              <w:rPr>
                <w:lang w:val="en-US"/>
              </w:rPr>
              <w:t xml:space="preserve"> </w:t>
            </w:r>
            <w:r w:rsidR="002E7306">
              <w:rPr>
                <w:lang w:val="en-US"/>
              </w:rPr>
              <w:t>73</w:t>
            </w:r>
          </w:p>
        </w:tc>
        <w:tc>
          <w:tcPr>
            <w:tcW w:w="2535" w:type="dxa"/>
          </w:tcPr>
          <w:p w:rsidR="00F2734B" w:rsidRDefault="00F2734B" w:rsidP="00616D2C">
            <w:pPr>
              <w:spacing w:before="20" w:after="120"/>
              <w:jc w:val="both"/>
              <w:rPr>
                <w:lang w:val="en-US"/>
              </w:rPr>
            </w:pPr>
            <w:r>
              <w:rPr>
                <w:lang w:val="en-US"/>
              </w:rPr>
              <w:t xml:space="preserve">   D.</w:t>
            </w:r>
            <w:r w:rsidR="009A3EE9">
              <w:rPr>
                <w:lang w:val="en-US"/>
              </w:rPr>
              <w:t xml:space="preserve"> </w:t>
            </w:r>
            <w:r w:rsidR="002E7306">
              <w:rPr>
                <w:lang w:val="en-US"/>
              </w:rPr>
              <w:t>37</w:t>
            </w:r>
          </w:p>
        </w:tc>
      </w:tr>
    </w:tbl>
    <w:p w:rsidR="00AF284F" w:rsidRDefault="00AF284F" w:rsidP="00616D2C">
      <w:pPr>
        <w:tabs>
          <w:tab w:val="left" w:pos="1875"/>
        </w:tabs>
        <w:spacing w:before="20" w:after="120" w:line="240" w:lineRule="auto"/>
        <w:jc w:val="both"/>
        <w:rPr>
          <w:lang w:val="en-US"/>
        </w:rPr>
      </w:pPr>
      <w:r w:rsidRPr="00AF284F">
        <w:rPr>
          <w:b/>
          <w:color w:val="0070C0"/>
          <w:lang w:val="en-US"/>
        </w:rPr>
        <w:t>Câu 7:</w:t>
      </w:r>
      <w:r>
        <w:rPr>
          <w:b/>
          <w:lang w:val="en-US"/>
        </w:rPr>
        <w:t xml:space="preserve"> </w:t>
      </w:r>
      <w:r w:rsidR="0008152E">
        <w:rPr>
          <w:lang w:val="en-US"/>
        </w:rPr>
        <w:t>Trong các khẳng định sau, khẳng định nào sai?</w:t>
      </w:r>
    </w:p>
    <w:p w:rsidR="0008152E" w:rsidRDefault="0008152E" w:rsidP="00616D2C">
      <w:pPr>
        <w:tabs>
          <w:tab w:val="left" w:pos="1875"/>
        </w:tabs>
        <w:spacing w:before="20" w:after="120" w:line="240" w:lineRule="auto"/>
        <w:jc w:val="both"/>
        <w:rPr>
          <w:lang w:val="en-US"/>
        </w:rPr>
      </w:pPr>
      <w:r>
        <w:rPr>
          <w:lang w:val="en-US"/>
        </w:rPr>
        <w:t xml:space="preserve">   A. Đoạn thẳng AB có thể viết là đoạn thẳng BA.</w:t>
      </w:r>
    </w:p>
    <w:p w:rsidR="0008152E" w:rsidRDefault="0008152E" w:rsidP="0008152E">
      <w:pPr>
        <w:tabs>
          <w:tab w:val="left" w:pos="1875"/>
        </w:tabs>
        <w:spacing w:before="20" w:after="120" w:line="240" w:lineRule="auto"/>
        <w:jc w:val="both"/>
        <w:rPr>
          <w:lang w:val="en-US"/>
        </w:rPr>
      </w:pPr>
      <w:r>
        <w:rPr>
          <w:lang w:val="en-US"/>
        </w:rPr>
        <w:t xml:space="preserve">   B. Đường thẳng AB có thể viết là đường thẳng BA.</w:t>
      </w:r>
    </w:p>
    <w:p w:rsidR="0008152E" w:rsidRDefault="0008152E" w:rsidP="0008152E">
      <w:pPr>
        <w:tabs>
          <w:tab w:val="left" w:pos="1875"/>
        </w:tabs>
        <w:spacing w:before="20" w:after="120" w:line="240" w:lineRule="auto"/>
        <w:jc w:val="both"/>
        <w:rPr>
          <w:lang w:val="en-US"/>
        </w:rPr>
      </w:pPr>
      <w:r>
        <w:rPr>
          <w:lang w:val="en-US"/>
        </w:rPr>
        <w:t xml:space="preserve">   C. </w:t>
      </w:r>
      <w:r w:rsidR="00641D13">
        <w:rPr>
          <w:lang w:val="en-US"/>
        </w:rPr>
        <w:t>Nếu hai đường thẳng có hai điểm chung thì chúng trùng nhau.</w:t>
      </w:r>
    </w:p>
    <w:p w:rsidR="0008152E" w:rsidRDefault="0008152E" w:rsidP="00616D2C">
      <w:pPr>
        <w:tabs>
          <w:tab w:val="left" w:pos="1875"/>
        </w:tabs>
        <w:spacing w:before="20" w:after="120" w:line="240" w:lineRule="auto"/>
        <w:jc w:val="both"/>
        <w:rPr>
          <w:lang w:val="en-US"/>
        </w:rPr>
      </w:pPr>
      <w:r>
        <w:rPr>
          <w:lang w:val="en-US"/>
        </w:rPr>
        <w:t xml:space="preserve">   D. </w:t>
      </w:r>
      <w:r w:rsidR="00641D13">
        <w:rPr>
          <w:lang w:val="en-US"/>
        </w:rPr>
        <w:t>Tia AB có thể viết là tia BA.</w:t>
      </w:r>
    </w:p>
    <w:p w:rsidR="00AF284F" w:rsidRDefault="00AF284F" w:rsidP="00616D2C">
      <w:pPr>
        <w:spacing w:before="20" w:after="120" w:line="240" w:lineRule="auto"/>
        <w:jc w:val="both"/>
        <w:rPr>
          <w:lang w:val="en-US"/>
        </w:rPr>
      </w:pPr>
      <w:r w:rsidRPr="00AF284F">
        <w:rPr>
          <w:b/>
          <w:color w:val="0070C0"/>
          <w:lang w:val="en-US"/>
        </w:rPr>
        <w:t>Câu 8:</w:t>
      </w:r>
      <w:r>
        <w:rPr>
          <w:b/>
          <w:lang w:val="en-US"/>
        </w:rPr>
        <w:t xml:space="preserve"> </w:t>
      </w:r>
      <w:r w:rsidR="00641D13">
        <w:rPr>
          <w:lang w:val="en-US"/>
        </w:rPr>
        <w:t>Điều kiện để hai tia OM và ON đối nhau là:</w:t>
      </w:r>
    </w:p>
    <w:p w:rsidR="00641D13" w:rsidRDefault="00641D13" w:rsidP="00616D2C">
      <w:pPr>
        <w:spacing w:before="20" w:after="120" w:line="240" w:lineRule="auto"/>
        <w:jc w:val="both"/>
        <w:rPr>
          <w:lang w:val="en-US"/>
        </w:rPr>
      </w:pPr>
      <w:r>
        <w:rPr>
          <w:lang w:val="en-US"/>
        </w:rPr>
        <w:t xml:space="preserve">   A. Điểm O nằm ở giữa M và N.</w:t>
      </w:r>
    </w:p>
    <w:p w:rsidR="00641D13" w:rsidRDefault="00641D13" w:rsidP="00641D13">
      <w:pPr>
        <w:spacing w:before="20" w:after="120" w:line="240" w:lineRule="auto"/>
        <w:jc w:val="both"/>
        <w:rPr>
          <w:lang w:val="en-US"/>
        </w:rPr>
      </w:pPr>
      <w:r>
        <w:rPr>
          <w:lang w:val="en-US"/>
        </w:rPr>
        <w:t xml:space="preserve">   B. Điểm M nằm giữa O và N.</w:t>
      </w:r>
    </w:p>
    <w:p w:rsidR="00641D13" w:rsidRDefault="00641D13" w:rsidP="00641D13">
      <w:pPr>
        <w:spacing w:before="20" w:after="120" w:line="240" w:lineRule="auto"/>
        <w:jc w:val="both"/>
        <w:rPr>
          <w:lang w:val="en-US"/>
        </w:rPr>
      </w:pPr>
      <w:r>
        <w:rPr>
          <w:lang w:val="en-US"/>
        </w:rPr>
        <w:t xml:space="preserve">   C. Điểm N nằm giữa O và M.</w:t>
      </w:r>
    </w:p>
    <w:p w:rsidR="00641D13" w:rsidRDefault="00641D13" w:rsidP="00616D2C">
      <w:pPr>
        <w:spacing w:before="20" w:after="120" w:line="240" w:lineRule="auto"/>
        <w:jc w:val="both"/>
        <w:rPr>
          <w:lang w:val="en-US"/>
        </w:rPr>
      </w:pPr>
      <w:r>
        <w:rPr>
          <w:lang w:val="en-US"/>
        </w:rPr>
        <w:t xml:space="preserve">   D. M, O, N thẳng hàng.</w:t>
      </w:r>
    </w:p>
    <w:p w:rsidR="00960BFC" w:rsidRDefault="00960BFC" w:rsidP="00616D2C">
      <w:pPr>
        <w:spacing w:before="20" w:after="120" w:line="240" w:lineRule="auto"/>
        <w:jc w:val="both"/>
        <w:rPr>
          <w:lang w:val="en-US"/>
        </w:rPr>
      </w:pPr>
      <w:r w:rsidRPr="00AF284F">
        <w:rPr>
          <w:b/>
          <w:color w:val="0070C0"/>
          <w:lang w:val="en-US"/>
        </w:rPr>
        <w:t>I</w:t>
      </w:r>
      <w:r>
        <w:rPr>
          <w:b/>
          <w:color w:val="0070C0"/>
          <w:lang w:val="en-US"/>
        </w:rPr>
        <w:t>I</w:t>
      </w:r>
      <w:r w:rsidRPr="00AF284F">
        <w:rPr>
          <w:b/>
          <w:color w:val="0070C0"/>
          <w:lang w:val="en-US"/>
        </w:rPr>
        <w:t xml:space="preserve"> –</w:t>
      </w:r>
      <w:r>
        <w:rPr>
          <w:b/>
          <w:color w:val="0070C0"/>
          <w:lang w:val="en-US"/>
        </w:rPr>
        <w:t xml:space="preserve"> TỰ LUẬN</w:t>
      </w:r>
      <w:r w:rsidRPr="00AF284F">
        <w:rPr>
          <w:b/>
          <w:color w:val="0070C0"/>
          <w:lang w:val="en-US"/>
        </w:rPr>
        <w:t>:</w:t>
      </w:r>
      <w:r>
        <w:rPr>
          <w:b/>
          <w:lang w:val="en-US"/>
        </w:rPr>
        <w:t xml:space="preserve"> </w:t>
      </w:r>
      <w:r>
        <w:rPr>
          <w:lang w:val="en-US"/>
        </w:rPr>
        <w:t>(8,0 điểm)</w:t>
      </w:r>
    </w:p>
    <w:p w:rsidR="00AF284F" w:rsidRDefault="00960BFC" w:rsidP="00616D2C">
      <w:pPr>
        <w:spacing w:before="20" w:after="120" w:line="240" w:lineRule="auto"/>
        <w:jc w:val="both"/>
        <w:rPr>
          <w:lang w:val="en-US"/>
        </w:rPr>
      </w:pPr>
      <w:r>
        <w:rPr>
          <w:b/>
          <w:color w:val="0070C0"/>
          <w:lang w:val="en-US"/>
        </w:rPr>
        <w:t>Bài</w:t>
      </w:r>
      <w:r w:rsidRPr="00AF284F">
        <w:rPr>
          <w:b/>
          <w:color w:val="0070C0"/>
          <w:lang w:val="en-US"/>
        </w:rPr>
        <w:t xml:space="preserve"> 1:</w:t>
      </w:r>
      <w:r>
        <w:rPr>
          <w:b/>
          <w:lang w:val="en-US"/>
        </w:rPr>
        <w:t xml:space="preserve"> </w:t>
      </w:r>
      <w:r>
        <w:rPr>
          <w:lang w:val="en-US"/>
        </w:rPr>
        <w:t xml:space="preserve">(2,0 điểm) </w:t>
      </w:r>
      <w:r w:rsidR="00417254">
        <w:rPr>
          <w:lang w:val="en-US"/>
        </w:rPr>
        <w:t>Thực hiện phép tính (Tính nhanh nếu có thể)</w:t>
      </w:r>
    </w:p>
    <w:p w:rsidR="00F768A5" w:rsidRDefault="00F768A5" w:rsidP="00616D2C">
      <w:pPr>
        <w:spacing w:before="20" w:after="120" w:line="240" w:lineRule="auto"/>
        <w:jc w:val="both"/>
        <w:rPr>
          <w:lang w:val="en-US"/>
        </w:rPr>
      </w:pPr>
      <w:r>
        <w:rPr>
          <w:b/>
          <w:color w:val="0070C0"/>
          <w:lang w:val="en-US"/>
        </w:rPr>
        <w:t xml:space="preserve">   </w:t>
      </w:r>
      <w:r>
        <w:rPr>
          <w:lang w:val="en-US"/>
        </w:rPr>
        <w:t>a) –38 + 52 + (–70) + (–162) + 148</w:t>
      </w:r>
    </w:p>
    <w:p w:rsidR="00F768A5" w:rsidRDefault="00F768A5" w:rsidP="00616D2C">
      <w:pPr>
        <w:spacing w:before="20" w:after="120" w:line="240" w:lineRule="auto"/>
        <w:jc w:val="both"/>
        <w:rPr>
          <w:lang w:val="en-US"/>
        </w:rPr>
      </w:pPr>
      <w:r>
        <w:rPr>
          <w:lang w:val="en-US"/>
        </w:rPr>
        <w:t xml:space="preserve">   b) 80 – [130 – (12 – 4)</w:t>
      </w:r>
      <w:r>
        <w:rPr>
          <w:vertAlign w:val="superscript"/>
          <w:lang w:val="en-US"/>
        </w:rPr>
        <w:t>2</w:t>
      </w:r>
      <w:r>
        <w:rPr>
          <w:lang w:val="en-US"/>
        </w:rPr>
        <w:t>]</w:t>
      </w:r>
    </w:p>
    <w:p w:rsidR="00F768A5" w:rsidRPr="00F768A5" w:rsidRDefault="00F768A5" w:rsidP="00616D2C">
      <w:pPr>
        <w:spacing w:before="20" w:after="120" w:line="240" w:lineRule="auto"/>
        <w:jc w:val="both"/>
        <w:rPr>
          <w:lang w:val="en-US"/>
        </w:rPr>
      </w:pPr>
      <w:r>
        <w:rPr>
          <w:lang w:val="en-US"/>
        </w:rPr>
        <w:t xml:space="preserve">   c) (161 – 143) – (187 – 639) + (–200)</w:t>
      </w:r>
    </w:p>
    <w:p w:rsidR="00F80910" w:rsidRDefault="00F80910" w:rsidP="00616D2C">
      <w:pPr>
        <w:spacing w:before="20" w:after="120" w:line="240" w:lineRule="auto"/>
        <w:jc w:val="both"/>
        <w:rPr>
          <w:b/>
          <w:color w:val="0070C0"/>
          <w:lang w:val="en-US"/>
        </w:rPr>
      </w:pPr>
    </w:p>
    <w:p w:rsidR="00F80910" w:rsidRDefault="00F80910" w:rsidP="00616D2C">
      <w:pPr>
        <w:spacing w:before="20" w:after="120" w:line="240" w:lineRule="auto"/>
        <w:jc w:val="both"/>
        <w:rPr>
          <w:b/>
          <w:color w:val="0070C0"/>
          <w:lang w:val="en-US"/>
        </w:rPr>
      </w:pPr>
    </w:p>
    <w:p w:rsidR="00960BFC" w:rsidRDefault="00960BFC" w:rsidP="00616D2C">
      <w:pPr>
        <w:spacing w:before="20" w:after="120" w:line="240" w:lineRule="auto"/>
        <w:jc w:val="both"/>
        <w:rPr>
          <w:lang w:val="en-US"/>
        </w:rPr>
      </w:pPr>
      <w:r>
        <w:rPr>
          <w:b/>
          <w:color w:val="0070C0"/>
          <w:lang w:val="en-US"/>
        </w:rPr>
        <w:t>Bài 2</w:t>
      </w:r>
      <w:r w:rsidRPr="00AF284F">
        <w:rPr>
          <w:b/>
          <w:color w:val="0070C0"/>
          <w:lang w:val="en-US"/>
        </w:rPr>
        <w:t>:</w:t>
      </w:r>
      <w:r>
        <w:rPr>
          <w:b/>
          <w:lang w:val="en-US"/>
        </w:rPr>
        <w:t xml:space="preserve"> </w:t>
      </w:r>
      <w:r>
        <w:rPr>
          <w:lang w:val="en-US"/>
        </w:rPr>
        <w:t xml:space="preserve">(2,0 điểm) </w:t>
      </w:r>
      <w:r w:rsidR="00616D2C">
        <w:rPr>
          <w:lang w:val="en-US"/>
        </w:rPr>
        <w:t>Tìm</w:t>
      </w:r>
      <w:r w:rsidR="00F80910">
        <w:rPr>
          <w:lang w:val="en-US"/>
        </w:rPr>
        <w:t xml:space="preserve"> số nguyên</w:t>
      </w:r>
      <w:r w:rsidR="00616D2C">
        <w:rPr>
          <w:lang w:val="en-US"/>
        </w:rPr>
        <w:t xml:space="preserve">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F80910" w:rsidTr="00BA145D">
        <w:tc>
          <w:tcPr>
            <w:tcW w:w="5069" w:type="dxa"/>
          </w:tcPr>
          <w:p w:rsidR="00F80910" w:rsidRDefault="00F80910" w:rsidP="00960BFC">
            <w:pPr>
              <w:spacing w:after="120"/>
              <w:jc w:val="both"/>
              <w:rPr>
                <w:lang w:val="en-US"/>
              </w:rPr>
            </w:pPr>
            <w:r>
              <w:rPr>
                <w:b/>
                <w:color w:val="0070C0"/>
                <w:lang w:val="en-US"/>
              </w:rPr>
              <w:t xml:space="preserve">   </w:t>
            </w:r>
            <w:r>
              <w:rPr>
                <w:lang w:val="en-US"/>
              </w:rPr>
              <w:t>a) x – 1 = –5</w:t>
            </w:r>
          </w:p>
          <w:p w:rsidR="00F80910" w:rsidRPr="00F80910" w:rsidRDefault="00F80910" w:rsidP="00960BFC">
            <w:pPr>
              <w:spacing w:after="120"/>
              <w:jc w:val="both"/>
              <w:rPr>
                <w:lang w:val="en-US"/>
              </w:rPr>
            </w:pPr>
            <w:r>
              <w:rPr>
                <w:lang w:val="en-US"/>
              </w:rPr>
              <w:t xml:space="preserve">   c) 17 – |x – 1| = 7</w:t>
            </w:r>
          </w:p>
        </w:tc>
        <w:tc>
          <w:tcPr>
            <w:tcW w:w="5070" w:type="dxa"/>
          </w:tcPr>
          <w:p w:rsidR="00F80910" w:rsidRPr="00F80910" w:rsidRDefault="00F80910" w:rsidP="00960BFC">
            <w:pPr>
              <w:spacing w:after="120"/>
              <w:jc w:val="both"/>
              <w:rPr>
                <w:lang w:val="en-US"/>
              </w:rPr>
            </w:pPr>
            <w:r>
              <w:rPr>
                <w:b/>
                <w:color w:val="0070C0"/>
                <w:lang w:val="en-US"/>
              </w:rPr>
              <w:t xml:space="preserve">   </w:t>
            </w:r>
            <w:r>
              <w:rPr>
                <w:lang w:val="en-US"/>
              </w:rPr>
              <w:t>b) 3.2</w:t>
            </w:r>
            <w:r>
              <w:rPr>
                <w:vertAlign w:val="superscript"/>
                <w:lang w:val="en-US"/>
              </w:rPr>
              <w:t>x</w:t>
            </w:r>
            <w:r>
              <w:rPr>
                <w:lang w:val="en-US"/>
              </w:rPr>
              <w:t xml:space="preserve"> – 3 = 45</w:t>
            </w:r>
          </w:p>
          <w:p w:rsidR="00F80910" w:rsidRPr="00F80910" w:rsidRDefault="00F80910" w:rsidP="00960BFC">
            <w:pPr>
              <w:spacing w:after="120"/>
              <w:jc w:val="both"/>
              <w:rPr>
                <w:lang w:val="en-US"/>
              </w:rPr>
            </w:pPr>
            <w:r>
              <w:rPr>
                <w:lang w:val="en-US"/>
              </w:rPr>
              <w:t xml:space="preserve">   d) 25 – (25 – x) = 12 + (52 – 65)</w:t>
            </w:r>
          </w:p>
        </w:tc>
      </w:tr>
    </w:tbl>
    <w:p w:rsidR="00960BFC" w:rsidRDefault="00960BFC" w:rsidP="00960BFC">
      <w:pPr>
        <w:spacing w:after="120"/>
        <w:jc w:val="both"/>
        <w:rPr>
          <w:lang w:val="en-US"/>
        </w:rPr>
      </w:pPr>
      <w:r>
        <w:rPr>
          <w:b/>
          <w:color w:val="0070C0"/>
          <w:lang w:val="en-US"/>
        </w:rPr>
        <w:t>Bài 3</w:t>
      </w:r>
      <w:r w:rsidRPr="00AF284F">
        <w:rPr>
          <w:b/>
          <w:color w:val="0070C0"/>
          <w:lang w:val="en-US"/>
        </w:rPr>
        <w:t>:</w:t>
      </w:r>
      <w:r>
        <w:rPr>
          <w:b/>
          <w:lang w:val="en-US"/>
        </w:rPr>
        <w:t xml:space="preserve"> </w:t>
      </w:r>
      <w:r>
        <w:rPr>
          <w:lang w:val="en-US"/>
        </w:rPr>
        <w:t>(</w:t>
      </w:r>
      <w:r w:rsidR="003F267F">
        <w:rPr>
          <w:lang w:val="en-US"/>
        </w:rPr>
        <w:t>1,5</w:t>
      </w:r>
      <w:r>
        <w:rPr>
          <w:lang w:val="en-US"/>
        </w:rPr>
        <w:t xml:space="preserve"> điểm) </w:t>
      </w:r>
      <w:r w:rsidR="00602FC2">
        <w:rPr>
          <w:lang w:val="en-US"/>
        </w:rPr>
        <w:t xml:space="preserve">Một trường </w:t>
      </w:r>
      <w:r w:rsidR="00BA145D">
        <w:rPr>
          <w:lang w:val="en-US"/>
        </w:rPr>
        <w:t>tổ chức cho khoảng 700 đến 800 học sinh đi tham quan bằng ô tô. Tính số học sinh đi tham quan, biết rằng nếu xếp 40 người hay 45 người lên một xe đều vừa vặn? Nếu xếp 40 người một xe thì phải cần bao nhiêu xe?</w:t>
      </w:r>
    </w:p>
    <w:p w:rsidR="00960BFC" w:rsidRDefault="00960BFC" w:rsidP="00960BFC">
      <w:pPr>
        <w:spacing w:after="120"/>
        <w:jc w:val="both"/>
        <w:rPr>
          <w:lang w:val="en-US"/>
        </w:rPr>
      </w:pPr>
      <w:r>
        <w:rPr>
          <w:b/>
          <w:color w:val="0070C0"/>
          <w:lang w:val="en-US"/>
        </w:rPr>
        <w:t>Bài 4</w:t>
      </w:r>
      <w:r w:rsidRPr="00AF284F">
        <w:rPr>
          <w:b/>
          <w:color w:val="0070C0"/>
          <w:lang w:val="en-US"/>
        </w:rPr>
        <w:t>:</w:t>
      </w:r>
      <w:r>
        <w:rPr>
          <w:b/>
          <w:lang w:val="en-US"/>
        </w:rPr>
        <w:t xml:space="preserve"> </w:t>
      </w:r>
      <w:r>
        <w:rPr>
          <w:lang w:val="en-US"/>
        </w:rPr>
        <w:t xml:space="preserve">(2,0 điểm) </w:t>
      </w:r>
      <w:r w:rsidR="00BA145D">
        <w:rPr>
          <w:lang w:val="en-US"/>
        </w:rPr>
        <w:t>Trên tia Ox lấy</w:t>
      </w:r>
      <w:r w:rsidR="00602FC2">
        <w:rPr>
          <w:lang w:val="en-US"/>
        </w:rPr>
        <w:t xml:space="preserve"> hai điể</w:t>
      </w:r>
      <w:r w:rsidR="00BA145D">
        <w:rPr>
          <w:lang w:val="en-US"/>
        </w:rPr>
        <w:t>m A và B sao cho OA = 4cm; OB = 6</w:t>
      </w:r>
      <w:r w:rsidR="00602FC2">
        <w:rPr>
          <w:lang w:val="en-US"/>
        </w:rPr>
        <w:t>cm.</w:t>
      </w:r>
    </w:p>
    <w:p w:rsidR="00602FC2" w:rsidRDefault="00BA145D" w:rsidP="00960BFC">
      <w:pPr>
        <w:spacing w:after="120"/>
        <w:jc w:val="both"/>
        <w:rPr>
          <w:lang w:val="en-US"/>
        </w:rPr>
      </w:pPr>
      <w:r>
        <w:rPr>
          <w:lang w:val="en-US"/>
        </w:rPr>
        <w:tab/>
        <w:t>a) Tính AB.</w:t>
      </w:r>
    </w:p>
    <w:p w:rsidR="00602FC2" w:rsidRDefault="00602FC2" w:rsidP="00960BFC">
      <w:pPr>
        <w:spacing w:after="120"/>
        <w:jc w:val="both"/>
        <w:rPr>
          <w:lang w:val="en-US"/>
        </w:rPr>
      </w:pPr>
      <w:r>
        <w:rPr>
          <w:lang w:val="en-US"/>
        </w:rPr>
        <w:tab/>
        <w:t xml:space="preserve">b) </w:t>
      </w:r>
      <w:r w:rsidR="00BA145D">
        <w:rPr>
          <w:lang w:val="en-US"/>
        </w:rPr>
        <w:t>Lấy điểm M trên tia Ox sao cho OM = 3cm. Hỏi điểm M có là trung điểm của đoạn OB không? Vì sao?</w:t>
      </w:r>
    </w:p>
    <w:p w:rsidR="00602FC2" w:rsidRDefault="00602FC2" w:rsidP="00960BFC">
      <w:pPr>
        <w:spacing w:after="120"/>
        <w:jc w:val="both"/>
        <w:rPr>
          <w:lang w:val="en-US"/>
        </w:rPr>
      </w:pPr>
      <w:r>
        <w:rPr>
          <w:lang w:val="en-US"/>
        </w:rPr>
        <w:tab/>
        <w:t xml:space="preserve">c) </w:t>
      </w:r>
      <w:r w:rsidR="00BA145D">
        <w:rPr>
          <w:lang w:val="en-US"/>
        </w:rPr>
        <w:t>Trên tia đối của tia Ox lấy điểm C sao cho OC = 1cm. Tính AC?</w:t>
      </w:r>
    </w:p>
    <w:p w:rsidR="00960BFC" w:rsidRDefault="00960BFC" w:rsidP="00960BFC">
      <w:pPr>
        <w:spacing w:after="120"/>
        <w:jc w:val="both"/>
        <w:rPr>
          <w:lang w:val="en-US"/>
        </w:rPr>
      </w:pPr>
      <w:r>
        <w:rPr>
          <w:b/>
          <w:color w:val="0070C0"/>
          <w:lang w:val="en-US"/>
        </w:rPr>
        <w:t>Bài 5</w:t>
      </w:r>
      <w:r w:rsidRPr="00AF284F">
        <w:rPr>
          <w:b/>
          <w:color w:val="0070C0"/>
          <w:lang w:val="en-US"/>
        </w:rPr>
        <w:t>:</w:t>
      </w:r>
      <w:r>
        <w:rPr>
          <w:b/>
          <w:lang w:val="en-US"/>
        </w:rPr>
        <w:t xml:space="preserve"> </w:t>
      </w:r>
      <w:r>
        <w:rPr>
          <w:lang w:val="en-US"/>
        </w:rPr>
        <w:t>(0</w:t>
      </w:r>
      <w:r w:rsidR="003F267F">
        <w:rPr>
          <w:lang w:val="en-US"/>
        </w:rPr>
        <w:t>,5</w:t>
      </w:r>
      <w:r>
        <w:rPr>
          <w:lang w:val="en-US"/>
        </w:rPr>
        <w:t xml:space="preserve"> điểm) </w:t>
      </w:r>
      <w:r w:rsidR="00BA145D">
        <w:rPr>
          <w:lang w:val="en-US"/>
        </w:rPr>
        <w:t xml:space="preserve">Cho a + 5b </w:t>
      </w:r>
      <w:r w:rsidR="00BA145D" w:rsidRPr="00550148">
        <w:rPr>
          <w:position w:val="-4"/>
        </w:rPr>
        <w:object w:dxaOrig="120" w:dyaOrig="300">
          <v:shape id="_x0000_i1028" type="#_x0000_t75" style="width:6pt;height:15pt" o:ole="">
            <v:imagedata r:id="rId7" o:title=""/>
          </v:shape>
          <o:OLEObject Type="Embed" ProgID="Equation.DSMT4" ShapeID="_x0000_i1028" DrawAspect="Content" ObjectID="_1589342277" r:id="rId10"/>
        </w:object>
      </w:r>
      <w:r w:rsidR="00BA145D">
        <w:rPr>
          <w:lang w:val="en-US"/>
        </w:rPr>
        <w:t xml:space="preserve"> 7  (a, b </w:t>
      </w:r>
      <w:r w:rsidR="00BA145D">
        <w:rPr>
          <w:lang w:val="en-US"/>
        </w:rPr>
        <w:sym w:font="Symbol" w:char="F0CE"/>
      </w:r>
      <w:r w:rsidR="00BA145D">
        <w:rPr>
          <w:lang w:val="en-US"/>
        </w:rPr>
        <w:t xml:space="preserve"> </w:t>
      </w:r>
      <w:r w:rsidR="00BA145D" w:rsidRPr="003C32A5">
        <w:rPr>
          <w:position w:val="-6"/>
        </w:rPr>
        <w:object w:dxaOrig="279" w:dyaOrig="300">
          <v:shape id="_x0000_i1029" type="#_x0000_t75" style="width:14.25pt;height:15pt" o:ole="">
            <v:imagedata r:id="rId5" o:title=""/>
          </v:shape>
          <o:OLEObject Type="Embed" ProgID="Equation.DSMT4" ShapeID="_x0000_i1029" DrawAspect="Content" ObjectID="_1589342278" r:id="rId11"/>
        </w:object>
      </w:r>
      <w:r w:rsidR="00BA145D">
        <w:rPr>
          <w:lang w:val="en-US"/>
        </w:rPr>
        <w:t xml:space="preserve">). Chứng minh rằng: 10a + b </w:t>
      </w:r>
      <w:r w:rsidR="00BA145D" w:rsidRPr="00550148">
        <w:rPr>
          <w:position w:val="-4"/>
        </w:rPr>
        <w:object w:dxaOrig="120" w:dyaOrig="300">
          <v:shape id="_x0000_i1030" type="#_x0000_t75" style="width:6pt;height:15pt" o:ole="">
            <v:imagedata r:id="rId7" o:title=""/>
          </v:shape>
          <o:OLEObject Type="Embed" ProgID="Equation.DSMT4" ShapeID="_x0000_i1030" DrawAspect="Content" ObjectID="_1589342279" r:id="rId12"/>
        </w:object>
      </w:r>
      <w:r w:rsidR="00BA145D">
        <w:rPr>
          <w:lang w:val="en-US"/>
        </w:rPr>
        <w:t xml:space="preserve"> 7</w:t>
      </w:r>
    </w:p>
    <w:p w:rsidR="00960BFC" w:rsidRPr="00AF284F" w:rsidRDefault="00960BFC" w:rsidP="00960BFC">
      <w:pPr>
        <w:spacing w:after="120"/>
        <w:jc w:val="both"/>
        <w:rPr>
          <w:lang w:val="en-US"/>
        </w:rPr>
      </w:pPr>
    </w:p>
    <w:p w:rsidR="00826B2C" w:rsidRDefault="005C10FB" w:rsidP="005C10FB">
      <w:pPr>
        <w:spacing w:after="120"/>
        <w:jc w:val="center"/>
        <w:rPr>
          <w:color w:val="0070C0"/>
          <w:lang w:val="en-US"/>
        </w:rPr>
      </w:pPr>
      <w:r w:rsidRPr="006B1CC8">
        <w:rPr>
          <w:color w:val="0070C0"/>
          <w:lang w:val="en-US"/>
        </w:rPr>
        <w:t>…..……….……….</w:t>
      </w:r>
      <w:r w:rsidRPr="006604AC">
        <w:rPr>
          <w:color w:val="0070C0"/>
          <w:lang w:val="en-US"/>
        </w:rPr>
        <w:t>H</w:t>
      </w:r>
      <w:r w:rsidR="006604AC">
        <w:rPr>
          <w:color w:val="0070C0"/>
          <w:lang w:val="en-US"/>
        </w:rPr>
        <w:t>ẾT</w:t>
      </w:r>
      <w:r w:rsidRPr="006B1CC8">
        <w:rPr>
          <w:color w:val="0070C0"/>
          <w:lang w:val="en-US"/>
        </w:rPr>
        <w:t>……….……………</w:t>
      </w:r>
    </w:p>
    <w:p w:rsidR="00527110" w:rsidRDefault="00527110" w:rsidP="005C10FB">
      <w:pPr>
        <w:spacing w:after="120"/>
        <w:jc w:val="center"/>
        <w:rPr>
          <w:color w:val="0070C0"/>
          <w:lang w:val="en-US"/>
        </w:rPr>
      </w:pPr>
    </w:p>
    <w:p w:rsidR="00527110" w:rsidRDefault="00527110" w:rsidP="005C10FB">
      <w:pPr>
        <w:spacing w:after="120"/>
        <w:jc w:val="center"/>
        <w:rPr>
          <w:b/>
          <w:color w:val="0070C0"/>
          <w:lang w:val="en-US"/>
        </w:rPr>
      </w:pPr>
      <w:r>
        <w:rPr>
          <w:b/>
          <w:color w:val="0070C0"/>
          <w:lang w:val="en-US"/>
        </w:rPr>
        <w:t>GỢI Ý BÀI KHÓ</w:t>
      </w:r>
    </w:p>
    <w:p w:rsidR="00527110" w:rsidRDefault="00527110" w:rsidP="00527110">
      <w:pPr>
        <w:spacing w:after="120"/>
        <w:rPr>
          <w:b/>
          <w:color w:val="0070C0"/>
          <w:lang w:val="en-US"/>
        </w:rPr>
      </w:pPr>
      <w:r>
        <w:rPr>
          <w:b/>
          <w:color w:val="0070C0"/>
          <w:lang w:val="en-US"/>
        </w:rPr>
        <w:t>Bài 5:</w:t>
      </w:r>
      <w:r>
        <w:rPr>
          <w:b/>
          <w:color w:val="0070C0"/>
          <w:lang w:val="en-US"/>
        </w:rPr>
        <w:tab/>
      </w:r>
    </w:p>
    <w:p w:rsidR="00A51F1C" w:rsidRDefault="00527110" w:rsidP="00922A85">
      <w:pPr>
        <w:spacing w:after="120"/>
        <w:rPr>
          <w:lang w:val="en-US"/>
        </w:rPr>
      </w:pPr>
      <w:r>
        <w:rPr>
          <w:b/>
          <w:color w:val="0070C0"/>
          <w:lang w:val="en-US"/>
        </w:rPr>
        <w:tab/>
      </w:r>
      <w:r w:rsidRPr="00527110">
        <w:rPr>
          <w:lang w:val="en-US"/>
        </w:rPr>
        <w:t>T</w:t>
      </w:r>
      <w:r>
        <w:rPr>
          <w:lang w:val="en-US"/>
        </w:rPr>
        <w:t xml:space="preserve">a </w:t>
      </w:r>
      <w:r w:rsidR="00922A85">
        <w:rPr>
          <w:lang w:val="en-US"/>
        </w:rPr>
        <w:t>phân tích: 10a + b = 10a + 50b – 49b = 10a + 10.5b – 49b = 10(a + 5b) – 49b</w:t>
      </w:r>
    </w:p>
    <w:p w:rsidR="009A5BD0" w:rsidRDefault="00922A85" w:rsidP="009A5BD0">
      <w:pPr>
        <w:spacing w:after="120"/>
        <w:rPr>
          <w:lang w:val="en-US"/>
        </w:rPr>
      </w:pPr>
      <w:r>
        <w:rPr>
          <w:lang w:val="en-US"/>
        </w:rPr>
        <w:t xml:space="preserve">Vì a + 5b </w:t>
      </w:r>
      <w:r w:rsidRPr="00550148">
        <w:rPr>
          <w:position w:val="-4"/>
        </w:rPr>
        <w:object w:dxaOrig="120" w:dyaOrig="300">
          <v:shape id="_x0000_i1031" type="#_x0000_t75" style="width:6pt;height:15pt" o:ole="">
            <v:imagedata r:id="rId7" o:title=""/>
          </v:shape>
          <o:OLEObject Type="Embed" ProgID="Equation.DSMT4" ShapeID="_x0000_i1031" DrawAspect="Content" ObjectID="_1589342280" r:id="rId13"/>
        </w:object>
      </w:r>
      <w:r>
        <w:rPr>
          <w:lang w:val="en-US"/>
        </w:rPr>
        <w:t xml:space="preserve"> 7 và 49b </w:t>
      </w:r>
      <w:r w:rsidRPr="00550148">
        <w:rPr>
          <w:position w:val="-4"/>
        </w:rPr>
        <w:object w:dxaOrig="120" w:dyaOrig="300">
          <v:shape id="_x0000_i1032" type="#_x0000_t75" style="width:6pt;height:15pt" o:ole="">
            <v:imagedata r:id="rId7" o:title=""/>
          </v:shape>
          <o:OLEObject Type="Embed" ProgID="Equation.DSMT4" ShapeID="_x0000_i1032" DrawAspect="Content" ObjectID="_1589342281" r:id="rId14"/>
        </w:object>
      </w:r>
      <w:r>
        <w:rPr>
          <w:lang w:val="en-US"/>
        </w:rPr>
        <w:t xml:space="preserve"> 7 suy ra 10(a + 5b) – 49b </w:t>
      </w:r>
      <w:r w:rsidRPr="00550148">
        <w:rPr>
          <w:position w:val="-4"/>
        </w:rPr>
        <w:object w:dxaOrig="120" w:dyaOrig="300">
          <v:shape id="_x0000_i1033" type="#_x0000_t75" style="width:6pt;height:15pt" o:ole="">
            <v:imagedata r:id="rId7" o:title=""/>
          </v:shape>
          <o:OLEObject Type="Embed" ProgID="Equation.DSMT4" ShapeID="_x0000_i1033" DrawAspect="Content" ObjectID="_1589342282" r:id="rId15"/>
        </w:object>
      </w:r>
      <w:r>
        <w:rPr>
          <w:lang w:val="en-US"/>
        </w:rPr>
        <w:t xml:space="preserve"> 7 hay 10a + b </w:t>
      </w:r>
      <w:r w:rsidRPr="00550148">
        <w:rPr>
          <w:position w:val="-4"/>
        </w:rPr>
        <w:object w:dxaOrig="120" w:dyaOrig="300">
          <v:shape id="_x0000_i1034" type="#_x0000_t75" style="width:6pt;height:15pt" o:ole="">
            <v:imagedata r:id="rId7" o:title=""/>
          </v:shape>
          <o:OLEObject Type="Embed" ProgID="Equation.DSMT4" ShapeID="_x0000_i1034" DrawAspect="Content" ObjectID="_1589342283" r:id="rId16"/>
        </w:object>
      </w:r>
      <w:r>
        <w:rPr>
          <w:lang w:val="en-US"/>
        </w:rPr>
        <w:t xml:space="preserve"> 7 (điều phải chứng minh)</w:t>
      </w:r>
      <w:r w:rsidR="00931A5C">
        <w:rPr>
          <w:lang w:val="en-US"/>
        </w:rPr>
        <w:t>.</w:t>
      </w:r>
    </w:p>
    <w:p w:rsidR="009A5BD0" w:rsidRDefault="009A5BD0">
      <w:pPr>
        <w:rPr>
          <w:lang w:val="en-US"/>
        </w:rPr>
      </w:pPr>
      <w:r>
        <w:rPr>
          <w:lang w:val="en-US"/>
        </w:rPr>
        <w:br w:type="page"/>
      </w:r>
    </w:p>
    <w:p w:rsidR="00527110" w:rsidRPr="00527110" w:rsidRDefault="009A5BD0" w:rsidP="009A5BD0">
      <w:pPr>
        <w:spacing w:after="120"/>
        <w:rPr>
          <w:lang w:val="en-US"/>
        </w:rPr>
      </w:pPr>
      <w:r>
        <w:rPr>
          <w:noProof/>
          <w:lang w:val="en-US"/>
        </w:rPr>
        <w:drawing>
          <wp:inline distT="0" distB="0" distL="0" distR="0">
            <wp:extent cx="6301105" cy="4444365"/>
            <wp:effectExtent l="19050" t="0" r="4445" b="0"/>
            <wp:docPr id="1" name="Picture 0" descr="79-33865490_448094312271275_3324903126372188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33865490_448094312271275_3324903126372188160_n.jpg"/>
                    <pic:cNvPicPr/>
                  </pic:nvPicPr>
                  <pic:blipFill>
                    <a:blip r:embed="rId17"/>
                    <a:stretch>
                      <a:fillRect/>
                    </a:stretch>
                  </pic:blipFill>
                  <pic:spPr>
                    <a:xfrm>
                      <a:off x="0" y="0"/>
                      <a:ext cx="6301105" cy="4444365"/>
                    </a:xfrm>
                    <a:prstGeom prst="rect">
                      <a:avLst/>
                    </a:prstGeom>
                  </pic:spPr>
                </pic:pic>
              </a:graphicData>
            </a:graphic>
          </wp:inline>
        </w:drawing>
      </w:r>
    </w:p>
    <w:p w:rsidR="00B35223" w:rsidRPr="00C63883" w:rsidRDefault="00B35223" w:rsidP="00AF284F">
      <w:pPr>
        <w:rPr>
          <w:color w:val="0070C0"/>
          <w:lang w:val="en-US"/>
        </w:rPr>
      </w:pPr>
    </w:p>
    <w:sectPr w:rsidR="00B35223" w:rsidRPr="00C63883" w:rsidSect="007117F9">
      <w:pgSz w:w="12240" w:h="15840"/>
      <w:pgMar w:top="426" w:right="1183"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6369D"/>
    <w:multiLevelType w:val="hybridMultilevel"/>
    <w:tmpl w:val="69E034D2"/>
    <w:lvl w:ilvl="0" w:tplc="60285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660208"/>
    <w:multiLevelType w:val="hybridMultilevel"/>
    <w:tmpl w:val="93D0F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117E68"/>
    <w:rsid w:val="000261C1"/>
    <w:rsid w:val="00034841"/>
    <w:rsid w:val="000379EF"/>
    <w:rsid w:val="00042427"/>
    <w:rsid w:val="00045D98"/>
    <w:rsid w:val="0008152E"/>
    <w:rsid w:val="000842B0"/>
    <w:rsid w:val="00091523"/>
    <w:rsid w:val="000B3D48"/>
    <w:rsid w:val="000C2EC8"/>
    <w:rsid w:val="000E4448"/>
    <w:rsid w:val="000E5ACE"/>
    <w:rsid w:val="000F62F9"/>
    <w:rsid w:val="00101A7A"/>
    <w:rsid w:val="00115530"/>
    <w:rsid w:val="00117E68"/>
    <w:rsid w:val="001311C0"/>
    <w:rsid w:val="0013378A"/>
    <w:rsid w:val="00136619"/>
    <w:rsid w:val="00160164"/>
    <w:rsid w:val="001715B5"/>
    <w:rsid w:val="00177497"/>
    <w:rsid w:val="001814B1"/>
    <w:rsid w:val="001A1CB4"/>
    <w:rsid w:val="001A3E3B"/>
    <w:rsid w:val="001B0C31"/>
    <w:rsid w:val="001D0BB9"/>
    <w:rsid w:val="001D23C1"/>
    <w:rsid w:val="001E1472"/>
    <w:rsid w:val="001E6CC1"/>
    <w:rsid w:val="00200D96"/>
    <w:rsid w:val="00210D7A"/>
    <w:rsid w:val="00214521"/>
    <w:rsid w:val="002341CF"/>
    <w:rsid w:val="002452C5"/>
    <w:rsid w:val="002623DA"/>
    <w:rsid w:val="00265B0C"/>
    <w:rsid w:val="00276F87"/>
    <w:rsid w:val="002A0A2E"/>
    <w:rsid w:val="002D1105"/>
    <w:rsid w:val="002D5D67"/>
    <w:rsid w:val="002E3C04"/>
    <w:rsid w:val="002E7306"/>
    <w:rsid w:val="002F2618"/>
    <w:rsid w:val="00300C8D"/>
    <w:rsid w:val="00307F29"/>
    <w:rsid w:val="00316F94"/>
    <w:rsid w:val="00334CD7"/>
    <w:rsid w:val="00351515"/>
    <w:rsid w:val="003533E4"/>
    <w:rsid w:val="003548FE"/>
    <w:rsid w:val="003626F4"/>
    <w:rsid w:val="00380595"/>
    <w:rsid w:val="0038059F"/>
    <w:rsid w:val="00384307"/>
    <w:rsid w:val="0038735D"/>
    <w:rsid w:val="00396BA0"/>
    <w:rsid w:val="003A18D6"/>
    <w:rsid w:val="003A1B5E"/>
    <w:rsid w:val="003B6C12"/>
    <w:rsid w:val="003C32BC"/>
    <w:rsid w:val="003C47D4"/>
    <w:rsid w:val="003C6DAE"/>
    <w:rsid w:val="003C74DC"/>
    <w:rsid w:val="003D19FE"/>
    <w:rsid w:val="003D544C"/>
    <w:rsid w:val="003F267F"/>
    <w:rsid w:val="003F4E9A"/>
    <w:rsid w:val="0040649A"/>
    <w:rsid w:val="00412F34"/>
    <w:rsid w:val="004148BF"/>
    <w:rsid w:val="00417254"/>
    <w:rsid w:val="00457F1F"/>
    <w:rsid w:val="004650D7"/>
    <w:rsid w:val="0048179A"/>
    <w:rsid w:val="00483A00"/>
    <w:rsid w:val="00485C91"/>
    <w:rsid w:val="004A1FD7"/>
    <w:rsid w:val="004A6F10"/>
    <w:rsid w:val="004C0EB5"/>
    <w:rsid w:val="004C790B"/>
    <w:rsid w:val="004E1F5B"/>
    <w:rsid w:val="004E5148"/>
    <w:rsid w:val="004F1F8D"/>
    <w:rsid w:val="004F49E6"/>
    <w:rsid w:val="004F66C0"/>
    <w:rsid w:val="004F671F"/>
    <w:rsid w:val="00520742"/>
    <w:rsid w:val="00527110"/>
    <w:rsid w:val="00532D03"/>
    <w:rsid w:val="00541FFF"/>
    <w:rsid w:val="00543748"/>
    <w:rsid w:val="00545FB5"/>
    <w:rsid w:val="00547BA5"/>
    <w:rsid w:val="00554A1A"/>
    <w:rsid w:val="005633FB"/>
    <w:rsid w:val="0057325D"/>
    <w:rsid w:val="00573D82"/>
    <w:rsid w:val="005815D3"/>
    <w:rsid w:val="00592413"/>
    <w:rsid w:val="00592626"/>
    <w:rsid w:val="005A1B31"/>
    <w:rsid w:val="005A61D1"/>
    <w:rsid w:val="005B2AFA"/>
    <w:rsid w:val="005C10FB"/>
    <w:rsid w:val="005D4748"/>
    <w:rsid w:val="005D7A8D"/>
    <w:rsid w:val="005F642C"/>
    <w:rsid w:val="00600369"/>
    <w:rsid w:val="006015D4"/>
    <w:rsid w:val="00602FC2"/>
    <w:rsid w:val="0060403A"/>
    <w:rsid w:val="00605B1D"/>
    <w:rsid w:val="0061177E"/>
    <w:rsid w:val="00615FD5"/>
    <w:rsid w:val="00616D2C"/>
    <w:rsid w:val="006248FA"/>
    <w:rsid w:val="00625EFE"/>
    <w:rsid w:val="00636F1C"/>
    <w:rsid w:val="00640567"/>
    <w:rsid w:val="00641D13"/>
    <w:rsid w:val="00646B09"/>
    <w:rsid w:val="00647E22"/>
    <w:rsid w:val="006604AC"/>
    <w:rsid w:val="00664C5B"/>
    <w:rsid w:val="00665B7D"/>
    <w:rsid w:val="00672529"/>
    <w:rsid w:val="00681DB3"/>
    <w:rsid w:val="00685EE7"/>
    <w:rsid w:val="00695BF8"/>
    <w:rsid w:val="0069640D"/>
    <w:rsid w:val="006B1CC8"/>
    <w:rsid w:val="006B7A88"/>
    <w:rsid w:val="006C2329"/>
    <w:rsid w:val="006E5D55"/>
    <w:rsid w:val="006F6E56"/>
    <w:rsid w:val="007024B2"/>
    <w:rsid w:val="007117F9"/>
    <w:rsid w:val="00723572"/>
    <w:rsid w:val="00752041"/>
    <w:rsid w:val="00755FAE"/>
    <w:rsid w:val="007573CD"/>
    <w:rsid w:val="007744EC"/>
    <w:rsid w:val="007808EF"/>
    <w:rsid w:val="007837C9"/>
    <w:rsid w:val="0079248A"/>
    <w:rsid w:val="007B301F"/>
    <w:rsid w:val="007B5709"/>
    <w:rsid w:val="007D16CC"/>
    <w:rsid w:val="007E66C2"/>
    <w:rsid w:val="007F08C3"/>
    <w:rsid w:val="00801CFF"/>
    <w:rsid w:val="00826B2C"/>
    <w:rsid w:val="008361E6"/>
    <w:rsid w:val="008372E6"/>
    <w:rsid w:val="00844051"/>
    <w:rsid w:val="00852A91"/>
    <w:rsid w:val="008671A2"/>
    <w:rsid w:val="008674DB"/>
    <w:rsid w:val="00872505"/>
    <w:rsid w:val="008736C4"/>
    <w:rsid w:val="00873D25"/>
    <w:rsid w:val="008809FA"/>
    <w:rsid w:val="00881F18"/>
    <w:rsid w:val="00885206"/>
    <w:rsid w:val="00886958"/>
    <w:rsid w:val="008871B1"/>
    <w:rsid w:val="008873FC"/>
    <w:rsid w:val="008A490B"/>
    <w:rsid w:val="008B3C0E"/>
    <w:rsid w:val="008D6679"/>
    <w:rsid w:val="008F57FA"/>
    <w:rsid w:val="009001F4"/>
    <w:rsid w:val="0091113D"/>
    <w:rsid w:val="009155EF"/>
    <w:rsid w:val="0091563C"/>
    <w:rsid w:val="00922A85"/>
    <w:rsid w:val="0093075B"/>
    <w:rsid w:val="00931A5C"/>
    <w:rsid w:val="00935B46"/>
    <w:rsid w:val="00944AA0"/>
    <w:rsid w:val="0094733A"/>
    <w:rsid w:val="009531EB"/>
    <w:rsid w:val="00960BFC"/>
    <w:rsid w:val="00985F50"/>
    <w:rsid w:val="009A148C"/>
    <w:rsid w:val="009A3EE9"/>
    <w:rsid w:val="009A4D07"/>
    <w:rsid w:val="009A5BD0"/>
    <w:rsid w:val="009B3022"/>
    <w:rsid w:val="009B47D2"/>
    <w:rsid w:val="009E6DA4"/>
    <w:rsid w:val="009F0112"/>
    <w:rsid w:val="00A024B0"/>
    <w:rsid w:val="00A047C8"/>
    <w:rsid w:val="00A342F7"/>
    <w:rsid w:val="00A35ADE"/>
    <w:rsid w:val="00A41DDA"/>
    <w:rsid w:val="00A51F1C"/>
    <w:rsid w:val="00A57963"/>
    <w:rsid w:val="00A60A6C"/>
    <w:rsid w:val="00A616E5"/>
    <w:rsid w:val="00A94435"/>
    <w:rsid w:val="00AA1A6C"/>
    <w:rsid w:val="00AA2416"/>
    <w:rsid w:val="00AD0C1E"/>
    <w:rsid w:val="00AD4494"/>
    <w:rsid w:val="00AD5BA6"/>
    <w:rsid w:val="00AE29A9"/>
    <w:rsid w:val="00AE5312"/>
    <w:rsid w:val="00AF284F"/>
    <w:rsid w:val="00B000A3"/>
    <w:rsid w:val="00B0534E"/>
    <w:rsid w:val="00B127C0"/>
    <w:rsid w:val="00B242D3"/>
    <w:rsid w:val="00B35223"/>
    <w:rsid w:val="00B372A8"/>
    <w:rsid w:val="00B47A03"/>
    <w:rsid w:val="00B50FD0"/>
    <w:rsid w:val="00B604DC"/>
    <w:rsid w:val="00B668AB"/>
    <w:rsid w:val="00B83B04"/>
    <w:rsid w:val="00B9153D"/>
    <w:rsid w:val="00B93EC3"/>
    <w:rsid w:val="00BA145D"/>
    <w:rsid w:val="00BB0FC6"/>
    <w:rsid w:val="00BC5653"/>
    <w:rsid w:val="00BD2300"/>
    <w:rsid w:val="00BE1BFD"/>
    <w:rsid w:val="00BE6C21"/>
    <w:rsid w:val="00BE76DF"/>
    <w:rsid w:val="00C024DE"/>
    <w:rsid w:val="00C03C56"/>
    <w:rsid w:val="00C15187"/>
    <w:rsid w:val="00C200FC"/>
    <w:rsid w:val="00C24CD8"/>
    <w:rsid w:val="00C30344"/>
    <w:rsid w:val="00C441FD"/>
    <w:rsid w:val="00C57AD6"/>
    <w:rsid w:val="00C63883"/>
    <w:rsid w:val="00C72158"/>
    <w:rsid w:val="00C749DF"/>
    <w:rsid w:val="00C808B2"/>
    <w:rsid w:val="00C901DF"/>
    <w:rsid w:val="00CC0E61"/>
    <w:rsid w:val="00CC10AC"/>
    <w:rsid w:val="00CD07BC"/>
    <w:rsid w:val="00CD1117"/>
    <w:rsid w:val="00CD207A"/>
    <w:rsid w:val="00CE24D1"/>
    <w:rsid w:val="00CE7C09"/>
    <w:rsid w:val="00CF7E2E"/>
    <w:rsid w:val="00D03390"/>
    <w:rsid w:val="00D167B8"/>
    <w:rsid w:val="00D3314E"/>
    <w:rsid w:val="00D468A4"/>
    <w:rsid w:val="00D545CC"/>
    <w:rsid w:val="00D76294"/>
    <w:rsid w:val="00D77440"/>
    <w:rsid w:val="00D82A77"/>
    <w:rsid w:val="00D834F8"/>
    <w:rsid w:val="00D856AE"/>
    <w:rsid w:val="00D91F65"/>
    <w:rsid w:val="00DB0955"/>
    <w:rsid w:val="00DB381D"/>
    <w:rsid w:val="00DB5800"/>
    <w:rsid w:val="00DB79E9"/>
    <w:rsid w:val="00DC1398"/>
    <w:rsid w:val="00DC4B47"/>
    <w:rsid w:val="00DC7D04"/>
    <w:rsid w:val="00DE003D"/>
    <w:rsid w:val="00DF6BDB"/>
    <w:rsid w:val="00E0078B"/>
    <w:rsid w:val="00E24FE4"/>
    <w:rsid w:val="00E25037"/>
    <w:rsid w:val="00E27FB8"/>
    <w:rsid w:val="00E3377B"/>
    <w:rsid w:val="00E41E50"/>
    <w:rsid w:val="00E44B00"/>
    <w:rsid w:val="00E453CF"/>
    <w:rsid w:val="00E53ECE"/>
    <w:rsid w:val="00E56A4F"/>
    <w:rsid w:val="00E570AC"/>
    <w:rsid w:val="00E635C6"/>
    <w:rsid w:val="00E6605D"/>
    <w:rsid w:val="00E661A2"/>
    <w:rsid w:val="00E77204"/>
    <w:rsid w:val="00E80056"/>
    <w:rsid w:val="00E86CF8"/>
    <w:rsid w:val="00E94563"/>
    <w:rsid w:val="00EC19BB"/>
    <w:rsid w:val="00ED1D83"/>
    <w:rsid w:val="00ED372E"/>
    <w:rsid w:val="00ED7D45"/>
    <w:rsid w:val="00EF3CA9"/>
    <w:rsid w:val="00EF7472"/>
    <w:rsid w:val="00F065AA"/>
    <w:rsid w:val="00F0725A"/>
    <w:rsid w:val="00F1112D"/>
    <w:rsid w:val="00F14B68"/>
    <w:rsid w:val="00F207C1"/>
    <w:rsid w:val="00F20F26"/>
    <w:rsid w:val="00F2482A"/>
    <w:rsid w:val="00F2734B"/>
    <w:rsid w:val="00F31BF1"/>
    <w:rsid w:val="00F4270E"/>
    <w:rsid w:val="00F432DF"/>
    <w:rsid w:val="00F44845"/>
    <w:rsid w:val="00F64F91"/>
    <w:rsid w:val="00F768A5"/>
    <w:rsid w:val="00F80910"/>
    <w:rsid w:val="00F85804"/>
    <w:rsid w:val="00F8603F"/>
    <w:rsid w:val="00F86B1C"/>
    <w:rsid w:val="00F94999"/>
    <w:rsid w:val="00FB411D"/>
    <w:rsid w:val="00FD1CC2"/>
    <w:rsid w:val="00FD7D26"/>
    <w:rsid w:val="00FE4BB6"/>
    <w:rsid w:val="00FE7145"/>
    <w:rsid w:val="00FE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D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9A"/>
    <w:pPr>
      <w:ind w:left="720"/>
      <w:contextualSpacing/>
    </w:pPr>
  </w:style>
  <w:style w:type="table" w:styleId="TableGrid">
    <w:name w:val="Table Grid"/>
    <w:basedOn w:val="TableNormal"/>
    <w:uiPriority w:val="59"/>
    <w:rsid w:val="00DB09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AC"/>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2018-05-31T23:46:00Z</dcterms:created>
  <dcterms:modified xsi:type="dcterms:W3CDTF">2018-06-01T00:09:00Z</dcterms:modified>
</cp:coreProperties>
</file>