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8"/>
        <w:gridCol w:w="5223"/>
      </w:tblGrid>
      <w:tr w:rsidR="00724236" w:rsidRPr="00747467" w:rsidTr="00724236">
        <w:tc>
          <w:tcPr>
            <w:tcW w:w="5661" w:type="dxa"/>
          </w:tcPr>
          <w:p w:rsidR="00C522D3" w:rsidRPr="00747467" w:rsidRDefault="00724236" w:rsidP="00747467">
            <w:pPr>
              <w:contextualSpacing/>
              <w:jc w:val="center"/>
              <w:rPr>
                <w:rFonts w:ascii="Times New Roman" w:hAnsi="Times New Roman" w:cs="Times New Roman"/>
                <w:b/>
                <w:i/>
                <w:iCs/>
                <w:sz w:val="24"/>
                <w:szCs w:val="24"/>
              </w:rPr>
            </w:pPr>
            <w:r w:rsidRPr="00747467">
              <w:rPr>
                <w:rFonts w:ascii="Times New Roman" w:hAnsi="Times New Roman" w:cs="Times New Roman"/>
                <w:b/>
                <w:i/>
                <w:iCs/>
                <w:sz w:val="24"/>
                <w:szCs w:val="24"/>
              </w:rPr>
              <w:t xml:space="preserve">SỞ GIÁO DỤC VÀ </w:t>
            </w:r>
            <w:r w:rsidRPr="00747467">
              <w:rPr>
                <w:rFonts w:ascii="Times New Roman" w:hAnsi="Times New Roman" w:cs="Times New Roman"/>
                <w:b/>
                <w:iCs/>
                <w:sz w:val="24"/>
                <w:szCs w:val="24"/>
              </w:rPr>
              <w:t xml:space="preserve">ĐÀO TẠO </w:t>
            </w:r>
            <w:r w:rsidRPr="00747467">
              <w:rPr>
                <w:rFonts w:ascii="Times New Roman" w:hAnsi="Times New Roman" w:cs="Times New Roman"/>
                <w:b/>
                <w:i/>
                <w:iCs/>
                <w:sz w:val="24"/>
                <w:szCs w:val="24"/>
              </w:rPr>
              <w:t xml:space="preserve">TỈNH </w:t>
            </w:r>
          </w:p>
          <w:p w:rsidR="00724236" w:rsidRPr="00747467" w:rsidRDefault="00724236" w:rsidP="00747467">
            <w:pPr>
              <w:contextualSpacing/>
              <w:jc w:val="center"/>
              <w:rPr>
                <w:rFonts w:ascii="Times New Roman" w:hAnsi="Times New Roman" w:cs="Times New Roman"/>
                <w:b/>
                <w:iCs/>
                <w:sz w:val="24"/>
                <w:szCs w:val="24"/>
              </w:rPr>
            </w:pPr>
            <w:r w:rsidRPr="00747467">
              <w:rPr>
                <w:rFonts w:ascii="Times New Roman" w:hAnsi="Times New Roman" w:cs="Times New Roman"/>
                <w:b/>
                <w:iCs/>
                <w:sz w:val="24"/>
                <w:szCs w:val="24"/>
              </w:rPr>
              <w:t>GIA LAI</w:t>
            </w:r>
          </w:p>
          <w:p w:rsidR="00724236" w:rsidRPr="00747467" w:rsidRDefault="00724236" w:rsidP="00747467">
            <w:pPr>
              <w:contextualSpacing/>
              <w:jc w:val="center"/>
              <w:rPr>
                <w:rFonts w:ascii="Times New Roman" w:hAnsi="Times New Roman" w:cs="Times New Roman"/>
                <w:b/>
                <w:iCs/>
                <w:sz w:val="24"/>
                <w:szCs w:val="24"/>
              </w:rPr>
            </w:pPr>
            <w:r w:rsidRPr="00747467">
              <w:rPr>
                <w:rFonts w:ascii="Times New Roman" w:hAnsi="Times New Roman" w:cs="Times New Roman"/>
                <w:b/>
                <w:iCs/>
                <w:sz w:val="24"/>
                <w:szCs w:val="24"/>
              </w:rPr>
              <w:t>ĐỀ CHÍNH THỨC</w:t>
            </w:r>
          </w:p>
          <w:p w:rsidR="00724236" w:rsidRPr="00747467" w:rsidRDefault="00724236" w:rsidP="00747467">
            <w:pPr>
              <w:contextualSpacing/>
              <w:jc w:val="center"/>
              <w:rPr>
                <w:rFonts w:ascii="Times New Roman" w:hAnsi="Times New Roman" w:cs="Times New Roman"/>
                <w:b/>
                <w:i/>
                <w:iCs/>
                <w:sz w:val="24"/>
                <w:szCs w:val="24"/>
              </w:rPr>
            </w:pPr>
            <w:r w:rsidRPr="00747467">
              <w:rPr>
                <w:rFonts w:ascii="Times New Roman" w:hAnsi="Times New Roman" w:cs="Times New Roman"/>
                <w:b/>
                <w:i/>
                <w:iCs/>
                <w:sz w:val="24"/>
                <w:szCs w:val="24"/>
              </w:rPr>
              <w:t>(Đề thi gồm có 02 trang)</w:t>
            </w:r>
          </w:p>
        </w:tc>
        <w:tc>
          <w:tcPr>
            <w:tcW w:w="5661" w:type="dxa"/>
          </w:tcPr>
          <w:p w:rsidR="00724236" w:rsidRPr="00747467" w:rsidRDefault="00724236" w:rsidP="00747467">
            <w:pPr>
              <w:contextualSpacing/>
              <w:jc w:val="center"/>
              <w:rPr>
                <w:rFonts w:ascii="Times New Roman" w:hAnsi="Times New Roman" w:cs="Times New Roman"/>
                <w:b/>
                <w:iCs/>
                <w:sz w:val="24"/>
                <w:szCs w:val="24"/>
              </w:rPr>
            </w:pPr>
            <w:r w:rsidRPr="00747467">
              <w:rPr>
                <w:rFonts w:ascii="Times New Roman" w:hAnsi="Times New Roman" w:cs="Times New Roman"/>
                <w:b/>
                <w:iCs/>
                <w:sz w:val="24"/>
                <w:szCs w:val="24"/>
              </w:rPr>
              <w:t>KỲ THI TUYỂN SINH VÀO LỚP 10</w:t>
            </w:r>
          </w:p>
          <w:p w:rsidR="00724236" w:rsidRPr="00747467" w:rsidRDefault="00724236" w:rsidP="00747467">
            <w:pPr>
              <w:contextualSpacing/>
              <w:jc w:val="center"/>
              <w:rPr>
                <w:rFonts w:ascii="Times New Roman" w:hAnsi="Times New Roman" w:cs="Times New Roman"/>
                <w:b/>
                <w:iCs/>
                <w:sz w:val="24"/>
                <w:szCs w:val="24"/>
              </w:rPr>
            </w:pPr>
            <w:r w:rsidRPr="00747467">
              <w:rPr>
                <w:rFonts w:ascii="Times New Roman" w:hAnsi="Times New Roman" w:cs="Times New Roman"/>
                <w:b/>
                <w:iCs/>
                <w:sz w:val="24"/>
                <w:szCs w:val="24"/>
              </w:rPr>
              <w:t>TRƯỜNG THPT CHUYÊN HÙNG VƯƠNG</w:t>
            </w:r>
          </w:p>
          <w:p w:rsidR="00724236" w:rsidRPr="00747467" w:rsidRDefault="00724236" w:rsidP="00747467">
            <w:pPr>
              <w:contextualSpacing/>
              <w:jc w:val="center"/>
              <w:rPr>
                <w:rFonts w:ascii="Times New Roman" w:hAnsi="Times New Roman" w:cs="Times New Roman"/>
                <w:b/>
                <w:iCs/>
                <w:sz w:val="24"/>
                <w:szCs w:val="24"/>
              </w:rPr>
            </w:pPr>
            <w:r w:rsidRPr="00747467">
              <w:rPr>
                <w:rFonts w:ascii="Times New Roman" w:hAnsi="Times New Roman" w:cs="Times New Roman"/>
                <w:b/>
                <w:iCs/>
                <w:sz w:val="24"/>
                <w:szCs w:val="24"/>
              </w:rPr>
              <w:t>NĂM HỌC 2023 – 2024</w:t>
            </w:r>
          </w:p>
          <w:p w:rsidR="00724236" w:rsidRPr="00747467" w:rsidRDefault="00724236" w:rsidP="00747467">
            <w:pPr>
              <w:contextualSpacing/>
              <w:jc w:val="center"/>
              <w:rPr>
                <w:rFonts w:ascii="Times New Roman" w:hAnsi="Times New Roman" w:cs="Times New Roman"/>
                <w:b/>
                <w:iCs/>
                <w:sz w:val="24"/>
                <w:szCs w:val="24"/>
              </w:rPr>
            </w:pPr>
            <w:r w:rsidRPr="00747467">
              <w:rPr>
                <w:rFonts w:ascii="Times New Roman" w:hAnsi="Times New Roman" w:cs="Times New Roman"/>
                <w:b/>
                <w:iCs/>
                <w:sz w:val="24"/>
                <w:szCs w:val="24"/>
              </w:rPr>
              <w:t>Môn: HÓA HỌC (Chuyên)</w:t>
            </w:r>
          </w:p>
          <w:p w:rsidR="00724236" w:rsidRPr="00747467" w:rsidRDefault="00724236" w:rsidP="00747467">
            <w:pPr>
              <w:contextualSpacing/>
              <w:jc w:val="center"/>
              <w:rPr>
                <w:rFonts w:ascii="Times New Roman" w:hAnsi="Times New Roman" w:cs="Times New Roman"/>
                <w:b/>
                <w:i/>
                <w:iCs/>
                <w:sz w:val="24"/>
                <w:szCs w:val="24"/>
              </w:rPr>
            </w:pPr>
            <w:r w:rsidRPr="00747467">
              <w:rPr>
                <w:rFonts w:ascii="Times New Roman" w:hAnsi="Times New Roman" w:cs="Times New Roman"/>
                <w:b/>
                <w:iCs/>
                <w:sz w:val="24"/>
                <w:szCs w:val="24"/>
              </w:rPr>
              <w:t xml:space="preserve">Thời gian: 120 phút </w:t>
            </w:r>
            <w:r w:rsidRPr="00747467">
              <w:rPr>
                <w:rFonts w:ascii="Times New Roman" w:hAnsi="Times New Roman" w:cs="Times New Roman"/>
                <w:b/>
                <w:i/>
                <w:iCs/>
                <w:sz w:val="24"/>
                <w:szCs w:val="24"/>
              </w:rPr>
              <w:t>(Không kể thời gian phát đề)</w:t>
            </w:r>
          </w:p>
          <w:p w:rsidR="00724236" w:rsidRPr="00747467" w:rsidRDefault="00724236" w:rsidP="00747467">
            <w:pPr>
              <w:contextualSpacing/>
              <w:jc w:val="center"/>
              <w:rPr>
                <w:rFonts w:ascii="Times New Roman" w:hAnsi="Times New Roman" w:cs="Times New Roman"/>
                <w:b/>
                <w:iCs/>
                <w:sz w:val="24"/>
                <w:szCs w:val="24"/>
              </w:rPr>
            </w:pPr>
          </w:p>
        </w:tc>
      </w:tr>
    </w:tbl>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i/>
          <w:iCs/>
          <w:sz w:val="24"/>
          <w:szCs w:val="24"/>
        </w:rPr>
        <w:t xml:space="preserve">Cho khối lượng nguyên tử </w:t>
      </w:r>
      <w:r w:rsidRPr="00747467">
        <w:rPr>
          <w:rFonts w:ascii="Times New Roman" w:hAnsi="Times New Roman" w:cs="Times New Roman"/>
          <w:iCs/>
          <w:sz w:val="24"/>
          <w:szCs w:val="24"/>
        </w:rPr>
        <w:t xml:space="preserve">các </w:t>
      </w:r>
      <w:r w:rsidRPr="00747467">
        <w:rPr>
          <w:rFonts w:ascii="Times New Roman" w:hAnsi="Times New Roman" w:cs="Times New Roman"/>
          <w:i/>
          <w:iCs/>
          <w:sz w:val="24"/>
          <w:szCs w:val="24"/>
        </w:rPr>
        <w:t xml:space="preserve">nguyên </w:t>
      </w:r>
      <w:r w:rsidRPr="00747467">
        <w:rPr>
          <w:rFonts w:ascii="Times New Roman" w:hAnsi="Times New Roman" w:cs="Times New Roman"/>
          <w:iCs/>
          <w:sz w:val="24"/>
          <w:szCs w:val="24"/>
        </w:rPr>
        <w:t xml:space="preserve">tố: </w:t>
      </w:r>
      <w:r w:rsidRPr="00747467">
        <w:rPr>
          <w:rFonts w:ascii="Times New Roman" w:hAnsi="Times New Roman" w:cs="Times New Roman"/>
          <w:i/>
          <w:iCs/>
          <w:sz w:val="24"/>
          <w:szCs w:val="24"/>
        </w:rPr>
        <w:t>H</w:t>
      </w:r>
      <w:r w:rsidRPr="00747467">
        <w:rPr>
          <w:rFonts w:ascii="Times New Roman" w:hAnsi="Times New Roman" w:cs="Times New Roman"/>
          <w:iCs/>
          <w:sz w:val="24"/>
          <w:szCs w:val="24"/>
        </w:rPr>
        <w:t>=</w:t>
      </w:r>
      <w:r w:rsidRPr="00747467">
        <w:rPr>
          <w:rFonts w:ascii="Times New Roman" w:hAnsi="Times New Roman" w:cs="Times New Roman"/>
          <w:i/>
          <w:iCs/>
          <w:sz w:val="24"/>
          <w:szCs w:val="24"/>
        </w:rPr>
        <w:t>1, C</w:t>
      </w:r>
      <w:r w:rsidRPr="00747467">
        <w:rPr>
          <w:rFonts w:ascii="Times New Roman" w:hAnsi="Times New Roman" w:cs="Times New Roman"/>
          <w:iCs/>
          <w:sz w:val="24"/>
          <w:szCs w:val="24"/>
        </w:rPr>
        <w:t>=</w:t>
      </w:r>
      <w:r w:rsidRPr="00747467">
        <w:rPr>
          <w:rFonts w:ascii="Times New Roman" w:hAnsi="Times New Roman" w:cs="Times New Roman"/>
          <w:i/>
          <w:iCs/>
          <w:sz w:val="24"/>
          <w:szCs w:val="24"/>
        </w:rPr>
        <w:t>12</w:t>
      </w:r>
      <w:r w:rsidRPr="00747467">
        <w:rPr>
          <w:rFonts w:ascii="Times New Roman" w:hAnsi="Times New Roman" w:cs="Times New Roman"/>
          <w:iCs/>
          <w:sz w:val="24"/>
          <w:szCs w:val="24"/>
        </w:rPr>
        <w:t xml:space="preserve">, </w:t>
      </w:r>
      <w:r w:rsidRPr="00747467">
        <w:rPr>
          <w:rFonts w:ascii="Times New Roman" w:hAnsi="Times New Roman" w:cs="Times New Roman"/>
          <w:i/>
          <w:iCs/>
          <w:sz w:val="24"/>
          <w:szCs w:val="24"/>
        </w:rPr>
        <w:t>O=16, Na</w:t>
      </w:r>
      <w:r w:rsidRPr="00747467">
        <w:rPr>
          <w:rFonts w:ascii="Times New Roman" w:hAnsi="Times New Roman" w:cs="Times New Roman"/>
          <w:iCs/>
          <w:sz w:val="24"/>
          <w:szCs w:val="24"/>
        </w:rPr>
        <w:t>=</w:t>
      </w:r>
      <w:r w:rsidRPr="00747467">
        <w:rPr>
          <w:rFonts w:ascii="Times New Roman" w:hAnsi="Times New Roman" w:cs="Times New Roman"/>
          <w:i/>
          <w:iCs/>
          <w:sz w:val="24"/>
          <w:szCs w:val="24"/>
        </w:rPr>
        <w:t>23</w:t>
      </w:r>
      <w:r w:rsidRPr="00747467">
        <w:rPr>
          <w:rFonts w:ascii="Times New Roman" w:hAnsi="Times New Roman" w:cs="Times New Roman"/>
          <w:iCs/>
          <w:sz w:val="24"/>
          <w:szCs w:val="24"/>
        </w:rPr>
        <w:t xml:space="preserve">, </w:t>
      </w:r>
      <w:r w:rsidRPr="00747467">
        <w:rPr>
          <w:rFonts w:ascii="Times New Roman" w:hAnsi="Times New Roman" w:cs="Times New Roman"/>
          <w:i/>
          <w:iCs/>
          <w:sz w:val="24"/>
          <w:szCs w:val="24"/>
        </w:rPr>
        <w:t>Cl=35,5, K=39</w:t>
      </w:r>
      <w:r w:rsidRPr="00747467">
        <w:rPr>
          <w:rFonts w:ascii="Times New Roman" w:hAnsi="Times New Roman" w:cs="Times New Roman"/>
          <w:iCs/>
          <w:sz w:val="24"/>
          <w:szCs w:val="24"/>
        </w:rPr>
        <w:t xml:space="preserve">, </w:t>
      </w:r>
      <w:r w:rsidRPr="00747467">
        <w:rPr>
          <w:rFonts w:ascii="Times New Roman" w:hAnsi="Times New Roman" w:cs="Times New Roman"/>
          <w:i/>
          <w:iCs/>
          <w:sz w:val="24"/>
          <w:szCs w:val="24"/>
        </w:rPr>
        <w:t>Ca=</w:t>
      </w:r>
      <w:r w:rsidRPr="00747467">
        <w:rPr>
          <w:rFonts w:ascii="Times New Roman" w:hAnsi="Times New Roman" w:cs="Times New Roman"/>
          <w:iCs/>
          <w:sz w:val="24"/>
          <w:szCs w:val="24"/>
        </w:rPr>
        <w:t xml:space="preserve">40, </w:t>
      </w:r>
      <w:r w:rsidRPr="00747467">
        <w:rPr>
          <w:rFonts w:ascii="Times New Roman" w:hAnsi="Times New Roman" w:cs="Times New Roman"/>
          <w:i/>
          <w:iCs/>
          <w:sz w:val="24"/>
          <w:szCs w:val="24"/>
        </w:rPr>
        <w:t>Fe=56, Cu=64, Ag=108</w:t>
      </w:r>
      <w:r w:rsidRPr="00747467">
        <w:rPr>
          <w:rFonts w:ascii="Times New Roman" w:hAnsi="Times New Roman" w:cs="Times New Roman"/>
          <w:iCs/>
          <w:sz w:val="24"/>
          <w:szCs w:val="24"/>
        </w:rPr>
        <w:t xml:space="preserve">. </w:t>
      </w:r>
    </w:p>
    <w:p w:rsidR="00724236" w:rsidRPr="00747467" w:rsidRDefault="00724236" w:rsidP="00747467">
      <w:pPr>
        <w:spacing w:after="0" w:line="240" w:lineRule="auto"/>
        <w:contextualSpacing/>
        <w:rPr>
          <w:rFonts w:ascii="Times New Roman" w:hAnsi="Times New Roman" w:cs="Times New Roman"/>
          <w:b/>
          <w:iCs/>
          <w:sz w:val="24"/>
          <w:szCs w:val="24"/>
        </w:rPr>
      </w:pPr>
      <w:r w:rsidRPr="00747467">
        <w:rPr>
          <w:rFonts w:ascii="Times New Roman" w:hAnsi="Times New Roman" w:cs="Times New Roman"/>
          <w:b/>
          <w:iCs/>
          <w:sz w:val="24"/>
          <w:szCs w:val="24"/>
        </w:rPr>
        <w:t>Câu I (</w:t>
      </w:r>
      <w:r w:rsidRPr="00747467">
        <w:rPr>
          <w:rFonts w:ascii="Times New Roman" w:hAnsi="Times New Roman" w:cs="Times New Roman"/>
          <w:b/>
          <w:i/>
          <w:iCs/>
          <w:sz w:val="24"/>
          <w:szCs w:val="24"/>
        </w:rPr>
        <w:t>1,5 điểm)</w:t>
      </w:r>
      <w:r w:rsidRPr="00747467">
        <w:rPr>
          <w:rFonts w:ascii="Times New Roman" w:hAnsi="Times New Roman" w:cs="Times New Roman"/>
          <w:b/>
          <w:iCs/>
          <w:sz w:val="24"/>
          <w:szCs w:val="24"/>
        </w:rPr>
        <w:t xml:space="preserve">. </w:t>
      </w:r>
    </w:p>
    <w:p w:rsidR="00747467"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1 </w:t>
      </w:r>
      <w:r w:rsidRPr="00747467">
        <w:rPr>
          <w:rFonts w:ascii="Times New Roman" w:hAnsi="Times New Roman" w:cs="Times New Roman"/>
          <w:b/>
          <w:i/>
          <w:iCs/>
          <w:sz w:val="24"/>
          <w:szCs w:val="24"/>
        </w:rPr>
        <w:t>(1,0 điểm)</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Trong phòng thí nghiệm khí X được thu theo hình vẽ sau: </w:t>
      </w:r>
    </w:p>
    <w:p w:rsidR="00747467" w:rsidRDefault="00747467" w:rsidP="00747467">
      <w:pPr>
        <w:spacing w:after="0" w:line="240" w:lineRule="auto"/>
        <w:contextualSpacing/>
        <w:jc w:val="center"/>
        <w:rPr>
          <w:rFonts w:ascii="Times New Roman" w:hAnsi="Times New Roman" w:cs="Times New Roman"/>
          <w:b/>
          <w:iCs/>
          <w:sz w:val="24"/>
          <w:szCs w:val="24"/>
        </w:rPr>
      </w:pPr>
      <w:r>
        <w:rPr>
          <w:noProof/>
        </w:rPr>
        <w:drawing>
          <wp:inline distT="0" distB="0" distL="0" distR="0" wp14:anchorId="47AD28F6" wp14:editId="59094845">
            <wp:extent cx="3176561" cy="1619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76164" cy="1619048"/>
                    </a:xfrm>
                    <a:prstGeom prst="rect">
                      <a:avLst/>
                    </a:prstGeom>
                  </pic:spPr>
                </pic:pic>
              </a:graphicData>
            </a:graphic>
          </wp:inline>
        </w:drawing>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a.</w:t>
      </w:r>
      <w:r w:rsidRPr="00747467">
        <w:rPr>
          <w:rFonts w:ascii="Times New Roman" w:hAnsi="Times New Roman" w:cs="Times New Roman"/>
          <w:iCs/>
          <w:sz w:val="24"/>
          <w:szCs w:val="24"/>
        </w:rPr>
        <w:t xml:space="preserve"> Khí X là khí nào và không thể là khí nào trong các khí sau </w:t>
      </w:r>
      <w:r w:rsidRPr="00747467">
        <w:rPr>
          <w:rFonts w:ascii="Times New Roman" w:hAnsi="Times New Roman" w:cs="Times New Roman"/>
          <w:i/>
          <w:iCs/>
          <w:sz w:val="24"/>
          <w:szCs w:val="24"/>
        </w:rPr>
        <w:t>đây</w:t>
      </w:r>
      <w:r w:rsidRPr="00747467">
        <w:rPr>
          <w:rFonts w:ascii="Times New Roman" w:hAnsi="Times New Roman" w:cs="Times New Roman"/>
          <w:iCs/>
          <w:sz w:val="24"/>
          <w:szCs w:val="24"/>
        </w:rPr>
        <w:t>: Cl</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 O</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 CH</w:t>
      </w:r>
      <w:r w:rsidRPr="00747467">
        <w:rPr>
          <w:rFonts w:ascii="Times New Roman" w:hAnsi="Times New Roman" w:cs="Times New Roman"/>
          <w:iCs/>
          <w:sz w:val="24"/>
          <w:szCs w:val="24"/>
          <w:vertAlign w:val="subscript"/>
        </w:rPr>
        <w:t>4</w:t>
      </w:r>
      <w:r w:rsidRPr="00747467">
        <w:rPr>
          <w:rFonts w:ascii="Times New Roman" w:hAnsi="Times New Roman" w:cs="Times New Roman"/>
          <w:iCs/>
          <w:sz w:val="24"/>
          <w:szCs w:val="24"/>
        </w:rPr>
        <w:t>, SO</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 xml:space="preserve"> ? Giải thích ?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b.</w:t>
      </w:r>
      <w:r w:rsidRPr="00747467">
        <w:rPr>
          <w:rFonts w:ascii="Times New Roman" w:hAnsi="Times New Roman" w:cs="Times New Roman"/>
          <w:iCs/>
          <w:sz w:val="24"/>
          <w:szCs w:val="24"/>
        </w:rPr>
        <w:t xml:space="preserve"> Viết phương trình hóa học điều chế các khí X từ các chất sau (ghi rõ điều kiện, nếu có): dung dịch HCl đặc; tinh thể: KClO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CH</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COONa, Na</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SO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xml:space="preserve"> ?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2 </w:t>
      </w:r>
      <w:r w:rsidRPr="00747467">
        <w:rPr>
          <w:rFonts w:ascii="Times New Roman" w:hAnsi="Times New Roman" w:cs="Times New Roman"/>
          <w:b/>
          <w:i/>
          <w:iCs/>
          <w:sz w:val="24"/>
          <w:szCs w:val="24"/>
        </w:rPr>
        <w:t>(0,5 điểm).</w:t>
      </w:r>
      <w:r w:rsidRPr="00747467">
        <w:rPr>
          <w:rFonts w:ascii="Times New Roman" w:hAnsi="Times New Roman" w:cs="Times New Roman"/>
          <w:i/>
          <w:iCs/>
          <w:sz w:val="24"/>
          <w:szCs w:val="24"/>
        </w:rPr>
        <w:t xml:space="preserve"> </w:t>
      </w:r>
      <w:r w:rsidRPr="00747467">
        <w:rPr>
          <w:rFonts w:ascii="Times New Roman" w:hAnsi="Times New Roman" w:cs="Times New Roman"/>
          <w:iCs/>
          <w:sz w:val="24"/>
          <w:szCs w:val="24"/>
        </w:rPr>
        <w:t>Nêu hiện tượng và viết phương trình hóa h</w:t>
      </w:r>
      <w:bookmarkStart w:id="0" w:name="_GoBack"/>
      <w:bookmarkEnd w:id="0"/>
      <w:r w:rsidRPr="00747467">
        <w:rPr>
          <w:rFonts w:ascii="Times New Roman" w:hAnsi="Times New Roman" w:cs="Times New Roman"/>
          <w:iCs/>
          <w:sz w:val="24"/>
          <w:szCs w:val="24"/>
        </w:rPr>
        <w:t xml:space="preserve">ọc xảy ra ở các thí nghiệm sau: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a.</w:t>
      </w:r>
      <w:r w:rsidRPr="00747467">
        <w:rPr>
          <w:rFonts w:ascii="Times New Roman" w:hAnsi="Times New Roman" w:cs="Times New Roman"/>
          <w:iCs/>
          <w:sz w:val="24"/>
          <w:szCs w:val="24"/>
        </w:rPr>
        <w:t xml:space="preserve"> Cho từ từ đến dư dung dịch KOH vào dung dịch Al(NO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xml:space="preserve"> ?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b.</w:t>
      </w:r>
      <w:r w:rsidRPr="00747467">
        <w:rPr>
          <w:rFonts w:ascii="Times New Roman" w:hAnsi="Times New Roman" w:cs="Times New Roman"/>
          <w:iCs/>
          <w:sz w:val="24"/>
          <w:szCs w:val="24"/>
        </w:rPr>
        <w:t xml:space="preserve"> Cho từ từ đến dư dung dịch Ca(OH)</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 xml:space="preserve"> vào dung dịch KHCO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xml:space="preserve"> ? </w:t>
      </w:r>
    </w:p>
    <w:p w:rsidR="00724236" w:rsidRPr="00747467" w:rsidRDefault="00724236" w:rsidP="00747467">
      <w:pPr>
        <w:spacing w:after="0" w:line="240" w:lineRule="auto"/>
        <w:contextualSpacing/>
        <w:rPr>
          <w:rFonts w:ascii="Times New Roman" w:hAnsi="Times New Roman" w:cs="Times New Roman"/>
          <w:b/>
          <w:iCs/>
          <w:sz w:val="24"/>
          <w:szCs w:val="24"/>
        </w:rPr>
      </w:pPr>
      <w:r w:rsidRPr="00747467">
        <w:rPr>
          <w:rFonts w:ascii="Times New Roman" w:hAnsi="Times New Roman" w:cs="Times New Roman"/>
          <w:b/>
          <w:iCs/>
          <w:sz w:val="24"/>
          <w:szCs w:val="24"/>
        </w:rPr>
        <w:t xml:space="preserve">Câu II </w:t>
      </w:r>
      <w:r w:rsidRPr="00747467">
        <w:rPr>
          <w:rFonts w:ascii="Times New Roman" w:hAnsi="Times New Roman" w:cs="Times New Roman"/>
          <w:b/>
          <w:i/>
          <w:iCs/>
          <w:sz w:val="24"/>
          <w:szCs w:val="24"/>
        </w:rPr>
        <w:t>(2,5 điểm</w:t>
      </w:r>
      <w:r w:rsidRPr="00747467">
        <w:rPr>
          <w:rFonts w:ascii="Times New Roman" w:hAnsi="Times New Roman" w:cs="Times New Roman"/>
          <w:b/>
          <w:iCs/>
          <w:sz w:val="24"/>
          <w:szCs w:val="24"/>
        </w:rPr>
        <w:t xml:space="preserve">).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1 </w:t>
      </w:r>
      <w:r w:rsidRPr="00747467">
        <w:rPr>
          <w:rFonts w:ascii="Times New Roman" w:hAnsi="Times New Roman" w:cs="Times New Roman"/>
          <w:b/>
          <w:i/>
          <w:iCs/>
          <w:sz w:val="24"/>
          <w:szCs w:val="24"/>
        </w:rPr>
        <w:t>(1,0 điểm).</w:t>
      </w:r>
      <w:r w:rsidRPr="00747467">
        <w:rPr>
          <w:rFonts w:ascii="Times New Roman" w:hAnsi="Times New Roman" w:cs="Times New Roman"/>
          <w:i/>
          <w:iCs/>
          <w:sz w:val="24"/>
          <w:szCs w:val="24"/>
        </w:rPr>
        <w:t xml:space="preserve"> </w:t>
      </w:r>
      <w:r w:rsidRPr="00747467">
        <w:rPr>
          <w:rFonts w:ascii="Times New Roman" w:hAnsi="Times New Roman" w:cs="Times New Roman"/>
          <w:iCs/>
          <w:sz w:val="24"/>
          <w:szCs w:val="24"/>
        </w:rPr>
        <w:t>Bằng một thuốc thử tự chọn trình bày phương pháp nhận biết các dung dịch riêng biệt sau: AgNO</w:t>
      </w:r>
      <w:r w:rsidRPr="00747467">
        <w:rPr>
          <w:rFonts w:ascii="Times New Roman" w:hAnsi="Times New Roman" w:cs="Times New Roman"/>
          <w:iCs/>
          <w:sz w:val="24"/>
          <w:szCs w:val="24"/>
          <w:vertAlign w:val="subscript"/>
        </w:rPr>
        <w:t>3</w:t>
      </w:r>
      <w:r w:rsidRPr="00747467">
        <w:rPr>
          <w:rFonts w:ascii="Times New Roman" w:hAnsi="Times New Roman" w:cs="Times New Roman"/>
          <w:i/>
          <w:iCs/>
          <w:sz w:val="24"/>
          <w:szCs w:val="24"/>
        </w:rPr>
        <w:t xml:space="preserve">, </w:t>
      </w:r>
      <w:r w:rsidRPr="00747467">
        <w:rPr>
          <w:rFonts w:ascii="Times New Roman" w:hAnsi="Times New Roman" w:cs="Times New Roman"/>
          <w:iCs/>
          <w:sz w:val="24"/>
          <w:szCs w:val="24"/>
        </w:rPr>
        <w:t>Na</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S, Na</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CO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BaCl</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 xml:space="preserve">. Viết phương trình hóa học xảy ra.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2 </w:t>
      </w:r>
      <w:r w:rsidRPr="00747467">
        <w:rPr>
          <w:rFonts w:ascii="Times New Roman" w:hAnsi="Times New Roman" w:cs="Times New Roman"/>
          <w:b/>
          <w:i/>
          <w:iCs/>
          <w:sz w:val="24"/>
          <w:szCs w:val="24"/>
        </w:rPr>
        <w:t>(</w:t>
      </w:r>
      <w:r w:rsidRPr="00747467">
        <w:rPr>
          <w:rFonts w:ascii="Times New Roman" w:hAnsi="Times New Roman" w:cs="Times New Roman"/>
          <w:b/>
          <w:iCs/>
          <w:sz w:val="24"/>
          <w:szCs w:val="24"/>
        </w:rPr>
        <w:t xml:space="preserve">1,5 </w:t>
      </w:r>
      <w:r w:rsidRPr="00747467">
        <w:rPr>
          <w:rFonts w:ascii="Times New Roman" w:hAnsi="Times New Roman" w:cs="Times New Roman"/>
          <w:b/>
          <w:i/>
          <w:iCs/>
          <w:sz w:val="24"/>
          <w:szCs w:val="24"/>
        </w:rPr>
        <w:t>điểm</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Viết các phương trình hóa học xảy ra theo dãy biến hóa sau (ghi rõ điều kiện, nếu có):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sz w:val="24"/>
          <w:szCs w:val="24"/>
        </w:rPr>
        <w:object w:dxaOrig="9374" w:dyaOrig="1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81.75pt" o:ole="">
            <v:imagedata r:id="rId6" o:title=""/>
          </v:shape>
          <o:OLEObject Type="Embed" ProgID="ChemDraw.Document.6.0" ShapeID="_x0000_i1025" DrawAspect="Content" ObjectID="_1747910191" r:id="rId7"/>
        </w:object>
      </w:r>
    </w:p>
    <w:p w:rsidR="00724236" w:rsidRPr="00747467" w:rsidRDefault="00724236" w:rsidP="00747467">
      <w:pPr>
        <w:spacing w:after="0" w:line="240" w:lineRule="auto"/>
        <w:contextualSpacing/>
        <w:rPr>
          <w:rFonts w:ascii="Times New Roman" w:hAnsi="Times New Roman" w:cs="Times New Roman"/>
          <w:b/>
          <w:iCs/>
          <w:sz w:val="24"/>
          <w:szCs w:val="24"/>
        </w:rPr>
      </w:pPr>
      <w:r w:rsidRPr="00747467">
        <w:rPr>
          <w:rFonts w:ascii="Times New Roman" w:hAnsi="Times New Roman" w:cs="Times New Roman"/>
          <w:b/>
          <w:iCs/>
          <w:sz w:val="24"/>
          <w:szCs w:val="24"/>
        </w:rPr>
        <w:t xml:space="preserve">Câu III </w:t>
      </w:r>
      <w:r w:rsidRPr="00747467">
        <w:rPr>
          <w:rFonts w:ascii="Times New Roman" w:hAnsi="Times New Roman" w:cs="Times New Roman"/>
          <w:b/>
          <w:i/>
          <w:iCs/>
          <w:sz w:val="24"/>
          <w:szCs w:val="24"/>
        </w:rPr>
        <w:t>(2,0 điểm</w:t>
      </w:r>
      <w:r w:rsidRPr="00747467">
        <w:rPr>
          <w:rFonts w:ascii="Times New Roman" w:hAnsi="Times New Roman" w:cs="Times New Roman"/>
          <w:b/>
          <w:iCs/>
          <w:sz w:val="24"/>
          <w:szCs w:val="24"/>
        </w:rPr>
        <w:t xml:space="preserve">).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1 (</w:t>
      </w:r>
      <w:r w:rsidRPr="00747467">
        <w:rPr>
          <w:rFonts w:ascii="Times New Roman" w:hAnsi="Times New Roman" w:cs="Times New Roman"/>
          <w:b/>
          <w:i/>
          <w:iCs/>
          <w:sz w:val="24"/>
          <w:szCs w:val="24"/>
        </w:rPr>
        <w:t>1,0 điểm)</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Hòa tan hoàn toàn hỗn hợp X gồm 6,72 gam kim loại M và 9,28 gam oxit M</w:t>
      </w:r>
      <w:r w:rsidRPr="00747467">
        <w:rPr>
          <w:rFonts w:ascii="Times New Roman" w:hAnsi="Times New Roman" w:cs="Times New Roman"/>
          <w:iCs/>
          <w:sz w:val="24"/>
          <w:szCs w:val="24"/>
          <w:vertAlign w:val="subscript"/>
        </w:rPr>
        <w:t>x</w:t>
      </w:r>
      <w:r w:rsidRPr="00747467">
        <w:rPr>
          <w:rFonts w:ascii="Times New Roman" w:hAnsi="Times New Roman" w:cs="Times New Roman"/>
          <w:iCs/>
          <w:sz w:val="24"/>
          <w:szCs w:val="24"/>
        </w:rPr>
        <w:t>O</w:t>
      </w:r>
      <w:r w:rsidRPr="00747467">
        <w:rPr>
          <w:rFonts w:ascii="Times New Roman" w:hAnsi="Times New Roman" w:cs="Times New Roman"/>
          <w:iCs/>
          <w:sz w:val="24"/>
          <w:szCs w:val="24"/>
          <w:vertAlign w:val="subscript"/>
        </w:rPr>
        <w:t>y</w:t>
      </w:r>
      <w:r w:rsidRPr="00747467">
        <w:rPr>
          <w:rFonts w:ascii="Times New Roman" w:hAnsi="Times New Roman" w:cs="Times New Roman"/>
          <w:iCs/>
          <w:sz w:val="24"/>
          <w:szCs w:val="24"/>
        </w:rPr>
        <w:t xml:space="preserve"> trong lượng dư dung dịch HCI, sau phản ứng thấy thoát ra 2,688 lít khí (ở đktc). Mặt khác, hòa tan hỗn hợp X đó trong lượng dư dung dịch H</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SO</w:t>
      </w:r>
      <w:r w:rsidRPr="00747467">
        <w:rPr>
          <w:rFonts w:ascii="Times New Roman" w:hAnsi="Times New Roman" w:cs="Times New Roman"/>
          <w:iCs/>
          <w:sz w:val="24"/>
          <w:szCs w:val="24"/>
          <w:vertAlign w:val="subscript"/>
        </w:rPr>
        <w:t>4</w:t>
      </w:r>
      <w:r w:rsidRPr="00747467">
        <w:rPr>
          <w:rFonts w:ascii="Times New Roman" w:hAnsi="Times New Roman" w:cs="Times New Roman"/>
          <w:iCs/>
          <w:sz w:val="24"/>
          <w:szCs w:val="24"/>
        </w:rPr>
        <w:t xml:space="preserve"> đặc, nóng, sau phản ứng thấy thoát ra 4,48 lít khí SO</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 xml:space="preserve"> (sản phẩm khử duy nhất, ở đktc).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a.</w:t>
      </w:r>
      <w:r w:rsidRPr="00747467">
        <w:rPr>
          <w:rFonts w:ascii="Times New Roman" w:hAnsi="Times New Roman" w:cs="Times New Roman"/>
          <w:iCs/>
          <w:sz w:val="24"/>
          <w:szCs w:val="24"/>
        </w:rPr>
        <w:t xml:space="preserve"> Viết phương trình hóa học xảy ra.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b.</w:t>
      </w:r>
      <w:r w:rsidRPr="00747467">
        <w:rPr>
          <w:rFonts w:ascii="Times New Roman" w:hAnsi="Times New Roman" w:cs="Times New Roman"/>
          <w:iCs/>
          <w:sz w:val="24"/>
          <w:szCs w:val="24"/>
        </w:rPr>
        <w:t xml:space="preserve"> Xác định M và M</w:t>
      </w:r>
      <w:r w:rsidRPr="00747467">
        <w:rPr>
          <w:rFonts w:ascii="Times New Roman" w:hAnsi="Times New Roman" w:cs="Times New Roman"/>
          <w:iCs/>
          <w:sz w:val="24"/>
          <w:szCs w:val="24"/>
          <w:vertAlign w:val="subscript"/>
        </w:rPr>
        <w:t>x</w:t>
      </w:r>
      <w:r w:rsidRPr="00747467">
        <w:rPr>
          <w:rFonts w:ascii="Times New Roman" w:hAnsi="Times New Roman" w:cs="Times New Roman"/>
          <w:iCs/>
          <w:sz w:val="24"/>
          <w:szCs w:val="24"/>
        </w:rPr>
        <w:t>O</w:t>
      </w:r>
      <w:r w:rsidRPr="00747467">
        <w:rPr>
          <w:rFonts w:ascii="Times New Roman" w:hAnsi="Times New Roman" w:cs="Times New Roman"/>
          <w:iCs/>
          <w:sz w:val="24"/>
          <w:szCs w:val="24"/>
          <w:vertAlign w:val="subscript"/>
        </w:rPr>
        <w:t>y</w:t>
      </w:r>
      <w:r w:rsidRPr="00747467">
        <w:rPr>
          <w:rFonts w:ascii="Times New Roman" w:hAnsi="Times New Roman" w:cs="Times New Roman"/>
          <w:iCs/>
          <w:sz w:val="24"/>
          <w:szCs w:val="24"/>
        </w:rPr>
        <w:t xml:space="preserve">.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2 </w:t>
      </w:r>
      <w:r w:rsidRPr="00747467">
        <w:rPr>
          <w:rFonts w:ascii="Times New Roman" w:hAnsi="Times New Roman" w:cs="Times New Roman"/>
          <w:b/>
          <w:i/>
          <w:iCs/>
          <w:sz w:val="24"/>
          <w:szCs w:val="24"/>
        </w:rPr>
        <w:t>(1,0 điểm)</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Hai cốc đựng dung dịch HCl trên hai đĩa cân A và B, cân ở trạng thái thăng bằng. Cho 9,4 gam CaCO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xml:space="preserve"> vào cốc A và 7,728 gam M</w:t>
      </w:r>
      <w:r w:rsidRPr="00747467">
        <w:rPr>
          <w:rFonts w:ascii="Times New Roman" w:hAnsi="Times New Roman" w:cs="Times New Roman"/>
          <w:iCs/>
          <w:sz w:val="24"/>
          <w:szCs w:val="24"/>
          <w:vertAlign w:val="subscript"/>
        </w:rPr>
        <w:t>2</w:t>
      </w:r>
      <w:r w:rsidRPr="00747467">
        <w:rPr>
          <w:rFonts w:ascii="Times New Roman" w:hAnsi="Times New Roman" w:cs="Times New Roman"/>
          <w:iCs/>
          <w:sz w:val="24"/>
          <w:szCs w:val="24"/>
        </w:rPr>
        <w:t>CO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xml:space="preserve"> (M là kim loại) vào cốc B. Sau khi hai muối đã tan hoàn toàn, cân trở lại trạng thái thăng bằng. Xác định công thức hóa học của muối. </w:t>
      </w:r>
    </w:p>
    <w:p w:rsidR="00724236" w:rsidRPr="00747467" w:rsidRDefault="00724236" w:rsidP="00747467">
      <w:pPr>
        <w:spacing w:after="0" w:line="240" w:lineRule="auto"/>
        <w:contextualSpacing/>
        <w:rPr>
          <w:rFonts w:ascii="Times New Roman" w:hAnsi="Times New Roman" w:cs="Times New Roman"/>
          <w:b/>
          <w:iCs/>
          <w:sz w:val="24"/>
          <w:szCs w:val="24"/>
        </w:rPr>
      </w:pPr>
      <w:r w:rsidRPr="00747467">
        <w:rPr>
          <w:rFonts w:ascii="Times New Roman" w:hAnsi="Times New Roman" w:cs="Times New Roman"/>
          <w:b/>
          <w:iCs/>
          <w:sz w:val="24"/>
          <w:szCs w:val="24"/>
        </w:rPr>
        <w:t xml:space="preserve">Câu IV </w:t>
      </w:r>
      <w:r w:rsidRPr="00747467">
        <w:rPr>
          <w:rFonts w:ascii="Times New Roman" w:hAnsi="Times New Roman" w:cs="Times New Roman"/>
          <w:b/>
          <w:i/>
          <w:iCs/>
          <w:sz w:val="24"/>
          <w:szCs w:val="24"/>
        </w:rPr>
        <w:t>(2,0 điểm)</w:t>
      </w:r>
      <w:r w:rsidRPr="00747467">
        <w:rPr>
          <w:rFonts w:ascii="Times New Roman" w:hAnsi="Times New Roman" w:cs="Times New Roman"/>
          <w:b/>
          <w:iCs/>
          <w:sz w:val="24"/>
          <w:szCs w:val="24"/>
        </w:rPr>
        <w:t xml:space="preserve">.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1 </w:t>
      </w:r>
      <w:r w:rsidRPr="00747467">
        <w:rPr>
          <w:rFonts w:ascii="Times New Roman" w:hAnsi="Times New Roman" w:cs="Times New Roman"/>
          <w:b/>
          <w:i/>
          <w:iCs/>
          <w:sz w:val="24"/>
          <w:szCs w:val="24"/>
        </w:rPr>
        <w:t xml:space="preserve">(1,0 </w:t>
      </w:r>
      <w:r w:rsidRPr="00747467">
        <w:rPr>
          <w:rFonts w:ascii="Times New Roman" w:hAnsi="Times New Roman" w:cs="Times New Roman"/>
          <w:b/>
          <w:iCs/>
          <w:sz w:val="24"/>
          <w:szCs w:val="24"/>
        </w:rPr>
        <w:t>điểm</w:t>
      </w:r>
      <w:r w:rsidRPr="00747467">
        <w:rPr>
          <w:rFonts w:ascii="Times New Roman" w:hAnsi="Times New Roman" w:cs="Times New Roman"/>
          <w:b/>
          <w:i/>
          <w:iCs/>
          <w:sz w:val="24"/>
          <w:szCs w:val="24"/>
        </w:rPr>
        <w:t>)</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Hoàn thành phương trình hoá học của các sơ đồ phản ứng sau, biết X</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xml:space="preserve"> là chất được sử dụng trong nhà máy để xử lí nước trước khi đưa vào hệ thống nước sinh hoạt: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iCs/>
          <w:position w:val="-80"/>
          <w:sz w:val="24"/>
          <w:szCs w:val="24"/>
        </w:rPr>
        <w:object w:dxaOrig="3680" w:dyaOrig="1719">
          <v:shape id="_x0000_i1026" type="#_x0000_t75" style="width:183.75pt;height:85.5pt" o:ole="">
            <v:imagedata r:id="rId8" o:title=""/>
          </v:shape>
          <o:OLEObject Type="Embed" ProgID="Equation.DSMT4" ShapeID="_x0000_i1026" DrawAspect="Content" ObjectID="_1747910192" r:id="rId9"/>
        </w:object>
      </w:r>
      <w:r w:rsidRPr="00747467">
        <w:rPr>
          <w:rFonts w:ascii="Times New Roman" w:hAnsi="Times New Roman" w:cs="Times New Roman"/>
          <w:iCs/>
          <w:sz w:val="24"/>
          <w:szCs w:val="24"/>
        </w:rPr>
        <w:t xml:space="preserve">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lastRenderedPageBreak/>
        <w:t>2 (</w:t>
      </w:r>
      <w:r w:rsidRPr="00747467">
        <w:rPr>
          <w:rFonts w:ascii="Times New Roman" w:hAnsi="Times New Roman" w:cs="Times New Roman"/>
          <w:b/>
          <w:i/>
          <w:iCs/>
          <w:sz w:val="24"/>
          <w:szCs w:val="24"/>
        </w:rPr>
        <w:t>1,0 điểm)</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Đốt cháy hoàn toàn hỗn hợp khí gồm một hidrocabon (X) và oxi trong bình kín, sau phản ứng thu được 8,96 lít hỗn hợp khí (ở đktc) được chia thành 2 phần bằng nhau: </w:t>
      </w:r>
    </w:p>
    <w:p w:rsidR="00724236" w:rsidRPr="00747467" w:rsidRDefault="00674F8D"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iCs/>
          <w:sz w:val="24"/>
          <w:szCs w:val="24"/>
        </w:rPr>
        <w:t xml:space="preserve">- </w:t>
      </w:r>
      <w:r w:rsidR="00724236" w:rsidRPr="00747467">
        <w:rPr>
          <w:rFonts w:ascii="Times New Roman" w:hAnsi="Times New Roman" w:cs="Times New Roman"/>
          <w:iCs/>
          <w:sz w:val="24"/>
          <w:szCs w:val="24"/>
        </w:rPr>
        <w:t>Phần 1: Dẫn qua bình chứa dung dịch H</w:t>
      </w:r>
      <w:r w:rsidR="00724236" w:rsidRPr="00747467">
        <w:rPr>
          <w:rFonts w:ascii="Times New Roman" w:hAnsi="Times New Roman" w:cs="Times New Roman"/>
          <w:iCs/>
          <w:sz w:val="24"/>
          <w:szCs w:val="24"/>
          <w:vertAlign w:val="subscript"/>
        </w:rPr>
        <w:t>2</w:t>
      </w:r>
      <w:r w:rsidR="00724236" w:rsidRPr="00747467">
        <w:rPr>
          <w:rFonts w:ascii="Times New Roman" w:hAnsi="Times New Roman" w:cs="Times New Roman"/>
          <w:iCs/>
          <w:sz w:val="24"/>
          <w:szCs w:val="24"/>
        </w:rPr>
        <w:t>SO</w:t>
      </w:r>
      <w:r w:rsidR="00724236" w:rsidRPr="00747467">
        <w:rPr>
          <w:rFonts w:ascii="Times New Roman" w:hAnsi="Times New Roman" w:cs="Times New Roman"/>
          <w:iCs/>
          <w:sz w:val="24"/>
          <w:szCs w:val="24"/>
          <w:vertAlign w:val="subscript"/>
        </w:rPr>
        <w:t>4</w:t>
      </w:r>
      <w:r w:rsidR="00724236" w:rsidRPr="00747467">
        <w:rPr>
          <w:rFonts w:ascii="Times New Roman" w:hAnsi="Times New Roman" w:cs="Times New Roman"/>
          <w:iCs/>
          <w:sz w:val="24"/>
          <w:szCs w:val="24"/>
        </w:rPr>
        <w:t xml:space="preserve"> đặc, thấy thể tích khí thoát ra giảm 30,0%. </w:t>
      </w:r>
    </w:p>
    <w:p w:rsidR="00724236" w:rsidRPr="00747467" w:rsidRDefault="00674F8D"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iCs/>
          <w:sz w:val="24"/>
          <w:szCs w:val="24"/>
        </w:rPr>
        <w:t xml:space="preserve">- </w:t>
      </w:r>
      <w:r w:rsidR="00724236" w:rsidRPr="00747467">
        <w:rPr>
          <w:rFonts w:ascii="Times New Roman" w:hAnsi="Times New Roman" w:cs="Times New Roman"/>
          <w:iCs/>
          <w:sz w:val="24"/>
          <w:szCs w:val="24"/>
        </w:rPr>
        <w:t>Phần 2: Dẫn qua bình chứa 50 ml dung dịch Ca(OH)</w:t>
      </w:r>
      <w:r w:rsidR="00724236" w:rsidRPr="00747467">
        <w:rPr>
          <w:rFonts w:ascii="Times New Roman" w:hAnsi="Times New Roman" w:cs="Times New Roman"/>
          <w:iCs/>
          <w:sz w:val="24"/>
          <w:szCs w:val="24"/>
          <w:vertAlign w:val="subscript"/>
        </w:rPr>
        <w:t>2</w:t>
      </w:r>
      <w:r w:rsidR="00724236" w:rsidRPr="00747467">
        <w:rPr>
          <w:rFonts w:ascii="Times New Roman" w:hAnsi="Times New Roman" w:cs="Times New Roman"/>
          <w:iCs/>
          <w:sz w:val="24"/>
          <w:szCs w:val="24"/>
        </w:rPr>
        <w:t xml:space="preserve"> 1M, thấy thể tích khí thoát ra giảm 70,0% và khối lượng dung dịch sau phản ứng tăng m gam so với dung dịch Ca(OH)</w:t>
      </w:r>
      <w:r w:rsidR="00724236" w:rsidRPr="00747467">
        <w:rPr>
          <w:rFonts w:ascii="Times New Roman" w:hAnsi="Times New Roman" w:cs="Times New Roman"/>
          <w:iCs/>
          <w:sz w:val="24"/>
          <w:szCs w:val="24"/>
          <w:vertAlign w:val="subscript"/>
        </w:rPr>
        <w:t>2</w:t>
      </w:r>
      <w:r w:rsidR="00724236" w:rsidRPr="00747467">
        <w:rPr>
          <w:rFonts w:ascii="Times New Roman" w:hAnsi="Times New Roman" w:cs="Times New Roman"/>
          <w:iCs/>
          <w:sz w:val="24"/>
          <w:szCs w:val="24"/>
        </w:rPr>
        <w:t xml:space="preserve"> ban đ</w:t>
      </w:r>
      <w:r w:rsidRPr="00747467">
        <w:rPr>
          <w:rFonts w:ascii="Times New Roman" w:hAnsi="Times New Roman" w:cs="Times New Roman"/>
          <w:iCs/>
          <w:sz w:val="24"/>
          <w:szCs w:val="24"/>
        </w:rPr>
        <w:t>ầ</w:t>
      </w:r>
      <w:r w:rsidR="00724236" w:rsidRPr="00747467">
        <w:rPr>
          <w:rFonts w:ascii="Times New Roman" w:hAnsi="Times New Roman" w:cs="Times New Roman"/>
          <w:iCs/>
          <w:sz w:val="24"/>
          <w:szCs w:val="24"/>
        </w:rPr>
        <w:t xml:space="preserve">u.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a.</w:t>
      </w:r>
      <w:r w:rsidRPr="00747467">
        <w:rPr>
          <w:rFonts w:ascii="Times New Roman" w:hAnsi="Times New Roman" w:cs="Times New Roman"/>
          <w:iCs/>
          <w:sz w:val="24"/>
          <w:szCs w:val="24"/>
        </w:rPr>
        <w:t xml:space="preserve"> Xác định công thức phân tử của X.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b.</w:t>
      </w:r>
      <w:r w:rsidRPr="00747467">
        <w:rPr>
          <w:rFonts w:ascii="Times New Roman" w:hAnsi="Times New Roman" w:cs="Times New Roman"/>
          <w:iCs/>
          <w:sz w:val="24"/>
          <w:szCs w:val="24"/>
        </w:rPr>
        <w:t xml:space="preserve"> Tính m. </w:t>
      </w:r>
    </w:p>
    <w:p w:rsidR="0077119A"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Câu V </w:t>
      </w:r>
      <w:r w:rsidRPr="00747467">
        <w:rPr>
          <w:rFonts w:ascii="Times New Roman" w:hAnsi="Times New Roman" w:cs="Times New Roman"/>
          <w:b/>
          <w:i/>
          <w:iCs/>
          <w:sz w:val="24"/>
          <w:szCs w:val="24"/>
        </w:rPr>
        <w:t>(1,0 điểm)</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Chia dung dịch chứa 11,72 gam hỗn hợp gồm: R-COOH (X), R’-OH (Y) và este (Z tạo bởi X và Y) có tỉ lệ mol tương ứng X :Y: Z là 1,5 : </w:t>
      </w:r>
      <w:r w:rsidRPr="00747467">
        <w:rPr>
          <w:rFonts w:ascii="Times New Roman" w:hAnsi="Times New Roman" w:cs="Times New Roman"/>
          <w:i/>
          <w:iCs/>
          <w:sz w:val="24"/>
          <w:szCs w:val="24"/>
        </w:rPr>
        <w:t xml:space="preserve">2 </w:t>
      </w:r>
      <w:r w:rsidRPr="00747467">
        <w:rPr>
          <w:rFonts w:ascii="Times New Roman" w:hAnsi="Times New Roman" w:cs="Times New Roman"/>
          <w:iCs/>
          <w:sz w:val="24"/>
          <w:szCs w:val="24"/>
        </w:rPr>
        <w:t xml:space="preserve">: 1 thành hai phần bằng nhau: </w:t>
      </w:r>
    </w:p>
    <w:p w:rsidR="00724236" w:rsidRPr="00747467" w:rsidRDefault="0077119A"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iCs/>
          <w:sz w:val="24"/>
          <w:szCs w:val="24"/>
        </w:rPr>
        <w:t xml:space="preserve">- </w:t>
      </w:r>
      <w:r w:rsidR="00724236" w:rsidRPr="00747467">
        <w:rPr>
          <w:rFonts w:ascii="Times New Roman" w:hAnsi="Times New Roman" w:cs="Times New Roman"/>
          <w:iCs/>
          <w:sz w:val="24"/>
          <w:szCs w:val="24"/>
        </w:rPr>
        <w:t xml:space="preserve">Phần 1: Cho tác dụng với lượng dư Na, sau phản ứng thấy thoát ra 0,784 lít khí (ở đktc).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iCs/>
          <w:sz w:val="24"/>
          <w:szCs w:val="24"/>
        </w:rPr>
        <w:t xml:space="preserve">- Phần 2: Cho tác dụng với 80 ml dung dịch NaOH 1M, cô cạn cẩn thận dung dịch sau phản ứng thu được 6,6 gam chất rắn khan.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1.</w:t>
      </w:r>
      <w:r w:rsidRPr="00747467">
        <w:rPr>
          <w:rFonts w:ascii="Times New Roman" w:hAnsi="Times New Roman" w:cs="Times New Roman"/>
          <w:iCs/>
          <w:sz w:val="24"/>
          <w:szCs w:val="24"/>
        </w:rPr>
        <w:t xml:space="preserve"> Viết các phương trình hóa học xảy ra.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2.</w:t>
      </w:r>
      <w:r w:rsidRPr="00747467">
        <w:rPr>
          <w:rFonts w:ascii="Times New Roman" w:hAnsi="Times New Roman" w:cs="Times New Roman"/>
          <w:iCs/>
          <w:sz w:val="24"/>
          <w:szCs w:val="24"/>
        </w:rPr>
        <w:t xml:space="preserve"> Xác định công thức X, Y, Z (biết các phản ứng xảy ra hoàn toàn).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 xml:space="preserve">Câu VI </w:t>
      </w:r>
      <w:r w:rsidRPr="00747467">
        <w:rPr>
          <w:rFonts w:ascii="Times New Roman" w:hAnsi="Times New Roman" w:cs="Times New Roman"/>
          <w:b/>
          <w:i/>
          <w:iCs/>
          <w:sz w:val="24"/>
          <w:szCs w:val="24"/>
        </w:rPr>
        <w:t>(1,0 điểm</w:t>
      </w:r>
      <w:r w:rsidRPr="00747467">
        <w:rPr>
          <w:rFonts w:ascii="Times New Roman" w:hAnsi="Times New Roman" w:cs="Times New Roman"/>
          <w:b/>
          <w:iCs/>
          <w:sz w:val="24"/>
          <w:szCs w:val="24"/>
        </w:rPr>
        <w:t>).</w:t>
      </w:r>
      <w:r w:rsidRPr="00747467">
        <w:rPr>
          <w:rFonts w:ascii="Times New Roman" w:hAnsi="Times New Roman" w:cs="Times New Roman"/>
          <w:iCs/>
          <w:sz w:val="24"/>
          <w:szCs w:val="24"/>
        </w:rPr>
        <w:t xml:space="preserve"> Hòa tan 11,36 gam hỗn hợp X gồm Cu, FeO và Fe</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O</w:t>
      </w:r>
      <w:r w:rsidRPr="00747467">
        <w:rPr>
          <w:rFonts w:ascii="Times New Roman" w:hAnsi="Times New Roman" w:cs="Times New Roman"/>
          <w:iCs/>
          <w:sz w:val="24"/>
          <w:szCs w:val="24"/>
          <w:vertAlign w:val="subscript"/>
        </w:rPr>
        <w:t>4</w:t>
      </w:r>
      <w:r w:rsidRPr="00747467">
        <w:rPr>
          <w:rFonts w:ascii="Times New Roman" w:hAnsi="Times New Roman" w:cs="Times New Roman"/>
          <w:iCs/>
          <w:sz w:val="24"/>
          <w:szCs w:val="24"/>
        </w:rPr>
        <w:t xml:space="preserve"> trong dung dịch HCI, sau phản ứng thu được dung dịch Y chỉ chứa các muối tan có khối lượng 15,4 gam và 2,56 gam chất rắn không tan. Cho dung dịch Y tác dụng với lượng dư dung dịch AgNO</w:t>
      </w:r>
      <w:r w:rsidRPr="00747467">
        <w:rPr>
          <w:rFonts w:ascii="Times New Roman" w:hAnsi="Times New Roman" w:cs="Times New Roman"/>
          <w:iCs/>
          <w:sz w:val="24"/>
          <w:szCs w:val="24"/>
          <w:vertAlign w:val="subscript"/>
        </w:rPr>
        <w:t>3</w:t>
      </w:r>
      <w:r w:rsidRPr="00747467">
        <w:rPr>
          <w:rFonts w:ascii="Times New Roman" w:hAnsi="Times New Roman" w:cs="Times New Roman"/>
          <w:iCs/>
          <w:sz w:val="24"/>
          <w:szCs w:val="24"/>
        </w:rPr>
        <w:t xml:space="preserve">, sau phản ứng thu được m gam kết tủa.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1.</w:t>
      </w:r>
      <w:r w:rsidRPr="00747467">
        <w:rPr>
          <w:rFonts w:ascii="Times New Roman" w:hAnsi="Times New Roman" w:cs="Times New Roman"/>
          <w:iCs/>
          <w:sz w:val="24"/>
          <w:szCs w:val="24"/>
        </w:rPr>
        <w:t xml:space="preserve"> Viết các phương trình hóa học xảy ra. </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b/>
          <w:iCs/>
          <w:sz w:val="24"/>
          <w:szCs w:val="24"/>
        </w:rPr>
        <w:t>2.</w:t>
      </w:r>
      <w:r w:rsidRPr="00747467">
        <w:rPr>
          <w:rFonts w:ascii="Times New Roman" w:hAnsi="Times New Roman" w:cs="Times New Roman"/>
          <w:iCs/>
          <w:sz w:val="24"/>
          <w:szCs w:val="24"/>
        </w:rPr>
        <w:t xml:space="preserve"> Tính m. </w:t>
      </w:r>
    </w:p>
    <w:p w:rsidR="00724236" w:rsidRPr="00747467" w:rsidRDefault="0077119A" w:rsidP="00747467">
      <w:pPr>
        <w:spacing w:after="0" w:line="240" w:lineRule="auto"/>
        <w:contextualSpacing/>
        <w:jc w:val="center"/>
        <w:rPr>
          <w:rFonts w:ascii="Times New Roman" w:hAnsi="Times New Roman" w:cs="Times New Roman"/>
          <w:b/>
          <w:iCs/>
          <w:sz w:val="24"/>
          <w:szCs w:val="24"/>
        </w:rPr>
      </w:pPr>
      <w:r w:rsidRPr="00747467">
        <w:rPr>
          <w:rFonts w:ascii="Times New Roman" w:hAnsi="Times New Roman" w:cs="Times New Roman"/>
          <w:b/>
          <w:iCs/>
          <w:sz w:val="24"/>
          <w:szCs w:val="24"/>
        </w:rPr>
        <w:t>---</w:t>
      </w:r>
      <w:r w:rsidR="00724236" w:rsidRPr="00747467">
        <w:rPr>
          <w:rFonts w:ascii="Times New Roman" w:hAnsi="Times New Roman" w:cs="Times New Roman"/>
          <w:b/>
          <w:iCs/>
          <w:sz w:val="24"/>
          <w:szCs w:val="24"/>
        </w:rPr>
        <w:t>H</w:t>
      </w:r>
      <w:r w:rsidRPr="00747467">
        <w:rPr>
          <w:rFonts w:ascii="Times New Roman" w:hAnsi="Times New Roman" w:cs="Times New Roman"/>
          <w:b/>
          <w:iCs/>
          <w:sz w:val="24"/>
          <w:szCs w:val="24"/>
        </w:rPr>
        <w:t>Ế</w:t>
      </w:r>
      <w:r w:rsidR="00724236" w:rsidRPr="00747467">
        <w:rPr>
          <w:rFonts w:ascii="Times New Roman" w:hAnsi="Times New Roman" w:cs="Times New Roman"/>
          <w:b/>
          <w:iCs/>
          <w:sz w:val="24"/>
          <w:szCs w:val="24"/>
        </w:rPr>
        <w:t xml:space="preserve">T </w:t>
      </w:r>
      <w:r w:rsidRPr="00747467">
        <w:rPr>
          <w:rFonts w:ascii="Times New Roman" w:hAnsi="Times New Roman" w:cs="Times New Roman"/>
          <w:b/>
          <w:iCs/>
          <w:sz w:val="24"/>
          <w:szCs w:val="24"/>
        </w:rPr>
        <w:t>---</w:t>
      </w:r>
    </w:p>
    <w:p w:rsidR="00724236" w:rsidRPr="00747467" w:rsidRDefault="00724236" w:rsidP="00747467">
      <w:pPr>
        <w:spacing w:after="0" w:line="240" w:lineRule="auto"/>
        <w:contextualSpacing/>
        <w:rPr>
          <w:rFonts w:ascii="Times New Roman" w:hAnsi="Times New Roman" w:cs="Times New Roman"/>
          <w:iCs/>
          <w:sz w:val="24"/>
          <w:szCs w:val="24"/>
        </w:rPr>
      </w:pPr>
      <w:r w:rsidRPr="00747467">
        <w:rPr>
          <w:rFonts w:ascii="Times New Roman" w:hAnsi="Times New Roman" w:cs="Times New Roman"/>
          <w:iCs/>
          <w:sz w:val="24"/>
          <w:szCs w:val="24"/>
        </w:rPr>
        <w:t>Lưu ý</w:t>
      </w:r>
      <w:r w:rsidRPr="00747467">
        <w:rPr>
          <w:rFonts w:ascii="Times New Roman" w:hAnsi="Times New Roman" w:cs="Times New Roman"/>
          <w:i/>
          <w:iCs/>
          <w:sz w:val="24"/>
          <w:szCs w:val="24"/>
        </w:rPr>
        <w:t xml:space="preserve">: Thí </w:t>
      </w:r>
      <w:r w:rsidRPr="00747467">
        <w:rPr>
          <w:rFonts w:ascii="Times New Roman" w:hAnsi="Times New Roman" w:cs="Times New Roman"/>
          <w:iCs/>
          <w:sz w:val="24"/>
          <w:szCs w:val="24"/>
        </w:rPr>
        <w:t xml:space="preserve">sinh </w:t>
      </w:r>
      <w:r w:rsidRPr="00747467">
        <w:rPr>
          <w:rFonts w:ascii="Times New Roman" w:hAnsi="Times New Roman" w:cs="Times New Roman"/>
          <w:i/>
          <w:iCs/>
          <w:sz w:val="24"/>
          <w:szCs w:val="24"/>
        </w:rPr>
        <w:t xml:space="preserve">không được sử </w:t>
      </w:r>
      <w:r w:rsidRPr="00747467">
        <w:rPr>
          <w:rFonts w:ascii="Times New Roman" w:hAnsi="Times New Roman" w:cs="Times New Roman"/>
          <w:iCs/>
          <w:sz w:val="24"/>
          <w:szCs w:val="24"/>
        </w:rPr>
        <w:t xml:space="preserve">dụng </w:t>
      </w:r>
      <w:r w:rsidRPr="00747467">
        <w:rPr>
          <w:rFonts w:ascii="Times New Roman" w:hAnsi="Times New Roman" w:cs="Times New Roman"/>
          <w:i/>
          <w:iCs/>
          <w:sz w:val="24"/>
          <w:szCs w:val="24"/>
        </w:rPr>
        <w:t>bảng Hệ thống tuần hoàn các nguyên tố hóa học</w:t>
      </w:r>
      <w:r w:rsidRPr="00747467">
        <w:rPr>
          <w:rFonts w:ascii="Times New Roman" w:hAnsi="Times New Roman" w:cs="Times New Roman"/>
          <w:iCs/>
          <w:sz w:val="24"/>
          <w:szCs w:val="24"/>
        </w:rPr>
        <w:t xml:space="preserve">. </w:t>
      </w:r>
    </w:p>
    <w:p w:rsidR="00D2230E" w:rsidRPr="00747467" w:rsidRDefault="00D2230E" w:rsidP="00747467">
      <w:pPr>
        <w:spacing w:after="0" w:line="240" w:lineRule="auto"/>
        <w:contextualSpacing/>
        <w:rPr>
          <w:rFonts w:ascii="Times New Roman" w:hAnsi="Times New Roman" w:cs="Times New Roman"/>
          <w:sz w:val="24"/>
          <w:szCs w:val="24"/>
        </w:rPr>
      </w:pPr>
    </w:p>
    <w:sectPr w:rsidR="00D2230E" w:rsidRPr="00747467" w:rsidSect="00747467">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D0"/>
    <w:rsid w:val="00674F8D"/>
    <w:rsid w:val="0072005B"/>
    <w:rsid w:val="00724236"/>
    <w:rsid w:val="00747467"/>
    <w:rsid w:val="0077119A"/>
    <w:rsid w:val="00B73CD0"/>
    <w:rsid w:val="00C522D3"/>
    <w:rsid w:val="00D2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36"/>
    <w:rPr>
      <w:rFonts w:ascii="Tahoma" w:hAnsi="Tahoma" w:cs="Tahoma"/>
      <w:sz w:val="16"/>
      <w:szCs w:val="16"/>
    </w:rPr>
  </w:style>
  <w:style w:type="paragraph" w:styleId="ListParagraph">
    <w:name w:val="List Paragraph"/>
    <w:basedOn w:val="Normal"/>
    <w:uiPriority w:val="34"/>
    <w:qFormat/>
    <w:rsid w:val="00674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36"/>
    <w:rPr>
      <w:rFonts w:ascii="Tahoma" w:hAnsi="Tahoma" w:cs="Tahoma"/>
      <w:sz w:val="16"/>
      <w:szCs w:val="16"/>
    </w:rPr>
  </w:style>
  <w:style w:type="paragraph" w:styleId="ListParagraph">
    <w:name w:val="List Paragraph"/>
    <w:basedOn w:val="Normal"/>
    <w:uiPriority w:val="34"/>
    <w:qFormat/>
    <w:rsid w:val="0067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531</Words>
  <Characters>3027</Characters>
  <DocSecurity>0</DocSecurity>
  <Lines>25</Lines>
  <Paragraphs>7</Paragraphs>
  <ScaleCrop>false</ScaleCrop>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2023-06-08T04:10:00Z</dcterms:created>
  <dcterms:modified xsi:type="dcterms:W3CDTF">2023-06-10T06:10:00Z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