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77777777" w:rsidR="00D77E1D" w:rsidRPr="009A77DF" w:rsidRDefault="00D77E1D" w:rsidP="00083A2D">
            <w:pPr>
              <w:jc w:val="center"/>
              <w:rPr>
                <w:rFonts w:eastAsiaTheme="majorEastAsia"/>
                <w:b/>
                <w:bCs/>
                <w:color w:val="000000" w:themeColor="text1"/>
                <w:sz w:val="24"/>
                <w:szCs w:val="24"/>
              </w:rPr>
            </w:pPr>
            <w:r w:rsidRPr="009A77DF">
              <w:rPr>
                <w:rFonts w:eastAsiaTheme="majorEastAsia"/>
                <w:b/>
                <w:bCs/>
                <w:color w:val="000000" w:themeColor="text1"/>
                <w:sz w:val="24"/>
                <w:szCs w:val="24"/>
              </w:rPr>
              <w:t>TỔ V1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58240" behindDoc="0" locked="0" layoutInCell="1" allowOverlap="1" wp14:anchorId="6F398425" wp14:editId="2237E9D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52" o:spid="_x0000_s1026" style="position:absolute;margin-left:68.9pt;margin-top:9.8pt;width:13.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7216" behindDoc="0" locked="0" layoutInCell="1" allowOverlap="1" wp14:anchorId="760726CB" wp14:editId="56121865">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9" o:spid="_x0000_s1026" style="position:absolute;margin-left:56.9pt;margin-top:.6pt;width:13.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8F40C0E" wp14:editId="0F3EC53E">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53" o:spid="_x0000_s1026" style="position:absolute;margin-left:44.15pt;margin-top:9.8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3B9A159" w14:textId="0ABAA9B5" w:rsidR="00A90301" w:rsidRPr="00105F91" w:rsidRDefault="00A46CAC" w:rsidP="00A46CAC">
      <w:pPr>
        <w:pStyle w:val="ListParagraph"/>
        <w:tabs>
          <w:tab w:val="left" w:pos="709"/>
        </w:tabs>
        <w:spacing w:line="276" w:lineRule="auto"/>
        <w:ind w:left="0" w:firstLine="567"/>
        <w:jc w:val="center"/>
        <w:rPr>
          <w:rFonts w:ascii="Times New Roman" w:eastAsia="Arial" w:hAnsi="Times New Roman" w:cs="Times New Roman"/>
          <w:b/>
          <w:sz w:val="26"/>
          <w:szCs w:val="26"/>
          <w:lang w:val="en-US"/>
        </w:rPr>
      </w:pPr>
      <w:r w:rsidRPr="00105F91">
        <w:rPr>
          <w:rFonts w:ascii="Times New Roman" w:eastAsia="Arial" w:hAnsi="Times New Roman" w:cs="Times New Roman"/>
          <w:b/>
          <w:sz w:val="26"/>
          <w:szCs w:val="26"/>
          <w:lang w:val="en-US"/>
        </w:rPr>
        <w:t>PHIẾU HỌC TẬP</w:t>
      </w:r>
      <w:r w:rsidR="00E17408">
        <w:rPr>
          <w:rFonts w:ascii="Times New Roman" w:eastAsia="Arial" w:hAnsi="Times New Roman" w:cs="Times New Roman"/>
          <w:b/>
          <w:sz w:val="26"/>
          <w:szCs w:val="26"/>
          <w:lang w:val="en-US"/>
        </w:rPr>
        <w:t xml:space="preserve"> SỐ 1</w:t>
      </w:r>
    </w:p>
    <w:p w14:paraId="5AE34927" w14:textId="77777777" w:rsidR="00105F91" w:rsidRPr="009C529A" w:rsidRDefault="00105F91" w:rsidP="00105F91">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13. TỪ TẾ BÀO ĐẾN CƠ THỂ</w:t>
      </w:r>
    </w:p>
    <w:p w14:paraId="6A9B37F7" w14:textId="45EE7370" w:rsidR="00A46CAC" w:rsidRDefault="00105F91" w:rsidP="00105F91">
      <w:pPr>
        <w:tabs>
          <w:tab w:val="left" w:pos="851"/>
        </w:tabs>
        <w:spacing w:line="276" w:lineRule="auto"/>
        <w:ind w:firstLine="567"/>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Nhóm:…….. Lớp:……. </w:t>
      </w:r>
    </w:p>
    <w:p w14:paraId="67CF743E" w14:textId="11EF976A" w:rsidR="00105F91" w:rsidRPr="00105F91" w:rsidRDefault="00105F91" w:rsidP="00105F9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Hãy quan sát hình 13.2- SGK tr</w:t>
      </w:r>
      <w:r w:rsidR="00E7436B">
        <w:rPr>
          <w:rFonts w:ascii="Times New Roman" w:eastAsia="Arial" w:hAnsi="Times New Roman" w:cs="Times New Roman"/>
          <w:sz w:val="26"/>
          <w:szCs w:val="26"/>
          <w:lang w:val="en-US"/>
        </w:rPr>
        <w:t xml:space="preserve"> 86</w:t>
      </w:r>
      <w:r w:rsidR="0060797A">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hình ảnh về trùng giày</w:t>
      </w:r>
      <w:r w:rsidR="00E7436B">
        <w:rPr>
          <w:rFonts w:ascii="Times New Roman" w:eastAsia="Arial" w:hAnsi="Times New Roman" w:cs="Times New Roman"/>
          <w:sz w:val="26"/>
          <w:szCs w:val="26"/>
          <w:lang w:val="en-US"/>
        </w:rPr>
        <w:t>- SGK tr 87</w:t>
      </w:r>
      <w:r w:rsidR="0060797A">
        <w:rPr>
          <w:rFonts w:ascii="Times New Roman" w:eastAsia="Arial" w:hAnsi="Times New Roman" w:cs="Times New Roman"/>
          <w:sz w:val="26"/>
          <w:szCs w:val="26"/>
          <w:lang w:val="en-US"/>
        </w:rPr>
        <w:t xml:space="preserve"> và đại diện sinh vật đa bào:</w:t>
      </w:r>
      <w:r>
        <w:rPr>
          <w:rFonts w:ascii="Times New Roman" w:eastAsia="Arial" w:hAnsi="Times New Roman" w:cs="Times New Roman"/>
          <w:sz w:val="26"/>
          <w:szCs w:val="26"/>
          <w:lang w:val="en-US"/>
        </w:rPr>
        <w:t xml:space="preserve"> </w:t>
      </w:r>
      <w:r w:rsidRPr="00E17408">
        <w:rPr>
          <w:rFonts w:ascii="Times New Roman" w:eastAsia="Arial" w:hAnsi="Times New Roman" w:cs="Times New Roman"/>
          <w:b/>
          <w:sz w:val="26"/>
          <w:szCs w:val="26"/>
          <w:lang w:val="en-US"/>
        </w:rPr>
        <w:t>tìm hiểu về sinh vật đơn bào và sinh vật đa bào</w:t>
      </w:r>
      <w:r>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sym w:font="Symbol" w:char="F0AE"/>
      </w:r>
      <w:r>
        <w:rPr>
          <w:rFonts w:ascii="Times New Roman" w:eastAsia="Arial" w:hAnsi="Times New Roman" w:cs="Times New Roman"/>
          <w:sz w:val="26"/>
          <w:szCs w:val="26"/>
          <w:lang w:val="en-US"/>
        </w:rPr>
        <w:t xml:space="preserve"> hoàn thiện </w:t>
      </w:r>
      <w:r w:rsidR="00E7436B">
        <w:rPr>
          <w:rFonts w:ascii="Times New Roman" w:eastAsia="Arial" w:hAnsi="Times New Roman" w:cs="Times New Roman"/>
          <w:sz w:val="26"/>
          <w:szCs w:val="26"/>
          <w:lang w:val="en-US"/>
        </w:rPr>
        <w:t>bảng sau:</w:t>
      </w:r>
    </w:p>
    <w:p w14:paraId="13ADB91E" w14:textId="6EC6E757" w:rsidR="004177EE" w:rsidRPr="00E7436B" w:rsidRDefault="00F2283D" w:rsidP="00E7436B">
      <w:pPr>
        <w:tabs>
          <w:tab w:val="left" w:pos="851"/>
        </w:tabs>
        <w:spacing w:line="276" w:lineRule="auto"/>
        <w:ind w:firstLine="567"/>
        <w:jc w:val="center"/>
        <w:rPr>
          <w:rFonts w:ascii="Times New Roman" w:eastAsia="Arial" w:hAnsi="Times New Roman" w:cs="Times New Roman"/>
          <w:b/>
          <w:bCs/>
          <w:sz w:val="26"/>
          <w:szCs w:val="26"/>
          <w:lang w:val="en-US"/>
        </w:rPr>
      </w:pPr>
      <w:r w:rsidRPr="00E7436B">
        <w:rPr>
          <w:rFonts w:ascii="Times New Roman" w:eastAsia="Arial" w:hAnsi="Times New Roman" w:cs="Times New Roman"/>
          <w:b/>
          <w:bCs/>
          <w:sz w:val="26"/>
          <w:szCs w:val="26"/>
          <w:lang w:val="en-US"/>
        </w:rPr>
        <w:t>Bảng</w:t>
      </w:r>
      <w:r w:rsidR="00432A5D" w:rsidRPr="00E7436B">
        <w:rPr>
          <w:rFonts w:ascii="Times New Roman" w:eastAsia="Arial" w:hAnsi="Times New Roman" w:cs="Times New Roman"/>
          <w:b/>
          <w:bCs/>
          <w:sz w:val="26"/>
          <w:szCs w:val="26"/>
          <w:lang w:val="en-US"/>
        </w:rPr>
        <w:t>:</w:t>
      </w:r>
      <w:r w:rsidRPr="00E7436B">
        <w:rPr>
          <w:rFonts w:ascii="Times New Roman" w:eastAsia="Arial" w:hAnsi="Times New Roman" w:cs="Times New Roman"/>
          <w:b/>
          <w:bCs/>
          <w:sz w:val="26"/>
          <w:szCs w:val="26"/>
          <w:lang w:val="en-US"/>
        </w:rPr>
        <w:t xml:space="preserve"> Phân biệt sinh vật đơn bào và sinh vậ</w:t>
      </w:r>
      <w:r w:rsidR="00E7436B">
        <w:rPr>
          <w:rFonts w:ascii="Times New Roman" w:eastAsia="Arial" w:hAnsi="Times New Roman" w:cs="Times New Roman"/>
          <w:b/>
          <w:bCs/>
          <w:sz w:val="26"/>
          <w:szCs w:val="26"/>
          <w:lang w:val="en-US"/>
        </w:rPr>
        <w:t>t đa bào</w:t>
      </w:r>
    </w:p>
    <w:tbl>
      <w:tblPr>
        <w:tblStyle w:val="TableGrid"/>
        <w:tblW w:w="0" w:type="auto"/>
        <w:tblInd w:w="108" w:type="dxa"/>
        <w:tblLook w:val="04A0" w:firstRow="1" w:lastRow="0" w:firstColumn="1" w:lastColumn="0" w:noHBand="0" w:noVBand="1"/>
      </w:tblPr>
      <w:tblGrid>
        <w:gridCol w:w="2552"/>
        <w:gridCol w:w="3544"/>
        <w:gridCol w:w="3366"/>
      </w:tblGrid>
      <w:tr w:rsidR="00F2283D" w14:paraId="521899F2" w14:textId="77777777" w:rsidTr="00E7436B">
        <w:tc>
          <w:tcPr>
            <w:tcW w:w="2552" w:type="dxa"/>
          </w:tcPr>
          <w:p w14:paraId="68297C75" w14:textId="2307A5E8" w:rsidR="00F2283D" w:rsidRPr="00E7436B" w:rsidRDefault="00F2283D" w:rsidP="00F2283D">
            <w:pPr>
              <w:tabs>
                <w:tab w:val="left" w:pos="851"/>
              </w:tabs>
              <w:spacing w:line="276" w:lineRule="auto"/>
              <w:jc w:val="center"/>
              <w:rPr>
                <w:rFonts w:eastAsia="Arial"/>
                <w:b/>
                <w:bCs/>
                <w:sz w:val="26"/>
                <w:szCs w:val="26"/>
                <w:lang w:val="en-US"/>
              </w:rPr>
            </w:pPr>
            <w:r w:rsidRPr="00E7436B">
              <w:rPr>
                <w:rFonts w:eastAsia="Arial"/>
                <w:b/>
                <w:bCs/>
                <w:sz w:val="26"/>
                <w:szCs w:val="26"/>
                <w:lang w:val="en-US"/>
              </w:rPr>
              <w:t>Tiêu chí</w:t>
            </w:r>
          </w:p>
        </w:tc>
        <w:tc>
          <w:tcPr>
            <w:tcW w:w="3544" w:type="dxa"/>
            <w:tcBorders>
              <w:bottom w:val="single" w:sz="4" w:space="0" w:color="auto"/>
            </w:tcBorders>
          </w:tcPr>
          <w:p w14:paraId="1A98802E" w14:textId="77747318" w:rsidR="00F2283D" w:rsidRPr="00E7436B" w:rsidRDefault="00F2283D" w:rsidP="00F2283D">
            <w:pPr>
              <w:tabs>
                <w:tab w:val="left" w:pos="851"/>
              </w:tabs>
              <w:spacing w:line="276" w:lineRule="auto"/>
              <w:jc w:val="center"/>
              <w:rPr>
                <w:rFonts w:eastAsia="Arial"/>
                <w:b/>
                <w:bCs/>
                <w:sz w:val="26"/>
                <w:szCs w:val="26"/>
                <w:lang w:val="en-US"/>
              </w:rPr>
            </w:pPr>
            <w:r w:rsidRPr="00E7436B">
              <w:rPr>
                <w:rFonts w:eastAsia="Arial"/>
                <w:b/>
                <w:bCs/>
                <w:sz w:val="26"/>
                <w:szCs w:val="26"/>
                <w:lang w:val="en-US"/>
              </w:rPr>
              <w:t>Sinh vật đơn bào</w:t>
            </w:r>
          </w:p>
        </w:tc>
        <w:tc>
          <w:tcPr>
            <w:tcW w:w="3366" w:type="dxa"/>
            <w:tcBorders>
              <w:bottom w:val="single" w:sz="4" w:space="0" w:color="auto"/>
            </w:tcBorders>
          </w:tcPr>
          <w:p w14:paraId="677A18DC" w14:textId="49705A4D" w:rsidR="00F2283D" w:rsidRPr="00E7436B" w:rsidRDefault="00F2283D" w:rsidP="00F2283D">
            <w:pPr>
              <w:tabs>
                <w:tab w:val="left" w:pos="851"/>
              </w:tabs>
              <w:spacing w:line="276" w:lineRule="auto"/>
              <w:jc w:val="center"/>
              <w:rPr>
                <w:rFonts w:eastAsia="Arial"/>
                <w:b/>
                <w:bCs/>
                <w:sz w:val="26"/>
                <w:szCs w:val="26"/>
                <w:lang w:val="en-US"/>
              </w:rPr>
            </w:pPr>
            <w:r w:rsidRPr="00E7436B">
              <w:rPr>
                <w:rFonts w:eastAsia="Arial"/>
                <w:b/>
                <w:bCs/>
                <w:sz w:val="26"/>
                <w:szCs w:val="26"/>
                <w:lang w:val="en-US"/>
              </w:rPr>
              <w:t>Sinh vật đa bào</w:t>
            </w:r>
          </w:p>
        </w:tc>
      </w:tr>
      <w:tr w:rsidR="00E7436B" w14:paraId="7F5FF399" w14:textId="77777777" w:rsidTr="00E7436B">
        <w:tc>
          <w:tcPr>
            <w:tcW w:w="2552" w:type="dxa"/>
            <w:vMerge w:val="restart"/>
          </w:tcPr>
          <w:p w14:paraId="14D6B395" w14:textId="76451C1A" w:rsidR="00E7436B" w:rsidRPr="00E7436B" w:rsidRDefault="00E7436B" w:rsidP="000E2870">
            <w:pPr>
              <w:tabs>
                <w:tab w:val="left" w:pos="851"/>
              </w:tabs>
              <w:spacing w:line="276" w:lineRule="auto"/>
              <w:rPr>
                <w:rFonts w:eastAsia="Arial"/>
                <w:b/>
                <w:bCs/>
                <w:sz w:val="26"/>
                <w:szCs w:val="26"/>
                <w:lang w:val="en-US"/>
              </w:rPr>
            </w:pPr>
            <w:r w:rsidRPr="00E7436B">
              <w:rPr>
                <w:rFonts w:eastAsia="Arial"/>
                <w:b/>
                <w:bCs/>
                <w:sz w:val="26"/>
                <w:szCs w:val="26"/>
                <w:lang w:val="en-US"/>
              </w:rPr>
              <w:t>Số lượng tế bào</w:t>
            </w:r>
          </w:p>
        </w:tc>
        <w:tc>
          <w:tcPr>
            <w:tcW w:w="3544" w:type="dxa"/>
            <w:tcBorders>
              <w:bottom w:val="dotted" w:sz="4" w:space="0" w:color="auto"/>
            </w:tcBorders>
          </w:tcPr>
          <w:p w14:paraId="0BB4065E" w14:textId="6E16BDE0" w:rsidR="00E7436B" w:rsidRDefault="00E7436B" w:rsidP="000E2870">
            <w:pPr>
              <w:tabs>
                <w:tab w:val="left" w:pos="851"/>
              </w:tabs>
              <w:spacing w:line="276" w:lineRule="auto"/>
              <w:rPr>
                <w:rFonts w:eastAsia="Arial"/>
                <w:bCs/>
                <w:sz w:val="26"/>
                <w:szCs w:val="26"/>
                <w:lang w:val="en-US"/>
              </w:rPr>
            </w:pPr>
          </w:p>
        </w:tc>
        <w:tc>
          <w:tcPr>
            <w:tcW w:w="3366" w:type="dxa"/>
            <w:tcBorders>
              <w:bottom w:val="dotted" w:sz="4" w:space="0" w:color="auto"/>
            </w:tcBorders>
          </w:tcPr>
          <w:p w14:paraId="1464F036" w14:textId="70BBC237" w:rsidR="00E7436B" w:rsidRDefault="00E7436B" w:rsidP="000E2870">
            <w:pPr>
              <w:tabs>
                <w:tab w:val="left" w:pos="851"/>
              </w:tabs>
              <w:spacing w:line="276" w:lineRule="auto"/>
              <w:rPr>
                <w:rFonts w:eastAsia="Arial"/>
                <w:bCs/>
                <w:sz w:val="26"/>
                <w:szCs w:val="26"/>
                <w:lang w:val="en-US"/>
              </w:rPr>
            </w:pPr>
          </w:p>
        </w:tc>
      </w:tr>
      <w:tr w:rsidR="00E7436B" w14:paraId="251E28F8" w14:textId="77777777" w:rsidTr="00E7436B">
        <w:tc>
          <w:tcPr>
            <w:tcW w:w="2552" w:type="dxa"/>
            <w:vMerge/>
          </w:tcPr>
          <w:p w14:paraId="34383EC7"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dotted" w:sz="4" w:space="0" w:color="auto"/>
            </w:tcBorders>
          </w:tcPr>
          <w:p w14:paraId="6CCD2E88" w14:textId="77777777" w:rsidR="00E7436B" w:rsidRDefault="00E7436B" w:rsidP="000E2870">
            <w:pPr>
              <w:tabs>
                <w:tab w:val="left" w:pos="851"/>
              </w:tabs>
              <w:spacing w:line="276" w:lineRule="auto"/>
              <w:rPr>
                <w:rFonts w:eastAsia="Arial"/>
                <w:bCs/>
                <w:sz w:val="26"/>
                <w:szCs w:val="26"/>
                <w:lang w:val="en-US"/>
              </w:rPr>
            </w:pPr>
          </w:p>
        </w:tc>
        <w:tc>
          <w:tcPr>
            <w:tcW w:w="3366" w:type="dxa"/>
            <w:tcBorders>
              <w:top w:val="dotted" w:sz="4" w:space="0" w:color="auto"/>
              <w:bottom w:val="dotted" w:sz="4" w:space="0" w:color="auto"/>
            </w:tcBorders>
          </w:tcPr>
          <w:p w14:paraId="167F1A3C" w14:textId="77777777" w:rsidR="00E7436B" w:rsidRDefault="00E7436B" w:rsidP="000E2870">
            <w:pPr>
              <w:tabs>
                <w:tab w:val="left" w:pos="851"/>
              </w:tabs>
              <w:spacing w:line="276" w:lineRule="auto"/>
              <w:rPr>
                <w:rFonts w:eastAsia="Arial"/>
                <w:bCs/>
                <w:sz w:val="26"/>
                <w:szCs w:val="26"/>
                <w:lang w:val="en-US"/>
              </w:rPr>
            </w:pPr>
          </w:p>
        </w:tc>
      </w:tr>
      <w:tr w:rsidR="00E7436B" w14:paraId="42396C32" w14:textId="77777777" w:rsidTr="00E7436B">
        <w:tc>
          <w:tcPr>
            <w:tcW w:w="2552" w:type="dxa"/>
            <w:vMerge/>
          </w:tcPr>
          <w:p w14:paraId="21A034E4"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single" w:sz="4" w:space="0" w:color="auto"/>
            </w:tcBorders>
          </w:tcPr>
          <w:p w14:paraId="1A19E1C7" w14:textId="77777777" w:rsidR="00E7436B" w:rsidRDefault="00E7436B" w:rsidP="000E2870">
            <w:pPr>
              <w:tabs>
                <w:tab w:val="left" w:pos="851"/>
              </w:tabs>
              <w:spacing w:line="276" w:lineRule="auto"/>
              <w:rPr>
                <w:rFonts w:eastAsia="Arial"/>
                <w:bCs/>
                <w:sz w:val="26"/>
                <w:szCs w:val="26"/>
                <w:lang w:val="en-US"/>
              </w:rPr>
            </w:pPr>
          </w:p>
        </w:tc>
        <w:tc>
          <w:tcPr>
            <w:tcW w:w="3366" w:type="dxa"/>
            <w:tcBorders>
              <w:top w:val="dotted" w:sz="4" w:space="0" w:color="auto"/>
              <w:bottom w:val="single" w:sz="4" w:space="0" w:color="auto"/>
            </w:tcBorders>
          </w:tcPr>
          <w:p w14:paraId="6DF745B0" w14:textId="77777777" w:rsidR="00E7436B" w:rsidRDefault="00E7436B" w:rsidP="000E2870">
            <w:pPr>
              <w:tabs>
                <w:tab w:val="left" w:pos="851"/>
              </w:tabs>
              <w:spacing w:line="276" w:lineRule="auto"/>
              <w:rPr>
                <w:rFonts w:eastAsia="Arial"/>
                <w:bCs/>
                <w:sz w:val="26"/>
                <w:szCs w:val="26"/>
                <w:lang w:val="en-US"/>
              </w:rPr>
            </w:pPr>
          </w:p>
        </w:tc>
      </w:tr>
      <w:tr w:rsidR="00E7436B" w14:paraId="306FA853" w14:textId="77777777" w:rsidTr="00E7436B">
        <w:tc>
          <w:tcPr>
            <w:tcW w:w="2552" w:type="dxa"/>
            <w:vMerge w:val="restart"/>
          </w:tcPr>
          <w:p w14:paraId="1F112653" w14:textId="5454135F" w:rsidR="00E7436B" w:rsidRPr="00E7436B" w:rsidRDefault="00E7436B" w:rsidP="000E2870">
            <w:pPr>
              <w:tabs>
                <w:tab w:val="left" w:pos="851"/>
              </w:tabs>
              <w:spacing w:line="276" w:lineRule="auto"/>
              <w:rPr>
                <w:rFonts w:eastAsia="Arial"/>
                <w:b/>
                <w:bCs/>
                <w:sz w:val="26"/>
                <w:szCs w:val="26"/>
                <w:lang w:val="en-US"/>
              </w:rPr>
            </w:pPr>
            <w:r w:rsidRPr="00E7436B">
              <w:rPr>
                <w:rFonts w:eastAsia="Arial"/>
                <w:b/>
                <w:bCs/>
                <w:sz w:val="26"/>
                <w:szCs w:val="26"/>
                <w:lang w:val="en-US"/>
              </w:rPr>
              <w:t>Số loại tế bào</w:t>
            </w:r>
          </w:p>
        </w:tc>
        <w:tc>
          <w:tcPr>
            <w:tcW w:w="3544" w:type="dxa"/>
            <w:tcBorders>
              <w:bottom w:val="dotted" w:sz="4" w:space="0" w:color="auto"/>
            </w:tcBorders>
          </w:tcPr>
          <w:p w14:paraId="6FF80DCC" w14:textId="1EA12C6A" w:rsidR="00E7436B" w:rsidRDefault="00E7436B" w:rsidP="00E16D52">
            <w:pPr>
              <w:tabs>
                <w:tab w:val="left" w:pos="851"/>
              </w:tabs>
              <w:spacing w:line="276" w:lineRule="auto"/>
              <w:rPr>
                <w:rFonts w:eastAsia="Arial"/>
                <w:bCs/>
                <w:sz w:val="26"/>
                <w:szCs w:val="26"/>
                <w:lang w:val="en-US"/>
              </w:rPr>
            </w:pPr>
          </w:p>
        </w:tc>
        <w:tc>
          <w:tcPr>
            <w:tcW w:w="3366" w:type="dxa"/>
            <w:tcBorders>
              <w:bottom w:val="dotted" w:sz="4" w:space="0" w:color="auto"/>
            </w:tcBorders>
          </w:tcPr>
          <w:p w14:paraId="1A364E89" w14:textId="797F2AFD" w:rsidR="00E7436B" w:rsidRDefault="00E7436B" w:rsidP="000E2870">
            <w:pPr>
              <w:tabs>
                <w:tab w:val="left" w:pos="851"/>
              </w:tabs>
              <w:spacing w:line="276" w:lineRule="auto"/>
              <w:rPr>
                <w:rFonts w:eastAsia="Arial"/>
                <w:bCs/>
                <w:sz w:val="26"/>
                <w:szCs w:val="26"/>
                <w:lang w:val="en-US"/>
              </w:rPr>
            </w:pPr>
          </w:p>
        </w:tc>
      </w:tr>
      <w:tr w:rsidR="00E7436B" w14:paraId="07919F26" w14:textId="77777777" w:rsidTr="00E7436B">
        <w:tc>
          <w:tcPr>
            <w:tcW w:w="2552" w:type="dxa"/>
            <w:vMerge/>
          </w:tcPr>
          <w:p w14:paraId="0642DC5B"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single" w:sz="4" w:space="0" w:color="auto"/>
            </w:tcBorders>
          </w:tcPr>
          <w:p w14:paraId="4E0C441B" w14:textId="77777777" w:rsidR="00E7436B" w:rsidRDefault="00E7436B" w:rsidP="00E16D52">
            <w:pPr>
              <w:tabs>
                <w:tab w:val="left" w:pos="851"/>
              </w:tabs>
              <w:spacing w:line="276" w:lineRule="auto"/>
              <w:rPr>
                <w:rFonts w:eastAsia="Arial"/>
                <w:bCs/>
                <w:sz w:val="26"/>
                <w:szCs w:val="26"/>
                <w:lang w:val="en-US"/>
              </w:rPr>
            </w:pPr>
          </w:p>
        </w:tc>
        <w:tc>
          <w:tcPr>
            <w:tcW w:w="3366" w:type="dxa"/>
            <w:tcBorders>
              <w:top w:val="dotted" w:sz="4" w:space="0" w:color="auto"/>
              <w:bottom w:val="single" w:sz="4" w:space="0" w:color="auto"/>
            </w:tcBorders>
          </w:tcPr>
          <w:p w14:paraId="479DB0BA" w14:textId="77777777" w:rsidR="00E7436B" w:rsidRDefault="00E7436B" w:rsidP="000E2870">
            <w:pPr>
              <w:tabs>
                <w:tab w:val="left" w:pos="851"/>
              </w:tabs>
              <w:spacing w:line="276" w:lineRule="auto"/>
              <w:rPr>
                <w:rFonts w:eastAsia="Arial"/>
                <w:bCs/>
                <w:sz w:val="26"/>
                <w:szCs w:val="26"/>
                <w:lang w:val="en-US"/>
              </w:rPr>
            </w:pPr>
          </w:p>
        </w:tc>
      </w:tr>
      <w:tr w:rsidR="00E7436B" w14:paraId="37BD59C9" w14:textId="77777777" w:rsidTr="00E7436B">
        <w:tc>
          <w:tcPr>
            <w:tcW w:w="2552" w:type="dxa"/>
            <w:vMerge w:val="restart"/>
          </w:tcPr>
          <w:p w14:paraId="469947BA" w14:textId="3877FC27" w:rsidR="00E7436B" w:rsidRPr="00E7436B" w:rsidRDefault="00E7436B" w:rsidP="000E2870">
            <w:pPr>
              <w:tabs>
                <w:tab w:val="left" w:pos="851"/>
              </w:tabs>
              <w:spacing w:line="276" w:lineRule="auto"/>
              <w:rPr>
                <w:rFonts w:eastAsia="Arial"/>
                <w:b/>
                <w:bCs/>
                <w:sz w:val="26"/>
                <w:szCs w:val="26"/>
                <w:lang w:val="en-US"/>
              </w:rPr>
            </w:pPr>
            <w:r w:rsidRPr="00E7436B">
              <w:rPr>
                <w:rFonts w:eastAsia="Arial"/>
                <w:b/>
                <w:bCs/>
                <w:sz w:val="26"/>
                <w:szCs w:val="26"/>
                <w:lang w:val="en-US"/>
              </w:rPr>
              <w:t>Cấu tạo từ tế bào nhân sơ hay tế bào nhân thực</w:t>
            </w:r>
          </w:p>
        </w:tc>
        <w:tc>
          <w:tcPr>
            <w:tcW w:w="3544" w:type="dxa"/>
            <w:tcBorders>
              <w:bottom w:val="dotted" w:sz="4" w:space="0" w:color="auto"/>
            </w:tcBorders>
          </w:tcPr>
          <w:p w14:paraId="016180AB" w14:textId="13B12014" w:rsidR="00E7436B" w:rsidRDefault="00E7436B" w:rsidP="00432A5D">
            <w:pPr>
              <w:tabs>
                <w:tab w:val="left" w:pos="851"/>
              </w:tabs>
              <w:spacing w:line="276" w:lineRule="auto"/>
              <w:rPr>
                <w:rFonts w:eastAsia="Arial"/>
                <w:bCs/>
                <w:sz w:val="26"/>
                <w:szCs w:val="26"/>
                <w:lang w:val="en-US"/>
              </w:rPr>
            </w:pPr>
          </w:p>
        </w:tc>
        <w:tc>
          <w:tcPr>
            <w:tcW w:w="3366" w:type="dxa"/>
            <w:tcBorders>
              <w:bottom w:val="dotted" w:sz="4" w:space="0" w:color="auto"/>
            </w:tcBorders>
          </w:tcPr>
          <w:p w14:paraId="1491C849" w14:textId="2831A5C4" w:rsidR="00E7436B" w:rsidRDefault="00E7436B" w:rsidP="000E2870">
            <w:pPr>
              <w:tabs>
                <w:tab w:val="left" w:pos="851"/>
              </w:tabs>
              <w:spacing w:line="276" w:lineRule="auto"/>
              <w:rPr>
                <w:rFonts w:eastAsia="Arial"/>
                <w:bCs/>
                <w:sz w:val="26"/>
                <w:szCs w:val="26"/>
                <w:lang w:val="en-US"/>
              </w:rPr>
            </w:pPr>
          </w:p>
        </w:tc>
      </w:tr>
      <w:tr w:rsidR="00E7436B" w14:paraId="4BA7A7E8" w14:textId="77777777" w:rsidTr="00E7436B">
        <w:tc>
          <w:tcPr>
            <w:tcW w:w="2552" w:type="dxa"/>
            <w:vMerge/>
          </w:tcPr>
          <w:p w14:paraId="3AF3C610"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dotted" w:sz="4" w:space="0" w:color="auto"/>
            </w:tcBorders>
          </w:tcPr>
          <w:p w14:paraId="35021BE5" w14:textId="77777777" w:rsidR="00E7436B" w:rsidRDefault="00E7436B" w:rsidP="00432A5D">
            <w:pPr>
              <w:tabs>
                <w:tab w:val="left" w:pos="851"/>
              </w:tabs>
              <w:spacing w:line="276" w:lineRule="auto"/>
              <w:rPr>
                <w:rFonts w:eastAsia="Arial"/>
                <w:bCs/>
                <w:sz w:val="26"/>
                <w:szCs w:val="26"/>
                <w:lang w:val="en-US"/>
              </w:rPr>
            </w:pPr>
          </w:p>
        </w:tc>
        <w:tc>
          <w:tcPr>
            <w:tcW w:w="3366" w:type="dxa"/>
            <w:tcBorders>
              <w:top w:val="dotted" w:sz="4" w:space="0" w:color="auto"/>
              <w:bottom w:val="dotted" w:sz="4" w:space="0" w:color="auto"/>
            </w:tcBorders>
          </w:tcPr>
          <w:p w14:paraId="2CF4EFFE" w14:textId="77777777" w:rsidR="00E7436B" w:rsidRDefault="00E7436B" w:rsidP="000E2870">
            <w:pPr>
              <w:tabs>
                <w:tab w:val="left" w:pos="851"/>
              </w:tabs>
              <w:spacing w:line="276" w:lineRule="auto"/>
              <w:rPr>
                <w:rFonts w:eastAsia="Arial"/>
                <w:bCs/>
                <w:sz w:val="26"/>
                <w:szCs w:val="26"/>
                <w:lang w:val="en-US"/>
              </w:rPr>
            </w:pPr>
          </w:p>
        </w:tc>
      </w:tr>
      <w:tr w:rsidR="00E7436B" w14:paraId="4646EF8E" w14:textId="77777777" w:rsidTr="00E7436B">
        <w:tc>
          <w:tcPr>
            <w:tcW w:w="2552" w:type="dxa"/>
            <w:vMerge/>
          </w:tcPr>
          <w:p w14:paraId="16F59ADF"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single" w:sz="4" w:space="0" w:color="auto"/>
            </w:tcBorders>
          </w:tcPr>
          <w:p w14:paraId="67431907" w14:textId="77777777" w:rsidR="00E7436B" w:rsidRDefault="00E7436B" w:rsidP="00432A5D">
            <w:pPr>
              <w:tabs>
                <w:tab w:val="left" w:pos="851"/>
              </w:tabs>
              <w:spacing w:line="276" w:lineRule="auto"/>
              <w:rPr>
                <w:rFonts w:eastAsia="Arial"/>
                <w:bCs/>
                <w:sz w:val="26"/>
                <w:szCs w:val="26"/>
                <w:lang w:val="en-US"/>
              </w:rPr>
            </w:pPr>
          </w:p>
        </w:tc>
        <w:tc>
          <w:tcPr>
            <w:tcW w:w="3366" w:type="dxa"/>
            <w:tcBorders>
              <w:top w:val="dotted" w:sz="4" w:space="0" w:color="auto"/>
              <w:bottom w:val="single" w:sz="4" w:space="0" w:color="auto"/>
            </w:tcBorders>
          </w:tcPr>
          <w:p w14:paraId="14240E58" w14:textId="77777777" w:rsidR="00E7436B" w:rsidRDefault="00E7436B" w:rsidP="000E2870">
            <w:pPr>
              <w:tabs>
                <w:tab w:val="left" w:pos="851"/>
              </w:tabs>
              <w:spacing w:line="276" w:lineRule="auto"/>
              <w:rPr>
                <w:rFonts w:eastAsia="Arial"/>
                <w:bCs/>
                <w:sz w:val="26"/>
                <w:szCs w:val="26"/>
                <w:lang w:val="en-US"/>
              </w:rPr>
            </w:pPr>
          </w:p>
        </w:tc>
      </w:tr>
      <w:tr w:rsidR="00E7436B" w14:paraId="798CA0F4" w14:textId="77777777" w:rsidTr="00E7436B">
        <w:tc>
          <w:tcPr>
            <w:tcW w:w="2552" w:type="dxa"/>
            <w:vMerge w:val="restart"/>
          </w:tcPr>
          <w:p w14:paraId="762A3B03" w14:textId="32DB6BA7" w:rsidR="00E7436B" w:rsidRPr="00E7436B" w:rsidRDefault="00E7436B" w:rsidP="000E2870">
            <w:pPr>
              <w:tabs>
                <w:tab w:val="left" w:pos="851"/>
              </w:tabs>
              <w:spacing w:line="276" w:lineRule="auto"/>
              <w:rPr>
                <w:rFonts w:eastAsia="Arial"/>
                <w:b/>
                <w:bCs/>
                <w:sz w:val="26"/>
                <w:szCs w:val="26"/>
                <w:lang w:val="en-US"/>
              </w:rPr>
            </w:pPr>
            <w:r w:rsidRPr="00E7436B">
              <w:rPr>
                <w:rFonts w:eastAsia="Arial"/>
                <w:b/>
                <w:bCs/>
                <w:sz w:val="26"/>
                <w:szCs w:val="26"/>
                <w:lang w:val="en-US"/>
              </w:rPr>
              <w:t>Ví dụ</w:t>
            </w:r>
          </w:p>
          <w:p w14:paraId="26BDBD90" w14:textId="581DF342" w:rsidR="00E7436B" w:rsidRPr="00E7436B" w:rsidRDefault="00E7436B" w:rsidP="00E16D52">
            <w:pPr>
              <w:jc w:val="left"/>
              <w:rPr>
                <w:rFonts w:eastAsia="Arial"/>
                <w:b/>
                <w:sz w:val="26"/>
                <w:szCs w:val="26"/>
                <w:lang w:val="en-US"/>
              </w:rPr>
            </w:pPr>
          </w:p>
        </w:tc>
        <w:tc>
          <w:tcPr>
            <w:tcW w:w="3544" w:type="dxa"/>
            <w:tcBorders>
              <w:bottom w:val="dotted" w:sz="4" w:space="0" w:color="auto"/>
            </w:tcBorders>
          </w:tcPr>
          <w:p w14:paraId="4D26D315" w14:textId="6298AB0D" w:rsidR="00E7436B" w:rsidRDefault="00E7436B" w:rsidP="00E16D52">
            <w:pPr>
              <w:tabs>
                <w:tab w:val="left" w:pos="851"/>
              </w:tabs>
              <w:spacing w:line="276" w:lineRule="auto"/>
              <w:rPr>
                <w:rFonts w:eastAsia="Arial"/>
                <w:bCs/>
                <w:sz w:val="26"/>
                <w:szCs w:val="26"/>
                <w:lang w:val="en-US"/>
              </w:rPr>
            </w:pPr>
          </w:p>
        </w:tc>
        <w:tc>
          <w:tcPr>
            <w:tcW w:w="3366" w:type="dxa"/>
            <w:tcBorders>
              <w:bottom w:val="dotted" w:sz="4" w:space="0" w:color="auto"/>
            </w:tcBorders>
          </w:tcPr>
          <w:p w14:paraId="657CA32B" w14:textId="0D286ADF" w:rsidR="00E7436B" w:rsidRDefault="00E7436B" w:rsidP="000E2870">
            <w:pPr>
              <w:tabs>
                <w:tab w:val="left" w:pos="851"/>
              </w:tabs>
              <w:spacing w:line="276" w:lineRule="auto"/>
              <w:rPr>
                <w:rFonts w:eastAsia="Arial"/>
                <w:bCs/>
                <w:sz w:val="26"/>
                <w:szCs w:val="26"/>
                <w:lang w:val="en-US"/>
              </w:rPr>
            </w:pPr>
          </w:p>
        </w:tc>
      </w:tr>
      <w:tr w:rsidR="00E7436B" w14:paraId="4004EA18" w14:textId="77777777" w:rsidTr="00E7436B">
        <w:tc>
          <w:tcPr>
            <w:tcW w:w="2552" w:type="dxa"/>
            <w:vMerge/>
          </w:tcPr>
          <w:p w14:paraId="36BD4608"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dotted" w:sz="4" w:space="0" w:color="auto"/>
            </w:tcBorders>
          </w:tcPr>
          <w:p w14:paraId="163464A5" w14:textId="77777777" w:rsidR="00E7436B" w:rsidRDefault="00E7436B" w:rsidP="00E16D52">
            <w:pPr>
              <w:tabs>
                <w:tab w:val="left" w:pos="851"/>
              </w:tabs>
              <w:spacing w:line="276" w:lineRule="auto"/>
              <w:rPr>
                <w:rFonts w:eastAsia="Arial"/>
                <w:bCs/>
                <w:sz w:val="26"/>
                <w:szCs w:val="26"/>
                <w:lang w:val="en-US"/>
              </w:rPr>
            </w:pPr>
          </w:p>
        </w:tc>
        <w:tc>
          <w:tcPr>
            <w:tcW w:w="3366" w:type="dxa"/>
            <w:tcBorders>
              <w:top w:val="dotted" w:sz="4" w:space="0" w:color="auto"/>
              <w:bottom w:val="dotted" w:sz="4" w:space="0" w:color="auto"/>
            </w:tcBorders>
          </w:tcPr>
          <w:p w14:paraId="7305C935" w14:textId="77777777" w:rsidR="00E7436B" w:rsidRDefault="00E7436B" w:rsidP="000E2870">
            <w:pPr>
              <w:tabs>
                <w:tab w:val="left" w:pos="851"/>
              </w:tabs>
              <w:spacing w:line="276" w:lineRule="auto"/>
              <w:rPr>
                <w:rFonts w:eastAsia="Arial"/>
                <w:bCs/>
                <w:sz w:val="26"/>
                <w:szCs w:val="26"/>
                <w:lang w:val="en-US"/>
              </w:rPr>
            </w:pPr>
          </w:p>
        </w:tc>
      </w:tr>
      <w:tr w:rsidR="00E7436B" w14:paraId="2EF58C00" w14:textId="77777777" w:rsidTr="00E7436B">
        <w:tc>
          <w:tcPr>
            <w:tcW w:w="2552" w:type="dxa"/>
            <w:vMerge/>
          </w:tcPr>
          <w:p w14:paraId="259867BE"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tcBorders>
          </w:tcPr>
          <w:p w14:paraId="62D09A7F" w14:textId="77777777" w:rsidR="00E7436B" w:rsidRDefault="00E7436B" w:rsidP="00E16D52">
            <w:pPr>
              <w:tabs>
                <w:tab w:val="left" w:pos="851"/>
              </w:tabs>
              <w:spacing w:line="276" w:lineRule="auto"/>
              <w:rPr>
                <w:rFonts w:eastAsia="Arial"/>
                <w:bCs/>
                <w:sz w:val="26"/>
                <w:szCs w:val="26"/>
                <w:lang w:val="en-US"/>
              </w:rPr>
            </w:pPr>
          </w:p>
        </w:tc>
        <w:tc>
          <w:tcPr>
            <w:tcW w:w="3366" w:type="dxa"/>
            <w:tcBorders>
              <w:top w:val="dotted" w:sz="4" w:space="0" w:color="auto"/>
            </w:tcBorders>
          </w:tcPr>
          <w:p w14:paraId="77C3D5FF" w14:textId="77777777" w:rsidR="00E7436B" w:rsidRDefault="00E7436B" w:rsidP="000E2870">
            <w:pPr>
              <w:tabs>
                <w:tab w:val="left" w:pos="851"/>
              </w:tabs>
              <w:spacing w:line="276" w:lineRule="auto"/>
              <w:rPr>
                <w:rFonts w:eastAsia="Arial"/>
                <w:bCs/>
                <w:sz w:val="26"/>
                <w:szCs w:val="26"/>
                <w:lang w:val="en-US"/>
              </w:rPr>
            </w:pPr>
          </w:p>
        </w:tc>
      </w:tr>
    </w:tbl>
    <w:p w14:paraId="6BE39E1C" w14:textId="0B955142" w:rsidR="00E17408" w:rsidRDefault="00E17408" w:rsidP="00E7436B">
      <w:pPr>
        <w:jc w:val="center"/>
        <w:rPr>
          <w:rFonts w:ascii="Times New Roman" w:eastAsia="Arial" w:hAnsi="Times New Roman" w:cs="Times New Roman"/>
          <w:sz w:val="26"/>
          <w:szCs w:val="26"/>
          <w:lang w:val="en-US"/>
        </w:rPr>
      </w:pPr>
    </w:p>
    <w:p w14:paraId="7A5B1622" w14:textId="77777777" w:rsidR="00E17408" w:rsidRDefault="00E17408">
      <w:pP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br w:type="page"/>
      </w:r>
    </w:p>
    <w:p w14:paraId="76903B76" w14:textId="7549A33D" w:rsidR="00E17408" w:rsidRPr="00E17408" w:rsidRDefault="00E17408" w:rsidP="00E17408">
      <w:pPr>
        <w:tabs>
          <w:tab w:val="left" w:pos="709"/>
        </w:tabs>
        <w:spacing w:line="276" w:lineRule="auto"/>
        <w:jc w:val="center"/>
        <w:rPr>
          <w:rFonts w:ascii="Times New Roman" w:eastAsia="Arial" w:hAnsi="Times New Roman" w:cs="Times New Roman"/>
          <w:b/>
          <w:sz w:val="26"/>
          <w:szCs w:val="26"/>
          <w:lang w:val="en-US"/>
        </w:rPr>
      </w:pPr>
      <w:r w:rsidRPr="00E17408">
        <w:rPr>
          <w:rFonts w:ascii="Times New Roman" w:eastAsia="Arial" w:hAnsi="Times New Roman" w:cs="Times New Roman"/>
          <w:b/>
          <w:sz w:val="26"/>
          <w:szCs w:val="26"/>
          <w:lang w:val="en-US"/>
        </w:rPr>
        <w:lastRenderedPageBreak/>
        <w:t>PHIẾU HỌC TẬP SỐ 2</w:t>
      </w:r>
    </w:p>
    <w:p w14:paraId="3E81CCDF" w14:textId="77777777" w:rsidR="00E17408" w:rsidRDefault="00E17408" w:rsidP="00E17408">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13. TỪ TẾ BÀO ĐẾN CƠ THỂ</w:t>
      </w:r>
    </w:p>
    <w:p w14:paraId="37607C82" w14:textId="149D504B" w:rsidR="00867172" w:rsidRDefault="00E17408" w:rsidP="00E17408">
      <w:pPr>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Nhóm:…….. Lớp:…….</w:t>
      </w:r>
    </w:p>
    <w:p w14:paraId="2891D0FF" w14:textId="16CAF8BF" w:rsidR="00D03505" w:rsidRDefault="00D03505" w:rsidP="00D0350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Hãy quan sát các hình 13.3, 13.4, 13.5 – tr 88, 89 trả lời các yêu cầu tương ứ</w:t>
      </w:r>
      <w:r w:rsidR="00B92A2C">
        <w:rPr>
          <w:rFonts w:ascii="Times New Roman" w:eastAsia="Arial" w:hAnsi="Times New Roman" w:cs="Times New Roman"/>
          <w:sz w:val="26"/>
          <w:szCs w:val="26"/>
          <w:lang w:val="en-US"/>
        </w:rPr>
        <w:t>ng sau:</w:t>
      </w:r>
    </w:p>
    <w:p w14:paraId="7D0B8A5E" w14:textId="22C7930F" w:rsidR="00D03505" w:rsidRDefault="00D03505" w:rsidP="00B92A2C">
      <w:pPr>
        <w:tabs>
          <w:tab w:val="left" w:pos="851"/>
        </w:tabs>
        <w:spacing w:line="276" w:lineRule="auto"/>
        <w:jc w:val="both"/>
        <w:rPr>
          <w:rFonts w:ascii="Times New Roman" w:eastAsia="Arial" w:hAnsi="Times New Roman" w:cs="Times New Roman"/>
          <w:sz w:val="26"/>
          <w:szCs w:val="26"/>
          <w:lang w:val="en-US"/>
        </w:rPr>
      </w:pPr>
      <w:r w:rsidRPr="00B92A2C">
        <w:rPr>
          <w:rFonts w:ascii="Times New Roman" w:eastAsia="Arial" w:hAnsi="Times New Roman" w:cs="Times New Roman"/>
          <w:b/>
          <w:sz w:val="26"/>
          <w:szCs w:val="26"/>
          <w:lang w:val="en-US"/>
        </w:rPr>
        <w:t>Yêu cầu 1:</w:t>
      </w:r>
      <w:r>
        <w:rPr>
          <w:rFonts w:ascii="Times New Roman" w:eastAsia="Arial" w:hAnsi="Times New Roman" w:cs="Times New Roman"/>
          <w:sz w:val="26"/>
          <w:szCs w:val="26"/>
          <w:lang w:val="en-US"/>
        </w:rPr>
        <w:t xml:space="preserve"> Quan sát hình 13.3, liệt kê các cấp độ tổ chức của cơ thể cây xanh theo thứ tự từ thấp đế</w:t>
      </w:r>
      <w:r w:rsidR="00B92A2C">
        <w:rPr>
          <w:rFonts w:ascii="Times New Roman" w:eastAsia="Arial" w:hAnsi="Times New Roman" w:cs="Times New Roman"/>
          <w:sz w:val="26"/>
          <w:szCs w:val="26"/>
          <w:lang w:val="en-US"/>
        </w:rPr>
        <w:t>n cao:</w:t>
      </w:r>
    </w:p>
    <w:p w14:paraId="0D1DEA85" w14:textId="7F2DE18B"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D6178CB" w14:textId="16CCBD9A"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7F63F57C" w14:textId="4792803B"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8CD8BE9" w14:textId="5A4E359E"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EC84025" w14:textId="58CCC96C" w:rsidR="00D03505" w:rsidRDefault="00D03505" w:rsidP="00B92A2C">
      <w:pPr>
        <w:tabs>
          <w:tab w:val="left" w:pos="851"/>
        </w:tabs>
        <w:spacing w:line="276" w:lineRule="auto"/>
        <w:jc w:val="both"/>
        <w:rPr>
          <w:rFonts w:ascii="Times New Roman" w:eastAsia="Arial" w:hAnsi="Times New Roman" w:cs="Times New Roman"/>
          <w:sz w:val="26"/>
          <w:szCs w:val="26"/>
          <w:lang w:val="en-US"/>
        </w:rPr>
      </w:pPr>
      <w:r w:rsidRPr="00B92A2C">
        <w:rPr>
          <w:rFonts w:ascii="Times New Roman" w:eastAsia="Arial" w:hAnsi="Times New Roman" w:cs="Times New Roman"/>
          <w:b/>
          <w:sz w:val="26"/>
          <w:szCs w:val="26"/>
          <w:lang w:val="en-US"/>
        </w:rPr>
        <w:t>Yêu cầu 2:</w:t>
      </w:r>
      <w:r>
        <w:rPr>
          <w:rFonts w:ascii="Times New Roman" w:eastAsia="Arial" w:hAnsi="Times New Roman" w:cs="Times New Roman"/>
          <w:sz w:val="26"/>
          <w:szCs w:val="26"/>
          <w:lang w:val="en-US"/>
        </w:rPr>
        <w:t xml:space="preserve"> Quan sát các hình trong hình 13.4, sắp xếp các hình đó theo cấp độ tổ chức của cơ thể người từ thấp đến cao và gọi tên của các cấp độ đó</w:t>
      </w:r>
      <w:r w:rsidR="00B92A2C">
        <w:rPr>
          <w:rFonts w:ascii="Times New Roman" w:eastAsia="Arial" w:hAnsi="Times New Roman" w:cs="Times New Roman"/>
          <w:sz w:val="26"/>
          <w:szCs w:val="26"/>
          <w:lang w:val="en-US"/>
        </w:rPr>
        <w:t>:</w:t>
      </w:r>
    </w:p>
    <w:p w14:paraId="56FC846F"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0716812"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09B25AE7"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E716685"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35198FF" w14:textId="0306DE21" w:rsidR="00D03505" w:rsidRDefault="00D03505" w:rsidP="00B92A2C">
      <w:pPr>
        <w:tabs>
          <w:tab w:val="left" w:pos="851"/>
        </w:tabs>
        <w:spacing w:line="276" w:lineRule="auto"/>
        <w:jc w:val="both"/>
        <w:rPr>
          <w:rFonts w:ascii="Times New Roman" w:eastAsia="Arial" w:hAnsi="Times New Roman" w:cs="Times New Roman"/>
          <w:sz w:val="26"/>
          <w:szCs w:val="26"/>
          <w:lang w:val="en-US"/>
        </w:rPr>
      </w:pPr>
      <w:r w:rsidRPr="00B92A2C">
        <w:rPr>
          <w:rFonts w:ascii="Times New Roman" w:eastAsia="Arial" w:hAnsi="Times New Roman" w:cs="Times New Roman"/>
          <w:b/>
          <w:sz w:val="26"/>
          <w:szCs w:val="26"/>
          <w:lang w:val="en-US"/>
        </w:rPr>
        <w:t>Yêu cầu 3:</w:t>
      </w:r>
      <w:r>
        <w:rPr>
          <w:rFonts w:ascii="Times New Roman" w:eastAsia="Arial" w:hAnsi="Times New Roman" w:cs="Times New Roman"/>
          <w:sz w:val="26"/>
          <w:szCs w:val="26"/>
          <w:lang w:val="en-US"/>
        </w:rPr>
        <w:t xml:space="preserve"> Quan sát các loại mô trong hình 13.4, 13.5: Nhận xét hình dạng, kích thước của các tế bào trong từng loại mô; kể tên các loại mô cấu tạo nên ruột non ở ngườ</w:t>
      </w:r>
      <w:r w:rsidR="00B92A2C">
        <w:rPr>
          <w:rFonts w:ascii="Times New Roman" w:eastAsia="Arial" w:hAnsi="Times New Roman" w:cs="Times New Roman"/>
          <w:sz w:val="26"/>
          <w:szCs w:val="26"/>
          <w:lang w:val="en-US"/>
        </w:rPr>
        <w:t>i:</w:t>
      </w:r>
    </w:p>
    <w:p w14:paraId="631CEB89"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784CD0B"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6CBB1CE0"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14F9D35"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64EE062"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C67220A" w14:textId="45F2B757" w:rsidR="00D03505" w:rsidRDefault="00D03505" w:rsidP="00B92A2C">
      <w:pPr>
        <w:tabs>
          <w:tab w:val="left" w:pos="851"/>
        </w:tabs>
        <w:spacing w:line="276" w:lineRule="auto"/>
        <w:jc w:val="both"/>
        <w:rPr>
          <w:rFonts w:ascii="Times New Roman" w:eastAsia="Arial" w:hAnsi="Times New Roman" w:cs="Times New Roman"/>
          <w:sz w:val="26"/>
          <w:szCs w:val="26"/>
          <w:lang w:val="en-US"/>
        </w:rPr>
      </w:pPr>
      <w:r w:rsidRPr="00B92A2C">
        <w:rPr>
          <w:rFonts w:ascii="Times New Roman" w:eastAsia="Arial" w:hAnsi="Times New Roman" w:cs="Times New Roman"/>
          <w:b/>
          <w:sz w:val="26"/>
          <w:szCs w:val="26"/>
          <w:lang w:val="en-US"/>
        </w:rPr>
        <w:t>Yêu cầu 4:</w:t>
      </w:r>
      <w:r>
        <w:rPr>
          <w:rFonts w:ascii="Times New Roman" w:eastAsia="Arial" w:hAnsi="Times New Roman" w:cs="Times New Roman"/>
          <w:sz w:val="26"/>
          <w:szCs w:val="26"/>
          <w:lang w:val="en-US"/>
        </w:rPr>
        <w:t xml:space="preserve"> Quan sát hình 13.3, 13.4, kể tên một số cơ quan trong hệ chồi của cây xanh, hệ tiêu hóa của ngườ</w:t>
      </w:r>
      <w:r w:rsidR="00B92A2C">
        <w:rPr>
          <w:rFonts w:ascii="Times New Roman" w:eastAsia="Arial" w:hAnsi="Times New Roman" w:cs="Times New Roman"/>
          <w:sz w:val="26"/>
          <w:szCs w:val="26"/>
          <w:lang w:val="en-US"/>
        </w:rPr>
        <w:t>i:</w:t>
      </w:r>
    </w:p>
    <w:p w14:paraId="58158152"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C0F16CE"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79EACBE0"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F9C57EC"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21E1972" w14:textId="03B5682B" w:rsidR="00E17408"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3B77859" w14:textId="14B2AB51" w:rsidR="00AC733B" w:rsidRDefault="00AC733B" w:rsidP="00B92A2C">
      <w:pPr>
        <w:tabs>
          <w:tab w:val="right" w:leader="dot" w:pos="9498"/>
        </w:tabs>
        <w:spacing w:line="276" w:lineRule="auto"/>
        <w:jc w:val="both"/>
        <w:rPr>
          <w:rFonts w:ascii="Times New Roman" w:eastAsia="Arial" w:hAnsi="Times New Roman" w:cs="Times New Roman"/>
          <w:sz w:val="26"/>
          <w:szCs w:val="26"/>
          <w:lang w:val="en-US"/>
        </w:rPr>
      </w:pPr>
      <w:r w:rsidRPr="00AC733B">
        <w:rPr>
          <w:rFonts w:ascii="Times New Roman" w:eastAsia="Arial" w:hAnsi="Times New Roman" w:cs="Times New Roman"/>
          <w:b/>
          <w:sz w:val="26"/>
          <w:szCs w:val="26"/>
          <w:lang w:val="en-US"/>
        </w:rPr>
        <w:t>Yêu cầu 5:</w:t>
      </w:r>
      <w:r>
        <w:rPr>
          <w:rFonts w:ascii="Times New Roman" w:eastAsia="Arial" w:hAnsi="Times New Roman" w:cs="Times New Roman"/>
          <w:sz w:val="26"/>
          <w:szCs w:val="26"/>
          <w:lang w:val="en-US"/>
        </w:rPr>
        <w:t xml:space="preserve"> Nêu các khái niệm và viết sơ đồ thể hiện mối quan hệ giữa tế bào, mô, cơ quan, hệ cơ quan, cơ thể</w:t>
      </w:r>
      <w:r>
        <w:rPr>
          <w:rFonts w:ascii="Times New Roman" w:eastAsia="Arial" w:hAnsi="Times New Roman" w:cs="Times New Roman"/>
          <w:sz w:val="26"/>
          <w:szCs w:val="26"/>
          <w:lang w:val="en-US"/>
        </w:rPr>
        <w:t>:</w:t>
      </w:r>
    </w:p>
    <w:p w14:paraId="5220AF7C" w14:textId="77777777" w:rsidR="00AC733B" w:rsidRDefault="00AC733B" w:rsidP="00AC733B">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AF91C8F" w14:textId="77777777" w:rsidR="00AC733B" w:rsidRDefault="00AC733B" w:rsidP="00AC733B">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51C98519" w14:textId="77777777" w:rsidR="00AC733B" w:rsidRDefault="00AC733B" w:rsidP="00AC733B">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B03E02E" w14:textId="77777777" w:rsidR="00AC733B" w:rsidRDefault="00AC733B" w:rsidP="00AC733B">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99E89FD" w14:textId="32ECAD63" w:rsidR="00AC733B" w:rsidRPr="00B92A2C" w:rsidRDefault="00AC733B"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bookmarkStart w:id="0" w:name="_GoBack"/>
      <w:bookmarkEnd w:id="0"/>
    </w:p>
    <w:sectPr w:rsidR="00AC733B" w:rsidRPr="00B92A2C"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C8FC0" w14:textId="77777777" w:rsidR="005A739F" w:rsidRDefault="005A739F" w:rsidP="008F21FE">
      <w:r>
        <w:separator/>
      </w:r>
    </w:p>
  </w:endnote>
  <w:endnote w:type="continuationSeparator" w:id="0">
    <w:p w14:paraId="6A777E8A" w14:textId="77777777" w:rsidR="005A739F" w:rsidRDefault="005A739F"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6CF577D-3258-4FB5-923D-EB4F8E6F1758}"/>
    <w:embedBold r:id="rId2" w:fontKey="{6DE7E949-33D7-4618-9188-2DE2CFD3B1D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3" w:fontKey="{10279F7A-96FA-4F25-A564-D3852842999D}"/>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00000001"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A504F" w14:textId="4C8DCA21" w:rsidR="000E2870" w:rsidRPr="000E2870" w:rsidRDefault="000E2870" w:rsidP="00E17408">
    <w:pPr>
      <w:pStyle w:val="Footer"/>
      <w:rPr>
        <w:sz w:val="26"/>
        <w:szCs w:val="26"/>
      </w:rPr>
    </w:pPr>
  </w:p>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F1E2F" w14:textId="77777777" w:rsidR="005A739F" w:rsidRDefault="005A739F" w:rsidP="008F21FE">
      <w:r>
        <w:separator/>
      </w:r>
    </w:p>
  </w:footnote>
  <w:footnote w:type="continuationSeparator" w:id="0">
    <w:p w14:paraId="44002DFE" w14:textId="77777777" w:rsidR="005A739F" w:rsidRDefault="005A739F"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223E"/>
    <w:rsid w:val="00002E68"/>
    <w:rsid w:val="000039F7"/>
    <w:rsid w:val="000125FE"/>
    <w:rsid w:val="00017C07"/>
    <w:rsid w:val="00022068"/>
    <w:rsid w:val="000244B0"/>
    <w:rsid w:val="000245C3"/>
    <w:rsid w:val="00040D5D"/>
    <w:rsid w:val="00044685"/>
    <w:rsid w:val="000449BA"/>
    <w:rsid w:val="00045E21"/>
    <w:rsid w:val="000515F4"/>
    <w:rsid w:val="0005406C"/>
    <w:rsid w:val="00063460"/>
    <w:rsid w:val="00084048"/>
    <w:rsid w:val="00087EA6"/>
    <w:rsid w:val="00091DA3"/>
    <w:rsid w:val="00094092"/>
    <w:rsid w:val="000A6C0F"/>
    <w:rsid w:val="000B3D57"/>
    <w:rsid w:val="000B7558"/>
    <w:rsid w:val="000C071A"/>
    <w:rsid w:val="000C3BD3"/>
    <w:rsid w:val="000C5B14"/>
    <w:rsid w:val="000C619D"/>
    <w:rsid w:val="000D6F88"/>
    <w:rsid w:val="000E2870"/>
    <w:rsid w:val="000E499E"/>
    <w:rsid w:val="000F154B"/>
    <w:rsid w:val="0010175F"/>
    <w:rsid w:val="00105F91"/>
    <w:rsid w:val="00114D31"/>
    <w:rsid w:val="00115ADE"/>
    <w:rsid w:val="001160E6"/>
    <w:rsid w:val="001231F2"/>
    <w:rsid w:val="00125802"/>
    <w:rsid w:val="00134D0F"/>
    <w:rsid w:val="00137146"/>
    <w:rsid w:val="00141921"/>
    <w:rsid w:val="00145C6F"/>
    <w:rsid w:val="001478D5"/>
    <w:rsid w:val="00161486"/>
    <w:rsid w:val="0017439E"/>
    <w:rsid w:val="00183EA8"/>
    <w:rsid w:val="0018645F"/>
    <w:rsid w:val="00197F27"/>
    <w:rsid w:val="001B7442"/>
    <w:rsid w:val="001C04B5"/>
    <w:rsid w:val="001C1298"/>
    <w:rsid w:val="001E680B"/>
    <w:rsid w:val="001E76BC"/>
    <w:rsid w:val="001F3578"/>
    <w:rsid w:val="001F7DEE"/>
    <w:rsid w:val="00201CCE"/>
    <w:rsid w:val="002057DD"/>
    <w:rsid w:val="00206BFA"/>
    <w:rsid w:val="00210A38"/>
    <w:rsid w:val="002202B6"/>
    <w:rsid w:val="00221975"/>
    <w:rsid w:val="0022210B"/>
    <w:rsid w:val="0023288C"/>
    <w:rsid w:val="00232D95"/>
    <w:rsid w:val="002330AE"/>
    <w:rsid w:val="002334A1"/>
    <w:rsid w:val="002335A5"/>
    <w:rsid w:val="00250FAA"/>
    <w:rsid w:val="002666E9"/>
    <w:rsid w:val="002678C9"/>
    <w:rsid w:val="00273A92"/>
    <w:rsid w:val="0027759D"/>
    <w:rsid w:val="002820F1"/>
    <w:rsid w:val="0028595B"/>
    <w:rsid w:val="00290B2B"/>
    <w:rsid w:val="00293281"/>
    <w:rsid w:val="00293711"/>
    <w:rsid w:val="00295F8B"/>
    <w:rsid w:val="002A3260"/>
    <w:rsid w:val="002A7CFA"/>
    <w:rsid w:val="002B2CA6"/>
    <w:rsid w:val="002B564E"/>
    <w:rsid w:val="002C180F"/>
    <w:rsid w:val="002C5CF7"/>
    <w:rsid w:val="002C6EEE"/>
    <w:rsid w:val="002C79C4"/>
    <w:rsid w:val="002D3408"/>
    <w:rsid w:val="002D6DB0"/>
    <w:rsid w:val="002D733E"/>
    <w:rsid w:val="002E3E18"/>
    <w:rsid w:val="002E56A0"/>
    <w:rsid w:val="002E5EAF"/>
    <w:rsid w:val="002F0496"/>
    <w:rsid w:val="002F0EE1"/>
    <w:rsid w:val="002F5B05"/>
    <w:rsid w:val="002F78CC"/>
    <w:rsid w:val="003018FB"/>
    <w:rsid w:val="00320BF0"/>
    <w:rsid w:val="00327518"/>
    <w:rsid w:val="003275C7"/>
    <w:rsid w:val="00337E9F"/>
    <w:rsid w:val="003422B3"/>
    <w:rsid w:val="00343D99"/>
    <w:rsid w:val="00346BFE"/>
    <w:rsid w:val="00351ABD"/>
    <w:rsid w:val="00362F51"/>
    <w:rsid w:val="003640A4"/>
    <w:rsid w:val="00370075"/>
    <w:rsid w:val="003748B7"/>
    <w:rsid w:val="003761EC"/>
    <w:rsid w:val="00392F33"/>
    <w:rsid w:val="003A2480"/>
    <w:rsid w:val="003A2CAA"/>
    <w:rsid w:val="003B0284"/>
    <w:rsid w:val="003B6F09"/>
    <w:rsid w:val="003C38B8"/>
    <w:rsid w:val="003C3D64"/>
    <w:rsid w:val="003C7E49"/>
    <w:rsid w:val="003D0489"/>
    <w:rsid w:val="003D0F75"/>
    <w:rsid w:val="003D52F9"/>
    <w:rsid w:val="003D5CC3"/>
    <w:rsid w:val="003D64E9"/>
    <w:rsid w:val="00405E49"/>
    <w:rsid w:val="004123AB"/>
    <w:rsid w:val="0041445E"/>
    <w:rsid w:val="004177EE"/>
    <w:rsid w:val="004207D6"/>
    <w:rsid w:val="00423C0D"/>
    <w:rsid w:val="00425733"/>
    <w:rsid w:val="004257A1"/>
    <w:rsid w:val="00432A5D"/>
    <w:rsid w:val="0043467D"/>
    <w:rsid w:val="0044082A"/>
    <w:rsid w:val="00445857"/>
    <w:rsid w:val="00447337"/>
    <w:rsid w:val="004516AE"/>
    <w:rsid w:val="004625D9"/>
    <w:rsid w:val="00467EF1"/>
    <w:rsid w:val="004719CF"/>
    <w:rsid w:val="00476FC7"/>
    <w:rsid w:val="00477007"/>
    <w:rsid w:val="00484083"/>
    <w:rsid w:val="004A02F0"/>
    <w:rsid w:val="004A745B"/>
    <w:rsid w:val="004B5519"/>
    <w:rsid w:val="004C187B"/>
    <w:rsid w:val="004D2CC8"/>
    <w:rsid w:val="004D41CC"/>
    <w:rsid w:val="004E3298"/>
    <w:rsid w:val="004E5967"/>
    <w:rsid w:val="004F7177"/>
    <w:rsid w:val="00503B2A"/>
    <w:rsid w:val="00504B6C"/>
    <w:rsid w:val="00507307"/>
    <w:rsid w:val="0051256E"/>
    <w:rsid w:val="005402D6"/>
    <w:rsid w:val="0054781E"/>
    <w:rsid w:val="00550AE6"/>
    <w:rsid w:val="00563DEA"/>
    <w:rsid w:val="00572A39"/>
    <w:rsid w:val="005756F7"/>
    <w:rsid w:val="00587401"/>
    <w:rsid w:val="00592FDA"/>
    <w:rsid w:val="0059534D"/>
    <w:rsid w:val="00596D26"/>
    <w:rsid w:val="005A048C"/>
    <w:rsid w:val="005A739F"/>
    <w:rsid w:val="005C078F"/>
    <w:rsid w:val="005C2D79"/>
    <w:rsid w:val="005C5836"/>
    <w:rsid w:val="005C676F"/>
    <w:rsid w:val="005D684A"/>
    <w:rsid w:val="005E568C"/>
    <w:rsid w:val="005E6530"/>
    <w:rsid w:val="005F0AB9"/>
    <w:rsid w:val="0060797A"/>
    <w:rsid w:val="00614117"/>
    <w:rsid w:val="00616B61"/>
    <w:rsid w:val="0063049C"/>
    <w:rsid w:val="00630930"/>
    <w:rsid w:val="00636252"/>
    <w:rsid w:val="006421AC"/>
    <w:rsid w:val="006430D7"/>
    <w:rsid w:val="00651EB9"/>
    <w:rsid w:val="00654EE8"/>
    <w:rsid w:val="006566F8"/>
    <w:rsid w:val="00662FB9"/>
    <w:rsid w:val="006707C7"/>
    <w:rsid w:val="00670809"/>
    <w:rsid w:val="00673561"/>
    <w:rsid w:val="00683E3B"/>
    <w:rsid w:val="006848DA"/>
    <w:rsid w:val="006861C5"/>
    <w:rsid w:val="00690069"/>
    <w:rsid w:val="006A38C0"/>
    <w:rsid w:val="006A55AA"/>
    <w:rsid w:val="006A6320"/>
    <w:rsid w:val="006A6DEB"/>
    <w:rsid w:val="006B109A"/>
    <w:rsid w:val="006B4BAE"/>
    <w:rsid w:val="006B4D5E"/>
    <w:rsid w:val="006B56DA"/>
    <w:rsid w:val="006B7BD1"/>
    <w:rsid w:val="006C0002"/>
    <w:rsid w:val="006E5BDE"/>
    <w:rsid w:val="006F1DB1"/>
    <w:rsid w:val="006F37E5"/>
    <w:rsid w:val="006F6212"/>
    <w:rsid w:val="00704FBF"/>
    <w:rsid w:val="00714AB1"/>
    <w:rsid w:val="007155FC"/>
    <w:rsid w:val="0071600F"/>
    <w:rsid w:val="00716378"/>
    <w:rsid w:val="00716CCC"/>
    <w:rsid w:val="0072261C"/>
    <w:rsid w:val="00724AA2"/>
    <w:rsid w:val="00734A76"/>
    <w:rsid w:val="00734C19"/>
    <w:rsid w:val="00745A53"/>
    <w:rsid w:val="00753941"/>
    <w:rsid w:val="00755B60"/>
    <w:rsid w:val="007577E2"/>
    <w:rsid w:val="00757E0C"/>
    <w:rsid w:val="00766D6E"/>
    <w:rsid w:val="00772177"/>
    <w:rsid w:val="00776FCC"/>
    <w:rsid w:val="007811A9"/>
    <w:rsid w:val="007856D3"/>
    <w:rsid w:val="007867CD"/>
    <w:rsid w:val="0079249C"/>
    <w:rsid w:val="00796DA5"/>
    <w:rsid w:val="007A23E1"/>
    <w:rsid w:val="007B4C4E"/>
    <w:rsid w:val="007B79E0"/>
    <w:rsid w:val="007C149D"/>
    <w:rsid w:val="007D1D51"/>
    <w:rsid w:val="007D6ECA"/>
    <w:rsid w:val="007E1119"/>
    <w:rsid w:val="007E2EF2"/>
    <w:rsid w:val="007E7CF2"/>
    <w:rsid w:val="007F7F1F"/>
    <w:rsid w:val="0082474A"/>
    <w:rsid w:val="008271D8"/>
    <w:rsid w:val="00827AA4"/>
    <w:rsid w:val="0083500E"/>
    <w:rsid w:val="00844ED0"/>
    <w:rsid w:val="008477C3"/>
    <w:rsid w:val="0085007D"/>
    <w:rsid w:val="0085485E"/>
    <w:rsid w:val="008559FA"/>
    <w:rsid w:val="00861808"/>
    <w:rsid w:val="00864BE9"/>
    <w:rsid w:val="00867172"/>
    <w:rsid w:val="008722A4"/>
    <w:rsid w:val="00873735"/>
    <w:rsid w:val="00876A14"/>
    <w:rsid w:val="00877347"/>
    <w:rsid w:val="00881F46"/>
    <w:rsid w:val="00882DAB"/>
    <w:rsid w:val="008861AC"/>
    <w:rsid w:val="008878DB"/>
    <w:rsid w:val="008909D6"/>
    <w:rsid w:val="00891AEC"/>
    <w:rsid w:val="0089706E"/>
    <w:rsid w:val="008A0086"/>
    <w:rsid w:val="008A0E7F"/>
    <w:rsid w:val="008A1D5F"/>
    <w:rsid w:val="008B3D70"/>
    <w:rsid w:val="008C03B5"/>
    <w:rsid w:val="008C564B"/>
    <w:rsid w:val="008C5937"/>
    <w:rsid w:val="008D13BC"/>
    <w:rsid w:val="008D689D"/>
    <w:rsid w:val="008D7847"/>
    <w:rsid w:val="008E1585"/>
    <w:rsid w:val="008E5566"/>
    <w:rsid w:val="008E72F6"/>
    <w:rsid w:val="008F21FE"/>
    <w:rsid w:val="008F336F"/>
    <w:rsid w:val="00902BBD"/>
    <w:rsid w:val="0090623B"/>
    <w:rsid w:val="0090644E"/>
    <w:rsid w:val="00922149"/>
    <w:rsid w:val="009301A9"/>
    <w:rsid w:val="00932789"/>
    <w:rsid w:val="009367A0"/>
    <w:rsid w:val="00947A68"/>
    <w:rsid w:val="00961C98"/>
    <w:rsid w:val="00966A34"/>
    <w:rsid w:val="00971FCB"/>
    <w:rsid w:val="00984EFB"/>
    <w:rsid w:val="009871E2"/>
    <w:rsid w:val="00987721"/>
    <w:rsid w:val="009916C6"/>
    <w:rsid w:val="00995CAD"/>
    <w:rsid w:val="00997B5B"/>
    <w:rsid w:val="009A638E"/>
    <w:rsid w:val="009A78A8"/>
    <w:rsid w:val="009C48EE"/>
    <w:rsid w:val="009C529A"/>
    <w:rsid w:val="009C6288"/>
    <w:rsid w:val="009C6C29"/>
    <w:rsid w:val="009D2FDA"/>
    <w:rsid w:val="009E0146"/>
    <w:rsid w:val="009E32A4"/>
    <w:rsid w:val="009E65E6"/>
    <w:rsid w:val="009E7649"/>
    <w:rsid w:val="009F0946"/>
    <w:rsid w:val="009F2215"/>
    <w:rsid w:val="00A066D3"/>
    <w:rsid w:val="00A070BD"/>
    <w:rsid w:val="00A11A52"/>
    <w:rsid w:val="00A11FF6"/>
    <w:rsid w:val="00A12D73"/>
    <w:rsid w:val="00A141F7"/>
    <w:rsid w:val="00A23596"/>
    <w:rsid w:val="00A24912"/>
    <w:rsid w:val="00A26D1C"/>
    <w:rsid w:val="00A30853"/>
    <w:rsid w:val="00A30FC3"/>
    <w:rsid w:val="00A3427C"/>
    <w:rsid w:val="00A37A62"/>
    <w:rsid w:val="00A44B91"/>
    <w:rsid w:val="00A46CAC"/>
    <w:rsid w:val="00A51CFC"/>
    <w:rsid w:val="00A55357"/>
    <w:rsid w:val="00A621D0"/>
    <w:rsid w:val="00A71D09"/>
    <w:rsid w:val="00A84E50"/>
    <w:rsid w:val="00A85A09"/>
    <w:rsid w:val="00A85E0C"/>
    <w:rsid w:val="00A90301"/>
    <w:rsid w:val="00A9771F"/>
    <w:rsid w:val="00AA117D"/>
    <w:rsid w:val="00AA3305"/>
    <w:rsid w:val="00AA395D"/>
    <w:rsid w:val="00AA72E0"/>
    <w:rsid w:val="00AB025E"/>
    <w:rsid w:val="00AC1F8A"/>
    <w:rsid w:val="00AC3713"/>
    <w:rsid w:val="00AC733B"/>
    <w:rsid w:val="00AD739A"/>
    <w:rsid w:val="00AE36C1"/>
    <w:rsid w:val="00AE5E7E"/>
    <w:rsid w:val="00AF1D62"/>
    <w:rsid w:val="00B10B20"/>
    <w:rsid w:val="00B242DF"/>
    <w:rsid w:val="00B32C64"/>
    <w:rsid w:val="00B33A3E"/>
    <w:rsid w:val="00B3415C"/>
    <w:rsid w:val="00B365B6"/>
    <w:rsid w:val="00B4371E"/>
    <w:rsid w:val="00B44B02"/>
    <w:rsid w:val="00B50C20"/>
    <w:rsid w:val="00B528EA"/>
    <w:rsid w:val="00B55A89"/>
    <w:rsid w:val="00B63DFD"/>
    <w:rsid w:val="00B66CCF"/>
    <w:rsid w:val="00B84E1A"/>
    <w:rsid w:val="00B92A2C"/>
    <w:rsid w:val="00B92C42"/>
    <w:rsid w:val="00B94008"/>
    <w:rsid w:val="00BA062E"/>
    <w:rsid w:val="00BA43A0"/>
    <w:rsid w:val="00BB0E1B"/>
    <w:rsid w:val="00BB29E3"/>
    <w:rsid w:val="00BC1251"/>
    <w:rsid w:val="00BC29F8"/>
    <w:rsid w:val="00BC341A"/>
    <w:rsid w:val="00BC3434"/>
    <w:rsid w:val="00BC512C"/>
    <w:rsid w:val="00BC670D"/>
    <w:rsid w:val="00BC768A"/>
    <w:rsid w:val="00BF3BB6"/>
    <w:rsid w:val="00BF6613"/>
    <w:rsid w:val="00C1334B"/>
    <w:rsid w:val="00C21521"/>
    <w:rsid w:val="00C248C9"/>
    <w:rsid w:val="00C25EB4"/>
    <w:rsid w:val="00C34333"/>
    <w:rsid w:val="00C348BF"/>
    <w:rsid w:val="00C36662"/>
    <w:rsid w:val="00C44FF6"/>
    <w:rsid w:val="00C5758A"/>
    <w:rsid w:val="00C62CE1"/>
    <w:rsid w:val="00C6499B"/>
    <w:rsid w:val="00C65B5D"/>
    <w:rsid w:val="00C66FD2"/>
    <w:rsid w:val="00C67A88"/>
    <w:rsid w:val="00C74BBD"/>
    <w:rsid w:val="00C77D35"/>
    <w:rsid w:val="00C81784"/>
    <w:rsid w:val="00C85A51"/>
    <w:rsid w:val="00C9047A"/>
    <w:rsid w:val="00C925CB"/>
    <w:rsid w:val="00C928E9"/>
    <w:rsid w:val="00C9473C"/>
    <w:rsid w:val="00CA03B2"/>
    <w:rsid w:val="00CA298B"/>
    <w:rsid w:val="00CA4186"/>
    <w:rsid w:val="00CA700E"/>
    <w:rsid w:val="00CB1994"/>
    <w:rsid w:val="00CB7731"/>
    <w:rsid w:val="00CC12B7"/>
    <w:rsid w:val="00CD1E0F"/>
    <w:rsid w:val="00CD512C"/>
    <w:rsid w:val="00CD6E09"/>
    <w:rsid w:val="00CD7EAB"/>
    <w:rsid w:val="00CE5CD8"/>
    <w:rsid w:val="00CE6839"/>
    <w:rsid w:val="00CF2E46"/>
    <w:rsid w:val="00CF47A8"/>
    <w:rsid w:val="00CF4E3A"/>
    <w:rsid w:val="00CF6325"/>
    <w:rsid w:val="00D006CF"/>
    <w:rsid w:val="00D01806"/>
    <w:rsid w:val="00D0317A"/>
    <w:rsid w:val="00D03505"/>
    <w:rsid w:val="00D133C1"/>
    <w:rsid w:val="00D16C53"/>
    <w:rsid w:val="00D242CA"/>
    <w:rsid w:val="00D24553"/>
    <w:rsid w:val="00D32D23"/>
    <w:rsid w:val="00D40287"/>
    <w:rsid w:val="00D42938"/>
    <w:rsid w:val="00D44B08"/>
    <w:rsid w:val="00D562D0"/>
    <w:rsid w:val="00D60364"/>
    <w:rsid w:val="00D63BA4"/>
    <w:rsid w:val="00D658B1"/>
    <w:rsid w:val="00D65A01"/>
    <w:rsid w:val="00D65D92"/>
    <w:rsid w:val="00D713BB"/>
    <w:rsid w:val="00D72298"/>
    <w:rsid w:val="00D77E1D"/>
    <w:rsid w:val="00D90343"/>
    <w:rsid w:val="00D90E30"/>
    <w:rsid w:val="00D9437A"/>
    <w:rsid w:val="00DA39E8"/>
    <w:rsid w:val="00DA4375"/>
    <w:rsid w:val="00DA7D2F"/>
    <w:rsid w:val="00DB2ADE"/>
    <w:rsid w:val="00DB3363"/>
    <w:rsid w:val="00DB41B4"/>
    <w:rsid w:val="00DB64F4"/>
    <w:rsid w:val="00DC4AA5"/>
    <w:rsid w:val="00DC4FF8"/>
    <w:rsid w:val="00DC5839"/>
    <w:rsid w:val="00DC7301"/>
    <w:rsid w:val="00DD0A47"/>
    <w:rsid w:val="00DE38BF"/>
    <w:rsid w:val="00DF05E6"/>
    <w:rsid w:val="00E0385B"/>
    <w:rsid w:val="00E03DF6"/>
    <w:rsid w:val="00E13694"/>
    <w:rsid w:val="00E16D52"/>
    <w:rsid w:val="00E17408"/>
    <w:rsid w:val="00E228F5"/>
    <w:rsid w:val="00E272B4"/>
    <w:rsid w:val="00E32BAC"/>
    <w:rsid w:val="00E403B0"/>
    <w:rsid w:val="00E46A74"/>
    <w:rsid w:val="00E502B6"/>
    <w:rsid w:val="00E50B60"/>
    <w:rsid w:val="00E51557"/>
    <w:rsid w:val="00E71D64"/>
    <w:rsid w:val="00E7436B"/>
    <w:rsid w:val="00E82BE5"/>
    <w:rsid w:val="00E8554E"/>
    <w:rsid w:val="00EA1E02"/>
    <w:rsid w:val="00EA31F7"/>
    <w:rsid w:val="00EA4F12"/>
    <w:rsid w:val="00EA5376"/>
    <w:rsid w:val="00EB035B"/>
    <w:rsid w:val="00EB1EFF"/>
    <w:rsid w:val="00EC765C"/>
    <w:rsid w:val="00EC7870"/>
    <w:rsid w:val="00ED21F8"/>
    <w:rsid w:val="00ED31D5"/>
    <w:rsid w:val="00ED36C4"/>
    <w:rsid w:val="00ED3E53"/>
    <w:rsid w:val="00ED61D8"/>
    <w:rsid w:val="00EE2167"/>
    <w:rsid w:val="00EE67CA"/>
    <w:rsid w:val="00EF6B38"/>
    <w:rsid w:val="00F07533"/>
    <w:rsid w:val="00F10B67"/>
    <w:rsid w:val="00F176A0"/>
    <w:rsid w:val="00F2283D"/>
    <w:rsid w:val="00F24555"/>
    <w:rsid w:val="00F338A3"/>
    <w:rsid w:val="00F4096F"/>
    <w:rsid w:val="00F5586E"/>
    <w:rsid w:val="00F61EE6"/>
    <w:rsid w:val="00F63399"/>
    <w:rsid w:val="00F752F6"/>
    <w:rsid w:val="00F75B64"/>
    <w:rsid w:val="00F76EA1"/>
    <w:rsid w:val="00F81C48"/>
    <w:rsid w:val="00F82899"/>
    <w:rsid w:val="00F872DA"/>
    <w:rsid w:val="00F955B7"/>
    <w:rsid w:val="00F965CE"/>
    <w:rsid w:val="00F974DA"/>
    <w:rsid w:val="00FA00AA"/>
    <w:rsid w:val="00FA3166"/>
    <w:rsid w:val="00FA4243"/>
    <w:rsid w:val="00FA42CC"/>
    <w:rsid w:val="00FA435D"/>
    <w:rsid w:val="00FA446B"/>
    <w:rsid w:val="00FB3A6B"/>
    <w:rsid w:val="00FC1B27"/>
    <w:rsid w:val="00FC27A6"/>
    <w:rsid w:val="00FC2835"/>
    <w:rsid w:val="00FD28DB"/>
    <w:rsid w:val="00FD3463"/>
    <w:rsid w:val="00FD64B4"/>
    <w:rsid w:val="00FD79A8"/>
    <w:rsid w:val="00FD7D41"/>
    <w:rsid w:val="00FE1A85"/>
    <w:rsid w:val="00FE4433"/>
    <w:rsid w:val="00FF0D07"/>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E13D0-F286-4F92-BD7B-0D5FA50CB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LaptopKT</cp:lastModifiedBy>
  <cp:revision>7</cp:revision>
  <dcterms:created xsi:type="dcterms:W3CDTF">2021-05-10T14:14:00Z</dcterms:created>
  <dcterms:modified xsi:type="dcterms:W3CDTF">2021-05-12T10:10:00Z</dcterms:modified>
</cp:coreProperties>
</file>