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A5567" w14:paraId="5DEC5CD4" w14:textId="77777777">
        <w:tc>
          <w:tcPr>
            <w:tcW w:w="5102" w:type="dxa"/>
          </w:tcPr>
          <w:p w14:paraId="47C0AF71" w14:textId="77777777" w:rsidR="00D07B75" w:rsidRDefault="00D07B75" w:rsidP="00D07B75">
            <w:pPr>
              <w:jc w:val="center"/>
            </w:pPr>
          </w:p>
          <w:p w14:paraId="46175213" w14:textId="77777777" w:rsidR="00D07B75" w:rsidRDefault="00D07B75" w:rsidP="00D07B75">
            <w:pPr>
              <w:jc w:val="center"/>
            </w:pPr>
            <w:r>
              <w:t>Tài liệu được chia sẻ bởi Website VnTeach.Com</w:t>
            </w:r>
          </w:p>
          <w:p w14:paraId="6D856DFD" w14:textId="07B47C72" w:rsidR="00FA5567" w:rsidRDefault="00D07B75" w:rsidP="00D07B75">
            <w:pPr>
              <w:jc w:val="center"/>
            </w:pPr>
            <w:r>
              <w:t>https://www.vnteach.com</w:t>
            </w:r>
          </w:p>
        </w:tc>
        <w:tc>
          <w:tcPr>
            <w:tcW w:w="5102" w:type="dxa"/>
          </w:tcPr>
          <w:p w14:paraId="32D985BC" w14:textId="77777777" w:rsidR="00FA5567" w:rsidRDefault="00FA5567">
            <w:pPr>
              <w:jc w:val="center"/>
            </w:pPr>
          </w:p>
        </w:tc>
      </w:tr>
    </w:tbl>
    <w:p w14:paraId="4FB2218F" w14:textId="77777777" w:rsidR="009C5622" w:rsidRDefault="009C5622" w:rsidP="00872982">
      <w:pPr>
        <w:jc w:val="center"/>
        <w:rPr>
          <w:b/>
        </w:rPr>
      </w:pPr>
    </w:p>
    <w:p w14:paraId="7FBE3E0B" w14:textId="77777777" w:rsidR="00FA5567" w:rsidRDefault="00872982" w:rsidP="00872982">
      <w:pPr>
        <w:jc w:val="center"/>
        <w:rPr>
          <w:b/>
        </w:rPr>
      </w:pPr>
      <w:r>
        <w:rPr>
          <w:b/>
        </w:rPr>
        <w:t>KIỂM TRA GIỮA HỌC KÌ II – LỚP 10</w:t>
      </w:r>
    </w:p>
    <w:p w14:paraId="405F16B2" w14:textId="77777777" w:rsidR="00872982" w:rsidRPr="00872982" w:rsidRDefault="00872982" w:rsidP="00872982">
      <w:pPr>
        <w:jc w:val="center"/>
        <w:rPr>
          <w:b/>
        </w:rPr>
      </w:pPr>
      <w:r>
        <w:rPr>
          <w:b/>
        </w:rPr>
        <w:t>Môn: Vật lý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A5567" w14:paraId="725E7681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AF67751" w14:textId="77777777" w:rsidR="00FA5567" w:rsidRDefault="00397FC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C4C314B" w14:textId="77777777" w:rsidR="00FA5567" w:rsidRDefault="00FA5567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20C0668" w14:textId="77777777" w:rsidR="00FA5567" w:rsidRDefault="00397FC1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2CF531F1" w14:textId="77777777" w:rsidR="00872982" w:rsidRPr="009C5622" w:rsidRDefault="00872982" w:rsidP="00FE09A6">
      <w:pPr>
        <w:spacing w:line="240" w:lineRule="auto"/>
        <w:rPr>
          <w:b/>
          <w:u w:val="single"/>
        </w:rPr>
      </w:pPr>
    </w:p>
    <w:p w14:paraId="5589C6C9" w14:textId="77777777" w:rsidR="009C5622" w:rsidRDefault="00872982" w:rsidP="00FE09A6">
      <w:pPr>
        <w:spacing w:line="240" w:lineRule="auto"/>
        <w:rPr>
          <w:b/>
        </w:rPr>
      </w:pPr>
      <w:r w:rsidRPr="009C5622">
        <w:rPr>
          <w:b/>
          <w:u w:val="single"/>
        </w:rPr>
        <w:t>I. TRẮC NGHIỆM (3 điểm)</w:t>
      </w:r>
    </w:p>
    <w:p w14:paraId="219BFDDD" w14:textId="77777777" w:rsidR="00FE09A6" w:rsidRPr="002B2600" w:rsidRDefault="00FE09A6" w:rsidP="00FE09A6">
      <w:pPr>
        <w:spacing w:line="240" w:lineRule="auto"/>
      </w:pPr>
      <w:r>
        <w:rPr>
          <w:b/>
        </w:rPr>
        <w:t xml:space="preserve">Câu 1. </w:t>
      </w:r>
      <w:r w:rsidRPr="002B2600">
        <w:rPr>
          <w:rFonts w:eastAsia="Times New Roman" w:cs="Times New Roman"/>
          <w:szCs w:val="24"/>
        </w:rPr>
        <w:t>Mômen lực tác dụng lên vật là đại lượng</w:t>
      </w:r>
    </w:p>
    <w:p w14:paraId="7866CFE3" w14:textId="77777777"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B2600">
        <w:rPr>
          <w:rFonts w:eastAsia="Times New Roman" w:cs="Times New Roman"/>
          <w:szCs w:val="24"/>
        </w:rPr>
        <w:t>đặc trưng cho tác dụng làm quay vật của lực.</w:t>
      </w:r>
    </w:p>
    <w:p w14:paraId="1B42380B" w14:textId="77777777"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véctơ.</w:t>
      </w:r>
    </w:p>
    <w:p w14:paraId="566CCC25" w14:textId="77777777"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để xác định độ lớn của lực tác dụng.</w:t>
      </w:r>
    </w:p>
    <w:p w14:paraId="26E09297" w14:textId="77777777"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luôn có giá trị dương.</w:t>
      </w:r>
    </w:p>
    <w:p w14:paraId="10647AF5" w14:textId="77777777" w:rsidR="00FE09A6" w:rsidRPr="00FA0574" w:rsidRDefault="00FE09A6" w:rsidP="00FE09A6">
      <w:pPr>
        <w:spacing w:line="240" w:lineRule="auto"/>
      </w:pPr>
      <w:r>
        <w:rPr>
          <w:b/>
        </w:rPr>
        <w:t xml:space="preserve">Câu 2. </w:t>
      </w:r>
      <w:r w:rsidRPr="00FA0574">
        <w:rPr>
          <w:rFonts w:eastAsia="Times New Roman" w:cs="Times New Roman"/>
          <w:szCs w:val="24"/>
        </w:rPr>
        <w:t>Đơn vị của mômen lực là</w:t>
      </w:r>
    </w:p>
    <w:p w14:paraId="79CDC325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B2600">
        <w:rPr>
          <w:rFonts w:eastAsia="Times New Roman" w:cs="Times New Roman"/>
          <w:szCs w:val="24"/>
        </w:rPr>
        <w:t>N. kg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m/s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kg. m</w:t>
      </w: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N. m</w:t>
      </w:r>
    </w:p>
    <w:p w14:paraId="65C460D8" w14:textId="77777777"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eastAsia="vi-VN"/>
        </w:rPr>
      </w:pPr>
      <w:r>
        <w:rPr>
          <w:b/>
        </w:rPr>
        <w:t xml:space="preserve">Câu 3. </w:t>
      </w:r>
      <w:r w:rsidRPr="00546B5F">
        <w:rPr>
          <w:rFonts w:eastAsia="Times New Roman"/>
          <w:szCs w:val="24"/>
          <w:lang w:val="vi-VN" w:eastAsia="vi-VN"/>
        </w:rPr>
        <w:t>Một chất đi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m có khối lượng m đang chuy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n động v</w:t>
      </w:r>
      <w:r w:rsidRPr="00546B5F">
        <w:rPr>
          <w:rFonts w:eastAsia="Times New Roman"/>
          <w:szCs w:val="24"/>
          <w:lang w:eastAsia="vi-VN"/>
        </w:rPr>
        <w:t>ớ</w:t>
      </w:r>
      <w:r w:rsidRPr="00546B5F">
        <w:rPr>
          <w:rFonts w:eastAsia="Times New Roman"/>
          <w:szCs w:val="24"/>
          <w:lang w:val="vi-VN" w:eastAsia="vi-VN"/>
        </w:rPr>
        <w:t xml:space="preserve">i vận tốc </w:t>
      </w:r>
      <w:r w:rsidRPr="00546B5F">
        <w:rPr>
          <w:rFonts w:eastAsia="Times New Roman"/>
          <w:iCs/>
          <w:spacing w:val="20"/>
          <w:szCs w:val="24"/>
          <w:lang w:eastAsia="vi-VN"/>
        </w:rPr>
        <w:t>v</w:t>
      </w:r>
      <w:r w:rsidRPr="00546B5F">
        <w:rPr>
          <w:rFonts w:eastAsia="Times New Roman"/>
          <w:szCs w:val="24"/>
          <w:lang w:val="vi-VN" w:eastAsia="vi-VN"/>
        </w:rPr>
        <w:t xml:space="preserve"> thì động năng của nó là</w:t>
      </w:r>
    </w:p>
    <w:p w14:paraId="39C428CB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 w14:anchorId="1D507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7" o:title=""/>
          </v:shape>
          <o:OLEObject Type="Embed" ProgID="Equation.DSMT4" ShapeID="_x0000_i1025" DrawAspect="Content" ObjectID="_1767648214" r:id="rId8"/>
        </w:objec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 w14:anchorId="3210BAB5">
          <v:shape id="_x0000_i1026" type="#_x0000_t75" style="width:23.25pt;height:15.75pt" o:ole="">
            <v:imagedata r:id="rId9" o:title=""/>
          </v:shape>
          <o:OLEObject Type="Embed" ProgID="Equation.DSMT4" ShapeID="_x0000_i1026" DrawAspect="Content" ObjectID="_1767648215" r:id="rId10"/>
        </w:objec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 w14:anchorId="46D782AD">
          <v:shape id="_x0000_i1027" type="#_x0000_t75" style="width:23.25pt;height:15.75pt" o:ole="">
            <v:imagedata r:id="rId11" o:title=""/>
          </v:shape>
          <o:OLEObject Type="Embed" ProgID="Equation.DSMT4" ShapeID="_x0000_i1027" DrawAspect="Content" ObjectID="_1767648216" r:id="rId12"/>
        </w:objec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 w14:anchorId="54BD0748">
          <v:shape id="_x0000_i1028" type="#_x0000_t75" style="width:26.25pt;height:33pt" o:ole="">
            <v:imagedata r:id="rId13" o:title=""/>
          </v:shape>
          <o:OLEObject Type="Embed" ProgID="Equation.DSMT4" ShapeID="_x0000_i1028" DrawAspect="Content" ObjectID="_1767648217" r:id="rId14"/>
        </w:object>
      </w:r>
    </w:p>
    <w:p w14:paraId="355DC3EC" w14:textId="77777777" w:rsidR="00FE09A6" w:rsidRPr="002B2600" w:rsidRDefault="00FE09A6" w:rsidP="00FE09A6">
      <w:pPr>
        <w:spacing w:line="240" w:lineRule="auto"/>
      </w:pPr>
      <w:r>
        <w:rPr>
          <w:b/>
        </w:rPr>
        <w:t xml:space="preserve">Câu 4. </w:t>
      </w:r>
      <w:r w:rsidRPr="002B2600">
        <w:rPr>
          <w:rFonts w:eastAsia="Times New Roman" w:cs="Times New Roman"/>
          <w:szCs w:val="24"/>
        </w:rPr>
        <w:t>Cánh tay đòn của lực bằng</w:t>
      </w:r>
    </w:p>
    <w:p w14:paraId="6931F5D8" w14:textId="77777777"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B2600">
        <w:rPr>
          <w:rFonts w:eastAsia="Times New Roman" w:cs="Times New Roman"/>
          <w:szCs w:val="24"/>
        </w:rPr>
        <w:t>khoảng cách từ trục quay đến giá của lực.</w:t>
      </w:r>
    </w:p>
    <w:p w14:paraId="3CB159C1" w14:textId="77777777"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khoảng cách từ trục quay đến điểm đặt của lực.</w:t>
      </w:r>
    </w:p>
    <w:p w14:paraId="7ACD055F" w14:textId="77777777"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khoảng cách từ trọng tâm của vật đến giá của trục quay.</w:t>
      </w:r>
    </w:p>
    <w:p w14:paraId="2653F98F" w14:textId="77777777"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khoảng cách từ trục quay đến trọng tâm của vật.</w:t>
      </w:r>
    </w:p>
    <w:p w14:paraId="7E99BA16" w14:textId="77777777" w:rsidR="000B3746" w:rsidRPr="00546B5F" w:rsidRDefault="000B3746" w:rsidP="000B3746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5. </w:t>
      </w:r>
      <w:r w:rsidRPr="00546B5F">
        <w:rPr>
          <w:rFonts w:eastAsia="Times New Roman"/>
          <w:szCs w:val="24"/>
          <w:lang w:val="vi-VN" w:eastAsia="vi-VN"/>
        </w:rPr>
        <w:t xml:space="preserve">Một vật có khối lượng </w:t>
      </w:r>
      <w:r w:rsidRPr="00546B5F">
        <w:rPr>
          <w:rFonts w:eastAsia="Times New Roman"/>
          <w:iCs/>
          <w:szCs w:val="24"/>
          <w:lang w:val="vi-VN" w:eastAsia="vi-VN"/>
        </w:rPr>
        <w:t>m</w:t>
      </w:r>
      <w:r w:rsidRPr="00546B5F">
        <w:rPr>
          <w:rFonts w:eastAsia="Times New Roman"/>
          <w:szCs w:val="24"/>
          <w:lang w:val="vi-VN" w:eastAsia="vi-VN"/>
        </w:rPr>
        <w:t xml:space="preserve"> = </w:t>
      </w:r>
      <w:r>
        <w:rPr>
          <w:rFonts w:eastAsia="Times New Roman"/>
          <w:szCs w:val="24"/>
          <w:lang w:eastAsia="vi-VN"/>
        </w:rPr>
        <w:t>0,24 k</w:t>
      </w:r>
      <w:r w:rsidRPr="00546B5F">
        <w:rPr>
          <w:rFonts w:eastAsia="Times New Roman"/>
          <w:szCs w:val="24"/>
          <w:lang w:val="vi-VN" w:eastAsia="vi-VN"/>
        </w:rPr>
        <w:t xml:space="preserve">g nằm yên trên bàn cao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so với mặt đất, chọn mốc thế năng tại mặt đất, </w:t>
      </w:r>
      <w:r w:rsidRPr="00546B5F">
        <w:rPr>
          <w:rFonts w:eastAsia="Times New Roman"/>
          <w:iCs/>
          <w:szCs w:val="24"/>
          <w:lang w:val="vi-VN" w:eastAsia="vi-VN"/>
        </w:rPr>
        <w:t>g =</w:t>
      </w:r>
      <w:r w:rsidRPr="00546B5F">
        <w:rPr>
          <w:rFonts w:eastAsia="Times New Roman"/>
          <w:szCs w:val="24"/>
          <w:lang w:val="vi-VN" w:eastAsia="vi-VN"/>
        </w:rPr>
        <w:t xml:space="preserve"> 10</w:t>
      </w:r>
      <w:r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m/s</w:t>
      </w:r>
      <w:r w:rsidRPr="00546B5F">
        <w:rPr>
          <w:rFonts w:eastAsia="Times New Roman"/>
          <w:szCs w:val="24"/>
          <w:vertAlign w:val="superscript"/>
          <w:lang w:val="vi-VN" w:eastAsia="vi-VN"/>
        </w:rPr>
        <w:t>2</w:t>
      </w:r>
      <w:r w:rsidRPr="00546B5F">
        <w:rPr>
          <w:rFonts w:eastAsia="Times New Roman"/>
          <w:szCs w:val="24"/>
          <w:lang w:val="vi-VN" w:eastAsia="vi-VN"/>
        </w:rPr>
        <w:t xml:space="preserve"> </w:t>
      </w:r>
      <w:r>
        <w:rPr>
          <w:rFonts w:eastAsia="Times New Roman"/>
          <w:szCs w:val="24"/>
          <w:lang w:eastAsia="vi-VN"/>
        </w:rPr>
        <w:t>. K</w:t>
      </w:r>
      <w:r w:rsidRPr="00546B5F">
        <w:rPr>
          <w:rFonts w:eastAsia="Times New Roman"/>
          <w:szCs w:val="24"/>
          <w:lang w:val="vi-VN" w:eastAsia="vi-VN"/>
        </w:rPr>
        <w:t xml:space="preserve">hi đó thế năng của vật là 3,6 J. Giá trị của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bằng</w:t>
      </w:r>
    </w:p>
    <w:p w14:paraId="6A84E7B5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szCs w:val="24"/>
          <w:lang w:val="vi-VN" w:eastAsia="vi-VN"/>
        </w:rPr>
        <w:t>3,6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,5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,8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szCs w:val="24"/>
          <w:lang w:val="vi-VN" w:eastAsia="vi-VN"/>
        </w:rPr>
        <w:t>2,4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</w:p>
    <w:p w14:paraId="07BA0591" w14:textId="77777777" w:rsidR="00FE09A6" w:rsidRPr="00BC14D2" w:rsidRDefault="00FE09A6" w:rsidP="00FE0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>
        <w:rPr>
          <w:rFonts w:eastAsia="Times New Roman" w:cs="Times New Roman"/>
          <w:szCs w:val="24"/>
        </w:rPr>
        <w:t>Đại lượng nào sau đây là đại lượng vectơ?</w:t>
      </w:r>
    </w:p>
    <w:p w14:paraId="067433FE" w14:textId="77777777"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4"/>
        </w:rPr>
        <w:t>Vận tốc</w:t>
      </w:r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0" w:name="_gjdgxs" w:colFirst="0" w:colLast="0"/>
      <w:bookmarkEnd w:id="0"/>
      <w:r>
        <w:rPr>
          <w:rFonts w:eastAsia="Times New Roman" w:cs="Times New Roman"/>
          <w:szCs w:val="24"/>
        </w:rPr>
        <w:t>C</w:t>
      </w:r>
      <w:r w:rsidRPr="00BC14D2">
        <w:rPr>
          <w:rFonts w:eastAsia="Times New Roman" w:cs="Times New Roman"/>
          <w:szCs w:val="24"/>
        </w:rPr>
        <w:t>ông.</w:t>
      </w:r>
    </w:p>
    <w:p w14:paraId="32FB401C" w14:textId="77777777"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4"/>
        </w:rPr>
        <w:t>Tốc độ trung bình</w:t>
      </w:r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4"/>
        </w:rPr>
        <w:t>Công suất</w:t>
      </w:r>
      <w:r w:rsidRPr="00BC14D2">
        <w:rPr>
          <w:rFonts w:eastAsia="Times New Roman" w:cs="Times New Roman"/>
          <w:szCs w:val="24"/>
        </w:rPr>
        <w:t>.</w:t>
      </w:r>
    </w:p>
    <w:p w14:paraId="6BD74BC9" w14:textId="77777777" w:rsidR="00FE09A6" w:rsidRPr="00824FB1" w:rsidRDefault="00FE09A6" w:rsidP="00FE09A6">
      <w:pPr>
        <w:pBdr>
          <w:between w:val="nil"/>
        </w:pBdr>
        <w:spacing w:line="240" w:lineRule="auto"/>
        <w:contextualSpacing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Pr="00824FB1">
        <w:rPr>
          <w:rFonts w:eastAsia="Times New Roman" w:cs="Times New Roman"/>
          <w:szCs w:val="24"/>
        </w:rPr>
        <w:t>Công của lực tác dụng lên vật bằng không khi góc hợp giữa lực tác dụng và chiều chuyển động là</w:t>
      </w:r>
    </w:p>
    <w:p w14:paraId="3D834126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24FB1">
        <w:rPr>
          <w:rFonts w:eastAsia="Times New Roman" w:cs="Times New Roman"/>
          <w:szCs w:val="24"/>
        </w:rPr>
        <w:t>90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824FB1">
        <w:rPr>
          <w:rFonts w:eastAsia="Times New Roman" w:cs="Times New Roman"/>
          <w:szCs w:val="24"/>
        </w:rPr>
        <w:t>60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824FB1">
        <w:rPr>
          <w:rFonts w:eastAsia="Times New Roman" w:cs="Times New Roman"/>
          <w:szCs w:val="24"/>
        </w:rPr>
        <w:t>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824FB1">
        <w:rPr>
          <w:rFonts w:eastAsia="Times New Roman" w:cs="Times New Roman"/>
          <w:szCs w:val="24"/>
        </w:rPr>
        <w:t>180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</w:p>
    <w:p w14:paraId="6F6734A1" w14:textId="77777777"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8. </w:t>
      </w:r>
      <w:r w:rsidRPr="00546B5F">
        <w:rPr>
          <w:rFonts w:eastAsia="Times New Roman"/>
          <w:szCs w:val="24"/>
          <w:lang w:eastAsia="vi-VN"/>
        </w:rPr>
        <w:t>Chọn gốc thế năng trọng trường tại mặt đất.</w:t>
      </w:r>
      <w:r w:rsidRPr="00546B5F">
        <w:rPr>
          <w:rFonts w:eastAsia="Times New Roman"/>
          <w:szCs w:val="24"/>
          <w:lang w:val="vi-VN" w:eastAsia="vi-VN"/>
        </w:rPr>
        <w:t xml:space="preserve"> Khi một vật </w:t>
      </w:r>
      <w:r w:rsidRPr="00546B5F">
        <w:rPr>
          <w:rFonts w:eastAsia="Times New Roman"/>
          <w:szCs w:val="24"/>
          <w:lang w:eastAsia="vi-VN"/>
        </w:rPr>
        <w:t>rơi tự do không vận tốc đầu, thế năng của vật sẽ</w:t>
      </w:r>
    </w:p>
    <w:p w14:paraId="655AFEEB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szCs w:val="24"/>
          <w:lang w:eastAsia="vi-VN"/>
        </w:rPr>
        <w:t>giảm.</w: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szCs w:val="24"/>
          <w:lang w:eastAsia="vi-VN"/>
        </w:rPr>
        <w:t>tăng</w: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szCs w:val="24"/>
          <w:lang w:eastAsia="vi-VN"/>
        </w:rPr>
        <w:t>Tăn</w:t>
      </w:r>
      <w:r>
        <w:rPr>
          <w:rFonts w:eastAsia="Times New Roman"/>
          <w:szCs w:val="24"/>
          <w:lang w:eastAsia="vi-VN"/>
        </w:rPr>
        <w:t>g</w:t>
      </w:r>
      <w:r w:rsidRPr="00546B5F">
        <w:rPr>
          <w:rFonts w:eastAsia="Times New Roman"/>
          <w:szCs w:val="24"/>
          <w:lang w:eastAsia="vi-VN"/>
        </w:rPr>
        <w:t xml:space="preserve"> rồi giảm</w:t>
      </w:r>
      <w:r w:rsidRPr="00546B5F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szCs w:val="24"/>
          <w:lang w:eastAsia="vi-VN"/>
        </w:rPr>
        <w:t>không đổi.</w:t>
      </w:r>
    </w:p>
    <w:p w14:paraId="6EF27614" w14:textId="77777777" w:rsidR="009940BC" w:rsidRPr="00546B5F" w:rsidRDefault="009940BC" w:rsidP="009940BC">
      <w:pPr>
        <w:spacing w:line="240" w:lineRule="auto"/>
        <w:rPr>
          <w:szCs w:val="24"/>
        </w:rPr>
      </w:pPr>
      <w:r>
        <w:rPr>
          <w:b/>
        </w:rPr>
        <w:t xml:space="preserve">Câu 9. </w:t>
      </w:r>
      <w:r w:rsidRPr="00546B5F">
        <w:rPr>
          <w:szCs w:val="24"/>
        </w:rPr>
        <w:t>Một vật có khối lượng m = 4kg và động năng 18 J. Khi đó vận tốc của vật là:</w:t>
      </w:r>
    </w:p>
    <w:p w14:paraId="66A8CF01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szCs w:val="24"/>
        </w:rPr>
        <w:t>9 m/s</w:t>
      </w:r>
      <w:r>
        <w:rPr>
          <w:rStyle w:val="YoungMixChar"/>
          <w:b/>
        </w:rPr>
        <w:tab/>
        <w:t xml:space="preserve">B. </w:t>
      </w:r>
      <w:r w:rsidRPr="00546B5F">
        <w:rPr>
          <w:szCs w:val="24"/>
        </w:rPr>
        <w:t>6 m/s</w:t>
      </w:r>
      <w:r>
        <w:rPr>
          <w:rStyle w:val="YoungMixChar"/>
          <w:b/>
        </w:rPr>
        <w:tab/>
        <w:t xml:space="preserve">C. </w:t>
      </w:r>
      <w:r w:rsidRPr="00546B5F">
        <w:rPr>
          <w:szCs w:val="24"/>
        </w:rPr>
        <w:t>3 m/s</w:t>
      </w:r>
      <w:r>
        <w:rPr>
          <w:rStyle w:val="YoungMixChar"/>
          <w:b/>
        </w:rPr>
        <w:tab/>
        <w:t xml:space="preserve">D. </w:t>
      </w:r>
      <w:r w:rsidRPr="00546B5F">
        <w:rPr>
          <w:szCs w:val="24"/>
        </w:rPr>
        <w:t>12 m/s</w:t>
      </w:r>
    </w:p>
    <w:p w14:paraId="751A4F5F" w14:textId="77777777" w:rsidR="00FE09A6" w:rsidRDefault="00FE09A6" w:rsidP="00FE09A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>
        <w:rPr>
          <w:rFonts w:eastAsia="Times New Roman" w:cs="Times New Roman"/>
          <w:szCs w:val="24"/>
        </w:rPr>
        <w:t xml:space="preserve">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không đổi tác dụng lên vật. Vật dịch chuyển một đoạn S. Góc giữa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và hướng dịch chuyển của vật là α. Công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trên đoạn đường trên được tính theo công thức</w:t>
      </w:r>
    </w:p>
    <w:p w14:paraId="0D63F2F0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A=FS.tanα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A=FS.sinα</m:t>
        </m:r>
      </m:oMath>
      <w:r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A=FS.cotα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A=FS.cosα</m:t>
        </m:r>
      </m:oMath>
      <w:r>
        <w:rPr>
          <w:rFonts w:eastAsia="Times New Roman" w:cs="Times New Roman"/>
          <w:szCs w:val="24"/>
        </w:rPr>
        <w:t>.</w:t>
      </w:r>
    </w:p>
    <w:p w14:paraId="4E6BABBE" w14:textId="77777777" w:rsidR="00FE09A6" w:rsidRDefault="005315F3" w:rsidP="00FE09A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72CD263A" wp14:editId="43406D71">
            <wp:simplePos x="0" y="0"/>
            <wp:positionH relativeFrom="column">
              <wp:posOffset>4184650</wp:posOffset>
            </wp:positionH>
            <wp:positionV relativeFrom="paragraph">
              <wp:posOffset>77470</wp:posOffset>
            </wp:positionV>
            <wp:extent cx="22860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A6">
        <w:rPr>
          <w:b/>
        </w:rPr>
        <w:t xml:space="preserve">Câu 11. </w:t>
      </w:r>
      <w:r w:rsidR="00FE09A6">
        <w:rPr>
          <w:rFonts w:eastAsia="Times New Roman" w:cs="Times New Roman"/>
          <w:szCs w:val="24"/>
        </w:rPr>
        <w:t xml:space="preserve">Một thanh chịu tác dụng của 3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r w:rsidR="00FE09A6">
        <w:rPr>
          <w:rFonts w:eastAsia="Times New Roman" w:cs="Times New Roman"/>
          <w:szCs w:val="24"/>
        </w:rPr>
        <w:t xml:space="preserve">như hình bên. Xét trục quay đi qua O. Cánh tay đòn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</m:oMath>
      <w:r w:rsidR="00FE09A6">
        <w:rPr>
          <w:rFonts w:eastAsia="Times New Roman" w:cs="Times New Roman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r w:rsidR="00FE09A6">
        <w:rPr>
          <w:rFonts w:eastAsia="Times New Roman" w:cs="Times New Roman"/>
          <w:szCs w:val="24"/>
        </w:rPr>
        <w:t xml:space="preserve"> lần lượt là</w:t>
      </w:r>
    </w:p>
    <w:p w14:paraId="13A8679A" w14:textId="77777777" w:rsidR="007F5E58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4"/>
        </w:rPr>
        <w:t>OC và OK.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4"/>
        </w:rPr>
        <w:t>OB và OH.</w:t>
      </w:r>
      <w:r>
        <w:rPr>
          <w:rStyle w:val="YoungMixChar"/>
          <w:b/>
        </w:rPr>
        <w:tab/>
      </w:r>
    </w:p>
    <w:p w14:paraId="3E9B2EAD" w14:textId="77777777" w:rsidR="00FA5567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</w:r>
      <w:r w:rsidR="00397FC1">
        <w:rPr>
          <w:rStyle w:val="YoungMixChar"/>
          <w:b/>
        </w:rPr>
        <w:t xml:space="preserve">C. </w:t>
      </w:r>
      <w:r w:rsidR="00397FC1">
        <w:rPr>
          <w:rFonts w:eastAsia="Times New Roman" w:cs="Times New Roman"/>
          <w:szCs w:val="24"/>
        </w:rPr>
        <w:t>OB và OK.</w:t>
      </w:r>
      <w:r w:rsidR="00397FC1">
        <w:rPr>
          <w:rStyle w:val="YoungMixChar"/>
          <w:b/>
        </w:rPr>
        <w:tab/>
        <w:t xml:space="preserve">D. </w:t>
      </w:r>
      <w:r w:rsidR="00397FC1">
        <w:rPr>
          <w:rFonts w:eastAsia="Times New Roman" w:cs="Times New Roman"/>
          <w:szCs w:val="24"/>
        </w:rPr>
        <w:t>OC và OH.</w:t>
      </w:r>
    </w:p>
    <w:p w14:paraId="625A715F" w14:textId="77777777"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42BC3123" w14:textId="77777777"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</w:pPr>
    </w:p>
    <w:p w14:paraId="48B5ED92" w14:textId="77777777" w:rsidR="00FE09A6" w:rsidRPr="002B2600" w:rsidRDefault="00FE09A6" w:rsidP="00FE09A6">
      <w:pPr>
        <w:spacing w:line="240" w:lineRule="auto"/>
      </w:pPr>
      <w:r>
        <w:rPr>
          <w:b/>
        </w:rPr>
        <w:t xml:space="preserve">Câu 12. </w:t>
      </w:r>
      <w:r w:rsidRPr="002B2600">
        <w:rPr>
          <w:rFonts w:eastAsia="Times New Roman" w:cs="Times New Roman"/>
          <w:szCs w:val="24"/>
        </w:rPr>
        <w:t xml:space="preserve">Một lực F có cánh tay đòn với trục quay là d. Công thức tính mômen của lực là </w:t>
      </w:r>
    </w:p>
    <w:p w14:paraId="0667DC6C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315F3" w:rsidRPr="002B2600">
        <w:rPr>
          <w:rFonts w:eastAsia="Times New Roman" w:cs="Times New Roman"/>
          <w:szCs w:val="24"/>
        </w:rPr>
        <w:t>M = Fd</w:t>
      </w:r>
      <w:r w:rsidR="005315F3" w:rsidRPr="002B2600">
        <w:rPr>
          <w:rFonts w:eastAsia="Times New Roman" w:cs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 = F</w:t>
      </w:r>
      <w:r w:rsidRPr="002B2600">
        <w:rPr>
          <w:rFonts w:eastAsia="Times New Roman" w:cs="Times New Roman"/>
          <w:szCs w:val="24"/>
          <w:vertAlign w:val="superscript"/>
        </w:rPr>
        <w:t>2</w:t>
      </w:r>
      <w:r w:rsidRPr="002B2600">
        <w:rPr>
          <w:rFonts w:eastAsia="Times New Roman" w:cs="Times New Roman"/>
          <w:szCs w:val="24"/>
        </w:rPr>
        <w:t>d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M =</w:t>
      </w:r>
      <w:r w:rsidR="005315F3">
        <w:rPr>
          <w:rFonts w:eastAsia="Times New Roman" w:cs="Times New Roman"/>
          <w:szCs w:val="24"/>
        </w:rPr>
        <w:t xml:space="preserve"> F.d</w:t>
      </w: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M = F/d.</w:t>
      </w:r>
    </w:p>
    <w:p w14:paraId="597FE1AA" w14:textId="77777777"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lastRenderedPageBreak/>
        <w:tab/>
      </w:r>
    </w:p>
    <w:p w14:paraId="1A012D12" w14:textId="77777777"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3A2ADE1C" w14:textId="77777777"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1997B875" w14:textId="77777777"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6C8C23A3" w14:textId="77777777"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57401AD3" w14:textId="77777777"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14:paraId="5151FF2C" w14:textId="77777777" w:rsidR="00FA5567" w:rsidRPr="00CC5341" w:rsidRDefault="0069105D">
      <w:pPr>
        <w:rPr>
          <w:b/>
        </w:rPr>
      </w:pPr>
      <w:r w:rsidRPr="009C5622">
        <w:rPr>
          <w:b/>
          <w:u w:val="single"/>
        </w:rPr>
        <w:t>II. TỰ LUẬN</w:t>
      </w:r>
      <w:r w:rsidR="00CC5341">
        <w:rPr>
          <w:b/>
        </w:rPr>
        <w:t xml:space="preserve"> (7 điểm)</w:t>
      </w:r>
    </w:p>
    <w:p w14:paraId="51B711C0" w14:textId="77777777" w:rsidR="00C07430" w:rsidRPr="00D160B4" w:rsidRDefault="00C07430" w:rsidP="00303F9F">
      <w:pPr>
        <w:jc w:val="both"/>
        <w:rPr>
          <w:vertAlign w:val="subscript"/>
        </w:rPr>
      </w:pPr>
      <w:r>
        <w:rPr>
          <w:b/>
        </w:rPr>
        <w:t xml:space="preserve">Bài 1. </w:t>
      </w:r>
      <w:r w:rsidR="00304CF2">
        <w:t>Một vật</w:t>
      </w:r>
      <w:r w:rsidR="00924648">
        <w:t xml:space="preserve"> nhỏ có khối lượng </w:t>
      </w:r>
      <w:r w:rsidR="00924648">
        <w:rPr>
          <w:i/>
        </w:rPr>
        <w:t xml:space="preserve">m </w:t>
      </w:r>
      <w:r w:rsidR="00924648">
        <w:t>= 1,2 kg</w:t>
      </w:r>
      <w:r w:rsidR="00304CF2">
        <w:t xml:space="preserve"> đang nằm yên trên mặt phẳng ngang thì chịu tác dụng của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304CF2">
        <w:t xml:space="preserve"> có độ lớn </w:t>
      </w:r>
      <m:oMath>
        <m:r>
          <w:rPr>
            <w:rFonts w:ascii="Cambria Math" w:hAnsi="Cambria Math"/>
          </w:rPr>
          <m:t xml:space="preserve">F=4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304CF2">
        <w:t xml:space="preserve">, có phương chếch lên trên và hợp với phương ngang góc </w:t>
      </w:r>
      <w:r w:rsidR="00304CF2">
        <w:rPr>
          <w:rFonts w:cs="Times New Roman"/>
        </w:rPr>
        <w:t>α</w:t>
      </w:r>
      <w:r w:rsidR="00304CF2">
        <w:t xml:space="preserve">  = 30</w:t>
      </w:r>
      <w:r w:rsidR="00304CF2">
        <w:rPr>
          <w:vertAlign w:val="superscript"/>
        </w:rPr>
        <w:t>0</w:t>
      </w:r>
      <w:r w:rsidR="00304CF2">
        <w:t xml:space="preserve">. </w:t>
      </w:r>
      <w:r w:rsidR="00924648">
        <w:t>Khi đó vật bắt đầu chuyển động không vận tốc đầu trên mặt phẳng ngang.</w:t>
      </w:r>
      <w:r w:rsidR="00D160B4">
        <w:t xml:space="preserve"> Lấy g = 10 m/s</w:t>
      </w:r>
      <w:r w:rsidR="00D160B4">
        <w:rPr>
          <w:vertAlign w:val="superscript"/>
        </w:rPr>
        <w:t>2</w:t>
      </w:r>
      <w:r w:rsidR="00D160B4">
        <w:rPr>
          <w:vertAlign w:val="subscript"/>
        </w:rPr>
        <w:t>.</w:t>
      </w:r>
    </w:p>
    <w:p w14:paraId="7730D9A0" w14:textId="77777777" w:rsidR="00924648" w:rsidRDefault="00924648">
      <w:r>
        <w:tab/>
        <w:t xml:space="preserve">a) Tính công của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khi vật đi đượ</w:t>
      </w:r>
      <w:r w:rsidR="00D160B4">
        <w:t>c quãng đường 1,5 m kể từ khi bắt đầu chuyển động.</w:t>
      </w:r>
    </w:p>
    <w:p w14:paraId="2819B807" w14:textId="77777777" w:rsidR="00D160B4" w:rsidRDefault="00D160B4">
      <w:r>
        <w:tab/>
        <w:t>b) Biết hệ số ma sát giữa vậ</w:t>
      </w:r>
      <w:r w:rsidR="00B446CA">
        <w:t>t và sàn là 0,2</w:t>
      </w:r>
      <w:r>
        <w:t xml:space="preserve">. Tính công suất trung bình của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trong khoảng thời gian vật đi được quãng đường 1,5 m như trên ý (a).</w:t>
      </w:r>
    </w:p>
    <w:p w14:paraId="7DB5A368" w14:textId="77777777" w:rsidR="000E521D" w:rsidRDefault="000E521D"/>
    <w:p w14:paraId="3C4AB5D5" w14:textId="77777777" w:rsidR="00EE5561" w:rsidRPr="00634716" w:rsidRDefault="000E521D" w:rsidP="00EE5561">
      <w:pPr>
        <w:contextualSpacing/>
        <w:jc w:val="both"/>
        <w:rPr>
          <w:rFonts w:cs="Times New Roman"/>
          <w:szCs w:val="24"/>
        </w:rPr>
      </w:pPr>
      <w:r>
        <w:rPr>
          <w:b/>
        </w:rPr>
        <w:t xml:space="preserve">Bài 2. </w:t>
      </w:r>
      <w:r w:rsidR="00EE5561" w:rsidRPr="00634716">
        <w:rPr>
          <w:rFonts w:cs="Times New Roman"/>
          <w:szCs w:val="24"/>
        </w:rPr>
        <w:t xml:space="preserve">Một vật nhỏ được treo vào trần nhà nhờ một sợi dây nhẹ, không dãn, dài ℓ = </w:t>
      </w:r>
      <w:r w:rsidR="009C5622">
        <w:rPr>
          <w:rFonts w:cs="Times New Roman"/>
          <w:szCs w:val="24"/>
        </w:rPr>
        <w:t>0,8</w:t>
      </w:r>
      <w:r w:rsidR="00EE5561" w:rsidRPr="00634716">
        <w:rPr>
          <w:rFonts w:cs="Times New Roman"/>
          <w:szCs w:val="24"/>
        </w:rPr>
        <w:t xml:space="preserve"> m. Kéo vật để dây treo hợp với phương thẳng đứng góc α</w:t>
      </w:r>
      <w:r w:rsidR="00EE5561" w:rsidRPr="00634716">
        <w:rPr>
          <w:rFonts w:cs="Times New Roman"/>
          <w:szCs w:val="24"/>
          <w:vertAlign w:val="subscript"/>
        </w:rPr>
        <w:t>1</w:t>
      </w:r>
      <w:r w:rsidR="00EE5561" w:rsidRPr="00634716">
        <w:rPr>
          <w:rFonts w:cs="Times New Roman"/>
          <w:szCs w:val="24"/>
        </w:rPr>
        <w:t xml:space="preserve"> = </w:t>
      </w:r>
      <w:r w:rsidR="00EE5561">
        <w:rPr>
          <w:rFonts w:cs="Times New Roman"/>
          <w:szCs w:val="24"/>
        </w:rPr>
        <w:t>45</w:t>
      </w:r>
      <w:r w:rsidR="00EE5561" w:rsidRPr="00634716">
        <w:rPr>
          <w:rFonts w:cs="Times New Roman"/>
          <w:szCs w:val="24"/>
          <w:vertAlign w:val="superscript"/>
        </w:rPr>
        <w:t>0</w:t>
      </w:r>
      <w:r w:rsidR="00EE5561" w:rsidRPr="00634716">
        <w:rPr>
          <w:rFonts w:cs="Times New Roman"/>
          <w:szCs w:val="24"/>
        </w:rPr>
        <w:t xml:space="preserve"> rồi thả nhẹ. Lấy </w:t>
      </w:r>
      <w:r w:rsidR="00EE5561" w:rsidRPr="00634716">
        <w:rPr>
          <w:rFonts w:cs="Times New Roman"/>
          <w:i/>
          <w:szCs w:val="24"/>
        </w:rPr>
        <w:t>g</w:t>
      </w:r>
      <w:r w:rsidR="00EE5561" w:rsidRPr="00634716">
        <w:rPr>
          <w:rFonts w:cs="Times New Roman"/>
          <w:szCs w:val="24"/>
        </w:rPr>
        <w:t xml:space="preserve"> = 10 m/s</w:t>
      </w:r>
      <w:r w:rsidR="00EE5561" w:rsidRPr="00634716">
        <w:rPr>
          <w:rFonts w:cs="Times New Roman"/>
          <w:szCs w:val="24"/>
          <w:vertAlign w:val="superscript"/>
        </w:rPr>
        <w:t>2</w:t>
      </w:r>
      <w:r w:rsidR="00EE5561" w:rsidRPr="00634716">
        <w:rPr>
          <w:rFonts w:cs="Times New Roman"/>
          <w:szCs w:val="24"/>
        </w:rPr>
        <w:t>.</w:t>
      </w:r>
    </w:p>
    <w:p w14:paraId="192E7955" w14:textId="77777777" w:rsidR="00EE5561" w:rsidRPr="00634716" w:rsidRDefault="00EE5561" w:rsidP="00EE5561">
      <w:pPr>
        <w:contextualSpacing/>
        <w:jc w:val="both"/>
        <w:rPr>
          <w:rFonts w:cs="Times New Roman"/>
          <w:szCs w:val="24"/>
        </w:rPr>
      </w:pPr>
      <w:r w:rsidRPr="00634716">
        <w:rPr>
          <w:rFonts w:cs="Times New Roman"/>
          <w:szCs w:val="24"/>
        </w:rPr>
        <w:tab/>
        <w:t>a) Tính tốc độ của vật khi đi qua vị trí cân bằng.</w:t>
      </w:r>
    </w:p>
    <w:p w14:paraId="26F17A43" w14:textId="77777777" w:rsidR="00EE5561" w:rsidRDefault="00EE5561" w:rsidP="00EE5561">
      <w:pPr>
        <w:contextualSpacing/>
        <w:jc w:val="both"/>
      </w:pPr>
      <w:r w:rsidRPr="00634716">
        <w:rPr>
          <w:rFonts w:cs="Times New Roman"/>
          <w:szCs w:val="24"/>
        </w:rPr>
        <w:tab/>
      </w:r>
      <w:r>
        <w:rPr>
          <w:rFonts w:cs="Times New Roman"/>
          <w:szCs w:val="24"/>
        </w:rPr>
        <w:t>b</w:t>
      </w:r>
      <w:r w:rsidRPr="00634716">
        <w:rPr>
          <w:rFonts w:cs="Times New Roman"/>
          <w:szCs w:val="24"/>
        </w:rPr>
        <w:t>) Chọn gốc thế năng đi qua vị trí cân bằng của vật. Tính góc lệch của dây treo so với phương thẳng đứng khi vật có động năng bằng 2 lần thế năng</w:t>
      </w:r>
      <w:r>
        <w:t xml:space="preserve"> trọng trường.</w:t>
      </w:r>
    </w:p>
    <w:p w14:paraId="18EC21A7" w14:textId="77777777" w:rsidR="004E4E77" w:rsidRPr="00A77CD6" w:rsidRDefault="004E4E77" w:rsidP="00EE5561">
      <w:pPr>
        <w:contextualSpacing/>
        <w:jc w:val="both"/>
      </w:pPr>
      <w:r>
        <w:tab/>
        <w:t>c) Biết trần nhà có độ cao 3,2 m so vớ</w:t>
      </w:r>
      <w:r w:rsidR="009C5622">
        <w:t>i sàn. Khi dây treo hợp với phương thẳng đứng góc 10</w:t>
      </w:r>
      <w:r w:rsidR="009C5622">
        <w:rPr>
          <w:vertAlign w:val="superscript"/>
        </w:rPr>
        <w:t>0</w:t>
      </w:r>
      <w:r>
        <w:t xml:space="preserve"> thì dây treo bị đứt. Tính tốc độ của vật tại thời điểm ngay trước khi chạm đất.</w:t>
      </w:r>
    </w:p>
    <w:p w14:paraId="35D3B7D2" w14:textId="77777777" w:rsidR="00FA5567" w:rsidRDefault="00397FC1" w:rsidP="009C5622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163FB6F4" w14:textId="77777777" w:rsidR="00303F9F" w:rsidRDefault="00303F9F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ĐÁP ÁN</w:t>
      </w:r>
    </w:p>
    <w:p w14:paraId="255A62F1" w14:textId="77777777" w:rsidR="00DB3BB0" w:rsidRDefault="00DB3BB0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I. TRẮC NGHIỆM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768"/>
        <w:gridCol w:w="769"/>
        <w:gridCol w:w="769"/>
        <w:gridCol w:w="769"/>
        <w:gridCol w:w="769"/>
        <w:gridCol w:w="768"/>
        <w:gridCol w:w="769"/>
        <w:gridCol w:w="769"/>
        <w:gridCol w:w="769"/>
        <w:gridCol w:w="768"/>
        <w:gridCol w:w="769"/>
        <w:gridCol w:w="769"/>
        <w:gridCol w:w="769"/>
      </w:tblGrid>
      <w:tr w:rsidR="009E6AEA" w:rsidRPr="00303F9F" w14:paraId="2FD91F0C" w14:textId="77777777" w:rsidTr="009E6AEA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927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939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86B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1BC52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29F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8C3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A39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06F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975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683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6D7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B7C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A4AC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12</w:t>
            </w:r>
          </w:p>
        </w:tc>
      </w:tr>
      <w:tr w:rsidR="009E6AEA" w:rsidRPr="00303F9F" w14:paraId="60A0AFC2" w14:textId="77777777" w:rsidTr="009E6AEA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CA8E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019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FA3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67EAA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069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87D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F20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A5EA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C14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C58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91C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505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395" w14:textId="77777777"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</w:tbl>
    <w:p w14:paraId="0F837D25" w14:textId="77777777" w:rsidR="00303F9F" w:rsidRDefault="00303F9F" w:rsidP="00303F9F">
      <w:pPr>
        <w:jc w:val="both"/>
      </w:pPr>
    </w:p>
    <w:p w14:paraId="4264BBD9" w14:textId="77777777" w:rsidR="00DB3BB0" w:rsidRDefault="00DB3BB0" w:rsidP="00303F9F">
      <w:pPr>
        <w:jc w:val="both"/>
        <w:rPr>
          <w:b/>
        </w:rPr>
      </w:pPr>
      <w:r>
        <w:rPr>
          <w:b/>
        </w:rPr>
        <w:t>II. TỰ LUẬN</w:t>
      </w:r>
    </w:p>
    <w:p w14:paraId="2D8751A5" w14:textId="77777777" w:rsidR="00DB3BB0" w:rsidRDefault="00DB3BB0" w:rsidP="00303F9F">
      <w:pPr>
        <w:jc w:val="both"/>
      </w:pPr>
      <w:r>
        <w:rPr>
          <w:b/>
        </w:rPr>
        <w:t xml:space="preserve">1. </w:t>
      </w:r>
      <w:r w:rsidR="00D515AE">
        <w:t xml:space="preserve">a) </w:t>
      </w:r>
      <w:r w:rsidR="00373452">
        <w:t>5,2</w:t>
      </w:r>
      <w:r w:rsidR="00D515AE">
        <w:t xml:space="preserve"> J     b) </w:t>
      </w:r>
      <w:r w:rsidR="00373452">
        <w:t>1,05 W</w:t>
      </w:r>
    </w:p>
    <w:p w14:paraId="3B53EA4D" w14:textId="77777777" w:rsidR="00373452" w:rsidRPr="005F765A" w:rsidRDefault="00373452" w:rsidP="00303F9F">
      <w:pPr>
        <w:jc w:val="both"/>
      </w:pPr>
      <w:r>
        <w:rPr>
          <w:b/>
        </w:rPr>
        <w:t xml:space="preserve">2. </w:t>
      </w:r>
      <w:r w:rsidR="009E6AEA">
        <w:rPr>
          <w:b/>
        </w:rPr>
        <w:t xml:space="preserve"> </w:t>
      </w:r>
      <w:r w:rsidR="009E6AEA">
        <w:t>a) 2,1</w:t>
      </w:r>
      <w:r w:rsidR="00BC1BCD">
        <w:t>6</w:t>
      </w:r>
      <w:r w:rsidR="009E6AEA">
        <w:t xml:space="preserve"> m/s    b)</w:t>
      </w:r>
      <w:r w:rsidR="005F765A">
        <w:t xml:space="preserve"> 25,5</w:t>
      </w:r>
      <w:r w:rsidR="005F765A">
        <w:rPr>
          <w:vertAlign w:val="superscript"/>
        </w:rPr>
        <w:t>0</w:t>
      </w:r>
      <w:r w:rsidR="005F765A">
        <w:tab/>
        <w:t xml:space="preserve">c) </w:t>
      </w:r>
      <w:r w:rsidR="00251B8F">
        <w:t>6,9 m/s</w:t>
      </w:r>
    </w:p>
    <w:sectPr w:rsidR="00373452" w:rsidRPr="005F765A" w:rsidSect="009C5622">
      <w:footerReference w:type="default" r:id="rId16"/>
      <w:pgSz w:w="11906" w:h="16838"/>
      <w:pgMar w:top="360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394F" w14:textId="77777777" w:rsidR="00FD0E6A" w:rsidRDefault="00FD0E6A">
      <w:pPr>
        <w:spacing w:line="240" w:lineRule="auto"/>
      </w:pPr>
      <w:r>
        <w:separator/>
      </w:r>
    </w:p>
  </w:endnote>
  <w:endnote w:type="continuationSeparator" w:id="0">
    <w:p w14:paraId="50F42CB9" w14:textId="77777777" w:rsidR="00FD0E6A" w:rsidRDefault="00FD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09A" w14:textId="77777777" w:rsidR="00FA5567" w:rsidRDefault="00397FC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51B8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51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4570" w14:textId="77777777" w:rsidR="00FD0E6A" w:rsidRDefault="00FD0E6A">
      <w:pPr>
        <w:spacing w:line="240" w:lineRule="auto"/>
      </w:pPr>
      <w:r>
        <w:separator/>
      </w:r>
    </w:p>
  </w:footnote>
  <w:footnote w:type="continuationSeparator" w:id="0">
    <w:p w14:paraId="3D4DA6E9" w14:textId="77777777" w:rsidR="00FD0E6A" w:rsidRDefault="00FD0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96"/>
    <w:multiLevelType w:val="multilevel"/>
    <w:tmpl w:val="11484E3A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87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7A"/>
    <w:rsid w:val="000B3746"/>
    <w:rsid w:val="000E521D"/>
    <w:rsid w:val="00251B8F"/>
    <w:rsid w:val="00303F9F"/>
    <w:rsid w:val="00304CF2"/>
    <w:rsid w:val="00373452"/>
    <w:rsid w:val="00397FC1"/>
    <w:rsid w:val="004E4E77"/>
    <w:rsid w:val="005315F3"/>
    <w:rsid w:val="005F0F61"/>
    <w:rsid w:val="005F765A"/>
    <w:rsid w:val="0069105D"/>
    <w:rsid w:val="007F5E58"/>
    <w:rsid w:val="00832167"/>
    <w:rsid w:val="00872982"/>
    <w:rsid w:val="008E1075"/>
    <w:rsid w:val="00924648"/>
    <w:rsid w:val="009940BC"/>
    <w:rsid w:val="009C5622"/>
    <w:rsid w:val="009E6AEA"/>
    <w:rsid w:val="00AD327A"/>
    <w:rsid w:val="00B446CA"/>
    <w:rsid w:val="00BC1BCD"/>
    <w:rsid w:val="00C07430"/>
    <w:rsid w:val="00C80909"/>
    <w:rsid w:val="00CC5341"/>
    <w:rsid w:val="00D07B75"/>
    <w:rsid w:val="00D160B4"/>
    <w:rsid w:val="00D515AE"/>
    <w:rsid w:val="00DB3BB0"/>
    <w:rsid w:val="00EE5561"/>
    <w:rsid w:val="00FA5567"/>
    <w:rsid w:val="00FD0E6A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CD06"/>
  <w15:chartTrackingRefBased/>
  <w15:docId w15:val="{4EE5843F-BB90-4665-88CC-471341F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A6"/>
    <w:pPr>
      <w:spacing w:after="0" w:line="276" w:lineRule="auto"/>
    </w:pPr>
    <w:rPr>
      <w:rFonts w:ascii="Times New Roman" w:eastAsiaTheme="minorEastAsia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04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2023-03-05T16:26:00Z</dcterms:created>
  <dcterms:modified xsi:type="dcterms:W3CDTF">2024-01-24T17:37:00Z</dcterms:modified>
</cp:coreProperties>
</file>