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4CF0C" w14:textId="4C5AA735" w:rsidR="00CF3B74" w:rsidRPr="00C273EF" w:rsidRDefault="00B26164" w:rsidP="004E6A74">
      <w:pPr>
        <w:spacing w:after="0" w:line="240" w:lineRule="auto"/>
        <w:jc w:val="center"/>
        <w:rPr>
          <w:rFonts w:eastAsia="Times New Roman" w:cs="Times New Roman"/>
          <w:b/>
          <w:sz w:val="26"/>
          <w:szCs w:val="26"/>
          <w:lang w:val="vi-VN"/>
        </w:rPr>
      </w:pPr>
      <w:r w:rsidRPr="00C273EF">
        <w:rPr>
          <w:rFonts w:eastAsia="Times New Roman" w:cs="Times New Roman"/>
          <w:b/>
          <w:sz w:val="26"/>
          <w:szCs w:val="26"/>
        </w:rPr>
        <w:t xml:space="preserve">ĐỀ KIỂM TRA GIỮA HỌC KỲ </w:t>
      </w:r>
      <w:r w:rsidR="00CF3B74" w:rsidRPr="00C273EF">
        <w:rPr>
          <w:rFonts w:eastAsia="Times New Roman" w:cs="Times New Roman"/>
          <w:b/>
          <w:sz w:val="26"/>
          <w:szCs w:val="26"/>
        </w:rPr>
        <w:t xml:space="preserve">II </w:t>
      </w:r>
      <w:r w:rsidR="00CF3B74" w:rsidRPr="00C273EF">
        <w:rPr>
          <w:rFonts w:eastAsia="Times New Roman" w:cs="Times New Roman"/>
          <w:b/>
          <w:sz w:val="26"/>
          <w:szCs w:val="26"/>
          <w:lang w:val="vi-VN"/>
        </w:rPr>
        <w:t xml:space="preserve"> NĂM 2023-2024</w:t>
      </w:r>
    </w:p>
    <w:p w14:paraId="1E095230" w14:textId="77777777" w:rsidR="00A76961" w:rsidRPr="00C273EF" w:rsidRDefault="00B26164" w:rsidP="00A76961">
      <w:pPr>
        <w:spacing w:after="0" w:line="240" w:lineRule="auto"/>
        <w:jc w:val="center"/>
        <w:rPr>
          <w:rFonts w:eastAsia="Times New Roman" w:cs="Times New Roman"/>
          <w:b/>
          <w:sz w:val="26"/>
          <w:szCs w:val="26"/>
        </w:rPr>
      </w:pPr>
      <w:r w:rsidRPr="00C273EF">
        <w:rPr>
          <w:rFonts w:eastAsia="Times New Roman" w:cs="Times New Roman"/>
          <w:sz w:val="26"/>
          <w:szCs w:val="26"/>
        </w:rPr>
        <w:t xml:space="preserve"> </w:t>
      </w:r>
      <w:r w:rsidR="00A76961" w:rsidRPr="00C273EF">
        <w:rPr>
          <w:rFonts w:eastAsia="Times New Roman" w:cs="Times New Roman"/>
          <w:b/>
          <w:sz w:val="26"/>
          <w:szCs w:val="26"/>
        </w:rPr>
        <w:t>Môn: TOÁN – Lớp 7</w:t>
      </w:r>
    </w:p>
    <w:p w14:paraId="26419769" w14:textId="00BF8DD4" w:rsidR="00CF3B74" w:rsidRPr="00C273EF" w:rsidRDefault="00A76961" w:rsidP="00A76961">
      <w:pPr>
        <w:spacing w:after="0" w:line="240" w:lineRule="auto"/>
        <w:jc w:val="center"/>
        <w:rPr>
          <w:rFonts w:eastAsia="Times New Roman" w:cs="Times New Roman"/>
          <w:sz w:val="26"/>
          <w:szCs w:val="26"/>
        </w:rPr>
      </w:pPr>
      <w:r w:rsidRPr="00C273EF">
        <w:rPr>
          <w:rFonts w:eastAsia="Times New Roman" w:cs="Times New Roman"/>
          <w:b/>
          <w:sz w:val="26"/>
          <w:szCs w:val="26"/>
        </w:rPr>
        <w:t>Thời gian</w:t>
      </w:r>
      <w:r w:rsidRPr="00C273EF">
        <w:rPr>
          <w:rFonts w:eastAsia="Times New Roman" w:cs="Times New Roman"/>
          <w:sz w:val="26"/>
          <w:szCs w:val="26"/>
        </w:rPr>
        <w:t xml:space="preserve">: 90 phút (không kể thời gian giao đề)   </w:t>
      </w:r>
    </w:p>
    <w:p w14:paraId="77321641" w14:textId="062F895E" w:rsidR="00A76961" w:rsidRPr="00C273EF" w:rsidRDefault="00C0339E" w:rsidP="00F66EBA">
      <w:pPr>
        <w:spacing w:before="120" w:after="120" w:line="240" w:lineRule="auto"/>
        <w:ind w:left="-284"/>
        <w:jc w:val="both"/>
        <w:rPr>
          <w:rFonts w:eastAsia="Times New Roman" w:cs="Times New Roman"/>
          <w:sz w:val="26"/>
          <w:szCs w:val="26"/>
        </w:rPr>
      </w:pPr>
      <w:r w:rsidRPr="00C273EF">
        <w:rPr>
          <w:rFonts w:cs="Times New Roman"/>
          <w:b/>
          <w:sz w:val="26"/>
          <w:szCs w:val="26"/>
          <w:lang w:val="nl-NL"/>
        </w:rPr>
        <w:t xml:space="preserve"> I</w:t>
      </w:r>
      <w:r w:rsidR="002D2F65" w:rsidRPr="00C273EF">
        <w:rPr>
          <w:rFonts w:cs="Times New Roman"/>
          <w:b/>
          <w:sz w:val="26"/>
          <w:szCs w:val="26"/>
          <w:lang w:val="nl-NL"/>
        </w:rPr>
        <w:t xml:space="preserve">. </w:t>
      </w:r>
      <w:r w:rsidRPr="00C273EF">
        <w:rPr>
          <w:rFonts w:cs="Times New Roman"/>
          <w:b/>
          <w:sz w:val="26"/>
          <w:szCs w:val="26"/>
          <w:lang w:val="nl-NL"/>
        </w:rPr>
        <w:t>TRẮC NGHIỆM:</w:t>
      </w:r>
      <w:r w:rsidRPr="00C273EF">
        <w:rPr>
          <w:rFonts w:cs="Times New Roman"/>
          <w:sz w:val="26"/>
          <w:szCs w:val="26"/>
          <w:lang w:val="nl-NL"/>
        </w:rPr>
        <w:t xml:space="preserve"> </w:t>
      </w:r>
      <w:r w:rsidRPr="00C273EF">
        <w:rPr>
          <w:rFonts w:cs="Times New Roman"/>
          <w:b/>
          <w:i/>
          <w:sz w:val="26"/>
          <w:szCs w:val="26"/>
          <w:lang w:val="nl-NL"/>
        </w:rPr>
        <w:t>(</w:t>
      </w:r>
      <w:r w:rsidR="00A76961" w:rsidRPr="00C273EF">
        <w:rPr>
          <w:rFonts w:cs="Times New Roman"/>
          <w:b/>
          <w:i/>
          <w:sz w:val="26"/>
          <w:szCs w:val="26"/>
          <w:lang w:val="nl-NL"/>
        </w:rPr>
        <w:t xml:space="preserve"> </w:t>
      </w:r>
      <w:r w:rsidRPr="00C273EF">
        <w:rPr>
          <w:rFonts w:cs="Times New Roman"/>
          <w:b/>
          <w:i/>
          <w:sz w:val="26"/>
          <w:szCs w:val="26"/>
          <w:lang w:val="nl-NL"/>
        </w:rPr>
        <w:t>3 điểm</w:t>
      </w:r>
      <w:r w:rsidR="00A76961" w:rsidRPr="00C273EF">
        <w:rPr>
          <w:rFonts w:cs="Times New Roman"/>
          <w:b/>
          <w:i/>
          <w:sz w:val="26"/>
          <w:szCs w:val="26"/>
          <w:lang w:val="nl-NL"/>
        </w:rPr>
        <w:t xml:space="preserve"> )</w:t>
      </w:r>
      <w:r w:rsidR="00A76961" w:rsidRPr="00C273EF">
        <w:rPr>
          <w:rFonts w:eastAsia="Times New Roman" w:cs="Times New Roman"/>
          <w:bCs/>
          <w:sz w:val="26"/>
          <w:szCs w:val="26"/>
        </w:rPr>
        <w:t xml:space="preserve"> </w:t>
      </w:r>
      <w:r w:rsidR="00A76961" w:rsidRPr="00C273EF">
        <w:rPr>
          <w:rFonts w:eastAsia="Times New Roman" w:cs="Times New Roman"/>
          <w:bCs/>
          <w:i/>
          <w:iCs/>
          <w:sz w:val="26"/>
          <w:szCs w:val="26"/>
        </w:rPr>
        <w:t>Mỗi</w:t>
      </w:r>
      <w:r w:rsidR="00A76961" w:rsidRPr="00C273EF">
        <w:rPr>
          <w:rFonts w:eastAsia="Times New Roman" w:cs="Times New Roman"/>
          <w:i/>
          <w:iCs/>
          <w:sz w:val="26"/>
          <w:szCs w:val="26"/>
        </w:rPr>
        <w:t xml:space="preserve"> câu sau đây đều có 4 lựa chọn, trong đó chỉ có 1 phương án đúng</w:t>
      </w:r>
      <w:r w:rsidR="00A76961" w:rsidRPr="00C273EF">
        <w:rPr>
          <w:rFonts w:eastAsia="Times New Roman" w:cs="Times New Roman"/>
          <w:b/>
          <w:i/>
          <w:iCs/>
          <w:sz w:val="26"/>
          <w:szCs w:val="26"/>
        </w:rPr>
        <w:t xml:space="preserve">. </w:t>
      </w:r>
      <w:r w:rsidR="00A76961" w:rsidRPr="00C273EF">
        <w:rPr>
          <w:rFonts w:eastAsia="Times New Roman" w:cs="Times New Roman"/>
          <w:i/>
          <w:iCs/>
          <w:sz w:val="26"/>
          <w:szCs w:val="26"/>
        </w:rPr>
        <w:t>Hãy lựa chọn phương án đúng và viết vào bài làm trong mỗi câu dưới đây:</w:t>
      </w:r>
    </w:p>
    <w:p w14:paraId="581506FB" w14:textId="0BEA21EC" w:rsidR="00C0339E" w:rsidRPr="00C273EF" w:rsidRDefault="00C0339E" w:rsidP="00F66EBA">
      <w:pPr>
        <w:spacing w:after="0" w:line="240" w:lineRule="auto"/>
        <w:ind w:left="-284"/>
        <w:rPr>
          <w:rFonts w:cs="Times New Roman"/>
          <w:sz w:val="26"/>
          <w:szCs w:val="26"/>
        </w:rPr>
      </w:pPr>
      <w:r w:rsidRPr="00C273EF">
        <w:rPr>
          <w:rFonts w:cs="Times New Roman"/>
          <w:b/>
          <w:sz w:val="26"/>
          <w:szCs w:val="26"/>
          <w:lang w:val="nl-NL"/>
        </w:rPr>
        <w:t>Câu 1:</w:t>
      </w:r>
      <w:r w:rsidRPr="00C273EF">
        <w:rPr>
          <w:rFonts w:eastAsia="Times New Roman" w:cs="Times New Roman"/>
          <w:sz w:val="26"/>
          <w:szCs w:val="26"/>
          <w:lang w:val="vi-VN"/>
        </w:rPr>
        <w:t xml:space="preserve"> </w:t>
      </w:r>
      <w:r w:rsidR="00CE272F" w:rsidRPr="00C273EF">
        <w:rPr>
          <w:rFonts w:cs="Times New Roman"/>
          <w:sz w:val="26"/>
          <w:szCs w:val="26"/>
        </w:rPr>
        <w:t>Trong biểu đồ hình quạt tròn, các hình quạt tròn biểu diễn:</w:t>
      </w:r>
    </w:p>
    <w:p w14:paraId="73A0AF82" w14:textId="3C56FD5D" w:rsidR="00CE272F" w:rsidRPr="00C273EF" w:rsidRDefault="00CE272F" w:rsidP="00F66EBA">
      <w:pPr>
        <w:pStyle w:val="ListParagraph"/>
        <w:ind w:left="-284" w:right="-143"/>
        <w:rPr>
          <w:rFonts w:ascii="Times New Roman" w:hAnsi="Times New Roman" w:cs="Times New Roman"/>
          <w:sz w:val="26"/>
          <w:szCs w:val="26"/>
        </w:rPr>
      </w:pPr>
      <w:r w:rsidRPr="00C273EF">
        <w:rPr>
          <w:rFonts w:ascii="Times New Roman" w:hAnsi="Times New Roman" w:cs="Times New Roman"/>
          <w:sz w:val="26"/>
          <w:szCs w:val="26"/>
        </w:rPr>
        <w:t>A</w:t>
      </w:r>
      <w:r w:rsidR="00406010" w:rsidRPr="00C273EF">
        <w:rPr>
          <w:rFonts w:ascii="Times New Roman" w:hAnsi="Times New Roman" w:cs="Times New Roman"/>
          <w:sz w:val="26"/>
          <w:szCs w:val="26"/>
        </w:rPr>
        <w:t xml:space="preserve">. </w:t>
      </w:r>
      <w:r w:rsidR="00C22B7F">
        <w:rPr>
          <w:rFonts w:ascii="Times New Roman" w:hAnsi="Times New Roman" w:cs="Times New Roman"/>
          <w:sz w:val="26"/>
          <w:szCs w:val="26"/>
        </w:rPr>
        <w:t>Tiêu chí</w:t>
      </w:r>
      <w:r w:rsidRPr="00C273EF">
        <w:rPr>
          <w:rFonts w:ascii="Times New Roman" w:hAnsi="Times New Roman" w:cs="Times New Roman"/>
          <w:sz w:val="26"/>
          <w:szCs w:val="26"/>
        </w:rPr>
        <w:t xml:space="preserve"> thống kê.    B. Tổng thể thống kê.     C. Số liệu thống kê.     </w:t>
      </w:r>
      <w:r w:rsidRPr="00C273EF">
        <w:rPr>
          <w:rFonts w:ascii="Times New Roman" w:hAnsi="Times New Roman" w:cs="Times New Roman"/>
          <w:color w:val="FF0000"/>
          <w:sz w:val="26"/>
          <w:szCs w:val="26"/>
        </w:rPr>
        <w:t>D</w:t>
      </w:r>
      <w:r w:rsidRPr="00C273EF">
        <w:rPr>
          <w:rFonts w:ascii="Times New Roman" w:hAnsi="Times New Roman" w:cs="Times New Roman"/>
          <w:sz w:val="26"/>
          <w:szCs w:val="26"/>
        </w:rPr>
        <w:t xml:space="preserve">. </w:t>
      </w:r>
      <w:r w:rsidR="00C22B7F">
        <w:rPr>
          <w:rFonts w:ascii="Times New Roman" w:hAnsi="Times New Roman" w:cs="Times New Roman"/>
          <w:sz w:val="26"/>
          <w:szCs w:val="26"/>
        </w:rPr>
        <w:t>Đối tượng</w:t>
      </w:r>
      <w:r w:rsidRPr="00C273EF">
        <w:rPr>
          <w:rFonts w:ascii="Times New Roman" w:hAnsi="Times New Roman" w:cs="Times New Roman"/>
          <w:sz w:val="26"/>
          <w:szCs w:val="26"/>
        </w:rPr>
        <w:t xml:space="preserve"> thống kê.</w:t>
      </w:r>
    </w:p>
    <w:p w14:paraId="2110F375" w14:textId="77777777" w:rsidR="00C0339E" w:rsidRPr="00C273EF" w:rsidRDefault="00C0339E" w:rsidP="00F66EBA">
      <w:pPr>
        <w:spacing w:after="0" w:line="240" w:lineRule="auto"/>
        <w:ind w:left="-284"/>
        <w:rPr>
          <w:rFonts w:cs="Times New Roman"/>
          <w:sz w:val="26"/>
          <w:szCs w:val="26"/>
        </w:rPr>
      </w:pPr>
      <w:r w:rsidRPr="00C273EF">
        <w:rPr>
          <w:rFonts w:cs="Times New Roman"/>
          <w:b/>
          <w:sz w:val="26"/>
          <w:szCs w:val="26"/>
        </w:rPr>
        <w:t xml:space="preserve">Câu 2: </w:t>
      </w:r>
      <w:r w:rsidRPr="00C273EF">
        <w:rPr>
          <w:rFonts w:cs="Times New Roman"/>
          <w:sz w:val="26"/>
          <w:szCs w:val="26"/>
        </w:rPr>
        <w:t>Kết quả thu thập thông tin về các môn học ưa thích của các học sinh khối 7 ở một trường THCS như sau:</w:t>
      </w:r>
    </w:p>
    <w:p w14:paraId="2258A18D" w14:textId="77777777" w:rsidR="00C0339E" w:rsidRPr="00C273EF" w:rsidRDefault="00C0339E" w:rsidP="00F66EBA">
      <w:pPr>
        <w:spacing w:after="0" w:line="240" w:lineRule="auto"/>
        <w:ind w:left="-284"/>
        <w:rPr>
          <w:rFonts w:cs="Times New Roman"/>
          <w:sz w:val="26"/>
          <w:szCs w:val="26"/>
        </w:rPr>
      </w:pPr>
      <w:r w:rsidRPr="00C273EF">
        <w:rPr>
          <w:rFonts w:cs="Times New Roman"/>
          <w:sz w:val="26"/>
          <w:szCs w:val="26"/>
        </w:rPr>
        <w:t>- Các môn học ưa thích là: KHTN, Tiếng anh, Ngữ văn, Toán</w:t>
      </w:r>
    </w:p>
    <w:p w14:paraId="3D3A7417" w14:textId="77777777" w:rsidR="00C0339E" w:rsidRPr="00C273EF" w:rsidRDefault="00C0339E" w:rsidP="00F66EBA">
      <w:pPr>
        <w:spacing w:after="0" w:line="240" w:lineRule="auto"/>
        <w:ind w:left="-284"/>
        <w:rPr>
          <w:rFonts w:cs="Times New Roman"/>
          <w:sz w:val="26"/>
          <w:szCs w:val="26"/>
        </w:rPr>
      </w:pPr>
      <w:r w:rsidRPr="00C273EF">
        <w:rPr>
          <w:rFonts w:cs="Times New Roman"/>
          <w:sz w:val="26"/>
          <w:szCs w:val="26"/>
        </w:rPr>
        <w:t>- Số lượng học sinh ưa thích mỗi môn học đó lần lượt là: 50; 40; 30; 80.</w:t>
      </w:r>
    </w:p>
    <w:p w14:paraId="06847658" w14:textId="77777777" w:rsidR="00C0339E" w:rsidRPr="00C273EF" w:rsidRDefault="00C0339E" w:rsidP="00F66EBA">
      <w:pPr>
        <w:spacing w:after="0" w:line="240" w:lineRule="auto"/>
        <w:ind w:left="-284"/>
        <w:rPr>
          <w:rFonts w:cs="Times New Roman"/>
          <w:sz w:val="26"/>
          <w:szCs w:val="26"/>
        </w:rPr>
      </w:pPr>
      <w:r w:rsidRPr="00C273EF">
        <w:rPr>
          <w:rFonts w:cs="Times New Roman"/>
          <w:sz w:val="26"/>
          <w:szCs w:val="26"/>
        </w:rPr>
        <w:t>Chọn câu trả lời đúng trong các câu sau:</w:t>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31"/>
      </w:tblGrid>
      <w:tr w:rsidR="00C0339E" w:rsidRPr="00C273EF" w14:paraId="3C81792B" w14:textId="77777777" w:rsidTr="00FC3B13">
        <w:trPr>
          <w:trHeight w:val="230"/>
        </w:trPr>
        <w:tc>
          <w:tcPr>
            <w:tcW w:w="10031" w:type="dxa"/>
          </w:tcPr>
          <w:p w14:paraId="22BCB53C" w14:textId="7043691D" w:rsidR="00C0339E" w:rsidRPr="00C273EF" w:rsidRDefault="00C0339E" w:rsidP="00F66EBA">
            <w:pPr>
              <w:spacing w:after="0" w:line="240" w:lineRule="auto"/>
              <w:ind w:left="-284"/>
              <w:rPr>
                <w:sz w:val="26"/>
                <w:szCs w:val="26"/>
              </w:rPr>
            </w:pPr>
            <w:r w:rsidRPr="00C273EF">
              <w:rPr>
                <w:sz w:val="26"/>
                <w:szCs w:val="26"/>
              </w:rPr>
              <w:t>A</w:t>
            </w:r>
            <w:r w:rsidR="00FC3B13">
              <w:rPr>
                <w:sz w:val="26"/>
                <w:szCs w:val="26"/>
              </w:rPr>
              <w:t>A</w:t>
            </w:r>
            <w:r w:rsidRPr="00C273EF">
              <w:rPr>
                <w:sz w:val="26"/>
                <w:szCs w:val="26"/>
              </w:rPr>
              <w:t>. Dãy dữ liệu thứ nhất là dãy số liệu.</w:t>
            </w:r>
          </w:p>
        </w:tc>
      </w:tr>
      <w:tr w:rsidR="00C0339E" w:rsidRPr="00C273EF" w14:paraId="2A5D01C7" w14:textId="77777777" w:rsidTr="00FC3B13">
        <w:trPr>
          <w:trHeight w:val="315"/>
        </w:trPr>
        <w:tc>
          <w:tcPr>
            <w:tcW w:w="10031" w:type="dxa"/>
          </w:tcPr>
          <w:p w14:paraId="4E122D34" w14:textId="4793E539" w:rsidR="00C0339E" w:rsidRPr="00C273EF" w:rsidRDefault="00C0339E" w:rsidP="00F66EBA">
            <w:pPr>
              <w:spacing w:after="0" w:line="240" w:lineRule="auto"/>
              <w:ind w:left="-284"/>
              <w:rPr>
                <w:sz w:val="26"/>
                <w:szCs w:val="26"/>
              </w:rPr>
            </w:pPr>
            <w:r w:rsidRPr="00C273EF">
              <w:rPr>
                <w:color w:val="FF0000"/>
                <w:sz w:val="26"/>
                <w:szCs w:val="26"/>
              </w:rPr>
              <w:t>B</w:t>
            </w:r>
            <w:r w:rsidR="00FC3B13">
              <w:rPr>
                <w:color w:val="FF0000"/>
                <w:sz w:val="26"/>
                <w:szCs w:val="26"/>
              </w:rPr>
              <w:t>B</w:t>
            </w:r>
            <w:r w:rsidRPr="00C273EF">
              <w:rPr>
                <w:sz w:val="26"/>
                <w:szCs w:val="26"/>
              </w:rPr>
              <w:t>. Dãy dữ liệu thứ hai là dãy số liệu.</w:t>
            </w:r>
          </w:p>
        </w:tc>
      </w:tr>
      <w:tr w:rsidR="00C0339E" w:rsidRPr="00C273EF" w14:paraId="788A29CA" w14:textId="77777777" w:rsidTr="00FC3B13">
        <w:trPr>
          <w:trHeight w:val="315"/>
        </w:trPr>
        <w:tc>
          <w:tcPr>
            <w:tcW w:w="10031" w:type="dxa"/>
          </w:tcPr>
          <w:p w14:paraId="4D19F99F" w14:textId="0FCD90AE" w:rsidR="00C0339E" w:rsidRPr="00C273EF" w:rsidRDefault="00C0339E" w:rsidP="00F66EBA">
            <w:pPr>
              <w:spacing w:after="0" w:line="240" w:lineRule="auto"/>
              <w:ind w:left="-284"/>
              <w:rPr>
                <w:sz w:val="26"/>
                <w:szCs w:val="26"/>
              </w:rPr>
            </w:pPr>
            <w:r w:rsidRPr="00C273EF">
              <w:rPr>
                <w:sz w:val="26"/>
                <w:szCs w:val="26"/>
              </w:rPr>
              <w:t>C</w:t>
            </w:r>
            <w:r w:rsidR="00FC3B13">
              <w:rPr>
                <w:sz w:val="26"/>
                <w:szCs w:val="26"/>
              </w:rPr>
              <w:t>C</w:t>
            </w:r>
            <w:r w:rsidRPr="00C273EF">
              <w:rPr>
                <w:sz w:val="26"/>
                <w:szCs w:val="26"/>
              </w:rPr>
              <w:t>. Dãy dữ liệu thứ hai là không phải là dãy số liệu.</w:t>
            </w:r>
          </w:p>
        </w:tc>
      </w:tr>
      <w:tr w:rsidR="00C0339E" w:rsidRPr="00C273EF" w14:paraId="23231F72" w14:textId="77777777" w:rsidTr="00FC3B13">
        <w:trPr>
          <w:trHeight w:val="315"/>
        </w:trPr>
        <w:tc>
          <w:tcPr>
            <w:tcW w:w="10031" w:type="dxa"/>
          </w:tcPr>
          <w:p w14:paraId="67723333" w14:textId="0468E7DE" w:rsidR="00C0339E" w:rsidRPr="00C273EF" w:rsidRDefault="00C0339E" w:rsidP="00F66EBA">
            <w:pPr>
              <w:spacing w:after="0" w:line="240" w:lineRule="auto"/>
              <w:ind w:left="-284"/>
              <w:rPr>
                <w:sz w:val="26"/>
                <w:szCs w:val="26"/>
              </w:rPr>
            </w:pPr>
            <w:r w:rsidRPr="00C273EF">
              <w:rPr>
                <w:sz w:val="26"/>
                <w:szCs w:val="26"/>
              </w:rPr>
              <w:t>D</w:t>
            </w:r>
            <w:r w:rsidR="00FC3B13">
              <w:rPr>
                <w:sz w:val="26"/>
                <w:szCs w:val="26"/>
              </w:rPr>
              <w:t>D</w:t>
            </w:r>
            <w:r w:rsidRPr="00C273EF">
              <w:rPr>
                <w:sz w:val="26"/>
                <w:szCs w:val="26"/>
              </w:rPr>
              <w:t>. Dãy dữ liệu thứ nhất là số lượng học sinh ưa thích môn học.</w:t>
            </w:r>
          </w:p>
        </w:tc>
      </w:tr>
    </w:tbl>
    <w:p w14:paraId="06241BA2" w14:textId="77777777" w:rsidR="00C0339E" w:rsidRPr="00C273EF" w:rsidRDefault="00C0339E" w:rsidP="00F66EBA">
      <w:pPr>
        <w:spacing w:after="0" w:line="240" w:lineRule="auto"/>
        <w:ind w:left="-284"/>
        <w:rPr>
          <w:rFonts w:cs="Times New Roman"/>
          <w:sz w:val="26"/>
          <w:szCs w:val="26"/>
        </w:rPr>
      </w:pPr>
      <w:r w:rsidRPr="00C273EF">
        <w:rPr>
          <w:rFonts w:cs="Times New Roman"/>
          <w:b/>
          <w:sz w:val="26"/>
          <w:szCs w:val="26"/>
        </w:rPr>
        <w:t xml:space="preserve">Câu 3: </w:t>
      </w:r>
      <w:r w:rsidRPr="00C273EF">
        <w:rPr>
          <w:rFonts w:cs="Times New Roman"/>
          <w:sz w:val="26"/>
          <w:szCs w:val="26"/>
        </w:rPr>
        <w:t xml:space="preserve">Trong cuộc thi chạy 100m của học sinh nam nhân ngày thể thao Việt Nam có năm học sinh tham gia chạy được thống kê như sau: </w:t>
      </w:r>
    </w:p>
    <w:p w14:paraId="3244CD00" w14:textId="77777777" w:rsidR="00C0339E" w:rsidRPr="00C273EF" w:rsidRDefault="00C0339E" w:rsidP="00F66EBA">
      <w:pPr>
        <w:spacing w:after="0" w:line="240" w:lineRule="auto"/>
        <w:ind w:left="-284"/>
        <w:rPr>
          <w:rFonts w:cs="Times New Roman"/>
          <w:sz w:val="26"/>
          <w:szCs w:val="26"/>
        </w:rPr>
      </w:pPr>
    </w:p>
    <w:tbl>
      <w:tblPr>
        <w:tblStyle w:val="TableGrid"/>
        <w:tblW w:w="0" w:type="auto"/>
        <w:tblLook w:val="04A0" w:firstRow="1" w:lastRow="0" w:firstColumn="1" w:lastColumn="0" w:noHBand="0" w:noVBand="1"/>
      </w:tblPr>
      <w:tblGrid>
        <w:gridCol w:w="1873"/>
        <w:gridCol w:w="1433"/>
        <w:gridCol w:w="1601"/>
        <w:gridCol w:w="1626"/>
        <w:gridCol w:w="1579"/>
        <w:gridCol w:w="1602"/>
      </w:tblGrid>
      <w:tr w:rsidR="00C0339E" w:rsidRPr="00C273EF" w14:paraId="2FB5B6AE" w14:textId="77777777" w:rsidTr="006C6A36">
        <w:tc>
          <w:tcPr>
            <w:tcW w:w="1951" w:type="dxa"/>
            <w:vAlign w:val="center"/>
          </w:tcPr>
          <w:p w14:paraId="147946DA" w14:textId="77777777" w:rsidR="00C0339E" w:rsidRPr="00C273EF" w:rsidRDefault="00C0339E" w:rsidP="00F66EBA">
            <w:pPr>
              <w:spacing w:after="0" w:line="240" w:lineRule="auto"/>
              <w:ind w:left="-284"/>
              <w:jc w:val="center"/>
              <w:rPr>
                <w:sz w:val="26"/>
                <w:szCs w:val="26"/>
              </w:rPr>
            </w:pPr>
            <w:r w:rsidRPr="00C273EF">
              <w:rPr>
                <w:sz w:val="26"/>
                <w:szCs w:val="26"/>
              </w:rPr>
              <w:t>Học sinh</w:t>
            </w:r>
          </w:p>
        </w:tc>
        <w:tc>
          <w:tcPr>
            <w:tcW w:w="1492" w:type="dxa"/>
            <w:vAlign w:val="center"/>
          </w:tcPr>
          <w:p w14:paraId="0B9FE879" w14:textId="77777777" w:rsidR="00C0339E" w:rsidRPr="00C273EF" w:rsidRDefault="00C0339E" w:rsidP="00F66EBA">
            <w:pPr>
              <w:spacing w:after="0" w:line="240" w:lineRule="auto"/>
              <w:ind w:left="-284"/>
              <w:jc w:val="center"/>
              <w:rPr>
                <w:sz w:val="26"/>
                <w:szCs w:val="26"/>
              </w:rPr>
            </w:pPr>
            <w:r w:rsidRPr="00C273EF">
              <w:rPr>
                <w:sz w:val="26"/>
                <w:szCs w:val="26"/>
              </w:rPr>
              <w:t>Nam</w:t>
            </w:r>
          </w:p>
        </w:tc>
        <w:tc>
          <w:tcPr>
            <w:tcW w:w="1673" w:type="dxa"/>
            <w:vAlign w:val="center"/>
          </w:tcPr>
          <w:p w14:paraId="10A6242E" w14:textId="77777777" w:rsidR="00C0339E" w:rsidRPr="00C273EF" w:rsidRDefault="00C0339E" w:rsidP="00F66EBA">
            <w:pPr>
              <w:spacing w:after="0" w:line="240" w:lineRule="auto"/>
              <w:ind w:left="-284"/>
              <w:jc w:val="center"/>
              <w:rPr>
                <w:sz w:val="26"/>
                <w:szCs w:val="26"/>
              </w:rPr>
            </w:pPr>
            <w:r w:rsidRPr="00C273EF">
              <w:rPr>
                <w:sz w:val="26"/>
                <w:szCs w:val="26"/>
              </w:rPr>
              <w:t>An</w:t>
            </w:r>
          </w:p>
        </w:tc>
        <w:tc>
          <w:tcPr>
            <w:tcW w:w="1696" w:type="dxa"/>
            <w:vAlign w:val="center"/>
          </w:tcPr>
          <w:p w14:paraId="50C6B15B" w14:textId="77777777" w:rsidR="00C0339E" w:rsidRPr="00C273EF" w:rsidRDefault="00C0339E" w:rsidP="00F66EBA">
            <w:pPr>
              <w:spacing w:after="0" w:line="240" w:lineRule="auto"/>
              <w:ind w:left="-284"/>
              <w:jc w:val="center"/>
              <w:rPr>
                <w:sz w:val="26"/>
                <w:szCs w:val="26"/>
              </w:rPr>
            </w:pPr>
            <w:r w:rsidRPr="00C273EF">
              <w:rPr>
                <w:sz w:val="26"/>
                <w:szCs w:val="26"/>
              </w:rPr>
              <w:t>Bình</w:t>
            </w:r>
          </w:p>
        </w:tc>
        <w:tc>
          <w:tcPr>
            <w:tcW w:w="1652" w:type="dxa"/>
            <w:vAlign w:val="center"/>
          </w:tcPr>
          <w:p w14:paraId="718ED62F" w14:textId="77777777" w:rsidR="00C0339E" w:rsidRPr="00C273EF" w:rsidRDefault="00C0339E" w:rsidP="00F66EBA">
            <w:pPr>
              <w:spacing w:after="0" w:line="240" w:lineRule="auto"/>
              <w:ind w:left="-284"/>
              <w:jc w:val="center"/>
              <w:rPr>
                <w:sz w:val="26"/>
                <w:szCs w:val="26"/>
              </w:rPr>
            </w:pPr>
            <w:r w:rsidRPr="00C273EF">
              <w:rPr>
                <w:sz w:val="26"/>
                <w:szCs w:val="26"/>
              </w:rPr>
              <w:t>Lộc</w:t>
            </w:r>
          </w:p>
        </w:tc>
        <w:tc>
          <w:tcPr>
            <w:tcW w:w="1674" w:type="dxa"/>
            <w:vAlign w:val="center"/>
          </w:tcPr>
          <w:p w14:paraId="0FBBB905" w14:textId="77777777" w:rsidR="00C0339E" w:rsidRPr="00C273EF" w:rsidRDefault="00C0339E" w:rsidP="00F66EBA">
            <w:pPr>
              <w:spacing w:after="0" w:line="240" w:lineRule="auto"/>
              <w:ind w:left="-284"/>
              <w:jc w:val="center"/>
              <w:rPr>
                <w:sz w:val="26"/>
                <w:szCs w:val="26"/>
              </w:rPr>
            </w:pPr>
            <w:r w:rsidRPr="00C273EF">
              <w:rPr>
                <w:sz w:val="26"/>
                <w:szCs w:val="26"/>
              </w:rPr>
              <w:t>Tân</w:t>
            </w:r>
          </w:p>
        </w:tc>
      </w:tr>
      <w:tr w:rsidR="00C0339E" w:rsidRPr="00C273EF" w14:paraId="4707D1CB" w14:textId="77777777" w:rsidTr="006C6A36">
        <w:tc>
          <w:tcPr>
            <w:tcW w:w="1951" w:type="dxa"/>
            <w:vAlign w:val="center"/>
          </w:tcPr>
          <w:p w14:paraId="692DFE16" w14:textId="77777777" w:rsidR="00C0339E" w:rsidRPr="00C273EF" w:rsidRDefault="00C0339E" w:rsidP="00F66EBA">
            <w:pPr>
              <w:spacing w:after="0" w:line="240" w:lineRule="auto"/>
              <w:ind w:left="-284"/>
              <w:jc w:val="center"/>
              <w:rPr>
                <w:sz w:val="26"/>
                <w:szCs w:val="26"/>
              </w:rPr>
            </w:pPr>
            <w:r w:rsidRPr="00C273EF">
              <w:rPr>
                <w:sz w:val="26"/>
                <w:szCs w:val="26"/>
              </w:rPr>
              <w:t>Thời gian (giây)</w:t>
            </w:r>
          </w:p>
        </w:tc>
        <w:tc>
          <w:tcPr>
            <w:tcW w:w="1492" w:type="dxa"/>
            <w:vAlign w:val="center"/>
          </w:tcPr>
          <w:p w14:paraId="247979C5" w14:textId="77777777" w:rsidR="00C0339E" w:rsidRPr="00C273EF" w:rsidRDefault="00C0339E" w:rsidP="00F66EBA">
            <w:pPr>
              <w:spacing w:after="0" w:line="240" w:lineRule="auto"/>
              <w:ind w:left="-284"/>
              <w:jc w:val="center"/>
              <w:rPr>
                <w:sz w:val="26"/>
                <w:szCs w:val="26"/>
              </w:rPr>
            </w:pPr>
            <w:r w:rsidRPr="00C273EF">
              <w:rPr>
                <w:sz w:val="26"/>
                <w:szCs w:val="26"/>
              </w:rPr>
              <w:t>13</w:t>
            </w:r>
          </w:p>
        </w:tc>
        <w:tc>
          <w:tcPr>
            <w:tcW w:w="1673" w:type="dxa"/>
            <w:vAlign w:val="center"/>
          </w:tcPr>
          <w:p w14:paraId="634143FF" w14:textId="77777777" w:rsidR="00C0339E" w:rsidRPr="00C273EF" w:rsidRDefault="00C0339E" w:rsidP="00F66EBA">
            <w:pPr>
              <w:spacing w:after="0" w:line="240" w:lineRule="auto"/>
              <w:ind w:left="-284"/>
              <w:jc w:val="center"/>
              <w:rPr>
                <w:sz w:val="26"/>
                <w:szCs w:val="26"/>
              </w:rPr>
            </w:pPr>
            <w:r w:rsidRPr="00C273EF">
              <w:rPr>
                <w:sz w:val="26"/>
                <w:szCs w:val="26"/>
              </w:rPr>
              <w:t>14,2</w:t>
            </w:r>
          </w:p>
        </w:tc>
        <w:tc>
          <w:tcPr>
            <w:tcW w:w="1696" w:type="dxa"/>
            <w:vAlign w:val="center"/>
          </w:tcPr>
          <w:p w14:paraId="59DA67C6" w14:textId="77777777" w:rsidR="00C0339E" w:rsidRPr="00C273EF" w:rsidRDefault="00C0339E" w:rsidP="00F66EBA">
            <w:pPr>
              <w:spacing w:after="0" w:line="240" w:lineRule="auto"/>
              <w:ind w:left="-284"/>
              <w:jc w:val="center"/>
              <w:rPr>
                <w:sz w:val="26"/>
                <w:szCs w:val="26"/>
              </w:rPr>
            </w:pPr>
            <w:r w:rsidRPr="00C273EF">
              <w:rPr>
                <w:sz w:val="26"/>
                <w:szCs w:val="26"/>
              </w:rPr>
              <w:t>15</w:t>
            </w:r>
          </w:p>
        </w:tc>
        <w:tc>
          <w:tcPr>
            <w:tcW w:w="1652" w:type="dxa"/>
            <w:vAlign w:val="center"/>
          </w:tcPr>
          <w:p w14:paraId="2ACC047A" w14:textId="77777777" w:rsidR="00C0339E" w:rsidRPr="00C273EF" w:rsidRDefault="00C0339E" w:rsidP="00F66EBA">
            <w:pPr>
              <w:spacing w:after="0" w:line="240" w:lineRule="auto"/>
              <w:ind w:left="-284"/>
              <w:jc w:val="center"/>
              <w:rPr>
                <w:sz w:val="26"/>
                <w:szCs w:val="26"/>
              </w:rPr>
            </w:pPr>
            <w:r w:rsidRPr="00C273EF">
              <w:rPr>
                <w:sz w:val="26"/>
                <w:szCs w:val="26"/>
              </w:rPr>
              <w:t>14</w:t>
            </w:r>
          </w:p>
        </w:tc>
        <w:tc>
          <w:tcPr>
            <w:tcW w:w="1674" w:type="dxa"/>
            <w:vAlign w:val="center"/>
          </w:tcPr>
          <w:p w14:paraId="6FD48539" w14:textId="77777777" w:rsidR="00C0339E" w:rsidRPr="00C273EF" w:rsidRDefault="00C0339E" w:rsidP="00F66EBA">
            <w:pPr>
              <w:spacing w:after="0" w:line="240" w:lineRule="auto"/>
              <w:ind w:left="-284"/>
              <w:jc w:val="center"/>
              <w:rPr>
                <w:sz w:val="26"/>
                <w:szCs w:val="26"/>
              </w:rPr>
            </w:pPr>
            <w:r w:rsidRPr="00C273EF">
              <w:rPr>
                <w:sz w:val="26"/>
                <w:szCs w:val="26"/>
              </w:rPr>
              <w:t>14,5</w:t>
            </w:r>
          </w:p>
        </w:tc>
      </w:tr>
    </w:tbl>
    <w:p w14:paraId="12083CC7" w14:textId="77777777" w:rsidR="00C0339E" w:rsidRPr="00C273EF" w:rsidRDefault="00C0339E" w:rsidP="00F66EBA">
      <w:pPr>
        <w:spacing w:after="0" w:line="240" w:lineRule="auto"/>
        <w:ind w:left="-284"/>
        <w:rPr>
          <w:rFonts w:cs="Times New Roman"/>
          <w:sz w:val="26"/>
          <w:szCs w:val="26"/>
        </w:rPr>
      </w:pPr>
    </w:p>
    <w:p w14:paraId="61106493" w14:textId="77777777" w:rsidR="00C0339E" w:rsidRPr="00C273EF" w:rsidRDefault="00C0339E" w:rsidP="00F66EBA">
      <w:pPr>
        <w:spacing w:after="0" w:line="240" w:lineRule="auto"/>
        <w:ind w:left="-284"/>
        <w:rPr>
          <w:rFonts w:cs="Times New Roman"/>
          <w:sz w:val="26"/>
          <w:szCs w:val="26"/>
        </w:rPr>
      </w:pPr>
      <w:r w:rsidRPr="00C273EF">
        <w:rPr>
          <w:rFonts w:cs="Times New Roman"/>
          <w:sz w:val="26"/>
          <w:szCs w:val="26"/>
        </w:rPr>
        <w:t>Học sinh được chọn chạy nhanh nhất để dự thi cấp liên trường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gridCol w:w="2444"/>
        <w:gridCol w:w="2408"/>
        <w:gridCol w:w="2419"/>
      </w:tblGrid>
      <w:tr w:rsidR="00C0339E" w:rsidRPr="00C273EF" w14:paraId="4AADEDE6" w14:textId="77777777" w:rsidTr="007F7E4E">
        <w:tc>
          <w:tcPr>
            <w:tcW w:w="3695" w:type="dxa"/>
          </w:tcPr>
          <w:p w14:paraId="4CEF43C7" w14:textId="52E642C0" w:rsidR="00C0339E" w:rsidRPr="00C273EF" w:rsidRDefault="00C0339E" w:rsidP="00F66EBA">
            <w:pPr>
              <w:spacing w:after="0" w:line="240" w:lineRule="auto"/>
              <w:ind w:left="-284"/>
              <w:rPr>
                <w:sz w:val="26"/>
                <w:szCs w:val="26"/>
              </w:rPr>
            </w:pPr>
            <w:r w:rsidRPr="00C273EF">
              <w:rPr>
                <w:color w:val="FF0000"/>
                <w:sz w:val="26"/>
                <w:szCs w:val="26"/>
              </w:rPr>
              <w:t>A</w:t>
            </w:r>
            <w:r w:rsidR="00FC3B13">
              <w:rPr>
                <w:color w:val="FF0000"/>
                <w:sz w:val="26"/>
                <w:szCs w:val="26"/>
              </w:rPr>
              <w:t>A</w:t>
            </w:r>
            <w:r w:rsidRPr="00C273EF">
              <w:rPr>
                <w:sz w:val="26"/>
                <w:szCs w:val="26"/>
              </w:rPr>
              <w:t>. Nam</w:t>
            </w:r>
          </w:p>
        </w:tc>
        <w:tc>
          <w:tcPr>
            <w:tcW w:w="3695" w:type="dxa"/>
          </w:tcPr>
          <w:p w14:paraId="1208041C" w14:textId="669BA188" w:rsidR="00C0339E" w:rsidRPr="00C273EF" w:rsidRDefault="00C0339E" w:rsidP="00F66EBA">
            <w:pPr>
              <w:spacing w:after="0" w:line="240" w:lineRule="auto"/>
              <w:ind w:left="-284"/>
              <w:rPr>
                <w:sz w:val="26"/>
                <w:szCs w:val="26"/>
              </w:rPr>
            </w:pPr>
            <w:r w:rsidRPr="00C273EF">
              <w:rPr>
                <w:sz w:val="26"/>
                <w:szCs w:val="26"/>
              </w:rPr>
              <w:t>B</w:t>
            </w:r>
            <w:r w:rsidR="00FC3B13">
              <w:rPr>
                <w:sz w:val="26"/>
                <w:szCs w:val="26"/>
              </w:rPr>
              <w:t>B</w:t>
            </w:r>
            <w:r w:rsidRPr="00C273EF">
              <w:rPr>
                <w:sz w:val="26"/>
                <w:szCs w:val="26"/>
              </w:rPr>
              <w:t>. Bình</w:t>
            </w:r>
          </w:p>
        </w:tc>
        <w:tc>
          <w:tcPr>
            <w:tcW w:w="3695" w:type="dxa"/>
          </w:tcPr>
          <w:p w14:paraId="58925F57" w14:textId="7B90B9D1" w:rsidR="00C0339E" w:rsidRPr="00C273EF" w:rsidRDefault="00C0339E" w:rsidP="00F66EBA">
            <w:pPr>
              <w:spacing w:after="0" w:line="240" w:lineRule="auto"/>
              <w:ind w:left="-284"/>
              <w:rPr>
                <w:sz w:val="26"/>
                <w:szCs w:val="26"/>
              </w:rPr>
            </w:pPr>
            <w:r w:rsidRPr="00C273EF">
              <w:rPr>
                <w:sz w:val="26"/>
                <w:szCs w:val="26"/>
              </w:rPr>
              <w:t>C</w:t>
            </w:r>
            <w:r w:rsidR="00FC3B13">
              <w:rPr>
                <w:sz w:val="26"/>
                <w:szCs w:val="26"/>
              </w:rPr>
              <w:t>C</w:t>
            </w:r>
            <w:r w:rsidRPr="00C273EF">
              <w:rPr>
                <w:sz w:val="26"/>
                <w:szCs w:val="26"/>
              </w:rPr>
              <w:t>. Tân</w:t>
            </w:r>
          </w:p>
        </w:tc>
        <w:tc>
          <w:tcPr>
            <w:tcW w:w="3695" w:type="dxa"/>
          </w:tcPr>
          <w:p w14:paraId="02607D27" w14:textId="7A3577D7" w:rsidR="00C0339E" w:rsidRPr="00C273EF" w:rsidRDefault="00C0339E" w:rsidP="00F66EBA">
            <w:pPr>
              <w:spacing w:after="0" w:line="240" w:lineRule="auto"/>
              <w:ind w:left="-284"/>
              <w:rPr>
                <w:sz w:val="26"/>
                <w:szCs w:val="26"/>
              </w:rPr>
            </w:pPr>
            <w:r w:rsidRPr="00C273EF">
              <w:rPr>
                <w:sz w:val="26"/>
                <w:szCs w:val="26"/>
              </w:rPr>
              <w:t>D</w:t>
            </w:r>
            <w:r w:rsidR="00FC3B13">
              <w:rPr>
                <w:sz w:val="26"/>
                <w:szCs w:val="26"/>
              </w:rPr>
              <w:t>D</w:t>
            </w:r>
            <w:r w:rsidRPr="00C273EF">
              <w:rPr>
                <w:sz w:val="26"/>
                <w:szCs w:val="26"/>
              </w:rPr>
              <w:t>. An</w:t>
            </w:r>
          </w:p>
        </w:tc>
      </w:tr>
    </w:tbl>
    <w:p w14:paraId="10E5B4BE" w14:textId="1BB1D0FB" w:rsidR="00C0339E" w:rsidRPr="00C273EF" w:rsidRDefault="00C0339E" w:rsidP="00F66EBA">
      <w:pPr>
        <w:spacing w:after="0" w:line="240" w:lineRule="auto"/>
        <w:ind w:left="-284"/>
        <w:rPr>
          <w:rFonts w:eastAsia="Times New Roman" w:cs="Times New Roman"/>
          <w:color w:val="000000"/>
          <w:sz w:val="26"/>
          <w:szCs w:val="26"/>
        </w:rPr>
      </w:pPr>
      <w:r w:rsidRPr="00C273EF">
        <w:rPr>
          <w:rFonts w:cs="Times New Roman"/>
          <w:b/>
          <w:sz w:val="26"/>
          <w:szCs w:val="26"/>
        </w:rPr>
        <w:t>Câu 4:</w:t>
      </w:r>
      <w:r w:rsidRPr="00C273EF">
        <w:rPr>
          <w:rFonts w:eastAsia="Times New Roman" w:cs="Times New Roman"/>
          <w:color w:val="000000"/>
          <w:sz w:val="26"/>
          <w:szCs w:val="26"/>
        </w:rPr>
        <w:t xml:space="preserve"> </w:t>
      </w:r>
      <w:r w:rsidR="00A070BD" w:rsidRPr="00C273EF">
        <w:rPr>
          <w:rFonts w:eastAsia="Times New Roman" w:cs="Times New Roman"/>
          <w:color w:val="000000"/>
          <w:sz w:val="26"/>
          <w:szCs w:val="26"/>
        </w:rPr>
        <w:t xml:space="preserve">Khẳng định nào sau đây </w:t>
      </w:r>
      <w:r w:rsidR="00A070BD" w:rsidRPr="00C273EF">
        <w:rPr>
          <w:rFonts w:eastAsia="Times New Roman" w:cs="Times New Roman"/>
          <w:b/>
          <w:bCs/>
          <w:color w:val="FF0000"/>
          <w:sz w:val="26"/>
          <w:szCs w:val="26"/>
        </w:rPr>
        <w:t xml:space="preserve">sai </w:t>
      </w:r>
      <w:r w:rsidR="00A070BD" w:rsidRPr="00C273EF">
        <w:rPr>
          <w:rFonts w:eastAsia="Times New Roman" w:cs="Times New Roman"/>
          <w:color w:val="000000"/>
          <w:sz w:val="26"/>
          <w:szCs w:val="26"/>
        </w:rPr>
        <w:t>khí nói về biểu đồ đoạn thẳng</w:t>
      </w:r>
      <w:r w:rsidR="00EF4706" w:rsidRPr="00C273EF">
        <w:rPr>
          <w:rFonts w:eastAsia="Times New Roman" w:cs="Times New Roman"/>
          <w:color w:val="000000"/>
          <w:sz w:val="26"/>
          <w:szCs w:val="26"/>
        </w:rPr>
        <w:t>?</w:t>
      </w:r>
    </w:p>
    <w:p w14:paraId="57539B4A" w14:textId="1886E14C" w:rsidR="00C0339E" w:rsidRPr="00C273EF" w:rsidRDefault="00A070BD" w:rsidP="00F66EBA">
      <w:pPr>
        <w:spacing w:after="0" w:line="240" w:lineRule="auto"/>
        <w:ind w:left="-284"/>
        <w:rPr>
          <w:rFonts w:eastAsia="Times New Roman" w:cs="Times New Roman"/>
          <w:color w:val="000000"/>
          <w:sz w:val="26"/>
          <w:szCs w:val="26"/>
        </w:rPr>
      </w:pPr>
      <w:r w:rsidRPr="00C273EF">
        <w:rPr>
          <w:rFonts w:eastAsia="Times New Roman" w:cs="Times New Roman"/>
          <w:color w:val="000000"/>
          <w:sz w:val="26"/>
          <w:szCs w:val="26"/>
        </w:rPr>
        <w:t>A.</w:t>
      </w:r>
      <w:r w:rsidR="00EA6027" w:rsidRPr="00C273EF">
        <w:rPr>
          <w:rFonts w:eastAsia="Times New Roman" w:cs="Times New Roman"/>
          <w:color w:val="000000"/>
          <w:sz w:val="26"/>
          <w:szCs w:val="26"/>
        </w:rPr>
        <w:t xml:space="preserve"> Trục thẳng đứng biểu diễn tiêu chí thống kê.</w:t>
      </w:r>
    </w:p>
    <w:p w14:paraId="3F62D1F1" w14:textId="5466F075" w:rsidR="00EA6027" w:rsidRPr="00C273EF" w:rsidRDefault="00EA6027" w:rsidP="00F66EBA">
      <w:pPr>
        <w:spacing w:after="0" w:line="240" w:lineRule="auto"/>
        <w:ind w:left="-284"/>
        <w:rPr>
          <w:rFonts w:eastAsia="Times New Roman" w:cs="Times New Roman"/>
          <w:color w:val="000000"/>
          <w:sz w:val="26"/>
          <w:szCs w:val="26"/>
        </w:rPr>
      </w:pPr>
      <w:r w:rsidRPr="00C273EF">
        <w:rPr>
          <w:rFonts w:eastAsia="Times New Roman" w:cs="Times New Roman"/>
          <w:color w:val="000000"/>
          <w:sz w:val="26"/>
          <w:szCs w:val="26"/>
        </w:rPr>
        <w:t>B. Biểu đồ đoạn thẳng là đường gấp khúc nối từng điểm liên tiếp bằng các đoạn thẳng.</w:t>
      </w:r>
    </w:p>
    <w:p w14:paraId="4F8EDF27" w14:textId="649B25E5" w:rsidR="00EA6027" w:rsidRPr="00C273EF" w:rsidRDefault="00EA6027" w:rsidP="00F66EBA">
      <w:pPr>
        <w:spacing w:after="0" w:line="240" w:lineRule="auto"/>
        <w:ind w:left="-284"/>
        <w:rPr>
          <w:rFonts w:eastAsia="Times New Roman" w:cs="Times New Roman"/>
          <w:color w:val="000000"/>
          <w:sz w:val="26"/>
          <w:szCs w:val="26"/>
        </w:rPr>
      </w:pPr>
      <w:r w:rsidRPr="00C273EF">
        <w:rPr>
          <w:rFonts w:eastAsia="Times New Roman" w:cs="Times New Roman"/>
          <w:color w:val="000000"/>
          <w:sz w:val="26"/>
          <w:szCs w:val="26"/>
        </w:rPr>
        <w:t>C. Mỗi điểm đầu mút của các đoạn thẳng trong đưởng gấp khúc được xác định bởi một đối tượng thống kê và số liệu thống kê theo tiêu chí của đối tượng đó.</w:t>
      </w:r>
    </w:p>
    <w:p w14:paraId="0CDA9A61" w14:textId="21CF9F55" w:rsidR="00EA6027" w:rsidRPr="00C273EF" w:rsidRDefault="00EA6027" w:rsidP="00F66EBA">
      <w:pPr>
        <w:spacing w:after="0" w:line="240" w:lineRule="auto"/>
        <w:ind w:left="-284"/>
        <w:rPr>
          <w:rFonts w:eastAsia="Times New Roman" w:cs="Times New Roman"/>
          <w:color w:val="000000"/>
          <w:sz w:val="26"/>
          <w:szCs w:val="26"/>
        </w:rPr>
      </w:pPr>
      <w:r w:rsidRPr="00C273EF">
        <w:rPr>
          <w:rFonts w:eastAsia="Times New Roman" w:cs="Times New Roman"/>
          <w:color w:val="FF0000"/>
          <w:sz w:val="26"/>
          <w:szCs w:val="26"/>
        </w:rPr>
        <w:t>D</w:t>
      </w:r>
      <w:r w:rsidRPr="00C273EF">
        <w:rPr>
          <w:rFonts w:eastAsia="Times New Roman" w:cs="Times New Roman"/>
          <w:color w:val="000000"/>
          <w:sz w:val="26"/>
          <w:szCs w:val="26"/>
        </w:rPr>
        <w:t>. Trục nằm ngang biểu diễn tiêu chí thống kê.</w:t>
      </w:r>
    </w:p>
    <w:p w14:paraId="3D793D8D" w14:textId="77777777" w:rsidR="00C0339E" w:rsidRPr="00C273EF" w:rsidRDefault="00C0339E" w:rsidP="00F66EBA">
      <w:pPr>
        <w:spacing w:after="0" w:line="240" w:lineRule="auto"/>
        <w:ind w:left="-284"/>
        <w:rPr>
          <w:rFonts w:eastAsia="Times New Roman" w:cs="Times New Roman"/>
          <w:color w:val="000000"/>
          <w:sz w:val="26"/>
          <w:szCs w:val="26"/>
          <w:shd w:val="clear" w:color="auto" w:fill="FFFFFF"/>
        </w:rPr>
      </w:pPr>
      <w:r w:rsidRPr="00C273EF">
        <w:rPr>
          <w:rFonts w:cs="Times New Roman"/>
          <w:b/>
          <w:sz w:val="26"/>
          <w:szCs w:val="26"/>
        </w:rPr>
        <w:t>Câu 5:</w:t>
      </w:r>
      <w:r w:rsidRPr="00C273EF">
        <w:rPr>
          <w:rFonts w:eastAsia="Times New Roman" w:cs="Times New Roman"/>
          <w:color w:val="000000"/>
          <w:sz w:val="26"/>
          <w:szCs w:val="26"/>
          <w:shd w:val="clear" w:color="auto" w:fill="FFFFFF"/>
        </w:rPr>
        <w:t xml:space="preserve"> Trong các loại biểu đồ (biểu đồ tranh, biểu đồ cột , biểu đồ đoạn thẳng và biểu đồ hình quạt tròn), loại biểu đồ nào thích hợp để biểu diễn bảng số liệu thống kê bên dưới?</w:t>
      </w:r>
      <w:r w:rsidRPr="00C273EF">
        <w:rPr>
          <w:rFonts w:eastAsia="Times New Roman" w:cs="Times New Roman"/>
          <w:color w:val="000000"/>
          <w:sz w:val="26"/>
          <w:szCs w:val="26"/>
        </w:rPr>
        <w:br/>
      </w:r>
      <w:r w:rsidRPr="00C273EF">
        <w:rPr>
          <w:rFonts w:cs="Times New Roman"/>
          <w:noProof/>
          <w:sz w:val="26"/>
          <w:szCs w:val="26"/>
        </w:rPr>
        <w:drawing>
          <wp:inline distT="0" distB="0" distL="0" distR="0" wp14:anchorId="718F6125" wp14:editId="248EC0C7">
            <wp:extent cx="5943600" cy="1137920"/>
            <wp:effectExtent l="0" t="0" r="0" b="5080"/>
            <wp:docPr id="265624300" name="Picture 265624300" descr="A screenshot of a computer screen&#10;&#10;Description automatically generated"/>
            <wp:cNvGraphicFramePr/>
            <a:graphic xmlns:a="http://schemas.openxmlformats.org/drawingml/2006/main">
              <a:graphicData uri="http://schemas.openxmlformats.org/drawingml/2006/picture">
                <pic:pic xmlns:pic="http://schemas.openxmlformats.org/drawingml/2006/picture">
                  <pic:nvPicPr>
                    <pic:cNvPr id="265624300" name="Picture 265624300" descr="A screenshot of a computer screen&#10;&#10;Description automatically generated"/>
                    <pic:cNvPicPr/>
                  </pic:nvPicPr>
                  <pic:blipFill>
                    <a:blip r:embed="rId5"/>
                    <a:stretch>
                      <a:fillRect/>
                    </a:stretch>
                  </pic:blipFill>
                  <pic:spPr>
                    <a:xfrm>
                      <a:off x="0" y="0"/>
                      <a:ext cx="5943600" cy="1137920"/>
                    </a:xfrm>
                    <a:prstGeom prst="rect">
                      <a:avLst/>
                    </a:prstGeom>
                  </pic:spPr>
                </pic:pic>
              </a:graphicData>
            </a:graphic>
          </wp:inline>
        </w:drawing>
      </w:r>
    </w:p>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2552"/>
        <w:gridCol w:w="2126"/>
        <w:gridCol w:w="2835"/>
      </w:tblGrid>
      <w:tr w:rsidR="00C0339E" w:rsidRPr="00C273EF" w14:paraId="4633CCD5" w14:textId="77777777" w:rsidTr="00DF2E20">
        <w:tc>
          <w:tcPr>
            <w:tcW w:w="2518" w:type="dxa"/>
          </w:tcPr>
          <w:p w14:paraId="6F3B11A0" w14:textId="53E92EB8" w:rsidR="00C0339E" w:rsidRPr="00C273EF" w:rsidRDefault="00C0339E" w:rsidP="00F66EBA">
            <w:pPr>
              <w:spacing w:after="0" w:line="240" w:lineRule="auto"/>
              <w:ind w:left="-284"/>
              <w:rPr>
                <w:b/>
                <w:sz w:val="26"/>
                <w:szCs w:val="26"/>
              </w:rPr>
            </w:pPr>
            <w:r w:rsidRPr="00C273EF">
              <w:rPr>
                <w:rFonts w:eastAsia="Calibri"/>
                <w:sz w:val="26"/>
                <w:szCs w:val="26"/>
              </w:rPr>
              <w:t>A</w:t>
            </w:r>
            <w:r w:rsidR="00DF2E20">
              <w:rPr>
                <w:rFonts w:eastAsia="Calibri"/>
                <w:sz w:val="26"/>
                <w:szCs w:val="26"/>
              </w:rPr>
              <w:t>A</w:t>
            </w:r>
            <w:r w:rsidRPr="00C273EF">
              <w:rPr>
                <w:rFonts w:eastAsia="Calibri"/>
                <w:sz w:val="26"/>
                <w:szCs w:val="26"/>
              </w:rPr>
              <w:t xml:space="preserve">. Biểu đồ hình cột                                   </w:t>
            </w:r>
          </w:p>
        </w:tc>
        <w:tc>
          <w:tcPr>
            <w:tcW w:w="2552" w:type="dxa"/>
          </w:tcPr>
          <w:p w14:paraId="48202B4C" w14:textId="33B23AA9" w:rsidR="00C0339E" w:rsidRPr="00C273EF" w:rsidRDefault="00C0339E" w:rsidP="00F66EBA">
            <w:pPr>
              <w:spacing w:line="256" w:lineRule="auto"/>
              <w:ind w:left="-284"/>
              <w:contextualSpacing/>
              <w:rPr>
                <w:rFonts w:eastAsia="Calibri"/>
                <w:sz w:val="26"/>
                <w:szCs w:val="26"/>
              </w:rPr>
            </w:pPr>
            <w:r w:rsidRPr="00C273EF">
              <w:rPr>
                <w:rFonts w:eastAsia="Calibri"/>
                <w:color w:val="FF0000"/>
                <w:sz w:val="26"/>
                <w:szCs w:val="26"/>
              </w:rPr>
              <w:t>B</w:t>
            </w:r>
            <w:r w:rsidR="00DF2E20">
              <w:rPr>
                <w:rFonts w:eastAsia="Calibri"/>
                <w:color w:val="FF0000"/>
                <w:sz w:val="26"/>
                <w:szCs w:val="26"/>
              </w:rPr>
              <w:t>B</w:t>
            </w:r>
            <w:r w:rsidRPr="00C273EF">
              <w:rPr>
                <w:rFonts w:eastAsia="Calibri"/>
                <w:sz w:val="26"/>
                <w:szCs w:val="26"/>
              </w:rPr>
              <w:t xml:space="preserve">. Biểu đồ hình tròn                 </w:t>
            </w:r>
          </w:p>
        </w:tc>
        <w:tc>
          <w:tcPr>
            <w:tcW w:w="2126" w:type="dxa"/>
          </w:tcPr>
          <w:p w14:paraId="1529EC56" w14:textId="57813BDC" w:rsidR="00C0339E" w:rsidRPr="00C273EF" w:rsidRDefault="00C0339E" w:rsidP="00F66EBA">
            <w:pPr>
              <w:spacing w:after="0" w:line="240" w:lineRule="auto"/>
              <w:ind w:left="-284"/>
              <w:rPr>
                <w:b/>
                <w:sz w:val="26"/>
                <w:szCs w:val="26"/>
              </w:rPr>
            </w:pPr>
            <w:r w:rsidRPr="00C273EF">
              <w:rPr>
                <w:rFonts w:eastAsia="Times New Roman"/>
                <w:sz w:val="26"/>
                <w:szCs w:val="26"/>
              </w:rPr>
              <w:t>C</w:t>
            </w:r>
            <w:r w:rsidR="00DF2E20">
              <w:rPr>
                <w:rFonts w:eastAsia="Times New Roman"/>
                <w:sz w:val="26"/>
                <w:szCs w:val="26"/>
              </w:rPr>
              <w:t>C</w:t>
            </w:r>
            <w:r w:rsidRPr="00C273EF">
              <w:rPr>
                <w:rFonts w:eastAsia="Times New Roman"/>
                <w:sz w:val="26"/>
                <w:szCs w:val="26"/>
              </w:rPr>
              <w:t xml:space="preserve">. Biểu đổ tranh                                        </w:t>
            </w:r>
          </w:p>
        </w:tc>
        <w:tc>
          <w:tcPr>
            <w:tcW w:w="2835" w:type="dxa"/>
          </w:tcPr>
          <w:p w14:paraId="045C5E09" w14:textId="211D2690" w:rsidR="00C0339E" w:rsidRPr="00C273EF" w:rsidRDefault="00270779" w:rsidP="00F66EBA">
            <w:pPr>
              <w:spacing w:after="0" w:line="240" w:lineRule="auto"/>
              <w:ind w:left="-284"/>
              <w:rPr>
                <w:rFonts w:eastAsia="Times New Roman"/>
                <w:sz w:val="26"/>
                <w:szCs w:val="26"/>
              </w:rPr>
            </w:pPr>
            <w:r w:rsidRPr="00C273EF">
              <w:rPr>
                <w:rFonts w:eastAsia="Times New Roman"/>
                <w:sz w:val="26"/>
                <w:szCs w:val="26"/>
              </w:rPr>
              <w:t xml:space="preserve">  </w:t>
            </w:r>
            <w:r w:rsidR="00DF2E20">
              <w:rPr>
                <w:rFonts w:eastAsia="Times New Roman"/>
                <w:sz w:val="26"/>
                <w:szCs w:val="26"/>
              </w:rPr>
              <w:t xml:space="preserve"> D</w:t>
            </w:r>
            <w:r w:rsidR="00C0339E" w:rsidRPr="00C273EF">
              <w:rPr>
                <w:rFonts w:eastAsia="Times New Roman"/>
                <w:sz w:val="26"/>
                <w:szCs w:val="26"/>
              </w:rPr>
              <w:t>. Biểu đồ đoạn thẳng</w:t>
            </w:r>
          </w:p>
          <w:p w14:paraId="66903AFC" w14:textId="77777777" w:rsidR="00C0339E" w:rsidRPr="00C273EF" w:rsidRDefault="00C0339E" w:rsidP="00F66EBA">
            <w:pPr>
              <w:spacing w:after="0" w:line="240" w:lineRule="auto"/>
              <w:ind w:left="-284"/>
              <w:rPr>
                <w:rFonts w:eastAsia="Times New Roman"/>
                <w:sz w:val="26"/>
                <w:szCs w:val="26"/>
              </w:rPr>
            </w:pPr>
          </w:p>
        </w:tc>
      </w:tr>
    </w:tbl>
    <w:p w14:paraId="4C45E7D0" w14:textId="21C8FEE4" w:rsidR="00C0339E" w:rsidRPr="00C273EF" w:rsidRDefault="00C0339E" w:rsidP="00F66EBA">
      <w:pPr>
        <w:spacing w:after="0" w:line="240" w:lineRule="auto"/>
        <w:ind w:left="-284"/>
        <w:rPr>
          <w:rFonts w:cs="Times New Roman"/>
          <w:sz w:val="26"/>
          <w:szCs w:val="26"/>
        </w:rPr>
      </w:pPr>
      <w:r w:rsidRPr="00C273EF">
        <w:rPr>
          <w:rFonts w:cs="Times New Roman"/>
          <w:b/>
          <w:sz w:val="26"/>
          <w:szCs w:val="26"/>
        </w:rPr>
        <w:t xml:space="preserve">Câu 6: </w:t>
      </w:r>
      <w:r w:rsidRPr="00C273EF">
        <w:rPr>
          <w:rFonts w:cs="Times New Roman"/>
          <w:sz w:val="26"/>
          <w:szCs w:val="26"/>
        </w:rPr>
        <w:t>Biểu đồ đoạn thẳng trong hình sau biểu diễn nhiệt độ ở Hà Nội trong một ngày tại một số thời điểm</w:t>
      </w:r>
      <w:r w:rsidR="00EF4706" w:rsidRPr="00C273EF">
        <w:rPr>
          <w:rFonts w:cs="Times New Roman"/>
          <w:sz w:val="26"/>
          <w:szCs w:val="26"/>
        </w:rPr>
        <w:t>:</w:t>
      </w:r>
    </w:p>
    <w:p w14:paraId="30DAE7A3" w14:textId="77777777" w:rsidR="00C0339E" w:rsidRPr="00C273EF" w:rsidRDefault="00C0339E" w:rsidP="00F66EBA">
      <w:pPr>
        <w:spacing w:after="0" w:line="240" w:lineRule="auto"/>
        <w:ind w:left="-284"/>
        <w:rPr>
          <w:rFonts w:cs="Times New Roman"/>
          <w:sz w:val="26"/>
          <w:szCs w:val="26"/>
        </w:rPr>
      </w:pPr>
      <w:r w:rsidRPr="00C273EF">
        <w:rPr>
          <w:rFonts w:cs="Times New Roman"/>
          <w:noProof/>
          <w:sz w:val="26"/>
          <w:szCs w:val="26"/>
        </w:rPr>
        <w:drawing>
          <wp:anchor distT="0" distB="0" distL="114300" distR="114300" simplePos="0" relativeHeight="251658752" behindDoc="0" locked="0" layoutInCell="1" allowOverlap="1" wp14:anchorId="13866158" wp14:editId="6171DF49">
            <wp:simplePos x="0" y="0"/>
            <wp:positionH relativeFrom="column">
              <wp:posOffset>1337945</wp:posOffset>
            </wp:positionH>
            <wp:positionV relativeFrom="paragraph">
              <wp:posOffset>116840</wp:posOffset>
            </wp:positionV>
            <wp:extent cx="2562693" cy="1533525"/>
            <wp:effectExtent l="0" t="0" r="9525" b="0"/>
            <wp:wrapNone/>
            <wp:docPr id="4" name="Picture 4" descr="A graph on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raph on a computer scree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74075" cy="1540336"/>
                    </a:xfrm>
                    <a:prstGeom prst="rect">
                      <a:avLst/>
                    </a:prstGeom>
                  </pic:spPr>
                </pic:pic>
              </a:graphicData>
            </a:graphic>
            <wp14:sizeRelH relativeFrom="page">
              <wp14:pctWidth>0</wp14:pctWidth>
            </wp14:sizeRelH>
            <wp14:sizeRelV relativeFrom="page">
              <wp14:pctHeight>0</wp14:pctHeight>
            </wp14:sizeRelV>
          </wp:anchor>
        </w:drawing>
      </w:r>
    </w:p>
    <w:p w14:paraId="5F0EF77C" w14:textId="77777777" w:rsidR="00EF4706" w:rsidRPr="00C273EF" w:rsidRDefault="00EF4706" w:rsidP="00F66EBA">
      <w:pPr>
        <w:spacing w:after="0" w:line="240" w:lineRule="auto"/>
        <w:ind w:left="-284"/>
        <w:rPr>
          <w:rFonts w:cs="Times New Roman"/>
          <w:sz w:val="26"/>
          <w:szCs w:val="26"/>
        </w:rPr>
      </w:pPr>
    </w:p>
    <w:p w14:paraId="21C39570" w14:textId="77777777" w:rsidR="00FC3B13" w:rsidRDefault="00FC3B13" w:rsidP="00F66EBA">
      <w:pPr>
        <w:spacing w:after="0" w:line="240" w:lineRule="auto"/>
        <w:ind w:left="-284"/>
        <w:rPr>
          <w:rFonts w:cs="Times New Roman"/>
          <w:sz w:val="26"/>
          <w:szCs w:val="26"/>
        </w:rPr>
      </w:pPr>
    </w:p>
    <w:p w14:paraId="6AA4E4B1" w14:textId="77777777" w:rsidR="00FC3B13" w:rsidRDefault="00FC3B13" w:rsidP="00F66EBA">
      <w:pPr>
        <w:spacing w:after="0" w:line="240" w:lineRule="auto"/>
        <w:ind w:left="-284"/>
        <w:rPr>
          <w:rFonts w:cs="Times New Roman"/>
          <w:sz w:val="26"/>
          <w:szCs w:val="26"/>
        </w:rPr>
      </w:pPr>
    </w:p>
    <w:p w14:paraId="1850F004" w14:textId="77777777" w:rsidR="00D4415A" w:rsidRDefault="00D4415A" w:rsidP="00F66EBA">
      <w:pPr>
        <w:spacing w:after="0" w:line="240" w:lineRule="auto"/>
        <w:ind w:left="-284"/>
        <w:rPr>
          <w:rFonts w:cs="Times New Roman"/>
          <w:sz w:val="26"/>
          <w:szCs w:val="26"/>
        </w:rPr>
      </w:pPr>
    </w:p>
    <w:p w14:paraId="4154E005" w14:textId="2204417C" w:rsidR="00C0339E" w:rsidRPr="00C273EF" w:rsidRDefault="00C0339E" w:rsidP="00F66EBA">
      <w:pPr>
        <w:spacing w:after="0" w:line="240" w:lineRule="auto"/>
        <w:ind w:left="-284"/>
        <w:rPr>
          <w:rFonts w:cs="Times New Roman"/>
          <w:sz w:val="26"/>
          <w:szCs w:val="26"/>
        </w:rPr>
      </w:pPr>
      <w:r w:rsidRPr="00C273EF">
        <w:rPr>
          <w:rFonts w:cs="Times New Roman"/>
          <w:sz w:val="26"/>
          <w:szCs w:val="26"/>
        </w:rPr>
        <w:lastRenderedPageBreak/>
        <w:t>Nhiệt độ lúc 16h00 là bao nhiêu?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7"/>
        <w:gridCol w:w="2405"/>
        <w:gridCol w:w="2446"/>
        <w:gridCol w:w="2446"/>
      </w:tblGrid>
      <w:tr w:rsidR="00C0339E" w:rsidRPr="00C273EF" w14:paraId="241F6F87" w14:textId="77777777" w:rsidTr="007F7E4E">
        <w:tc>
          <w:tcPr>
            <w:tcW w:w="3695" w:type="dxa"/>
          </w:tcPr>
          <w:p w14:paraId="7022F17C" w14:textId="60082EF6" w:rsidR="00C0339E" w:rsidRPr="00C273EF" w:rsidRDefault="00C0339E" w:rsidP="00F66EBA">
            <w:pPr>
              <w:spacing w:after="0" w:line="240" w:lineRule="auto"/>
              <w:ind w:left="-284"/>
              <w:rPr>
                <w:sz w:val="26"/>
                <w:szCs w:val="26"/>
              </w:rPr>
            </w:pPr>
            <w:r w:rsidRPr="00C273EF">
              <w:rPr>
                <w:sz w:val="26"/>
                <w:szCs w:val="26"/>
              </w:rPr>
              <w:t>A</w:t>
            </w:r>
            <w:r w:rsidR="00FC3B13">
              <w:rPr>
                <w:sz w:val="26"/>
                <w:szCs w:val="26"/>
              </w:rPr>
              <w:t>A</w:t>
            </w:r>
            <w:r w:rsidRPr="00C273EF">
              <w:rPr>
                <w:sz w:val="26"/>
                <w:szCs w:val="26"/>
              </w:rPr>
              <w:t xml:space="preserve">. </w:t>
            </w:r>
            <w:r w:rsidR="00931A52" w:rsidRPr="00C273EF">
              <w:rPr>
                <w:sz w:val="26"/>
                <w:szCs w:val="26"/>
              </w:rPr>
              <w:t>35</w:t>
            </w:r>
            <w:r w:rsidR="00931A52" w:rsidRPr="00C273EF">
              <w:rPr>
                <w:sz w:val="26"/>
                <w:szCs w:val="26"/>
                <w:vertAlign w:val="superscript"/>
              </w:rPr>
              <w:t>0</w:t>
            </w:r>
            <w:r w:rsidR="00931A52" w:rsidRPr="00C273EF">
              <w:rPr>
                <w:sz w:val="26"/>
                <w:szCs w:val="26"/>
              </w:rPr>
              <w:t xml:space="preserve"> C</w:t>
            </w:r>
          </w:p>
        </w:tc>
        <w:tc>
          <w:tcPr>
            <w:tcW w:w="3695" w:type="dxa"/>
          </w:tcPr>
          <w:p w14:paraId="079721CE" w14:textId="34FE7D9E" w:rsidR="00C0339E" w:rsidRPr="00C273EF" w:rsidRDefault="00C0339E" w:rsidP="00F66EBA">
            <w:pPr>
              <w:spacing w:after="0" w:line="240" w:lineRule="auto"/>
              <w:ind w:left="-284"/>
              <w:rPr>
                <w:sz w:val="26"/>
                <w:szCs w:val="26"/>
              </w:rPr>
            </w:pPr>
            <w:r w:rsidRPr="00C273EF">
              <w:rPr>
                <w:color w:val="FF0000"/>
                <w:sz w:val="26"/>
                <w:szCs w:val="26"/>
              </w:rPr>
              <w:t>B</w:t>
            </w:r>
            <w:r w:rsidR="00FC3B13">
              <w:rPr>
                <w:color w:val="FF0000"/>
                <w:sz w:val="26"/>
                <w:szCs w:val="26"/>
              </w:rPr>
              <w:t>B</w:t>
            </w:r>
            <w:r w:rsidRPr="00C273EF">
              <w:rPr>
                <w:sz w:val="26"/>
                <w:szCs w:val="26"/>
              </w:rPr>
              <w:t xml:space="preserve">. </w:t>
            </w:r>
            <w:r w:rsidR="00931A52" w:rsidRPr="00C273EF">
              <w:rPr>
                <w:sz w:val="26"/>
                <w:szCs w:val="26"/>
              </w:rPr>
              <w:t>32</w:t>
            </w:r>
            <w:r w:rsidR="00931A52" w:rsidRPr="00C273EF">
              <w:rPr>
                <w:sz w:val="26"/>
                <w:szCs w:val="26"/>
                <w:vertAlign w:val="superscript"/>
              </w:rPr>
              <w:t>0</w:t>
            </w:r>
            <w:r w:rsidR="00931A52" w:rsidRPr="00C273EF">
              <w:rPr>
                <w:sz w:val="26"/>
                <w:szCs w:val="26"/>
              </w:rPr>
              <w:t xml:space="preserve"> C</w:t>
            </w:r>
          </w:p>
        </w:tc>
        <w:tc>
          <w:tcPr>
            <w:tcW w:w="3695" w:type="dxa"/>
          </w:tcPr>
          <w:p w14:paraId="4BF883C6" w14:textId="2225DF9B" w:rsidR="00C0339E" w:rsidRPr="00C273EF" w:rsidRDefault="00C0339E" w:rsidP="00F66EBA">
            <w:pPr>
              <w:spacing w:after="0" w:line="240" w:lineRule="auto"/>
              <w:ind w:left="-284"/>
              <w:rPr>
                <w:sz w:val="26"/>
                <w:szCs w:val="26"/>
              </w:rPr>
            </w:pPr>
            <w:r w:rsidRPr="00C273EF">
              <w:rPr>
                <w:sz w:val="26"/>
                <w:szCs w:val="26"/>
              </w:rPr>
              <w:t>C</w:t>
            </w:r>
            <w:r w:rsidR="00FC3B13">
              <w:rPr>
                <w:sz w:val="26"/>
                <w:szCs w:val="26"/>
              </w:rPr>
              <w:t>C</w:t>
            </w:r>
            <w:r w:rsidRPr="00C273EF">
              <w:rPr>
                <w:sz w:val="26"/>
                <w:szCs w:val="26"/>
              </w:rPr>
              <w:t xml:space="preserve">. </w:t>
            </w:r>
            <w:r w:rsidR="00931A52" w:rsidRPr="00C273EF">
              <w:rPr>
                <w:sz w:val="26"/>
                <w:szCs w:val="26"/>
              </w:rPr>
              <w:t>30</w:t>
            </w:r>
            <w:r w:rsidR="00931A52" w:rsidRPr="00C273EF">
              <w:rPr>
                <w:sz w:val="26"/>
                <w:szCs w:val="26"/>
                <w:vertAlign w:val="superscript"/>
              </w:rPr>
              <w:t>0</w:t>
            </w:r>
            <w:r w:rsidR="00931A52" w:rsidRPr="00C273EF">
              <w:rPr>
                <w:sz w:val="26"/>
                <w:szCs w:val="26"/>
              </w:rPr>
              <w:t>C</w:t>
            </w:r>
          </w:p>
        </w:tc>
        <w:tc>
          <w:tcPr>
            <w:tcW w:w="3695" w:type="dxa"/>
          </w:tcPr>
          <w:p w14:paraId="17E415A7" w14:textId="2200028B" w:rsidR="00C0339E" w:rsidRPr="00C273EF" w:rsidRDefault="00C0339E" w:rsidP="00F66EBA">
            <w:pPr>
              <w:spacing w:after="0" w:line="240" w:lineRule="auto"/>
              <w:ind w:left="-284"/>
              <w:rPr>
                <w:sz w:val="26"/>
                <w:szCs w:val="26"/>
              </w:rPr>
            </w:pPr>
            <w:r w:rsidRPr="00C273EF">
              <w:rPr>
                <w:sz w:val="26"/>
                <w:szCs w:val="26"/>
              </w:rPr>
              <w:t>D</w:t>
            </w:r>
            <w:r w:rsidR="00FC3B13">
              <w:rPr>
                <w:sz w:val="26"/>
                <w:szCs w:val="26"/>
              </w:rPr>
              <w:t>D</w:t>
            </w:r>
            <w:r w:rsidRPr="00C273EF">
              <w:rPr>
                <w:sz w:val="26"/>
                <w:szCs w:val="26"/>
              </w:rPr>
              <w:t xml:space="preserve">. </w:t>
            </w:r>
            <w:r w:rsidR="00931A52" w:rsidRPr="00C273EF">
              <w:rPr>
                <w:sz w:val="26"/>
                <w:szCs w:val="26"/>
              </w:rPr>
              <w:t>25</w:t>
            </w:r>
            <w:r w:rsidR="00931A52" w:rsidRPr="00C273EF">
              <w:rPr>
                <w:sz w:val="26"/>
                <w:szCs w:val="26"/>
                <w:vertAlign w:val="superscript"/>
              </w:rPr>
              <w:t>0</w:t>
            </w:r>
            <w:r w:rsidR="00931A52" w:rsidRPr="00C273EF">
              <w:rPr>
                <w:sz w:val="26"/>
                <w:szCs w:val="26"/>
              </w:rPr>
              <w:t>C</w:t>
            </w:r>
          </w:p>
        </w:tc>
      </w:tr>
    </w:tbl>
    <w:p w14:paraId="72CF17BD" w14:textId="77777777" w:rsidR="00987431" w:rsidRPr="00196866" w:rsidRDefault="00C0339E" w:rsidP="00F66EBA">
      <w:pPr>
        <w:spacing w:before="60" w:after="60" w:line="240" w:lineRule="auto"/>
        <w:ind w:left="-284"/>
        <w:rPr>
          <w:rFonts w:cs="Times New Roman"/>
          <w:b/>
          <w:bCs/>
          <w:color w:val="FF0000"/>
          <w:sz w:val="26"/>
          <w:szCs w:val="26"/>
        </w:rPr>
      </w:pPr>
      <w:r w:rsidRPr="00C273EF">
        <w:rPr>
          <w:rFonts w:cs="Times New Roman"/>
          <w:b/>
          <w:sz w:val="26"/>
          <w:szCs w:val="26"/>
        </w:rPr>
        <w:t>Câu 7:</w:t>
      </w:r>
      <w:r w:rsidRPr="00C273EF">
        <w:rPr>
          <w:rFonts w:eastAsia="Times New Roman" w:cs="Times New Roman"/>
          <w:sz w:val="26"/>
          <w:szCs w:val="26"/>
        </w:rPr>
        <w:t xml:space="preserve"> </w:t>
      </w:r>
      <w:r w:rsidR="00987431" w:rsidRPr="00C273EF">
        <w:rPr>
          <w:rFonts w:cs="Times New Roman"/>
          <w:sz w:val="26"/>
          <w:szCs w:val="26"/>
        </w:rPr>
        <w:t xml:space="preserve">Cho tỉ lệ thức </w:t>
      </w:r>
      <w:r w:rsidR="00987431" w:rsidRPr="00C273EF">
        <w:rPr>
          <w:rFonts w:cs="Times New Roman"/>
          <w:position w:val="-24"/>
          <w:sz w:val="26"/>
          <w:szCs w:val="26"/>
        </w:rPr>
        <w:object w:dxaOrig="660" w:dyaOrig="630" w14:anchorId="02B77A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31.5pt" o:ole="">
            <v:imagedata r:id="rId7" o:title=""/>
          </v:shape>
          <o:OLEObject Type="Embed" ProgID="Equation.DSMT4" ShapeID="_x0000_i1025" DrawAspect="Content" ObjectID="_1770270204" r:id="rId8"/>
        </w:object>
      </w:r>
      <w:r w:rsidR="00987431" w:rsidRPr="00C273EF">
        <w:rPr>
          <w:rFonts w:cs="Times New Roman"/>
          <w:sz w:val="26"/>
          <w:szCs w:val="26"/>
        </w:rPr>
        <w:t xml:space="preserve">. Khẳng định nào dưới đây là </w:t>
      </w:r>
      <w:r w:rsidR="00987431" w:rsidRPr="00196866">
        <w:rPr>
          <w:rFonts w:cs="Times New Roman"/>
          <w:b/>
          <w:bCs/>
          <w:color w:val="FF0000"/>
          <w:sz w:val="26"/>
          <w:szCs w:val="26"/>
        </w:rPr>
        <w:t>sai?</w:t>
      </w:r>
    </w:p>
    <w:p w14:paraId="0C6C0F0F" w14:textId="39E12650" w:rsidR="00C0339E" w:rsidRPr="00C273EF" w:rsidRDefault="00987431" w:rsidP="00FC3B13">
      <w:pPr>
        <w:tabs>
          <w:tab w:val="left" w:pos="200"/>
          <w:tab w:val="left" w:pos="2700"/>
          <w:tab w:val="left" w:pos="5200"/>
          <w:tab w:val="left" w:pos="7700"/>
        </w:tabs>
        <w:spacing w:line="240" w:lineRule="auto"/>
        <w:ind w:left="-284" w:hanging="142"/>
        <w:rPr>
          <w:rFonts w:cs="Times New Roman"/>
          <w:bCs/>
          <w:sz w:val="26"/>
          <w:szCs w:val="26"/>
        </w:rPr>
      </w:pPr>
      <w:r w:rsidRPr="00C273EF">
        <w:rPr>
          <w:rFonts w:cs="Times New Roman"/>
          <w:sz w:val="26"/>
          <w:szCs w:val="26"/>
        </w:rPr>
        <w:tab/>
      </w:r>
      <w:r w:rsidRPr="00C273EF">
        <w:rPr>
          <w:rFonts w:cs="Times New Roman"/>
          <w:bCs/>
          <w:sz w:val="26"/>
          <w:szCs w:val="26"/>
        </w:rPr>
        <w:t xml:space="preserve">A. </w:t>
      </w:r>
      <w:r w:rsidRPr="00C273EF">
        <w:rPr>
          <w:rFonts w:cs="Times New Roman"/>
          <w:bCs/>
          <w:position w:val="-6"/>
          <w:sz w:val="26"/>
          <w:szCs w:val="26"/>
        </w:rPr>
        <w:object w:dxaOrig="945" w:dyaOrig="270" w14:anchorId="53D7B145">
          <v:shape id="_x0000_i1026" type="#_x0000_t75" style="width:47.25pt;height:13.5pt" o:ole="">
            <v:imagedata r:id="rId9" o:title=""/>
          </v:shape>
          <o:OLEObject Type="Embed" ProgID="Equation.DSMT4" ShapeID="_x0000_i1026" DrawAspect="Content" ObjectID="_1770270205" r:id="rId10"/>
        </w:object>
      </w:r>
      <w:r w:rsidRPr="00C273EF">
        <w:rPr>
          <w:rFonts w:cs="Times New Roman"/>
          <w:bCs/>
          <w:sz w:val="26"/>
          <w:szCs w:val="26"/>
        </w:rPr>
        <w:tab/>
        <w:t xml:space="preserve">B. </w:t>
      </w:r>
      <w:r w:rsidRPr="00C273EF">
        <w:rPr>
          <w:rFonts w:cs="Times New Roman"/>
          <w:bCs/>
          <w:position w:val="-24"/>
          <w:sz w:val="26"/>
          <w:szCs w:val="26"/>
        </w:rPr>
        <w:object w:dxaOrig="720" w:dyaOrig="630" w14:anchorId="14B88D7F">
          <v:shape id="_x0000_i1027" type="#_x0000_t75" style="width:36pt;height:31.5pt" o:ole="">
            <v:imagedata r:id="rId11" o:title=""/>
          </v:shape>
          <o:OLEObject Type="Embed" ProgID="Equation.DSMT4" ShapeID="_x0000_i1027" DrawAspect="Content" ObjectID="_1770270206" r:id="rId12"/>
        </w:object>
      </w:r>
      <w:r w:rsidRPr="00C273EF">
        <w:rPr>
          <w:rFonts w:cs="Times New Roman"/>
          <w:bCs/>
          <w:sz w:val="26"/>
          <w:szCs w:val="26"/>
        </w:rPr>
        <w:tab/>
      </w:r>
      <w:r w:rsidRPr="00C273EF">
        <w:rPr>
          <w:rFonts w:cs="Times New Roman"/>
          <w:bCs/>
          <w:color w:val="FF0000"/>
          <w:sz w:val="26"/>
          <w:szCs w:val="26"/>
        </w:rPr>
        <w:t>C.</w:t>
      </w:r>
      <w:r w:rsidRPr="00C273EF">
        <w:rPr>
          <w:rFonts w:cs="Times New Roman"/>
          <w:bCs/>
          <w:sz w:val="26"/>
          <w:szCs w:val="26"/>
        </w:rPr>
        <w:t xml:space="preserve"> </w:t>
      </w:r>
      <w:r w:rsidRPr="00C273EF">
        <w:rPr>
          <w:rFonts w:cs="Times New Roman"/>
          <w:bCs/>
          <w:position w:val="-24"/>
          <w:sz w:val="26"/>
          <w:szCs w:val="26"/>
        </w:rPr>
        <w:object w:dxaOrig="720" w:dyaOrig="630" w14:anchorId="0718FB0F">
          <v:shape id="_x0000_i1028" type="#_x0000_t75" style="width:36pt;height:31.5pt" o:ole="">
            <v:imagedata r:id="rId13" o:title=""/>
          </v:shape>
          <o:OLEObject Type="Embed" ProgID="Equation.DSMT4" ShapeID="_x0000_i1028" DrawAspect="Content" ObjectID="_1770270207" r:id="rId14"/>
        </w:object>
      </w:r>
      <w:r w:rsidRPr="00C273EF">
        <w:rPr>
          <w:rFonts w:cs="Times New Roman"/>
          <w:bCs/>
          <w:sz w:val="26"/>
          <w:szCs w:val="26"/>
        </w:rPr>
        <w:tab/>
        <w:t xml:space="preserve">D. </w:t>
      </w:r>
      <w:r w:rsidRPr="00C273EF">
        <w:rPr>
          <w:rFonts w:cs="Times New Roman"/>
          <w:bCs/>
          <w:position w:val="-24"/>
          <w:sz w:val="26"/>
          <w:szCs w:val="26"/>
        </w:rPr>
        <w:object w:dxaOrig="720" w:dyaOrig="630" w14:anchorId="64643195">
          <v:shape id="_x0000_i1029" type="#_x0000_t75" style="width:36pt;height:31.5pt" o:ole="">
            <v:imagedata r:id="rId15" o:title=""/>
          </v:shape>
          <o:OLEObject Type="Embed" ProgID="Equation.DSMT4" ShapeID="_x0000_i1029" DrawAspect="Content" ObjectID="_1770270208" r:id="rId16"/>
        </w:object>
      </w:r>
    </w:p>
    <w:p w14:paraId="14228B52" w14:textId="77777777" w:rsidR="00C273EF" w:rsidRPr="00C273EF" w:rsidRDefault="00C0339E" w:rsidP="00F66EBA">
      <w:pPr>
        <w:spacing w:before="60" w:after="60" w:line="240" w:lineRule="auto"/>
        <w:ind w:left="-284"/>
        <w:rPr>
          <w:rFonts w:cs="Times New Roman"/>
          <w:color w:val="212529"/>
          <w:sz w:val="26"/>
          <w:szCs w:val="26"/>
          <w:shd w:val="clear" w:color="auto" w:fill="FFFFFF"/>
        </w:rPr>
      </w:pPr>
      <w:r w:rsidRPr="00C273EF">
        <w:rPr>
          <w:rFonts w:cs="Times New Roman"/>
          <w:b/>
          <w:sz w:val="26"/>
          <w:szCs w:val="26"/>
        </w:rPr>
        <w:t xml:space="preserve">Câu 8: </w:t>
      </w:r>
      <w:r w:rsidR="00C273EF" w:rsidRPr="00C273EF">
        <w:rPr>
          <w:rFonts w:cs="Times New Roman"/>
          <w:color w:val="212529"/>
          <w:sz w:val="26"/>
          <w:szCs w:val="26"/>
          <w:shd w:val="clear" w:color="auto" w:fill="FFFFFF"/>
        </w:rPr>
        <w:t>Chọn câu </w:t>
      </w:r>
      <w:r w:rsidR="00C273EF" w:rsidRPr="00C273EF">
        <w:rPr>
          <w:rStyle w:val="Strong"/>
          <w:rFonts w:cs="Times New Roman"/>
          <w:color w:val="212529"/>
          <w:sz w:val="26"/>
          <w:szCs w:val="26"/>
          <w:shd w:val="clear" w:color="auto" w:fill="FFFFFF"/>
        </w:rPr>
        <w:t>đúng</w:t>
      </w:r>
      <w:r w:rsidR="00C273EF" w:rsidRPr="00C273EF">
        <w:rPr>
          <w:rFonts w:cs="Times New Roman"/>
          <w:color w:val="212529"/>
          <w:sz w:val="26"/>
          <w:szCs w:val="26"/>
          <w:shd w:val="clear" w:color="auto" w:fill="FFFFFF"/>
        </w:rPr>
        <w:t>. Với điều kiện phân thức có nghĩa thì:</w:t>
      </w:r>
    </w:p>
    <w:p w14:paraId="0160DB59" w14:textId="66DFD09E" w:rsidR="00C0339E" w:rsidRPr="00C273EF" w:rsidRDefault="00987431" w:rsidP="00FC3B13">
      <w:pPr>
        <w:tabs>
          <w:tab w:val="left" w:pos="200"/>
          <w:tab w:val="left" w:pos="2700"/>
          <w:tab w:val="left" w:pos="5200"/>
          <w:tab w:val="left" w:pos="7700"/>
        </w:tabs>
        <w:spacing w:line="240" w:lineRule="auto"/>
        <w:ind w:left="-284" w:hanging="283"/>
        <w:rPr>
          <w:rFonts w:cs="Times New Roman"/>
          <w:bCs/>
          <w:sz w:val="26"/>
          <w:szCs w:val="26"/>
        </w:rPr>
      </w:pPr>
      <w:r w:rsidRPr="00C273EF">
        <w:rPr>
          <w:rFonts w:cs="Times New Roman"/>
          <w:bCs/>
          <w:sz w:val="26"/>
          <w:szCs w:val="26"/>
        </w:rPr>
        <w:tab/>
        <w:t xml:space="preserve">A. </w:t>
      </w:r>
      <w:r w:rsidR="00C273EF" w:rsidRPr="00C273EF">
        <w:rPr>
          <w:rFonts w:cs="Times New Roman"/>
          <w:bCs/>
          <w:position w:val="-24"/>
          <w:sz w:val="26"/>
          <w:szCs w:val="26"/>
        </w:rPr>
        <w:object w:dxaOrig="1480" w:dyaOrig="620" w14:anchorId="5F6C5261">
          <v:shape id="_x0000_i1030" type="#_x0000_t75" style="width:74.25pt;height:31.5pt" o:ole="">
            <v:imagedata r:id="rId17" o:title=""/>
          </v:shape>
          <o:OLEObject Type="Embed" ProgID="Equation.DSMT4" ShapeID="_x0000_i1030" DrawAspect="Content" ObjectID="_1770270209" r:id="rId18"/>
        </w:object>
      </w:r>
      <w:r w:rsidR="006A1912">
        <w:rPr>
          <w:rFonts w:cs="Times New Roman"/>
          <w:bCs/>
          <w:sz w:val="26"/>
          <w:szCs w:val="26"/>
        </w:rPr>
        <w:t xml:space="preserve">      </w:t>
      </w:r>
      <w:r w:rsidRPr="00C273EF">
        <w:rPr>
          <w:rFonts w:cs="Times New Roman"/>
          <w:bCs/>
          <w:color w:val="FF0000"/>
          <w:sz w:val="26"/>
          <w:szCs w:val="26"/>
        </w:rPr>
        <w:t>B.</w:t>
      </w:r>
      <w:r w:rsidR="00C273EF" w:rsidRPr="00C273EF">
        <w:rPr>
          <w:rFonts w:cs="Times New Roman"/>
          <w:bCs/>
          <w:sz w:val="26"/>
          <w:szCs w:val="26"/>
        </w:rPr>
        <w:t xml:space="preserve"> </w:t>
      </w:r>
      <w:r w:rsidR="00C273EF" w:rsidRPr="00C273EF">
        <w:rPr>
          <w:rFonts w:cs="Times New Roman"/>
          <w:bCs/>
          <w:position w:val="-24"/>
          <w:sz w:val="26"/>
          <w:szCs w:val="26"/>
        </w:rPr>
        <w:object w:dxaOrig="1480" w:dyaOrig="620" w14:anchorId="00A1E9A9">
          <v:shape id="_x0000_i1031" type="#_x0000_t75" style="width:74.25pt;height:31.5pt" o:ole="">
            <v:imagedata r:id="rId19" o:title=""/>
          </v:shape>
          <o:OLEObject Type="Embed" ProgID="Equation.DSMT4" ShapeID="_x0000_i1031" DrawAspect="Content" ObjectID="_1770270210" r:id="rId20"/>
        </w:object>
      </w:r>
      <w:r w:rsidR="006A1912">
        <w:rPr>
          <w:rFonts w:cs="Times New Roman"/>
          <w:bCs/>
          <w:sz w:val="26"/>
          <w:szCs w:val="26"/>
        </w:rPr>
        <w:t xml:space="preserve">     </w:t>
      </w:r>
      <w:r w:rsidRPr="00C273EF">
        <w:rPr>
          <w:rFonts w:cs="Times New Roman"/>
          <w:bCs/>
          <w:sz w:val="26"/>
          <w:szCs w:val="26"/>
        </w:rPr>
        <w:t>C.</w:t>
      </w:r>
      <w:r w:rsidR="00C273EF" w:rsidRPr="00C273EF">
        <w:rPr>
          <w:rFonts w:cs="Times New Roman"/>
          <w:bCs/>
          <w:sz w:val="26"/>
          <w:szCs w:val="26"/>
        </w:rPr>
        <w:t xml:space="preserve"> </w:t>
      </w:r>
      <w:r w:rsidR="006A1912" w:rsidRPr="00C273EF">
        <w:rPr>
          <w:rFonts w:cs="Times New Roman"/>
          <w:bCs/>
          <w:position w:val="-24"/>
          <w:sz w:val="26"/>
          <w:szCs w:val="26"/>
        </w:rPr>
        <w:object w:dxaOrig="1300" w:dyaOrig="620" w14:anchorId="0FC0DF94">
          <v:shape id="_x0000_i1032" type="#_x0000_t75" style="width:65.25pt;height:31.5pt" o:ole="">
            <v:imagedata r:id="rId21" o:title=""/>
          </v:shape>
          <o:OLEObject Type="Embed" ProgID="Equation.DSMT4" ShapeID="_x0000_i1032" DrawAspect="Content" ObjectID="_1770270211" r:id="rId22"/>
        </w:object>
      </w:r>
      <w:r w:rsidR="006A1912">
        <w:rPr>
          <w:rFonts w:cs="Times New Roman"/>
          <w:bCs/>
          <w:sz w:val="26"/>
          <w:szCs w:val="26"/>
        </w:rPr>
        <w:t xml:space="preserve">         </w:t>
      </w:r>
      <w:r w:rsidRPr="00C273EF">
        <w:rPr>
          <w:rFonts w:cs="Times New Roman"/>
          <w:bCs/>
          <w:sz w:val="26"/>
          <w:szCs w:val="26"/>
        </w:rPr>
        <w:t xml:space="preserve">D. </w:t>
      </w:r>
      <w:r w:rsidR="006A1912" w:rsidRPr="00C273EF">
        <w:rPr>
          <w:rFonts w:cs="Times New Roman"/>
          <w:bCs/>
          <w:position w:val="-24"/>
          <w:sz w:val="26"/>
          <w:szCs w:val="26"/>
        </w:rPr>
        <w:object w:dxaOrig="1400" w:dyaOrig="620" w14:anchorId="4ADFF5E0">
          <v:shape id="_x0000_i1033" type="#_x0000_t75" style="width:70.5pt;height:30.75pt" o:ole="">
            <v:imagedata r:id="rId23" o:title=""/>
          </v:shape>
          <o:OLEObject Type="Embed" ProgID="Equation.DSMT4" ShapeID="_x0000_i1033" DrawAspect="Content" ObjectID="_1770270212" r:id="rId24"/>
        </w:object>
      </w:r>
    </w:p>
    <w:p w14:paraId="49EC33A6" w14:textId="4D395694" w:rsidR="00436DAC" w:rsidRPr="00C273EF" w:rsidRDefault="00C0339E" w:rsidP="00F66EBA">
      <w:pPr>
        <w:spacing w:line="240" w:lineRule="auto"/>
        <w:ind w:left="-284"/>
        <w:rPr>
          <w:rFonts w:cs="Times New Roman"/>
          <w:bCs/>
          <w:sz w:val="26"/>
          <w:szCs w:val="26"/>
        </w:rPr>
      </w:pPr>
      <w:r w:rsidRPr="00C273EF">
        <w:rPr>
          <w:rFonts w:cs="Times New Roman"/>
          <w:b/>
          <w:sz w:val="26"/>
          <w:szCs w:val="26"/>
        </w:rPr>
        <w:t>Câu 9:</w:t>
      </w:r>
      <w:r w:rsidRPr="00C273EF">
        <w:rPr>
          <w:rFonts w:eastAsia="Times New Roman" w:cs="Times New Roman"/>
          <w:sz w:val="26"/>
          <w:szCs w:val="26"/>
        </w:rPr>
        <w:t xml:space="preserve"> </w:t>
      </w:r>
      <w:r w:rsidR="00436DAC" w:rsidRPr="00C273EF">
        <w:rPr>
          <w:rFonts w:cs="Times New Roman"/>
          <w:bCs/>
          <w:sz w:val="26"/>
          <w:szCs w:val="26"/>
        </w:rPr>
        <w:t xml:space="preserve">Cho </w:t>
      </w:r>
      <w:r w:rsidR="00436DAC" w:rsidRPr="00C273EF">
        <w:rPr>
          <w:rFonts w:cs="Times New Roman"/>
          <w:bCs/>
          <w:position w:val="-6"/>
          <w:sz w:val="26"/>
          <w:szCs w:val="26"/>
        </w:rPr>
        <w:object w:dxaOrig="675" w:dyaOrig="270" w14:anchorId="7E38CB53">
          <v:shape id="_x0000_i1034" type="#_x0000_t75" style="width:33.75pt;height:13.5pt" o:ole="">
            <v:imagedata r:id="rId25" o:title=""/>
          </v:shape>
          <o:OLEObject Type="Embed" ProgID="Equation.DSMT4" ShapeID="_x0000_i1034" DrawAspect="Content" ObjectID="_1770270213" r:id="rId26"/>
        </w:object>
      </w:r>
      <w:r w:rsidR="00436DAC" w:rsidRPr="00C273EF">
        <w:rPr>
          <w:rFonts w:cs="Times New Roman"/>
          <w:bCs/>
          <w:sz w:val="26"/>
          <w:szCs w:val="26"/>
        </w:rPr>
        <w:t xml:space="preserve"> có </w:t>
      </w:r>
      <w:r w:rsidR="00436DAC" w:rsidRPr="00C273EF">
        <w:rPr>
          <w:rFonts w:cs="Times New Roman"/>
          <w:bCs/>
          <w:position w:val="-6"/>
          <w:sz w:val="26"/>
          <w:szCs w:val="26"/>
        </w:rPr>
        <w:object w:dxaOrig="1170" w:dyaOrig="360" w14:anchorId="63DD2A55">
          <v:shape id="_x0000_i1035" type="#_x0000_t75" style="width:58.5pt;height:18pt" o:ole="">
            <v:imagedata r:id="rId27" o:title=""/>
          </v:shape>
          <o:OLEObject Type="Embed" ProgID="Equation.DSMT4" ShapeID="_x0000_i1035" DrawAspect="Content" ObjectID="_1770270214" r:id="rId28"/>
        </w:object>
      </w:r>
      <w:r w:rsidR="00436DAC" w:rsidRPr="00C273EF">
        <w:rPr>
          <w:rFonts w:cs="Times New Roman"/>
          <w:bCs/>
          <w:sz w:val="26"/>
          <w:szCs w:val="26"/>
        </w:rPr>
        <w:t xml:space="preserve">. Khi đó </w:t>
      </w:r>
      <w:r w:rsidR="00436DAC" w:rsidRPr="00C273EF">
        <w:rPr>
          <w:rFonts w:cs="Times New Roman"/>
          <w:bCs/>
          <w:position w:val="-6"/>
          <w:sz w:val="26"/>
          <w:szCs w:val="26"/>
        </w:rPr>
        <w:object w:dxaOrig="675" w:dyaOrig="270" w14:anchorId="36ADF065">
          <v:shape id="_x0000_i1036" type="#_x0000_t75" style="width:33.75pt;height:13.5pt" o:ole="">
            <v:imagedata r:id="rId29" o:title=""/>
          </v:shape>
          <o:OLEObject Type="Embed" ProgID="Equation.DSMT4" ShapeID="_x0000_i1036" DrawAspect="Content" ObjectID="_1770270215" r:id="rId30"/>
        </w:object>
      </w:r>
      <w:r w:rsidR="00436DAC" w:rsidRPr="00C273EF">
        <w:rPr>
          <w:rFonts w:cs="Times New Roman"/>
          <w:bCs/>
          <w:sz w:val="26"/>
          <w:szCs w:val="26"/>
        </w:rPr>
        <w:t xml:space="preserve"> là</w:t>
      </w:r>
      <w:r w:rsidR="002110AB" w:rsidRPr="00C273EF">
        <w:rPr>
          <w:rFonts w:cs="Times New Roman"/>
          <w:bCs/>
          <w:sz w:val="26"/>
          <w:szCs w:val="26"/>
        </w:rPr>
        <w:t>:</w:t>
      </w:r>
    </w:p>
    <w:p w14:paraId="23FAD090" w14:textId="4FEB4106" w:rsidR="002A3F62" w:rsidRPr="00C273EF" w:rsidRDefault="00436DAC" w:rsidP="00FC3B13">
      <w:pPr>
        <w:tabs>
          <w:tab w:val="left" w:pos="200"/>
          <w:tab w:val="left" w:pos="2700"/>
          <w:tab w:val="left" w:pos="5200"/>
          <w:tab w:val="left" w:pos="7700"/>
        </w:tabs>
        <w:spacing w:line="240" w:lineRule="auto"/>
        <w:ind w:left="-284" w:hanging="283"/>
        <w:rPr>
          <w:rFonts w:cs="Times New Roman"/>
          <w:bCs/>
          <w:sz w:val="26"/>
          <w:szCs w:val="26"/>
        </w:rPr>
      </w:pPr>
      <w:r w:rsidRPr="00C273EF">
        <w:rPr>
          <w:rFonts w:cs="Times New Roman"/>
          <w:sz w:val="26"/>
          <w:szCs w:val="26"/>
        </w:rPr>
        <w:tab/>
      </w:r>
      <w:r w:rsidRPr="00C273EF">
        <w:rPr>
          <w:rFonts w:cs="Times New Roman"/>
          <w:bCs/>
          <w:sz w:val="26"/>
          <w:szCs w:val="26"/>
        </w:rPr>
        <w:t>A. Tam giác đều.</w:t>
      </w:r>
      <w:r w:rsidR="00406010" w:rsidRPr="00C273EF">
        <w:rPr>
          <w:rFonts w:cs="Times New Roman"/>
          <w:bCs/>
          <w:sz w:val="26"/>
          <w:szCs w:val="26"/>
        </w:rPr>
        <w:t xml:space="preserve">          </w:t>
      </w:r>
      <w:r w:rsidRPr="00C273EF">
        <w:rPr>
          <w:rFonts w:cs="Times New Roman"/>
          <w:bCs/>
          <w:sz w:val="26"/>
          <w:szCs w:val="26"/>
        </w:rPr>
        <w:t>B. Tam giác cân.</w:t>
      </w:r>
      <w:r w:rsidR="00406010" w:rsidRPr="00C273EF">
        <w:rPr>
          <w:rFonts w:cs="Times New Roman"/>
          <w:bCs/>
          <w:sz w:val="26"/>
          <w:szCs w:val="26"/>
        </w:rPr>
        <w:t xml:space="preserve">        </w:t>
      </w:r>
      <w:r w:rsidRPr="00C273EF">
        <w:rPr>
          <w:rFonts w:cs="Times New Roman"/>
          <w:bCs/>
          <w:color w:val="FF0000"/>
          <w:sz w:val="26"/>
          <w:szCs w:val="26"/>
        </w:rPr>
        <w:t>C.</w:t>
      </w:r>
      <w:r w:rsidRPr="00C273EF">
        <w:rPr>
          <w:rFonts w:cs="Times New Roman"/>
          <w:bCs/>
          <w:sz w:val="26"/>
          <w:szCs w:val="26"/>
        </w:rPr>
        <w:t xml:space="preserve"> Tam giác vuông.</w:t>
      </w:r>
      <w:r w:rsidR="00113A3E">
        <w:rPr>
          <w:rFonts w:cs="Times New Roman"/>
          <w:bCs/>
          <w:sz w:val="26"/>
          <w:szCs w:val="26"/>
        </w:rPr>
        <w:t xml:space="preserve">    </w:t>
      </w:r>
      <w:r w:rsidRPr="00C273EF">
        <w:rPr>
          <w:rFonts w:cs="Times New Roman"/>
          <w:bCs/>
          <w:sz w:val="26"/>
          <w:szCs w:val="26"/>
        </w:rPr>
        <w:t>D. Tam</w:t>
      </w:r>
      <w:r w:rsidRPr="00C273EF">
        <w:rPr>
          <w:rFonts w:cs="Times New Roman"/>
          <w:sz w:val="26"/>
          <w:szCs w:val="26"/>
        </w:rPr>
        <w:t xml:space="preserve"> giác vuông cân.</w:t>
      </w:r>
    </w:p>
    <w:p w14:paraId="66409B5A" w14:textId="79E47A6B" w:rsidR="00BC6A7B" w:rsidRPr="00C273EF" w:rsidRDefault="00C0339E" w:rsidP="00F66EBA">
      <w:pPr>
        <w:spacing w:after="0" w:line="240" w:lineRule="auto"/>
        <w:ind w:left="-284"/>
        <w:rPr>
          <w:sz w:val="26"/>
          <w:szCs w:val="26"/>
        </w:rPr>
      </w:pPr>
      <w:r w:rsidRPr="00C273EF">
        <w:rPr>
          <w:rFonts w:cs="Times New Roman"/>
          <w:b/>
          <w:sz w:val="26"/>
          <w:szCs w:val="26"/>
        </w:rPr>
        <w:t xml:space="preserve">Câu 10: </w:t>
      </w:r>
      <w:r w:rsidR="00BC6A7B" w:rsidRPr="00C273EF">
        <w:rPr>
          <w:sz w:val="26"/>
          <w:szCs w:val="26"/>
        </w:rPr>
        <w:t xml:space="preserve">Cho </w:t>
      </w:r>
      <w:r w:rsidR="00BC6A7B" w:rsidRPr="00C273EF">
        <w:rPr>
          <w:rFonts w:asciiTheme="minorHAnsi" w:hAnsiTheme="minorHAnsi"/>
          <w:b/>
          <w:position w:val="-6"/>
          <w:sz w:val="26"/>
          <w:szCs w:val="26"/>
        </w:rPr>
        <w:object w:dxaOrig="1579" w:dyaOrig="279" w14:anchorId="5D06DE93">
          <v:shape id="_x0000_i1037" type="#_x0000_t75" style="width:78.75pt;height:14.25pt" o:ole="">
            <v:imagedata r:id="rId31" o:title=""/>
          </v:shape>
          <o:OLEObject Type="Embed" ProgID="Equation.DSMT4" ShapeID="_x0000_i1037" DrawAspect="Content" ObjectID="_1770270216" r:id="rId32"/>
        </w:object>
      </w:r>
      <w:r w:rsidR="00BC6A7B" w:rsidRPr="00C273EF">
        <w:rPr>
          <w:b/>
          <w:sz w:val="26"/>
          <w:szCs w:val="26"/>
        </w:rPr>
        <w:t xml:space="preserve">. </w:t>
      </w:r>
      <w:r w:rsidR="00BC6A7B" w:rsidRPr="00C273EF">
        <w:rPr>
          <w:sz w:val="26"/>
          <w:szCs w:val="26"/>
        </w:rPr>
        <w:t xml:space="preserve">Biết AB = 3cm, cạnh có độ dài 3cm của </w:t>
      </w:r>
      <w:r w:rsidR="00BC6A7B" w:rsidRPr="00C273EF">
        <w:rPr>
          <w:rFonts w:asciiTheme="minorHAnsi" w:hAnsiTheme="minorHAnsi"/>
          <w:b/>
          <w:position w:val="-6"/>
          <w:sz w:val="26"/>
          <w:szCs w:val="26"/>
        </w:rPr>
        <w:object w:dxaOrig="740" w:dyaOrig="279" w14:anchorId="6B95A0A4">
          <v:shape id="_x0000_i1038" type="#_x0000_t75" style="width:36.75pt;height:14.25pt" o:ole="">
            <v:imagedata r:id="rId33" o:title=""/>
          </v:shape>
          <o:OLEObject Type="Embed" ProgID="Equation.DSMT4" ShapeID="_x0000_i1038" DrawAspect="Content" ObjectID="_1770270217" r:id="rId34"/>
        </w:object>
      </w:r>
      <w:r w:rsidR="00BC6A7B" w:rsidRPr="00C273EF">
        <w:rPr>
          <w:b/>
          <w:sz w:val="26"/>
          <w:szCs w:val="26"/>
        </w:rPr>
        <w:t xml:space="preserve"> </w:t>
      </w:r>
      <w:r w:rsidR="00BC6A7B" w:rsidRPr="00C273EF">
        <w:rPr>
          <w:sz w:val="26"/>
          <w:szCs w:val="26"/>
        </w:rPr>
        <w:t>là</w:t>
      </w:r>
      <w:r w:rsidR="002110AB" w:rsidRPr="00C273EF">
        <w:rPr>
          <w:sz w:val="26"/>
          <w:szCs w:val="26"/>
        </w:rPr>
        <w:t>:</w:t>
      </w:r>
    </w:p>
    <w:p w14:paraId="2025D31B" w14:textId="6789E36A" w:rsidR="00C0339E" w:rsidRPr="00C273EF" w:rsidRDefault="00BC6A7B" w:rsidP="00F66EBA">
      <w:pPr>
        <w:spacing w:after="0" w:line="240" w:lineRule="auto"/>
        <w:ind w:left="-284"/>
        <w:rPr>
          <w:sz w:val="26"/>
          <w:szCs w:val="26"/>
        </w:rPr>
      </w:pPr>
      <w:r w:rsidRPr="00C273EF">
        <w:rPr>
          <w:color w:val="FF0000"/>
          <w:sz w:val="26"/>
          <w:szCs w:val="26"/>
        </w:rPr>
        <w:t>A.</w:t>
      </w:r>
      <w:r w:rsidRPr="00C273EF">
        <w:rPr>
          <w:sz w:val="26"/>
          <w:szCs w:val="26"/>
        </w:rPr>
        <w:t xml:space="preserve"> MN                       B. NP           </w:t>
      </w:r>
      <w:r w:rsidRPr="00C273EF">
        <w:rPr>
          <w:sz w:val="26"/>
          <w:szCs w:val="26"/>
        </w:rPr>
        <w:tab/>
        <w:t xml:space="preserve">                       C. MP                   D. không có cạnh nào</w:t>
      </w:r>
    </w:p>
    <w:p w14:paraId="00CE1FF8" w14:textId="5DA4133F" w:rsidR="002F71F8" w:rsidRPr="00C273EF" w:rsidRDefault="00C0339E" w:rsidP="00F66EBA">
      <w:pPr>
        <w:spacing w:after="0" w:line="360" w:lineRule="auto"/>
        <w:ind w:left="-284"/>
        <w:rPr>
          <w:rFonts w:cs="Times New Roman"/>
          <w:b/>
          <w:sz w:val="26"/>
          <w:szCs w:val="26"/>
          <w:lang w:val="vi-VN"/>
        </w:rPr>
      </w:pPr>
      <w:r w:rsidRPr="00C273EF">
        <w:rPr>
          <w:rFonts w:cs="Times New Roman"/>
          <w:b/>
          <w:sz w:val="26"/>
          <w:szCs w:val="26"/>
        </w:rPr>
        <w:t xml:space="preserve">Câu 11: </w:t>
      </w:r>
      <w:r w:rsidR="002F71F8" w:rsidRPr="00C273EF">
        <w:rPr>
          <w:rFonts w:cs="Times New Roman"/>
          <w:sz w:val="26"/>
          <w:szCs w:val="26"/>
        </w:rPr>
        <w:t xml:space="preserve">Cho tam giác ABC có AB = 3cm, </w:t>
      </w:r>
      <w:r w:rsidR="002F71F8" w:rsidRPr="00C273EF">
        <w:rPr>
          <w:rFonts w:cs="Times New Roman"/>
          <w:sz w:val="26"/>
          <w:szCs w:val="26"/>
          <w:lang w:val="vi-VN"/>
        </w:rPr>
        <w:t>AC</w:t>
      </w:r>
      <w:r w:rsidR="002F71F8" w:rsidRPr="00C273EF">
        <w:rPr>
          <w:rFonts w:cs="Times New Roman"/>
          <w:sz w:val="26"/>
          <w:szCs w:val="26"/>
        </w:rPr>
        <w:t xml:space="preserve"> = 6cm.</w:t>
      </w:r>
      <w:r w:rsidR="00C01C99" w:rsidRPr="00C273EF">
        <w:rPr>
          <w:rFonts w:cs="Times New Roman"/>
          <w:sz w:val="26"/>
          <w:szCs w:val="26"/>
        </w:rPr>
        <w:t xml:space="preserve"> Kết quả so sánh hai góc đối diện:</w:t>
      </w:r>
      <w:r w:rsidR="002F71F8" w:rsidRPr="00C273EF">
        <w:rPr>
          <w:rFonts w:cs="Times New Roman"/>
          <w:sz w:val="26"/>
          <w:szCs w:val="26"/>
          <w:lang w:val="vi-VN"/>
        </w:rPr>
        <w:t xml:space="preserve"> </w:t>
      </w:r>
    </w:p>
    <w:tbl>
      <w:tblPr>
        <w:tblW w:w="10031" w:type="dxa"/>
        <w:tblLook w:val="04A0" w:firstRow="1" w:lastRow="0" w:firstColumn="1" w:lastColumn="0" w:noHBand="0" w:noVBand="1"/>
      </w:tblPr>
      <w:tblGrid>
        <w:gridCol w:w="2507"/>
        <w:gridCol w:w="2508"/>
        <w:gridCol w:w="2508"/>
        <w:gridCol w:w="2508"/>
      </w:tblGrid>
      <w:tr w:rsidR="002F71F8" w:rsidRPr="00C273EF" w14:paraId="0F4B371A" w14:textId="77777777" w:rsidTr="00D36165">
        <w:trPr>
          <w:trHeight w:val="98"/>
        </w:trPr>
        <w:tc>
          <w:tcPr>
            <w:tcW w:w="2507" w:type="dxa"/>
          </w:tcPr>
          <w:p w14:paraId="7EAD267C" w14:textId="0DC47056" w:rsidR="002F71F8" w:rsidRPr="00C273EF" w:rsidRDefault="002F71F8" w:rsidP="00F66EBA">
            <w:pPr>
              <w:spacing w:after="0" w:line="360" w:lineRule="auto"/>
              <w:ind w:left="-284" w:right="-812"/>
              <w:rPr>
                <w:rFonts w:cs="Times New Roman"/>
                <w:sz w:val="26"/>
                <w:szCs w:val="26"/>
                <w:lang w:val="fr-FR"/>
              </w:rPr>
            </w:pPr>
            <w:r w:rsidRPr="00C273EF">
              <w:rPr>
                <w:rFonts w:cs="Times New Roman"/>
                <w:sz w:val="26"/>
                <w:szCs w:val="26"/>
                <w:lang w:val="fr-FR"/>
              </w:rPr>
              <w:t>A</w:t>
            </w:r>
            <w:r w:rsidR="00F66EBA">
              <w:rPr>
                <w:rFonts w:cs="Times New Roman"/>
                <w:sz w:val="26"/>
                <w:szCs w:val="26"/>
                <w:lang w:val="fr-FR"/>
              </w:rPr>
              <w:t>A</w:t>
            </w:r>
            <w:r w:rsidRPr="00C273EF">
              <w:rPr>
                <w:rFonts w:cs="Times New Roman"/>
                <w:sz w:val="26"/>
                <w:szCs w:val="26"/>
                <w:lang w:val="fr-FR"/>
              </w:rPr>
              <w:t xml:space="preserve">. </w:t>
            </w:r>
            <w:r w:rsidRPr="00C273EF">
              <w:rPr>
                <w:rFonts w:cs="Times New Roman"/>
                <w:bCs/>
                <w:position w:val="-6"/>
                <w:sz w:val="26"/>
                <w:szCs w:val="26"/>
              </w:rPr>
              <w:object w:dxaOrig="639" w:dyaOrig="360" w14:anchorId="4C99DAEE">
                <v:shape id="_x0000_i1039" type="#_x0000_t75" style="width:32.25pt;height:18pt" o:ole="">
                  <v:imagedata r:id="rId35" o:title=""/>
                </v:shape>
                <o:OLEObject Type="Embed" ProgID="Equation.DSMT4" ShapeID="_x0000_i1039" DrawAspect="Content" ObjectID="_1770270218" r:id="rId36"/>
              </w:object>
            </w:r>
          </w:p>
        </w:tc>
        <w:tc>
          <w:tcPr>
            <w:tcW w:w="2508" w:type="dxa"/>
          </w:tcPr>
          <w:p w14:paraId="53AA687F" w14:textId="458751AB" w:rsidR="002F71F8" w:rsidRPr="00C273EF" w:rsidRDefault="002F71F8" w:rsidP="00F66EBA">
            <w:pPr>
              <w:spacing w:after="0" w:line="360" w:lineRule="auto"/>
              <w:ind w:left="-284" w:right="-812"/>
              <w:rPr>
                <w:rFonts w:cs="Times New Roman"/>
                <w:sz w:val="26"/>
                <w:szCs w:val="26"/>
                <w:lang w:val="fr-FR"/>
              </w:rPr>
            </w:pPr>
            <w:r w:rsidRPr="00C273EF">
              <w:rPr>
                <w:rFonts w:cs="Times New Roman"/>
                <w:sz w:val="26"/>
                <w:szCs w:val="26"/>
                <w:lang w:val="fr-FR"/>
              </w:rPr>
              <w:t>B</w:t>
            </w:r>
            <w:r w:rsidR="00F66EBA">
              <w:rPr>
                <w:rFonts w:cs="Times New Roman"/>
                <w:sz w:val="26"/>
                <w:szCs w:val="26"/>
                <w:lang w:val="fr-FR"/>
              </w:rPr>
              <w:t>B</w:t>
            </w:r>
            <w:r w:rsidRPr="00C273EF">
              <w:rPr>
                <w:rFonts w:cs="Times New Roman"/>
                <w:sz w:val="26"/>
                <w:szCs w:val="26"/>
                <w:lang w:val="fr-FR"/>
              </w:rPr>
              <w:t xml:space="preserve">. </w:t>
            </w:r>
            <w:r w:rsidRPr="00C273EF">
              <w:rPr>
                <w:rFonts w:cs="Times New Roman"/>
                <w:bCs/>
                <w:position w:val="-6"/>
                <w:sz w:val="26"/>
                <w:szCs w:val="26"/>
              </w:rPr>
              <w:object w:dxaOrig="639" w:dyaOrig="360" w14:anchorId="25BBB528">
                <v:shape id="_x0000_i1040" type="#_x0000_t75" style="width:32.25pt;height:18pt" o:ole="">
                  <v:imagedata r:id="rId37" o:title=""/>
                </v:shape>
                <o:OLEObject Type="Embed" ProgID="Equation.DSMT4" ShapeID="_x0000_i1040" DrawAspect="Content" ObjectID="_1770270219" r:id="rId38"/>
              </w:object>
            </w:r>
          </w:p>
        </w:tc>
        <w:tc>
          <w:tcPr>
            <w:tcW w:w="2508" w:type="dxa"/>
          </w:tcPr>
          <w:p w14:paraId="4B77A27C" w14:textId="26030C9C" w:rsidR="002F71F8" w:rsidRPr="00C273EF" w:rsidRDefault="002F71F8" w:rsidP="00F66EBA">
            <w:pPr>
              <w:spacing w:after="0" w:line="360" w:lineRule="auto"/>
              <w:ind w:left="-474" w:right="-812" w:firstLine="142"/>
              <w:rPr>
                <w:rFonts w:cs="Times New Roman"/>
                <w:sz w:val="26"/>
                <w:szCs w:val="26"/>
                <w:lang w:val="fr-FR"/>
              </w:rPr>
            </w:pPr>
            <w:r w:rsidRPr="00C273EF">
              <w:rPr>
                <w:rFonts w:cs="Times New Roman"/>
                <w:sz w:val="26"/>
                <w:szCs w:val="26"/>
                <w:lang w:val="fr-FR"/>
              </w:rPr>
              <w:t xml:space="preserve"> </w:t>
            </w:r>
            <w:r w:rsidR="00F66EBA">
              <w:rPr>
                <w:rFonts w:cs="Times New Roman"/>
                <w:sz w:val="26"/>
                <w:szCs w:val="26"/>
                <w:lang w:val="fr-FR"/>
              </w:rPr>
              <w:t>CC</w:t>
            </w:r>
            <w:r w:rsidRPr="00C273EF">
              <w:rPr>
                <w:rFonts w:cs="Times New Roman"/>
                <w:sz w:val="26"/>
                <w:szCs w:val="26"/>
                <w:lang w:val="fr-FR"/>
              </w:rPr>
              <w:t xml:space="preserve">. </w:t>
            </w:r>
            <w:r w:rsidRPr="00C273EF">
              <w:rPr>
                <w:rFonts w:cs="Times New Roman"/>
                <w:bCs/>
                <w:position w:val="-6"/>
                <w:sz w:val="26"/>
                <w:szCs w:val="26"/>
              </w:rPr>
              <w:object w:dxaOrig="639" w:dyaOrig="360" w14:anchorId="2FA4DA33">
                <v:shape id="_x0000_i1041" type="#_x0000_t75" style="width:32.25pt;height:18pt" o:ole="">
                  <v:imagedata r:id="rId39" o:title=""/>
                </v:shape>
                <o:OLEObject Type="Embed" ProgID="Equation.DSMT4" ShapeID="_x0000_i1041" DrawAspect="Content" ObjectID="_1770270220" r:id="rId40"/>
              </w:object>
            </w:r>
          </w:p>
        </w:tc>
        <w:tc>
          <w:tcPr>
            <w:tcW w:w="2508" w:type="dxa"/>
          </w:tcPr>
          <w:p w14:paraId="47A13A6D" w14:textId="2E53A7C9" w:rsidR="002F71F8" w:rsidRPr="00C273EF" w:rsidRDefault="002F71F8" w:rsidP="00F66EBA">
            <w:pPr>
              <w:spacing w:after="0" w:line="360" w:lineRule="auto"/>
              <w:ind w:left="-284" w:right="-812"/>
              <w:rPr>
                <w:rFonts w:cs="Times New Roman"/>
                <w:sz w:val="26"/>
                <w:szCs w:val="26"/>
                <w:lang w:val="fr-FR"/>
              </w:rPr>
            </w:pPr>
            <w:r w:rsidRPr="00C273EF">
              <w:rPr>
                <w:rFonts w:cs="Times New Roman"/>
                <w:color w:val="FF0000"/>
                <w:sz w:val="26"/>
                <w:szCs w:val="26"/>
                <w:lang w:val="fr-FR"/>
              </w:rPr>
              <w:t>D</w:t>
            </w:r>
            <w:r w:rsidR="00F66EBA">
              <w:rPr>
                <w:rFonts w:cs="Times New Roman"/>
                <w:color w:val="FF0000"/>
                <w:sz w:val="26"/>
                <w:szCs w:val="26"/>
                <w:lang w:val="fr-FR"/>
              </w:rPr>
              <w:t>D</w:t>
            </w:r>
            <w:r w:rsidRPr="00C273EF">
              <w:rPr>
                <w:rFonts w:cs="Times New Roman"/>
                <w:color w:val="FF0000"/>
                <w:sz w:val="26"/>
                <w:szCs w:val="26"/>
                <w:lang w:val="fr-FR"/>
              </w:rPr>
              <w:t>.</w:t>
            </w:r>
            <w:r w:rsidRPr="00C273EF">
              <w:rPr>
                <w:rFonts w:cs="Times New Roman"/>
                <w:sz w:val="26"/>
                <w:szCs w:val="26"/>
                <w:lang w:val="fr-FR"/>
              </w:rPr>
              <w:t xml:space="preserve"> </w:t>
            </w:r>
            <w:r w:rsidRPr="00C273EF">
              <w:rPr>
                <w:rFonts w:cs="Times New Roman"/>
                <w:bCs/>
                <w:position w:val="-6"/>
                <w:sz w:val="26"/>
                <w:szCs w:val="26"/>
              </w:rPr>
              <w:object w:dxaOrig="639" w:dyaOrig="360" w14:anchorId="4BC277CF">
                <v:shape id="_x0000_i1042" type="#_x0000_t75" style="width:32.25pt;height:18pt" o:ole="">
                  <v:imagedata r:id="rId41" o:title=""/>
                </v:shape>
                <o:OLEObject Type="Embed" ProgID="Equation.DSMT4" ShapeID="_x0000_i1042" DrawAspect="Content" ObjectID="_1770270221" r:id="rId42"/>
              </w:object>
            </w:r>
          </w:p>
        </w:tc>
      </w:tr>
    </w:tbl>
    <w:p w14:paraId="4D80E84E" w14:textId="2BBB4169" w:rsidR="001660E1" w:rsidRPr="00C273EF" w:rsidRDefault="00C0339E" w:rsidP="00F66EBA">
      <w:pPr>
        <w:ind w:left="-284"/>
        <w:rPr>
          <w:rFonts w:eastAsia="Times New Roman" w:cs="Times New Roman"/>
          <w:sz w:val="26"/>
          <w:szCs w:val="26"/>
        </w:rPr>
      </w:pPr>
      <w:r w:rsidRPr="00C273EF">
        <w:rPr>
          <w:rFonts w:cs="Times New Roman"/>
          <w:b/>
          <w:sz w:val="26"/>
          <w:szCs w:val="26"/>
        </w:rPr>
        <w:t>Câu 12:</w:t>
      </w:r>
      <w:r w:rsidRPr="00C273EF">
        <w:rPr>
          <w:rFonts w:eastAsia="Times New Roman" w:cs="Times New Roman"/>
          <w:sz w:val="26"/>
          <w:szCs w:val="26"/>
          <w:lang w:val="pt-BR"/>
        </w:rPr>
        <w:t xml:space="preserve"> </w:t>
      </w:r>
      <w:r w:rsidR="001660E1" w:rsidRPr="00C273EF">
        <w:rPr>
          <w:rFonts w:eastAsia="Times New Roman" w:cs="Times New Roman"/>
          <w:sz w:val="26"/>
          <w:szCs w:val="26"/>
        </w:rPr>
        <w:t>Giao điểm của ba đường trung tuyến trong một tam giác</w:t>
      </w:r>
      <w:r w:rsidR="002110AB" w:rsidRPr="00C273EF">
        <w:rPr>
          <w:rFonts w:eastAsia="Times New Roman" w:cs="Times New Roman"/>
          <w:sz w:val="26"/>
          <w:szCs w:val="26"/>
        </w:rPr>
        <w:t>:</w:t>
      </w:r>
    </w:p>
    <w:p w14:paraId="655CD279" w14:textId="77777777" w:rsidR="001660E1" w:rsidRPr="00C273EF" w:rsidRDefault="001660E1" w:rsidP="00FC3B13">
      <w:pPr>
        <w:tabs>
          <w:tab w:val="left" w:pos="200"/>
          <w:tab w:val="left" w:pos="5200"/>
        </w:tabs>
        <w:ind w:left="-284" w:hanging="142"/>
        <w:rPr>
          <w:rFonts w:eastAsia="Times New Roman" w:cs="Times New Roman"/>
          <w:sz w:val="26"/>
          <w:szCs w:val="26"/>
        </w:rPr>
      </w:pPr>
      <w:r w:rsidRPr="00C273EF">
        <w:rPr>
          <w:rFonts w:eastAsia="Times New Roman" w:cs="Times New Roman"/>
          <w:sz w:val="26"/>
          <w:szCs w:val="26"/>
        </w:rPr>
        <w:tab/>
      </w:r>
      <w:r w:rsidRPr="00C273EF">
        <w:rPr>
          <w:rFonts w:eastAsia="Times New Roman" w:cs="Times New Roman"/>
          <w:b/>
          <w:sz w:val="26"/>
          <w:szCs w:val="26"/>
        </w:rPr>
        <w:t xml:space="preserve">A. </w:t>
      </w:r>
      <w:r w:rsidRPr="00C273EF">
        <w:rPr>
          <w:rFonts w:eastAsia="Times New Roman" w:cs="Times New Roman"/>
          <w:sz w:val="26"/>
          <w:szCs w:val="26"/>
        </w:rPr>
        <w:t xml:space="preserve">Cách đều 3 cạnh của tam giác đó.            </w:t>
      </w:r>
      <w:r w:rsidRPr="00C273EF">
        <w:rPr>
          <w:rFonts w:eastAsia="Times New Roman" w:cs="Times New Roman"/>
          <w:b/>
          <w:sz w:val="26"/>
          <w:szCs w:val="26"/>
        </w:rPr>
        <w:t xml:space="preserve">B. </w:t>
      </w:r>
      <w:r w:rsidRPr="00C273EF">
        <w:rPr>
          <w:rFonts w:eastAsia="Times New Roman" w:cs="Times New Roman"/>
          <w:sz w:val="26"/>
          <w:szCs w:val="26"/>
        </w:rPr>
        <w:t xml:space="preserve">Là điểm luôn thuộc một cạnh của tam giác đó.                                 </w:t>
      </w:r>
    </w:p>
    <w:p w14:paraId="35035981" w14:textId="77777777" w:rsidR="001660E1" w:rsidRPr="00C273EF" w:rsidRDefault="001660E1" w:rsidP="00FC3B13">
      <w:pPr>
        <w:tabs>
          <w:tab w:val="left" w:pos="200"/>
          <w:tab w:val="left" w:pos="5200"/>
        </w:tabs>
        <w:ind w:left="-284" w:hanging="142"/>
        <w:rPr>
          <w:rFonts w:eastAsia="Times New Roman" w:cs="Times New Roman"/>
          <w:sz w:val="26"/>
          <w:szCs w:val="26"/>
        </w:rPr>
      </w:pPr>
      <w:r w:rsidRPr="00C273EF">
        <w:rPr>
          <w:rFonts w:eastAsia="Times New Roman" w:cs="Times New Roman"/>
          <w:sz w:val="26"/>
          <w:szCs w:val="26"/>
        </w:rPr>
        <w:tab/>
      </w:r>
      <w:r w:rsidRPr="00C273EF">
        <w:rPr>
          <w:rFonts w:eastAsia="Times New Roman" w:cs="Times New Roman"/>
          <w:b/>
          <w:color w:val="FF0000"/>
          <w:sz w:val="26"/>
          <w:szCs w:val="26"/>
        </w:rPr>
        <w:t>C</w:t>
      </w:r>
      <w:r w:rsidRPr="00C273EF">
        <w:rPr>
          <w:rFonts w:eastAsia="Times New Roman" w:cs="Times New Roman"/>
          <w:b/>
          <w:sz w:val="26"/>
          <w:szCs w:val="26"/>
        </w:rPr>
        <w:t xml:space="preserve">. </w:t>
      </w:r>
      <w:r w:rsidRPr="00C273EF">
        <w:rPr>
          <w:rFonts w:eastAsia="Times New Roman" w:cs="Times New Roman"/>
          <w:sz w:val="26"/>
          <w:szCs w:val="26"/>
        </w:rPr>
        <w:t xml:space="preserve">Là trọng tâm của tam giác đó                   </w:t>
      </w:r>
      <w:r w:rsidRPr="00C273EF">
        <w:rPr>
          <w:rFonts w:eastAsia="Times New Roman" w:cs="Times New Roman"/>
          <w:b/>
          <w:sz w:val="26"/>
          <w:szCs w:val="26"/>
        </w:rPr>
        <w:t>D.</w:t>
      </w:r>
      <w:r w:rsidRPr="00C273EF">
        <w:rPr>
          <w:rFonts w:eastAsia="Times New Roman" w:cs="Times New Roman"/>
          <w:sz w:val="26"/>
          <w:szCs w:val="26"/>
        </w:rPr>
        <w:t xml:space="preserve"> Cách đều 3 đỉnh của tam giác đó.  </w:t>
      </w:r>
    </w:p>
    <w:p w14:paraId="1AADB977" w14:textId="066D8DC1" w:rsidR="00C0339E" w:rsidRPr="00C273EF" w:rsidRDefault="00C0339E" w:rsidP="00F66EBA">
      <w:pPr>
        <w:spacing w:after="0" w:line="240" w:lineRule="auto"/>
        <w:ind w:left="-284"/>
        <w:rPr>
          <w:rFonts w:cs="Times New Roman"/>
          <w:sz w:val="26"/>
          <w:szCs w:val="26"/>
          <w:lang w:val="nl-NL"/>
        </w:rPr>
      </w:pPr>
      <w:r w:rsidRPr="00C273EF">
        <w:rPr>
          <w:rFonts w:cs="Times New Roman"/>
          <w:b/>
          <w:sz w:val="26"/>
          <w:szCs w:val="26"/>
          <w:lang w:val="nl-NL"/>
        </w:rPr>
        <w:t xml:space="preserve"> II: TỰ LUẬN:</w:t>
      </w:r>
      <w:r w:rsidRPr="00C273EF">
        <w:rPr>
          <w:rFonts w:cs="Times New Roman"/>
          <w:sz w:val="26"/>
          <w:szCs w:val="26"/>
          <w:lang w:val="nl-NL"/>
        </w:rPr>
        <w:t xml:space="preserve"> </w:t>
      </w:r>
      <w:r w:rsidRPr="00C273EF">
        <w:rPr>
          <w:rFonts w:cs="Times New Roman"/>
          <w:b/>
          <w:i/>
          <w:sz w:val="26"/>
          <w:szCs w:val="26"/>
          <w:lang w:val="nl-NL"/>
        </w:rPr>
        <w:t>(7 điểm)</w:t>
      </w:r>
    </w:p>
    <w:p w14:paraId="15B0BC23" w14:textId="17491FB9" w:rsidR="00C0339E" w:rsidRPr="00C273EF" w:rsidRDefault="001B7A50" w:rsidP="00F66EBA">
      <w:pPr>
        <w:spacing w:after="0" w:line="240" w:lineRule="auto"/>
        <w:ind w:left="-284"/>
        <w:jc w:val="both"/>
        <w:rPr>
          <w:rFonts w:eastAsia="Times New Roman" w:cs="Times New Roman"/>
          <w:color w:val="000000"/>
          <w:sz w:val="26"/>
          <w:szCs w:val="26"/>
          <w:shd w:val="clear" w:color="auto" w:fill="FFFFFF"/>
          <w:lang w:val="nl-NL"/>
        </w:rPr>
      </w:pPr>
      <w:r w:rsidRPr="00C273EF">
        <w:rPr>
          <w:rFonts w:cs="Times New Roman"/>
          <w:b/>
          <w:sz w:val="26"/>
          <w:szCs w:val="26"/>
          <w:lang w:val="nl-NL"/>
        </w:rPr>
        <w:t>Bài 1</w:t>
      </w:r>
      <w:r w:rsidR="00C0339E" w:rsidRPr="00C273EF">
        <w:rPr>
          <w:rFonts w:cs="Times New Roman"/>
          <w:b/>
          <w:sz w:val="26"/>
          <w:szCs w:val="26"/>
          <w:lang w:val="nl-NL"/>
        </w:rPr>
        <w:t xml:space="preserve"> </w:t>
      </w:r>
      <w:r w:rsidR="00C0339E" w:rsidRPr="00C273EF">
        <w:rPr>
          <w:rFonts w:cs="Times New Roman"/>
          <w:i/>
          <w:sz w:val="26"/>
          <w:szCs w:val="26"/>
          <w:lang w:val="nl-NL"/>
        </w:rPr>
        <w:t>(</w:t>
      </w:r>
      <w:r w:rsidR="00680FC5" w:rsidRPr="00C273EF">
        <w:rPr>
          <w:rFonts w:cs="Times New Roman"/>
          <w:i/>
          <w:sz w:val="26"/>
          <w:szCs w:val="26"/>
          <w:lang w:val="nl-NL"/>
        </w:rPr>
        <w:t>1,5</w:t>
      </w:r>
      <w:r w:rsidR="00C0339E" w:rsidRPr="00C273EF">
        <w:rPr>
          <w:rFonts w:cs="Times New Roman"/>
          <w:i/>
          <w:sz w:val="26"/>
          <w:szCs w:val="26"/>
          <w:lang w:val="nl-NL"/>
        </w:rPr>
        <w:t xml:space="preserve"> điểm):</w:t>
      </w:r>
      <w:r w:rsidR="00C0339E" w:rsidRPr="00C273EF">
        <w:rPr>
          <w:rFonts w:eastAsia="Times New Roman" w:cs="Times New Roman"/>
          <w:color w:val="000000"/>
          <w:sz w:val="26"/>
          <w:szCs w:val="26"/>
          <w:shd w:val="clear" w:color="auto" w:fill="FFFFFF"/>
          <w:lang w:val="nl-NL"/>
        </w:rPr>
        <w:t xml:space="preserve"> Theo báo cáo của Tổng cụ hải quan, số lượng và giá trị nhập khẩu phân bón các loại của nước ta trong các năm 2017, 2018, 2019, 2020 được thống kê ở bảng sau:</w:t>
      </w:r>
    </w:p>
    <w:p w14:paraId="382E3D24" w14:textId="77777777" w:rsidR="00C0339E" w:rsidRPr="00C273EF" w:rsidRDefault="00C0339E" w:rsidP="00F66EBA">
      <w:pPr>
        <w:spacing w:after="0" w:line="240" w:lineRule="auto"/>
        <w:ind w:left="-284"/>
        <w:jc w:val="center"/>
        <w:rPr>
          <w:rFonts w:eastAsia="Times New Roman" w:cs="Times New Roman"/>
          <w:color w:val="000000"/>
          <w:sz w:val="26"/>
          <w:szCs w:val="26"/>
          <w:shd w:val="clear" w:color="auto" w:fill="FFFFFF"/>
          <w:lang w:val="nl-NL"/>
        </w:rPr>
      </w:pPr>
    </w:p>
    <w:tbl>
      <w:tblPr>
        <w:tblStyle w:val="TableGrid"/>
        <w:tblW w:w="0" w:type="auto"/>
        <w:tblLook w:val="04A0" w:firstRow="1" w:lastRow="0" w:firstColumn="1" w:lastColumn="0" w:noHBand="0" w:noVBand="1"/>
      </w:tblPr>
      <w:tblGrid>
        <w:gridCol w:w="1956"/>
        <w:gridCol w:w="1939"/>
        <w:gridCol w:w="1939"/>
        <w:gridCol w:w="1940"/>
        <w:gridCol w:w="1940"/>
      </w:tblGrid>
      <w:tr w:rsidR="00C0339E" w:rsidRPr="00C273EF" w14:paraId="5B3448BD" w14:textId="77777777" w:rsidTr="007F7E4E">
        <w:tc>
          <w:tcPr>
            <w:tcW w:w="2243" w:type="dxa"/>
          </w:tcPr>
          <w:p w14:paraId="60EC7148" w14:textId="77777777" w:rsidR="00C0339E" w:rsidRPr="00C273EF" w:rsidRDefault="00C0339E" w:rsidP="00F66EBA">
            <w:pPr>
              <w:spacing w:after="0" w:line="240" w:lineRule="auto"/>
              <w:ind w:left="-284"/>
              <w:jc w:val="center"/>
              <w:rPr>
                <w:rFonts w:eastAsia="Times New Roman"/>
                <w:color w:val="000000"/>
                <w:sz w:val="26"/>
                <w:szCs w:val="26"/>
                <w:lang w:val="nl-NL"/>
              </w:rPr>
            </w:pPr>
            <w:r w:rsidRPr="00C273EF">
              <w:rPr>
                <w:rFonts w:eastAsia="Times New Roman"/>
                <w:color w:val="000000"/>
                <w:sz w:val="26"/>
                <w:szCs w:val="26"/>
                <w:lang w:val="nl-NL"/>
              </w:rPr>
              <w:t>Năm</w:t>
            </w:r>
          </w:p>
        </w:tc>
        <w:tc>
          <w:tcPr>
            <w:tcW w:w="2243" w:type="dxa"/>
          </w:tcPr>
          <w:p w14:paraId="69C2C3E0" w14:textId="77777777" w:rsidR="00C0339E" w:rsidRPr="00C273EF" w:rsidRDefault="00C0339E" w:rsidP="00F66EBA">
            <w:pPr>
              <w:spacing w:after="0" w:line="240" w:lineRule="auto"/>
              <w:ind w:left="-284"/>
              <w:jc w:val="center"/>
              <w:rPr>
                <w:rFonts w:eastAsia="Times New Roman"/>
                <w:color w:val="000000"/>
                <w:sz w:val="26"/>
                <w:szCs w:val="26"/>
                <w:lang w:val="nl-NL"/>
              </w:rPr>
            </w:pPr>
            <w:r w:rsidRPr="00C273EF">
              <w:rPr>
                <w:rFonts w:eastAsia="Times New Roman"/>
                <w:color w:val="000000"/>
                <w:sz w:val="26"/>
                <w:szCs w:val="26"/>
                <w:lang w:val="nl-NL"/>
              </w:rPr>
              <w:t>2017</w:t>
            </w:r>
          </w:p>
        </w:tc>
        <w:tc>
          <w:tcPr>
            <w:tcW w:w="2243" w:type="dxa"/>
          </w:tcPr>
          <w:p w14:paraId="6FE157B7" w14:textId="77777777" w:rsidR="00C0339E" w:rsidRPr="00C273EF" w:rsidRDefault="00C0339E" w:rsidP="00F66EBA">
            <w:pPr>
              <w:spacing w:after="0" w:line="240" w:lineRule="auto"/>
              <w:ind w:left="-284"/>
              <w:jc w:val="center"/>
              <w:rPr>
                <w:rFonts w:eastAsia="Times New Roman"/>
                <w:color w:val="000000"/>
                <w:sz w:val="26"/>
                <w:szCs w:val="26"/>
                <w:lang w:val="nl-NL"/>
              </w:rPr>
            </w:pPr>
            <w:r w:rsidRPr="00C273EF">
              <w:rPr>
                <w:rFonts w:eastAsia="Times New Roman"/>
                <w:color w:val="000000"/>
                <w:sz w:val="26"/>
                <w:szCs w:val="26"/>
                <w:lang w:val="nl-NL"/>
              </w:rPr>
              <w:t>2018</w:t>
            </w:r>
          </w:p>
        </w:tc>
        <w:tc>
          <w:tcPr>
            <w:tcW w:w="2244" w:type="dxa"/>
          </w:tcPr>
          <w:p w14:paraId="32EF0489" w14:textId="77777777" w:rsidR="00C0339E" w:rsidRPr="00C273EF" w:rsidRDefault="00C0339E" w:rsidP="00F66EBA">
            <w:pPr>
              <w:spacing w:after="0" w:line="240" w:lineRule="auto"/>
              <w:ind w:left="-284"/>
              <w:jc w:val="center"/>
              <w:rPr>
                <w:rFonts w:eastAsia="Times New Roman"/>
                <w:color w:val="000000"/>
                <w:sz w:val="26"/>
                <w:szCs w:val="26"/>
                <w:lang w:val="nl-NL"/>
              </w:rPr>
            </w:pPr>
            <w:r w:rsidRPr="00C273EF">
              <w:rPr>
                <w:rFonts w:eastAsia="Times New Roman"/>
                <w:color w:val="000000"/>
                <w:sz w:val="26"/>
                <w:szCs w:val="26"/>
                <w:lang w:val="nl-NL"/>
              </w:rPr>
              <w:t>2019</w:t>
            </w:r>
          </w:p>
        </w:tc>
        <w:tc>
          <w:tcPr>
            <w:tcW w:w="2244" w:type="dxa"/>
          </w:tcPr>
          <w:p w14:paraId="168DDBC1" w14:textId="77777777" w:rsidR="00C0339E" w:rsidRPr="00C273EF" w:rsidRDefault="00C0339E" w:rsidP="00F66EBA">
            <w:pPr>
              <w:spacing w:after="0" w:line="240" w:lineRule="auto"/>
              <w:ind w:left="-284"/>
              <w:jc w:val="center"/>
              <w:rPr>
                <w:rFonts w:eastAsia="Times New Roman"/>
                <w:color w:val="000000"/>
                <w:sz w:val="26"/>
                <w:szCs w:val="26"/>
                <w:lang w:val="nl-NL"/>
              </w:rPr>
            </w:pPr>
            <w:r w:rsidRPr="00C273EF">
              <w:rPr>
                <w:rFonts w:eastAsia="Times New Roman"/>
                <w:color w:val="000000"/>
                <w:sz w:val="26"/>
                <w:szCs w:val="26"/>
                <w:lang w:val="nl-NL"/>
              </w:rPr>
              <w:t>2020</w:t>
            </w:r>
          </w:p>
        </w:tc>
      </w:tr>
      <w:tr w:rsidR="00C0339E" w:rsidRPr="00C273EF" w14:paraId="541BDB4D" w14:textId="77777777" w:rsidTr="007F7E4E">
        <w:tc>
          <w:tcPr>
            <w:tcW w:w="2243" w:type="dxa"/>
          </w:tcPr>
          <w:p w14:paraId="7FD75B64" w14:textId="77777777" w:rsidR="00C0339E" w:rsidRPr="00C273EF" w:rsidRDefault="00C0339E" w:rsidP="00F66EBA">
            <w:pPr>
              <w:spacing w:after="0" w:line="240" w:lineRule="auto"/>
              <w:ind w:left="-284"/>
              <w:jc w:val="center"/>
              <w:rPr>
                <w:rFonts w:eastAsia="Times New Roman"/>
                <w:color w:val="000000"/>
                <w:sz w:val="26"/>
                <w:szCs w:val="26"/>
                <w:lang w:val="nl-NL"/>
              </w:rPr>
            </w:pPr>
            <w:r w:rsidRPr="00C273EF">
              <w:rPr>
                <w:rFonts w:eastAsia="Times New Roman"/>
                <w:color w:val="000000"/>
                <w:sz w:val="26"/>
                <w:szCs w:val="26"/>
                <w:lang w:val="nl-NL"/>
              </w:rPr>
              <w:t>Số lượng nhập khẩu (nghìn tấn)</w:t>
            </w:r>
          </w:p>
        </w:tc>
        <w:tc>
          <w:tcPr>
            <w:tcW w:w="2243" w:type="dxa"/>
            <w:vAlign w:val="center"/>
          </w:tcPr>
          <w:p w14:paraId="03D9F847" w14:textId="77777777" w:rsidR="00C0339E" w:rsidRPr="00C273EF" w:rsidRDefault="00C0339E" w:rsidP="00F66EBA">
            <w:pPr>
              <w:spacing w:after="0" w:line="240" w:lineRule="auto"/>
              <w:ind w:left="-284"/>
              <w:jc w:val="center"/>
              <w:rPr>
                <w:rFonts w:eastAsia="Times New Roman"/>
                <w:color w:val="000000"/>
                <w:sz w:val="26"/>
                <w:szCs w:val="26"/>
                <w:lang w:val="nl-NL"/>
              </w:rPr>
            </w:pPr>
            <w:r w:rsidRPr="00C273EF">
              <w:rPr>
                <w:rFonts w:eastAsia="Times New Roman"/>
                <w:color w:val="000000"/>
                <w:sz w:val="26"/>
                <w:szCs w:val="26"/>
                <w:lang w:val="nl-NL"/>
              </w:rPr>
              <w:t>4 727,3</w:t>
            </w:r>
          </w:p>
        </w:tc>
        <w:tc>
          <w:tcPr>
            <w:tcW w:w="2243" w:type="dxa"/>
            <w:vAlign w:val="center"/>
          </w:tcPr>
          <w:p w14:paraId="5C167377" w14:textId="77777777" w:rsidR="00C0339E" w:rsidRPr="00C273EF" w:rsidRDefault="00C0339E" w:rsidP="00F66EBA">
            <w:pPr>
              <w:spacing w:after="0" w:line="240" w:lineRule="auto"/>
              <w:ind w:left="-284"/>
              <w:jc w:val="center"/>
              <w:rPr>
                <w:rFonts w:eastAsia="Times New Roman"/>
                <w:color w:val="000000"/>
                <w:sz w:val="26"/>
                <w:szCs w:val="26"/>
                <w:lang w:val="nl-NL"/>
              </w:rPr>
            </w:pPr>
            <w:r w:rsidRPr="00C273EF">
              <w:rPr>
                <w:rFonts w:eastAsia="Times New Roman"/>
                <w:color w:val="000000"/>
                <w:sz w:val="26"/>
                <w:szCs w:val="26"/>
                <w:lang w:val="nl-NL"/>
              </w:rPr>
              <w:t>4 227,5</w:t>
            </w:r>
          </w:p>
        </w:tc>
        <w:tc>
          <w:tcPr>
            <w:tcW w:w="2244" w:type="dxa"/>
            <w:vAlign w:val="center"/>
          </w:tcPr>
          <w:p w14:paraId="6458747E" w14:textId="77777777" w:rsidR="00C0339E" w:rsidRPr="00C273EF" w:rsidRDefault="00C0339E" w:rsidP="00F66EBA">
            <w:pPr>
              <w:spacing w:after="0" w:line="240" w:lineRule="auto"/>
              <w:ind w:left="-284"/>
              <w:jc w:val="center"/>
              <w:rPr>
                <w:rFonts w:eastAsia="Times New Roman"/>
                <w:color w:val="000000"/>
                <w:sz w:val="26"/>
                <w:szCs w:val="26"/>
                <w:lang w:val="nl-NL"/>
              </w:rPr>
            </w:pPr>
            <w:r w:rsidRPr="00C273EF">
              <w:rPr>
                <w:rFonts w:eastAsia="Times New Roman"/>
                <w:color w:val="000000"/>
                <w:sz w:val="26"/>
                <w:szCs w:val="26"/>
                <w:lang w:val="nl-NL"/>
              </w:rPr>
              <w:t>3 799,2</w:t>
            </w:r>
          </w:p>
        </w:tc>
        <w:tc>
          <w:tcPr>
            <w:tcW w:w="2244" w:type="dxa"/>
            <w:vAlign w:val="center"/>
          </w:tcPr>
          <w:p w14:paraId="307A04EE" w14:textId="77777777" w:rsidR="00C0339E" w:rsidRPr="00C273EF" w:rsidRDefault="00C0339E" w:rsidP="00F66EBA">
            <w:pPr>
              <w:spacing w:after="0" w:line="240" w:lineRule="auto"/>
              <w:ind w:left="-284"/>
              <w:jc w:val="center"/>
              <w:rPr>
                <w:rFonts w:eastAsia="Times New Roman"/>
                <w:color w:val="000000"/>
                <w:sz w:val="26"/>
                <w:szCs w:val="26"/>
                <w:lang w:val="nl-NL"/>
              </w:rPr>
            </w:pPr>
            <w:r w:rsidRPr="00C273EF">
              <w:rPr>
                <w:rFonts w:eastAsia="Times New Roman"/>
                <w:color w:val="000000"/>
                <w:sz w:val="26"/>
                <w:szCs w:val="26"/>
                <w:lang w:val="nl-NL"/>
              </w:rPr>
              <w:t>3 803,4</w:t>
            </w:r>
          </w:p>
        </w:tc>
      </w:tr>
      <w:tr w:rsidR="00C0339E" w:rsidRPr="00C273EF" w14:paraId="67EF5C10" w14:textId="77777777" w:rsidTr="007F7E4E">
        <w:tc>
          <w:tcPr>
            <w:tcW w:w="2243" w:type="dxa"/>
          </w:tcPr>
          <w:p w14:paraId="4BB905B1" w14:textId="77777777" w:rsidR="00C0339E" w:rsidRPr="00C273EF" w:rsidRDefault="00C0339E" w:rsidP="00F66EBA">
            <w:pPr>
              <w:spacing w:after="0" w:line="240" w:lineRule="auto"/>
              <w:ind w:left="-284"/>
              <w:jc w:val="center"/>
              <w:rPr>
                <w:rFonts w:eastAsia="Times New Roman"/>
                <w:color w:val="000000"/>
                <w:sz w:val="26"/>
                <w:szCs w:val="26"/>
                <w:lang w:val="nl-NL"/>
              </w:rPr>
            </w:pPr>
            <w:r w:rsidRPr="00C273EF">
              <w:rPr>
                <w:rFonts w:eastAsia="Times New Roman"/>
                <w:color w:val="000000"/>
                <w:sz w:val="26"/>
                <w:szCs w:val="26"/>
                <w:lang w:val="nl-NL"/>
              </w:rPr>
              <w:t>Giá trị nhập khẩu (triệu đô la Mỹ)</w:t>
            </w:r>
          </w:p>
        </w:tc>
        <w:tc>
          <w:tcPr>
            <w:tcW w:w="2243" w:type="dxa"/>
            <w:vAlign w:val="center"/>
          </w:tcPr>
          <w:p w14:paraId="141C46A6" w14:textId="77777777" w:rsidR="00C0339E" w:rsidRPr="00C273EF" w:rsidRDefault="00C0339E" w:rsidP="00F66EBA">
            <w:pPr>
              <w:spacing w:after="0" w:line="240" w:lineRule="auto"/>
              <w:ind w:left="-284"/>
              <w:jc w:val="center"/>
              <w:rPr>
                <w:rFonts w:eastAsia="Times New Roman"/>
                <w:color w:val="000000"/>
                <w:sz w:val="26"/>
                <w:szCs w:val="26"/>
                <w:lang w:val="nl-NL"/>
              </w:rPr>
            </w:pPr>
            <w:r w:rsidRPr="00C273EF">
              <w:rPr>
                <w:rFonts w:eastAsia="Times New Roman"/>
                <w:color w:val="000000"/>
                <w:sz w:val="26"/>
                <w:szCs w:val="26"/>
                <w:lang w:val="nl-NL"/>
              </w:rPr>
              <w:t>1 253,1</w:t>
            </w:r>
          </w:p>
        </w:tc>
        <w:tc>
          <w:tcPr>
            <w:tcW w:w="2243" w:type="dxa"/>
            <w:vAlign w:val="center"/>
          </w:tcPr>
          <w:p w14:paraId="1BCEFEA3" w14:textId="77777777" w:rsidR="00C0339E" w:rsidRPr="00C273EF" w:rsidRDefault="00C0339E" w:rsidP="00F66EBA">
            <w:pPr>
              <w:spacing w:after="0" w:line="240" w:lineRule="auto"/>
              <w:ind w:left="-284"/>
              <w:jc w:val="center"/>
              <w:rPr>
                <w:rFonts w:eastAsia="Times New Roman"/>
                <w:color w:val="000000"/>
                <w:sz w:val="26"/>
                <w:szCs w:val="26"/>
                <w:lang w:val="nl-NL"/>
              </w:rPr>
            </w:pPr>
            <w:r w:rsidRPr="00C273EF">
              <w:rPr>
                <w:rFonts w:eastAsia="Times New Roman"/>
                <w:color w:val="000000"/>
                <w:sz w:val="26"/>
                <w:szCs w:val="26"/>
                <w:lang w:val="nl-NL"/>
              </w:rPr>
              <w:t>1 202,8</w:t>
            </w:r>
          </w:p>
        </w:tc>
        <w:tc>
          <w:tcPr>
            <w:tcW w:w="2244" w:type="dxa"/>
            <w:vAlign w:val="center"/>
          </w:tcPr>
          <w:p w14:paraId="6F0B6CC2" w14:textId="77777777" w:rsidR="00C0339E" w:rsidRPr="00C273EF" w:rsidRDefault="00C0339E" w:rsidP="00F66EBA">
            <w:pPr>
              <w:spacing w:after="0" w:line="240" w:lineRule="auto"/>
              <w:ind w:left="-284"/>
              <w:jc w:val="center"/>
              <w:rPr>
                <w:rFonts w:eastAsia="Times New Roman"/>
                <w:color w:val="000000"/>
                <w:sz w:val="26"/>
                <w:szCs w:val="26"/>
                <w:lang w:val="nl-NL"/>
              </w:rPr>
            </w:pPr>
            <w:r w:rsidRPr="00C273EF">
              <w:rPr>
                <w:rFonts w:eastAsia="Times New Roman"/>
                <w:color w:val="000000"/>
                <w:sz w:val="26"/>
                <w:szCs w:val="26"/>
                <w:lang w:val="nl-NL"/>
              </w:rPr>
              <w:t>1 047,7</w:t>
            </w:r>
          </w:p>
        </w:tc>
        <w:tc>
          <w:tcPr>
            <w:tcW w:w="2244" w:type="dxa"/>
            <w:vAlign w:val="center"/>
          </w:tcPr>
          <w:p w14:paraId="24583B80" w14:textId="77777777" w:rsidR="00C0339E" w:rsidRPr="00C273EF" w:rsidRDefault="00C0339E" w:rsidP="00F66EBA">
            <w:pPr>
              <w:spacing w:after="0" w:line="240" w:lineRule="auto"/>
              <w:ind w:left="-284"/>
              <w:jc w:val="center"/>
              <w:rPr>
                <w:rFonts w:eastAsia="Times New Roman"/>
                <w:color w:val="000000"/>
                <w:sz w:val="26"/>
                <w:szCs w:val="26"/>
                <w:lang w:val="nl-NL"/>
              </w:rPr>
            </w:pPr>
            <w:r w:rsidRPr="00C273EF">
              <w:rPr>
                <w:rFonts w:eastAsia="Times New Roman"/>
                <w:color w:val="000000"/>
                <w:sz w:val="26"/>
                <w:szCs w:val="26"/>
                <w:lang w:val="nl-NL"/>
              </w:rPr>
              <w:t>951,5</w:t>
            </w:r>
          </w:p>
        </w:tc>
      </w:tr>
    </w:tbl>
    <w:p w14:paraId="64ABC55A" w14:textId="77777777" w:rsidR="00C0339E" w:rsidRPr="00C273EF" w:rsidRDefault="00C0339E" w:rsidP="00F66EBA">
      <w:pPr>
        <w:spacing w:after="0" w:line="240" w:lineRule="auto"/>
        <w:ind w:left="-284"/>
        <w:jc w:val="center"/>
        <w:rPr>
          <w:rFonts w:cs="Times New Roman"/>
          <w:b/>
          <w:sz w:val="26"/>
          <w:szCs w:val="26"/>
          <w:lang w:val="nl-NL"/>
        </w:rPr>
      </w:pPr>
    </w:p>
    <w:p w14:paraId="2CBEEAFC" w14:textId="493A7866" w:rsidR="00C0339E" w:rsidRPr="00C273EF" w:rsidRDefault="00C0339E" w:rsidP="00F66EBA">
      <w:pPr>
        <w:pStyle w:val="ListParagraph"/>
        <w:numPr>
          <w:ilvl w:val="0"/>
          <w:numId w:val="4"/>
        </w:numPr>
        <w:ind w:left="-284" w:firstLine="0"/>
        <w:rPr>
          <w:rFonts w:ascii="Times New Roman" w:hAnsi="Times New Roman" w:cs="Times New Roman"/>
          <w:sz w:val="26"/>
          <w:szCs w:val="26"/>
          <w:lang w:val="nl-NL"/>
        </w:rPr>
      </w:pPr>
      <w:r w:rsidRPr="00C273EF">
        <w:rPr>
          <w:rFonts w:ascii="Times New Roman" w:hAnsi="Times New Roman" w:cs="Times New Roman"/>
          <w:sz w:val="26"/>
          <w:szCs w:val="26"/>
          <w:lang w:val="nl-NL"/>
        </w:rPr>
        <w:t>Tính tổng số lượng nhập khẩu phân bón các loại của nước ta trong giai đoạn từ năm 2017 đến năm 2020.</w:t>
      </w:r>
    </w:p>
    <w:p w14:paraId="33497E7E" w14:textId="488D59B0" w:rsidR="00C0339E" w:rsidRPr="00C273EF" w:rsidRDefault="00C0339E" w:rsidP="00F66EBA">
      <w:pPr>
        <w:pStyle w:val="ListParagraph"/>
        <w:numPr>
          <w:ilvl w:val="0"/>
          <w:numId w:val="4"/>
        </w:numPr>
        <w:ind w:left="-284" w:firstLine="0"/>
        <w:rPr>
          <w:rFonts w:ascii="Times New Roman" w:hAnsi="Times New Roman" w:cs="Times New Roman"/>
          <w:sz w:val="26"/>
          <w:szCs w:val="26"/>
          <w:lang w:val="nl-NL"/>
        </w:rPr>
      </w:pPr>
      <w:r w:rsidRPr="00C273EF">
        <w:rPr>
          <w:rFonts w:ascii="Times New Roman" w:hAnsi="Times New Roman" w:cs="Times New Roman"/>
          <w:sz w:val="26"/>
          <w:szCs w:val="26"/>
          <w:lang w:val="nl-NL"/>
        </w:rPr>
        <w:t>Số lượng nhập khẩu phân bón các loại năm 2019 giảm bao nhiêu phần trăm so với năm 2018 (làm tròn kết quả đến hàng phần mười)?</w:t>
      </w:r>
    </w:p>
    <w:p w14:paraId="346C329B" w14:textId="7EA4C348" w:rsidR="00C0339E" w:rsidRPr="00C273EF" w:rsidRDefault="00C0339E" w:rsidP="00F66EBA">
      <w:pPr>
        <w:pStyle w:val="ListParagraph"/>
        <w:numPr>
          <w:ilvl w:val="0"/>
          <w:numId w:val="4"/>
        </w:numPr>
        <w:ind w:left="-284" w:firstLine="0"/>
        <w:rPr>
          <w:rFonts w:ascii="Times New Roman" w:hAnsi="Times New Roman" w:cs="Times New Roman"/>
          <w:sz w:val="26"/>
          <w:szCs w:val="26"/>
          <w:lang w:val="nl-NL"/>
        </w:rPr>
      </w:pPr>
      <w:r w:rsidRPr="00C273EF">
        <w:rPr>
          <w:rFonts w:ascii="Times New Roman" w:hAnsi="Times New Roman" w:cs="Times New Roman"/>
          <w:sz w:val="26"/>
          <w:szCs w:val="26"/>
          <w:lang w:val="nl-NL"/>
        </w:rPr>
        <w:t>Giá trị nhập khẩu phân bón các loại năm 2017 gấp bao nhiêu lần giá trị nhập khẩu phân bón các loại năm 2020 (làm tròn kết quả đến hàng phần mười)?</w:t>
      </w:r>
    </w:p>
    <w:p w14:paraId="35DE2785" w14:textId="5D9524F8" w:rsidR="00C0339E" w:rsidRPr="00C273EF" w:rsidRDefault="001B7A50" w:rsidP="00F66EBA">
      <w:pPr>
        <w:spacing w:after="0" w:line="240" w:lineRule="auto"/>
        <w:ind w:left="-284"/>
        <w:rPr>
          <w:rFonts w:cs="Times New Roman"/>
          <w:b/>
          <w:sz w:val="26"/>
          <w:szCs w:val="26"/>
          <w:lang w:val="nl-NL"/>
        </w:rPr>
      </w:pPr>
      <w:r w:rsidRPr="00C273EF">
        <w:rPr>
          <w:rFonts w:cs="Times New Roman"/>
          <w:b/>
          <w:sz w:val="26"/>
          <w:szCs w:val="26"/>
          <w:lang w:val="nl-NL"/>
        </w:rPr>
        <w:t>Bài 2</w:t>
      </w:r>
      <w:r w:rsidR="00C0339E" w:rsidRPr="00C273EF">
        <w:rPr>
          <w:rFonts w:cs="Times New Roman"/>
          <w:b/>
          <w:sz w:val="26"/>
          <w:szCs w:val="26"/>
          <w:lang w:val="nl-NL"/>
        </w:rPr>
        <w:t xml:space="preserve"> </w:t>
      </w:r>
      <w:r w:rsidR="00C0339E" w:rsidRPr="00C273EF">
        <w:rPr>
          <w:rFonts w:cs="Times New Roman"/>
          <w:i/>
          <w:sz w:val="26"/>
          <w:szCs w:val="26"/>
          <w:lang w:val="nl-NL"/>
        </w:rPr>
        <w:t>(</w:t>
      </w:r>
      <w:r w:rsidR="002C0AAE" w:rsidRPr="00C273EF">
        <w:rPr>
          <w:rFonts w:cs="Times New Roman"/>
          <w:i/>
          <w:sz w:val="26"/>
          <w:szCs w:val="26"/>
          <w:lang w:val="nl-NL"/>
        </w:rPr>
        <w:t>1</w:t>
      </w:r>
      <w:r w:rsidR="00680FC5" w:rsidRPr="00C273EF">
        <w:rPr>
          <w:rFonts w:cs="Times New Roman"/>
          <w:i/>
          <w:sz w:val="26"/>
          <w:szCs w:val="26"/>
          <w:lang w:val="nl-NL"/>
        </w:rPr>
        <w:t>,5</w:t>
      </w:r>
      <w:r w:rsidR="00C0339E" w:rsidRPr="00C273EF">
        <w:rPr>
          <w:rFonts w:cs="Times New Roman"/>
          <w:i/>
          <w:sz w:val="26"/>
          <w:szCs w:val="26"/>
          <w:lang w:val="nl-NL"/>
        </w:rPr>
        <w:t xml:space="preserve"> điểm):</w:t>
      </w:r>
      <w:r w:rsidR="00C0339E" w:rsidRPr="00C273EF">
        <w:rPr>
          <w:rFonts w:cs="Times New Roman"/>
          <w:b/>
          <w:sz w:val="26"/>
          <w:szCs w:val="26"/>
          <w:lang w:val="nl-NL"/>
        </w:rPr>
        <w:t xml:space="preserve"> </w:t>
      </w:r>
    </w:p>
    <w:p w14:paraId="14E75EA1" w14:textId="77777777" w:rsidR="00370618" w:rsidRPr="00C273EF" w:rsidRDefault="00370618" w:rsidP="00F66EBA">
      <w:pPr>
        <w:spacing w:after="200" w:line="240" w:lineRule="auto"/>
        <w:ind w:left="-284"/>
        <w:jc w:val="both"/>
        <w:rPr>
          <w:rFonts w:cs="Times New Roman"/>
          <w:color w:val="000000"/>
          <w:kern w:val="2"/>
          <w:sz w:val="26"/>
          <w:szCs w:val="26"/>
          <w:lang w:val="vi-VN"/>
          <w14:ligatures w14:val="standardContextual"/>
        </w:rPr>
      </w:pPr>
      <w:r w:rsidRPr="00C273EF">
        <w:rPr>
          <w:rFonts w:cs="Times New Roman"/>
          <w:kern w:val="2"/>
          <w:sz w:val="26"/>
          <w:szCs w:val="26"/>
          <w:lang w:val="pt-BR"/>
          <w14:ligatures w14:val="standardContextual"/>
        </w:rPr>
        <w:t xml:space="preserve">Gieo 1 con xúc xắc đồng chất cân đối. </w:t>
      </w:r>
    </w:p>
    <w:p w14:paraId="0B261099" w14:textId="77777777" w:rsidR="00370618" w:rsidRPr="00C273EF" w:rsidRDefault="00370618" w:rsidP="00F66EBA">
      <w:pPr>
        <w:numPr>
          <w:ilvl w:val="0"/>
          <w:numId w:val="5"/>
        </w:numPr>
        <w:spacing w:after="0" w:line="240" w:lineRule="auto"/>
        <w:ind w:left="-284" w:firstLine="0"/>
        <w:contextualSpacing/>
        <w:rPr>
          <w:rFonts w:eastAsia="Calibri" w:cs="Times New Roman"/>
          <w:b/>
          <w:bCs/>
          <w:i/>
          <w:sz w:val="26"/>
          <w:szCs w:val="26"/>
          <w:lang w:val="pt-BR"/>
        </w:rPr>
      </w:pPr>
      <w:r w:rsidRPr="00C273EF">
        <w:rPr>
          <w:rFonts w:eastAsia="Calibri" w:cs="Times New Roman"/>
          <w:bCs/>
          <w:color w:val="000000"/>
          <w:sz w:val="26"/>
          <w:szCs w:val="26"/>
          <w:lang w:val="pt-BR"/>
        </w:rPr>
        <w:t>T</w:t>
      </w:r>
      <w:r w:rsidRPr="00C273EF">
        <w:rPr>
          <w:rFonts w:eastAsia="Calibri" w:cs="Times New Roman"/>
          <w:sz w:val="26"/>
          <w:szCs w:val="26"/>
          <w:lang w:val="pt-BR"/>
        </w:rPr>
        <w:t>rong các biến cố sau, biến cố nào là biến cố chắc chắn, biến cố nào là biến cố không thể, biến cố nào là biến cố ngẫu nhiên?</w:t>
      </w:r>
    </w:p>
    <w:p w14:paraId="4E576358" w14:textId="77777777" w:rsidR="00370618" w:rsidRPr="00C273EF" w:rsidRDefault="00370618" w:rsidP="00F66EBA">
      <w:pPr>
        <w:spacing w:after="0" w:line="240" w:lineRule="auto"/>
        <w:ind w:left="-284"/>
        <w:contextualSpacing/>
        <w:rPr>
          <w:rFonts w:eastAsia="Calibri" w:cs="Times New Roman"/>
          <w:bCs/>
          <w:color w:val="000000"/>
          <w:sz w:val="26"/>
          <w:szCs w:val="26"/>
          <w:lang w:val="pt-BR"/>
        </w:rPr>
      </w:pPr>
      <w:r w:rsidRPr="00C273EF">
        <w:rPr>
          <w:rFonts w:eastAsia="Calibri" w:cs="Times New Roman"/>
          <w:bCs/>
          <w:color w:val="000000"/>
          <w:sz w:val="26"/>
          <w:szCs w:val="26"/>
          <w:lang w:val="pt-BR"/>
        </w:rPr>
        <w:t>A: “ Gieo được mặt có số chấm chia hết cho 2”</w:t>
      </w:r>
    </w:p>
    <w:p w14:paraId="098B15CB" w14:textId="77777777" w:rsidR="00370618" w:rsidRPr="00C273EF" w:rsidRDefault="00370618" w:rsidP="00F66EBA">
      <w:pPr>
        <w:spacing w:after="0" w:line="240" w:lineRule="auto"/>
        <w:ind w:left="-284"/>
        <w:contextualSpacing/>
        <w:rPr>
          <w:rFonts w:eastAsia="Calibri" w:cs="Times New Roman"/>
          <w:bCs/>
          <w:color w:val="000000"/>
          <w:sz w:val="26"/>
          <w:szCs w:val="26"/>
          <w:lang w:val="pt-BR"/>
        </w:rPr>
      </w:pPr>
      <w:r w:rsidRPr="00C273EF">
        <w:rPr>
          <w:rFonts w:eastAsia="Calibri" w:cs="Times New Roman"/>
          <w:bCs/>
          <w:color w:val="000000"/>
          <w:sz w:val="26"/>
          <w:szCs w:val="26"/>
          <w:lang w:val="pt-BR"/>
        </w:rPr>
        <w:t>B: “Gieo được mặt có số chấm lớn hơn 6”</w:t>
      </w:r>
    </w:p>
    <w:p w14:paraId="37CFB2A9" w14:textId="77777777" w:rsidR="00370618" w:rsidRPr="00C273EF" w:rsidRDefault="00370618" w:rsidP="00F66EBA">
      <w:pPr>
        <w:spacing w:after="0" w:line="240" w:lineRule="auto"/>
        <w:ind w:left="-284"/>
        <w:contextualSpacing/>
        <w:rPr>
          <w:rFonts w:eastAsia="Calibri" w:cs="Times New Roman"/>
          <w:bCs/>
          <w:color w:val="000000"/>
          <w:sz w:val="26"/>
          <w:szCs w:val="26"/>
          <w:lang w:val="pt-BR"/>
        </w:rPr>
      </w:pPr>
      <w:r w:rsidRPr="00C273EF">
        <w:rPr>
          <w:rFonts w:eastAsia="Calibri" w:cs="Times New Roman"/>
          <w:bCs/>
          <w:color w:val="000000"/>
          <w:sz w:val="26"/>
          <w:szCs w:val="26"/>
          <w:lang w:val="pt-BR"/>
        </w:rPr>
        <w:t>C: “ Gieo được mặt có ít nhất 1 chấm”</w:t>
      </w:r>
    </w:p>
    <w:p w14:paraId="269EF089" w14:textId="41852F3A" w:rsidR="00C0339E" w:rsidRPr="00C273EF" w:rsidRDefault="00370618" w:rsidP="00F66EBA">
      <w:pPr>
        <w:numPr>
          <w:ilvl w:val="0"/>
          <w:numId w:val="5"/>
        </w:numPr>
        <w:spacing w:after="0" w:line="240" w:lineRule="auto"/>
        <w:ind w:left="-284" w:firstLine="0"/>
        <w:contextualSpacing/>
        <w:rPr>
          <w:rFonts w:eastAsia="Calibri" w:cs="Times New Roman"/>
          <w:b/>
          <w:bCs/>
          <w:sz w:val="26"/>
          <w:szCs w:val="26"/>
          <w:lang w:val="pt-BR"/>
        </w:rPr>
      </w:pPr>
      <w:r w:rsidRPr="00C273EF">
        <w:rPr>
          <w:rFonts w:eastAsia="Calibri" w:cs="Times New Roman"/>
          <w:color w:val="000000"/>
          <w:sz w:val="26"/>
          <w:szCs w:val="26"/>
          <w:lang w:val="pt-BR"/>
        </w:rPr>
        <w:lastRenderedPageBreak/>
        <w:t>Tính xác suất của biến cố ngẫu nhiên ở câu a</w:t>
      </w:r>
    </w:p>
    <w:p w14:paraId="3A7E7BBB" w14:textId="2CE9D5B6" w:rsidR="00C0339E" w:rsidRPr="00C273EF" w:rsidRDefault="001B7A50" w:rsidP="00F66EBA">
      <w:pPr>
        <w:spacing w:after="0" w:line="240" w:lineRule="auto"/>
        <w:ind w:left="-284"/>
        <w:rPr>
          <w:rFonts w:cs="Times New Roman"/>
          <w:sz w:val="26"/>
          <w:szCs w:val="26"/>
          <w:lang w:val="pt-BR"/>
        </w:rPr>
      </w:pPr>
      <w:r w:rsidRPr="00C273EF">
        <w:rPr>
          <w:rFonts w:eastAsiaTheme="minorEastAsia" w:cs="Times New Roman"/>
          <w:b/>
          <w:sz w:val="26"/>
          <w:szCs w:val="26"/>
        </w:rPr>
        <w:t>Bài 3</w:t>
      </w:r>
      <w:r w:rsidR="00C0339E" w:rsidRPr="00C273EF">
        <w:rPr>
          <w:rFonts w:eastAsiaTheme="minorEastAsia" w:cs="Times New Roman"/>
          <w:b/>
          <w:sz w:val="26"/>
          <w:szCs w:val="26"/>
        </w:rPr>
        <w:t xml:space="preserve"> </w:t>
      </w:r>
      <w:r w:rsidR="00C0339E" w:rsidRPr="00C273EF">
        <w:rPr>
          <w:rFonts w:eastAsiaTheme="minorEastAsia" w:cs="Times New Roman"/>
          <w:i/>
          <w:sz w:val="26"/>
          <w:szCs w:val="26"/>
        </w:rPr>
        <w:t>(3,0 điểm):</w:t>
      </w:r>
      <w:r w:rsidR="00C0339E" w:rsidRPr="00C273EF">
        <w:rPr>
          <w:rFonts w:eastAsiaTheme="minorEastAsia" w:cs="Times New Roman"/>
          <w:sz w:val="26"/>
          <w:szCs w:val="26"/>
        </w:rPr>
        <w:t xml:space="preserve"> </w:t>
      </w:r>
      <w:r w:rsidR="00C0339E" w:rsidRPr="00C273EF">
        <w:rPr>
          <w:rFonts w:cs="Times New Roman"/>
          <w:sz w:val="26"/>
          <w:szCs w:val="26"/>
          <w:lang w:val="pt-BR"/>
        </w:rPr>
        <w:t xml:space="preserve">Cho tam giác ABC cân tại A có </w:t>
      </w:r>
      <w:r w:rsidR="00C0339E" w:rsidRPr="00C273EF">
        <w:rPr>
          <w:rFonts w:eastAsia="Times New Roman" w:cs="Times New Roman"/>
          <w:noProof/>
          <w:position w:val="-6"/>
          <w:sz w:val="26"/>
          <w:szCs w:val="26"/>
          <w:lang w:val="fr-FR"/>
        </w:rPr>
        <w:object w:dxaOrig="780" w:dyaOrig="360" w14:anchorId="41837170">
          <v:shape id="_x0000_i1043" type="#_x0000_t75" style="width:39pt;height:18pt" o:ole="">
            <v:imagedata r:id="rId43" o:title=""/>
          </v:shape>
          <o:OLEObject Type="Embed" ProgID="Equation.DSMT4" ShapeID="_x0000_i1043" DrawAspect="Content" ObjectID="_1770270222" r:id="rId44"/>
        </w:object>
      </w:r>
      <w:r w:rsidR="00C0339E" w:rsidRPr="00C273EF">
        <w:rPr>
          <w:rFonts w:cs="Times New Roman"/>
          <w:sz w:val="26"/>
          <w:szCs w:val="26"/>
          <w:lang w:val="pt-BR"/>
        </w:rPr>
        <w:t>. Vẽ BD vuông góc với AC tại D, CE vuông góc với AB tại E.</w:t>
      </w:r>
    </w:p>
    <w:p w14:paraId="215D851C" w14:textId="77777777" w:rsidR="00C0339E" w:rsidRPr="00C273EF" w:rsidRDefault="00C0339E" w:rsidP="00F66EBA">
      <w:pPr>
        <w:spacing w:after="0" w:line="240" w:lineRule="auto"/>
        <w:ind w:left="-284"/>
        <w:rPr>
          <w:rFonts w:cs="Times New Roman"/>
          <w:sz w:val="26"/>
          <w:szCs w:val="26"/>
          <w:lang w:val="pt-BR"/>
        </w:rPr>
      </w:pPr>
      <w:r w:rsidRPr="00C273EF">
        <w:rPr>
          <w:rFonts w:cs="Times New Roman"/>
          <w:sz w:val="26"/>
          <w:szCs w:val="26"/>
          <w:lang w:val="pt-BR"/>
        </w:rPr>
        <w:t xml:space="preserve">a) Chứng minh: AD = AE </w:t>
      </w:r>
    </w:p>
    <w:p w14:paraId="1BC84449" w14:textId="77777777" w:rsidR="00C0339E" w:rsidRPr="00C273EF" w:rsidRDefault="00C0339E" w:rsidP="00F66EBA">
      <w:pPr>
        <w:spacing w:after="0" w:line="240" w:lineRule="auto"/>
        <w:ind w:left="-284"/>
        <w:rPr>
          <w:rFonts w:cs="Times New Roman"/>
          <w:sz w:val="26"/>
          <w:szCs w:val="26"/>
          <w:lang w:val="pt-BR"/>
        </w:rPr>
      </w:pPr>
      <w:r w:rsidRPr="00C273EF">
        <w:rPr>
          <w:rFonts w:cs="Times New Roman"/>
          <w:sz w:val="26"/>
          <w:szCs w:val="26"/>
          <w:lang w:val="pt-BR"/>
        </w:rPr>
        <w:t>b) Gọi I là giao điểm của BD và CE. Chứng minh : AI là tia phân giác của góc BAC</w:t>
      </w:r>
    </w:p>
    <w:p w14:paraId="6CF07870" w14:textId="77777777" w:rsidR="00C0339E" w:rsidRPr="00C273EF" w:rsidRDefault="00C0339E" w:rsidP="00F66EBA">
      <w:pPr>
        <w:spacing w:after="0" w:line="240" w:lineRule="auto"/>
        <w:ind w:left="-284"/>
        <w:jc w:val="both"/>
        <w:rPr>
          <w:rFonts w:cs="Times New Roman"/>
          <w:sz w:val="26"/>
          <w:szCs w:val="26"/>
          <w:lang w:val="pt-BR"/>
        </w:rPr>
      </w:pPr>
      <w:r w:rsidRPr="00C273EF">
        <w:rPr>
          <w:rFonts w:cs="Times New Roman"/>
          <w:sz w:val="26"/>
          <w:szCs w:val="26"/>
          <w:lang w:val="pt-BR"/>
        </w:rPr>
        <w:t xml:space="preserve">      c) Chứng minh : DE // BC</w:t>
      </w:r>
    </w:p>
    <w:p w14:paraId="5C9F4B8E" w14:textId="77777777" w:rsidR="00647B0C" w:rsidRPr="00C273EF" w:rsidRDefault="00C0339E" w:rsidP="00F66EBA">
      <w:pPr>
        <w:spacing w:line="276" w:lineRule="auto"/>
        <w:ind w:left="-284"/>
        <w:rPr>
          <w:rFonts w:cs="Times New Roman"/>
          <w:color w:val="000000" w:themeColor="text1"/>
          <w:sz w:val="26"/>
          <w:szCs w:val="26"/>
          <w:lang w:val="nl-NL"/>
        </w:rPr>
      </w:pPr>
      <w:r w:rsidRPr="00C273EF">
        <w:rPr>
          <w:rFonts w:cs="Times New Roman"/>
          <w:sz w:val="26"/>
          <w:szCs w:val="26"/>
          <w:lang w:val="pt-BR"/>
        </w:rPr>
        <w:t xml:space="preserve"> </w:t>
      </w:r>
      <w:r w:rsidR="001B7A50" w:rsidRPr="00C273EF">
        <w:rPr>
          <w:rFonts w:cs="Times New Roman"/>
          <w:b/>
          <w:bCs/>
          <w:color w:val="000000" w:themeColor="text1"/>
          <w:sz w:val="26"/>
          <w:szCs w:val="26"/>
        </w:rPr>
        <w:t>Bài</w:t>
      </w:r>
      <w:r w:rsidRPr="00C273EF">
        <w:rPr>
          <w:rFonts w:cs="Times New Roman"/>
          <w:b/>
          <w:bCs/>
          <w:color w:val="000000" w:themeColor="text1"/>
          <w:sz w:val="26"/>
          <w:szCs w:val="26"/>
        </w:rPr>
        <w:t xml:space="preserve"> 4 </w:t>
      </w:r>
      <w:r w:rsidRPr="00C273EF">
        <w:rPr>
          <w:rFonts w:cs="Times New Roman"/>
          <w:bCs/>
          <w:i/>
          <w:color w:val="000000" w:themeColor="text1"/>
          <w:sz w:val="26"/>
          <w:szCs w:val="26"/>
        </w:rPr>
        <w:t>(1,0 điểm</w:t>
      </w:r>
      <w:r w:rsidRPr="00C273EF">
        <w:rPr>
          <w:rFonts w:cs="Times New Roman"/>
          <w:bCs/>
          <w:i/>
          <w:color w:val="002060"/>
          <w:sz w:val="26"/>
          <w:szCs w:val="26"/>
        </w:rPr>
        <w:t>):</w:t>
      </w:r>
      <w:r w:rsidRPr="00C273EF">
        <w:rPr>
          <w:rFonts w:cs="Times New Roman"/>
          <w:b/>
          <w:bCs/>
          <w:color w:val="002060"/>
          <w:sz w:val="26"/>
          <w:szCs w:val="26"/>
        </w:rPr>
        <w:t xml:space="preserve"> </w:t>
      </w:r>
      <w:r w:rsidR="00647B0C" w:rsidRPr="00C273EF">
        <w:rPr>
          <w:rFonts w:cs="Times New Roman"/>
          <w:color w:val="000000" w:themeColor="text1"/>
          <w:sz w:val="26"/>
          <w:szCs w:val="26"/>
          <w:lang w:val="nl-NL"/>
        </w:rPr>
        <w:t xml:space="preserve">Cho a, b, c là các số thực khác 0 thoả mãn </w:t>
      </w:r>
      <w:r w:rsidR="00647B0C" w:rsidRPr="00C273EF">
        <w:rPr>
          <w:rFonts w:cs="Times New Roman"/>
          <w:iCs/>
          <w:color w:val="000000" w:themeColor="text1"/>
          <w:position w:val="-24"/>
          <w:sz w:val="26"/>
          <w:szCs w:val="26"/>
        </w:rPr>
        <w:object w:dxaOrig="3100" w:dyaOrig="620" w14:anchorId="35AA5FBC">
          <v:shape id="_x0000_i1044" type="#_x0000_t75" style="width:156.75pt;height:31.5pt" o:ole="">
            <v:imagedata r:id="rId45" o:title=""/>
          </v:shape>
          <o:OLEObject Type="Embed" ProgID="Equation.DSMT4" ShapeID="_x0000_i1044" DrawAspect="Content" ObjectID="_1770270223" r:id="rId46"/>
        </w:object>
      </w:r>
    </w:p>
    <w:p w14:paraId="60494B4F" w14:textId="6622800B" w:rsidR="00C0339E" w:rsidRPr="00C273EF" w:rsidRDefault="00647B0C" w:rsidP="00F66EBA">
      <w:pPr>
        <w:spacing w:line="276" w:lineRule="auto"/>
        <w:ind w:left="-284"/>
        <w:rPr>
          <w:rFonts w:cs="Times New Roman"/>
          <w:sz w:val="26"/>
          <w:szCs w:val="26"/>
          <w:lang w:val="pt-BR"/>
        </w:rPr>
      </w:pPr>
      <w:r w:rsidRPr="00C273EF">
        <w:rPr>
          <w:rFonts w:cs="Times New Roman"/>
          <w:color w:val="000000" w:themeColor="text1"/>
          <w:sz w:val="26"/>
          <w:szCs w:val="26"/>
        </w:rPr>
        <w:t xml:space="preserve">Tính giá trị của biểu thức: </w:t>
      </w:r>
      <w:r w:rsidRPr="00C273EF">
        <w:rPr>
          <w:rFonts w:cs="Times New Roman"/>
          <w:color w:val="000000" w:themeColor="text1"/>
          <w:position w:val="-24"/>
          <w:sz w:val="26"/>
          <w:szCs w:val="26"/>
        </w:rPr>
        <w:object w:dxaOrig="2480" w:dyaOrig="660" w14:anchorId="64278ED4">
          <v:shape id="_x0000_i1045" type="#_x0000_t75" style="width:123.75pt;height:33pt" o:ole="">
            <v:imagedata r:id="rId47" o:title=""/>
          </v:shape>
          <o:OLEObject Type="Embed" ProgID="Equation.DSMT4" ShapeID="_x0000_i1045" DrawAspect="Content" ObjectID="_1770270224" r:id="rId48"/>
        </w:object>
      </w:r>
    </w:p>
    <w:p w14:paraId="76DB01D1" w14:textId="77777777" w:rsidR="00C0339E" w:rsidRPr="00C273EF" w:rsidRDefault="00C0339E" w:rsidP="00F66EBA">
      <w:pPr>
        <w:spacing w:after="0" w:line="240" w:lineRule="auto"/>
        <w:ind w:left="-284"/>
        <w:jc w:val="center"/>
        <w:rPr>
          <w:rFonts w:cs="Times New Roman"/>
          <w:b/>
          <w:sz w:val="26"/>
          <w:szCs w:val="26"/>
          <w:lang w:val="de-DE"/>
        </w:rPr>
      </w:pPr>
    </w:p>
    <w:p w14:paraId="4AE1B340" w14:textId="77777777" w:rsidR="00C0339E" w:rsidRPr="00C273EF" w:rsidRDefault="00C0339E" w:rsidP="00F66EBA">
      <w:pPr>
        <w:spacing w:after="0" w:line="240" w:lineRule="auto"/>
        <w:ind w:left="-284"/>
        <w:jc w:val="center"/>
        <w:rPr>
          <w:rFonts w:cs="Times New Roman"/>
          <w:b/>
          <w:sz w:val="26"/>
          <w:szCs w:val="26"/>
          <w:lang w:val="de-DE"/>
        </w:rPr>
      </w:pPr>
      <w:r w:rsidRPr="00C273EF">
        <w:rPr>
          <w:rFonts w:cs="Times New Roman"/>
          <w:b/>
          <w:sz w:val="26"/>
          <w:szCs w:val="26"/>
          <w:lang w:val="de-DE"/>
        </w:rPr>
        <w:t>--------------- HẾT ---------------</w:t>
      </w:r>
    </w:p>
    <w:p w14:paraId="4C2FF46A" w14:textId="77777777" w:rsidR="001B2C6B" w:rsidRPr="00C273EF" w:rsidRDefault="001B2C6B" w:rsidP="00F66EBA">
      <w:pPr>
        <w:spacing w:after="0" w:line="240" w:lineRule="auto"/>
        <w:ind w:left="-284"/>
        <w:rPr>
          <w:rFonts w:eastAsia="Times New Roman" w:cs="Times New Roman"/>
          <w:iCs/>
          <w:sz w:val="26"/>
          <w:szCs w:val="26"/>
        </w:rPr>
      </w:pPr>
    </w:p>
    <w:p w14:paraId="5CD5995C" w14:textId="482D8683" w:rsidR="00C0339E" w:rsidRPr="00B26164" w:rsidRDefault="00C0339E" w:rsidP="001B2C6B">
      <w:pPr>
        <w:spacing w:after="0" w:line="240" w:lineRule="auto"/>
        <w:jc w:val="center"/>
        <w:rPr>
          <w:rFonts w:eastAsia="Times New Roman" w:cs="Times New Roman"/>
          <w:sz w:val="26"/>
          <w:szCs w:val="26"/>
        </w:rPr>
      </w:pPr>
    </w:p>
    <w:sectPr w:rsidR="00C0339E" w:rsidRPr="00B26164" w:rsidSect="00DB3952">
      <w:pgSz w:w="11907" w:h="16840" w:code="9"/>
      <w:pgMar w:top="1134" w:right="708"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93D71"/>
    <w:multiLevelType w:val="hybridMultilevel"/>
    <w:tmpl w:val="0CD82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CF0A91"/>
    <w:multiLevelType w:val="hybridMultilevel"/>
    <w:tmpl w:val="DBFE63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2C2BE5"/>
    <w:multiLevelType w:val="hybridMultilevel"/>
    <w:tmpl w:val="6D6C4C9C"/>
    <w:lvl w:ilvl="0" w:tplc="9684D240">
      <w:start w:val="1"/>
      <w:numFmt w:val="lowerLetter"/>
      <w:lvlText w:val="%1)"/>
      <w:lvlJc w:val="left"/>
      <w:pPr>
        <w:ind w:left="720" w:hanging="360"/>
      </w:pPr>
      <w:rPr>
        <w:rFonts w:hint="default"/>
        <w:b w:val="0"/>
        <w:i w:val="0"/>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C13815"/>
    <w:multiLevelType w:val="hybridMultilevel"/>
    <w:tmpl w:val="D12AEF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7447AD"/>
    <w:multiLevelType w:val="hybridMultilevel"/>
    <w:tmpl w:val="9E941F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16343E"/>
    <w:multiLevelType w:val="hybridMultilevel"/>
    <w:tmpl w:val="8A963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1B3B25"/>
    <w:multiLevelType w:val="hybridMultilevel"/>
    <w:tmpl w:val="F5AED572"/>
    <w:lvl w:ilvl="0" w:tplc="6D2E17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087C28"/>
    <w:multiLevelType w:val="hybridMultilevel"/>
    <w:tmpl w:val="6D6C4C9C"/>
    <w:lvl w:ilvl="0" w:tplc="FFFFFFFF">
      <w:start w:val="1"/>
      <w:numFmt w:val="lowerLetter"/>
      <w:lvlText w:val="%1)"/>
      <w:lvlJc w:val="left"/>
      <w:pPr>
        <w:ind w:left="720" w:hanging="360"/>
      </w:pPr>
      <w:rPr>
        <w:rFonts w:hint="default"/>
        <w:b w:val="0"/>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12C01F7"/>
    <w:multiLevelType w:val="hybridMultilevel"/>
    <w:tmpl w:val="D0FAB4A2"/>
    <w:lvl w:ilvl="0" w:tplc="21FE64F6">
      <w:start w:val="1"/>
      <w:numFmt w:val="low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16cid:durableId="7369481">
    <w:abstractNumId w:val="6"/>
  </w:num>
  <w:num w:numId="2" w16cid:durableId="1119059916">
    <w:abstractNumId w:val="4"/>
  </w:num>
  <w:num w:numId="3" w16cid:durableId="1980256247">
    <w:abstractNumId w:val="0"/>
  </w:num>
  <w:num w:numId="4" w16cid:durableId="1411198301">
    <w:abstractNumId w:val="8"/>
  </w:num>
  <w:num w:numId="5" w16cid:durableId="1870678674">
    <w:abstractNumId w:val="2"/>
  </w:num>
  <w:num w:numId="6" w16cid:durableId="255136376">
    <w:abstractNumId w:val="5"/>
  </w:num>
  <w:num w:numId="7" w16cid:durableId="1557660173">
    <w:abstractNumId w:val="1"/>
  </w:num>
  <w:num w:numId="8" w16cid:durableId="129564874">
    <w:abstractNumId w:val="3"/>
  </w:num>
  <w:num w:numId="9" w16cid:durableId="18291272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26164"/>
    <w:rsid w:val="000033D0"/>
    <w:rsid w:val="0001445D"/>
    <w:rsid w:val="00034617"/>
    <w:rsid w:val="000701CC"/>
    <w:rsid w:val="000B4453"/>
    <w:rsid w:val="000B78DD"/>
    <w:rsid w:val="00107C9C"/>
    <w:rsid w:val="00113A3E"/>
    <w:rsid w:val="00133D34"/>
    <w:rsid w:val="001418EE"/>
    <w:rsid w:val="001433BF"/>
    <w:rsid w:val="0015597E"/>
    <w:rsid w:val="001660E1"/>
    <w:rsid w:val="00191CBD"/>
    <w:rsid w:val="00196866"/>
    <w:rsid w:val="001B2C6B"/>
    <w:rsid w:val="001B7A50"/>
    <w:rsid w:val="001D4351"/>
    <w:rsid w:val="001E0556"/>
    <w:rsid w:val="00206992"/>
    <w:rsid w:val="002110AB"/>
    <w:rsid w:val="00237A93"/>
    <w:rsid w:val="00270779"/>
    <w:rsid w:val="00272C03"/>
    <w:rsid w:val="002A3F62"/>
    <w:rsid w:val="002C0AAE"/>
    <w:rsid w:val="002D2F65"/>
    <w:rsid w:val="002F6D2E"/>
    <w:rsid w:val="002F71F8"/>
    <w:rsid w:val="0034224E"/>
    <w:rsid w:val="00370618"/>
    <w:rsid w:val="00377928"/>
    <w:rsid w:val="00381E05"/>
    <w:rsid w:val="00386DA8"/>
    <w:rsid w:val="003B64B3"/>
    <w:rsid w:val="003B7174"/>
    <w:rsid w:val="003F3191"/>
    <w:rsid w:val="00400E27"/>
    <w:rsid w:val="00406010"/>
    <w:rsid w:val="00427563"/>
    <w:rsid w:val="00436DAC"/>
    <w:rsid w:val="004549D4"/>
    <w:rsid w:val="004A452C"/>
    <w:rsid w:val="004A4962"/>
    <w:rsid w:val="004A5ED3"/>
    <w:rsid w:val="004E6A74"/>
    <w:rsid w:val="004E798F"/>
    <w:rsid w:val="004F7A7C"/>
    <w:rsid w:val="00504AB7"/>
    <w:rsid w:val="005669FD"/>
    <w:rsid w:val="0058569D"/>
    <w:rsid w:val="005914C8"/>
    <w:rsid w:val="005C1E83"/>
    <w:rsid w:val="005C4C56"/>
    <w:rsid w:val="005E0DCD"/>
    <w:rsid w:val="00647B0C"/>
    <w:rsid w:val="00680FC5"/>
    <w:rsid w:val="0068275D"/>
    <w:rsid w:val="00685516"/>
    <w:rsid w:val="00697AC3"/>
    <w:rsid w:val="006A1912"/>
    <w:rsid w:val="006C6A36"/>
    <w:rsid w:val="006D45F3"/>
    <w:rsid w:val="0070008B"/>
    <w:rsid w:val="00703258"/>
    <w:rsid w:val="0072285C"/>
    <w:rsid w:val="00726B0C"/>
    <w:rsid w:val="00750F43"/>
    <w:rsid w:val="00754FD4"/>
    <w:rsid w:val="007855AF"/>
    <w:rsid w:val="007A07F5"/>
    <w:rsid w:val="00801654"/>
    <w:rsid w:val="00814E80"/>
    <w:rsid w:val="008411D0"/>
    <w:rsid w:val="008518BE"/>
    <w:rsid w:val="008B3F4E"/>
    <w:rsid w:val="008C28DE"/>
    <w:rsid w:val="008C7947"/>
    <w:rsid w:val="008E7905"/>
    <w:rsid w:val="00931A52"/>
    <w:rsid w:val="009414C1"/>
    <w:rsid w:val="00987431"/>
    <w:rsid w:val="0099757E"/>
    <w:rsid w:val="009B52A6"/>
    <w:rsid w:val="009E0891"/>
    <w:rsid w:val="00A070BD"/>
    <w:rsid w:val="00A435DE"/>
    <w:rsid w:val="00A437C0"/>
    <w:rsid w:val="00A6276C"/>
    <w:rsid w:val="00A644F2"/>
    <w:rsid w:val="00A67D07"/>
    <w:rsid w:val="00A76961"/>
    <w:rsid w:val="00AE0070"/>
    <w:rsid w:val="00B036E5"/>
    <w:rsid w:val="00B07D07"/>
    <w:rsid w:val="00B17B1A"/>
    <w:rsid w:val="00B26164"/>
    <w:rsid w:val="00B838D9"/>
    <w:rsid w:val="00B96E26"/>
    <w:rsid w:val="00B96E5F"/>
    <w:rsid w:val="00BC6A7B"/>
    <w:rsid w:val="00BF4F36"/>
    <w:rsid w:val="00C01C99"/>
    <w:rsid w:val="00C0339E"/>
    <w:rsid w:val="00C2187A"/>
    <w:rsid w:val="00C22B7F"/>
    <w:rsid w:val="00C273EF"/>
    <w:rsid w:val="00C35002"/>
    <w:rsid w:val="00C44DEE"/>
    <w:rsid w:val="00C56FCD"/>
    <w:rsid w:val="00CA0364"/>
    <w:rsid w:val="00CB1415"/>
    <w:rsid w:val="00CC4CD6"/>
    <w:rsid w:val="00CC729D"/>
    <w:rsid w:val="00CE272F"/>
    <w:rsid w:val="00CF2494"/>
    <w:rsid w:val="00CF3B74"/>
    <w:rsid w:val="00D4415A"/>
    <w:rsid w:val="00D46D6E"/>
    <w:rsid w:val="00D505A6"/>
    <w:rsid w:val="00D51436"/>
    <w:rsid w:val="00D63967"/>
    <w:rsid w:val="00DA1FCA"/>
    <w:rsid w:val="00DB3952"/>
    <w:rsid w:val="00DC492A"/>
    <w:rsid w:val="00DD3740"/>
    <w:rsid w:val="00DD7E22"/>
    <w:rsid w:val="00DF2E20"/>
    <w:rsid w:val="00E21DBC"/>
    <w:rsid w:val="00E30AED"/>
    <w:rsid w:val="00E420D5"/>
    <w:rsid w:val="00E816FE"/>
    <w:rsid w:val="00EA4F54"/>
    <w:rsid w:val="00EA6027"/>
    <w:rsid w:val="00EE3007"/>
    <w:rsid w:val="00EF1970"/>
    <w:rsid w:val="00EF4706"/>
    <w:rsid w:val="00EF5D84"/>
    <w:rsid w:val="00F438F1"/>
    <w:rsid w:val="00F66EBA"/>
    <w:rsid w:val="00F95A8B"/>
    <w:rsid w:val="00FB4FED"/>
    <w:rsid w:val="00FC3B13"/>
    <w:rsid w:val="00FF2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9476"/>
  <w15:chartTrackingRefBased/>
  <w15:docId w15:val="{051D531B-64AF-4F0B-B3A0-F787F67B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164"/>
    <w:pPr>
      <w:spacing w:after="160" w:line="259" w:lineRule="auto"/>
    </w:pPr>
    <w:rPr>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6164"/>
    <w:pPr>
      <w:spacing w:before="100" w:beforeAutospacing="1" w:after="100" w:afterAutospacing="1" w:line="240" w:lineRule="auto"/>
    </w:pPr>
    <w:rPr>
      <w:rFonts w:eastAsiaTheme="minorEastAsia" w:cs="Times New Roman"/>
      <w:szCs w:val="24"/>
      <w:lang w:val="vi-VN" w:eastAsia="vi-VN"/>
    </w:rPr>
  </w:style>
  <w:style w:type="paragraph" w:styleId="ListParagraph">
    <w:name w:val="List Paragraph"/>
    <w:basedOn w:val="Normal"/>
    <w:link w:val="ListParagraphChar"/>
    <w:uiPriority w:val="1"/>
    <w:qFormat/>
    <w:rsid w:val="00FF2697"/>
    <w:pPr>
      <w:spacing w:after="0" w:line="240" w:lineRule="auto"/>
      <w:ind w:left="720"/>
      <w:contextualSpacing/>
    </w:pPr>
    <w:rPr>
      <w:rFonts w:asciiTheme="minorHAnsi" w:hAnsiTheme="minorHAnsi"/>
      <w:szCs w:val="24"/>
    </w:rPr>
  </w:style>
  <w:style w:type="character" w:customStyle="1" w:styleId="ListParagraphChar">
    <w:name w:val="List Paragraph Char"/>
    <w:link w:val="ListParagraph"/>
    <w:uiPriority w:val="1"/>
    <w:qFormat/>
    <w:locked/>
    <w:rsid w:val="00FF2697"/>
    <w:rPr>
      <w:rFonts w:asciiTheme="minorHAnsi" w:hAnsiTheme="minorHAnsi"/>
      <w:kern w:val="0"/>
      <w:sz w:val="24"/>
      <w:szCs w:val="24"/>
      <w14:ligatures w14:val="none"/>
    </w:rPr>
  </w:style>
  <w:style w:type="paragraph" w:styleId="BodyText">
    <w:name w:val="Body Text"/>
    <w:basedOn w:val="Normal"/>
    <w:link w:val="BodyTextChar"/>
    <w:uiPriority w:val="1"/>
    <w:qFormat/>
    <w:rsid w:val="0072285C"/>
    <w:pPr>
      <w:widowControl w:val="0"/>
      <w:autoSpaceDE w:val="0"/>
      <w:autoSpaceDN w:val="0"/>
      <w:spacing w:after="0" w:line="240" w:lineRule="auto"/>
    </w:pPr>
    <w:rPr>
      <w:rFonts w:eastAsia="Times New Roman" w:cs="Times New Roman"/>
      <w:sz w:val="22"/>
      <w:lang w:val="vi"/>
    </w:rPr>
  </w:style>
  <w:style w:type="character" w:customStyle="1" w:styleId="BodyTextChar">
    <w:name w:val="Body Text Char"/>
    <w:basedOn w:val="DefaultParagraphFont"/>
    <w:link w:val="BodyText"/>
    <w:uiPriority w:val="1"/>
    <w:rsid w:val="0072285C"/>
    <w:rPr>
      <w:rFonts w:eastAsia="Times New Roman" w:cs="Times New Roman"/>
      <w:kern w:val="0"/>
      <w:sz w:val="22"/>
      <w:lang w:val="vi"/>
      <w14:ligatures w14:val="none"/>
    </w:rPr>
  </w:style>
  <w:style w:type="table" w:styleId="TableGrid">
    <w:name w:val="Table Grid"/>
    <w:basedOn w:val="TableNormal"/>
    <w:uiPriority w:val="39"/>
    <w:qFormat/>
    <w:rsid w:val="00A644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1B2C6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273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298638">
      <w:bodyDiv w:val="1"/>
      <w:marLeft w:val="0"/>
      <w:marRight w:val="0"/>
      <w:marTop w:val="0"/>
      <w:marBottom w:val="0"/>
      <w:divBdr>
        <w:top w:val="none" w:sz="0" w:space="0" w:color="auto"/>
        <w:left w:val="none" w:sz="0" w:space="0" w:color="auto"/>
        <w:bottom w:val="none" w:sz="0" w:space="0" w:color="auto"/>
        <w:right w:val="none" w:sz="0" w:space="0" w:color="auto"/>
      </w:divBdr>
    </w:div>
    <w:div w:id="1305162134">
      <w:bodyDiv w:val="1"/>
      <w:marLeft w:val="0"/>
      <w:marRight w:val="0"/>
      <w:marTop w:val="0"/>
      <w:marBottom w:val="0"/>
      <w:divBdr>
        <w:top w:val="none" w:sz="0" w:space="0" w:color="auto"/>
        <w:left w:val="none" w:sz="0" w:space="0" w:color="auto"/>
        <w:bottom w:val="none" w:sz="0" w:space="0" w:color="auto"/>
        <w:right w:val="none" w:sz="0" w:space="0" w:color="auto"/>
      </w:divBdr>
    </w:div>
    <w:div w:id="144566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9.wmf"/><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3.wmf"/><Relationship Id="rId50" Type="http://schemas.openxmlformats.org/officeDocument/2006/relationships/theme" Target="theme/theme1.xml"/><Relationship Id="rId7" Type="http://schemas.openxmlformats.org/officeDocument/2006/relationships/image" Target="media/image3.wmf"/><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4.wmf"/><Relationship Id="rId41" Type="http://schemas.openxmlformats.org/officeDocument/2006/relationships/image" Target="media/image20.wmf"/><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image" Target="media/image22.wmf"/><Relationship Id="rId5" Type="http://schemas.openxmlformats.org/officeDocument/2006/relationships/image" Target="media/image1.png"/><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image" Target="media/image21.wmf"/><Relationship Id="rId48" Type="http://schemas.openxmlformats.org/officeDocument/2006/relationships/oleObject" Target="embeddings/oleObject21.bin"/><Relationship Id="rId8"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3</Pages>
  <Words>749</Words>
  <Characters>4274</Characters>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2023-10-16T13:25:00Z</dcterms:created>
  <dcterms:modified xsi:type="dcterms:W3CDTF">2024-02-24T01:54:00Z</dcterms:modified>
</cp:coreProperties>
</file>