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1" w:type="dxa"/>
        <w:jc w:val="center"/>
        <w:tblLook w:val="01E0" w:firstRow="1" w:lastRow="1" w:firstColumn="1" w:lastColumn="1" w:noHBand="0" w:noVBand="0"/>
      </w:tblPr>
      <w:tblGrid>
        <w:gridCol w:w="4205"/>
        <w:gridCol w:w="6436"/>
      </w:tblGrid>
      <w:tr w:rsidR="00492EEF" w:rsidRPr="002470B6" w:rsidTr="00787208">
        <w:trPr>
          <w:trHeight w:val="1414"/>
          <w:jc w:val="center"/>
        </w:trPr>
        <w:tc>
          <w:tcPr>
            <w:tcW w:w="4205" w:type="dxa"/>
          </w:tcPr>
          <w:p w:rsidR="00846457" w:rsidRPr="002470B6" w:rsidRDefault="00846457" w:rsidP="00366A0A">
            <w:pPr>
              <w:spacing w:line="276" w:lineRule="auto"/>
              <w:jc w:val="center"/>
              <w:rPr>
                <w:b/>
                <w:lang w:val="pt-BR"/>
              </w:rPr>
            </w:pPr>
            <w:r w:rsidRPr="002470B6">
              <w:rPr>
                <w:b/>
                <w:lang w:val="pt-BR"/>
              </w:rPr>
              <w:t>TRƯỜNG THPT TRƯƠNG ĐỊNH</w:t>
            </w:r>
          </w:p>
          <w:p w:rsidR="00846457" w:rsidRPr="002470B6" w:rsidRDefault="00846457" w:rsidP="00366A0A">
            <w:pPr>
              <w:spacing w:line="276" w:lineRule="auto"/>
              <w:jc w:val="center"/>
              <w:rPr>
                <w:b/>
                <w:lang w:val="pt-BR"/>
              </w:rPr>
            </w:pPr>
            <w:r w:rsidRPr="002470B6">
              <w:rPr>
                <w:b/>
                <w:lang w:val="pt-BR"/>
              </w:rPr>
              <w:t xml:space="preserve">TỔ VẬT LÝ </w:t>
            </w:r>
          </w:p>
          <w:p w:rsidR="00846457" w:rsidRPr="002470B6" w:rsidRDefault="00846457" w:rsidP="00366A0A">
            <w:pPr>
              <w:spacing w:line="276" w:lineRule="auto"/>
              <w:jc w:val="center"/>
              <w:rPr>
                <w:b/>
                <w:lang w:val="pt-BR"/>
              </w:rPr>
            </w:pPr>
            <w:r w:rsidRPr="002470B6">
              <w:rPr>
                <w:b/>
                <w:lang w:val="pt-BR"/>
              </w:rPr>
              <w:t>ĐỀ CHÍNH THỨC</w:t>
            </w:r>
          </w:p>
          <w:p w:rsidR="00787208" w:rsidRPr="002470B6" w:rsidRDefault="0061108D" w:rsidP="00366A0A">
            <w:pPr>
              <w:spacing w:line="276" w:lineRule="auto"/>
              <w:jc w:val="center"/>
              <w:rPr>
                <w:i/>
                <w:lang w:val="pt-BR"/>
              </w:rPr>
            </w:pPr>
            <w:r w:rsidRPr="002470B6">
              <w:rPr>
                <w:i/>
                <w:lang w:val="pt-BR"/>
              </w:rPr>
              <w:t>(Đề</w:t>
            </w:r>
            <w:r w:rsidR="00846457" w:rsidRPr="002470B6">
              <w:rPr>
                <w:i/>
                <w:lang w:val="pt-BR"/>
              </w:rPr>
              <w:t xml:space="preserve"> có 02 trang)</w:t>
            </w:r>
          </w:p>
        </w:tc>
        <w:tc>
          <w:tcPr>
            <w:tcW w:w="6436" w:type="dxa"/>
          </w:tcPr>
          <w:p w:rsidR="00846457" w:rsidRPr="002470B6" w:rsidRDefault="00FE1C01" w:rsidP="00366A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pt-BR"/>
              </w:rPr>
              <w:t>ĐỀ KIỂM TRA</w:t>
            </w:r>
            <w:r>
              <w:rPr>
                <w:b/>
                <w:lang w:val="vi-VN"/>
              </w:rPr>
              <w:t xml:space="preserve"> GIỮA</w:t>
            </w:r>
            <w:r w:rsidR="00532372" w:rsidRPr="002470B6">
              <w:rPr>
                <w:b/>
              </w:rPr>
              <w:t xml:space="preserve"> KỲ 1</w:t>
            </w:r>
          </w:p>
          <w:p w:rsidR="00846457" w:rsidRPr="002470B6" w:rsidRDefault="00846457" w:rsidP="00366A0A">
            <w:pPr>
              <w:spacing w:line="276" w:lineRule="auto"/>
              <w:jc w:val="center"/>
              <w:rPr>
                <w:lang w:val="vi-VN"/>
              </w:rPr>
            </w:pPr>
            <w:r w:rsidRPr="002470B6">
              <w:rPr>
                <w:lang w:val="pt-BR"/>
              </w:rPr>
              <w:t xml:space="preserve"> </w:t>
            </w:r>
            <w:r w:rsidRPr="002470B6">
              <w:rPr>
                <w:b/>
                <w:lang w:val="pt-BR"/>
              </w:rPr>
              <w:t>NĂM HỌC:</w:t>
            </w:r>
            <w:r w:rsidRPr="002470B6">
              <w:rPr>
                <w:lang w:val="pt-BR"/>
              </w:rPr>
              <w:t xml:space="preserve"> </w:t>
            </w:r>
            <w:r w:rsidR="0061108D" w:rsidRPr="002470B6">
              <w:rPr>
                <w:b/>
                <w:lang w:val="pt-BR"/>
              </w:rPr>
              <w:t>20</w:t>
            </w:r>
            <w:r w:rsidR="00FE1C01">
              <w:rPr>
                <w:b/>
                <w:lang w:val="vi-VN"/>
              </w:rPr>
              <w:t>23</w:t>
            </w:r>
            <w:r w:rsidR="0061108D" w:rsidRPr="002470B6">
              <w:rPr>
                <w:b/>
                <w:lang w:val="pt-BR"/>
              </w:rPr>
              <w:t xml:space="preserve"> - 20</w:t>
            </w:r>
            <w:r w:rsidR="00FE1C01">
              <w:rPr>
                <w:b/>
                <w:lang w:val="vi-VN"/>
              </w:rPr>
              <w:t>24</w:t>
            </w:r>
          </w:p>
          <w:p w:rsidR="00846457" w:rsidRPr="00FE1C01" w:rsidRDefault="00402D7B" w:rsidP="00366A0A">
            <w:pPr>
              <w:spacing w:line="276" w:lineRule="auto"/>
              <w:jc w:val="center"/>
              <w:rPr>
                <w:b/>
                <w:lang w:val="vi-VN"/>
              </w:rPr>
            </w:pPr>
            <w:r w:rsidRPr="002470B6">
              <w:rPr>
                <w:b/>
                <w:lang w:val="pt-BR"/>
              </w:rPr>
              <w:t xml:space="preserve">MÔN VẬT LÝ - LỚP </w:t>
            </w:r>
            <w:r w:rsidR="00FE1C01">
              <w:rPr>
                <w:b/>
                <w:lang w:val="pt-BR"/>
              </w:rPr>
              <w:t>1</w:t>
            </w:r>
            <w:r w:rsidR="00FE1C01">
              <w:rPr>
                <w:b/>
                <w:lang w:val="vi-VN"/>
              </w:rPr>
              <w:t>1</w:t>
            </w:r>
          </w:p>
          <w:p w:rsidR="00492EEF" w:rsidRPr="002470B6" w:rsidRDefault="0061108D" w:rsidP="00366A0A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i/>
                <w:lang w:val="pt-BR"/>
              </w:rPr>
            </w:pPr>
            <w:r w:rsidRPr="002470B6">
              <w:rPr>
                <w:i/>
                <w:lang w:val="pt-BR"/>
              </w:rPr>
              <w:t xml:space="preserve">Thời gian làm bài: </w:t>
            </w:r>
            <w:r w:rsidR="00532372" w:rsidRPr="002470B6">
              <w:rPr>
                <w:i/>
              </w:rPr>
              <w:t>4</w:t>
            </w:r>
            <w:r w:rsidR="00846457" w:rsidRPr="002470B6">
              <w:rPr>
                <w:i/>
                <w:lang w:val="pt-BR"/>
              </w:rPr>
              <w:t>5 phút</w:t>
            </w:r>
          </w:p>
        </w:tc>
      </w:tr>
    </w:tbl>
    <w:p w:rsidR="00787208" w:rsidRPr="002470B6" w:rsidRDefault="00787208" w:rsidP="00366A0A">
      <w:pPr>
        <w:spacing w:line="276" w:lineRule="auto"/>
        <w:rPr>
          <w:b/>
          <w:lang w:val="vi-VN"/>
        </w:rPr>
      </w:pPr>
    </w:p>
    <w:p w:rsidR="00787208" w:rsidRPr="002470B6" w:rsidRDefault="00787208" w:rsidP="00366A0A">
      <w:pPr>
        <w:spacing w:line="276" w:lineRule="auto"/>
        <w:rPr>
          <w:b/>
          <w:lang w:val="vi-VN"/>
        </w:rPr>
      </w:pPr>
      <w:r w:rsidRPr="002470B6">
        <w:rPr>
          <w:b/>
          <w:lang w:val="vi-VN"/>
        </w:rPr>
        <w:t>Họ và tên</w:t>
      </w:r>
      <w:r w:rsidRPr="002470B6">
        <w:rPr>
          <w:b/>
          <w:lang w:val="en-GB"/>
        </w:rPr>
        <w:t xml:space="preserve"> HS</w:t>
      </w:r>
      <w:r w:rsidRPr="002470B6">
        <w:rPr>
          <w:b/>
          <w:lang w:val="vi-VN"/>
        </w:rPr>
        <w:t>: .....................................................................</w:t>
      </w:r>
      <w:r w:rsidRPr="002470B6">
        <w:rPr>
          <w:b/>
          <w:lang w:val="en-GB"/>
        </w:rPr>
        <w:t>SBD:…………………………………..</w:t>
      </w:r>
    </w:p>
    <w:p w:rsidR="00084447" w:rsidRPr="002470B6" w:rsidRDefault="00084447" w:rsidP="00366A0A">
      <w:pPr>
        <w:widowControl w:val="0"/>
        <w:tabs>
          <w:tab w:val="left" w:pos="709"/>
          <w:tab w:val="left" w:pos="1080"/>
          <w:tab w:val="left" w:pos="1170"/>
        </w:tabs>
        <w:autoSpaceDE w:val="0"/>
        <w:autoSpaceDN w:val="0"/>
        <w:adjustRightInd w:val="0"/>
        <w:jc w:val="both"/>
        <w:rPr>
          <w:b/>
          <w:lang w:val="en-GB"/>
        </w:rPr>
      </w:pPr>
      <w:r w:rsidRPr="002470B6">
        <w:rPr>
          <w:b/>
          <w:lang w:val="en-GB"/>
        </w:rPr>
        <w:t>PHẦN 1: TRẮC NGHIỆM (28 CÂU_7 ĐIỂM)</w:t>
      </w:r>
    </w:p>
    <w:p w:rsidR="00D215E9" w:rsidRDefault="00434C61" w:rsidP="00D215E9">
      <w:pPr>
        <w:tabs>
          <w:tab w:val="left" w:pos="240"/>
          <w:tab w:val="left" w:pos="1800"/>
          <w:tab w:val="left" w:pos="3480"/>
          <w:tab w:val="left" w:pos="5280"/>
        </w:tabs>
        <w:spacing w:line="360" w:lineRule="auto"/>
        <w:ind w:right="288"/>
        <w:jc w:val="both"/>
        <w:rPr>
          <w:color w:val="000000" w:themeColor="text1"/>
          <w:lang w:val="vi-VN"/>
        </w:rPr>
      </w:pPr>
      <w:r w:rsidRPr="002470B6">
        <w:rPr>
          <w:b/>
          <w:lang w:val="vi-VN"/>
        </w:rPr>
        <w:t xml:space="preserve">Câu </w:t>
      </w:r>
      <w:r w:rsidR="00846457" w:rsidRPr="002470B6">
        <w:rPr>
          <w:b/>
          <w:lang w:val="vi-VN"/>
        </w:rPr>
        <w:t>1.</w:t>
      </w:r>
      <w:r w:rsidR="00846457" w:rsidRPr="002470B6">
        <w:rPr>
          <w:lang w:val="vi-VN"/>
        </w:rPr>
        <w:t xml:space="preserve"> </w:t>
      </w:r>
      <w:r w:rsidR="00D215E9" w:rsidRPr="00187477">
        <w:rPr>
          <w:color w:val="000000" w:themeColor="text1"/>
          <w:lang w:val="it-IT"/>
        </w:rPr>
        <w:t xml:space="preserve">Cách biểu diễn lực tương tác giữa hai điện tích đứng yên nào sau đây là </w:t>
      </w:r>
      <w:r w:rsidR="00D215E9" w:rsidRPr="00187477">
        <w:rPr>
          <w:b/>
          <w:bCs/>
          <w:i/>
          <w:iCs/>
          <w:color w:val="000000" w:themeColor="text1"/>
          <w:lang w:val="it-IT"/>
        </w:rPr>
        <w:t>sai</w:t>
      </w:r>
      <w:r w:rsidR="00D215E9" w:rsidRPr="00187477">
        <w:rPr>
          <w:color w:val="000000" w:themeColor="text1"/>
          <w:lang w:val="it-IT"/>
        </w:rPr>
        <w:t>?</w:t>
      </w:r>
    </w:p>
    <w:p w:rsidR="00D215E9" w:rsidRPr="00187477" w:rsidRDefault="00D215E9" w:rsidP="00D215E9">
      <w:pPr>
        <w:tabs>
          <w:tab w:val="left" w:pos="240"/>
          <w:tab w:val="left" w:pos="1800"/>
          <w:tab w:val="left" w:pos="3119"/>
          <w:tab w:val="left" w:pos="5280"/>
        </w:tabs>
        <w:spacing w:line="360" w:lineRule="auto"/>
        <w:ind w:right="288"/>
        <w:jc w:val="both"/>
        <w:rPr>
          <w:color w:val="000000" w:themeColor="text1"/>
          <w:lang w:val="it-IT"/>
        </w:rPr>
      </w:pPr>
      <w:r w:rsidRPr="00187477">
        <w:rPr>
          <w:b/>
          <w:bCs/>
          <w:color w:val="000000" w:themeColor="text1"/>
          <w:lang w:val="it-IT"/>
        </w:rPr>
        <w:t>A</w:t>
      </w:r>
      <w:r w:rsidRPr="00187477">
        <w:rPr>
          <w:color w:val="000000" w:themeColor="text1"/>
          <w:lang w:val="it-IT"/>
        </w:rPr>
        <w:t xml:space="preserve">. </w:t>
      </w:r>
      <w:r w:rsidRPr="00187477">
        <w:rPr>
          <w:noProof/>
          <w:color w:val="000000" w:themeColor="text1"/>
        </w:rPr>
        <w:drawing>
          <wp:inline distT="0" distB="0" distL="0" distR="0" wp14:anchorId="2439F4B6" wp14:editId="5E6DA8D5">
            <wp:extent cx="733425" cy="142875"/>
            <wp:effectExtent l="0" t="0" r="9525" b="9525"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477">
        <w:rPr>
          <w:color w:val="000000" w:themeColor="text1"/>
          <w:lang w:val="it-IT"/>
        </w:rPr>
        <w:tab/>
      </w:r>
      <w:r w:rsidRPr="00187477">
        <w:rPr>
          <w:color w:val="000000" w:themeColor="text1"/>
          <w:lang w:val="it-IT"/>
        </w:rPr>
        <w:tab/>
      </w:r>
      <w:r w:rsidRPr="00687B60">
        <w:rPr>
          <w:b/>
          <w:bCs/>
          <w:color w:val="FF0000"/>
          <w:highlight w:val="yellow"/>
          <w:u w:val="single"/>
          <w:lang w:val="it-IT"/>
        </w:rPr>
        <w:t>B</w:t>
      </w:r>
      <w:r w:rsidRPr="00687B60">
        <w:rPr>
          <w:color w:val="FF0000"/>
          <w:highlight w:val="yellow"/>
          <w:u w:val="single"/>
          <w:lang w:val="it-IT"/>
        </w:rPr>
        <w:t>.</w:t>
      </w:r>
      <w:r w:rsidRPr="00887BD6">
        <w:rPr>
          <w:color w:val="000000" w:themeColor="text1"/>
          <w:highlight w:val="yellow"/>
          <w:lang w:val="it-IT"/>
        </w:rPr>
        <w:t xml:space="preserve"> </w:t>
      </w:r>
      <w:r w:rsidRPr="00887BD6">
        <w:rPr>
          <w:noProof/>
          <w:color w:val="000000" w:themeColor="text1"/>
          <w:highlight w:val="yellow"/>
        </w:rPr>
        <w:drawing>
          <wp:inline distT="0" distB="0" distL="0" distR="0" wp14:anchorId="2D39C88D" wp14:editId="1CCF92A8">
            <wp:extent cx="647700" cy="161925"/>
            <wp:effectExtent l="0" t="0" r="0" b="9525"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477">
        <w:rPr>
          <w:color w:val="000000" w:themeColor="text1"/>
          <w:lang w:val="it-IT"/>
        </w:rPr>
        <w:tab/>
      </w:r>
      <w:r>
        <w:rPr>
          <w:color w:val="000000" w:themeColor="text1"/>
          <w:lang w:val="vi-VN"/>
        </w:rPr>
        <w:tab/>
      </w:r>
      <w:r w:rsidRPr="00187477">
        <w:rPr>
          <w:b/>
          <w:bCs/>
          <w:color w:val="000000" w:themeColor="text1"/>
          <w:lang w:val="it-IT"/>
        </w:rPr>
        <w:t>C</w:t>
      </w:r>
      <w:r w:rsidRPr="00187477">
        <w:rPr>
          <w:color w:val="000000" w:themeColor="text1"/>
          <w:lang w:val="it-IT"/>
        </w:rPr>
        <w:t xml:space="preserve">. </w:t>
      </w:r>
      <w:r w:rsidRPr="00187477">
        <w:rPr>
          <w:noProof/>
          <w:color w:val="000000" w:themeColor="text1"/>
        </w:rPr>
        <w:drawing>
          <wp:inline distT="0" distB="0" distL="0" distR="0" wp14:anchorId="446F0DFC" wp14:editId="73785123">
            <wp:extent cx="704850" cy="133350"/>
            <wp:effectExtent l="0" t="0" r="0" b="0"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477">
        <w:rPr>
          <w:color w:val="000000" w:themeColor="text1"/>
          <w:lang w:val="it-IT"/>
        </w:rPr>
        <w:t xml:space="preserve">      </w:t>
      </w:r>
      <w:r w:rsidRPr="00187477">
        <w:rPr>
          <w:color w:val="000000" w:themeColor="text1"/>
          <w:lang w:val="it-IT"/>
        </w:rPr>
        <w:tab/>
      </w:r>
      <w:r w:rsidRPr="00187477">
        <w:rPr>
          <w:color w:val="000000" w:themeColor="text1"/>
          <w:lang w:val="it-IT"/>
        </w:rPr>
        <w:tab/>
      </w:r>
      <w:r w:rsidRPr="00187477">
        <w:rPr>
          <w:b/>
          <w:bCs/>
          <w:color w:val="000000" w:themeColor="text1"/>
          <w:lang w:val="it-IT"/>
        </w:rPr>
        <w:t>D</w:t>
      </w:r>
      <w:r w:rsidRPr="00187477">
        <w:rPr>
          <w:color w:val="000000" w:themeColor="text1"/>
          <w:lang w:val="it-IT"/>
        </w:rPr>
        <w:t xml:space="preserve">. </w:t>
      </w:r>
      <w:r w:rsidRPr="00187477">
        <w:rPr>
          <w:noProof/>
          <w:color w:val="000000" w:themeColor="text1"/>
        </w:rPr>
        <w:drawing>
          <wp:inline distT="0" distB="0" distL="0" distR="0" wp14:anchorId="69CDAEB0" wp14:editId="12B38343">
            <wp:extent cx="638175" cy="152400"/>
            <wp:effectExtent l="0" t="0" r="9525" b="0"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BD6" w:rsidRPr="00887BD6" w:rsidRDefault="00434C61" w:rsidP="00887BD6">
      <w:pPr>
        <w:pStyle w:val="Vande"/>
        <w:tabs>
          <w:tab w:val="left" w:pos="720"/>
          <w:tab w:val="left" w:pos="900"/>
        </w:tabs>
        <w:spacing w:line="276" w:lineRule="auto"/>
        <w:ind w:left="0" w:right="288" w:firstLine="0"/>
        <w:rPr>
          <w:rFonts w:ascii="Times New Roman" w:hAnsi="Times New Roman"/>
          <w:b w:val="0"/>
          <w:i w:val="0"/>
          <w:color w:val="000000" w:themeColor="text1"/>
          <w:sz w:val="24"/>
          <w:szCs w:val="24"/>
          <w:lang w:val="vi-VN"/>
        </w:rPr>
      </w:pPr>
      <w:r w:rsidRPr="00887BD6">
        <w:rPr>
          <w:rFonts w:ascii="Times New Roman" w:hAnsi="Times New Roman"/>
          <w:i w:val="0"/>
          <w:sz w:val="24"/>
          <w:szCs w:val="24"/>
          <w:lang w:val="vi-VN"/>
        </w:rPr>
        <w:t xml:space="preserve">Câu </w:t>
      </w:r>
      <w:r w:rsidR="00846457" w:rsidRPr="00887BD6">
        <w:rPr>
          <w:rFonts w:ascii="Times New Roman" w:hAnsi="Times New Roman"/>
          <w:i w:val="0"/>
          <w:sz w:val="24"/>
          <w:szCs w:val="24"/>
          <w:lang w:val="vi-VN"/>
        </w:rPr>
        <w:t xml:space="preserve">2. </w:t>
      </w:r>
      <w:r w:rsidR="00887BD6">
        <w:rPr>
          <w:rFonts w:ascii="Times New Roman" w:hAnsi="Times New Roman"/>
          <w:b w:val="0"/>
          <w:i w:val="0"/>
          <w:color w:val="000000" w:themeColor="text1"/>
          <w:sz w:val="24"/>
          <w:szCs w:val="24"/>
          <w:lang w:val="vi-VN"/>
        </w:rPr>
        <w:t>Cánh quạt quay lâu ngày bị bám nhiều bụi do:</w:t>
      </w:r>
    </w:p>
    <w:p w:rsidR="00887BD6" w:rsidRPr="00887BD6" w:rsidRDefault="00887BD6" w:rsidP="00887BD6">
      <w:pPr>
        <w:spacing w:line="276" w:lineRule="auto"/>
        <w:ind w:right="288"/>
        <w:jc w:val="both"/>
        <w:rPr>
          <w:color w:val="000000" w:themeColor="text1"/>
        </w:rPr>
      </w:pPr>
      <w:r w:rsidRPr="00687B60">
        <w:rPr>
          <w:b/>
          <w:bCs/>
          <w:color w:val="FF0000"/>
          <w:highlight w:val="yellow"/>
          <w:u w:val="single"/>
          <w:lang w:val="it-IT"/>
        </w:rPr>
        <w:t>A.</w:t>
      </w:r>
      <w:r w:rsidRPr="00887BD6">
        <w:rPr>
          <w:color w:val="000000" w:themeColor="text1"/>
          <w:highlight w:val="yellow"/>
        </w:rPr>
        <w:t xml:space="preserve"> </w:t>
      </w:r>
      <w:r w:rsidRPr="00887BD6">
        <w:rPr>
          <w:bCs/>
          <w:color w:val="000000" w:themeColor="text1"/>
          <w:highlight w:val="yellow"/>
        </w:rPr>
        <w:t>Nhiểm điện do cọ xát.</w:t>
      </w:r>
      <w:r w:rsidRPr="00887BD6">
        <w:rPr>
          <w:color w:val="000000" w:themeColor="text1"/>
        </w:rPr>
        <w:t xml:space="preserve"> </w:t>
      </w:r>
      <w:r w:rsidRPr="00887BD6">
        <w:rPr>
          <w:color w:val="000000" w:themeColor="text1"/>
        </w:rPr>
        <w:tab/>
      </w:r>
      <w:r w:rsidRPr="00887BD6">
        <w:rPr>
          <w:color w:val="000000" w:themeColor="text1"/>
        </w:rPr>
        <w:tab/>
      </w:r>
      <w:r w:rsidRPr="00887BD6">
        <w:rPr>
          <w:color w:val="000000" w:themeColor="text1"/>
        </w:rPr>
        <w:tab/>
      </w:r>
      <w:r w:rsidRPr="00887BD6">
        <w:rPr>
          <w:b/>
          <w:color w:val="000000" w:themeColor="text1"/>
        </w:rPr>
        <w:t>B.</w:t>
      </w:r>
      <w:r w:rsidRPr="00887BD6">
        <w:rPr>
          <w:color w:val="000000" w:themeColor="text1"/>
        </w:rPr>
        <w:t xml:space="preserve"> Nhiễm điện do hưởng ứng.</w:t>
      </w:r>
    </w:p>
    <w:p w:rsidR="00887BD6" w:rsidRPr="00887BD6" w:rsidRDefault="00887BD6" w:rsidP="00887BD6">
      <w:pPr>
        <w:spacing w:line="276" w:lineRule="auto"/>
        <w:ind w:right="288"/>
        <w:jc w:val="both"/>
        <w:rPr>
          <w:color w:val="000000" w:themeColor="text1"/>
        </w:rPr>
      </w:pPr>
      <w:r w:rsidRPr="00887BD6">
        <w:rPr>
          <w:b/>
          <w:color w:val="000000" w:themeColor="text1"/>
        </w:rPr>
        <w:t>C.</w:t>
      </w:r>
      <w:r w:rsidRPr="00887BD6">
        <w:rPr>
          <w:color w:val="000000" w:themeColor="text1"/>
        </w:rPr>
        <w:t xml:space="preserve"> Nhiễm điện do tiếp xúc.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887BD6">
        <w:rPr>
          <w:b/>
          <w:color w:val="000000" w:themeColor="text1"/>
        </w:rPr>
        <w:t>D.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vi-VN"/>
        </w:rPr>
        <w:t>C</w:t>
      </w:r>
      <w:r w:rsidRPr="00887BD6">
        <w:rPr>
          <w:color w:val="000000" w:themeColor="text1"/>
        </w:rPr>
        <w:t xml:space="preserve">ả A, B ,C đều đúng. </w:t>
      </w:r>
    </w:p>
    <w:p w:rsidR="00FA43A4" w:rsidRDefault="00F87ACC" w:rsidP="00FE1C01">
      <w:pPr>
        <w:textAlignment w:val="baseline"/>
        <w:rPr>
          <w:lang w:val="vi-VN"/>
        </w:rPr>
      </w:pPr>
      <w:r w:rsidRPr="002470B6">
        <w:rPr>
          <w:b/>
          <w:lang w:val="vi-VN"/>
        </w:rPr>
        <w:t>Câu</w:t>
      </w:r>
      <w:r w:rsidRPr="002470B6">
        <w:rPr>
          <w:b/>
        </w:rPr>
        <w:t xml:space="preserve"> </w:t>
      </w:r>
      <w:r w:rsidR="00846457" w:rsidRPr="002470B6">
        <w:rPr>
          <w:b/>
        </w:rPr>
        <w:t>3.</w:t>
      </w:r>
      <w:r w:rsidR="00846457" w:rsidRPr="002470B6">
        <w:t xml:space="preserve"> </w:t>
      </w:r>
      <w:r w:rsidR="005B1CB0">
        <w:rPr>
          <w:lang w:val="vi-VN"/>
        </w:rPr>
        <w:t>Hằng số điện môi của một môi trường đồng tính:</w:t>
      </w:r>
    </w:p>
    <w:p w:rsidR="005B1CB0" w:rsidRPr="00187477" w:rsidRDefault="005B1CB0" w:rsidP="005B1CB0">
      <w:pPr>
        <w:tabs>
          <w:tab w:val="left" w:pos="240"/>
          <w:tab w:val="left" w:pos="1800"/>
          <w:tab w:val="left" w:pos="3119"/>
          <w:tab w:val="left" w:pos="5280"/>
        </w:tabs>
        <w:spacing w:line="276" w:lineRule="auto"/>
        <w:ind w:right="288"/>
        <w:jc w:val="both"/>
        <w:rPr>
          <w:color w:val="000000" w:themeColor="text1"/>
          <w:lang w:val="it-IT"/>
        </w:rPr>
      </w:pPr>
      <w:r w:rsidRPr="00187477">
        <w:rPr>
          <w:b/>
          <w:bCs/>
          <w:color w:val="000000" w:themeColor="text1"/>
          <w:lang w:val="it-IT"/>
        </w:rPr>
        <w:t>A</w:t>
      </w:r>
      <w:r w:rsidRPr="00187477">
        <w:rPr>
          <w:color w:val="000000" w:themeColor="text1"/>
          <w:lang w:val="it-IT"/>
        </w:rPr>
        <w:t xml:space="preserve">. </w:t>
      </w:r>
      <w:r w:rsidRPr="005B1CB0">
        <w:rPr>
          <w:color w:val="000000" w:themeColor="text1"/>
          <w:lang w:val="it-IT"/>
        </w:rPr>
        <w:sym w:font="Symbol" w:char="F065"/>
      </w:r>
      <w:r>
        <w:rPr>
          <w:color w:val="000000" w:themeColor="text1"/>
          <w:lang w:val="vi-VN"/>
        </w:rPr>
        <w:t xml:space="preserve"> </w:t>
      </w:r>
      <w:r w:rsidRPr="005B1CB0">
        <w:rPr>
          <w:color w:val="000000" w:themeColor="text1"/>
          <w:lang w:val="vi-VN"/>
        </w:rPr>
        <w:t xml:space="preserve"> &gt;</w:t>
      </w:r>
      <w:r>
        <w:rPr>
          <w:color w:val="000000" w:themeColor="text1"/>
          <w:lang w:val="vi-VN"/>
        </w:rPr>
        <w:t xml:space="preserve"> </w:t>
      </w:r>
      <w:r w:rsidRPr="005B1CB0">
        <w:rPr>
          <w:color w:val="000000" w:themeColor="text1"/>
          <w:lang w:val="vi-VN"/>
        </w:rPr>
        <w:t>1</w:t>
      </w:r>
      <w:r w:rsidRPr="00187477">
        <w:rPr>
          <w:color w:val="000000" w:themeColor="text1"/>
          <w:lang w:val="it-IT"/>
        </w:rPr>
        <w:tab/>
      </w:r>
      <w:r w:rsidRPr="00187477">
        <w:rPr>
          <w:color w:val="000000" w:themeColor="text1"/>
          <w:lang w:val="it-IT"/>
        </w:rPr>
        <w:tab/>
      </w:r>
      <w:r w:rsidRPr="00687B60">
        <w:rPr>
          <w:b/>
          <w:bCs/>
          <w:color w:val="FF0000"/>
          <w:highlight w:val="yellow"/>
          <w:u w:val="single"/>
          <w:lang w:val="it-IT"/>
        </w:rPr>
        <w:t>B.</w:t>
      </w:r>
      <w:r w:rsidRPr="00887BD6">
        <w:rPr>
          <w:color w:val="000000" w:themeColor="text1"/>
          <w:highlight w:val="yellow"/>
          <w:lang w:val="it-IT"/>
        </w:rPr>
        <w:t xml:space="preserve"> </w:t>
      </w:r>
      <w:r>
        <w:rPr>
          <w:color w:val="000000" w:themeColor="text1"/>
          <w:highlight w:val="yellow"/>
          <w:lang w:val="it-IT"/>
        </w:rPr>
        <w:sym w:font="Symbol" w:char="F065"/>
      </w:r>
      <w:r>
        <w:rPr>
          <w:color w:val="000000" w:themeColor="text1"/>
          <w:highlight w:val="yellow"/>
          <w:lang w:val="vi-VN"/>
        </w:rPr>
        <w:t xml:space="preserve"> </w:t>
      </w:r>
      <w:r>
        <w:rPr>
          <w:color w:val="000000" w:themeColor="text1"/>
          <w:highlight w:val="yellow"/>
          <w:lang w:val="it-IT"/>
        </w:rPr>
        <w:t>≥</w:t>
      </w:r>
      <w:r>
        <w:rPr>
          <w:color w:val="000000" w:themeColor="text1"/>
          <w:lang w:val="vi-VN"/>
        </w:rPr>
        <w:t xml:space="preserve"> 1</w:t>
      </w:r>
      <w:r w:rsidRPr="00187477">
        <w:rPr>
          <w:color w:val="000000" w:themeColor="text1"/>
          <w:lang w:val="it-IT"/>
        </w:rPr>
        <w:tab/>
      </w:r>
      <w:r>
        <w:rPr>
          <w:color w:val="000000" w:themeColor="text1"/>
          <w:lang w:val="vi-VN"/>
        </w:rPr>
        <w:tab/>
      </w:r>
      <w:r w:rsidRPr="00187477">
        <w:rPr>
          <w:b/>
          <w:bCs/>
          <w:color w:val="000000" w:themeColor="text1"/>
          <w:lang w:val="it-IT"/>
        </w:rPr>
        <w:t>C</w:t>
      </w:r>
      <w:r w:rsidRPr="00187477">
        <w:rPr>
          <w:color w:val="000000" w:themeColor="text1"/>
          <w:lang w:val="it-IT"/>
        </w:rPr>
        <w:t xml:space="preserve">. </w:t>
      </w:r>
      <w:r w:rsidRPr="005B1CB0">
        <w:rPr>
          <w:color w:val="000000" w:themeColor="text1"/>
          <w:lang w:val="it-IT"/>
        </w:rPr>
        <w:sym w:font="Symbol" w:char="F065"/>
      </w:r>
      <w:r w:rsidRPr="005B1CB0">
        <w:rPr>
          <w:color w:val="000000" w:themeColor="text1"/>
          <w:lang w:val="vi-VN"/>
        </w:rPr>
        <w:t xml:space="preserve"> </w:t>
      </w:r>
      <w:r>
        <w:rPr>
          <w:color w:val="000000" w:themeColor="text1"/>
          <w:lang w:val="vi-VN"/>
        </w:rPr>
        <w:t xml:space="preserve">&lt; </w:t>
      </w:r>
      <w:r w:rsidRPr="005B1CB0">
        <w:rPr>
          <w:color w:val="000000" w:themeColor="text1"/>
          <w:lang w:val="vi-VN"/>
        </w:rPr>
        <w:t>1</w:t>
      </w:r>
      <w:r w:rsidRPr="00187477">
        <w:rPr>
          <w:color w:val="000000" w:themeColor="text1"/>
          <w:lang w:val="it-IT"/>
        </w:rPr>
        <w:t xml:space="preserve">      </w:t>
      </w:r>
      <w:r w:rsidRPr="00187477">
        <w:rPr>
          <w:color w:val="000000" w:themeColor="text1"/>
          <w:lang w:val="it-IT"/>
        </w:rPr>
        <w:tab/>
      </w:r>
      <w:r w:rsidRPr="00187477">
        <w:rPr>
          <w:color w:val="000000" w:themeColor="text1"/>
          <w:lang w:val="it-IT"/>
        </w:rPr>
        <w:tab/>
      </w:r>
      <w:r w:rsidR="00067DB9">
        <w:rPr>
          <w:color w:val="000000" w:themeColor="text1"/>
          <w:lang w:val="vi-VN"/>
        </w:rPr>
        <w:tab/>
      </w:r>
      <w:r w:rsidRPr="00187477">
        <w:rPr>
          <w:b/>
          <w:bCs/>
          <w:color w:val="000000" w:themeColor="text1"/>
          <w:lang w:val="it-IT"/>
        </w:rPr>
        <w:t>D</w:t>
      </w:r>
      <w:r w:rsidRPr="00187477">
        <w:rPr>
          <w:color w:val="000000" w:themeColor="text1"/>
          <w:lang w:val="it-IT"/>
        </w:rPr>
        <w:t xml:space="preserve">. </w:t>
      </w:r>
      <w:r w:rsidRPr="005B1CB0">
        <w:rPr>
          <w:color w:val="000000" w:themeColor="text1"/>
          <w:lang w:val="it-IT"/>
        </w:rPr>
        <w:sym w:font="Symbol" w:char="F065"/>
      </w:r>
      <w:r w:rsidRPr="005B1CB0">
        <w:rPr>
          <w:color w:val="000000" w:themeColor="text1"/>
          <w:lang w:val="vi-VN"/>
        </w:rPr>
        <w:t xml:space="preserve"> </w:t>
      </w:r>
      <w:r>
        <w:rPr>
          <w:color w:val="000000" w:themeColor="text1"/>
          <w:lang w:val="vi-VN"/>
        </w:rPr>
        <w:t xml:space="preserve">≤ </w:t>
      </w:r>
      <w:r w:rsidRPr="005B1CB0">
        <w:rPr>
          <w:color w:val="000000" w:themeColor="text1"/>
          <w:lang w:val="vi-VN"/>
        </w:rPr>
        <w:t>1</w:t>
      </w:r>
      <w:r w:rsidRPr="00187477">
        <w:rPr>
          <w:color w:val="000000" w:themeColor="text1"/>
          <w:lang w:val="it-IT"/>
        </w:rPr>
        <w:t xml:space="preserve">      </w:t>
      </w:r>
    </w:p>
    <w:p w:rsidR="00067DB9" w:rsidRDefault="00F87ACC" w:rsidP="00067DB9">
      <w:pPr>
        <w:tabs>
          <w:tab w:val="left" w:pos="2552"/>
          <w:tab w:val="left" w:pos="5103"/>
          <w:tab w:val="left" w:pos="7655"/>
        </w:tabs>
        <w:spacing w:line="276" w:lineRule="auto"/>
        <w:ind w:right="288"/>
        <w:jc w:val="both"/>
        <w:rPr>
          <w:color w:val="000000" w:themeColor="text1"/>
          <w:lang w:val="vi-VN"/>
        </w:rPr>
      </w:pPr>
      <w:r w:rsidRPr="002470B6">
        <w:rPr>
          <w:b/>
          <w:lang w:val="vi-VN"/>
        </w:rPr>
        <w:t xml:space="preserve">Câu </w:t>
      </w:r>
      <w:r w:rsidR="00846457" w:rsidRPr="002470B6">
        <w:rPr>
          <w:b/>
          <w:lang w:val="vi-VN"/>
        </w:rPr>
        <w:t>4</w:t>
      </w:r>
      <w:r w:rsidR="00846457" w:rsidRPr="002470B6">
        <w:rPr>
          <w:b/>
        </w:rPr>
        <w:t>.</w:t>
      </w:r>
      <w:r w:rsidR="00846457" w:rsidRPr="002470B6">
        <w:t xml:space="preserve"> </w:t>
      </w:r>
      <w:r w:rsidR="00067DB9" w:rsidRPr="00187477">
        <w:rPr>
          <w:color w:val="000000" w:themeColor="text1"/>
          <w:lang w:val="it-IT"/>
        </w:rPr>
        <w:t xml:space="preserve">Hai quả cầu nhỏ có kích thước giống nhau tích điện là </w:t>
      </w:r>
      <w:r w:rsidR="00067DB9" w:rsidRPr="00187477">
        <w:rPr>
          <w:color w:val="000000" w:themeColor="text1"/>
          <w:position w:val="-12"/>
          <w:lang w:val="it-IT"/>
        </w:rPr>
        <w:object w:dxaOrig="11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20.25pt" o:ole="">
            <v:imagedata r:id="rId9" o:title=""/>
          </v:shape>
          <o:OLEObject Type="Embed" ProgID="Equation.DSMT4" ShapeID="_x0000_i1025" DrawAspect="Content" ObjectID="_1761625075" r:id="rId10"/>
        </w:object>
      </w:r>
      <w:r w:rsidR="00067DB9" w:rsidRPr="00187477">
        <w:rPr>
          <w:color w:val="000000" w:themeColor="text1"/>
          <w:lang w:val="it-IT"/>
        </w:rPr>
        <w:t xml:space="preserve">C và </w:t>
      </w:r>
      <w:r w:rsidR="00067DB9" w:rsidRPr="00187477">
        <w:rPr>
          <w:color w:val="000000" w:themeColor="text1"/>
          <w:position w:val="-12"/>
          <w:lang w:val="it-IT"/>
        </w:rPr>
        <w:object w:dxaOrig="1280" w:dyaOrig="400">
          <v:shape id="_x0000_i1026" type="#_x0000_t75" style="width:63.75pt;height:20.25pt" o:ole="">
            <v:imagedata r:id="rId11" o:title=""/>
          </v:shape>
          <o:OLEObject Type="Embed" ProgID="Equation.DSMT4" ShapeID="_x0000_i1026" DrawAspect="Content" ObjectID="_1761625076" r:id="rId12"/>
        </w:object>
      </w:r>
      <w:r w:rsidR="00067DB9" w:rsidRPr="00187477">
        <w:rPr>
          <w:color w:val="000000" w:themeColor="text1"/>
          <w:lang w:val="it-IT"/>
        </w:rPr>
        <w:t xml:space="preserve"> </w:t>
      </w:r>
      <w:r w:rsidR="00067DB9" w:rsidRPr="00187477">
        <w:rPr>
          <w:color w:val="000000" w:themeColor="text1"/>
        </w:rPr>
        <w:t>C</w:t>
      </w:r>
      <w:r w:rsidR="00067DB9" w:rsidRPr="00187477">
        <w:rPr>
          <w:color w:val="000000" w:themeColor="text1"/>
          <w:lang w:val="it-IT"/>
        </w:rPr>
        <w:t xml:space="preserve"> đặt cách nhau trong không khí cách nhau 10 cm thì lực tư</w:t>
      </w:r>
      <w:r w:rsidR="00067DB9">
        <w:rPr>
          <w:color w:val="000000" w:themeColor="text1"/>
          <w:lang w:val="it-IT"/>
        </w:rPr>
        <w:t>ơng tác giữa chúng có độ lớn là</w:t>
      </w:r>
      <w:r w:rsidR="00067DB9">
        <w:rPr>
          <w:color w:val="000000" w:themeColor="text1"/>
          <w:lang w:val="vi-VN"/>
        </w:rPr>
        <w:t>:</w:t>
      </w:r>
    </w:p>
    <w:p w:rsidR="00FA43A4" w:rsidRPr="002470B6" w:rsidRDefault="00067DB9" w:rsidP="00067DB9">
      <w:pPr>
        <w:tabs>
          <w:tab w:val="left" w:pos="3119"/>
          <w:tab w:val="left" w:pos="5812"/>
          <w:tab w:val="left" w:pos="7655"/>
        </w:tabs>
        <w:spacing w:line="276" w:lineRule="auto"/>
        <w:ind w:right="288"/>
        <w:jc w:val="both"/>
        <w:rPr>
          <w:lang w:val="vi-VN"/>
        </w:rPr>
      </w:pPr>
      <w:r w:rsidRPr="00687B60">
        <w:rPr>
          <w:b/>
          <w:bCs/>
          <w:color w:val="FF0000"/>
          <w:highlight w:val="yellow"/>
          <w:u w:val="single"/>
          <w:lang w:val="it-IT"/>
        </w:rPr>
        <w:t>A.</w:t>
      </w:r>
      <w:r w:rsidRPr="00067DB9">
        <w:rPr>
          <w:color w:val="000000" w:themeColor="text1"/>
          <w:highlight w:val="yellow"/>
          <w:lang w:val="vi-VN"/>
        </w:rPr>
        <w:t xml:space="preserve"> 14,4N</w:t>
      </w:r>
      <w:r>
        <w:rPr>
          <w:color w:val="000000" w:themeColor="text1"/>
          <w:lang w:val="vi-VN"/>
        </w:rPr>
        <w:tab/>
      </w:r>
      <w:r w:rsidRPr="00067DB9">
        <w:rPr>
          <w:b/>
          <w:color w:val="000000" w:themeColor="text1"/>
          <w:lang w:val="vi-VN"/>
        </w:rPr>
        <w:t>B.</w:t>
      </w:r>
      <w:r>
        <w:rPr>
          <w:color w:val="000000" w:themeColor="text1"/>
          <w:lang w:val="vi-VN"/>
        </w:rPr>
        <w:t xml:space="preserve"> 1,44N</w:t>
      </w:r>
      <w:r>
        <w:rPr>
          <w:color w:val="000000" w:themeColor="text1"/>
          <w:lang w:val="vi-VN"/>
        </w:rPr>
        <w:tab/>
      </w:r>
      <w:r w:rsidRPr="00067DB9">
        <w:rPr>
          <w:b/>
          <w:color w:val="000000" w:themeColor="text1"/>
          <w:lang w:val="vi-VN"/>
        </w:rPr>
        <w:t>C</w:t>
      </w:r>
      <w:r>
        <w:rPr>
          <w:color w:val="000000" w:themeColor="text1"/>
          <w:lang w:val="vi-VN"/>
        </w:rPr>
        <w:t>. 0,72N</w:t>
      </w:r>
      <w:r>
        <w:rPr>
          <w:color w:val="000000" w:themeColor="text1"/>
          <w:lang w:val="vi-VN"/>
        </w:rPr>
        <w:tab/>
      </w:r>
      <w:r>
        <w:rPr>
          <w:color w:val="000000" w:themeColor="text1"/>
          <w:lang w:val="vi-VN"/>
        </w:rPr>
        <w:tab/>
      </w:r>
      <w:r>
        <w:rPr>
          <w:color w:val="000000" w:themeColor="text1"/>
          <w:lang w:val="vi-VN"/>
        </w:rPr>
        <w:tab/>
      </w:r>
      <w:r w:rsidRPr="00067DB9">
        <w:rPr>
          <w:b/>
          <w:color w:val="000000" w:themeColor="text1"/>
          <w:lang w:val="vi-VN"/>
        </w:rPr>
        <w:t>D.</w:t>
      </w:r>
      <w:r>
        <w:rPr>
          <w:color w:val="000000" w:themeColor="text1"/>
          <w:lang w:val="vi-VN"/>
        </w:rPr>
        <w:t xml:space="preserve">  3,6N</w:t>
      </w:r>
    </w:p>
    <w:p w:rsidR="00B236B3" w:rsidRPr="00A34F91" w:rsidRDefault="00F87ACC" w:rsidP="00B236B3">
      <w:pPr>
        <w:pStyle w:val="Vande"/>
        <w:tabs>
          <w:tab w:val="left" w:pos="720"/>
          <w:tab w:val="left" w:pos="900"/>
        </w:tabs>
        <w:spacing w:line="276" w:lineRule="auto"/>
        <w:ind w:left="0" w:right="288" w:hanging="38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A34F91">
        <w:rPr>
          <w:rFonts w:ascii="Times New Roman" w:hAnsi="Times New Roman"/>
          <w:i w:val="0"/>
          <w:sz w:val="24"/>
          <w:szCs w:val="24"/>
          <w:lang w:val="vi-VN"/>
        </w:rPr>
        <w:t>Câu</w:t>
      </w:r>
      <w:r w:rsidRPr="00A34F91">
        <w:rPr>
          <w:rFonts w:ascii="Times New Roman" w:hAnsi="Times New Roman"/>
          <w:i w:val="0"/>
          <w:sz w:val="24"/>
          <w:szCs w:val="24"/>
        </w:rPr>
        <w:t xml:space="preserve"> </w:t>
      </w:r>
      <w:r w:rsidR="00846457" w:rsidRPr="00A34F91">
        <w:rPr>
          <w:rFonts w:ascii="Times New Roman" w:hAnsi="Times New Roman"/>
          <w:i w:val="0"/>
          <w:sz w:val="24"/>
          <w:szCs w:val="24"/>
        </w:rPr>
        <w:t xml:space="preserve">5. </w:t>
      </w:r>
      <w:r w:rsidR="00B236B3" w:rsidRPr="00A34F9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Lực tương tác giữa 2 điện tích đứng yên trong điện môi đồng chất, có hằng số điện môi </w:t>
      </w:r>
      <w:r w:rsidR="00B236B3" w:rsidRPr="00A34F9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sym w:font="Symbol" w:char="F065"/>
      </w:r>
      <w:r w:rsidR="00B236B3" w:rsidRPr="00A34F91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thì</w:t>
      </w:r>
    </w:p>
    <w:p w:rsidR="00B236B3" w:rsidRPr="00B236B3" w:rsidRDefault="00B236B3" w:rsidP="00B236B3">
      <w:pPr>
        <w:pStyle w:val="abcd"/>
        <w:spacing w:line="276" w:lineRule="auto"/>
        <w:ind w:left="0" w:right="288" w:hanging="38"/>
        <w:rPr>
          <w:rFonts w:ascii="Times New Roman" w:hAnsi="Times New Roman"/>
          <w:color w:val="000000" w:themeColor="text1"/>
          <w:sz w:val="24"/>
          <w:szCs w:val="24"/>
        </w:rPr>
      </w:pPr>
      <w:r w:rsidRPr="00B236B3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r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. </w:t>
      </w:r>
      <w:r w:rsidRPr="00B236B3">
        <w:rPr>
          <w:rFonts w:ascii="Times New Roman" w:hAnsi="Times New Roman"/>
          <w:color w:val="000000" w:themeColor="text1"/>
          <w:sz w:val="24"/>
          <w:szCs w:val="24"/>
          <w:lang w:val="vi-VN"/>
        </w:rPr>
        <w:t>t</w:t>
      </w:r>
      <w:r w:rsidRPr="00B236B3">
        <w:rPr>
          <w:rFonts w:ascii="Times New Roman" w:hAnsi="Times New Roman"/>
          <w:color w:val="000000" w:themeColor="text1"/>
          <w:sz w:val="24"/>
          <w:szCs w:val="24"/>
        </w:rPr>
        <w:t xml:space="preserve">ăng </w:t>
      </w:r>
      <w:r w:rsidRPr="00B236B3">
        <w:rPr>
          <w:rFonts w:ascii="Times New Roman" w:hAnsi="Times New Roman"/>
          <w:color w:val="000000" w:themeColor="text1"/>
          <w:sz w:val="24"/>
          <w:szCs w:val="24"/>
        </w:rPr>
        <w:sym w:font="Symbol" w:char="F065"/>
      </w:r>
      <w:r w:rsidRPr="00B236B3">
        <w:rPr>
          <w:rFonts w:ascii="Times New Roman" w:hAnsi="Times New Roman"/>
          <w:color w:val="000000" w:themeColor="text1"/>
          <w:sz w:val="24"/>
          <w:szCs w:val="24"/>
        </w:rPr>
        <w:t xml:space="preserve"> lần so với trong chân không.</w:t>
      </w:r>
      <w:r w:rsidRPr="00B236B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236B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87B60">
        <w:rPr>
          <w:rFonts w:ascii="Times New Roman" w:hAnsi="Times New Roman"/>
          <w:b/>
          <w:bCs/>
          <w:color w:val="FF0000"/>
          <w:sz w:val="24"/>
          <w:szCs w:val="24"/>
          <w:highlight w:val="yellow"/>
          <w:u w:val="single"/>
          <w:lang w:val="it-IT"/>
        </w:rPr>
        <w:t>B.</w:t>
      </w:r>
      <w:r w:rsidRPr="00B236B3">
        <w:rPr>
          <w:rFonts w:ascii="Times New Roman" w:hAnsi="Times New Roman"/>
          <w:bCs/>
          <w:color w:val="000000" w:themeColor="text1"/>
          <w:sz w:val="24"/>
          <w:szCs w:val="24"/>
          <w:highlight w:val="yellow"/>
        </w:rPr>
        <w:t xml:space="preserve"> </w:t>
      </w:r>
      <w:r w:rsidRPr="00B236B3">
        <w:rPr>
          <w:rFonts w:ascii="Times New Roman" w:hAnsi="Times New Roman"/>
          <w:bCs/>
          <w:color w:val="000000" w:themeColor="text1"/>
          <w:sz w:val="24"/>
          <w:szCs w:val="24"/>
          <w:highlight w:val="yellow"/>
          <w:lang w:val="vi-VN"/>
        </w:rPr>
        <w:t>g</w:t>
      </w:r>
      <w:r w:rsidRPr="00B236B3">
        <w:rPr>
          <w:rFonts w:ascii="Times New Roman" w:hAnsi="Times New Roman"/>
          <w:bCs/>
          <w:color w:val="000000" w:themeColor="text1"/>
          <w:sz w:val="24"/>
          <w:szCs w:val="24"/>
          <w:highlight w:val="yellow"/>
        </w:rPr>
        <w:t xml:space="preserve">iảm </w:t>
      </w:r>
      <w:r w:rsidRPr="00B236B3">
        <w:rPr>
          <w:rFonts w:ascii="Times New Roman" w:hAnsi="Times New Roman"/>
          <w:bCs/>
          <w:color w:val="000000" w:themeColor="text1"/>
          <w:sz w:val="24"/>
          <w:szCs w:val="24"/>
          <w:highlight w:val="yellow"/>
        </w:rPr>
        <w:sym w:font="Symbol" w:char="F065"/>
      </w:r>
      <w:r w:rsidRPr="00B236B3">
        <w:rPr>
          <w:rFonts w:ascii="Times New Roman" w:hAnsi="Times New Roman"/>
          <w:bCs/>
          <w:color w:val="000000" w:themeColor="text1"/>
          <w:sz w:val="24"/>
          <w:szCs w:val="24"/>
          <w:highlight w:val="yellow"/>
        </w:rPr>
        <w:t xml:space="preserve"> lần so với trong chân không.</w:t>
      </w:r>
    </w:p>
    <w:p w:rsidR="00B236B3" w:rsidRPr="00B236B3" w:rsidRDefault="00B236B3" w:rsidP="00B236B3">
      <w:pPr>
        <w:spacing w:line="276" w:lineRule="auto"/>
        <w:ind w:right="288" w:hanging="38"/>
        <w:jc w:val="both"/>
        <w:rPr>
          <w:color w:val="000000" w:themeColor="text1"/>
        </w:rPr>
      </w:pPr>
      <w:r w:rsidRPr="00B236B3">
        <w:rPr>
          <w:b/>
          <w:color w:val="000000" w:themeColor="text1"/>
        </w:rPr>
        <w:t>C.</w:t>
      </w:r>
      <w:r w:rsidRPr="00B236B3">
        <w:rPr>
          <w:color w:val="000000" w:themeColor="text1"/>
        </w:rPr>
        <w:t xml:space="preserve"> </w:t>
      </w:r>
      <w:r w:rsidRPr="00B236B3">
        <w:rPr>
          <w:color w:val="000000" w:themeColor="text1"/>
          <w:lang w:val="vi-VN"/>
        </w:rPr>
        <w:t>g</w:t>
      </w:r>
      <w:r w:rsidRPr="00B236B3">
        <w:rPr>
          <w:color w:val="000000" w:themeColor="text1"/>
        </w:rPr>
        <w:t xml:space="preserve">iảm </w:t>
      </w:r>
      <w:r w:rsidRPr="00B236B3">
        <w:rPr>
          <w:color w:val="000000" w:themeColor="text1"/>
        </w:rPr>
        <w:sym w:font="Symbol" w:char="F065"/>
      </w:r>
      <w:r w:rsidRPr="00B236B3">
        <w:rPr>
          <w:color w:val="000000" w:themeColor="text1"/>
          <w:vertAlign w:val="superscript"/>
        </w:rPr>
        <w:t>2</w:t>
      </w:r>
      <w:r w:rsidRPr="00B236B3">
        <w:rPr>
          <w:color w:val="000000" w:themeColor="text1"/>
        </w:rPr>
        <w:t xml:space="preserve"> lần so với trong chân không.</w:t>
      </w:r>
      <w:r w:rsidRPr="00B236B3">
        <w:rPr>
          <w:color w:val="000000" w:themeColor="text1"/>
        </w:rPr>
        <w:tab/>
      </w:r>
      <w:r w:rsidRPr="00B236B3">
        <w:rPr>
          <w:color w:val="000000" w:themeColor="text1"/>
        </w:rPr>
        <w:tab/>
      </w:r>
      <w:r w:rsidRPr="00B236B3">
        <w:rPr>
          <w:b/>
          <w:color w:val="000000" w:themeColor="text1"/>
        </w:rPr>
        <w:t>D.</w:t>
      </w:r>
      <w:r>
        <w:rPr>
          <w:color w:val="000000" w:themeColor="text1"/>
          <w:lang w:val="vi-VN"/>
        </w:rPr>
        <w:t xml:space="preserve"> </w:t>
      </w:r>
      <w:r w:rsidRPr="00B236B3">
        <w:rPr>
          <w:color w:val="000000" w:themeColor="text1"/>
          <w:lang w:val="vi-VN"/>
        </w:rPr>
        <w:t>t</w:t>
      </w:r>
      <w:r w:rsidRPr="00B236B3">
        <w:rPr>
          <w:color w:val="000000" w:themeColor="text1"/>
        </w:rPr>
        <w:t xml:space="preserve">ăng </w:t>
      </w:r>
      <w:r w:rsidRPr="00B236B3">
        <w:rPr>
          <w:color w:val="000000" w:themeColor="text1"/>
        </w:rPr>
        <w:sym w:font="Symbol" w:char="F065"/>
      </w:r>
      <w:r w:rsidRPr="00B236B3">
        <w:rPr>
          <w:color w:val="000000" w:themeColor="text1"/>
          <w:vertAlign w:val="superscript"/>
        </w:rPr>
        <w:t>2</w:t>
      </w:r>
      <w:r w:rsidRPr="00B236B3">
        <w:rPr>
          <w:color w:val="000000" w:themeColor="text1"/>
        </w:rPr>
        <w:t xml:space="preserve"> lần so với trong chân không.</w:t>
      </w:r>
    </w:p>
    <w:p w:rsidR="005E2962" w:rsidRPr="009B118A" w:rsidRDefault="00F87ACC" w:rsidP="005E2962">
      <w:pPr>
        <w:rPr>
          <w:b/>
          <w:lang w:val="vi-VN"/>
        </w:rPr>
      </w:pPr>
      <w:r w:rsidRPr="002470B6">
        <w:rPr>
          <w:b/>
          <w:lang w:val="vi-VN"/>
        </w:rPr>
        <w:t>Câu</w:t>
      </w:r>
      <w:r w:rsidRPr="002470B6">
        <w:rPr>
          <w:b/>
        </w:rPr>
        <w:t xml:space="preserve"> </w:t>
      </w:r>
      <w:r w:rsidR="00846457" w:rsidRPr="002470B6">
        <w:rPr>
          <w:b/>
        </w:rPr>
        <w:t xml:space="preserve">6. </w:t>
      </w:r>
      <w:r w:rsidR="0055681E">
        <w:rPr>
          <w:lang w:val="vi-VN"/>
        </w:rPr>
        <w:t>Cho một quả cầu kim loại</w:t>
      </w:r>
      <w:r w:rsidR="005E2962" w:rsidRPr="009B118A">
        <w:rPr>
          <w:lang w:val="vi-VN"/>
        </w:rPr>
        <w:t xml:space="preserve"> </w:t>
      </w:r>
      <w:r w:rsidR="005E2962" w:rsidRPr="009B118A">
        <w:rPr>
          <w:lang w:val="pt-BR"/>
        </w:rPr>
        <w:t>có</w:t>
      </w:r>
      <w:r w:rsidR="005E2962" w:rsidRPr="009B118A">
        <w:rPr>
          <w:lang w:val="vi-VN"/>
        </w:rPr>
        <w:t xml:space="preserve"> điện tích q</w:t>
      </w:r>
      <w:r w:rsidR="005E2962" w:rsidRPr="009B118A">
        <w:rPr>
          <w:vertAlign w:val="subscript"/>
          <w:lang w:val="vi-VN"/>
        </w:rPr>
        <w:t>1</w:t>
      </w:r>
      <w:r w:rsidR="005E2962" w:rsidRPr="009B118A">
        <w:rPr>
          <w:lang w:val="vi-VN"/>
        </w:rPr>
        <w:t xml:space="preserve"> = -5.10</w:t>
      </w:r>
      <w:r w:rsidR="005E2962" w:rsidRPr="009B118A">
        <w:rPr>
          <w:vertAlign w:val="superscript"/>
          <w:lang w:val="vi-VN"/>
        </w:rPr>
        <w:t>–5</w:t>
      </w:r>
      <w:r w:rsidR="0055681E">
        <w:rPr>
          <w:lang w:val="vi-VN"/>
        </w:rPr>
        <w:t xml:space="preserve"> C tiếp xúc một quả cầu</w:t>
      </w:r>
      <w:r w:rsidR="005E2962" w:rsidRPr="009B118A">
        <w:rPr>
          <w:lang w:val="vi-VN"/>
        </w:rPr>
        <w:t xml:space="preserve"> </w:t>
      </w:r>
      <w:r w:rsidR="005E2962" w:rsidRPr="009B118A">
        <w:t xml:space="preserve">giống hệt </w:t>
      </w:r>
      <w:r w:rsidR="005E2962" w:rsidRPr="009B118A">
        <w:rPr>
          <w:lang w:val="pt-BR"/>
        </w:rPr>
        <w:t xml:space="preserve">có </w:t>
      </w:r>
      <w:r w:rsidR="005E2962" w:rsidRPr="009B118A">
        <w:rPr>
          <w:lang w:val="vi-VN"/>
        </w:rPr>
        <w:t>điện tích q</w:t>
      </w:r>
      <w:r w:rsidR="005E2962" w:rsidRPr="009B118A">
        <w:rPr>
          <w:vertAlign w:val="subscript"/>
          <w:lang w:val="vi-VN"/>
        </w:rPr>
        <w:t>2</w:t>
      </w:r>
      <w:r w:rsidR="005E2962" w:rsidRPr="009B118A">
        <w:rPr>
          <w:lang w:val="vi-VN"/>
        </w:rPr>
        <w:t xml:space="preserve"> = 7. 10</w:t>
      </w:r>
      <w:r w:rsidR="005E2962" w:rsidRPr="009B118A">
        <w:rPr>
          <w:vertAlign w:val="superscript"/>
          <w:lang w:val="vi-VN"/>
        </w:rPr>
        <w:t>–5</w:t>
      </w:r>
      <w:r w:rsidR="005E2962" w:rsidRPr="009B118A">
        <w:rPr>
          <w:bCs/>
          <w:lang w:val="vi-VN"/>
        </w:rPr>
        <w:t>C</w:t>
      </w:r>
      <w:r w:rsidR="005E2962" w:rsidRPr="009B118A">
        <w:rPr>
          <w:b/>
          <w:lang w:val="vi-VN"/>
        </w:rPr>
        <w:t>.</w:t>
      </w:r>
      <w:r w:rsidR="005E2962">
        <w:rPr>
          <w:lang w:val="vi-VN"/>
        </w:rPr>
        <w:t xml:space="preserve"> Điện tích của mỗi </w:t>
      </w:r>
      <w:r w:rsidR="0055681E">
        <w:rPr>
          <w:lang w:val="vi-VN"/>
        </w:rPr>
        <w:t>quả cầu</w:t>
      </w:r>
      <w:r w:rsidR="005E2962" w:rsidRPr="009B118A">
        <w:rPr>
          <w:lang w:val="vi-VN"/>
        </w:rPr>
        <w:t xml:space="preserve"> sau khi tiếp xúc là</w:t>
      </w:r>
    </w:p>
    <w:p w:rsidR="005E2962" w:rsidRDefault="005E2962" w:rsidP="005E2962">
      <w:pPr>
        <w:tabs>
          <w:tab w:val="left" w:pos="283"/>
          <w:tab w:val="left" w:pos="3119"/>
          <w:tab w:val="left" w:pos="5812"/>
        </w:tabs>
      </w:pPr>
      <w:r>
        <w:rPr>
          <w:b/>
        </w:rPr>
        <w:t xml:space="preserve">A. </w:t>
      </w:r>
      <w:r w:rsidRPr="009B118A">
        <w:rPr>
          <w:lang w:val="vi-VN"/>
        </w:rPr>
        <w:t>-7.10</w:t>
      </w:r>
      <w:r w:rsidRPr="009B118A">
        <w:rPr>
          <w:vertAlign w:val="superscript"/>
          <w:lang w:val="vi-VN"/>
        </w:rPr>
        <w:t xml:space="preserve">–5 </w:t>
      </w:r>
      <w:r w:rsidRPr="009B118A">
        <w:rPr>
          <w:lang w:val="vi-VN"/>
        </w:rPr>
        <w:t>C.</w:t>
      </w:r>
      <w:r>
        <w:rPr>
          <w:b/>
        </w:rPr>
        <w:tab/>
        <w:t xml:space="preserve">B. </w:t>
      </w:r>
      <w:r w:rsidRPr="00820688">
        <w:rPr>
          <w:lang w:val="vi-VN"/>
        </w:rPr>
        <w:t>2.10</w:t>
      </w:r>
      <w:r w:rsidRPr="00820688">
        <w:rPr>
          <w:vertAlign w:val="superscript"/>
          <w:lang w:val="vi-VN"/>
        </w:rPr>
        <w:t xml:space="preserve">–5 </w:t>
      </w:r>
      <w:r w:rsidRPr="00820688">
        <w:rPr>
          <w:lang w:val="vi-VN"/>
        </w:rPr>
        <w:t>C.</w:t>
      </w:r>
      <w:r>
        <w:rPr>
          <w:b/>
        </w:rPr>
        <w:tab/>
      </w:r>
      <w:r w:rsidRPr="00687B60">
        <w:rPr>
          <w:b/>
          <w:bCs/>
          <w:color w:val="FF0000"/>
          <w:highlight w:val="yellow"/>
          <w:u w:val="single"/>
          <w:lang w:val="it-IT"/>
        </w:rPr>
        <w:t>C.</w:t>
      </w:r>
      <w:r w:rsidRPr="00F53413">
        <w:rPr>
          <w:b/>
          <w:highlight w:val="yellow"/>
        </w:rPr>
        <w:t xml:space="preserve"> </w:t>
      </w:r>
      <w:r w:rsidRPr="00F53413">
        <w:rPr>
          <w:highlight w:val="yellow"/>
          <w:lang w:val="vi-VN"/>
        </w:rPr>
        <w:t>10</w:t>
      </w:r>
      <w:r w:rsidRPr="00F53413">
        <w:rPr>
          <w:highlight w:val="yellow"/>
          <w:vertAlign w:val="superscript"/>
          <w:lang w:val="vi-VN"/>
        </w:rPr>
        <w:t xml:space="preserve">–5 </w:t>
      </w:r>
      <w:r w:rsidRPr="00F53413">
        <w:rPr>
          <w:highlight w:val="yellow"/>
          <w:lang w:val="vi-VN"/>
        </w:rPr>
        <w:t>C .</w:t>
      </w:r>
      <w:r>
        <w:rPr>
          <w:b/>
        </w:rPr>
        <w:tab/>
      </w:r>
      <w:r>
        <w:rPr>
          <w:b/>
          <w:lang w:val="vi-VN"/>
        </w:rPr>
        <w:tab/>
      </w:r>
      <w:r>
        <w:rPr>
          <w:b/>
          <w:lang w:val="vi-VN"/>
        </w:rPr>
        <w:tab/>
      </w:r>
      <w:r>
        <w:rPr>
          <w:b/>
        </w:rPr>
        <w:t xml:space="preserve">D. </w:t>
      </w:r>
      <w:r>
        <w:rPr>
          <w:lang w:val="vi-VN"/>
        </w:rPr>
        <w:t>5</w:t>
      </w:r>
      <w:r w:rsidRPr="009B118A">
        <w:rPr>
          <w:lang w:val="vi-VN"/>
        </w:rPr>
        <w:t>.10</w:t>
      </w:r>
      <w:r w:rsidRPr="009B118A">
        <w:rPr>
          <w:vertAlign w:val="superscript"/>
          <w:lang w:val="vi-VN"/>
        </w:rPr>
        <w:t xml:space="preserve">–5 </w:t>
      </w:r>
      <w:r w:rsidRPr="009B118A">
        <w:rPr>
          <w:lang w:val="vi-VN"/>
        </w:rPr>
        <w:t>C.</w:t>
      </w:r>
    </w:p>
    <w:p w:rsidR="00887BD6" w:rsidRPr="00887BD6" w:rsidRDefault="00F87ACC" w:rsidP="00B236B3">
      <w:pPr>
        <w:pStyle w:val="NormalWeb"/>
        <w:shd w:val="clear" w:color="auto" w:fill="FFFFFF"/>
        <w:spacing w:before="0" w:beforeAutospacing="0" w:after="0" w:afterAutospacing="0" w:line="276" w:lineRule="auto"/>
        <w:ind w:right="48"/>
        <w:jc w:val="both"/>
        <w:textAlignment w:val="baseline"/>
        <w:rPr>
          <w:color w:val="000000"/>
        </w:rPr>
      </w:pPr>
      <w:r w:rsidRPr="002470B6">
        <w:rPr>
          <w:b/>
          <w:lang w:val="vi-VN"/>
        </w:rPr>
        <w:t xml:space="preserve">Câu </w:t>
      </w:r>
      <w:r w:rsidR="00846457" w:rsidRPr="002470B6">
        <w:rPr>
          <w:b/>
          <w:lang w:val="vi-VN"/>
        </w:rPr>
        <w:t>7.</w:t>
      </w:r>
      <w:r w:rsidR="00846457" w:rsidRPr="002470B6">
        <w:rPr>
          <w:lang w:val="vi-VN"/>
        </w:rPr>
        <w:t xml:space="preserve"> </w:t>
      </w:r>
      <w:r w:rsidR="00887BD6" w:rsidRPr="00887BD6">
        <w:rPr>
          <w:color w:val="000000"/>
        </w:rPr>
        <w:t>Cường độ điện trường tại một điểm đặc trưng cho điện trường tại điểm đó về</w:t>
      </w:r>
    </w:p>
    <w:p w:rsidR="00887BD6" w:rsidRPr="00887BD6" w:rsidRDefault="00887BD6" w:rsidP="00B236B3">
      <w:pPr>
        <w:shd w:val="clear" w:color="auto" w:fill="FFFFFF"/>
        <w:spacing w:line="276" w:lineRule="auto"/>
        <w:ind w:right="48"/>
        <w:jc w:val="both"/>
        <w:textAlignment w:val="baseline"/>
        <w:rPr>
          <w:color w:val="000000"/>
        </w:rPr>
      </w:pPr>
      <w:r w:rsidRPr="00887BD6">
        <w:rPr>
          <w:b/>
          <w:color w:val="000000"/>
        </w:rPr>
        <w:t>A.</w:t>
      </w:r>
      <w:r w:rsidRPr="00887BD6">
        <w:rPr>
          <w:color w:val="000000"/>
        </w:rPr>
        <w:t xml:space="preserve"> phương của vectơ cường độ điện trường.</w:t>
      </w:r>
    </w:p>
    <w:p w:rsidR="00887BD6" w:rsidRPr="00887BD6" w:rsidRDefault="00887BD6" w:rsidP="00B236B3">
      <w:pPr>
        <w:shd w:val="clear" w:color="auto" w:fill="FFFFFF"/>
        <w:spacing w:line="276" w:lineRule="auto"/>
        <w:ind w:right="48"/>
        <w:jc w:val="both"/>
        <w:textAlignment w:val="baseline"/>
        <w:rPr>
          <w:color w:val="000000"/>
        </w:rPr>
      </w:pPr>
      <w:r w:rsidRPr="00887BD6">
        <w:rPr>
          <w:b/>
          <w:color w:val="000000"/>
        </w:rPr>
        <w:t>B.</w:t>
      </w:r>
      <w:r w:rsidRPr="00887BD6">
        <w:rPr>
          <w:color w:val="000000"/>
        </w:rPr>
        <w:t xml:space="preserve"> chiều của vectơ cường độ điện trường.</w:t>
      </w:r>
    </w:p>
    <w:p w:rsidR="00887BD6" w:rsidRPr="00887BD6" w:rsidRDefault="00887BD6" w:rsidP="00B236B3">
      <w:pPr>
        <w:shd w:val="clear" w:color="auto" w:fill="FFFFFF"/>
        <w:spacing w:line="276" w:lineRule="auto"/>
        <w:ind w:right="48"/>
        <w:jc w:val="both"/>
        <w:textAlignment w:val="baseline"/>
        <w:rPr>
          <w:color w:val="000000"/>
        </w:rPr>
      </w:pPr>
      <w:r w:rsidRPr="00687B60">
        <w:rPr>
          <w:b/>
          <w:bCs/>
          <w:color w:val="FF0000"/>
          <w:highlight w:val="yellow"/>
          <w:u w:val="single"/>
          <w:lang w:val="it-IT"/>
        </w:rPr>
        <w:t>C.</w:t>
      </w:r>
      <w:r w:rsidRPr="00887BD6">
        <w:rPr>
          <w:color w:val="000000"/>
          <w:highlight w:val="yellow"/>
        </w:rPr>
        <w:t xml:space="preserve"> phương diện tác dụng lực.</w:t>
      </w:r>
    </w:p>
    <w:p w:rsidR="00887BD6" w:rsidRPr="00887BD6" w:rsidRDefault="00887BD6" w:rsidP="00B236B3">
      <w:pPr>
        <w:shd w:val="clear" w:color="auto" w:fill="FFFFFF"/>
        <w:spacing w:line="276" w:lineRule="auto"/>
        <w:ind w:right="48"/>
        <w:jc w:val="both"/>
        <w:textAlignment w:val="baseline"/>
        <w:rPr>
          <w:color w:val="000000"/>
        </w:rPr>
      </w:pPr>
      <w:r w:rsidRPr="00887BD6">
        <w:rPr>
          <w:b/>
          <w:color w:val="000000"/>
        </w:rPr>
        <w:t>D.</w:t>
      </w:r>
      <w:r w:rsidRPr="00887BD6">
        <w:rPr>
          <w:color w:val="000000"/>
        </w:rPr>
        <w:t xml:space="preserve"> độ lớn của lực điện.</w:t>
      </w:r>
    </w:p>
    <w:p w:rsidR="00B236B3" w:rsidRPr="00B236B3" w:rsidRDefault="00F87ACC" w:rsidP="00B236B3">
      <w:pPr>
        <w:pStyle w:val="NormalWeb"/>
        <w:shd w:val="clear" w:color="auto" w:fill="FFFFFF"/>
        <w:spacing w:before="0" w:beforeAutospacing="0" w:after="0" w:afterAutospacing="0" w:line="276" w:lineRule="auto"/>
        <w:ind w:left="48" w:right="48"/>
        <w:jc w:val="both"/>
        <w:textAlignment w:val="baseline"/>
        <w:rPr>
          <w:color w:val="000000"/>
        </w:rPr>
      </w:pPr>
      <w:r w:rsidRPr="00B236B3">
        <w:rPr>
          <w:b/>
          <w:lang w:val="vi-VN"/>
        </w:rPr>
        <w:t>Câu</w:t>
      </w:r>
      <w:r w:rsidRPr="00B236B3">
        <w:rPr>
          <w:b/>
        </w:rPr>
        <w:t xml:space="preserve"> </w:t>
      </w:r>
      <w:r w:rsidR="00846457" w:rsidRPr="00B236B3">
        <w:rPr>
          <w:b/>
        </w:rPr>
        <w:t>8</w:t>
      </w:r>
      <w:r w:rsidR="00846457" w:rsidRPr="00B236B3">
        <w:t xml:space="preserve">. </w:t>
      </w:r>
      <w:r w:rsidR="00B236B3" w:rsidRPr="00B236B3">
        <w:rPr>
          <w:color w:val="000000"/>
        </w:rPr>
        <w:t>Trong chân không đặt cố định một điện tích điểm Q. Một điểm M cách Q một khoảng r. Tập hợp những điểm có độ lớn cường độ điện trường bằng độ lớn cường độ điện trường tại M là</w:t>
      </w:r>
    </w:p>
    <w:p w:rsidR="00B236B3" w:rsidRPr="00B236B3" w:rsidRDefault="00B236B3" w:rsidP="00B236B3">
      <w:pPr>
        <w:shd w:val="clear" w:color="auto" w:fill="FFFFFF"/>
        <w:spacing w:line="276" w:lineRule="auto"/>
        <w:ind w:left="48" w:right="48"/>
        <w:jc w:val="both"/>
        <w:textAlignment w:val="baseline"/>
        <w:rPr>
          <w:color w:val="000000"/>
        </w:rPr>
      </w:pPr>
      <w:r w:rsidRPr="00687B60">
        <w:rPr>
          <w:b/>
          <w:bCs/>
          <w:color w:val="FF0000"/>
          <w:highlight w:val="yellow"/>
          <w:u w:val="single"/>
          <w:lang w:val="it-IT"/>
        </w:rPr>
        <w:t>A.</w:t>
      </w:r>
      <w:r w:rsidRPr="00B236B3">
        <w:rPr>
          <w:color w:val="000000"/>
          <w:highlight w:val="yellow"/>
        </w:rPr>
        <w:t xml:space="preserve"> mặt cầu tâm Q và đi qua M.</w:t>
      </w:r>
    </w:p>
    <w:p w:rsidR="00B236B3" w:rsidRPr="00B236B3" w:rsidRDefault="00B236B3" w:rsidP="00B236B3">
      <w:pPr>
        <w:shd w:val="clear" w:color="auto" w:fill="FFFFFF"/>
        <w:spacing w:line="276" w:lineRule="auto"/>
        <w:ind w:left="48" w:right="48"/>
        <w:jc w:val="both"/>
        <w:textAlignment w:val="baseline"/>
        <w:rPr>
          <w:color w:val="000000"/>
        </w:rPr>
      </w:pPr>
      <w:r w:rsidRPr="00B236B3">
        <w:rPr>
          <w:b/>
          <w:color w:val="000000"/>
        </w:rPr>
        <w:t>B.</w:t>
      </w:r>
      <w:r w:rsidRPr="00B236B3">
        <w:rPr>
          <w:color w:val="000000"/>
        </w:rPr>
        <w:t xml:space="preserve"> một đường tròn đi qua M.</w:t>
      </w:r>
    </w:p>
    <w:p w:rsidR="00B236B3" w:rsidRPr="00B236B3" w:rsidRDefault="00B236B3" w:rsidP="00B236B3">
      <w:pPr>
        <w:shd w:val="clear" w:color="auto" w:fill="FFFFFF"/>
        <w:spacing w:line="276" w:lineRule="auto"/>
        <w:ind w:left="48" w:right="48"/>
        <w:jc w:val="both"/>
        <w:textAlignment w:val="baseline"/>
        <w:rPr>
          <w:color w:val="000000"/>
        </w:rPr>
      </w:pPr>
      <w:r w:rsidRPr="00B236B3">
        <w:rPr>
          <w:b/>
          <w:color w:val="000000"/>
        </w:rPr>
        <w:t>C.</w:t>
      </w:r>
      <w:r w:rsidRPr="00B236B3">
        <w:rPr>
          <w:color w:val="000000"/>
        </w:rPr>
        <w:t xml:space="preserve"> một mặt phẳng đi qua M.</w:t>
      </w:r>
    </w:p>
    <w:p w:rsidR="00B236B3" w:rsidRPr="00B236B3" w:rsidRDefault="00B236B3" w:rsidP="00B236B3">
      <w:pPr>
        <w:shd w:val="clear" w:color="auto" w:fill="FFFFFF"/>
        <w:spacing w:line="276" w:lineRule="auto"/>
        <w:ind w:left="48" w:right="48"/>
        <w:jc w:val="both"/>
        <w:textAlignment w:val="baseline"/>
        <w:rPr>
          <w:color w:val="000000"/>
        </w:rPr>
      </w:pPr>
      <w:r w:rsidRPr="00B236B3">
        <w:rPr>
          <w:b/>
          <w:color w:val="000000"/>
        </w:rPr>
        <w:t>D.</w:t>
      </w:r>
      <w:r w:rsidRPr="00B236B3">
        <w:rPr>
          <w:color w:val="000000"/>
        </w:rPr>
        <w:t xml:space="preserve"> các mặt cầu đi qua M.</w:t>
      </w:r>
    </w:p>
    <w:tbl>
      <w:tblPr>
        <w:tblStyle w:val="TableGrid"/>
        <w:tblW w:w="12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  <w:gridCol w:w="2126"/>
      </w:tblGrid>
      <w:tr w:rsidR="00492EEF" w:rsidRPr="002470B6" w:rsidTr="00456316">
        <w:tc>
          <w:tcPr>
            <w:tcW w:w="10740" w:type="dxa"/>
            <w:shd w:val="clear" w:color="auto" w:fill="auto"/>
          </w:tcPr>
          <w:p w:rsidR="00E66F45" w:rsidRPr="009B118A" w:rsidRDefault="00F87ACC" w:rsidP="00E66F45">
            <w:pPr>
              <w:tabs>
                <w:tab w:val="left" w:pos="360"/>
                <w:tab w:val="left" w:pos="2880"/>
                <w:tab w:val="left" w:pos="5580"/>
                <w:tab w:val="left" w:pos="8460"/>
              </w:tabs>
              <w:spacing w:line="276" w:lineRule="auto"/>
              <w:jc w:val="both"/>
            </w:pPr>
            <w:r w:rsidRPr="002470B6">
              <w:rPr>
                <w:b/>
                <w:lang w:val="vi-VN"/>
              </w:rPr>
              <w:t xml:space="preserve">Câu </w:t>
            </w:r>
            <w:r w:rsidR="00846457" w:rsidRPr="002470B6">
              <w:rPr>
                <w:b/>
                <w:lang w:val="vi-VN"/>
              </w:rPr>
              <w:t>9</w:t>
            </w:r>
            <w:r w:rsidR="00846457" w:rsidRPr="002470B6">
              <w:rPr>
                <w:b/>
              </w:rPr>
              <w:t xml:space="preserve">. </w:t>
            </w:r>
            <w:r w:rsidR="00E66F45" w:rsidRPr="009B118A">
              <w:t>Trong các đơn vị sau, đơn vị của cường độ điện trường là</w:t>
            </w:r>
          </w:p>
          <w:p w:rsidR="006B3640" w:rsidRPr="00E66F45" w:rsidRDefault="00E66F45" w:rsidP="00E66F45">
            <w:pPr>
              <w:tabs>
                <w:tab w:val="left" w:pos="283"/>
                <w:tab w:val="left" w:pos="3119"/>
                <w:tab w:val="left" w:pos="5812"/>
              </w:tabs>
              <w:spacing w:line="276" w:lineRule="auto"/>
              <w:rPr>
                <w:lang w:val="vi-VN"/>
              </w:rPr>
            </w:pPr>
            <w:r>
              <w:rPr>
                <w:b/>
              </w:rPr>
              <w:t xml:space="preserve">A. </w:t>
            </w:r>
            <w:r w:rsidRPr="009B118A">
              <w:t>V.m</w:t>
            </w:r>
            <w:r w:rsidRPr="009B118A">
              <w:rPr>
                <w:vertAlign w:val="superscript"/>
              </w:rPr>
              <w:t>2</w:t>
            </w:r>
            <w:r w:rsidRPr="009B118A">
              <w:t>.</w:t>
            </w:r>
            <w:r>
              <w:rPr>
                <w:b/>
              </w:rPr>
              <w:tab/>
            </w:r>
            <w:r w:rsidRPr="00687B60">
              <w:rPr>
                <w:b/>
                <w:bCs/>
                <w:color w:val="FF0000"/>
                <w:highlight w:val="yellow"/>
                <w:u w:val="single"/>
                <w:lang w:val="it-IT"/>
              </w:rPr>
              <w:t>B.</w:t>
            </w:r>
            <w:r w:rsidRPr="00E66F45">
              <w:rPr>
                <w:b/>
                <w:highlight w:val="yellow"/>
              </w:rPr>
              <w:t xml:space="preserve"> </w:t>
            </w:r>
            <w:r w:rsidRPr="00E66F45">
              <w:rPr>
                <w:highlight w:val="yellow"/>
              </w:rPr>
              <w:t>V/m.</w:t>
            </w:r>
            <w:r>
              <w:rPr>
                <w:b/>
              </w:rPr>
              <w:tab/>
              <w:t xml:space="preserve">C. </w:t>
            </w:r>
            <w:r w:rsidRPr="009B118A">
              <w:t>V/m</w:t>
            </w:r>
            <w:r w:rsidRPr="009B118A">
              <w:rPr>
                <w:vertAlign w:val="superscript"/>
              </w:rPr>
              <w:t>2</w:t>
            </w:r>
            <w:r w:rsidRPr="009B118A">
              <w:t>.</w:t>
            </w:r>
            <w:r>
              <w:rPr>
                <w:b/>
              </w:rPr>
              <w:tab/>
            </w:r>
            <w:r>
              <w:rPr>
                <w:b/>
                <w:lang w:val="vi-VN"/>
              </w:rPr>
              <w:t xml:space="preserve">                        </w:t>
            </w:r>
            <w:r>
              <w:rPr>
                <w:b/>
              </w:rPr>
              <w:t xml:space="preserve">D. </w:t>
            </w:r>
            <w:r>
              <w:t>V.m</w:t>
            </w:r>
          </w:p>
        </w:tc>
        <w:tc>
          <w:tcPr>
            <w:tcW w:w="2126" w:type="dxa"/>
            <w:shd w:val="clear" w:color="auto" w:fill="auto"/>
          </w:tcPr>
          <w:p w:rsidR="007F7683" w:rsidRPr="002470B6" w:rsidRDefault="007F7683" w:rsidP="00E66F45">
            <w:pPr>
              <w:spacing w:line="276" w:lineRule="auto"/>
              <w:rPr>
                <w:b/>
              </w:rPr>
            </w:pPr>
          </w:p>
        </w:tc>
      </w:tr>
    </w:tbl>
    <w:p w:rsidR="000614FF" w:rsidRPr="000614FF" w:rsidRDefault="00F87ACC" w:rsidP="000614FF">
      <w:pPr>
        <w:spacing w:line="276" w:lineRule="auto"/>
        <w:jc w:val="both"/>
        <w:rPr>
          <w:color w:val="000000" w:themeColor="text1"/>
        </w:rPr>
      </w:pPr>
      <w:r w:rsidRPr="000614FF">
        <w:rPr>
          <w:b/>
          <w:lang w:val="vi-VN"/>
        </w:rPr>
        <w:t>Câu</w:t>
      </w:r>
      <w:r w:rsidRPr="000614FF">
        <w:rPr>
          <w:b/>
        </w:rPr>
        <w:t xml:space="preserve"> </w:t>
      </w:r>
      <w:r w:rsidR="00846457" w:rsidRPr="000614FF">
        <w:rPr>
          <w:b/>
        </w:rPr>
        <w:t>10.</w:t>
      </w:r>
      <w:r w:rsidR="00846457" w:rsidRPr="000614FF">
        <w:t xml:space="preserve"> </w:t>
      </w:r>
      <w:r w:rsidR="000614FF" w:rsidRPr="000614FF">
        <w:rPr>
          <w:color w:val="000000" w:themeColor="text1"/>
        </w:rPr>
        <w:t>Điện trường đều là điện trường mà cường độ điện trường của nó</w:t>
      </w:r>
    </w:p>
    <w:p w:rsidR="000614FF" w:rsidRPr="000614FF" w:rsidRDefault="000614FF" w:rsidP="000614FF">
      <w:pPr>
        <w:spacing w:line="276" w:lineRule="auto"/>
        <w:jc w:val="both"/>
        <w:rPr>
          <w:color w:val="000000" w:themeColor="text1"/>
        </w:rPr>
      </w:pPr>
      <w:r w:rsidRPr="000614FF">
        <w:rPr>
          <w:b/>
          <w:color w:val="000000" w:themeColor="text1"/>
        </w:rPr>
        <w:t>A</w:t>
      </w:r>
      <w:r w:rsidRPr="000614FF">
        <w:rPr>
          <w:color w:val="000000" w:themeColor="text1"/>
        </w:rPr>
        <w:t>. có hướng như nhau tại mọi điểm.</w:t>
      </w:r>
    </w:p>
    <w:p w:rsidR="000614FF" w:rsidRPr="000614FF" w:rsidRDefault="000614FF" w:rsidP="000614FF">
      <w:pPr>
        <w:spacing w:line="276" w:lineRule="auto"/>
        <w:jc w:val="both"/>
        <w:rPr>
          <w:color w:val="000000" w:themeColor="text1"/>
        </w:rPr>
      </w:pPr>
      <w:r w:rsidRPr="00687B60">
        <w:rPr>
          <w:b/>
          <w:bCs/>
          <w:color w:val="FF0000"/>
          <w:highlight w:val="yellow"/>
          <w:u w:val="single"/>
          <w:lang w:val="it-IT"/>
        </w:rPr>
        <w:t>B.</w:t>
      </w:r>
      <w:r w:rsidRPr="000614FF">
        <w:rPr>
          <w:color w:val="000000" w:themeColor="text1"/>
          <w:highlight w:val="yellow"/>
        </w:rPr>
        <w:t xml:space="preserve"> có hướng và độ lớn như nhau tại mọi điện.</w:t>
      </w:r>
    </w:p>
    <w:p w:rsidR="000614FF" w:rsidRPr="000614FF" w:rsidRDefault="000614FF" w:rsidP="000614FF">
      <w:pPr>
        <w:spacing w:line="276" w:lineRule="auto"/>
        <w:jc w:val="both"/>
        <w:rPr>
          <w:color w:val="000000" w:themeColor="text1"/>
        </w:rPr>
      </w:pPr>
      <w:r w:rsidRPr="000614FF">
        <w:rPr>
          <w:b/>
          <w:color w:val="000000" w:themeColor="text1"/>
        </w:rPr>
        <w:t>C.</w:t>
      </w:r>
      <w:r w:rsidRPr="000614FF">
        <w:rPr>
          <w:color w:val="000000" w:themeColor="text1"/>
        </w:rPr>
        <w:t xml:space="preserve"> có độ lớn như nhau tại mọi điểm.</w:t>
      </w:r>
    </w:p>
    <w:p w:rsidR="000614FF" w:rsidRPr="000614FF" w:rsidRDefault="000614FF" w:rsidP="000614FF">
      <w:pPr>
        <w:spacing w:line="276" w:lineRule="auto"/>
        <w:jc w:val="both"/>
        <w:rPr>
          <w:color w:val="000000" w:themeColor="text1"/>
        </w:rPr>
      </w:pPr>
      <w:r w:rsidRPr="000614FF">
        <w:rPr>
          <w:b/>
          <w:color w:val="000000" w:themeColor="text1"/>
        </w:rPr>
        <w:t>D.</w:t>
      </w:r>
      <w:r w:rsidRPr="000614FF">
        <w:rPr>
          <w:color w:val="000000" w:themeColor="text1"/>
        </w:rPr>
        <w:t xml:space="preserve"> có độ lớn giảm dần theo thời gian.</w:t>
      </w:r>
    </w:p>
    <w:p w:rsidR="006103F3" w:rsidRDefault="00F87ACC" w:rsidP="006103F3">
      <w:pPr>
        <w:rPr>
          <w:lang w:val="vi-VN"/>
        </w:rPr>
      </w:pPr>
      <w:r w:rsidRPr="002470B6">
        <w:rPr>
          <w:b/>
          <w:lang w:val="vi-VN"/>
        </w:rPr>
        <w:t>Câu</w:t>
      </w:r>
      <w:r w:rsidRPr="002470B6">
        <w:rPr>
          <w:b/>
          <w:noProof/>
        </w:rPr>
        <w:t xml:space="preserve"> </w:t>
      </w:r>
      <w:r w:rsidR="00846457" w:rsidRPr="002470B6">
        <w:rPr>
          <w:b/>
        </w:rPr>
        <w:t>11.</w:t>
      </w:r>
      <w:r w:rsidR="00846457" w:rsidRPr="002470B6">
        <w:t xml:space="preserve"> </w:t>
      </w:r>
      <w:r w:rsidR="0077448A">
        <w:rPr>
          <w:lang w:val="vi-VN"/>
        </w:rPr>
        <w:t xml:space="preserve">Xét đường sức điện của 2 điện tích </w:t>
      </w:r>
      <w:r w:rsidR="006103F3">
        <w:rPr>
          <w:lang w:val="vi-VN"/>
        </w:rPr>
        <w:t>như hình dưới đây, hãy xác định dấu của 2 điện tích:</w:t>
      </w:r>
    </w:p>
    <w:p w:rsidR="0077448A" w:rsidRDefault="0077448A" w:rsidP="006103F3">
      <w:pPr>
        <w:jc w:val="center"/>
        <w:rPr>
          <w:lang w:val="vi-VN"/>
        </w:rPr>
      </w:pPr>
      <w:r>
        <w:rPr>
          <w:noProof/>
        </w:rPr>
        <w:drawing>
          <wp:inline distT="0" distB="0" distL="0" distR="0" wp14:anchorId="04E44385" wp14:editId="43FEFEF0">
            <wp:extent cx="1899714" cy="14478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99714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3F3" w:rsidRPr="006103F3" w:rsidRDefault="006103F3" w:rsidP="00ED718F">
      <w:pPr>
        <w:spacing w:line="276" w:lineRule="auto"/>
        <w:rPr>
          <w:lang w:val="vi-VN"/>
        </w:rPr>
      </w:pPr>
      <w:r w:rsidRPr="006103F3">
        <w:rPr>
          <w:b/>
          <w:lang w:val="vi-VN"/>
        </w:rPr>
        <w:lastRenderedPageBreak/>
        <w:t>A</w:t>
      </w:r>
      <w:r>
        <w:rPr>
          <w:lang w:val="vi-VN"/>
        </w:rPr>
        <w:t xml:space="preserve">. </w:t>
      </w:r>
      <w:r w:rsidRPr="009B118A">
        <w:rPr>
          <w:lang w:val="vi-VN"/>
        </w:rPr>
        <w:t>q</w:t>
      </w:r>
      <w:r w:rsidRPr="009B118A">
        <w:rPr>
          <w:vertAlign w:val="subscript"/>
          <w:lang w:val="vi-VN"/>
        </w:rPr>
        <w:t>1</w:t>
      </w:r>
      <w:r>
        <w:rPr>
          <w:lang w:val="vi-VN"/>
        </w:rPr>
        <w:t xml:space="preserve">&gt;0, </w:t>
      </w:r>
      <w:r w:rsidRPr="009B118A">
        <w:rPr>
          <w:lang w:val="vi-VN"/>
        </w:rPr>
        <w:t>q</w:t>
      </w:r>
      <w:r>
        <w:rPr>
          <w:vertAlign w:val="subscript"/>
          <w:lang w:val="vi-VN"/>
        </w:rPr>
        <w:t>2</w:t>
      </w:r>
      <w:r>
        <w:rPr>
          <w:lang w:val="vi-VN"/>
        </w:rPr>
        <w:t>&gt;0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Pr="006103F3">
        <w:rPr>
          <w:b/>
          <w:lang w:val="vi-VN"/>
        </w:rPr>
        <w:t>B</w:t>
      </w:r>
      <w:r>
        <w:rPr>
          <w:lang w:val="vi-VN"/>
        </w:rPr>
        <w:t xml:space="preserve">. </w:t>
      </w:r>
      <w:r w:rsidRPr="009B118A">
        <w:rPr>
          <w:lang w:val="vi-VN"/>
        </w:rPr>
        <w:t>q</w:t>
      </w:r>
      <w:r w:rsidRPr="009B118A">
        <w:rPr>
          <w:vertAlign w:val="subscript"/>
          <w:lang w:val="vi-VN"/>
        </w:rPr>
        <w:t>1</w:t>
      </w:r>
      <w:r>
        <w:rPr>
          <w:lang w:val="vi-VN"/>
        </w:rPr>
        <w:t xml:space="preserve">&lt;0, </w:t>
      </w:r>
      <w:r w:rsidRPr="009B118A">
        <w:rPr>
          <w:lang w:val="vi-VN"/>
        </w:rPr>
        <w:t>q</w:t>
      </w:r>
      <w:r>
        <w:rPr>
          <w:vertAlign w:val="subscript"/>
          <w:lang w:val="vi-VN"/>
        </w:rPr>
        <w:t>2</w:t>
      </w:r>
      <w:r>
        <w:rPr>
          <w:lang w:val="vi-VN"/>
        </w:rPr>
        <w:t>&lt;0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Pr="006103F3">
        <w:rPr>
          <w:b/>
          <w:lang w:val="vi-VN"/>
        </w:rPr>
        <w:t>C</w:t>
      </w:r>
      <w:r>
        <w:rPr>
          <w:lang w:val="vi-VN"/>
        </w:rPr>
        <w:t xml:space="preserve">. </w:t>
      </w:r>
      <w:r w:rsidRPr="009B118A">
        <w:rPr>
          <w:lang w:val="vi-VN"/>
        </w:rPr>
        <w:t>q</w:t>
      </w:r>
      <w:r w:rsidRPr="009B118A">
        <w:rPr>
          <w:vertAlign w:val="subscript"/>
          <w:lang w:val="vi-VN"/>
        </w:rPr>
        <w:t>1</w:t>
      </w:r>
      <w:r>
        <w:rPr>
          <w:lang w:val="vi-VN"/>
        </w:rPr>
        <w:t xml:space="preserve">&gt;0, </w:t>
      </w:r>
      <w:r w:rsidRPr="009B118A">
        <w:rPr>
          <w:lang w:val="vi-VN"/>
        </w:rPr>
        <w:t>q</w:t>
      </w:r>
      <w:r>
        <w:rPr>
          <w:vertAlign w:val="subscript"/>
          <w:lang w:val="vi-VN"/>
        </w:rPr>
        <w:t>2</w:t>
      </w:r>
      <w:r>
        <w:rPr>
          <w:lang w:val="vi-VN"/>
        </w:rPr>
        <w:t>&lt;0</w:t>
      </w:r>
      <w:r>
        <w:rPr>
          <w:lang w:val="vi-VN"/>
        </w:rPr>
        <w:tab/>
      </w:r>
      <w:r>
        <w:rPr>
          <w:lang w:val="vi-VN"/>
        </w:rPr>
        <w:tab/>
        <w:t xml:space="preserve"> </w:t>
      </w:r>
      <w:r>
        <w:rPr>
          <w:lang w:val="vi-VN"/>
        </w:rPr>
        <w:tab/>
      </w:r>
      <w:r w:rsidRPr="00687B60">
        <w:rPr>
          <w:b/>
          <w:bCs/>
          <w:color w:val="FF0000"/>
          <w:highlight w:val="yellow"/>
          <w:u w:val="single"/>
          <w:lang w:val="it-IT"/>
        </w:rPr>
        <w:t>D.</w:t>
      </w:r>
      <w:r w:rsidRPr="006103F3">
        <w:rPr>
          <w:highlight w:val="yellow"/>
          <w:lang w:val="vi-VN"/>
        </w:rPr>
        <w:t xml:space="preserve"> q</w:t>
      </w:r>
      <w:r w:rsidRPr="006103F3">
        <w:rPr>
          <w:highlight w:val="yellow"/>
          <w:vertAlign w:val="subscript"/>
          <w:lang w:val="vi-VN"/>
        </w:rPr>
        <w:t>1</w:t>
      </w:r>
      <w:r w:rsidRPr="006103F3">
        <w:rPr>
          <w:highlight w:val="yellow"/>
          <w:lang w:val="vi-VN"/>
        </w:rPr>
        <w:t>&lt;0, q</w:t>
      </w:r>
      <w:r w:rsidRPr="006103F3">
        <w:rPr>
          <w:highlight w:val="yellow"/>
          <w:vertAlign w:val="subscript"/>
          <w:lang w:val="vi-VN"/>
        </w:rPr>
        <w:t>2</w:t>
      </w:r>
      <w:r w:rsidRPr="006103F3">
        <w:rPr>
          <w:highlight w:val="yellow"/>
          <w:lang w:val="vi-VN"/>
        </w:rPr>
        <w:t>&gt;0</w:t>
      </w:r>
      <w:r>
        <w:rPr>
          <w:lang w:val="vi-VN"/>
        </w:rPr>
        <w:tab/>
      </w:r>
    </w:p>
    <w:p w:rsidR="00ED718F" w:rsidRPr="00ED718F" w:rsidRDefault="00F87ACC" w:rsidP="00ED718F">
      <w:pPr>
        <w:spacing w:line="276" w:lineRule="auto"/>
        <w:jc w:val="both"/>
        <w:rPr>
          <w:color w:val="000000" w:themeColor="text1"/>
          <w:lang w:val="vi-VN"/>
        </w:rPr>
      </w:pPr>
      <w:r w:rsidRPr="00ED718F">
        <w:rPr>
          <w:b/>
          <w:lang w:val="vi-VN"/>
        </w:rPr>
        <w:t>Câu</w:t>
      </w:r>
      <w:r w:rsidRPr="00ED718F">
        <w:rPr>
          <w:b/>
        </w:rPr>
        <w:t xml:space="preserve"> </w:t>
      </w:r>
      <w:r w:rsidR="00846457" w:rsidRPr="00ED718F">
        <w:rPr>
          <w:b/>
        </w:rPr>
        <w:t>12.</w:t>
      </w:r>
      <w:r w:rsidR="00846457" w:rsidRPr="00ED718F">
        <w:t xml:space="preserve"> </w:t>
      </w:r>
      <w:r w:rsidR="00ED718F" w:rsidRPr="00ED718F">
        <w:rPr>
          <w:color w:val="000000" w:themeColor="text1"/>
        </w:rPr>
        <w:t xml:space="preserve">Trong các nhận xét sau, nhận xét </w:t>
      </w:r>
      <w:r w:rsidR="00ED718F" w:rsidRPr="00ED718F">
        <w:rPr>
          <w:b/>
          <w:i/>
          <w:color w:val="000000" w:themeColor="text1"/>
        </w:rPr>
        <w:t>không đúng</w:t>
      </w:r>
      <w:r w:rsidR="00ED718F" w:rsidRPr="00ED718F">
        <w:rPr>
          <w:color w:val="000000" w:themeColor="text1"/>
        </w:rPr>
        <w:t xml:space="preserve"> với đặc điểm đường sức điện là</w:t>
      </w:r>
    </w:p>
    <w:p w:rsidR="00ED718F" w:rsidRPr="00ED718F" w:rsidRDefault="00ED718F" w:rsidP="00ED718F">
      <w:pPr>
        <w:spacing w:line="276" w:lineRule="auto"/>
        <w:jc w:val="both"/>
        <w:rPr>
          <w:color w:val="000000" w:themeColor="text1"/>
        </w:rPr>
      </w:pPr>
      <w:r w:rsidRPr="00687B60">
        <w:rPr>
          <w:b/>
          <w:bCs/>
          <w:color w:val="FF0000"/>
          <w:highlight w:val="yellow"/>
          <w:u w:val="single"/>
          <w:lang w:val="it-IT"/>
        </w:rPr>
        <w:t>A.</w:t>
      </w:r>
      <w:r w:rsidRPr="00ED718F">
        <w:rPr>
          <w:color w:val="000000" w:themeColor="text1"/>
          <w:highlight w:val="yellow"/>
        </w:rPr>
        <w:t xml:space="preserve"> </w:t>
      </w:r>
      <w:r w:rsidRPr="00ED718F">
        <w:rPr>
          <w:color w:val="000000" w:themeColor="text1"/>
          <w:highlight w:val="yellow"/>
          <w:lang w:val="vi-VN"/>
        </w:rPr>
        <w:t>c</w:t>
      </w:r>
      <w:r w:rsidRPr="00ED718F">
        <w:rPr>
          <w:color w:val="000000" w:themeColor="text1"/>
          <w:highlight w:val="yellow"/>
        </w:rPr>
        <w:t>ác đường sức của cùng một điện trường có thể cắt nhau.</w:t>
      </w:r>
    </w:p>
    <w:p w:rsidR="00ED718F" w:rsidRPr="00ED718F" w:rsidRDefault="00ED718F" w:rsidP="00ED718F">
      <w:pPr>
        <w:spacing w:line="276" w:lineRule="auto"/>
        <w:jc w:val="both"/>
        <w:rPr>
          <w:color w:val="000000" w:themeColor="text1"/>
        </w:rPr>
      </w:pPr>
      <w:r w:rsidRPr="00ED718F">
        <w:rPr>
          <w:b/>
          <w:color w:val="000000" w:themeColor="text1"/>
        </w:rPr>
        <w:t>B.</w:t>
      </w:r>
      <w:r w:rsidRPr="00ED718F">
        <w:rPr>
          <w:color w:val="000000" w:themeColor="text1"/>
        </w:rPr>
        <w:t xml:space="preserve"> </w:t>
      </w:r>
      <w:r w:rsidRPr="00ED718F">
        <w:rPr>
          <w:color w:val="000000" w:themeColor="text1"/>
          <w:lang w:val="vi-VN"/>
        </w:rPr>
        <w:t>c</w:t>
      </w:r>
      <w:r w:rsidRPr="00ED718F">
        <w:rPr>
          <w:color w:val="000000" w:themeColor="text1"/>
        </w:rPr>
        <w:t>ác đường sức của điện trường tĩnh là đường không khép kín.</w:t>
      </w:r>
    </w:p>
    <w:p w:rsidR="00ED718F" w:rsidRPr="00ED718F" w:rsidRDefault="00ED718F" w:rsidP="00ED718F">
      <w:pPr>
        <w:spacing w:line="276" w:lineRule="auto"/>
        <w:jc w:val="both"/>
        <w:rPr>
          <w:color w:val="000000" w:themeColor="text1"/>
        </w:rPr>
      </w:pPr>
      <w:r w:rsidRPr="00ED718F">
        <w:rPr>
          <w:b/>
          <w:color w:val="000000" w:themeColor="text1"/>
        </w:rPr>
        <w:t>C.</w:t>
      </w:r>
      <w:r w:rsidRPr="00ED718F">
        <w:rPr>
          <w:color w:val="000000" w:themeColor="text1"/>
        </w:rPr>
        <w:t xml:space="preserve"> </w:t>
      </w:r>
      <w:r w:rsidRPr="00ED718F">
        <w:rPr>
          <w:color w:val="000000" w:themeColor="text1"/>
          <w:lang w:val="vi-VN"/>
        </w:rPr>
        <w:t>h</w:t>
      </w:r>
      <w:r w:rsidRPr="00ED718F">
        <w:rPr>
          <w:color w:val="000000" w:themeColor="text1"/>
        </w:rPr>
        <w:t>ướng của đường sức điện tại mỗi điểm là hướng của véc tơ cường độ điện trường tại điểm đó.</w:t>
      </w:r>
    </w:p>
    <w:p w:rsidR="00ED718F" w:rsidRPr="00ED718F" w:rsidRDefault="00ED718F" w:rsidP="00ED718F">
      <w:pPr>
        <w:spacing w:line="276" w:lineRule="auto"/>
        <w:jc w:val="both"/>
        <w:rPr>
          <w:color w:val="000000" w:themeColor="text1"/>
        </w:rPr>
      </w:pPr>
      <w:r w:rsidRPr="00ED718F">
        <w:rPr>
          <w:b/>
          <w:color w:val="000000" w:themeColor="text1"/>
        </w:rPr>
        <w:t>D.</w:t>
      </w:r>
      <w:r w:rsidRPr="00ED718F">
        <w:rPr>
          <w:color w:val="000000" w:themeColor="text1"/>
        </w:rPr>
        <w:t xml:space="preserve"> </w:t>
      </w:r>
      <w:r w:rsidRPr="00ED718F">
        <w:rPr>
          <w:color w:val="000000" w:themeColor="text1"/>
          <w:lang w:val="vi-VN"/>
        </w:rPr>
        <w:t>c</w:t>
      </w:r>
      <w:r w:rsidRPr="00ED718F">
        <w:rPr>
          <w:color w:val="000000" w:themeColor="text1"/>
        </w:rPr>
        <w:t>ác đường sức là các đường có hướng.</w:t>
      </w:r>
    </w:p>
    <w:p w:rsidR="00087460" w:rsidRPr="00087460" w:rsidRDefault="00F87ACC" w:rsidP="00087460">
      <w:pPr>
        <w:spacing w:line="276" w:lineRule="auto"/>
        <w:jc w:val="both"/>
        <w:rPr>
          <w:color w:val="000000" w:themeColor="text1"/>
        </w:rPr>
      </w:pPr>
      <w:r w:rsidRPr="002470B6">
        <w:rPr>
          <w:b/>
          <w:lang w:val="vi-VN"/>
        </w:rPr>
        <w:t>Câu</w:t>
      </w:r>
      <w:r w:rsidRPr="002470B6">
        <w:rPr>
          <w:b/>
        </w:rPr>
        <w:t xml:space="preserve"> </w:t>
      </w:r>
      <w:r w:rsidR="00846457" w:rsidRPr="002470B6">
        <w:rPr>
          <w:b/>
        </w:rPr>
        <w:t>13.</w:t>
      </w:r>
      <w:r w:rsidR="00846457" w:rsidRPr="002470B6">
        <w:t xml:space="preserve"> </w:t>
      </w:r>
      <w:r w:rsidR="00087460" w:rsidRPr="00087460">
        <w:rPr>
          <w:color w:val="000000" w:themeColor="text1"/>
        </w:rPr>
        <w:t>Độ lớn cường độ điện trường tại một điểm gây bởi một điện tích điểm không phụ thuộc</w:t>
      </w:r>
    </w:p>
    <w:p w:rsidR="00087460" w:rsidRPr="00087460" w:rsidRDefault="00087460" w:rsidP="00087460">
      <w:pPr>
        <w:spacing w:line="276" w:lineRule="auto"/>
        <w:jc w:val="both"/>
        <w:rPr>
          <w:color w:val="000000" w:themeColor="text1"/>
        </w:rPr>
      </w:pPr>
      <w:r w:rsidRPr="00687B60">
        <w:rPr>
          <w:b/>
          <w:bCs/>
          <w:color w:val="FF0000"/>
          <w:highlight w:val="yellow"/>
          <w:u w:val="single"/>
          <w:lang w:val="it-IT"/>
        </w:rPr>
        <w:t>A.</w:t>
      </w:r>
      <w:r w:rsidRPr="00087460">
        <w:rPr>
          <w:color w:val="000000" w:themeColor="text1"/>
          <w:highlight w:val="yellow"/>
        </w:rPr>
        <w:t xml:space="preserve"> độ lớn điện tích thử.</w:t>
      </w:r>
      <w:r w:rsidRPr="00087460">
        <w:rPr>
          <w:color w:val="000000" w:themeColor="text1"/>
        </w:rPr>
        <w:tab/>
      </w:r>
      <w:r w:rsidRPr="00087460">
        <w:rPr>
          <w:color w:val="000000" w:themeColor="text1"/>
        </w:rPr>
        <w:tab/>
      </w:r>
      <w:r w:rsidRPr="00087460">
        <w:rPr>
          <w:color w:val="000000" w:themeColor="text1"/>
        </w:rPr>
        <w:tab/>
      </w:r>
    </w:p>
    <w:p w:rsidR="00087460" w:rsidRPr="00087460" w:rsidRDefault="00087460" w:rsidP="00087460">
      <w:pPr>
        <w:spacing w:line="276" w:lineRule="auto"/>
        <w:jc w:val="both"/>
        <w:rPr>
          <w:color w:val="000000" w:themeColor="text1"/>
        </w:rPr>
      </w:pPr>
      <w:r w:rsidRPr="00087460">
        <w:rPr>
          <w:b/>
          <w:color w:val="000000" w:themeColor="text1"/>
        </w:rPr>
        <w:t>B.</w:t>
      </w:r>
      <w:r w:rsidRPr="00087460">
        <w:rPr>
          <w:color w:val="000000" w:themeColor="text1"/>
        </w:rPr>
        <w:t xml:space="preserve"> độ lớn điện tích đó.</w:t>
      </w:r>
    </w:p>
    <w:p w:rsidR="00087460" w:rsidRPr="00087460" w:rsidRDefault="00087460" w:rsidP="00087460">
      <w:pPr>
        <w:spacing w:line="276" w:lineRule="auto"/>
        <w:jc w:val="both"/>
        <w:rPr>
          <w:color w:val="000000" w:themeColor="text1"/>
        </w:rPr>
      </w:pPr>
      <w:r w:rsidRPr="00087460">
        <w:rPr>
          <w:b/>
          <w:color w:val="000000" w:themeColor="text1"/>
        </w:rPr>
        <w:t>C.</w:t>
      </w:r>
      <w:r w:rsidRPr="00087460">
        <w:rPr>
          <w:color w:val="000000" w:themeColor="text1"/>
        </w:rPr>
        <w:t xml:space="preserve"> khoảng cách từ điểm đang xét đến điện tích đó.</w:t>
      </w:r>
    </w:p>
    <w:p w:rsidR="00087460" w:rsidRPr="00087460" w:rsidRDefault="00087460" w:rsidP="00087460">
      <w:pPr>
        <w:spacing w:line="276" w:lineRule="auto"/>
        <w:jc w:val="both"/>
        <w:rPr>
          <w:color w:val="000000" w:themeColor="text1"/>
        </w:rPr>
      </w:pPr>
      <w:r w:rsidRPr="00087460">
        <w:rPr>
          <w:b/>
          <w:color w:val="000000" w:themeColor="text1"/>
        </w:rPr>
        <w:t>D.</w:t>
      </w:r>
      <w:r w:rsidRPr="00087460">
        <w:rPr>
          <w:color w:val="000000" w:themeColor="text1"/>
        </w:rPr>
        <w:t xml:space="preserve"> hằng số điện môi của của môi trường.</w:t>
      </w:r>
    </w:p>
    <w:p w:rsidR="0043522E" w:rsidRPr="0043522E" w:rsidRDefault="00F87ACC" w:rsidP="0043522E">
      <w:pPr>
        <w:spacing w:line="276" w:lineRule="auto"/>
        <w:jc w:val="both"/>
        <w:rPr>
          <w:color w:val="000000" w:themeColor="text1"/>
        </w:rPr>
      </w:pPr>
      <w:r w:rsidRPr="002470B6">
        <w:rPr>
          <w:b/>
          <w:lang w:val="vi-VN"/>
        </w:rPr>
        <w:t>Câu</w:t>
      </w:r>
      <w:r w:rsidRPr="002470B6">
        <w:rPr>
          <w:b/>
        </w:rPr>
        <w:t xml:space="preserve"> </w:t>
      </w:r>
      <w:r w:rsidR="00846457" w:rsidRPr="002470B6">
        <w:rPr>
          <w:b/>
        </w:rPr>
        <w:t xml:space="preserve">14. </w:t>
      </w:r>
      <w:r w:rsidR="0043522E" w:rsidRPr="0043522E">
        <w:rPr>
          <w:color w:val="000000" w:themeColor="text1"/>
        </w:rPr>
        <w:t>Điện trường là</w:t>
      </w:r>
    </w:p>
    <w:p w:rsidR="0043522E" w:rsidRPr="0043522E" w:rsidRDefault="0043522E" w:rsidP="0043522E">
      <w:pPr>
        <w:spacing w:line="276" w:lineRule="auto"/>
        <w:jc w:val="both"/>
        <w:rPr>
          <w:color w:val="000000" w:themeColor="text1"/>
        </w:rPr>
      </w:pPr>
      <w:r w:rsidRPr="0043522E">
        <w:rPr>
          <w:b/>
          <w:color w:val="000000" w:themeColor="text1"/>
        </w:rPr>
        <w:t>A.</w:t>
      </w:r>
      <w:r w:rsidRPr="0043522E">
        <w:rPr>
          <w:color w:val="000000" w:themeColor="text1"/>
        </w:rPr>
        <w:t xml:space="preserve"> môi trường không khí quanh điện tích.</w:t>
      </w:r>
    </w:p>
    <w:p w:rsidR="0043522E" w:rsidRPr="0043522E" w:rsidRDefault="0043522E" w:rsidP="0043522E">
      <w:pPr>
        <w:spacing w:line="276" w:lineRule="auto"/>
        <w:jc w:val="both"/>
        <w:rPr>
          <w:color w:val="000000" w:themeColor="text1"/>
        </w:rPr>
      </w:pPr>
      <w:r w:rsidRPr="0043522E">
        <w:rPr>
          <w:b/>
          <w:color w:val="000000" w:themeColor="text1"/>
        </w:rPr>
        <w:t>B.</w:t>
      </w:r>
      <w:r w:rsidRPr="0043522E">
        <w:rPr>
          <w:color w:val="000000" w:themeColor="text1"/>
        </w:rPr>
        <w:t xml:space="preserve"> môi trường chứa các điện tích.</w:t>
      </w:r>
    </w:p>
    <w:p w:rsidR="0043522E" w:rsidRPr="0043522E" w:rsidRDefault="0043522E" w:rsidP="0043522E">
      <w:pPr>
        <w:spacing w:line="276" w:lineRule="auto"/>
        <w:jc w:val="both"/>
        <w:rPr>
          <w:color w:val="000000" w:themeColor="text1"/>
        </w:rPr>
      </w:pPr>
      <w:r w:rsidRPr="00687B60">
        <w:rPr>
          <w:b/>
          <w:bCs/>
          <w:color w:val="FF0000"/>
          <w:highlight w:val="yellow"/>
          <w:u w:val="single"/>
          <w:lang w:val="it-IT"/>
        </w:rPr>
        <w:t>C.</w:t>
      </w:r>
      <w:r w:rsidRPr="0043522E">
        <w:rPr>
          <w:color w:val="000000" w:themeColor="text1"/>
          <w:highlight w:val="yellow"/>
        </w:rPr>
        <w:t xml:space="preserve"> môi trường bao quanh điện tích, gắn với điện tích và tác dụng lực điện lên các điện tích khác đặt trong nó.</w:t>
      </w:r>
    </w:p>
    <w:p w:rsidR="0043522E" w:rsidRPr="0043522E" w:rsidRDefault="0043522E" w:rsidP="0043522E">
      <w:pPr>
        <w:spacing w:line="276" w:lineRule="auto"/>
        <w:jc w:val="both"/>
        <w:rPr>
          <w:color w:val="000000" w:themeColor="text1"/>
        </w:rPr>
      </w:pPr>
      <w:r w:rsidRPr="0043522E">
        <w:rPr>
          <w:b/>
          <w:color w:val="000000" w:themeColor="text1"/>
        </w:rPr>
        <w:t>D.</w:t>
      </w:r>
      <w:r w:rsidRPr="0043522E">
        <w:rPr>
          <w:color w:val="000000" w:themeColor="text1"/>
        </w:rPr>
        <w:t xml:space="preserve"> môi trường dẫn điện.</w:t>
      </w:r>
    </w:p>
    <w:p w:rsidR="00A34F91" w:rsidRPr="009B118A" w:rsidRDefault="00F87ACC" w:rsidP="00A34F91">
      <w:pPr>
        <w:spacing w:line="276" w:lineRule="auto"/>
      </w:pPr>
      <w:r w:rsidRPr="002470B6">
        <w:rPr>
          <w:b/>
          <w:lang w:val="vi-VN"/>
        </w:rPr>
        <w:t>Câu</w:t>
      </w:r>
      <w:r w:rsidRPr="002470B6">
        <w:rPr>
          <w:b/>
        </w:rPr>
        <w:t xml:space="preserve"> </w:t>
      </w:r>
      <w:r w:rsidR="00846457" w:rsidRPr="002470B6">
        <w:rPr>
          <w:b/>
        </w:rPr>
        <w:t>15.</w:t>
      </w:r>
      <w:r w:rsidR="00846457" w:rsidRPr="002470B6">
        <w:t xml:space="preserve"> </w:t>
      </w:r>
      <w:r w:rsidR="00A34F91" w:rsidRPr="009B118A">
        <w:t xml:space="preserve">Một điện tích q chuyển động trong điện trường đều E </w:t>
      </w:r>
      <w:r w:rsidR="00A34F91" w:rsidRPr="009B118A">
        <w:rPr>
          <w:lang w:val="vi-VN"/>
        </w:rPr>
        <w:t xml:space="preserve">dọc </w:t>
      </w:r>
      <w:r w:rsidR="00A34F91" w:rsidRPr="009B118A">
        <w:t>theo chiều đường sức</w:t>
      </w:r>
      <w:r w:rsidR="00A34F91">
        <w:rPr>
          <w:lang w:val="vi-VN"/>
        </w:rPr>
        <w:t xml:space="preserve"> điện</w:t>
      </w:r>
      <w:r w:rsidR="00A34F91" w:rsidRPr="009B118A">
        <w:t xml:space="preserve"> một đoạn d . Gọi công của lực điện trong chuyển động đó là A thì</w:t>
      </w:r>
    </w:p>
    <w:p w:rsidR="00A34F91" w:rsidRDefault="00A34F91" w:rsidP="00A34F91">
      <w:pPr>
        <w:tabs>
          <w:tab w:val="left" w:pos="283"/>
          <w:tab w:val="left" w:pos="5014"/>
        </w:tabs>
        <w:spacing w:line="276" w:lineRule="auto"/>
      </w:pPr>
      <w:r w:rsidRPr="00687B60">
        <w:rPr>
          <w:b/>
          <w:bCs/>
          <w:color w:val="FF0000"/>
          <w:highlight w:val="yellow"/>
          <w:u w:val="single"/>
          <w:lang w:val="it-IT"/>
        </w:rPr>
        <w:t>A.</w:t>
      </w:r>
      <w:r w:rsidRPr="00A34F91">
        <w:rPr>
          <w:b/>
          <w:highlight w:val="yellow"/>
        </w:rPr>
        <w:t xml:space="preserve"> </w:t>
      </w:r>
      <w:r w:rsidRPr="00A34F91">
        <w:rPr>
          <w:highlight w:val="yellow"/>
          <w:lang w:val="it-IT"/>
        </w:rPr>
        <w:t>A &lt; 0 nếu q &lt; 0.</w:t>
      </w:r>
      <w:r>
        <w:rPr>
          <w:b/>
        </w:rPr>
        <w:tab/>
        <w:t xml:space="preserve">B. </w:t>
      </w:r>
      <w:r w:rsidRPr="009B118A">
        <w:rPr>
          <w:lang w:val="it-IT"/>
        </w:rPr>
        <w:t>A =</w:t>
      </w:r>
      <w:r w:rsidRPr="009B118A">
        <w:rPr>
          <w:lang w:val="vi-VN"/>
        </w:rPr>
        <w:t xml:space="preserve"> 0</w:t>
      </w:r>
      <w:r w:rsidRPr="009B118A">
        <w:rPr>
          <w:lang w:val="it-IT"/>
        </w:rPr>
        <w:t>.</w:t>
      </w:r>
    </w:p>
    <w:p w:rsidR="00A34F91" w:rsidRDefault="00A34F91" w:rsidP="00A34F91">
      <w:pPr>
        <w:tabs>
          <w:tab w:val="left" w:pos="283"/>
          <w:tab w:val="left" w:pos="5014"/>
        </w:tabs>
        <w:spacing w:line="276" w:lineRule="auto"/>
      </w:pPr>
      <w:r>
        <w:rPr>
          <w:b/>
        </w:rPr>
        <w:t xml:space="preserve">C. </w:t>
      </w:r>
      <w:r w:rsidRPr="009B118A">
        <w:rPr>
          <w:lang w:val="it-IT"/>
        </w:rPr>
        <w:t>A &lt;</w:t>
      </w:r>
      <w:r w:rsidRPr="009B118A">
        <w:t xml:space="preserve"> 0 nếu q &gt; 0</w:t>
      </w:r>
      <w:r w:rsidRPr="009B118A">
        <w:rPr>
          <w:lang w:val="it-IT"/>
        </w:rPr>
        <w:t>.</w:t>
      </w:r>
      <w:r>
        <w:rPr>
          <w:b/>
        </w:rPr>
        <w:tab/>
        <w:t xml:space="preserve">D. </w:t>
      </w:r>
      <w:r w:rsidRPr="009B118A">
        <w:rPr>
          <w:lang w:val="it-IT"/>
        </w:rPr>
        <w:t>A &gt; 0 nếu q &lt; 0.</w:t>
      </w:r>
    </w:p>
    <w:p w:rsidR="00A34F91" w:rsidRDefault="00F87ACC" w:rsidP="00A34F91">
      <w:pPr>
        <w:spacing w:line="276" w:lineRule="auto"/>
        <w:rPr>
          <w:lang w:val="vi-VN"/>
        </w:rPr>
      </w:pPr>
      <w:r w:rsidRPr="002470B6">
        <w:rPr>
          <w:b/>
          <w:lang w:val="pl-PL"/>
        </w:rPr>
        <w:t xml:space="preserve">Câu </w:t>
      </w:r>
      <w:r w:rsidR="00846457" w:rsidRPr="002470B6">
        <w:rPr>
          <w:b/>
          <w:lang w:val="pl-PL"/>
        </w:rPr>
        <w:t>16.</w:t>
      </w:r>
      <w:r w:rsidR="00846457" w:rsidRPr="002470B6">
        <w:t xml:space="preserve"> </w:t>
      </w:r>
      <w:r w:rsidR="00A34F91" w:rsidRPr="009B118A">
        <w:rPr>
          <w:lang w:val="vi-VN"/>
        </w:rPr>
        <w:t>Tại hai điểm A, B trong điện trường,</w:t>
      </w:r>
      <w:r w:rsidR="00A34F91">
        <w:rPr>
          <w:lang w:val="vi-VN"/>
        </w:rPr>
        <w:t xml:space="preserve"> </w:t>
      </w:r>
      <w:r w:rsidR="00A34F91" w:rsidRPr="009B118A">
        <w:rPr>
          <w:lang w:val="vi-VN"/>
        </w:rPr>
        <w:t xml:space="preserve">mối liên hệ giữa điện thế </w:t>
      </w:r>
      <m:oMath>
        <m:sSub>
          <m:sSubPr>
            <m:ctrlPr>
              <w:rPr>
                <w:rFonts w:ascii="Cambria Math" w:hAnsi="Cambria Math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A</m:t>
            </m:r>
          </m:sub>
        </m:sSub>
      </m:oMath>
      <w:r w:rsidR="00A34F91" w:rsidRPr="009B118A">
        <w:rPr>
          <w:lang w:val="vi-VN"/>
        </w:rPr>
        <w:t xml:space="preserve">, </w:t>
      </w:r>
      <m:oMath>
        <m:sSub>
          <m:sSubPr>
            <m:ctrlPr>
              <w:rPr>
                <w:rFonts w:ascii="Cambria Math" w:hAnsi="Cambria Math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B</m:t>
            </m:r>
          </m:sub>
        </m:sSub>
      </m:oMath>
      <w:r w:rsidR="00A34F91" w:rsidRPr="009B118A">
        <w:rPr>
          <w:lang w:val="vi-VN"/>
        </w:rPr>
        <w:t xml:space="preserve"> với hiệu điện thế </w:t>
      </w:r>
      <m:oMath>
        <m:sSub>
          <m:sSubPr>
            <m:ctrlPr>
              <w:rPr>
                <w:rFonts w:ascii="Cambria Math" w:hAnsi="Cambria Math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U</m:t>
            </m:r>
          </m:e>
          <m:sub>
            <m:r>
              <w:rPr>
                <w:rFonts w:ascii="Cambria Math" w:hAnsi="Cambria Math"/>
                <w:lang w:val="vi-VN"/>
              </w:rPr>
              <m:t>AB</m:t>
            </m:r>
          </m:sub>
        </m:sSub>
      </m:oMath>
      <w:r w:rsidR="00A34F91" w:rsidRPr="009B118A">
        <w:rPr>
          <w:lang w:val="vi-VN"/>
        </w:rPr>
        <w:t xml:space="preserve"> là</w:t>
      </w:r>
    </w:p>
    <w:p w:rsidR="00A34F91" w:rsidRDefault="00A34F91" w:rsidP="00940596">
      <w:pPr>
        <w:tabs>
          <w:tab w:val="left" w:pos="283"/>
          <w:tab w:val="left" w:pos="2507"/>
          <w:tab w:val="left" w:pos="5014"/>
          <w:tab w:val="left" w:pos="7797"/>
        </w:tabs>
        <w:spacing w:line="276" w:lineRule="auto"/>
      </w:pPr>
      <w:r w:rsidRPr="00687B60">
        <w:rPr>
          <w:b/>
          <w:bCs/>
          <w:color w:val="FF0000"/>
          <w:highlight w:val="yellow"/>
          <w:u w:val="single"/>
          <w:lang w:val="it-IT"/>
        </w:rPr>
        <w:t>A.</w:t>
      </w:r>
      <w:r w:rsidRPr="00A34F91">
        <w:rPr>
          <w:b/>
          <w:highlight w:val="yellow"/>
        </w:rPr>
        <w:t xml:space="preserve"> </w:t>
      </w:r>
      <m:oMath>
        <m:sSub>
          <m:sSubPr>
            <m:ctrlPr>
              <w:rPr>
                <w:rFonts w:ascii="Cambria Math" w:hAnsi="Cambria Math"/>
                <w:highlight w:val="yellow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highlight w:val="yellow"/>
                <w:lang w:val="vi-VN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highlight w:val="yellow"/>
                <w:lang w:val="vi-VN"/>
              </w:rPr>
              <m:t>A</m:t>
            </m:r>
          </m:sub>
        </m:sSub>
      </m:oMath>
      <w:r w:rsidRPr="00A34F91">
        <w:rPr>
          <w:highlight w:val="yellow"/>
          <w:lang w:val="vi-VN"/>
        </w:rPr>
        <w:t xml:space="preserve">- </w:t>
      </w:r>
      <m:oMath>
        <m:sSub>
          <m:sSubPr>
            <m:ctrlPr>
              <w:rPr>
                <w:rFonts w:ascii="Cambria Math" w:hAnsi="Cambria Math"/>
                <w:highlight w:val="yellow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highlight w:val="yellow"/>
                <w:lang w:val="vi-VN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highlight w:val="yellow"/>
                <w:lang w:val="vi-VN"/>
              </w:rPr>
              <m:t>B</m:t>
            </m:r>
          </m:sub>
        </m:sSub>
      </m:oMath>
      <w:r w:rsidRPr="00A34F91">
        <w:rPr>
          <w:highlight w:val="yellow"/>
          <w:lang w:val="vi-VN"/>
        </w:rPr>
        <w:t xml:space="preserve"> =</w:t>
      </w:r>
      <m:oMath>
        <m:sSub>
          <m:sSubPr>
            <m:ctrlPr>
              <w:rPr>
                <w:rFonts w:ascii="Cambria Math" w:hAnsi="Cambria Math"/>
                <w:highlight w:val="yellow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highlight w:val="yellow"/>
                <w:lang w:val="vi-VN"/>
              </w:rPr>
              <m:t xml:space="preserve"> U</m:t>
            </m:r>
          </m:e>
          <m:sub>
            <m:r>
              <m:rPr>
                <m:sty m:val="p"/>
              </m:rPr>
              <w:rPr>
                <w:rFonts w:ascii="Cambria Math" w:hAnsi="Cambria Math"/>
                <w:highlight w:val="yellow"/>
                <w:lang w:val="vi-VN"/>
              </w:rPr>
              <m:t>AB</m:t>
            </m:r>
          </m:sub>
        </m:sSub>
      </m:oMath>
      <w:r w:rsidRPr="00A34F91">
        <w:rPr>
          <w:highlight w:val="yellow"/>
          <w:lang w:val="vi-VN"/>
        </w:rPr>
        <w:t>.</w:t>
      </w:r>
      <w:r>
        <w:rPr>
          <w:b/>
        </w:rPr>
        <w:tab/>
        <w:t xml:space="preserve">B. </w:t>
      </w:r>
      <m:oMath>
        <m:sSub>
          <m:sSubPr>
            <m:ctrlPr>
              <w:rPr>
                <w:rFonts w:ascii="Cambria Math" w:hAnsi="Cambria Math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B</m:t>
            </m:r>
          </m:sub>
        </m:sSub>
      </m:oMath>
      <w:r w:rsidRPr="009B118A">
        <w:rPr>
          <w:lang w:val="vi-VN"/>
        </w:rPr>
        <w:t xml:space="preserve">+ </w:t>
      </w:r>
      <m:oMath>
        <m:sSub>
          <m:sSubPr>
            <m:ctrlPr>
              <w:rPr>
                <w:rFonts w:ascii="Cambria Math" w:hAnsi="Cambria Math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A</m:t>
            </m:r>
          </m:sub>
        </m:sSub>
      </m:oMath>
      <w:r w:rsidRPr="009B118A">
        <w:rPr>
          <w:lang w:val="vi-VN"/>
        </w:rPr>
        <w:t xml:space="preserve"> </w:t>
      </w:r>
      <m:oMath>
        <m:sSub>
          <m:sSubPr>
            <m:ctrlPr>
              <w:rPr>
                <w:rFonts w:ascii="Cambria Math" w:hAnsi="Cambria Math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=U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AB</m:t>
            </m:r>
          </m:sub>
        </m:sSub>
      </m:oMath>
      <w:r w:rsidRPr="009B118A">
        <w:rPr>
          <w:lang w:val="vi-VN"/>
        </w:rPr>
        <w:t>.</w:t>
      </w:r>
      <w:r>
        <w:rPr>
          <w:b/>
        </w:rPr>
        <w:tab/>
        <w:t xml:space="preserve">C. </w:t>
      </w:r>
      <m:oMath>
        <m:sSub>
          <m:sSubPr>
            <m:ctrlPr>
              <w:rPr>
                <w:rFonts w:ascii="Cambria Math" w:hAnsi="Cambria Math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A</m:t>
            </m:r>
          </m:sub>
        </m:sSub>
      </m:oMath>
      <w:r w:rsidRPr="009B118A">
        <w:rPr>
          <w:lang w:val="vi-VN"/>
        </w:rPr>
        <w:t xml:space="preserve">+ </w:t>
      </w:r>
      <m:oMath>
        <m:sSub>
          <m:sSubPr>
            <m:ctrlPr>
              <w:rPr>
                <w:rFonts w:ascii="Cambria Math" w:hAnsi="Cambria Math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B</m:t>
            </m:r>
          </m:sub>
        </m:sSub>
      </m:oMath>
      <w:r w:rsidRPr="009B118A">
        <w:rPr>
          <w:lang w:val="vi-VN"/>
        </w:rPr>
        <w:t xml:space="preserve"> </w:t>
      </w:r>
      <m:oMath>
        <m:sSub>
          <m:sSubPr>
            <m:ctrlPr>
              <w:rPr>
                <w:rFonts w:ascii="Cambria Math" w:hAnsi="Cambria Math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=-U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AB</m:t>
            </m:r>
          </m:sub>
        </m:sSub>
      </m:oMath>
      <w:r w:rsidRPr="009B118A">
        <w:rPr>
          <w:lang w:val="vi-VN"/>
        </w:rPr>
        <w:t>.</w:t>
      </w:r>
      <w:r>
        <w:rPr>
          <w:b/>
        </w:rPr>
        <w:tab/>
        <w:t xml:space="preserve">D. </w:t>
      </w:r>
      <m:oMath>
        <m:sSub>
          <m:sSubPr>
            <m:ctrlPr>
              <w:rPr>
                <w:rFonts w:ascii="Cambria Math" w:hAnsi="Cambria Math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B</m:t>
            </m:r>
          </m:sub>
        </m:sSub>
      </m:oMath>
      <w:r w:rsidRPr="009B118A">
        <w:rPr>
          <w:lang w:val="vi-VN"/>
        </w:rPr>
        <w:t xml:space="preserve">- </w:t>
      </w:r>
      <m:oMath>
        <m:sSub>
          <m:sSubPr>
            <m:ctrlPr>
              <w:rPr>
                <w:rFonts w:ascii="Cambria Math" w:hAnsi="Cambria Math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lang w:val="vi-VN"/>
          </w:rPr>
          <m:t>=</m:t>
        </m:r>
        <m:sSub>
          <m:sSubPr>
            <m:ctrlPr>
              <w:rPr>
                <w:rFonts w:ascii="Cambria Math" w:hAnsi="Cambria Math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AB</m:t>
            </m:r>
          </m:sub>
        </m:sSub>
      </m:oMath>
      <w:r w:rsidRPr="009B118A">
        <w:rPr>
          <w:lang w:val="vi-VN"/>
        </w:rPr>
        <w:t xml:space="preserve"> .</w:t>
      </w:r>
    </w:p>
    <w:p w:rsidR="00E14EFA" w:rsidRPr="00E14EFA" w:rsidRDefault="00F87ACC" w:rsidP="00E14EFA">
      <w:pPr>
        <w:widowControl w:val="0"/>
        <w:tabs>
          <w:tab w:val="left" w:pos="0"/>
          <w:tab w:val="left" w:pos="180"/>
          <w:tab w:val="left" w:pos="720"/>
          <w:tab w:val="left" w:pos="810"/>
          <w:tab w:val="left" w:pos="900"/>
          <w:tab w:val="left" w:pos="2970"/>
          <w:tab w:val="left" w:pos="5040"/>
          <w:tab w:val="left" w:pos="5387"/>
          <w:tab w:val="left" w:pos="5499"/>
          <w:tab w:val="left" w:pos="7830"/>
          <w:tab w:val="left" w:pos="8222"/>
        </w:tabs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E14EFA">
        <w:rPr>
          <w:b/>
          <w:lang w:val="vi-VN"/>
        </w:rPr>
        <w:t>Câu</w:t>
      </w:r>
      <w:r w:rsidRPr="00E14EFA">
        <w:rPr>
          <w:b/>
        </w:rPr>
        <w:t xml:space="preserve"> </w:t>
      </w:r>
      <w:r w:rsidR="00846457" w:rsidRPr="00E14EFA">
        <w:rPr>
          <w:b/>
        </w:rPr>
        <w:t>17.</w:t>
      </w:r>
      <w:r w:rsidR="00846457" w:rsidRPr="00E14EFA">
        <w:t xml:space="preserve"> </w:t>
      </w:r>
      <w:r w:rsidR="00E14EFA" w:rsidRPr="00E14EFA">
        <w:rPr>
          <w:rFonts w:eastAsia="Calibri"/>
          <w:bCs/>
        </w:rPr>
        <w:t xml:space="preserve">Xét hai điểm </w:t>
      </w:r>
      <w:r w:rsidR="00E14EFA" w:rsidRPr="00E14EFA">
        <w:rPr>
          <w:rFonts w:eastAsia="Calibri"/>
          <w:bCs/>
          <w:iCs/>
        </w:rPr>
        <w:t>M</w:t>
      </w:r>
      <w:r w:rsidR="00E14EFA" w:rsidRPr="00E14EFA">
        <w:rPr>
          <w:rFonts w:eastAsia="Calibri"/>
          <w:bCs/>
        </w:rPr>
        <w:t xml:space="preserve"> và </w:t>
      </w:r>
      <w:r w:rsidR="00E14EFA" w:rsidRPr="00E14EFA">
        <w:rPr>
          <w:rFonts w:eastAsia="Calibri"/>
          <w:bCs/>
          <w:iCs/>
        </w:rPr>
        <w:t>N</w:t>
      </w:r>
      <w:r w:rsidR="00E14EFA" w:rsidRPr="00E14EFA">
        <w:rPr>
          <w:rFonts w:eastAsia="Calibri"/>
          <w:bCs/>
        </w:rPr>
        <w:t xml:space="preserve"> trên một đường sức của một điện trường đều có độ lớn cường độ điện trường là </w:t>
      </w:r>
      <w:r w:rsidR="00E14EFA" w:rsidRPr="00E14EFA">
        <w:rPr>
          <w:rFonts w:eastAsia="Calibri"/>
          <w:bCs/>
          <w:iCs/>
        </w:rPr>
        <w:t>E</w:t>
      </w:r>
      <w:r w:rsidR="00E14EFA" w:rsidRPr="00E14EFA">
        <w:rPr>
          <w:rFonts w:eastAsia="Calibri"/>
          <w:bCs/>
        </w:rPr>
        <w:t xml:space="preserve">. Biết đường sức có chiều từ </w:t>
      </w:r>
      <w:r w:rsidR="00E14EFA" w:rsidRPr="00E14EFA">
        <w:rPr>
          <w:rFonts w:eastAsia="Calibri"/>
          <w:bCs/>
          <w:iCs/>
        </w:rPr>
        <w:t>M</w:t>
      </w:r>
      <w:r w:rsidR="00E14EFA" w:rsidRPr="00E14EFA">
        <w:rPr>
          <w:rFonts w:eastAsia="Calibri"/>
          <w:bCs/>
        </w:rPr>
        <w:t xml:space="preserve"> đến </w:t>
      </w:r>
      <w:r w:rsidR="00E14EFA" w:rsidRPr="00E14EFA">
        <w:rPr>
          <w:rFonts w:eastAsia="Calibri"/>
          <w:bCs/>
          <w:iCs/>
        </w:rPr>
        <w:t>N</w:t>
      </w:r>
      <w:r w:rsidR="00E14EFA" w:rsidRPr="00E14EFA">
        <w:rPr>
          <w:rFonts w:eastAsia="Calibri"/>
          <w:bCs/>
        </w:rPr>
        <w:t xml:space="preserve"> và khoảng cách từ </w:t>
      </w:r>
      <w:r w:rsidR="00E14EFA" w:rsidRPr="00E14EFA">
        <w:rPr>
          <w:rFonts w:eastAsia="Calibri"/>
          <w:bCs/>
          <w:iCs/>
        </w:rPr>
        <w:t>M</w:t>
      </w:r>
      <w:r w:rsidR="00E14EFA" w:rsidRPr="00E14EFA">
        <w:rPr>
          <w:rFonts w:eastAsia="Calibri"/>
          <w:bCs/>
        </w:rPr>
        <w:t xml:space="preserve"> đến </w:t>
      </w:r>
      <w:r w:rsidR="00E14EFA" w:rsidRPr="00E14EFA">
        <w:rPr>
          <w:rFonts w:eastAsia="Calibri"/>
          <w:bCs/>
          <w:iCs/>
        </w:rPr>
        <w:t>N</w:t>
      </w:r>
      <w:r w:rsidR="00E14EFA" w:rsidRPr="00E14EFA">
        <w:rPr>
          <w:rFonts w:eastAsia="Calibri"/>
          <w:bCs/>
        </w:rPr>
        <w:t xml:space="preserve"> là </w:t>
      </w:r>
      <w:r w:rsidR="00E14EFA" w:rsidRPr="00E14EFA">
        <w:rPr>
          <w:rFonts w:eastAsia="Calibri"/>
          <w:bCs/>
          <w:iCs/>
        </w:rPr>
        <w:t>d</w:t>
      </w:r>
      <w:r w:rsidR="00E14EFA" w:rsidRPr="00E14EFA">
        <w:rPr>
          <w:rFonts w:eastAsia="Calibri"/>
          <w:bCs/>
        </w:rPr>
        <w:t xml:space="preserve">. Hiệu điện thế giữa hai điểm </w:t>
      </w:r>
      <w:r w:rsidR="00E14EFA" w:rsidRPr="00E14EFA">
        <w:rPr>
          <w:rFonts w:eastAsia="Calibri"/>
          <w:bCs/>
          <w:iCs/>
        </w:rPr>
        <w:t>M</w:t>
      </w:r>
      <w:r w:rsidR="00E14EFA" w:rsidRPr="00E14EFA">
        <w:rPr>
          <w:rFonts w:eastAsia="Calibri"/>
          <w:bCs/>
        </w:rPr>
        <w:t xml:space="preserve">, </w:t>
      </w:r>
      <w:r w:rsidR="00E14EFA" w:rsidRPr="00E14EFA">
        <w:rPr>
          <w:rFonts w:eastAsia="Calibri"/>
          <w:bCs/>
          <w:iCs/>
        </w:rPr>
        <w:t>N</w:t>
      </w:r>
      <w:r w:rsidR="00E14EFA" w:rsidRPr="00E14EFA">
        <w:rPr>
          <w:rFonts w:eastAsia="Calibri"/>
          <w:bCs/>
        </w:rPr>
        <w:t xml:space="preserve"> là </w:t>
      </w:r>
    </w:p>
    <w:p w:rsidR="00E14EFA" w:rsidRPr="00E14EFA" w:rsidRDefault="00E14EFA" w:rsidP="00940596">
      <w:pPr>
        <w:widowControl w:val="0"/>
        <w:tabs>
          <w:tab w:val="left" w:pos="0"/>
          <w:tab w:val="left" w:pos="180"/>
          <w:tab w:val="left" w:pos="720"/>
          <w:tab w:val="left" w:pos="810"/>
          <w:tab w:val="left" w:pos="900"/>
          <w:tab w:val="left" w:pos="2552"/>
          <w:tab w:val="left" w:pos="5040"/>
          <w:tab w:val="left" w:pos="5387"/>
          <w:tab w:val="left" w:pos="5499"/>
          <w:tab w:val="left" w:pos="7830"/>
          <w:tab w:val="left" w:pos="8222"/>
        </w:tabs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687B60">
        <w:rPr>
          <w:b/>
          <w:bCs/>
          <w:color w:val="FF0000"/>
          <w:highlight w:val="yellow"/>
          <w:u w:val="single"/>
          <w:lang w:val="it-IT"/>
        </w:rPr>
        <w:t>A.</w:t>
      </w:r>
      <w:r w:rsidRPr="00E14EFA">
        <w:rPr>
          <w:noProof/>
          <w:highlight w:val="yellow"/>
        </w:rPr>
        <w:t xml:space="preserve"> </w:t>
      </w:r>
      <w:r w:rsidRPr="00E14EFA">
        <w:rPr>
          <w:position w:val="-12"/>
          <w:highlight w:val="yellow"/>
          <w:lang w:val="de-DE"/>
        </w:rPr>
        <w:object w:dxaOrig="1080" w:dyaOrig="360">
          <v:shape id="_x0000_i1027" type="#_x0000_t75" style="width:54pt;height:18pt" o:ole="">
            <v:imagedata r:id="rId14" o:title=""/>
          </v:shape>
          <o:OLEObject Type="Embed" ProgID="Equation.DSMT4" ShapeID="_x0000_i1027" DrawAspect="Content" ObjectID="_1761625077" r:id="rId15"/>
        </w:object>
      </w:r>
      <w:r w:rsidRPr="00E14EFA">
        <w:rPr>
          <w:noProof/>
        </w:rPr>
        <w:tab/>
      </w:r>
      <w:r w:rsidRPr="00E14EFA">
        <w:rPr>
          <w:rFonts w:eastAsia="Calibri"/>
          <w:b/>
        </w:rPr>
        <w:t>B.</w:t>
      </w:r>
      <w:r w:rsidRPr="00E14EFA">
        <w:rPr>
          <w:b/>
          <w:noProof/>
        </w:rPr>
        <w:t xml:space="preserve"> </w:t>
      </w:r>
      <w:r w:rsidRPr="00E14EFA">
        <w:rPr>
          <w:position w:val="-24"/>
          <w:lang w:val="de-DE"/>
        </w:rPr>
        <w:object w:dxaOrig="999" w:dyaOrig="620">
          <v:shape id="_x0000_i1028" type="#_x0000_t75" style="width:50.25pt;height:31.5pt" o:ole="">
            <v:imagedata r:id="rId16" o:title=""/>
          </v:shape>
          <o:OLEObject Type="Embed" ProgID="Equation.DSMT4" ShapeID="_x0000_i1028" DrawAspect="Content" ObjectID="_1761625078" r:id="rId17"/>
        </w:object>
      </w:r>
      <w:r w:rsidRPr="00E14EFA">
        <w:rPr>
          <w:noProof/>
        </w:rPr>
        <w:tab/>
      </w:r>
      <w:r w:rsidRPr="00E14EFA">
        <w:rPr>
          <w:rFonts w:eastAsia="Calibri"/>
          <w:b/>
        </w:rPr>
        <w:t>C.</w:t>
      </w:r>
      <w:r w:rsidRPr="00E14EFA">
        <w:rPr>
          <w:b/>
          <w:noProof/>
        </w:rPr>
        <w:t xml:space="preserve"> </w:t>
      </w:r>
      <w:r w:rsidRPr="00E14EFA">
        <w:rPr>
          <w:position w:val="-24"/>
          <w:lang w:val="de-DE"/>
        </w:rPr>
        <w:object w:dxaOrig="1140" w:dyaOrig="620">
          <v:shape id="_x0000_i1029" type="#_x0000_t75" style="width:57.75pt;height:31.5pt" o:ole="">
            <v:imagedata r:id="rId18" o:title=""/>
          </v:shape>
          <o:OLEObject Type="Embed" ProgID="Equation.DSMT4" ShapeID="_x0000_i1029" DrawAspect="Content" ObjectID="_1761625079" r:id="rId19"/>
        </w:object>
      </w:r>
      <w:r w:rsidRPr="00E14EFA">
        <w:rPr>
          <w:noProof/>
        </w:rPr>
        <w:tab/>
      </w:r>
      <w:r w:rsidRPr="00E14EFA">
        <w:rPr>
          <w:rFonts w:eastAsia="Calibri"/>
          <w:b/>
        </w:rPr>
        <w:t>D.</w:t>
      </w:r>
      <w:r w:rsidRPr="00E14EFA">
        <w:rPr>
          <w:b/>
          <w:noProof/>
        </w:rPr>
        <w:t xml:space="preserve"> </w:t>
      </w:r>
      <w:r w:rsidRPr="00E14EFA">
        <w:rPr>
          <w:position w:val="-24"/>
          <w:lang w:val="de-DE"/>
        </w:rPr>
        <w:object w:dxaOrig="999" w:dyaOrig="620">
          <v:shape id="_x0000_i1030" type="#_x0000_t75" style="width:50.25pt;height:31.5pt" o:ole="">
            <v:imagedata r:id="rId20" o:title=""/>
          </v:shape>
          <o:OLEObject Type="Embed" ProgID="Equation.DSMT4" ShapeID="_x0000_i1030" DrawAspect="Content" ObjectID="_1761625080" r:id="rId21"/>
        </w:object>
      </w:r>
    </w:p>
    <w:p w:rsidR="005E33F9" w:rsidRPr="006A7780" w:rsidRDefault="00F87ACC" w:rsidP="005E33F9">
      <w:pPr>
        <w:pStyle w:val="ListParagraph"/>
        <w:spacing w:line="276" w:lineRule="auto"/>
        <w:ind w:left="0" w:right="422" w:firstLine="0"/>
        <w:rPr>
          <w:rFonts w:cs="Times New Roman"/>
          <w:lang w:val="nl-NL"/>
        </w:rPr>
      </w:pPr>
      <w:r w:rsidRPr="002470B6">
        <w:rPr>
          <w:b/>
          <w:lang w:val="vi-VN"/>
        </w:rPr>
        <w:t>Câu</w:t>
      </w:r>
      <w:r w:rsidRPr="002470B6">
        <w:rPr>
          <w:b/>
        </w:rPr>
        <w:t xml:space="preserve"> </w:t>
      </w:r>
      <w:r w:rsidR="00846457" w:rsidRPr="002470B6">
        <w:rPr>
          <w:b/>
        </w:rPr>
        <w:t>18.</w:t>
      </w:r>
      <w:r w:rsidR="00846457" w:rsidRPr="002470B6">
        <w:t xml:space="preserve"> </w:t>
      </w:r>
      <w:r w:rsidR="005E33F9" w:rsidRPr="006A7780">
        <w:rPr>
          <w:rFonts w:cs="Times New Roman"/>
          <w:lang w:val="nl-NL"/>
        </w:rPr>
        <w:t>Công của lực điện không phụ thuộc vào</w:t>
      </w:r>
    </w:p>
    <w:p w:rsidR="005E33F9" w:rsidRPr="006A7780" w:rsidRDefault="005E33F9" w:rsidP="005E33F9">
      <w:pPr>
        <w:pStyle w:val="ListParagraph"/>
        <w:spacing w:after="0" w:line="276" w:lineRule="auto"/>
        <w:ind w:left="0" w:right="422" w:firstLine="0"/>
        <w:rPr>
          <w:rFonts w:cs="Times New Roman"/>
          <w:lang w:val="nl-NL"/>
        </w:rPr>
      </w:pPr>
      <w:r w:rsidRPr="005E33F9">
        <w:rPr>
          <w:rFonts w:cs="Times New Roman"/>
          <w:b/>
          <w:lang w:val="nl-NL"/>
        </w:rPr>
        <w:t>A.</w:t>
      </w:r>
      <w:r w:rsidRPr="006A7780">
        <w:rPr>
          <w:rFonts w:cs="Times New Roman"/>
          <w:lang w:val="nl-NL"/>
        </w:rPr>
        <w:t xml:space="preserve"> vị trí điểm đầu và điểm cuối đường đi.</w:t>
      </w:r>
      <w:r w:rsidRPr="006A7780">
        <w:rPr>
          <w:rFonts w:cs="Times New Roman"/>
          <w:lang w:val="nl-NL"/>
        </w:rPr>
        <w:tab/>
      </w:r>
      <w:r w:rsidRPr="005E33F9">
        <w:rPr>
          <w:rFonts w:cs="Times New Roman"/>
          <w:b/>
          <w:lang w:val="nl-NL"/>
        </w:rPr>
        <w:t>B.</w:t>
      </w:r>
      <w:r w:rsidRPr="006A7780">
        <w:rPr>
          <w:rFonts w:cs="Times New Roman"/>
          <w:lang w:val="nl-NL"/>
        </w:rPr>
        <w:t xml:space="preserve"> cường độ của điện trường.</w:t>
      </w:r>
    </w:p>
    <w:p w:rsidR="005E33F9" w:rsidRPr="006A7780" w:rsidRDefault="005E33F9" w:rsidP="005E33F9">
      <w:pPr>
        <w:pStyle w:val="ListParagraph"/>
        <w:spacing w:after="0" w:line="276" w:lineRule="auto"/>
        <w:ind w:left="0" w:right="422" w:firstLine="0"/>
        <w:rPr>
          <w:rFonts w:cs="Times New Roman"/>
          <w:highlight w:val="yellow"/>
          <w:lang w:val="nl-NL"/>
        </w:rPr>
      </w:pPr>
      <w:r w:rsidRPr="00687B60">
        <w:rPr>
          <w:rFonts w:eastAsia="Times New Roman" w:cs="Times New Roman"/>
          <w:b/>
          <w:bCs/>
          <w:color w:val="FF0000"/>
          <w:szCs w:val="24"/>
          <w:highlight w:val="yellow"/>
          <w:u w:val="single"/>
          <w:lang w:val="it-IT"/>
        </w:rPr>
        <w:t>C.</w:t>
      </w:r>
      <w:r w:rsidRPr="005E33F9">
        <w:rPr>
          <w:rFonts w:cs="Times New Roman"/>
          <w:highlight w:val="yellow"/>
          <w:lang w:val="nl-NL"/>
        </w:rPr>
        <w:t xml:space="preserve"> hình dạng của đường đi.</w:t>
      </w:r>
      <w:r w:rsidRPr="006A7780">
        <w:rPr>
          <w:rFonts w:cs="Times New Roman"/>
          <w:lang w:val="nl-NL"/>
        </w:rPr>
        <w:tab/>
      </w:r>
      <w:r w:rsidRPr="006A7780">
        <w:rPr>
          <w:rFonts w:cs="Times New Roman"/>
          <w:lang w:val="nl-NL"/>
        </w:rPr>
        <w:tab/>
      </w:r>
      <w:r w:rsidRPr="006A7780">
        <w:rPr>
          <w:rFonts w:cs="Times New Roman"/>
          <w:lang w:val="nl-NL"/>
        </w:rPr>
        <w:tab/>
      </w:r>
      <w:r w:rsidRPr="005E33F9">
        <w:rPr>
          <w:rFonts w:cs="Times New Roman"/>
          <w:b/>
          <w:lang w:val="nl-NL"/>
        </w:rPr>
        <w:t>D.</w:t>
      </w:r>
      <w:r w:rsidRPr="006A7780">
        <w:rPr>
          <w:rFonts w:cs="Times New Roman"/>
          <w:lang w:val="nl-NL"/>
        </w:rPr>
        <w:t xml:space="preserve"> độ lớn điện tích bị dịch chuyển.</w:t>
      </w:r>
    </w:p>
    <w:p w:rsidR="00363EC9" w:rsidRPr="00B56F33" w:rsidRDefault="00B56F33" w:rsidP="00FE1C01">
      <w:pPr>
        <w:spacing w:line="276" w:lineRule="auto"/>
        <w:jc w:val="both"/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4A152A2" wp14:editId="6BEBF554">
                <wp:simplePos x="0" y="0"/>
                <wp:positionH relativeFrom="column">
                  <wp:posOffset>2430145</wp:posOffset>
                </wp:positionH>
                <wp:positionV relativeFrom="paragraph">
                  <wp:posOffset>321310</wp:posOffset>
                </wp:positionV>
                <wp:extent cx="1023620" cy="685800"/>
                <wp:effectExtent l="0" t="76200" r="0" b="114300"/>
                <wp:wrapTopAndBottom/>
                <wp:docPr id="134" name="Group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23620" cy="685800"/>
                          <a:chOff x="0" y="121"/>
                          <a:chExt cx="1612" cy="1080"/>
                        </a:xfrm>
                      </wpg:grpSpPr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0" y="121"/>
                            <a:ext cx="1482" cy="1080"/>
                            <a:chOff x="0" y="121"/>
                            <a:chExt cx="1482" cy="1080"/>
                          </a:xfrm>
                        </wpg:grpSpPr>
                        <wps:wsp>
                          <wps:cNvPr id="15" name="Lin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21"/>
                              <a:ext cx="148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661"/>
                              <a:ext cx="148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201"/>
                              <a:ext cx="148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7" y="840"/>
                              <a:ext cx="68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61"/>
                            <a:ext cx="39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33" w:rsidRDefault="00B56F33" w:rsidP="00B56F33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912" y="661"/>
                            <a:ext cx="39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33" w:rsidRDefault="00B56F33" w:rsidP="00B56F33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1083" y="217"/>
                            <a:ext cx="529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6F33" w:rsidRDefault="00B56F33" w:rsidP="00B56F33">
                              <w:r>
                                <w:rPr>
                                  <w:position w:val="-4"/>
                                </w:rPr>
                                <w:object w:dxaOrig="240" w:dyaOrig="345">
                                  <v:shape id="_x0000_i1032" type="#_x0000_t75" style="width:12pt;height:17.25pt;mso-position-horizontal-relative:page;mso-position-vertical-relative:page" o:ole="">
                                    <v:imagedata r:id="rId22" o:title=""/>
                                  </v:shape>
                                  <o:OLEObject Type="Embed" ProgID="Equation.3" ShapeID="_x0000_i1032" DrawAspect="Content" ObjectID="_1761625083" r:id="rId2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152A2" id="Group 134" o:spid="_x0000_s1026" style="position:absolute;left:0;text-align:left;margin-left:191.35pt;margin-top:25.3pt;width:80.6pt;height:54pt;z-index:251663360" coordorigin=",121" coordsize="1612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Q4vQQAAD8bAAAOAAAAZHJzL2Uyb0RvYy54bWzsWW1vozgQ/n7S/QeL72mAEAKo6arNS3VS&#10;767S9n6AA05ABzZnO016q/vvNx4TEtLubrfVtitt8oHYGI9nxo+HZ4bzD9uqJPdMqkLwseOduQ5h&#10;PBVZwVdj56+7eS9yiNKUZ7QUnI2dB6acDxe//nK+qRPmi1yUGZMEhHCVbOqxk2tdJ/2+SnNWUXUm&#10;asZhcClkRTV05aqfSboB6VXZ91037G+EzGopUqYU3J3aQecC5S+XLNV/LpeKaVKOHdBN41XidWGu&#10;/YtzmqwkrfMibdSgL9CiogWHRVtRU6opWcvikaiqSKVQYqnPUlH1xXJZpAxtAGs898iaaynWNdqy&#10;SjarunUTuPbITy8Wm/5xfytJkcHeDQKHcFrBJuG6xNwA92zqVQJPXcv6Y30rmxsr2yOLze8igxl0&#10;rQXav13KyvgBLCNbdPND62a21SSFm57rD0IfdiOFsTAaRm6zD2kOm7Wf5vme3Z80n+2mhp5v53lu&#10;hLP6NLFr9o2ijV5Wa+y0BuzMhHU7VqKUrpF2I8HeG5H+rcBklL13woF4kPo8H7TGtF4IoiNTaPIM&#10;Bzya9VkHwIFSe8yo12HmY05rhlBUBg07Zw53zrwpOCOeN7SIwWcm/FYaT6Zb3niScDHJKV8xlHb3&#10;UANycIvBvwdTTEcB1l7v2S5CaFJLpa+ZqIhpjJ0SlEbU0vsbpc0+7x8xmnMxL8oS7tOk5GQzduKh&#10;P8QJSpRFZgbNmJKrxaSU5J6aIIM/4wYQ1nkMDjPPUFjOaDZr2poWJbSJRm9QKcXGMUtVLHNIySCo&#10;mpYVV3KzHAAItG1aNsh8it14Fs2ioBf44awXuNNp73I+CXrh3BsNp4PpZDL1/jOae0GSF1nGuFF+&#10;F/C84HngaEKvDVVtyGu91O9KRw+Asrt/VBp32myuOUMqWYjsAYMK3ge82tvfH7jhEXDDdwBuGDbx&#10;7XFIOAH3BNynI+7oCLijdwCuB1zFLIuxyL7S29fSCbkn5D6N3PgIufGbIncQwMkBvhkFiNA9dMMI&#10;eK9hoj8Ucg1BmVKVW1KRQcseuC+SiJ+IJSAjbwn+W1BdIOs2b7gzr+srsSWe7x9A2GRHRG9hwJBa&#10;ExyVzR9a1ntpyJ3hfsDFO7TXTLXE5xto7yP2MIjhhBkgD8KvQFlCWowaPof3GksOKB4w4Sbw/1Ak&#10;tMO0O4R8jj+zUV1C/lm2akMDJu+fYs8P3Cs/7s3DaNQL5sGwF4/cqOd68VUcukEcTOddXo2JkK1n&#10;AB1+Ka9+dbJRFRrqKmVRQcRrMxKaPJF5oGPatMCovyPsu/+niLveLrYwc8/hiRSQUUFyDcUgaORC&#10;/gt5DBRWxo76Z00lg2zmNw7Ij70AQjDR2AmGI1MIkIcji8MRylMQNXa0Q2xzom31Zl3LYpXDSvas&#10;cXEJJYhlgVncXiswwXTeMLEYPBEmBu8SJgC7+MY7BQoorLXZ6ilQdKsSbxEobH1xdwhszn+KF9Yr&#10;bdH1gFY0dVcsib0drYCKKgQv4A++h0nlniIP/YZZBBGS9rbkuC+XNRW1E7OAiuCJWdia5suZBR6N&#10;llx/NWBw+LT0femFqg29mH+JXmBGAl9pkDU1X5TMZ6DDPtKR/Xevi/8BAAD//wMAUEsDBBQABgAI&#10;AAAAIQDc+eIW4QAAAAoBAAAPAAAAZHJzL2Rvd25yZXYueG1sTI9BT4NAEIXvJv6HzZh4swtFEJGl&#10;aRr11DSxNTHepjAFUnaWsFug/971pMfJ+/LeN/lq1p0YabCtYQXhIgBBXJqq5VrB5+HtIQVhHXKF&#10;nWFScCULq+L2JsesMhN/0Lh3tfAlbDNU0DjXZ1LasiGNdmF6Yp+dzKDR+XOoZTXg5Mt1J5dBkEiN&#10;LfuFBnvaNFSe9xet4H3CaR2Fr+P2fNpcvw/x7msbklL3d/P6BYSj2f3B8Kvv1aHwTkdz4cqKTkGU&#10;Lp88qiAOEhAeiB+jZxBHT8ZpArLI5f8Xih8AAAD//wMAUEsBAi0AFAAGAAgAAAAhALaDOJL+AAAA&#10;4QEAABMAAAAAAAAAAAAAAAAAAAAAAFtDb250ZW50X1R5cGVzXS54bWxQSwECLQAUAAYACAAAACEA&#10;OP0h/9YAAACUAQAACwAAAAAAAAAAAAAAAAAvAQAAX3JlbHMvLnJlbHNQSwECLQAUAAYACAAAACEA&#10;yEUkOL0EAAA/GwAADgAAAAAAAAAAAAAAAAAuAgAAZHJzL2Uyb0RvYy54bWxQSwECLQAUAAYACAAA&#10;ACEA3PniFuEAAAAKAQAADwAAAAAAAAAAAAAAAAAXBwAAZHJzL2Rvd25yZXYueG1sUEsFBgAAAAAE&#10;AAQA8wAAACUIAAAAAA==&#10;">
                <v:group id="Group 10" o:spid="_x0000_s1027" style="position:absolute;top:121;width:1482;height:1080" coordorigin=",121" coordsize="1482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line id="Line 115" o:spid="_x0000_s1028" style="position:absolute;visibility:visible;mso-wrap-style:square" from="0,121" to="1482,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B3qwQAAANsAAAAPAAAAZHJzL2Rvd25yZXYueG1sRE/NisIw&#10;EL4LvkOYBS+iqYKuVqPIwsLiQVD3AcZmbMM2k9rE2vXpjSB4m4/vd5br1paiodobxwpGwwQEcea0&#10;4VzB7/F7MAPhA7LG0jEp+CcP61W3s8RUuxvvqTmEXMQQ9ikqKEKoUil9VpBFP3QVceTOrrYYIqxz&#10;qWu8xXBbynGSTKVFw7GhwIq+Csr+DlerYGIul8/zdVc2my3OT/beNydJSvU+2s0CRKA2vMUv94+O&#10;8yfw/CUeIFcPAAAA//8DAFBLAQItABQABgAIAAAAIQDb4fbL7gAAAIUBAAATAAAAAAAAAAAAAAAA&#10;AAAAAABbQ29udGVudF9UeXBlc10ueG1sUEsBAi0AFAAGAAgAAAAhAFr0LFu/AAAAFQEAAAsAAAAA&#10;AAAAAAAAAAAAHwEAAF9yZWxzLy5yZWxzUEsBAi0AFAAGAAgAAAAhAMaUHerBAAAA2wAAAA8AAAAA&#10;AAAAAAAAAAAABwIAAGRycy9kb3ducmV2LnhtbFBLBQYAAAAAAwADALcAAAD1AgAAAAA=&#10;">
                    <v:stroke endarrow="open"/>
                  </v:line>
                  <v:line id="Line 116" o:spid="_x0000_s1029" style="position:absolute;visibility:visible;mso-wrap-style:square" from="0,661" to="1482,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oOdwQAAANsAAAAPAAAAZHJzL2Rvd25yZXYueG1sRE/NisIw&#10;EL4v+A5hFrwsmiroajWKCMLiQVD3AcZmbMM2k9rE2vXpjSB4m4/vd+bL1paiodobxwoG/QQEcea0&#10;4VzB73HTm4DwAVlj6ZgU/JOH5aLzMcdUuxvvqTmEXMQQ9ikqKEKoUil9VpBF33cVceTOrrYYIqxz&#10;qWu8xXBbymGSjKVFw7GhwIrWBWV/h6tVMDKXy/f5uiub1RanJ3v/MidJSnU/29UMRKA2vMUv94+O&#10;88fw/CUeIBcPAAAA//8DAFBLAQItABQABgAIAAAAIQDb4fbL7gAAAIUBAAATAAAAAAAAAAAAAAAA&#10;AAAAAABbQ29udGVudF9UeXBlc10ueG1sUEsBAi0AFAAGAAgAAAAhAFr0LFu/AAAAFQEAAAsAAAAA&#10;AAAAAAAAAAAAHwEAAF9yZWxzLy5yZWxzUEsBAi0AFAAGAAgAAAAhADZGg53BAAAA2wAAAA8AAAAA&#10;AAAAAAAAAAAABwIAAGRycy9kb3ducmV2LnhtbFBLBQYAAAAAAwADALcAAAD1AgAAAAA=&#10;">
                    <v:stroke endarrow="open"/>
                  </v:line>
                  <v:line id="Line 117" o:spid="_x0000_s1030" style="position:absolute;visibility:visible;mso-wrap-style:square" from="0,1201" to="1482,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iYGwgAAANsAAAAPAAAAZHJzL2Rvd25yZXYueG1sRE/basJA&#10;EH0v+A/LCH0purHQqtFVglAofSg09QPG7JgsZmdjdnPRr+8WCn2bw7nOdj/aWvTUeuNYwWKegCAu&#10;nDZcKjh+v81WIHxA1lg7JgU38rDfTR62mGo38Bf1eShFDGGfooIqhCaV0hcVWfRz1xBH7uxaiyHC&#10;tpS6xSGG21o+J8mrtGg4NlTY0KGi4pJ3VsGLuV6X5+6z7rMPXJ/s/cmcJCn1OB2zDYhAY/gX/7nf&#10;dZy/hN9f4gFy9wMAAP//AwBQSwECLQAUAAYACAAAACEA2+H2y+4AAACFAQAAEwAAAAAAAAAAAAAA&#10;AAAAAAAAW0NvbnRlbnRfVHlwZXNdLnhtbFBLAQItABQABgAIAAAAIQBa9CxbvwAAABUBAAALAAAA&#10;AAAAAAAAAAAAAB8BAABfcmVscy8ucmVsc1BLAQItABQABgAIAAAAIQBZCiYGwgAAANsAAAAPAAAA&#10;AAAAAAAAAAAAAAcCAABkcnMvZG93bnJldi54bWxQSwUGAAAAAAMAAwC3AAAA9gIAAAAA&#10;">
                    <v:stroke endarrow="open"/>
                  </v:line>
                  <v:line id="Line 119" o:spid="_x0000_s1031" style="position:absolute;visibility:visible;mso-wrap-style:square" from="347,840" to="1031,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S1EwwAAANsAAAAPAAAAZHJzL2Rvd25yZXYueG1sRI9Bi8Iw&#10;EIXvwv6HMAt701QPol2jiCB40BWt7HloxrbaTGoSa/ffbwTB2wzvzfvezBadqUVLzleWFQwHCQji&#10;3OqKCwWnbN2fgPABWWNtmRT8kYfF/KM3w1TbBx+oPYZCxBD2KSooQ2hSKX1ekkE/sA1x1M7WGQxx&#10;dYXUDh8x3NRylCRjabDiSCixoVVJ+fV4N5GbF1t3+71cu815t13fuJ3+ZHulvj675TeIQF14m1/X&#10;Gx3rT+H5SxxAzv8BAAD//wMAUEsBAi0AFAAGAAgAAAAhANvh9svuAAAAhQEAABMAAAAAAAAAAAAA&#10;AAAAAAAAAFtDb250ZW50X1R5cGVzXS54bWxQSwECLQAUAAYACAAAACEAWvQsW78AAAAVAQAACwAA&#10;AAAAAAAAAAAAAAAfAQAAX3JlbHMvLnJlbHNQSwECLQAUAAYACAAAACEANqUtRMMAAADbAAAADwAA&#10;AAAAAAAAAAAAAAAHAgAAZHJzL2Rvd25yZXYueG1sUEsFBgAAAAADAAMAtwAAAPcCAAAAAA==&#10;">
                    <v:stroke dashstyle="dash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2" o:spid="_x0000_s1032" type="#_x0000_t202" style="position:absolute;top:66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B56F33" w:rsidRDefault="00B56F33" w:rsidP="00B56F33">
                        <w:r>
                          <w:t>B</w:t>
                        </w:r>
                      </w:p>
                    </w:txbxContent>
                  </v:textbox>
                </v:shape>
                <v:shape id="Text Box 123" o:spid="_x0000_s1033" type="#_x0000_t202" style="position:absolute;left:912;top:66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B56F33" w:rsidRDefault="00B56F33" w:rsidP="00B56F33">
                        <w:r>
                          <w:t>C</w:t>
                        </w:r>
                      </w:p>
                    </w:txbxContent>
                  </v:textbox>
                </v:shape>
                <v:shape id="Text Box 124" o:spid="_x0000_s1034" type="#_x0000_t202" style="position:absolute;left:1083;top:217;width:529;height:4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/zYwQAAANsAAAAPAAAAZHJzL2Rvd25yZXYueG1sRE/NasJA&#10;EL4LvsMyQm+6iViJ0TUU20JvteoDDNlpNk12NmS3Jvr03UKht/n4fmdXjLYVV+p97VhBukhAEJdO&#10;11wpuJxf5xkIH5A1to5JwY08FPvpZIe5dgN/0PUUKhFD2OeowITQ5VL60pBFv3AdceQ+XW8xRNhX&#10;Uvc4xHDbymWSrKXFmmODwY4Ohsrm9G0VZIl9b5rN8ujt6p4+msOze+m+lHqYjU9bEIHG8C/+c7/p&#10;OH8Fv7/EA+T+BwAA//8DAFBLAQItABQABgAIAAAAIQDb4fbL7gAAAIUBAAATAAAAAAAAAAAAAAAA&#10;AAAAAABbQ29udGVudF9UeXBlc10ueG1sUEsBAi0AFAAGAAgAAAAhAFr0LFu/AAAAFQEAAAsAAAAA&#10;AAAAAAAAAAAAHwEAAF9yZWxzLy5yZWxzUEsBAi0AFAAGAAgAAAAhAH57/NjBAAAA2wAAAA8AAAAA&#10;AAAAAAAAAAAABwIAAGRycy9kb3ducmV2LnhtbFBLBQYAAAAAAwADALcAAAD1AgAAAAA=&#10;" filled="f" stroked="f">
                  <v:textbox style="mso-fit-shape-to-text:t">
                    <w:txbxContent>
                      <w:p w:rsidR="00B56F33" w:rsidRDefault="00B56F33" w:rsidP="00B56F33">
                        <w:r>
                          <w:rPr>
                            <w:position w:val="-4"/>
                          </w:rPr>
                          <w:object w:dxaOrig="240" w:dyaOrig="345">
                            <v:shape id="_x0000_i1032" type="#_x0000_t75" style="width:12pt;height:17.25pt;mso-position-horizontal-relative:page;mso-position-vertical-relative:page" o:ole="">
                              <v:imagedata r:id="rId22" o:title=""/>
                            </v:shape>
                            <o:OLEObject Type="Embed" ProgID="Equation.3" ShapeID="_x0000_i1032" DrawAspect="Content" ObjectID="_1761625083" r:id="rId24"/>
                          </w:objec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F87ACC" w:rsidRPr="002470B6">
        <w:rPr>
          <w:b/>
          <w:lang w:val="vi-VN"/>
        </w:rPr>
        <w:t>Câu</w:t>
      </w:r>
      <w:r w:rsidR="00F87ACC" w:rsidRPr="002470B6">
        <w:rPr>
          <w:b/>
        </w:rPr>
        <w:t xml:space="preserve"> </w:t>
      </w:r>
      <w:r w:rsidR="00846457" w:rsidRPr="002470B6">
        <w:rPr>
          <w:b/>
        </w:rPr>
        <w:t>19.</w:t>
      </w:r>
      <w:r w:rsidR="00F65A46" w:rsidRPr="002470B6">
        <w:rPr>
          <w:b/>
          <w:lang w:val="vi-VN"/>
        </w:rPr>
        <w:t xml:space="preserve"> </w:t>
      </w:r>
      <w:r w:rsidRPr="00B56F33">
        <w:rPr>
          <w:lang w:val="vi-VN"/>
        </w:rPr>
        <w:t>Xét 1 điện tích q di chuyển từ B đến C trong điện trường đều, so sánh điện thế tại B và C:</w:t>
      </w:r>
    </w:p>
    <w:p w:rsidR="00B56F33" w:rsidRPr="0071087F" w:rsidRDefault="00B56F33" w:rsidP="00B56F33">
      <w:pPr>
        <w:tabs>
          <w:tab w:val="left" w:pos="284"/>
        </w:tabs>
        <w:spacing w:line="276" w:lineRule="auto"/>
        <w:rPr>
          <w:bCs/>
          <w:lang w:val="vi-VN"/>
        </w:rPr>
      </w:pPr>
      <w:r w:rsidRPr="00687B60">
        <w:rPr>
          <w:b/>
          <w:bCs/>
          <w:color w:val="FF0000"/>
          <w:highlight w:val="yellow"/>
          <w:u w:val="single"/>
          <w:lang w:val="it-IT"/>
        </w:rPr>
        <w:t>A.</w:t>
      </w:r>
      <w:r w:rsidRPr="0071087F">
        <w:rPr>
          <w:bCs/>
          <w:highlight w:val="yellow"/>
          <w:lang w:val="it-IT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highlight w:val="yellow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highlight w:val="yellow"/>
                <w:lang w:val="it-IT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highlight w:val="yellow"/>
                <w:lang w:val="it-IT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highlight w:val="yellow"/>
            <w:lang w:val="it-IT"/>
          </w:rPr>
          <m:t>&gt;</m:t>
        </m:r>
        <m:sSub>
          <m:sSubPr>
            <m:ctrlPr>
              <w:rPr>
                <w:rFonts w:ascii="Cambria Math" w:hAnsi="Cambria Math"/>
                <w:bCs/>
                <w:highlight w:val="yellow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highlight w:val="yellow"/>
                <w:lang w:val="it-IT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highlight w:val="yellow"/>
                <w:lang w:val="it-IT"/>
              </w:rPr>
              <m:t>C</m:t>
            </m:r>
          </m:sub>
        </m:sSub>
      </m:oMath>
      <w:r w:rsidRPr="0071087F">
        <w:rPr>
          <w:bCs/>
          <w:lang w:val="it-IT"/>
        </w:rPr>
        <w:tab/>
      </w:r>
      <w:r w:rsidRPr="0071087F">
        <w:rPr>
          <w:bCs/>
          <w:lang w:val="it-IT"/>
        </w:rPr>
        <w:tab/>
      </w:r>
      <w:r w:rsidRPr="0071087F">
        <w:rPr>
          <w:bCs/>
          <w:lang w:val="it-IT"/>
        </w:rPr>
        <w:tab/>
      </w:r>
      <w:r w:rsidRPr="0071087F">
        <w:rPr>
          <w:bCs/>
          <w:lang w:val="it-IT"/>
        </w:rPr>
        <w:tab/>
      </w:r>
      <w:r w:rsidRPr="0071087F">
        <w:rPr>
          <w:b/>
          <w:bCs/>
          <w:lang w:val="it-IT"/>
        </w:rPr>
        <w:t>B.</w:t>
      </w:r>
      <w:r w:rsidRPr="0071087F">
        <w:rPr>
          <w:bCs/>
          <w:lang w:val="it-IT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it-IT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it-IT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lang w:val="it-IT"/>
          </w:rPr>
          <m:t>&lt;</m:t>
        </m:r>
        <m:sSub>
          <m:sSubPr>
            <m:ctrlPr>
              <w:rPr>
                <w:rFonts w:ascii="Cambria Math" w:hAnsi="Cambria Math"/>
                <w:bCs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it-IT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it-IT"/>
              </w:rPr>
              <m:t>C</m:t>
            </m:r>
          </m:sub>
        </m:sSub>
      </m:oMath>
      <w:r w:rsidRPr="0071087F">
        <w:rPr>
          <w:bCs/>
          <w:lang w:val="it-IT"/>
        </w:rPr>
        <w:tab/>
      </w:r>
      <w:r w:rsidRPr="0071087F">
        <w:rPr>
          <w:bCs/>
          <w:lang w:val="it-IT"/>
        </w:rPr>
        <w:tab/>
      </w:r>
      <w:r w:rsidRPr="0071087F">
        <w:rPr>
          <w:bCs/>
          <w:lang w:val="it-IT"/>
        </w:rPr>
        <w:tab/>
      </w:r>
      <w:r w:rsidRPr="0071087F">
        <w:rPr>
          <w:b/>
          <w:bCs/>
          <w:lang w:val="it-IT"/>
        </w:rPr>
        <w:t>C.</w:t>
      </w:r>
      <w:r w:rsidRPr="0071087F">
        <w:rPr>
          <w:bCs/>
          <w:lang w:val="it-IT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it-IT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it-IT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lang w:val="it-IT"/>
          </w:rPr>
          <m:t>=</m:t>
        </m:r>
        <m:sSub>
          <m:sSubPr>
            <m:ctrlPr>
              <w:rPr>
                <w:rFonts w:ascii="Cambria Math" w:hAnsi="Cambria Math"/>
                <w:bCs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it-IT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it-IT"/>
              </w:rPr>
              <m:t>C</m:t>
            </m:r>
          </m:sub>
        </m:sSub>
      </m:oMath>
      <w:r w:rsidRPr="0071087F">
        <w:rPr>
          <w:bCs/>
          <w:lang w:val="it-IT"/>
        </w:rPr>
        <w:tab/>
      </w:r>
      <w:r w:rsidRPr="0071087F">
        <w:rPr>
          <w:bCs/>
          <w:lang w:val="it-IT"/>
        </w:rPr>
        <w:tab/>
      </w:r>
      <w:r w:rsidRPr="0071087F">
        <w:rPr>
          <w:bCs/>
          <w:lang w:val="it-IT"/>
        </w:rPr>
        <w:tab/>
      </w:r>
      <w:r w:rsidRPr="0071087F">
        <w:rPr>
          <w:b/>
          <w:bCs/>
          <w:lang w:val="it-IT"/>
        </w:rPr>
        <w:t>D.</w:t>
      </w:r>
      <w:r w:rsidRPr="0071087F">
        <w:rPr>
          <w:bCs/>
          <w:lang w:val="it-IT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it-IT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it-IT"/>
              </w:rPr>
              <m:t>B</m:t>
            </m:r>
          </m:sub>
        </m:sSub>
        <m:r>
          <m:rPr>
            <m:sty m:val="p"/>
          </m:rPr>
          <w:rPr>
            <w:rFonts w:ascii="Cambria Math" w:hAnsi="Cambria Math"/>
            <w:lang w:val="it-IT"/>
          </w:rPr>
          <m:t>≤</m:t>
        </m:r>
        <m:sSub>
          <m:sSubPr>
            <m:ctrlPr>
              <w:rPr>
                <w:rFonts w:ascii="Cambria Math" w:hAnsi="Cambria Math"/>
                <w:bCs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it-IT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it-IT"/>
              </w:rPr>
              <m:t>C</m:t>
            </m:r>
          </m:sub>
        </m:sSub>
      </m:oMath>
    </w:p>
    <w:p w:rsidR="003762E2" w:rsidRPr="003762E2" w:rsidRDefault="00F87ACC" w:rsidP="003762E2">
      <w:pPr>
        <w:widowControl w:val="0"/>
        <w:tabs>
          <w:tab w:val="left" w:pos="180"/>
          <w:tab w:val="left" w:pos="426"/>
          <w:tab w:val="left" w:pos="720"/>
          <w:tab w:val="left" w:pos="810"/>
          <w:tab w:val="left" w:pos="900"/>
          <w:tab w:val="left" w:pos="2970"/>
          <w:tab w:val="left" w:pos="5040"/>
          <w:tab w:val="left" w:pos="5387"/>
          <w:tab w:val="left" w:pos="5490"/>
          <w:tab w:val="left" w:pos="7830"/>
          <w:tab w:val="left" w:pos="8222"/>
        </w:tabs>
        <w:autoSpaceDE w:val="0"/>
        <w:autoSpaceDN w:val="0"/>
        <w:adjustRightInd w:val="0"/>
        <w:spacing w:before="60" w:after="60"/>
        <w:jc w:val="both"/>
        <w:rPr>
          <w:sz w:val="26"/>
          <w:szCs w:val="26"/>
        </w:rPr>
      </w:pPr>
      <w:r w:rsidRPr="003762E2">
        <w:rPr>
          <w:b/>
          <w:lang w:val="vi-VN"/>
        </w:rPr>
        <w:t>Câu</w:t>
      </w:r>
      <w:r w:rsidRPr="003762E2">
        <w:rPr>
          <w:b/>
          <w:lang w:val="it-IT"/>
        </w:rPr>
        <w:t xml:space="preserve"> </w:t>
      </w:r>
      <w:r w:rsidR="00846457" w:rsidRPr="003762E2">
        <w:rPr>
          <w:b/>
          <w:lang w:val="it-IT"/>
        </w:rPr>
        <w:t>20.</w:t>
      </w:r>
      <w:r w:rsidR="003C7781" w:rsidRPr="003762E2">
        <w:rPr>
          <w:b/>
          <w:lang w:val="vi-VN"/>
        </w:rPr>
        <w:t xml:space="preserve"> </w:t>
      </w:r>
      <w:r w:rsidR="003762E2" w:rsidRPr="003762E2">
        <w:rPr>
          <w:sz w:val="26"/>
          <w:szCs w:val="26"/>
        </w:rPr>
        <w:t xml:space="preserve">Xét hai điểm </w:t>
      </w:r>
      <w:r w:rsidR="003762E2" w:rsidRPr="003762E2">
        <w:rPr>
          <w:iCs/>
          <w:sz w:val="26"/>
          <w:szCs w:val="26"/>
        </w:rPr>
        <w:t>M</w:t>
      </w:r>
      <w:r w:rsidR="003762E2" w:rsidRPr="003762E2">
        <w:rPr>
          <w:sz w:val="26"/>
          <w:szCs w:val="26"/>
        </w:rPr>
        <w:t xml:space="preserve"> và </w:t>
      </w:r>
      <w:r w:rsidR="003762E2" w:rsidRPr="003762E2">
        <w:rPr>
          <w:iCs/>
          <w:sz w:val="26"/>
          <w:szCs w:val="26"/>
        </w:rPr>
        <w:t>N</w:t>
      </w:r>
      <w:r w:rsidR="003762E2" w:rsidRPr="003762E2">
        <w:rPr>
          <w:sz w:val="26"/>
          <w:szCs w:val="26"/>
        </w:rPr>
        <w:t xml:space="preserve"> trong điện trường, hệ thức liên hệ giữa hiệu điện thế </w:t>
      </w:r>
      <w:r w:rsidR="003762E2" w:rsidRPr="003762E2">
        <w:rPr>
          <w:iCs/>
          <w:sz w:val="26"/>
          <w:szCs w:val="26"/>
        </w:rPr>
        <w:t>U</w:t>
      </w:r>
      <w:r w:rsidR="003762E2" w:rsidRPr="003762E2">
        <w:rPr>
          <w:sz w:val="26"/>
          <w:szCs w:val="26"/>
          <w:vertAlign w:val="subscript"/>
        </w:rPr>
        <w:t>MN</w:t>
      </w:r>
      <w:r w:rsidR="003762E2" w:rsidRPr="003762E2">
        <w:rPr>
          <w:sz w:val="26"/>
          <w:szCs w:val="26"/>
        </w:rPr>
        <w:t xml:space="preserve"> và </w:t>
      </w:r>
      <w:r w:rsidR="003762E2" w:rsidRPr="003762E2">
        <w:rPr>
          <w:iCs/>
          <w:sz w:val="26"/>
          <w:szCs w:val="26"/>
        </w:rPr>
        <w:t>U</w:t>
      </w:r>
      <w:r w:rsidR="003762E2" w:rsidRPr="003762E2">
        <w:rPr>
          <w:sz w:val="26"/>
          <w:szCs w:val="26"/>
          <w:vertAlign w:val="subscript"/>
        </w:rPr>
        <w:t>NM</w:t>
      </w:r>
      <w:r w:rsidR="003762E2" w:rsidRPr="003762E2">
        <w:rPr>
          <w:sz w:val="26"/>
          <w:szCs w:val="26"/>
        </w:rPr>
        <w:t xml:space="preserve"> là</w:t>
      </w:r>
    </w:p>
    <w:p w:rsidR="003762E2" w:rsidRPr="003762E2" w:rsidRDefault="003762E2" w:rsidP="003762E2">
      <w:pPr>
        <w:widowControl w:val="0"/>
        <w:tabs>
          <w:tab w:val="left" w:pos="0"/>
          <w:tab w:val="left" w:pos="180"/>
          <w:tab w:val="left" w:pos="426"/>
          <w:tab w:val="left" w:pos="720"/>
          <w:tab w:val="left" w:pos="810"/>
          <w:tab w:val="left" w:pos="900"/>
          <w:tab w:val="left" w:pos="2552"/>
          <w:tab w:val="left" w:pos="5040"/>
          <w:tab w:val="left" w:pos="5387"/>
          <w:tab w:val="left" w:pos="5490"/>
          <w:tab w:val="left" w:pos="7830"/>
          <w:tab w:val="left" w:pos="8222"/>
        </w:tabs>
        <w:autoSpaceDE w:val="0"/>
        <w:autoSpaceDN w:val="0"/>
        <w:adjustRightInd w:val="0"/>
        <w:spacing w:before="60" w:after="60"/>
        <w:jc w:val="both"/>
        <w:rPr>
          <w:sz w:val="26"/>
          <w:szCs w:val="26"/>
        </w:rPr>
      </w:pPr>
      <w:r w:rsidRPr="003762E2">
        <w:rPr>
          <w:b/>
          <w:bCs/>
          <w:sz w:val="26"/>
          <w:szCs w:val="26"/>
        </w:rPr>
        <w:t>A.</w:t>
      </w:r>
      <w:r w:rsidRPr="003762E2">
        <w:rPr>
          <w:sz w:val="26"/>
          <w:szCs w:val="26"/>
        </w:rPr>
        <w:t xml:space="preserve"> </w:t>
      </w:r>
      <w:r w:rsidRPr="003762E2">
        <w:rPr>
          <w:iCs/>
          <w:sz w:val="26"/>
          <w:szCs w:val="26"/>
        </w:rPr>
        <w:t>U</w:t>
      </w:r>
      <w:r w:rsidRPr="003762E2">
        <w:rPr>
          <w:sz w:val="26"/>
          <w:szCs w:val="26"/>
          <w:vertAlign w:val="subscript"/>
        </w:rPr>
        <w:t>MN</w:t>
      </w:r>
      <w:r w:rsidRPr="003762E2">
        <w:rPr>
          <w:sz w:val="26"/>
          <w:szCs w:val="26"/>
        </w:rPr>
        <w:t xml:space="preserve"> = </w:t>
      </w:r>
      <w:r w:rsidRPr="003762E2">
        <w:rPr>
          <w:iCs/>
          <w:sz w:val="26"/>
          <w:szCs w:val="26"/>
        </w:rPr>
        <w:t>U</w:t>
      </w:r>
      <w:r w:rsidRPr="003762E2">
        <w:rPr>
          <w:sz w:val="26"/>
          <w:szCs w:val="26"/>
          <w:vertAlign w:val="subscript"/>
        </w:rPr>
        <w:t>NM</w:t>
      </w:r>
      <w:r w:rsidRPr="003762E2">
        <w:rPr>
          <w:sz w:val="26"/>
          <w:szCs w:val="26"/>
        </w:rPr>
        <w:t>.</w:t>
      </w:r>
      <w:r w:rsidRPr="003762E2">
        <w:rPr>
          <w:sz w:val="26"/>
          <w:szCs w:val="26"/>
        </w:rPr>
        <w:tab/>
      </w:r>
      <w:r w:rsidRPr="00687B60">
        <w:rPr>
          <w:b/>
          <w:bCs/>
          <w:color w:val="FF0000"/>
          <w:highlight w:val="yellow"/>
          <w:u w:val="single"/>
          <w:lang w:val="it-IT"/>
        </w:rPr>
        <w:t>B.</w:t>
      </w:r>
      <w:r w:rsidRPr="003762E2">
        <w:rPr>
          <w:sz w:val="26"/>
          <w:szCs w:val="26"/>
          <w:highlight w:val="yellow"/>
        </w:rPr>
        <w:t xml:space="preserve"> </w:t>
      </w:r>
      <w:r w:rsidRPr="003762E2">
        <w:rPr>
          <w:iCs/>
          <w:sz w:val="26"/>
          <w:szCs w:val="26"/>
          <w:highlight w:val="yellow"/>
        </w:rPr>
        <w:t>U</w:t>
      </w:r>
      <w:r w:rsidRPr="003762E2">
        <w:rPr>
          <w:sz w:val="26"/>
          <w:szCs w:val="26"/>
          <w:highlight w:val="yellow"/>
          <w:vertAlign w:val="subscript"/>
        </w:rPr>
        <w:t>MN</w:t>
      </w:r>
      <w:r w:rsidRPr="003762E2">
        <w:rPr>
          <w:sz w:val="26"/>
          <w:szCs w:val="26"/>
          <w:highlight w:val="yellow"/>
        </w:rPr>
        <w:t xml:space="preserve"> = - </w:t>
      </w:r>
      <w:r w:rsidRPr="003762E2">
        <w:rPr>
          <w:iCs/>
          <w:sz w:val="26"/>
          <w:szCs w:val="26"/>
          <w:highlight w:val="yellow"/>
        </w:rPr>
        <w:t>U</w:t>
      </w:r>
      <w:r w:rsidRPr="003762E2">
        <w:rPr>
          <w:sz w:val="26"/>
          <w:szCs w:val="26"/>
          <w:highlight w:val="yellow"/>
          <w:vertAlign w:val="subscript"/>
        </w:rPr>
        <w:t>NM</w:t>
      </w:r>
      <w:r w:rsidRPr="003762E2">
        <w:rPr>
          <w:sz w:val="26"/>
          <w:szCs w:val="26"/>
          <w:highlight w:val="yellow"/>
        </w:rPr>
        <w:t>.</w:t>
      </w:r>
      <w:r w:rsidRPr="003762E2">
        <w:rPr>
          <w:b/>
          <w:bCs/>
          <w:sz w:val="26"/>
          <w:szCs w:val="26"/>
        </w:rPr>
        <w:t xml:space="preserve"> </w:t>
      </w:r>
      <w:r w:rsidRPr="003762E2">
        <w:rPr>
          <w:b/>
          <w:bCs/>
          <w:sz w:val="26"/>
          <w:szCs w:val="26"/>
        </w:rPr>
        <w:tab/>
        <w:t>C.</w:t>
      </w:r>
      <w:r w:rsidRPr="003762E2">
        <w:rPr>
          <w:sz w:val="26"/>
          <w:szCs w:val="26"/>
        </w:rPr>
        <w:t xml:space="preserve"> </w:t>
      </w:r>
      <w:r w:rsidRPr="003762E2">
        <w:rPr>
          <w:position w:val="-30"/>
          <w:sz w:val="26"/>
          <w:szCs w:val="26"/>
          <w:lang w:val="de-DE"/>
        </w:rPr>
        <w:object w:dxaOrig="1260" w:dyaOrig="680">
          <v:shape id="_x0000_i1033" type="#_x0000_t75" style="width:63pt;height:33pt" o:ole="">
            <v:imagedata r:id="rId25" o:title=""/>
          </v:shape>
          <o:OLEObject Type="Embed" ProgID="Equation.DSMT4" ShapeID="_x0000_i1033" DrawAspect="Content" ObjectID="_1761625081" r:id="rId26"/>
        </w:object>
      </w:r>
      <w:r w:rsidRPr="003762E2">
        <w:rPr>
          <w:sz w:val="26"/>
          <w:szCs w:val="26"/>
        </w:rPr>
        <w:tab/>
      </w:r>
      <w:r w:rsidRPr="003762E2">
        <w:rPr>
          <w:b/>
          <w:bCs/>
          <w:sz w:val="26"/>
          <w:szCs w:val="26"/>
        </w:rPr>
        <w:t>D.</w:t>
      </w:r>
      <w:r w:rsidRPr="003762E2">
        <w:rPr>
          <w:sz w:val="26"/>
          <w:szCs w:val="26"/>
        </w:rPr>
        <w:t xml:space="preserve"> </w:t>
      </w:r>
      <w:r w:rsidRPr="003762E2">
        <w:rPr>
          <w:position w:val="-30"/>
          <w:sz w:val="26"/>
          <w:szCs w:val="26"/>
          <w:lang w:val="de-DE"/>
        </w:rPr>
        <w:object w:dxaOrig="1440" w:dyaOrig="680">
          <v:shape id="_x0000_i1034" type="#_x0000_t75" style="width:1in;height:33pt" o:ole="">
            <v:imagedata r:id="rId27" o:title=""/>
          </v:shape>
          <o:OLEObject Type="Embed" ProgID="Equation.DSMT4" ShapeID="_x0000_i1034" DrawAspect="Content" ObjectID="_1761625082" r:id="rId28"/>
        </w:object>
      </w:r>
    </w:p>
    <w:p w:rsidR="003B6C87" w:rsidRPr="002470B6" w:rsidRDefault="00532372" w:rsidP="0071087F">
      <w:pPr>
        <w:ind w:firstLine="1"/>
        <w:jc w:val="both"/>
      </w:pPr>
      <w:r w:rsidRPr="002470B6">
        <w:rPr>
          <w:b/>
          <w:lang w:val="vi-VN"/>
        </w:rPr>
        <w:t>Câu</w:t>
      </w:r>
      <w:r w:rsidRPr="002470B6">
        <w:rPr>
          <w:b/>
          <w:lang w:val="it-IT"/>
        </w:rPr>
        <w:t xml:space="preserve"> 21.</w:t>
      </w:r>
      <w:r w:rsidRPr="002470B6">
        <w:rPr>
          <w:b/>
          <w:lang w:val="vi-VN"/>
        </w:rPr>
        <w:t xml:space="preserve"> </w:t>
      </w:r>
      <w:r w:rsidR="0071087F" w:rsidRPr="0071087F">
        <w:rPr>
          <w:lang w:val="vi-VN"/>
        </w:rPr>
        <w:t>Một điện tích q di chuyển trên đường cong MQNP trong điện trườn</w:t>
      </w:r>
      <w:r w:rsidR="0071087F">
        <w:rPr>
          <w:lang w:val="vi-VN"/>
        </w:rPr>
        <w:t xml:space="preserve">g đều như hình vẽ, chọn phát biểu </w:t>
      </w:r>
      <w:r w:rsidR="0071087F">
        <w:rPr>
          <w:b/>
          <w:lang w:val="vi-VN"/>
        </w:rPr>
        <w:t>sai:</w:t>
      </w:r>
    </w:p>
    <w:p w:rsidR="0071087F" w:rsidRDefault="0071087F" w:rsidP="0071087F">
      <w:pPr>
        <w:tabs>
          <w:tab w:val="left" w:pos="284"/>
        </w:tabs>
        <w:spacing w:line="276" w:lineRule="auto"/>
        <w:rPr>
          <w:bCs/>
          <w:lang w:val="vi-VN"/>
        </w:rPr>
      </w:pPr>
      <w:r w:rsidRPr="00912421">
        <w:rPr>
          <w:b/>
          <w:bCs/>
          <w:lang w:val="pt-BR"/>
        </w:rPr>
        <w:t>A.</w:t>
      </w:r>
      <w:r>
        <w:rPr>
          <w:b/>
          <w:bCs/>
          <w:lang w:val="vi-VN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MN</m:t>
            </m:r>
          </m:sub>
        </m:sSub>
        <m:r>
          <m:rPr>
            <m:sty m:val="p"/>
          </m:rPr>
          <w:rPr>
            <w:rFonts w:ascii="Cambria Math" w:hAnsi="Cambria Math"/>
            <w:lang w:val="vi-VN"/>
          </w:rPr>
          <m:t>=0</m:t>
        </m:r>
      </m:oMath>
      <w:r w:rsidRPr="00912421">
        <w:rPr>
          <w:bCs/>
          <w:lang w:val="pt-BR"/>
        </w:rPr>
        <w:tab/>
      </w:r>
      <w:r w:rsidRPr="00912421">
        <w:rPr>
          <w:bCs/>
          <w:lang w:val="pt-BR"/>
        </w:rPr>
        <w:tab/>
      </w:r>
    </w:p>
    <w:p w:rsidR="0071087F" w:rsidRDefault="0071087F" w:rsidP="0071087F">
      <w:pPr>
        <w:tabs>
          <w:tab w:val="left" w:pos="284"/>
        </w:tabs>
        <w:spacing w:line="276" w:lineRule="auto"/>
        <w:rPr>
          <w:bCs/>
          <w:lang w:val="vi-VN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2E12F89" wp14:editId="23E980AD">
                <wp:simplePos x="0" y="0"/>
                <wp:positionH relativeFrom="column">
                  <wp:posOffset>2228215</wp:posOffset>
                </wp:positionH>
                <wp:positionV relativeFrom="paragraph">
                  <wp:posOffset>6350</wp:posOffset>
                </wp:positionV>
                <wp:extent cx="1190625" cy="1028700"/>
                <wp:effectExtent l="0" t="76200" r="66675" b="19050"/>
                <wp:wrapTopAndBottom/>
                <wp:docPr id="14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190625" cy="1028700"/>
                          <a:chOff x="0" y="0"/>
                          <a:chExt cx="1875" cy="1620"/>
                        </a:xfrm>
                      </wpg:grpSpPr>
                      <wps:wsp>
                        <wps:cNvPr id="22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429" y="0"/>
                            <a:ext cx="513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087F" w:rsidRDefault="0071087F" w:rsidP="0071087F"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75" cy="1620"/>
                            <a:chOff x="0" y="0"/>
                            <a:chExt cx="1875" cy="1620"/>
                          </a:xfrm>
                        </wpg:grpSpPr>
                        <wpg:grpSp>
                          <wpg:cNvPr id="24" name="Group 24"/>
                          <wpg:cNvGrpSpPr>
                            <a:grpSpLocks/>
                          </wpg:cNvGrpSpPr>
                          <wpg:grpSpPr bwMode="auto">
                            <a:xfrm rot="16200000">
                              <a:off x="247" y="260"/>
                              <a:ext cx="1084" cy="918"/>
                              <a:chOff x="246" y="261"/>
                              <a:chExt cx="6328" cy="3182"/>
                            </a:xfrm>
                          </wpg:grpSpPr>
                          <wps:wsp>
                            <wps:cNvPr id="34" name="Unknown Shape"/>
                            <wps:cNvSpPr>
                              <a:spLocks/>
                            </wps:cNvSpPr>
                            <wps:spPr bwMode="auto">
                              <a:xfrm>
                                <a:off x="246" y="261"/>
                                <a:ext cx="3164" cy="1591"/>
                              </a:xfrm>
                              <a:custGeom>
                                <a:avLst/>
                                <a:gdLst>
                                  <a:gd name="T0" fmla="*/ 0 w 4520"/>
                                  <a:gd name="T1" fmla="*/ 2260 h 2260"/>
                                  <a:gd name="T2" fmla="*/ 2260 w 4520"/>
                                  <a:gd name="T3" fmla="*/ 0 h 2260"/>
                                  <a:gd name="T4" fmla="*/ 4520 w 4520"/>
                                  <a:gd name="T5" fmla="*/ 2260 h 22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520" h="2260">
                                    <a:moveTo>
                                      <a:pt x="0" y="2260"/>
                                    </a:moveTo>
                                    <a:cubicBezTo>
                                      <a:pt x="753" y="1130"/>
                                      <a:pt x="1507" y="0"/>
                                      <a:pt x="2260" y="0"/>
                                    </a:cubicBezTo>
                                    <a:cubicBezTo>
                                      <a:pt x="3013" y="0"/>
                                      <a:pt x="3766" y="1130"/>
                                      <a:pt x="4520" y="2260"/>
                                    </a:cubicBez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Unknown Shape"/>
                            <wps:cNvSpPr>
                              <a:spLocks/>
                            </wps:cNvSpPr>
                            <wps:spPr bwMode="auto">
                              <a:xfrm rot="10800000">
                                <a:off x="3410" y="1852"/>
                                <a:ext cx="3164" cy="1591"/>
                              </a:xfrm>
                              <a:custGeom>
                                <a:avLst/>
                                <a:gdLst>
                                  <a:gd name="T0" fmla="*/ 0 w 4520"/>
                                  <a:gd name="T1" fmla="*/ 2260 h 2260"/>
                                  <a:gd name="T2" fmla="*/ 2260 w 4520"/>
                                  <a:gd name="T3" fmla="*/ 0 h 2260"/>
                                  <a:gd name="T4" fmla="*/ 4520 w 4520"/>
                                  <a:gd name="T5" fmla="*/ 2260 h 22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520" h="2260">
                                    <a:moveTo>
                                      <a:pt x="0" y="2260"/>
                                    </a:moveTo>
                                    <a:cubicBezTo>
                                      <a:pt x="753" y="1130"/>
                                      <a:pt x="1507" y="0"/>
                                      <a:pt x="2260" y="0"/>
                                    </a:cubicBezTo>
                                    <a:cubicBezTo>
                                      <a:pt x="3013" y="0"/>
                                      <a:pt x="3766" y="1130"/>
                                      <a:pt x="4520" y="2260"/>
                                    </a:cubicBezTo>
                                  </a:path>
                                </a:pathLst>
                              </a:custGeom>
                              <a:noFill/>
                              <a:ln w="1905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5" name="Lin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8" y="0"/>
                              <a:ext cx="0" cy="16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" y="0"/>
                              <a:ext cx="18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" y="358"/>
                              <a:ext cx="18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" y="712"/>
                              <a:ext cx="18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080"/>
                              <a:ext cx="18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440"/>
                              <a:ext cx="18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Text Box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3" y="232"/>
                              <a:ext cx="51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087F" w:rsidRDefault="0071087F" w:rsidP="0071087F">
                                <w: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" y="408"/>
                              <a:ext cx="51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087F" w:rsidRDefault="0071087F" w:rsidP="0071087F">
                                <w: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2" y="1080"/>
                              <a:ext cx="51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1087F" w:rsidRDefault="0071087F" w:rsidP="0071087F">
                                <w:pPr>
                                  <w:rPr>
                                    <w:sz w:val="25"/>
                                    <w:szCs w:val="25"/>
                                    <w:lang w:val="nl-NL"/>
                                  </w:rPr>
                                </w:pPr>
                                <w:r>
                                  <w:rPr>
                                    <w:sz w:val="25"/>
                                    <w:szCs w:val="25"/>
                                    <w:lang w:val="nl-NL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E12F89" id="Group 148" o:spid="_x0000_s1035" style="position:absolute;margin-left:175.45pt;margin-top:.5pt;width:93.75pt;height:81pt;z-index:251665408" coordsize="187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zo9gYAAHoyAAAOAAAAZHJzL2Uyb0RvYy54bWzsW1tv2zYUfh+w/0DocYBrXW3LqFM0cVwM&#10;6LYCSX8ALcmWMEvUJCV2Ouy/7zskJUt20xbJ4taD8uDQ0iHFc/vORfTrN7t0w+6jokxENjOsV6bB&#10;oiwQYZKtZ8bH28VgYrCy4lnINyKLZsZDVBpvLn7+6fU2n0a2iMUmjAqGRbJyus1nRlxV+XQ4LIM4&#10;Snn5SuRRhpsrUaS8wtdiPQwLvsXq6WZom+ZouBVFmBciiMoSV+fqpnEh11+toqD6Y7Uqo4ptZgb2&#10;VsnPQn4u6XN48ZpP1wXP4yTQ2+BP2EXKkwwPbZaa84qzuyI5WipNgkKUYlW9CkQ6FKtVEkSSB3Bj&#10;mQfcvCvEXS55WU+367wRE0R7IKcnLxv8fv+hYEkI3blQVcZTKEk+l9EFiGebr6egelfkN/mHQl9Y&#10;q29suf1NhJjB7yoh+d+tipTkAM7YTor5oRFztKtYgIuW5Zsj2zNYgHuWaU/GplZEEENbR/OC+Lqe&#10;ORnX00a2nDPkU/XIIe1Tb4s2DXMq9xIrnyexm5jnkVRESbLQErPtWmC3xNql2DHfVyKTZCQvVu1w&#10;HWxK6ZT5exH8WbJMXMU8W0dvi0Js44iH2J9FM8FFM1VxUdIiXxOza/sGOxa0ZzlKyJ7bFRaf5kVZ&#10;vYtEymgwMwo4itwhv39fVrSRPQmpMxOLZLPBdT7dZJ0LIFRXIAJMpXskDGn7f/umfz25nrgD1x5d&#10;D1xzPh+8XVy5g9HCGntzZ351Nbf+oeda7jROwjDK6DG1H1rut2lNI4LyoMYTS7FJQlqOtlQW6+XV&#10;pmD3HDiwkH9S3LizJxt2tyGFAF4OWLJs17y0/cFiNBkP3IXrDfyxORmYln/pj0zXd+eLLkvvkyx6&#10;PktsOzN8D14j2dlv+oA3U/4d88anaVIBaTdJOjMmDRGfkvVdZ6FUbcWTjRq3REHb34sC6q4VLW2V&#10;zFMZarVb7iSQOLULLEX4AOMtBAwM2IsogUEsik8G2wJxZ0b51x0vIoNtfs3gAL7lwkxZJb+43hgO&#10;zor2nWX7Ds8CLDUzKoOp4VWlYP0uL5J1jCcpl8vEW2DTKpFGTd6ldqVdDRihEE4ihxq2HBzu00ZE&#10;W7PWBkRSh5wsPVu5cPd+C5i+6shg+diNrSPU49P/ECk1bB4x7x4w7yq9dpl7NvPKPCzAOf1J69ax&#10;w3bHUhr2SEcHwhUZP8wJ9kbBw7dkiGqJw3ZHepLEU7pzraeNHBsRjqY51sTWLvLdgofTiPdj9mcm&#10;thlTQQYW1IkB8G8VNJRpPSU6HMmkFqRjjbQgLc9X8acOpxDcnYoQZOB1VIC2Qw3y61C7xi1sdpVu&#10;kDX9MmQm2zLXU6GZiGsaq0VjQ6EsZvSPlNAmQ0BtlpJkn18NbtmQPbYUGGtoaEePbAzpREN2sDFA&#10;XcMtj1VYhFh2mZYARoAe5GLKanNRUuZC4oCJ3dbiBBXx+AgxGCZiiSt43peJwRIRe9p0JbGapHdE&#10;Ufww0S0MhkR3qSSd84oYoQ3RkGKK1BaLZ4bUB91JxX10KyRNtc/FanXhgXuC4G6ZBJfRpzb52IN6&#10;sE/LcrR+c7mM5ZnKnztX5bJELq8SN50lu9/UQo5JaU09BZzI5Z3xSHn+4XMVgyBvcdBeFs8kWaiU&#10;p5aP3Mje/jvpD0kNGawHRQdpHiKMZesnR2Vk+Dr4PhaI///pFYT9SE5xPhnECcoNB1ilspGXiRg6&#10;Eps6OyQA0JHYcS2FatbEk4FT5fgUi/sQAjzuQwjMow8hfQhBx+6znagXr9DPP4Ts+1eqAHj57lUT&#10;TmSDwjJ1fScrjKuMynqZkN4c9KxkmXL7kKPr12lZqSlUu3xTy2rsoxjbJ3F1SUJJFa5SPdip0Pbt&#10;KN2x2qAtIbOuujahPE43tWjnRynbs5ontPKcl7FqIIUYqYT6bNO3RjytTo9qlilXqjs+slo46PSo&#10;rKyuR3UL5QQJkI0EXyVA2mJlJaSr5Ze3WEfVF7p8qQ0WrQRdQ/9QBvtFw2SVdF9O3Wf04mZGGoXo&#10;wkV4g0Mj0uyP2tU9S7tF3dux2xGJ+GR266H5Akh1PN0r6y33u7yPOEvLbV4JasQdn9RykQOQ5Y6t&#10;g6Kzx9yTvkk7S8vFC9EO5up32SfKbnW7BL0UlSf2mNtj7tHxjs+fKkDXvGu57SMFL5/lasulV7FI&#10;UvaNvh5ze8xtjlk9YrlINBXmNudhLDSO97nuzckOxOC56h2R7RzkDv2ZmP5MTHMs6GRnYpreWv9G&#10;q3WADr55DBiyqdg6AnGaE3QOTu5RreGaB1Vyjxc9XpweL5rOZo8XbbxATD9KMGR8PzlejE11dMc6&#10;KvF6wOgB4/SA0bSUzwUw2u875Rg/cJDvHfSPMegXFO3vGLd/MnLxLwAAAP//AwBQSwMEFAAGAAgA&#10;AAAhANFmk8zeAAAACQEAAA8AAABkcnMvZG93bnJldi54bWxMj81Kw0AUhfeC7zBcwZ2dxJjSppmU&#10;UtRVEWwFcTfN3CahmTshM03St/e6ssvDdzg/+XqyrRiw940jBfEsAoFUOtNQpeDr8Pa0AOGDJqNb&#10;R6jgih7Wxf1drjPjRvrEYR8qwSHkM62gDqHLpPRljVb7meuQmJ1cb3Vg2VfS9HrkcNvK5yiaS6sb&#10;4oZad7itsTzvL1bB+6jHTRK/DrvzaXv9OaQf37sYlXp8mDYrEAGn8G+Gv/k8HQredHQXMl60CpI0&#10;WrKVAV9iniaLFxBH1vMkAlnk8vZB8QsAAP//AwBQSwECLQAUAAYACAAAACEAtoM4kv4AAADhAQAA&#10;EwAAAAAAAAAAAAAAAAAAAAAAW0NvbnRlbnRfVHlwZXNdLnhtbFBLAQItABQABgAIAAAAIQA4/SH/&#10;1gAAAJQBAAALAAAAAAAAAAAAAAAAAC8BAABfcmVscy8ucmVsc1BLAQItABQABgAIAAAAIQATyGzo&#10;9gYAAHoyAAAOAAAAAAAAAAAAAAAAAC4CAABkcnMvZTJvRG9jLnhtbFBLAQItABQABgAIAAAAIQDR&#10;ZpPM3gAAAAkBAAAPAAAAAAAAAAAAAAAAAFAJAABkcnMvZG93bnJldi54bWxQSwUGAAAAAAQABADz&#10;AAAAWwoAAAAA&#10;">
                <v:shape id="Text Box 99" o:spid="_x0000_s1036" type="#_x0000_t202" style="position:absolute;left:429;width:51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71087F" w:rsidRDefault="0071087F" w:rsidP="0071087F">
                        <w:r>
                          <w:t>M</w:t>
                        </w:r>
                      </w:p>
                    </w:txbxContent>
                  </v:textbox>
                </v:shape>
                <v:group id="Group 23" o:spid="_x0000_s1037" style="position:absolute;width:1875;height:1620" coordsize="1875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group id="Group 24" o:spid="_x0000_s1038" style="position:absolute;left:247;top:260;width:1084;height:918;rotation:-90" coordorigin="246,261" coordsize="6328,3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RqIxQAAANsAAAAPAAAAZHJzL2Rvd25yZXYueG1sRI9Pa8JA&#10;FMTvgt9heYVepG4UEUldpShKDoL459Lba/Y1Cc2+jdmnxm/fLRQ8DjPzG2a+7FytbtSGyrOB0TAB&#10;RZx7W3Fh4HzavM1ABUG2WHsmAw8KsFz0e3NMrb/zgW5HKVSEcEjRQCnSpFqHvCSHYegb4uh9+9ah&#10;RNkW2rZ4j3BX63GSTLXDiuNCiQ2tSsp/jldnQOr15y7b76vtSb4eu8tl0q0HmTGvL93HOyihTp7h&#10;/3ZmDYwn8Pcl/gC9+AUAAP//AwBQSwECLQAUAAYACAAAACEA2+H2y+4AAACFAQAAEwAAAAAAAAAA&#10;AAAAAAAAAAAAW0NvbnRlbnRfVHlwZXNdLnhtbFBLAQItABQABgAIAAAAIQBa9CxbvwAAABUBAAAL&#10;AAAAAAAAAAAAAAAAAB8BAABfcmVscy8ucmVsc1BLAQItABQABgAIAAAAIQAISRqIxQAAANsAAAAP&#10;AAAAAAAAAAAAAAAAAAcCAABkcnMvZG93bnJldi54bWxQSwUGAAAAAAMAAwC3AAAA+QIAAAAA&#10;">
                    <v:shape id="Unknown Shape" o:spid="_x0000_s1039" style="position:absolute;left:246;top:261;width:3164;height:1591;visibility:visible;mso-wrap-style:square;v-text-anchor:top" coordsize="4520,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dcCxQAAANsAAAAPAAAAZHJzL2Rvd25yZXYueG1sRI9BSwMx&#10;FITvgv8hvIIXsdlWK7JtWqQgFHtyLai3x+btZunmZdk82/TfG0HwOMzMN8xqk3yvTjTGLrCB2bQA&#10;RVwH23Fr4PD+cvcEKgqyxT4wGbhQhM36+mqFpQ1nfqNTJa3KEI4lGnAiQ6l1rB15jNMwEGevCaNH&#10;yXJstR3xnOG+1/OieNQeO84LDgfaOqqP1bc3sHevxyZ97T8W89tqt/2cSbo0YszNJD0vQQkl+Q//&#10;tXfWwP0D/H7JP0CvfwAAAP//AwBQSwECLQAUAAYACAAAACEA2+H2y+4AAACFAQAAEwAAAAAAAAAA&#10;AAAAAAAAAAAAW0NvbnRlbnRfVHlwZXNdLnhtbFBLAQItABQABgAIAAAAIQBa9CxbvwAAABUBAAAL&#10;AAAAAAAAAAAAAAAAAB8BAABfcmVscy8ucmVsc1BLAQItABQABgAIAAAAIQAYidcCxQAAANsAAAAP&#10;AAAAAAAAAAAAAAAAAAcCAABkcnMvZG93bnJldi54bWxQSwUGAAAAAAMAAwC3AAAA+QIAAAAA&#10;" path="m,2260c753,1130,1507,,2260,v753,,1506,1130,2260,2260e" filled="f" strokeweight="1.5pt">
                      <v:path arrowok="t" o:connecttype="custom" o:connectlocs="0,1591;1582,0;3164,1591" o:connectangles="0,0,0"/>
                    </v:shape>
                    <v:shape id="Unknown Shape" o:spid="_x0000_s1040" style="position:absolute;left:3410;top:1852;width:3164;height:1591;rotation:180;visibility:visible;mso-wrap-style:square;v-text-anchor:top" coordsize="4520,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hegwwAAANsAAAAPAAAAZHJzL2Rvd25yZXYueG1sRI9Pa8JA&#10;FMTvBb/D8gQvpdlEaQmpa5BCIAcv2pZeH9mXP5h9G7LbGL+9Kwgeh5n5DbPNZ9OLiUbXWVaQRDEI&#10;4srqjhsFP9/FWwrCeWSNvWVScCUH+W7xssVM2wsfaTr5RgQIuwwVtN4PmZSuasmgi+xAHLzajgZ9&#10;kGMj9YiXADe9XMfxhzTYcVhocaCvlqrz6d8ESlnU0hV/XFa/r4dpOCTpdO2VWi3n/ScIT7N/hh/t&#10;UivYvMP9S/gBcncDAAD//wMAUEsBAi0AFAAGAAgAAAAhANvh9svuAAAAhQEAABMAAAAAAAAAAAAA&#10;AAAAAAAAAFtDb250ZW50X1R5cGVzXS54bWxQSwECLQAUAAYACAAAACEAWvQsW78AAAAVAQAACwAA&#10;AAAAAAAAAAAAAAAfAQAAX3JlbHMvLnJlbHNQSwECLQAUAAYACAAAACEA0oYXoMMAAADbAAAADwAA&#10;AAAAAAAAAAAAAAAHAgAAZHJzL2Rvd25yZXYueG1sUEsFBgAAAAADAAMAtwAAAPcCAAAAAA==&#10;" path="m,2260c753,1130,1507,,2260,v753,,1506,1130,2260,2260e" filled="f" strokeweight="1.5pt">
                      <v:path arrowok="t" o:connecttype="custom" o:connectlocs="0,1591;1582,0;3164,1591" o:connectangles="0,0,0"/>
                    </v:shape>
                  </v:group>
                  <v:line id="Line 104" o:spid="_x0000_s1041" style="position:absolute;visibility:visible;mso-wrap-style:square" from="798,0" to="798,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O38xAAAANsAAAAPAAAAZHJzL2Rvd25yZXYueG1sRI9fa8Iw&#10;FMXfhX2HcAd703TCRKtRxkDoQ+ewjj1fmmtbbW5qkrXdt18GAx8P58+Ps9mNphU9Od9YVvA8S0AQ&#10;l1Y3XCn4PO2nSxA+IGtsLZOCH/Kw2z5MNphqO/CR+iJUIo6wT1FBHUKXSunLmgz6me2Io3e2zmCI&#10;0lVSOxziuGnlPEkW0mDDkVBjR281ldfi20RuWeXu9nW5jtn5Pd/fuF8dTh9KPT2Or2sQgcZwD/+3&#10;M61g/gJ/X+IPkNtfAAAA//8DAFBLAQItABQABgAIAAAAIQDb4fbL7gAAAIUBAAATAAAAAAAAAAAA&#10;AAAAAAAAAABbQ29udGVudF9UeXBlc10ueG1sUEsBAi0AFAAGAAgAAAAhAFr0LFu/AAAAFQEAAAsA&#10;AAAAAAAAAAAAAAAAHwEAAF9yZWxzLy5yZWxzUEsBAi0AFAAGAAgAAAAhAHmE7fzEAAAA2wAAAA8A&#10;AAAAAAAAAAAAAAAABwIAAGRycy9kb3ducmV2LnhtbFBLBQYAAAAAAwADALcAAAD4AgAAAAA=&#10;">
                    <v:stroke dashstyle="dash"/>
                  </v:line>
                  <v:line id="Line 105" o:spid="_x0000_s1042" style="position:absolute;visibility:visible;mso-wrap-style:square" from="36,0" to="18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kkgwwAAANsAAAAPAAAAZHJzL2Rvd25yZXYueG1sRI/RisIw&#10;FETfBf8hXMEX0XSFdddqFFkQxAdBdz/g2lzbYHNTm1irX78RBB+HmTnDzJetLUVDtTeOFXyMEhDE&#10;mdOGcwV/v+vhNwgfkDWWjknBnTwsF93OHFPtbryn5hByESHsU1RQhFClUvqsIIt+5Cri6J1cbTFE&#10;WedS13iLcFvKcZJMpEXDcaHAin4Kys6Hq1XwaS6Xr9N1VzarLU6P9jEwR0lK9XvtagYiUBve4Vd7&#10;oxWMJ/D8En+AXPwDAAD//wMAUEsBAi0AFAAGAAgAAAAhANvh9svuAAAAhQEAABMAAAAAAAAAAAAA&#10;AAAAAAAAAFtDb250ZW50X1R5cGVzXS54bWxQSwECLQAUAAYACAAAACEAWvQsW78AAAAVAQAACwAA&#10;AAAAAAAAAAAAAAAfAQAAX3JlbHMvLnJlbHNQSwECLQAUAAYACAAAACEA+CpJIMMAAADbAAAADwAA&#10;AAAAAAAAAAAAAAAHAgAAZHJzL2Rvd25yZXYueG1sUEsFBgAAAAADAAMAtwAAAPcCAAAAAA==&#10;">
                    <v:stroke endarrow="open"/>
                  </v:line>
                  <v:line id="Line 106" o:spid="_x0000_s1043" style="position:absolute;visibility:visible;mso-wrap-style:square" from="51,358" to="1875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uy7wwAAANsAAAAPAAAAZHJzL2Rvd25yZXYueG1sRI/RisIw&#10;FETfF/yHcAVfFk0VXLUaRRYWxAdh1Q+4Ntc22NzUJtbq15uFBR+HmTnDLFatLUVDtTeOFQwHCQji&#10;zGnDuYLj4ac/BeEDssbSMSl4kIfVsvOxwFS7O/9Ssw+5iBD2KSooQqhSKX1WkEU/cBVx9M6uthii&#10;rHOpa7xHuC3lKEm+pEXDcaHAir4Lyi77m1UwNtfr5Hzblc16i7OTfX6akySlet12PQcRqA3v8H97&#10;oxWMJvD3Jf4AuXwBAAD//wMAUEsBAi0AFAAGAAgAAAAhANvh9svuAAAAhQEAABMAAAAAAAAAAAAA&#10;AAAAAAAAAFtDb250ZW50X1R5cGVzXS54bWxQSwECLQAUAAYACAAAACEAWvQsW78AAAAVAQAACwAA&#10;AAAAAAAAAAAAAAAfAQAAX3JlbHMvLnJlbHNQSwECLQAUAAYACAAAACEAl2bsu8MAAADbAAAADwAA&#10;AAAAAAAAAAAAAAAHAgAAZHJzL2Rvd25yZXYueG1sUEsFBgAAAAADAAMAtwAAAPcCAAAAAA==&#10;">
                    <v:stroke endarrow="open"/>
                  </v:line>
                  <v:line id="Line 107" o:spid="_x0000_s1044" style="position:absolute;visibility:visible;mso-wrap-style:square" from="20,712" to="1844,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XjJwQAAANsAAAAPAAAAZHJzL2Rvd25yZXYueG1sRE/LisIw&#10;FN0L/kO4wmxEU4XxUY0igjDMYsDqB1ybaxtsbmoTa/XrJ4uBWR7Oe73tbCVaarxxrGAyTkAQ504b&#10;LhScT4fRAoQPyBorx6TgRR62m35vjal2Tz5Sm4VCxBD2KSooQ6hTKX1ekkU/djVx5K6usRgibAqp&#10;G3zGcFvJaZLMpEXDsaHEmvYl5bfsYRV8mvt9fn38VO3uG5cX+x6aiySlPgbdbgUiUBf+xX/uL61g&#10;GsfGL/EHyM0vAAAA//8DAFBLAQItABQABgAIAAAAIQDb4fbL7gAAAIUBAAATAAAAAAAAAAAAAAAA&#10;AAAAAABbQ29udGVudF9UeXBlc10ueG1sUEsBAi0AFAAGAAgAAAAhAFr0LFu/AAAAFQEAAAsAAAAA&#10;AAAAAAAAAAAAHwEAAF9yZWxzLy5yZWxzUEsBAi0AFAAGAAgAAAAhAOb5eMnBAAAA2wAAAA8AAAAA&#10;AAAAAAAAAAAABwIAAGRycy9kb3ducmV2LnhtbFBLBQYAAAAAAwADALcAAAD1AgAAAAA=&#10;">
                    <v:stroke endarrow="open"/>
                  </v:line>
                  <v:line id="Line 108" o:spid="_x0000_s1045" style="position:absolute;visibility:visible;mso-wrap-style:square" from="0,1080" to="1824,1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d1SwwAAANsAAAAPAAAAZHJzL2Rvd25yZXYueG1sRI/RisIw&#10;FETfF/yHcAVfFk0VXLUaRRYWxAdh1Q+4Ntc22NzUJtbq15uFBR+HmTnDLFatLUVDtTeOFQwHCQji&#10;zGnDuYLj4ac/BeEDssbSMSl4kIfVsvOxwFS7O/9Ssw+5iBD2KSooQqhSKX1WkEU/cBVx9M6uthii&#10;rHOpa7xHuC3lKEm+pEXDcaHAir4Lyi77m1UwNtfr5Hzblc16i7OTfX6akySlet12PQcRqA3v8H97&#10;oxWMZvD3Jf4AuXwBAAD//wMAUEsBAi0AFAAGAAgAAAAhANvh9svuAAAAhQEAABMAAAAAAAAAAAAA&#10;AAAAAAAAAFtDb250ZW50X1R5cGVzXS54bWxQSwECLQAUAAYACAAAACEAWvQsW78AAAAVAQAACwAA&#10;AAAAAAAAAAAAAAAfAQAAX3JlbHMvLnJlbHNQSwECLQAUAAYACAAAACEAibXdUsMAAADbAAAADwAA&#10;AAAAAAAAAAAAAAAHAgAAZHJzL2Rvd25yZXYueG1sUEsFBgAAAAADAAMAtwAAAPcCAAAAAA==&#10;">
                    <v:stroke endarrow="open"/>
                  </v:line>
                  <v:line id="Line 109" o:spid="_x0000_s1046" style="position:absolute;visibility:visible;mso-wrap-style:square" from="0,1440" to="1824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uISwgAAANsAAAAPAAAAZHJzL2Rvd25yZXYueG1sRE/dasIw&#10;FL4XfIdwhN3ITJ24n84oZTAYXgzs9gCnzbENNie1SWvn05uLgZcf3/9mN9pGDNR541jBcpGAIC6d&#10;Nlwp+P35fHwF4QOyxsYxKfgjD7vtdLLBVLsLH2jIQyViCPsUFdQhtKmUvqzJol+4ljhyR9dZDBF2&#10;ldQdXmK4beRTkjxLi4ZjQ40tfdRUnvLeKlib8/nl2H83Q7bHt8Je56aQpNTDbMzeQQQaw1387/7S&#10;ClZxffwSf4Dc3gAAAP//AwBQSwECLQAUAAYACAAAACEA2+H2y+4AAACFAQAAEwAAAAAAAAAAAAAA&#10;AAAAAAAAW0NvbnRlbnRfVHlwZXNdLnhtbFBLAQItABQABgAIAAAAIQBa9CxbvwAAABUBAAALAAAA&#10;AAAAAAAAAAAAAB8BAABfcmVscy8ucmVsc1BLAQItABQABgAIAAAAIQCdVuISwgAAANsAAAAPAAAA&#10;AAAAAAAAAAAAAAcCAABkcnMvZG93bnJldi54bWxQSwUGAAAAAAMAAwC3AAAA9gIAAAAA&#10;">
                    <v:stroke endarrow="open"/>
                  </v:line>
                  <v:shape id="Text Box 110" o:spid="_x0000_s1047" type="#_x0000_t202" style="position:absolute;left:1103;top:232;width:51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<v:textbox>
                      <w:txbxContent>
                        <w:p w:rsidR="0071087F" w:rsidRDefault="0071087F" w:rsidP="0071087F">
                          <w:r>
                            <w:t>Q</w:t>
                          </w:r>
                        </w:p>
                      </w:txbxContent>
                    </v:textbox>
                  </v:shape>
                  <v:shape id="Text Box 111" o:spid="_x0000_s1048" type="#_x0000_t202" style="position:absolute;left:399;top:408;width:51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<v:textbox>
                      <w:txbxContent>
                        <w:p w:rsidR="0071087F" w:rsidRDefault="0071087F" w:rsidP="0071087F">
                          <w:r>
                            <w:t>N</w:t>
                          </w:r>
                        </w:p>
                      </w:txbxContent>
                    </v:textbox>
                  </v:shape>
                  <v:shape id="Text Box 112" o:spid="_x0000_s1049" type="#_x0000_t202" style="position:absolute;left:702;top:1080;width:51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  <v:textbox>
                      <w:txbxContent>
                        <w:p w:rsidR="0071087F" w:rsidRDefault="0071087F" w:rsidP="0071087F">
                          <w:pPr>
                            <w:rPr>
                              <w:sz w:val="25"/>
                              <w:szCs w:val="25"/>
                              <w:lang w:val="nl-NL"/>
                            </w:rPr>
                          </w:pPr>
                          <w:r>
                            <w:rPr>
                              <w:sz w:val="25"/>
                              <w:szCs w:val="25"/>
                              <w:lang w:val="nl-NL"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 w:rsidRPr="00912421">
        <w:rPr>
          <w:b/>
          <w:bCs/>
          <w:lang w:val="pt-BR"/>
        </w:rPr>
        <w:t>B.</w:t>
      </w:r>
      <w:r w:rsidRPr="00912421">
        <w:rPr>
          <w:bCs/>
          <w:lang w:val="pt-BR"/>
        </w:rPr>
        <w:tab/>
      </w:r>
      <m:oMath>
        <m:sSub>
          <m:sSubPr>
            <m:ctrlPr>
              <w:rPr>
                <w:rFonts w:ascii="Cambria Math" w:hAnsi="Cambria Math"/>
                <w:bCs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NP</m:t>
            </m:r>
          </m:sub>
        </m:sSub>
        <m:r>
          <m:rPr>
            <m:sty m:val="p"/>
          </m:rPr>
          <w:rPr>
            <w:rFonts w:ascii="Cambria Math" w:hAnsi="Cambria Math"/>
            <w:lang w:val="vi-VN"/>
          </w:rPr>
          <m:t>=0</m:t>
        </m:r>
      </m:oMath>
      <w:r w:rsidRPr="00912421">
        <w:rPr>
          <w:bCs/>
          <w:lang w:val="pt-BR"/>
        </w:rPr>
        <w:tab/>
      </w:r>
    </w:p>
    <w:p w:rsidR="0071087F" w:rsidRDefault="0071087F" w:rsidP="0071087F">
      <w:pPr>
        <w:tabs>
          <w:tab w:val="left" w:pos="284"/>
        </w:tabs>
        <w:spacing w:line="276" w:lineRule="auto"/>
        <w:rPr>
          <w:bCs/>
          <w:lang w:val="vi-VN"/>
        </w:rPr>
      </w:pPr>
      <w:r w:rsidRPr="00912421">
        <w:rPr>
          <w:b/>
          <w:bCs/>
          <w:lang w:val="pt-BR"/>
        </w:rPr>
        <w:t>C.</w:t>
      </w:r>
      <w:r>
        <w:rPr>
          <w:bCs/>
          <w:lang w:val="vi-VN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vi-VN"/>
              </w:rPr>
              <m:t>MP</m:t>
            </m:r>
          </m:sub>
        </m:sSub>
        <m:r>
          <m:rPr>
            <m:sty m:val="p"/>
          </m:rPr>
          <w:rPr>
            <w:rFonts w:ascii="Cambria Math" w:hAnsi="Cambria Math"/>
            <w:lang w:val="vi-VN"/>
          </w:rPr>
          <m:t>=0</m:t>
        </m:r>
      </m:oMath>
      <w:r w:rsidRPr="00912421">
        <w:rPr>
          <w:bCs/>
          <w:lang w:val="vi-VN"/>
        </w:rPr>
        <w:t xml:space="preserve"> </w:t>
      </w:r>
      <w:r>
        <w:rPr>
          <w:bCs/>
          <w:lang w:val="vi-VN"/>
        </w:rPr>
        <w:tab/>
      </w:r>
    </w:p>
    <w:p w:rsidR="0071087F" w:rsidRPr="00912421" w:rsidRDefault="0071087F" w:rsidP="0071087F">
      <w:pPr>
        <w:tabs>
          <w:tab w:val="left" w:pos="284"/>
        </w:tabs>
        <w:spacing w:line="276" w:lineRule="auto"/>
        <w:rPr>
          <w:bCs/>
          <w:lang w:val="vi-VN"/>
        </w:rPr>
      </w:pPr>
      <w:r w:rsidRPr="00687B60">
        <w:rPr>
          <w:b/>
          <w:bCs/>
          <w:color w:val="FF0000"/>
          <w:highlight w:val="yellow"/>
          <w:u w:val="single"/>
          <w:lang w:val="it-IT"/>
        </w:rPr>
        <w:lastRenderedPageBreak/>
        <w:t>D.</w:t>
      </w:r>
      <w:r w:rsidRPr="0071087F">
        <w:rPr>
          <w:bCs/>
          <w:highlight w:val="yellow"/>
          <w:lang w:val="pt-BR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highlight w:val="yellow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highlight w:val="yellow"/>
                <w:lang w:val="vi-VN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highlight w:val="yellow"/>
                <w:lang w:val="vi-VN"/>
              </w:rPr>
              <m:t>MQ</m:t>
            </m:r>
          </m:sub>
        </m:sSub>
        <m:r>
          <m:rPr>
            <m:sty m:val="p"/>
          </m:rPr>
          <w:rPr>
            <w:rFonts w:ascii="Cambria Math" w:hAnsi="Cambria Math"/>
            <w:highlight w:val="yellow"/>
            <w:lang w:val="vi-VN"/>
          </w:rPr>
          <m:t>=0</m:t>
        </m:r>
      </m:oMath>
    </w:p>
    <w:p w:rsidR="00912421" w:rsidRPr="00912421" w:rsidRDefault="00532372" w:rsidP="00912421">
      <w:pPr>
        <w:tabs>
          <w:tab w:val="left" w:pos="284"/>
        </w:tabs>
        <w:spacing w:line="276" w:lineRule="auto"/>
        <w:rPr>
          <w:bCs/>
          <w:lang w:val="pt-BR"/>
        </w:rPr>
      </w:pPr>
      <w:r w:rsidRPr="002470B6">
        <w:rPr>
          <w:b/>
          <w:lang w:val="vi-VN"/>
        </w:rPr>
        <w:t>Câu</w:t>
      </w:r>
      <w:r w:rsidRPr="002470B6">
        <w:rPr>
          <w:b/>
          <w:lang w:val="it-IT"/>
        </w:rPr>
        <w:t xml:space="preserve"> 22.</w:t>
      </w:r>
      <w:r w:rsidRPr="002470B6">
        <w:rPr>
          <w:b/>
          <w:lang w:val="vi-VN"/>
        </w:rPr>
        <w:t xml:space="preserve"> </w:t>
      </w:r>
      <w:r w:rsidR="00912421" w:rsidRPr="00912421">
        <w:rPr>
          <w:bCs/>
          <w:lang w:val="pt-BR"/>
        </w:rPr>
        <w:t>Sau khi được nạp điện, tụ điện có năng lượng, năng lượng đó tồn tại dưới dạng</w:t>
      </w:r>
    </w:p>
    <w:p w:rsidR="00912421" w:rsidRDefault="00912421" w:rsidP="00912421">
      <w:pPr>
        <w:tabs>
          <w:tab w:val="left" w:pos="284"/>
        </w:tabs>
        <w:spacing w:line="276" w:lineRule="auto"/>
        <w:rPr>
          <w:bCs/>
          <w:lang w:val="vi-VN"/>
        </w:rPr>
      </w:pPr>
      <w:r w:rsidRPr="00912421">
        <w:rPr>
          <w:b/>
          <w:bCs/>
          <w:lang w:val="pt-BR"/>
        </w:rPr>
        <w:t>A.</w:t>
      </w:r>
      <w:r w:rsidRPr="00912421">
        <w:rPr>
          <w:bCs/>
          <w:lang w:val="pt-BR"/>
        </w:rPr>
        <w:t xml:space="preserve"> hóa năng</w:t>
      </w:r>
      <w:r w:rsidRPr="00912421">
        <w:rPr>
          <w:bCs/>
          <w:lang w:val="pt-BR"/>
        </w:rPr>
        <w:tab/>
      </w:r>
      <w:r w:rsidRPr="00912421">
        <w:rPr>
          <w:bCs/>
          <w:lang w:val="pt-BR"/>
        </w:rPr>
        <w:tab/>
      </w:r>
    </w:p>
    <w:p w:rsidR="00912421" w:rsidRDefault="00912421" w:rsidP="00912421">
      <w:pPr>
        <w:tabs>
          <w:tab w:val="left" w:pos="284"/>
        </w:tabs>
        <w:spacing w:line="276" w:lineRule="auto"/>
        <w:rPr>
          <w:bCs/>
          <w:lang w:val="vi-VN"/>
        </w:rPr>
      </w:pPr>
      <w:r w:rsidRPr="00912421">
        <w:rPr>
          <w:b/>
          <w:bCs/>
          <w:lang w:val="pt-BR"/>
        </w:rPr>
        <w:t>B.</w:t>
      </w:r>
      <w:r w:rsidRPr="00912421">
        <w:rPr>
          <w:bCs/>
          <w:lang w:val="pt-BR"/>
        </w:rPr>
        <w:t xml:space="preserve"> cơ năng</w:t>
      </w:r>
      <w:r w:rsidRPr="00912421">
        <w:rPr>
          <w:bCs/>
          <w:lang w:val="pt-BR"/>
        </w:rPr>
        <w:tab/>
      </w:r>
      <w:r w:rsidRPr="00912421">
        <w:rPr>
          <w:bCs/>
          <w:lang w:val="pt-BR"/>
        </w:rPr>
        <w:tab/>
      </w:r>
    </w:p>
    <w:p w:rsidR="00912421" w:rsidRDefault="00912421" w:rsidP="00912421">
      <w:pPr>
        <w:tabs>
          <w:tab w:val="left" w:pos="284"/>
        </w:tabs>
        <w:spacing w:line="276" w:lineRule="auto"/>
        <w:rPr>
          <w:bCs/>
          <w:lang w:val="vi-VN"/>
        </w:rPr>
      </w:pPr>
      <w:r w:rsidRPr="00912421">
        <w:rPr>
          <w:b/>
          <w:bCs/>
          <w:lang w:val="pt-BR"/>
        </w:rPr>
        <w:t>C.</w:t>
      </w:r>
      <w:r w:rsidRPr="00912421">
        <w:rPr>
          <w:bCs/>
          <w:lang w:val="pt-BR"/>
        </w:rPr>
        <w:t xml:space="preserve"> nhiệt năng</w:t>
      </w:r>
      <w:r w:rsidRPr="00912421">
        <w:rPr>
          <w:bCs/>
          <w:lang w:val="pt-BR"/>
        </w:rPr>
        <w:tab/>
      </w:r>
      <w:r w:rsidRPr="00912421">
        <w:rPr>
          <w:bCs/>
          <w:lang w:val="vi-VN"/>
        </w:rPr>
        <w:t xml:space="preserve">   </w:t>
      </w:r>
      <w:r>
        <w:rPr>
          <w:bCs/>
          <w:lang w:val="vi-VN"/>
        </w:rPr>
        <w:tab/>
      </w:r>
    </w:p>
    <w:p w:rsidR="00912421" w:rsidRPr="00912421" w:rsidRDefault="00912421" w:rsidP="00912421">
      <w:pPr>
        <w:tabs>
          <w:tab w:val="left" w:pos="284"/>
        </w:tabs>
        <w:spacing w:line="276" w:lineRule="auto"/>
        <w:rPr>
          <w:bCs/>
          <w:lang w:val="vi-VN"/>
        </w:rPr>
      </w:pPr>
      <w:r w:rsidRPr="00687B60">
        <w:rPr>
          <w:b/>
          <w:bCs/>
          <w:color w:val="FF0000"/>
          <w:highlight w:val="yellow"/>
          <w:u w:val="single"/>
          <w:lang w:val="it-IT"/>
        </w:rPr>
        <w:t>D.</w:t>
      </w:r>
      <w:r>
        <w:rPr>
          <w:bCs/>
          <w:highlight w:val="yellow"/>
          <w:lang w:val="pt-BR"/>
        </w:rPr>
        <w:t xml:space="preserve"> năng lượng điện trường</w:t>
      </w:r>
    </w:p>
    <w:p w:rsidR="00EF180E" w:rsidRPr="00EF180E" w:rsidRDefault="00532372" w:rsidP="00EF180E">
      <w:pPr>
        <w:tabs>
          <w:tab w:val="left" w:pos="284"/>
        </w:tabs>
        <w:spacing w:line="276" w:lineRule="auto"/>
        <w:rPr>
          <w:bCs/>
          <w:lang w:val="it-IT"/>
        </w:rPr>
      </w:pPr>
      <w:r w:rsidRPr="00EF180E">
        <w:rPr>
          <w:b/>
          <w:lang w:val="vi-VN"/>
        </w:rPr>
        <w:t>Câu</w:t>
      </w:r>
      <w:r w:rsidRPr="00EF180E">
        <w:rPr>
          <w:b/>
          <w:lang w:val="it-IT"/>
        </w:rPr>
        <w:t xml:space="preserve"> 23.</w:t>
      </w:r>
      <w:r w:rsidRPr="00EF180E">
        <w:rPr>
          <w:b/>
          <w:lang w:val="vi-VN"/>
        </w:rPr>
        <w:t xml:space="preserve"> </w:t>
      </w:r>
      <w:r w:rsidR="00EF180E" w:rsidRPr="00EF180E">
        <w:rPr>
          <w:bCs/>
          <w:lang w:val="vi-VN"/>
        </w:rPr>
        <w:t>Hai</w:t>
      </w:r>
      <w:r w:rsidR="00EF180E" w:rsidRPr="00EF180E">
        <w:rPr>
          <w:bCs/>
          <w:lang w:val="it-IT"/>
        </w:rPr>
        <w:t xml:space="preserve"> tụ điện giống nhau, mỗi tụ có điện dung C được ghép song song thành bộ tụ điện. Điện dung của bộ tụ điện bằng</w:t>
      </w:r>
    </w:p>
    <w:p w:rsidR="00EF180E" w:rsidRPr="00EF180E" w:rsidRDefault="00EF180E" w:rsidP="00EF180E">
      <w:pPr>
        <w:tabs>
          <w:tab w:val="left" w:pos="284"/>
        </w:tabs>
        <w:spacing w:line="276" w:lineRule="auto"/>
        <w:rPr>
          <w:bCs/>
          <w:lang w:val="it-IT"/>
        </w:rPr>
      </w:pPr>
      <w:r w:rsidRPr="00EF180E">
        <w:rPr>
          <w:b/>
        </w:rPr>
        <w:t>A.</w:t>
      </w:r>
      <w:r w:rsidRPr="00EF180E">
        <w:rPr>
          <w:bCs/>
          <w:lang w:val="it-IT"/>
        </w:rPr>
        <w:t xml:space="preserve"> 4C</w:t>
      </w:r>
      <w:r w:rsidRPr="00EF180E">
        <w:rPr>
          <w:bCs/>
          <w:lang w:val="it-IT"/>
        </w:rPr>
        <w:tab/>
      </w:r>
      <w:r w:rsidRPr="00EF180E">
        <w:rPr>
          <w:bCs/>
          <w:lang w:val="it-IT"/>
        </w:rPr>
        <w:tab/>
      </w:r>
      <w:r w:rsidRPr="00EF180E">
        <w:rPr>
          <w:bCs/>
          <w:lang w:val="it-IT"/>
        </w:rPr>
        <w:tab/>
      </w:r>
      <w:r w:rsidRPr="00EF180E">
        <w:rPr>
          <w:bCs/>
          <w:lang w:val="it-IT"/>
        </w:rPr>
        <w:tab/>
      </w:r>
      <w:r w:rsidRPr="00687B60">
        <w:rPr>
          <w:b/>
          <w:bCs/>
          <w:color w:val="FF0000"/>
          <w:highlight w:val="yellow"/>
          <w:u w:val="single"/>
          <w:lang w:val="it-IT"/>
        </w:rPr>
        <w:t>B.</w:t>
      </w:r>
      <w:r w:rsidRPr="00EF180E">
        <w:rPr>
          <w:bCs/>
          <w:highlight w:val="yellow"/>
          <w:lang w:val="it-IT"/>
        </w:rPr>
        <w:t xml:space="preserve"> 2C</w:t>
      </w:r>
      <w:r w:rsidRPr="00EF180E">
        <w:rPr>
          <w:bCs/>
          <w:lang w:val="it-IT"/>
        </w:rPr>
        <w:tab/>
      </w:r>
      <w:r w:rsidRPr="00EF180E">
        <w:rPr>
          <w:bCs/>
          <w:lang w:val="it-IT"/>
        </w:rPr>
        <w:tab/>
      </w:r>
      <w:r w:rsidRPr="00EF180E">
        <w:rPr>
          <w:bCs/>
          <w:lang w:val="it-IT"/>
        </w:rPr>
        <w:tab/>
      </w:r>
      <w:r w:rsidRPr="00EF180E">
        <w:rPr>
          <w:b/>
          <w:bCs/>
          <w:lang w:val="it-IT"/>
        </w:rPr>
        <w:t>C.</w:t>
      </w:r>
      <w:r w:rsidRPr="00EF180E">
        <w:rPr>
          <w:bCs/>
          <w:lang w:val="it-IT"/>
        </w:rPr>
        <w:t xml:space="preserve"> 0,25C</w:t>
      </w:r>
      <w:r w:rsidRPr="00EF180E">
        <w:rPr>
          <w:bCs/>
          <w:lang w:val="it-IT"/>
        </w:rPr>
        <w:tab/>
      </w:r>
      <w:r w:rsidRPr="00EF180E">
        <w:rPr>
          <w:bCs/>
          <w:lang w:val="it-IT"/>
        </w:rPr>
        <w:tab/>
      </w:r>
      <w:r w:rsidRPr="00EF180E">
        <w:rPr>
          <w:bCs/>
          <w:lang w:val="it-IT"/>
        </w:rPr>
        <w:tab/>
      </w:r>
      <w:r w:rsidRPr="00EF180E">
        <w:rPr>
          <w:b/>
          <w:bCs/>
          <w:lang w:val="it-IT"/>
        </w:rPr>
        <w:t>D.</w:t>
      </w:r>
      <w:r w:rsidRPr="00EF180E">
        <w:rPr>
          <w:bCs/>
          <w:lang w:val="it-IT"/>
        </w:rPr>
        <w:t xml:space="preserve"> 0,5C</w:t>
      </w:r>
    </w:p>
    <w:p w:rsidR="00C84DFE" w:rsidRDefault="00532372" w:rsidP="00C84DFE">
      <w:pPr>
        <w:tabs>
          <w:tab w:val="left" w:pos="5802"/>
        </w:tabs>
        <w:jc w:val="both"/>
        <w:rPr>
          <w:b/>
          <w:bCs/>
          <w:color w:val="000000" w:themeColor="text1"/>
          <w:lang w:val="vi-VN"/>
        </w:rPr>
      </w:pPr>
      <w:r w:rsidRPr="002470B6">
        <w:rPr>
          <w:b/>
          <w:lang w:val="vi-VN"/>
        </w:rPr>
        <w:t>Câu</w:t>
      </w:r>
      <w:r w:rsidRPr="002470B6">
        <w:rPr>
          <w:b/>
          <w:lang w:val="it-IT"/>
        </w:rPr>
        <w:t xml:space="preserve"> 24.</w:t>
      </w:r>
      <w:r w:rsidRPr="002470B6">
        <w:rPr>
          <w:b/>
          <w:lang w:val="vi-VN"/>
        </w:rPr>
        <w:t xml:space="preserve"> </w:t>
      </w:r>
      <w:r w:rsidR="00C84DFE" w:rsidRPr="006952C6">
        <w:rPr>
          <w:color w:val="000000" w:themeColor="text1"/>
          <w:lang w:val="vi-VN"/>
        </w:rPr>
        <w:t>Tụ điện</w:t>
      </w:r>
      <w:r w:rsidR="00C84DFE">
        <w:rPr>
          <w:b/>
          <w:bCs/>
          <w:color w:val="000000" w:themeColor="text1"/>
          <w:lang w:val="vi-VN"/>
        </w:rPr>
        <w:t xml:space="preserve"> </w:t>
      </w:r>
    </w:p>
    <w:p w:rsidR="00C84DFE" w:rsidRPr="00C84DFE" w:rsidRDefault="00C84DFE" w:rsidP="00C84DFE">
      <w:pPr>
        <w:tabs>
          <w:tab w:val="left" w:pos="5802"/>
        </w:tabs>
        <w:jc w:val="both"/>
        <w:rPr>
          <w:b/>
          <w:bCs/>
          <w:lang w:val="vi-VN"/>
        </w:rPr>
      </w:pPr>
      <w:r w:rsidRPr="00C84DFE">
        <w:rPr>
          <w:b/>
          <w:bCs/>
          <w:lang w:val="vi-VN"/>
        </w:rPr>
        <w:t xml:space="preserve">A. </w:t>
      </w:r>
      <w:r w:rsidRPr="00C84DFE">
        <w:rPr>
          <w:lang w:val="vi-VN"/>
        </w:rPr>
        <w:t>là một hệ hai vật bằng mica đặt gần nhau và ngăn cách nhau bởi lớp cách điện.</w:t>
      </w:r>
    </w:p>
    <w:p w:rsidR="00C84DFE" w:rsidRPr="00C84DFE" w:rsidRDefault="00C84DFE" w:rsidP="00C84DFE">
      <w:pPr>
        <w:tabs>
          <w:tab w:val="left" w:pos="5802"/>
        </w:tabs>
        <w:jc w:val="both"/>
        <w:rPr>
          <w:b/>
          <w:bCs/>
          <w:lang w:val="vi-VN"/>
        </w:rPr>
      </w:pPr>
      <w:r w:rsidRPr="00687B60">
        <w:rPr>
          <w:b/>
          <w:bCs/>
          <w:color w:val="FF0000"/>
          <w:highlight w:val="yellow"/>
          <w:u w:val="single"/>
          <w:lang w:val="it-IT"/>
        </w:rPr>
        <w:t>B.</w:t>
      </w:r>
      <w:r w:rsidRPr="00C84DFE">
        <w:rPr>
          <w:b/>
          <w:bCs/>
          <w:highlight w:val="yellow"/>
          <w:lang w:val="vi-VN"/>
        </w:rPr>
        <w:t xml:space="preserve"> </w:t>
      </w:r>
      <w:r w:rsidR="0055681E">
        <w:rPr>
          <w:highlight w:val="yellow"/>
          <w:lang w:val="vi-VN"/>
        </w:rPr>
        <w:t>có vai trò</w:t>
      </w:r>
      <w:r w:rsidRPr="00C84DFE">
        <w:rPr>
          <w:highlight w:val="yellow"/>
          <w:lang w:val="vi-VN"/>
        </w:rPr>
        <w:t xml:space="preserve"> tích điện và phóng điện trong mạch điện.</w:t>
      </w:r>
    </w:p>
    <w:p w:rsidR="00C84DFE" w:rsidRPr="00C84DFE" w:rsidRDefault="00C84DFE" w:rsidP="00C84DFE">
      <w:pPr>
        <w:tabs>
          <w:tab w:val="left" w:pos="5802"/>
        </w:tabs>
        <w:jc w:val="both"/>
        <w:rPr>
          <w:lang w:val="vi-VN"/>
        </w:rPr>
      </w:pPr>
      <w:r w:rsidRPr="00C84DFE">
        <w:rPr>
          <w:b/>
          <w:bCs/>
          <w:lang w:val="vi-VN"/>
        </w:rPr>
        <w:t xml:space="preserve">C. </w:t>
      </w:r>
      <w:r w:rsidRPr="00C84DFE">
        <w:rPr>
          <w:lang w:val="vi-VN"/>
        </w:rPr>
        <w:t>là một hệ</w:t>
      </w:r>
      <w:r w:rsidRPr="00C84DFE">
        <w:rPr>
          <w:b/>
          <w:bCs/>
          <w:lang w:val="vi-VN"/>
        </w:rPr>
        <w:t xml:space="preserve"> </w:t>
      </w:r>
      <w:r w:rsidRPr="00C84DFE">
        <w:rPr>
          <w:lang w:val="vi-VN"/>
        </w:rPr>
        <w:t>hai vật đặt gần nhau và ngăn cách nhau bằng một lớp dẫn điện.</w:t>
      </w:r>
    </w:p>
    <w:p w:rsidR="00C84DFE" w:rsidRPr="00C84DFE" w:rsidRDefault="00C84DFE" w:rsidP="00C84DFE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/>
          <w:sz w:val="24"/>
          <w:szCs w:val="24"/>
          <w:lang w:val="vi-VN"/>
        </w:rPr>
      </w:pPr>
      <w:r w:rsidRPr="00C84DFE">
        <w:rPr>
          <w:rFonts w:ascii="Times New Roman" w:hAnsi="Times New Roman"/>
          <w:b/>
          <w:bCs/>
          <w:sz w:val="24"/>
          <w:szCs w:val="24"/>
          <w:lang w:val="vi-VN"/>
        </w:rPr>
        <w:t>D.</w:t>
      </w:r>
      <w:r w:rsidRPr="00C84DFE">
        <w:rPr>
          <w:rFonts w:ascii="Times New Roman" w:hAnsi="Times New Roman"/>
          <w:sz w:val="24"/>
          <w:szCs w:val="24"/>
          <w:lang w:val="vi-VN"/>
        </w:rPr>
        <w:t xml:space="preserve"> là một hệ hai vật dẫn đặt cách nhau một khoảng đủ xa. </w:t>
      </w:r>
    </w:p>
    <w:p w:rsidR="003B6C87" w:rsidRPr="0055681E" w:rsidRDefault="00532372" w:rsidP="00FE1C01">
      <w:pPr>
        <w:tabs>
          <w:tab w:val="left" w:pos="992"/>
        </w:tabs>
        <w:ind w:left="992" w:hanging="992"/>
        <w:jc w:val="both"/>
        <w:rPr>
          <w:lang w:val="vi-VN"/>
        </w:rPr>
      </w:pPr>
      <w:r w:rsidRPr="002470B6">
        <w:rPr>
          <w:b/>
          <w:lang w:val="vi-VN"/>
        </w:rPr>
        <w:t>Câu</w:t>
      </w:r>
      <w:r w:rsidRPr="002470B6">
        <w:rPr>
          <w:b/>
          <w:lang w:val="it-IT"/>
        </w:rPr>
        <w:t xml:space="preserve"> 25.</w:t>
      </w:r>
      <w:r w:rsidRPr="002470B6">
        <w:rPr>
          <w:b/>
          <w:lang w:val="vi-VN"/>
        </w:rPr>
        <w:t xml:space="preserve"> </w:t>
      </w:r>
      <w:r w:rsidR="0055681E" w:rsidRPr="0055681E">
        <w:rPr>
          <w:lang w:val="vi-VN"/>
        </w:rPr>
        <w:t>Cho biết ý nghĩa 2 thông số trên tụ điện sau:</w:t>
      </w:r>
    </w:p>
    <w:p w:rsidR="0055681E" w:rsidRDefault="0055681E" w:rsidP="0055681E">
      <w:pPr>
        <w:tabs>
          <w:tab w:val="left" w:pos="992"/>
        </w:tabs>
        <w:ind w:left="992" w:hanging="992"/>
        <w:jc w:val="center"/>
        <w:rPr>
          <w:lang w:val="vi-VN"/>
        </w:rPr>
      </w:pPr>
      <w:r>
        <w:rPr>
          <w:noProof/>
        </w:rPr>
        <w:drawing>
          <wp:inline distT="0" distB="0" distL="0" distR="0">
            <wp:extent cx="1211703" cy="121983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-hoa-298x300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518" cy="122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81E" w:rsidRPr="00C84DFE" w:rsidRDefault="0055681E" w:rsidP="0055681E">
      <w:pPr>
        <w:tabs>
          <w:tab w:val="left" w:pos="5802"/>
        </w:tabs>
        <w:jc w:val="both"/>
        <w:rPr>
          <w:b/>
          <w:bCs/>
          <w:lang w:val="vi-VN"/>
        </w:rPr>
      </w:pPr>
      <w:r w:rsidRPr="00C84DFE">
        <w:rPr>
          <w:b/>
          <w:bCs/>
          <w:lang w:val="vi-VN"/>
        </w:rPr>
        <w:t xml:space="preserve">A. </w:t>
      </w:r>
      <w:r w:rsidR="00105FA4">
        <w:rPr>
          <w:lang w:val="vi-VN"/>
        </w:rPr>
        <w:t xml:space="preserve">Điện dung tụ và hiệu điện thế </w:t>
      </w:r>
    </w:p>
    <w:p w:rsidR="00105FA4" w:rsidRPr="00C84DFE" w:rsidRDefault="0055681E" w:rsidP="00105FA4">
      <w:pPr>
        <w:tabs>
          <w:tab w:val="left" w:pos="5802"/>
        </w:tabs>
        <w:jc w:val="both"/>
        <w:rPr>
          <w:b/>
          <w:bCs/>
          <w:lang w:val="vi-VN"/>
        </w:rPr>
      </w:pPr>
      <w:r w:rsidRPr="00687B60">
        <w:rPr>
          <w:b/>
          <w:bCs/>
          <w:color w:val="FF0000"/>
          <w:highlight w:val="yellow"/>
          <w:u w:val="single"/>
          <w:lang w:val="it-IT"/>
        </w:rPr>
        <w:t>B.</w:t>
      </w:r>
      <w:r w:rsidRPr="00105FA4">
        <w:rPr>
          <w:b/>
          <w:bCs/>
          <w:highlight w:val="yellow"/>
          <w:lang w:val="vi-VN"/>
        </w:rPr>
        <w:t xml:space="preserve"> </w:t>
      </w:r>
      <w:r w:rsidR="00105FA4" w:rsidRPr="00105FA4">
        <w:rPr>
          <w:highlight w:val="yellow"/>
          <w:lang w:val="vi-VN"/>
        </w:rPr>
        <w:t>Điện dung tụ và hiệu điện thế giới hạn</w:t>
      </w:r>
      <w:r w:rsidR="00105FA4">
        <w:rPr>
          <w:lang w:val="vi-VN"/>
        </w:rPr>
        <w:t xml:space="preserve"> </w:t>
      </w:r>
    </w:p>
    <w:p w:rsidR="00105FA4" w:rsidRDefault="0055681E" w:rsidP="00105FA4">
      <w:pPr>
        <w:tabs>
          <w:tab w:val="left" w:pos="5802"/>
        </w:tabs>
        <w:jc w:val="both"/>
        <w:rPr>
          <w:lang w:val="vi-VN"/>
        </w:rPr>
      </w:pPr>
      <w:r w:rsidRPr="00C84DFE">
        <w:rPr>
          <w:b/>
          <w:bCs/>
          <w:lang w:val="vi-VN"/>
        </w:rPr>
        <w:t xml:space="preserve">C. </w:t>
      </w:r>
      <w:r w:rsidR="00105FA4">
        <w:rPr>
          <w:lang w:val="vi-VN"/>
        </w:rPr>
        <w:t xml:space="preserve">Điện tích tụ và hiệu điện thế </w:t>
      </w:r>
    </w:p>
    <w:p w:rsidR="00105FA4" w:rsidRPr="00C84DFE" w:rsidRDefault="0055681E" w:rsidP="00105FA4">
      <w:pPr>
        <w:tabs>
          <w:tab w:val="left" w:pos="5802"/>
        </w:tabs>
        <w:jc w:val="both"/>
        <w:rPr>
          <w:b/>
          <w:bCs/>
          <w:lang w:val="vi-VN"/>
        </w:rPr>
      </w:pPr>
      <w:r w:rsidRPr="00C84DFE">
        <w:rPr>
          <w:b/>
          <w:bCs/>
          <w:lang w:val="vi-VN"/>
        </w:rPr>
        <w:t>D.</w:t>
      </w:r>
      <w:r w:rsidRPr="00C84DFE">
        <w:rPr>
          <w:lang w:val="vi-VN"/>
        </w:rPr>
        <w:t xml:space="preserve"> </w:t>
      </w:r>
      <w:r w:rsidR="00105FA4">
        <w:rPr>
          <w:lang w:val="vi-VN"/>
        </w:rPr>
        <w:t>Điện tích tối đa của tụ và hiệu điện thế.</w:t>
      </w:r>
    </w:p>
    <w:p w:rsidR="005E33F9" w:rsidRPr="006A7780" w:rsidRDefault="00532372" w:rsidP="005E33F9">
      <w:pPr>
        <w:pStyle w:val="ListParagraph"/>
        <w:spacing w:after="0" w:line="276" w:lineRule="auto"/>
        <w:ind w:left="0" w:right="422" w:firstLine="0"/>
        <w:rPr>
          <w:rFonts w:cs="Times New Roman"/>
        </w:rPr>
      </w:pPr>
      <w:r w:rsidRPr="002470B6">
        <w:rPr>
          <w:b/>
          <w:lang w:val="vi-VN"/>
        </w:rPr>
        <w:t>Câu</w:t>
      </w:r>
      <w:r w:rsidRPr="002470B6">
        <w:rPr>
          <w:b/>
          <w:lang w:val="it-IT"/>
        </w:rPr>
        <w:t xml:space="preserve"> 26.</w:t>
      </w:r>
      <w:r w:rsidRPr="002470B6">
        <w:rPr>
          <w:b/>
          <w:lang w:val="vi-VN"/>
        </w:rPr>
        <w:t xml:space="preserve"> </w:t>
      </w:r>
      <w:r w:rsidR="005E33F9" w:rsidRPr="006A7780">
        <w:rPr>
          <w:rFonts w:cs="Times New Roman"/>
        </w:rPr>
        <w:t>Trong các công thức sau, công thức không phải để tính năng lượng điện trường trong tụ điện là:</w:t>
      </w:r>
    </w:p>
    <w:p w:rsidR="005E33F9" w:rsidRPr="006A7780" w:rsidRDefault="005E33F9" w:rsidP="005E33F9">
      <w:pPr>
        <w:pStyle w:val="ListParagraph"/>
        <w:spacing w:after="0" w:line="276" w:lineRule="auto"/>
        <w:ind w:left="0" w:right="422" w:firstLine="0"/>
        <w:rPr>
          <w:rFonts w:cs="Times New Roman"/>
        </w:rPr>
      </w:pPr>
      <w:r w:rsidRPr="005E33F9">
        <w:rPr>
          <w:rFonts w:cs="Times New Roman"/>
          <w:b/>
        </w:rPr>
        <w:t>A.</w:t>
      </w:r>
      <w:r w:rsidRPr="006A7780">
        <w:rPr>
          <w:rFonts w:cs="Times New Roman"/>
        </w:rPr>
        <w:t xml:space="preserve"> W = Q</w:t>
      </w:r>
      <w:r w:rsidRPr="006A7780">
        <w:rPr>
          <w:rFonts w:cs="Times New Roman"/>
          <w:vertAlign w:val="superscript"/>
        </w:rPr>
        <w:t>2</w:t>
      </w:r>
      <w:r w:rsidRPr="006A7780">
        <w:rPr>
          <w:rFonts w:cs="Times New Roman"/>
        </w:rPr>
        <w:t>/2C.</w:t>
      </w:r>
      <w:r w:rsidRPr="006A7780">
        <w:rPr>
          <w:rFonts w:cs="Times New Roman"/>
        </w:rPr>
        <w:tab/>
      </w:r>
      <w:r w:rsidRPr="006A7780">
        <w:rPr>
          <w:rFonts w:cs="Times New Roman"/>
        </w:rPr>
        <w:tab/>
      </w:r>
      <w:r>
        <w:rPr>
          <w:rFonts w:cs="Times New Roman"/>
          <w:lang w:val="vi-VN"/>
        </w:rPr>
        <w:tab/>
      </w:r>
      <w:r w:rsidRPr="005E33F9">
        <w:rPr>
          <w:rFonts w:cs="Times New Roman"/>
          <w:b/>
          <w:lang w:val="vi-VN"/>
        </w:rPr>
        <w:t xml:space="preserve">  </w:t>
      </w:r>
      <w:r w:rsidRPr="005E33F9">
        <w:rPr>
          <w:rFonts w:cs="Times New Roman"/>
          <w:b/>
        </w:rPr>
        <w:t>B.</w:t>
      </w:r>
      <w:r>
        <w:rPr>
          <w:rFonts w:cs="Times New Roman"/>
        </w:rPr>
        <w:t xml:space="preserve"> W = QU/2.</w:t>
      </w:r>
      <w:r>
        <w:rPr>
          <w:rFonts w:cs="Times New Roman"/>
        </w:rPr>
        <w:tab/>
      </w:r>
      <w:r>
        <w:rPr>
          <w:rFonts w:cs="Times New Roman"/>
          <w:lang w:val="vi-VN"/>
        </w:rPr>
        <w:t xml:space="preserve">          </w:t>
      </w:r>
      <w:r w:rsidRPr="005E33F9">
        <w:rPr>
          <w:rFonts w:cs="Times New Roman"/>
          <w:b/>
        </w:rPr>
        <w:t>C.</w:t>
      </w:r>
      <w:r w:rsidRPr="006A7780">
        <w:rPr>
          <w:rFonts w:cs="Times New Roman"/>
        </w:rPr>
        <w:t xml:space="preserve"> W = CU</w:t>
      </w:r>
      <w:r w:rsidRPr="006A7780">
        <w:rPr>
          <w:rFonts w:cs="Times New Roman"/>
          <w:vertAlign w:val="superscript"/>
        </w:rPr>
        <w:t>2</w:t>
      </w:r>
      <w:r w:rsidRPr="006A7780">
        <w:rPr>
          <w:rFonts w:cs="Times New Roman"/>
        </w:rPr>
        <w:t>/2.</w:t>
      </w:r>
      <w:r w:rsidRPr="006A7780">
        <w:rPr>
          <w:rFonts w:cs="Times New Roman"/>
        </w:rPr>
        <w:tab/>
      </w:r>
      <w:r w:rsidRPr="006A7780">
        <w:rPr>
          <w:rFonts w:cs="Times New Roman"/>
        </w:rPr>
        <w:tab/>
      </w:r>
      <w:r w:rsidRPr="005E33F9">
        <w:rPr>
          <w:rFonts w:cs="Times New Roman"/>
          <w:b/>
          <w:lang w:val="vi-VN"/>
        </w:rPr>
        <w:t xml:space="preserve">       </w:t>
      </w:r>
      <w:r w:rsidRPr="00687B60">
        <w:rPr>
          <w:rFonts w:eastAsia="Times New Roman" w:cs="Times New Roman"/>
          <w:b/>
          <w:bCs/>
          <w:color w:val="FF0000"/>
          <w:szCs w:val="24"/>
          <w:highlight w:val="yellow"/>
          <w:u w:val="single"/>
          <w:lang w:val="it-IT"/>
        </w:rPr>
        <w:t>D.</w:t>
      </w:r>
      <w:r w:rsidRPr="005E33F9">
        <w:rPr>
          <w:rFonts w:cs="Times New Roman"/>
          <w:highlight w:val="yellow"/>
        </w:rPr>
        <w:t xml:space="preserve"> W = C</w:t>
      </w:r>
      <w:r w:rsidRPr="005E33F9">
        <w:rPr>
          <w:rFonts w:cs="Times New Roman"/>
          <w:highlight w:val="yellow"/>
          <w:vertAlign w:val="superscript"/>
        </w:rPr>
        <w:t>2</w:t>
      </w:r>
      <w:r w:rsidRPr="005E33F9">
        <w:rPr>
          <w:rFonts w:cs="Times New Roman"/>
          <w:highlight w:val="yellow"/>
        </w:rPr>
        <w:t>/2Q.</w:t>
      </w:r>
    </w:p>
    <w:p w:rsidR="004D5E3B" w:rsidRPr="004D5E3B" w:rsidRDefault="00532372" w:rsidP="004D5E3B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4D5E3B">
        <w:rPr>
          <w:rFonts w:ascii="Times New Roman" w:hAnsi="Times New Roman"/>
          <w:b/>
          <w:sz w:val="24"/>
          <w:szCs w:val="24"/>
          <w:lang w:val="vi-VN"/>
        </w:rPr>
        <w:t>Câu</w:t>
      </w:r>
      <w:r w:rsidRPr="004D5E3B">
        <w:rPr>
          <w:rFonts w:ascii="Times New Roman" w:hAnsi="Times New Roman"/>
          <w:b/>
          <w:sz w:val="24"/>
          <w:szCs w:val="24"/>
          <w:lang w:val="it-IT"/>
        </w:rPr>
        <w:t xml:space="preserve"> 27.</w:t>
      </w:r>
      <w:r w:rsidRPr="004D5E3B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4D5E3B">
        <w:rPr>
          <w:rFonts w:ascii="Times New Roman" w:hAnsi="Times New Roman"/>
          <w:sz w:val="24"/>
          <w:szCs w:val="24"/>
          <w:lang w:val="vi-VN"/>
        </w:rPr>
        <w:t xml:space="preserve">Một picôfara ( kí hiệu 1pF ) </w:t>
      </w:r>
      <w:r w:rsidR="004D5E3B" w:rsidRPr="004D5E3B">
        <w:rPr>
          <w:rFonts w:ascii="Times New Roman" w:hAnsi="Times New Roman"/>
          <w:sz w:val="24"/>
          <w:szCs w:val="24"/>
          <w:lang w:val="vi-VN"/>
        </w:rPr>
        <w:t>bằng</w:t>
      </w:r>
      <w:r w:rsidR="004D5E3B" w:rsidRPr="004D5E3B">
        <w:rPr>
          <w:rFonts w:ascii="Times New Roman" w:hAnsi="Times New Roman"/>
          <w:b/>
          <w:bCs/>
          <w:sz w:val="24"/>
          <w:szCs w:val="24"/>
          <w:lang w:val="vi-VN"/>
        </w:rPr>
        <w:t xml:space="preserve">   </w:t>
      </w:r>
    </w:p>
    <w:p w:rsidR="004D5E3B" w:rsidRPr="004D5E3B" w:rsidRDefault="004D5E3B" w:rsidP="004D5E3B">
      <w:pPr>
        <w:pStyle w:val="NoSpacing"/>
        <w:tabs>
          <w:tab w:val="left" w:pos="284"/>
          <w:tab w:val="left" w:pos="2835"/>
          <w:tab w:val="left" w:pos="5670"/>
          <w:tab w:val="left" w:pos="8364"/>
        </w:tabs>
        <w:spacing w:line="276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4D5E3B">
        <w:rPr>
          <w:rFonts w:ascii="Times New Roman" w:hAnsi="Times New Roman"/>
          <w:b/>
          <w:bCs/>
          <w:sz w:val="24"/>
          <w:szCs w:val="24"/>
          <w:lang w:val="vi-VN"/>
        </w:rPr>
        <w:t xml:space="preserve">A. </w:t>
      </w:r>
      <w:r w:rsidRPr="004D5E3B">
        <w:rPr>
          <w:rFonts w:ascii="Times New Roman" w:hAnsi="Times New Roman"/>
          <w:sz w:val="24"/>
          <w:szCs w:val="24"/>
          <w:lang w:val="vi-VN"/>
        </w:rPr>
        <w:t>10</w:t>
      </w:r>
      <w:r w:rsidRPr="004D5E3B">
        <w:rPr>
          <w:rFonts w:ascii="Times New Roman" w:hAnsi="Times New Roman"/>
          <w:sz w:val="24"/>
          <w:szCs w:val="24"/>
          <w:vertAlign w:val="superscript"/>
          <w:lang w:val="vi-VN"/>
        </w:rPr>
        <w:t>-3</w:t>
      </w:r>
      <w:r w:rsidRPr="004D5E3B">
        <w:rPr>
          <w:rFonts w:ascii="Times New Roman" w:hAnsi="Times New Roman"/>
          <w:sz w:val="24"/>
          <w:szCs w:val="24"/>
          <w:lang w:val="vi-VN"/>
        </w:rPr>
        <w:t xml:space="preserve"> (F).</w:t>
      </w:r>
      <w:r w:rsidRPr="004D5E3B">
        <w:rPr>
          <w:rFonts w:ascii="Times New Roman" w:hAnsi="Times New Roman"/>
          <w:sz w:val="24"/>
          <w:szCs w:val="24"/>
          <w:lang w:val="vi-VN"/>
        </w:rPr>
        <w:tab/>
        <w:t xml:space="preserve">   </w:t>
      </w:r>
      <w:r w:rsidRPr="00687B60">
        <w:rPr>
          <w:rFonts w:ascii="Times New Roman" w:hAnsi="Times New Roman"/>
          <w:b/>
          <w:bCs/>
          <w:color w:val="FF0000"/>
          <w:sz w:val="24"/>
          <w:szCs w:val="24"/>
          <w:highlight w:val="yellow"/>
          <w:u w:val="single"/>
          <w:lang w:val="it-IT"/>
        </w:rPr>
        <w:t>B.</w:t>
      </w:r>
      <w:r w:rsidRPr="004D5E3B">
        <w:rPr>
          <w:rFonts w:ascii="Times New Roman" w:hAnsi="Times New Roman"/>
          <w:b/>
          <w:bCs/>
          <w:sz w:val="24"/>
          <w:szCs w:val="24"/>
          <w:highlight w:val="yellow"/>
          <w:lang w:val="vi-VN"/>
        </w:rPr>
        <w:t xml:space="preserve"> </w:t>
      </w:r>
      <w:r w:rsidRPr="004D5E3B">
        <w:rPr>
          <w:rFonts w:ascii="Times New Roman" w:hAnsi="Times New Roman"/>
          <w:sz w:val="24"/>
          <w:szCs w:val="24"/>
          <w:highlight w:val="yellow"/>
          <w:lang w:val="vi-VN"/>
        </w:rPr>
        <w:t>10</w:t>
      </w:r>
      <w:r w:rsidRPr="004D5E3B">
        <w:rPr>
          <w:rFonts w:ascii="Times New Roman" w:hAnsi="Times New Roman"/>
          <w:sz w:val="24"/>
          <w:szCs w:val="24"/>
          <w:highlight w:val="yellow"/>
          <w:vertAlign w:val="superscript"/>
          <w:lang w:val="vi-VN"/>
        </w:rPr>
        <w:t>-12</w:t>
      </w:r>
      <w:r w:rsidRPr="004D5E3B">
        <w:rPr>
          <w:rFonts w:ascii="Times New Roman" w:hAnsi="Times New Roman"/>
          <w:sz w:val="24"/>
          <w:szCs w:val="24"/>
          <w:highlight w:val="yellow"/>
          <w:lang w:val="vi-VN"/>
        </w:rPr>
        <w:t xml:space="preserve"> (F).</w:t>
      </w:r>
      <w:r w:rsidRPr="004D5E3B">
        <w:rPr>
          <w:rFonts w:ascii="Times New Roman" w:hAnsi="Times New Roman"/>
          <w:sz w:val="24"/>
          <w:szCs w:val="24"/>
          <w:lang w:val="vi-VN"/>
        </w:rPr>
        <w:t xml:space="preserve">   </w:t>
      </w:r>
      <w:r>
        <w:rPr>
          <w:rFonts w:ascii="Times New Roman" w:hAnsi="Times New Roman"/>
          <w:sz w:val="24"/>
          <w:szCs w:val="24"/>
          <w:lang w:val="vi-VN"/>
        </w:rPr>
        <w:tab/>
      </w:r>
      <w:r w:rsidRPr="004D5E3B">
        <w:rPr>
          <w:rFonts w:ascii="Times New Roman" w:hAnsi="Times New Roman"/>
          <w:b/>
          <w:bCs/>
          <w:sz w:val="24"/>
          <w:szCs w:val="24"/>
          <w:lang w:val="vi-VN"/>
        </w:rPr>
        <w:t xml:space="preserve">C. </w:t>
      </w:r>
      <w:r w:rsidRPr="004D5E3B">
        <w:rPr>
          <w:rFonts w:ascii="Times New Roman" w:hAnsi="Times New Roman"/>
          <w:sz w:val="24"/>
          <w:szCs w:val="24"/>
          <w:lang w:val="vi-VN"/>
        </w:rPr>
        <w:t>10</w:t>
      </w:r>
      <w:r w:rsidRPr="004D5E3B">
        <w:rPr>
          <w:rFonts w:ascii="Times New Roman" w:hAnsi="Times New Roman"/>
          <w:sz w:val="24"/>
          <w:szCs w:val="24"/>
          <w:vertAlign w:val="superscript"/>
          <w:lang w:val="vi-VN"/>
        </w:rPr>
        <w:t>-6</w:t>
      </w:r>
      <w:r w:rsidRPr="004D5E3B">
        <w:rPr>
          <w:rFonts w:ascii="Times New Roman" w:hAnsi="Times New Roman"/>
          <w:sz w:val="24"/>
          <w:szCs w:val="24"/>
          <w:lang w:val="vi-VN"/>
        </w:rPr>
        <w:t xml:space="preserve"> (F).</w:t>
      </w:r>
      <w:r w:rsidRPr="004D5E3B">
        <w:rPr>
          <w:rFonts w:ascii="Times New Roman" w:hAnsi="Times New Roman"/>
          <w:sz w:val="24"/>
          <w:szCs w:val="24"/>
          <w:lang w:val="vi-VN"/>
        </w:rPr>
        <w:tab/>
      </w:r>
      <w:r w:rsidRPr="004D5E3B">
        <w:rPr>
          <w:rFonts w:ascii="Times New Roman" w:hAnsi="Times New Roman"/>
          <w:b/>
          <w:bCs/>
          <w:sz w:val="24"/>
          <w:szCs w:val="24"/>
          <w:lang w:val="vi-VN"/>
        </w:rPr>
        <w:t xml:space="preserve">D. </w:t>
      </w:r>
      <w:r w:rsidRPr="004D5E3B">
        <w:rPr>
          <w:rFonts w:ascii="Times New Roman" w:hAnsi="Times New Roman"/>
          <w:sz w:val="24"/>
          <w:szCs w:val="24"/>
          <w:lang w:val="vi-VN"/>
        </w:rPr>
        <w:t>10</w:t>
      </w:r>
      <w:r w:rsidRPr="004D5E3B">
        <w:rPr>
          <w:rFonts w:ascii="Times New Roman" w:hAnsi="Times New Roman"/>
          <w:sz w:val="24"/>
          <w:szCs w:val="24"/>
          <w:vertAlign w:val="superscript"/>
          <w:lang w:val="vi-VN"/>
        </w:rPr>
        <w:t xml:space="preserve">-9 </w:t>
      </w:r>
      <w:r w:rsidRPr="004D5E3B">
        <w:rPr>
          <w:rFonts w:ascii="Times New Roman" w:hAnsi="Times New Roman"/>
          <w:sz w:val="24"/>
          <w:szCs w:val="24"/>
          <w:lang w:val="vi-VN"/>
        </w:rPr>
        <w:t>(F).</w:t>
      </w:r>
    </w:p>
    <w:p w:rsidR="000F3634" w:rsidRPr="000F3634" w:rsidRDefault="00532372" w:rsidP="000F3634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ind w:left="0" w:right="0" w:firstLine="0"/>
        <w:rPr>
          <w:rFonts w:cs="Times New Roman"/>
          <w:szCs w:val="24"/>
        </w:rPr>
      </w:pPr>
      <w:r w:rsidRPr="002470B6">
        <w:rPr>
          <w:b/>
          <w:lang w:val="vi-VN"/>
        </w:rPr>
        <w:t>Câu</w:t>
      </w:r>
      <w:r w:rsidRPr="002470B6">
        <w:rPr>
          <w:b/>
          <w:lang w:val="it-IT"/>
        </w:rPr>
        <w:t xml:space="preserve"> 28.</w:t>
      </w:r>
      <w:r w:rsidRPr="002470B6">
        <w:rPr>
          <w:b/>
          <w:lang w:val="vi-VN"/>
        </w:rPr>
        <w:t xml:space="preserve"> </w:t>
      </w:r>
      <w:r w:rsidR="000F3634" w:rsidRPr="000F3634">
        <w:rPr>
          <w:rFonts w:cs="Times New Roman"/>
          <w:szCs w:val="24"/>
        </w:rPr>
        <w:t xml:space="preserve">Đồ thị nào trên hình biểu diễn sự phụ thuộc của điện tích của một tụ điện vào hiệu điện thế giữa hai bản của nó? </w:t>
      </w:r>
    </w:p>
    <w:p w:rsidR="000F3634" w:rsidRDefault="004D5E3B" w:rsidP="000F3634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after="0" w:line="360" w:lineRule="auto"/>
        <w:ind w:left="0"/>
        <w:rPr>
          <w:rFonts w:cs="Times New Roman"/>
          <w:szCs w:val="24"/>
          <w:lang w:val="vi-VN"/>
        </w:rPr>
      </w:pPr>
      <w:r w:rsidRPr="000F3634">
        <w:rPr>
          <w:rFonts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7B7A238" wp14:editId="2AD6FDE2">
            <wp:simplePos x="0" y="0"/>
            <wp:positionH relativeFrom="column">
              <wp:posOffset>1635760</wp:posOffset>
            </wp:positionH>
            <wp:positionV relativeFrom="paragraph">
              <wp:posOffset>43815</wp:posOffset>
            </wp:positionV>
            <wp:extent cx="3880485" cy="1160780"/>
            <wp:effectExtent l="0" t="0" r="0" b="0"/>
            <wp:wrapSquare wrapText="bothSides"/>
            <wp:docPr id="2204" name="Hình ảnh 2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48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3634" w:rsidRDefault="000F3634" w:rsidP="000F3634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after="0" w:line="360" w:lineRule="auto"/>
        <w:ind w:left="0"/>
        <w:rPr>
          <w:rFonts w:cs="Times New Roman"/>
          <w:szCs w:val="24"/>
          <w:lang w:val="vi-VN"/>
        </w:rPr>
      </w:pPr>
    </w:p>
    <w:p w:rsidR="000F3634" w:rsidRDefault="000F3634" w:rsidP="000F3634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after="0" w:line="360" w:lineRule="auto"/>
        <w:ind w:left="0"/>
        <w:rPr>
          <w:rFonts w:cs="Times New Roman"/>
          <w:szCs w:val="24"/>
          <w:lang w:val="vi-VN"/>
        </w:rPr>
      </w:pPr>
    </w:p>
    <w:p w:rsidR="000F3634" w:rsidRDefault="000F3634" w:rsidP="000F3634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after="0" w:line="360" w:lineRule="auto"/>
        <w:ind w:left="0"/>
        <w:rPr>
          <w:rFonts w:cs="Times New Roman"/>
          <w:szCs w:val="24"/>
          <w:lang w:val="vi-VN"/>
        </w:rPr>
      </w:pPr>
    </w:p>
    <w:p w:rsidR="000F3634" w:rsidRDefault="000F3634" w:rsidP="000F3634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after="0" w:line="360" w:lineRule="auto"/>
        <w:ind w:left="0"/>
        <w:rPr>
          <w:rFonts w:cs="Times New Roman"/>
          <w:szCs w:val="24"/>
          <w:lang w:val="vi-VN"/>
        </w:rPr>
      </w:pPr>
    </w:p>
    <w:p w:rsidR="004D5E3B" w:rsidRDefault="000F3634" w:rsidP="000F3634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after="0" w:line="360" w:lineRule="auto"/>
        <w:ind w:left="0"/>
        <w:rPr>
          <w:rFonts w:cs="Times New Roman"/>
          <w:szCs w:val="24"/>
          <w:lang w:val="vi-VN"/>
        </w:rPr>
      </w:pPr>
      <w:r w:rsidRPr="000F3634">
        <w:rPr>
          <w:rFonts w:cs="Times New Roman"/>
          <w:szCs w:val="24"/>
        </w:rPr>
        <w:tab/>
      </w:r>
    </w:p>
    <w:p w:rsidR="000F3634" w:rsidRPr="000F3634" w:rsidRDefault="000F3634" w:rsidP="000F3634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after="0" w:line="360" w:lineRule="auto"/>
        <w:ind w:left="0"/>
        <w:rPr>
          <w:rFonts w:cs="Times New Roman"/>
          <w:szCs w:val="24"/>
        </w:rPr>
      </w:pPr>
      <w:r w:rsidRPr="000F3634">
        <w:rPr>
          <w:rFonts w:cs="Times New Roman"/>
          <w:b/>
          <w:szCs w:val="24"/>
        </w:rPr>
        <w:t>A.</w:t>
      </w:r>
      <w:r w:rsidRPr="000F3634">
        <w:rPr>
          <w:rFonts w:cs="Times New Roman"/>
          <w:szCs w:val="24"/>
        </w:rPr>
        <w:t xml:space="preserve"> Hình 2</w:t>
      </w:r>
      <w:r>
        <w:rPr>
          <w:rFonts w:cs="Times New Roman"/>
          <w:szCs w:val="24"/>
          <w:lang w:val="vi-VN"/>
        </w:rPr>
        <w:tab/>
      </w:r>
      <w:r w:rsidRPr="000F3634">
        <w:rPr>
          <w:rFonts w:cs="Times New Roman"/>
          <w:b/>
          <w:szCs w:val="24"/>
        </w:rPr>
        <w:t>B.</w:t>
      </w:r>
      <w:r w:rsidRPr="000F3634">
        <w:rPr>
          <w:rFonts w:cs="Times New Roman"/>
          <w:szCs w:val="24"/>
        </w:rPr>
        <w:t xml:space="preserve"> Hình 1</w:t>
      </w:r>
      <w:r>
        <w:rPr>
          <w:rFonts w:cs="Times New Roman"/>
          <w:szCs w:val="24"/>
          <w:lang w:val="vi-VN"/>
        </w:rPr>
        <w:tab/>
      </w:r>
      <w:r w:rsidRPr="000F3634">
        <w:rPr>
          <w:rFonts w:cs="Times New Roman"/>
          <w:b/>
          <w:szCs w:val="24"/>
        </w:rPr>
        <w:t>C.</w:t>
      </w:r>
      <w:r w:rsidRPr="000F3634">
        <w:rPr>
          <w:rFonts w:cs="Times New Roman"/>
          <w:szCs w:val="24"/>
        </w:rPr>
        <w:t xml:space="preserve"> Hình 4</w:t>
      </w:r>
      <w:r>
        <w:rPr>
          <w:rFonts w:cs="Times New Roman"/>
          <w:szCs w:val="24"/>
          <w:lang w:val="vi-VN"/>
        </w:rPr>
        <w:tab/>
      </w:r>
      <w:r w:rsidRPr="000F3634">
        <w:rPr>
          <w:rFonts w:cs="Times New Roman"/>
          <w:szCs w:val="24"/>
        </w:rPr>
        <w:tab/>
      </w:r>
      <w:r w:rsidRPr="00687B60">
        <w:rPr>
          <w:rFonts w:eastAsia="Times New Roman" w:cs="Times New Roman"/>
          <w:b/>
          <w:bCs/>
          <w:color w:val="FF0000"/>
          <w:szCs w:val="24"/>
          <w:highlight w:val="yellow"/>
          <w:u w:val="single"/>
          <w:lang w:val="it-IT"/>
        </w:rPr>
        <w:t>D.</w:t>
      </w:r>
      <w:r w:rsidRPr="000F3634">
        <w:rPr>
          <w:rFonts w:cs="Times New Roman"/>
          <w:szCs w:val="24"/>
          <w:highlight w:val="yellow"/>
        </w:rPr>
        <w:t xml:space="preserve"> Hình 3</w:t>
      </w:r>
    </w:p>
    <w:p w:rsidR="00084447" w:rsidRPr="002470B6" w:rsidRDefault="00084447" w:rsidP="00366A0A">
      <w:pPr>
        <w:widowControl w:val="0"/>
        <w:tabs>
          <w:tab w:val="left" w:pos="709"/>
          <w:tab w:val="left" w:pos="1080"/>
          <w:tab w:val="left" w:pos="1170"/>
        </w:tabs>
        <w:autoSpaceDE w:val="0"/>
        <w:autoSpaceDN w:val="0"/>
        <w:adjustRightInd w:val="0"/>
        <w:jc w:val="both"/>
        <w:rPr>
          <w:b/>
          <w:lang w:val="en-GB"/>
        </w:rPr>
      </w:pPr>
      <w:r w:rsidRPr="002470B6">
        <w:rPr>
          <w:b/>
          <w:lang w:val="en-GB"/>
        </w:rPr>
        <w:t>PHẦN 2: TỰ LUẬN (2 BÀI_3 ĐIỂM)</w:t>
      </w:r>
    </w:p>
    <w:p w:rsidR="00685051" w:rsidRPr="00685051" w:rsidRDefault="00BB4B0B" w:rsidP="00685051">
      <w:pPr>
        <w:jc w:val="both"/>
        <w:rPr>
          <w:bCs/>
          <w:color w:val="000000" w:themeColor="text1"/>
          <w:lang w:val="vi-VN"/>
        </w:rPr>
      </w:pPr>
      <w:r w:rsidRPr="002470B6">
        <w:rPr>
          <w:b/>
        </w:rPr>
        <w:t>Bài 1</w:t>
      </w:r>
      <w:r w:rsidRPr="002470B6">
        <w:t xml:space="preserve">: </w:t>
      </w:r>
      <w:r w:rsidR="00685051" w:rsidRPr="006952C6">
        <w:rPr>
          <w:bCs/>
          <w:color w:val="000000" w:themeColor="text1"/>
          <w:lang w:val="pt-BR"/>
        </w:rPr>
        <w:t>Hai điện tích</w:t>
      </w:r>
      <w:r w:rsidR="001062B8">
        <w:rPr>
          <w:bCs/>
          <w:color w:val="000000" w:themeColor="text1"/>
          <w:lang w:val="vi-VN"/>
        </w:rPr>
        <w:t xml:space="preserve"> điểm</w:t>
      </w:r>
      <w:r w:rsidR="00685051" w:rsidRPr="006952C6">
        <w:rPr>
          <w:bCs/>
          <w:color w:val="000000" w:themeColor="text1"/>
          <w:lang w:val="pt-BR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/>
                <w:lang w:val="pt-BR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lang w:val="pt-BR"/>
              </w:rPr>
              <m:t>1</m:t>
            </m:r>
          </m:sub>
        </m:sSub>
        <m:r>
          <m:rPr>
            <m:sty m:val="p"/>
          </m:rPr>
          <w:rPr>
            <w:rFonts w:ascii="Cambria Math"/>
            <w:lang w:val="pt-BR"/>
          </w:rPr>
          <m:t>=6.1</m:t>
        </m:r>
        <m:sSup>
          <m:sSupPr>
            <m:ctrlPr>
              <w:rPr>
                <w:rFonts w:ascii="Cambria Math" w:hAnsi="Cambria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/>
                <w:lang w:val="pt-BR"/>
              </w:rPr>
              <m:t>0</m:t>
            </m:r>
          </m:e>
          <m:sup>
            <m:r>
              <m:rPr>
                <m:sty m:val="p"/>
              </m:rPr>
              <w:rPr>
                <w:rFonts w:ascii="Cambria Math"/>
                <w:lang w:val="pt-BR"/>
              </w:rPr>
              <m:t>-</m:t>
            </m:r>
            <m:r>
              <m:rPr>
                <m:sty m:val="p"/>
              </m:rPr>
              <w:rPr>
                <w:rFonts w:ascii="Cambria Math"/>
                <w:lang w:val="pt-BR"/>
              </w:rPr>
              <m:t>8</m:t>
            </m:r>
          </m:sup>
        </m:sSup>
        <m:r>
          <m:rPr>
            <m:sty m:val="p"/>
          </m:rPr>
          <w:rPr>
            <w:rFonts w:ascii="Cambria Math"/>
            <w:lang w:val="pt-BR"/>
          </w:rPr>
          <m:t>C;</m:t>
        </m:r>
        <m:sSub>
          <m:sSubPr>
            <m:ctrlPr>
              <w:rPr>
                <w:rFonts w:ascii="Cambria Math" w:hAnsi="Cambria Math"/>
                <w:bCs/>
              </w:rPr>
            </m:ctrlPr>
          </m:sSubPr>
          <m:e>
            <m:r>
              <m:rPr>
                <m:sty m:val="p"/>
              </m:rPr>
              <w:rPr>
                <w:rFonts w:ascii="Cambria Math"/>
                <w:lang w:val="pt-BR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lang w:val="pt-BR"/>
              </w:rPr>
              <m:t>2</m:t>
            </m:r>
          </m:sub>
        </m:sSub>
        <m:r>
          <m:rPr>
            <m:sty m:val="p"/>
          </m:rPr>
          <w:rPr>
            <w:rFonts w:ascii="Cambria Math"/>
            <w:lang w:val="pt-BR"/>
          </w:rPr>
          <m:t>=2.1</m:t>
        </m:r>
        <m:sSup>
          <m:sSupPr>
            <m:ctrlPr>
              <w:rPr>
                <w:rFonts w:ascii="Cambria Math" w:hAnsi="Cambria Math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/>
                <w:lang w:val="pt-BR"/>
              </w:rPr>
              <m:t>0</m:t>
            </m:r>
          </m:e>
          <m:sup>
            <m:r>
              <m:rPr>
                <m:sty m:val="p"/>
              </m:rPr>
              <w:rPr>
                <w:rFonts w:ascii="Cambria Math"/>
                <w:lang w:val="pt-BR"/>
              </w:rPr>
              <m:t>-</m:t>
            </m:r>
            <m:r>
              <m:rPr>
                <m:sty m:val="p"/>
              </m:rPr>
              <w:rPr>
                <w:rFonts w:ascii="Cambria Math"/>
                <w:lang w:val="pt-BR"/>
              </w:rPr>
              <m:t>8</m:t>
            </m:r>
          </m:sup>
        </m:sSup>
        <m:r>
          <m:rPr>
            <m:sty m:val="p"/>
          </m:rPr>
          <w:rPr>
            <w:rFonts w:ascii="Cambria Math"/>
            <w:lang w:val="pt-BR"/>
          </w:rPr>
          <m:t>C</m:t>
        </m:r>
      </m:oMath>
      <w:r w:rsidR="00685051" w:rsidRPr="006952C6">
        <w:rPr>
          <w:bCs/>
          <w:color w:val="000000" w:themeColor="text1"/>
          <w:lang w:val="pt-BR"/>
        </w:rPr>
        <w:t xml:space="preserve"> đặt tại 2 điểm A và B cách nhau 30cm trong chân không. Tính cường độ điện trường tổng hợp do</w:t>
      </w:r>
      <w:r w:rsidR="00685051" w:rsidRPr="006952C6">
        <w:rPr>
          <w:bCs/>
          <w:color w:val="000000" w:themeColor="text1"/>
          <w:lang w:val="vi-VN"/>
        </w:rPr>
        <w:t xml:space="preserve"> điện tích q</w:t>
      </w:r>
      <w:r w:rsidR="00685051" w:rsidRPr="006952C6">
        <w:rPr>
          <w:bCs/>
          <w:color w:val="000000" w:themeColor="text1"/>
          <w:vertAlign w:val="subscript"/>
          <w:lang w:val="vi-VN"/>
        </w:rPr>
        <w:t>1</w:t>
      </w:r>
      <w:r w:rsidR="00685051" w:rsidRPr="006952C6">
        <w:rPr>
          <w:bCs/>
          <w:color w:val="000000" w:themeColor="text1"/>
          <w:lang w:val="vi-VN"/>
        </w:rPr>
        <w:t xml:space="preserve"> và q</w:t>
      </w:r>
      <w:r w:rsidR="00685051" w:rsidRPr="006952C6">
        <w:rPr>
          <w:bCs/>
          <w:color w:val="000000" w:themeColor="text1"/>
          <w:vertAlign w:val="subscript"/>
          <w:lang w:val="vi-VN"/>
        </w:rPr>
        <w:t>2</w:t>
      </w:r>
      <w:r w:rsidR="00685051" w:rsidRPr="006952C6">
        <w:rPr>
          <w:bCs/>
          <w:color w:val="000000" w:themeColor="text1"/>
          <w:lang w:val="vi-VN"/>
        </w:rPr>
        <w:t xml:space="preserve"> gây ra </w:t>
      </w:r>
      <w:r w:rsidR="00685051" w:rsidRPr="006952C6">
        <w:rPr>
          <w:bCs/>
          <w:color w:val="000000" w:themeColor="text1"/>
          <w:lang w:val="pt-BR"/>
        </w:rPr>
        <w:t xml:space="preserve">tại M với M </w:t>
      </w:r>
      <w:r w:rsidR="00685051">
        <w:rPr>
          <w:bCs/>
          <w:color w:val="000000" w:themeColor="text1"/>
          <w:lang w:val="vi-VN"/>
        </w:rPr>
        <w:t>là trung điểm AB.</w:t>
      </w:r>
    </w:p>
    <w:p w:rsidR="00685051" w:rsidRPr="006952C6" w:rsidRDefault="00685051" w:rsidP="00685051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pt-BR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1312" behindDoc="1" locked="0" layoutInCell="1" allowOverlap="1" wp14:anchorId="6DA04A1D" wp14:editId="39481DF7">
            <wp:simplePos x="0" y="0"/>
            <wp:positionH relativeFrom="column">
              <wp:posOffset>2126615</wp:posOffset>
            </wp:positionH>
            <wp:positionV relativeFrom="paragraph">
              <wp:posOffset>16510</wp:posOffset>
            </wp:positionV>
            <wp:extent cx="2261235" cy="628650"/>
            <wp:effectExtent l="0" t="0" r="5715" b="0"/>
            <wp:wrapTight wrapText="bothSides">
              <wp:wrapPolygon edited="0">
                <wp:start x="0" y="0"/>
                <wp:lineTo x="0" y="20945"/>
                <wp:lineTo x="21473" y="20945"/>
                <wp:lineTo x="21473" y="0"/>
                <wp:lineTo x="0" y="0"/>
              </wp:wrapPolygon>
            </wp:wrapTight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3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5051" w:rsidRPr="006952C6" w:rsidRDefault="00685051" w:rsidP="00685051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pt-BR"/>
        </w:rPr>
      </w:pPr>
    </w:p>
    <w:p w:rsidR="00685051" w:rsidRPr="006952C6" w:rsidRDefault="00685051" w:rsidP="00685051">
      <w:pPr>
        <w:pStyle w:val="NoSpacing"/>
        <w:tabs>
          <w:tab w:val="left" w:pos="284"/>
          <w:tab w:val="left" w:pos="2835"/>
          <w:tab w:val="left" w:pos="5387"/>
          <w:tab w:val="left" w:pos="7938"/>
        </w:tabs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pt-BR"/>
        </w:rPr>
      </w:pPr>
    </w:p>
    <w:p w:rsidR="00DA5288" w:rsidRPr="00DA5288" w:rsidRDefault="00DA5288" w:rsidP="00FE1C01">
      <w:pPr>
        <w:pStyle w:val="BodyText"/>
        <w:spacing w:after="0" w:line="240" w:lineRule="auto"/>
        <w:jc w:val="both"/>
        <w:rPr>
          <w:sz w:val="24"/>
          <w:szCs w:val="24"/>
          <w:lang w:val="vi-VN"/>
        </w:rPr>
      </w:pPr>
    </w:p>
    <w:p w:rsidR="001F6A92" w:rsidRPr="001F6A92" w:rsidRDefault="001F6A92" w:rsidP="001F6A92">
      <w:pPr>
        <w:ind w:right="420"/>
        <w:jc w:val="both"/>
        <w:rPr>
          <w:b/>
          <w:lang w:val="en-GB"/>
        </w:rPr>
      </w:pPr>
      <w:r w:rsidRPr="00ED3904">
        <w:rPr>
          <w:b/>
          <w:bCs/>
          <w:color w:val="FF0000"/>
          <w:highlight w:val="yellow"/>
          <w:u w:val="single"/>
          <w:lang w:val="it-IT"/>
        </w:rPr>
        <w:t>ĐA:</w:t>
      </w:r>
      <w:r w:rsidRPr="001F6A92">
        <w:rPr>
          <w:b/>
          <w:color w:val="FF0000"/>
          <w:lang w:val="en-GB"/>
        </w:rPr>
        <w:t xml:space="preserve"> E</w:t>
      </w:r>
      <w:r w:rsidRPr="001F6A92">
        <w:rPr>
          <w:b/>
          <w:color w:val="FF0000"/>
          <w:vertAlign w:val="subscript"/>
          <w:lang w:val="en-GB"/>
        </w:rPr>
        <w:t>1</w:t>
      </w:r>
      <w:r w:rsidRPr="001F6A92">
        <w:rPr>
          <w:b/>
          <w:color w:val="FF0000"/>
          <w:lang w:val="en-GB"/>
        </w:rPr>
        <w:t>=24.10</w:t>
      </w:r>
      <w:r w:rsidRPr="001F6A92">
        <w:rPr>
          <w:b/>
          <w:color w:val="FF0000"/>
          <w:vertAlign w:val="superscript"/>
          <w:lang w:val="en-GB"/>
        </w:rPr>
        <w:t>3</w:t>
      </w:r>
      <w:r w:rsidRPr="001F6A92">
        <w:rPr>
          <w:b/>
          <w:color w:val="FF0000"/>
          <w:lang w:val="en-GB"/>
        </w:rPr>
        <w:t xml:space="preserve">V/m; </w:t>
      </w:r>
      <w:r w:rsidRPr="001F6A92">
        <w:rPr>
          <w:b/>
          <w:color w:val="FF0000"/>
          <w:lang w:val="en-GB"/>
        </w:rPr>
        <w:t>E</w:t>
      </w:r>
      <w:r w:rsidRPr="001F6A92">
        <w:rPr>
          <w:b/>
          <w:color w:val="FF0000"/>
          <w:vertAlign w:val="subscript"/>
          <w:lang w:val="en-GB"/>
        </w:rPr>
        <w:t>2</w:t>
      </w:r>
      <w:r w:rsidRPr="001F6A92">
        <w:rPr>
          <w:b/>
          <w:color w:val="FF0000"/>
          <w:lang w:val="en-GB"/>
        </w:rPr>
        <w:t>=8</w:t>
      </w:r>
      <w:r w:rsidRPr="001F6A92">
        <w:rPr>
          <w:b/>
          <w:color w:val="FF0000"/>
          <w:lang w:val="en-GB"/>
        </w:rPr>
        <w:t>.10</w:t>
      </w:r>
      <w:r w:rsidRPr="001F6A92">
        <w:rPr>
          <w:b/>
          <w:color w:val="FF0000"/>
          <w:vertAlign w:val="superscript"/>
          <w:lang w:val="en-GB"/>
        </w:rPr>
        <w:t>3</w:t>
      </w:r>
      <w:r w:rsidRPr="001F6A92">
        <w:rPr>
          <w:b/>
          <w:color w:val="FF0000"/>
          <w:lang w:val="en-GB"/>
        </w:rPr>
        <w:t>V/m</w:t>
      </w:r>
      <w:r w:rsidRPr="001F6A92">
        <w:rPr>
          <w:b/>
          <w:color w:val="FF0000"/>
          <w:lang w:val="en-GB"/>
        </w:rPr>
        <w:t xml:space="preserve">; </w:t>
      </w:r>
      <m:oMath>
        <m:box>
          <m:boxPr>
            <m:opEmu m:val="1"/>
            <m:ctrlPr>
              <w:rPr>
                <w:rFonts w:ascii="Cambria Math" w:hAnsi="Cambria Math"/>
                <w:b/>
                <w:i/>
                <w:color w:val="FF0000"/>
                <w:lang w:val="en-GB"/>
              </w:rPr>
            </m:ctrlPr>
          </m:boxPr>
          <m:e>
            <m:acc>
              <m:accPr>
                <m:chr m:val="⃗"/>
                <m:ctrlPr>
                  <w:rPr>
                    <w:rFonts w:ascii="Cambria Math" w:hAnsi="Cambria Math"/>
                    <w:b/>
                    <w:i/>
                    <w:color w:val="FF0000"/>
                    <w:lang w:val="en-GB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lang w:val="en-GB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lang w:val="en-GB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lang w:val="en-GB"/>
                      </w:rPr>
                      <m:t>1</m:t>
                    </m:r>
                  </m:sub>
                </m:sSub>
              </m:e>
            </m:acc>
            <m:r>
              <m:rPr>
                <m:sty m:val="bi"/>
              </m:rPr>
              <w:rPr>
                <w:rFonts w:ascii="Cambria Math" w:hAnsi="Cambria Math"/>
                <w:color w:val="FF0000"/>
                <w:lang w:val="en-GB"/>
              </w:rPr>
              <m:t>↑↓</m:t>
            </m:r>
            <m:acc>
              <m:accPr>
                <m:chr m:val="⃗"/>
                <m:ctrlPr>
                  <w:rPr>
                    <w:rFonts w:ascii="Cambria Math" w:hAnsi="Cambria Math"/>
                    <w:b/>
                    <w:i/>
                    <w:color w:val="FF0000"/>
                    <w:lang w:val="en-GB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lang w:val="en-GB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lang w:val="en-GB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  <w:lang w:val="en-GB"/>
                      </w:rPr>
                      <m:t>2</m:t>
                    </m:r>
                  </m:sub>
                </m:sSub>
              </m:e>
            </m:acc>
            <m:r>
              <m:rPr>
                <m:sty m:val="bi"/>
              </m:rPr>
              <w:rPr>
                <w:rFonts w:ascii="Cambria Math" w:hAnsi="Cambria Math"/>
                <w:color w:val="FF0000"/>
                <w:lang w:val="en-GB"/>
              </w:rPr>
              <m:t>→E=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color w:val="FF0000"/>
                    <w:lang w:val="en-GB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lang w:val="en-GB"/>
                  </w:rPr>
                  <m:t>E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lang w:val="en-GB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FF0000"/>
                <w:lang w:val="en-GB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color w:val="FF0000"/>
                    <w:lang w:val="en-GB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lang w:val="en-GB"/>
                  </w:rPr>
                  <m:t>E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lang w:val="en-GB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color w:val="FF0000"/>
                <w:lang w:val="en-GB"/>
              </w:rPr>
              <m:t>=16.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color w:val="FF0000"/>
                    <w:lang w:val="en-GB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lang w:val="en-GB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lang w:val="en-GB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FF0000"/>
                <w:lang w:val="en-GB"/>
              </w:rPr>
              <m:t xml:space="preserve"> V/m</m:t>
            </m:r>
          </m:e>
        </m:box>
      </m:oMath>
    </w:p>
    <w:p w:rsidR="000614FF" w:rsidRPr="001F6A92" w:rsidRDefault="000614FF" w:rsidP="000614FF">
      <w:pPr>
        <w:ind w:right="420"/>
        <w:jc w:val="both"/>
        <w:rPr>
          <w:b/>
          <w:lang w:val="en-GB"/>
        </w:rPr>
      </w:pPr>
    </w:p>
    <w:p w:rsidR="000614FF" w:rsidRPr="000614FF" w:rsidRDefault="00437888" w:rsidP="000614FF">
      <w:pPr>
        <w:ind w:right="420"/>
        <w:jc w:val="both"/>
        <w:rPr>
          <w:color w:val="000000" w:themeColor="text1"/>
          <w:lang w:val="vi-VN"/>
        </w:rPr>
      </w:pPr>
      <w:r w:rsidRPr="002470B6">
        <w:rPr>
          <w:b/>
        </w:rPr>
        <w:t>Bài 2:</w:t>
      </w:r>
      <w:r w:rsidRPr="002470B6">
        <w:t xml:space="preserve"> </w:t>
      </w:r>
      <w:r w:rsidR="000614FF">
        <w:rPr>
          <w:color w:val="000000" w:themeColor="text1"/>
          <w:lang w:val="vi-VN"/>
        </w:rPr>
        <w:t>T</w:t>
      </w:r>
      <w:r w:rsidR="000614FF" w:rsidRPr="006952C6">
        <w:rPr>
          <w:color w:val="000000" w:themeColor="text1"/>
          <w:lang w:val="it-IT"/>
        </w:rPr>
        <w:t>rong điện trường đều E = 1000 V/m</w:t>
      </w:r>
      <w:r w:rsidR="000614FF">
        <w:rPr>
          <w:color w:val="000000" w:themeColor="text1"/>
          <w:lang w:val="vi-VN"/>
        </w:rPr>
        <w:t xml:space="preserve">, </w:t>
      </w:r>
      <w:r w:rsidR="000614FF" w:rsidRPr="006952C6">
        <w:rPr>
          <w:color w:val="000000" w:themeColor="text1"/>
          <w:lang w:val="it-IT"/>
        </w:rPr>
        <w:t>điện tích q = - 3,2.10</w:t>
      </w:r>
      <w:r w:rsidR="000614FF" w:rsidRPr="006952C6">
        <w:rPr>
          <w:color w:val="000000" w:themeColor="text1"/>
          <w:vertAlign w:val="superscript"/>
          <w:lang w:val="it-IT"/>
        </w:rPr>
        <w:t>-19</w:t>
      </w:r>
      <w:r w:rsidR="000614FF">
        <w:rPr>
          <w:color w:val="000000" w:themeColor="text1"/>
          <w:lang w:val="it-IT"/>
        </w:rPr>
        <w:t xml:space="preserve"> C </w:t>
      </w:r>
      <w:r w:rsidR="000614FF" w:rsidRPr="006952C6">
        <w:rPr>
          <w:color w:val="000000" w:themeColor="text1"/>
          <w:lang w:val="it-IT"/>
        </w:rPr>
        <w:t>từ M đến N</w:t>
      </w:r>
      <w:r w:rsidR="000614FF">
        <w:rPr>
          <w:color w:val="000000" w:themeColor="text1"/>
          <w:lang w:val="vi-VN"/>
        </w:rPr>
        <w:t xml:space="preserve">, biết </w:t>
      </w:r>
      <m:oMath>
        <m:acc>
          <m:accPr>
            <m:chr m:val="⃗"/>
            <m:ctrlPr>
              <w:rPr>
                <w:rFonts w:ascii="Cambria Math" w:hAnsi="Cambria Math"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vi-VN"/>
              </w:rPr>
              <m:t>MN</m:t>
            </m:r>
          </m:e>
        </m:acc>
      </m:oMath>
      <w:r w:rsidR="000614FF">
        <w:rPr>
          <w:color w:val="000000" w:themeColor="text1"/>
          <w:lang w:val="vi-VN"/>
        </w:rPr>
        <w:t xml:space="preserve"> hợp với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 w:themeColor="text1"/>
                <w:lang w:val="vi-VN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lang w:val="vi-VN"/>
              </w:rPr>
              <m:t>E</m:t>
            </m:r>
          </m:e>
        </m:acc>
      </m:oMath>
      <w:r w:rsidR="00842E28">
        <w:rPr>
          <w:color w:val="000000" w:themeColor="text1"/>
          <w:lang w:val="vi-VN"/>
        </w:rPr>
        <w:t xml:space="preserve"> một</w:t>
      </w:r>
      <w:r w:rsidR="000614FF">
        <w:rPr>
          <w:color w:val="000000" w:themeColor="text1"/>
          <w:lang w:val="vi-VN"/>
        </w:rPr>
        <w:t xml:space="preserve"> góc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lang w:val="vi-VN"/>
              </w:rPr>
              <m:t>60</m:t>
            </m:r>
          </m:e>
          <m:sup>
            <m:r>
              <w:rPr>
                <w:rFonts w:ascii="Cambria Math" w:hAnsi="Cambria Math"/>
                <w:color w:val="000000" w:themeColor="text1"/>
                <w:lang w:val="vi-VN"/>
              </w:rPr>
              <m:t>0</m:t>
            </m:r>
          </m:sup>
        </m:sSup>
      </m:oMath>
      <w:r w:rsidR="000614FF">
        <w:rPr>
          <w:color w:val="000000" w:themeColor="text1"/>
          <w:lang w:val="vi-VN"/>
        </w:rPr>
        <w:t>, MN =</w:t>
      </w:r>
      <w:r w:rsidR="000614FF">
        <w:rPr>
          <w:color w:val="000000" w:themeColor="text1"/>
          <w:lang w:val="it-IT"/>
        </w:rPr>
        <w:t xml:space="preserve"> 20cm</w:t>
      </w:r>
      <w:r w:rsidR="000614FF" w:rsidRPr="006952C6">
        <w:rPr>
          <w:color w:val="000000" w:themeColor="text1"/>
          <w:lang w:val="it-IT"/>
        </w:rPr>
        <w:t xml:space="preserve">. </w:t>
      </w:r>
      <w:r w:rsidR="000614FF">
        <w:rPr>
          <w:color w:val="000000" w:themeColor="text1"/>
          <w:lang w:val="vi-VN"/>
        </w:rPr>
        <w:t>Tính:</w:t>
      </w:r>
    </w:p>
    <w:p w:rsidR="000614FF" w:rsidRPr="000614FF" w:rsidRDefault="000614FF" w:rsidP="000614FF">
      <w:pPr>
        <w:ind w:right="420"/>
        <w:jc w:val="both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>a. Hiệu điện thế giữa 2 điểm M, N.</w:t>
      </w:r>
    </w:p>
    <w:p w:rsidR="000614FF" w:rsidRDefault="000614FF" w:rsidP="000614FF">
      <w:pPr>
        <w:ind w:right="420"/>
        <w:jc w:val="both"/>
        <w:rPr>
          <w:color w:val="000000" w:themeColor="text1"/>
          <w:lang w:val="vi-VN"/>
        </w:rPr>
      </w:pPr>
      <w:r>
        <w:rPr>
          <w:color w:val="000000" w:themeColor="text1"/>
          <w:lang w:val="vi-VN"/>
        </w:rPr>
        <w:t xml:space="preserve">b. </w:t>
      </w:r>
      <w:r>
        <w:rPr>
          <w:color w:val="000000" w:themeColor="text1"/>
          <w:lang w:val="it-IT"/>
        </w:rPr>
        <w:t xml:space="preserve">Công của lực điện trường </w:t>
      </w:r>
      <w:r>
        <w:rPr>
          <w:color w:val="000000" w:themeColor="text1"/>
          <w:lang w:val="vi-VN"/>
        </w:rPr>
        <w:t>tác dụng lên</w:t>
      </w:r>
      <w:r w:rsidRPr="006952C6">
        <w:rPr>
          <w:color w:val="000000" w:themeColor="text1"/>
          <w:lang w:val="vi-VN"/>
        </w:rPr>
        <w:t xml:space="preserve"> điện tích q</w:t>
      </w:r>
      <w:r>
        <w:rPr>
          <w:color w:val="000000" w:themeColor="text1"/>
          <w:lang w:val="vi-VN"/>
        </w:rPr>
        <w:t xml:space="preserve"> khi</w:t>
      </w:r>
      <w:r w:rsidRPr="006952C6">
        <w:rPr>
          <w:color w:val="000000" w:themeColor="text1"/>
          <w:lang w:val="vi-VN"/>
        </w:rPr>
        <w:t xml:space="preserve"> di chuyển từ M đến N</w:t>
      </w:r>
    </w:p>
    <w:p w:rsidR="001F6A92" w:rsidRPr="00ED3904" w:rsidRDefault="001F6A92" w:rsidP="000614FF">
      <w:pPr>
        <w:ind w:right="420"/>
        <w:jc w:val="both"/>
        <w:rPr>
          <w:b/>
          <w:bCs/>
          <w:color w:val="FF0000"/>
          <w:highlight w:val="yellow"/>
          <w:u w:val="single"/>
          <w:lang w:val="it-IT"/>
        </w:rPr>
      </w:pPr>
      <w:bookmarkStart w:id="0" w:name="_GoBack"/>
      <w:r w:rsidRPr="00ED3904">
        <w:rPr>
          <w:b/>
          <w:bCs/>
          <w:color w:val="FF0000"/>
          <w:highlight w:val="yellow"/>
          <w:u w:val="single"/>
          <w:lang w:val="it-IT"/>
        </w:rPr>
        <w:lastRenderedPageBreak/>
        <w:t>ĐA:</w:t>
      </w:r>
    </w:p>
    <w:bookmarkEnd w:id="0"/>
    <w:p w:rsidR="001F6A92" w:rsidRDefault="001F6A92" w:rsidP="000614FF">
      <w:pPr>
        <w:ind w:right="420"/>
        <w:jc w:val="both"/>
        <w:rPr>
          <w:b/>
          <w:color w:val="FF0000"/>
          <w:lang w:val="en-GB"/>
        </w:rPr>
      </w:pPr>
      <w:r>
        <w:rPr>
          <w:b/>
          <w:color w:val="FF0000"/>
          <w:lang w:val="en-GB"/>
        </w:rPr>
        <w:t>a. U=E.d=E.MN.cosα=100V</w:t>
      </w:r>
    </w:p>
    <w:p w:rsidR="001F6A92" w:rsidRPr="006952C6" w:rsidRDefault="001F6A92" w:rsidP="000614FF">
      <w:pPr>
        <w:ind w:right="420"/>
        <w:jc w:val="both"/>
        <w:rPr>
          <w:color w:val="000000" w:themeColor="text1"/>
          <w:lang w:val="vi-VN"/>
        </w:rPr>
      </w:pPr>
      <w:r>
        <w:rPr>
          <w:b/>
          <w:color w:val="FF0000"/>
          <w:lang w:val="en-GB"/>
        </w:rPr>
        <w:t>b. A=U.q=-3,2.10</w:t>
      </w:r>
      <w:r w:rsidRPr="001F6A92">
        <w:rPr>
          <w:b/>
          <w:color w:val="FF0000"/>
          <w:vertAlign w:val="superscript"/>
          <w:lang w:val="en-GB"/>
        </w:rPr>
        <w:t>-17</w:t>
      </w:r>
      <w:r>
        <w:rPr>
          <w:b/>
          <w:color w:val="FF0000"/>
          <w:lang w:val="en-GB"/>
        </w:rPr>
        <w:t>J</w:t>
      </w:r>
    </w:p>
    <w:p w:rsidR="00617B40" w:rsidRDefault="00366A0A" w:rsidP="00617B40">
      <w:pPr>
        <w:pStyle w:val="Tablecaption0"/>
        <w:spacing w:after="0"/>
        <w:jc w:val="center"/>
        <w:rPr>
          <w:b/>
          <w:sz w:val="24"/>
          <w:szCs w:val="24"/>
        </w:rPr>
      </w:pPr>
      <w:r w:rsidRPr="002470B6">
        <w:rPr>
          <w:b/>
          <w:sz w:val="24"/>
          <w:szCs w:val="24"/>
        </w:rPr>
        <w:t>---------------Hết---------------</w:t>
      </w:r>
    </w:p>
    <w:p w:rsidR="00617B40" w:rsidRDefault="00617B40" w:rsidP="00617B40">
      <w:pPr>
        <w:spacing w:after="160" w:line="259" w:lineRule="auto"/>
        <w:jc w:val="center"/>
        <w:rPr>
          <w:b/>
        </w:rPr>
      </w:pPr>
    </w:p>
    <w:p w:rsidR="00366A0A" w:rsidRPr="00617B40" w:rsidRDefault="00366A0A" w:rsidP="00617B40">
      <w:pPr>
        <w:pStyle w:val="Tablecaption0"/>
        <w:spacing w:after="0"/>
        <w:jc w:val="center"/>
        <w:rPr>
          <w:b/>
          <w:sz w:val="24"/>
          <w:szCs w:val="24"/>
        </w:rPr>
      </w:pPr>
    </w:p>
    <w:sectPr w:rsidR="00366A0A" w:rsidRPr="00617B40" w:rsidSect="00366A0A">
      <w:pgSz w:w="11907" w:h="16839" w:code="9"/>
      <w:pgMar w:top="284" w:right="618" w:bottom="34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31EF"/>
    <w:multiLevelType w:val="multilevel"/>
    <w:tmpl w:val="A8344A2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D7A79"/>
    <w:multiLevelType w:val="hybridMultilevel"/>
    <w:tmpl w:val="F43C28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9268E"/>
    <w:multiLevelType w:val="multilevel"/>
    <w:tmpl w:val="7E20F56A"/>
    <w:lvl w:ilvl="0">
      <w:start w:val="1"/>
      <w:numFmt w:val="decimal"/>
      <w:lvlText w:val="Câu 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33929AD"/>
    <w:multiLevelType w:val="multilevel"/>
    <w:tmpl w:val="392CC06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8E548F"/>
    <w:multiLevelType w:val="multilevel"/>
    <w:tmpl w:val="5A140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53695E"/>
    <w:multiLevelType w:val="hybridMultilevel"/>
    <w:tmpl w:val="4E3A762E"/>
    <w:lvl w:ilvl="0" w:tplc="5C78D9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545192"/>
    <w:multiLevelType w:val="multilevel"/>
    <w:tmpl w:val="4EAA6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664A16"/>
    <w:multiLevelType w:val="multilevel"/>
    <w:tmpl w:val="D8363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C5673E"/>
    <w:multiLevelType w:val="hybridMultilevel"/>
    <w:tmpl w:val="69EE5E78"/>
    <w:lvl w:ilvl="0" w:tplc="892E09DA">
      <w:start w:val="3"/>
      <w:numFmt w:val="upperLetter"/>
      <w:lvlText w:val="%1."/>
      <w:lvlJc w:val="left"/>
      <w:pPr>
        <w:ind w:left="720" w:hanging="360"/>
      </w:pPr>
      <w:rPr>
        <w:rFonts w:hint="default"/>
        <w:color w:val="FF0000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17E99"/>
    <w:multiLevelType w:val="hybridMultilevel"/>
    <w:tmpl w:val="8BEED4FA"/>
    <w:lvl w:ilvl="0" w:tplc="1CAA2528">
      <w:start w:val="1"/>
      <w:numFmt w:val="decimal"/>
      <w:lvlText w:val="Câu %1: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olor w:val="0033CC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81385B"/>
    <w:multiLevelType w:val="hybridMultilevel"/>
    <w:tmpl w:val="B798BFC8"/>
    <w:lvl w:ilvl="0" w:tplc="C4847966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D64AA"/>
    <w:multiLevelType w:val="multilevel"/>
    <w:tmpl w:val="5720E8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2B75EB"/>
    <w:multiLevelType w:val="multilevel"/>
    <w:tmpl w:val="F41C6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3C7849"/>
    <w:multiLevelType w:val="multilevel"/>
    <w:tmpl w:val="D6AE8A3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302024"/>
    <w:multiLevelType w:val="multilevel"/>
    <w:tmpl w:val="8972760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47172D"/>
    <w:multiLevelType w:val="multilevel"/>
    <w:tmpl w:val="D862DD7A"/>
    <w:lvl w:ilvl="0">
      <w:start w:val="1"/>
      <w:numFmt w:val="decimal"/>
      <w:suff w:val="space"/>
      <w:lvlText w:val="Câu %1: "/>
      <w:lvlJc w:val="left"/>
      <w:pPr>
        <w:ind w:left="0" w:firstLine="0"/>
      </w:pPr>
      <w:rPr>
        <w:rFonts w:ascii="Cambria" w:hAnsi="Cambria" w:hint="default"/>
        <w:b/>
        <w:i/>
        <w:color w:val="FF0000"/>
        <w:spacing w:val="0"/>
        <w:w w:val="100"/>
        <w:position w:val="0"/>
        <w:sz w:val="24"/>
        <w:u w:val="double" w:color="0000FF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6D1007E"/>
    <w:multiLevelType w:val="multilevel"/>
    <w:tmpl w:val="45B47C8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B64459"/>
    <w:multiLevelType w:val="multilevel"/>
    <w:tmpl w:val="BFCA3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512A50"/>
    <w:multiLevelType w:val="hybridMultilevel"/>
    <w:tmpl w:val="1080442A"/>
    <w:lvl w:ilvl="0" w:tplc="80EA1254">
      <w:start w:val="1"/>
      <w:numFmt w:val="decimal"/>
      <w:lvlText w:val="Câu %1: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olor w:val="0033CC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826033"/>
    <w:multiLevelType w:val="multilevel"/>
    <w:tmpl w:val="C19035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8B64F5"/>
    <w:multiLevelType w:val="multilevel"/>
    <w:tmpl w:val="B3CAF0E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4C5395"/>
    <w:multiLevelType w:val="multilevel"/>
    <w:tmpl w:val="8F6EE8A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E16237D"/>
    <w:multiLevelType w:val="multilevel"/>
    <w:tmpl w:val="3228B43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966C86"/>
    <w:multiLevelType w:val="multilevel"/>
    <w:tmpl w:val="55EA7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FC5E65"/>
    <w:multiLevelType w:val="hybridMultilevel"/>
    <w:tmpl w:val="FCE47BC2"/>
    <w:lvl w:ilvl="0" w:tplc="3B5470C0">
      <w:start w:val="1"/>
      <w:numFmt w:val="decimal"/>
      <w:lvlText w:val="Câu %1: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olor w:val="0033CC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8"/>
  </w:num>
  <w:num w:numId="4">
    <w:abstractNumId w:val="10"/>
  </w:num>
  <w:num w:numId="5">
    <w:abstractNumId w:val="3"/>
  </w:num>
  <w:num w:numId="6">
    <w:abstractNumId w:val="13"/>
  </w:num>
  <w:num w:numId="7">
    <w:abstractNumId w:val="21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3"/>
  </w:num>
  <w:num w:numId="13">
    <w:abstractNumId w:val="12"/>
  </w:num>
  <w:num w:numId="14">
    <w:abstractNumId w:val="19"/>
  </w:num>
  <w:num w:numId="15">
    <w:abstractNumId w:val="14"/>
  </w:num>
  <w:num w:numId="16">
    <w:abstractNumId w:val="20"/>
    <w:lvlOverride w:ilvl="0">
      <w:lvl w:ilvl="0">
        <w:numFmt w:val="decimal"/>
        <w:lvlText w:val="%1."/>
        <w:lvlJc w:val="left"/>
      </w:lvl>
    </w:lvlOverride>
  </w:num>
  <w:num w:numId="17">
    <w:abstractNumId w:val="11"/>
    <w:lvlOverride w:ilvl="0">
      <w:lvl w:ilvl="0">
        <w:numFmt w:val="decimal"/>
        <w:lvlText w:val="%1."/>
        <w:lvlJc w:val="left"/>
      </w:lvl>
    </w:lvlOverride>
  </w:num>
  <w:num w:numId="18">
    <w:abstractNumId w:val="0"/>
    <w:lvlOverride w:ilvl="0">
      <w:lvl w:ilvl="0">
        <w:numFmt w:val="decimal"/>
        <w:lvlText w:val="%1."/>
        <w:lvlJc w:val="left"/>
      </w:lvl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2"/>
    <w:lvlOverride w:ilvl="0">
      <w:lvl w:ilvl="0">
        <w:numFmt w:val="decimal"/>
        <w:lvlText w:val="%1."/>
        <w:lvlJc w:val="left"/>
      </w:lvl>
    </w:lvlOverride>
  </w:num>
  <w:num w:numId="22">
    <w:abstractNumId w:val="4"/>
    <w:lvlOverride w:ilvl="0">
      <w:lvl w:ilvl="0">
        <w:numFmt w:val="decimal"/>
        <w:lvlText w:val="%1."/>
        <w:lvlJc w:val="left"/>
      </w:lvl>
    </w:lvlOverride>
  </w:num>
  <w:num w:numId="23">
    <w:abstractNumId w:val="5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57"/>
    <w:rsid w:val="0000059C"/>
    <w:rsid w:val="0001527D"/>
    <w:rsid w:val="00027732"/>
    <w:rsid w:val="00043344"/>
    <w:rsid w:val="000614FF"/>
    <w:rsid w:val="00067DB9"/>
    <w:rsid w:val="00084447"/>
    <w:rsid w:val="000860F7"/>
    <w:rsid w:val="00087460"/>
    <w:rsid w:val="000B7D43"/>
    <w:rsid w:val="000F3634"/>
    <w:rsid w:val="00105FA4"/>
    <w:rsid w:val="001062B8"/>
    <w:rsid w:val="00110856"/>
    <w:rsid w:val="00125229"/>
    <w:rsid w:val="00141D5E"/>
    <w:rsid w:val="00155B99"/>
    <w:rsid w:val="00170C33"/>
    <w:rsid w:val="0019454F"/>
    <w:rsid w:val="001F6A92"/>
    <w:rsid w:val="00205A7F"/>
    <w:rsid w:val="00206FDA"/>
    <w:rsid w:val="00216B18"/>
    <w:rsid w:val="002213E3"/>
    <w:rsid w:val="00240F48"/>
    <w:rsid w:val="002470B6"/>
    <w:rsid w:val="0026628E"/>
    <w:rsid w:val="00271815"/>
    <w:rsid w:val="002A0088"/>
    <w:rsid w:val="002D10C8"/>
    <w:rsid w:val="00310C6C"/>
    <w:rsid w:val="0032743A"/>
    <w:rsid w:val="00363EC9"/>
    <w:rsid w:val="00366A0A"/>
    <w:rsid w:val="003762E2"/>
    <w:rsid w:val="00385DAC"/>
    <w:rsid w:val="00395034"/>
    <w:rsid w:val="00396CC8"/>
    <w:rsid w:val="003B6C87"/>
    <w:rsid w:val="003C7781"/>
    <w:rsid w:val="00402D7B"/>
    <w:rsid w:val="00407FF3"/>
    <w:rsid w:val="00420B98"/>
    <w:rsid w:val="00423EF8"/>
    <w:rsid w:val="0042404C"/>
    <w:rsid w:val="00434C61"/>
    <w:rsid w:val="0043522E"/>
    <w:rsid w:val="00437888"/>
    <w:rsid w:val="00453F7F"/>
    <w:rsid w:val="00456316"/>
    <w:rsid w:val="00466D89"/>
    <w:rsid w:val="00483F0B"/>
    <w:rsid w:val="00492EEF"/>
    <w:rsid w:val="0049404B"/>
    <w:rsid w:val="004A3AAF"/>
    <w:rsid w:val="004D5E3B"/>
    <w:rsid w:val="004E6356"/>
    <w:rsid w:val="004F0E54"/>
    <w:rsid w:val="00521600"/>
    <w:rsid w:val="00532372"/>
    <w:rsid w:val="0055681E"/>
    <w:rsid w:val="00580C69"/>
    <w:rsid w:val="005B10DD"/>
    <w:rsid w:val="005B1CB0"/>
    <w:rsid w:val="005D7D15"/>
    <w:rsid w:val="005E2962"/>
    <w:rsid w:val="005E33F9"/>
    <w:rsid w:val="005F1A97"/>
    <w:rsid w:val="005F592F"/>
    <w:rsid w:val="006103F3"/>
    <w:rsid w:val="0061108D"/>
    <w:rsid w:val="00614F9E"/>
    <w:rsid w:val="0061527C"/>
    <w:rsid w:val="00617B40"/>
    <w:rsid w:val="006364B4"/>
    <w:rsid w:val="006366AE"/>
    <w:rsid w:val="00685051"/>
    <w:rsid w:val="00687B60"/>
    <w:rsid w:val="006A1C95"/>
    <w:rsid w:val="006B3640"/>
    <w:rsid w:val="006D20B3"/>
    <w:rsid w:val="0071087F"/>
    <w:rsid w:val="00725FED"/>
    <w:rsid w:val="00727600"/>
    <w:rsid w:val="007359DF"/>
    <w:rsid w:val="0073748E"/>
    <w:rsid w:val="00752411"/>
    <w:rsid w:val="00754AAC"/>
    <w:rsid w:val="00773DA4"/>
    <w:rsid w:val="0077448A"/>
    <w:rsid w:val="0078223C"/>
    <w:rsid w:val="00787208"/>
    <w:rsid w:val="007B7184"/>
    <w:rsid w:val="007C17BB"/>
    <w:rsid w:val="007C385A"/>
    <w:rsid w:val="007F2069"/>
    <w:rsid w:val="007F7683"/>
    <w:rsid w:val="0080002F"/>
    <w:rsid w:val="00803AAD"/>
    <w:rsid w:val="008121F7"/>
    <w:rsid w:val="008226EE"/>
    <w:rsid w:val="0082355C"/>
    <w:rsid w:val="00835896"/>
    <w:rsid w:val="008374FA"/>
    <w:rsid w:val="00842E28"/>
    <w:rsid w:val="00846457"/>
    <w:rsid w:val="00887BD6"/>
    <w:rsid w:val="008A1AE8"/>
    <w:rsid w:val="008C0472"/>
    <w:rsid w:val="008C18C7"/>
    <w:rsid w:val="008F58A4"/>
    <w:rsid w:val="00910315"/>
    <w:rsid w:val="00912421"/>
    <w:rsid w:val="00935F1B"/>
    <w:rsid w:val="00940596"/>
    <w:rsid w:val="00940B2C"/>
    <w:rsid w:val="00A0256F"/>
    <w:rsid w:val="00A1248C"/>
    <w:rsid w:val="00A34F91"/>
    <w:rsid w:val="00A45676"/>
    <w:rsid w:val="00A60DB5"/>
    <w:rsid w:val="00A97F41"/>
    <w:rsid w:val="00AA2ED6"/>
    <w:rsid w:val="00AB67E2"/>
    <w:rsid w:val="00AF1B04"/>
    <w:rsid w:val="00B217C7"/>
    <w:rsid w:val="00B236B3"/>
    <w:rsid w:val="00B31FD9"/>
    <w:rsid w:val="00B56F33"/>
    <w:rsid w:val="00B64A3D"/>
    <w:rsid w:val="00B803FF"/>
    <w:rsid w:val="00B93B35"/>
    <w:rsid w:val="00BA5D68"/>
    <w:rsid w:val="00BB0AC5"/>
    <w:rsid w:val="00BB4B0B"/>
    <w:rsid w:val="00BE058D"/>
    <w:rsid w:val="00C111A7"/>
    <w:rsid w:val="00C63002"/>
    <w:rsid w:val="00C65B6C"/>
    <w:rsid w:val="00C84DFE"/>
    <w:rsid w:val="00C93C2A"/>
    <w:rsid w:val="00C967C1"/>
    <w:rsid w:val="00CF37EC"/>
    <w:rsid w:val="00D13303"/>
    <w:rsid w:val="00D215E9"/>
    <w:rsid w:val="00D95A20"/>
    <w:rsid w:val="00DA5288"/>
    <w:rsid w:val="00DA6176"/>
    <w:rsid w:val="00E06CFD"/>
    <w:rsid w:val="00E14EFA"/>
    <w:rsid w:val="00E31AB2"/>
    <w:rsid w:val="00E476B4"/>
    <w:rsid w:val="00E54BA7"/>
    <w:rsid w:val="00E66F45"/>
    <w:rsid w:val="00E67954"/>
    <w:rsid w:val="00E74D3E"/>
    <w:rsid w:val="00E83DCE"/>
    <w:rsid w:val="00ED2653"/>
    <w:rsid w:val="00ED3904"/>
    <w:rsid w:val="00ED718F"/>
    <w:rsid w:val="00EE7713"/>
    <w:rsid w:val="00EF180E"/>
    <w:rsid w:val="00F0019C"/>
    <w:rsid w:val="00F103AC"/>
    <w:rsid w:val="00F234A4"/>
    <w:rsid w:val="00F36E85"/>
    <w:rsid w:val="00F454EA"/>
    <w:rsid w:val="00F53413"/>
    <w:rsid w:val="00F574FC"/>
    <w:rsid w:val="00F65A46"/>
    <w:rsid w:val="00F87ACC"/>
    <w:rsid w:val="00FA43A4"/>
    <w:rsid w:val="00FC76EB"/>
    <w:rsid w:val="00FD25DE"/>
    <w:rsid w:val="00FD6F97"/>
    <w:rsid w:val="00FE1C01"/>
    <w:rsid w:val="00FE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145CD"/>
  <w15:docId w15:val="{020D7B8F-5725-44BA-A4CF-D7203330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45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846457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02773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27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E7713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F574FC"/>
    <w:pPr>
      <w:spacing w:after="98" w:line="252" w:lineRule="auto"/>
      <w:ind w:left="720" w:right="-3" w:hanging="10"/>
      <w:contextualSpacing/>
      <w:jc w:val="both"/>
    </w:pPr>
    <w:rPr>
      <w:rFonts w:eastAsiaTheme="minorEastAsia" w:cstheme="minorBidi"/>
      <w:szCs w:val="22"/>
    </w:rPr>
  </w:style>
  <w:style w:type="character" w:customStyle="1" w:styleId="BodyTextChar">
    <w:name w:val="Body Text Char"/>
    <w:basedOn w:val="DefaultParagraphFont"/>
    <w:link w:val="BodyText"/>
    <w:rsid w:val="008121F7"/>
    <w:rPr>
      <w:rFonts w:ascii="Times New Roman" w:eastAsia="Times New Roman" w:hAnsi="Times New Roman" w:cs="Times New Roman"/>
      <w:sz w:val="26"/>
      <w:szCs w:val="26"/>
    </w:rPr>
  </w:style>
  <w:style w:type="character" w:customStyle="1" w:styleId="Other">
    <w:name w:val="Other_"/>
    <w:basedOn w:val="DefaultParagraphFont"/>
    <w:link w:val="Other0"/>
    <w:rsid w:val="008121F7"/>
    <w:rPr>
      <w:rFonts w:ascii="Times New Roman" w:eastAsia="Times New Roman" w:hAnsi="Times New Roman" w:cs="Times New Roman"/>
      <w:sz w:val="26"/>
      <w:szCs w:val="26"/>
    </w:rPr>
  </w:style>
  <w:style w:type="character" w:customStyle="1" w:styleId="Tablecaption">
    <w:name w:val="Table caption_"/>
    <w:basedOn w:val="DefaultParagraphFont"/>
    <w:link w:val="Tablecaption0"/>
    <w:rsid w:val="008121F7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8121F7"/>
    <w:pPr>
      <w:widowControl w:val="0"/>
      <w:spacing w:after="40" w:line="298" w:lineRule="auto"/>
    </w:pPr>
    <w:rPr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8121F7"/>
    <w:rPr>
      <w:rFonts w:ascii="Times New Roman" w:eastAsia="Times New Roman" w:hAnsi="Times New Roman" w:cs="Times New Roman"/>
      <w:sz w:val="24"/>
      <w:szCs w:val="24"/>
    </w:rPr>
  </w:style>
  <w:style w:type="paragraph" w:customStyle="1" w:styleId="Other0">
    <w:name w:val="Other"/>
    <w:basedOn w:val="Normal"/>
    <w:link w:val="Other"/>
    <w:rsid w:val="008121F7"/>
    <w:pPr>
      <w:widowControl w:val="0"/>
      <w:spacing w:after="40" w:line="298" w:lineRule="auto"/>
    </w:pPr>
    <w:rPr>
      <w:sz w:val="26"/>
      <w:szCs w:val="26"/>
    </w:rPr>
  </w:style>
  <w:style w:type="paragraph" w:customStyle="1" w:styleId="Tablecaption0">
    <w:name w:val="Table caption"/>
    <w:basedOn w:val="Normal"/>
    <w:link w:val="Tablecaption"/>
    <w:rsid w:val="008121F7"/>
    <w:pPr>
      <w:widowControl w:val="0"/>
      <w:spacing w:after="80"/>
    </w:pPr>
    <w:rPr>
      <w:sz w:val="26"/>
      <w:szCs w:val="26"/>
    </w:rPr>
  </w:style>
  <w:style w:type="character" w:customStyle="1" w:styleId="Picturecaption">
    <w:name w:val="Picture caption_"/>
    <w:basedOn w:val="DefaultParagraphFont"/>
    <w:link w:val="Picturecaption0"/>
    <w:rsid w:val="00FD6F97"/>
    <w:rPr>
      <w:rFonts w:ascii="Arial" w:eastAsia="Arial" w:hAnsi="Arial" w:cs="Arial"/>
      <w:b/>
      <w:bCs/>
      <w:i/>
      <w:iCs/>
      <w:w w:val="80"/>
      <w:sz w:val="20"/>
      <w:szCs w:val="20"/>
    </w:rPr>
  </w:style>
  <w:style w:type="paragraph" w:customStyle="1" w:styleId="Picturecaption0">
    <w:name w:val="Picture caption"/>
    <w:basedOn w:val="Normal"/>
    <w:link w:val="Picturecaption"/>
    <w:rsid w:val="00FD6F97"/>
    <w:pPr>
      <w:widowControl w:val="0"/>
    </w:pPr>
    <w:rPr>
      <w:rFonts w:ascii="Arial" w:eastAsia="Arial" w:hAnsi="Arial" w:cs="Arial"/>
      <w:b/>
      <w:bCs/>
      <w:i/>
      <w:iCs/>
      <w:w w:val="80"/>
      <w:sz w:val="20"/>
      <w:szCs w:val="20"/>
    </w:rPr>
  </w:style>
  <w:style w:type="character" w:customStyle="1" w:styleId="apple-tab-span">
    <w:name w:val="apple-tab-span"/>
    <w:basedOn w:val="DefaultParagraphFont"/>
    <w:rsid w:val="007F2069"/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8C18C7"/>
    <w:rPr>
      <w:rFonts w:ascii="Times New Roman" w:eastAsiaTheme="minorEastAsia" w:hAnsi="Times New Roman"/>
      <w:sz w:val="24"/>
    </w:rPr>
  </w:style>
  <w:style w:type="paragraph" w:customStyle="1" w:styleId="Vande">
    <w:name w:val="Vande"/>
    <w:basedOn w:val="Normal"/>
    <w:next w:val="Normal"/>
    <w:rsid w:val="00887BD6"/>
    <w:pPr>
      <w:ind w:left="397" w:hanging="397"/>
      <w:jc w:val="both"/>
    </w:pPr>
    <w:rPr>
      <w:rFonts w:ascii="VNI-Times" w:hAnsi="VNI-Times"/>
      <w:b/>
      <w:i/>
      <w:sz w:val="20"/>
      <w:szCs w:val="20"/>
    </w:rPr>
  </w:style>
  <w:style w:type="paragraph" w:customStyle="1" w:styleId="abcd">
    <w:name w:val="abcd"/>
    <w:basedOn w:val="Vande"/>
    <w:rsid w:val="00B236B3"/>
    <w:pPr>
      <w:tabs>
        <w:tab w:val="left" w:pos="4820"/>
      </w:tabs>
      <w:ind w:left="681" w:hanging="284"/>
      <w:outlineLvl w:val="4"/>
    </w:pPr>
    <w:rPr>
      <w:b w:val="0"/>
      <w:i w:val="0"/>
    </w:rPr>
  </w:style>
  <w:style w:type="character" w:customStyle="1" w:styleId="NoSpacingChar">
    <w:name w:val="No Spacing Char"/>
    <w:link w:val="NoSpacing"/>
    <w:locked/>
    <w:rsid w:val="004D5E3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6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0.wmf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image" Target="media/image13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image" Target="media/image15.jp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24" Type="http://schemas.openxmlformats.org/officeDocument/2006/relationships/oleObject" Target="embeddings/oleObject8.bin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image" Target="media/image14.wmf"/><Relationship Id="rId30" Type="http://schemas.openxmlformats.org/officeDocument/2006/relationships/image" Target="media/image16.emf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7140</TotalTime>
  <Pages>4</Pages>
  <Words>992</Words>
  <Characters>5659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2023-10-14T13:41:00Z</dcterms:created>
  <dcterms:modified xsi:type="dcterms:W3CDTF">2023-11-16T00:31:00Z</dcterms:modified>
</cp:coreProperties>
</file>