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0C096" w14:textId="77777777" w:rsidR="00417FD9" w:rsidRPr="00A00E97" w:rsidRDefault="005B4BDD" w:rsidP="00417FD9">
      <w:pPr>
        <w:pStyle w:val="Heading2"/>
        <w:jc w:val="right"/>
        <w:rPr>
          <w:b w:val="0"/>
          <w:sz w:val="24"/>
          <w:szCs w:val="24"/>
        </w:rPr>
      </w:pPr>
      <w:r>
        <w:rPr>
          <w:noProof/>
          <w:sz w:val="24"/>
          <w:szCs w:val="24"/>
        </w:rPr>
        <mc:AlternateContent>
          <mc:Choice Requires="wps">
            <w:drawing>
              <wp:anchor distT="0" distB="0" distL="114300" distR="114300" simplePos="0" relativeHeight="251660288" behindDoc="0" locked="0" layoutInCell="1" allowOverlap="1" wp14:anchorId="35A62E1A" wp14:editId="43437DD4">
                <wp:simplePos x="0" y="0"/>
                <wp:positionH relativeFrom="column">
                  <wp:posOffset>-228600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602D0E"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10</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35A62E1A" id="Freeform 6" o:spid="_x0000_s1026" style="position:absolute;left:0;text-align:left;margin-left:-18pt;margin-top:1.45pt;width:120.75pt;height:3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14:paraId="33602D0E" w14:textId="77777777" w:rsidR="005B4BDD" w:rsidRDefault="005B4BDD" w:rsidP="005B4BDD">
                      <w:pPr>
                        <w:pStyle w:val="NormalWeb"/>
                        <w:spacing w:before="0" w:beforeAutospacing="0" w:after="0" w:afterAutospacing="0"/>
                        <w:jc w:val="center"/>
                      </w:pPr>
                      <w:r>
                        <w:rPr>
                          <w:rFonts w:eastAsia="Microsoft YaHei"/>
                          <w:b/>
                          <w:bCs/>
                          <w:color w:val="FFFFFF" w:themeColor="background1"/>
                          <w:kern w:val="24"/>
                          <w:sz w:val="40"/>
                          <w:szCs w:val="40"/>
                        </w:rPr>
                        <w:t xml:space="preserve">TUẦN </w:t>
                      </w:r>
                      <w:r w:rsidR="003C0CE5">
                        <w:rPr>
                          <w:rFonts w:eastAsia="Microsoft YaHei"/>
                          <w:b/>
                          <w:bCs/>
                          <w:color w:val="FFFFFF" w:themeColor="background1"/>
                          <w:kern w:val="24"/>
                          <w:sz w:val="40"/>
                          <w:szCs w:val="40"/>
                        </w:rPr>
                        <w:t>10</w:t>
                      </w:r>
                    </w:p>
                  </w:txbxContent>
                </v:textbox>
              </v:shape>
            </w:pict>
          </mc:Fallback>
        </mc:AlternateContent>
      </w:r>
      <w:r w:rsidR="00417FD9" w:rsidRPr="00A00E97">
        <w:rPr>
          <w:b w:val="0"/>
          <w:sz w:val="24"/>
          <w:szCs w:val="24"/>
        </w:rPr>
        <w:t>Ngày soạn:</w:t>
      </w:r>
      <w:r w:rsidR="004127E4">
        <w:rPr>
          <w:b w:val="0"/>
          <w:sz w:val="24"/>
          <w:szCs w:val="24"/>
        </w:rPr>
        <w:t xml:space="preserve"> </w:t>
      </w:r>
      <w:r w:rsidR="003C0CE5">
        <w:rPr>
          <w:b w:val="0"/>
          <w:sz w:val="24"/>
          <w:szCs w:val="24"/>
        </w:rPr>
        <w:t>1/11</w:t>
      </w:r>
      <w:r w:rsidR="007D267A">
        <w:rPr>
          <w:b w:val="0"/>
          <w:sz w:val="24"/>
          <w:szCs w:val="24"/>
        </w:rPr>
        <w:t>/</w:t>
      </w:r>
      <w:r w:rsidR="00417FD9" w:rsidRPr="00A00E97">
        <w:rPr>
          <w:b w:val="0"/>
          <w:sz w:val="24"/>
          <w:szCs w:val="24"/>
        </w:rPr>
        <w:t>2022</w:t>
      </w:r>
    </w:p>
    <w:p w14:paraId="5DE92557" w14:textId="77777777"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4127E4">
        <w:rPr>
          <w:rStyle w:val="Strong"/>
          <w:rFonts w:ascii="Times New Roman" w:hAnsi="Times New Roman" w:cs="Times New Roman"/>
          <w:color w:val="FF0000"/>
          <w:sz w:val="32"/>
          <w:szCs w:val="32"/>
        </w:rPr>
        <w:t>3</w:t>
      </w:r>
      <w:r w:rsidRPr="00A00E97">
        <w:rPr>
          <w:rStyle w:val="Strong"/>
          <w:rFonts w:ascii="Times New Roman" w:hAnsi="Times New Roman" w:cs="Times New Roman"/>
          <w:color w:val="FF0000"/>
          <w:sz w:val="32"/>
          <w:szCs w:val="32"/>
        </w:rPr>
        <w:t xml:space="preserve">: </w:t>
      </w:r>
      <w:r w:rsidR="004127E4">
        <w:rPr>
          <w:rStyle w:val="Strong"/>
          <w:rFonts w:ascii="Times New Roman" w:hAnsi="Times New Roman" w:cs="Times New Roman"/>
          <w:color w:val="FF0000"/>
          <w:sz w:val="32"/>
          <w:szCs w:val="32"/>
        </w:rPr>
        <w:t>TRÁCH NHIỆM VỚI BẢN THÂN</w:t>
      </w:r>
    </w:p>
    <w:p w14:paraId="544A5531" w14:textId="77777777" w:rsidR="002061B5" w:rsidRPr="00A00E97" w:rsidRDefault="004127E4" w:rsidP="002061B5">
      <w:pPr>
        <w:pStyle w:val="NoSpacing"/>
        <w:jc w:val="center"/>
        <w:rPr>
          <w:rStyle w:val="Strong"/>
          <w:rFonts w:ascii="Times New Roman" w:eastAsia="Segoe UI" w:hAnsi="Times New Roman" w:cs="Times New Roman"/>
          <w:color w:val="FF0000"/>
          <w:sz w:val="32"/>
          <w:szCs w:val="32"/>
        </w:rPr>
      </w:pPr>
      <w:r>
        <w:rPr>
          <w:noProof/>
        </w:rPr>
        <w:drawing>
          <wp:anchor distT="0" distB="0" distL="63500" distR="63500" simplePos="0" relativeHeight="251658240" behindDoc="1" locked="0" layoutInCell="1" allowOverlap="1" wp14:anchorId="0F3EF474" wp14:editId="7D34AFB9">
            <wp:simplePos x="0" y="0"/>
            <wp:positionH relativeFrom="page">
              <wp:posOffset>2171700</wp:posOffset>
            </wp:positionH>
            <wp:positionV relativeFrom="page">
              <wp:posOffset>1009649</wp:posOffset>
            </wp:positionV>
            <wp:extent cx="3971290" cy="1990725"/>
            <wp:effectExtent l="0" t="0" r="0" b="9525"/>
            <wp:wrapNone/>
            <wp:docPr id="128" name="Picture 27" descr="C:\Users\Admin\AppData\Local\Temp\FineReader12.00\media\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Admin\AppData\Local\Temp\FineReader12.00\media\image26.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71891" cy="1991026"/>
                    </a:xfrm>
                    <a:prstGeom prst="rect">
                      <a:avLst/>
                    </a:prstGeom>
                    <a:noFill/>
                  </pic:spPr>
                </pic:pic>
              </a:graphicData>
            </a:graphic>
            <wp14:sizeRelH relativeFrom="page">
              <wp14:pctWidth>0</wp14:pctWidth>
            </wp14:sizeRelH>
            <wp14:sizeRelV relativeFrom="page">
              <wp14:pctHeight>0</wp14:pctHeight>
            </wp14:sizeRelV>
          </wp:anchor>
        </w:drawing>
      </w:r>
    </w:p>
    <w:p w14:paraId="42B329CB" w14:textId="77777777" w:rsidR="004127E4" w:rsidRDefault="004127E4" w:rsidP="00C43AF6">
      <w:pPr>
        <w:spacing w:after="0" w:line="240" w:lineRule="auto"/>
        <w:rPr>
          <w:rFonts w:ascii="Times New Roman" w:hAnsi="Times New Roman" w:cs="Times New Roman"/>
          <w:color w:val="000000" w:themeColor="text1"/>
          <w:sz w:val="24"/>
          <w:szCs w:val="24"/>
        </w:rPr>
      </w:pPr>
    </w:p>
    <w:p w14:paraId="6E572749" w14:textId="77777777" w:rsidR="004127E4" w:rsidRDefault="004127E4" w:rsidP="00C43AF6">
      <w:pPr>
        <w:spacing w:after="0" w:line="240" w:lineRule="auto"/>
        <w:rPr>
          <w:rFonts w:ascii="Times New Roman" w:hAnsi="Times New Roman" w:cs="Times New Roman"/>
          <w:color w:val="000000" w:themeColor="text1"/>
          <w:sz w:val="24"/>
          <w:szCs w:val="24"/>
        </w:rPr>
      </w:pPr>
    </w:p>
    <w:p w14:paraId="208B13DB" w14:textId="77777777" w:rsidR="004127E4" w:rsidRDefault="004127E4" w:rsidP="00C43AF6">
      <w:pPr>
        <w:spacing w:after="0" w:line="240" w:lineRule="auto"/>
        <w:rPr>
          <w:rFonts w:ascii="Times New Roman" w:hAnsi="Times New Roman" w:cs="Times New Roman"/>
          <w:color w:val="000000" w:themeColor="text1"/>
          <w:sz w:val="24"/>
          <w:szCs w:val="24"/>
        </w:rPr>
      </w:pPr>
    </w:p>
    <w:p w14:paraId="1285879C" w14:textId="77777777" w:rsidR="004127E4" w:rsidRDefault="004127E4" w:rsidP="00C43AF6">
      <w:pPr>
        <w:spacing w:after="0" w:line="240" w:lineRule="auto"/>
        <w:rPr>
          <w:rFonts w:ascii="Times New Roman" w:hAnsi="Times New Roman" w:cs="Times New Roman"/>
          <w:color w:val="000000" w:themeColor="text1"/>
          <w:sz w:val="24"/>
          <w:szCs w:val="24"/>
        </w:rPr>
      </w:pPr>
    </w:p>
    <w:p w14:paraId="27B0375A" w14:textId="77777777" w:rsidR="004127E4" w:rsidRDefault="004127E4" w:rsidP="00C43AF6">
      <w:pPr>
        <w:spacing w:after="0" w:line="240" w:lineRule="auto"/>
        <w:rPr>
          <w:rFonts w:ascii="Times New Roman" w:hAnsi="Times New Roman" w:cs="Times New Roman"/>
          <w:color w:val="000000" w:themeColor="text1"/>
          <w:sz w:val="24"/>
          <w:szCs w:val="24"/>
        </w:rPr>
      </w:pPr>
    </w:p>
    <w:p w14:paraId="2E483CB5" w14:textId="77777777" w:rsidR="004127E4" w:rsidRDefault="004127E4" w:rsidP="00C43AF6">
      <w:pPr>
        <w:spacing w:after="0" w:line="240" w:lineRule="auto"/>
        <w:rPr>
          <w:rFonts w:ascii="Times New Roman" w:hAnsi="Times New Roman" w:cs="Times New Roman"/>
          <w:color w:val="000000" w:themeColor="text1"/>
          <w:sz w:val="24"/>
          <w:szCs w:val="24"/>
        </w:rPr>
      </w:pPr>
    </w:p>
    <w:p w14:paraId="244DAA65" w14:textId="77777777" w:rsidR="004127E4" w:rsidRDefault="004127E4" w:rsidP="00C43AF6">
      <w:pPr>
        <w:spacing w:after="0" w:line="240" w:lineRule="auto"/>
        <w:rPr>
          <w:rFonts w:ascii="Times New Roman" w:hAnsi="Times New Roman" w:cs="Times New Roman"/>
          <w:color w:val="000000" w:themeColor="text1"/>
          <w:sz w:val="24"/>
          <w:szCs w:val="24"/>
        </w:rPr>
      </w:pPr>
    </w:p>
    <w:p w14:paraId="528EB8D6" w14:textId="77777777" w:rsidR="004127E4" w:rsidRDefault="004127E4" w:rsidP="00C43AF6">
      <w:pPr>
        <w:spacing w:after="0" w:line="240" w:lineRule="auto"/>
        <w:rPr>
          <w:rFonts w:ascii="Times New Roman" w:hAnsi="Times New Roman" w:cs="Times New Roman"/>
          <w:color w:val="000000" w:themeColor="text1"/>
          <w:sz w:val="24"/>
          <w:szCs w:val="24"/>
        </w:rPr>
      </w:pPr>
    </w:p>
    <w:p w14:paraId="4855C2E8" w14:textId="77777777" w:rsidR="004127E4" w:rsidRDefault="004127E4" w:rsidP="00C43AF6">
      <w:pPr>
        <w:spacing w:after="0" w:line="240" w:lineRule="auto"/>
        <w:rPr>
          <w:rFonts w:ascii="Times New Roman" w:hAnsi="Times New Roman" w:cs="Times New Roman"/>
          <w:color w:val="000000" w:themeColor="text1"/>
          <w:sz w:val="24"/>
          <w:szCs w:val="24"/>
        </w:rPr>
      </w:pPr>
    </w:p>
    <w:p w14:paraId="1D231DF8" w14:textId="77777777" w:rsidR="004127E4" w:rsidRDefault="004127E4" w:rsidP="00C43AF6">
      <w:pPr>
        <w:spacing w:after="0" w:line="240" w:lineRule="auto"/>
        <w:rPr>
          <w:rFonts w:ascii="Times New Roman" w:hAnsi="Times New Roman" w:cs="Times New Roman"/>
          <w:color w:val="000000" w:themeColor="text1"/>
          <w:sz w:val="24"/>
          <w:szCs w:val="24"/>
        </w:rPr>
      </w:pPr>
    </w:p>
    <w:p w14:paraId="674164D8" w14:textId="77777777" w:rsidR="004127E4" w:rsidRDefault="004127E4" w:rsidP="00C43AF6">
      <w:pPr>
        <w:spacing w:after="0" w:line="240" w:lineRule="auto"/>
        <w:rPr>
          <w:rFonts w:ascii="Times New Roman" w:hAnsi="Times New Roman" w:cs="Times New Roman"/>
          <w:color w:val="000000" w:themeColor="text1"/>
          <w:sz w:val="24"/>
          <w:szCs w:val="24"/>
        </w:rPr>
      </w:pPr>
    </w:p>
    <w:p w14:paraId="52C6A3AF"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14:paraId="29825C06"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 xml:space="preserve">Biết cách </w:t>
      </w:r>
      <w:r w:rsidRPr="004127E4">
        <w:rPr>
          <w:color w:val="000000" w:themeColor="text1"/>
          <w:sz w:val="24"/>
          <w:szCs w:val="24"/>
        </w:rPr>
        <w:t xml:space="preserve">vượt </w:t>
      </w:r>
      <w:r w:rsidRPr="004127E4">
        <w:rPr>
          <w:rFonts w:ascii="Times New Roman" w:hAnsi="Times New Roman" w:cs="Times New Roman"/>
          <w:color w:val="000000" w:themeColor="text1"/>
          <w:sz w:val="24"/>
          <w:szCs w:val="24"/>
        </w:rPr>
        <w:t>qua khó khăn trong một số tình huống cụ thể.</w:t>
      </w:r>
    </w:p>
    <w:p w14:paraId="091117CB" w14:textId="77777777" w:rsidR="004127E4" w:rsidRPr="004127E4" w:rsidRDefault="004127E4" w:rsidP="004127E4">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Xác định được một số tình huống nguy hiểm và biết tự bảo vệ trong các tình huống đó.</w:t>
      </w:r>
    </w:p>
    <w:p w14:paraId="6FCA7067" w14:textId="77777777" w:rsidR="004127E4" w:rsidRPr="004127E4" w:rsidRDefault="004127E4"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4127E4">
        <w:rPr>
          <w:rFonts w:ascii="Times New Roman" w:hAnsi="Times New Roman" w:cs="Times New Roman"/>
          <w:color w:val="000000" w:themeColor="text1"/>
          <w:sz w:val="24"/>
          <w:szCs w:val="24"/>
        </w:rPr>
        <w:t>Rèn luyện năng lực tự chủ, giải quyết vấn đề, thích ứng với cuộc sống, thiết kế và tổ chức hoạt động; phẩm chất trách nhiệm, chăm chỉ.</w:t>
      </w:r>
    </w:p>
    <w:p w14:paraId="44471F5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p>
    <w:p w14:paraId="77896906" w14:textId="77777777"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14:paraId="6D8EFC05" w14:textId="77777777" w:rsidR="004C5290" w:rsidRDefault="004C5290" w:rsidP="004C5290">
      <w:pPr>
        <w:spacing w:after="0" w:line="240" w:lineRule="auto"/>
        <w:jc w:val="center"/>
        <w:rPr>
          <w:rFonts w:ascii="Times New Roman" w:hAnsi="Times New Roman" w:cs="Times New Roman"/>
          <w:b/>
          <w:caps/>
          <w:color w:val="006600"/>
          <w:sz w:val="28"/>
          <w:szCs w:val="26"/>
        </w:rPr>
      </w:pPr>
      <w:r w:rsidRPr="004C5290">
        <w:rPr>
          <w:rFonts w:ascii="Times New Roman" w:hAnsi="Times New Roman" w:cs="Times New Roman"/>
          <w:b/>
          <w:caps/>
          <w:color w:val="006600"/>
          <w:sz w:val="28"/>
          <w:szCs w:val="26"/>
        </w:rPr>
        <w:t xml:space="preserve">Kịch tương tác “Nghiện trò chơi điện tử </w:t>
      </w:r>
    </w:p>
    <w:p w14:paraId="21673AF0" w14:textId="77777777" w:rsidR="007A5B2A" w:rsidRPr="004C5290" w:rsidRDefault="004C5290" w:rsidP="004C5290">
      <w:pPr>
        <w:spacing w:after="0" w:line="240" w:lineRule="auto"/>
        <w:jc w:val="center"/>
        <w:rPr>
          <w:rFonts w:ascii="Times New Roman" w:hAnsi="Times New Roman" w:cs="Times New Roman"/>
          <w:b/>
          <w:caps/>
          <w:color w:val="006600"/>
          <w:sz w:val="26"/>
          <w:szCs w:val="24"/>
        </w:rPr>
      </w:pPr>
      <w:r w:rsidRPr="004C5290">
        <w:rPr>
          <w:rFonts w:ascii="Times New Roman" w:hAnsi="Times New Roman" w:cs="Times New Roman"/>
          <w:b/>
          <w:caps/>
          <w:color w:val="006600"/>
          <w:sz w:val="28"/>
          <w:szCs w:val="26"/>
        </w:rPr>
        <w:t>ở lứa tuổi thiếu niên”.</w:t>
      </w:r>
    </w:p>
    <w:p w14:paraId="104CCB0D"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14:paraId="6D167E99"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13039B5C" w14:textId="77777777" w:rsidR="007A5B2A" w:rsidRPr="007A5B2A" w:rsidRDefault="007A5B2A" w:rsidP="007A5B2A">
      <w:pPr>
        <w:spacing w:after="0" w:line="240" w:lineRule="auto"/>
        <w:rPr>
          <w:rFonts w:ascii="Times New Roman" w:hAnsi="Times New Roman" w:cs="Times New Roman"/>
          <w:color w:val="000000" w:themeColor="text1"/>
          <w:sz w:val="24"/>
          <w:szCs w:val="24"/>
        </w:rPr>
      </w:pPr>
      <w:r w:rsidRPr="007A5B2A">
        <w:rPr>
          <w:rFonts w:ascii="Times New Roman" w:hAnsi="Times New Roman" w:cs="Times New Roman"/>
          <w:color w:val="000000" w:themeColor="text1"/>
          <w:sz w:val="24"/>
          <w:szCs w:val="24"/>
        </w:rPr>
        <w:t>Sau khi tham gia hoạt động này, HS:</w:t>
      </w:r>
    </w:p>
    <w:p w14:paraId="0C6BE1EE"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Xác định được sự nguy hiểm từ việc nghiện chơi trò chơi điện tử.</w:t>
      </w:r>
    </w:p>
    <w:p w14:paraId="21C72235"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Biết cách tránh xa các cám dỗ của trò chơi điện tử.</w:t>
      </w:r>
    </w:p>
    <w:p w14:paraId="6F780E50"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Hình thành kĩ năng lập kế hoạch, tổ chức thực hiện và đánh giá.</w:t>
      </w:r>
    </w:p>
    <w:p w14:paraId="6BCA02B4" w14:textId="77777777" w:rsidR="00C43AF6" w:rsidRPr="00D80663" w:rsidRDefault="00C43AF6" w:rsidP="00D80663">
      <w:pPr>
        <w:spacing w:after="0" w:line="240" w:lineRule="auto"/>
        <w:jc w:val="both"/>
        <w:rPr>
          <w:rFonts w:ascii="Times New Roman" w:hAnsi="Times New Roman" w:cs="Times New Roman"/>
          <w:b/>
          <w:color w:val="000000" w:themeColor="text1"/>
          <w:sz w:val="24"/>
          <w:szCs w:val="24"/>
        </w:rPr>
      </w:pPr>
      <w:r w:rsidRPr="00D80663">
        <w:rPr>
          <w:rFonts w:ascii="Times New Roman" w:hAnsi="Times New Roman" w:cs="Times New Roman"/>
          <w:b/>
          <w:color w:val="000000" w:themeColor="text1"/>
          <w:sz w:val="24"/>
          <w:szCs w:val="24"/>
        </w:rPr>
        <w:t>2. Năng lực:</w:t>
      </w:r>
    </w:p>
    <w:p w14:paraId="3FD6A61B" w14:textId="77777777"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14:paraId="28AF373F" w14:textId="77777777"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14:paraId="64E732C4"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kĩ năng lập kế hoạch, tổ chức thực hiện và đánh giá</w:t>
      </w:r>
    </w:p>
    <w:p w14:paraId="149382F7" w14:textId="77777777" w:rsidR="00C452CE" w:rsidRDefault="00C43AF6" w:rsidP="00C452CE">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14:paraId="7A13F792" w14:textId="77777777" w:rsidR="00C452CE" w:rsidRPr="00C452CE" w:rsidRDefault="00C452CE" w:rsidP="00C452CE">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C452CE">
        <w:rPr>
          <w:rFonts w:ascii="Times New Roman" w:hAnsi="Times New Roman" w:cs="Times New Roman"/>
          <w:color w:val="000000" w:themeColor="text1"/>
          <w:sz w:val="24"/>
          <w:szCs w:val="24"/>
        </w:rPr>
        <w:t>Phát triển phẩm chất nhân ái, trách nhiệm.</w:t>
      </w:r>
    </w:p>
    <w:p w14:paraId="6B0DA4EE" w14:textId="77777777"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14:paraId="057D3946"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14:paraId="300ADAD1"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Địa điểm, hệ thống âm thanh phục vụ hoạt động.</w:t>
      </w:r>
    </w:p>
    <w:p w14:paraId="2B795A18"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Xây dựng/ đóng góp ý kiến cho kịch bản tiểu phẩm.</w:t>
      </w:r>
    </w:p>
    <w:p w14:paraId="69822036"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-Tư vấn cách dẫn chương trình cho lớp trực tuần và HS được chọn làm MC.</w:t>
      </w:r>
    </w:p>
    <w:p w14:paraId="401A9B1F"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Lựa chọn HS tham gia diễn kịch.</w:t>
      </w:r>
    </w:p>
    <w:p w14:paraId="57BDD67E"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28DA7EA2"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lớp trực tuần với sự giúp đỡ của GV xây dựng kịch bản, kế hoạch tập biểu diễn tiểu phẩm (tham khảo ở phẩn Phụ lục).</w:t>
      </w:r>
    </w:p>
    <w:p w14:paraId="6138E50A"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4C5290" w:rsidRPr="00D80663">
        <w:rPr>
          <w:rFonts w:ascii="Times New Roman" w:hAnsi="Times New Roman" w:cs="Times New Roman"/>
          <w:color w:val="000000" w:themeColor="text1"/>
          <w:sz w:val="24"/>
          <w:szCs w:val="24"/>
        </w:rPr>
        <w:t>S được chọn làm MC chuẩn bị nội dung để dẫn vào tiểu phẩm “Nghiện trò chơi điện tử ở lứa tuổi thiếu niên”.</w:t>
      </w:r>
    </w:p>
    <w:p w14:paraId="5EB7A8D1" w14:textId="77777777"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14:paraId="46D44140" w14:textId="77777777"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14:paraId="57D82098"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Tạo hứng thú cho HS trước khi diễn ra buổi lễ </w:t>
      </w:r>
      <w:r w:rsidR="00B50560">
        <w:rPr>
          <w:rFonts w:ascii="Times New Roman" w:hAnsi="Times New Roman" w:cs="Times New Roman"/>
          <w:color w:val="000000" w:themeColor="text1"/>
          <w:sz w:val="24"/>
          <w:szCs w:val="24"/>
          <w:lang w:val="nl-NL"/>
        </w:rPr>
        <w:t>chào cờ</w:t>
      </w:r>
      <w:r w:rsidRPr="00CC67FA">
        <w:rPr>
          <w:rFonts w:ascii="Times New Roman" w:hAnsi="Times New Roman" w:cs="Times New Roman"/>
          <w:color w:val="000000" w:themeColor="text1"/>
          <w:sz w:val="24"/>
          <w:szCs w:val="24"/>
          <w:lang w:val="nl-NL"/>
        </w:rPr>
        <w:t>.</w:t>
      </w:r>
    </w:p>
    <w:p w14:paraId="19675A16"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color w:val="000000" w:themeColor="text1"/>
          <w:sz w:val="24"/>
          <w:szCs w:val="24"/>
          <w:lang w:val="nl-NL"/>
        </w:rPr>
        <w:t xml:space="preserve">HS ổn định vị trí chỗ ngồi, </w:t>
      </w:r>
      <w:r w:rsidR="00B50560">
        <w:rPr>
          <w:rFonts w:ascii="Times New Roman" w:hAnsi="Times New Roman" w:cs="Times New Roman"/>
          <w:color w:val="000000" w:themeColor="text1"/>
          <w:sz w:val="24"/>
          <w:szCs w:val="24"/>
          <w:lang w:val="nl-NL"/>
        </w:rPr>
        <w:t>chuẩn bị chào cờ</w:t>
      </w:r>
      <w:r w:rsidRPr="00CC67FA">
        <w:rPr>
          <w:rFonts w:ascii="Times New Roman" w:hAnsi="Times New Roman" w:cs="Times New Roman"/>
          <w:color w:val="000000" w:themeColor="text1"/>
          <w:sz w:val="24"/>
          <w:szCs w:val="24"/>
          <w:lang w:val="nl-NL"/>
        </w:rPr>
        <w:t>.</w:t>
      </w:r>
    </w:p>
    <w:p w14:paraId="2CF7C2E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Thái độ của HS.</w:t>
      </w:r>
    </w:p>
    <w:p w14:paraId="37FDDC2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20F2DC9F"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xml:space="preserve">- GV chủ nhiệm yêu cầu HS của lớp mình chuẩn chỉnh trang phục, ổn định vị trí, </w:t>
      </w:r>
      <w:r w:rsidR="00B50560">
        <w:rPr>
          <w:rFonts w:ascii="Times New Roman" w:hAnsi="Times New Roman" w:cs="Times New Roman"/>
          <w:i/>
          <w:color w:val="000000" w:themeColor="text1"/>
          <w:sz w:val="24"/>
          <w:szCs w:val="24"/>
        </w:rPr>
        <w:t>chuẩn bị.</w:t>
      </w:r>
    </w:p>
    <w:p w14:paraId="20067231"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14:paraId="32577EA5" w14:textId="77777777" w:rsidR="00C452CE" w:rsidRPr="007D267A" w:rsidRDefault="00C43AF6" w:rsidP="00C452CE">
      <w:pPr>
        <w:pStyle w:val="Tiu60"/>
        <w:shd w:val="clear" w:color="auto" w:fill="auto"/>
        <w:tabs>
          <w:tab w:val="left" w:pos="923"/>
        </w:tabs>
        <w:spacing w:before="0" w:after="0" w:line="506" w:lineRule="exact"/>
        <w:rPr>
          <w:rFonts w:ascii="Times New Roman" w:hAnsi="Times New Roman" w:cs="Times New Roman"/>
          <w:color w:val="006600"/>
          <w:sz w:val="24"/>
          <w:szCs w:val="24"/>
        </w:rPr>
      </w:pPr>
      <w:r w:rsidRPr="007D267A">
        <w:rPr>
          <w:rFonts w:ascii="Times New Roman" w:hAnsi="Times New Roman" w:cs="Times New Roman"/>
          <w:color w:val="006600"/>
          <w:sz w:val="24"/>
          <w:szCs w:val="24"/>
        </w:rPr>
        <w:lastRenderedPageBreak/>
        <w:t xml:space="preserve">Hoạt động 1: </w:t>
      </w:r>
      <w:bookmarkStart w:id="0" w:name="bookmark155"/>
      <w:r w:rsidR="00C452CE" w:rsidRPr="007D267A">
        <w:rPr>
          <w:rFonts w:ascii="Times New Roman" w:hAnsi="Times New Roman" w:cs="Times New Roman"/>
          <w:color w:val="006600"/>
          <w:sz w:val="24"/>
          <w:szCs w:val="24"/>
        </w:rPr>
        <w:t>Chào cờ, sơ kết thi đua tuần và phổ biến nhiệm vụ tuần mới</w:t>
      </w:r>
      <w:bookmarkEnd w:id="0"/>
    </w:p>
    <w:p w14:paraId="61A2464C" w14:textId="77777777" w:rsidR="00B50560" w:rsidRPr="00784D6E" w:rsidRDefault="00C43AF6" w:rsidP="00784D6E">
      <w:pPr>
        <w:pStyle w:val="Tiu60"/>
        <w:shd w:val="clear" w:color="auto" w:fill="auto"/>
        <w:tabs>
          <w:tab w:val="left" w:pos="923"/>
        </w:tabs>
        <w:spacing w:before="0" w:after="0" w:line="543" w:lineRule="exact"/>
        <w:rPr>
          <w:rFonts w:ascii="Times New Roman" w:hAnsi="Times New Roman" w:cs="Times New Roman"/>
          <w:b w:val="0"/>
          <w:color w:val="000000" w:themeColor="text1"/>
          <w:sz w:val="24"/>
          <w:szCs w:val="24"/>
        </w:rPr>
      </w:pPr>
      <w:r w:rsidRPr="00CC67FA">
        <w:rPr>
          <w:rFonts w:ascii="Times New Roman" w:hAnsi="Times New Roman" w:cs="Times New Roman"/>
          <w:color w:val="000000" w:themeColor="text1"/>
          <w:sz w:val="24"/>
          <w:szCs w:val="24"/>
        </w:rPr>
        <w:t xml:space="preserve">a. Mục tiêu: </w:t>
      </w:r>
      <w:r w:rsidR="00B50560" w:rsidRPr="00784D6E">
        <w:rPr>
          <w:rFonts w:ascii="Times New Roman" w:hAnsi="Times New Roman" w:cs="Times New Roman"/>
          <w:b w:val="0"/>
          <w:color w:val="000000" w:themeColor="text1"/>
          <w:sz w:val="24"/>
          <w:szCs w:val="24"/>
        </w:rPr>
        <w:t>Tổng kết được các hoạt động tuần cũ và đưa ra kế hoạch tuần mới.</w:t>
      </w:r>
    </w:p>
    <w:p w14:paraId="296FC0F4" w14:textId="77777777" w:rsidR="00B50560" w:rsidRDefault="00C43AF6" w:rsidP="00B5056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B50560">
        <w:rPr>
          <w:rFonts w:ascii="Times New Roman" w:hAnsi="Times New Roman" w:cs="Times New Roman"/>
          <w:color w:val="000000" w:themeColor="text1"/>
          <w:sz w:val="24"/>
          <w:szCs w:val="24"/>
        </w:rPr>
        <w:t>T</w:t>
      </w:r>
      <w:r w:rsidR="00B50560" w:rsidRPr="00CC67FA">
        <w:rPr>
          <w:rFonts w:ascii="Times New Roman" w:hAnsi="Times New Roman" w:cs="Times New Roman"/>
          <w:color w:val="000000" w:themeColor="text1"/>
          <w:sz w:val="24"/>
          <w:szCs w:val="24"/>
        </w:rPr>
        <w:t>ổng kết và đưa ra kế hoạch tuần mới</w:t>
      </w:r>
    </w:p>
    <w:p w14:paraId="3F4A2755" w14:textId="77777777" w:rsidR="00B50560" w:rsidRPr="00CC67FA" w:rsidRDefault="00C43AF6" w:rsidP="00B50560">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B50560" w:rsidRPr="00CC67FA">
        <w:rPr>
          <w:rFonts w:ascii="Times New Roman" w:hAnsi="Times New Roman" w:cs="Times New Roman"/>
          <w:color w:val="000000" w:themeColor="text1"/>
          <w:sz w:val="24"/>
          <w:szCs w:val="24"/>
        </w:rPr>
        <w:t>kết quả làm việc của ban cán sự lớp</w:t>
      </w:r>
    </w:p>
    <w:p w14:paraId="1AD3C7CA" w14:textId="77777777" w:rsidR="00C43AF6" w:rsidRPr="00CC67FA" w:rsidRDefault="00C43AF6" w:rsidP="00B50560">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9A4570A"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14:paraId="40ABFF7D"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14:paraId="2175249F" w14:textId="77777777" w:rsidR="000F7144" w:rsidRPr="00CC67FA" w:rsidRDefault="000F7144" w:rsidP="000F7144">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14:paraId="260AA2CF" w14:textId="77777777" w:rsidR="004C5290" w:rsidRPr="00EA11F8" w:rsidRDefault="00C43AF6" w:rsidP="00D80663">
      <w:pPr>
        <w:pStyle w:val="Tiu60"/>
        <w:shd w:val="clear" w:color="auto" w:fill="auto"/>
        <w:tabs>
          <w:tab w:val="left" w:pos="1370"/>
        </w:tabs>
        <w:spacing w:before="0" w:after="130" w:line="323" w:lineRule="exact"/>
        <w:rPr>
          <w:rFonts w:ascii="Times New Roman" w:hAnsi="Times New Roman" w:cs="Times New Roman"/>
          <w:color w:val="006600"/>
        </w:rPr>
      </w:pPr>
      <w:r w:rsidRPr="007D267A">
        <w:rPr>
          <w:rFonts w:ascii="Times New Roman" w:hAnsi="Times New Roman" w:cs="Times New Roman"/>
          <w:color w:val="006600"/>
          <w:sz w:val="24"/>
          <w:szCs w:val="24"/>
        </w:rPr>
        <w:t xml:space="preserve">Hoạt động 2: </w:t>
      </w:r>
      <w:bookmarkStart w:id="1" w:name="bookmark174"/>
      <w:r w:rsidR="004C5290" w:rsidRPr="00EA11F8">
        <w:rPr>
          <w:rFonts w:ascii="Times New Roman" w:hAnsi="Times New Roman" w:cs="Times New Roman"/>
          <w:color w:val="006600"/>
        </w:rPr>
        <w:t>Sinh hoạt theo chủ đề: Diễn kịch tương tác "Nghiện trò chơi điện tửở lứa tuổi thiêu niên"</w:t>
      </w:r>
      <w:bookmarkEnd w:id="1"/>
    </w:p>
    <w:p w14:paraId="011497C6" w14:textId="77777777" w:rsidR="000F7144" w:rsidRDefault="00C43AF6" w:rsidP="004C5290">
      <w:pPr>
        <w:pStyle w:val="Tiu60"/>
        <w:shd w:val="clear" w:color="auto" w:fill="auto"/>
        <w:tabs>
          <w:tab w:val="left" w:pos="938"/>
        </w:tabs>
        <w:spacing w:before="0" w:after="0" w:line="532" w:lineRule="exact"/>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14:paraId="0E0F3FBB"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Xác định được sự nguy hiểm từ việc nghiện chơi trò chơi điện tử.</w:t>
      </w:r>
    </w:p>
    <w:p w14:paraId="7A0C9045"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Biết cách tránh xa các cám dỗ của trò chơi điện tử.</w:t>
      </w:r>
    </w:p>
    <w:p w14:paraId="4F079A45" w14:textId="77777777" w:rsidR="00D80663" w:rsidRDefault="00D80663" w:rsidP="00D8066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80663">
        <w:rPr>
          <w:rFonts w:ascii="Times New Roman" w:hAnsi="Times New Roman" w:cs="Times New Roman"/>
          <w:color w:val="000000" w:themeColor="text1"/>
          <w:sz w:val="24"/>
          <w:szCs w:val="24"/>
        </w:rPr>
        <w:t>Hình thành kĩ năng lập kế hoạch, tổ chức thực hiện và đánh giá</w:t>
      </w:r>
    </w:p>
    <w:p w14:paraId="71B61A36" w14:textId="77777777" w:rsidR="00D80663" w:rsidRP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Biết cách tránh xa các cám dỗ của trò chơi điện tử.</w:t>
      </w:r>
    </w:p>
    <w:p w14:paraId="72187EF4" w14:textId="77777777" w:rsidR="00C43AF6" w:rsidRPr="00CC67FA" w:rsidRDefault="00C43AF6" w:rsidP="000F7144">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0F7144">
        <w:rPr>
          <w:rFonts w:ascii="Times New Roman" w:hAnsi="Times New Roman" w:cs="Times New Roman"/>
          <w:color w:val="000000" w:themeColor="text1"/>
          <w:sz w:val="24"/>
          <w:szCs w:val="24"/>
          <w:lang w:val="nl-NL"/>
        </w:rPr>
        <w:t xml:space="preserve">Kết quả </w:t>
      </w:r>
      <w:r w:rsidR="00C452CE">
        <w:rPr>
          <w:rFonts w:ascii="Times New Roman" w:hAnsi="Times New Roman" w:cs="Times New Roman"/>
          <w:color w:val="000000" w:themeColor="text1"/>
          <w:sz w:val="24"/>
          <w:szCs w:val="24"/>
          <w:lang w:val="nl-NL"/>
        </w:rPr>
        <w:t>của HS</w:t>
      </w:r>
      <w:r w:rsidRPr="00CC67FA">
        <w:rPr>
          <w:rFonts w:ascii="Times New Roman" w:hAnsi="Times New Roman" w:cs="Times New Roman"/>
          <w:color w:val="000000" w:themeColor="text1"/>
          <w:sz w:val="24"/>
          <w:szCs w:val="24"/>
          <w:lang w:val="nl-NL"/>
        </w:rPr>
        <w:t>.</w:t>
      </w:r>
    </w:p>
    <w:p w14:paraId="30CB41DD"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00AA926E"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MC giới thiệu tiểu phẩm, những người tham gia tiểu phẩm và yêu cầu HS toàn trường theo dõi, nhận xét vê' các nội dung của tiểu phẩm.</w:t>
      </w:r>
    </w:p>
    <w:p w14:paraId="2AC042F4"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 xml:space="preserve">MC mời một số </w:t>
      </w:r>
      <w:r>
        <w:rPr>
          <w:rFonts w:ascii="Times New Roman" w:hAnsi="Times New Roman" w:cs="Times New Roman"/>
          <w:color w:val="000000" w:themeColor="text1"/>
          <w:sz w:val="24"/>
          <w:szCs w:val="24"/>
        </w:rPr>
        <w:t>H</w:t>
      </w:r>
      <w:r w:rsidR="004C5290" w:rsidRPr="00D80663">
        <w:rPr>
          <w:rFonts w:ascii="Times New Roman" w:hAnsi="Times New Roman" w:cs="Times New Roman"/>
          <w:color w:val="000000" w:themeColor="text1"/>
          <w:sz w:val="24"/>
          <w:szCs w:val="24"/>
        </w:rPr>
        <w:t xml:space="preserve">S tham gia kịch tương tác, đề xuất cách giải quyết vấn để của Đạt sau khi nghe bà nói </w:t>
      </w:r>
      <w:r w:rsidR="004C5290" w:rsidRPr="00D80663">
        <w:rPr>
          <w:rFonts w:ascii="Times New Roman" w:hAnsi="Times New Roman" w:cs="Times New Roman"/>
          <w:i/>
          <w:iCs/>
          <w:color w:val="000000" w:themeColor="text1"/>
          <w:sz w:val="24"/>
          <w:szCs w:val="24"/>
        </w:rPr>
        <w:t>(Nếu là Đạt, em sẽ nói gì với bà và giải quyết vấn để nghiện trò chơi điện tử như thế nào?).</w:t>
      </w:r>
    </w:p>
    <w:p w14:paraId="2CD55EF0"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MC mời các bạn tham gia giờ Sinh hoạt dưới cờ nhận xét về tiểu phẩm.</w:t>
      </w:r>
    </w:p>
    <w:p w14:paraId="10A7E96E" w14:textId="77777777" w:rsidR="004C5290" w:rsidRPr="00D80663" w:rsidRDefault="004C5290" w:rsidP="00D80663">
      <w:pPr>
        <w:spacing w:after="0" w:line="240" w:lineRule="auto"/>
        <w:jc w:val="both"/>
        <w:rPr>
          <w:rFonts w:ascii="Times New Roman" w:hAnsi="Times New Roman" w:cs="Times New Roman"/>
          <w:b/>
          <w:color w:val="000000" w:themeColor="text1"/>
          <w:sz w:val="24"/>
          <w:szCs w:val="24"/>
        </w:rPr>
      </w:pPr>
      <w:bookmarkStart w:id="2" w:name="bookmark175"/>
      <w:r w:rsidRPr="00D80663">
        <w:rPr>
          <w:rFonts w:ascii="Times New Roman" w:hAnsi="Times New Roman" w:cs="Times New Roman"/>
          <w:b/>
          <w:color w:val="000000" w:themeColor="text1"/>
          <w:sz w:val="24"/>
          <w:szCs w:val="24"/>
        </w:rPr>
        <w:t>ĐÁNH GIÁ</w:t>
      </w:r>
      <w:bookmarkEnd w:id="2"/>
    </w:p>
    <w:p w14:paraId="14B2E0B1" w14:textId="77777777" w:rsidR="004C5290" w:rsidRPr="00D80663" w:rsidRDefault="00D80663" w:rsidP="00D80663">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C5290" w:rsidRPr="00D80663">
        <w:rPr>
          <w:rFonts w:ascii="Times New Roman" w:hAnsi="Times New Roman" w:cs="Times New Roman"/>
          <w:color w:val="000000" w:themeColor="text1"/>
          <w:sz w:val="24"/>
          <w:szCs w:val="24"/>
        </w:rPr>
        <w:t>TPT mời một số HS chia sẻ cảm xúc và những bài học rút ra sau khi tham gia trải nghiệm.</w:t>
      </w:r>
    </w:p>
    <w:p w14:paraId="2D629937" w14:textId="77777777" w:rsidR="004C5290" w:rsidRPr="00D80663" w:rsidRDefault="004C5290"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suy nghĩ về thông điệp của tiểu phẩm và vận dụng trong cuộc sống hằng ngày.</w:t>
      </w:r>
    </w:p>
    <w:p w14:paraId="3A9CA9EF" w14:textId="77777777"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C. HOẠT ĐỘNG TIẾP NỐI</w:t>
      </w:r>
    </w:p>
    <w:p w14:paraId="27301AF1" w14:textId="77777777" w:rsidR="00D80663" w:rsidRDefault="00C43AF6" w:rsidP="00D8066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D80663" w:rsidRPr="00D80663">
        <w:rPr>
          <w:rFonts w:ascii="Times New Roman" w:hAnsi="Times New Roman" w:cs="Times New Roman"/>
          <w:color w:val="000000" w:themeColor="text1"/>
          <w:sz w:val="24"/>
          <w:szCs w:val="24"/>
        </w:rPr>
        <w:t>đề xuất cách giải quyết vấn để</w:t>
      </w:r>
    </w:p>
    <w:p w14:paraId="7B865AED" w14:textId="77777777" w:rsidR="00C43AF6" w:rsidRPr="00784D6E" w:rsidRDefault="00C43AF6" w:rsidP="00D80663">
      <w:pPr>
        <w:spacing w:after="0" w:line="240" w:lineRule="auto"/>
        <w:jc w:val="both"/>
        <w:rPr>
          <w:rFonts w:ascii="Times New Roman" w:hAnsi="Times New Roman" w:cs="Times New Roman"/>
          <w:caps/>
          <w:color w:val="000000" w:themeColor="text1"/>
          <w:sz w:val="24"/>
          <w:szCs w:val="24"/>
        </w:rPr>
      </w:pPr>
      <w:r w:rsidRPr="00CC67FA">
        <w:rPr>
          <w:rFonts w:ascii="Times New Roman" w:hAnsi="Times New Roman" w:cs="Times New Roman"/>
          <w:b/>
          <w:color w:val="000000" w:themeColor="text1"/>
          <w:sz w:val="24"/>
          <w:szCs w:val="24"/>
        </w:rPr>
        <w:t>b. Nội dung:</w:t>
      </w:r>
      <w:r w:rsidR="00D80663">
        <w:rPr>
          <w:rFonts w:ascii="Times New Roman" w:hAnsi="Times New Roman" w:cs="Times New Roman"/>
          <w:color w:val="000000" w:themeColor="text1"/>
          <w:sz w:val="24"/>
          <w:szCs w:val="24"/>
        </w:rPr>
        <w:t>Xử lý tình huống</w:t>
      </w:r>
    </w:p>
    <w:p w14:paraId="6C5B2BF5"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D80663">
        <w:rPr>
          <w:rFonts w:ascii="Times New Roman" w:hAnsi="Times New Roman" w:cs="Times New Roman"/>
          <w:color w:val="000000" w:themeColor="text1"/>
          <w:sz w:val="24"/>
          <w:szCs w:val="24"/>
          <w:lang w:val="nl-NL"/>
        </w:rPr>
        <w:t>HS trình bày</w:t>
      </w:r>
    </w:p>
    <w:p w14:paraId="00B24B92" w14:textId="77777777" w:rsidR="00C43AF6" w:rsidRPr="00CC67FA" w:rsidRDefault="00C43AF6" w:rsidP="00C43AF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309D35D"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HS suy nghĩ về thông điệp của tiểu phẩm và vận dụng trong cuộc sống hằng ngày.</w:t>
      </w:r>
    </w:p>
    <w:p w14:paraId="3AFE80E3" w14:textId="77777777" w:rsidR="000F7144" w:rsidRPr="00CC67FA" w:rsidRDefault="000F7144" w:rsidP="000F714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tbl>
      <w:tblPr>
        <w:tblStyle w:val="TableGrid"/>
        <w:tblW w:w="0" w:type="auto"/>
        <w:tblLook w:val="04A0" w:firstRow="1" w:lastRow="0" w:firstColumn="1" w:lastColumn="0" w:noHBand="0" w:noVBand="1"/>
      </w:tblPr>
      <w:tblGrid>
        <w:gridCol w:w="2518"/>
        <w:gridCol w:w="4562"/>
        <w:gridCol w:w="1701"/>
        <w:gridCol w:w="1073"/>
      </w:tblGrid>
      <w:tr w:rsidR="000F7144" w:rsidRPr="00CC67FA" w14:paraId="4702E613" w14:textId="77777777" w:rsidTr="00D44771">
        <w:tc>
          <w:tcPr>
            <w:tcW w:w="2518" w:type="dxa"/>
            <w:tcBorders>
              <w:top w:val="single" w:sz="4" w:space="0" w:color="auto"/>
              <w:left w:val="single" w:sz="4" w:space="0" w:color="auto"/>
              <w:bottom w:val="single" w:sz="4" w:space="0" w:color="auto"/>
              <w:right w:val="single" w:sz="4" w:space="0" w:color="auto"/>
            </w:tcBorders>
            <w:vAlign w:val="center"/>
            <w:hideMark/>
          </w:tcPr>
          <w:p w14:paraId="50A34B32"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2388A8FD"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4CC7B3FF"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4511F6C"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073" w:type="dxa"/>
            <w:tcBorders>
              <w:top w:val="single" w:sz="4" w:space="0" w:color="auto"/>
              <w:left w:val="single" w:sz="4" w:space="0" w:color="auto"/>
              <w:bottom w:val="single" w:sz="4" w:space="0" w:color="auto"/>
              <w:right w:val="single" w:sz="4" w:space="0" w:color="auto"/>
            </w:tcBorders>
            <w:vAlign w:val="center"/>
            <w:hideMark/>
          </w:tcPr>
          <w:p w14:paraId="572F2748" w14:textId="77777777" w:rsidR="000F7144" w:rsidRPr="00CC67FA" w:rsidRDefault="000F7144"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0F7144" w:rsidRPr="00CC67FA" w14:paraId="50AB93FC" w14:textId="77777777" w:rsidTr="00D44771">
        <w:tc>
          <w:tcPr>
            <w:tcW w:w="2518" w:type="dxa"/>
            <w:tcBorders>
              <w:top w:val="single" w:sz="4" w:space="0" w:color="auto"/>
              <w:left w:val="single" w:sz="4" w:space="0" w:color="auto"/>
              <w:bottom w:val="single" w:sz="4" w:space="0" w:color="auto"/>
              <w:right w:val="single" w:sz="4" w:space="0" w:color="auto"/>
            </w:tcBorders>
            <w:hideMark/>
          </w:tcPr>
          <w:p w14:paraId="5541367A"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41D3BC6A"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72EFFD08"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7BCB0387"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6535A57" w14:textId="77777777" w:rsidR="000F7144" w:rsidRPr="00CC67FA" w:rsidRDefault="000F7144"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36BD7EAB" w14:textId="77777777" w:rsidR="000F7144" w:rsidRPr="00CC67FA" w:rsidRDefault="000F7144"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1EB12F67"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0E744EA0" w14:textId="77777777" w:rsidR="000F7144" w:rsidRPr="00CC67FA" w:rsidRDefault="000F7144"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1EF8F930" w14:textId="77777777" w:rsidR="000F7144" w:rsidRPr="00CC67FA" w:rsidRDefault="000F7144"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073" w:type="dxa"/>
            <w:tcBorders>
              <w:top w:val="single" w:sz="4" w:space="0" w:color="auto"/>
              <w:left w:val="single" w:sz="4" w:space="0" w:color="auto"/>
              <w:bottom w:val="single" w:sz="4" w:space="0" w:color="auto"/>
              <w:right w:val="single" w:sz="4" w:space="0" w:color="auto"/>
            </w:tcBorders>
          </w:tcPr>
          <w:p w14:paraId="507C6E98" w14:textId="77777777" w:rsidR="000F7144" w:rsidRPr="00CC67FA" w:rsidRDefault="000F7144" w:rsidP="00D44771">
            <w:pPr>
              <w:jc w:val="both"/>
              <w:rPr>
                <w:rFonts w:ascii="Times New Roman" w:hAnsi="Times New Roman" w:cs="Times New Roman"/>
                <w:b/>
                <w:color w:val="000000" w:themeColor="text1"/>
                <w:sz w:val="24"/>
                <w:szCs w:val="24"/>
                <w:lang w:val="sv-SE"/>
              </w:rPr>
            </w:pPr>
          </w:p>
        </w:tc>
      </w:tr>
    </w:tbl>
    <w:p w14:paraId="6159116C" w14:textId="77777777" w:rsidR="000F7144" w:rsidRPr="00CC67FA" w:rsidRDefault="000F7144" w:rsidP="000F7144">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14:paraId="30FE4523"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bookmarkStart w:id="3" w:name="bookmark177"/>
      <w:r w:rsidRPr="00D80663">
        <w:rPr>
          <w:rFonts w:ascii="Times New Roman" w:hAnsi="Times New Roman" w:cs="Times New Roman"/>
          <w:color w:val="000000" w:themeColor="text1"/>
          <w:sz w:val="24"/>
          <w:szCs w:val="24"/>
        </w:rPr>
        <w:t>PHẨN PHỤ LỤC</w:t>
      </w:r>
      <w:bookmarkEnd w:id="3"/>
    </w:p>
    <w:p w14:paraId="25AF0E95"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Gợi ý nội dung tiểu phẩm “Nghiện trò chơi điện tử ở lứa tuổi thiếu niên”.</w:t>
      </w:r>
    </w:p>
    <w:p w14:paraId="47CF2CD1"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12h trưa nắng chói chang, thấp thoáng có bóng 2 cậu học sinh lớp 7A (Đạt và Tuấn) lê những bước chân nặng nề đi vào lớp với tâm trạng bực bội. Thì ra hai cậu bạn xin gia đình đi học sớm, nhưng lại sà vào quán điện tử cạnh trường chơi cho đến khi hết sạch tiên tiêu vặt. Cả hai vừa đi vừa lầm bầm “bực thế không biết”, “làm thế nào để có tiền phục thù trận thua này đây?”.</w:t>
      </w:r>
    </w:p>
    <w:p w14:paraId="71F71AB9"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t>Chiều hôm đó, dù đã về nhà, nhưng trong đẩu Đạt vẫn nung nấu ý định chơi game để phục thù. Đúng lúc ấy, Dạt nhìn thấy túi tiên của bà ở trên bàn (tiền bố mẹ Đạt đi làm ăn xa gửi về cho hai bà cháu), Đạt rón rén mở ra và lấy đi một nửa, đột nhiên bà xuất hiện và nhìn thấy, bà lao vào muốn giật lại số tiền từ tay Đạt và nói “Sao con dám lấy trộm tiên?”. Đạt vội vàng đẩy mạnh bà ra rồi chạy đi tìm Tuấn để tiếp tục chơi game mà không biết rằng mình đã</w:t>
      </w:r>
      <w:r w:rsidRPr="00D80663">
        <w:rPr>
          <w:rFonts w:ascii="Times New Roman" w:hAnsi="Times New Roman" w:cs="Times New Roman"/>
          <w:i/>
          <w:iCs/>
          <w:color w:val="000000" w:themeColor="text1"/>
          <w:sz w:val="24"/>
          <w:szCs w:val="24"/>
        </w:rPr>
        <w:t xml:space="preserve"> vổ </w:t>
      </w:r>
      <w:r w:rsidRPr="00D80663">
        <w:rPr>
          <w:rFonts w:ascii="Times New Roman" w:hAnsi="Times New Roman" w:cs="Times New Roman"/>
          <w:color w:val="000000" w:themeColor="text1"/>
          <w:sz w:val="24"/>
          <w:szCs w:val="24"/>
        </w:rPr>
        <w:t>tình làm bà ngã, va cả người vào bàn dẫn đến gãy tay.</w:t>
      </w:r>
    </w:p>
    <w:p w14:paraId="2FC93261" w14:textId="77777777" w:rsidR="00D80663" w:rsidRPr="00D80663" w:rsidRDefault="00D80663" w:rsidP="00D80663">
      <w:pPr>
        <w:spacing w:after="0" w:line="240" w:lineRule="auto"/>
        <w:jc w:val="both"/>
        <w:rPr>
          <w:rFonts w:ascii="Times New Roman" w:hAnsi="Times New Roman" w:cs="Times New Roman"/>
          <w:color w:val="000000" w:themeColor="text1"/>
          <w:sz w:val="24"/>
          <w:szCs w:val="24"/>
        </w:rPr>
      </w:pPr>
      <w:r w:rsidRPr="00D80663">
        <w:rPr>
          <w:rFonts w:ascii="Times New Roman" w:hAnsi="Times New Roman" w:cs="Times New Roman"/>
          <w:color w:val="000000" w:themeColor="text1"/>
          <w:sz w:val="24"/>
          <w:szCs w:val="24"/>
        </w:rPr>
        <w:lastRenderedPageBreak/>
        <w:t>Sáng hôm sau, Dạt về nhà mới biết bà mình đã phải vào viện bó bột vì gãy tay. Đạt vô cùng ân hận, chạy vội vào viện với bà, xin lỗi bà. Bà vừa nói vừa rơi nước mắt, bà biết chuyện Dạt đánh nhau ở lớp, biết kết quả học tập của Dạt sa sút, bà rất đau lòng và lo lắng...</w:t>
      </w:r>
    </w:p>
    <w:p w14:paraId="549E80CA" w14:textId="77777777" w:rsidR="00D80663" w:rsidRDefault="00D80663" w:rsidP="00AC0DF7">
      <w:pPr>
        <w:pStyle w:val="Heading1"/>
        <w:spacing w:before="0" w:line="240" w:lineRule="auto"/>
        <w:rPr>
          <w:rFonts w:ascii="Times New Roman" w:hAnsi="Times New Roman" w:cs="Times New Roman"/>
          <w:color w:val="FF0000"/>
          <w:sz w:val="24"/>
          <w:szCs w:val="24"/>
        </w:rPr>
      </w:pPr>
    </w:p>
    <w:p w14:paraId="5FBF9F25" w14:textId="77777777" w:rsidR="00AC0DF7" w:rsidRPr="00C261DB" w:rsidRDefault="002061B5" w:rsidP="00AC0DF7">
      <w:pPr>
        <w:pStyle w:val="Heading1"/>
        <w:spacing w:before="0" w:line="240" w:lineRule="auto"/>
        <w:rPr>
          <w:rFonts w:ascii="Times New Roman" w:hAnsi="Times New Roman" w:cs="Times New Roman"/>
          <w:b w:val="0"/>
          <w:color w:val="FF0000"/>
          <w:sz w:val="24"/>
          <w:szCs w:val="24"/>
        </w:rPr>
      </w:pPr>
      <w:r w:rsidRPr="002061B5">
        <w:rPr>
          <w:rFonts w:ascii="Times New Roman" w:hAnsi="Times New Roman" w:cs="Times New Roman"/>
          <w:color w:val="FF0000"/>
          <w:sz w:val="24"/>
          <w:szCs w:val="24"/>
        </w:rPr>
        <w:t xml:space="preserve">TIẾT </w:t>
      </w:r>
      <w:r>
        <w:rPr>
          <w:rFonts w:ascii="Times New Roman" w:hAnsi="Times New Roman" w:cs="Times New Roman"/>
          <w:color w:val="FF0000"/>
          <w:sz w:val="24"/>
          <w:szCs w:val="24"/>
        </w:rPr>
        <w:t xml:space="preserve">2. </w:t>
      </w:r>
      <w:r w:rsidR="00C261DB" w:rsidRPr="00C261DB">
        <w:rPr>
          <w:rFonts w:ascii="Times New Roman" w:hAnsi="Times New Roman" w:cs="Times New Roman"/>
          <w:b w:val="0"/>
          <w:color w:val="FF0000"/>
          <w:sz w:val="24"/>
          <w:szCs w:val="24"/>
        </w:rPr>
        <w:t>HOẠT ĐỘNG GIÁO DỤC THEO CHỦ ĐỀ</w:t>
      </w:r>
    </w:p>
    <w:p w14:paraId="55493F82" w14:textId="77777777" w:rsidR="000F7144" w:rsidRPr="002D6A86" w:rsidRDefault="002D6A86" w:rsidP="000F7144">
      <w:pPr>
        <w:pStyle w:val="Heading2"/>
        <w:jc w:val="center"/>
        <w:rPr>
          <w:rStyle w:val="Tiu40"/>
          <w:b/>
          <w:bCs/>
          <w:color w:val="006600"/>
          <w:sz w:val="32"/>
          <w:szCs w:val="32"/>
          <w:lang w:val="en-US" w:eastAsia="en-US" w:bidi="ar-SA"/>
        </w:rPr>
      </w:pPr>
      <w:r w:rsidRPr="002D6A86">
        <w:rPr>
          <w:rStyle w:val="Tiu40"/>
          <w:rFonts w:eastAsiaTheme="minorHAnsi"/>
          <w:b/>
          <w:color w:val="006600"/>
          <w:sz w:val="32"/>
          <w:szCs w:val="32"/>
          <w:lang w:val="en-US"/>
        </w:rPr>
        <w:t>KIỂM TRA GIỮA HỌC KỲ I</w:t>
      </w:r>
    </w:p>
    <w:p w14:paraId="76163BBC" w14:textId="77777777" w:rsidR="000F7144" w:rsidRDefault="000F7144" w:rsidP="000F7144">
      <w:pPr>
        <w:pStyle w:val="NoSpacing"/>
        <w:jc w:val="center"/>
        <w:rPr>
          <w:rFonts w:ascii="Times New Roman" w:hAnsi="Times New Roman" w:cs="Times New Roman"/>
          <w:b/>
          <w:color w:val="FF0000"/>
          <w:sz w:val="24"/>
          <w:szCs w:val="24"/>
        </w:rPr>
      </w:pPr>
    </w:p>
    <w:p w14:paraId="4DFE8F83" w14:textId="77777777" w:rsidR="000F7144" w:rsidRPr="002D6A86" w:rsidRDefault="000F7144" w:rsidP="000F7144">
      <w:pPr>
        <w:pStyle w:val="NoSpacing"/>
        <w:jc w:val="both"/>
        <w:rPr>
          <w:rFonts w:ascii="Times New Roman" w:hAnsi="Times New Roman" w:cs="Times New Roman"/>
          <w:b/>
          <w:color w:val="000000" w:themeColor="text1"/>
          <w:sz w:val="24"/>
          <w:szCs w:val="24"/>
        </w:rPr>
      </w:pPr>
      <w:r w:rsidRPr="002D6A86">
        <w:rPr>
          <w:rFonts w:ascii="Times New Roman" w:hAnsi="Times New Roman" w:cs="Times New Roman"/>
          <w:b/>
          <w:color w:val="000000" w:themeColor="text1"/>
          <w:sz w:val="24"/>
          <w:szCs w:val="24"/>
        </w:rPr>
        <w:t>I. MỤC TIÊU:</w:t>
      </w:r>
    </w:p>
    <w:p w14:paraId="39D463F1" w14:textId="77777777" w:rsidR="002D6A86" w:rsidRPr="002D6A86" w:rsidRDefault="002D6A86" w:rsidP="002D6A86">
      <w:pPr>
        <w:spacing w:after="0" w:line="288" w:lineRule="auto"/>
        <w:jc w:val="both"/>
        <w:rPr>
          <w:rFonts w:ascii="Times New Roman" w:hAnsi="Times New Roman" w:cs="Times New Roman"/>
          <w:b/>
          <w:sz w:val="24"/>
          <w:szCs w:val="24"/>
        </w:rPr>
      </w:pPr>
      <w:r w:rsidRPr="002D6A86">
        <w:rPr>
          <w:rFonts w:ascii="Times New Roman" w:hAnsi="Times New Roman" w:cs="Times New Roman"/>
          <w:b/>
          <w:sz w:val="24"/>
          <w:szCs w:val="24"/>
        </w:rPr>
        <w:t>1. Về kiến thức:</w:t>
      </w:r>
    </w:p>
    <w:p w14:paraId="240AD5BE"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-Đánh giá năng lực thiết kế và tổ chức hoạt động thuyết trình giới thiệu truyển thống đáng tự hào về nhà trường.</w:t>
      </w:r>
    </w:p>
    <w:p w14:paraId="4EB68E8C" w14:textId="77777777" w:rsidR="002D6A86" w:rsidRPr="002D6A86" w:rsidRDefault="002D6A86" w:rsidP="002D6A86">
      <w:pPr>
        <w:spacing w:after="0" w:line="288" w:lineRule="auto"/>
        <w:jc w:val="both"/>
        <w:rPr>
          <w:rFonts w:ascii="Times New Roman" w:hAnsi="Times New Roman" w:cs="Times New Roman"/>
          <w:sz w:val="24"/>
          <w:szCs w:val="24"/>
        </w:rPr>
      </w:pPr>
      <w:r w:rsidRPr="002D6A86">
        <w:rPr>
          <w:rFonts w:ascii="Times New Roman" w:hAnsi="Times New Roman" w:cs="Times New Roman"/>
          <w:sz w:val="24"/>
          <w:szCs w:val="24"/>
        </w:rPr>
        <w:t>- Nội dung kiến thức trong chủ đề 1</w:t>
      </w:r>
      <w:r w:rsidR="00BA79E6">
        <w:rPr>
          <w:rFonts w:ascii="Times New Roman" w:hAnsi="Times New Roman" w:cs="Times New Roman"/>
          <w:sz w:val="24"/>
          <w:szCs w:val="24"/>
        </w:rPr>
        <w:t xml:space="preserve"> </w:t>
      </w:r>
      <w:r w:rsidRPr="002D6A86">
        <w:rPr>
          <w:rFonts w:ascii="Times New Roman" w:hAnsi="Times New Roman" w:cs="Times New Roman"/>
          <w:sz w:val="24"/>
          <w:szCs w:val="24"/>
        </w:rPr>
        <w:t xml:space="preserve">  .</w:t>
      </w:r>
    </w:p>
    <w:p w14:paraId="4C87775C" w14:textId="77777777" w:rsidR="002D6A86" w:rsidRPr="002D6A86" w:rsidRDefault="002D6A86" w:rsidP="002D6A86">
      <w:pPr>
        <w:spacing w:after="0" w:line="288" w:lineRule="auto"/>
        <w:jc w:val="both"/>
        <w:rPr>
          <w:rFonts w:ascii="Times New Roman" w:hAnsi="Times New Roman" w:cs="Times New Roman"/>
          <w:b/>
          <w:sz w:val="24"/>
          <w:szCs w:val="24"/>
        </w:rPr>
      </w:pPr>
      <w:r w:rsidRPr="002D6A86">
        <w:rPr>
          <w:rFonts w:ascii="Times New Roman" w:hAnsi="Times New Roman" w:cs="Times New Roman"/>
          <w:b/>
          <w:sz w:val="24"/>
          <w:szCs w:val="24"/>
        </w:rPr>
        <w:t>2. Về năng lực:</w:t>
      </w:r>
    </w:p>
    <w:p w14:paraId="03FAF0D9" w14:textId="77777777" w:rsidR="002D6A86" w:rsidRPr="002D6A86" w:rsidRDefault="002D6A86" w:rsidP="002D6A86">
      <w:pPr>
        <w:spacing w:after="0" w:line="288" w:lineRule="auto"/>
        <w:jc w:val="both"/>
        <w:rPr>
          <w:rFonts w:ascii="Times New Roman" w:hAnsi="Times New Roman" w:cs="Times New Roman"/>
          <w:sz w:val="24"/>
          <w:szCs w:val="24"/>
        </w:rPr>
      </w:pPr>
      <w:r w:rsidRPr="002D6A86">
        <w:rPr>
          <w:rFonts w:ascii="Times New Roman" w:hAnsi="Times New Roman" w:cs="Times New Roman"/>
          <w:sz w:val="24"/>
          <w:szCs w:val="24"/>
        </w:rPr>
        <w:t>- Biết vận dụng kiến thức đã học vào việc giải quyết các vấn đề.</w:t>
      </w:r>
    </w:p>
    <w:p w14:paraId="4CF661F0" w14:textId="77777777" w:rsidR="002D6A86" w:rsidRPr="002D6A86" w:rsidRDefault="002D6A86" w:rsidP="002D6A86">
      <w:pPr>
        <w:spacing w:after="0" w:line="288" w:lineRule="auto"/>
        <w:jc w:val="both"/>
        <w:rPr>
          <w:rFonts w:ascii="Times New Roman" w:hAnsi="Times New Roman" w:cs="Times New Roman"/>
          <w:b/>
          <w:sz w:val="24"/>
          <w:szCs w:val="24"/>
        </w:rPr>
      </w:pPr>
      <w:r w:rsidRPr="002D6A86">
        <w:rPr>
          <w:rFonts w:ascii="Times New Roman" w:hAnsi="Times New Roman" w:cs="Times New Roman"/>
          <w:b/>
          <w:sz w:val="24"/>
          <w:szCs w:val="24"/>
        </w:rPr>
        <w:t>3. Về phẩm chất:</w:t>
      </w:r>
    </w:p>
    <w:p w14:paraId="23181B5E" w14:textId="77777777" w:rsidR="002D6A86" w:rsidRPr="002D6A86" w:rsidRDefault="002D6A86" w:rsidP="002D6A86">
      <w:pPr>
        <w:pStyle w:val="NoSpacing"/>
        <w:jc w:val="both"/>
        <w:rPr>
          <w:rFonts w:ascii="Times New Roman" w:hAnsi="Times New Roman" w:cs="Times New Roman"/>
          <w:sz w:val="24"/>
          <w:szCs w:val="24"/>
        </w:rPr>
      </w:pPr>
      <w:r w:rsidRPr="002D6A86">
        <w:rPr>
          <w:rFonts w:ascii="Times New Roman" w:hAnsi="Times New Roman" w:cs="Times New Roman"/>
          <w:sz w:val="24"/>
          <w:szCs w:val="24"/>
        </w:rPr>
        <w:t xml:space="preserve">- Có ý thức tự giác làm bài một cách trung thực, không </w:t>
      </w:r>
      <w:r w:rsidR="00BA79E6">
        <w:rPr>
          <w:rFonts w:ascii="Times New Roman" w:hAnsi="Times New Roman" w:cs="Times New Roman"/>
          <w:sz w:val="24"/>
          <w:szCs w:val="24"/>
        </w:rPr>
        <w:t>sao chép bài của bạn</w:t>
      </w:r>
      <w:r w:rsidRPr="002D6A86">
        <w:rPr>
          <w:rFonts w:ascii="Times New Roman" w:hAnsi="Times New Roman" w:cs="Times New Roman"/>
          <w:sz w:val="24"/>
          <w:szCs w:val="24"/>
        </w:rPr>
        <w:t>.</w:t>
      </w:r>
    </w:p>
    <w:p w14:paraId="6EDE9D31" w14:textId="77777777" w:rsidR="002D6A86" w:rsidRPr="006D1008" w:rsidRDefault="002D6A86" w:rsidP="002D6A86">
      <w:pPr>
        <w:jc w:val="both"/>
        <w:rPr>
          <w:rFonts w:ascii="Times New Roman" w:hAnsi="Times New Roman" w:cs="Times New Roman"/>
          <w:b/>
          <w:sz w:val="24"/>
          <w:szCs w:val="24"/>
        </w:rPr>
      </w:pPr>
      <w:bookmarkStart w:id="4" w:name="bookmark689"/>
      <w:r w:rsidRPr="006D1008">
        <w:rPr>
          <w:rFonts w:ascii="Times New Roman" w:hAnsi="Times New Roman" w:cs="Times New Roman"/>
          <w:b/>
          <w:sz w:val="24"/>
          <w:szCs w:val="24"/>
        </w:rPr>
        <w:t>II.HÌNH THỨC KIỂM TRA, ĐÀNH GIÁ</w:t>
      </w:r>
      <w:bookmarkEnd w:id="4"/>
    </w:p>
    <w:p w14:paraId="6D415BE8"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-Bài thực hành theo nhóm</w:t>
      </w:r>
      <w:r w:rsidR="00BA79E6">
        <w:rPr>
          <w:rFonts w:ascii="Times New Roman" w:hAnsi="Times New Roman" w:cs="Times New Roman"/>
          <w:sz w:val="24"/>
          <w:szCs w:val="24"/>
        </w:rPr>
        <w:t xml:space="preserve"> ( 4 tổ)</w:t>
      </w:r>
      <w:r w:rsidRPr="006D1008">
        <w:rPr>
          <w:rFonts w:ascii="Times New Roman" w:hAnsi="Times New Roman" w:cs="Times New Roman"/>
          <w:sz w:val="24"/>
          <w:szCs w:val="24"/>
        </w:rPr>
        <w:t>.</w:t>
      </w:r>
    </w:p>
    <w:p w14:paraId="7F6FBDE7" w14:textId="77777777" w:rsidR="002D6A86" w:rsidRPr="006D1008" w:rsidRDefault="002D6A86" w:rsidP="002D6A86">
      <w:pPr>
        <w:rPr>
          <w:rFonts w:ascii="Times New Roman" w:hAnsi="Times New Roman" w:cs="Times New Roman"/>
          <w:sz w:val="24"/>
          <w:szCs w:val="24"/>
        </w:rPr>
      </w:pPr>
      <w:r w:rsidRPr="006D1008">
        <w:rPr>
          <w:rFonts w:ascii="Times New Roman" w:hAnsi="Times New Roman" w:cs="Times New Roman"/>
          <w:b/>
          <w:sz w:val="24"/>
          <w:szCs w:val="24"/>
        </w:rPr>
        <w:t>III.NỘI DUNG KIỂM TRA, ĐÁNH GIÁ</w:t>
      </w:r>
      <w:r w:rsidRPr="006D1008">
        <w:rPr>
          <w:rFonts w:ascii="Times New Roman" w:hAnsi="Times New Roman" w:cs="Times New Roman"/>
          <w:sz w:val="24"/>
          <w:szCs w:val="24"/>
        </w:rPr>
        <w:br/>
      </w:r>
      <w:r w:rsidRPr="006D1008">
        <w:rPr>
          <w:rFonts w:ascii="Times New Roman" w:hAnsi="Times New Roman" w:cs="Times New Roman"/>
          <w:b/>
          <w:sz w:val="24"/>
          <w:szCs w:val="24"/>
        </w:rPr>
        <w:t>Chủ để 1</w:t>
      </w:r>
      <w:r w:rsidRPr="006D1008">
        <w:rPr>
          <w:rFonts w:ascii="Times New Roman" w:hAnsi="Times New Roman" w:cs="Times New Roman"/>
          <w:sz w:val="24"/>
          <w:szCs w:val="24"/>
        </w:rPr>
        <w:t xml:space="preserve">. </w:t>
      </w:r>
      <w:r w:rsidRPr="006D1008">
        <w:rPr>
          <w:rFonts w:ascii="Times New Roman" w:hAnsi="Times New Roman" w:cs="Times New Roman"/>
          <w:b/>
          <w:sz w:val="24"/>
          <w:szCs w:val="24"/>
        </w:rPr>
        <w:t>Em với nhà trường</w:t>
      </w:r>
    </w:p>
    <w:p w14:paraId="7CD53309"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1. Hãy cùng các bạn trong nhóm xây dựng kế hoạch tổ chức hoạt động thuyết trình</w:t>
      </w:r>
      <w:r w:rsidRPr="006D1008">
        <w:rPr>
          <w:rFonts w:ascii="Times New Roman" w:hAnsi="Times New Roman" w:cs="Times New Roman"/>
          <w:sz w:val="24"/>
          <w:szCs w:val="24"/>
        </w:rPr>
        <w:br/>
        <w:t>trước lớp đề giới thiệu về truyền thống đáng tự hào của trường em.</w:t>
      </w:r>
    </w:p>
    <w:p w14:paraId="1A13E4AC"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2. Thực hiện hoạt động thuyết trình theo kế hoạch đã xây dựng của nhóm.</w:t>
      </w:r>
    </w:p>
    <w:p w14:paraId="08384C77" w14:textId="77777777" w:rsidR="002D6A86" w:rsidRPr="006D1008" w:rsidRDefault="002D6A86" w:rsidP="002D6A86">
      <w:pPr>
        <w:jc w:val="both"/>
        <w:rPr>
          <w:rFonts w:ascii="Times New Roman" w:hAnsi="Times New Roman" w:cs="Times New Roman"/>
          <w:b/>
          <w:sz w:val="24"/>
          <w:szCs w:val="24"/>
        </w:rPr>
      </w:pPr>
      <w:r w:rsidRPr="006D1008">
        <w:rPr>
          <w:rFonts w:ascii="Times New Roman" w:hAnsi="Times New Roman" w:cs="Times New Roman"/>
          <w:b/>
          <w:sz w:val="24"/>
          <w:szCs w:val="24"/>
        </w:rPr>
        <w:t>Yêu cầu:</w:t>
      </w:r>
    </w:p>
    <w:p w14:paraId="72DA2A9F" w14:textId="77777777" w:rsidR="002D6A86" w:rsidRPr="006D1008" w:rsidRDefault="002D6A86" w:rsidP="002D6A86">
      <w:pPr>
        <w:jc w:val="both"/>
        <w:rPr>
          <w:rFonts w:ascii="Times New Roman" w:hAnsi="Times New Roman" w:cs="Times New Roman"/>
          <w:sz w:val="24"/>
          <w:szCs w:val="24"/>
        </w:rPr>
      </w:pPr>
      <w:r w:rsidRPr="00BA79E6">
        <w:rPr>
          <w:rFonts w:ascii="Times New Roman" w:hAnsi="Times New Roman" w:cs="Times New Roman"/>
          <w:b/>
          <w:sz w:val="24"/>
          <w:szCs w:val="24"/>
        </w:rPr>
        <w:t>- Về xây dựng kế hoạch:</w:t>
      </w:r>
      <w:r w:rsidRPr="006D1008">
        <w:rPr>
          <w:rFonts w:ascii="Times New Roman" w:hAnsi="Times New Roman" w:cs="Times New Roman"/>
          <w:sz w:val="24"/>
          <w:szCs w:val="24"/>
        </w:rPr>
        <w:t xml:space="preserve"> Kế hoạch hoạt động phải xác định đủ và rõ: mục tiêu hoạt động,</w:t>
      </w:r>
      <w:r w:rsidRPr="006D1008">
        <w:rPr>
          <w:rFonts w:ascii="Times New Roman" w:hAnsi="Times New Roman" w:cs="Times New Roman"/>
          <w:sz w:val="24"/>
          <w:szCs w:val="24"/>
        </w:rPr>
        <w:br/>
        <w:t>nội dung hoạt động, thời gian, phương tiện cần thiết cho hoạt động, những khó khăn có thể</w:t>
      </w:r>
      <w:r w:rsidRPr="006D1008">
        <w:rPr>
          <w:rFonts w:ascii="Times New Roman" w:hAnsi="Times New Roman" w:cs="Times New Roman"/>
          <w:sz w:val="24"/>
          <w:szCs w:val="24"/>
        </w:rPr>
        <w:br/>
        <w:t>gặp phải, biện pháp để vượt qua khó khăn, phần công nhiệm vụ cụ thể cho các thành viên.</w:t>
      </w:r>
    </w:p>
    <w:p w14:paraId="36A21B36"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i/>
          <w:iCs/>
          <w:sz w:val="24"/>
          <w:szCs w:val="24"/>
        </w:rPr>
        <w:t>Lưu ý:</w:t>
      </w:r>
      <w:r w:rsidRPr="006D1008">
        <w:rPr>
          <w:rFonts w:ascii="Times New Roman" w:hAnsi="Times New Roman" w:cs="Times New Roman"/>
          <w:sz w:val="24"/>
          <w:szCs w:val="24"/>
        </w:rPr>
        <w:t xml:space="preserve"> Thời gian thuyết trình khoảng 5-7 phút/ nhóm.</w:t>
      </w:r>
    </w:p>
    <w:p w14:paraId="03FAAD6E" w14:textId="77777777" w:rsidR="002D6A86" w:rsidRPr="00BA79E6" w:rsidRDefault="002D6A86" w:rsidP="002D6A86">
      <w:pPr>
        <w:jc w:val="both"/>
        <w:rPr>
          <w:rFonts w:ascii="Times New Roman" w:hAnsi="Times New Roman" w:cs="Times New Roman"/>
          <w:b/>
          <w:sz w:val="24"/>
          <w:szCs w:val="24"/>
        </w:rPr>
      </w:pPr>
      <w:r w:rsidRPr="00BA79E6">
        <w:rPr>
          <w:rFonts w:ascii="Times New Roman" w:hAnsi="Times New Roman" w:cs="Times New Roman"/>
          <w:b/>
          <w:sz w:val="24"/>
          <w:szCs w:val="24"/>
        </w:rPr>
        <w:t>- Về thực hiện thuyết trình:</w:t>
      </w:r>
    </w:p>
    <w:p w14:paraId="42DBFB06"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Nội dung thuyết trình: phải giới thiệu được truyền thống đáng tự hào của nhà trường.</w:t>
      </w:r>
    </w:p>
    <w:p w14:paraId="0C39F983"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Thuyết trình phải do 2 đến 3 HS trong nhóm thực hiện, mỗi bạn sẽ thuyết trình một</w:t>
      </w:r>
      <w:r w:rsidRPr="006D1008">
        <w:rPr>
          <w:rFonts w:ascii="Times New Roman" w:hAnsi="Times New Roman" w:cs="Times New Roman"/>
          <w:sz w:val="24"/>
          <w:szCs w:val="24"/>
        </w:rPr>
        <w:br/>
        <w:t>đoạn, nối tiếp nhau.</w:t>
      </w:r>
    </w:p>
    <w:p w14:paraId="2725D262"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Thuyết trình phải rõ ràng, mạch lạc, thuyết phục, hấp dẫn người nghe.</w:t>
      </w:r>
    </w:p>
    <w:p w14:paraId="7104D17D"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Có sự kết hợp giữa lời nói với ngôn ngữ cơ thể khi thuyết trình.</w:t>
      </w:r>
    </w:p>
    <w:p w14:paraId="60E5AB15"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Có sử dụng thêm tranh ảnh/ video minh hoạ trong khi thuyết trình.</w:t>
      </w:r>
    </w:p>
    <w:p w14:paraId="65E13C70"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Có sự hợp tác, tương trợ lẫn nhau giữa các thành viên trong quá trình xây dựng kế</w:t>
      </w:r>
      <w:r w:rsidRPr="006D1008">
        <w:rPr>
          <w:rFonts w:ascii="Times New Roman" w:hAnsi="Times New Roman" w:cs="Times New Roman"/>
          <w:sz w:val="24"/>
          <w:szCs w:val="24"/>
        </w:rPr>
        <w:br/>
        <w:t>hoạch và thực hiện thuyết trình.</w:t>
      </w:r>
    </w:p>
    <w:p w14:paraId="0CD87F8A"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t>+ Thể hiện được sự vượt khó khăn.</w:t>
      </w:r>
    </w:p>
    <w:p w14:paraId="68A1855B" w14:textId="77777777" w:rsidR="002D6A86" w:rsidRPr="006D1008" w:rsidRDefault="002D6A86" w:rsidP="002D6A86">
      <w:pPr>
        <w:jc w:val="both"/>
        <w:rPr>
          <w:rFonts w:ascii="Times New Roman" w:hAnsi="Times New Roman" w:cs="Times New Roman"/>
          <w:sz w:val="24"/>
          <w:szCs w:val="24"/>
        </w:rPr>
      </w:pPr>
      <w:r w:rsidRPr="006D1008">
        <w:rPr>
          <w:rFonts w:ascii="Times New Roman" w:hAnsi="Times New Roman" w:cs="Times New Roman"/>
          <w:sz w:val="24"/>
          <w:szCs w:val="24"/>
        </w:rPr>
        <w:lastRenderedPageBreak/>
        <w:t>+ Đảm bảo thời gian quy định.</w:t>
      </w:r>
    </w:p>
    <w:p w14:paraId="1785E50E" w14:textId="77777777" w:rsidR="002D6A86" w:rsidRPr="006D1008" w:rsidRDefault="002D6A86" w:rsidP="002D6A86">
      <w:pPr>
        <w:jc w:val="both"/>
        <w:rPr>
          <w:rFonts w:ascii="Times New Roman" w:hAnsi="Times New Roman" w:cs="Times New Roman"/>
          <w:b/>
          <w:sz w:val="24"/>
          <w:szCs w:val="24"/>
        </w:rPr>
      </w:pPr>
      <w:r w:rsidRPr="006D1008">
        <w:rPr>
          <w:rFonts w:ascii="Times New Roman" w:hAnsi="Times New Roman" w:cs="Times New Roman"/>
          <w:b/>
          <w:sz w:val="24"/>
          <w:szCs w:val="24"/>
        </w:rPr>
        <w:t>IV.</w:t>
      </w:r>
      <w:bookmarkStart w:id="5" w:name="bookmark690"/>
      <w:r w:rsidRPr="006D1008">
        <w:rPr>
          <w:rFonts w:ascii="Times New Roman" w:hAnsi="Times New Roman" w:cs="Times New Roman"/>
          <w:b/>
          <w:sz w:val="24"/>
          <w:szCs w:val="24"/>
        </w:rPr>
        <w:t>HƯỚNG DẪN ĐÁNH GIÁ</w:t>
      </w:r>
      <w:bookmarkEnd w:id="5"/>
    </w:p>
    <w:tbl>
      <w:tblPr>
        <w:tblW w:w="9923" w:type="dxa"/>
        <w:tblInd w:w="10" w:type="dxa"/>
        <w:tblLayout w:type="fixed"/>
        <w:tblCellMar>
          <w:left w:w="10" w:type="dxa"/>
          <w:right w:w="10" w:type="dxa"/>
        </w:tblCellMar>
        <w:tblLook w:val="04A0" w:firstRow="1" w:lastRow="0" w:firstColumn="1" w:lastColumn="0" w:noHBand="0" w:noVBand="1"/>
      </w:tblPr>
      <w:tblGrid>
        <w:gridCol w:w="1418"/>
        <w:gridCol w:w="6608"/>
        <w:gridCol w:w="763"/>
        <w:gridCol w:w="1134"/>
      </w:tblGrid>
      <w:tr w:rsidR="002D6A86" w:rsidRPr="006D1008" w14:paraId="23333D07" w14:textId="77777777" w:rsidTr="002D6A86">
        <w:trPr>
          <w:trHeight w:hRule="exact" w:val="578"/>
        </w:trPr>
        <w:tc>
          <w:tcPr>
            <w:tcW w:w="1418" w:type="dxa"/>
            <w:tcBorders>
              <w:top w:val="single" w:sz="4" w:space="0" w:color="auto"/>
              <w:left w:val="single" w:sz="4" w:space="0" w:color="auto"/>
            </w:tcBorders>
            <w:shd w:val="clear" w:color="auto" w:fill="FFFFFF"/>
            <w:vAlign w:val="bottom"/>
          </w:tcPr>
          <w:p w14:paraId="06B0FA45" w14:textId="77777777" w:rsidR="002D6A86" w:rsidRPr="006D1008" w:rsidRDefault="002D6A86" w:rsidP="0003000E">
            <w:pPr>
              <w:jc w:val="center"/>
              <w:rPr>
                <w:rFonts w:ascii="Times New Roman" w:hAnsi="Times New Roman" w:cs="Times New Roman"/>
                <w:sz w:val="24"/>
                <w:szCs w:val="24"/>
              </w:rPr>
            </w:pPr>
            <w:r w:rsidRPr="006D1008">
              <w:rPr>
                <w:rFonts w:ascii="Times New Roman" w:hAnsi="Times New Roman" w:cs="Times New Roman"/>
                <w:sz w:val="24"/>
                <w:szCs w:val="24"/>
              </w:rPr>
              <w:t>Tiêu chí</w:t>
            </w:r>
          </w:p>
        </w:tc>
        <w:tc>
          <w:tcPr>
            <w:tcW w:w="6608" w:type="dxa"/>
            <w:tcBorders>
              <w:top w:val="single" w:sz="4" w:space="0" w:color="auto"/>
              <w:left w:val="single" w:sz="4" w:space="0" w:color="auto"/>
            </w:tcBorders>
            <w:shd w:val="clear" w:color="auto" w:fill="FFFFFF"/>
            <w:vAlign w:val="bottom"/>
          </w:tcPr>
          <w:p w14:paraId="4E7DD4AD" w14:textId="77777777" w:rsidR="002D6A86" w:rsidRPr="006D1008" w:rsidRDefault="002D6A86" w:rsidP="0003000E">
            <w:pPr>
              <w:jc w:val="center"/>
              <w:rPr>
                <w:rFonts w:ascii="Times New Roman" w:hAnsi="Times New Roman" w:cs="Times New Roman"/>
                <w:sz w:val="24"/>
                <w:szCs w:val="24"/>
              </w:rPr>
            </w:pPr>
            <w:r w:rsidRPr="006D1008">
              <w:rPr>
                <w:rFonts w:ascii="Times New Roman" w:hAnsi="Times New Roman" w:cs="Times New Roman"/>
                <w:sz w:val="24"/>
                <w:szCs w:val="24"/>
              </w:rPr>
              <w:t>Chỉ báo</w:t>
            </w:r>
          </w:p>
        </w:tc>
        <w:tc>
          <w:tcPr>
            <w:tcW w:w="763" w:type="dxa"/>
            <w:tcBorders>
              <w:top w:val="single" w:sz="4" w:space="0" w:color="auto"/>
              <w:left w:val="single" w:sz="4" w:space="0" w:color="auto"/>
            </w:tcBorders>
            <w:shd w:val="clear" w:color="auto" w:fill="FFFFFF"/>
            <w:vAlign w:val="bottom"/>
          </w:tcPr>
          <w:p w14:paraId="4C54BFBF" w14:textId="77777777" w:rsidR="002D6A86" w:rsidRPr="006D1008" w:rsidRDefault="002D6A86" w:rsidP="0003000E">
            <w:pPr>
              <w:jc w:val="center"/>
              <w:rPr>
                <w:rFonts w:ascii="Times New Roman" w:hAnsi="Times New Roman" w:cs="Times New Roman"/>
                <w:sz w:val="24"/>
                <w:szCs w:val="24"/>
              </w:rPr>
            </w:pPr>
            <w:r w:rsidRPr="006D1008">
              <w:rPr>
                <w:rFonts w:ascii="Times New Roman" w:hAnsi="Times New Roman" w:cs="Times New Roman"/>
                <w:sz w:val="24"/>
                <w:szCs w:val="24"/>
              </w:rPr>
              <w:t>Đạt</w:t>
            </w:r>
          </w:p>
        </w:tc>
        <w:tc>
          <w:tcPr>
            <w:tcW w:w="1134" w:type="dxa"/>
            <w:tcBorders>
              <w:top w:val="single" w:sz="4" w:space="0" w:color="auto"/>
              <w:left w:val="single" w:sz="4" w:space="0" w:color="auto"/>
              <w:right w:val="single" w:sz="4" w:space="0" w:color="auto"/>
            </w:tcBorders>
            <w:shd w:val="clear" w:color="auto" w:fill="FFFFFF"/>
            <w:vAlign w:val="bottom"/>
          </w:tcPr>
          <w:p w14:paraId="6A4CE67D" w14:textId="77777777" w:rsidR="002D6A86" w:rsidRPr="006D1008" w:rsidRDefault="002D6A86" w:rsidP="0003000E">
            <w:pPr>
              <w:jc w:val="center"/>
              <w:rPr>
                <w:rFonts w:ascii="Times New Roman" w:hAnsi="Times New Roman" w:cs="Times New Roman"/>
                <w:sz w:val="24"/>
                <w:szCs w:val="24"/>
              </w:rPr>
            </w:pPr>
            <w:r w:rsidRPr="006D1008">
              <w:rPr>
                <w:rFonts w:ascii="Times New Roman" w:hAnsi="Times New Roman" w:cs="Times New Roman"/>
                <w:sz w:val="24"/>
                <w:szCs w:val="24"/>
              </w:rPr>
              <w:t>Chưa đạt</w:t>
            </w:r>
          </w:p>
        </w:tc>
      </w:tr>
      <w:tr w:rsidR="002D6A86" w:rsidRPr="006D1008" w14:paraId="6EC9C8E7" w14:textId="77777777" w:rsidTr="002D6A86">
        <w:trPr>
          <w:trHeight w:hRule="exact" w:val="586"/>
        </w:trPr>
        <w:tc>
          <w:tcPr>
            <w:tcW w:w="1418" w:type="dxa"/>
            <w:tcBorders>
              <w:top w:val="single" w:sz="4" w:space="0" w:color="auto"/>
              <w:left w:val="single" w:sz="4" w:space="0" w:color="auto"/>
            </w:tcBorders>
            <w:shd w:val="clear" w:color="auto" w:fill="FFFFFF"/>
            <w:vAlign w:val="bottom"/>
          </w:tcPr>
          <w:p w14:paraId="7FB8F36E"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Vê' xây dựng</w:t>
            </w:r>
          </w:p>
        </w:tc>
        <w:tc>
          <w:tcPr>
            <w:tcW w:w="6608" w:type="dxa"/>
            <w:tcBorders>
              <w:top w:val="single" w:sz="4" w:space="0" w:color="auto"/>
              <w:left w:val="single" w:sz="4" w:space="0" w:color="auto"/>
            </w:tcBorders>
            <w:shd w:val="clear" w:color="auto" w:fill="FFFFFF"/>
            <w:vAlign w:val="bottom"/>
          </w:tcPr>
          <w:p w14:paraId="755FC482"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1. Kế hoạch có đủ các mục quy định.</w:t>
            </w:r>
          </w:p>
        </w:tc>
        <w:tc>
          <w:tcPr>
            <w:tcW w:w="763" w:type="dxa"/>
            <w:tcBorders>
              <w:top w:val="single" w:sz="4" w:space="0" w:color="auto"/>
              <w:left w:val="single" w:sz="4" w:space="0" w:color="auto"/>
            </w:tcBorders>
            <w:shd w:val="clear" w:color="auto" w:fill="FFFFFF"/>
          </w:tcPr>
          <w:p w14:paraId="7602B1AC"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60671CD4" w14:textId="77777777" w:rsidR="002D6A86" w:rsidRPr="006D1008" w:rsidRDefault="002D6A86" w:rsidP="0003000E">
            <w:pPr>
              <w:jc w:val="both"/>
              <w:rPr>
                <w:rFonts w:ascii="Times New Roman" w:hAnsi="Times New Roman" w:cs="Times New Roman"/>
                <w:sz w:val="24"/>
                <w:szCs w:val="24"/>
              </w:rPr>
            </w:pPr>
          </w:p>
        </w:tc>
      </w:tr>
      <w:tr w:rsidR="002D6A86" w:rsidRPr="006D1008" w14:paraId="409CCA2F" w14:textId="77777777" w:rsidTr="002D6A86">
        <w:trPr>
          <w:trHeight w:hRule="exact" w:val="594"/>
        </w:trPr>
        <w:tc>
          <w:tcPr>
            <w:tcW w:w="1418" w:type="dxa"/>
            <w:tcBorders>
              <w:left w:val="single" w:sz="4" w:space="0" w:color="auto"/>
            </w:tcBorders>
            <w:shd w:val="clear" w:color="auto" w:fill="FFFFFF"/>
            <w:vAlign w:val="bottom"/>
          </w:tcPr>
          <w:p w14:paraId="4E2D4898"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kê hoạch</w:t>
            </w:r>
          </w:p>
        </w:tc>
        <w:tc>
          <w:tcPr>
            <w:tcW w:w="6608" w:type="dxa"/>
            <w:tcBorders>
              <w:top w:val="single" w:sz="4" w:space="0" w:color="auto"/>
              <w:left w:val="single" w:sz="4" w:space="0" w:color="auto"/>
            </w:tcBorders>
            <w:shd w:val="clear" w:color="auto" w:fill="FFFFFF"/>
            <w:vAlign w:val="bottom"/>
          </w:tcPr>
          <w:p w14:paraId="3A46C0AB"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2. Các mục được xác định rõ ràng.</w:t>
            </w:r>
          </w:p>
        </w:tc>
        <w:tc>
          <w:tcPr>
            <w:tcW w:w="763" w:type="dxa"/>
            <w:tcBorders>
              <w:top w:val="single" w:sz="4" w:space="0" w:color="auto"/>
              <w:left w:val="single" w:sz="4" w:space="0" w:color="auto"/>
            </w:tcBorders>
            <w:shd w:val="clear" w:color="auto" w:fill="FFFFFF"/>
          </w:tcPr>
          <w:p w14:paraId="475A249B"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683B28E5" w14:textId="77777777" w:rsidR="002D6A86" w:rsidRPr="006D1008" w:rsidRDefault="002D6A86" w:rsidP="0003000E">
            <w:pPr>
              <w:jc w:val="both"/>
              <w:rPr>
                <w:rFonts w:ascii="Times New Roman" w:hAnsi="Times New Roman" w:cs="Times New Roman"/>
                <w:sz w:val="24"/>
                <w:szCs w:val="24"/>
              </w:rPr>
            </w:pPr>
          </w:p>
        </w:tc>
      </w:tr>
      <w:tr w:rsidR="002D6A86" w:rsidRPr="006D1008" w14:paraId="5CC65580" w14:textId="77777777" w:rsidTr="002D6A86">
        <w:trPr>
          <w:trHeight w:hRule="exact" w:val="998"/>
        </w:trPr>
        <w:tc>
          <w:tcPr>
            <w:tcW w:w="1418" w:type="dxa"/>
            <w:tcBorders>
              <w:top w:val="single" w:sz="4" w:space="0" w:color="auto"/>
              <w:left w:val="single" w:sz="4" w:space="0" w:color="auto"/>
            </w:tcBorders>
            <w:shd w:val="clear" w:color="auto" w:fill="FFFFFF"/>
          </w:tcPr>
          <w:p w14:paraId="5A05439D"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16FFD65F"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3. Nội dung thuyết trình: phải giới thiệu được truyền thống đáng tự hào của nhà trường.</w:t>
            </w:r>
          </w:p>
        </w:tc>
        <w:tc>
          <w:tcPr>
            <w:tcW w:w="763" w:type="dxa"/>
            <w:tcBorders>
              <w:top w:val="single" w:sz="4" w:space="0" w:color="auto"/>
              <w:left w:val="single" w:sz="4" w:space="0" w:color="auto"/>
            </w:tcBorders>
            <w:shd w:val="clear" w:color="auto" w:fill="FFFFFF"/>
          </w:tcPr>
          <w:p w14:paraId="6FCFC969"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116EA540" w14:textId="77777777" w:rsidR="002D6A86" w:rsidRPr="006D1008" w:rsidRDefault="002D6A86" w:rsidP="0003000E">
            <w:pPr>
              <w:jc w:val="both"/>
              <w:rPr>
                <w:rFonts w:ascii="Times New Roman" w:hAnsi="Times New Roman" w:cs="Times New Roman"/>
                <w:sz w:val="24"/>
                <w:szCs w:val="24"/>
              </w:rPr>
            </w:pPr>
          </w:p>
        </w:tc>
      </w:tr>
      <w:tr w:rsidR="002D6A86" w:rsidRPr="006D1008" w14:paraId="7093C003" w14:textId="77777777" w:rsidTr="002D6A86">
        <w:trPr>
          <w:trHeight w:hRule="exact" w:val="922"/>
        </w:trPr>
        <w:tc>
          <w:tcPr>
            <w:tcW w:w="1418" w:type="dxa"/>
            <w:tcBorders>
              <w:left w:val="single" w:sz="4" w:space="0" w:color="auto"/>
            </w:tcBorders>
            <w:shd w:val="clear" w:color="auto" w:fill="FFFFFF"/>
          </w:tcPr>
          <w:p w14:paraId="3FCAF3C1"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67F60E4D"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4. Phần thuyết trình có sự tham gia của 2 đến 3 thành viên trong nhóm.</w:t>
            </w:r>
          </w:p>
        </w:tc>
        <w:tc>
          <w:tcPr>
            <w:tcW w:w="763" w:type="dxa"/>
            <w:tcBorders>
              <w:top w:val="single" w:sz="4" w:space="0" w:color="auto"/>
              <w:left w:val="single" w:sz="4" w:space="0" w:color="auto"/>
            </w:tcBorders>
            <w:shd w:val="clear" w:color="auto" w:fill="FFFFFF"/>
          </w:tcPr>
          <w:p w14:paraId="658F7BFC"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4C944E7C" w14:textId="77777777" w:rsidR="002D6A86" w:rsidRPr="006D1008" w:rsidRDefault="002D6A86" w:rsidP="0003000E">
            <w:pPr>
              <w:jc w:val="both"/>
              <w:rPr>
                <w:rFonts w:ascii="Times New Roman" w:hAnsi="Times New Roman" w:cs="Times New Roman"/>
                <w:sz w:val="24"/>
                <w:szCs w:val="24"/>
              </w:rPr>
            </w:pPr>
          </w:p>
        </w:tc>
      </w:tr>
      <w:tr w:rsidR="002D6A86" w:rsidRPr="006D1008" w14:paraId="1FA5AC56" w14:textId="77777777" w:rsidTr="002D6A86">
        <w:trPr>
          <w:trHeight w:hRule="exact" w:val="1006"/>
        </w:trPr>
        <w:tc>
          <w:tcPr>
            <w:tcW w:w="1418" w:type="dxa"/>
            <w:tcBorders>
              <w:left w:val="single" w:sz="4" w:space="0" w:color="auto"/>
            </w:tcBorders>
            <w:shd w:val="clear" w:color="auto" w:fill="FFFFFF"/>
          </w:tcPr>
          <w:p w14:paraId="6F3A328A"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26B1D74A"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5. Thuyết trình phải rõ ràng, mạch lạc, thuvết phục, hấp dẫn người nghe.</w:t>
            </w:r>
          </w:p>
        </w:tc>
        <w:tc>
          <w:tcPr>
            <w:tcW w:w="763" w:type="dxa"/>
            <w:tcBorders>
              <w:top w:val="single" w:sz="4" w:space="0" w:color="auto"/>
              <w:left w:val="single" w:sz="4" w:space="0" w:color="auto"/>
            </w:tcBorders>
            <w:shd w:val="clear" w:color="auto" w:fill="FFFFFF"/>
          </w:tcPr>
          <w:p w14:paraId="0F9CEECE"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1281FBCD" w14:textId="77777777" w:rsidR="002D6A86" w:rsidRPr="006D1008" w:rsidRDefault="002D6A86" w:rsidP="0003000E">
            <w:pPr>
              <w:jc w:val="both"/>
              <w:rPr>
                <w:rFonts w:ascii="Times New Roman" w:hAnsi="Times New Roman" w:cs="Times New Roman"/>
                <w:sz w:val="24"/>
                <w:szCs w:val="24"/>
              </w:rPr>
            </w:pPr>
          </w:p>
        </w:tc>
      </w:tr>
      <w:tr w:rsidR="002D6A86" w:rsidRPr="006D1008" w14:paraId="684D7E56" w14:textId="77777777" w:rsidTr="002D6A86">
        <w:trPr>
          <w:trHeight w:hRule="exact" w:val="837"/>
        </w:trPr>
        <w:tc>
          <w:tcPr>
            <w:tcW w:w="1418" w:type="dxa"/>
            <w:vMerge w:val="restart"/>
            <w:tcBorders>
              <w:left w:val="single" w:sz="4" w:space="0" w:color="auto"/>
            </w:tcBorders>
            <w:shd w:val="clear" w:color="auto" w:fill="FFFFFF"/>
            <w:vAlign w:val="center"/>
          </w:tcPr>
          <w:p w14:paraId="31D10FF2"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Vê thực hiện thuyết trình</w:t>
            </w:r>
          </w:p>
        </w:tc>
        <w:tc>
          <w:tcPr>
            <w:tcW w:w="6608" w:type="dxa"/>
            <w:tcBorders>
              <w:top w:val="single" w:sz="4" w:space="0" w:color="auto"/>
              <w:left w:val="single" w:sz="4" w:space="0" w:color="auto"/>
            </w:tcBorders>
            <w:shd w:val="clear" w:color="auto" w:fill="FFFFFF"/>
            <w:vAlign w:val="bottom"/>
          </w:tcPr>
          <w:p w14:paraId="3C5D934D"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6. Có sự kết hợp giữa lời nói với ngôn ngữ cơ thể khi thuyết trình.</w:t>
            </w:r>
          </w:p>
        </w:tc>
        <w:tc>
          <w:tcPr>
            <w:tcW w:w="763" w:type="dxa"/>
            <w:tcBorders>
              <w:top w:val="single" w:sz="4" w:space="0" w:color="auto"/>
              <w:left w:val="single" w:sz="4" w:space="0" w:color="auto"/>
            </w:tcBorders>
            <w:shd w:val="clear" w:color="auto" w:fill="FFFFFF"/>
          </w:tcPr>
          <w:p w14:paraId="6CE8C963"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3982C1B1" w14:textId="77777777" w:rsidR="002D6A86" w:rsidRPr="006D1008" w:rsidRDefault="002D6A86" w:rsidP="0003000E">
            <w:pPr>
              <w:jc w:val="both"/>
              <w:rPr>
                <w:rFonts w:ascii="Times New Roman" w:hAnsi="Times New Roman" w:cs="Times New Roman"/>
                <w:sz w:val="24"/>
                <w:szCs w:val="24"/>
              </w:rPr>
            </w:pPr>
          </w:p>
        </w:tc>
      </w:tr>
      <w:tr w:rsidR="002D6A86" w:rsidRPr="006D1008" w14:paraId="7C21D7B9" w14:textId="77777777" w:rsidTr="002D6A86">
        <w:trPr>
          <w:trHeight w:hRule="exact" w:val="1006"/>
        </w:trPr>
        <w:tc>
          <w:tcPr>
            <w:tcW w:w="1418" w:type="dxa"/>
            <w:vMerge/>
            <w:tcBorders>
              <w:left w:val="single" w:sz="4" w:space="0" w:color="auto"/>
            </w:tcBorders>
            <w:shd w:val="clear" w:color="auto" w:fill="FFFFFF"/>
            <w:vAlign w:val="center"/>
          </w:tcPr>
          <w:p w14:paraId="7FF49DAD"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66520063"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7. Có sử dụng thêm tranh ảnh/ video minh hoạ trong khi thuyết trình.</w:t>
            </w:r>
          </w:p>
        </w:tc>
        <w:tc>
          <w:tcPr>
            <w:tcW w:w="763" w:type="dxa"/>
            <w:tcBorders>
              <w:top w:val="single" w:sz="4" w:space="0" w:color="auto"/>
              <w:left w:val="single" w:sz="4" w:space="0" w:color="auto"/>
            </w:tcBorders>
            <w:shd w:val="clear" w:color="auto" w:fill="FFFFFF"/>
          </w:tcPr>
          <w:p w14:paraId="72E5D09F"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75814ADC" w14:textId="77777777" w:rsidR="002D6A86" w:rsidRPr="006D1008" w:rsidRDefault="002D6A86" w:rsidP="0003000E">
            <w:pPr>
              <w:jc w:val="both"/>
              <w:rPr>
                <w:rFonts w:ascii="Times New Roman" w:hAnsi="Times New Roman" w:cs="Times New Roman"/>
                <w:sz w:val="24"/>
                <w:szCs w:val="24"/>
              </w:rPr>
            </w:pPr>
          </w:p>
        </w:tc>
      </w:tr>
      <w:tr w:rsidR="002D6A86" w:rsidRPr="006D1008" w14:paraId="0B6A81B3" w14:textId="77777777" w:rsidTr="002D6A86">
        <w:trPr>
          <w:trHeight w:hRule="exact" w:val="834"/>
        </w:trPr>
        <w:tc>
          <w:tcPr>
            <w:tcW w:w="1418" w:type="dxa"/>
            <w:tcBorders>
              <w:left w:val="single" w:sz="4" w:space="0" w:color="auto"/>
            </w:tcBorders>
            <w:shd w:val="clear" w:color="auto" w:fill="FFFFFF"/>
          </w:tcPr>
          <w:p w14:paraId="395DD383"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5F881371" w14:textId="77777777" w:rsidR="002D6A86"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8. Có sự hợp tác, phổi hợp nhịp nhàng giữa các thành viên trong quá trình xây dựng kế hoạch và thực hiện thuyết trình.</w:t>
            </w:r>
          </w:p>
          <w:p w14:paraId="025EC181" w14:textId="77777777" w:rsidR="002D6A86" w:rsidRPr="006D1008" w:rsidRDefault="002D6A86" w:rsidP="0003000E">
            <w:pPr>
              <w:jc w:val="both"/>
              <w:rPr>
                <w:rFonts w:ascii="Times New Roman" w:hAnsi="Times New Roman" w:cs="Times New Roman"/>
                <w:sz w:val="24"/>
                <w:szCs w:val="24"/>
              </w:rPr>
            </w:pPr>
          </w:p>
        </w:tc>
        <w:tc>
          <w:tcPr>
            <w:tcW w:w="763" w:type="dxa"/>
            <w:tcBorders>
              <w:top w:val="single" w:sz="4" w:space="0" w:color="auto"/>
              <w:left w:val="single" w:sz="4" w:space="0" w:color="auto"/>
            </w:tcBorders>
            <w:shd w:val="clear" w:color="auto" w:fill="FFFFFF"/>
          </w:tcPr>
          <w:p w14:paraId="0832111D"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03C72F34" w14:textId="77777777" w:rsidR="002D6A86" w:rsidRPr="006D1008" w:rsidRDefault="002D6A86" w:rsidP="0003000E">
            <w:pPr>
              <w:jc w:val="both"/>
              <w:rPr>
                <w:rFonts w:ascii="Times New Roman" w:hAnsi="Times New Roman" w:cs="Times New Roman"/>
                <w:sz w:val="24"/>
                <w:szCs w:val="24"/>
              </w:rPr>
            </w:pPr>
          </w:p>
        </w:tc>
      </w:tr>
      <w:tr w:rsidR="002D6A86" w:rsidRPr="006D1008" w14:paraId="26E8F675" w14:textId="77777777" w:rsidTr="002D6A86">
        <w:trPr>
          <w:trHeight w:hRule="exact" w:val="586"/>
        </w:trPr>
        <w:tc>
          <w:tcPr>
            <w:tcW w:w="1418" w:type="dxa"/>
            <w:tcBorders>
              <w:left w:val="single" w:sz="4" w:space="0" w:color="auto"/>
            </w:tcBorders>
            <w:shd w:val="clear" w:color="auto" w:fill="FFFFFF"/>
          </w:tcPr>
          <w:p w14:paraId="0FFE73DE"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tcBorders>
            <w:shd w:val="clear" w:color="auto" w:fill="FFFFFF"/>
            <w:vAlign w:val="bottom"/>
          </w:tcPr>
          <w:p w14:paraId="2FAFD54B"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9. Thể hiện được sự khắc phục khó khăn.</w:t>
            </w:r>
          </w:p>
        </w:tc>
        <w:tc>
          <w:tcPr>
            <w:tcW w:w="763" w:type="dxa"/>
            <w:tcBorders>
              <w:top w:val="single" w:sz="4" w:space="0" w:color="auto"/>
              <w:left w:val="single" w:sz="4" w:space="0" w:color="auto"/>
            </w:tcBorders>
            <w:shd w:val="clear" w:color="auto" w:fill="FFFFFF"/>
          </w:tcPr>
          <w:p w14:paraId="07967E0C"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cPr>
          <w:p w14:paraId="336E3B62" w14:textId="77777777" w:rsidR="002D6A86" w:rsidRPr="006D1008" w:rsidRDefault="002D6A86" w:rsidP="0003000E">
            <w:pPr>
              <w:jc w:val="both"/>
              <w:rPr>
                <w:rFonts w:ascii="Times New Roman" w:hAnsi="Times New Roman" w:cs="Times New Roman"/>
                <w:sz w:val="24"/>
                <w:szCs w:val="24"/>
              </w:rPr>
            </w:pPr>
          </w:p>
        </w:tc>
      </w:tr>
      <w:tr w:rsidR="002D6A86" w:rsidRPr="006D1008" w14:paraId="3FD8398B" w14:textId="77777777" w:rsidTr="002D6A86">
        <w:trPr>
          <w:trHeight w:hRule="exact" w:val="620"/>
        </w:trPr>
        <w:tc>
          <w:tcPr>
            <w:tcW w:w="1418" w:type="dxa"/>
            <w:tcBorders>
              <w:left w:val="single" w:sz="4" w:space="0" w:color="auto"/>
              <w:bottom w:val="single" w:sz="4" w:space="0" w:color="auto"/>
            </w:tcBorders>
            <w:shd w:val="clear" w:color="auto" w:fill="FFFFFF"/>
          </w:tcPr>
          <w:p w14:paraId="5243AC26" w14:textId="77777777" w:rsidR="002D6A86" w:rsidRPr="006D1008" w:rsidRDefault="002D6A86" w:rsidP="0003000E">
            <w:pPr>
              <w:jc w:val="both"/>
              <w:rPr>
                <w:rFonts w:ascii="Times New Roman" w:hAnsi="Times New Roman" w:cs="Times New Roman"/>
                <w:sz w:val="24"/>
                <w:szCs w:val="24"/>
              </w:rPr>
            </w:pPr>
          </w:p>
        </w:tc>
        <w:tc>
          <w:tcPr>
            <w:tcW w:w="6608" w:type="dxa"/>
            <w:tcBorders>
              <w:top w:val="single" w:sz="4" w:space="0" w:color="auto"/>
              <w:left w:val="single" w:sz="4" w:space="0" w:color="auto"/>
              <w:bottom w:val="single" w:sz="4" w:space="0" w:color="auto"/>
            </w:tcBorders>
            <w:shd w:val="clear" w:color="auto" w:fill="FFFFFF"/>
            <w:vAlign w:val="bottom"/>
          </w:tcPr>
          <w:p w14:paraId="0930147F" w14:textId="77777777" w:rsidR="002D6A86" w:rsidRPr="006D1008" w:rsidRDefault="002D6A86" w:rsidP="0003000E">
            <w:pPr>
              <w:jc w:val="both"/>
              <w:rPr>
                <w:rFonts w:ascii="Times New Roman" w:hAnsi="Times New Roman" w:cs="Times New Roman"/>
                <w:sz w:val="24"/>
                <w:szCs w:val="24"/>
              </w:rPr>
            </w:pPr>
            <w:r w:rsidRPr="006D1008">
              <w:rPr>
                <w:rFonts w:ascii="Times New Roman" w:hAnsi="Times New Roman" w:cs="Times New Roman"/>
                <w:sz w:val="24"/>
                <w:szCs w:val="24"/>
              </w:rPr>
              <w:t>10. Đảm bảo thời gian quy định.</w:t>
            </w:r>
          </w:p>
        </w:tc>
        <w:tc>
          <w:tcPr>
            <w:tcW w:w="763" w:type="dxa"/>
            <w:tcBorders>
              <w:top w:val="single" w:sz="4" w:space="0" w:color="auto"/>
              <w:left w:val="single" w:sz="4" w:space="0" w:color="auto"/>
              <w:bottom w:val="single" w:sz="4" w:space="0" w:color="auto"/>
            </w:tcBorders>
            <w:shd w:val="clear" w:color="auto" w:fill="FFFFFF"/>
          </w:tcPr>
          <w:p w14:paraId="148F1079" w14:textId="77777777" w:rsidR="002D6A86" w:rsidRPr="006D1008" w:rsidRDefault="002D6A86" w:rsidP="0003000E">
            <w:pPr>
              <w:jc w:val="both"/>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4F77BE9C" w14:textId="77777777" w:rsidR="002D6A86" w:rsidRPr="006D1008" w:rsidRDefault="002D6A86" w:rsidP="0003000E">
            <w:pPr>
              <w:jc w:val="both"/>
              <w:rPr>
                <w:rFonts w:ascii="Times New Roman" w:hAnsi="Times New Roman" w:cs="Times New Roman"/>
                <w:sz w:val="24"/>
                <w:szCs w:val="24"/>
              </w:rPr>
            </w:pPr>
          </w:p>
        </w:tc>
      </w:tr>
    </w:tbl>
    <w:p w14:paraId="65245F49" w14:textId="77777777" w:rsidR="00407762" w:rsidRDefault="00407762" w:rsidP="00AC0DF7">
      <w:pPr>
        <w:pStyle w:val="Heading1"/>
        <w:spacing w:before="0" w:line="240" w:lineRule="auto"/>
        <w:rPr>
          <w:rFonts w:ascii="Times New Roman" w:hAnsi="Times New Roman" w:cs="Times New Roman"/>
          <w:color w:val="FF0000"/>
          <w:sz w:val="24"/>
          <w:szCs w:val="24"/>
        </w:rPr>
      </w:pPr>
    </w:p>
    <w:p w14:paraId="3F6872E6" w14:textId="77777777" w:rsidR="00C43AF6" w:rsidRPr="004127E4" w:rsidRDefault="00C43AF6" w:rsidP="00AC0DF7">
      <w:pPr>
        <w:pStyle w:val="Heading1"/>
        <w:spacing w:before="0" w:line="240" w:lineRule="auto"/>
        <w:rPr>
          <w:rFonts w:ascii="Times New Roman" w:hAnsi="Times New Roman" w:cs="Times New Roman"/>
          <w:color w:val="FF0000"/>
          <w:sz w:val="24"/>
          <w:szCs w:val="24"/>
        </w:rPr>
      </w:pPr>
      <w:r w:rsidRPr="004127E4">
        <w:rPr>
          <w:rFonts w:ascii="Times New Roman" w:hAnsi="Times New Roman" w:cs="Times New Roman"/>
          <w:color w:val="FF0000"/>
          <w:sz w:val="24"/>
          <w:szCs w:val="24"/>
        </w:rPr>
        <w:t>TIẾT 3: SINH HOẠT LỚP</w:t>
      </w:r>
    </w:p>
    <w:p w14:paraId="250CB34E" w14:textId="77777777" w:rsidR="004C5290" w:rsidRPr="004C5290" w:rsidRDefault="004127E4" w:rsidP="00EC3EB5">
      <w:pPr>
        <w:spacing w:after="0" w:line="240" w:lineRule="auto"/>
        <w:jc w:val="center"/>
        <w:rPr>
          <w:rFonts w:ascii="Times New Roman" w:hAnsi="Times New Roman" w:cs="Times New Roman"/>
          <w:b/>
          <w:caps/>
          <w:color w:val="006600"/>
          <w:sz w:val="28"/>
          <w:szCs w:val="26"/>
        </w:rPr>
      </w:pPr>
      <w:r w:rsidRPr="004C5290">
        <w:rPr>
          <w:rFonts w:ascii="Times New Roman" w:hAnsi="Times New Roman" w:cs="Times New Roman"/>
          <w:b/>
          <w:caps/>
          <w:color w:val="006600"/>
          <w:sz w:val="30"/>
          <w:szCs w:val="28"/>
        </w:rPr>
        <w:t xml:space="preserve"> </w:t>
      </w:r>
      <w:r w:rsidR="004C5290" w:rsidRPr="004C5290">
        <w:rPr>
          <w:rFonts w:ascii="Times New Roman" w:hAnsi="Times New Roman" w:cs="Times New Roman"/>
          <w:b/>
          <w:caps/>
          <w:color w:val="006600"/>
          <w:sz w:val="28"/>
          <w:szCs w:val="26"/>
        </w:rPr>
        <w:t>Chia sẻ về việc bảo vệ bản thân trong một số tình huống nguy hiểm</w:t>
      </w:r>
    </w:p>
    <w:p w14:paraId="73477154" w14:textId="77777777" w:rsidR="00EC3EB5" w:rsidRDefault="00EC3EB5" w:rsidP="00C43AF6">
      <w:pPr>
        <w:spacing w:after="0" w:line="240" w:lineRule="auto"/>
        <w:rPr>
          <w:rFonts w:ascii="Times New Roman" w:hAnsi="Times New Roman" w:cs="Times New Roman"/>
          <w:b/>
          <w:color w:val="FF0000"/>
          <w:sz w:val="24"/>
          <w:szCs w:val="24"/>
        </w:rPr>
      </w:pPr>
    </w:p>
    <w:p w14:paraId="16D393FC" w14:textId="77777777" w:rsidR="00C43AF6" w:rsidRPr="00EC3EB5" w:rsidRDefault="00C43AF6" w:rsidP="00C43AF6">
      <w:pPr>
        <w:spacing w:after="0" w:line="240" w:lineRule="auto"/>
        <w:rPr>
          <w:rFonts w:ascii="Times New Roman" w:hAnsi="Times New Roman" w:cs="Times New Roman"/>
          <w:b/>
          <w:color w:val="FF0000"/>
          <w:sz w:val="24"/>
          <w:szCs w:val="24"/>
        </w:rPr>
      </w:pPr>
      <w:r w:rsidRPr="00EC3EB5">
        <w:rPr>
          <w:rFonts w:ascii="Times New Roman" w:hAnsi="Times New Roman" w:cs="Times New Roman"/>
          <w:b/>
          <w:color w:val="FF0000"/>
          <w:sz w:val="24"/>
          <w:szCs w:val="24"/>
        </w:rPr>
        <w:t>I. MỤC TIÊU</w:t>
      </w:r>
    </w:p>
    <w:p w14:paraId="4DE0F6C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14:paraId="4A66F32C"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HS chia sẻ được những tình huống nguy hiểm mà bản thân hay các bạn đã gặp, hoặc những tình huống các em biết qua việc nghe kể lại hay đọc được và cách xử lí khi gặp tình huống nguy hiểm.</w:t>
      </w:r>
    </w:p>
    <w:p w14:paraId="6A8BCD80"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14:paraId="1057A4A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14:paraId="0D539B5E"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14:paraId="5B7C27AF"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  Rèn luyện kĩ năng </w:t>
      </w:r>
      <w:r w:rsidR="004C5290">
        <w:rPr>
          <w:rFonts w:ascii="Times New Roman" w:hAnsi="Times New Roman" w:cs="Times New Roman"/>
          <w:color w:val="000000" w:themeColor="text1"/>
          <w:sz w:val="24"/>
          <w:szCs w:val="24"/>
        </w:rPr>
        <w:t>xử lý tình huống</w:t>
      </w:r>
      <w:r w:rsidRPr="00CC67FA">
        <w:rPr>
          <w:rFonts w:ascii="Times New Roman" w:hAnsi="Times New Roman" w:cs="Times New Roman"/>
          <w:color w:val="000000" w:themeColor="text1"/>
          <w:sz w:val="24"/>
          <w:szCs w:val="24"/>
        </w:rPr>
        <w:t>.</w:t>
      </w:r>
    </w:p>
    <w:p w14:paraId="450B49C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14:paraId="5D1B2685" w14:textId="77777777"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14:paraId="75A1AF7A" w14:textId="77777777" w:rsidR="00C43AF6" w:rsidRPr="004C5290"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14:paraId="56D5E27D"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14:paraId="665EC952"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14:paraId="5D5E4EEA" w14:textId="77777777"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14:paraId="06065814"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14:paraId="3C6DAE6A" w14:textId="77777777"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14:paraId="56C8E65B" w14:textId="77777777"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14:paraId="743A26B1" w14:textId="77777777"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14:paraId="75EB5B3E"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r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Pr>
          <w:rFonts w:ascii="Times New Roman" w:hAnsi="Times New Roman" w:cs="Times New Roman"/>
          <w:bCs/>
          <w:color w:val="000000" w:themeColor="text1"/>
          <w:sz w:val="24"/>
          <w:szCs w:val="24"/>
          <w:lang w:val="nl-NL"/>
        </w:rPr>
        <w:t>tiết SHL</w:t>
      </w:r>
      <w:r w:rsidRPr="00CC67FA">
        <w:rPr>
          <w:rFonts w:ascii="Times New Roman" w:hAnsi="Times New Roman" w:cs="Times New Roman"/>
          <w:bCs/>
          <w:color w:val="000000" w:themeColor="text1"/>
          <w:sz w:val="24"/>
          <w:szCs w:val="24"/>
          <w:lang w:val="nl-NL"/>
        </w:rPr>
        <w:t>.</w:t>
      </w:r>
    </w:p>
    <w:p w14:paraId="61185EF8"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r w:rsidRPr="00CC67FA">
        <w:rPr>
          <w:rFonts w:ascii="Times New Roman" w:hAnsi="Times New Roman" w:cs="Times New Roman"/>
          <w:bCs/>
          <w:color w:val="000000" w:themeColor="text1"/>
          <w:sz w:val="24"/>
          <w:szCs w:val="24"/>
          <w:lang w:val="nl-NL"/>
        </w:rPr>
        <w:t>GV trình bày vấn đề, HS trả lời câu hỏi.</w:t>
      </w:r>
    </w:p>
    <w:p w14:paraId="7F003D43"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r w:rsidRPr="00CC67FA">
        <w:rPr>
          <w:rFonts w:ascii="Times New Roman" w:hAnsi="Times New Roman" w:cs="Times New Roman"/>
          <w:color w:val="000000" w:themeColor="text1"/>
          <w:sz w:val="24"/>
          <w:szCs w:val="24"/>
          <w:lang w:val="nl-NL"/>
        </w:rPr>
        <w:t>HS tiếp thu kiến thức và câu trả lời của HS</w:t>
      </w:r>
    </w:p>
    <w:p w14:paraId="473B2621"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4332A451"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14:paraId="08D69996" w14:textId="77777777" w:rsidR="00C43AF6" w:rsidRPr="00245741" w:rsidRDefault="00C43AF6" w:rsidP="00C43AF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14:paraId="2BCEC105" w14:textId="77777777" w:rsidR="0036500A" w:rsidRPr="007D267A" w:rsidRDefault="0036500A" w:rsidP="00D44771">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14:paraId="35CFB921"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Tổng kết được các hoạt động tuần cũ và đưa ra kế hoạch tuần mới.</w:t>
      </w:r>
    </w:p>
    <w:p w14:paraId="7CFDF86F" w14:textId="77777777" w:rsidR="0036500A" w:rsidRPr="00CC67FA" w:rsidRDefault="0036500A" w:rsidP="00D44771">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tổng kết và đưa ra kế hoạch tuần mới</w:t>
      </w:r>
    </w:p>
    <w:p w14:paraId="3630A52C"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kết quả làm việc của ban cán sự lớp</w:t>
      </w:r>
    </w:p>
    <w:p w14:paraId="033D63BA"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652788C5" w14:textId="77777777" w:rsidR="0036500A" w:rsidRPr="00CC67FA" w:rsidRDefault="0036500A" w:rsidP="00D44771">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14:paraId="38B6E23C" w14:textId="77777777" w:rsidR="0036500A" w:rsidRPr="007D267A" w:rsidRDefault="0036500A" w:rsidP="0036500A">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2: Sinh hoạt theo chủ đề.</w:t>
      </w:r>
    </w:p>
    <w:p w14:paraId="5B11DB28"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14:paraId="571172AF"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HS chia sẻ được những tình huống nguy hiểm mà bản thân hay các bạn đã gặp, hoặc những tình huống các em biết qua việc nghe kể lại hay đọc được và cách xử lí khi gặp tình huống nguy hiểm.</w:t>
      </w:r>
    </w:p>
    <w:p w14:paraId="536985A8" w14:textId="77777777" w:rsidR="0036500A" w:rsidRPr="00CC67FA" w:rsidRDefault="0036500A" w:rsidP="0036500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14:paraId="12394EF5" w14:textId="77777777" w:rsidR="00407762" w:rsidRDefault="0036500A" w:rsidP="00407762">
      <w:pPr>
        <w:spacing w:after="0" w:line="240" w:lineRule="auto"/>
        <w:jc w:val="both"/>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color w:val="000000" w:themeColor="text1"/>
          <w:sz w:val="24"/>
          <w:szCs w:val="24"/>
        </w:rPr>
        <w:t xml:space="preserve">GV tổ chức cho HS </w:t>
      </w:r>
      <w:r w:rsidR="00407762" w:rsidRPr="00407762">
        <w:rPr>
          <w:rFonts w:ascii="Times New Roman" w:eastAsia="Times New Roman" w:hAnsi="Times New Roman" w:cs="Times New Roman"/>
          <w:noProof/>
          <w:color w:val="000000"/>
          <w:sz w:val="24"/>
          <w:szCs w:val="24"/>
          <w:lang w:eastAsia="vi-VN"/>
        </w:rPr>
        <w:t xml:space="preserve">chia sẻ </w:t>
      </w:r>
      <w:r w:rsidR="004C5290" w:rsidRPr="004C5290">
        <w:rPr>
          <w:rFonts w:ascii="Times New Roman" w:eastAsia="Times New Roman" w:hAnsi="Times New Roman" w:cs="Times New Roman"/>
          <w:noProof/>
          <w:color w:val="000000"/>
          <w:sz w:val="24"/>
          <w:szCs w:val="24"/>
          <w:lang w:eastAsia="vi-VN"/>
        </w:rPr>
        <w:t xml:space="preserve">những tình huống nguy hiểm </w:t>
      </w:r>
    </w:p>
    <w:p w14:paraId="3B96C713" w14:textId="77777777" w:rsidR="0036500A" w:rsidRPr="00CC67FA" w:rsidRDefault="0036500A" w:rsidP="00407762">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00787004">
        <w:rPr>
          <w:rFonts w:ascii="Times New Roman" w:hAnsi="Times New Roman" w:cs="Times New Roman"/>
          <w:color w:val="000000" w:themeColor="text1"/>
          <w:sz w:val="24"/>
          <w:szCs w:val="24"/>
        </w:rPr>
        <w:t>Cảm xúc của HS</w:t>
      </w:r>
    </w:p>
    <w:p w14:paraId="225FF4FA"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645E2D3"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GV khích lệ HS trong lớp chia sẻ vế:</w:t>
      </w:r>
    </w:p>
    <w:p w14:paraId="521BA7D8"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xml:space="preserve">+ Những điều học hỏi được và cảm nhận của em sau khi tham gia chủ đề sinh hoạt dưới cờ “Nghiện trò chơi điện tử </w:t>
      </w:r>
      <w:r w:rsidRPr="004C5290">
        <w:rPr>
          <w:rFonts w:eastAsia="Times New Roman"/>
          <w:i/>
          <w:iCs/>
          <w:noProof/>
          <w:sz w:val="24"/>
          <w:szCs w:val="24"/>
        </w:rPr>
        <w:t>ở</w:t>
      </w:r>
      <w:r w:rsidRPr="004C5290">
        <w:rPr>
          <w:rFonts w:ascii="Times New Roman" w:eastAsia="Times New Roman" w:hAnsi="Times New Roman" w:cs="Times New Roman"/>
          <w:noProof/>
          <w:color w:val="000000"/>
          <w:sz w:val="24"/>
          <w:szCs w:val="24"/>
          <w:lang w:eastAsia="vi-VN"/>
        </w:rPr>
        <w:t xml:space="preserve"> lứa tuổi thiếu niên”.</w:t>
      </w:r>
    </w:p>
    <w:p w14:paraId="0A02F897"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Tình huống nguy hiểm mà em hay các bạn đã gặp, hoặc những tình huống các em biết qua việc nghe kể lại hay đọc được và cách xử lí khi gặp tình huống nguy hiểm.</w:t>
      </w:r>
    </w:p>
    <w:p w14:paraId="2F077AA5"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sidRPr="004C5290">
        <w:rPr>
          <w:rFonts w:ascii="Times New Roman" w:eastAsia="Times New Roman" w:hAnsi="Times New Roman" w:cs="Times New Roman"/>
          <w:noProof/>
          <w:color w:val="000000"/>
          <w:sz w:val="24"/>
          <w:szCs w:val="24"/>
          <w:lang w:eastAsia="vi-VN"/>
        </w:rPr>
        <w:t>+ Cảm xúc của em khi gặp hoặc nghe về những tình huống này.</w:t>
      </w:r>
    </w:p>
    <w:p w14:paraId="4CF8D1D9"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GV yêu cầu các HS khác lắng nghe và nêu ý kiến của bản thân về vấn đề các bạn đã chia sẻ.</w:t>
      </w:r>
    </w:p>
    <w:p w14:paraId="00975DBC" w14:textId="77777777" w:rsidR="004C5290" w:rsidRPr="004C5290" w:rsidRDefault="004C5290" w:rsidP="004C5290">
      <w:pPr>
        <w:spacing w:after="0" w:line="240" w:lineRule="auto"/>
        <w:jc w:val="both"/>
        <w:rPr>
          <w:rFonts w:ascii="Times New Roman" w:eastAsia="Times New Roman" w:hAnsi="Times New Roman" w:cs="Times New Roman"/>
          <w:noProof/>
          <w:color w:val="000000"/>
          <w:sz w:val="24"/>
          <w:szCs w:val="24"/>
          <w:lang w:eastAsia="vi-VN"/>
        </w:rPr>
      </w:pPr>
      <w:r>
        <w:rPr>
          <w:rFonts w:ascii="Times New Roman" w:eastAsia="Times New Roman" w:hAnsi="Times New Roman" w:cs="Times New Roman"/>
          <w:noProof/>
          <w:color w:val="000000"/>
          <w:sz w:val="24"/>
          <w:szCs w:val="24"/>
          <w:lang w:eastAsia="vi-VN"/>
        </w:rPr>
        <w:t>-</w:t>
      </w:r>
      <w:r w:rsidRPr="004C5290">
        <w:rPr>
          <w:rFonts w:ascii="Times New Roman" w:eastAsia="Times New Roman" w:hAnsi="Times New Roman" w:cs="Times New Roman"/>
          <w:noProof/>
          <w:color w:val="000000"/>
          <w:sz w:val="24"/>
          <w:szCs w:val="24"/>
          <w:lang w:eastAsia="vi-VN"/>
        </w:rPr>
        <w:t>Nhận xét chung về những ý kiến chia sẻ của HS và chốt lại ý kiến HS chia sẻ.</w:t>
      </w:r>
    </w:p>
    <w:p w14:paraId="49F397FD" w14:textId="77777777" w:rsidR="0036500A" w:rsidRPr="007D267A" w:rsidRDefault="0036500A" w:rsidP="0036500A">
      <w:pPr>
        <w:spacing w:after="0" w:line="240" w:lineRule="auto"/>
        <w:rPr>
          <w:rFonts w:ascii="Times New Roman" w:hAnsi="Times New Roman" w:cs="Times New Roman"/>
          <w:b/>
          <w:color w:val="0070C0"/>
          <w:sz w:val="24"/>
          <w:szCs w:val="24"/>
        </w:rPr>
      </w:pPr>
      <w:r w:rsidRPr="007D267A">
        <w:rPr>
          <w:rFonts w:ascii="Times New Roman" w:hAnsi="Times New Roman" w:cs="Times New Roman"/>
          <w:b/>
          <w:color w:val="0070C0"/>
          <w:sz w:val="24"/>
          <w:szCs w:val="24"/>
        </w:rPr>
        <w:t>C. HOẠT ĐỘNG NỐI TIẾP</w:t>
      </w:r>
    </w:p>
    <w:p w14:paraId="211AA293" w14:textId="77777777" w:rsidR="004C5290" w:rsidRDefault="0036500A" w:rsidP="004C5290">
      <w:pPr>
        <w:spacing w:after="0" w:line="240" w:lineRule="auto"/>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r w:rsidR="004C5290" w:rsidRPr="004C5290">
        <w:rPr>
          <w:rFonts w:ascii="Times New Roman" w:eastAsia="Times New Roman" w:hAnsi="Times New Roman" w:cs="Times New Roman"/>
          <w:noProof/>
          <w:color w:val="000000"/>
          <w:sz w:val="24"/>
          <w:szCs w:val="24"/>
          <w:lang w:eastAsia="vi-VN"/>
        </w:rPr>
        <w:t>Cảm xúc của em khi gặp hoặc nghe về những tình huống</w:t>
      </w:r>
      <w:r w:rsidR="004C5290">
        <w:rPr>
          <w:rFonts w:ascii="Times New Roman" w:eastAsia="Times New Roman" w:hAnsi="Times New Roman" w:cs="Times New Roman"/>
          <w:noProof/>
          <w:color w:val="000000"/>
          <w:sz w:val="24"/>
          <w:szCs w:val="24"/>
          <w:lang w:eastAsia="vi-VN"/>
        </w:rPr>
        <w:t xml:space="preserve"> nguy hiểm</w:t>
      </w:r>
    </w:p>
    <w:p w14:paraId="15DBA24B" w14:textId="77777777" w:rsidR="004C5290" w:rsidRDefault="0036500A" w:rsidP="004C5290">
      <w:pPr>
        <w:spacing w:after="0" w:line="240" w:lineRule="auto"/>
        <w:rPr>
          <w:rFonts w:ascii="Times New Roman" w:eastAsia="Times New Roman" w:hAnsi="Times New Roman" w:cs="Times New Roman"/>
          <w:noProof/>
          <w:color w:val="000000"/>
          <w:sz w:val="24"/>
          <w:szCs w:val="24"/>
          <w:lang w:eastAsia="vi-VN"/>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r w:rsidR="004C5290" w:rsidRPr="004C5290">
        <w:rPr>
          <w:rFonts w:ascii="Times New Roman" w:eastAsia="Times New Roman" w:hAnsi="Times New Roman" w:cs="Times New Roman"/>
          <w:noProof/>
          <w:color w:val="000000"/>
          <w:sz w:val="24"/>
          <w:szCs w:val="24"/>
          <w:lang w:eastAsia="vi-VN"/>
        </w:rPr>
        <w:t>những tình huống</w:t>
      </w:r>
      <w:r w:rsidR="004C5290">
        <w:rPr>
          <w:rFonts w:ascii="Times New Roman" w:eastAsia="Times New Roman" w:hAnsi="Times New Roman" w:cs="Times New Roman"/>
          <w:noProof/>
          <w:color w:val="000000"/>
          <w:sz w:val="24"/>
          <w:szCs w:val="24"/>
          <w:lang w:eastAsia="vi-VN"/>
        </w:rPr>
        <w:t xml:space="preserve"> nguy hiểm</w:t>
      </w:r>
    </w:p>
    <w:p w14:paraId="25EDD643" w14:textId="77777777" w:rsidR="0036500A" w:rsidRPr="00CC67FA" w:rsidRDefault="0036500A" w:rsidP="004C5290">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r w:rsidRPr="00CC67FA">
        <w:rPr>
          <w:rFonts w:ascii="Times New Roman" w:hAnsi="Times New Roman" w:cs="Times New Roman"/>
          <w:color w:val="000000" w:themeColor="text1"/>
          <w:sz w:val="24"/>
          <w:szCs w:val="24"/>
          <w:lang w:val="nl-NL"/>
        </w:rPr>
        <w:t>Kết quả của HS.</w:t>
      </w:r>
    </w:p>
    <w:p w14:paraId="304198F7" w14:textId="77777777" w:rsidR="0036500A" w:rsidRPr="00CC67FA" w:rsidRDefault="0036500A" w:rsidP="0036500A">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14:paraId="5F96004A" w14:textId="77777777" w:rsidR="00595065" w:rsidRPr="00407762" w:rsidRDefault="00595065" w:rsidP="00595065">
      <w:pPr>
        <w:spacing w:after="0" w:line="240" w:lineRule="auto"/>
        <w:jc w:val="both"/>
        <w:rPr>
          <w:rFonts w:ascii="Times New Roman" w:eastAsia="Times New Roman" w:hAnsi="Times New Roman" w:cs="Times New Roman"/>
          <w:noProof/>
          <w:color w:val="000000"/>
          <w:sz w:val="24"/>
          <w:szCs w:val="24"/>
          <w:lang w:eastAsia="vi-VN"/>
        </w:rPr>
      </w:pPr>
      <w:r w:rsidRPr="00407762">
        <w:rPr>
          <w:rFonts w:ascii="Times New Roman" w:eastAsia="Times New Roman" w:hAnsi="Times New Roman" w:cs="Times New Roman"/>
          <w:noProof/>
          <w:color w:val="000000"/>
          <w:sz w:val="24"/>
          <w:szCs w:val="24"/>
          <w:lang w:eastAsia="vi-VN"/>
        </w:rPr>
        <w:t>Nghe các bạn chia sẻ và nhận xét.</w:t>
      </w:r>
    </w:p>
    <w:p w14:paraId="1895F871" w14:textId="77777777" w:rsidR="0036500A" w:rsidRDefault="0036500A" w:rsidP="00787004">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14:paraId="4C68CD8F" w14:textId="77777777" w:rsidR="0036500A" w:rsidRPr="00CC67FA" w:rsidRDefault="0036500A" w:rsidP="0036500A">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474"/>
        <w:gridCol w:w="4474"/>
        <w:gridCol w:w="1678"/>
        <w:gridCol w:w="1511"/>
      </w:tblGrid>
      <w:tr w:rsidR="0036500A" w:rsidRPr="00CC67FA" w14:paraId="57A6A6AE" w14:textId="77777777" w:rsidTr="007D267A">
        <w:tc>
          <w:tcPr>
            <w:tcW w:w="2518" w:type="dxa"/>
            <w:tcBorders>
              <w:top w:val="single" w:sz="4" w:space="0" w:color="auto"/>
              <w:left w:val="single" w:sz="4" w:space="0" w:color="auto"/>
              <w:bottom w:val="single" w:sz="4" w:space="0" w:color="auto"/>
              <w:right w:val="single" w:sz="4" w:space="0" w:color="auto"/>
            </w:tcBorders>
            <w:vAlign w:val="center"/>
            <w:hideMark/>
          </w:tcPr>
          <w:p w14:paraId="6BA2BDDD"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562" w:type="dxa"/>
            <w:tcBorders>
              <w:top w:val="single" w:sz="4" w:space="0" w:color="auto"/>
              <w:left w:val="single" w:sz="4" w:space="0" w:color="auto"/>
              <w:bottom w:val="single" w:sz="4" w:space="0" w:color="auto"/>
              <w:right w:val="single" w:sz="4" w:space="0" w:color="auto"/>
            </w:tcBorders>
            <w:vAlign w:val="center"/>
            <w:hideMark/>
          </w:tcPr>
          <w:p w14:paraId="5D5ABC19"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14:paraId="7CEEEBD0"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1701" w:type="dxa"/>
            <w:tcBorders>
              <w:top w:val="single" w:sz="4" w:space="0" w:color="auto"/>
              <w:left w:val="single" w:sz="4" w:space="0" w:color="auto"/>
              <w:bottom w:val="single" w:sz="4" w:space="0" w:color="auto"/>
              <w:right w:val="single" w:sz="4" w:space="0" w:color="auto"/>
            </w:tcBorders>
            <w:vAlign w:val="center"/>
            <w:hideMark/>
          </w:tcPr>
          <w:p w14:paraId="74D97781"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533" w:type="dxa"/>
            <w:tcBorders>
              <w:top w:val="single" w:sz="4" w:space="0" w:color="auto"/>
              <w:left w:val="single" w:sz="4" w:space="0" w:color="auto"/>
              <w:bottom w:val="single" w:sz="4" w:space="0" w:color="auto"/>
              <w:right w:val="single" w:sz="4" w:space="0" w:color="auto"/>
            </w:tcBorders>
            <w:vAlign w:val="center"/>
            <w:hideMark/>
          </w:tcPr>
          <w:p w14:paraId="55CA9443" w14:textId="77777777" w:rsidR="0036500A" w:rsidRPr="00CC67FA" w:rsidRDefault="0036500A" w:rsidP="00D44771">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36500A" w:rsidRPr="00CC67FA" w14:paraId="213651A8" w14:textId="77777777" w:rsidTr="007D267A">
        <w:tc>
          <w:tcPr>
            <w:tcW w:w="2518" w:type="dxa"/>
            <w:tcBorders>
              <w:top w:val="single" w:sz="4" w:space="0" w:color="auto"/>
              <w:left w:val="single" w:sz="4" w:space="0" w:color="auto"/>
              <w:bottom w:val="single" w:sz="4" w:space="0" w:color="auto"/>
              <w:right w:val="single" w:sz="4" w:space="0" w:color="auto"/>
            </w:tcBorders>
            <w:hideMark/>
          </w:tcPr>
          <w:p w14:paraId="2F5540F8"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74AA492D"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562" w:type="dxa"/>
            <w:tcBorders>
              <w:top w:val="single" w:sz="4" w:space="0" w:color="auto"/>
              <w:left w:val="single" w:sz="4" w:space="0" w:color="auto"/>
              <w:bottom w:val="single" w:sz="4" w:space="0" w:color="auto"/>
              <w:right w:val="single" w:sz="4" w:space="0" w:color="auto"/>
            </w:tcBorders>
            <w:hideMark/>
          </w:tcPr>
          <w:p w14:paraId="43C63071"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14:paraId="253D4AE0"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14:paraId="3B6E3576" w14:textId="77777777" w:rsidR="0036500A" w:rsidRPr="00CC67FA" w:rsidRDefault="0036500A" w:rsidP="00D44771">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14:paraId="0E05D1A7" w14:textId="77777777" w:rsidR="0036500A" w:rsidRPr="00CC67FA" w:rsidRDefault="0036500A" w:rsidP="00D44771">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1701" w:type="dxa"/>
            <w:tcBorders>
              <w:top w:val="single" w:sz="4" w:space="0" w:color="auto"/>
              <w:left w:val="single" w:sz="4" w:space="0" w:color="auto"/>
              <w:bottom w:val="single" w:sz="4" w:space="0" w:color="auto"/>
              <w:right w:val="single" w:sz="4" w:space="0" w:color="auto"/>
            </w:tcBorders>
            <w:hideMark/>
          </w:tcPr>
          <w:p w14:paraId="1048A8B8"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14:paraId="4E7D6566" w14:textId="77777777" w:rsidR="0036500A" w:rsidRPr="00CC67FA" w:rsidRDefault="0036500A" w:rsidP="00D44771">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14:paraId="3BA7C9A1" w14:textId="77777777" w:rsidR="0036500A" w:rsidRPr="00CC67FA" w:rsidRDefault="0036500A" w:rsidP="00D44771">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533" w:type="dxa"/>
            <w:tcBorders>
              <w:top w:val="single" w:sz="4" w:space="0" w:color="auto"/>
              <w:left w:val="single" w:sz="4" w:space="0" w:color="auto"/>
              <w:bottom w:val="single" w:sz="4" w:space="0" w:color="auto"/>
              <w:right w:val="single" w:sz="4" w:space="0" w:color="auto"/>
            </w:tcBorders>
          </w:tcPr>
          <w:p w14:paraId="2EEEFB95" w14:textId="77777777" w:rsidR="0036500A" w:rsidRPr="00CC67FA" w:rsidRDefault="0036500A" w:rsidP="00D44771">
            <w:pPr>
              <w:jc w:val="both"/>
              <w:rPr>
                <w:rFonts w:ascii="Times New Roman" w:hAnsi="Times New Roman" w:cs="Times New Roman"/>
                <w:b/>
                <w:color w:val="000000" w:themeColor="text1"/>
                <w:sz w:val="24"/>
                <w:szCs w:val="24"/>
                <w:lang w:val="sv-SE"/>
              </w:rPr>
            </w:pPr>
          </w:p>
        </w:tc>
      </w:tr>
    </w:tbl>
    <w:p w14:paraId="3BE75B4B" w14:textId="77777777" w:rsidR="002032B0" w:rsidRPr="007D267A" w:rsidRDefault="007D267A" w:rsidP="007D267A">
      <w:pPr>
        <w:tabs>
          <w:tab w:val="left" w:pos="8520"/>
        </w:tabs>
      </w:pPr>
      <w:r>
        <w:tab/>
      </w:r>
    </w:p>
    <w:sectPr w:rsidR="002032B0" w:rsidRPr="007D267A" w:rsidSect="007D267A">
      <w:headerReference w:type="even" r:id="rId9"/>
      <w:headerReference w:type="default" r:id="rId10"/>
      <w:footerReference w:type="even" r:id="rId11"/>
      <w:footerReference w:type="default" r:id="rId12"/>
      <w:headerReference w:type="first" r:id="rId13"/>
      <w:footerReference w:type="first" r:id="rId14"/>
      <w:pgSz w:w="11906" w:h="16838" w:code="9"/>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50AC0" w14:textId="77777777" w:rsidR="00142BB6" w:rsidRDefault="00142BB6" w:rsidP="00400F19">
      <w:pPr>
        <w:spacing w:after="0" w:line="240" w:lineRule="auto"/>
      </w:pPr>
      <w:r>
        <w:separator/>
      </w:r>
    </w:p>
  </w:endnote>
  <w:endnote w:type="continuationSeparator" w:id="0">
    <w:p w14:paraId="6D0C14E3" w14:textId="77777777" w:rsidR="00142BB6" w:rsidRDefault="00142BB6"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1FF2F" w14:textId="77777777" w:rsidR="003E06F8" w:rsidRDefault="003E06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14:paraId="263C03A1" w14:textId="7A9928F7"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Pr>
            <w:rFonts w:ascii="Times New Roman" w:hAnsi="Times New Roman" w:cs="Times New Roman"/>
            <w:color w:val="FF0000"/>
            <w:sz w:val="24"/>
            <w:szCs w:val="24"/>
          </w:rPr>
          <w:t>HĐTN 7</w:t>
        </w:r>
        <w:r w:rsidRPr="001B5B43">
          <w:rPr>
            <w:rFonts w:ascii="Times New Roman" w:hAnsi="Times New Roman" w:cs="Times New Roman"/>
            <w:color w:val="FF0000"/>
            <w:sz w:val="24"/>
            <w:szCs w:val="24"/>
          </w:rPr>
          <w:t xml:space="preserve">                                 </w:t>
        </w:r>
        <w:r w:rsidR="007D267A">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BA79E6">
          <w:rPr>
            <w:rFonts w:ascii="Times New Roman" w:hAnsi="Times New Roman" w:cs="Times New Roman"/>
            <w:noProof/>
            <w:color w:val="FF0000"/>
            <w:sz w:val="24"/>
            <w:szCs w:val="24"/>
          </w:rPr>
          <w:t>2</w:t>
        </w:r>
        <w:r w:rsidRPr="001B5B43">
          <w:rPr>
            <w:rFonts w:ascii="Times New Roman" w:hAnsi="Times New Roman" w:cs="Times New Roman"/>
            <w:noProof/>
            <w:color w:val="FF0000"/>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3167" w14:textId="77777777" w:rsidR="003E06F8" w:rsidRDefault="003E06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EBF52" w14:textId="77777777" w:rsidR="00142BB6" w:rsidRDefault="00142BB6" w:rsidP="00400F19">
      <w:pPr>
        <w:spacing w:after="0" w:line="240" w:lineRule="auto"/>
      </w:pPr>
      <w:r>
        <w:separator/>
      </w:r>
    </w:p>
  </w:footnote>
  <w:footnote w:type="continuationSeparator" w:id="0">
    <w:p w14:paraId="25498526" w14:textId="77777777" w:rsidR="00142BB6" w:rsidRDefault="00142BB6"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34CE0" w14:textId="77777777" w:rsidR="003E06F8" w:rsidRDefault="003E06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D1BD0" w14:textId="2AB8476F" w:rsidR="004B52FC" w:rsidRPr="00D14371" w:rsidRDefault="00246185" w:rsidP="003E06F8">
    <w:pPr>
      <w:pStyle w:val="Header"/>
      <w:pBdr>
        <w:bottom w:val="single" w:sz="4" w:space="0"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Năm học: 202</w:t>
    </w:r>
    <w:r>
      <w:rPr>
        <w:rFonts w:ascii="Times New Roman" w:hAnsi="Times New Roman" w:cs="Times New Roman"/>
        <w:i/>
        <w:color w:val="FF0000"/>
        <w:sz w:val="24"/>
        <w:szCs w:val="24"/>
      </w:rPr>
      <w:t>2</w:t>
    </w:r>
    <w:r w:rsidRPr="00400F19">
      <w:rPr>
        <w:rFonts w:ascii="Times New Roman" w:hAnsi="Times New Roman" w:cs="Times New Roman"/>
        <w:i/>
        <w:color w:val="FF0000"/>
        <w:sz w:val="24"/>
        <w:szCs w:val="24"/>
      </w:rPr>
      <w:t>-202</w:t>
    </w:r>
    <w:r>
      <w:rPr>
        <w:rFonts w:ascii="Times New Roman" w:hAnsi="Times New Roman" w:cs="Times New Roman"/>
        <w:i/>
        <w:color w:val="FF0000"/>
        <w:sz w:val="24"/>
        <w:szCs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64073" w14:textId="77777777" w:rsidR="003E06F8" w:rsidRDefault="003E06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280F73"/>
    <w:multiLevelType w:val="multilevel"/>
    <w:tmpl w:val="B964A65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48073677">
    <w:abstractNumId w:val="14"/>
  </w:num>
  <w:num w:numId="2" w16cid:durableId="1634021995">
    <w:abstractNumId w:val="19"/>
  </w:num>
  <w:num w:numId="3" w16cid:durableId="610937540">
    <w:abstractNumId w:val="20"/>
  </w:num>
  <w:num w:numId="4" w16cid:durableId="1865097844">
    <w:abstractNumId w:val="10"/>
  </w:num>
  <w:num w:numId="5" w16cid:durableId="1915116448">
    <w:abstractNumId w:val="16"/>
  </w:num>
  <w:num w:numId="6" w16cid:durableId="280459528">
    <w:abstractNumId w:val="23"/>
  </w:num>
  <w:num w:numId="7" w16cid:durableId="329908661">
    <w:abstractNumId w:val="27"/>
  </w:num>
  <w:num w:numId="8" w16cid:durableId="1799295473">
    <w:abstractNumId w:val="6"/>
  </w:num>
  <w:num w:numId="9" w16cid:durableId="297803341">
    <w:abstractNumId w:val="15"/>
  </w:num>
  <w:num w:numId="10" w16cid:durableId="723412528">
    <w:abstractNumId w:val="26"/>
  </w:num>
  <w:num w:numId="11" w16cid:durableId="968168405">
    <w:abstractNumId w:val="12"/>
  </w:num>
  <w:num w:numId="12" w16cid:durableId="173569913">
    <w:abstractNumId w:val="0"/>
  </w:num>
  <w:num w:numId="13" w16cid:durableId="1794403794">
    <w:abstractNumId w:val="2"/>
  </w:num>
  <w:num w:numId="14" w16cid:durableId="776219511">
    <w:abstractNumId w:val="5"/>
  </w:num>
  <w:num w:numId="15" w16cid:durableId="1366520409">
    <w:abstractNumId w:val="4"/>
  </w:num>
  <w:num w:numId="16" w16cid:durableId="1588079910">
    <w:abstractNumId w:val="9"/>
  </w:num>
  <w:num w:numId="17" w16cid:durableId="531067877">
    <w:abstractNumId w:val="7"/>
  </w:num>
  <w:num w:numId="18" w16cid:durableId="1798521765">
    <w:abstractNumId w:val="8"/>
  </w:num>
  <w:num w:numId="19" w16cid:durableId="439302049">
    <w:abstractNumId w:val="11"/>
  </w:num>
  <w:num w:numId="20" w16cid:durableId="1021976343">
    <w:abstractNumId w:val="18"/>
  </w:num>
  <w:num w:numId="21" w16cid:durableId="1589457732">
    <w:abstractNumId w:val="3"/>
  </w:num>
  <w:num w:numId="22" w16cid:durableId="2053116876">
    <w:abstractNumId w:val="24"/>
  </w:num>
  <w:num w:numId="23" w16cid:durableId="1556769377">
    <w:abstractNumId w:val="17"/>
  </w:num>
  <w:num w:numId="24" w16cid:durableId="1853492302">
    <w:abstractNumId w:val="21"/>
  </w:num>
  <w:num w:numId="25" w16cid:durableId="2100905437">
    <w:abstractNumId w:val="1"/>
  </w:num>
  <w:num w:numId="26" w16cid:durableId="1020593397">
    <w:abstractNumId w:val="22"/>
  </w:num>
  <w:num w:numId="27" w16cid:durableId="1082331183">
    <w:abstractNumId w:val="25"/>
  </w:num>
  <w:num w:numId="28" w16cid:durableId="14697414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0999"/>
    <w:rsid w:val="00074248"/>
    <w:rsid w:val="0007545A"/>
    <w:rsid w:val="00086C3C"/>
    <w:rsid w:val="000B2CED"/>
    <w:rsid w:val="000F7144"/>
    <w:rsid w:val="000F78D7"/>
    <w:rsid w:val="0012345E"/>
    <w:rsid w:val="00142BB6"/>
    <w:rsid w:val="00166D3B"/>
    <w:rsid w:val="0017154B"/>
    <w:rsid w:val="00182372"/>
    <w:rsid w:val="00192D19"/>
    <w:rsid w:val="001A4614"/>
    <w:rsid w:val="001B5B43"/>
    <w:rsid w:val="001B7F2A"/>
    <w:rsid w:val="001D50BE"/>
    <w:rsid w:val="002032B0"/>
    <w:rsid w:val="002061B5"/>
    <w:rsid w:val="002431B1"/>
    <w:rsid w:val="00245741"/>
    <w:rsid w:val="00246185"/>
    <w:rsid w:val="002A34BE"/>
    <w:rsid w:val="002B2BF4"/>
    <w:rsid w:val="002D6A86"/>
    <w:rsid w:val="00303C4A"/>
    <w:rsid w:val="003433D8"/>
    <w:rsid w:val="0036500A"/>
    <w:rsid w:val="003B36FA"/>
    <w:rsid w:val="003C0CE5"/>
    <w:rsid w:val="003E06F8"/>
    <w:rsid w:val="003F5E53"/>
    <w:rsid w:val="00400F19"/>
    <w:rsid w:val="00402EFA"/>
    <w:rsid w:val="00407762"/>
    <w:rsid w:val="004127E4"/>
    <w:rsid w:val="0041721D"/>
    <w:rsid w:val="00417FD9"/>
    <w:rsid w:val="00420291"/>
    <w:rsid w:val="004708CC"/>
    <w:rsid w:val="00491C8D"/>
    <w:rsid w:val="004A60C5"/>
    <w:rsid w:val="004B52FC"/>
    <w:rsid w:val="004C4C8B"/>
    <w:rsid w:val="004C5290"/>
    <w:rsid w:val="00526130"/>
    <w:rsid w:val="005314FD"/>
    <w:rsid w:val="00552DF8"/>
    <w:rsid w:val="00577363"/>
    <w:rsid w:val="00594FE7"/>
    <w:rsid w:val="00595065"/>
    <w:rsid w:val="005B4BDD"/>
    <w:rsid w:val="006378B1"/>
    <w:rsid w:val="006D1679"/>
    <w:rsid w:val="006F2374"/>
    <w:rsid w:val="006F3A66"/>
    <w:rsid w:val="007107B1"/>
    <w:rsid w:val="00714262"/>
    <w:rsid w:val="00725983"/>
    <w:rsid w:val="007456C3"/>
    <w:rsid w:val="00755B69"/>
    <w:rsid w:val="00784D6E"/>
    <w:rsid w:val="00787004"/>
    <w:rsid w:val="007A5B2A"/>
    <w:rsid w:val="007B71D5"/>
    <w:rsid w:val="007D0404"/>
    <w:rsid w:val="007D267A"/>
    <w:rsid w:val="007F02B3"/>
    <w:rsid w:val="00801B61"/>
    <w:rsid w:val="008066FE"/>
    <w:rsid w:val="008A2CF4"/>
    <w:rsid w:val="008F3DF1"/>
    <w:rsid w:val="008F46A4"/>
    <w:rsid w:val="00914BC0"/>
    <w:rsid w:val="00934B60"/>
    <w:rsid w:val="00957DE6"/>
    <w:rsid w:val="00974ADC"/>
    <w:rsid w:val="0099264D"/>
    <w:rsid w:val="009A036B"/>
    <w:rsid w:val="009C0999"/>
    <w:rsid w:val="00A00E97"/>
    <w:rsid w:val="00A057E5"/>
    <w:rsid w:val="00A3270E"/>
    <w:rsid w:val="00A34255"/>
    <w:rsid w:val="00A42B8B"/>
    <w:rsid w:val="00A85C9E"/>
    <w:rsid w:val="00A96792"/>
    <w:rsid w:val="00A97A83"/>
    <w:rsid w:val="00AA229D"/>
    <w:rsid w:val="00AC0DF7"/>
    <w:rsid w:val="00B155E6"/>
    <w:rsid w:val="00B271F0"/>
    <w:rsid w:val="00B50560"/>
    <w:rsid w:val="00B52C43"/>
    <w:rsid w:val="00B531F5"/>
    <w:rsid w:val="00B639DF"/>
    <w:rsid w:val="00B808E4"/>
    <w:rsid w:val="00B851F2"/>
    <w:rsid w:val="00BA79E6"/>
    <w:rsid w:val="00BB3FA8"/>
    <w:rsid w:val="00C2427F"/>
    <w:rsid w:val="00C261DB"/>
    <w:rsid w:val="00C40380"/>
    <w:rsid w:val="00C43AF6"/>
    <w:rsid w:val="00C452CE"/>
    <w:rsid w:val="00C90AA5"/>
    <w:rsid w:val="00CC7D98"/>
    <w:rsid w:val="00CD0867"/>
    <w:rsid w:val="00CE206F"/>
    <w:rsid w:val="00CE28CC"/>
    <w:rsid w:val="00CF12F4"/>
    <w:rsid w:val="00CF391E"/>
    <w:rsid w:val="00CF5BDB"/>
    <w:rsid w:val="00D07C56"/>
    <w:rsid w:val="00D14371"/>
    <w:rsid w:val="00D43BFE"/>
    <w:rsid w:val="00D80663"/>
    <w:rsid w:val="00D81E47"/>
    <w:rsid w:val="00DB5726"/>
    <w:rsid w:val="00E043EB"/>
    <w:rsid w:val="00E067DD"/>
    <w:rsid w:val="00E408B2"/>
    <w:rsid w:val="00E5070E"/>
    <w:rsid w:val="00E76AE1"/>
    <w:rsid w:val="00E82AB8"/>
    <w:rsid w:val="00E82C6D"/>
    <w:rsid w:val="00EA5FD8"/>
    <w:rsid w:val="00EC3EB5"/>
    <w:rsid w:val="00F21FE8"/>
    <w:rsid w:val="00F251D5"/>
    <w:rsid w:val="00F25A94"/>
    <w:rsid w:val="00F40DCE"/>
    <w:rsid w:val="00F40FB7"/>
    <w:rsid w:val="00F667C8"/>
    <w:rsid w:val="00F827AA"/>
    <w:rsid w:val="00F920EA"/>
    <w:rsid w:val="00FA7E9A"/>
    <w:rsid w:val="00FB3D75"/>
    <w:rsid w:val="00FB4688"/>
    <w:rsid w:val="00FD5752"/>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30F6D"/>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ỉ lệ 8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3pt">
    <w:name w:val="Văn bản nội dung (2) + 13 pt"/>
    <w:basedOn w:val="Vnbnnidung2"/>
    <w:rsid w:val="004127E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00">
    <w:name w:val="Văn bản nội dung (20)_"/>
    <w:basedOn w:val="DefaultParagraphFont"/>
    <w:link w:val="Vnbnnidung201"/>
    <w:rsid w:val="00594FE7"/>
    <w:rPr>
      <w:rFonts w:ascii="Times New Roman" w:eastAsia="Times New Roman" w:hAnsi="Times New Roman" w:cs="Times New Roman"/>
      <w:i/>
      <w:iCs/>
      <w:spacing w:val="-10"/>
      <w:sz w:val="28"/>
      <w:szCs w:val="28"/>
      <w:shd w:val="clear" w:color="auto" w:fill="FFFFFF"/>
    </w:rPr>
  </w:style>
  <w:style w:type="paragraph" w:customStyle="1" w:styleId="Vnbnnidung201">
    <w:name w:val="Văn bản nội dung (20)"/>
    <w:basedOn w:val="Normal"/>
    <w:link w:val="Vnbnnidung200"/>
    <w:rsid w:val="00594FE7"/>
    <w:pPr>
      <w:widowControl w:val="0"/>
      <w:shd w:val="clear" w:color="auto" w:fill="FFFFFF"/>
      <w:spacing w:before="180" w:after="180" w:line="0" w:lineRule="atLeast"/>
      <w:ind w:firstLine="500"/>
      <w:jc w:val="both"/>
    </w:pPr>
    <w:rPr>
      <w:rFonts w:ascii="Times New Roman" w:eastAsia="Times New Roman" w:hAnsi="Times New Roman" w:cs="Times New Roman"/>
      <w:i/>
      <w:iCs/>
      <w:spacing w:val="-10"/>
      <w:sz w:val="28"/>
      <w:szCs w:val="28"/>
    </w:rPr>
  </w:style>
  <w:style w:type="character" w:styleId="FootnoteReference">
    <w:name w:val="footnote reference"/>
    <w:uiPriority w:val="99"/>
    <w:unhideWhenUsed/>
    <w:rsid w:val="002D6A8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0253F-3ABC-48B4-BE76-4B9D19E15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1576</Words>
  <Characters>8988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2021-08-19T09:09:00Z</dcterms:created>
  <dcterms:modified xsi:type="dcterms:W3CDTF">2023-07-20T08:57:00Z</dcterms:modified>
</cp:coreProperties>
</file>