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C" w:rsidRDefault="00B86CCC" w:rsidP="004D722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Vũ</w:t>
      </w:r>
      <w:r w:rsidR="005C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Thị</w:t>
      </w:r>
      <w:r w:rsidR="005C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Thanh</w:t>
      </w:r>
      <w:r w:rsidR="005C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Tâm, THCS Dương</w:t>
      </w:r>
      <w:r w:rsidR="005C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Quan, Thủy</w:t>
      </w:r>
      <w:r w:rsidR="005C26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Nguyên</w:t>
      </w:r>
    </w:p>
    <w:p w:rsidR="00B86CCC" w:rsidRDefault="00B86CCC" w:rsidP="00B86CC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CAUHOI</w:t>
      </w:r>
    </w:p>
    <w:p w:rsidR="00B86CCC" w:rsidRPr="00B86CCC" w:rsidRDefault="005C2604" w:rsidP="00B86CCC">
      <w:pPr>
        <w:spacing w:after="0"/>
        <w:ind w:left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Bài 1: </w:t>
      </w:r>
      <w:r w:rsidR="00B86CCC" w:rsidRPr="00B86CCC">
        <w:rPr>
          <w:rFonts w:ascii="Times New Roman" w:hAnsi="Times New Roman"/>
          <w:sz w:val="26"/>
          <w:szCs w:val="28"/>
        </w:rPr>
        <w:t>Rút</w:t>
      </w:r>
      <w:r>
        <w:rPr>
          <w:rFonts w:ascii="Times New Roman" w:hAnsi="Times New Roman"/>
          <w:sz w:val="26"/>
          <w:szCs w:val="28"/>
        </w:rPr>
        <w:t xml:space="preserve"> </w:t>
      </w:r>
      <w:r w:rsidR="00B86CCC" w:rsidRPr="00B86CCC">
        <w:rPr>
          <w:rFonts w:ascii="Times New Roman" w:hAnsi="Times New Roman"/>
          <w:sz w:val="26"/>
          <w:szCs w:val="28"/>
        </w:rPr>
        <w:t>gọn</w:t>
      </w:r>
      <w:r>
        <w:rPr>
          <w:rFonts w:ascii="Times New Roman" w:hAnsi="Times New Roman"/>
          <w:sz w:val="26"/>
          <w:szCs w:val="28"/>
        </w:rPr>
        <w:t xml:space="preserve"> </w:t>
      </w:r>
      <w:r w:rsidR="00B86CCC" w:rsidRPr="00B86CCC">
        <w:rPr>
          <w:rFonts w:ascii="Times New Roman" w:hAnsi="Times New Roman"/>
          <w:sz w:val="26"/>
          <w:szCs w:val="28"/>
        </w:rPr>
        <w:t>các</w:t>
      </w:r>
      <w:r>
        <w:rPr>
          <w:rFonts w:ascii="Times New Roman" w:hAnsi="Times New Roman"/>
          <w:sz w:val="26"/>
          <w:szCs w:val="28"/>
        </w:rPr>
        <w:t xml:space="preserve"> </w:t>
      </w:r>
      <w:r w:rsidR="00B86CCC" w:rsidRPr="00B86CCC">
        <w:rPr>
          <w:rFonts w:ascii="Times New Roman" w:hAnsi="Times New Roman"/>
          <w:sz w:val="26"/>
          <w:szCs w:val="28"/>
        </w:rPr>
        <w:t>biểu</w:t>
      </w:r>
      <w:r>
        <w:rPr>
          <w:rFonts w:ascii="Times New Roman" w:hAnsi="Times New Roman"/>
          <w:sz w:val="26"/>
          <w:szCs w:val="28"/>
        </w:rPr>
        <w:t xml:space="preserve"> </w:t>
      </w:r>
      <w:r w:rsidR="00B86CCC" w:rsidRPr="00B86CCC">
        <w:rPr>
          <w:rFonts w:ascii="Times New Roman" w:hAnsi="Times New Roman"/>
          <w:sz w:val="26"/>
          <w:szCs w:val="28"/>
        </w:rPr>
        <w:t>thức</w:t>
      </w:r>
      <w:r>
        <w:rPr>
          <w:rFonts w:ascii="Times New Roman" w:hAnsi="Times New Roman"/>
          <w:sz w:val="26"/>
          <w:szCs w:val="28"/>
        </w:rPr>
        <w:t xml:space="preserve"> </w:t>
      </w:r>
      <w:r w:rsidR="00B86CCC" w:rsidRPr="00B86CCC">
        <w:rPr>
          <w:rFonts w:ascii="Times New Roman" w:hAnsi="Times New Roman"/>
          <w:sz w:val="26"/>
          <w:szCs w:val="28"/>
        </w:rPr>
        <w:t>sau:</w:t>
      </w:r>
    </w:p>
    <w:p w:rsidR="00B86CCC" w:rsidRPr="00B86CCC" w:rsidRDefault="00B86CCC" w:rsidP="00B86C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A=</w:t>
      </w:r>
      <w:r w:rsidR="00DC5B91" w:rsidRPr="006F6265">
        <w:rPr>
          <w:position w:val="-28"/>
        </w:rPr>
        <w:object w:dxaOrig="223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6pt" o:ole="">
            <v:imagedata r:id="rId6" o:title=""/>
          </v:shape>
          <o:OLEObject Type="Embed" ProgID="Equation.DSMT4" ShapeID="_x0000_i1025" DrawAspect="Content" ObjectID="_1550747679" r:id="rId7"/>
        </w:object>
      </w:r>
    </w:p>
    <w:p w:rsidR="00B86CCC" w:rsidRDefault="00B86CCC" w:rsidP="00B86CCC">
      <w:pPr>
        <w:pStyle w:val="ListParagraph"/>
        <w:numPr>
          <w:ilvl w:val="0"/>
          <w:numId w:val="2"/>
        </w:numPr>
        <w:spacing w:after="0"/>
        <w:jc w:val="both"/>
        <w:rPr>
          <w:rFonts w:ascii="VNI-Times" w:hAnsi="VNI-Times"/>
          <w:sz w:val="26"/>
          <w:szCs w:val="24"/>
          <w:lang w:val="fr-FR"/>
        </w:rPr>
      </w:pPr>
      <w:r w:rsidRPr="00B86CCC">
        <w:rPr>
          <w:rFonts w:ascii="Times New Roman" w:hAnsi="Times New Roman"/>
          <w:sz w:val="26"/>
          <w:szCs w:val="26"/>
          <w:lang w:val="fr-FR"/>
        </w:rPr>
        <w:t xml:space="preserve">  B = </w:t>
      </w:r>
      <w:r w:rsidRPr="006F6265">
        <w:rPr>
          <w:position w:val="-34"/>
        </w:rPr>
        <w:object w:dxaOrig="3015" w:dyaOrig="840">
          <v:shape id="_x0000_i1026" type="#_x0000_t75" style="width:150.75pt;height:42pt" o:ole="">
            <v:imagedata r:id="rId8" o:title=""/>
          </v:shape>
          <o:OLEObject Type="Embed" ProgID="Equation.DSMT4" ShapeID="_x0000_i1026" DrawAspect="Content" ObjectID="_1550747680" r:id="rId9"/>
        </w:object>
      </w:r>
      <w:r w:rsidRPr="00B86CCC">
        <w:rPr>
          <w:rFonts w:ascii="Times New Roman" w:hAnsi="Times New Roman"/>
          <w:sz w:val="26"/>
          <w:szCs w:val="26"/>
          <w:lang w:val="fr-FR"/>
        </w:rPr>
        <w:t>vớia</w:t>
      </w:r>
      <w:r w:rsidR="000C552C">
        <w:rPr>
          <w:rFonts w:ascii="Times New Roman" w:hAnsi="Times New Roman"/>
          <w:sz w:val="26"/>
          <w:szCs w:val="26"/>
          <w:lang w:val="fr-FR"/>
        </w:rPr>
        <w:t xml:space="preserve"> </w:t>
      </w:r>
      <w:bookmarkStart w:id="0" w:name="_GoBack"/>
      <w:bookmarkEnd w:id="0"/>
      <w:r w:rsidRPr="00B86CCC">
        <w:rPr>
          <w:rFonts w:ascii="Times New Roman" w:hAnsi="Times New Roman"/>
          <w:sz w:val="26"/>
          <w:szCs w:val="26"/>
          <w:lang w:val="fr-FR"/>
        </w:rPr>
        <w:t xml:space="preserve">&gt; 0 và a </w:t>
      </w:r>
      <w:r w:rsidRPr="006F6265">
        <w:rPr>
          <w:position w:val="-4"/>
        </w:rPr>
        <w:object w:dxaOrig="225" w:dyaOrig="225">
          <v:shape id="_x0000_i1027" type="#_x0000_t75" style="width:11.25pt;height:11.25pt" o:ole="">
            <v:imagedata r:id="rId10" o:title=""/>
          </v:shape>
          <o:OLEObject Type="Embed" ProgID="Equation.DSMT4" ShapeID="_x0000_i1027" DrawAspect="Content" ObjectID="_1550747681" r:id="rId11"/>
        </w:object>
      </w:r>
      <w:r w:rsidRPr="00B86CCC">
        <w:rPr>
          <w:rFonts w:ascii="Times New Roman" w:hAnsi="Times New Roman"/>
          <w:sz w:val="26"/>
          <w:szCs w:val="26"/>
          <w:lang w:val="fr-FR"/>
        </w:rPr>
        <w:t xml:space="preserve"> 4.</w:t>
      </w:r>
    </w:p>
    <w:p w:rsid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  <w:r>
        <w:rPr>
          <w:rFonts w:ascii="VNI-Times" w:hAnsi="VNI-Times"/>
          <w:sz w:val="26"/>
          <w:szCs w:val="24"/>
          <w:lang w:val="fr-FR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65"/>
        <w:gridCol w:w="3396"/>
      </w:tblGrid>
      <w:tr w:rsidR="00B86CCC" w:rsidTr="00B86CCC">
        <w:tc>
          <w:tcPr>
            <w:tcW w:w="1526" w:type="dxa"/>
          </w:tcPr>
          <w:p w:rsidR="00B86CCC" w:rsidRPr="004D7226" w:rsidRDefault="004D7226" w:rsidP="00B86CCC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CÂU</w:t>
            </w:r>
          </w:p>
        </w:tc>
        <w:tc>
          <w:tcPr>
            <w:tcW w:w="5265" w:type="dxa"/>
          </w:tcPr>
          <w:p w:rsidR="00B86CCC" w:rsidRPr="004D7226" w:rsidRDefault="004D7226" w:rsidP="00B86CCC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fr-FR"/>
              </w:rPr>
              <w:t>ĐÁP ÁN</w:t>
            </w:r>
          </w:p>
        </w:tc>
        <w:tc>
          <w:tcPr>
            <w:tcW w:w="3396" w:type="dxa"/>
          </w:tcPr>
          <w:p w:rsidR="00B86CCC" w:rsidRPr="004D7226" w:rsidRDefault="004D7226" w:rsidP="00B86CCC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fr-FR"/>
              </w:rPr>
              <w:t>ĐIỂM</w:t>
            </w:r>
          </w:p>
        </w:tc>
      </w:tr>
      <w:tr w:rsidR="00B86CCC" w:rsidTr="00B86CCC">
        <w:tc>
          <w:tcPr>
            <w:tcW w:w="1526" w:type="dxa"/>
          </w:tcPr>
          <w:p w:rsidR="004D7226" w:rsidRDefault="004D7226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4D7226" w:rsidRDefault="004D7226" w:rsidP="004D7226">
            <w:pPr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B86CCC" w:rsidRPr="004D7226" w:rsidRDefault="004D7226" w:rsidP="004D7226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a </w:t>
            </w:r>
            <w:r w:rsidRPr="007C390D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(0,75 đ)</w:t>
            </w:r>
          </w:p>
        </w:tc>
        <w:tc>
          <w:tcPr>
            <w:tcW w:w="5265" w:type="dxa"/>
          </w:tcPr>
          <w:p w:rsidR="00B86CCC" w:rsidRDefault="00A17652" w:rsidP="00A17652">
            <w:pPr>
              <w:rPr>
                <w:rFonts w:ascii="VNI-Times" w:hAnsi="VNI-Times"/>
                <w:sz w:val="26"/>
                <w:szCs w:val="24"/>
                <w:lang w:val="fr-FR"/>
              </w:rPr>
            </w:pPr>
            <w:r w:rsidRPr="00A17652">
              <w:rPr>
                <w:rFonts w:ascii="Times New Roman" w:eastAsia="Times New Roman" w:hAnsi="Times New Roman" w:cs="Times New Roman"/>
                <w:position w:val="-112"/>
                <w:sz w:val="26"/>
                <w:szCs w:val="26"/>
              </w:rPr>
              <w:object w:dxaOrig="2760" w:dyaOrig="2360">
                <v:shape id="_x0000_i1028" type="#_x0000_t75" style="width:138pt;height:117.75pt" o:ole="">
                  <v:imagedata r:id="rId12" o:title=""/>
                </v:shape>
                <o:OLEObject Type="Embed" ProgID="Equation.DSMT4" ShapeID="_x0000_i1028" DrawAspect="Content" ObjectID="_1550747682" r:id="rId13"/>
              </w:object>
            </w:r>
          </w:p>
        </w:tc>
        <w:tc>
          <w:tcPr>
            <w:tcW w:w="3396" w:type="dxa"/>
          </w:tcPr>
          <w:p w:rsidR="00B86CCC" w:rsidRDefault="00B86CCC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</w:tc>
      </w:tr>
      <w:tr w:rsidR="00A17652" w:rsidTr="00B86CCC">
        <w:tc>
          <w:tcPr>
            <w:tcW w:w="1526" w:type="dxa"/>
          </w:tcPr>
          <w:p w:rsidR="00A17652" w:rsidRDefault="004D7226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b</w:t>
            </w:r>
            <w:r w:rsidRPr="007C390D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(0,75 đ)</w:t>
            </w:r>
          </w:p>
        </w:tc>
        <w:tc>
          <w:tcPr>
            <w:tcW w:w="5265" w:type="dxa"/>
          </w:tcPr>
          <w:p w:rsidR="00A17652" w:rsidRDefault="00A17652" w:rsidP="00A1765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CC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 = </w:t>
            </w:r>
            <w:r w:rsidRPr="006F6265">
              <w:rPr>
                <w:position w:val="-34"/>
              </w:rPr>
              <w:object w:dxaOrig="3015" w:dyaOrig="840">
                <v:shape id="_x0000_i1029" type="#_x0000_t75" style="width:150.75pt;height:42pt" o:ole="">
                  <v:imagedata r:id="rId8" o:title=""/>
                </v:shape>
                <o:OLEObject Type="Embed" ProgID="Equation.DSMT4" ShapeID="_x0000_i1029" DrawAspect="Content" ObjectID="_1550747683" r:id="rId14"/>
              </w:object>
            </w:r>
          </w:p>
          <w:p w:rsidR="00A17652" w:rsidRDefault="00A17652" w:rsidP="00A1765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  = </w:t>
            </w:r>
            <w:r w:rsidRPr="006F6265">
              <w:rPr>
                <w:rFonts w:ascii="Times New Roman" w:eastAsia="Calibri" w:hAnsi="Times New Roman" w:cs="Times New Roman"/>
                <w:position w:val="-42"/>
                <w:sz w:val="26"/>
                <w:szCs w:val="26"/>
              </w:rPr>
              <w:object w:dxaOrig="4125" w:dyaOrig="960">
                <v:shape id="_x0000_i1030" type="#_x0000_t75" style="width:206.25pt;height:48pt" o:ole="">
                  <v:imagedata r:id="rId15" o:title=""/>
                </v:shape>
                <o:OLEObject Type="Embed" ProgID="Equation.DSMT4" ShapeID="_x0000_i1030" DrawAspect="Content" ObjectID="_1550747684" r:id="rId16"/>
              </w:object>
            </w:r>
          </w:p>
          <w:p w:rsidR="00A17652" w:rsidRDefault="00A17652" w:rsidP="00A17652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  =  </w:t>
            </w:r>
            <w:r w:rsidRPr="006F6265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3405" w:dyaOrig="780">
                <v:shape id="_x0000_i1031" type="#_x0000_t75" style="width:170.25pt;height:39pt" o:ole="">
                  <v:imagedata r:id="rId17" o:title=""/>
                </v:shape>
                <o:OLEObject Type="Embed" ProgID="Equation.DSMT4" ShapeID="_x0000_i1031" DrawAspect="Content" ObjectID="_1550747685" r:id="rId18"/>
              </w:object>
            </w:r>
          </w:p>
          <w:p w:rsidR="00A17652" w:rsidRDefault="00A17652" w:rsidP="00A17652">
            <w:pPr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  = </w:t>
            </w:r>
            <w:r w:rsidRPr="006F6265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810" w:dyaOrig="690">
                <v:shape id="_x0000_i1032" type="#_x0000_t75" style="width:40.5pt;height:34.5pt" o:ole="">
                  <v:imagedata r:id="rId19" o:title=""/>
                </v:shape>
                <o:OLEObject Type="Embed" ProgID="Equation.DSMT4" ShapeID="_x0000_i1032" DrawAspect="Content" ObjectID="_1550747686" r:id="rId20"/>
              </w:object>
            </w:r>
          </w:p>
        </w:tc>
        <w:tc>
          <w:tcPr>
            <w:tcW w:w="3396" w:type="dxa"/>
          </w:tcPr>
          <w:p w:rsidR="00A17652" w:rsidRDefault="00A17652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B86CCC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</w:p>
          <w:p w:rsidR="00A17652" w:rsidRDefault="00A17652" w:rsidP="00E341BF">
            <w:pPr>
              <w:jc w:val="center"/>
              <w:rPr>
                <w:rFonts w:ascii="VNI-Times" w:hAnsi="VNI-Times"/>
                <w:sz w:val="26"/>
                <w:szCs w:val="24"/>
                <w:lang w:val="fr-FR"/>
              </w:rPr>
            </w:pPr>
            <w:r>
              <w:rPr>
                <w:rFonts w:ascii="VNI-Times" w:hAnsi="VNI-Times"/>
                <w:sz w:val="26"/>
                <w:szCs w:val="24"/>
                <w:lang w:val="fr-FR"/>
              </w:rPr>
              <w:t>0,25</w:t>
            </w:r>
          </w:p>
        </w:tc>
      </w:tr>
    </w:tbl>
    <w:p w:rsidR="00B86CCC" w:rsidRPr="00B86CCC" w:rsidRDefault="00B86CCC" w:rsidP="00B86CCC">
      <w:pPr>
        <w:spacing w:after="0"/>
        <w:jc w:val="center"/>
        <w:rPr>
          <w:rFonts w:ascii="VNI-Times" w:hAnsi="VNI-Times"/>
          <w:sz w:val="26"/>
          <w:szCs w:val="24"/>
          <w:lang w:val="fr-FR"/>
        </w:rPr>
      </w:pPr>
    </w:p>
    <w:p w:rsidR="00EA7C67" w:rsidRPr="00B86CCC" w:rsidRDefault="00EA7C67" w:rsidP="00B86CCC">
      <w:pPr>
        <w:rPr>
          <w:rFonts w:ascii="Times New Roman" w:hAnsi="Times New Roman" w:cs="Times New Roman"/>
          <w:sz w:val="26"/>
          <w:szCs w:val="26"/>
        </w:rPr>
      </w:pPr>
    </w:p>
    <w:sectPr w:rsidR="00EA7C67" w:rsidRPr="00B86CCC" w:rsidSect="000C552C">
      <w:pgSz w:w="12240" w:h="15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5E6"/>
    <w:multiLevelType w:val="hybridMultilevel"/>
    <w:tmpl w:val="9704D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82B"/>
    <w:multiLevelType w:val="hybridMultilevel"/>
    <w:tmpl w:val="DF402500"/>
    <w:lvl w:ilvl="0" w:tplc="CB284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DC5B91"/>
    <w:rsid w:val="000C552C"/>
    <w:rsid w:val="002B1AAB"/>
    <w:rsid w:val="004D7226"/>
    <w:rsid w:val="005C2604"/>
    <w:rsid w:val="006F6265"/>
    <w:rsid w:val="007C390D"/>
    <w:rsid w:val="00A17652"/>
    <w:rsid w:val="00B86CCC"/>
    <w:rsid w:val="00DC5B91"/>
    <w:rsid w:val="00E341BF"/>
    <w:rsid w:val="00E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uiPriority w:val="59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CCC"/>
    <w:pPr>
      <w:ind w:left="720"/>
      <w:contextualSpacing/>
    </w:pPr>
  </w:style>
  <w:style w:type="table" w:styleId="TableGrid">
    <w:name w:val="Table Grid"/>
    <w:basedOn w:val="TableNormal"/>
    <w:uiPriority w:val="59"/>
    <w:rsid w:val="00B86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2017-03-04T01:31:00Z</dcterms:created>
  <dcterms:modified xsi:type="dcterms:W3CDTF">2017-03-11T07:28:00Z</dcterms:modified>
</cp:coreProperties>
</file>