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6A" w:rsidRPr="0038033D" w:rsidRDefault="00E94C6A" w:rsidP="0038033D">
      <w:pPr>
        <w:shd w:val="clear" w:color="auto" w:fill="FFFFFF"/>
        <w:spacing w:after="120" w:line="23" w:lineRule="atLeast"/>
        <w:jc w:val="center"/>
        <w:rPr>
          <w:b/>
          <w:color w:val="000000"/>
          <w:sz w:val="26"/>
          <w:szCs w:val="26"/>
          <w:lang w:eastAsia="vi-VN"/>
        </w:rPr>
      </w:pPr>
      <w:bookmarkStart w:id="0" w:name="_GoBack"/>
      <w:bookmarkEnd w:id="0"/>
      <w:r w:rsidRPr="0038033D">
        <w:rPr>
          <w:b/>
          <w:color w:val="000000"/>
          <w:sz w:val="26"/>
          <w:szCs w:val="26"/>
          <w:lang w:eastAsia="vi-VN"/>
        </w:rPr>
        <w:t xml:space="preserve">HƯỚNG DẪN CHẤM ĐỀ KIỂM TRA </w:t>
      </w:r>
      <w:r w:rsidRPr="0038033D">
        <w:rPr>
          <w:b/>
          <w:sz w:val="26"/>
          <w:szCs w:val="26"/>
          <w:lang w:eastAsia="vi-VN"/>
        </w:rPr>
        <w:t>CHẤT LƯỢNG GIỮA HỌC KÌ II</w:t>
      </w:r>
    </w:p>
    <w:p w:rsidR="00E94C6A" w:rsidRPr="0038033D" w:rsidRDefault="00E94C6A" w:rsidP="0038033D">
      <w:pPr>
        <w:shd w:val="clear" w:color="auto" w:fill="FFFFFF"/>
        <w:spacing w:after="120" w:line="23" w:lineRule="atLeast"/>
        <w:jc w:val="center"/>
        <w:rPr>
          <w:b/>
          <w:color w:val="000000"/>
          <w:sz w:val="26"/>
          <w:szCs w:val="26"/>
          <w:lang w:eastAsia="vi-VN"/>
        </w:rPr>
      </w:pPr>
      <w:r w:rsidRPr="0038033D">
        <w:rPr>
          <w:b/>
          <w:color w:val="000000"/>
          <w:sz w:val="26"/>
          <w:szCs w:val="26"/>
          <w:lang w:eastAsia="vi-VN"/>
        </w:rPr>
        <w:t>MÔN: NGỮ VĂN LỚP 9</w:t>
      </w:r>
    </w:p>
    <w:p w:rsidR="00E94C6A" w:rsidRPr="0038033D" w:rsidRDefault="00E94C6A" w:rsidP="0038033D">
      <w:pPr>
        <w:jc w:val="both"/>
        <w:rPr>
          <w:b/>
          <w:sz w:val="26"/>
          <w:szCs w:val="26"/>
          <w:lang w:val="sv-SE"/>
        </w:rPr>
      </w:pPr>
      <w:r w:rsidRPr="0038033D">
        <w:rPr>
          <w:b/>
          <w:sz w:val="26"/>
          <w:szCs w:val="26"/>
          <w:u w:val="single"/>
          <w:lang w:val="sv-SE"/>
        </w:rPr>
        <w:t xml:space="preserve">PHẦN I. </w:t>
      </w:r>
      <w:r w:rsidRPr="0038033D">
        <w:rPr>
          <w:b/>
          <w:sz w:val="26"/>
          <w:szCs w:val="26"/>
          <w:lang w:val="sv-SE"/>
        </w:rPr>
        <w:t xml:space="preserve">Tiếng Việt: </w:t>
      </w:r>
      <w:r w:rsidRPr="0038033D">
        <w:rPr>
          <w:i/>
          <w:sz w:val="26"/>
          <w:szCs w:val="26"/>
          <w:lang w:val="sv-SE"/>
        </w:rPr>
        <w:t>(2.0 điểm)</w:t>
      </w:r>
    </w:p>
    <w:p w:rsidR="00E94C6A" w:rsidRPr="0038033D" w:rsidRDefault="00E94C6A" w:rsidP="0038033D">
      <w:pPr>
        <w:jc w:val="both"/>
        <w:rPr>
          <w:sz w:val="26"/>
          <w:szCs w:val="26"/>
          <w:lang w:val="sv-S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098"/>
        <w:gridCol w:w="1098"/>
        <w:gridCol w:w="1099"/>
        <w:gridCol w:w="1099"/>
        <w:gridCol w:w="1099"/>
        <w:gridCol w:w="1098"/>
        <w:gridCol w:w="1098"/>
        <w:gridCol w:w="915"/>
      </w:tblGrid>
      <w:tr w:rsidR="00E94C6A" w:rsidRPr="0038033D" w:rsidTr="00102AE0">
        <w:trPr>
          <w:trHeight w:val="419"/>
        </w:trPr>
        <w:tc>
          <w:tcPr>
            <w:tcW w:w="1116" w:type="dxa"/>
          </w:tcPr>
          <w:p w:rsidR="00E94C6A" w:rsidRPr="0038033D" w:rsidRDefault="00E94C6A" w:rsidP="0038033D">
            <w:pPr>
              <w:jc w:val="center"/>
              <w:rPr>
                <w:b/>
                <w:sz w:val="26"/>
                <w:szCs w:val="26"/>
              </w:rPr>
            </w:pPr>
            <w:r w:rsidRPr="0038033D">
              <w:rPr>
                <w:b/>
                <w:sz w:val="26"/>
                <w:szCs w:val="26"/>
              </w:rPr>
              <w:t>Câu</w:t>
            </w:r>
          </w:p>
        </w:tc>
        <w:tc>
          <w:tcPr>
            <w:tcW w:w="1098" w:type="dxa"/>
          </w:tcPr>
          <w:p w:rsidR="00E94C6A" w:rsidRPr="0038033D" w:rsidRDefault="00E94C6A" w:rsidP="0038033D">
            <w:pPr>
              <w:jc w:val="center"/>
              <w:rPr>
                <w:b/>
                <w:sz w:val="26"/>
                <w:szCs w:val="26"/>
              </w:rPr>
            </w:pPr>
            <w:r w:rsidRPr="0038033D">
              <w:rPr>
                <w:b/>
                <w:sz w:val="26"/>
                <w:szCs w:val="26"/>
              </w:rPr>
              <w:t>1</w:t>
            </w:r>
          </w:p>
        </w:tc>
        <w:tc>
          <w:tcPr>
            <w:tcW w:w="1098" w:type="dxa"/>
          </w:tcPr>
          <w:p w:rsidR="00E94C6A" w:rsidRPr="0038033D" w:rsidRDefault="00E94C6A" w:rsidP="0038033D">
            <w:pPr>
              <w:jc w:val="center"/>
              <w:rPr>
                <w:b/>
                <w:sz w:val="26"/>
                <w:szCs w:val="26"/>
              </w:rPr>
            </w:pPr>
            <w:r w:rsidRPr="0038033D">
              <w:rPr>
                <w:b/>
                <w:sz w:val="26"/>
                <w:szCs w:val="26"/>
              </w:rPr>
              <w:t>2</w:t>
            </w:r>
          </w:p>
        </w:tc>
        <w:tc>
          <w:tcPr>
            <w:tcW w:w="1099" w:type="dxa"/>
          </w:tcPr>
          <w:p w:rsidR="00E94C6A" w:rsidRPr="0038033D" w:rsidRDefault="00E94C6A" w:rsidP="0038033D">
            <w:pPr>
              <w:jc w:val="center"/>
              <w:rPr>
                <w:b/>
                <w:sz w:val="26"/>
                <w:szCs w:val="26"/>
              </w:rPr>
            </w:pPr>
            <w:r w:rsidRPr="0038033D">
              <w:rPr>
                <w:b/>
                <w:sz w:val="26"/>
                <w:szCs w:val="26"/>
              </w:rPr>
              <w:t>3</w:t>
            </w:r>
          </w:p>
        </w:tc>
        <w:tc>
          <w:tcPr>
            <w:tcW w:w="1099" w:type="dxa"/>
          </w:tcPr>
          <w:p w:rsidR="00E94C6A" w:rsidRPr="0038033D" w:rsidRDefault="00E94C6A" w:rsidP="0038033D">
            <w:pPr>
              <w:jc w:val="center"/>
              <w:rPr>
                <w:b/>
                <w:sz w:val="26"/>
                <w:szCs w:val="26"/>
              </w:rPr>
            </w:pPr>
            <w:r w:rsidRPr="0038033D">
              <w:rPr>
                <w:b/>
                <w:sz w:val="26"/>
                <w:szCs w:val="26"/>
              </w:rPr>
              <w:t>4</w:t>
            </w:r>
          </w:p>
        </w:tc>
        <w:tc>
          <w:tcPr>
            <w:tcW w:w="1099" w:type="dxa"/>
          </w:tcPr>
          <w:p w:rsidR="00E94C6A" w:rsidRPr="0038033D" w:rsidRDefault="00E94C6A" w:rsidP="0038033D">
            <w:pPr>
              <w:jc w:val="center"/>
              <w:rPr>
                <w:b/>
                <w:sz w:val="26"/>
                <w:szCs w:val="26"/>
              </w:rPr>
            </w:pPr>
            <w:r w:rsidRPr="0038033D">
              <w:rPr>
                <w:b/>
                <w:sz w:val="26"/>
                <w:szCs w:val="26"/>
              </w:rPr>
              <w:t>5</w:t>
            </w:r>
          </w:p>
        </w:tc>
        <w:tc>
          <w:tcPr>
            <w:tcW w:w="1098" w:type="dxa"/>
          </w:tcPr>
          <w:p w:rsidR="00E94C6A" w:rsidRPr="0038033D" w:rsidRDefault="00E94C6A" w:rsidP="0038033D">
            <w:pPr>
              <w:jc w:val="center"/>
              <w:rPr>
                <w:b/>
                <w:sz w:val="26"/>
                <w:szCs w:val="26"/>
              </w:rPr>
            </w:pPr>
            <w:r w:rsidRPr="0038033D">
              <w:rPr>
                <w:b/>
                <w:sz w:val="26"/>
                <w:szCs w:val="26"/>
              </w:rPr>
              <w:t>6</w:t>
            </w:r>
          </w:p>
        </w:tc>
        <w:tc>
          <w:tcPr>
            <w:tcW w:w="1098" w:type="dxa"/>
          </w:tcPr>
          <w:p w:rsidR="00E94C6A" w:rsidRPr="0038033D" w:rsidRDefault="00E94C6A" w:rsidP="0038033D">
            <w:pPr>
              <w:jc w:val="center"/>
              <w:rPr>
                <w:b/>
                <w:sz w:val="26"/>
                <w:szCs w:val="26"/>
              </w:rPr>
            </w:pPr>
            <w:r w:rsidRPr="0038033D">
              <w:rPr>
                <w:b/>
                <w:sz w:val="26"/>
                <w:szCs w:val="26"/>
              </w:rPr>
              <w:t>7</w:t>
            </w:r>
          </w:p>
        </w:tc>
        <w:tc>
          <w:tcPr>
            <w:tcW w:w="915" w:type="dxa"/>
          </w:tcPr>
          <w:p w:rsidR="00E94C6A" w:rsidRPr="0038033D" w:rsidRDefault="00E94C6A" w:rsidP="0038033D">
            <w:pPr>
              <w:jc w:val="center"/>
              <w:rPr>
                <w:b/>
                <w:sz w:val="26"/>
                <w:szCs w:val="26"/>
              </w:rPr>
            </w:pPr>
            <w:r w:rsidRPr="0038033D">
              <w:rPr>
                <w:b/>
                <w:sz w:val="26"/>
                <w:szCs w:val="26"/>
              </w:rPr>
              <w:t>8</w:t>
            </w:r>
          </w:p>
        </w:tc>
      </w:tr>
      <w:tr w:rsidR="00E94C6A" w:rsidRPr="0038033D" w:rsidTr="00102AE0">
        <w:trPr>
          <w:trHeight w:val="419"/>
        </w:trPr>
        <w:tc>
          <w:tcPr>
            <w:tcW w:w="1116" w:type="dxa"/>
          </w:tcPr>
          <w:p w:rsidR="00E94C6A" w:rsidRPr="0038033D" w:rsidRDefault="00E94C6A" w:rsidP="0038033D">
            <w:pPr>
              <w:jc w:val="center"/>
              <w:rPr>
                <w:b/>
                <w:sz w:val="26"/>
                <w:szCs w:val="26"/>
              </w:rPr>
            </w:pPr>
            <w:r w:rsidRPr="0038033D">
              <w:rPr>
                <w:b/>
                <w:sz w:val="26"/>
                <w:szCs w:val="26"/>
              </w:rPr>
              <w:t>Đáp án</w:t>
            </w:r>
          </w:p>
        </w:tc>
        <w:tc>
          <w:tcPr>
            <w:tcW w:w="1098" w:type="dxa"/>
          </w:tcPr>
          <w:p w:rsidR="00E94C6A" w:rsidRPr="0038033D" w:rsidRDefault="00E94C6A" w:rsidP="0038033D">
            <w:pPr>
              <w:jc w:val="center"/>
              <w:rPr>
                <w:b/>
                <w:sz w:val="26"/>
                <w:szCs w:val="26"/>
              </w:rPr>
            </w:pPr>
            <w:r w:rsidRPr="0038033D">
              <w:rPr>
                <w:b/>
                <w:sz w:val="26"/>
                <w:szCs w:val="26"/>
              </w:rPr>
              <w:t>B</w:t>
            </w:r>
          </w:p>
        </w:tc>
        <w:tc>
          <w:tcPr>
            <w:tcW w:w="1098" w:type="dxa"/>
          </w:tcPr>
          <w:p w:rsidR="00E94C6A" w:rsidRPr="0038033D" w:rsidRDefault="00E94C6A" w:rsidP="0038033D">
            <w:pPr>
              <w:jc w:val="center"/>
              <w:rPr>
                <w:b/>
                <w:sz w:val="26"/>
                <w:szCs w:val="26"/>
              </w:rPr>
            </w:pPr>
            <w:r w:rsidRPr="0038033D">
              <w:rPr>
                <w:b/>
                <w:sz w:val="26"/>
                <w:szCs w:val="26"/>
              </w:rPr>
              <w:t>A</w:t>
            </w:r>
          </w:p>
        </w:tc>
        <w:tc>
          <w:tcPr>
            <w:tcW w:w="1099" w:type="dxa"/>
          </w:tcPr>
          <w:p w:rsidR="00E94C6A" w:rsidRPr="0038033D" w:rsidRDefault="00E94C6A" w:rsidP="0038033D">
            <w:pPr>
              <w:jc w:val="center"/>
              <w:rPr>
                <w:b/>
                <w:sz w:val="26"/>
                <w:szCs w:val="26"/>
              </w:rPr>
            </w:pPr>
            <w:r w:rsidRPr="0038033D">
              <w:rPr>
                <w:b/>
                <w:sz w:val="26"/>
                <w:szCs w:val="26"/>
              </w:rPr>
              <w:t>C</w:t>
            </w:r>
          </w:p>
        </w:tc>
        <w:tc>
          <w:tcPr>
            <w:tcW w:w="1099" w:type="dxa"/>
          </w:tcPr>
          <w:p w:rsidR="00E94C6A" w:rsidRPr="0038033D" w:rsidRDefault="00E94C6A" w:rsidP="0038033D">
            <w:pPr>
              <w:jc w:val="center"/>
              <w:rPr>
                <w:b/>
                <w:sz w:val="26"/>
                <w:szCs w:val="26"/>
              </w:rPr>
            </w:pPr>
            <w:r w:rsidRPr="0038033D">
              <w:rPr>
                <w:b/>
                <w:sz w:val="26"/>
                <w:szCs w:val="26"/>
              </w:rPr>
              <w:t>D</w:t>
            </w:r>
          </w:p>
        </w:tc>
        <w:tc>
          <w:tcPr>
            <w:tcW w:w="1099" w:type="dxa"/>
          </w:tcPr>
          <w:p w:rsidR="00E94C6A" w:rsidRPr="0038033D" w:rsidRDefault="004264C4" w:rsidP="0038033D">
            <w:pPr>
              <w:jc w:val="center"/>
              <w:rPr>
                <w:b/>
                <w:sz w:val="26"/>
                <w:szCs w:val="26"/>
                <w:lang w:val="vi-VN"/>
              </w:rPr>
            </w:pPr>
            <w:r w:rsidRPr="0038033D">
              <w:rPr>
                <w:b/>
                <w:sz w:val="26"/>
                <w:szCs w:val="26"/>
                <w:lang w:val="vi-VN"/>
              </w:rPr>
              <w:t>C</w:t>
            </w:r>
          </w:p>
        </w:tc>
        <w:tc>
          <w:tcPr>
            <w:tcW w:w="1098" w:type="dxa"/>
          </w:tcPr>
          <w:p w:rsidR="00E94C6A" w:rsidRPr="0038033D" w:rsidRDefault="00E94C6A" w:rsidP="0038033D">
            <w:pPr>
              <w:jc w:val="center"/>
              <w:rPr>
                <w:b/>
                <w:sz w:val="26"/>
                <w:szCs w:val="26"/>
              </w:rPr>
            </w:pPr>
            <w:r w:rsidRPr="0038033D">
              <w:rPr>
                <w:b/>
                <w:sz w:val="26"/>
                <w:szCs w:val="26"/>
              </w:rPr>
              <w:t>B</w:t>
            </w:r>
          </w:p>
        </w:tc>
        <w:tc>
          <w:tcPr>
            <w:tcW w:w="1098" w:type="dxa"/>
          </w:tcPr>
          <w:p w:rsidR="00E94C6A" w:rsidRPr="0038033D" w:rsidRDefault="004264C4" w:rsidP="0038033D">
            <w:pPr>
              <w:jc w:val="center"/>
              <w:rPr>
                <w:b/>
                <w:sz w:val="26"/>
                <w:szCs w:val="26"/>
                <w:lang w:val="vi-VN"/>
              </w:rPr>
            </w:pPr>
            <w:r w:rsidRPr="0038033D">
              <w:rPr>
                <w:b/>
                <w:sz w:val="26"/>
                <w:szCs w:val="26"/>
                <w:lang w:val="vi-VN"/>
              </w:rPr>
              <w:t>B</w:t>
            </w:r>
          </w:p>
        </w:tc>
        <w:tc>
          <w:tcPr>
            <w:tcW w:w="915" w:type="dxa"/>
          </w:tcPr>
          <w:p w:rsidR="00E94C6A" w:rsidRPr="0038033D" w:rsidRDefault="00E94C6A" w:rsidP="0038033D">
            <w:pPr>
              <w:jc w:val="center"/>
              <w:rPr>
                <w:b/>
                <w:sz w:val="26"/>
                <w:szCs w:val="26"/>
              </w:rPr>
            </w:pPr>
            <w:r w:rsidRPr="0038033D">
              <w:rPr>
                <w:b/>
                <w:sz w:val="26"/>
                <w:szCs w:val="26"/>
              </w:rPr>
              <w:t>D</w:t>
            </w:r>
          </w:p>
        </w:tc>
      </w:tr>
    </w:tbl>
    <w:p w:rsidR="00E94C6A" w:rsidRPr="0038033D" w:rsidRDefault="00E94C6A" w:rsidP="0038033D">
      <w:pPr>
        <w:jc w:val="both"/>
        <w:rPr>
          <w:i/>
          <w:sz w:val="26"/>
          <w:szCs w:val="26"/>
        </w:rPr>
      </w:pPr>
      <w:r w:rsidRPr="0038033D">
        <w:rPr>
          <w:b/>
          <w:sz w:val="26"/>
          <w:szCs w:val="26"/>
          <w:u w:val="single"/>
        </w:rPr>
        <w:t>PHẦN II. Đọc, hiểu văn bản:</w:t>
      </w:r>
      <w:r w:rsidRPr="0038033D">
        <w:rPr>
          <w:b/>
          <w:sz w:val="26"/>
          <w:szCs w:val="26"/>
        </w:rPr>
        <w:t xml:space="preserve"> </w:t>
      </w:r>
      <w:r w:rsidRPr="0038033D">
        <w:rPr>
          <w:i/>
          <w:sz w:val="26"/>
          <w:szCs w:val="26"/>
        </w:rPr>
        <w:t>(2.5 điểm)</w:t>
      </w:r>
    </w:p>
    <w:p w:rsidR="00E94C6A" w:rsidRPr="0038033D" w:rsidRDefault="00E94C6A" w:rsidP="0038033D">
      <w:pPr>
        <w:jc w:val="both"/>
        <w:rPr>
          <w:i/>
          <w:sz w:val="26"/>
          <w:szCs w:val="26"/>
          <w:u w:val="single"/>
        </w:rPr>
      </w:pPr>
    </w:p>
    <w:p w:rsidR="00E94C6A" w:rsidRPr="0038033D" w:rsidRDefault="00E94C6A" w:rsidP="0038033D">
      <w:pPr>
        <w:jc w:val="both"/>
        <w:rPr>
          <w:sz w:val="26"/>
          <w:szCs w:val="26"/>
        </w:rPr>
      </w:pP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6509"/>
        <w:gridCol w:w="2234"/>
      </w:tblGrid>
      <w:tr w:rsidR="00E94C6A" w:rsidRPr="0038033D" w:rsidTr="00102AE0">
        <w:trPr>
          <w:trHeight w:val="55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94C6A" w:rsidRPr="0038033D" w:rsidRDefault="00E94C6A" w:rsidP="0038033D">
            <w:pPr>
              <w:jc w:val="both"/>
              <w:rPr>
                <w:b/>
                <w:sz w:val="26"/>
                <w:szCs w:val="26"/>
                <w:lang w:val="vi-VN"/>
              </w:rPr>
            </w:pPr>
            <w:r w:rsidRPr="0038033D">
              <w:rPr>
                <w:b/>
                <w:sz w:val="26"/>
                <w:szCs w:val="26"/>
              </w:rPr>
              <w:t>Câu 1</w:t>
            </w:r>
            <w:r w:rsidR="0038033D">
              <w:rPr>
                <w:b/>
                <w:sz w:val="26"/>
                <w:szCs w:val="26"/>
                <w:lang w:val="vi-VN"/>
              </w:rPr>
              <w:t>.</w:t>
            </w:r>
          </w:p>
          <w:p w:rsidR="00E94C6A" w:rsidRPr="0038033D" w:rsidRDefault="00E94C6A" w:rsidP="0038033D">
            <w:pPr>
              <w:jc w:val="both"/>
              <w:rPr>
                <w:sz w:val="26"/>
                <w:szCs w:val="26"/>
              </w:rPr>
            </w:pPr>
            <w:r w:rsidRPr="0038033D">
              <w:rPr>
                <w:sz w:val="26"/>
                <w:szCs w:val="26"/>
              </w:rPr>
              <w:t>(0,5 đ)</w:t>
            </w:r>
          </w:p>
        </w:tc>
        <w:tc>
          <w:tcPr>
            <w:tcW w:w="6509" w:type="dxa"/>
            <w:tcBorders>
              <w:top w:val="single" w:sz="4" w:space="0" w:color="auto"/>
              <w:left w:val="single" w:sz="4" w:space="0" w:color="auto"/>
              <w:bottom w:val="single" w:sz="4" w:space="0" w:color="auto"/>
              <w:right w:val="single" w:sz="4" w:space="0" w:color="auto"/>
            </w:tcBorders>
          </w:tcPr>
          <w:p w:rsidR="00E94C6A" w:rsidRPr="0038033D" w:rsidRDefault="00E94C6A" w:rsidP="0038033D">
            <w:pPr>
              <w:autoSpaceDE w:val="0"/>
              <w:autoSpaceDN w:val="0"/>
              <w:adjustRightInd w:val="0"/>
              <w:jc w:val="both"/>
              <w:rPr>
                <w:sz w:val="26"/>
                <w:szCs w:val="26"/>
              </w:rPr>
            </w:pPr>
            <w:r w:rsidRPr="0038033D">
              <w:rPr>
                <w:sz w:val="26"/>
                <w:szCs w:val="26"/>
              </w:rPr>
              <w:t>Phương thức biểu đạt chính của đoạn văn trên là: Nghị luận</w:t>
            </w:r>
          </w:p>
        </w:tc>
        <w:tc>
          <w:tcPr>
            <w:tcW w:w="2234" w:type="dxa"/>
            <w:tcBorders>
              <w:top w:val="single" w:sz="4" w:space="0" w:color="auto"/>
              <w:left w:val="single" w:sz="4" w:space="0" w:color="auto"/>
              <w:bottom w:val="single" w:sz="4" w:space="0" w:color="auto"/>
              <w:right w:val="single" w:sz="4" w:space="0" w:color="auto"/>
            </w:tcBorders>
          </w:tcPr>
          <w:p w:rsidR="00E94C6A" w:rsidRPr="0038033D" w:rsidRDefault="00E94C6A" w:rsidP="0038033D">
            <w:pPr>
              <w:ind w:right="-164"/>
              <w:contextualSpacing/>
              <w:jc w:val="both"/>
              <w:rPr>
                <w:sz w:val="26"/>
                <w:szCs w:val="26"/>
                <w:lang w:eastAsia="ko-KR"/>
              </w:rPr>
            </w:pPr>
            <w:r w:rsidRPr="0038033D">
              <w:rPr>
                <w:sz w:val="26"/>
                <w:szCs w:val="26"/>
                <w:lang w:val="vi-VN" w:eastAsia="ko-KR"/>
              </w:rPr>
              <w:t xml:space="preserve">- Mức 0.5 điểm: Trả lời như </w:t>
            </w:r>
            <w:r w:rsidRPr="0038033D">
              <w:rPr>
                <w:sz w:val="26"/>
                <w:szCs w:val="26"/>
                <w:lang w:eastAsia="ko-KR"/>
              </w:rPr>
              <w:t>trên</w:t>
            </w:r>
          </w:p>
          <w:p w:rsidR="00E94C6A" w:rsidRPr="0038033D" w:rsidRDefault="00E94C6A" w:rsidP="0038033D">
            <w:pPr>
              <w:jc w:val="both"/>
              <w:rPr>
                <w:sz w:val="26"/>
                <w:szCs w:val="26"/>
                <w:lang w:val="vi-VN"/>
              </w:rPr>
            </w:pPr>
            <w:r w:rsidRPr="0038033D">
              <w:rPr>
                <w:sz w:val="26"/>
                <w:szCs w:val="26"/>
                <w:lang w:val="vi-VN"/>
              </w:rPr>
              <w:t xml:space="preserve">- Mức 0.0 điểm: Không trả lời hoặc trả lời sai </w:t>
            </w:r>
          </w:p>
        </w:tc>
      </w:tr>
      <w:tr w:rsidR="00E94C6A" w:rsidRPr="0038033D" w:rsidTr="00102AE0">
        <w:trPr>
          <w:trHeight w:val="15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94C6A" w:rsidRPr="0038033D" w:rsidRDefault="00E94C6A" w:rsidP="0038033D">
            <w:pPr>
              <w:jc w:val="both"/>
              <w:rPr>
                <w:b/>
                <w:sz w:val="26"/>
                <w:szCs w:val="26"/>
                <w:lang w:val="vi-VN"/>
              </w:rPr>
            </w:pPr>
            <w:r w:rsidRPr="0038033D">
              <w:rPr>
                <w:b/>
                <w:sz w:val="26"/>
                <w:szCs w:val="26"/>
              </w:rPr>
              <w:t>Câu 2</w:t>
            </w:r>
            <w:r w:rsidR="0038033D">
              <w:rPr>
                <w:b/>
                <w:sz w:val="26"/>
                <w:szCs w:val="26"/>
                <w:lang w:val="vi-VN"/>
              </w:rPr>
              <w:t>.</w:t>
            </w:r>
          </w:p>
          <w:p w:rsidR="00E94C6A" w:rsidRPr="0038033D" w:rsidRDefault="00E94C6A" w:rsidP="0038033D">
            <w:pPr>
              <w:jc w:val="both"/>
              <w:rPr>
                <w:sz w:val="26"/>
                <w:szCs w:val="26"/>
              </w:rPr>
            </w:pPr>
            <w:r w:rsidRPr="0038033D">
              <w:rPr>
                <w:sz w:val="26"/>
                <w:szCs w:val="26"/>
              </w:rPr>
              <w:t>(0,75 đ)</w:t>
            </w:r>
          </w:p>
        </w:tc>
        <w:tc>
          <w:tcPr>
            <w:tcW w:w="6509" w:type="dxa"/>
            <w:tcBorders>
              <w:top w:val="single" w:sz="4" w:space="0" w:color="auto"/>
              <w:left w:val="single" w:sz="4" w:space="0" w:color="auto"/>
              <w:bottom w:val="single" w:sz="4" w:space="0" w:color="auto"/>
              <w:right w:val="single" w:sz="4" w:space="0" w:color="auto"/>
            </w:tcBorders>
          </w:tcPr>
          <w:p w:rsidR="00E94C6A" w:rsidRPr="0038033D" w:rsidRDefault="00E94C6A" w:rsidP="0038033D">
            <w:pPr>
              <w:jc w:val="both"/>
              <w:rPr>
                <w:sz w:val="26"/>
                <w:szCs w:val="26"/>
              </w:rPr>
            </w:pPr>
            <w:r w:rsidRPr="0038033D">
              <w:rPr>
                <w:sz w:val="26"/>
                <w:szCs w:val="26"/>
              </w:rPr>
              <w:t>- Trong đoạn văn tác giả sử dụng điệp cấu trúc câu sau:</w:t>
            </w:r>
          </w:p>
          <w:p w:rsidR="00E94C6A" w:rsidRPr="0038033D" w:rsidRDefault="00E94C6A" w:rsidP="0038033D">
            <w:pPr>
              <w:jc w:val="both"/>
              <w:rPr>
                <w:i/>
                <w:sz w:val="26"/>
                <w:szCs w:val="26"/>
              </w:rPr>
            </w:pPr>
            <w:r w:rsidRPr="0038033D">
              <w:rPr>
                <w:i/>
                <w:sz w:val="26"/>
                <w:szCs w:val="26"/>
              </w:rPr>
              <w:t>Nếu bạn…., bạn đang là…</w:t>
            </w:r>
          </w:p>
          <w:p w:rsidR="00E94C6A" w:rsidRPr="0038033D" w:rsidRDefault="00E94C6A" w:rsidP="0038033D">
            <w:pPr>
              <w:jc w:val="both"/>
              <w:rPr>
                <w:i/>
                <w:sz w:val="26"/>
                <w:szCs w:val="26"/>
              </w:rPr>
            </w:pPr>
            <w:r w:rsidRPr="0038033D">
              <w:rPr>
                <w:i/>
                <w:sz w:val="26"/>
                <w:szCs w:val="26"/>
              </w:rPr>
              <w:t xml:space="preserve">- </w:t>
            </w:r>
            <w:r w:rsidR="0038033D">
              <w:rPr>
                <w:i/>
                <w:sz w:val="26"/>
                <w:szCs w:val="26"/>
              </w:rPr>
              <w:t>Tác dụng</w:t>
            </w:r>
            <w:r w:rsidRPr="0038033D">
              <w:rPr>
                <w:i/>
                <w:sz w:val="26"/>
                <w:szCs w:val="26"/>
              </w:rPr>
              <w:t>:</w:t>
            </w:r>
          </w:p>
          <w:p w:rsidR="00E94C6A" w:rsidRPr="0038033D" w:rsidRDefault="00E94C6A" w:rsidP="0038033D">
            <w:pPr>
              <w:jc w:val="both"/>
              <w:rPr>
                <w:sz w:val="26"/>
                <w:szCs w:val="26"/>
              </w:rPr>
            </w:pPr>
            <w:r w:rsidRPr="0038033D">
              <w:rPr>
                <w:sz w:val="26"/>
                <w:szCs w:val="26"/>
              </w:rPr>
              <w:t>+ Tăng giá trị gợi hình, gợi cảm cho sự diễn đạt đồng thời tạo sự liên kết chặt chẽ giữa các câu trong đoạn văn</w:t>
            </w:r>
          </w:p>
          <w:p w:rsidR="00E94C6A" w:rsidRPr="0038033D" w:rsidRDefault="00E94C6A" w:rsidP="0038033D">
            <w:pPr>
              <w:jc w:val="both"/>
              <w:rPr>
                <w:sz w:val="26"/>
                <w:szCs w:val="26"/>
                <w:lang w:val="fr-FR"/>
              </w:rPr>
            </w:pPr>
            <w:r w:rsidRPr="0038033D">
              <w:rPr>
                <w:sz w:val="26"/>
                <w:szCs w:val="26"/>
              </w:rPr>
              <w:t>+ Nhằm nhấn mạnh lòng biết ơn với cuộc đời bởi mình đan</w:t>
            </w:r>
            <w:r w:rsidRPr="0038033D">
              <w:rPr>
                <w:sz w:val="26"/>
                <w:szCs w:val="26"/>
                <w:lang w:val="fr-FR"/>
              </w:rPr>
              <w:t>g sống bình yên khỏe mạnh và có những điều may mắn và tốt đẹp.</w:t>
            </w:r>
          </w:p>
          <w:p w:rsidR="00E94C6A" w:rsidRPr="0038033D" w:rsidRDefault="00E94C6A" w:rsidP="0038033D">
            <w:pPr>
              <w:jc w:val="both"/>
              <w:rPr>
                <w:sz w:val="26"/>
                <w:szCs w:val="26"/>
                <w:lang w:val="fr-FR"/>
              </w:rPr>
            </w:pPr>
            <w:r w:rsidRPr="0038033D">
              <w:rPr>
                <w:sz w:val="26"/>
                <w:szCs w:val="26"/>
                <w:lang w:val="fr-FR"/>
              </w:rPr>
              <w:t>+ Khuyên chúng ta biết nhận ra ý nghĩa của cuộc sống, biết nâng niu và quý trọng những gì mình đang có và cùng chia sẻ với người khác.</w:t>
            </w:r>
          </w:p>
          <w:p w:rsidR="00E94C6A" w:rsidRPr="0038033D" w:rsidRDefault="00E94C6A" w:rsidP="0038033D">
            <w:pPr>
              <w:jc w:val="both"/>
              <w:rPr>
                <w:sz w:val="26"/>
                <w:szCs w:val="26"/>
                <w:lang w:val="fr-FR"/>
              </w:rPr>
            </w:pPr>
          </w:p>
        </w:tc>
        <w:tc>
          <w:tcPr>
            <w:tcW w:w="2234" w:type="dxa"/>
            <w:tcBorders>
              <w:top w:val="single" w:sz="4" w:space="0" w:color="auto"/>
              <w:left w:val="single" w:sz="4" w:space="0" w:color="auto"/>
              <w:bottom w:val="single" w:sz="4" w:space="0" w:color="auto"/>
              <w:right w:val="single" w:sz="4" w:space="0" w:color="auto"/>
            </w:tcBorders>
          </w:tcPr>
          <w:p w:rsidR="00E94C6A" w:rsidRPr="0038033D" w:rsidRDefault="00E94C6A" w:rsidP="0038033D">
            <w:pPr>
              <w:jc w:val="both"/>
              <w:rPr>
                <w:sz w:val="26"/>
                <w:szCs w:val="26"/>
                <w:lang w:val="fr-FR"/>
              </w:rPr>
            </w:pPr>
            <w:r w:rsidRPr="0038033D">
              <w:rPr>
                <w:sz w:val="26"/>
                <w:szCs w:val="26"/>
                <w:lang w:val="fr-FR"/>
              </w:rPr>
              <w:t xml:space="preserve">- Mức 0,75đ : Chỉ ra </w:t>
            </w:r>
            <w:r w:rsidR="00A657DF" w:rsidRPr="0038033D">
              <w:rPr>
                <w:sz w:val="26"/>
                <w:szCs w:val="26"/>
                <w:lang w:val="fr-FR"/>
              </w:rPr>
              <w:t>(0,25đ)</w:t>
            </w:r>
            <w:r w:rsidR="0038033D">
              <w:rPr>
                <w:sz w:val="26"/>
                <w:szCs w:val="26"/>
                <w:lang w:val="vi-VN"/>
              </w:rPr>
              <w:t xml:space="preserve"> </w:t>
            </w:r>
            <w:r w:rsidRPr="0038033D">
              <w:rPr>
                <w:sz w:val="26"/>
                <w:szCs w:val="26"/>
                <w:lang w:val="fr-FR"/>
              </w:rPr>
              <w:t>và phân tích được điệp cấu trúc pháp</w:t>
            </w:r>
            <w:r w:rsidR="00A657DF" w:rsidRPr="0038033D">
              <w:rPr>
                <w:sz w:val="26"/>
                <w:szCs w:val="26"/>
                <w:lang w:val="fr-FR"/>
              </w:rPr>
              <w:t xml:space="preserve"> (0,5đ)</w:t>
            </w:r>
          </w:p>
          <w:p w:rsidR="00E94C6A" w:rsidRPr="0038033D" w:rsidRDefault="00E94C6A" w:rsidP="0038033D">
            <w:pPr>
              <w:jc w:val="both"/>
              <w:rPr>
                <w:sz w:val="26"/>
                <w:szCs w:val="26"/>
                <w:lang w:val="fr-FR"/>
              </w:rPr>
            </w:pPr>
            <w:r w:rsidRPr="0038033D">
              <w:rPr>
                <w:sz w:val="26"/>
                <w:szCs w:val="26"/>
                <w:lang w:val="fr-FR"/>
              </w:rPr>
              <w:t>- Mức 0,5</w:t>
            </w:r>
            <w:proofErr w:type="gramStart"/>
            <w:r w:rsidRPr="0038033D">
              <w:rPr>
                <w:sz w:val="26"/>
                <w:szCs w:val="26"/>
                <w:lang w:val="fr-FR"/>
              </w:rPr>
              <w:t>đ:</w:t>
            </w:r>
            <w:proofErr w:type="gramEnd"/>
            <w:r w:rsidRPr="0038033D">
              <w:rPr>
                <w:sz w:val="26"/>
                <w:szCs w:val="26"/>
                <w:lang w:val="fr-FR"/>
              </w:rPr>
              <w:t xml:space="preserve">  HS chỉ ra </w:t>
            </w:r>
            <w:r w:rsidR="00A657DF" w:rsidRPr="0038033D">
              <w:rPr>
                <w:sz w:val="26"/>
                <w:szCs w:val="26"/>
                <w:lang w:val="fr-FR"/>
              </w:rPr>
              <w:t xml:space="preserve">(0,25đ) </w:t>
            </w:r>
            <w:r w:rsidRPr="0038033D">
              <w:rPr>
                <w:sz w:val="26"/>
                <w:szCs w:val="26"/>
                <w:lang w:val="fr-FR"/>
              </w:rPr>
              <w:t xml:space="preserve">và phân tích được từ 2 tác dụng </w:t>
            </w:r>
            <w:r w:rsidR="00A657DF" w:rsidRPr="0038033D">
              <w:rPr>
                <w:sz w:val="26"/>
                <w:szCs w:val="26"/>
                <w:lang w:val="fr-FR"/>
              </w:rPr>
              <w:t>(0,25đ)</w:t>
            </w:r>
          </w:p>
          <w:p w:rsidR="00E94C6A" w:rsidRPr="0038033D" w:rsidRDefault="00E94C6A" w:rsidP="0038033D">
            <w:pPr>
              <w:jc w:val="both"/>
              <w:rPr>
                <w:sz w:val="26"/>
                <w:szCs w:val="26"/>
                <w:lang w:val="fr-FR"/>
              </w:rPr>
            </w:pPr>
            <w:r w:rsidRPr="0038033D">
              <w:rPr>
                <w:sz w:val="26"/>
                <w:szCs w:val="26"/>
                <w:lang w:val="fr-FR"/>
              </w:rPr>
              <w:t xml:space="preserve">- </w:t>
            </w:r>
            <w:r w:rsidRPr="0038033D">
              <w:rPr>
                <w:sz w:val="26"/>
                <w:szCs w:val="26"/>
                <w:lang w:val="vi-VN"/>
              </w:rPr>
              <w:t xml:space="preserve">Mức 0.25 </w:t>
            </w:r>
            <w:proofErr w:type="gramStart"/>
            <w:r w:rsidRPr="0038033D">
              <w:rPr>
                <w:sz w:val="26"/>
                <w:szCs w:val="26"/>
                <w:lang w:val="vi-VN"/>
              </w:rPr>
              <w:t>điểm</w:t>
            </w:r>
            <w:r w:rsidRPr="0038033D">
              <w:rPr>
                <w:sz w:val="26"/>
                <w:szCs w:val="26"/>
                <w:lang w:val="fr-FR"/>
              </w:rPr>
              <w:t>:</w:t>
            </w:r>
            <w:proofErr w:type="gramEnd"/>
            <w:r w:rsidRPr="0038033D">
              <w:rPr>
                <w:sz w:val="26"/>
                <w:szCs w:val="26"/>
                <w:lang w:val="fr-FR"/>
              </w:rPr>
              <w:t xml:space="preserve"> chỉ ra và phân tích được từ 1 tác dụng </w:t>
            </w:r>
          </w:p>
          <w:p w:rsidR="00E94C6A" w:rsidRPr="0038033D" w:rsidRDefault="00E94C6A" w:rsidP="0038033D">
            <w:pPr>
              <w:jc w:val="both"/>
              <w:rPr>
                <w:sz w:val="26"/>
                <w:szCs w:val="26"/>
                <w:lang w:val="fr-FR"/>
              </w:rPr>
            </w:pPr>
            <w:r w:rsidRPr="0038033D">
              <w:rPr>
                <w:sz w:val="26"/>
                <w:szCs w:val="26"/>
                <w:lang w:val="fr-FR"/>
              </w:rPr>
              <w:t xml:space="preserve">- </w:t>
            </w:r>
            <w:r w:rsidRPr="0038033D">
              <w:rPr>
                <w:sz w:val="26"/>
                <w:szCs w:val="26"/>
                <w:lang w:val="vi-VN"/>
              </w:rPr>
              <w:t>Mức 0.0 điểm: Không trả lời hoặc trả lời sai.</w:t>
            </w:r>
          </w:p>
        </w:tc>
      </w:tr>
      <w:tr w:rsidR="00E94C6A" w:rsidRPr="0038033D" w:rsidTr="00102AE0">
        <w:trPr>
          <w:trHeight w:val="55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94C6A" w:rsidRPr="0038033D" w:rsidRDefault="00E94C6A" w:rsidP="0038033D">
            <w:pPr>
              <w:tabs>
                <w:tab w:val="left" w:pos="2817"/>
              </w:tabs>
              <w:jc w:val="both"/>
              <w:rPr>
                <w:b/>
                <w:sz w:val="26"/>
                <w:szCs w:val="26"/>
              </w:rPr>
            </w:pPr>
            <w:r w:rsidRPr="0038033D">
              <w:rPr>
                <w:sz w:val="26"/>
                <w:szCs w:val="26"/>
              </w:rPr>
              <w:t xml:space="preserve">    </w:t>
            </w:r>
            <w:r w:rsidRPr="0038033D">
              <w:rPr>
                <w:b/>
                <w:sz w:val="26"/>
                <w:szCs w:val="26"/>
              </w:rPr>
              <w:t>Câu 3.</w:t>
            </w:r>
          </w:p>
          <w:p w:rsidR="00E94C6A" w:rsidRPr="0038033D" w:rsidRDefault="00E94C6A" w:rsidP="0038033D">
            <w:pPr>
              <w:tabs>
                <w:tab w:val="left" w:pos="2817"/>
              </w:tabs>
              <w:jc w:val="both"/>
              <w:rPr>
                <w:sz w:val="26"/>
                <w:szCs w:val="26"/>
              </w:rPr>
            </w:pPr>
            <w:r w:rsidRPr="0038033D">
              <w:rPr>
                <w:sz w:val="26"/>
                <w:szCs w:val="26"/>
              </w:rPr>
              <w:t>(0,75đ)</w:t>
            </w:r>
          </w:p>
        </w:tc>
        <w:tc>
          <w:tcPr>
            <w:tcW w:w="6509" w:type="dxa"/>
            <w:tcBorders>
              <w:top w:val="single" w:sz="4" w:space="0" w:color="auto"/>
              <w:left w:val="single" w:sz="4" w:space="0" w:color="auto"/>
              <w:bottom w:val="single" w:sz="4" w:space="0" w:color="auto"/>
              <w:right w:val="single" w:sz="4" w:space="0" w:color="auto"/>
            </w:tcBorders>
          </w:tcPr>
          <w:p w:rsidR="00E94C6A" w:rsidRPr="0038033D" w:rsidRDefault="00E94C6A" w:rsidP="0038033D">
            <w:pPr>
              <w:jc w:val="both"/>
              <w:rPr>
                <w:i/>
                <w:sz w:val="26"/>
                <w:szCs w:val="26"/>
              </w:rPr>
            </w:pPr>
            <w:r w:rsidRPr="0038033D">
              <w:rPr>
                <w:sz w:val="26"/>
                <w:szCs w:val="26"/>
              </w:rPr>
              <w:t>- Em đồng tình với ý kiến “</w:t>
            </w:r>
            <w:r w:rsidRPr="0038033D">
              <w:rPr>
                <w:i/>
                <w:sz w:val="26"/>
                <w:szCs w:val="26"/>
              </w:rPr>
              <w:t>Và bạn</w:t>
            </w:r>
            <w:r w:rsidRPr="0038033D">
              <w:rPr>
                <w:sz w:val="26"/>
                <w:szCs w:val="26"/>
              </w:rPr>
              <w:t xml:space="preserve"> </w:t>
            </w:r>
            <w:r w:rsidRPr="0038033D">
              <w:rPr>
                <w:i/>
                <w:sz w:val="26"/>
                <w:szCs w:val="26"/>
              </w:rPr>
              <w:t>sẽ nhận ra ý nghĩa của cuộc sống, biết nâng niu và quý trọng những gì bạn đang có và cùng chia sẻ với người khác”.</w:t>
            </w:r>
          </w:p>
          <w:p w:rsidR="00E94C6A" w:rsidRPr="0038033D" w:rsidRDefault="00E94C6A" w:rsidP="0038033D">
            <w:pPr>
              <w:jc w:val="both"/>
              <w:rPr>
                <w:sz w:val="26"/>
                <w:szCs w:val="26"/>
              </w:rPr>
            </w:pPr>
            <w:r w:rsidRPr="0038033D">
              <w:rPr>
                <w:sz w:val="26"/>
                <w:szCs w:val="26"/>
              </w:rPr>
              <w:t>Vì:</w:t>
            </w:r>
          </w:p>
          <w:p w:rsidR="00E94C6A" w:rsidRPr="0038033D" w:rsidRDefault="00E94C6A" w:rsidP="0038033D">
            <w:pPr>
              <w:jc w:val="both"/>
              <w:rPr>
                <w:sz w:val="26"/>
                <w:szCs w:val="26"/>
                <w:shd w:val="clear" w:color="auto" w:fill="FFFFFF"/>
              </w:rPr>
            </w:pPr>
            <w:r w:rsidRPr="0038033D">
              <w:rPr>
                <w:sz w:val="26"/>
                <w:szCs w:val="26"/>
              </w:rPr>
              <w:t xml:space="preserve">+ </w:t>
            </w:r>
            <w:r w:rsidRPr="0038033D">
              <w:rPr>
                <w:sz w:val="26"/>
                <w:szCs w:val="26"/>
                <w:shd w:val="clear" w:color="auto" w:fill="FFFFFF"/>
              </w:rPr>
              <w:t xml:space="preserve">Mỗi con người chỉ được sống một lần, thời gian qua đi không thể lấy lại được, chính vì thế mỗi chúng ta cần phải biết trân trọng cuộc sống và tạo ra những giá trị riêng biệt cho bản thân. </w:t>
            </w:r>
          </w:p>
          <w:p w:rsidR="00E94C6A" w:rsidRPr="0038033D" w:rsidRDefault="00E94C6A" w:rsidP="0038033D">
            <w:pPr>
              <w:jc w:val="both"/>
              <w:rPr>
                <w:sz w:val="26"/>
                <w:szCs w:val="26"/>
                <w:shd w:val="clear" w:color="auto" w:fill="FFFFFF"/>
              </w:rPr>
            </w:pPr>
            <w:r w:rsidRPr="0038033D">
              <w:rPr>
                <w:sz w:val="26"/>
                <w:szCs w:val="26"/>
                <w:shd w:val="clear" w:color="auto" w:fill="FFFFFF"/>
              </w:rPr>
              <w:t>+ Trân trọng cuộc sống hiện tại là bàn đạp vững chắc để con người tiến đến một tương lai tốt đẹp hơn, tươi sáng hơn. </w:t>
            </w:r>
          </w:p>
          <w:p w:rsidR="00E94C6A" w:rsidRPr="0038033D" w:rsidRDefault="00E94C6A" w:rsidP="0038033D">
            <w:pPr>
              <w:jc w:val="both"/>
              <w:rPr>
                <w:sz w:val="26"/>
                <w:szCs w:val="26"/>
              </w:rPr>
            </w:pPr>
            <w:r w:rsidRPr="0038033D">
              <w:rPr>
                <w:sz w:val="26"/>
                <w:szCs w:val="26"/>
                <w:shd w:val="clear" w:color="auto" w:fill="FFFFFF"/>
              </w:rPr>
              <w:t>+ Hãy tập cách yêu thương từ những điều nhỏ bé nhất, sống vì người khác nhiều hơn, bỏ qua mọi lo toan bộn bề để hướng về tương lai tươi sáng. Có như vậy xã hội mới phát triển và tốt đẹp hơn.</w:t>
            </w:r>
          </w:p>
        </w:tc>
        <w:tc>
          <w:tcPr>
            <w:tcW w:w="2234" w:type="dxa"/>
            <w:tcBorders>
              <w:top w:val="single" w:sz="4" w:space="0" w:color="auto"/>
              <w:left w:val="single" w:sz="4" w:space="0" w:color="auto"/>
              <w:bottom w:val="single" w:sz="4" w:space="0" w:color="auto"/>
              <w:right w:val="single" w:sz="4" w:space="0" w:color="auto"/>
            </w:tcBorders>
          </w:tcPr>
          <w:p w:rsidR="00E94C6A" w:rsidRPr="0038033D" w:rsidRDefault="00E94C6A" w:rsidP="0038033D">
            <w:pPr>
              <w:jc w:val="both"/>
              <w:rPr>
                <w:sz w:val="26"/>
                <w:szCs w:val="26"/>
              </w:rPr>
            </w:pPr>
            <w:r w:rsidRPr="0038033D">
              <w:rPr>
                <w:sz w:val="26"/>
                <w:szCs w:val="26"/>
              </w:rPr>
              <w:t>- Mức 0,25đ: HS đồng tình hay không đồng tình.</w:t>
            </w:r>
          </w:p>
          <w:p w:rsidR="00E94C6A" w:rsidRPr="0038033D" w:rsidRDefault="00E94C6A" w:rsidP="0038033D">
            <w:pPr>
              <w:jc w:val="both"/>
              <w:rPr>
                <w:sz w:val="26"/>
                <w:szCs w:val="26"/>
              </w:rPr>
            </w:pPr>
          </w:p>
          <w:p w:rsidR="00E94C6A" w:rsidRPr="0038033D" w:rsidRDefault="00E94C6A" w:rsidP="0038033D">
            <w:pPr>
              <w:jc w:val="both"/>
              <w:rPr>
                <w:sz w:val="26"/>
                <w:szCs w:val="26"/>
              </w:rPr>
            </w:pPr>
            <w:r w:rsidRPr="0038033D">
              <w:rPr>
                <w:sz w:val="26"/>
                <w:szCs w:val="26"/>
              </w:rPr>
              <w:t>- Mức 0,5đ: HS giải thích được 2 ý</w:t>
            </w:r>
          </w:p>
          <w:p w:rsidR="00E94C6A" w:rsidRPr="0038033D" w:rsidRDefault="00E94C6A" w:rsidP="0038033D">
            <w:pPr>
              <w:jc w:val="both"/>
              <w:rPr>
                <w:sz w:val="26"/>
                <w:szCs w:val="26"/>
              </w:rPr>
            </w:pPr>
            <w:r w:rsidRPr="0038033D">
              <w:rPr>
                <w:sz w:val="26"/>
                <w:szCs w:val="26"/>
              </w:rPr>
              <w:t>-</w:t>
            </w:r>
            <w:r w:rsidR="0038033D">
              <w:rPr>
                <w:sz w:val="26"/>
                <w:szCs w:val="26"/>
                <w:lang w:val="vi-VN"/>
              </w:rPr>
              <w:t xml:space="preserve"> </w:t>
            </w:r>
            <w:r w:rsidRPr="0038033D">
              <w:rPr>
                <w:sz w:val="26"/>
                <w:szCs w:val="26"/>
              </w:rPr>
              <w:t>Mức 0,25đ: HS giải thích được 1 ý</w:t>
            </w:r>
          </w:p>
          <w:p w:rsidR="00E94C6A" w:rsidRPr="0038033D" w:rsidRDefault="00E94C6A" w:rsidP="0038033D">
            <w:pPr>
              <w:ind w:left="720" w:hanging="360"/>
              <w:jc w:val="both"/>
              <w:rPr>
                <w:sz w:val="26"/>
                <w:szCs w:val="26"/>
              </w:rPr>
            </w:pPr>
          </w:p>
          <w:p w:rsidR="00E94C6A" w:rsidRPr="0038033D" w:rsidRDefault="00E94C6A" w:rsidP="0038033D">
            <w:pPr>
              <w:jc w:val="both"/>
              <w:rPr>
                <w:sz w:val="26"/>
                <w:szCs w:val="26"/>
              </w:rPr>
            </w:pPr>
            <w:r w:rsidRPr="0038033D">
              <w:rPr>
                <w:sz w:val="26"/>
                <w:szCs w:val="26"/>
              </w:rPr>
              <w:t xml:space="preserve">- </w:t>
            </w:r>
            <w:r w:rsidRPr="0038033D">
              <w:rPr>
                <w:sz w:val="26"/>
                <w:szCs w:val="26"/>
                <w:lang w:val="vi-VN"/>
              </w:rPr>
              <w:t>Mức 0.0 điểm: Không trả lời hoặc trả lời sai.</w:t>
            </w:r>
          </w:p>
          <w:p w:rsidR="00E94C6A" w:rsidRPr="0038033D" w:rsidRDefault="00E94C6A" w:rsidP="0038033D">
            <w:pPr>
              <w:ind w:left="720" w:hanging="360"/>
              <w:jc w:val="both"/>
              <w:rPr>
                <w:sz w:val="26"/>
                <w:szCs w:val="26"/>
              </w:rPr>
            </w:pPr>
          </w:p>
        </w:tc>
      </w:tr>
      <w:tr w:rsidR="00E94C6A" w:rsidRPr="0038033D" w:rsidTr="00102AE0">
        <w:trPr>
          <w:trHeight w:val="55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94C6A" w:rsidRPr="0038033D" w:rsidRDefault="00E94C6A" w:rsidP="0038033D">
            <w:pPr>
              <w:tabs>
                <w:tab w:val="left" w:pos="2817"/>
              </w:tabs>
              <w:jc w:val="both"/>
              <w:rPr>
                <w:b/>
                <w:sz w:val="26"/>
                <w:szCs w:val="26"/>
                <w:lang w:val="vi-VN"/>
              </w:rPr>
            </w:pPr>
            <w:r w:rsidRPr="0038033D">
              <w:rPr>
                <w:b/>
                <w:sz w:val="26"/>
                <w:szCs w:val="26"/>
              </w:rPr>
              <w:t>Câu 4</w:t>
            </w:r>
            <w:r w:rsidR="0038033D" w:rsidRPr="0038033D">
              <w:rPr>
                <w:b/>
                <w:sz w:val="26"/>
                <w:szCs w:val="26"/>
                <w:lang w:val="vi-VN"/>
              </w:rPr>
              <w:t>.</w:t>
            </w:r>
          </w:p>
          <w:p w:rsidR="00E94C6A" w:rsidRPr="0038033D" w:rsidRDefault="00E94C6A" w:rsidP="0038033D">
            <w:pPr>
              <w:tabs>
                <w:tab w:val="left" w:pos="2817"/>
              </w:tabs>
              <w:jc w:val="both"/>
              <w:rPr>
                <w:sz w:val="26"/>
                <w:szCs w:val="26"/>
              </w:rPr>
            </w:pPr>
            <w:r w:rsidRPr="0038033D">
              <w:rPr>
                <w:sz w:val="26"/>
                <w:szCs w:val="26"/>
              </w:rPr>
              <w:t>(0,5đ)</w:t>
            </w:r>
          </w:p>
        </w:tc>
        <w:tc>
          <w:tcPr>
            <w:tcW w:w="6509" w:type="dxa"/>
            <w:tcBorders>
              <w:top w:val="single" w:sz="4" w:space="0" w:color="auto"/>
              <w:left w:val="single" w:sz="4" w:space="0" w:color="auto"/>
              <w:bottom w:val="single" w:sz="4" w:space="0" w:color="auto"/>
              <w:right w:val="single" w:sz="4" w:space="0" w:color="auto"/>
            </w:tcBorders>
          </w:tcPr>
          <w:p w:rsidR="00E94C6A" w:rsidRPr="0038033D" w:rsidRDefault="00E94C6A" w:rsidP="0038033D">
            <w:pPr>
              <w:jc w:val="both"/>
              <w:rPr>
                <w:sz w:val="26"/>
                <w:szCs w:val="26"/>
              </w:rPr>
            </w:pPr>
            <w:r w:rsidRPr="0038033D">
              <w:rPr>
                <w:sz w:val="26"/>
                <w:szCs w:val="26"/>
              </w:rPr>
              <w:t>HS có thể đưa ra thông điệp khác nhau. Dưới đây là định hướng:</w:t>
            </w:r>
          </w:p>
          <w:p w:rsidR="00E94C6A" w:rsidRPr="0038033D" w:rsidRDefault="00E94C6A" w:rsidP="0038033D">
            <w:pPr>
              <w:jc w:val="both"/>
              <w:rPr>
                <w:sz w:val="26"/>
                <w:szCs w:val="26"/>
              </w:rPr>
            </w:pPr>
            <w:r w:rsidRPr="0038033D">
              <w:rPr>
                <w:sz w:val="26"/>
                <w:szCs w:val="26"/>
              </w:rPr>
              <w:lastRenderedPageBreak/>
              <w:t>-</w:t>
            </w:r>
            <w:r w:rsidR="0038033D">
              <w:rPr>
                <w:sz w:val="26"/>
                <w:szCs w:val="26"/>
                <w:lang w:val="vi-VN"/>
              </w:rPr>
              <w:t xml:space="preserve"> </w:t>
            </w:r>
            <w:r w:rsidRPr="0038033D">
              <w:rPr>
                <w:sz w:val="26"/>
                <w:szCs w:val="26"/>
              </w:rPr>
              <w:t>Thông điệp em tâm đắc nhất là:</w:t>
            </w:r>
          </w:p>
          <w:p w:rsidR="00E94C6A" w:rsidRPr="0038033D" w:rsidRDefault="00E94C6A" w:rsidP="0038033D">
            <w:pPr>
              <w:jc w:val="both"/>
              <w:rPr>
                <w:sz w:val="26"/>
                <w:szCs w:val="26"/>
              </w:rPr>
            </w:pPr>
            <w:r w:rsidRPr="0038033D">
              <w:rPr>
                <w:sz w:val="26"/>
                <w:szCs w:val="26"/>
              </w:rPr>
              <w:t>+</w:t>
            </w:r>
            <w:r w:rsidR="0038033D">
              <w:rPr>
                <w:sz w:val="26"/>
                <w:szCs w:val="26"/>
                <w:lang w:val="vi-VN"/>
              </w:rPr>
              <w:t xml:space="preserve"> </w:t>
            </w:r>
            <w:r w:rsidRPr="0038033D">
              <w:rPr>
                <w:sz w:val="26"/>
                <w:szCs w:val="26"/>
              </w:rPr>
              <w:t>Hãy nâng niu và trân quý những gì mình đang có.</w:t>
            </w:r>
          </w:p>
          <w:p w:rsidR="00E94C6A" w:rsidRPr="0038033D" w:rsidRDefault="00E94C6A" w:rsidP="0038033D">
            <w:pPr>
              <w:jc w:val="both"/>
              <w:rPr>
                <w:sz w:val="26"/>
                <w:szCs w:val="26"/>
              </w:rPr>
            </w:pPr>
            <w:r w:rsidRPr="0038033D">
              <w:rPr>
                <w:sz w:val="26"/>
                <w:szCs w:val="26"/>
              </w:rPr>
              <w:t>+ Sống cần biết chia sẻ với mọi người.</w:t>
            </w:r>
          </w:p>
          <w:p w:rsidR="00E94C6A" w:rsidRPr="0038033D" w:rsidRDefault="00E94C6A" w:rsidP="0038033D">
            <w:pPr>
              <w:jc w:val="both"/>
              <w:rPr>
                <w:sz w:val="26"/>
                <w:szCs w:val="26"/>
              </w:rPr>
            </w:pPr>
            <w:r w:rsidRPr="0038033D">
              <w:rPr>
                <w:sz w:val="26"/>
                <w:szCs w:val="26"/>
              </w:rPr>
              <w:t>+…………….</w:t>
            </w:r>
          </w:p>
          <w:p w:rsidR="00E94C6A" w:rsidRPr="0038033D" w:rsidRDefault="00E94C6A" w:rsidP="0038033D">
            <w:pPr>
              <w:jc w:val="both"/>
              <w:rPr>
                <w:sz w:val="26"/>
                <w:szCs w:val="26"/>
              </w:rPr>
            </w:pPr>
          </w:p>
        </w:tc>
        <w:tc>
          <w:tcPr>
            <w:tcW w:w="2234" w:type="dxa"/>
            <w:tcBorders>
              <w:top w:val="single" w:sz="4" w:space="0" w:color="auto"/>
              <w:left w:val="single" w:sz="4" w:space="0" w:color="auto"/>
              <w:bottom w:val="single" w:sz="4" w:space="0" w:color="auto"/>
              <w:right w:val="single" w:sz="4" w:space="0" w:color="auto"/>
            </w:tcBorders>
          </w:tcPr>
          <w:p w:rsidR="00E94C6A" w:rsidRPr="0038033D" w:rsidRDefault="00E94C6A" w:rsidP="0038033D">
            <w:pPr>
              <w:ind w:right="-164"/>
              <w:contextualSpacing/>
              <w:jc w:val="both"/>
              <w:rPr>
                <w:sz w:val="26"/>
                <w:szCs w:val="26"/>
                <w:lang w:val="vi-VN" w:eastAsia="ko-KR"/>
              </w:rPr>
            </w:pPr>
            <w:r w:rsidRPr="0038033D">
              <w:rPr>
                <w:sz w:val="26"/>
                <w:szCs w:val="26"/>
                <w:lang w:val="vi-VN" w:eastAsia="ko-KR"/>
              </w:rPr>
              <w:lastRenderedPageBreak/>
              <w:t>-</w:t>
            </w:r>
            <w:r w:rsidRPr="0038033D">
              <w:rPr>
                <w:sz w:val="26"/>
                <w:szCs w:val="26"/>
                <w:lang w:eastAsia="ko-KR"/>
              </w:rPr>
              <w:t xml:space="preserve"> </w:t>
            </w:r>
            <w:r w:rsidRPr="0038033D">
              <w:rPr>
                <w:sz w:val="26"/>
                <w:szCs w:val="26"/>
                <w:lang w:val="vi-VN" w:eastAsia="ko-KR"/>
              </w:rPr>
              <w:t>Mức 0.5 điểm: Nêu được một bài học.</w:t>
            </w:r>
          </w:p>
          <w:p w:rsidR="00E94C6A" w:rsidRPr="0038033D" w:rsidRDefault="00E94C6A" w:rsidP="0038033D">
            <w:pPr>
              <w:ind w:right="-164"/>
              <w:contextualSpacing/>
              <w:jc w:val="both"/>
              <w:rPr>
                <w:rFonts w:eastAsia="Batang"/>
                <w:sz w:val="26"/>
                <w:szCs w:val="26"/>
                <w:lang w:val="vi-VN" w:eastAsia="ko-KR"/>
              </w:rPr>
            </w:pPr>
            <w:r w:rsidRPr="0038033D">
              <w:rPr>
                <w:rFonts w:eastAsia="Batang"/>
                <w:sz w:val="26"/>
                <w:szCs w:val="26"/>
                <w:lang w:val="vi-VN" w:eastAsia="ko-KR"/>
              </w:rPr>
              <w:lastRenderedPageBreak/>
              <w:t>-</w:t>
            </w:r>
            <w:r w:rsidRPr="0038033D">
              <w:rPr>
                <w:rFonts w:eastAsia="Batang"/>
                <w:sz w:val="26"/>
                <w:szCs w:val="26"/>
                <w:lang w:eastAsia="ko-KR"/>
              </w:rPr>
              <w:t xml:space="preserve"> </w:t>
            </w:r>
            <w:r w:rsidRPr="0038033D">
              <w:rPr>
                <w:rFonts w:eastAsia="Batang"/>
                <w:sz w:val="26"/>
                <w:szCs w:val="26"/>
                <w:lang w:val="vi-VN" w:eastAsia="ko-KR"/>
              </w:rPr>
              <w:t>Mức 0.25 điểm: Nêu nhiều hơn 1 bài học diễn đạt chưa rõ ràng.</w:t>
            </w:r>
          </w:p>
          <w:p w:rsidR="00E94C6A" w:rsidRPr="0038033D" w:rsidRDefault="00E94C6A" w:rsidP="0038033D">
            <w:pPr>
              <w:ind w:right="-164"/>
              <w:contextualSpacing/>
              <w:jc w:val="both"/>
              <w:rPr>
                <w:sz w:val="26"/>
                <w:szCs w:val="26"/>
                <w:lang w:val="vi-VN" w:eastAsia="ko-KR"/>
              </w:rPr>
            </w:pPr>
            <w:r w:rsidRPr="0038033D">
              <w:rPr>
                <w:rFonts w:eastAsia="Batang"/>
                <w:sz w:val="26"/>
                <w:szCs w:val="26"/>
                <w:lang w:val="vi-VN" w:eastAsia="ko-KR"/>
              </w:rPr>
              <w:t>-</w:t>
            </w:r>
            <w:r w:rsidRPr="0038033D">
              <w:rPr>
                <w:rFonts w:eastAsia="Batang"/>
                <w:sz w:val="26"/>
                <w:szCs w:val="26"/>
                <w:lang w:eastAsia="ko-KR"/>
              </w:rPr>
              <w:t xml:space="preserve"> </w:t>
            </w:r>
            <w:r w:rsidRPr="0038033D">
              <w:rPr>
                <w:rFonts w:eastAsia="Batang"/>
                <w:sz w:val="26"/>
                <w:szCs w:val="26"/>
                <w:lang w:val="vi-VN" w:eastAsia="ko-KR"/>
              </w:rPr>
              <w:t>Mức 0.0 điểm: Không trả lời hoặc trả lời sai.</w:t>
            </w:r>
          </w:p>
        </w:tc>
      </w:tr>
    </w:tbl>
    <w:p w:rsidR="00E94C6A" w:rsidRPr="0038033D" w:rsidRDefault="00E94C6A" w:rsidP="0038033D">
      <w:pPr>
        <w:jc w:val="both"/>
        <w:rPr>
          <w:b/>
          <w:sz w:val="26"/>
          <w:szCs w:val="26"/>
          <w:lang w:val="vi-VN"/>
        </w:rPr>
      </w:pPr>
      <w:r w:rsidRPr="0038033D">
        <w:rPr>
          <w:b/>
          <w:sz w:val="26"/>
          <w:szCs w:val="26"/>
          <w:lang w:val="vi-VN"/>
        </w:rPr>
        <w:lastRenderedPageBreak/>
        <w:t xml:space="preserve">Phần III. </w:t>
      </w:r>
      <w:r w:rsidRPr="0038033D">
        <w:rPr>
          <w:b/>
          <w:sz w:val="26"/>
          <w:szCs w:val="26"/>
        </w:rPr>
        <w:t>Tập l</w:t>
      </w:r>
      <w:r w:rsidRPr="0038033D">
        <w:rPr>
          <w:b/>
          <w:sz w:val="26"/>
          <w:szCs w:val="26"/>
          <w:lang w:val="vi-VN"/>
        </w:rPr>
        <w:t xml:space="preserve">àm văn </w:t>
      </w:r>
      <w:r w:rsidRPr="0038033D">
        <w:rPr>
          <w:i/>
          <w:sz w:val="26"/>
          <w:szCs w:val="26"/>
          <w:lang w:val="vi-VN"/>
        </w:rPr>
        <w:t>(</w:t>
      </w:r>
      <w:r w:rsidRPr="0038033D">
        <w:rPr>
          <w:i/>
          <w:sz w:val="26"/>
          <w:szCs w:val="26"/>
        </w:rPr>
        <w:t xml:space="preserve">5,5 </w:t>
      </w:r>
      <w:r w:rsidRPr="0038033D">
        <w:rPr>
          <w:i/>
          <w:sz w:val="26"/>
          <w:szCs w:val="26"/>
          <w:lang w:val="vi-VN"/>
        </w:rPr>
        <w:t>điểm)</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670"/>
        <w:gridCol w:w="3119"/>
      </w:tblGrid>
      <w:tr w:rsidR="00E94C6A" w:rsidRPr="0038033D" w:rsidTr="0038033D">
        <w:tc>
          <w:tcPr>
            <w:tcW w:w="1276" w:type="dxa"/>
            <w:shd w:val="clear" w:color="auto" w:fill="auto"/>
          </w:tcPr>
          <w:p w:rsidR="00E94C6A" w:rsidRPr="0038033D" w:rsidRDefault="00E94C6A" w:rsidP="0038033D">
            <w:pPr>
              <w:jc w:val="both"/>
              <w:rPr>
                <w:b/>
                <w:sz w:val="26"/>
                <w:szCs w:val="26"/>
              </w:rPr>
            </w:pPr>
            <w:r w:rsidRPr="0038033D">
              <w:rPr>
                <w:b/>
                <w:sz w:val="26"/>
                <w:szCs w:val="26"/>
              </w:rPr>
              <w:t xml:space="preserve">Câu </w:t>
            </w:r>
          </w:p>
        </w:tc>
        <w:tc>
          <w:tcPr>
            <w:tcW w:w="5670" w:type="dxa"/>
            <w:shd w:val="clear" w:color="auto" w:fill="auto"/>
          </w:tcPr>
          <w:p w:rsidR="00E94C6A" w:rsidRPr="0038033D" w:rsidRDefault="00E94C6A" w:rsidP="0038033D">
            <w:pPr>
              <w:jc w:val="both"/>
              <w:rPr>
                <w:b/>
                <w:sz w:val="26"/>
                <w:szCs w:val="26"/>
              </w:rPr>
            </w:pPr>
            <w:r w:rsidRPr="0038033D">
              <w:rPr>
                <w:b/>
                <w:sz w:val="26"/>
                <w:szCs w:val="26"/>
              </w:rPr>
              <w:t>Nội dung</w:t>
            </w:r>
          </w:p>
        </w:tc>
        <w:tc>
          <w:tcPr>
            <w:tcW w:w="3119" w:type="dxa"/>
            <w:shd w:val="clear" w:color="auto" w:fill="auto"/>
          </w:tcPr>
          <w:p w:rsidR="00E94C6A" w:rsidRPr="0038033D" w:rsidRDefault="00E94C6A" w:rsidP="0038033D">
            <w:pPr>
              <w:jc w:val="both"/>
              <w:rPr>
                <w:b/>
                <w:sz w:val="26"/>
                <w:szCs w:val="26"/>
              </w:rPr>
            </w:pPr>
            <w:r w:rsidRPr="0038033D">
              <w:rPr>
                <w:b/>
                <w:sz w:val="26"/>
                <w:szCs w:val="26"/>
              </w:rPr>
              <w:t>Mức điểm</w:t>
            </w:r>
          </w:p>
        </w:tc>
      </w:tr>
      <w:tr w:rsidR="00E94C6A" w:rsidRPr="0038033D" w:rsidTr="0038033D">
        <w:trPr>
          <w:trHeight w:val="1383"/>
        </w:trPr>
        <w:tc>
          <w:tcPr>
            <w:tcW w:w="1276" w:type="dxa"/>
            <w:vMerge w:val="restart"/>
            <w:shd w:val="clear" w:color="auto" w:fill="auto"/>
          </w:tcPr>
          <w:p w:rsidR="00E94C6A" w:rsidRPr="0038033D" w:rsidRDefault="00E94C6A" w:rsidP="0038033D">
            <w:pPr>
              <w:jc w:val="both"/>
              <w:rPr>
                <w:sz w:val="26"/>
                <w:szCs w:val="26"/>
              </w:rPr>
            </w:pPr>
            <w:r w:rsidRPr="0038033D">
              <w:rPr>
                <w:sz w:val="26"/>
                <w:szCs w:val="26"/>
              </w:rPr>
              <w:t xml:space="preserve"> Câu 1</w:t>
            </w:r>
          </w:p>
          <w:p w:rsidR="00E94C6A" w:rsidRPr="0038033D" w:rsidRDefault="00E94C6A" w:rsidP="0038033D">
            <w:pPr>
              <w:jc w:val="both"/>
              <w:rPr>
                <w:i/>
                <w:sz w:val="26"/>
                <w:szCs w:val="26"/>
              </w:rPr>
            </w:pPr>
            <w:r w:rsidRPr="0038033D">
              <w:rPr>
                <w:i/>
                <w:sz w:val="26"/>
                <w:szCs w:val="26"/>
              </w:rPr>
              <w:t>(1,5 điểm)</w:t>
            </w:r>
          </w:p>
          <w:p w:rsidR="00E94C6A" w:rsidRPr="0038033D" w:rsidRDefault="00E94C6A" w:rsidP="0038033D">
            <w:pPr>
              <w:jc w:val="both"/>
              <w:rPr>
                <w:sz w:val="26"/>
                <w:szCs w:val="26"/>
              </w:rPr>
            </w:pPr>
          </w:p>
          <w:p w:rsidR="00E94C6A" w:rsidRPr="0038033D" w:rsidRDefault="00E94C6A" w:rsidP="0038033D">
            <w:pPr>
              <w:jc w:val="both"/>
              <w:rPr>
                <w:sz w:val="26"/>
                <w:szCs w:val="26"/>
              </w:rPr>
            </w:pPr>
          </w:p>
          <w:p w:rsidR="00E94C6A" w:rsidRPr="0038033D" w:rsidRDefault="00E94C6A" w:rsidP="0038033D">
            <w:pPr>
              <w:jc w:val="both"/>
              <w:rPr>
                <w:sz w:val="26"/>
                <w:szCs w:val="26"/>
              </w:rPr>
            </w:pPr>
          </w:p>
          <w:p w:rsidR="00E94C6A" w:rsidRPr="0038033D" w:rsidRDefault="00E94C6A" w:rsidP="0038033D">
            <w:pPr>
              <w:jc w:val="both"/>
              <w:rPr>
                <w:sz w:val="26"/>
                <w:szCs w:val="26"/>
              </w:rPr>
            </w:pPr>
          </w:p>
          <w:p w:rsidR="00E94C6A" w:rsidRPr="0038033D" w:rsidRDefault="00E94C6A" w:rsidP="0038033D">
            <w:pPr>
              <w:jc w:val="both"/>
              <w:rPr>
                <w:sz w:val="26"/>
                <w:szCs w:val="26"/>
              </w:rPr>
            </w:pPr>
          </w:p>
          <w:p w:rsidR="00E94C6A" w:rsidRPr="0038033D" w:rsidRDefault="00E94C6A" w:rsidP="0038033D">
            <w:pPr>
              <w:jc w:val="both"/>
              <w:rPr>
                <w:sz w:val="26"/>
                <w:szCs w:val="26"/>
              </w:rPr>
            </w:pPr>
            <w:r w:rsidRPr="0038033D">
              <w:rPr>
                <w:rFonts w:eastAsia="SimSun"/>
                <w:kern w:val="2"/>
                <w:sz w:val="26"/>
                <w:szCs w:val="26"/>
                <w:lang w:eastAsia="zh-CN"/>
              </w:rPr>
              <w:t xml:space="preserve"> </w:t>
            </w:r>
          </w:p>
        </w:tc>
        <w:tc>
          <w:tcPr>
            <w:tcW w:w="5670" w:type="dxa"/>
            <w:shd w:val="clear" w:color="auto" w:fill="auto"/>
          </w:tcPr>
          <w:p w:rsidR="00E94C6A" w:rsidRPr="0038033D" w:rsidRDefault="00E94C6A" w:rsidP="0038033D">
            <w:pPr>
              <w:jc w:val="both"/>
              <w:rPr>
                <w:b/>
                <w:i/>
                <w:sz w:val="26"/>
                <w:szCs w:val="26"/>
              </w:rPr>
            </w:pPr>
            <w:r w:rsidRPr="0038033D">
              <w:rPr>
                <w:b/>
                <w:i/>
                <w:sz w:val="26"/>
                <w:szCs w:val="26"/>
              </w:rPr>
              <w:t>*Yêu cầu cầu chung:</w:t>
            </w:r>
          </w:p>
          <w:p w:rsidR="00E94C6A" w:rsidRPr="0038033D" w:rsidRDefault="00E94C6A" w:rsidP="0038033D">
            <w:pPr>
              <w:jc w:val="both"/>
              <w:rPr>
                <w:b/>
                <w:sz w:val="26"/>
                <w:szCs w:val="26"/>
              </w:rPr>
            </w:pPr>
            <w:r w:rsidRPr="0038033D">
              <w:rPr>
                <w:sz w:val="26"/>
                <w:szCs w:val="26"/>
              </w:rPr>
              <w:t>- HS biết cách viết một đoạn văn NLXH (khoảng 15 câu) rõ ràng, lập luận chặt chẽ, dẫn chứng thuyết phục</w:t>
            </w:r>
          </w:p>
        </w:tc>
        <w:tc>
          <w:tcPr>
            <w:tcW w:w="3119" w:type="dxa"/>
            <w:shd w:val="clear" w:color="auto" w:fill="auto"/>
          </w:tcPr>
          <w:p w:rsidR="00E94C6A" w:rsidRPr="0038033D" w:rsidRDefault="00E94C6A" w:rsidP="0038033D">
            <w:pPr>
              <w:jc w:val="both"/>
              <w:rPr>
                <w:b/>
                <w:sz w:val="26"/>
                <w:szCs w:val="26"/>
              </w:rPr>
            </w:pPr>
          </w:p>
          <w:p w:rsidR="00E94C6A" w:rsidRPr="0038033D" w:rsidRDefault="00E94C6A" w:rsidP="0038033D">
            <w:pPr>
              <w:jc w:val="both"/>
              <w:rPr>
                <w:b/>
                <w:sz w:val="26"/>
                <w:szCs w:val="26"/>
              </w:rPr>
            </w:pPr>
          </w:p>
        </w:tc>
      </w:tr>
      <w:tr w:rsidR="00E94C6A" w:rsidRPr="0038033D" w:rsidTr="0038033D">
        <w:tc>
          <w:tcPr>
            <w:tcW w:w="1276" w:type="dxa"/>
            <w:vMerge/>
            <w:shd w:val="clear" w:color="auto" w:fill="auto"/>
          </w:tcPr>
          <w:p w:rsidR="00E94C6A" w:rsidRPr="0038033D" w:rsidRDefault="00E94C6A" w:rsidP="0038033D">
            <w:pPr>
              <w:jc w:val="both"/>
              <w:rPr>
                <w:b/>
                <w:i/>
                <w:sz w:val="26"/>
                <w:szCs w:val="26"/>
              </w:rPr>
            </w:pPr>
          </w:p>
        </w:tc>
        <w:tc>
          <w:tcPr>
            <w:tcW w:w="5670" w:type="dxa"/>
            <w:shd w:val="clear" w:color="auto" w:fill="auto"/>
          </w:tcPr>
          <w:p w:rsidR="00E94C6A" w:rsidRPr="0038033D" w:rsidRDefault="00E94C6A" w:rsidP="0038033D">
            <w:pPr>
              <w:jc w:val="both"/>
              <w:rPr>
                <w:b/>
                <w:sz w:val="26"/>
                <w:szCs w:val="26"/>
              </w:rPr>
            </w:pPr>
            <w:r w:rsidRPr="0038033D">
              <w:rPr>
                <w:b/>
                <w:i/>
                <w:sz w:val="26"/>
                <w:szCs w:val="26"/>
              </w:rPr>
              <w:t>* Yêu cầu cụ thể:</w:t>
            </w:r>
          </w:p>
        </w:tc>
        <w:tc>
          <w:tcPr>
            <w:tcW w:w="3119" w:type="dxa"/>
            <w:shd w:val="clear" w:color="auto" w:fill="auto"/>
          </w:tcPr>
          <w:p w:rsidR="00E94C6A" w:rsidRPr="0038033D" w:rsidRDefault="00E94C6A" w:rsidP="0038033D">
            <w:pPr>
              <w:jc w:val="both"/>
              <w:rPr>
                <w:b/>
                <w:sz w:val="26"/>
                <w:szCs w:val="26"/>
              </w:rPr>
            </w:pPr>
          </w:p>
        </w:tc>
      </w:tr>
      <w:tr w:rsidR="00E94C6A" w:rsidRPr="0038033D" w:rsidTr="0038033D">
        <w:tc>
          <w:tcPr>
            <w:tcW w:w="1276" w:type="dxa"/>
            <w:vMerge/>
            <w:shd w:val="clear" w:color="auto" w:fill="auto"/>
          </w:tcPr>
          <w:p w:rsidR="00E94C6A" w:rsidRPr="0038033D" w:rsidRDefault="00E94C6A" w:rsidP="0038033D">
            <w:pPr>
              <w:jc w:val="both"/>
              <w:rPr>
                <w:sz w:val="26"/>
                <w:szCs w:val="26"/>
              </w:rPr>
            </w:pPr>
          </w:p>
        </w:tc>
        <w:tc>
          <w:tcPr>
            <w:tcW w:w="5670" w:type="dxa"/>
            <w:shd w:val="clear" w:color="auto" w:fill="auto"/>
          </w:tcPr>
          <w:p w:rsidR="00E94C6A" w:rsidRPr="0038033D" w:rsidRDefault="00E94C6A" w:rsidP="0038033D">
            <w:pPr>
              <w:jc w:val="both"/>
              <w:rPr>
                <w:sz w:val="26"/>
                <w:szCs w:val="26"/>
              </w:rPr>
            </w:pPr>
          </w:p>
          <w:p w:rsidR="00E94C6A" w:rsidRPr="0038033D" w:rsidRDefault="0038033D" w:rsidP="0038033D">
            <w:pPr>
              <w:jc w:val="both"/>
              <w:rPr>
                <w:sz w:val="26"/>
                <w:szCs w:val="26"/>
              </w:rPr>
            </w:pPr>
            <w:r>
              <w:rPr>
                <w:sz w:val="26"/>
                <w:szCs w:val="26"/>
              </w:rPr>
              <w:t xml:space="preserve"> - Đảm bảo </w:t>
            </w:r>
            <w:r w:rsidR="00E94C6A" w:rsidRPr="0038033D">
              <w:rPr>
                <w:sz w:val="26"/>
                <w:szCs w:val="26"/>
              </w:rPr>
              <w:t xml:space="preserve">cấu trúc đoạn văn nghị luận với dung lượng khoảng 15 câu             </w:t>
            </w:r>
          </w:p>
          <w:p w:rsidR="00403815" w:rsidRPr="0038033D" w:rsidRDefault="00E94C6A" w:rsidP="0038033D">
            <w:pPr>
              <w:autoSpaceDE w:val="0"/>
              <w:autoSpaceDN w:val="0"/>
              <w:adjustRightInd w:val="0"/>
              <w:ind w:right="-54"/>
              <w:jc w:val="both"/>
              <w:rPr>
                <w:sz w:val="26"/>
                <w:szCs w:val="26"/>
                <w:lang w:val="vi-VN"/>
              </w:rPr>
            </w:pPr>
            <w:r w:rsidRPr="0038033D">
              <w:rPr>
                <w:sz w:val="26"/>
                <w:szCs w:val="26"/>
              </w:rPr>
              <w:t>-</w:t>
            </w:r>
            <w:r w:rsidR="00403815" w:rsidRPr="0038033D">
              <w:rPr>
                <w:sz w:val="26"/>
                <w:szCs w:val="26"/>
              </w:rPr>
              <w:t xml:space="preserve"> Xác định đúng vấn đề nghị luận</w:t>
            </w:r>
            <w:r w:rsidRPr="0038033D">
              <w:rPr>
                <w:sz w:val="26"/>
                <w:szCs w:val="26"/>
              </w:rPr>
              <w:t>:</w:t>
            </w:r>
            <w:r w:rsidR="00403815" w:rsidRPr="0038033D">
              <w:rPr>
                <w:sz w:val="26"/>
                <w:szCs w:val="26"/>
              </w:rPr>
              <w:t xml:space="preserve"> </w:t>
            </w:r>
            <w:r w:rsidR="00403815" w:rsidRPr="0038033D">
              <w:rPr>
                <w:i/>
                <w:sz w:val="26"/>
                <w:szCs w:val="26"/>
                <w:lang w:val="vi-VN"/>
              </w:rPr>
              <w:t>ý nghĩa của lối sống có trách nhiệm</w:t>
            </w:r>
          </w:p>
          <w:p w:rsidR="00E94C6A" w:rsidRPr="0038033D" w:rsidRDefault="00E94C6A" w:rsidP="0038033D">
            <w:pPr>
              <w:jc w:val="both"/>
              <w:rPr>
                <w:sz w:val="26"/>
                <w:szCs w:val="26"/>
              </w:rPr>
            </w:pPr>
          </w:p>
        </w:tc>
        <w:tc>
          <w:tcPr>
            <w:tcW w:w="3119" w:type="dxa"/>
            <w:shd w:val="clear" w:color="auto" w:fill="auto"/>
          </w:tcPr>
          <w:p w:rsidR="00E94C6A" w:rsidRPr="0038033D" w:rsidRDefault="00E94C6A" w:rsidP="0038033D">
            <w:pPr>
              <w:jc w:val="both"/>
              <w:rPr>
                <w:sz w:val="26"/>
                <w:szCs w:val="26"/>
              </w:rPr>
            </w:pPr>
            <w:r w:rsidRPr="0038033D">
              <w:rPr>
                <w:sz w:val="26"/>
                <w:szCs w:val="26"/>
              </w:rPr>
              <w:t xml:space="preserve">- </w:t>
            </w:r>
            <w:r w:rsidRPr="0038033D">
              <w:rPr>
                <w:b/>
                <w:sz w:val="26"/>
                <w:szCs w:val="26"/>
              </w:rPr>
              <w:t>Mức 0,25 điểm</w:t>
            </w:r>
            <w:r w:rsidRPr="0038033D">
              <w:rPr>
                <w:sz w:val="26"/>
                <w:szCs w:val="26"/>
              </w:rPr>
              <w:t>: Đúng cấu trúc, đúng dung lượng, đúng vấn đề nghị luận</w:t>
            </w:r>
          </w:p>
          <w:p w:rsidR="00E94C6A" w:rsidRPr="0038033D" w:rsidRDefault="00E94C6A" w:rsidP="0038033D">
            <w:pPr>
              <w:jc w:val="both"/>
              <w:rPr>
                <w:sz w:val="26"/>
                <w:szCs w:val="26"/>
              </w:rPr>
            </w:pPr>
            <w:r w:rsidRPr="0038033D">
              <w:rPr>
                <w:b/>
                <w:sz w:val="26"/>
                <w:szCs w:val="26"/>
              </w:rPr>
              <w:t>- Mức 0,0 điểm</w:t>
            </w:r>
            <w:r w:rsidRPr="0038033D">
              <w:rPr>
                <w:sz w:val="26"/>
                <w:szCs w:val="26"/>
              </w:rPr>
              <w:t>: Không đúng cấu trúc hoặc dung lượng dưới 12 câu hoặc quá 15 câu, hoặc không hướng vào vấn đề cần nghị luận</w:t>
            </w:r>
          </w:p>
        </w:tc>
      </w:tr>
      <w:tr w:rsidR="00E94C6A" w:rsidRPr="0038033D" w:rsidTr="0038033D">
        <w:tc>
          <w:tcPr>
            <w:tcW w:w="1276" w:type="dxa"/>
            <w:vMerge/>
            <w:shd w:val="clear" w:color="auto" w:fill="auto"/>
          </w:tcPr>
          <w:p w:rsidR="00E94C6A" w:rsidRPr="0038033D" w:rsidRDefault="00E94C6A" w:rsidP="0038033D">
            <w:pPr>
              <w:jc w:val="both"/>
              <w:rPr>
                <w:rFonts w:eastAsia="SimSun"/>
                <w:kern w:val="2"/>
                <w:sz w:val="26"/>
                <w:szCs w:val="26"/>
                <w:lang w:eastAsia="zh-CN"/>
              </w:rPr>
            </w:pPr>
          </w:p>
        </w:tc>
        <w:tc>
          <w:tcPr>
            <w:tcW w:w="5670" w:type="dxa"/>
            <w:shd w:val="clear" w:color="auto" w:fill="auto"/>
          </w:tcPr>
          <w:p w:rsidR="00E94C6A" w:rsidRPr="0038033D" w:rsidRDefault="00E94C6A" w:rsidP="0038033D">
            <w:pPr>
              <w:jc w:val="both"/>
              <w:rPr>
                <w:sz w:val="26"/>
                <w:szCs w:val="26"/>
              </w:rPr>
            </w:pPr>
            <w:r w:rsidRPr="0038033D">
              <w:rPr>
                <w:sz w:val="26"/>
                <w:szCs w:val="26"/>
              </w:rPr>
              <w:t>Chia vấn đề nghị luận thành các luận điểm hợp lí. Biết cách sử dụng các thao tác lập luận để làm nổi bật được vấn đề nghị luận.</w:t>
            </w:r>
          </w:p>
          <w:p w:rsidR="00E94C6A" w:rsidRPr="0038033D" w:rsidRDefault="00E94C6A" w:rsidP="0038033D">
            <w:pPr>
              <w:jc w:val="both"/>
              <w:rPr>
                <w:sz w:val="26"/>
                <w:szCs w:val="26"/>
                <w:lang w:val="fr-FR"/>
              </w:rPr>
            </w:pPr>
            <w:r w:rsidRPr="0038033D">
              <w:rPr>
                <w:sz w:val="26"/>
                <w:szCs w:val="26"/>
                <w:lang w:val="fr-FR"/>
              </w:rPr>
              <w:t xml:space="preserve">Dưới đây là một số gợi </w:t>
            </w:r>
            <w:proofErr w:type="gramStart"/>
            <w:r w:rsidRPr="0038033D">
              <w:rPr>
                <w:sz w:val="26"/>
                <w:szCs w:val="26"/>
                <w:lang w:val="fr-FR"/>
              </w:rPr>
              <w:t>ý:</w:t>
            </w:r>
            <w:proofErr w:type="gramEnd"/>
          </w:p>
          <w:p w:rsidR="00E94C6A" w:rsidRPr="0038033D" w:rsidRDefault="00E94C6A" w:rsidP="0038033D">
            <w:pPr>
              <w:jc w:val="both"/>
              <w:rPr>
                <w:sz w:val="26"/>
                <w:szCs w:val="26"/>
                <w:lang w:val="fr-FR"/>
              </w:rPr>
            </w:pPr>
            <w:r w:rsidRPr="0038033D">
              <w:rPr>
                <w:sz w:val="26"/>
                <w:szCs w:val="26"/>
                <w:lang w:val="fr-FR"/>
              </w:rPr>
              <w:t xml:space="preserve">- </w:t>
            </w:r>
            <w:r w:rsidRPr="0038033D">
              <w:rPr>
                <w:b/>
                <w:i/>
                <w:sz w:val="26"/>
                <w:szCs w:val="26"/>
                <w:lang w:val="fr-FR"/>
              </w:rPr>
              <w:t>Giải thích :</w:t>
            </w:r>
            <w:r w:rsidRPr="0038033D">
              <w:rPr>
                <w:sz w:val="26"/>
                <w:szCs w:val="26"/>
                <w:lang w:val="fr-FR"/>
              </w:rPr>
              <w:t xml:space="preserve"> </w:t>
            </w:r>
            <w:r w:rsidRPr="0038033D">
              <w:rPr>
                <w:i/>
                <w:sz w:val="26"/>
                <w:szCs w:val="26"/>
                <w:lang w:val="fr-FR"/>
              </w:rPr>
              <w:t>Sống có trách nhiệm</w:t>
            </w:r>
            <w:r w:rsidRPr="0038033D">
              <w:rPr>
                <w:sz w:val="26"/>
                <w:szCs w:val="26"/>
                <w:lang w:val="fr-FR"/>
              </w:rPr>
              <w:t xml:space="preserve"> là lối sống làm tròn bổn phận và nghĩa vụ đối với bản thân, gia đình và xã hội. Hơn hết còn có trách nhiệm với suy nghĩ, hành động, việc làm của bản thân.</w:t>
            </w:r>
          </w:p>
          <w:p w:rsidR="00E94C6A" w:rsidRPr="0038033D" w:rsidRDefault="00E94C6A" w:rsidP="0038033D">
            <w:pPr>
              <w:jc w:val="both"/>
              <w:rPr>
                <w:b/>
                <w:i/>
                <w:sz w:val="26"/>
                <w:szCs w:val="26"/>
                <w:lang w:val="fr-FR"/>
              </w:rPr>
            </w:pPr>
            <w:r w:rsidRPr="0038033D">
              <w:rPr>
                <w:b/>
                <w:i/>
                <w:sz w:val="26"/>
                <w:szCs w:val="26"/>
                <w:lang w:val="fr-FR"/>
              </w:rPr>
              <w:t>- Ý nghĩa của lối sống có trách nhiệm :</w:t>
            </w:r>
          </w:p>
          <w:p w:rsidR="00E94C6A" w:rsidRPr="0038033D" w:rsidRDefault="00E94C6A" w:rsidP="0038033D">
            <w:pPr>
              <w:jc w:val="both"/>
              <w:rPr>
                <w:sz w:val="26"/>
                <w:szCs w:val="26"/>
                <w:lang w:val="fr-FR"/>
              </w:rPr>
            </w:pPr>
            <w:r w:rsidRPr="0038033D">
              <w:rPr>
                <w:sz w:val="26"/>
                <w:szCs w:val="26"/>
                <w:lang w:val="fr-FR"/>
              </w:rPr>
              <w:t>+ Sống có trách nhiệm là biểu hiện của lối sống đẹp giúp cho con người có ý thức, có bản lĩnh, ước mơ, khát vọng, có trái tim nhân ái và lòng vị tha, thể hiện nhân cách cao cả, luôn hướng đến người khác.</w:t>
            </w:r>
          </w:p>
          <w:p w:rsidR="00E94C6A" w:rsidRPr="0038033D" w:rsidRDefault="00E94C6A" w:rsidP="0038033D">
            <w:pPr>
              <w:jc w:val="both"/>
              <w:rPr>
                <w:sz w:val="26"/>
                <w:szCs w:val="26"/>
                <w:lang w:val="fr-FR"/>
              </w:rPr>
            </w:pPr>
            <w:r w:rsidRPr="0038033D">
              <w:rPr>
                <w:sz w:val="26"/>
                <w:szCs w:val="26"/>
                <w:lang w:val="fr-FR"/>
              </w:rPr>
              <w:t>+ Sống có trách nhiệm giúp mỗi người xác định được mục đích, phương hướng sống đúng đắn.</w:t>
            </w:r>
          </w:p>
          <w:p w:rsidR="00E94C6A" w:rsidRPr="0038033D" w:rsidRDefault="00E94C6A" w:rsidP="0038033D">
            <w:pPr>
              <w:jc w:val="both"/>
              <w:rPr>
                <w:sz w:val="26"/>
                <w:szCs w:val="26"/>
                <w:lang w:val="fr-FR"/>
              </w:rPr>
            </w:pPr>
            <w:r w:rsidRPr="0038033D">
              <w:rPr>
                <w:sz w:val="26"/>
                <w:szCs w:val="26"/>
                <w:lang w:val="fr-FR"/>
              </w:rPr>
              <w:t>+ Người sống có trách nhiệm luôn có một cuộc sống hạnh phúc, được mọi người yêu mến kính trọng và giúp đỡ.</w:t>
            </w:r>
          </w:p>
          <w:p w:rsidR="00E94C6A" w:rsidRPr="0038033D" w:rsidRDefault="00E94C6A" w:rsidP="0038033D">
            <w:pPr>
              <w:jc w:val="both"/>
              <w:rPr>
                <w:sz w:val="26"/>
                <w:szCs w:val="26"/>
                <w:lang w:val="fr-FR"/>
              </w:rPr>
            </w:pPr>
            <w:r w:rsidRPr="0038033D">
              <w:rPr>
                <w:sz w:val="26"/>
                <w:szCs w:val="26"/>
                <w:lang w:val="fr-FR"/>
              </w:rPr>
              <w:t>+ Người sống có trách nhiệm thường thành công trong cuộc sống</w:t>
            </w:r>
          </w:p>
          <w:p w:rsidR="00E94C6A" w:rsidRPr="0038033D" w:rsidRDefault="00E94C6A" w:rsidP="0038033D">
            <w:pPr>
              <w:jc w:val="both"/>
              <w:rPr>
                <w:i/>
                <w:sz w:val="26"/>
                <w:szCs w:val="26"/>
                <w:lang w:val="fr-FR"/>
              </w:rPr>
            </w:pPr>
            <w:r w:rsidRPr="0038033D">
              <w:rPr>
                <w:sz w:val="26"/>
                <w:szCs w:val="26"/>
                <w:lang w:val="fr-FR"/>
              </w:rPr>
              <w:t>+ Mỗi chúng ta cần sống có trách nhiệm với bản thân, gia đình, cộng đồng và đất nước</w:t>
            </w:r>
            <w:r w:rsidRPr="0038033D">
              <w:rPr>
                <w:i/>
                <w:sz w:val="26"/>
                <w:szCs w:val="26"/>
                <w:lang w:val="fr-FR"/>
              </w:rPr>
              <w:t>.</w:t>
            </w:r>
          </w:p>
          <w:p w:rsidR="00EA608A" w:rsidRPr="0038033D" w:rsidRDefault="00EA608A" w:rsidP="0038033D">
            <w:pPr>
              <w:jc w:val="both"/>
              <w:rPr>
                <w:sz w:val="26"/>
                <w:szCs w:val="26"/>
                <w:lang w:val="fr-FR"/>
              </w:rPr>
            </w:pPr>
            <w:r w:rsidRPr="0038033D">
              <w:rPr>
                <w:i/>
                <w:sz w:val="26"/>
                <w:szCs w:val="26"/>
                <w:lang w:val="fr-FR"/>
              </w:rPr>
              <w:lastRenderedPageBreak/>
              <w:t>(Lấy dẫn chứng trong cuộc sống và trong văn chương…)</w:t>
            </w:r>
          </w:p>
        </w:tc>
        <w:tc>
          <w:tcPr>
            <w:tcW w:w="3119" w:type="dxa"/>
            <w:shd w:val="clear" w:color="auto" w:fill="auto"/>
          </w:tcPr>
          <w:p w:rsidR="00E94C6A" w:rsidRPr="0038033D" w:rsidRDefault="0038033D" w:rsidP="0038033D">
            <w:pPr>
              <w:jc w:val="both"/>
              <w:rPr>
                <w:sz w:val="26"/>
                <w:szCs w:val="26"/>
                <w:lang w:val="fr-FR"/>
              </w:rPr>
            </w:pPr>
            <w:r>
              <w:rPr>
                <w:b/>
                <w:sz w:val="26"/>
                <w:szCs w:val="26"/>
                <w:lang w:val="fr-FR"/>
              </w:rPr>
              <w:lastRenderedPageBreak/>
              <w:t xml:space="preserve">Mức 1,25 </w:t>
            </w:r>
            <w:proofErr w:type="gramStart"/>
            <w:r>
              <w:rPr>
                <w:b/>
                <w:sz w:val="26"/>
                <w:szCs w:val="26"/>
                <w:lang w:val="fr-FR"/>
              </w:rPr>
              <w:t>điểm</w:t>
            </w:r>
            <w:r w:rsidR="00E94C6A" w:rsidRPr="0038033D">
              <w:rPr>
                <w:b/>
                <w:sz w:val="26"/>
                <w:szCs w:val="26"/>
                <w:lang w:val="fr-FR"/>
              </w:rPr>
              <w:t>:</w:t>
            </w:r>
            <w:proofErr w:type="gramEnd"/>
            <w:r w:rsidR="00E94C6A" w:rsidRPr="0038033D">
              <w:rPr>
                <w:b/>
                <w:sz w:val="26"/>
                <w:szCs w:val="26"/>
                <w:lang w:val="fr-FR"/>
              </w:rPr>
              <w:t xml:space="preserve"> </w:t>
            </w:r>
            <w:r w:rsidR="00E94C6A" w:rsidRPr="0038033D">
              <w:rPr>
                <w:sz w:val="26"/>
                <w:szCs w:val="26"/>
                <w:lang w:val="fr-FR"/>
              </w:rPr>
              <w:t>HS đạt được những ý cơ bản trên, có rút ra bài học, chặt chẽ, thuyết phục</w:t>
            </w:r>
          </w:p>
          <w:p w:rsidR="00E94C6A" w:rsidRPr="0038033D" w:rsidRDefault="00E94C6A" w:rsidP="0038033D">
            <w:pPr>
              <w:jc w:val="both"/>
              <w:rPr>
                <w:sz w:val="26"/>
                <w:szCs w:val="26"/>
                <w:lang w:val="fr-FR"/>
              </w:rPr>
            </w:pPr>
            <w:r w:rsidRPr="0038033D">
              <w:rPr>
                <w:sz w:val="26"/>
                <w:szCs w:val="26"/>
                <w:lang w:val="fr-FR"/>
              </w:rPr>
              <w:t xml:space="preserve">- </w:t>
            </w:r>
            <w:r w:rsidRPr="0038033D">
              <w:rPr>
                <w:b/>
                <w:sz w:val="26"/>
                <w:szCs w:val="26"/>
                <w:lang w:val="fr-FR"/>
              </w:rPr>
              <w:t xml:space="preserve">Mức 0,75 </w:t>
            </w:r>
            <w:proofErr w:type="gramStart"/>
            <w:r w:rsidRPr="0038033D">
              <w:rPr>
                <w:b/>
                <w:sz w:val="26"/>
                <w:szCs w:val="26"/>
                <w:lang w:val="fr-FR"/>
              </w:rPr>
              <w:t>điểm</w:t>
            </w:r>
            <w:r w:rsidRPr="0038033D">
              <w:rPr>
                <w:sz w:val="26"/>
                <w:szCs w:val="26"/>
                <w:lang w:val="fr-FR"/>
              </w:rPr>
              <w:t>:</w:t>
            </w:r>
            <w:proofErr w:type="gramEnd"/>
            <w:r w:rsidRPr="0038033D">
              <w:rPr>
                <w:sz w:val="26"/>
                <w:szCs w:val="26"/>
                <w:lang w:val="fr-FR"/>
              </w:rPr>
              <w:t xml:space="preserve"> HS  nêu được những ý trên, có rút ra bài học, khá chặt chẽ, thuyết phục</w:t>
            </w:r>
          </w:p>
          <w:p w:rsidR="00E94C6A" w:rsidRPr="0038033D" w:rsidRDefault="00E94C6A" w:rsidP="0038033D">
            <w:pPr>
              <w:jc w:val="both"/>
              <w:rPr>
                <w:sz w:val="26"/>
                <w:szCs w:val="26"/>
                <w:lang w:val="fr-FR"/>
              </w:rPr>
            </w:pPr>
            <w:r w:rsidRPr="0038033D">
              <w:rPr>
                <w:sz w:val="26"/>
                <w:szCs w:val="26"/>
                <w:lang w:val="fr-FR"/>
              </w:rPr>
              <w:t xml:space="preserve">- </w:t>
            </w:r>
            <w:r w:rsidRPr="0038033D">
              <w:rPr>
                <w:b/>
                <w:sz w:val="26"/>
                <w:szCs w:val="26"/>
                <w:lang w:val="fr-FR"/>
              </w:rPr>
              <w:t xml:space="preserve">Mức 0,5 </w:t>
            </w:r>
            <w:proofErr w:type="gramStart"/>
            <w:r w:rsidRPr="0038033D">
              <w:rPr>
                <w:b/>
                <w:sz w:val="26"/>
                <w:szCs w:val="26"/>
                <w:lang w:val="fr-FR"/>
              </w:rPr>
              <w:t>điểm:</w:t>
            </w:r>
            <w:proofErr w:type="gramEnd"/>
            <w:r w:rsidRPr="0038033D">
              <w:rPr>
                <w:sz w:val="26"/>
                <w:szCs w:val="26"/>
                <w:lang w:val="fr-FR"/>
              </w:rPr>
              <w:t xml:space="preserve"> HS nêu được đủ ý 1,</w:t>
            </w:r>
            <w:r w:rsidR="0038033D">
              <w:rPr>
                <w:sz w:val="26"/>
                <w:szCs w:val="26"/>
                <w:lang w:val="vi-VN"/>
              </w:rPr>
              <w:t xml:space="preserve"> </w:t>
            </w:r>
            <w:r w:rsidRPr="0038033D">
              <w:rPr>
                <w:sz w:val="26"/>
                <w:szCs w:val="26"/>
                <w:lang w:val="fr-FR"/>
              </w:rPr>
              <w:t xml:space="preserve">3, 4 còn ý 2 sơ sài chưa đầy đủ, lập luận chưa thuyết phục </w:t>
            </w:r>
          </w:p>
          <w:p w:rsidR="00E94C6A" w:rsidRPr="0038033D" w:rsidRDefault="00E94C6A" w:rsidP="0038033D">
            <w:pPr>
              <w:jc w:val="both"/>
              <w:rPr>
                <w:sz w:val="26"/>
                <w:szCs w:val="26"/>
                <w:lang w:val="fr-FR"/>
              </w:rPr>
            </w:pPr>
            <w:r w:rsidRPr="0038033D">
              <w:rPr>
                <w:sz w:val="26"/>
                <w:szCs w:val="26"/>
                <w:lang w:val="fr-FR"/>
              </w:rPr>
              <w:t xml:space="preserve"> - </w:t>
            </w:r>
            <w:r w:rsidRPr="0038033D">
              <w:rPr>
                <w:b/>
                <w:sz w:val="26"/>
                <w:szCs w:val="26"/>
                <w:lang w:val="fr-FR"/>
              </w:rPr>
              <w:t xml:space="preserve">Mức 0,25 </w:t>
            </w:r>
            <w:proofErr w:type="gramStart"/>
            <w:r w:rsidRPr="0038033D">
              <w:rPr>
                <w:b/>
                <w:sz w:val="26"/>
                <w:szCs w:val="26"/>
                <w:lang w:val="fr-FR"/>
              </w:rPr>
              <w:t>điểm</w:t>
            </w:r>
            <w:r w:rsidRPr="0038033D">
              <w:rPr>
                <w:sz w:val="26"/>
                <w:szCs w:val="26"/>
                <w:lang w:val="fr-FR"/>
              </w:rPr>
              <w:t>:</w:t>
            </w:r>
            <w:proofErr w:type="gramEnd"/>
            <w:r w:rsidRPr="0038033D">
              <w:rPr>
                <w:sz w:val="26"/>
                <w:szCs w:val="26"/>
                <w:lang w:val="fr-FR"/>
              </w:rPr>
              <w:t xml:space="preserve"> Hs nêu  được 1 ý hoặc 2 ý nhưng chưa đầy đủ, sơ sài, chưa chặt chẽ.</w:t>
            </w:r>
          </w:p>
          <w:p w:rsidR="00E94C6A" w:rsidRPr="0038033D" w:rsidRDefault="00E94C6A" w:rsidP="0038033D">
            <w:pPr>
              <w:jc w:val="both"/>
              <w:rPr>
                <w:b/>
                <w:sz w:val="26"/>
                <w:szCs w:val="26"/>
                <w:lang w:val="fr-FR"/>
              </w:rPr>
            </w:pPr>
            <w:r w:rsidRPr="0038033D">
              <w:rPr>
                <w:b/>
                <w:sz w:val="26"/>
                <w:szCs w:val="26"/>
                <w:lang w:val="fr-FR"/>
              </w:rPr>
              <w:t>- Mức 0,0 điểm</w:t>
            </w:r>
            <w:r w:rsidRPr="0038033D">
              <w:rPr>
                <w:sz w:val="26"/>
                <w:szCs w:val="26"/>
                <w:lang w:val="fr-FR"/>
              </w:rPr>
              <w:t>: không làm bài hoặc viết quá sơ sài .</w:t>
            </w:r>
          </w:p>
        </w:tc>
      </w:tr>
      <w:tr w:rsidR="00E94C6A" w:rsidRPr="0038033D" w:rsidTr="008B5820">
        <w:trPr>
          <w:trHeight w:val="1643"/>
        </w:trPr>
        <w:tc>
          <w:tcPr>
            <w:tcW w:w="1276" w:type="dxa"/>
            <w:vMerge w:val="restart"/>
            <w:shd w:val="clear" w:color="auto" w:fill="auto"/>
          </w:tcPr>
          <w:p w:rsidR="00E94C6A" w:rsidRPr="0038033D" w:rsidRDefault="00E94C6A" w:rsidP="0038033D">
            <w:pPr>
              <w:jc w:val="both"/>
              <w:rPr>
                <w:rFonts w:eastAsia="SimSun"/>
                <w:b/>
                <w:kern w:val="2"/>
                <w:sz w:val="26"/>
                <w:szCs w:val="26"/>
                <w:lang w:val="vi-VN" w:eastAsia="zh-CN"/>
              </w:rPr>
            </w:pPr>
            <w:r w:rsidRPr="0038033D">
              <w:rPr>
                <w:rFonts w:eastAsia="SimSun"/>
                <w:b/>
                <w:kern w:val="2"/>
                <w:sz w:val="26"/>
                <w:szCs w:val="26"/>
                <w:lang w:eastAsia="zh-CN"/>
              </w:rPr>
              <w:lastRenderedPageBreak/>
              <w:t>Câu 2</w:t>
            </w:r>
            <w:r w:rsidR="0038033D">
              <w:rPr>
                <w:rFonts w:eastAsia="SimSun"/>
                <w:b/>
                <w:kern w:val="2"/>
                <w:sz w:val="26"/>
                <w:szCs w:val="26"/>
                <w:lang w:val="vi-VN" w:eastAsia="zh-CN"/>
              </w:rPr>
              <w:t>.</w:t>
            </w:r>
          </w:p>
          <w:p w:rsidR="00E94C6A" w:rsidRPr="0038033D" w:rsidRDefault="00E94C6A" w:rsidP="0038033D">
            <w:pPr>
              <w:jc w:val="both"/>
              <w:rPr>
                <w:rFonts w:eastAsia="SimSun"/>
                <w:i/>
                <w:kern w:val="2"/>
                <w:sz w:val="26"/>
                <w:szCs w:val="26"/>
                <w:lang w:eastAsia="zh-CN"/>
              </w:rPr>
            </w:pPr>
            <w:r w:rsidRPr="0038033D">
              <w:rPr>
                <w:rFonts w:eastAsia="SimSun"/>
                <w:i/>
                <w:kern w:val="2"/>
                <w:sz w:val="26"/>
                <w:szCs w:val="26"/>
                <w:lang w:eastAsia="zh-CN"/>
              </w:rPr>
              <w:t>(4,5 điểm)</w:t>
            </w:r>
          </w:p>
          <w:p w:rsidR="00E94C6A" w:rsidRPr="0038033D" w:rsidRDefault="00E94C6A" w:rsidP="0038033D">
            <w:pPr>
              <w:jc w:val="both"/>
              <w:rPr>
                <w:rFonts w:eastAsia="SimSun"/>
                <w:kern w:val="2"/>
                <w:sz w:val="26"/>
                <w:szCs w:val="26"/>
                <w:lang w:eastAsia="zh-CN"/>
              </w:rPr>
            </w:pPr>
          </w:p>
          <w:p w:rsidR="00E94C6A" w:rsidRPr="0038033D" w:rsidRDefault="00E94C6A" w:rsidP="0038033D">
            <w:pPr>
              <w:jc w:val="both"/>
              <w:rPr>
                <w:rFonts w:eastAsia="SimSun"/>
                <w:kern w:val="2"/>
                <w:sz w:val="26"/>
                <w:szCs w:val="26"/>
                <w:lang w:eastAsia="zh-CN"/>
              </w:rPr>
            </w:pPr>
          </w:p>
          <w:p w:rsidR="00E94C6A" w:rsidRPr="0038033D" w:rsidRDefault="00E94C6A" w:rsidP="0038033D">
            <w:pPr>
              <w:jc w:val="both"/>
              <w:rPr>
                <w:rFonts w:eastAsia="SimSun"/>
                <w:kern w:val="2"/>
                <w:sz w:val="26"/>
                <w:szCs w:val="26"/>
                <w:lang w:eastAsia="zh-CN"/>
              </w:rPr>
            </w:pPr>
          </w:p>
          <w:p w:rsidR="00E94C6A" w:rsidRPr="0038033D" w:rsidRDefault="00E94C6A" w:rsidP="0038033D">
            <w:pPr>
              <w:jc w:val="both"/>
              <w:rPr>
                <w:rFonts w:eastAsia="SimSun"/>
                <w:kern w:val="2"/>
                <w:sz w:val="26"/>
                <w:szCs w:val="26"/>
                <w:lang w:eastAsia="zh-CN"/>
              </w:rPr>
            </w:pPr>
          </w:p>
          <w:p w:rsidR="00E94C6A" w:rsidRPr="0038033D" w:rsidRDefault="00E94C6A" w:rsidP="0038033D">
            <w:pPr>
              <w:jc w:val="both"/>
              <w:rPr>
                <w:rFonts w:eastAsia="SimSun"/>
                <w:kern w:val="2"/>
                <w:sz w:val="26"/>
                <w:szCs w:val="26"/>
                <w:lang w:eastAsia="zh-CN"/>
              </w:rPr>
            </w:pPr>
          </w:p>
          <w:p w:rsidR="00E94C6A" w:rsidRPr="0038033D" w:rsidRDefault="00E94C6A" w:rsidP="0038033D">
            <w:pPr>
              <w:jc w:val="both"/>
              <w:rPr>
                <w:rFonts w:eastAsia="SimSun"/>
                <w:kern w:val="2"/>
                <w:sz w:val="26"/>
                <w:szCs w:val="26"/>
                <w:lang w:eastAsia="zh-CN"/>
              </w:rPr>
            </w:pPr>
          </w:p>
          <w:p w:rsidR="00E94C6A" w:rsidRPr="0038033D" w:rsidRDefault="00E94C6A" w:rsidP="0038033D">
            <w:pPr>
              <w:jc w:val="both"/>
              <w:rPr>
                <w:rFonts w:eastAsia="SimSun"/>
                <w:kern w:val="2"/>
                <w:sz w:val="26"/>
                <w:szCs w:val="26"/>
                <w:lang w:eastAsia="zh-CN"/>
              </w:rPr>
            </w:pPr>
          </w:p>
          <w:p w:rsidR="00E94C6A" w:rsidRPr="0038033D" w:rsidRDefault="00E94C6A" w:rsidP="0038033D">
            <w:pPr>
              <w:jc w:val="both"/>
              <w:rPr>
                <w:rFonts w:eastAsia="SimSun"/>
                <w:kern w:val="2"/>
                <w:sz w:val="26"/>
                <w:szCs w:val="26"/>
                <w:lang w:eastAsia="zh-CN"/>
              </w:rPr>
            </w:pPr>
          </w:p>
          <w:p w:rsidR="00E94C6A" w:rsidRPr="0038033D" w:rsidRDefault="00E94C6A" w:rsidP="0038033D">
            <w:pPr>
              <w:jc w:val="both"/>
              <w:rPr>
                <w:rFonts w:eastAsia="SimSun"/>
                <w:kern w:val="2"/>
                <w:sz w:val="26"/>
                <w:szCs w:val="26"/>
                <w:lang w:eastAsia="zh-CN"/>
              </w:rPr>
            </w:pPr>
          </w:p>
          <w:p w:rsidR="00E94C6A" w:rsidRPr="0038033D" w:rsidRDefault="00E94C6A" w:rsidP="0038033D">
            <w:pPr>
              <w:jc w:val="both"/>
              <w:rPr>
                <w:rFonts w:eastAsia="SimSun"/>
                <w:kern w:val="2"/>
                <w:sz w:val="26"/>
                <w:szCs w:val="26"/>
                <w:lang w:eastAsia="zh-CN"/>
              </w:rPr>
            </w:pPr>
          </w:p>
          <w:p w:rsidR="00E94C6A" w:rsidRPr="0038033D" w:rsidRDefault="00E94C6A" w:rsidP="0038033D">
            <w:pPr>
              <w:jc w:val="both"/>
              <w:rPr>
                <w:rFonts w:eastAsia="SimSun"/>
                <w:kern w:val="2"/>
                <w:sz w:val="26"/>
                <w:szCs w:val="26"/>
                <w:lang w:eastAsia="zh-CN"/>
              </w:rPr>
            </w:pPr>
          </w:p>
          <w:p w:rsidR="00E94C6A" w:rsidRPr="0038033D" w:rsidRDefault="00E94C6A" w:rsidP="0038033D">
            <w:pPr>
              <w:jc w:val="both"/>
              <w:rPr>
                <w:rFonts w:eastAsia="SimSun"/>
                <w:kern w:val="2"/>
                <w:sz w:val="26"/>
                <w:szCs w:val="26"/>
                <w:lang w:eastAsia="zh-CN"/>
              </w:rPr>
            </w:pPr>
          </w:p>
        </w:tc>
        <w:tc>
          <w:tcPr>
            <w:tcW w:w="5670" w:type="dxa"/>
            <w:shd w:val="clear" w:color="auto" w:fill="auto"/>
          </w:tcPr>
          <w:p w:rsidR="00E94C6A" w:rsidRPr="0038033D" w:rsidRDefault="00E94C6A" w:rsidP="0038033D">
            <w:pPr>
              <w:jc w:val="both"/>
              <w:rPr>
                <w:sz w:val="26"/>
                <w:szCs w:val="26"/>
              </w:rPr>
            </w:pPr>
            <w:r w:rsidRPr="0038033D">
              <w:rPr>
                <w:b/>
                <w:i/>
                <w:sz w:val="26"/>
                <w:szCs w:val="26"/>
              </w:rPr>
              <w:t>* Đảm bảo cấu trúc bài nghị luận</w:t>
            </w:r>
            <w:r w:rsidRPr="0038033D">
              <w:rPr>
                <w:sz w:val="26"/>
                <w:szCs w:val="26"/>
              </w:rPr>
              <w:t xml:space="preserve"> </w:t>
            </w:r>
            <w:r w:rsidRPr="0038033D">
              <w:rPr>
                <w:i/>
                <w:sz w:val="26"/>
                <w:szCs w:val="26"/>
              </w:rPr>
              <w:t>(0,25 điểm)</w:t>
            </w:r>
          </w:p>
          <w:p w:rsidR="00E94C6A" w:rsidRPr="0038033D" w:rsidRDefault="00E94C6A" w:rsidP="0038033D">
            <w:pPr>
              <w:jc w:val="both"/>
              <w:rPr>
                <w:sz w:val="26"/>
                <w:szCs w:val="26"/>
              </w:rPr>
            </w:pPr>
            <w:r w:rsidRPr="0038033D">
              <w:rPr>
                <w:sz w:val="26"/>
                <w:szCs w:val="26"/>
              </w:rPr>
              <w:t xml:space="preserve">- Mở </w:t>
            </w:r>
            <w:r w:rsidRPr="0038033D">
              <w:rPr>
                <w:spacing w:val="-4"/>
                <w:sz w:val="26"/>
                <w:szCs w:val="26"/>
              </w:rPr>
              <w:t>bài nêu được vấn đề, Thân bài triển</w:t>
            </w:r>
            <w:r w:rsidRPr="0038033D">
              <w:rPr>
                <w:spacing w:val="-5"/>
                <w:sz w:val="26"/>
                <w:szCs w:val="26"/>
              </w:rPr>
              <w:t xml:space="preserve"> khai </w:t>
            </w:r>
            <w:r w:rsidRPr="0038033D">
              <w:rPr>
                <w:spacing w:val="-4"/>
                <w:sz w:val="26"/>
                <w:szCs w:val="26"/>
              </w:rPr>
              <w:t xml:space="preserve">được vấn </w:t>
            </w:r>
            <w:r w:rsidRPr="0038033D">
              <w:rPr>
                <w:spacing w:val="-3"/>
                <w:sz w:val="26"/>
                <w:szCs w:val="26"/>
              </w:rPr>
              <w:t xml:space="preserve">đề, </w:t>
            </w:r>
            <w:r w:rsidRPr="0038033D">
              <w:rPr>
                <w:spacing w:val="-4"/>
                <w:sz w:val="26"/>
                <w:szCs w:val="26"/>
              </w:rPr>
              <w:t>Kết bài khái quát được vấn đề</w:t>
            </w:r>
          </w:p>
          <w:p w:rsidR="00E94C6A" w:rsidRPr="0038033D" w:rsidRDefault="00E94C6A" w:rsidP="0038033D">
            <w:pPr>
              <w:jc w:val="both"/>
              <w:rPr>
                <w:spacing w:val="-4"/>
                <w:sz w:val="26"/>
                <w:szCs w:val="26"/>
              </w:rPr>
            </w:pPr>
            <w:r w:rsidRPr="0038033D">
              <w:rPr>
                <w:spacing w:val="-4"/>
                <w:sz w:val="26"/>
                <w:szCs w:val="26"/>
              </w:rPr>
              <w:t xml:space="preserve"> </w:t>
            </w:r>
          </w:p>
        </w:tc>
        <w:tc>
          <w:tcPr>
            <w:tcW w:w="3119" w:type="dxa"/>
            <w:vMerge w:val="restart"/>
            <w:shd w:val="clear" w:color="auto" w:fill="auto"/>
          </w:tcPr>
          <w:p w:rsidR="00E94C6A" w:rsidRPr="0038033D" w:rsidRDefault="00E94C6A" w:rsidP="0038033D">
            <w:pPr>
              <w:shd w:val="clear" w:color="auto" w:fill="FFFFFF"/>
              <w:jc w:val="both"/>
              <w:rPr>
                <w:sz w:val="26"/>
                <w:szCs w:val="26"/>
                <w:lang w:eastAsia="vi-VN"/>
              </w:rPr>
            </w:pPr>
            <w:r w:rsidRPr="0038033D">
              <w:rPr>
                <w:b/>
                <w:sz w:val="26"/>
                <w:szCs w:val="26"/>
                <w:lang w:eastAsia="vi-VN"/>
              </w:rPr>
              <w:t>Mức 0,25 điểm:</w:t>
            </w:r>
            <w:r w:rsidRPr="0038033D">
              <w:rPr>
                <w:sz w:val="26"/>
                <w:szCs w:val="26"/>
                <w:lang w:eastAsia="vi-VN"/>
              </w:rPr>
              <w:t xml:space="preserve"> Đúng cấu trúc, đúng vấn đề nghị luận</w:t>
            </w:r>
          </w:p>
          <w:p w:rsidR="00E94C6A" w:rsidRPr="0038033D" w:rsidRDefault="00E94C6A" w:rsidP="0038033D">
            <w:pPr>
              <w:shd w:val="clear" w:color="auto" w:fill="FFFFFF"/>
              <w:jc w:val="both"/>
              <w:rPr>
                <w:sz w:val="26"/>
                <w:szCs w:val="26"/>
                <w:lang w:eastAsia="vi-VN"/>
              </w:rPr>
            </w:pPr>
            <w:r w:rsidRPr="0038033D">
              <w:rPr>
                <w:b/>
                <w:sz w:val="26"/>
                <w:szCs w:val="26"/>
                <w:lang w:eastAsia="vi-VN"/>
              </w:rPr>
              <w:t>Mức 0,0 điểm:</w:t>
            </w:r>
            <w:r w:rsidRPr="0038033D">
              <w:rPr>
                <w:sz w:val="26"/>
                <w:szCs w:val="26"/>
                <w:lang w:eastAsia="vi-VN"/>
              </w:rPr>
              <w:t xml:space="preserve"> Không đúng cấu trúc, không đúng vấn đề nghị luận</w:t>
            </w:r>
          </w:p>
          <w:p w:rsidR="00E94C6A" w:rsidRPr="0038033D" w:rsidRDefault="008B5820" w:rsidP="0038033D">
            <w:pPr>
              <w:shd w:val="clear" w:color="auto" w:fill="FFFFFF"/>
              <w:jc w:val="both"/>
              <w:rPr>
                <w:b/>
                <w:sz w:val="26"/>
                <w:szCs w:val="26"/>
                <w:lang w:eastAsia="vi-VN"/>
              </w:rPr>
            </w:pPr>
            <w:r w:rsidRPr="0038033D">
              <w:rPr>
                <w:b/>
                <w:noProof/>
                <w:sz w:val="26"/>
                <w:szCs w:val="26"/>
              </w:rPr>
              <mc:AlternateContent>
                <mc:Choice Requires="wps">
                  <w:drawing>
                    <wp:anchor distT="0" distB="0" distL="114300" distR="114300" simplePos="0" relativeHeight="251659264" behindDoc="0" locked="0" layoutInCell="1" allowOverlap="1" wp14:anchorId="2357C0FB" wp14:editId="78930F75">
                      <wp:simplePos x="0" y="0"/>
                      <wp:positionH relativeFrom="column">
                        <wp:posOffset>-52070</wp:posOffset>
                      </wp:positionH>
                      <wp:positionV relativeFrom="paragraph">
                        <wp:posOffset>86995</wp:posOffset>
                      </wp:positionV>
                      <wp:extent cx="1952625" cy="9525"/>
                      <wp:effectExtent l="0" t="0" r="28575" b="285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9D99"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6.85pt" to="149.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"/>
                  </w:pict>
                </mc:Fallback>
              </mc:AlternateContent>
            </w:r>
          </w:p>
          <w:p w:rsidR="00E94C6A" w:rsidRPr="0038033D" w:rsidRDefault="00E94C6A" w:rsidP="0038033D">
            <w:pPr>
              <w:shd w:val="clear" w:color="auto" w:fill="FFFFFF"/>
              <w:jc w:val="both"/>
              <w:rPr>
                <w:b/>
                <w:sz w:val="26"/>
                <w:szCs w:val="26"/>
                <w:lang w:eastAsia="vi-VN"/>
              </w:rPr>
            </w:pPr>
          </w:p>
          <w:p w:rsidR="008B5820" w:rsidRDefault="008B5820" w:rsidP="0038033D">
            <w:pPr>
              <w:shd w:val="clear" w:color="auto" w:fill="FFFFFF"/>
              <w:jc w:val="both"/>
              <w:rPr>
                <w:b/>
                <w:sz w:val="26"/>
                <w:szCs w:val="26"/>
                <w:lang w:eastAsia="vi-VN"/>
              </w:rPr>
            </w:pPr>
          </w:p>
          <w:p w:rsidR="00E94C6A" w:rsidRPr="0038033D" w:rsidRDefault="00E94C6A" w:rsidP="0038033D">
            <w:pPr>
              <w:shd w:val="clear" w:color="auto" w:fill="FFFFFF"/>
              <w:jc w:val="both"/>
              <w:rPr>
                <w:b/>
                <w:sz w:val="26"/>
                <w:szCs w:val="26"/>
                <w:lang w:eastAsia="vi-VN"/>
              </w:rPr>
            </w:pPr>
            <w:r w:rsidRPr="0038033D">
              <w:rPr>
                <w:b/>
                <w:sz w:val="26"/>
                <w:szCs w:val="26"/>
                <w:lang w:val="vi-VN" w:eastAsia="vi-VN"/>
              </w:rPr>
              <w:t>*Cách cho điểm</w:t>
            </w:r>
            <w:r w:rsidRPr="0038033D">
              <w:rPr>
                <w:b/>
                <w:sz w:val="26"/>
                <w:szCs w:val="26"/>
                <w:lang w:eastAsia="vi-VN"/>
              </w:rPr>
              <w:t xml:space="preserve"> phần phân tích:</w:t>
            </w:r>
          </w:p>
          <w:p w:rsidR="00E94C6A" w:rsidRPr="0038033D" w:rsidRDefault="00E94C6A" w:rsidP="0038033D">
            <w:pPr>
              <w:shd w:val="clear" w:color="auto" w:fill="FFFFFF"/>
              <w:jc w:val="both"/>
              <w:rPr>
                <w:sz w:val="26"/>
                <w:szCs w:val="26"/>
                <w:lang w:val="vi-VN" w:eastAsia="vi-VN"/>
              </w:rPr>
            </w:pPr>
            <w:r w:rsidRPr="0038033D">
              <w:rPr>
                <w:sz w:val="26"/>
                <w:szCs w:val="26"/>
                <w:lang w:val="vi-VN" w:eastAsia="vi-VN"/>
              </w:rPr>
              <w:t xml:space="preserve">- </w:t>
            </w:r>
            <w:r w:rsidRPr="0038033D">
              <w:rPr>
                <w:b/>
                <w:sz w:val="26"/>
                <w:szCs w:val="26"/>
                <w:lang w:val="vi-VN" w:eastAsia="vi-VN"/>
              </w:rPr>
              <w:t>Mức 2,25- 2,75 điểm</w:t>
            </w:r>
            <w:r w:rsidRPr="0038033D">
              <w:rPr>
                <w:sz w:val="26"/>
                <w:szCs w:val="26"/>
                <w:lang w:val="vi-VN" w:eastAsia="vi-VN"/>
              </w:rPr>
              <w:t>: Đảm bảo đầy đủ hoặc chưa thật đầy đủ các yêu cầu nêu trên nhưng có ý sâu sắc; vận dụng các thao tác lập luận phù hơp, linh hoạt, văn viết mạch lạc có cảm xúc.</w:t>
            </w:r>
          </w:p>
          <w:p w:rsidR="00E94C6A" w:rsidRPr="0038033D" w:rsidRDefault="00E94C6A" w:rsidP="0038033D">
            <w:pPr>
              <w:shd w:val="clear" w:color="auto" w:fill="FFFFFF"/>
              <w:jc w:val="both"/>
              <w:rPr>
                <w:sz w:val="26"/>
                <w:szCs w:val="26"/>
                <w:lang w:val="vi-VN" w:eastAsia="vi-VN"/>
              </w:rPr>
            </w:pPr>
            <w:r w:rsidRPr="0038033D">
              <w:rPr>
                <w:b/>
                <w:sz w:val="26"/>
                <w:szCs w:val="26"/>
                <w:lang w:val="vi-VN" w:eastAsia="vi-VN"/>
              </w:rPr>
              <w:t>- Mức 1,5- 2,0 điểm</w:t>
            </w:r>
            <w:r w:rsidRPr="0038033D">
              <w:rPr>
                <w:sz w:val="26"/>
                <w:szCs w:val="26"/>
                <w:lang w:val="vi-VN" w:eastAsia="vi-VN"/>
              </w:rPr>
              <w:t>: Đảm bảo tương đối đầy đủ các yêu cầu trên, phân tích chưa thật thuyết phục, nhưng có ý kiến đánh giá đúng, dù chưa thật sâu sắc.</w:t>
            </w:r>
          </w:p>
          <w:p w:rsidR="00E94C6A" w:rsidRPr="0038033D" w:rsidRDefault="00E94C6A" w:rsidP="0038033D">
            <w:pPr>
              <w:shd w:val="clear" w:color="auto" w:fill="FFFFFF"/>
              <w:jc w:val="both"/>
              <w:rPr>
                <w:sz w:val="26"/>
                <w:szCs w:val="26"/>
                <w:lang w:val="vi-VN" w:eastAsia="vi-VN"/>
              </w:rPr>
            </w:pPr>
            <w:r w:rsidRPr="0038033D">
              <w:rPr>
                <w:sz w:val="26"/>
                <w:szCs w:val="26"/>
                <w:lang w:val="vi-VN" w:eastAsia="vi-VN"/>
              </w:rPr>
              <w:t xml:space="preserve"> - </w:t>
            </w:r>
            <w:r w:rsidRPr="0038033D">
              <w:rPr>
                <w:b/>
                <w:sz w:val="26"/>
                <w:szCs w:val="26"/>
                <w:lang w:val="vi-VN" w:eastAsia="vi-VN"/>
              </w:rPr>
              <w:t>Mức 0,75 – 1,25 điểm</w:t>
            </w:r>
            <w:r w:rsidRPr="0038033D">
              <w:rPr>
                <w:sz w:val="26"/>
                <w:szCs w:val="26"/>
                <w:lang w:val="vi-VN" w:eastAsia="vi-VN"/>
              </w:rPr>
              <w:t xml:space="preserve">: </w:t>
            </w:r>
          </w:p>
          <w:p w:rsidR="00E94C6A" w:rsidRPr="0038033D" w:rsidRDefault="00E94C6A" w:rsidP="0038033D">
            <w:pPr>
              <w:shd w:val="clear" w:color="auto" w:fill="FFFFFF"/>
              <w:jc w:val="both"/>
              <w:rPr>
                <w:sz w:val="26"/>
                <w:szCs w:val="26"/>
                <w:lang w:val="vi-VN" w:eastAsia="vi-VN"/>
              </w:rPr>
            </w:pPr>
            <w:r w:rsidRPr="0038033D">
              <w:rPr>
                <w:sz w:val="26"/>
                <w:szCs w:val="26"/>
                <w:lang w:val="vi-VN" w:eastAsia="vi-VN"/>
              </w:rPr>
              <w:t>Đảm bảo các yêu cầu trên ở mức độ sơ sài chưa có kĩ năng phân tích thơ, chưa biết đánh giá, diễn đạt lủng củng, nhiều lỗi chính tả, dùng từ, đặt câu.</w:t>
            </w:r>
          </w:p>
          <w:p w:rsidR="00E94C6A" w:rsidRPr="0038033D" w:rsidRDefault="00E94C6A" w:rsidP="0038033D">
            <w:pPr>
              <w:shd w:val="clear" w:color="auto" w:fill="FFFFFF"/>
              <w:jc w:val="both"/>
              <w:rPr>
                <w:sz w:val="26"/>
                <w:szCs w:val="26"/>
                <w:lang w:val="vi-VN" w:eastAsia="vi-VN"/>
              </w:rPr>
            </w:pPr>
            <w:r w:rsidRPr="0038033D">
              <w:rPr>
                <w:sz w:val="26"/>
                <w:szCs w:val="26"/>
                <w:lang w:val="vi-VN" w:eastAsia="vi-VN"/>
              </w:rPr>
              <w:t xml:space="preserve">- </w:t>
            </w:r>
            <w:r w:rsidRPr="0038033D">
              <w:rPr>
                <w:b/>
                <w:sz w:val="26"/>
                <w:szCs w:val="26"/>
                <w:lang w:val="vi-VN" w:eastAsia="vi-VN"/>
              </w:rPr>
              <w:t xml:space="preserve">Mức  </w:t>
            </w:r>
            <w:r w:rsidRPr="0038033D">
              <w:rPr>
                <w:b/>
                <w:sz w:val="26"/>
                <w:szCs w:val="26"/>
                <w:lang w:eastAsia="vi-VN"/>
              </w:rPr>
              <w:t xml:space="preserve">0,25- </w:t>
            </w:r>
            <w:r w:rsidRPr="0038033D">
              <w:rPr>
                <w:b/>
                <w:sz w:val="26"/>
                <w:szCs w:val="26"/>
                <w:lang w:val="vi-VN" w:eastAsia="vi-VN"/>
              </w:rPr>
              <w:t>0,5 điểm</w:t>
            </w:r>
            <w:r w:rsidRPr="0038033D">
              <w:rPr>
                <w:sz w:val="26"/>
                <w:szCs w:val="26"/>
                <w:lang w:val="vi-VN" w:eastAsia="vi-VN"/>
              </w:rPr>
              <w:t>:  Phân tích được 1 ý quá sơ sài.</w:t>
            </w:r>
          </w:p>
          <w:p w:rsidR="00E94C6A" w:rsidRPr="0038033D" w:rsidRDefault="00E94C6A" w:rsidP="0038033D">
            <w:pPr>
              <w:shd w:val="clear" w:color="auto" w:fill="FFFFFF"/>
              <w:jc w:val="both"/>
              <w:rPr>
                <w:sz w:val="26"/>
                <w:szCs w:val="26"/>
                <w:lang w:val="vi-VN" w:eastAsia="vi-VN"/>
              </w:rPr>
            </w:pPr>
            <w:r w:rsidRPr="0038033D">
              <w:rPr>
                <w:b/>
                <w:sz w:val="26"/>
                <w:szCs w:val="26"/>
                <w:lang w:val="vi-VN" w:eastAsia="vi-VN"/>
              </w:rPr>
              <w:t>- Mức 0,0 điểm</w:t>
            </w:r>
            <w:r w:rsidRPr="0038033D">
              <w:rPr>
                <w:sz w:val="26"/>
                <w:szCs w:val="26"/>
                <w:lang w:val="vi-VN" w:eastAsia="vi-VN"/>
              </w:rPr>
              <w:t xml:space="preserve">: Không làm bài hoặc lạc đề </w:t>
            </w:r>
          </w:p>
          <w:p w:rsidR="00E94C6A" w:rsidRPr="0038033D" w:rsidRDefault="00E94C6A" w:rsidP="0038033D">
            <w:pPr>
              <w:jc w:val="both"/>
              <w:rPr>
                <w:b/>
                <w:sz w:val="26"/>
                <w:szCs w:val="26"/>
                <w:lang w:val="vi-VN"/>
              </w:rPr>
            </w:pPr>
          </w:p>
        </w:tc>
      </w:tr>
      <w:tr w:rsidR="00E94C6A" w:rsidRPr="0038033D" w:rsidTr="0038033D">
        <w:trPr>
          <w:trHeight w:val="1247"/>
        </w:trPr>
        <w:tc>
          <w:tcPr>
            <w:tcW w:w="1276" w:type="dxa"/>
            <w:vMerge/>
            <w:shd w:val="clear" w:color="auto" w:fill="auto"/>
          </w:tcPr>
          <w:p w:rsidR="00E94C6A" w:rsidRPr="0038033D" w:rsidRDefault="00E94C6A" w:rsidP="0038033D">
            <w:pPr>
              <w:jc w:val="both"/>
              <w:rPr>
                <w:rFonts w:eastAsia="SimSun"/>
                <w:kern w:val="2"/>
                <w:sz w:val="26"/>
                <w:szCs w:val="26"/>
                <w:lang w:val="vi-VN" w:eastAsia="zh-CN"/>
              </w:rPr>
            </w:pPr>
          </w:p>
        </w:tc>
        <w:tc>
          <w:tcPr>
            <w:tcW w:w="5670" w:type="dxa"/>
            <w:shd w:val="clear" w:color="auto" w:fill="auto"/>
          </w:tcPr>
          <w:p w:rsidR="00E94C6A" w:rsidRPr="0038033D" w:rsidRDefault="00E94C6A" w:rsidP="0038033D">
            <w:pPr>
              <w:jc w:val="both"/>
              <w:rPr>
                <w:i/>
                <w:sz w:val="26"/>
                <w:szCs w:val="26"/>
                <w:lang w:val="vi-VN"/>
              </w:rPr>
            </w:pPr>
            <w:r w:rsidRPr="0038033D">
              <w:rPr>
                <w:b/>
                <w:i/>
                <w:sz w:val="26"/>
                <w:szCs w:val="26"/>
                <w:lang w:val="vi-VN"/>
              </w:rPr>
              <w:t>*Triển khai vấn đề nghị luận thành các luận điểm</w:t>
            </w:r>
          </w:p>
          <w:p w:rsidR="00E94C6A" w:rsidRPr="0038033D" w:rsidRDefault="00E94C6A" w:rsidP="0038033D">
            <w:pPr>
              <w:jc w:val="both"/>
              <w:rPr>
                <w:i/>
                <w:sz w:val="26"/>
                <w:szCs w:val="26"/>
                <w:lang w:val="vi-VN"/>
              </w:rPr>
            </w:pPr>
            <w:r w:rsidRPr="0038033D">
              <w:rPr>
                <w:i/>
                <w:sz w:val="26"/>
                <w:szCs w:val="26"/>
                <w:lang w:val="vi-VN"/>
              </w:rPr>
              <w:t>Hs có thể triển khai theo nhiều cách khác nhau nhưng cần vận dụng tốt các thao tác lập luận, kết hợp chặt chẽ giữa lí lẽ và dẫn chứng, cần đảm bảo các ý sau:</w:t>
            </w:r>
          </w:p>
          <w:p w:rsidR="00E94C6A" w:rsidRPr="0038033D" w:rsidRDefault="00E94C6A" w:rsidP="0038033D">
            <w:pPr>
              <w:jc w:val="both"/>
              <w:rPr>
                <w:sz w:val="26"/>
                <w:szCs w:val="26"/>
                <w:lang w:val="vi-VN"/>
              </w:rPr>
            </w:pPr>
            <w:r w:rsidRPr="0038033D">
              <w:rPr>
                <w:b/>
                <w:sz w:val="26"/>
                <w:szCs w:val="26"/>
                <w:lang w:val="vi-VN"/>
              </w:rPr>
              <w:t>* Giới thiệu về tác giả, tác phẩm và đoạn trích</w:t>
            </w:r>
            <w:r w:rsidRPr="0038033D">
              <w:rPr>
                <w:i/>
                <w:sz w:val="26"/>
                <w:szCs w:val="26"/>
                <w:lang w:val="vi-VN"/>
              </w:rPr>
              <w:t>(0,25 điểm)</w:t>
            </w:r>
          </w:p>
          <w:p w:rsidR="00E94C6A" w:rsidRPr="0038033D" w:rsidRDefault="00E94C6A" w:rsidP="0038033D">
            <w:pPr>
              <w:jc w:val="both"/>
              <w:rPr>
                <w:b/>
                <w:sz w:val="26"/>
                <w:szCs w:val="26"/>
                <w:lang w:val="vi-VN"/>
              </w:rPr>
            </w:pPr>
            <w:r w:rsidRPr="0038033D">
              <w:rPr>
                <w:b/>
                <w:sz w:val="26"/>
                <w:szCs w:val="26"/>
                <w:lang w:val="vi-VN"/>
              </w:rPr>
              <w:t xml:space="preserve">*Phân tích đoạn thơ: </w:t>
            </w:r>
            <w:r w:rsidRPr="0038033D">
              <w:rPr>
                <w:i/>
                <w:sz w:val="26"/>
                <w:szCs w:val="26"/>
                <w:lang w:val="vi-VN"/>
              </w:rPr>
              <w:t>(2,75điểm)</w:t>
            </w:r>
          </w:p>
          <w:p w:rsidR="00E94C6A" w:rsidRPr="0038033D" w:rsidRDefault="00E94C6A" w:rsidP="0038033D">
            <w:pPr>
              <w:jc w:val="both"/>
              <w:rPr>
                <w:sz w:val="26"/>
                <w:szCs w:val="26"/>
                <w:shd w:val="clear" w:color="auto" w:fill="FFFFFF"/>
              </w:rPr>
            </w:pPr>
            <w:r w:rsidRPr="0038033D">
              <w:rPr>
                <w:sz w:val="26"/>
                <w:szCs w:val="26"/>
                <w:shd w:val="clear" w:color="auto" w:fill="FFFFFF"/>
                <w:lang w:val="vi-VN"/>
              </w:rPr>
              <w:t>- Khái quát:  Ở vị trí phần đầu của thi phẩm, đoạn thơ là những dòng cảm xúc hồn nhiên, trong trẻo,</w:t>
            </w:r>
            <w:r w:rsidRPr="0038033D">
              <w:rPr>
                <w:sz w:val="26"/>
                <w:szCs w:val="26"/>
                <w:shd w:val="clear" w:color="auto" w:fill="FFFFFF"/>
              </w:rPr>
              <w:t xml:space="preserve"> </w:t>
            </w:r>
            <w:r w:rsidRPr="0038033D">
              <w:rPr>
                <w:sz w:val="26"/>
                <w:szCs w:val="26"/>
                <w:shd w:val="clear" w:color="auto" w:fill="FFFFFF"/>
                <w:lang w:val="vi-VN"/>
              </w:rPr>
              <w:t>đắm say của tác giả trước vẻ đẹp mùa xuân –</w:t>
            </w:r>
            <w:r w:rsidRPr="0038033D">
              <w:rPr>
                <w:sz w:val="26"/>
                <w:szCs w:val="26"/>
                <w:shd w:val="clear" w:color="auto" w:fill="FFFFFF"/>
              </w:rPr>
              <w:t xml:space="preserve"> </w:t>
            </w:r>
            <w:r w:rsidRPr="0038033D">
              <w:rPr>
                <w:sz w:val="26"/>
                <w:szCs w:val="26"/>
                <w:shd w:val="clear" w:color="auto" w:fill="FFFFFF"/>
                <w:lang w:val="vi-VN"/>
              </w:rPr>
              <w:t>mùa xuân thiên nhiên xứ Huế và mùa xuân đất nước, mùa xuân Cách mạng. Nếu mùa xuân của đất trời mang vẻ đẹp tươi trẻ, tràn trề sức sống thì mùa xuân đất nước lại đẹp một cách sôi nổi, hào hùng.</w:t>
            </w:r>
          </w:p>
          <w:p w:rsidR="00E94C6A" w:rsidRPr="0038033D" w:rsidRDefault="00E94C6A" w:rsidP="0038033D">
            <w:pPr>
              <w:jc w:val="both"/>
              <w:rPr>
                <w:sz w:val="26"/>
                <w:szCs w:val="26"/>
                <w:shd w:val="clear" w:color="auto" w:fill="FFFFFF"/>
                <w:lang w:val="vi-VN"/>
              </w:rPr>
            </w:pPr>
            <w:r w:rsidRPr="0038033D">
              <w:rPr>
                <w:sz w:val="26"/>
                <w:szCs w:val="26"/>
                <w:u w:val="single"/>
                <w:shd w:val="clear" w:color="auto" w:fill="FFFFFF"/>
                <w:lang w:val="vi-VN"/>
              </w:rPr>
              <w:t>Khổ 1</w:t>
            </w:r>
            <w:r w:rsidRPr="0038033D">
              <w:rPr>
                <w:sz w:val="26"/>
                <w:szCs w:val="26"/>
                <w:shd w:val="clear" w:color="auto" w:fill="FFFFFF"/>
              </w:rPr>
              <w:t xml:space="preserve">: </w:t>
            </w:r>
            <w:r w:rsidRPr="0038033D">
              <w:rPr>
                <w:sz w:val="26"/>
                <w:szCs w:val="26"/>
                <w:shd w:val="clear" w:color="auto" w:fill="FFFFFF"/>
                <w:lang w:val="vi-VN"/>
              </w:rPr>
              <w:t xml:space="preserve"> là hình ảnh mùa xuân thiên nhiên xứ Huế thơ mộng thanh bình và căng tràn sức sống (trích thơ)</w:t>
            </w:r>
          </w:p>
          <w:p w:rsidR="00E94C6A" w:rsidRPr="0038033D" w:rsidRDefault="00E94C6A" w:rsidP="0038033D">
            <w:pPr>
              <w:jc w:val="both"/>
              <w:rPr>
                <w:sz w:val="26"/>
                <w:szCs w:val="26"/>
                <w:shd w:val="clear" w:color="auto" w:fill="FFFFFF"/>
                <w:lang w:val="vi-VN"/>
              </w:rPr>
            </w:pPr>
            <w:r w:rsidRPr="0038033D">
              <w:rPr>
                <w:sz w:val="26"/>
                <w:szCs w:val="26"/>
                <w:shd w:val="clear" w:color="auto" w:fill="FFFFFF"/>
                <w:lang w:val="vi-VN"/>
              </w:rPr>
              <w:t>- Với nét bút khoáng đạt, bức tranh mùa xuân thiên nhiên được nhà thơ phác họa bằng hình ảnh tự nhiên, bình dị và gợi cảm:</w:t>
            </w:r>
          </w:p>
          <w:p w:rsidR="00E94C6A" w:rsidRPr="0038033D" w:rsidRDefault="00E94C6A" w:rsidP="0038033D">
            <w:pPr>
              <w:jc w:val="both"/>
              <w:rPr>
                <w:i/>
                <w:sz w:val="26"/>
                <w:szCs w:val="26"/>
                <w:shd w:val="clear" w:color="auto" w:fill="FFFFFF"/>
                <w:lang w:val="vi-VN"/>
              </w:rPr>
            </w:pPr>
            <w:r w:rsidRPr="0038033D">
              <w:rPr>
                <w:i/>
                <w:sz w:val="26"/>
                <w:szCs w:val="26"/>
                <w:shd w:val="clear" w:color="auto" w:fill="FFFFFF"/>
              </w:rPr>
              <w:t>“</w:t>
            </w:r>
            <w:r w:rsidRPr="0038033D">
              <w:rPr>
                <w:i/>
                <w:sz w:val="26"/>
                <w:szCs w:val="26"/>
                <w:shd w:val="clear" w:color="auto" w:fill="FFFFFF"/>
                <w:lang w:val="vi-VN"/>
              </w:rPr>
              <w:t>Mọc giữa dòng sông xanh / Một bông hoa tím biếc”.</w:t>
            </w:r>
          </w:p>
          <w:p w:rsidR="00E94C6A" w:rsidRPr="0038033D" w:rsidRDefault="00E94C6A" w:rsidP="0038033D">
            <w:pPr>
              <w:jc w:val="both"/>
              <w:rPr>
                <w:sz w:val="26"/>
                <w:szCs w:val="26"/>
                <w:shd w:val="clear" w:color="auto" w:fill="FFFFFF"/>
                <w:lang w:val="vi-VN"/>
              </w:rPr>
            </w:pPr>
            <w:r w:rsidRPr="0038033D">
              <w:rPr>
                <w:sz w:val="26"/>
                <w:szCs w:val="26"/>
                <w:shd w:val="clear" w:color="auto" w:fill="FFFFFF"/>
                <w:lang w:val="vi-VN"/>
              </w:rPr>
              <w:t>+ Xứ Huế vào xuân với “</w:t>
            </w:r>
            <w:r w:rsidRPr="0038033D">
              <w:rPr>
                <w:i/>
                <w:sz w:val="26"/>
                <w:szCs w:val="26"/>
                <w:shd w:val="clear" w:color="auto" w:fill="FFFFFF"/>
                <w:lang w:val="vi-VN"/>
              </w:rPr>
              <w:t>dòng sông xanh</w:t>
            </w:r>
            <w:r w:rsidRPr="0038033D">
              <w:rPr>
                <w:sz w:val="26"/>
                <w:szCs w:val="26"/>
                <w:shd w:val="clear" w:color="auto" w:fill="FFFFFF"/>
                <w:lang w:val="vi-VN"/>
              </w:rPr>
              <w:t>”, với “</w:t>
            </w:r>
            <w:r w:rsidRPr="0038033D">
              <w:rPr>
                <w:i/>
                <w:sz w:val="26"/>
                <w:szCs w:val="26"/>
                <w:shd w:val="clear" w:color="auto" w:fill="FFFFFF"/>
                <w:lang w:val="vi-VN"/>
              </w:rPr>
              <w:t>bông hoa tím”.</w:t>
            </w:r>
            <w:r w:rsidRPr="0038033D">
              <w:rPr>
                <w:sz w:val="26"/>
                <w:szCs w:val="26"/>
                <w:shd w:val="clear" w:color="auto" w:fill="FFFFFF"/>
                <w:lang w:val="vi-VN"/>
              </w:rPr>
              <w:t xml:space="preserve"> Sắc xanh hiền hòa của sông điểm xuyết nét chấm phá của bông hoa tím biếc gợi một sắc xuân tươi tắn, rực rỡ mà vẫn rất mực bình dị, dân dã mang đậm chất Huế mộng mơ.</w:t>
            </w:r>
          </w:p>
          <w:p w:rsidR="00E94C6A" w:rsidRPr="0038033D" w:rsidRDefault="00E94C6A" w:rsidP="0038033D">
            <w:pPr>
              <w:jc w:val="both"/>
              <w:rPr>
                <w:sz w:val="26"/>
                <w:szCs w:val="26"/>
                <w:shd w:val="clear" w:color="auto" w:fill="FFFFFF"/>
                <w:lang w:val="vi-VN"/>
              </w:rPr>
            </w:pPr>
            <w:r w:rsidRPr="0038033D">
              <w:rPr>
                <w:sz w:val="26"/>
                <w:szCs w:val="26"/>
                <w:shd w:val="clear" w:color="auto" w:fill="FFFFFF"/>
                <w:lang w:val="vi-VN"/>
              </w:rPr>
              <w:t>+ Động từ “</w:t>
            </w:r>
            <w:r w:rsidRPr="0038033D">
              <w:rPr>
                <w:i/>
                <w:sz w:val="26"/>
                <w:szCs w:val="26"/>
                <w:shd w:val="clear" w:color="auto" w:fill="FFFFFF"/>
                <w:lang w:val="vi-VN"/>
              </w:rPr>
              <w:t>mọc</w:t>
            </w:r>
            <w:r w:rsidRPr="0038033D">
              <w:rPr>
                <w:sz w:val="26"/>
                <w:szCs w:val="26"/>
                <w:shd w:val="clear" w:color="auto" w:fill="FFFFFF"/>
                <w:lang w:val="vi-VN"/>
              </w:rPr>
              <w:t>” được đảo lên đầu câu thơ gợi ấn tượng đậm nét về vẻ đẹp duyên dáng,và sức sống mạnh mẽ của bông hoa mùa xuân. Đó có thể là bông hoa lục bình, cũng có thể bông hoa súng, với sắc tím biếc như đang vươn lên, đang trỗi dậy. Hoa tím biếc mọc nở trên dòng sông xanh – cái hài hòa của tự nhiên của màu sắc đem đến vẻ đẹp dịu nhẹ, thanh mát làm say đắm lòng người.</w:t>
            </w:r>
          </w:p>
          <w:p w:rsidR="00E94C6A" w:rsidRPr="0038033D" w:rsidRDefault="00E94C6A" w:rsidP="0038033D">
            <w:pPr>
              <w:jc w:val="both"/>
              <w:rPr>
                <w:sz w:val="26"/>
                <w:szCs w:val="26"/>
                <w:shd w:val="clear" w:color="auto" w:fill="FFFFFF"/>
                <w:lang w:val="vi-VN"/>
              </w:rPr>
            </w:pPr>
            <w:r w:rsidRPr="0038033D">
              <w:rPr>
                <w:sz w:val="26"/>
                <w:szCs w:val="26"/>
                <w:shd w:val="clear" w:color="auto" w:fill="FFFFFF"/>
                <w:lang w:val="vi-VN"/>
              </w:rPr>
              <w:t>- Bức tranh mùa xuân xứ Huế không chỉ tươi tắn, sống động sắc màu mà còn rôn rã âm thanh:</w:t>
            </w:r>
          </w:p>
          <w:p w:rsidR="00E94C6A" w:rsidRPr="0038033D" w:rsidRDefault="00E94C6A" w:rsidP="0038033D">
            <w:pPr>
              <w:jc w:val="both"/>
              <w:rPr>
                <w:i/>
                <w:sz w:val="26"/>
                <w:szCs w:val="26"/>
                <w:shd w:val="clear" w:color="auto" w:fill="FFFFFF"/>
                <w:lang w:val="it-IT"/>
              </w:rPr>
            </w:pPr>
            <w:r w:rsidRPr="0038033D">
              <w:rPr>
                <w:i/>
                <w:sz w:val="26"/>
                <w:szCs w:val="26"/>
                <w:shd w:val="clear" w:color="auto" w:fill="FFFFFF"/>
                <w:lang w:val="it-IT"/>
              </w:rPr>
              <w:t xml:space="preserve">           “Ơi con chim chiền chiện,</w:t>
            </w:r>
          </w:p>
          <w:p w:rsidR="00E94C6A" w:rsidRPr="0038033D" w:rsidRDefault="00E94C6A" w:rsidP="0038033D">
            <w:pPr>
              <w:jc w:val="both"/>
              <w:rPr>
                <w:i/>
                <w:sz w:val="26"/>
                <w:szCs w:val="26"/>
                <w:shd w:val="clear" w:color="auto" w:fill="FFFFFF"/>
                <w:lang w:val="it-IT"/>
              </w:rPr>
            </w:pPr>
            <w:r w:rsidRPr="0038033D">
              <w:rPr>
                <w:i/>
                <w:sz w:val="26"/>
                <w:szCs w:val="26"/>
                <w:shd w:val="clear" w:color="auto" w:fill="FFFFFF"/>
                <w:lang w:val="it-IT"/>
              </w:rPr>
              <w:t xml:space="preserve">             Hót chi mà vang trời”.</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lastRenderedPageBreak/>
              <w:t>+ Tiếng hót của chim chiền chiện mở ra một không gian cao vời, trong trẻo. Và cũng bởi tiếng chim lảnh lót đó vang lên làm xao động cả đất trời, làm xao xuyến cả tâm hồn thi sĩ nhạy cảm của nhà thơ.</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 xml:space="preserve">+ Với từ cảm thán </w:t>
            </w:r>
            <w:r w:rsidRPr="0038033D">
              <w:rPr>
                <w:i/>
                <w:sz w:val="26"/>
                <w:szCs w:val="26"/>
                <w:shd w:val="clear" w:color="auto" w:fill="FFFFFF"/>
                <w:lang w:val="it-IT"/>
              </w:rPr>
              <w:t>“Ơi</w:t>
            </w:r>
            <w:r w:rsidRPr="0038033D">
              <w:rPr>
                <w:sz w:val="26"/>
                <w:szCs w:val="26"/>
                <w:shd w:val="clear" w:color="auto" w:fill="FFFFFF"/>
                <w:lang w:val="it-IT"/>
              </w:rPr>
              <w:t>” và lời hỏi “</w:t>
            </w:r>
            <w:r w:rsidRPr="0038033D">
              <w:rPr>
                <w:i/>
                <w:sz w:val="26"/>
                <w:szCs w:val="26"/>
                <w:shd w:val="clear" w:color="auto" w:fill="FFFFFF"/>
                <w:lang w:val="it-IT"/>
              </w:rPr>
              <w:t>hót chi?</w:t>
            </w:r>
            <w:r w:rsidRPr="0038033D">
              <w:rPr>
                <w:sz w:val="26"/>
                <w:szCs w:val="26"/>
                <w:shd w:val="clear" w:color="auto" w:fill="FFFFFF"/>
                <w:lang w:val="it-IT"/>
              </w:rPr>
              <w:t>”, Thanh Hải đã đưa vào lời thơ giọng điệu ngọt ngào, dịu nhẹ, thân thương của người dân xứ Huế, diễn tả cảm xúc vui say đến ngỡ ngàng trước một mùa xuân tươi đẹp – một mùa xuân đậm chất quê hương và giàu chất thơ.</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 Say sưa, ngây ngất trước vẻ đẹp giản dị mà nên thơ của mùa xuân, nhà thơ bỗng bồi hồi, xúc động:</w:t>
            </w:r>
          </w:p>
          <w:p w:rsidR="00E94C6A" w:rsidRPr="0038033D" w:rsidRDefault="00E94C6A" w:rsidP="0038033D">
            <w:pPr>
              <w:jc w:val="both"/>
              <w:rPr>
                <w:i/>
                <w:sz w:val="26"/>
                <w:szCs w:val="26"/>
                <w:shd w:val="clear" w:color="auto" w:fill="FFFFFF"/>
              </w:rPr>
            </w:pPr>
            <w:r w:rsidRPr="0038033D">
              <w:rPr>
                <w:i/>
                <w:sz w:val="26"/>
                <w:szCs w:val="26"/>
                <w:shd w:val="clear" w:color="auto" w:fill="FFFFFF"/>
              </w:rPr>
              <w:t>“Từng giọt long lanh rơi</w:t>
            </w:r>
          </w:p>
          <w:p w:rsidR="00E94C6A" w:rsidRPr="0038033D" w:rsidRDefault="00E94C6A" w:rsidP="0038033D">
            <w:pPr>
              <w:jc w:val="both"/>
              <w:rPr>
                <w:sz w:val="26"/>
                <w:szCs w:val="26"/>
                <w:shd w:val="clear" w:color="auto" w:fill="FFFFFF"/>
                <w:lang w:val="it-IT"/>
              </w:rPr>
            </w:pPr>
            <w:r w:rsidRPr="0038033D">
              <w:rPr>
                <w:i/>
                <w:sz w:val="26"/>
                <w:szCs w:val="26"/>
                <w:shd w:val="clear" w:color="auto" w:fill="FFFFFF"/>
              </w:rPr>
              <w:t xml:space="preserve"> </w:t>
            </w:r>
            <w:r w:rsidRPr="0038033D">
              <w:rPr>
                <w:i/>
                <w:sz w:val="26"/>
                <w:szCs w:val="26"/>
                <w:shd w:val="clear" w:color="auto" w:fill="FFFFFF"/>
                <w:lang w:val="it-IT"/>
              </w:rPr>
              <w:t>Tôi đưa tay tôi hứng</w:t>
            </w:r>
            <w:r w:rsidRPr="0038033D">
              <w:rPr>
                <w:sz w:val="26"/>
                <w:szCs w:val="26"/>
                <w:shd w:val="clear" w:color="auto" w:fill="FFFFFF"/>
                <w:lang w:val="it-IT"/>
              </w:rPr>
              <w:t>”</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 “</w:t>
            </w:r>
            <w:r w:rsidRPr="0038033D">
              <w:rPr>
                <w:i/>
                <w:sz w:val="26"/>
                <w:szCs w:val="26"/>
                <w:shd w:val="clear" w:color="auto" w:fill="FFFFFF"/>
                <w:lang w:val="it-IT"/>
              </w:rPr>
              <w:t>Giọt long lanh”</w:t>
            </w:r>
            <w:r w:rsidRPr="0038033D">
              <w:rPr>
                <w:sz w:val="26"/>
                <w:szCs w:val="26"/>
                <w:shd w:val="clear" w:color="auto" w:fill="FFFFFF"/>
                <w:lang w:val="it-IT"/>
              </w:rPr>
              <w:t xml:space="preserve"> là giọt mưa xuân, giọt nắng vàng hay giọt sương sớm? Theo mạch cảm xúc của nhà thơ thì có lẽ đây là giọt âm thanh của tiếng chim ngân vang, đọng lại thành từng giọt niềm vui, rơi xuống cõi lòng rộng mở của thi sĩ, thấm vào tâm hồn đang rạo rực tình xuân.</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 Phép ẩn dụ chuyển đổi cảm giác được sử dụng một cách tự nhiên, hợp lí. Thanh Hải cảm nhận vẻ đẹp của mùa xuân bằng nhiều giác quan: thị giác, thính giác và cả xúc giác.</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 Cử chỉ “</w:t>
            </w:r>
            <w:r w:rsidRPr="0038033D">
              <w:rPr>
                <w:i/>
                <w:sz w:val="26"/>
                <w:szCs w:val="26"/>
                <w:shd w:val="clear" w:color="auto" w:fill="FFFFFF"/>
                <w:lang w:val="it-IT"/>
              </w:rPr>
              <w:t>Tôi đưa tay tôi hứng</w:t>
            </w:r>
            <w:r w:rsidRPr="0038033D">
              <w:rPr>
                <w:sz w:val="26"/>
                <w:szCs w:val="26"/>
                <w:shd w:val="clear" w:color="auto" w:fill="FFFFFF"/>
                <w:lang w:val="it-IT"/>
              </w:rPr>
              <w:t>” thể hiện sự nâng niu, trân trọng của nhà thơ trước vẻ</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đẹp của mùa xuân với cảm xúc say sưa, lặng ngắm.</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=&gt; Hình ảnh thơ lung linh, đa nghĩa, vừa là thơ, vừa là nhạc, là hoạ. Bức tranh mùa xuân được phác hoạ khi nhà thơ đang nằm trên giường bệnh khiến người đọc trân trọng hơn, yêu hơn một tâm hồn nghệ sĩ, một tình yêu quê hương, đất nước.</w:t>
            </w:r>
          </w:p>
          <w:p w:rsidR="00E94C6A" w:rsidRPr="0038033D" w:rsidRDefault="00E94C6A" w:rsidP="0038033D">
            <w:pPr>
              <w:jc w:val="both"/>
              <w:rPr>
                <w:sz w:val="26"/>
                <w:szCs w:val="26"/>
                <w:shd w:val="clear" w:color="auto" w:fill="FFFFFF"/>
                <w:lang w:val="it-IT"/>
              </w:rPr>
            </w:pPr>
            <w:r w:rsidRPr="0038033D">
              <w:rPr>
                <w:sz w:val="26"/>
                <w:szCs w:val="26"/>
                <w:u w:val="single"/>
                <w:shd w:val="clear" w:color="auto" w:fill="FFFFFF"/>
                <w:lang w:val="it-IT"/>
              </w:rPr>
              <w:t>Khổ 2:</w:t>
            </w:r>
            <w:r w:rsidRPr="0038033D">
              <w:rPr>
                <w:sz w:val="26"/>
                <w:szCs w:val="26"/>
                <w:shd w:val="clear" w:color="auto" w:fill="FFFFFF"/>
                <w:lang w:val="it-IT"/>
              </w:rPr>
              <w:t xml:space="preserve"> Là hình ảnh mùa xuân đất nước, mùa xuân cách mạng.</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 Từ mùa xuân thiên nhiên đất trời, nhà thơ cảm nhận về mùa xuân đất nước, mùa xuân Cách mạng. Tác giả hướng tình cảm tới những con người cụ thể - những con người làm nên lịch sử:</w:t>
            </w:r>
          </w:p>
          <w:p w:rsidR="00E94C6A" w:rsidRPr="0038033D" w:rsidRDefault="00E94C6A" w:rsidP="0038033D">
            <w:pPr>
              <w:jc w:val="both"/>
              <w:rPr>
                <w:i/>
                <w:sz w:val="26"/>
                <w:szCs w:val="26"/>
                <w:shd w:val="clear" w:color="auto" w:fill="FFFFFF"/>
                <w:lang w:val="it-IT"/>
              </w:rPr>
            </w:pPr>
            <w:r w:rsidRPr="0038033D">
              <w:rPr>
                <w:i/>
                <w:sz w:val="26"/>
                <w:szCs w:val="26"/>
                <w:shd w:val="clear" w:color="auto" w:fill="FFFFFF"/>
                <w:lang w:val="it-IT"/>
              </w:rPr>
              <w:t>“Mùa xuân người cầm súng</w:t>
            </w:r>
          </w:p>
          <w:p w:rsidR="00E94C6A" w:rsidRPr="0038033D" w:rsidRDefault="00E94C6A" w:rsidP="0038033D">
            <w:pPr>
              <w:jc w:val="both"/>
              <w:rPr>
                <w:i/>
                <w:sz w:val="26"/>
                <w:szCs w:val="26"/>
                <w:shd w:val="clear" w:color="auto" w:fill="FFFFFF"/>
                <w:lang w:val="it-IT"/>
              </w:rPr>
            </w:pPr>
            <w:r w:rsidRPr="0038033D">
              <w:rPr>
                <w:i/>
                <w:sz w:val="26"/>
                <w:szCs w:val="26"/>
                <w:shd w:val="clear" w:color="auto" w:fill="FFFFFF"/>
                <w:lang w:val="it-IT"/>
              </w:rPr>
              <w:t>Lộc giắt đầy trên lưng</w:t>
            </w:r>
          </w:p>
          <w:p w:rsidR="00E94C6A" w:rsidRPr="0038033D" w:rsidRDefault="00E94C6A" w:rsidP="0038033D">
            <w:pPr>
              <w:jc w:val="both"/>
              <w:rPr>
                <w:i/>
                <w:sz w:val="26"/>
                <w:szCs w:val="26"/>
                <w:shd w:val="clear" w:color="auto" w:fill="FFFFFF"/>
                <w:lang w:val="it-IT"/>
              </w:rPr>
            </w:pPr>
            <w:r w:rsidRPr="0038033D">
              <w:rPr>
                <w:i/>
                <w:sz w:val="26"/>
                <w:szCs w:val="26"/>
                <w:shd w:val="clear" w:color="auto" w:fill="FFFFFF"/>
                <w:lang w:val="it-IT"/>
              </w:rPr>
              <w:t>Mùa xuân người ra đồng</w:t>
            </w:r>
          </w:p>
          <w:p w:rsidR="00E94C6A" w:rsidRPr="0038033D" w:rsidRDefault="00E94C6A" w:rsidP="0038033D">
            <w:pPr>
              <w:jc w:val="both"/>
              <w:rPr>
                <w:sz w:val="26"/>
                <w:szCs w:val="26"/>
                <w:shd w:val="clear" w:color="auto" w:fill="FFFFFF"/>
                <w:lang w:val="it-IT"/>
              </w:rPr>
            </w:pPr>
            <w:r w:rsidRPr="0038033D">
              <w:rPr>
                <w:i/>
                <w:sz w:val="26"/>
                <w:szCs w:val="26"/>
                <w:shd w:val="clear" w:color="auto" w:fill="FFFFFF"/>
                <w:lang w:val="it-IT"/>
              </w:rPr>
              <w:t>Lộc trải dài nương mạ</w:t>
            </w:r>
            <w:r w:rsidRPr="0038033D">
              <w:rPr>
                <w:sz w:val="26"/>
                <w:szCs w:val="26"/>
                <w:shd w:val="clear" w:color="auto" w:fill="FFFFFF"/>
                <w:lang w:val="it-IT"/>
              </w:rPr>
              <w:t>”.</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 Các điệp ngữ “</w:t>
            </w:r>
            <w:r w:rsidRPr="0038033D">
              <w:rPr>
                <w:i/>
                <w:sz w:val="26"/>
                <w:szCs w:val="26"/>
                <w:shd w:val="clear" w:color="auto" w:fill="FFFFFF"/>
                <w:lang w:val="it-IT"/>
              </w:rPr>
              <w:t>mùa xuân”,”lộc”,”người</w:t>
            </w:r>
            <w:r w:rsidRPr="0038033D">
              <w:rPr>
                <w:sz w:val="26"/>
                <w:szCs w:val="26"/>
                <w:shd w:val="clear" w:color="auto" w:fill="FFFFFF"/>
                <w:lang w:val="it-IT"/>
              </w:rPr>
              <w:t xml:space="preserve">” như trải rộng khung cảnh hiện thực khi gắn với cuộc sống lao động, chiến đấu của nhân dân. Nhà thơ đã sáng tạo cặp hình ảnh sóng đôi đẹp như hai vế của câu đối </w:t>
            </w:r>
            <w:r w:rsidRPr="0038033D">
              <w:rPr>
                <w:sz w:val="26"/>
                <w:szCs w:val="26"/>
                <w:shd w:val="clear" w:color="auto" w:fill="FFFFFF"/>
                <w:lang w:val="it-IT"/>
              </w:rPr>
              <w:lastRenderedPageBreak/>
              <w:t>mừng xuân để nói về hai lực lượng chủ yếu của cách mạng, hai nhiệm vụ chiến lược của đất nước. Đó là người chiến sĩ và người lao động – bảo vệ và xây dựng Tổ quốc, quê hương.</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 xml:space="preserve">- Từ </w:t>
            </w:r>
            <w:r w:rsidRPr="0038033D">
              <w:rPr>
                <w:i/>
                <w:sz w:val="26"/>
                <w:szCs w:val="26"/>
                <w:shd w:val="clear" w:color="auto" w:fill="FFFFFF"/>
                <w:lang w:val="it-IT"/>
              </w:rPr>
              <w:t>“lộc”</w:t>
            </w:r>
            <w:r w:rsidRPr="0038033D">
              <w:rPr>
                <w:sz w:val="26"/>
                <w:szCs w:val="26"/>
                <w:shd w:val="clear" w:color="auto" w:fill="FFFFFF"/>
                <w:lang w:val="it-IT"/>
              </w:rPr>
              <w:t xml:space="preserve"> được dùng với hai lớp nghĩa: tả thực chồi non, nhành biếc và ẩn dụ cho sức</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sống, thế vươn lên, sức phát triển mới, thành quả tốt đẹp là mùa xuân. “</w:t>
            </w:r>
            <w:r w:rsidRPr="0038033D">
              <w:rPr>
                <w:i/>
                <w:sz w:val="26"/>
                <w:szCs w:val="26"/>
                <w:shd w:val="clear" w:color="auto" w:fill="FFFFFF"/>
                <w:lang w:val="it-IT"/>
              </w:rPr>
              <w:t>Lộc</w:t>
            </w:r>
            <w:r w:rsidRPr="0038033D">
              <w:rPr>
                <w:sz w:val="26"/>
                <w:szCs w:val="26"/>
                <w:shd w:val="clear" w:color="auto" w:fill="FFFFFF"/>
                <w:lang w:val="it-IT"/>
              </w:rPr>
              <w:t>” trên cành lá ngụy trang theo bước chân người cầm súng ra trận,“lộc” trải dài trên những nương mạ theo bàn tay người ra đồng.</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-&gt; Như thế, người chiến sĩ, người lao động đã đem mùa xuân, gieo mùa xuân đến mọi miền đất nước. Họ trở thành những con người làm ra mùa xuân, bảo vệ mùa xuân. Và họ đã làm nên cái giai điệu chính của bản hợp xướng mùa xuân, tạo nhịp điệu hối hả, hào hùng:</w:t>
            </w:r>
          </w:p>
          <w:p w:rsidR="00E94C6A" w:rsidRPr="0038033D" w:rsidRDefault="00E94C6A" w:rsidP="0038033D">
            <w:pPr>
              <w:jc w:val="both"/>
              <w:rPr>
                <w:i/>
                <w:sz w:val="26"/>
                <w:szCs w:val="26"/>
                <w:shd w:val="clear" w:color="auto" w:fill="FFFFFF"/>
                <w:lang w:val="it-IT"/>
              </w:rPr>
            </w:pPr>
            <w:r w:rsidRPr="0038033D">
              <w:rPr>
                <w:sz w:val="26"/>
                <w:szCs w:val="26"/>
                <w:shd w:val="clear" w:color="auto" w:fill="FFFFFF"/>
                <w:lang w:val="it-IT"/>
              </w:rPr>
              <w:t>"</w:t>
            </w:r>
            <w:r w:rsidRPr="0038033D">
              <w:rPr>
                <w:i/>
                <w:sz w:val="26"/>
                <w:szCs w:val="26"/>
                <w:shd w:val="clear" w:color="auto" w:fill="FFFFFF"/>
                <w:lang w:val="it-IT"/>
              </w:rPr>
              <w:t>Tất cả như hối hả</w:t>
            </w:r>
          </w:p>
          <w:p w:rsidR="00E94C6A" w:rsidRPr="0038033D" w:rsidRDefault="00E94C6A" w:rsidP="0038033D">
            <w:pPr>
              <w:jc w:val="both"/>
              <w:rPr>
                <w:sz w:val="26"/>
                <w:szCs w:val="26"/>
                <w:shd w:val="clear" w:color="auto" w:fill="FFFFFF"/>
                <w:lang w:val="it-IT"/>
              </w:rPr>
            </w:pPr>
            <w:r w:rsidRPr="0038033D">
              <w:rPr>
                <w:i/>
                <w:sz w:val="26"/>
                <w:szCs w:val="26"/>
                <w:shd w:val="clear" w:color="auto" w:fill="FFFFFF"/>
                <w:lang w:val="it-IT"/>
              </w:rPr>
              <w:t>Tất cả như xôn xao</w:t>
            </w:r>
            <w:r w:rsidRPr="0038033D">
              <w:rPr>
                <w:sz w:val="26"/>
                <w:szCs w:val="26"/>
                <w:shd w:val="clear" w:color="auto" w:fill="FFFFFF"/>
                <w:lang w:val="it-IT"/>
              </w:rPr>
              <w:t>”</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 Nghệ thuật điệp ngữ “</w:t>
            </w:r>
            <w:r w:rsidRPr="0038033D">
              <w:rPr>
                <w:i/>
                <w:sz w:val="26"/>
                <w:szCs w:val="26"/>
                <w:shd w:val="clear" w:color="auto" w:fill="FFFFFF"/>
                <w:lang w:val="it-IT"/>
              </w:rPr>
              <w:t>tất cả”</w:t>
            </w:r>
            <w:r w:rsidRPr="0038033D">
              <w:rPr>
                <w:sz w:val="26"/>
                <w:szCs w:val="26"/>
                <w:shd w:val="clear" w:color="auto" w:fill="FFFFFF"/>
                <w:lang w:val="it-IT"/>
              </w:rPr>
              <w:t xml:space="preserve"> cùng các từ láy “</w:t>
            </w:r>
            <w:r w:rsidRPr="0038033D">
              <w:rPr>
                <w:i/>
                <w:sz w:val="26"/>
                <w:szCs w:val="26"/>
                <w:shd w:val="clear" w:color="auto" w:fill="FFFFFF"/>
                <w:lang w:val="it-IT"/>
              </w:rPr>
              <w:t>hối hả”, “xôn xao</w:t>
            </w:r>
            <w:r w:rsidRPr="0038033D">
              <w:rPr>
                <w:sz w:val="26"/>
                <w:szCs w:val="26"/>
                <w:shd w:val="clear" w:color="auto" w:fill="FFFFFF"/>
                <w:lang w:val="it-IT"/>
              </w:rPr>
              <w:t>” làm nổi bật không khí khẩn trương, náo nức của đất nước trong những năm tháng gian lao, hào hùng. Cách ngắt nhịp 2/1/2 làm cho câu thơ vang lên một nhịp điệu tươi vui, mạnh mẽ. Đó là hành khúc mùa xuân của thời đại Hồ Chí Minh.</w:t>
            </w:r>
          </w:p>
          <w:p w:rsidR="00E94C6A" w:rsidRPr="0038033D" w:rsidRDefault="00E94C6A" w:rsidP="0038033D">
            <w:pPr>
              <w:jc w:val="both"/>
              <w:rPr>
                <w:i/>
                <w:sz w:val="26"/>
                <w:szCs w:val="26"/>
              </w:rPr>
            </w:pPr>
            <w:r w:rsidRPr="0038033D">
              <w:rPr>
                <w:sz w:val="26"/>
                <w:szCs w:val="26"/>
                <w:shd w:val="clear" w:color="auto" w:fill="FFFFFF"/>
                <w:lang w:val="it-IT"/>
              </w:rPr>
              <w:t>*</w:t>
            </w:r>
            <w:r w:rsidRPr="0038033D">
              <w:rPr>
                <w:b/>
                <w:sz w:val="26"/>
                <w:szCs w:val="26"/>
                <w:lang w:val="vi-VN"/>
              </w:rPr>
              <w:t xml:space="preserve"> Đánh giá chung </w:t>
            </w:r>
            <w:r w:rsidRPr="0038033D">
              <w:rPr>
                <w:i/>
                <w:sz w:val="26"/>
                <w:szCs w:val="26"/>
                <w:lang w:val="vi-VN"/>
              </w:rPr>
              <w:t>(0,5 điểm)</w:t>
            </w:r>
          </w:p>
          <w:p w:rsidR="00E94C6A" w:rsidRPr="0038033D" w:rsidRDefault="00E94C6A" w:rsidP="0038033D">
            <w:pPr>
              <w:jc w:val="both"/>
              <w:rPr>
                <w:sz w:val="26"/>
                <w:szCs w:val="26"/>
                <w:shd w:val="clear" w:color="auto" w:fill="FFFFFF"/>
              </w:rPr>
            </w:pPr>
            <w:r w:rsidRPr="0038033D">
              <w:rPr>
                <w:sz w:val="26"/>
                <w:szCs w:val="26"/>
                <w:shd w:val="clear" w:color="auto" w:fill="FFFFFF"/>
              </w:rPr>
              <w:t>- Thể thơ năm chữ gần với âm điệu dân ca miền trung, giọng thơ lúc mạnh mẽ, lúc thiết tha ngân vang, ngôn ngữ thơ trong sáng và biểu cảm, hàm súc và hình tượng, các phép tu từ được vận dụng sắc sảo và tài hoa.</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 Tình yêu mùa xuân gắn liền với tình yêu quê hương, đất nước được nhà thơ diễn tả sâu sắc và cảm động trong đoạn thơ, bài thơ. Mỗi cuộc đời hãy là một mùa xuân, đất nước ta sẽ mãi mãi là những mùa xuân tươi đẹp.</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 Nhận xét về tư tưởng, tình cảm của nhà thơ</w:t>
            </w:r>
            <w:r w:rsidRPr="0038033D">
              <w:rPr>
                <w:i/>
                <w:sz w:val="26"/>
                <w:szCs w:val="26"/>
                <w:shd w:val="clear" w:color="auto" w:fill="FFFFFF"/>
                <w:lang w:val="it-IT"/>
              </w:rPr>
              <w:t>: (0,5điểm)</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w:t>
            </w:r>
            <w:r w:rsidR="0038033D">
              <w:rPr>
                <w:sz w:val="26"/>
                <w:szCs w:val="26"/>
                <w:shd w:val="clear" w:color="auto" w:fill="FFFFFF"/>
                <w:lang w:val="vi-VN"/>
              </w:rPr>
              <w:t xml:space="preserve"> </w:t>
            </w:r>
            <w:r w:rsidRPr="0038033D">
              <w:rPr>
                <w:sz w:val="26"/>
                <w:szCs w:val="26"/>
                <w:shd w:val="clear" w:color="auto" w:fill="FFFFFF"/>
                <w:lang w:val="it-IT"/>
              </w:rPr>
              <w:t>Lạc quan, yêu đời, yêu thiên nhiên đất nước mùa xuân; trân trọng nâng niu vẻ đẹp và khát khao say sưa với vẻ đẹp của mùa xuân thiên nhiên và đất nước….</w:t>
            </w:r>
          </w:p>
          <w:p w:rsidR="00E94C6A" w:rsidRPr="0038033D" w:rsidRDefault="00E94C6A" w:rsidP="0038033D">
            <w:pPr>
              <w:jc w:val="both"/>
              <w:rPr>
                <w:sz w:val="26"/>
                <w:szCs w:val="26"/>
                <w:shd w:val="clear" w:color="auto" w:fill="FFFFFF"/>
                <w:lang w:val="it-IT"/>
              </w:rPr>
            </w:pPr>
            <w:r w:rsidRPr="0038033D">
              <w:rPr>
                <w:sz w:val="26"/>
                <w:szCs w:val="26"/>
                <w:shd w:val="clear" w:color="auto" w:fill="FFFFFF"/>
                <w:lang w:val="it-IT"/>
              </w:rPr>
              <w:t>+</w:t>
            </w:r>
            <w:r w:rsidR="0038033D">
              <w:rPr>
                <w:sz w:val="26"/>
                <w:szCs w:val="26"/>
                <w:shd w:val="clear" w:color="auto" w:fill="FFFFFF"/>
                <w:lang w:val="vi-VN"/>
              </w:rPr>
              <w:t xml:space="preserve"> </w:t>
            </w:r>
            <w:r w:rsidRPr="0038033D">
              <w:rPr>
                <w:sz w:val="26"/>
                <w:szCs w:val="26"/>
                <w:shd w:val="clear" w:color="auto" w:fill="FFFFFF"/>
                <w:lang w:val="it-IT"/>
              </w:rPr>
              <w:t>Bài học nhận thức và hành động: Học tập tinh thần lạc quan yêu cuộc sống và lẽ sống cao đẹp của nhà thơ...</w:t>
            </w:r>
          </w:p>
        </w:tc>
        <w:tc>
          <w:tcPr>
            <w:tcW w:w="3119" w:type="dxa"/>
            <w:vMerge/>
            <w:shd w:val="clear" w:color="auto" w:fill="auto"/>
          </w:tcPr>
          <w:p w:rsidR="00E94C6A" w:rsidRPr="0038033D" w:rsidRDefault="00E94C6A" w:rsidP="0038033D">
            <w:pPr>
              <w:jc w:val="both"/>
              <w:rPr>
                <w:b/>
                <w:sz w:val="26"/>
                <w:szCs w:val="26"/>
                <w:lang w:val="vi-VN"/>
              </w:rPr>
            </w:pPr>
          </w:p>
        </w:tc>
      </w:tr>
      <w:tr w:rsidR="00E94C6A" w:rsidRPr="0038033D" w:rsidTr="003739D6">
        <w:trPr>
          <w:trHeight w:val="983"/>
        </w:trPr>
        <w:tc>
          <w:tcPr>
            <w:tcW w:w="1276" w:type="dxa"/>
            <w:shd w:val="clear" w:color="auto" w:fill="auto"/>
          </w:tcPr>
          <w:p w:rsidR="00E94C6A" w:rsidRPr="0038033D" w:rsidRDefault="00E94C6A" w:rsidP="0038033D">
            <w:pPr>
              <w:jc w:val="both"/>
              <w:rPr>
                <w:rFonts w:eastAsia="SimSun"/>
                <w:kern w:val="2"/>
                <w:sz w:val="26"/>
                <w:szCs w:val="26"/>
                <w:lang w:val="vi-VN" w:eastAsia="zh-CN"/>
              </w:rPr>
            </w:pPr>
          </w:p>
        </w:tc>
        <w:tc>
          <w:tcPr>
            <w:tcW w:w="5670" w:type="dxa"/>
            <w:shd w:val="clear" w:color="auto" w:fill="auto"/>
          </w:tcPr>
          <w:p w:rsidR="00E94C6A" w:rsidRPr="0038033D" w:rsidRDefault="00E94C6A" w:rsidP="0038033D">
            <w:pPr>
              <w:jc w:val="both"/>
              <w:rPr>
                <w:i/>
                <w:sz w:val="26"/>
                <w:szCs w:val="26"/>
              </w:rPr>
            </w:pPr>
          </w:p>
          <w:p w:rsidR="00E94C6A" w:rsidRPr="0038033D" w:rsidRDefault="00E94C6A" w:rsidP="0038033D">
            <w:pPr>
              <w:jc w:val="both"/>
              <w:rPr>
                <w:b/>
                <w:i/>
                <w:sz w:val="26"/>
                <w:szCs w:val="26"/>
                <w:lang w:val="vi-VN"/>
              </w:rPr>
            </w:pPr>
            <w:r w:rsidRPr="0038033D">
              <w:rPr>
                <w:i/>
                <w:sz w:val="26"/>
                <w:szCs w:val="26"/>
                <w:lang w:val="vi-VN"/>
              </w:rPr>
              <w:t xml:space="preserve">* </w:t>
            </w:r>
            <w:r w:rsidRPr="0038033D">
              <w:rPr>
                <w:b/>
                <w:i/>
                <w:sz w:val="26"/>
                <w:szCs w:val="26"/>
                <w:lang w:val="vi-VN"/>
              </w:rPr>
              <w:t>Sáng tạo:</w:t>
            </w:r>
            <w:r w:rsidRPr="0038033D">
              <w:rPr>
                <w:i/>
                <w:sz w:val="26"/>
                <w:szCs w:val="26"/>
                <w:lang w:val="vi-VN"/>
              </w:rPr>
              <w:t xml:space="preserve"> có cách diễn đạt sáng tạo, thể hiện suy nghĩ sâu sắc mới mẻ về vấn đề nghị luận(0,25 điểm)</w:t>
            </w:r>
          </w:p>
        </w:tc>
        <w:tc>
          <w:tcPr>
            <w:tcW w:w="3119" w:type="dxa"/>
            <w:vMerge/>
            <w:shd w:val="clear" w:color="auto" w:fill="auto"/>
          </w:tcPr>
          <w:p w:rsidR="00E94C6A" w:rsidRPr="0038033D" w:rsidRDefault="00E94C6A" w:rsidP="0038033D">
            <w:pPr>
              <w:jc w:val="both"/>
              <w:rPr>
                <w:b/>
                <w:sz w:val="26"/>
                <w:szCs w:val="26"/>
                <w:lang w:val="vi-VN"/>
              </w:rPr>
            </w:pPr>
          </w:p>
        </w:tc>
      </w:tr>
    </w:tbl>
    <w:p w:rsidR="008A06D3" w:rsidRPr="0038033D" w:rsidRDefault="008A06D3" w:rsidP="0038033D">
      <w:pPr>
        <w:jc w:val="both"/>
        <w:rPr>
          <w:sz w:val="26"/>
          <w:szCs w:val="26"/>
        </w:rPr>
      </w:pPr>
    </w:p>
    <w:sectPr w:rsidR="008A06D3" w:rsidRPr="0038033D" w:rsidSect="006E74EF">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6A"/>
    <w:rsid w:val="003739D6"/>
    <w:rsid w:val="0038033D"/>
    <w:rsid w:val="003E1212"/>
    <w:rsid w:val="00403815"/>
    <w:rsid w:val="004264C4"/>
    <w:rsid w:val="006E74EF"/>
    <w:rsid w:val="008A06D3"/>
    <w:rsid w:val="008B5820"/>
    <w:rsid w:val="00A657DF"/>
    <w:rsid w:val="00E94C6A"/>
    <w:rsid w:val="00EA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65CC5-CC9D-496D-849A-2C8C2245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C6A"/>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53DB0-7EB8-47F6-ADC0-44CA11FD1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1602</Words>
  <Characters>9133</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2024-02-24T01:27:00Z</dcterms:created>
  <dcterms:modified xsi:type="dcterms:W3CDTF">2024-02-24T01:27:00Z</dcterms:modified>
</cp:coreProperties>
</file>