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CF89" w14:textId="2B69C2BF" w:rsidR="00052EE9" w:rsidRPr="00052EE9" w:rsidRDefault="00052EE9" w:rsidP="00052EE9">
      <w:pPr>
        <w:tabs>
          <w:tab w:val="center" w:pos="1080"/>
          <w:tab w:val="center" w:pos="7110"/>
        </w:tabs>
        <w:spacing w:after="0" w:line="240" w:lineRule="auto"/>
        <w:ind w:firstLine="90"/>
        <w:rPr>
          <w:rFonts w:ascii="Times New Roman" w:hAnsi="Times New Roman"/>
          <w:b/>
          <w:bCs/>
          <w:sz w:val="26"/>
          <w:szCs w:val="26"/>
        </w:rPr>
      </w:pPr>
      <w:r w:rsidRPr="00052EE9">
        <w:rPr>
          <w:rFonts w:ascii="Times New Roman" w:hAnsi="Times New Roman"/>
          <w:b/>
          <w:bCs/>
          <w:sz w:val="26"/>
          <w:szCs w:val="26"/>
        </w:rPr>
        <w:t>TRƯỜNG THCS NAM TỪ LIÊM</w:t>
      </w:r>
      <w:r w:rsidRPr="00052EE9"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Pr="00052EE9">
        <w:rPr>
          <w:rFonts w:ascii="Times New Roman" w:hAnsi="Times New Roman"/>
          <w:b/>
          <w:bCs/>
          <w:sz w:val="26"/>
          <w:szCs w:val="26"/>
        </w:rPr>
        <w:tab/>
      </w:r>
      <w:r w:rsidRPr="00052EE9">
        <w:rPr>
          <w:rFonts w:ascii="Times New Roman" w:hAnsi="Times New Roman"/>
          <w:b/>
          <w:bCs/>
          <w:sz w:val="26"/>
          <w:szCs w:val="26"/>
        </w:rPr>
        <w:t xml:space="preserve"> ĐỀ </w:t>
      </w:r>
      <w:r w:rsidRPr="00052EE9">
        <w:rPr>
          <w:rFonts w:ascii="Times New Roman" w:hAnsi="Times New Roman"/>
          <w:b/>
          <w:bCs/>
          <w:sz w:val="26"/>
          <w:szCs w:val="26"/>
        </w:rPr>
        <w:t>KIỂM TRA</w:t>
      </w:r>
      <w:r w:rsidRPr="00052EE9">
        <w:rPr>
          <w:rFonts w:ascii="Times New Roman" w:hAnsi="Times New Roman"/>
          <w:b/>
          <w:bCs/>
          <w:sz w:val="26"/>
          <w:szCs w:val="26"/>
        </w:rPr>
        <w:t xml:space="preserve"> GIỮA HỌC KỲ I</w:t>
      </w: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</w:tblGrid>
      <w:tr w:rsidR="00052EE9" w:rsidRPr="00052EE9" w14:paraId="15E9BF78" w14:textId="77777777" w:rsidTr="00EF60EE">
        <w:tc>
          <w:tcPr>
            <w:tcW w:w="2610" w:type="dxa"/>
            <w:shd w:val="clear" w:color="auto" w:fill="auto"/>
          </w:tcPr>
          <w:p w14:paraId="4D0D6508" w14:textId="77777777" w:rsidR="00052EE9" w:rsidRPr="00052EE9" w:rsidRDefault="00052EE9" w:rsidP="00EF60EE">
            <w:pPr>
              <w:tabs>
                <w:tab w:val="center" w:pos="1080"/>
                <w:tab w:val="center" w:pos="7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2EE9">
              <w:rPr>
                <w:rFonts w:ascii="Times New Roman" w:hAnsi="Times New Roman"/>
                <w:b/>
                <w:bCs/>
                <w:sz w:val="28"/>
                <w:szCs w:val="28"/>
              </w:rPr>
              <w:t>ĐỀ CHÍNH THỨC</w:t>
            </w:r>
          </w:p>
        </w:tc>
      </w:tr>
    </w:tbl>
    <w:p w14:paraId="43630914" w14:textId="7BFBE254" w:rsidR="00052EE9" w:rsidRPr="00052EE9" w:rsidRDefault="00052EE9" w:rsidP="00052EE9">
      <w:pPr>
        <w:tabs>
          <w:tab w:val="center" w:pos="10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52EE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Môn : TOÁN </w:t>
      </w:r>
      <w:r w:rsidRPr="00052EE9">
        <w:rPr>
          <w:rFonts w:ascii="Times New Roman" w:hAnsi="Times New Roman"/>
          <w:b/>
          <w:bCs/>
          <w:sz w:val="28"/>
          <w:szCs w:val="28"/>
        </w:rPr>
        <w:t>9</w:t>
      </w:r>
    </w:p>
    <w:p w14:paraId="49601DBB" w14:textId="0D0EEAE5" w:rsidR="00052EE9" w:rsidRPr="00052EE9" w:rsidRDefault="00052EE9" w:rsidP="00052EE9">
      <w:pPr>
        <w:tabs>
          <w:tab w:val="center" w:pos="10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52EE9">
        <w:rPr>
          <w:rFonts w:ascii="Times New Roman" w:hAnsi="Times New Roman"/>
          <w:b/>
          <w:bCs/>
          <w:sz w:val="28"/>
          <w:szCs w:val="28"/>
        </w:rPr>
        <w:tab/>
      </w:r>
      <w:r w:rsidRPr="00052EE9">
        <w:rPr>
          <w:rFonts w:ascii="Times New Roman" w:hAnsi="Times New Roman"/>
          <w:b/>
          <w:bCs/>
          <w:sz w:val="28"/>
          <w:szCs w:val="28"/>
        </w:rPr>
        <w:tab/>
      </w:r>
      <w:r w:rsidRPr="00052EE9">
        <w:rPr>
          <w:rFonts w:ascii="Times New Roman" w:hAnsi="Times New Roman"/>
          <w:b/>
          <w:bCs/>
          <w:sz w:val="28"/>
          <w:szCs w:val="28"/>
        </w:rPr>
        <w:tab/>
      </w:r>
      <w:r w:rsidRPr="00052EE9">
        <w:rPr>
          <w:rFonts w:ascii="Times New Roman" w:hAnsi="Times New Roman"/>
          <w:b/>
          <w:bCs/>
          <w:sz w:val="28"/>
          <w:szCs w:val="28"/>
        </w:rPr>
        <w:tab/>
        <w:t xml:space="preserve">Thời gian làm bài  : </w:t>
      </w:r>
      <w:r w:rsidRPr="00052EE9">
        <w:rPr>
          <w:rFonts w:ascii="Times New Roman" w:hAnsi="Times New Roman"/>
          <w:b/>
          <w:bCs/>
          <w:sz w:val="28"/>
          <w:szCs w:val="28"/>
        </w:rPr>
        <w:t>90</w:t>
      </w:r>
      <w:r w:rsidRPr="00052EE9">
        <w:rPr>
          <w:rFonts w:ascii="Times New Roman" w:hAnsi="Times New Roman"/>
          <w:b/>
          <w:bCs/>
          <w:sz w:val="28"/>
          <w:szCs w:val="28"/>
        </w:rPr>
        <w:t xml:space="preserve"> phút</w:t>
      </w:r>
    </w:p>
    <w:p w14:paraId="07616421" w14:textId="77777777" w:rsidR="00052EE9" w:rsidRPr="00052EE9" w:rsidRDefault="00052EE9" w:rsidP="00052EE9">
      <w:pPr>
        <w:tabs>
          <w:tab w:val="center" w:pos="1080"/>
          <w:tab w:val="center" w:pos="7110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052EE9">
        <w:rPr>
          <w:rFonts w:ascii="Times New Roman" w:hAnsi="Times New Roman"/>
          <w:b/>
          <w:bCs/>
          <w:sz w:val="28"/>
          <w:szCs w:val="28"/>
        </w:rPr>
        <w:tab/>
      </w:r>
      <w:r w:rsidRPr="00052EE9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Pr="00052EE9">
        <w:rPr>
          <w:rFonts w:ascii="Times New Roman" w:hAnsi="Times New Roman"/>
          <w:i/>
          <w:iCs/>
          <w:sz w:val="28"/>
          <w:szCs w:val="28"/>
        </w:rPr>
        <w:t>( Không kể thời gian giao đề)</w:t>
      </w:r>
    </w:p>
    <w:p w14:paraId="3E4B0D9F" w14:textId="77777777" w:rsidR="00052EE9" w:rsidRPr="00052EE9" w:rsidRDefault="00052EE9" w:rsidP="00052EE9">
      <w:pPr>
        <w:tabs>
          <w:tab w:val="center" w:pos="1080"/>
          <w:tab w:val="center" w:pos="711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2EE9">
        <w:rPr>
          <w:rFonts w:ascii="Times New Roman" w:hAnsi="Times New Roman"/>
          <w:i/>
          <w:iCs/>
          <w:sz w:val="28"/>
          <w:szCs w:val="28"/>
        </w:rPr>
        <w:tab/>
      </w:r>
      <w:r w:rsidRPr="00052EE9">
        <w:rPr>
          <w:rFonts w:ascii="Times New Roman" w:hAnsi="Times New Roman"/>
          <w:i/>
          <w:iCs/>
          <w:sz w:val="28"/>
          <w:szCs w:val="28"/>
        </w:rPr>
        <w:tab/>
      </w:r>
      <w:r w:rsidRPr="00052EE9">
        <w:rPr>
          <w:rFonts w:ascii="Times New Roman" w:hAnsi="Times New Roman"/>
          <w:sz w:val="28"/>
          <w:szCs w:val="28"/>
          <w:u w:val="single"/>
        </w:rPr>
        <w:t>( Đề bao gồm 1 trang)</w:t>
      </w:r>
    </w:p>
    <w:p w14:paraId="68866E06" w14:textId="43D02C7E" w:rsidR="00A06B82" w:rsidRPr="007E310D" w:rsidRDefault="00052EE9">
      <w:p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Bài 1: </w:t>
      </w:r>
      <w:r w:rsidRPr="007E310D">
        <w:rPr>
          <w:rFonts w:ascii="Times New Roman" w:hAnsi="Times New Roman"/>
          <w:sz w:val="28"/>
          <w:szCs w:val="28"/>
        </w:rPr>
        <w:t xml:space="preserve">(1,5 điểm ) Tính </w:t>
      </w:r>
    </w:p>
    <w:p w14:paraId="2447C088" w14:textId="4F3312F6" w:rsidR="00052EE9" w:rsidRPr="007E310D" w:rsidRDefault="007E310D" w:rsidP="007E310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5</m:t>
            </m:r>
          </m:e>
        </m:rad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20</m:t>
                </m:r>
              </m:e>
            </m:rad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3</m:t>
            </m:r>
          </m:e>
        </m:d>
        <m:r>
          <w:rPr>
            <w:rFonts w:ascii="Cambria Math" w:hAnsi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45</m:t>
            </m:r>
          </m:e>
        </m:rad>
      </m:oMath>
      <w:bookmarkStart w:id="0" w:name="_GoBack"/>
      <w:bookmarkEnd w:id="0"/>
    </w:p>
    <w:p w14:paraId="47FFE3CF" w14:textId="2BFD4430" w:rsidR="00BA1314" w:rsidRPr="007E310D" w:rsidRDefault="007E310D" w:rsidP="007E310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21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  <m:r>
          <w:rPr>
            <w:rFonts w:ascii="Cambria Math"/>
            <w:sz w:val="28"/>
            <w:szCs w:val="28"/>
          </w:rPr>
          <m:t>.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14</m:t>
                    </m:r>
                  </m:e>
                </m:ra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en>
            </m:f>
            <m:r>
              <w:rPr>
                <w:rFonts w:asci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30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12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e>
                </m:ra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688839C6" w14:textId="7DEA58B6" w:rsidR="00BA1314" w:rsidRPr="007E310D" w:rsidRDefault="007E310D" w:rsidP="007E310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5+2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e>
                </m:rad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e>
                </m:ra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  <m:r>
          <w:rPr>
            <w:rFonts w:asci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e>
                </m:rad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5+2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e>
                </m:ra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  <m:r>
          <w:rPr>
            <w:rFonts w:asci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15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6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6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</m:oMath>
    </w:p>
    <w:p w14:paraId="70F44A25" w14:textId="552CFB15" w:rsidR="00BA1314" w:rsidRPr="007E310D" w:rsidRDefault="00BA1314" w:rsidP="00BA1314">
      <w:p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Bài 2 </w:t>
      </w:r>
      <w:r w:rsidRPr="007E310D">
        <w:rPr>
          <w:rFonts w:ascii="Times New Roman" w:hAnsi="Times New Roman"/>
          <w:sz w:val="28"/>
          <w:szCs w:val="28"/>
        </w:rPr>
        <w:t xml:space="preserve">( 2.5 điểm) </w:t>
      </w:r>
    </w:p>
    <w:p w14:paraId="77958909" w14:textId="77777777" w:rsidR="00BA1314" w:rsidRPr="007E310D" w:rsidRDefault="00BA1314" w:rsidP="00BA1314">
      <w:p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sz w:val="28"/>
          <w:szCs w:val="28"/>
        </w:rPr>
        <w:tab/>
      </w:r>
      <w:r w:rsidRPr="007E310D">
        <w:rPr>
          <w:rFonts w:ascii="Times New Roman" w:hAnsi="Times New Roman"/>
          <w:sz w:val="28"/>
          <w:szCs w:val="28"/>
        </w:rPr>
        <w:tab/>
        <w:t xml:space="preserve">Cho biểu thức </w:t>
      </w:r>
      <w:r w:rsidRPr="007E310D">
        <w:rPr>
          <w:rFonts w:ascii="Times New Roman" w:hAnsi="Times New Roman"/>
          <w:sz w:val="28"/>
          <w:szCs w:val="28"/>
        </w:rPr>
        <w:t xml:space="preserve">thức </w:t>
      </w:r>
      <m:oMath>
        <m:r>
          <w:rPr>
            <w:rFonts w:ascii="Cambria Math" w:hAnsi="Times New Roman"/>
            <w:sz w:val="28"/>
            <w:szCs w:val="28"/>
          </w:rPr>
          <m:t>A=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Times New Roman"/>
                <w:sz w:val="28"/>
                <w:szCs w:val="28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/>
            <w:sz w:val="28"/>
            <w:szCs w:val="28"/>
          </w:rPr>
          <m:t>;B=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Times New Roman"/>
                <w:sz w:val="28"/>
                <w:szCs w:val="28"/>
              </w:rPr>
              <m:t>+3</m:t>
            </m:r>
          </m:den>
        </m:f>
        <m:r>
          <w:rPr>
            <w:rFonts w:ascii="Cambria Math" w:hAnsi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a</m:t>
                </m:r>
              </m:e>
            </m:rad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a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hAnsi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3a+3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a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Times New Roman"/>
            <w:sz w:val="28"/>
            <w:szCs w:val="28"/>
          </w:rPr>
          <m:t>(a</m:t>
        </m:r>
        <m:r>
          <w:rPr>
            <w:rFonts w:ascii="Cambria Math" w:hAnsi="Times New Roman"/>
            <w:sz w:val="28"/>
            <w:szCs w:val="28"/>
          </w:rPr>
          <m:t>≥</m:t>
        </m:r>
        <m:r>
          <w:rPr>
            <w:rFonts w:ascii="Cambria Math" w:hAnsi="Times New Roman"/>
            <w:sz w:val="28"/>
            <w:szCs w:val="28"/>
          </w:rPr>
          <m:t>0;a</m:t>
        </m:r>
        <m:r>
          <w:rPr>
            <w:rFonts w:ascii="Cambria Math" w:hAnsi="Times New Roman"/>
            <w:sz w:val="28"/>
            <w:szCs w:val="28"/>
          </w:rPr>
          <m:t>≠</m:t>
        </m:r>
        <m:r>
          <w:rPr>
            <w:rFonts w:ascii="Cambria Math" w:hAnsi="Times New Roman"/>
            <w:sz w:val="28"/>
            <w:szCs w:val="28"/>
          </w:rPr>
          <m:t>9)</m:t>
        </m:r>
      </m:oMath>
    </w:p>
    <w:p w14:paraId="3EB716C1" w14:textId="23971D1C" w:rsidR="00BA1314" w:rsidRPr="007E310D" w:rsidRDefault="00BA1314" w:rsidP="007E310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sz w:val="28"/>
          <w:szCs w:val="28"/>
        </w:rPr>
        <w:t xml:space="preserve">Tìm điều kiện xác định của A và B. Tính A khi </w:t>
      </w:r>
      <m:oMath>
        <m:r>
          <w:rPr>
            <w:rFonts w:ascii="Cambria Math" w:hAnsi="Times New Roman"/>
            <w:sz w:val="28"/>
            <w:szCs w:val="28"/>
          </w:rPr>
          <m:t>a=6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Times New Roman"/>
            <w:sz w:val="28"/>
            <w:szCs w:val="28"/>
          </w:rPr>
          <m:t>+11</m:t>
        </m:r>
      </m:oMath>
    </w:p>
    <w:p w14:paraId="10F0C6F4" w14:textId="719D7417" w:rsidR="00BA1314" w:rsidRPr="007E310D" w:rsidRDefault="00BA1314" w:rsidP="00BA131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sz w:val="28"/>
          <w:szCs w:val="28"/>
        </w:rPr>
        <w:t xml:space="preserve">Rút gọn biểu thức </w:t>
      </w:r>
      <w:r w:rsidRPr="007E310D">
        <w:rPr>
          <w:rFonts w:ascii="Times New Roman" w:hAnsi="Times New Roman"/>
          <w:sz w:val="28"/>
          <w:szCs w:val="28"/>
        </w:rPr>
        <w:t>B</w:t>
      </w:r>
    </w:p>
    <w:p w14:paraId="407B8360" w14:textId="7D04437C" w:rsidR="00BA1314" w:rsidRPr="007E310D" w:rsidRDefault="00BA1314" w:rsidP="00BA131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sz w:val="28"/>
          <w:szCs w:val="28"/>
        </w:rPr>
        <w:t xml:space="preserve">Đặt </w:t>
      </w:r>
      <m:oMath>
        <m:r>
          <w:rPr>
            <w:rFonts w:ascii="Cambria Math" w:hAnsi="Times New Roman"/>
            <w:sz w:val="28"/>
            <w:szCs w:val="28"/>
          </w:rPr>
          <m:t>P=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B</m:t>
            </m:r>
          </m:den>
        </m:f>
      </m:oMath>
      <w:r w:rsidRPr="007E310D">
        <w:rPr>
          <w:rFonts w:ascii="Times New Roman" w:hAnsi="Times New Roman"/>
          <w:sz w:val="28"/>
          <w:szCs w:val="28"/>
        </w:rPr>
        <w:t xml:space="preserve"> . Tìm a để P &gt;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14:paraId="000D3425" w14:textId="73ED3C27" w:rsidR="00BA1314" w:rsidRPr="007E310D" w:rsidRDefault="00BA1314" w:rsidP="007E310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sz w:val="28"/>
          <w:szCs w:val="28"/>
        </w:rPr>
        <w:t xml:space="preserve">Tìm a nguyên để </w:t>
      </w:r>
      <m:oMath>
        <m:r>
          <w:rPr>
            <w:rFonts w:ascii="Cambria Math" w:hAnsi="Times New Roman"/>
            <w:sz w:val="28"/>
            <w:szCs w:val="28"/>
          </w:rPr>
          <m:t>Q=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5P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a</m:t>
                </m:r>
              </m:e>
            </m:rad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Pr="007E310D">
        <w:rPr>
          <w:rFonts w:ascii="Times New Roman" w:hAnsi="Times New Roman"/>
          <w:sz w:val="28"/>
          <w:szCs w:val="28"/>
        </w:rPr>
        <w:t xml:space="preserve"> nhận giá trị là số nguyên</w:t>
      </w:r>
    </w:p>
    <w:p w14:paraId="5BC80A65" w14:textId="403E2D27" w:rsidR="00BA1314" w:rsidRPr="007E310D" w:rsidRDefault="00BA1314" w:rsidP="00BA1314">
      <w:pPr>
        <w:rPr>
          <w:rFonts w:ascii="Times New Roman" w:hAnsi="Times New Roman"/>
          <w:bCs/>
          <w:sz w:val="28"/>
          <w:szCs w:val="28"/>
        </w:rPr>
      </w:pPr>
      <w:r w:rsidRPr="007E310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Bài 3 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7E310D">
        <w:rPr>
          <w:rFonts w:ascii="Times New Roman" w:hAnsi="Times New Roman"/>
          <w:bCs/>
          <w:sz w:val="28"/>
          <w:szCs w:val="28"/>
          <w:u w:val="single"/>
        </w:rPr>
        <w:t>(</w:t>
      </w:r>
      <w:r w:rsidRPr="007E310D">
        <w:rPr>
          <w:rFonts w:ascii="Times New Roman" w:hAnsi="Times New Roman"/>
          <w:bCs/>
          <w:sz w:val="28"/>
          <w:szCs w:val="28"/>
        </w:rPr>
        <w:t>2 điểm) giải các phương trình sau :</w:t>
      </w:r>
    </w:p>
    <w:p w14:paraId="2C5712CD" w14:textId="06EBCFB7" w:rsidR="00BA1314" w:rsidRPr="007E310D" w:rsidRDefault="007E310D" w:rsidP="007E310D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Times New Roman"/>
            <w:sz w:val="28"/>
            <w:szCs w:val="28"/>
          </w:rPr>
          <m:t>9</m:t>
        </m:r>
        <m:rad>
          <m:radPr>
            <m:degHide m:val="1"/>
            <m:ctrlPr>
              <w:rPr>
                <w:rFonts w:ascii="Cambria Math" w:hAnsi="Times New Roman"/>
                <w:b/>
                <w:bCs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Times New Roman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4x</m:t>
                </m:r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8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9</m:t>
                </m:r>
              </m:den>
            </m:f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e>
        </m:rad>
        <m:r>
          <m:rPr>
            <m:sty m:val="bi"/>
          </m:rPr>
          <w:rPr>
            <w:rFonts w:ascii="Cambria Math" w:hAnsi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Times New Roman"/>
            <w:sz w:val="28"/>
            <w:szCs w:val="28"/>
          </w:rPr>
          <m:t>5.</m:t>
        </m:r>
        <m:rad>
          <m:radPr>
            <m:degHide m:val="1"/>
            <m:ctrlPr>
              <w:rPr>
                <w:rFonts w:ascii="Cambria Math" w:hAnsi="Times New Roman"/>
                <w:b/>
                <w:bCs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Times New Roman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16x</m:t>
                </m:r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32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25</m:t>
                </m:r>
              </m:den>
            </m:f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e>
        </m:rad>
        <m:r>
          <m:rPr>
            <m:sty m:val="bi"/>
          </m:rPr>
          <w:rPr>
            <w:rFonts w:ascii="Cambria Math" w:hAnsi="Times New Roman"/>
            <w:sz w:val="28"/>
            <w:szCs w:val="28"/>
          </w:rPr>
          <m:t>+18</m:t>
        </m:r>
        <m:rad>
          <m:radPr>
            <m:degHide m:val="1"/>
            <m:ctrlPr>
              <w:rPr>
                <w:rFonts w:ascii="Cambria Math" w:hAnsi="Times New Roman"/>
                <w:b/>
                <w:bCs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Times New Roman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25</m:t>
                </m:r>
                <m:sSup>
                  <m:sSupPr>
                    <m:ctrlPr>
                      <w:rPr>
                        <w:rFonts w:ascii="Cambria Math" w:hAnsi="Times New Roman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100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81</m:t>
                </m:r>
              </m:den>
            </m:f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e>
        </m:rad>
        <m:r>
          <m:rPr>
            <m:sty m:val="bi"/>
          </m:rPr>
          <w:rPr>
            <w:rFonts w:ascii="Cambria Math" w:hAnsi="Times New Roman"/>
            <w:sz w:val="28"/>
            <w:szCs w:val="28"/>
          </w:rPr>
          <m:t>=15</m:t>
        </m:r>
        <m:rad>
          <m:radPr>
            <m:degHide m:val="1"/>
            <m:ctrlPr>
              <w:rPr>
                <w:rFonts w:ascii="Cambria Math" w:hAnsi="Times New Roman"/>
                <w:b/>
                <w:bCs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4</m:t>
            </m:r>
          </m:e>
        </m:rad>
      </m:oMath>
    </w:p>
    <w:p w14:paraId="0963BB35" w14:textId="0D10027C" w:rsidR="00BA1314" w:rsidRPr="007E310D" w:rsidRDefault="007E310D" w:rsidP="007E310D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Times New Roman"/>
                <w:b/>
                <w:bCs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Times New Roman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2x</m:t>
            </m:r>
          </m:e>
        </m:rad>
        <m:r>
          <m:rPr>
            <m:sty m:val="bi"/>
          </m:rPr>
          <w:rPr>
            <w:rFonts w:ascii="Cambria Math" w:hAnsi="Times New Roman"/>
            <w:sz w:val="28"/>
            <w:szCs w:val="28"/>
          </w:rPr>
          <m:t>+3=2x</m:t>
        </m:r>
      </m:oMath>
    </w:p>
    <w:p w14:paraId="5B0594F0" w14:textId="5D19850F" w:rsidR="00BA1314" w:rsidRPr="007E310D" w:rsidRDefault="007E310D" w:rsidP="007E310D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m:oMath>
        <m:f>
          <m:fPr>
            <m:ctrlPr>
              <w:rPr>
                <w:rFonts w:ascii="Cambria Math" w:hAnsi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16</m:t>
            </m:r>
          </m:num>
          <m:den>
            <m:rad>
              <m:radPr>
                <m:degHide m:val="1"/>
                <m:ctrlPr>
                  <w:rPr>
                    <w:rFonts w:ascii="Cambria Math" w:hAnsi="Times New Roman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e>
            </m:rad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den>
        </m:f>
        <m:r>
          <m:rPr>
            <m:sty m:val="bi"/>
          </m:rPr>
          <w:rPr>
            <w:rFonts w:ascii="Cambria Math" w:hAnsi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25</m:t>
            </m:r>
          </m:num>
          <m:den>
            <m:rad>
              <m:radPr>
                <m:degHide m:val="1"/>
                <m:ctrlPr>
                  <w:rPr>
                    <w:rFonts w:ascii="Cambria Math" w:hAnsi="Times New Roman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y+3</m:t>
                </m:r>
              </m:e>
            </m:rad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den>
        </m:f>
        <m:r>
          <m:rPr>
            <m:sty m:val="bi"/>
          </m:rPr>
          <w:rPr>
            <w:rFonts w:ascii="Cambria Math" w:hAnsi="Times New Roman"/>
            <w:sz w:val="28"/>
            <w:szCs w:val="28"/>
          </w:rPr>
          <m:t>=44</m:t>
        </m:r>
        <m:r>
          <m:rPr>
            <m:sty m:val="bi"/>
          </m:rPr>
          <w:rPr>
            <w:rFonts w:ascii="Cambria Math" w:hAnsi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Times New Roman"/>
            <w:sz w:val="28"/>
            <w:szCs w:val="28"/>
          </w:rPr>
          <m:t>9</m:t>
        </m:r>
        <m:rad>
          <m:radPr>
            <m:degHide m:val="1"/>
            <m:ctrlPr>
              <w:rPr>
                <w:rFonts w:ascii="Cambria Math" w:hAnsi="Times New Roman"/>
                <w:b/>
                <w:bCs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1</m:t>
            </m:r>
          </m:e>
        </m:rad>
        <m:r>
          <m:rPr>
            <m:sty m:val="bi"/>
          </m:rPr>
          <w:rPr>
            <w:rFonts w:ascii="Cambria Math" w:hAnsi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Times New Roman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Times New Roman"/>
                <w:b/>
                <w:bCs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y+3</m:t>
            </m:r>
          </m:e>
        </m:rad>
      </m:oMath>
    </w:p>
    <w:p w14:paraId="2642B214" w14:textId="75834840" w:rsidR="00BA1314" w:rsidRPr="007E310D" w:rsidRDefault="00BA1314" w:rsidP="00BA1314">
      <w:p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Bài 4 : </w:t>
      </w:r>
      <w:r w:rsidRPr="007E310D">
        <w:rPr>
          <w:rFonts w:ascii="Times New Roman" w:hAnsi="Times New Roman"/>
          <w:sz w:val="28"/>
          <w:szCs w:val="28"/>
        </w:rPr>
        <w:t>(3.5 điểm) : Cho tam giác nhọn ABC</w:t>
      </w:r>
      <w:r w:rsidR="00E278EB" w:rsidRPr="007E310D">
        <w:rPr>
          <w:rFonts w:ascii="Times New Roman" w:hAnsi="Times New Roman"/>
          <w:sz w:val="28"/>
          <w:szCs w:val="28"/>
        </w:rPr>
        <w:t>(AC&gt;AB). Vẽ đường cao AH. Gọi E;F theo thứ tự là hình chiếu của H lên AB;AC.</w:t>
      </w:r>
    </w:p>
    <w:p w14:paraId="4877A4B4" w14:textId="09CC70EF" w:rsidR="00E278EB" w:rsidRPr="007E310D" w:rsidRDefault="00E278EB" w:rsidP="007E310D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sz w:val="28"/>
          <w:szCs w:val="28"/>
        </w:rPr>
        <w:t xml:space="preserve">Biết BH = 3 cm; AH= 4cm. Tính AE và </w:t>
      </w:r>
      <m:oMath>
        <m:acc>
          <m:ac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/>
                <w:sz w:val="28"/>
                <w:szCs w:val="28"/>
              </w:rPr>
              <m:t>B</m:t>
            </m:r>
          </m:e>
        </m:acc>
      </m:oMath>
      <w:r w:rsidRPr="007E310D">
        <w:rPr>
          <w:rFonts w:ascii="Times New Roman" w:hAnsi="Times New Roman"/>
          <w:sz w:val="28"/>
          <w:szCs w:val="28"/>
        </w:rPr>
        <w:t xml:space="preserve"> (làm tròn đến độ)</w:t>
      </w:r>
    </w:p>
    <w:p w14:paraId="03FAD82C" w14:textId="51BE0B81" w:rsidR="00E278EB" w:rsidRPr="007E310D" w:rsidRDefault="00E278EB" w:rsidP="00E278EB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sz w:val="28"/>
          <w:szCs w:val="28"/>
        </w:rPr>
        <w:t>CMR : AC</w:t>
      </w:r>
      <w:r w:rsidRPr="007E310D">
        <w:rPr>
          <w:rFonts w:ascii="Times New Roman" w:hAnsi="Times New Roman"/>
          <w:sz w:val="28"/>
          <w:szCs w:val="28"/>
          <w:vertAlign w:val="superscript"/>
        </w:rPr>
        <w:t>2</w:t>
      </w:r>
      <w:r w:rsidRPr="007E310D">
        <w:rPr>
          <w:rFonts w:ascii="Times New Roman" w:hAnsi="Times New Roman"/>
          <w:sz w:val="28"/>
          <w:szCs w:val="28"/>
        </w:rPr>
        <w:t xml:space="preserve"> + BH</w:t>
      </w:r>
      <w:r w:rsidRPr="007E310D">
        <w:rPr>
          <w:rFonts w:ascii="Times New Roman" w:hAnsi="Times New Roman"/>
          <w:sz w:val="28"/>
          <w:szCs w:val="28"/>
          <w:vertAlign w:val="superscript"/>
        </w:rPr>
        <w:t>2</w:t>
      </w:r>
      <w:r w:rsidRPr="007E310D">
        <w:rPr>
          <w:rFonts w:ascii="Times New Roman" w:hAnsi="Times New Roman"/>
          <w:sz w:val="28"/>
          <w:szCs w:val="28"/>
        </w:rPr>
        <w:t xml:space="preserve"> = HC</w:t>
      </w:r>
      <w:r w:rsidRPr="007E310D">
        <w:rPr>
          <w:rFonts w:ascii="Times New Roman" w:hAnsi="Times New Roman"/>
          <w:sz w:val="28"/>
          <w:szCs w:val="28"/>
          <w:vertAlign w:val="superscript"/>
        </w:rPr>
        <w:t>2</w:t>
      </w:r>
      <w:r w:rsidRPr="007E310D">
        <w:rPr>
          <w:rFonts w:ascii="Times New Roman" w:hAnsi="Times New Roman"/>
          <w:sz w:val="28"/>
          <w:szCs w:val="28"/>
        </w:rPr>
        <w:t xml:space="preserve"> +AB</w:t>
      </w:r>
      <w:r w:rsidRPr="007E310D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02CC42FC" w14:textId="1AF0BCDF" w:rsidR="00E278EB" w:rsidRPr="007E310D" w:rsidRDefault="00E278EB" w:rsidP="00E278EB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sz w:val="28"/>
          <w:szCs w:val="28"/>
        </w:rPr>
        <w:t>Nếu AH</w:t>
      </w:r>
      <w:r w:rsidRPr="007E310D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7E310D">
        <w:rPr>
          <w:rFonts w:ascii="Times New Roman" w:hAnsi="Times New Roman"/>
          <w:sz w:val="28"/>
          <w:szCs w:val="28"/>
        </w:rPr>
        <w:t>= BH.HC thì tứ giác AEHF là hình gì ? Lấy I là trung điểm BC, AI cắt EF tại M. CMR : tam giác AME vuông</w:t>
      </w:r>
    </w:p>
    <w:p w14:paraId="208A7E0C" w14:textId="2C050AB9" w:rsidR="00E278EB" w:rsidRPr="007E310D" w:rsidRDefault="00E278EB" w:rsidP="007E310D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sz w:val="28"/>
          <w:szCs w:val="28"/>
        </w:rPr>
        <w:t>CMR : S</w:t>
      </w:r>
      <w:r w:rsidRPr="007E310D">
        <w:rPr>
          <w:rFonts w:ascii="Times New Roman" w:hAnsi="Times New Roman"/>
          <w:sz w:val="28"/>
          <w:szCs w:val="28"/>
          <w:vertAlign w:val="subscript"/>
        </w:rPr>
        <w:t>ABC</w:t>
      </w:r>
      <w:r w:rsidRPr="007E310D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ABC</m:t>
                </m:r>
              </m:sub>
            </m:sSub>
          </m:num>
          <m:den>
            <m:func>
              <m:func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C</m:t>
                </m:r>
              </m:e>
            </m:func>
            <m:r>
              <w:rPr>
                <w:rFonts w:ascii="Cambria Math" w:hAnsi="Times New Roman"/>
                <w:sz w:val="28"/>
                <w:szCs w:val="28"/>
              </w:rPr>
              <m:t>.</m:t>
            </m:r>
            <m:func>
              <m:func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B</m:t>
                </m:r>
              </m:e>
            </m:func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</m:oMath>
    </w:p>
    <w:p w14:paraId="53576224" w14:textId="1794A7BC" w:rsidR="00E278EB" w:rsidRPr="007E310D" w:rsidRDefault="00E278EB" w:rsidP="00E278EB">
      <w:p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Bài 5 </w:t>
      </w:r>
      <w:r w:rsidRPr="007E310D">
        <w:rPr>
          <w:rFonts w:ascii="Times New Roman" w:hAnsi="Times New Roman"/>
          <w:sz w:val="28"/>
          <w:szCs w:val="28"/>
        </w:rPr>
        <w:t xml:space="preserve"> : (0.5 điểm) cho x,y,z &gt; 0 và x + y + z = 3</w:t>
      </w:r>
    </w:p>
    <w:p w14:paraId="39A93D28" w14:textId="77674FC7" w:rsidR="00BA1314" w:rsidRPr="007E310D" w:rsidRDefault="00E278EB" w:rsidP="00BA1314">
      <w:pPr>
        <w:rPr>
          <w:rFonts w:ascii="Times New Roman" w:hAnsi="Times New Roman"/>
          <w:sz w:val="28"/>
          <w:szCs w:val="28"/>
          <w:vertAlign w:val="superscript"/>
        </w:rPr>
      </w:pPr>
      <w:r w:rsidRPr="007E310D">
        <w:rPr>
          <w:rFonts w:ascii="Times New Roman" w:hAnsi="Times New Roman"/>
          <w:sz w:val="28"/>
          <w:szCs w:val="28"/>
        </w:rPr>
        <w:t>Tìm giá trị nhỏ nhất của A = 4x</w:t>
      </w:r>
      <w:r w:rsidRPr="007E310D">
        <w:rPr>
          <w:rFonts w:ascii="Times New Roman" w:hAnsi="Times New Roman"/>
          <w:sz w:val="28"/>
          <w:szCs w:val="28"/>
          <w:vertAlign w:val="superscript"/>
        </w:rPr>
        <w:t>2</w:t>
      </w:r>
      <w:r w:rsidRPr="007E310D">
        <w:rPr>
          <w:rFonts w:ascii="Times New Roman" w:hAnsi="Times New Roman"/>
          <w:sz w:val="28"/>
          <w:szCs w:val="28"/>
        </w:rPr>
        <w:t xml:space="preserve"> + 6y</w:t>
      </w:r>
      <w:r w:rsidRPr="007E310D">
        <w:rPr>
          <w:rFonts w:ascii="Times New Roman" w:hAnsi="Times New Roman"/>
          <w:sz w:val="28"/>
          <w:szCs w:val="28"/>
          <w:vertAlign w:val="superscript"/>
        </w:rPr>
        <w:t>2</w:t>
      </w:r>
      <w:r w:rsidRPr="007E310D">
        <w:rPr>
          <w:rFonts w:ascii="Times New Roman" w:hAnsi="Times New Roman"/>
          <w:sz w:val="28"/>
          <w:szCs w:val="28"/>
        </w:rPr>
        <w:t xml:space="preserve"> +3z</w:t>
      </w:r>
      <w:r w:rsidRPr="007E310D">
        <w:rPr>
          <w:rFonts w:ascii="Times New Roman" w:hAnsi="Times New Roman"/>
          <w:sz w:val="28"/>
          <w:szCs w:val="28"/>
          <w:vertAlign w:val="superscript"/>
        </w:rPr>
        <w:t>2</w:t>
      </w:r>
    </w:p>
    <w:sectPr w:rsidR="00BA1314" w:rsidRPr="007E310D" w:rsidSect="00E278EB">
      <w:pgSz w:w="12240" w:h="15840"/>
      <w:pgMar w:top="900" w:right="72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4D79"/>
    <w:multiLevelType w:val="hybridMultilevel"/>
    <w:tmpl w:val="8DB6E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14108"/>
    <w:multiLevelType w:val="hybridMultilevel"/>
    <w:tmpl w:val="79F65F22"/>
    <w:lvl w:ilvl="0" w:tplc="8042F5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D433D2"/>
    <w:multiLevelType w:val="hybridMultilevel"/>
    <w:tmpl w:val="C91E0964"/>
    <w:lvl w:ilvl="0" w:tplc="E6C25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C45D8E"/>
    <w:multiLevelType w:val="hybridMultilevel"/>
    <w:tmpl w:val="487E9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B4"/>
    <w:rsid w:val="00052EE9"/>
    <w:rsid w:val="00375FB4"/>
    <w:rsid w:val="00441512"/>
    <w:rsid w:val="007E310D"/>
    <w:rsid w:val="00A06B82"/>
    <w:rsid w:val="00BA1314"/>
    <w:rsid w:val="00E2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AD9D"/>
  <w15:chartTrackingRefBased/>
  <w15:docId w15:val="{86D1A252-D9FD-489A-9C68-6C1132D9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E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2019-10-22T15:42:00Z</dcterms:created>
  <dcterms:modified xsi:type="dcterms:W3CDTF">2019-10-22T16:10:00Z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