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bookmarkStart w:id="0" w:name="_GoBack"/>
      <w:bookmarkEnd w:id="0"/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15B18E82" w14:textId="60B8C065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1</w:t>
      </w:r>
      <w:r w:rsidR="006F4A46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C: </w:t>
      </w:r>
      <w:r w:rsidR="008D10F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PROBLEMS, PROBLEMS!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59416A92" w14:textId="67367F61" w:rsidR="003E590A" w:rsidRDefault="003E590A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D10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E65" w:rsidRPr="00875EEC">
        <w:rPr>
          <w:rFonts w:ascii="Times New Roman" w:hAnsi="Times New Roman" w:cs="Times New Roman"/>
          <w:b/>
          <w:bCs/>
          <w:sz w:val="28"/>
          <w:szCs w:val="28"/>
          <w:lang w:val="en-US"/>
        </w:rPr>
        <w:t>Vocabulary</w:t>
      </w:r>
      <w:r w:rsidR="002E7E65">
        <w:rPr>
          <w:rFonts w:ascii="Times New Roman" w:hAnsi="Times New Roman" w:cs="Times New Roman"/>
          <w:sz w:val="28"/>
          <w:szCs w:val="28"/>
          <w:lang w:val="en-US"/>
        </w:rPr>
        <w:t xml:space="preserve">: panic, calm, honest, silly, advice, excuse, ask somebody out (phrasal verb), have a word with somebody (idiom)  </w:t>
      </w:r>
    </w:p>
    <w:p w14:paraId="75094597" w14:textId="30C1ACAB" w:rsidR="008D10FE" w:rsidRDefault="008D10FE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875EEC">
        <w:rPr>
          <w:rFonts w:ascii="Times New Roman" w:hAnsi="Times New Roman" w:cs="Times New Roman"/>
          <w:b/>
          <w:bCs/>
          <w:sz w:val="28"/>
          <w:szCs w:val="28"/>
          <w:lang w:val="en-US"/>
        </w:rPr>
        <w:t>Grammar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E7E65">
        <w:rPr>
          <w:rFonts w:ascii="Times New Roman" w:hAnsi="Times New Roman" w:cs="Times New Roman"/>
          <w:sz w:val="28"/>
          <w:szCs w:val="28"/>
          <w:lang w:val="en-US"/>
        </w:rPr>
        <w:t xml:space="preserve"> use ‘should’ in giving advice</w:t>
      </w:r>
    </w:p>
    <w:p w14:paraId="1109DC56" w14:textId="78809FB3" w:rsidR="002E7E65" w:rsidRPr="008D10FE" w:rsidRDefault="002E7E65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listen for gist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28155EDF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10FE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56E567A1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10FE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8D10FE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1845D4AE" w:rsidR="003E590A" w:rsidRPr="008D10FE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6900">
        <w:rPr>
          <w:rFonts w:ascii="Times New Roman" w:hAnsi="Times New Roman" w:cs="Times New Roman"/>
          <w:sz w:val="28"/>
          <w:szCs w:val="28"/>
          <w:lang w:val="en-US"/>
        </w:rPr>
        <w:t>give advice to solve problems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2AED349" w:rsidR="003E590A" w:rsidRPr="004125D5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B6900">
        <w:rPr>
          <w:rFonts w:ascii="Times New Roman" w:hAnsi="Times New Roman" w:cs="Times New Roman"/>
          <w:sz w:val="28"/>
          <w:szCs w:val="28"/>
          <w:lang w:val="en-US"/>
        </w:rPr>
        <w:t xml:space="preserve">know how to listen for gist and give advice to friends 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23FE5BD5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D0D8A">
        <w:rPr>
          <w:rFonts w:ascii="Times New Roman" w:hAnsi="Times New Roman" w:cs="Times New Roman"/>
          <w:sz w:val="28"/>
          <w:szCs w:val="28"/>
          <w:lang w:val="en-US"/>
        </w:rPr>
        <w:t>Game ‘Hot-air’ Balloon ‘How did you feel when…?’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77777777" w:rsidR="003E590A" w:rsidRPr="004C60B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>, critical thinking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2060" w:type="dxa"/>
        <w:tblInd w:w="-1355" w:type="dxa"/>
        <w:tblLook w:val="04A0" w:firstRow="1" w:lastRow="0" w:firstColumn="1" w:lastColumn="0" w:noHBand="0" w:noVBand="1"/>
      </w:tblPr>
      <w:tblGrid>
        <w:gridCol w:w="3805"/>
        <w:gridCol w:w="3929"/>
        <w:gridCol w:w="4326"/>
      </w:tblGrid>
      <w:tr w:rsidR="001B0098" w:rsidRPr="00401A76" w14:paraId="035F3D35" w14:textId="77777777" w:rsidTr="001D6DEC">
        <w:trPr>
          <w:trHeight w:val="485"/>
        </w:trPr>
        <w:tc>
          <w:tcPr>
            <w:tcW w:w="4050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23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3780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1B0098" w:rsidRPr="00593D2A" w14:paraId="12ED4DE7" w14:textId="77777777" w:rsidTr="001D6DEC">
        <w:trPr>
          <w:trHeight w:val="1617"/>
        </w:trPr>
        <w:tc>
          <w:tcPr>
            <w:tcW w:w="4050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3D5C62D2" w14:textId="787734A2" w:rsidR="002F08EE" w:rsidRDefault="002F08EE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‘Hot-air’ ballo</w:t>
            </w:r>
            <w:r w:rsidR="00875E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  <w:p w14:paraId="3D814DE6" w14:textId="516AE626" w:rsidR="007546D9" w:rsidRDefault="00ED0D8A" w:rsidP="007546D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Divide class </w:t>
            </w:r>
            <w:r w:rsidR="007546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into groups to play this game. Students choose the correct air balloon. If the student gets it wrong, the incorrect one will </w:t>
            </w:r>
            <w:r w:rsidR="002F08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disappear,</w:t>
            </w:r>
            <w:r w:rsidR="007546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‘next’ button won’t </w:t>
            </w:r>
            <w:r w:rsidR="002F08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appear.</w:t>
            </w:r>
            <w:r w:rsidR="001B00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Click on the balloon to check answer.</w:t>
            </w:r>
          </w:p>
          <w:p w14:paraId="5A31928E" w14:textId="4B69690B" w:rsidR="002F08EE" w:rsidRDefault="002F08EE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a complete sentence. Give bonus to the group get</w:t>
            </w:r>
            <w:r w:rsidR="009472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most correct answers.</w:t>
            </w:r>
          </w:p>
          <w:p w14:paraId="4CF9FB4B" w14:textId="330AA4DF" w:rsidR="002F08EE" w:rsidRPr="002F08EE" w:rsidRDefault="001D6DEC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topic today: ‘Listening: Problems, problems’.</w:t>
            </w:r>
          </w:p>
        </w:tc>
        <w:tc>
          <w:tcPr>
            <w:tcW w:w="4230" w:type="dxa"/>
          </w:tcPr>
          <w:p w14:paraId="1196CEE9" w14:textId="77777777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DF5477" w14:textId="77777777" w:rsidR="002F08EE" w:rsidRDefault="002F08EE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651D7D" w14:textId="77777777" w:rsidR="002F08EE" w:rsidRDefault="002F08EE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game in groups.</w:t>
            </w:r>
          </w:p>
          <w:p w14:paraId="13DE830D" w14:textId="77777777" w:rsidR="002F08EE" w:rsidRDefault="002F08EE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Choose the correct balloon to get bonus. Read the sentence aloud.</w:t>
            </w:r>
          </w:p>
          <w:p w14:paraId="20EAF2BE" w14:textId="77777777" w:rsidR="002F08EE" w:rsidRDefault="002F08EE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With the most correct answers</w:t>
            </w:r>
            <w:r w:rsidR="001D6D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that group can get bonus points.</w:t>
            </w:r>
          </w:p>
          <w:p w14:paraId="2BF84BB1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A4BFC4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BD0BC3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91C0F5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427A31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E609505" w:rsidR="001D6DEC" w:rsidRP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</w:tcPr>
          <w:p w14:paraId="7AEA8B42" w14:textId="0B444E38" w:rsidR="003E590A" w:rsidRPr="00326126" w:rsidRDefault="001B009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009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06AFFD2" wp14:editId="6AB0218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3409950</wp:posOffset>
                  </wp:positionV>
                  <wp:extent cx="2599055" cy="1997710"/>
                  <wp:effectExtent l="0" t="0" r="0" b="254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009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26E6983" wp14:editId="42308315">
                  <wp:simplePos x="0" y="0"/>
                  <wp:positionH relativeFrom="column">
                    <wp:posOffset>-16510</wp:posOffset>
                  </wp:positionH>
                  <wp:positionV relativeFrom="page">
                    <wp:posOffset>1657985</wp:posOffset>
                  </wp:positionV>
                  <wp:extent cx="2607310" cy="1684655"/>
                  <wp:effectExtent l="0" t="0" r="254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6DE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6513997" wp14:editId="63F0E2E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74295</wp:posOffset>
                  </wp:positionV>
                  <wp:extent cx="2599055" cy="1532255"/>
                  <wp:effectExtent l="0" t="0" r="0" b="0"/>
                  <wp:wrapThrough wrapText="bothSides">
                    <wp:wrapPolygon edited="0">
                      <wp:start x="0" y="0"/>
                      <wp:lineTo x="0" y="21215"/>
                      <wp:lineTo x="21373" y="21215"/>
                      <wp:lineTo x="21373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1AEBC825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CE59E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0CA72CAA" w14:textId="4F6635B5" w:rsidR="003E590A" w:rsidRPr="004C04E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 xml:space="preserve">Students </w:t>
      </w:r>
      <w:r w:rsidR="003B6219" w:rsidRPr="00F73F8F">
        <w:rPr>
          <w:rFonts w:ascii="Times New Roman" w:hAnsi="Times New Roman" w:cs="Times New Roman"/>
          <w:sz w:val="28"/>
          <w:szCs w:val="28"/>
        </w:rPr>
        <w:t>know some new words and phrases</w:t>
      </w:r>
    </w:p>
    <w:p w14:paraId="04692C89" w14:textId="65585EF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0A415619" w14:textId="65D232D3" w:rsidR="00B3438A" w:rsidRPr="00F73F8F" w:rsidRDefault="00B3438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F73F8F">
        <w:rPr>
          <w:rFonts w:ascii="Times New Roman" w:hAnsi="Times New Roman" w:cs="Times New Roman"/>
          <w:i/>
          <w:iCs/>
          <w:sz w:val="28"/>
          <w:szCs w:val="28"/>
          <w:lang w:val="en-US"/>
        </w:rPr>
        <w:t>Vocabulary study</w:t>
      </w:r>
    </w:p>
    <w:p w14:paraId="4BF4B2D3" w14:textId="1AEBD58B" w:rsidR="00B3438A" w:rsidRPr="00F73F8F" w:rsidRDefault="00B3438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3F8F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51DE2EC7" w14:textId="2D6D0BC6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know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>how to pronounce words correctly and use them in appropriate contexts.</w:t>
      </w:r>
    </w:p>
    <w:p w14:paraId="53B56C2C" w14:textId="453CF0B1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870"/>
        <w:gridCol w:w="3870"/>
        <w:gridCol w:w="4230"/>
      </w:tblGrid>
      <w:tr w:rsidR="003E590A" w:rsidRPr="00401A76" w14:paraId="3C18228B" w14:textId="77777777" w:rsidTr="001D6DEC">
        <w:trPr>
          <w:trHeight w:val="485"/>
        </w:trPr>
        <w:tc>
          <w:tcPr>
            <w:tcW w:w="387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87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1D6DEC">
        <w:trPr>
          <w:trHeight w:val="1617"/>
        </w:trPr>
        <w:tc>
          <w:tcPr>
            <w:tcW w:w="3870" w:type="dxa"/>
          </w:tcPr>
          <w:p w14:paraId="3791AF06" w14:textId="5D107B8A" w:rsidR="00A23EDF" w:rsidRP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11804470" w14:textId="33251B1D" w:rsidR="003E590A" w:rsidRDefault="00F66F8B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23ED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 xml:space="preserve">Teach new </w:t>
            </w:r>
            <w:r w:rsidR="00A23EDF" w:rsidRPr="00A23ED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vocabulary</w:t>
            </w:r>
            <w:r w:rsidR="00A23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(7’)</w:t>
            </w:r>
          </w:p>
          <w:p w14:paraId="4D91A087" w14:textId="2EC959DD" w:rsidR="00F66F8B" w:rsidRDefault="00BF3A88" w:rsidP="008C491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pictures and explanations to p</w:t>
            </w:r>
            <w:r w:rsidR="008C49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resent new words and phrases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D894661" w14:textId="53431116" w:rsidR="00BF3A88" w:rsidRDefault="00BF3A88" w:rsidP="008C491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practice their pronunciation drills.</w:t>
            </w:r>
          </w:p>
          <w:p w14:paraId="4EF365B6" w14:textId="61A75E8D" w:rsidR="00DF2B17" w:rsidRPr="007523FE" w:rsidRDefault="00DF2B17" w:rsidP="00DF2B17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</w:pPr>
            <w:r w:rsidRPr="007523F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-US"/>
              </w:rPr>
              <w:t>New words:</w:t>
            </w:r>
          </w:p>
          <w:p w14:paraId="1B368B18" w14:textId="77777777" w:rsidR="009629A5" w:rsidRDefault="009629A5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Panic (a</w:t>
            </w:r>
            <w:r w:rsidR="005500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/v/n)</w:t>
            </w:r>
          </w:p>
          <w:p w14:paraId="2CA12891" w14:textId="77777777" w:rsidR="0055005E" w:rsidRDefault="0055005E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Calm (a/v/n)</w:t>
            </w:r>
          </w:p>
          <w:p w14:paraId="0A260665" w14:textId="77777777" w:rsidR="0055005E" w:rsidRDefault="0055005E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Honest (a)</w:t>
            </w:r>
          </w:p>
          <w:p w14:paraId="1D8C1C23" w14:textId="77777777" w:rsidR="0055005E" w:rsidRDefault="0055005E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Silly (a)</w:t>
            </w:r>
          </w:p>
          <w:p w14:paraId="7858DC84" w14:textId="77777777" w:rsidR="0055005E" w:rsidRDefault="0055005E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Advice (n)</w:t>
            </w:r>
          </w:p>
          <w:p w14:paraId="5916D166" w14:textId="77777777" w:rsidR="0055005E" w:rsidRDefault="0055005E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Excuse (n)</w:t>
            </w:r>
          </w:p>
          <w:p w14:paraId="670F6E5B" w14:textId="560978D1" w:rsidR="0055005E" w:rsidRDefault="00DB24D5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somebody out (phrasal verb)</w:t>
            </w:r>
          </w:p>
          <w:p w14:paraId="446CC903" w14:textId="6EB934BD" w:rsidR="00DB24D5" w:rsidRDefault="00DB24D5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a word with somebody (idiom)</w:t>
            </w:r>
          </w:p>
          <w:p w14:paraId="5229379D" w14:textId="77777777" w:rsidR="00171D70" w:rsidRDefault="00171D70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5E027E" w14:textId="1B601582" w:rsidR="00171D70" w:rsidRP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Introduce ‘listening strategy’ to students. Highlight main points. 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(2’)</w:t>
            </w:r>
          </w:p>
          <w:p w14:paraId="7D39A17B" w14:textId="1F7F05D5" w:rsidR="00DB24D5" w:rsidRPr="009629A5" w:rsidRDefault="00DB24D5" w:rsidP="009629A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70" w:type="dxa"/>
          </w:tcPr>
          <w:p w14:paraId="1273C8A2" w14:textId="5C604AFA" w:rsidR="003E590A" w:rsidRDefault="003E590A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93D99" w14:textId="4A2CFC2F" w:rsidR="00A23EDF" w:rsidRDefault="00A23EDF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D37C9A" w14:textId="77777777" w:rsidR="00A23EDF" w:rsidRDefault="00A23EDF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CFFB79" w14:textId="494B3763" w:rsidR="00A23EDF" w:rsidRDefault="00A23EDF" w:rsidP="00A23E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Look, listen and repeat in chorus and individuals.</w:t>
            </w:r>
          </w:p>
          <w:p w14:paraId="6308FBF7" w14:textId="4E828B65" w:rsidR="00171D70" w:rsidRP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note.</w:t>
            </w:r>
          </w:p>
          <w:p w14:paraId="1C9386F6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36804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112816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37EE2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E42520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68407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B65F30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BF66AE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0A127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3B7C46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B0A042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8F1D322" w14:textId="012A8C65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58A4FB" w14:textId="5BBE040E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3AE6E58" w14:textId="75CBF6F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CE4922" w14:textId="77217A8B" w:rsidR="00171D70" w:rsidRP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highlight main ideas.</w:t>
            </w:r>
          </w:p>
          <w:p w14:paraId="0BEA7C56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5C3323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9A3BB0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15228DB9" w:rsidR="00171D70" w:rsidRP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23B37D8C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5A4E14D" w14:textId="77777777" w:rsid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1C1C1454" w14:textId="40D47EB0" w:rsidR="00A23EDF" w:rsidRDefault="00171D70" w:rsidP="00B85053">
            <w:pPr>
              <w:tabs>
                <w:tab w:val="left" w:pos="2160"/>
              </w:tabs>
              <w:spacing w:line="276" w:lineRule="auto"/>
              <w:rPr>
                <w:noProof/>
              </w:rPr>
            </w:pPr>
            <w:r w:rsidRPr="00171D7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95F8997" wp14:editId="15B47BD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253434</wp:posOffset>
                  </wp:positionV>
                  <wp:extent cx="2548890" cy="1352550"/>
                  <wp:effectExtent l="0" t="0" r="3810" b="0"/>
                  <wp:wrapTopAndBottom/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23E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New words:</w:t>
            </w:r>
            <w:r>
              <w:rPr>
                <w:noProof/>
              </w:rPr>
              <w:t xml:space="preserve"> </w:t>
            </w:r>
          </w:p>
          <w:p w14:paraId="5C5724A4" w14:textId="00F2692B" w:rsidR="00171D70" w:rsidRPr="00CE59EA" w:rsidRDefault="00171D70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Ask somebody out:</w:t>
            </w: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invite someone to come with you to a place such as the cinema or a restaurant, especially as a way of starting a romantic relationship</w:t>
            </w:r>
          </w:p>
          <w:p w14:paraId="56127841" w14:textId="77777777" w:rsidR="00171D70" w:rsidRDefault="00171D7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Have a word with somebody: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talk to someone quickly, especially because you need their advice about something, or you want to tell them to do something</w:t>
            </w:r>
          </w:p>
          <w:p w14:paraId="7525EA33" w14:textId="2D19C08F" w:rsidR="00171D70" w:rsidRPr="00171D70" w:rsidRDefault="00171D7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1D7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FFD0B16" wp14:editId="0B6C7C94">
                  <wp:simplePos x="0" y="0"/>
                  <wp:positionH relativeFrom="column">
                    <wp:posOffset>-36239</wp:posOffset>
                  </wp:positionH>
                  <wp:positionV relativeFrom="paragraph">
                    <wp:posOffset>73690</wp:posOffset>
                  </wp:positionV>
                  <wp:extent cx="2547673" cy="1456660"/>
                  <wp:effectExtent l="0" t="0" r="5080" b="0"/>
                  <wp:wrapNone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55" cy="1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73891E" w14:textId="77777777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 Practice (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538963DB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Students read and choose the correct answer, practice speaking. Then, listen and match.</w:t>
      </w:r>
    </w:p>
    <w:p w14:paraId="648CDF21" w14:textId="3BCF23C9" w:rsidR="003E590A" w:rsidRDefault="00171D7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149C9EB4" w14:textId="1BF20E7D" w:rsidR="00171D70" w:rsidRPr="002B5788" w:rsidRDefault="00171D7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0B58D919" w14:textId="335846A1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tudents read and listen, and they can apply the useful language in everyday conversations.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312" w:type="dxa"/>
        <w:tblLook w:val="04A0" w:firstRow="1" w:lastRow="0" w:firstColumn="1" w:lastColumn="0" w:noHBand="0" w:noVBand="1"/>
      </w:tblPr>
      <w:tblGrid>
        <w:gridCol w:w="3514"/>
        <w:gridCol w:w="3680"/>
        <w:gridCol w:w="4776"/>
      </w:tblGrid>
      <w:tr w:rsidR="003E590A" w14:paraId="31CA501C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1D6DEC">
        <w:trPr>
          <w:trHeight w:val="278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8D70" w14:textId="77777777" w:rsidR="003E590A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40A3B3A8" w14:textId="3F5F133E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Task 2 page 13. Read the three summaries of a dialogue below. Then listen to the dialogue. Choose the best summary. </w:t>
            </w:r>
          </w:p>
          <w:p w14:paraId="482817C1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read three statements to make sure they understand all three.</w:t>
            </w:r>
          </w:p>
          <w:p w14:paraId="515556B5" w14:textId="74E99E35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audio.</w:t>
            </w:r>
          </w:p>
          <w:p w14:paraId="416760AC" w14:textId="77777777" w:rsidR="00171D70" w:rsidRDefault="00171D70" w:rsidP="00171D70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AF3909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answer.</w:t>
            </w:r>
          </w:p>
          <w:p w14:paraId="5D2BB59B" w14:textId="77777777" w:rsidR="00171D70" w:rsidRPr="00171D70" w:rsidRDefault="00171D70" w:rsidP="00171D7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6540AF" w14:textId="40E4611A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 ‘Learn this! Should’ box to students. Show students how to use the structures ‘I think/ I don’t think …+ should…’ to give advice. Give examples to clarify.</w:t>
            </w:r>
          </w:p>
          <w:p w14:paraId="076F4AA7" w14:textId="77777777" w:rsidR="00171D70" w:rsidRPr="00171D70" w:rsidRDefault="00171D70" w:rsidP="00171D7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44E716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Notice that for the negative, use ‘I don’t think…+ should’ </w:t>
            </w:r>
            <w:r w:rsidRPr="00CE59E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NOT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E59EA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‘I think + shouldn’t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14:paraId="12622B95" w14:textId="77777777" w:rsidR="00171D70" w:rsidRPr="00171D70" w:rsidRDefault="00171D70" w:rsidP="00171D70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1B09FD" w14:textId="5C7DF132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Work in pairs. Apply the structures I (don’t) think and the phrases to say what Zak should do.</w:t>
            </w:r>
          </w:p>
          <w:p w14:paraId="41E0ECF7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pairs. Take turns saying what Zak should do with cues.</w:t>
            </w:r>
          </w:p>
          <w:p w14:paraId="1A3FBA76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Call out some pairs to present their talks.</w:t>
            </w:r>
          </w:p>
          <w:p w14:paraId="7DE071D6" w14:textId="50AC4544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(5</w:t>
            </w:r>
            <w:r w:rsidR="00CE59EA"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four dialogues and match A-D with the sentences.</w:t>
            </w:r>
          </w:p>
          <w:p w14:paraId="005610F2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Play the audio and pause after each dialogue. </w:t>
            </w:r>
          </w:p>
          <w:p w14:paraId="6F16E474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38077950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10273B" w14:textId="6203D493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4 (5’)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Listen again and complete the collocations (1-6) with the verbs below.</w:t>
            </w:r>
          </w:p>
          <w:p w14:paraId="48748B16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audio for students to complete the task.</w:t>
            </w:r>
          </w:p>
          <w:p w14:paraId="2FBE2A37" w14:textId="2F2F099A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37E9" w14:textId="77777777" w:rsidR="003E590A" w:rsidRDefault="003E590A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4C78F9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0D10D9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ACB737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050184" w14:textId="77777777" w:rsidR="00FD6335" w:rsidRDefault="00FD6335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B901DD" w14:textId="77777777" w:rsidR="00FD6335" w:rsidRDefault="00FD6335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413C1C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5236CEE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7304C8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three statements. </w:t>
            </w:r>
          </w:p>
          <w:p w14:paraId="7642DCD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E8EA1F" w14:textId="77777777" w:rsidR="00FD6335" w:rsidRDefault="00FD6335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20131C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E66909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dialogue carefully.</w:t>
            </w:r>
          </w:p>
          <w:p w14:paraId="4001D2BD" w14:textId="4C04C99B" w:rsidR="00171D70" w:rsidRPr="00FD6335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  <w:p w14:paraId="13B4BA95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</w:t>
            </w:r>
          </w:p>
          <w:p w14:paraId="0BE79B67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note.</w:t>
            </w:r>
          </w:p>
          <w:p w14:paraId="56F78EEE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B528EB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DEA06E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5CB433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D35DE96" w14:textId="0A2AB14D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5D4B88" w14:textId="61B9D95B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D4519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58CC61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EA2448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 to use the expressions precisely.</w:t>
            </w:r>
          </w:p>
          <w:p w14:paraId="2CAA67C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8F5F2D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9A8120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29B786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4E00CF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D1C34F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D42B74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0CFFC3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take turns using the structures.</w:t>
            </w:r>
          </w:p>
          <w:p w14:paraId="1901787A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657464" w14:textId="77777777" w:rsidR="00171D70" w:rsidRDefault="00171D70" w:rsidP="00171D7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present.</w:t>
            </w:r>
          </w:p>
          <w:p w14:paraId="622EE14A" w14:textId="77777777" w:rsidR="00CE59EA" w:rsidRPr="00CE59EA" w:rsidRDefault="00CE59EA" w:rsidP="00CE59EA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6BAFA2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AA4D63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31A1A3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473373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match.</w:t>
            </w:r>
          </w:p>
          <w:p w14:paraId="0634816D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7977CD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8C6223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6C6024FA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3ACF1B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655A84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7706141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DB7EE5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complete the collocations.</w:t>
            </w:r>
          </w:p>
          <w:p w14:paraId="2034D0FF" w14:textId="77777777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06DB2215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the answers with the teacher.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3AD" w14:textId="3535F254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48E796" w14:textId="1F18792B" w:rsidR="003E590A" w:rsidRDefault="00171D7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1D7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08ED2424" w14:textId="4DC621D9" w:rsidR="00171D70" w:rsidRDefault="00171D7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b. Zak is anxious about his exams and decides not to go out with Tom.</w:t>
            </w:r>
          </w:p>
          <w:p w14:paraId="41E920C3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BEA004" w14:textId="4E8D456B" w:rsidR="004440A9" w:rsidRDefault="004440A9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5F206EFD" w14:textId="36517363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2D5A27" w14:textId="54AEC316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28A6D48" w14:textId="56B5D048" w:rsidR="003E590A" w:rsidRPr="00093363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8F4310" w14:textId="7BF7590E" w:rsidR="003E590A" w:rsidRPr="009305FE" w:rsidRDefault="003E590A" w:rsidP="00B85053">
            <w:pPr>
              <w:rPr>
                <w:lang w:val="en-US"/>
              </w:rPr>
            </w:pPr>
          </w:p>
          <w:p w14:paraId="5A0CA9D5" w14:textId="535E55B1" w:rsidR="003E590A" w:rsidRPr="009305FE" w:rsidRDefault="003E590A" w:rsidP="00B85053">
            <w:pPr>
              <w:rPr>
                <w:lang w:val="en-US"/>
              </w:rPr>
            </w:pPr>
          </w:p>
          <w:p w14:paraId="32DC354F" w14:textId="485271AD" w:rsidR="003E590A" w:rsidRPr="009305FE" w:rsidRDefault="003E590A" w:rsidP="00B85053">
            <w:pPr>
              <w:rPr>
                <w:lang w:val="en-US"/>
              </w:rPr>
            </w:pPr>
          </w:p>
          <w:p w14:paraId="59B1AF38" w14:textId="77777777" w:rsidR="003E590A" w:rsidRDefault="00171D70" w:rsidP="00B85053">
            <w:pPr>
              <w:rPr>
                <w:lang w:val="en-US"/>
              </w:rPr>
            </w:pPr>
            <w:r w:rsidRPr="00171D70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455AD600" wp14:editId="60286EA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1257300</wp:posOffset>
                  </wp:positionV>
                  <wp:extent cx="2889885" cy="2452370"/>
                  <wp:effectExtent l="0" t="0" r="5715" b="5080"/>
                  <wp:wrapTight wrapText="bothSides">
                    <wp:wrapPolygon edited="0">
                      <wp:start x="0" y="0"/>
                      <wp:lineTo x="0" y="21477"/>
                      <wp:lineTo x="21500" y="21477"/>
                      <wp:lineTo x="21500" y="0"/>
                      <wp:lineTo x="0" y="0"/>
                    </wp:wrapPolygon>
                  </wp:wrapTight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21FCA" w14:textId="77777777" w:rsidR="00171D70" w:rsidRDefault="00171D70" w:rsidP="00B85053">
            <w:pPr>
              <w:rPr>
                <w:lang w:val="en-US"/>
              </w:rPr>
            </w:pPr>
          </w:p>
          <w:p w14:paraId="00562923" w14:textId="77777777" w:rsidR="00171D70" w:rsidRDefault="00171D70" w:rsidP="00B85053">
            <w:pPr>
              <w:rPr>
                <w:lang w:val="en-US"/>
              </w:rPr>
            </w:pPr>
          </w:p>
          <w:p w14:paraId="0EEF4151" w14:textId="77777777" w:rsidR="00171D70" w:rsidRDefault="00171D70" w:rsidP="00B85053">
            <w:pPr>
              <w:rPr>
                <w:lang w:val="en-US"/>
              </w:rPr>
            </w:pPr>
          </w:p>
          <w:p w14:paraId="00A43789" w14:textId="77777777" w:rsidR="00171D70" w:rsidRDefault="00171D70" w:rsidP="00B85053">
            <w:pPr>
              <w:rPr>
                <w:lang w:val="en-US"/>
              </w:rPr>
            </w:pPr>
          </w:p>
          <w:p w14:paraId="28825282" w14:textId="77777777" w:rsidR="00171D70" w:rsidRDefault="00171D70" w:rsidP="00B85053">
            <w:pPr>
              <w:rPr>
                <w:lang w:val="en-US"/>
              </w:rPr>
            </w:pPr>
          </w:p>
          <w:p w14:paraId="753481C0" w14:textId="77777777" w:rsidR="00171D70" w:rsidRDefault="00171D70" w:rsidP="00B85053">
            <w:pPr>
              <w:rPr>
                <w:lang w:val="en-US"/>
              </w:rPr>
            </w:pPr>
          </w:p>
          <w:p w14:paraId="3393EDAA" w14:textId="77777777" w:rsidR="00171D70" w:rsidRDefault="00171D70" w:rsidP="00B85053">
            <w:pPr>
              <w:rPr>
                <w:lang w:val="en-US"/>
              </w:rPr>
            </w:pPr>
          </w:p>
          <w:p w14:paraId="2E6F130D" w14:textId="77777777" w:rsidR="00171D70" w:rsidRDefault="00171D70" w:rsidP="00B85053">
            <w:pPr>
              <w:rPr>
                <w:lang w:val="en-US"/>
              </w:rPr>
            </w:pPr>
          </w:p>
          <w:p w14:paraId="439D3D48" w14:textId="77777777" w:rsidR="00171D70" w:rsidRDefault="00171D70" w:rsidP="00B85053">
            <w:pPr>
              <w:rPr>
                <w:lang w:val="en-US"/>
              </w:rPr>
            </w:pPr>
          </w:p>
          <w:p w14:paraId="21BBC3DE" w14:textId="0722219E" w:rsidR="00171D70" w:rsidRDefault="00171D70" w:rsidP="00B85053">
            <w:pPr>
              <w:rPr>
                <w:lang w:val="en-US"/>
              </w:rPr>
            </w:pPr>
            <w:r w:rsidRPr="00171D70"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562CE13" wp14:editId="54F5E7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228600</wp:posOffset>
                  </wp:positionV>
                  <wp:extent cx="2849880" cy="2079625"/>
                  <wp:effectExtent l="0" t="0" r="7620" b="0"/>
                  <wp:wrapTopAndBottom/>
                  <wp:docPr id="10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1D1A1B" w14:textId="5C7ECA42" w:rsidR="00171D70" w:rsidRDefault="00171D70" w:rsidP="00B85053">
            <w:pPr>
              <w:rPr>
                <w:lang w:val="en-US"/>
              </w:rPr>
            </w:pPr>
          </w:p>
          <w:p w14:paraId="29DA9B63" w14:textId="77777777" w:rsidR="00171D70" w:rsidRDefault="00171D70" w:rsidP="00B85053">
            <w:pPr>
              <w:rPr>
                <w:lang w:val="en-US"/>
              </w:rPr>
            </w:pPr>
          </w:p>
          <w:p w14:paraId="48584648" w14:textId="77777777" w:rsidR="00CE59EA" w:rsidRPr="00CE59EA" w:rsidRDefault="00CE59EA" w:rsidP="00B8505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7291FBA5" w14:textId="77777777" w:rsidR="00CE59EA" w:rsidRPr="00CE59EA" w:rsidRDefault="00CE59EA" w:rsidP="00CE59E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  <w:p w14:paraId="557ED82F" w14:textId="77777777" w:rsidR="00CE59EA" w:rsidRPr="00CE59EA" w:rsidRDefault="00CE59EA" w:rsidP="00CE59E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  <w:p w14:paraId="671EA7D1" w14:textId="77777777" w:rsidR="00CE59EA" w:rsidRPr="00CE59EA" w:rsidRDefault="00CE59EA" w:rsidP="00CE59EA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  <w:p w14:paraId="5110F16A" w14:textId="77777777" w:rsidR="00CE59EA" w:rsidRPr="00CE59EA" w:rsidRDefault="00CE59EA" w:rsidP="00CE59EA">
            <w:pPr>
              <w:pStyle w:val="ListParagraph"/>
              <w:numPr>
                <w:ilvl w:val="0"/>
                <w:numId w:val="5"/>
              </w:numPr>
              <w:rPr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14:paraId="7879EC9E" w14:textId="77777777" w:rsidR="00CE59EA" w:rsidRDefault="00CE59EA" w:rsidP="00CE59EA">
            <w:pPr>
              <w:rPr>
                <w:lang w:val="en-US"/>
              </w:rPr>
            </w:pPr>
          </w:p>
          <w:p w14:paraId="19431D73" w14:textId="77777777" w:rsidR="00CE59EA" w:rsidRDefault="00CE59EA" w:rsidP="00CE59EA">
            <w:pPr>
              <w:rPr>
                <w:lang w:val="en-US"/>
              </w:rPr>
            </w:pPr>
          </w:p>
          <w:p w14:paraId="6D349424" w14:textId="77777777" w:rsidR="00CE59EA" w:rsidRDefault="00CE59EA" w:rsidP="00CE59EA">
            <w:pPr>
              <w:rPr>
                <w:lang w:val="en-US"/>
              </w:rPr>
            </w:pPr>
          </w:p>
          <w:p w14:paraId="27D4BAF5" w14:textId="77777777" w:rsidR="00CE59EA" w:rsidRDefault="00CE59EA" w:rsidP="00CE59EA">
            <w:pPr>
              <w:rPr>
                <w:lang w:val="en-US"/>
              </w:rPr>
            </w:pPr>
          </w:p>
          <w:p w14:paraId="38A24158" w14:textId="77777777" w:rsidR="00CE59EA" w:rsidRPr="00CE59EA" w:rsidRDefault="00CE59E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</w:t>
            </w: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44B59C7F" w14:textId="77777777" w:rsidR="00CE59EA" w:rsidRPr="00CE59EA" w:rsidRDefault="00CE59E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give </w:t>
            </w:r>
          </w:p>
          <w:p w14:paraId="01558250" w14:textId="77777777" w:rsidR="00CE59EA" w:rsidRPr="00CE59EA" w:rsidRDefault="00CE59E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 tell</w:t>
            </w:r>
          </w:p>
          <w:p w14:paraId="405242CB" w14:textId="77777777" w:rsidR="00CE59EA" w:rsidRPr="00CE59EA" w:rsidRDefault="00CE59E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have</w:t>
            </w:r>
          </w:p>
          <w:p w14:paraId="34C62F0B" w14:textId="77777777" w:rsidR="00CE59EA" w:rsidRPr="00CE59EA" w:rsidRDefault="00CE59EA" w:rsidP="00CE59E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 make</w:t>
            </w:r>
          </w:p>
          <w:p w14:paraId="44F5E4E0" w14:textId="24D607FD" w:rsidR="00CE59EA" w:rsidRPr="00CE59EA" w:rsidRDefault="00CE59EA" w:rsidP="00CE59EA">
            <w:pPr>
              <w:rPr>
                <w:lang w:val="en-US"/>
              </w:rPr>
            </w:pPr>
            <w:r w:rsidRPr="00CE59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tell</w:t>
            </w:r>
          </w:p>
        </w:tc>
      </w:tr>
    </w:tbl>
    <w:p w14:paraId="29BC2CB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154B9347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CE59E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6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1D50A73B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can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ask and answer about problems, give advice, reject or accept the advice</w:t>
      </w:r>
      <w:r>
        <w:rPr>
          <w:rFonts w:ascii="Times New Roman" w:hAnsi="Times New Roman" w:cs="Times New Roman"/>
          <w:sz w:val="28"/>
          <w:szCs w:val="28"/>
          <w:lang w:val="en-US"/>
        </w:rPr>
        <w:t>. Communication is also be practiced.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3389287D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‘Lucky Number’ Game</w:t>
      </w:r>
    </w:p>
    <w:p w14:paraId="7016E49E" w14:textId="152B43AB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>Ss speak and listen mutually, they can apply the structure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s they have learnt in their daily conversations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26"/>
        <w:gridCol w:w="3968"/>
        <w:gridCol w:w="4176"/>
      </w:tblGrid>
      <w:tr w:rsidR="003E590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2F9C92B5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</w:p>
          <w:p w14:paraId="23B45C02" w14:textId="073A850C" w:rsidR="00CE59E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Game ‘Lucky Number’</w:t>
            </w:r>
          </w:p>
          <w:p w14:paraId="6B0EDF5E" w14:textId="6512E7B1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 and pick a number from 1 to 6 to plan a dialogue with suggestion in each number.</w:t>
            </w:r>
          </w:p>
          <w:p w14:paraId="214F4C6A" w14:textId="4FB9C255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 students discuss with their partners before calling out some pairs to present their ideas. Check students’ pronunciation. After students finish talking, use the wheel to give them points.</w:t>
            </w:r>
          </w:p>
          <w:p w14:paraId="255C64A6" w14:textId="0ECA2746" w:rsidR="00CE59E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885182" w14:textId="77777777" w:rsidR="00CE59EA" w:rsidRDefault="00CE59E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9B2232" w14:textId="09D2ACF8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pick a number to plan a dialogue. Try to use the new expressions properly.</w:t>
            </w:r>
          </w:p>
          <w:p w14:paraId="10C13B93" w14:textId="77777777" w:rsidR="00CE59E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60173005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present their ideas.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2A3DA74F" w:rsidR="003E590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49F1FE69" wp14:editId="5F77635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1927225</wp:posOffset>
                  </wp:positionV>
                  <wp:extent cx="2482850" cy="1653540"/>
                  <wp:effectExtent l="0" t="0" r="0" b="3810"/>
                  <wp:wrapTopAndBottom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59EA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2F74375" wp14:editId="1A4844E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139065</wp:posOffset>
                  </wp:positionV>
                  <wp:extent cx="2507615" cy="1612900"/>
                  <wp:effectExtent l="0" t="0" r="6985" b="6350"/>
                  <wp:wrapTopAndBottom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1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911FD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69800C4B" w14:textId="4495FF60" w:rsidR="003E590A" w:rsidRPr="00C751B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Vocabulary: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panic, calm, honest, silly, advice, excuse,  ask sb out, have a word with sb.</w:t>
      </w:r>
    </w:p>
    <w:p w14:paraId="70647D1F" w14:textId="7C387BEF" w:rsidR="003E590A" w:rsidRPr="00C751B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Grammar: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I think/ I don’t think…+ should…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41EF947F" w14:textId="744988D2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5D782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 words</w:t>
      </w:r>
    </w:p>
    <w:p w14:paraId="1F20A634" w14:textId="2C9DBEE6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5D782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Review some expressions to give advice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309F3F5B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D-Grammar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1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236A9D">
      <w:headerReference w:type="default" r:id="rId19"/>
      <w:footerReference w:type="default" r:id="rId20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D27F50" w14:textId="77777777" w:rsidR="000A7538" w:rsidRDefault="000A7538" w:rsidP="00236A9D">
      <w:pPr>
        <w:spacing w:after="0" w:line="240" w:lineRule="auto"/>
      </w:pPr>
      <w:r>
        <w:separator/>
      </w:r>
    </w:p>
  </w:endnote>
  <w:endnote w:type="continuationSeparator" w:id="0">
    <w:p w14:paraId="1E8F1546" w14:textId="77777777" w:rsidR="000A7538" w:rsidRDefault="000A7538" w:rsidP="00236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42F78" w14:textId="0EF3E8F9" w:rsidR="00236A9D" w:rsidRDefault="00236A9D" w:rsidP="00236A9D">
    <w:pPr>
      <w:pStyle w:val="Footer"/>
      <w:tabs>
        <w:tab w:val="clear" w:pos="4680"/>
        <w:tab w:val="clear" w:pos="9360"/>
        <w:tab w:val="left" w:pos="954"/>
      </w:tabs>
    </w:pPr>
    <w: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E3D50F4" wp14:editId="515778D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71C20" w14:textId="77777777" w:rsidR="000A7538" w:rsidRDefault="000A7538" w:rsidP="00236A9D">
      <w:pPr>
        <w:spacing w:after="0" w:line="240" w:lineRule="auto"/>
      </w:pPr>
      <w:r>
        <w:separator/>
      </w:r>
    </w:p>
  </w:footnote>
  <w:footnote w:type="continuationSeparator" w:id="0">
    <w:p w14:paraId="72D94402" w14:textId="77777777" w:rsidR="000A7538" w:rsidRDefault="000A7538" w:rsidP="00236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1DC4D" w14:textId="6E2E6D5B" w:rsidR="00236A9D" w:rsidRDefault="00236A9D">
    <w:pPr>
      <w:pStyle w:val="Header"/>
    </w:pPr>
  </w:p>
  <w:p w14:paraId="3AAE5B21" w14:textId="77777777" w:rsidR="00236A9D" w:rsidRDefault="00236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84E33"/>
    <w:rsid w:val="000A7538"/>
    <w:rsid w:val="00171D70"/>
    <w:rsid w:val="001B0098"/>
    <w:rsid w:val="001D6DEC"/>
    <w:rsid w:val="00236A9D"/>
    <w:rsid w:val="002479B2"/>
    <w:rsid w:val="002E7E65"/>
    <w:rsid w:val="002F08EE"/>
    <w:rsid w:val="003A3A68"/>
    <w:rsid w:val="003B6219"/>
    <w:rsid w:val="003E590A"/>
    <w:rsid w:val="004440A9"/>
    <w:rsid w:val="004C04E4"/>
    <w:rsid w:val="0055005E"/>
    <w:rsid w:val="005B6900"/>
    <w:rsid w:val="005D7821"/>
    <w:rsid w:val="005E1C8E"/>
    <w:rsid w:val="006C63EA"/>
    <w:rsid w:val="006F4A46"/>
    <w:rsid w:val="007001B3"/>
    <w:rsid w:val="007523FE"/>
    <w:rsid w:val="007546D9"/>
    <w:rsid w:val="007C1813"/>
    <w:rsid w:val="007D7F21"/>
    <w:rsid w:val="00875EEC"/>
    <w:rsid w:val="008C4913"/>
    <w:rsid w:val="008D10FE"/>
    <w:rsid w:val="009468A9"/>
    <w:rsid w:val="009472B7"/>
    <w:rsid w:val="009629A5"/>
    <w:rsid w:val="00991D8E"/>
    <w:rsid w:val="00A23EDF"/>
    <w:rsid w:val="00A70F44"/>
    <w:rsid w:val="00B3438A"/>
    <w:rsid w:val="00BD2BE7"/>
    <w:rsid w:val="00BF3A88"/>
    <w:rsid w:val="00C6567E"/>
    <w:rsid w:val="00CE59EA"/>
    <w:rsid w:val="00CF1BD2"/>
    <w:rsid w:val="00D44D78"/>
    <w:rsid w:val="00DB24D5"/>
    <w:rsid w:val="00DF2B17"/>
    <w:rsid w:val="00E049AF"/>
    <w:rsid w:val="00E3329F"/>
    <w:rsid w:val="00ED0D8A"/>
    <w:rsid w:val="00F66F8B"/>
    <w:rsid w:val="00F73F8F"/>
    <w:rsid w:val="00F9733A"/>
    <w:rsid w:val="00FD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6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A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36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A9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41</cp:revision>
  <dcterms:created xsi:type="dcterms:W3CDTF">2021-11-26T10:20:00Z</dcterms:created>
  <dcterms:modified xsi:type="dcterms:W3CDTF">2022-07-31T05:02:00Z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