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127F8" w14:textId="77777777" w:rsidR="00556D7D" w:rsidRPr="00BB02B2" w:rsidRDefault="00556D7D" w:rsidP="00556D7D">
      <w:pPr>
        <w:spacing w:line="276" w:lineRule="auto"/>
        <w:rPr>
          <w:rFonts w:cs="Times New Roman"/>
          <w:b/>
          <w:bCs/>
          <w:szCs w:val="24"/>
        </w:rPr>
      </w:pPr>
      <w:r>
        <w:rPr>
          <w:rFonts w:cs="Times New Roman"/>
          <w:b/>
          <w:bCs/>
          <w:szCs w:val="24"/>
        </w:rPr>
        <w:t xml:space="preserve">HSG HÀ TĨNH 2020 – 2021 </w:t>
      </w:r>
    </w:p>
    <w:p w14:paraId="4D6BE1A1" w14:textId="722B3377" w:rsidR="00E63ACE" w:rsidRPr="00377256" w:rsidRDefault="00377256" w:rsidP="00556D7D">
      <w:pPr>
        <w:jc w:val="both"/>
        <w:rPr>
          <w:b/>
          <w:bCs/>
        </w:rPr>
      </w:pPr>
      <w:r w:rsidRPr="00377256">
        <w:rPr>
          <w:b/>
          <w:bCs/>
        </w:rPr>
        <w:t>Câu 1. (3,0 điểm)</w:t>
      </w:r>
    </w:p>
    <w:p w14:paraId="7E625AA2" w14:textId="0823D8C6" w:rsidR="00377256" w:rsidRDefault="00377256" w:rsidP="00377256">
      <w:pPr>
        <w:tabs>
          <w:tab w:val="left" w:pos="567"/>
        </w:tabs>
        <w:jc w:val="both"/>
      </w:pPr>
      <w:r>
        <w:tab/>
      </w:r>
      <w:r w:rsidRPr="00BC38CE">
        <w:rPr>
          <w:b/>
          <w:bCs/>
        </w:rPr>
        <w:t>1.</w:t>
      </w:r>
      <w:r>
        <w:t xml:space="preserve"> Dùng phương trình hóa học của phản ứng để giải thích:</w:t>
      </w:r>
    </w:p>
    <w:p w14:paraId="1FF851FC" w14:textId="75AFAF90" w:rsidR="00377256" w:rsidRDefault="00377256" w:rsidP="00377256">
      <w:pPr>
        <w:tabs>
          <w:tab w:val="left" w:pos="567"/>
        </w:tabs>
        <w:jc w:val="both"/>
      </w:pPr>
      <w:r w:rsidRPr="00BC38CE">
        <w:rPr>
          <w:b/>
          <w:bCs/>
        </w:rPr>
        <w:t>a.</w:t>
      </w:r>
      <w:r>
        <w:t xml:space="preserve"> Không nên trộn vôi sống với phân đạm ure để bón cho cây trồng.</w:t>
      </w:r>
    </w:p>
    <w:p w14:paraId="6FEF22A5" w14:textId="0BD60C06" w:rsidR="00377256" w:rsidRDefault="00377256" w:rsidP="00377256">
      <w:pPr>
        <w:tabs>
          <w:tab w:val="left" w:pos="567"/>
        </w:tabs>
        <w:jc w:val="both"/>
      </w:pPr>
      <w:r w:rsidRPr="00BC38CE">
        <w:rPr>
          <w:b/>
          <w:bCs/>
        </w:rPr>
        <w:t>b.</w:t>
      </w:r>
      <w:r>
        <w:t xml:space="preserve"> Kim loại nhôm tan trong dung dịch HCl hoặc dung dịch NaOH đều sinh ra muối và khí.</w:t>
      </w:r>
    </w:p>
    <w:p w14:paraId="78FFDDED" w14:textId="77777777" w:rsidR="00377256" w:rsidRDefault="00377256" w:rsidP="00377256">
      <w:pPr>
        <w:tabs>
          <w:tab w:val="left" w:pos="567"/>
        </w:tabs>
        <w:jc w:val="both"/>
      </w:pPr>
      <w:r w:rsidRPr="00BC38CE">
        <w:rPr>
          <w:b/>
          <w:bCs/>
        </w:rPr>
        <w:t>c.</w:t>
      </w:r>
      <w:r>
        <w:t xml:space="preserve"> Kim loại bạc (màu trắng) để trong không khí có lẫn hiđro sunfua thì bị ủa đen.</w:t>
      </w:r>
    </w:p>
    <w:p w14:paraId="5B202B93" w14:textId="77777777" w:rsidR="00377256" w:rsidRDefault="00377256" w:rsidP="00377256">
      <w:pPr>
        <w:tabs>
          <w:tab w:val="left" w:pos="567"/>
        </w:tabs>
        <w:jc w:val="both"/>
      </w:pPr>
      <w:r w:rsidRPr="00BC38CE">
        <w:rPr>
          <w:b/>
          <w:bCs/>
        </w:rPr>
        <w:t>d.</w:t>
      </w:r>
      <w:r>
        <w:t xml:space="preserve"> Hỗn hợp chất rắn gồm Fe</w:t>
      </w:r>
      <w:r>
        <w:rPr>
          <w:vertAlign w:val="subscript"/>
        </w:rPr>
        <w:t>3</w:t>
      </w:r>
      <w:r>
        <w:t>O</w:t>
      </w:r>
      <w:r>
        <w:rPr>
          <w:vertAlign w:val="subscript"/>
        </w:rPr>
        <w:t>4</w:t>
      </w:r>
      <w:r>
        <w:t xml:space="preserve"> và Cu (có cùng số mol) tan hoàn toàn trong dung dịch HCl.</w:t>
      </w:r>
    </w:p>
    <w:p w14:paraId="2206E4E9" w14:textId="77777777" w:rsidR="00377256" w:rsidRDefault="00377256" w:rsidP="00377256">
      <w:pPr>
        <w:tabs>
          <w:tab w:val="left" w:pos="567"/>
        </w:tabs>
        <w:jc w:val="both"/>
      </w:pPr>
      <w:r>
        <w:tab/>
      </w:r>
      <w:r w:rsidRPr="00BC38CE">
        <w:rPr>
          <w:b/>
          <w:bCs/>
        </w:rPr>
        <w:t>2.</w:t>
      </w:r>
      <w:r>
        <w:t xml:space="preserve"> Chọn các chất phản ứng thích hợp cho các thí nghiệm sau và viết phương trình hóa học các phản ứng. (Cho biết mỗi dung dịch phản ứng chỉ chứa một chất tan).</w:t>
      </w:r>
    </w:p>
    <w:p w14:paraId="34E1EAE5" w14:textId="77777777" w:rsidR="00377256" w:rsidRDefault="00377256" w:rsidP="00377256">
      <w:pPr>
        <w:tabs>
          <w:tab w:val="left" w:pos="567"/>
        </w:tabs>
        <w:jc w:val="both"/>
      </w:pPr>
      <w:r w:rsidRPr="00BC38CE">
        <w:rPr>
          <w:b/>
          <w:bCs/>
        </w:rPr>
        <w:t>a.</w:t>
      </w:r>
      <w:r>
        <w:t xml:space="preserve"> Kim loại A tác dụng với dung dịch muối B, sản phẩm ứng thu được có 1 chất kết tủa, 2 chất khí.</w:t>
      </w:r>
    </w:p>
    <w:p w14:paraId="690EFAE6" w14:textId="77777777" w:rsidR="00377256" w:rsidRDefault="00377256" w:rsidP="00377256">
      <w:pPr>
        <w:tabs>
          <w:tab w:val="left" w:pos="567"/>
        </w:tabs>
        <w:jc w:val="both"/>
      </w:pPr>
      <w:r w:rsidRPr="00BC38CE">
        <w:rPr>
          <w:b/>
          <w:bCs/>
        </w:rPr>
        <w:t>b.</w:t>
      </w:r>
      <w:r>
        <w:t xml:space="preserve"> Kim loại C tác dụng với dung dịch axit D, phản ứng xảy ra 1 lúc rồi bị dừng dù hai chất phản ứng chưa hết.</w:t>
      </w:r>
    </w:p>
    <w:p w14:paraId="5F71F050" w14:textId="77777777" w:rsidR="00660E5D" w:rsidRDefault="00377256" w:rsidP="00377256">
      <w:pPr>
        <w:tabs>
          <w:tab w:val="left" w:pos="567"/>
        </w:tabs>
        <w:jc w:val="both"/>
      </w:pPr>
      <w:r w:rsidRPr="00BC38CE">
        <w:rPr>
          <w:b/>
          <w:bCs/>
        </w:rPr>
        <w:t>c.</w:t>
      </w:r>
      <w:r>
        <w:t xml:space="preserve"> </w:t>
      </w:r>
      <w:r w:rsidR="007D36EF">
        <w:t>Dung dịch muối X tác dụng với dung dịch bazơ Y</w:t>
      </w:r>
      <w:r w:rsidR="00660E5D">
        <w:t>, sản phẩm thu được có 2 chất kết tủa.</w:t>
      </w:r>
    </w:p>
    <w:p w14:paraId="01EADF34" w14:textId="77777777" w:rsidR="00660E5D" w:rsidRDefault="00660E5D" w:rsidP="00377256">
      <w:pPr>
        <w:tabs>
          <w:tab w:val="left" w:pos="567"/>
        </w:tabs>
        <w:jc w:val="both"/>
      </w:pPr>
      <w:r w:rsidRPr="00BC38CE">
        <w:rPr>
          <w:b/>
          <w:bCs/>
        </w:rPr>
        <w:t>d.</w:t>
      </w:r>
      <w:r>
        <w:t xml:space="preserve"> Dung dịch muối Z tác dụng với dung dịch muối T, sản phẩm thu được có 1 chất kết tủa, 1 chất khí.</w:t>
      </w:r>
    </w:p>
    <w:p w14:paraId="2D6E66D6" w14:textId="308B7ABA" w:rsidR="00ED4D9D" w:rsidRPr="00553FC7" w:rsidRDefault="00553FC7" w:rsidP="00ED4D9D">
      <w:pPr>
        <w:tabs>
          <w:tab w:val="left" w:pos="567"/>
        </w:tabs>
        <w:jc w:val="both"/>
        <w:rPr>
          <w:b/>
          <w:bCs/>
        </w:rPr>
      </w:pPr>
      <w:r w:rsidRPr="00553FC7">
        <w:rPr>
          <w:b/>
          <w:bCs/>
        </w:rPr>
        <w:t>Câu 2. (2,0 điểm)</w:t>
      </w:r>
    </w:p>
    <w:p w14:paraId="71EFEF3C" w14:textId="437D03C8" w:rsidR="00553FC7" w:rsidRDefault="00553FC7" w:rsidP="00ED4D9D">
      <w:pPr>
        <w:tabs>
          <w:tab w:val="left" w:pos="567"/>
        </w:tabs>
        <w:jc w:val="both"/>
      </w:pPr>
      <w:r>
        <w:tab/>
        <w:t>Cho 4 ống nghiệm X, Y, Z, T mỗi ống nghiệm đựng một chất khí. Chúng được úp ngược trong các chậu nước, hiện tượng xảy ra như các hình vẽ:</w:t>
      </w:r>
    </w:p>
    <w:p w14:paraId="2E06E0E1" w14:textId="0CA6A3FF" w:rsidR="00553FC7" w:rsidRDefault="00413E95" w:rsidP="00553FC7">
      <w:pPr>
        <w:tabs>
          <w:tab w:val="left" w:pos="567"/>
        </w:tabs>
      </w:pPr>
      <w:r>
        <w:rPr>
          <w:noProof/>
        </w:rPr>
        <w:drawing>
          <wp:inline distT="0" distB="0" distL="0" distR="0" wp14:anchorId="1C1C82BF" wp14:editId="0CD0A48B">
            <wp:extent cx="4133333" cy="1104762"/>
            <wp:effectExtent l="0" t="0" r="635" b="63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3333" cy="1104762"/>
                    </a:xfrm>
                    <a:prstGeom prst="rect">
                      <a:avLst/>
                    </a:prstGeom>
                  </pic:spPr>
                </pic:pic>
              </a:graphicData>
            </a:graphic>
          </wp:inline>
        </w:drawing>
      </w:r>
    </w:p>
    <w:p w14:paraId="6FEE12B9" w14:textId="3EA1673C" w:rsidR="00413E95" w:rsidRDefault="00413E95" w:rsidP="00413E95">
      <w:pPr>
        <w:tabs>
          <w:tab w:val="left" w:pos="567"/>
        </w:tabs>
        <w:jc w:val="both"/>
      </w:pPr>
      <w:r>
        <w:tab/>
      </w:r>
      <w:r w:rsidRPr="001F2545">
        <w:rPr>
          <w:b/>
          <w:bCs/>
        </w:rPr>
        <w:t>a.</w:t>
      </w:r>
      <w:r>
        <w:t xml:space="preserve"> Hãy cho biết X, Y, Z, T chứa khí nào trong các khí sau SO</w:t>
      </w:r>
      <w:r>
        <w:rPr>
          <w:vertAlign w:val="subscript"/>
        </w:rPr>
        <w:t>2</w:t>
      </w:r>
      <w:r>
        <w:t>, NH</w:t>
      </w:r>
      <w:r>
        <w:rPr>
          <w:vertAlign w:val="subscript"/>
        </w:rPr>
        <w:t>3</w:t>
      </w:r>
      <w:r>
        <w:t>, HCl, N</w:t>
      </w:r>
      <w:r>
        <w:rPr>
          <w:vertAlign w:val="subscript"/>
        </w:rPr>
        <w:t>2</w:t>
      </w:r>
      <w:r>
        <w:t>?</w:t>
      </w:r>
    </w:p>
    <w:p w14:paraId="51025119" w14:textId="3D92E3AA" w:rsidR="00413E95" w:rsidRDefault="001F2545" w:rsidP="00413E95">
      <w:pPr>
        <w:tabs>
          <w:tab w:val="left" w:pos="567"/>
        </w:tabs>
        <w:jc w:val="both"/>
      </w:pPr>
      <w:r>
        <w:tab/>
      </w:r>
      <w:r w:rsidRPr="001F2545">
        <w:rPr>
          <w:b/>
          <w:bCs/>
        </w:rPr>
        <w:t>b.</w:t>
      </w:r>
      <w:r>
        <w:t xml:space="preserve"> Khi mực nước trong mỗi ống nghiệm giữ nguyên, nhỏ thêm một ít dung dịch NaOH vào mỗi chậu chứa ống nghiệm X, Y, Z thì mực nước trong mỗi ống nghiệm này có thay đổi không? Vì sao?</w:t>
      </w:r>
    </w:p>
    <w:p w14:paraId="6ABA7B06" w14:textId="77777777" w:rsidR="00FF2F1A" w:rsidRPr="00FF2F1A" w:rsidRDefault="00FF2F1A" w:rsidP="00B52680">
      <w:pPr>
        <w:pStyle w:val="oancuaDanhsach"/>
        <w:tabs>
          <w:tab w:val="left" w:pos="567"/>
          <w:tab w:val="left" w:pos="3402"/>
          <w:tab w:val="left" w:pos="4680"/>
          <w:tab w:val="left" w:pos="7020"/>
        </w:tabs>
        <w:spacing w:line="288" w:lineRule="auto"/>
        <w:ind w:left="0"/>
        <w:contextualSpacing w:val="0"/>
        <w:jc w:val="both"/>
        <w:rPr>
          <w:b/>
          <w:bCs/>
        </w:rPr>
      </w:pPr>
      <w:r w:rsidRPr="00FF2F1A">
        <w:rPr>
          <w:b/>
          <w:bCs/>
        </w:rPr>
        <w:t>Câu 3. (3,0 điểm)</w:t>
      </w:r>
    </w:p>
    <w:p w14:paraId="75CCB773" w14:textId="7DD46646" w:rsidR="00FF2F1A" w:rsidRDefault="00FF2F1A" w:rsidP="00B52680">
      <w:pPr>
        <w:pStyle w:val="oancuaDanhsach"/>
        <w:tabs>
          <w:tab w:val="left" w:pos="567"/>
          <w:tab w:val="left" w:pos="3402"/>
          <w:tab w:val="left" w:pos="4680"/>
          <w:tab w:val="left" w:pos="7020"/>
        </w:tabs>
        <w:spacing w:line="288" w:lineRule="auto"/>
        <w:ind w:left="0"/>
        <w:contextualSpacing w:val="0"/>
        <w:jc w:val="both"/>
      </w:pPr>
      <w:r>
        <w:tab/>
        <w:t xml:space="preserve">Một bình kín có dung tích 5,6 lít chứa hỗn hợp khí </w:t>
      </w:r>
      <w:r w:rsidR="0068582F">
        <w:t xml:space="preserve">X </w:t>
      </w:r>
      <w:r>
        <w:t>gồm SO</w:t>
      </w:r>
      <w:r>
        <w:rPr>
          <w:vertAlign w:val="subscript"/>
        </w:rPr>
        <w:t>2</w:t>
      </w:r>
      <w:r>
        <w:t>, O</w:t>
      </w:r>
      <w:r>
        <w:rPr>
          <w:vertAlign w:val="subscript"/>
        </w:rPr>
        <w:t>2</w:t>
      </w:r>
      <w:r>
        <w:t xml:space="preserve"> và một ít bột V</w:t>
      </w:r>
      <w:r>
        <w:rPr>
          <w:vertAlign w:val="subscript"/>
        </w:rPr>
        <w:t>2</w:t>
      </w:r>
      <w:r>
        <w:t>O</w:t>
      </w:r>
      <w:r>
        <w:rPr>
          <w:vertAlign w:val="subscript"/>
        </w:rPr>
        <w:t>5</w:t>
      </w:r>
      <w:r>
        <w:t>. Ở điều kiện tiêu chuẩn, X có tỉ khối so với H</w:t>
      </w:r>
      <w:r>
        <w:rPr>
          <w:vertAlign w:val="subscript"/>
        </w:rPr>
        <w:t>2</w:t>
      </w:r>
      <w:r>
        <w:t xml:space="preserve"> là 25,6. Nung bình một thời gian, thu được hỗn hợp Y gồm 3 khí, tỷ khối của Y so với X là 4/3.</w:t>
      </w:r>
    </w:p>
    <w:p w14:paraId="7323DA74" w14:textId="77777777" w:rsidR="00FF2F1A" w:rsidRDefault="00FF2F1A" w:rsidP="00B52680">
      <w:pPr>
        <w:pStyle w:val="oancuaDanhsach"/>
        <w:tabs>
          <w:tab w:val="left" w:pos="567"/>
          <w:tab w:val="left" w:pos="3402"/>
          <w:tab w:val="left" w:pos="4680"/>
          <w:tab w:val="left" w:pos="7020"/>
        </w:tabs>
        <w:spacing w:line="288" w:lineRule="auto"/>
        <w:ind w:left="0"/>
        <w:contextualSpacing w:val="0"/>
        <w:jc w:val="both"/>
      </w:pPr>
      <w:r>
        <w:tab/>
      </w:r>
      <w:r w:rsidRPr="00FF2F1A">
        <w:rPr>
          <w:b/>
          <w:bCs/>
        </w:rPr>
        <w:t>a.</w:t>
      </w:r>
      <w:r>
        <w:t xml:space="preserve"> Tính hiệu suất phản ứng.</w:t>
      </w:r>
    </w:p>
    <w:p w14:paraId="0BAF24BB" w14:textId="77777777" w:rsidR="00E14D83" w:rsidRDefault="00FF2F1A" w:rsidP="00B52680">
      <w:pPr>
        <w:pStyle w:val="oancuaDanhsach"/>
        <w:tabs>
          <w:tab w:val="left" w:pos="567"/>
          <w:tab w:val="left" w:pos="3402"/>
          <w:tab w:val="left" w:pos="4680"/>
          <w:tab w:val="left" w:pos="7020"/>
        </w:tabs>
        <w:spacing w:line="288" w:lineRule="auto"/>
        <w:ind w:left="0"/>
        <w:contextualSpacing w:val="0"/>
        <w:jc w:val="both"/>
      </w:pPr>
      <w:r>
        <w:tab/>
      </w:r>
      <w:r w:rsidRPr="00FF2F1A">
        <w:rPr>
          <w:b/>
          <w:bCs/>
        </w:rPr>
        <w:t>b.</w:t>
      </w:r>
      <w:r>
        <w:t xml:space="preserve"> Cho toàn bộ hỗn hợp Y đi chậm qua dung dịch Ba(HCO</w:t>
      </w:r>
      <w:r>
        <w:rPr>
          <w:vertAlign w:val="subscript"/>
        </w:rPr>
        <w:t>3</w:t>
      </w:r>
      <w:r>
        <w:t>)</w:t>
      </w:r>
      <w:r>
        <w:rPr>
          <w:vertAlign w:val="subscript"/>
        </w:rPr>
        <w:t>2</w:t>
      </w:r>
      <w:r>
        <w:t xml:space="preserve"> dư, phản ứng thu được </w:t>
      </w:r>
      <w:r w:rsidR="00E14D83">
        <w:t>hai chất kết tủa trắng và dung dịch Z có khối lượng giảm đi m gam so với khối lượng dung dịch muối ban đầu. Biết các phản ứng xảy ra hoàn toàn. Tính m.</w:t>
      </w:r>
    </w:p>
    <w:p w14:paraId="1E220C27" w14:textId="19A98173" w:rsidR="00810BF2" w:rsidRPr="00810BF2" w:rsidRDefault="00810BF2" w:rsidP="00EF31F6">
      <w:pPr>
        <w:tabs>
          <w:tab w:val="left" w:pos="567"/>
        </w:tabs>
        <w:jc w:val="left"/>
        <w:rPr>
          <w:b/>
          <w:bCs/>
        </w:rPr>
      </w:pPr>
      <w:r w:rsidRPr="00810BF2">
        <w:rPr>
          <w:b/>
          <w:bCs/>
        </w:rPr>
        <w:t>Câu 4. (2,0 điểm)</w:t>
      </w:r>
    </w:p>
    <w:p w14:paraId="16D7DD0A" w14:textId="32053E60" w:rsidR="00810BF2" w:rsidRDefault="00810BF2" w:rsidP="00EF31F6">
      <w:pPr>
        <w:tabs>
          <w:tab w:val="left" w:pos="567"/>
        </w:tabs>
        <w:jc w:val="left"/>
      </w:pPr>
      <w:r>
        <w:tab/>
        <w:t xml:space="preserve">Ở nước ta thường dùng nhữ cây xanh như cỏ đậu, bèo hoa dâu, lục bình,... để ủ làm phân xanh bón cho cây trồng. </w:t>
      </w:r>
      <w:r w:rsidR="00306FF5">
        <w:t>Trong 1,0 tấn phân xanh lượng đạm, kali, lân tương đương với lượng đạm, kali, lân có trong 10 kg ure, 5 kg kali clorua và 20 kg supephotphat kép. Tính lượng đạm (theo N), kali (theo K</w:t>
      </w:r>
      <w:r w:rsidR="00306FF5">
        <w:rPr>
          <w:vertAlign w:val="subscript"/>
        </w:rPr>
        <w:t>2</w:t>
      </w:r>
      <w:r w:rsidR="00306FF5">
        <w:t>O), lân (theo P</w:t>
      </w:r>
      <w:r w:rsidR="00306FF5">
        <w:rPr>
          <w:vertAlign w:val="subscript"/>
        </w:rPr>
        <w:t>2</w:t>
      </w:r>
      <w:r w:rsidR="00306FF5">
        <w:t>O</w:t>
      </w:r>
      <w:r w:rsidR="00306FF5">
        <w:rPr>
          <w:vertAlign w:val="subscript"/>
        </w:rPr>
        <w:t>5</w:t>
      </w:r>
      <w:r w:rsidR="00306FF5">
        <w:t>) có trong 10 tấn phân xanh trên.</w:t>
      </w:r>
    </w:p>
    <w:p w14:paraId="181169F0" w14:textId="2D3F441F" w:rsidR="006257DF" w:rsidRPr="00F84D28" w:rsidRDefault="00F84D28" w:rsidP="00EF31F6">
      <w:pPr>
        <w:tabs>
          <w:tab w:val="left" w:pos="567"/>
        </w:tabs>
        <w:jc w:val="left"/>
        <w:rPr>
          <w:b/>
          <w:bCs/>
        </w:rPr>
      </w:pPr>
      <w:r w:rsidRPr="00F84D28">
        <w:rPr>
          <w:b/>
          <w:bCs/>
        </w:rPr>
        <w:t>Câu 5. (2,0 điểm)</w:t>
      </w:r>
    </w:p>
    <w:p w14:paraId="6F2514E7" w14:textId="7E09191F" w:rsidR="00F84D28" w:rsidRDefault="00F84D28" w:rsidP="00EF31F6">
      <w:pPr>
        <w:tabs>
          <w:tab w:val="left" w:pos="567"/>
        </w:tabs>
        <w:jc w:val="left"/>
      </w:pPr>
      <w:r>
        <w:tab/>
        <w:t xml:space="preserve">Hỗn hợp X gồm kim loại M (có hóa trị không đổi) và Fe có tỉ lệ mol </w:t>
      </w:r>
      <w:r w:rsidR="00F73689">
        <w:t>n</w:t>
      </w:r>
      <w:r w:rsidR="00F73689">
        <w:rPr>
          <w:vertAlign w:val="subscript"/>
        </w:rPr>
        <w:t>M</w:t>
      </w:r>
      <w:r w:rsidR="00F73689">
        <w:t xml:space="preserve"> : n</w:t>
      </w:r>
      <w:r w:rsidR="00F73689">
        <w:rPr>
          <w:vertAlign w:val="subscript"/>
        </w:rPr>
        <w:t>Fe</w:t>
      </w:r>
      <w:r w:rsidR="00F73689">
        <w:t xml:space="preserve"> = 2 : 3. Chia hỗn hợp X thành 3 phần bằng nhau:</w:t>
      </w:r>
    </w:p>
    <w:p w14:paraId="3E15C7E0" w14:textId="12A8839A" w:rsidR="00F73689" w:rsidRDefault="00F73689" w:rsidP="00EF31F6">
      <w:pPr>
        <w:tabs>
          <w:tab w:val="left" w:pos="567"/>
        </w:tabs>
        <w:jc w:val="left"/>
      </w:pPr>
      <w:r>
        <w:tab/>
        <w:t>Phần 1: Tác dụng vừa đủ với 16,8 lít Cl</w:t>
      </w:r>
      <w:r>
        <w:rPr>
          <w:vertAlign w:val="subscript"/>
        </w:rPr>
        <w:t>2</w:t>
      </w:r>
      <w:r>
        <w:t xml:space="preserve"> (đktc).</w:t>
      </w:r>
    </w:p>
    <w:p w14:paraId="65CD6FCD" w14:textId="467DF145" w:rsidR="00F73689" w:rsidRDefault="00F73689" w:rsidP="00EF31F6">
      <w:pPr>
        <w:tabs>
          <w:tab w:val="left" w:pos="567"/>
        </w:tabs>
        <w:jc w:val="left"/>
      </w:pPr>
      <w:r>
        <w:tab/>
        <w:t>Phần 2: Tan hết trong dung dịch H</w:t>
      </w:r>
      <w:r>
        <w:rPr>
          <w:vertAlign w:val="subscript"/>
        </w:rPr>
        <w:t>2</w:t>
      </w:r>
      <w:r>
        <w:t>SO</w:t>
      </w:r>
      <w:r>
        <w:rPr>
          <w:vertAlign w:val="subscript"/>
        </w:rPr>
        <w:t>4</w:t>
      </w:r>
      <w:r>
        <w:t xml:space="preserve"> loãng thu được 13,44 lít H</w:t>
      </w:r>
      <w:r>
        <w:rPr>
          <w:vertAlign w:val="subscript"/>
        </w:rPr>
        <w:t>2</w:t>
      </w:r>
      <w:r>
        <w:t xml:space="preserve"> (đktc).</w:t>
      </w:r>
    </w:p>
    <w:p w14:paraId="689DCC70" w14:textId="4D3C258F" w:rsidR="00F73689" w:rsidRDefault="00F73689" w:rsidP="00EF31F6">
      <w:pPr>
        <w:tabs>
          <w:tab w:val="left" w:pos="567"/>
        </w:tabs>
        <w:jc w:val="left"/>
      </w:pPr>
      <w:r>
        <w:tab/>
        <w:t>Phần 3: Đốt cháy hết trong oxi, thu được 33,4 gam hỗn hợp oxit của M và Fe</w:t>
      </w:r>
      <w:r>
        <w:rPr>
          <w:vertAlign w:val="subscript"/>
        </w:rPr>
        <w:t>3</w:t>
      </w:r>
      <w:r>
        <w:t>O</w:t>
      </w:r>
      <w:r>
        <w:rPr>
          <w:vertAlign w:val="subscript"/>
        </w:rPr>
        <w:t>4</w:t>
      </w:r>
      <w:r>
        <w:t>.</w:t>
      </w:r>
    </w:p>
    <w:p w14:paraId="1779ACF4" w14:textId="10DCB705" w:rsidR="00F73689" w:rsidRDefault="00F73689" w:rsidP="00EF31F6">
      <w:pPr>
        <w:tabs>
          <w:tab w:val="left" w:pos="567"/>
        </w:tabs>
        <w:jc w:val="left"/>
      </w:pPr>
      <w:r>
        <w:tab/>
        <w:t>Xác định kim loại M và khối lượng của nó trong hỗn hợp X.</w:t>
      </w:r>
    </w:p>
    <w:p w14:paraId="7F181F01" w14:textId="5895CF99" w:rsidR="00B85D8F" w:rsidRPr="006F7754" w:rsidRDefault="006F7754" w:rsidP="00EF31F6">
      <w:pPr>
        <w:tabs>
          <w:tab w:val="left" w:pos="567"/>
        </w:tabs>
        <w:jc w:val="left"/>
        <w:rPr>
          <w:b/>
          <w:bCs/>
        </w:rPr>
      </w:pPr>
      <w:r w:rsidRPr="006F7754">
        <w:rPr>
          <w:b/>
          <w:bCs/>
        </w:rPr>
        <w:lastRenderedPageBreak/>
        <w:t>Câu 6. (3,0 điểm)</w:t>
      </w:r>
    </w:p>
    <w:p w14:paraId="064A0750" w14:textId="441DCCC6" w:rsidR="006F7754" w:rsidRDefault="006F7754" w:rsidP="00EF31F6">
      <w:pPr>
        <w:tabs>
          <w:tab w:val="left" w:pos="567"/>
        </w:tabs>
        <w:jc w:val="left"/>
      </w:pPr>
      <w:r>
        <w:tab/>
        <w:t>Cho từ từ đến dư dung dịch Ba(OH)</w:t>
      </w:r>
      <w:r>
        <w:rPr>
          <w:vertAlign w:val="subscript"/>
        </w:rPr>
        <w:t>2</w:t>
      </w:r>
      <w:r>
        <w:t xml:space="preserve"> 0,1M vào 100 ml dung dịch X gồm Al</w:t>
      </w:r>
      <w:r>
        <w:rPr>
          <w:vertAlign w:val="subscript"/>
        </w:rPr>
        <w:t>2</w:t>
      </w:r>
      <w:r>
        <w:t>(SO</w:t>
      </w:r>
      <w:r>
        <w:rPr>
          <w:vertAlign w:val="subscript"/>
        </w:rPr>
        <w:t>4</w:t>
      </w:r>
      <w:r>
        <w:t>)</w:t>
      </w:r>
      <w:r>
        <w:rPr>
          <w:vertAlign w:val="subscript"/>
        </w:rPr>
        <w:t>3</w:t>
      </w:r>
      <w:r>
        <w:t xml:space="preserve"> 0,1M và H</w:t>
      </w:r>
      <w:r>
        <w:rPr>
          <w:vertAlign w:val="subscript"/>
        </w:rPr>
        <w:t>2</w:t>
      </w:r>
      <w:r>
        <w:t>SO</w:t>
      </w:r>
      <w:r>
        <w:rPr>
          <w:vertAlign w:val="subscript"/>
        </w:rPr>
        <w:t>4</w:t>
      </w:r>
      <w:r>
        <w:t xml:space="preserve"> 0,2M.</w:t>
      </w:r>
    </w:p>
    <w:p w14:paraId="4645A8BD" w14:textId="45F03BB9" w:rsidR="006F7754" w:rsidRDefault="006F7754" w:rsidP="00EF31F6">
      <w:pPr>
        <w:tabs>
          <w:tab w:val="left" w:pos="567"/>
        </w:tabs>
        <w:jc w:val="left"/>
      </w:pPr>
      <w:r>
        <w:tab/>
      </w:r>
      <w:r w:rsidRPr="006F7754">
        <w:rPr>
          <w:b/>
          <w:bCs/>
        </w:rPr>
        <w:t>a.</w:t>
      </w:r>
      <w:r>
        <w:t xml:space="preserve"> Hãy viết phương trình hóa học các phản ứng xảy ra theo đúng thứ tự.</w:t>
      </w:r>
    </w:p>
    <w:p w14:paraId="7885AEC9" w14:textId="6A751CE7" w:rsidR="00D54326" w:rsidRDefault="006F7754" w:rsidP="00EF31F6">
      <w:pPr>
        <w:tabs>
          <w:tab w:val="left" w:pos="567"/>
        </w:tabs>
        <w:jc w:val="left"/>
      </w:pPr>
      <w:r>
        <w:tab/>
      </w:r>
      <w:r w:rsidRPr="006F7754">
        <w:rPr>
          <w:b/>
          <w:bCs/>
        </w:rPr>
        <w:t>b.</w:t>
      </w:r>
      <w:r>
        <w:t xml:space="preserve"> Vẽ đồ thị biểu diễn sự phụ thuộc khối lượng kết tủa (gam) vào thể tích dung dịch Ba(OH)</w:t>
      </w:r>
      <w:r>
        <w:rPr>
          <w:vertAlign w:val="subscript"/>
        </w:rPr>
        <w:t>2</w:t>
      </w:r>
      <w:r>
        <w:t xml:space="preserve"> (lít). Trong đó, trục tung biểu diễn khối lượng kết tủa, trục hoành biểu diễn thể tích dung dịch Ba(OH)</w:t>
      </w:r>
      <w:r>
        <w:rPr>
          <w:vertAlign w:val="subscript"/>
        </w:rPr>
        <w:t>2</w:t>
      </w:r>
      <w:r>
        <w:t xml:space="preserve"> 0,1M.</w:t>
      </w:r>
    </w:p>
    <w:p w14:paraId="5B626228" w14:textId="1FCCE997" w:rsidR="00DB7F45" w:rsidRPr="00B331EE" w:rsidRDefault="00B331EE" w:rsidP="00EF31F6">
      <w:pPr>
        <w:tabs>
          <w:tab w:val="left" w:pos="567"/>
        </w:tabs>
        <w:jc w:val="left"/>
        <w:rPr>
          <w:b/>
          <w:bCs/>
        </w:rPr>
      </w:pPr>
      <w:r w:rsidRPr="00B331EE">
        <w:rPr>
          <w:b/>
          <w:bCs/>
        </w:rPr>
        <w:t>Câu 7. (3,0 điểm)</w:t>
      </w:r>
    </w:p>
    <w:p w14:paraId="132A119C" w14:textId="008E5DA6" w:rsidR="00B331EE" w:rsidRDefault="00B331EE" w:rsidP="00EF31F6">
      <w:pPr>
        <w:tabs>
          <w:tab w:val="left" w:pos="567"/>
        </w:tabs>
        <w:jc w:val="left"/>
      </w:pPr>
      <w:r>
        <w:tab/>
        <w:t>Đốt cháy hết một lượng cacbon trong bình chứa đầy không khí. Sau phản ứng thu được hỗn hợp khí X gồm 3 chất. Cho X qua 100 ml dung dịch hỗn hợp NaOH 1,</w:t>
      </w:r>
      <w:r w:rsidR="002E0FB3">
        <w:t>0</w:t>
      </w:r>
      <w:r>
        <w:t>M và Ba(OH)</w:t>
      </w:r>
      <w:r>
        <w:rPr>
          <w:vertAlign w:val="subscript"/>
        </w:rPr>
        <w:t>2</w:t>
      </w:r>
      <w:r>
        <w:t xml:space="preserve"> 0,2M. Kết thúc các phản ứng, thu được m gam kết tủa và 3,2</w:t>
      </w:r>
      <w:r w:rsidR="00F43151">
        <w:t>48</w:t>
      </w:r>
      <w:r>
        <w:t xml:space="preserve"> lít (đktc) hỗn hợp khí Y có tỉ khối so với H</w:t>
      </w:r>
      <w:r>
        <w:rPr>
          <w:vertAlign w:val="subscript"/>
        </w:rPr>
        <w:t>2</w:t>
      </w:r>
      <w:r>
        <w:t xml:space="preserve"> là 14. </w:t>
      </w:r>
      <w:r w:rsidR="002E0FB3">
        <w:t>Phần trăm khối lượng của nguyên tố oxi trong Y là 5,91%. Biết trong không khí, O</w:t>
      </w:r>
      <w:r w:rsidR="002E0FB3">
        <w:rPr>
          <w:vertAlign w:val="subscript"/>
        </w:rPr>
        <w:t>2</w:t>
      </w:r>
      <w:r w:rsidR="002E0FB3">
        <w:t xml:space="preserve"> chiếm 20% thể tích còn lại là N</w:t>
      </w:r>
      <w:r w:rsidR="002E0FB3">
        <w:rPr>
          <w:vertAlign w:val="subscript"/>
        </w:rPr>
        <w:t>2</w:t>
      </w:r>
      <w:r w:rsidR="002E0FB3">
        <w:t>, các phản ứng xảy ra hoàn toàn.</w:t>
      </w:r>
    </w:p>
    <w:p w14:paraId="425288BA" w14:textId="70D713F5" w:rsidR="002E0FB3" w:rsidRDefault="002E0FB3" w:rsidP="00EF31F6">
      <w:pPr>
        <w:tabs>
          <w:tab w:val="left" w:pos="567"/>
        </w:tabs>
        <w:jc w:val="left"/>
      </w:pPr>
      <w:r>
        <w:tab/>
        <w:t>a. Viết các phương trình hóa học các phản ứng xảy ra.</w:t>
      </w:r>
    </w:p>
    <w:p w14:paraId="062583C3" w14:textId="6248C3C8" w:rsidR="002E0FB3" w:rsidRDefault="002E0FB3" w:rsidP="00EF31F6">
      <w:pPr>
        <w:tabs>
          <w:tab w:val="left" w:pos="567"/>
        </w:tabs>
        <w:jc w:val="left"/>
      </w:pPr>
      <w:r>
        <w:tab/>
        <w:t>b. Tính m.</w:t>
      </w:r>
    </w:p>
    <w:p w14:paraId="64BC537E" w14:textId="53D44A3C" w:rsidR="00F732F5" w:rsidRPr="00C81DF7" w:rsidRDefault="00C81DF7" w:rsidP="00EF31F6">
      <w:pPr>
        <w:tabs>
          <w:tab w:val="left" w:pos="567"/>
        </w:tabs>
        <w:jc w:val="left"/>
        <w:rPr>
          <w:b/>
          <w:bCs/>
        </w:rPr>
      </w:pPr>
      <w:r w:rsidRPr="00C81DF7">
        <w:rPr>
          <w:b/>
          <w:bCs/>
        </w:rPr>
        <w:t>Câu 8. (2,0 điểm)</w:t>
      </w:r>
    </w:p>
    <w:p w14:paraId="5D4D2413" w14:textId="58C8C3EC" w:rsidR="00AC5585" w:rsidRDefault="00AC5585" w:rsidP="00AC5585">
      <w:pPr>
        <w:tabs>
          <w:tab w:val="left" w:pos="567"/>
        </w:tabs>
        <w:jc w:val="left"/>
        <w:rPr>
          <w:szCs w:val="24"/>
          <w:lang w:val="pt-BR"/>
        </w:rPr>
      </w:pPr>
      <w:r>
        <w:rPr>
          <w:b/>
          <w:szCs w:val="24"/>
          <w:lang w:val="pt-BR"/>
        </w:rPr>
        <w:tab/>
      </w:r>
      <w:r w:rsidRPr="00134CB2">
        <w:rPr>
          <w:szCs w:val="24"/>
          <w:lang w:val="pt-BR"/>
        </w:rPr>
        <w:t xml:space="preserve">Hòa tan hoàn toàn </w:t>
      </w:r>
      <w:r>
        <w:rPr>
          <w:szCs w:val="24"/>
          <w:lang w:val="pt-BR"/>
        </w:rPr>
        <w:t>3,6</w:t>
      </w:r>
      <w:r w:rsidRPr="00134CB2">
        <w:rPr>
          <w:szCs w:val="24"/>
          <w:lang w:val="pt-BR"/>
        </w:rPr>
        <w:t xml:space="preserve"> gam Mg vào </w:t>
      </w:r>
      <w:r>
        <w:rPr>
          <w:szCs w:val="24"/>
          <w:lang w:val="pt-BR"/>
        </w:rPr>
        <w:t>39,2</w:t>
      </w:r>
      <w:r w:rsidRPr="00134CB2">
        <w:rPr>
          <w:szCs w:val="24"/>
          <w:lang w:val="pt-BR"/>
        </w:rPr>
        <w:t xml:space="preserve"> gam dung dịch H</w:t>
      </w:r>
      <w:r w:rsidRPr="00134CB2">
        <w:rPr>
          <w:szCs w:val="24"/>
          <w:vertAlign w:val="subscript"/>
          <w:lang w:val="pt-BR"/>
        </w:rPr>
        <w:t>2</w:t>
      </w:r>
      <w:r w:rsidRPr="00134CB2">
        <w:rPr>
          <w:szCs w:val="24"/>
          <w:lang w:val="pt-BR"/>
        </w:rPr>
        <w:t>SO</w:t>
      </w:r>
      <w:r w:rsidRPr="00134CB2">
        <w:rPr>
          <w:szCs w:val="24"/>
          <w:vertAlign w:val="subscript"/>
          <w:lang w:val="pt-BR"/>
        </w:rPr>
        <w:t>4</w:t>
      </w:r>
      <w:r w:rsidRPr="00134CB2">
        <w:rPr>
          <w:szCs w:val="24"/>
          <w:lang w:val="pt-BR"/>
        </w:rPr>
        <w:t xml:space="preserve"> 80%  chỉ thu được dung dịch X và khí.  Cho </w:t>
      </w:r>
      <w:r>
        <w:rPr>
          <w:szCs w:val="24"/>
          <w:lang w:val="pt-BR"/>
        </w:rPr>
        <w:t xml:space="preserve">dung dịch </w:t>
      </w:r>
      <w:r w:rsidRPr="00134CB2">
        <w:rPr>
          <w:szCs w:val="24"/>
          <w:lang w:val="pt-BR"/>
        </w:rPr>
        <w:t xml:space="preserve">X tác dụng hoàn toàn với </w:t>
      </w:r>
      <w:r>
        <w:rPr>
          <w:szCs w:val="24"/>
          <w:lang w:val="pt-BR"/>
        </w:rPr>
        <w:t>250</w:t>
      </w:r>
      <w:r w:rsidRPr="00134CB2">
        <w:rPr>
          <w:szCs w:val="24"/>
          <w:lang w:val="pt-BR"/>
        </w:rPr>
        <w:t xml:space="preserve"> ml dung dịch </w:t>
      </w:r>
      <w:r>
        <w:rPr>
          <w:szCs w:val="24"/>
          <w:lang w:val="pt-BR"/>
        </w:rPr>
        <w:t>NaOH</w:t>
      </w:r>
      <w:r w:rsidRPr="00134CB2">
        <w:rPr>
          <w:szCs w:val="24"/>
          <w:lang w:val="pt-BR"/>
        </w:rPr>
        <w:t xml:space="preserve"> </w:t>
      </w:r>
      <w:r>
        <w:rPr>
          <w:szCs w:val="24"/>
          <w:lang w:val="pt-BR"/>
        </w:rPr>
        <w:t>2</w:t>
      </w:r>
      <w:r w:rsidRPr="00134CB2">
        <w:rPr>
          <w:szCs w:val="24"/>
          <w:lang w:val="pt-BR"/>
        </w:rPr>
        <w:t xml:space="preserve">M, lọc bỏ kết tủa được dung dịch Y. Cô cạn </w:t>
      </w:r>
      <w:r>
        <w:rPr>
          <w:szCs w:val="24"/>
          <w:lang w:val="pt-BR"/>
        </w:rPr>
        <w:t xml:space="preserve">dung dịch </w:t>
      </w:r>
      <w:r w:rsidRPr="00134CB2">
        <w:rPr>
          <w:szCs w:val="24"/>
          <w:lang w:val="pt-BR"/>
        </w:rPr>
        <w:t>Y</w:t>
      </w:r>
      <w:r>
        <w:rPr>
          <w:szCs w:val="24"/>
          <w:lang w:val="pt-BR"/>
        </w:rPr>
        <w:t>, thu</w:t>
      </w:r>
      <w:r w:rsidRPr="00134CB2">
        <w:rPr>
          <w:szCs w:val="24"/>
          <w:lang w:val="pt-BR"/>
        </w:rPr>
        <w:t xml:space="preserve"> được </w:t>
      </w:r>
      <w:r>
        <w:rPr>
          <w:szCs w:val="24"/>
          <w:lang w:val="pt-BR"/>
        </w:rPr>
        <w:t>32,865 gam chất rắn Z</w:t>
      </w:r>
      <w:r w:rsidRPr="00134CB2">
        <w:rPr>
          <w:szCs w:val="24"/>
          <w:lang w:val="pt-BR"/>
        </w:rPr>
        <w:t xml:space="preserve">. </w:t>
      </w:r>
      <w:r>
        <w:rPr>
          <w:szCs w:val="24"/>
          <w:lang w:val="pt-BR"/>
        </w:rPr>
        <w:t>Tính n</w:t>
      </w:r>
      <w:r w:rsidRPr="007A3485">
        <w:rPr>
          <w:szCs w:val="24"/>
          <w:lang w:val="pt-BR"/>
        </w:rPr>
        <w:t>ồng độ phần trăm của MgSO</w:t>
      </w:r>
      <w:r w:rsidRPr="007A3485">
        <w:rPr>
          <w:szCs w:val="24"/>
          <w:vertAlign w:val="subscript"/>
          <w:lang w:val="pt-BR"/>
        </w:rPr>
        <w:t>4</w:t>
      </w:r>
      <w:r w:rsidRPr="007A3485">
        <w:rPr>
          <w:szCs w:val="24"/>
          <w:lang w:val="pt-BR"/>
        </w:rPr>
        <w:t xml:space="preserve"> trong X</w:t>
      </w:r>
      <w:r>
        <w:rPr>
          <w:szCs w:val="24"/>
          <w:lang w:val="pt-BR"/>
        </w:rPr>
        <w:t>.</w:t>
      </w:r>
    </w:p>
    <w:p w14:paraId="59A9BAC3" w14:textId="29E2AAE0" w:rsidR="00B52680" w:rsidRPr="00B52680" w:rsidRDefault="00B52680" w:rsidP="00AC5585">
      <w:pPr>
        <w:pStyle w:val="oancuaDanhsach"/>
        <w:tabs>
          <w:tab w:val="left" w:pos="567"/>
          <w:tab w:val="left" w:pos="3402"/>
          <w:tab w:val="left" w:pos="4680"/>
          <w:tab w:val="left" w:pos="7020"/>
        </w:tabs>
        <w:spacing w:line="288" w:lineRule="auto"/>
        <w:ind w:left="0"/>
        <w:contextualSpacing w:val="0"/>
        <w:jc w:val="left"/>
      </w:pPr>
      <w:r>
        <w:t xml:space="preserve"> </w:t>
      </w:r>
    </w:p>
    <w:sectPr w:rsidR="00B52680" w:rsidRPr="00B52680" w:rsidSect="001D41D7">
      <w:headerReference w:type="default" r:id="rId9"/>
      <w:footerReference w:type="default" r:id="rId10"/>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B819D" w14:textId="77777777" w:rsidR="00A0331E" w:rsidRDefault="00A0331E" w:rsidP="00693DBA">
      <w:pPr>
        <w:spacing w:line="240" w:lineRule="auto"/>
      </w:pPr>
      <w:r>
        <w:separator/>
      </w:r>
    </w:p>
  </w:endnote>
  <w:endnote w:type="continuationSeparator" w:id="0">
    <w:p w14:paraId="23106098" w14:textId="77777777" w:rsidR="00A0331E" w:rsidRDefault="00A0331E"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52E7512B" w14:textId="27034871" w:rsidR="00DA4ED6" w:rsidRPr="00601954" w:rsidRDefault="00DA4ED6" w:rsidP="00601954">
        <w:pPr>
          <w:pStyle w:val="Chntrang"/>
          <w:jc w:val="both"/>
          <w:rPr>
            <w:i/>
            <w:iCs/>
          </w:rPr>
        </w:pPr>
        <w:r w:rsidRPr="00601954">
          <w:rPr>
            <w:i/>
            <w:iCs/>
          </w:rPr>
          <w:t>Chemistry không ở đâu xa mà ở chính trong tim chúng ta</w:t>
        </w:r>
      </w:p>
      <w:p w14:paraId="61C97086" w14:textId="41C8E433" w:rsidR="00DA4ED6" w:rsidRDefault="00DA4ED6">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DA4ED6" w:rsidRDefault="00DA4ED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DB071" w14:textId="77777777" w:rsidR="00A0331E" w:rsidRDefault="00A0331E" w:rsidP="00693DBA">
      <w:pPr>
        <w:spacing w:line="240" w:lineRule="auto"/>
      </w:pPr>
      <w:r>
        <w:separator/>
      </w:r>
    </w:p>
  </w:footnote>
  <w:footnote w:type="continuationSeparator" w:id="0">
    <w:p w14:paraId="281A3B1B" w14:textId="77777777" w:rsidR="00A0331E" w:rsidRDefault="00A0331E"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DA4ED6" w:rsidRPr="00AD25CB" w:rsidRDefault="00DA4ED6"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94"/>
    <w:rsid w:val="000007A4"/>
    <w:rsid w:val="0000164C"/>
    <w:rsid w:val="000022A3"/>
    <w:rsid w:val="00003108"/>
    <w:rsid w:val="00004037"/>
    <w:rsid w:val="000040C0"/>
    <w:rsid w:val="0000483B"/>
    <w:rsid w:val="00005EB9"/>
    <w:rsid w:val="0000668F"/>
    <w:rsid w:val="000068A5"/>
    <w:rsid w:val="00007115"/>
    <w:rsid w:val="00007C6F"/>
    <w:rsid w:val="00007D21"/>
    <w:rsid w:val="000113A4"/>
    <w:rsid w:val="00011C75"/>
    <w:rsid w:val="00012570"/>
    <w:rsid w:val="00012885"/>
    <w:rsid w:val="00012C1D"/>
    <w:rsid w:val="00012C4C"/>
    <w:rsid w:val="00012E75"/>
    <w:rsid w:val="000133BD"/>
    <w:rsid w:val="000152B4"/>
    <w:rsid w:val="00017A2F"/>
    <w:rsid w:val="000201D2"/>
    <w:rsid w:val="00020823"/>
    <w:rsid w:val="000217BA"/>
    <w:rsid w:val="00021800"/>
    <w:rsid w:val="0002570D"/>
    <w:rsid w:val="00025F05"/>
    <w:rsid w:val="00025F69"/>
    <w:rsid w:val="00026BB3"/>
    <w:rsid w:val="00027E3A"/>
    <w:rsid w:val="00027E44"/>
    <w:rsid w:val="00030CEA"/>
    <w:rsid w:val="0003138A"/>
    <w:rsid w:val="00032DA3"/>
    <w:rsid w:val="00032EEC"/>
    <w:rsid w:val="000339B4"/>
    <w:rsid w:val="00033E4E"/>
    <w:rsid w:val="0003511B"/>
    <w:rsid w:val="00036378"/>
    <w:rsid w:val="00036E9A"/>
    <w:rsid w:val="000374E7"/>
    <w:rsid w:val="00037D09"/>
    <w:rsid w:val="000410C2"/>
    <w:rsid w:val="00041570"/>
    <w:rsid w:val="000419FB"/>
    <w:rsid w:val="00041C3D"/>
    <w:rsid w:val="00041EF0"/>
    <w:rsid w:val="00042C0C"/>
    <w:rsid w:val="00042D46"/>
    <w:rsid w:val="000432CD"/>
    <w:rsid w:val="00043A94"/>
    <w:rsid w:val="00043AC7"/>
    <w:rsid w:val="00044647"/>
    <w:rsid w:val="00047F4D"/>
    <w:rsid w:val="000504C6"/>
    <w:rsid w:val="0005140C"/>
    <w:rsid w:val="00051935"/>
    <w:rsid w:val="00051BA9"/>
    <w:rsid w:val="0005253B"/>
    <w:rsid w:val="00052E9C"/>
    <w:rsid w:val="000535A6"/>
    <w:rsid w:val="00053BFF"/>
    <w:rsid w:val="00053DED"/>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20D7"/>
    <w:rsid w:val="000744CD"/>
    <w:rsid w:val="000744EF"/>
    <w:rsid w:val="000759F9"/>
    <w:rsid w:val="00075BAA"/>
    <w:rsid w:val="00075DBB"/>
    <w:rsid w:val="00077E64"/>
    <w:rsid w:val="000801E9"/>
    <w:rsid w:val="00080220"/>
    <w:rsid w:val="00080702"/>
    <w:rsid w:val="00080873"/>
    <w:rsid w:val="00081274"/>
    <w:rsid w:val="00081515"/>
    <w:rsid w:val="000819F4"/>
    <w:rsid w:val="00082C4F"/>
    <w:rsid w:val="00082FBD"/>
    <w:rsid w:val="00083AD0"/>
    <w:rsid w:val="00085CF0"/>
    <w:rsid w:val="00085DF0"/>
    <w:rsid w:val="00086D16"/>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B73FC"/>
    <w:rsid w:val="000C020F"/>
    <w:rsid w:val="000C214C"/>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1A6"/>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731F"/>
    <w:rsid w:val="000F79FC"/>
    <w:rsid w:val="00101162"/>
    <w:rsid w:val="00101403"/>
    <w:rsid w:val="00101DE2"/>
    <w:rsid w:val="0010312D"/>
    <w:rsid w:val="0010391A"/>
    <w:rsid w:val="00103CED"/>
    <w:rsid w:val="00103DA3"/>
    <w:rsid w:val="00103F3D"/>
    <w:rsid w:val="00104ABA"/>
    <w:rsid w:val="00104F13"/>
    <w:rsid w:val="00105459"/>
    <w:rsid w:val="001055FD"/>
    <w:rsid w:val="0011005E"/>
    <w:rsid w:val="00111FD0"/>
    <w:rsid w:val="0011256D"/>
    <w:rsid w:val="001127D4"/>
    <w:rsid w:val="00112D6F"/>
    <w:rsid w:val="00112EE5"/>
    <w:rsid w:val="00113075"/>
    <w:rsid w:val="0011504E"/>
    <w:rsid w:val="001159E2"/>
    <w:rsid w:val="00115C99"/>
    <w:rsid w:val="00115F09"/>
    <w:rsid w:val="00116FE3"/>
    <w:rsid w:val="00117EE6"/>
    <w:rsid w:val="0012022C"/>
    <w:rsid w:val="0012031F"/>
    <w:rsid w:val="00121500"/>
    <w:rsid w:val="001220F6"/>
    <w:rsid w:val="001237B7"/>
    <w:rsid w:val="001242E5"/>
    <w:rsid w:val="001248C4"/>
    <w:rsid w:val="00124AFD"/>
    <w:rsid w:val="0012621B"/>
    <w:rsid w:val="001274BA"/>
    <w:rsid w:val="0013041C"/>
    <w:rsid w:val="00130464"/>
    <w:rsid w:val="00130DE9"/>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84"/>
    <w:rsid w:val="00152DE6"/>
    <w:rsid w:val="00152DE7"/>
    <w:rsid w:val="00153631"/>
    <w:rsid w:val="00154A8D"/>
    <w:rsid w:val="00156501"/>
    <w:rsid w:val="00157761"/>
    <w:rsid w:val="00157EC2"/>
    <w:rsid w:val="00160400"/>
    <w:rsid w:val="00160E1D"/>
    <w:rsid w:val="00162F06"/>
    <w:rsid w:val="00163C43"/>
    <w:rsid w:val="00163D66"/>
    <w:rsid w:val="00165AAA"/>
    <w:rsid w:val="00165DEB"/>
    <w:rsid w:val="00166206"/>
    <w:rsid w:val="00166688"/>
    <w:rsid w:val="00166848"/>
    <w:rsid w:val="00167518"/>
    <w:rsid w:val="00167BDF"/>
    <w:rsid w:val="00167BE0"/>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0BA"/>
    <w:rsid w:val="001844DC"/>
    <w:rsid w:val="00184723"/>
    <w:rsid w:val="00184866"/>
    <w:rsid w:val="001850E2"/>
    <w:rsid w:val="001853EB"/>
    <w:rsid w:val="001857DF"/>
    <w:rsid w:val="001860D1"/>
    <w:rsid w:val="00187A88"/>
    <w:rsid w:val="00187F2A"/>
    <w:rsid w:val="00190094"/>
    <w:rsid w:val="001908D8"/>
    <w:rsid w:val="0019222F"/>
    <w:rsid w:val="001924C8"/>
    <w:rsid w:val="00192BCF"/>
    <w:rsid w:val="0019337C"/>
    <w:rsid w:val="0019451A"/>
    <w:rsid w:val="0019463A"/>
    <w:rsid w:val="00194A10"/>
    <w:rsid w:val="0019580B"/>
    <w:rsid w:val="001964D3"/>
    <w:rsid w:val="0019770B"/>
    <w:rsid w:val="00197C7B"/>
    <w:rsid w:val="001A0658"/>
    <w:rsid w:val="001A0E16"/>
    <w:rsid w:val="001A1DB7"/>
    <w:rsid w:val="001A3135"/>
    <w:rsid w:val="001A3674"/>
    <w:rsid w:val="001A4042"/>
    <w:rsid w:val="001A4095"/>
    <w:rsid w:val="001A496D"/>
    <w:rsid w:val="001A5C03"/>
    <w:rsid w:val="001A612F"/>
    <w:rsid w:val="001A70DE"/>
    <w:rsid w:val="001B0115"/>
    <w:rsid w:val="001B1AE7"/>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14BB"/>
    <w:rsid w:val="001D279B"/>
    <w:rsid w:val="001D3908"/>
    <w:rsid w:val="001D41D7"/>
    <w:rsid w:val="001D433E"/>
    <w:rsid w:val="001D4858"/>
    <w:rsid w:val="001D609D"/>
    <w:rsid w:val="001D6445"/>
    <w:rsid w:val="001D7188"/>
    <w:rsid w:val="001D73D5"/>
    <w:rsid w:val="001E22CC"/>
    <w:rsid w:val="001E2B50"/>
    <w:rsid w:val="001E45BB"/>
    <w:rsid w:val="001E48CE"/>
    <w:rsid w:val="001E74C6"/>
    <w:rsid w:val="001E76D3"/>
    <w:rsid w:val="001E7AF3"/>
    <w:rsid w:val="001F1613"/>
    <w:rsid w:val="001F2545"/>
    <w:rsid w:val="001F2E1B"/>
    <w:rsid w:val="001F4CC9"/>
    <w:rsid w:val="001F4D6F"/>
    <w:rsid w:val="001F5029"/>
    <w:rsid w:val="001F59A3"/>
    <w:rsid w:val="001F775E"/>
    <w:rsid w:val="002003CF"/>
    <w:rsid w:val="00200816"/>
    <w:rsid w:val="00200F90"/>
    <w:rsid w:val="002027BC"/>
    <w:rsid w:val="002031B6"/>
    <w:rsid w:val="00203803"/>
    <w:rsid w:val="00203E7B"/>
    <w:rsid w:val="002049DA"/>
    <w:rsid w:val="002056B5"/>
    <w:rsid w:val="00205BA1"/>
    <w:rsid w:val="0020644B"/>
    <w:rsid w:val="002072CC"/>
    <w:rsid w:val="002100B0"/>
    <w:rsid w:val="00212754"/>
    <w:rsid w:val="00212D76"/>
    <w:rsid w:val="00212E54"/>
    <w:rsid w:val="00214FF0"/>
    <w:rsid w:val="00215337"/>
    <w:rsid w:val="0022052D"/>
    <w:rsid w:val="0022095B"/>
    <w:rsid w:val="0022120A"/>
    <w:rsid w:val="00221214"/>
    <w:rsid w:val="00221759"/>
    <w:rsid w:val="00222F95"/>
    <w:rsid w:val="00224221"/>
    <w:rsid w:val="002246D4"/>
    <w:rsid w:val="002249C4"/>
    <w:rsid w:val="00225F8D"/>
    <w:rsid w:val="00226C88"/>
    <w:rsid w:val="00227A07"/>
    <w:rsid w:val="00227AFB"/>
    <w:rsid w:val="00227C92"/>
    <w:rsid w:val="0023225F"/>
    <w:rsid w:val="00232B17"/>
    <w:rsid w:val="00233078"/>
    <w:rsid w:val="002339BA"/>
    <w:rsid w:val="002350C5"/>
    <w:rsid w:val="002354C1"/>
    <w:rsid w:val="00235BD9"/>
    <w:rsid w:val="00235D7A"/>
    <w:rsid w:val="0023617A"/>
    <w:rsid w:val="00236825"/>
    <w:rsid w:val="00237E97"/>
    <w:rsid w:val="00240ADC"/>
    <w:rsid w:val="00241FAD"/>
    <w:rsid w:val="00241FB6"/>
    <w:rsid w:val="00242A01"/>
    <w:rsid w:val="00242CC2"/>
    <w:rsid w:val="00243779"/>
    <w:rsid w:val="00243CEA"/>
    <w:rsid w:val="00243D59"/>
    <w:rsid w:val="002441FE"/>
    <w:rsid w:val="00244E73"/>
    <w:rsid w:val="00246B92"/>
    <w:rsid w:val="0024718A"/>
    <w:rsid w:val="0024764D"/>
    <w:rsid w:val="00251205"/>
    <w:rsid w:val="00251FE1"/>
    <w:rsid w:val="00252617"/>
    <w:rsid w:val="0025401A"/>
    <w:rsid w:val="00254B8E"/>
    <w:rsid w:val="00257683"/>
    <w:rsid w:val="00257A8E"/>
    <w:rsid w:val="0026153C"/>
    <w:rsid w:val="00261D15"/>
    <w:rsid w:val="002623A6"/>
    <w:rsid w:val="0026412E"/>
    <w:rsid w:val="0026481A"/>
    <w:rsid w:val="00264AF9"/>
    <w:rsid w:val="0026616F"/>
    <w:rsid w:val="00267045"/>
    <w:rsid w:val="00270F66"/>
    <w:rsid w:val="002714E5"/>
    <w:rsid w:val="00271C97"/>
    <w:rsid w:val="002721C5"/>
    <w:rsid w:val="0027246D"/>
    <w:rsid w:val="00272BC2"/>
    <w:rsid w:val="00273387"/>
    <w:rsid w:val="002735BA"/>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7A4"/>
    <w:rsid w:val="002918B5"/>
    <w:rsid w:val="002925BC"/>
    <w:rsid w:val="00292A34"/>
    <w:rsid w:val="00293663"/>
    <w:rsid w:val="0029392C"/>
    <w:rsid w:val="002945DD"/>
    <w:rsid w:val="002945E5"/>
    <w:rsid w:val="00295873"/>
    <w:rsid w:val="0029602D"/>
    <w:rsid w:val="00297010"/>
    <w:rsid w:val="002977DB"/>
    <w:rsid w:val="00297D70"/>
    <w:rsid w:val="00297F2D"/>
    <w:rsid w:val="002A10E3"/>
    <w:rsid w:val="002A1413"/>
    <w:rsid w:val="002A170F"/>
    <w:rsid w:val="002A2097"/>
    <w:rsid w:val="002A2C31"/>
    <w:rsid w:val="002A2EBA"/>
    <w:rsid w:val="002A3490"/>
    <w:rsid w:val="002A3B3A"/>
    <w:rsid w:val="002A4340"/>
    <w:rsid w:val="002A4DFB"/>
    <w:rsid w:val="002A4E56"/>
    <w:rsid w:val="002A6876"/>
    <w:rsid w:val="002A78A6"/>
    <w:rsid w:val="002B08E5"/>
    <w:rsid w:val="002B1511"/>
    <w:rsid w:val="002B1736"/>
    <w:rsid w:val="002B1868"/>
    <w:rsid w:val="002B1EBC"/>
    <w:rsid w:val="002B333C"/>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6A"/>
    <w:rsid w:val="002D3DC4"/>
    <w:rsid w:val="002D6748"/>
    <w:rsid w:val="002D7337"/>
    <w:rsid w:val="002E0F45"/>
    <w:rsid w:val="002E0FB3"/>
    <w:rsid w:val="002E19C7"/>
    <w:rsid w:val="002E2510"/>
    <w:rsid w:val="002E26FD"/>
    <w:rsid w:val="002E36DB"/>
    <w:rsid w:val="002E4E2E"/>
    <w:rsid w:val="002E5565"/>
    <w:rsid w:val="002E631A"/>
    <w:rsid w:val="002F080A"/>
    <w:rsid w:val="002F325D"/>
    <w:rsid w:val="002F37D7"/>
    <w:rsid w:val="002F432E"/>
    <w:rsid w:val="002F4499"/>
    <w:rsid w:val="002F46B1"/>
    <w:rsid w:val="002F59BA"/>
    <w:rsid w:val="002F62A1"/>
    <w:rsid w:val="002F6393"/>
    <w:rsid w:val="002F694D"/>
    <w:rsid w:val="002F7358"/>
    <w:rsid w:val="002F7441"/>
    <w:rsid w:val="00300C35"/>
    <w:rsid w:val="00303020"/>
    <w:rsid w:val="003035A1"/>
    <w:rsid w:val="00304D9C"/>
    <w:rsid w:val="00305A23"/>
    <w:rsid w:val="00305C26"/>
    <w:rsid w:val="003068FF"/>
    <w:rsid w:val="00306FF5"/>
    <w:rsid w:val="00307EE1"/>
    <w:rsid w:val="00310275"/>
    <w:rsid w:val="00310DDC"/>
    <w:rsid w:val="00311226"/>
    <w:rsid w:val="003119C9"/>
    <w:rsid w:val="00312B62"/>
    <w:rsid w:val="0031408E"/>
    <w:rsid w:val="0031437E"/>
    <w:rsid w:val="00315423"/>
    <w:rsid w:val="003155E4"/>
    <w:rsid w:val="00317A2F"/>
    <w:rsid w:val="003207CF"/>
    <w:rsid w:val="00322BA1"/>
    <w:rsid w:val="003238D7"/>
    <w:rsid w:val="00323EDE"/>
    <w:rsid w:val="0032448D"/>
    <w:rsid w:val="00324D86"/>
    <w:rsid w:val="00326269"/>
    <w:rsid w:val="00327D3F"/>
    <w:rsid w:val="00330BA0"/>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4835"/>
    <w:rsid w:val="00354A70"/>
    <w:rsid w:val="00355665"/>
    <w:rsid w:val="00356669"/>
    <w:rsid w:val="00356C51"/>
    <w:rsid w:val="00357240"/>
    <w:rsid w:val="00357654"/>
    <w:rsid w:val="003579F5"/>
    <w:rsid w:val="00361163"/>
    <w:rsid w:val="0036181C"/>
    <w:rsid w:val="003629C8"/>
    <w:rsid w:val="0036341F"/>
    <w:rsid w:val="00363836"/>
    <w:rsid w:val="00365216"/>
    <w:rsid w:val="00365ED4"/>
    <w:rsid w:val="003666C3"/>
    <w:rsid w:val="003677CB"/>
    <w:rsid w:val="00371742"/>
    <w:rsid w:val="00371AC7"/>
    <w:rsid w:val="003724F4"/>
    <w:rsid w:val="003728F1"/>
    <w:rsid w:val="0037302E"/>
    <w:rsid w:val="003741F4"/>
    <w:rsid w:val="00375059"/>
    <w:rsid w:val="003751DA"/>
    <w:rsid w:val="003756E4"/>
    <w:rsid w:val="003767A4"/>
    <w:rsid w:val="003769C6"/>
    <w:rsid w:val="00377256"/>
    <w:rsid w:val="003812CD"/>
    <w:rsid w:val="00381898"/>
    <w:rsid w:val="003820E4"/>
    <w:rsid w:val="003826F2"/>
    <w:rsid w:val="003853B0"/>
    <w:rsid w:val="003856B9"/>
    <w:rsid w:val="00385AB5"/>
    <w:rsid w:val="00385F22"/>
    <w:rsid w:val="003904A2"/>
    <w:rsid w:val="00390573"/>
    <w:rsid w:val="00391589"/>
    <w:rsid w:val="003939D6"/>
    <w:rsid w:val="003965D7"/>
    <w:rsid w:val="0039696A"/>
    <w:rsid w:val="00397BE4"/>
    <w:rsid w:val="003A10C5"/>
    <w:rsid w:val="003A147C"/>
    <w:rsid w:val="003A1493"/>
    <w:rsid w:val="003A1C04"/>
    <w:rsid w:val="003A1F60"/>
    <w:rsid w:val="003A2D64"/>
    <w:rsid w:val="003A433B"/>
    <w:rsid w:val="003A4A0B"/>
    <w:rsid w:val="003A4CBF"/>
    <w:rsid w:val="003A4E05"/>
    <w:rsid w:val="003A7A85"/>
    <w:rsid w:val="003B06AD"/>
    <w:rsid w:val="003B0B24"/>
    <w:rsid w:val="003B1816"/>
    <w:rsid w:val="003B1A44"/>
    <w:rsid w:val="003B25F9"/>
    <w:rsid w:val="003B2C93"/>
    <w:rsid w:val="003B2ED0"/>
    <w:rsid w:val="003B3235"/>
    <w:rsid w:val="003B32A2"/>
    <w:rsid w:val="003B3964"/>
    <w:rsid w:val="003B4E57"/>
    <w:rsid w:val="003B4F58"/>
    <w:rsid w:val="003B6DA2"/>
    <w:rsid w:val="003B7513"/>
    <w:rsid w:val="003C0DDE"/>
    <w:rsid w:val="003C1358"/>
    <w:rsid w:val="003C21D1"/>
    <w:rsid w:val="003C2261"/>
    <w:rsid w:val="003C4254"/>
    <w:rsid w:val="003C4B99"/>
    <w:rsid w:val="003C4BC3"/>
    <w:rsid w:val="003C54D0"/>
    <w:rsid w:val="003C558B"/>
    <w:rsid w:val="003C5AB3"/>
    <w:rsid w:val="003C66C4"/>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E7FD9"/>
    <w:rsid w:val="003F0570"/>
    <w:rsid w:val="003F114A"/>
    <w:rsid w:val="003F1F79"/>
    <w:rsid w:val="003F2DB3"/>
    <w:rsid w:val="003F2EF3"/>
    <w:rsid w:val="003F4549"/>
    <w:rsid w:val="003F4B29"/>
    <w:rsid w:val="003F4F50"/>
    <w:rsid w:val="003F605C"/>
    <w:rsid w:val="003F6ADF"/>
    <w:rsid w:val="003F6FB7"/>
    <w:rsid w:val="003F7025"/>
    <w:rsid w:val="003F75C2"/>
    <w:rsid w:val="003F7FC9"/>
    <w:rsid w:val="0040007A"/>
    <w:rsid w:val="004000F5"/>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3E95"/>
    <w:rsid w:val="00414519"/>
    <w:rsid w:val="00414DB6"/>
    <w:rsid w:val="00414F28"/>
    <w:rsid w:val="00415062"/>
    <w:rsid w:val="0041628E"/>
    <w:rsid w:val="00416A71"/>
    <w:rsid w:val="004200D0"/>
    <w:rsid w:val="00421564"/>
    <w:rsid w:val="0042462D"/>
    <w:rsid w:val="004256AA"/>
    <w:rsid w:val="00425B7E"/>
    <w:rsid w:val="00425F7D"/>
    <w:rsid w:val="00426E65"/>
    <w:rsid w:val="00426E8F"/>
    <w:rsid w:val="004277D0"/>
    <w:rsid w:val="00431F93"/>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468C8"/>
    <w:rsid w:val="00450005"/>
    <w:rsid w:val="0045019D"/>
    <w:rsid w:val="00451985"/>
    <w:rsid w:val="00451E5D"/>
    <w:rsid w:val="004523AC"/>
    <w:rsid w:val="00452DE0"/>
    <w:rsid w:val="00453A94"/>
    <w:rsid w:val="0045507B"/>
    <w:rsid w:val="00455F14"/>
    <w:rsid w:val="00456961"/>
    <w:rsid w:val="00457489"/>
    <w:rsid w:val="00457F14"/>
    <w:rsid w:val="00461F6B"/>
    <w:rsid w:val="004624E7"/>
    <w:rsid w:val="0046294C"/>
    <w:rsid w:val="004638D0"/>
    <w:rsid w:val="004647F0"/>
    <w:rsid w:val="004654E6"/>
    <w:rsid w:val="00465E6B"/>
    <w:rsid w:val="00466541"/>
    <w:rsid w:val="00466F9C"/>
    <w:rsid w:val="00467795"/>
    <w:rsid w:val="00467C8A"/>
    <w:rsid w:val="00470355"/>
    <w:rsid w:val="00471AD5"/>
    <w:rsid w:val="00472694"/>
    <w:rsid w:val="004728FF"/>
    <w:rsid w:val="004734B5"/>
    <w:rsid w:val="004737B7"/>
    <w:rsid w:val="00473EB7"/>
    <w:rsid w:val="00473F13"/>
    <w:rsid w:val="00473FCD"/>
    <w:rsid w:val="00475100"/>
    <w:rsid w:val="00475112"/>
    <w:rsid w:val="00475F67"/>
    <w:rsid w:val="00476519"/>
    <w:rsid w:val="00477522"/>
    <w:rsid w:val="00477721"/>
    <w:rsid w:val="004779DC"/>
    <w:rsid w:val="004803B0"/>
    <w:rsid w:val="004810E6"/>
    <w:rsid w:val="004819B3"/>
    <w:rsid w:val="004829A8"/>
    <w:rsid w:val="00482BA9"/>
    <w:rsid w:val="00483BAA"/>
    <w:rsid w:val="00484680"/>
    <w:rsid w:val="00485724"/>
    <w:rsid w:val="00485835"/>
    <w:rsid w:val="00485B55"/>
    <w:rsid w:val="00485CC2"/>
    <w:rsid w:val="0048638B"/>
    <w:rsid w:val="00486F0C"/>
    <w:rsid w:val="00487B7C"/>
    <w:rsid w:val="004907D7"/>
    <w:rsid w:val="0049161D"/>
    <w:rsid w:val="00491A34"/>
    <w:rsid w:val="00493830"/>
    <w:rsid w:val="0049523A"/>
    <w:rsid w:val="00496140"/>
    <w:rsid w:val="00496AF3"/>
    <w:rsid w:val="00496F30"/>
    <w:rsid w:val="004970C4"/>
    <w:rsid w:val="00497D48"/>
    <w:rsid w:val="00497F3A"/>
    <w:rsid w:val="00497FDB"/>
    <w:rsid w:val="004A1598"/>
    <w:rsid w:val="004A2838"/>
    <w:rsid w:val="004A3105"/>
    <w:rsid w:val="004A3FAA"/>
    <w:rsid w:val="004A421E"/>
    <w:rsid w:val="004A4704"/>
    <w:rsid w:val="004A4772"/>
    <w:rsid w:val="004A4FEE"/>
    <w:rsid w:val="004A51CC"/>
    <w:rsid w:val="004A5862"/>
    <w:rsid w:val="004A58D2"/>
    <w:rsid w:val="004A5B31"/>
    <w:rsid w:val="004A5C4B"/>
    <w:rsid w:val="004A64CB"/>
    <w:rsid w:val="004A65BC"/>
    <w:rsid w:val="004B1C69"/>
    <w:rsid w:val="004B273E"/>
    <w:rsid w:val="004B31A2"/>
    <w:rsid w:val="004B3328"/>
    <w:rsid w:val="004B3E63"/>
    <w:rsid w:val="004B4F9F"/>
    <w:rsid w:val="004B7EDA"/>
    <w:rsid w:val="004C10AE"/>
    <w:rsid w:val="004C16AD"/>
    <w:rsid w:val="004C233C"/>
    <w:rsid w:val="004C27B5"/>
    <w:rsid w:val="004C3130"/>
    <w:rsid w:val="004C314D"/>
    <w:rsid w:val="004C3E2B"/>
    <w:rsid w:val="004C495E"/>
    <w:rsid w:val="004C4F28"/>
    <w:rsid w:val="004C5072"/>
    <w:rsid w:val="004C50FB"/>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6632"/>
    <w:rsid w:val="004D6A21"/>
    <w:rsid w:val="004D7B0B"/>
    <w:rsid w:val="004D7C28"/>
    <w:rsid w:val="004E1BB2"/>
    <w:rsid w:val="004E1FF1"/>
    <w:rsid w:val="004E24D9"/>
    <w:rsid w:val="004E3501"/>
    <w:rsid w:val="004E3F94"/>
    <w:rsid w:val="004E40CD"/>
    <w:rsid w:val="004E4C92"/>
    <w:rsid w:val="004E524D"/>
    <w:rsid w:val="004E5668"/>
    <w:rsid w:val="004E5A2C"/>
    <w:rsid w:val="004E6184"/>
    <w:rsid w:val="004E7A88"/>
    <w:rsid w:val="004E7C4B"/>
    <w:rsid w:val="004E7C9B"/>
    <w:rsid w:val="004E7D4C"/>
    <w:rsid w:val="004F00B7"/>
    <w:rsid w:val="004F1304"/>
    <w:rsid w:val="004F13F2"/>
    <w:rsid w:val="004F25DF"/>
    <w:rsid w:val="004F3D6E"/>
    <w:rsid w:val="004F409F"/>
    <w:rsid w:val="004F45D2"/>
    <w:rsid w:val="004F5786"/>
    <w:rsid w:val="004F5811"/>
    <w:rsid w:val="004F5FF7"/>
    <w:rsid w:val="004F6310"/>
    <w:rsid w:val="004F6417"/>
    <w:rsid w:val="00500395"/>
    <w:rsid w:val="00501A03"/>
    <w:rsid w:val="00502960"/>
    <w:rsid w:val="0050378B"/>
    <w:rsid w:val="005044A6"/>
    <w:rsid w:val="00504A5C"/>
    <w:rsid w:val="00504A64"/>
    <w:rsid w:val="00505499"/>
    <w:rsid w:val="00506957"/>
    <w:rsid w:val="00506FB3"/>
    <w:rsid w:val="00507049"/>
    <w:rsid w:val="005104D3"/>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0AE3"/>
    <w:rsid w:val="005211C5"/>
    <w:rsid w:val="005215AE"/>
    <w:rsid w:val="00522E92"/>
    <w:rsid w:val="00522F4C"/>
    <w:rsid w:val="00523777"/>
    <w:rsid w:val="0052712C"/>
    <w:rsid w:val="0052766E"/>
    <w:rsid w:val="00530493"/>
    <w:rsid w:val="00531243"/>
    <w:rsid w:val="005313BF"/>
    <w:rsid w:val="005314BC"/>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12D6"/>
    <w:rsid w:val="0055230E"/>
    <w:rsid w:val="005523BE"/>
    <w:rsid w:val="00552D6F"/>
    <w:rsid w:val="005535DE"/>
    <w:rsid w:val="00553FC7"/>
    <w:rsid w:val="00556D7D"/>
    <w:rsid w:val="00557ABF"/>
    <w:rsid w:val="00557E09"/>
    <w:rsid w:val="0056267B"/>
    <w:rsid w:val="005634FE"/>
    <w:rsid w:val="00564A55"/>
    <w:rsid w:val="00565B28"/>
    <w:rsid w:val="00565EB2"/>
    <w:rsid w:val="00566163"/>
    <w:rsid w:val="005665F4"/>
    <w:rsid w:val="005666C6"/>
    <w:rsid w:val="00567E01"/>
    <w:rsid w:val="00567FD6"/>
    <w:rsid w:val="0057028C"/>
    <w:rsid w:val="005703C0"/>
    <w:rsid w:val="0057064C"/>
    <w:rsid w:val="00570A8C"/>
    <w:rsid w:val="00570E69"/>
    <w:rsid w:val="0057198C"/>
    <w:rsid w:val="005726B2"/>
    <w:rsid w:val="00572D4B"/>
    <w:rsid w:val="00574DED"/>
    <w:rsid w:val="00574F55"/>
    <w:rsid w:val="00575066"/>
    <w:rsid w:val="005764E9"/>
    <w:rsid w:val="00576904"/>
    <w:rsid w:val="00576D84"/>
    <w:rsid w:val="00576E2A"/>
    <w:rsid w:val="00577462"/>
    <w:rsid w:val="005774C4"/>
    <w:rsid w:val="00581D1C"/>
    <w:rsid w:val="00581F7C"/>
    <w:rsid w:val="00582B67"/>
    <w:rsid w:val="00583E20"/>
    <w:rsid w:val="00583F36"/>
    <w:rsid w:val="0058408F"/>
    <w:rsid w:val="0058463D"/>
    <w:rsid w:val="00584A14"/>
    <w:rsid w:val="00585267"/>
    <w:rsid w:val="00586446"/>
    <w:rsid w:val="00590A9D"/>
    <w:rsid w:val="00590E71"/>
    <w:rsid w:val="005914E6"/>
    <w:rsid w:val="00591C96"/>
    <w:rsid w:val="00592486"/>
    <w:rsid w:val="00592D79"/>
    <w:rsid w:val="0059308B"/>
    <w:rsid w:val="005936CC"/>
    <w:rsid w:val="005965F3"/>
    <w:rsid w:val="00596725"/>
    <w:rsid w:val="00596C59"/>
    <w:rsid w:val="00597578"/>
    <w:rsid w:val="00597873"/>
    <w:rsid w:val="00597C34"/>
    <w:rsid w:val="00597E69"/>
    <w:rsid w:val="005A0976"/>
    <w:rsid w:val="005A0A49"/>
    <w:rsid w:val="005A0D40"/>
    <w:rsid w:val="005A176B"/>
    <w:rsid w:val="005A1B59"/>
    <w:rsid w:val="005A1E0F"/>
    <w:rsid w:val="005A1FFF"/>
    <w:rsid w:val="005A3A09"/>
    <w:rsid w:val="005A3D5B"/>
    <w:rsid w:val="005A44AF"/>
    <w:rsid w:val="005A5615"/>
    <w:rsid w:val="005A5FE3"/>
    <w:rsid w:val="005A6459"/>
    <w:rsid w:val="005A6DA0"/>
    <w:rsid w:val="005A6F91"/>
    <w:rsid w:val="005A7840"/>
    <w:rsid w:val="005A79B6"/>
    <w:rsid w:val="005B0B51"/>
    <w:rsid w:val="005B27B2"/>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F1B"/>
    <w:rsid w:val="005D4B39"/>
    <w:rsid w:val="005D50C0"/>
    <w:rsid w:val="005D7A02"/>
    <w:rsid w:val="005E0965"/>
    <w:rsid w:val="005E124F"/>
    <w:rsid w:val="005E1485"/>
    <w:rsid w:val="005E225A"/>
    <w:rsid w:val="005E2599"/>
    <w:rsid w:val="005E2833"/>
    <w:rsid w:val="005E2D65"/>
    <w:rsid w:val="005E32F1"/>
    <w:rsid w:val="005E3A87"/>
    <w:rsid w:val="005E3B67"/>
    <w:rsid w:val="005E4603"/>
    <w:rsid w:val="005E556F"/>
    <w:rsid w:val="005E6114"/>
    <w:rsid w:val="005E6458"/>
    <w:rsid w:val="005E6EB6"/>
    <w:rsid w:val="005E6F3D"/>
    <w:rsid w:val="005E7015"/>
    <w:rsid w:val="005E77EB"/>
    <w:rsid w:val="005F2678"/>
    <w:rsid w:val="005F4A88"/>
    <w:rsid w:val="005F4BF3"/>
    <w:rsid w:val="005F4D7D"/>
    <w:rsid w:val="005F55EF"/>
    <w:rsid w:val="005F5E82"/>
    <w:rsid w:val="0060030C"/>
    <w:rsid w:val="00601954"/>
    <w:rsid w:val="006023E2"/>
    <w:rsid w:val="00602C48"/>
    <w:rsid w:val="00603AD6"/>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33E4"/>
    <w:rsid w:val="006251B7"/>
    <w:rsid w:val="006257DF"/>
    <w:rsid w:val="00625D3C"/>
    <w:rsid w:val="0062660F"/>
    <w:rsid w:val="00626610"/>
    <w:rsid w:val="0063001E"/>
    <w:rsid w:val="00630237"/>
    <w:rsid w:val="00630FDE"/>
    <w:rsid w:val="00632140"/>
    <w:rsid w:val="0063372E"/>
    <w:rsid w:val="006340E3"/>
    <w:rsid w:val="0063415D"/>
    <w:rsid w:val="00634B8C"/>
    <w:rsid w:val="0063549C"/>
    <w:rsid w:val="00635912"/>
    <w:rsid w:val="00635DB4"/>
    <w:rsid w:val="00636031"/>
    <w:rsid w:val="00640A64"/>
    <w:rsid w:val="0064113A"/>
    <w:rsid w:val="00641703"/>
    <w:rsid w:val="00641C99"/>
    <w:rsid w:val="006427EA"/>
    <w:rsid w:val="00642D4D"/>
    <w:rsid w:val="00642F25"/>
    <w:rsid w:val="0064351E"/>
    <w:rsid w:val="006452F7"/>
    <w:rsid w:val="00645F92"/>
    <w:rsid w:val="00645FB5"/>
    <w:rsid w:val="0064615F"/>
    <w:rsid w:val="006469A5"/>
    <w:rsid w:val="00646D50"/>
    <w:rsid w:val="00646F2F"/>
    <w:rsid w:val="006471DF"/>
    <w:rsid w:val="00647D9E"/>
    <w:rsid w:val="00650D84"/>
    <w:rsid w:val="006514E2"/>
    <w:rsid w:val="00652252"/>
    <w:rsid w:val="006523BC"/>
    <w:rsid w:val="00652667"/>
    <w:rsid w:val="00654D61"/>
    <w:rsid w:val="006570E3"/>
    <w:rsid w:val="00657118"/>
    <w:rsid w:val="00660E5D"/>
    <w:rsid w:val="00661196"/>
    <w:rsid w:val="00661DC4"/>
    <w:rsid w:val="006622DD"/>
    <w:rsid w:val="0066237C"/>
    <w:rsid w:val="006625AF"/>
    <w:rsid w:val="00662D1F"/>
    <w:rsid w:val="00662DBE"/>
    <w:rsid w:val="006630E0"/>
    <w:rsid w:val="00663C17"/>
    <w:rsid w:val="00663E7C"/>
    <w:rsid w:val="00663F9B"/>
    <w:rsid w:val="00664479"/>
    <w:rsid w:val="006669FD"/>
    <w:rsid w:val="00666DFC"/>
    <w:rsid w:val="00667580"/>
    <w:rsid w:val="00667990"/>
    <w:rsid w:val="00667A22"/>
    <w:rsid w:val="00670248"/>
    <w:rsid w:val="00671235"/>
    <w:rsid w:val="00672738"/>
    <w:rsid w:val="00672C99"/>
    <w:rsid w:val="00672EAC"/>
    <w:rsid w:val="00673E21"/>
    <w:rsid w:val="00674432"/>
    <w:rsid w:val="0067451F"/>
    <w:rsid w:val="00674951"/>
    <w:rsid w:val="0067601C"/>
    <w:rsid w:val="00676595"/>
    <w:rsid w:val="00676DAD"/>
    <w:rsid w:val="00680EC8"/>
    <w:rsid w:val="00681C8F"/>
    <w:rsid w:val="006822BF"/>
    <w:rsid w:val="006832F5"/>
    <w:rsid w:val="00684342"/>
    <w:rsid w:val="0068582F"/>
    <w:rsid w:val="00686682"/>
    <w:rsid w:val="006878B7"/>
    <w:rsid w:val="00687A73"/>
    <w:rsid w:val="00690B92"/>
    <w:rsid w:val="006915E8"/>
    <w:rsid w:val="0069265D"/>
    <w:rsid w:val="0069333A"/>
    <w:rsid w:val="00693DBA"/>
    <w:rsid w:val="00694DAF"/>
    <w:rsid w:val="006965AA"/>
    <w:rsid w:val="0069671F"/>
    <w:rsid w:val="00696DEF"/>
    <w:rsid w:val="00697B6C"/>
    <w:rsid w:val="006A0384"/>
    <w:rsid w:val="006A0969"/>
    <w:rsid w:val="006A2344"/>
    <w:rsid w:val="006A3947"/>
    <w:rsid w:val="006A4730"/>
    <w:rsid w:val="006A5647"/>
    <w:rsid w:val="006A76F8"/>
    <w:rsid w:val="006A7F03"/>
    <w:rsid w:val="006B0236"/>
    <w:rsid w:val="006B11C4"/>
    <w:rsid w:val="006B2210"/>
    <w:rsid w:val="006B372F"/>
    <w:rsid w:val="006B3873"/>
    <w:rsid w:val="006B4F14"/>
    <w:rsid w:val="006B4F5B"/>
    <w:rsid w:val="006B4FB0"/>
    <w:rsid w:val="006B5B27"/>
    <w:rsid w:val="006B6B6D"/>
    <w:rsid w:val="006B7449"/>
    <w:rsid w:val="006C025F"/>
    <w:rsid w:val="006C15D1"/>
    <w:rsid w:val="006C3F9E"/>
    <w:rsid w:val="006C451E"/>
    <w:rsid w:val="006C4871"/>
    <w:rsid w:val="006C5899"/>
    <w:rsid w:val="006C5EF8"/>
    <w:rsid w:val="006C7B49"/>
    <w:rsid w:val="006D02B8"/>
    <w:rsid w:val="006D0D17"/>
    <w:rsid w:val="006D0E4E"/>
    <w:rsid w:val="006D1166"/>
    <w:rsid w:val="006D1A0C"/>
    <w:rsid w:val="006D2451"/>
    <w:rsid w:val="006D2D57"/>
    <w:rsid w:val="006D3439"/>
    <w:rsid w:val="006D3770"/>
    <w:rsid w:val="006D42AB"/>
    <w:rsid w:val="006D4745"/>
    <w:rsid w:val="006D5FC9"/>
    <w:rsid w:val="006D67D4"/>
    <w:rsid w:val="006D681C"/>
    <w:rsid w:val="006D7E10"/>
    <w:rsid w:val="006E040B"/>
    <w:rsid w:val="006E18DF"/>
    <w:rsid w:val="006E1B4F"/>
    <w:rsid w:val="006E208B"/>
    <w:rsid w:val="006E2DFD"/>
    <w:rsid w:val="006E3C5D"/>
    <w:rsid w:val="006E4467"/>
    <w:rsid w:val="006E47B6"/>
    <w:rsid w:val="006E4D16"/>
    <w:rsid w:val="006E6316"/>
    <w:rsid w:val="006F0180"/>
    <w:rsid w:val="006F0581"/>
    <w:rsid w:val="006F0E1A"/>
    <w:rsid w:val="006F165C"/>
    <w:rsid w:val="006F195B"/>
    <w:rsid w:val="006F1D2C"/>
    <w:rsid w:val="006F2C6D"/>
    <w:rsid w:val="006F2F33"/>
    <w:rsid w:val="006F3617"/>
    <w:rsid w:val="006F3CEB"/>
    <w:rsid w:val="006F3DC8"/>
    <w:rsid w:val="006F467B"/>
    <w:rsid w:val="006F6729"/>
    <w:rsid w:val="006F6B75"/>
    <w:rsid w:val="006F7754"/>
    <w:rsid w:val="006F7A4A"/>
    <w:rsid w:val="006F7BCE"/>
    <w:rsid w:val="00700205"/>
    <w:rsid w:val="007003D7"/>
    <w:rsid w:val="00701422"/>
    <w:rsid w:val="00702161"/>
    <w:rsid w:val="00702807"/>
    <w:rsid w:val="007028BA"/>
    <w:rsid w:val="0070630F"/>
    <w:rsid w:val="00706A40"/>
    <w:rsid w:val="00707C13"/>
    <w:rsid w:val="0071004B"/>
    <w:rsid w:val="00710630"/>
    <w:rsid w:val="00711EF7"/>
    <w:rsid w:val="00712E7A"/>
    <w:rsid w:val="00712F5C"/>
    <w:rsid w:val="00713933"/>
    <w:rsid w:val="0071400E"/>
    <w:rsid w:val="007144FC"/>
    <w:rsid w:val="00714969"/>
    <w:rsid w:val="0071694D"/>
    <w:rsid w:val="00720283"/>
    <w:rsid w:val="007204C7"/>
    <w:rsid w:val="00720592"/>
    <w:rsid w:val="0072186E"/>
    <w:rsid w:val="00722AE5"/>
    <w:rsid w:val="0072396B"/>
    <w:rsid w:val="00723CD7"/>
    <w:rsid w:val="0072423A"/>
    <w:rsid w:val="007259B0"/>
    <w:rsid w:val="00725DD9"/>
    <w:rsid w:val="007260BB"/>
    <w:rsid w:val="00726DCD"/>
    <w:rsid w:val="00731D60"/>
    <w:rsid w:val="007331A1"/>
    <w:rsid w:val="007338A7"/>
    <w:rsid w:val="00734B0C"/>
    <w:rsid w:val="007356EC"/>
    <w:rsid w:val="0073716C"/>
    <w:rsid w:val="00737228"/>
    <w:rsid w:val="007378E7"/>
    <w:rsid w:val="00737FEA"/>
    <w:rsid w:val="00740896"/>
    <w:rsid w:val="007408DE"/>
    <w:rsid w:val="00740D4F"/>
    <w:rsid w:val="00740E81"/>
    <w:rsid w:val="00741EB4"/>
    <w:rsid w:val="007428D6"/>
    <w:rsid w:val="00742CB2"/>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4ED1"/>
    <w:rsid w:val="007552F0"/>
    <w:rsid w:val="00755B23"/>
    <w:rsid w:val="00755EAC"/>
    <w:rsid w:val="0075698B"/>
    <w:rsid w:val="00756DB7"/>
    <w:rsid w:val="007570D8"/>
    <w:rsid w:val="00757D7B"/>
    <w:rsid w:val="007611C1"/>
    <w:rsid w:val="00761275"/>
    <w:rsid w:val="00761946"/>
    <w:rsid w:val="00761969"/>
    <w:rsid w:val="00761A03"/>
    <w:rsid w:val="00763F4C"/>
    <w:rsid w:val="00764117"/>
    <w:rsid w:val="007644F9"/>
    <w:rsid w:val="0076595F"/>
    <w:rsid w:val="00766926"/>
    <w:rsid w:val="0076746B"/>
    <w:rsid w:val="00767E7F"/>
    <w:rsid w:val="007702B0"/>
    <w:rsid w:val="00770C0A"/>
    <w:rsid w:val="00771292"/>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C1A"/>
    <w:rsid w:val="00787F14"/>
    <w:rsid w:val="00790AC6"/>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2AAA"/>
    <w:rsid w:val="007A3125"/>
    <w:rsid w:val="007A33EE"/>
    <w:rsid w:val="007A383E"/>
    <w:rsid w:val="007A399B"/>
    <w:rsid w:val="007A4432"/>
    <w:rsid w:val="007A4445"/>
    <w:rsid w:val="007A4A73"/>
    <w:rsid w:val="007A51B2"/>
    <w:rsid w:val="007A533E"/>
    <w:rsid w:val="007A61CB"/>
    <w:rsid w:val="007A783B"/>
    <w:rsid w:val="007A7A05"/>
    <w:rsid w:val="007B0A70"/>
    <w:rsid w:val="007B15A3"/>
    <w:rsid w:val="007B1DC7"/>
    <w:rsid w:val="007B1DD7"/>
    <w:rsid w:val="007B25D4"/>
    <w:rsid w:val="007B2EEA"/>
    <w:rsid w:val="007B5972"/>
    <w:rsid w:val="007B678D"/>
    <w:rsid w:val="007B6D6D"/>
    <w:rsid w:val="007B6E29"/>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36EF"/>
    <w:rsid w:val="007D4C55"/>
    <w:rsid w:val="007D568B"/>
    <w:rsid w:val="007E0536"/>
    <w:rsid w:val="007E1370"/>
    <w:rsid w:val="007E156A"/>
    <w:rsid w:val="007E1D96"/>
    <w:rsid w:val="007E2D53"/>
    <w:rsid w:val="007E2DD6"/>
    <w:rsid w:val="007E395F"/>
    <w:rsid w:val="007E4DAF"/>
    <w:rsid w:val="007E741C"/>
    <w:rsid w:val="007F19FF"/>
    <w:rsid w:val="007F1E86"/>
    <w:rsid w:val="007F3DCC"/>
    <w:rsid w:val="007F5484"/>
    <w:rsid w:val="007F6F2A"/>
    <w:rsid w:val="007F7078"/>
    <w:rsid w:val="008019FD"/>
    <w:rsid w:val="00801C5B"/>
    <w:rsid w:val="00803A0E"/>
    <w:rsid w:val="00803BA0"/>
    <w:rsid w:val="0080431C"/>
    <w:rsid w:val="00804B5A"/>
    <w:rsid w:val="00804ED4"/>
    <w:rsid w:val="00805D96"/>
    <w:rsid w:val="00806E39"/>
    <w:rsid w:val="008071B3"/>
    <w:rsid w:val="008079DB"/>
    <w:rsid w:val="00807EC8"/>
    <w:rsid w:val="00810BF2"/>
    <w:rsid w:val="00810FFE"/>
    <w:rsid w:val="00814759"/>
    <w:rsid w:val="00815B18"/>
    <w:rsid w:val="00815E26"/>
    <w:rsid w:val="00816CA0"/>
    <w:rsid w:val="0081771B"/>
    <w:rsid w:val="008202A7"/>
    <w:rsid w:val="008202E0"/>
    <w:rsid w:val="00820ADB"/>
    <w:rsid w:val="00821471"/>
    <w:rsid w:val="0082290F"/>
    <w:rsid w:val="008240FC"/>
    <w:rsid w:val="00825605"/>
    <w:rsid w:val="008272C1"/>
    <w:rsid w:val="008272ED"/>
    <w:rsid w:val="0082772E"/>
    <w:rsid w:val="00827ED2"/>
    <w:rsid w:val="00830658"/>
    <w:rsid w:val="00830B0C"/>
    <w:rsid w:val="00830D4E"/>
    <w:rsid w:val="00832A1C"/>
    <w:rsid w:val="00835ACB"/>
    <w:rsid w:val="00836909"/>
    <w:rsid w:val="00836984"/>
    <w:rsid w:val="008369F7"/>
    <w:rsid w:val="008378A6"/>
    <w:rsid w:val="008405E5"/>
    <w:rsid w:val="00841112"/>
    <w:rsid w:val="0084116F"/>
    <w:rsid w:val="00841A23"/>
    <w:rsid w:val="00842E7D"/>
    <w:rsid w:val="0084314C"/>
    <w:rsid w:val="00845CCB"/>
    <w:rsid w:val="00847421"/>
    <w:rsid w:val="008474E3"/>
    <w:rsid w:val="00851095"/>
    <w:rsid w:val="008511A0"/>
    <w:rsid w:val="008516A3"/>
    <w:rsid w:val="00851F18"/>
    <w:rsid w:val="0085271F"/>
    <w:rsid w:val="0085339D"/>
    <w:rsid w:val="00855324"/>
    <w:rsid w:val="008557F5"/>
    <w:rsid w:val="00855C2F"/>
    <w:rsid w:val="008608A8"/>
    <w:rsid w:val="008614CA"/>
    <w:rsid w:val="00861EA1"/>
    <w:rsid w:val="008624BB"/>
    <w:rsid w:val="008628B0"/>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80D02"/>
    <w:rsid w:val="00881475"/>
    <w:rsid w:val="008826EB"/>
    <w:rsid w:val="00882A4E"/>
    <w:rsid w:val="00883A3A"/>
    <w:rsid w:val="008873FA"/>
    <w:rsid w:val="00887C11"/>
    <w:rsid w:val="00891030"/>
    <w:rsid w:val="00891470"/>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6E9B"/>
    <w:rsid w:val="008B0704"/>
    <w:rsid w:val="008B3038"/>
    <w:rsid w:val="008B39FF"/>
    <w:rsid w:val="008B3F1E"/>
    <w:rsid w:val="008B79CD"/>
    <w:rsid w:val="008C000B"/>
    <w:rsid w:val="008C02D0"/>
    <w:rsid w:val="008C0ED0"/>
    <w:rsid w:val="008C1709"/>
    <w:rsid w:val="008C2927"/>
    <w:rsid w:val="008C4944"/>
    <w:rsid w:val="008C6078"/>
    <w:rsid w:val="008C60EF"/>
    <w:rsid w:val="008C70E1"/>
    <w:rsid w:val="008C72CC"/>
    <w:rsid w:val="008D03A2"/>
    <w:rsid w:val="008D0538"/>
    <w:rsid w:val="008D15D2"/>
    <w:rsid w:val="008D1687"/>
    <w:rsid w:val="008D1B56"/>
    <w:rsid w:val="008D28A3"/>
    <w:rsid w:val="008D3E76"/>
    <w:rsid w:val="008D4387"/>
    <w:rsid w:val="008D5868"/>
    <w:rsid w:val="008D5FC2"/>
    <w:rsid w:val="008D752F"/>
    <w:rsid w:val="008D7D4C"/>
    <w:rsid w:val="008D7E58"/>
    <w:rsid w:val="008E129A"/>
    <w:rsid w:val="008E1565"/>
    <w:rsid w:val="008E4904"/>
    <w:rsid w:val="008E57B7"/>
    <w:rsid w:val="008E5D13"/>
    <w:rsid w:val="008E623B"/>
    <w:rsid w:val="008E65A2"/>
    <w:rsid w:val="008E7F7E"/>
    <w:rsid w:val="008F0437"/>
    <w:rsid w:val="008F13D7"/>
    <w:rsid w:val="008F1783"/>
    <w:rsid w:val="008F20A7"/>
    <w:rsid w:val="008F2C42"/>
    <w:rsid w:val="008F3445"/>
    <w:rsid w:val="008F5522"/>
    <w:rsid w:val="008F619A"/>
    <w:rsid w:val="008F6466"/>
    <w:rsid w:val="008F6D4E"/>
    <w:rsid w:val="00901040"/>
    <w:rsid w:val="009015ED"/>
    <w:rsid w:val="0090293D"/>
    <w:rsid w:val="00903987"/>
    <w:rsid w:val="0090405F"/>
    <w:rsid w:val="00904A46"/>
    <w:rsid w:val="0090547C"/>
    <w:rsid w:val="00905668"/>
    <w:rsid w:val="00905C64"/>
    <w:rsid w:val="00905D3D"/>
    <w:rsid w:val="009065FF"/>
    <w:rsid w:val="009069FC"/>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782"/>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203D"/>
    <w:rsid w:val="009442CA"/>
    <w:rsid w:val="00944552"/>
    <w:rsid w:val="00944A12"/>
    <w:rsid w:val="009450F5"/>
    <w:rsid w:val="00945280"/>
    <w:rsid w:val="009455A3"/>
    <w:rsid w:val="00945D4B"/>
    <w:rsid w:val="009461CA"/>
    <w:rsid w:val="00946907"/>
    <w:rsid w:val="00947364"/>
    <w:rsid w:val="00947E8D"/>
    <w:rsid w:val="0095035E"/>
    <w:rsid w:val="0095077C"/>
    <w:rsid w:val="00950F8A"/>
    <w:rsid w:val="00951031"/>
    <w:rsid w:val="00952BBA"/>
    <w:rsid w:val="00952D37"/>
    <w:rsid w:val="009530CE"/>
    <w:rsid w:val="00953494"/>
    <w:rsid w:val="009538E5"/>
    <w:rsid w:val="00953F66"/>
    <w:rsid w:val="00954922"/>
    <w:rsid w:val="00954C3E"/>
    <w:rsid w:val="00955229"/>
    <w:rsid w:val="00962C3D"/>
    <w:rsid w:val="009637C3"/>
    <w:rsid w:val="00964249"/>
    <w:rsid w:val="009649FD"/>
    <w:rsid w:val="00965CBC"/>
    <w:rsid w:val="009660E8"/>
    <w:rsid w:val="00966200"/>
    <w:rsid w:val="00966D50"/>
    <w:rsid w:val="00966E67"/>
    <w:rsid w:val="00967AA4"/>
    <w:rsid w:val="00970601"/>
    <w:rsid w:val="009711FA"/>
    <w:rsid w:val="00971FA4"/>
    <w:rsid w:val="00972FC2"/>
    <w:rsid w:val="009738B1"/>
    <w:rsid w:val="00973D29"/>
    <w:rsid w:val="0097507A"/>
    <w:rsid w:val="00976570"/>
    <w:rsid w:val="00976907"/>
    <w:rsid w:val="00977171"/>
    <w:rsid w:val="00977914"/>
    <w:rsid w:val="00977C53"/>
    <w:rsid w:val="00977F1F"/>
    <w:rsid w:val="009807F0"/>
    <w:rsid w:val="009813AE"/>
    <w:rsid w:val="009813BB"/>
    <w:rsid w:val="0098412B"/>
    <w:rsid w:val="00984AD0"/>
    <w:rsid w:val="00986E3F"/>
    <w:rsid w:val="00987739"/>
    <w:rsid w:val="00987E40"/>
    <w:rsid w:val="00990846"/>
    <w:rsid w:val="00990B0B"/>
    <w:rsid w:val="00990E3D"/>
    <w:rsid w:val="009918CA"/>
    <w:rsid w:val="009924F5"/>
    <w:rsid w:val="00992A33"/>
    <w:rsid w:val="00992C4C"/>
    <w:rsid w:val="00993819"/>
    <w:rsid w:val="00993AF5"/>
    <w:rsid w:val="00993C67"/>
    <w:rsid w:val="0099436E"/>
    <w:rsid w:val="00994E90"/>
    <w:rsid w:val="00994F18"/>
    <w:rsid w:val="00995880"/>
    <w:rsid w:val="00995EAF"/>
    <w:rsid w:val="009A01C2"/>
    <w:rsid w:val="009A27FC"/>
    <w:rsid w:val="009A2EA6"/>
    <w:rsid w:val="009A37EF"/>
    <w:rsid w:val="009A50F5"/>
    <w:rsid w:val="009A511D"/>
    <w:rsid w:val="009A535E"/>
    <w:rsid w:val="009A550E"/>
    <w:rsid w:val="009A7726"/>
    <w:rsid w:val="009B03AB"/>
    <w:rsid w:val="009B0542"/>
    <w:rsid w:val="009B0954"/>
    <w:rsid w:val="009B1771"/>
    <w:rsid w:val="009B1CCA"/>
    <w:rsid w:val="009B2A97"/>
    <w:rsid w:val="009B2ADF"/>
    <w:rsid w:val="009B2CF8"/>
    <w:rsid w:val="009B4291"/>
    <w:rsid w:val="009B4516"/>
    <w:rsid w:val="009B5384"/>
    <w:rsid w:val="009B5433"/>
    <w:rsid w:val="009B759F"/>
    <w:rsid w:val="009B7E03"/>
    <w:rsid w:val="009C1397"/>
    <w:rsid w:val="009C285D"/>
    <w:rsid w:val="009C392E"/>
    <w:rsid w:val="009C3D23"/>
    <w:rsid w:val="009C4750"/>
    <w:rsid w:val="009C6552"/>
    <w:rsid w:val="009C6D79"/>
    <w:rsid w:val="009C6FF3"/>
    <w:rsid w:val="009C7580"/>
    <w:rsid w:val="009C7B12"/>
    <w:rsid w:val="009D129E"/>
    <w:rsid w:val="009D1376"/>
    <w:rsid w:val="009D275A"/>
    <w:rsid w:val="009D3552"/>
    <w:rsid w:val="009D3A35"/>
    <w:rsid w:val="009D43EB"/>
    <w:rsid w:val="009D4EC2"/>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0CB3"/>
    <w:rsid w:val="00A018B5"/>
    <w:rsid w:val="00A01D3F"/>
    <w:rsid w:val="00A022B2"/>
    <w:rsid w:val="00A0331E"/>
    <w:rsid w:val="00A037F6"/>
    <w:rsid w:val="00A044B2"/>
    <w:rsid w:val="00A0470A"/>
    <w:rsid w:val="00A05600"/>
    <w:rsid w:val="00A05D1D"/>
    <w:rsid w:val="00A061CF"/>
    <w:rsid w:val="00A0695F"/>
    <w:rsid w:val="00A06F9E"/>
    <w:rsid w:val="00A07897"/>
    <w:rsid w:val="00A144BA"/>
    <w:rsid w:val="00A14828"/>
    <w:rsid w:val="00A14975"/>
    <w:rsid w:val="00A15AF8"/>
    <w:rsid w:val="00A16481"/>
    <w:rsid w:val="00A16FCD"/>
    <w:rsid w:val="00A2042E"/>
    <w:rsid w:val="00A211E1"/>
    <w:rsid w:val="00A213E0"/>
    <w:rsid w:val="00A2252F"/>
    <w:rsid w:val="00A25003"/>
    <w:rsid w:val="00A266F4"/>
    <w:rsid w:val="00A27043"/>
    <w:rsid w:val="00A27E6B"/>
    <w:rsid w:val="00A3044F"/>
    <w:rsid w:val="00A30DD9"/>
    <w:rsid w:val="00A31346"/>
    <w:rsid w:val="00A31F12"/>
    <w:rsid w:val="00A3429D"/>
    <w:rsid w:val="00A342AF"/>
    <w:rsid w:val="00A34B31"/>
    <w:rsid w:val="00A34D39"/>
    <w:rsid w:val="00A3539E"/>
    <w:rsid w:val="00A359D0"/>
    <w:rsid w:val="00A35DF9"/>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1FC5"/>
    <w:rsid w:val="00A52078"/>
    <w:rsid w:val="00A535CD"/>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02F4"/>
    <w:rsid w:val="00A8076F"/>
    <w:rsid w:val="00A81531"/>
    <w:rsid w:val="00A8215D"/>
    <w:rsid w:val="00A821FD"/>
    <w:rsid w:val="00A8284F"/>
    <w:rsid w:val="00A834E6"/>
    <w:rsid w:val="00A857A0"/>
    <w:rsid w:val="00A85CFD"/>
    <w:rsid w:val="00A8601A"/>
    <w:rsid w:val="00A86301"/>
    <w:rsid w:val="00A866EC"/>
    <w:rsid w:val="00A86C48"/>
    <w:rsid w:val="00A86E01"/>
    <w:rsid w:val="00A87E77"/>
    <w:rsid w:val="00A90924"/>
    <w:rsid w:val="00A90EC5"/>
    <w:rsid w:val="00A91212"/>
    <w:rsid w:val="00A9296A"/>
    <w:rsid w:val="00A93442"/>
    <w:rsid w:val="00A93707"/>
    <w:rsid w:val="00A9422C"/>
    <w:rsid w:val="00A953B4"/>
    <w:rsid w:val="00A95F35"/>
    <w:rsid w:val="00A97576"/>
    <w:rsid w:val="00AA009F"/>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2962"/>
    <w:rsid w:val="00AB3EA4"/>
    <w:rsid w:val="00AB437E"/>
    <w:rsid w:val="00AB4CB6"/>
    <w:rsid w:val="00AB61BB"/>
    <w:rsid w:val="00AB6E94"/>
    <w:rsid w:val="00AB6F8C"/>
    <w:rsid w:val="00AB71CD"/>
    <w:rsid w:val="00AB7468"/>
    <w:rsid w:val="00AB79AA"/>
    <w:rsid w:val="00AC2001"/>
    <w:rsid w:val="00AC2DCC"/>
    <w:rsid w:val="00AC361B"/>
    <w:rsid w:val="00AC4C5D"/>
    <w:rsid w:val="00AC5585"/>
    <w:rsid w:val="00AC6C8F"/>
    <w:rsid w:val="00AC70A4"/>
    <w:rsid w:val="00AC7B65"/>
    <w:rsid w:val="00AD0E8A"/>
    <w:rsid w:val="00AD25B4"/>
    <w:rsid w:val="00AD25CB"/>
    <w:rsid w:val="00AD3B42"/>
    <w:rsid w:val="00AD3DCF"/>
    <w:rsid w:val="00AD45C9"/>
    <w:rsid w:val="00AD4B31"/>
    <w:rsid w:val="00AE04D4"/>
    <w:rsid w:val="00AE090B"/>
    <w:rsid w:val="00AE0A46"/>
    <w:rsid w:val="00AE1243"/>
    <w:rsid w:val="00AE2E12"/>
    <w:rsid w:val="00AE34FB"/>
    <w:rsid w:val="00AE55A6"/>
    <w:rsid w:val="00AE63F9"/>
    <w:rsid w:val="00AE6CC8"/>
    <w:rsid w:val="00AE6FFB"/>
    <w:rsid w:val="00AE753B"/>
    <w:rsid w:val="00AE7A72"/>
    <w:rsid w:val="00AF1401"/>
    <w:rsid w:val="00AF1517"/>
    <w:rsid w:val="00AF1AF2"/>
    <w:rsid w:val="00AF21A0"/>
    <w:rsid w:val="00AF2DE6"/>
    <w:rsid w:val="00AF4191"/>
    <w:rsid w:val="00AF5639"/>
    <w:rsid w:val="00AF5702"/>
    <w:rsid w:val="00AF69B3"/>
    <w:rsid w:val="00AF7B57"/>
    <w:rsid w:val="00AF7EF2"/>
    <w:rsid w:val="00B01B07"/>
    <w:rsid w:val="00B033FB"/>
    <w:rsid w:val="00B04157"/>
    <w:rsid w:val="00B0446A"/>
    <w:rsid w:val="00B046EB"/>
    <w:rsid w:val="00B04DB3"/>
    <w:rsid w:val="00B0500F"/>
    <w:rsid w:val="00B055A6"/>
    <w:rsid w:val="00B067C2"/>
    <w:rsid w:val="00B0745A"/>
    <w:rsid w:val="00B0781C"/>
    <w:rsid w:val="00B07B0C"/>
    <w:rsid w:val="00B10512"/>
    <w:rsid w:val="00B11A3C"/>
    <w:rsid w:val="00B11BAF"/>
    <w:rsid w:val="00B11EF4"/>
    <w:rsid w:val="00B128ED"/>
    <w:rsid w:val="00B131D6"/>
    <w:rsid w:val="00B142E4"/>
    <w:rsid w:val="00B144A8"/>
    <w:rsid w:val="00B14AA1"/>
    <w:rsid w:val="00B1554D"/>
    <w:rsid w:val="00B158DD"/>
    <w:rsid w:val="00B15CD4"/>
    <w:rsid w:val="00B17FE6"/>
    <w:rsid w:val="00B2038A"/>
    <w:rsid w:val="00B21826"/>
    <w:rsid w:val="00B22D1D"/>
    <w:rsid w:val="00B249BE"/>
    <w:rsid w:val="00B25745"/>
    <w:rsid w:val="00B2647C"/>
    <w:rsid w:val="00B274D0"/>
    <w:rsid w:val="00B2752C"/>
    <w:rsid w:val="00B2798C"/>
    <w:rsid w:val="00B279E7"/>
    <w:rsid w:val="00B3045B"/>
    <w:rsid w:val="00B30CA2"/>
    <w:rsid w:val="00B30CFA"/>
    <w:rsid w:val="00B3240D"/>
    <w:rsid w:val="00B32786"/>
    <w:rsid w:val="00B331EE"/>
    <w:rsid w:val="00B339D1"/>
    <w:rsid w:val="00B33A3E"/>
    <w:rsid w:val="00B3550C"/>
    <w:rsid w:val="00B37077"/>
    <w:rsid w:val="00B37A57"/>
    <w:rsid w:val="00B41252"/>
    <w:rsid w:val="00B43CFA"/>
    <w:rsid w:val="00B44037"/>
    <w:rsid w:val="00B441D0"/>
    <w:rsid w:val="00B45B30"/>
    <w:rsid w:val="00B46B52"/>
    <w:rsid w:val="00B47310"/>
    <w:rsid w:val="00B47519"/>
    <w:rsid w:val="00B50CE1"/>
    <w:rsid w:val="00B511DB"/>
    <w:rsid w:val="00B51534"/>
    <w:rsid w:val="00B51617"/>
    <w:rsid w:val="00B51679"/>
    <w:rsid w:val="00B522DA"/>
    <w:rsid w:val="00B52680"/>
    <w:rsid w:val="00B54142"/>
    <w:rsid w:val="00B55410"/>
    <w:rsid w:val="00B555BB"/>
    <w:rsid w:val="00B55C3D"/>
    <w:rsid w:val="00B57EFB"/>
    <w:rsid w:val="00B600BA"/>
    <w:rsid w:val="00B62F5C"/>
    <w:rsid w:val="00B63059"/>
    <w:rsid w:val="00B63084"/>
    <w:rsid w:val="00B63928"/>
    <w:rsid w:val="00B65367"/>
    <w:rsid w:val="00B65566"/>
    <w:rsid w:val="00B674FB"/>
    <w:rsid w:val="00B6763A"/>
    <w:rsid w:val="00B709F3"/>
    <w:rsid w:val="00B71634"/>
    <w:rsid w:val="00B71A60"/>
    <w:rsid w:val="00B71BF9"/>
    <w:rsid w:val="00B71CD4"/>
    <w:rsid w:val="00B7235B"/>
    <w:rsid w:val="00B724B3"/>
    <w:rsid w:val="00B7309F"/>
    <w:rsid w:val="00B73884"/>
    <w:rsid w:val="00B7665B"/>
    <w:rsid w:val="00B77912"/>
    <w:rsid w:val="00B8113B"/>
    <w:rsid w:val="00B82281"/>
    <w:rsid w:val="00B823F3"/>
    <w:rsid w:val="00B8274F"/>
    <w:rsid w:val="00B82AAF"/>
    <w:rsid w:val="00B82C96"/>
    <w:rsid w:val="00B83BC7"/>
    <w:rsid w:val="00B85D8F"/>
    <w:rsid w:val="00B86012"/>
    <w:rsid w:val="00B864AB"/>
    <w:rsid w:val="00B866BE"/>
    <w:rsid w:val="00B877E2"/>
    <w:rsid w:val="00B87A8E"/>
    <w:rsid w:val="00B9063C"/>
    <w:rsid w:val="00B9099D"/>
    <w:rsid w:val="00B90D60"/>
    <w:rsid w:val="00B917B9"/>
    <w:rsid w:val="00B9288E"/>
    <w:rsid w:val="00B94044"/>
    <w:rsid w:val="00B94180"/>
    <w:rsid w:val="00B95713"/>
    <w:rsid w:val="00B9702B"/>
    <w:rsid w:val="00B97FA1"/>
    <w:rsid w:val="00BA07AC"/>
    <w:rsid w:val="00BA162F"/>
    <w:rsid w:val="00BA1B18"/>
    <w:rsid w:val="00BA33DE"/>
    <w:rsid w:val="00BA36E0"/>
    <w:rsid w:val="00BA3F1D"/>
    <w:rsid w:val="00BA4DB7"/>
    <w:rsid w:val="00BA52AC"/>
    <w:rsid w:val="00BA5461"/>
    <w:rsid w:val="00BA5764"/>
    <w:rsid w:val="00BA60E1"/>
    <w:rsid w:val="00BA664A"/>
    <w:rsid w:val="00BB02B2"/>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38CE"/>
    <w:rsid w:val="00BC3A08"/>
    <w:rsid w:val="00BC5E6A"/>
    <w:rsid w:val="00BC64F6"/>
    <w:rsid w:val="00BC6F86"/>
    <w:rsid w:val="00BC7C86"/>
    <w:rsid w:val="00BD02F2"/>
    <w:rsid w:val="00BD1ED4"/>
    <w:rsid w:val="00BD1EFB"/>
    <w:rsid w:val="00BD205A"/>
    <w:rsid w:val="00BD318F"/>
    <w:rsid w:val="00BD334B"/>
    <w:rsid w:val="00BD4B3B"/>
    <w:rsid w:val="00BD5355"/>
    <w:rsid w:val="00BD567D"/>
    <w:rsid w:val="00BD5991"/>
    <w:rsid w:val="00BD5B85"/>
    <w:rsid w:val="00BD696E"/>
    <w:rsid w:val="00BD6E10"/>
    <w:rsid w:val="00BD6E41"/>
    <w:rsid w:val="00BD6F25"/>
    <w:rsid w:val="00BD7C1A"/>
    <w:rsid w:val="00BE1F3A"/>
    <w:rsid w:val="00BE3514"/>
    <w:rsid w:val="00BE4D64"/>
    <w:rsid w:val="00BE62EE"/>
    <w:rsid w:val="00BE6ACA"/>
    <w:rsid w:val="00BE73FA"/>
    <w:rsid w:val="00BE74CA"/>
    <w:rsid w:val="00BF15AC"/>
    <w:rsid w:val="00BF3900"/>
    <w:rsid w:val="00BF4780"/>
    <w:rsid w:val="00BF64D0"/>
    <w:rsid w:val="00BF6AF1"/>
    <w:rsid w:val="00BF6D36"/>
    <w:rsid w:val="00BF6FBC"/>
    <w:rsid w:val="00C00B7C"/>
    <w:rsid w:val="00C00BF0"/>
    <w:rsid w:val="00C01516"/>
    <w:rsid w:val="00C018D9"/>
    <w:rsid w:val="00C02E32"/>
    <w:rsid w:val="00C03051"/>
    <w:rsid w:val="00C04269"/>
    <w:rsid w:val="00C04574"/>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158D"/>
    <w:rsid w:val="00C24F7B"/>
    <w:rsid w:val="00C25055"/>
    <w:rsid w:val="00C25837"/>
    <w:rsid w:val="00C259D7"/>
    <w:rsid w:val="00C25DF1"/>
    <w:rsid w:val="00C27E4A"/>
    <w:rsid w:val="00C3104C"/>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2E00"/>
    <w:rsid w:val="00C53155"/>
    <w:rsid w:val="00C532A3"/>
    <w:rsid w:val="00C55695"/>
    <w:rsid w:val="00C562BC"/>
    <w:rsid w:val="00C56769"/>
    <w:rsid w:val="00C5676F"/>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794"/>
    <w:rsid w:val="00C76E87"/>
    <w:rsid w:val="00C77405"/>
    <w:rsid w:val="00C77414"/>
    <w:rsid w:val="00C77F79"/>
    <w:rsid w:val="00C803C8"/>
    <w:rsid w:val="00C80FD4"/>
    <w:rsid w:val="00C81DF7"/>
    <w:rsid w:val="00C81F3F"/>
    <w:rsid w:val="00C82401"/>
    <w:rsid w:val="00C8309E"/>
    <w:rsid w:val="00C84644"/>
    <w:rsid w:val="00C857FA"/>
    <w:rsid w:val="00C85C06"/>
    <w:rsid w:val="00C85F39"/>
    <w:rsid w:val="00C8664A"/>
    <w:rsid w:val="00C86E80"/>
    <w:rsid w:val="00C87FE3"/>
    <w:rsid w:val="00C91040"/>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4754"/>
    <w:rsid w:val="00CB5B35"/>
    <w:rsid w:val="00CB6377"/>
    <w:rsid w:val="00CB6BBC"/>
    <w:rsid w:val="00CB77F1"/>
    <w:rsid w:val="00CC0557"/>
    <w:rsid w:val="00CC0DBE"/>
    <w:rsid w:val="00CC101C"/>
    <w:rsid w:val="00CC1045"/>
    <w:rsid w:val="00CC38CF"/>
    <w:rsid w:val="00CC48CE"/>
    <w:rsid w:val="00CC65C8"/>
    <w:rsid w:val="00CC7A17"/>
    <w:rsid w:val="00CC7C76"/>
    <w:rsid w:val="00CD0091"/>
    <w:rsid w:val="00CD1FF9"/>
    <w:rsid w:val="00CD2DF4"/>
    <w:rsid w:val="00CD388D"/>
    <w:rsid w:val="00CD4F15"/>
    <w:rsid w:val="00CD52F1"/>
    <w:rsid w:val="00CD645D"/>
    <w:rsid w:val="00CD6EFF"/>
    <w:rsid w:val="00CD7FCC"/>
    <w:rsid w:val="00CE04B1"/>
    <w:rsid w:val="00CE069E"/>
    <w:rsid w:val="00CE06E6"/>
    <w:rsid w:val="00CE1EE7"/>
    <w:rsid w:val="00CE2BAE"/>
    <w:rsid w:val="00CE41C4"/>
    <w:rsid w:val="00CE41F2"/>
    <w:rsid w:val="00CE4AB2"/>
    <w:rsid w:val="00CE5254"/>
    <w:rsid w:val="00CE7F42"/>
    <w:rsid w:val="00CE7FFB"/>
    <w:rsid w:val="00CF1082"/>
    <w:rsid w:val="00CF1D27"/>
    <w:rsid w:val="00CF1DD0"/>
    <w:rsid w:val="00CF38FD"/>
    <w:rsid w:val="00CF46B6"/>
    <w:rsid w:val="00CF643D"/>
    <w:rsid w:val="00CF6AB4"/>
    <w:rsid w:val="00CF740C"/>
    <w:rsid w:val="00CF755B"/>
    <w:rsid w:val="00CF79A8"/>
    <w:rsid w:val="00D0260B"/>
    <w:rsid w:val="00D02971"/>
    <w:rsid w:val="00D02997"/>
    <w:rsid w:val="00D02A26"/>
    <w:rsid w:val="00D049F7"/>
    <w:rsid w:val="00D04BAB"/>
    <w:rsid w:val="00D04E9B"/>
    <w:rsid w:val="00D05AA3"/>
    <w:rsid w:val="00D05EAA"/>
    <w:rsid w:val="00D07B84"/>
    <w:rsid w:val="00D07BCA"/>
    <w:rsid w:val="00D10845"/>
    <w:rsid w:val="00D117C9"/>
    <w:rsid w:val="00D12975"/>
    <w:rsid w:val="00D12DFF"/>
    <w:rsid w:val="00D13CF6"/>
    <w:rsid w:val="00D1499A"/>
    <w:rsid w:val="00D15ABD"/>
    <w:rsid w:val="00D17B9C"/>
    <w:rsid w:val="00D21529"/>
    <w:rsid w:val="00D21B23"/>
    <w:rsid w:val="00D22FCE"/>
    <w:rsid w:val="00D23465"/>
    <w:rsid w:val="00D238D4"/>
    <w:rsid w:val="00D253F2"/>
    <w:rsid w:val="00D26185"/>
    <w:rsid w:val="00D26A1B"/>
    <w:rsid w:val="00D273F5"/>
    <w:rsid w:val="00D330ED"/>
    <w:rsid w:val="00D3342D"/>
    <w:rsid w:val="00D33440"/>
    <w:rsid w:val="00D336B8"/>
    <w:rsid w:val="00D35093"/>
    <w:rsid w:val="00D35253"/>
    <w:rsid w:val="00D35750"/>
    <w:rsid w:val="00D36216"/>
    <w:rsid w:val="00D36D37"/>
    <w:rsid w:val="00D37DB3"/>
    <w:rsid w:val="00D40BDB"/>
    <w:rsid w:val="00D41574"/>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4326"/>
    <w:rsid w:val="00D54934"/>
    <w:rsid w:val="00D55B8F"/>
    <w:rsid w:val="00D56EAF"/>
    <w:rsid w:val="00D60B07"/>
    <w:rsid w:val="00D60CCD"/>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498F"/>
    <w:rsid w:val="00D85375"/>
    <w:rsid w:val="00D901AA"/>
    <w:rsid w:val="00D91AC5"/>
    <w:rsid w:val="00D91BC0"/>
    <w:rsid w:val="00D92EDD"/>
    <w:rsid w:val="00D93203"/>
    <w:rsid w:val="00D94C04"/>
    <w:rsid w:val="00D94EB8"/>
    <w:rsid w:val="00D96218"/>
    <w:rsid w:val="00D9652F"/>
    <w:rsid w:val="00D97D4A"/>
    <w:rsid w:val="00DA0CDD"/>
    <w:rsid w:val="00DA0FDE"/>
    <w:rsid w:val="00DA2CFE"/>
    <w:rsid w:val="00DA35C2"/>
    <w:rsid w:val="00DA3C64"/>
    <w:rsid w:val="00DA40BE"/>
    <w:rsid w:val="00DA498B"/>
    <w:rsid w:val="00DA4ED6"/>
    <w:rsid w:val="00DA7B2B"/>
    <w:rsid w:val="00DB0719"/>
    <w:rsid w:val="00DB2C71"/>
    <w:rsid w:val="00DB3338"/>
    <w:rsid w:val="00DB38F5"/>
    <w:rsid w:val="00DB4627"/>
    <w:rsid w:val="00DB49EF"/>
    <w:rsid w:val="00DB531C"/>
    <w:rsid w:val="00DB5BDF"/>
    <w:rsid w:val="00DB719B"/>
    <w:rsid w:val="00DB79A1"/>
    <w:rsid w:val="00DB7D85"/>
    <w:rsid w:val="00DB7F45"/>
    <w:rsid w:val="00DC0002"/>
    <w:rsid w:val="00DC055F"/>
    <w:rsid w:val="00DC0A56"/>
    <w:rsid w:val="00DC0DC8"/>
    <w:rsid w:val="00DC1B2F"/>
    <w:rsid w:val="00DC3812"/>
    <w:rsid w:val="00DC513D"/>
    <w:rsid w:val="00DC5A2A"/>
    <w:rsid w:val="00DC6E0C"/>
    <w:rsid w:val="00DC74E8"/>
    <w:rsid w:val="00DC7564"/>
    <w:rsid w:val="00DD024F"/>
    <w:rsid w:val="00DD0B7F"/>
    <w:rsid w:val="00DD0EE4"/>
    <w:rsid w:val="00DD1C26"/>
    <w:rsid w:val="00DD209A"/>
    <w:rsid w:val="00DD2F42"/>
    <w:rsid w:val="00DD3046"/>
    <w:rsid w:val="00DD3617"/>
    <w:rsid w:val="00DD494C"/>
    <w:rsid w:val="00DE036A"/>
    <w:rsid w:val="00DE0962"/>
    <w:rsid w:val="00DE0F99"/>
    <w:rsid w:val="00DE1BF2"/>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1AE6"/>
    <w:rsid w:val="00DF232A"/>
    <w:rsid w:val="00DF35B4"/>
    <w:rsid w:val="00DF371C"/>
    <w:rsid w:val="00DF47D3"/>
    <w:rsid w:val="00DF6158"/>
    <w:rsid w:val="00DF7DEA"/>
    <w:rsid w:val="00E0070E"/>
    <w:rsid w:val="00E0206F"/>
    <w:rsid w:val="00E03839"/>
    <w:rsid w:val="00E03DFA"/>
    <w:rsid w:val="00E048FE"/>
    <w:rsid w:val="00E04AF7"/>
    <w:rsid w:val="00E04F02"/>
    <w:rsid w:val="00E05804"/>
    <w:rsid w:val="00E05F3B"/>
    <w:rsid w:val="00E0661C"/>
    <w:rsid w:val="00E06900"/>
    <w:rsid w:val="00E110C5"/>
    <w:rsid w:val="00E11306"/>
    <w:rsid w:val="00E1145B"/>
    <w:rsid w:val="00E1297B"/>
    <w:rsid w:val="00E130C4"/>
    <w:rsid w:val="00E13927"/>
    <w:rsid w:val="00E14D83"/>
    <w:rsid w:val="00E14E62"/>
    <w:rsid w:val="00E16F60"/>
    <w:rsid w:val="00E1764E"/>
    <w:rsid w:val="00E21195"/>
    <w:rsid w:val="00E21A7B"/>
    <w:rsid w:val="00E22391"/>
    <w:rsid w:val="00E225B4"/>
    <w:rsid w:val="00E23F97"/>
    <w:rsid w:val="00E2442A"/>
    <w:rsid w:val="00E25109"/>
    <w:rsid w:val="00E2579A"/>
    <w:rsid w:val="00E258E5"/>
    <w:rsid w:val="00E26345"/>
    <w:rsid w:val="00E2663C"/>
    <w:rsid w:val="00E2732A"/>
    <w:rsid w:val="00E27738"/>
    <w:rsid w:val="00E27E27"/>
    <w:rsid w:val="00E27F0E"/>
    <w:rsid w:val="00E307B2"/>
    <w:rsid w:val="00E313D6"/>
    <w:rsid w:val="00E3174E"/>
    <w:rsid w:val="00E32FBE"/>
    <w:rsid w:val="00E34441"/>
    <w:rsid w:val="00E34996"/>
    <w:rsid w:val="00E349DA"/>
    <w:rsid w:val="00E34C69"/>
    <w:rsid w:val="00E35C10"/>
    <w:rsid w:val="00E3621B"/>
    <w:rsid w:val="00E370B1"/>
    <w:rsid w:val="00E37D8A"/>
    <w:rsid w:val="00E40B9E"/>
    <w:rsid w:val="00E411C3"/>
    <w:rsid w:val="00E41630"/>
    <w:rsid w:val="00E41A91"/>
    <w:rsid w:val="00E425CF"/>
    <w:rsid w:val="00E43153"/>
    <w:rsid w:val="00E4378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3ACE"/>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089C"/>
    <w:rsid w:val="00E9146F"/>
    <w:rsid w:val="00E93F94"/>
    <w:rsid w:val="00E9530C"/>
    <w:rsid w:val="00E9537B"/>
    <w:rsid w:val="00E956D7"/>
    <w:rsid w:val="00E95777"/>
    <w:rsid w:val="00E95A37"/>
    <w:rsid w:val="00E960EB"/>
    <w:rsid w:val="00E96577"/>
    <w:rsid w:val="00E97061"/>
    <w:rsid w:val="00E97800"/>
    <w:rsid w:val="00EA09C9"/>
    <w:rsid w:val="00EA0A64"/>
    <w:rsid w:val="00EA1233"/>
    <w:rsid w:val="00EA17C1"/>
    <w:rsid w:val="00EA29B6"/>
    <w:rsid w:val="00EA2E2B"/>
    <w:rsid w:val="00EA3017"/>
    <w:rsid w:val="00EA3B7F"/>
    <w:rsid w:val="00EA4168"/>
    <w:rsid w:val="00EA5BC5"/>
    <w:rsid w:val="00EA6019"/>
    <w:rsid w:val="00EA6F90"/>
    <w:rsid w:val="00EA76CC"/>
    <w:rsid w:val="00EA7C0F"/>
    <w:rsid w:val="00EB0099"/>
    <w:rsid w:val="00EB1E68"/>
    <w:rsid w:val="00EB23BA"/>
    <w:rsid w:val="00EB24CB"/>
    <w:rsid w:val="00EB2CDE"/>
    <w:rsid w:val="00EB2D5B"/>
    <w:rsid w:val="00EB2D71"/>
    <w:rsid w:val="00EB50C8"/>
    <w:rsid w:val="00EB6B13"/>
    <w:rsid w:val="00EB7594"/>
    <w:rsid w:val="00EC17CD"/>
    <w:rsid w:val="00EC26A0"/>
    <w:rsid w:val="00EC3B9A"/>
    <w:rsid w:val="00EC420A"/>
    <w:rsid w:val="00EC4EFD"/>
    <w:rsid w:val="00EC4F68"/>
    <w:rsid w:val="00EC5228"/>
    <w:rsid w:val="00EC534F"/>
    <w:rsid w:val="00EC5E71"/>
    <w:rsid w:val="00ED0060"/>
    <w:rsid w:val="00ED13A3"/>
    <w:rsid w:val="00ED14FF"/>
    <w:rsid w:val="00ED1AF2"/>
    <w:rsid w:val="00ED1F42"/>
    <w:rsid w:val="00ED2A1D"/>
    <w:rsid w:val="00ED2D69"/>
    <w:rsid w:val="00ED3447"/>
    <w:rsid w:val="00ED44D2"/>
    <w:rsid w:val="00ED4510"/>
    <w:rsid w:val="00ED4849"/>
    <w:rsid w:val="00ED4D9D"/>
    <w:rsid w:val="00ED503C"/>
    <w:rsid w:val="00ED5401"/>
    <w:rsid w:val="00ED5E61"/>
    <w:rsid w:val="00ED664B"/>
    <w:rsid w:val="00ED67ED"/>
    <w:rsid w:val="00ED6F9D"/>
    <w:rsid w:val="00EE0023"/>
    <w:rsid w:val="00EE0A5B"/>
    <w:rsid w:val="00EE10E5"/>
    <w:rsid w:val="00EE1388"/>
    <w:rsid w:val="00EE1B56"/>
    <w:rsid w:val="00EE20C6"/>
    <w:rsid w:val="00EE219B"/>
    <w:rsid w:val="00EE23CB"/>
    <w:rsid w:val="00EE3D19"/>
    <w:rsid w:val="00EE40F5"/>
    <w:rsid w:val="00EE53FF"/>
    <w:rsid w:val="00EE5924"/>
    <w:rsid w:val="00EE6970"/>
    <w:rsid w:val="00EE6BB3"/>
    <w:rsid w:val="00EE7B44"/>
    <w:rsid w:val="00EF16B6"/>
    <w:rsid w:val="00EF3028"/>
    <w:rsid w:val="00EF31F6"/>
    <w:rsid w:val="00EF3F8F"/>
    <w:rsid w:val="00EF4C30"/>
    <w:rsid w:val="00EF7D34"/>
    <w:rsid w:val="00F01443"/>
    <w:rsid w:val="00F01B89"/>
    <w:rsid w:val="00F0390D"/>
    <w:rsid w:val="00F048A5"/>
    <w:rsid w:val="00F04B5C"/>
    <w:rsid w:val="00F11198"/>
    <w:rsid w:val="00F113DD"/>
    <w:rsid w:val="00F11F2C"/>
    <w:rsid w:val="00F122FA"/>
    <w:rsid w:val="00F1234F"/>
    <w:rsid w:val="00F123C8"/>
    <w:rsid w:val="00F12C9D"/>
    <w:rsid w:val="00F13B53"/>
    <w:rsid w:val="00F154DF"/>
    <w:rsid w:val="00F15782"/>
    <w:rsid w:val="00F15C93"/>
    <w:rsid w:val="00F161F2"/>
    <w:rsid w:val="00F16922"/>
    <w:rsid w:val="00F17AAC"/>
    <w:rsid w:val="00F212A5"/>
    <w:rsid w:val="00F21A32"/>
    <w:rsid w:val="00F2210F"/>
    <w:rsid w:val="00F22F14"/>
    <w:rsid w:val="00F2366F"/>
    <w:rsid w:val="00F245E1"/>
    <w:rsid w:val="00F24EEC"/>
    <w:rsid w:val="00F2508A"/>
    <w:rsid w:val="00F2761C"/>
    <w:rsid w:val="00F3021E"/>
    <w:rsid w:val="00F30381"/>
    <w:rsid w:val="00F30C9B"/>
    <w:rsid w:val="00F31A18"/>
    <w:rsid w:val="00F31D98"/>
    <w:rsid w:val="00F3230F"/>
    <w:rsid w:val="00F327E4"/>
    <w:rsid w:val="00F334D1"/>
    <w:rsid w:val="00F336EC"/>
    <w:rsid w:val="00F33952"/>
    <w:rsid w:val="00F33DF5"/>
    <w:rsid w:val="00F349A1"/>
    <w:rsid w:val="00F353E9"/>
    <w:rsid w:val="00F3580E"/>
    <w:rsid w:val="00F358A0"/>
    <w:rsid w:val="00F36004"/>
    <w:rsid w:val="00F368BA"/>
    <w:rsid w:val="00F36D98"/>
    <w:rsid w:val="00F36F40"/>
    <w:rsid w:val="00F37034"/>
    <w:rsid w:val="00F37620"/>
    <w:rsid w:val="00F3790C"/>
    <w:rsid w:val="00F40161"/>
    <w:rsid w:val="00F404EC"/>
    <w:rsid w:val="00F410E6"/>
    <w:rsid w:val="00F419E5"/>
    <w:rsid w:val="00F41F9E"/>
    <w:rsid w:val="00F4226C"/>
    <w:rsid w:val="00F42E61"/>
    <w:rsid w:val="00F43151"/>
    <w:rsid w:val="00F435A0"/>
    <w:rsid w:val="00F44519"/>
    <w:rsid w:val="00F46ACE"/>
    <w:rsid w:val="00F50081"/>
    <w:rsid w:val="00F503D9"/>
    <w:rsid w:val="00F50649"/>
    <w:rsid w:val="00F50992"/>
    <w:rsid w:val="00F5118B"/>
    <w:rsid w:val="00F5126E"/>
    <w:rsid w:val="00F51938"/>
    <w:rsid w:val="00F51D05"/>
    <w:rsid w:val="00F51F15"/>
    <w:rsid w:val="00F52703"/>
    <w:rsid w:val="00F5478A"/>
    <w:rsid w:val="00F569F5"/>
    <w:rsid w:val="00F56C97"/>
    <w:rsid w:val="00F579CE"/>
    <w:rsid w:val="00F60032"/>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2DB8"/>
    <w:rsid w:val="00F732F5"/>
    <w:rsid w:val="00F73689"/>
    <w:rsid w:val="00F74B2B"/>
    <w:rsid w:val="00F75D3E"/>
    <w:rsid w:val="00F76490"/>
    <w:rsid w:val="00F76540"/>
    <w:rsid w:val="00F7723E"/>
    <w:rsid w:val="00F7727E"/>
    <w:rsid w:val="00F77C34"/>
    <w:rsid w:val="00F80C75"/>
    <w:rsid w:val="00F813BF"/>
    <w:rsid w:val="00F8146F"/>
    <w:rsid w:val="00F8185B"/>
    <w:rsid w:val="00F8227E"/>
    <w:rsid w:val="00F83075"/>
    <w:rsid w:val="00F832E9"/>
    <w:rsid w:val="00F84D28"/>
    <w:rsid w:val="00F85087"/>
    <w:rsid w:val="00F8553D"/>
    <w:rsid w:val="00F85733"/>
    <w:rsid w:val="00F8579F"/>
    <w:rsid w:val="00F857C0"/>
    <w:rsid w:val="00F862F4"/>
    <w:rsid w:val="00F86743"/>
    <w:rsid w:val="00F86CCE"/>
    <w:rsid w:val="00F87DD6"/>
    <w:rsid w:val="00F9144D"/>
    <w:rsid w:val="00F91B1A"/>
    <w:rsid w:val="00F92203"/>
    <w:rsid w:val="00F96923"/>
    <w:rsid w:val="00FA0923"/>
    <w:rsid w:val="00FA10FD"/>
    <w:rsid w:val="00FA1EBC"/>
    <w:rsid w:val="00FA39A3"/>
    <w:rsid w:val="00FA3E36"/>
    <w:rsid w:val="00FA421C"/>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B6076"/>
    <w:rsid w:val="00FC1C55"/>
    <w:rsid w:val="00FC22F6"/>
    <w:rsid w:val="00FC27E4"/>
    <w:rsid w:val="00FC2893"/>
    <w:rsid w:val="00FC2ACD"/>
    <w:rsid w:val="00FC4AD4"/>
    <w:rsid w:val="00FC57CD"/>
    <w:rsid w:val="00FC59D9"/>
    <w:rsid w:val="00FC6EF8"/>
    <w:rsid w:val="00FC7057"/>
    <w:rsid w:val="00FC7DCB"/>
    <w:rsid w:val="00FC7E2B"/>
    <w:rsid w:val="00FD039B"/>
    <w:rsid w:val="00FD37AB"/>
    <w:rsid w:val="00FD389F"/>
    <w:rsid w:val="00FD430A"/>
    <w:rsid w:val="00FD4902"/>
    <w:rsid w:val="00FD57AE"/>
    <w:rsid w:val="00FD5874"/>
    <w:rsid w:val="00FD5C13"/>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E7381"/>
    <w:rsid w:val="00FF02E8"/>
    <w:rsid w:val="00FF28BF"/>
    <w:rsid w:val="00FF2F1A"/>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link w:val="oancuaDanhsachChar"/>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 w:type="character" w:customStyle="1" w:styleId="oancuaDanhsachChar">
    <w:name w:val="Đoạn của Danh sách Char"/>
    <w:link w:val="oancuaDanhsach"/>
    <w:uiPriority w:val="34"/>
    <w:rsid w:val="00C05CFE"/>
  </w:style>
  <w:style w:type="character" w:styleId="VnbanChdanhsn">
    <w:name w:val="Placeholder Text"/>
    <w:basedOn w:val="Phngmcinhcuaoanvn"/>
    <w:uiPriority w:val="99"/>
    <w:semiHidden/>
    <w:rsid w:val="00473FCD"/>
    <w:rPr>
      <w:color w:val="808080"/>
    </w:rPr>
  </w:style>
  <w:style w:type="paragraph" w:styleId="KhngDncch">
    <w:name w:val="No Spacing"/>
    <w:uiPriority w:val="1"/>
    <w:qFormat/>
    <w:rsid w:val="00EB7594"/>
    <w:pPr>
      <w:spacing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10072</TotalTime>
  <Pages>2</Pages>
  <Words>581</Words>
  <Characters>3312</Characters>
  <DocSecurity>0</DocSecurity>
  <Lines>27</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2021-01-23T09:19:00Z</cp:lastPrinted>
  <dcterms:created xsi:type="dcterms:W3CDTF">2019-10-06T15:58:00Z</dcterms:created>
  <dcterms:modified xsi:type="dcterms:W3CDTF">2021-01-23T09:19:00Z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