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C953C9" w14:paraId="39F6143A" w14:textId="77777777">
        <w:tblPrEx>
          <w:tblCellMar>
            <w:top w:w="0" w:type="dxa"/>
            <w:bottom w:w="0" w:type="dxa"/>
          </w:tblCellMar>
        </w:tblPrEx>
        <w:tc>
          <w:tcPr>
            <w:tcW w:w="2500" w:type="pct"/>
            <w:vAlign w:val="center"/>
          </w:tcPr>
          <w:p w14:paraId="0F8B50E6" w14:textId="77777777" w:rsidR="00C953C9" w:rsidRDefault="00000000">
            <w:pPr>
              <w:spacing w:line="300" w:lineRule="auto"/>
              <w:jc w:val="center"/>
            </w:pPr>
            <w:r>
              <w:t>UBND QUẬN _________</w:t>
            </w:r>
            <w:r>
              <w:br/>
              <w:t>PHÒNG GIÁO DỤC VÀ ĐÀO TẠO</w:t>
            </w:r>
            <w:r>
              <w:br/>
              <w:t>ĐỀ CHÍNH THỨC</w:t>
            </w:r>
          </w:p>
        </w:tc>
        <w:tc>
          <w:tcPr>
            <w:tcW w:w="2500" w:type="pct"/>
            <w:gridSpan w:val="2"/>
            <w:vAlign w:val="center"/>
          </w:tcPr>
          <w:p w14:paraId="6EAB3AA7" w14:textId="77777777" w:rsidR="00C953C9" w:rsidRDefault="00000000">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Anh - </w:t>
            </w:r>
            <w:proofErr w:type="spellStart"/>
            <w:r>
              <w:t>Lớp</w:t>
            </w:r>
            <w:proofErr w:type="spellEnd"/>
            <w:r>
              <w:t xml:space="preserve"> 8</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C953C9" w14:paraId="51F87D15" w14:textId="77777777">
        <w:tblPrEx>
          <w:tblCellMar>
            <w:top w:w="0" w:type="dxa"/>
            <w:bottom w:w="0" w:type="dxa"/>
          </w:tblCellMar>
        </w:tblPrEx>
        <w:tc>
          <w:tcPr>
            <w:tcW w:w="2500" w:type="pct"/>
            <w:vAlign w:val="center"/>
          </w:tcPr>
          <w:p w14:paraId="3072BCC7" w14:textId="77777777" w:rsidR="00C953C9" w:rsidRDefault="00000000">
            <w:pPr>
              <w:spacing w:before="200" w:after="200" w:line="300" w:lineRule="auto"/>
              <w:ind w:left="288"/>
            </w:pPr>
            <w:r>
              <w:t>Trường: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14:paraId="3CC0F19D" w14:textId="77777777" w:rsidR="00C953C9" w:rsidRDefault="00000000">
            <w:pPr>
              <w:spacing w:before="200"/>
              <w:jc w:val="center"/>
            </w:pPr>
            <w:proofErr w:type="spellStart"/>
            <w:r>
              <w:t>Điểm</w:t>
            </w:r>
            <w:proofErr w:type="spellEnd"/>
          </w:p>
        </w:tc>
        <w:tc>
          <w:tcPr>
            <w:tcW w:w="1900" w:type="pct"/>
          </w:tcPr>
          <w:p w14:paraId="5101ED46" w14:textId="77777777" w:rsidR="00C953C9" w:rsidRDefault="00000000">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14:paraId="44E362A0" w14:textId="77777777" w:rsidR="00C953C9" w:rsidRDefault="00C953C9"/>
    <w:tbl>
      <w:tblPr>
        <w:tblW w:w="5000" w:type="pct"/>
        <w:tblCellMar>
          <w:left w:w="10" w:type="dxa"/>
          <w:right w:w="10" w:type="dxa"/>
        </w:tblCellMar>
        <w:tblLook w:val="04A0" w:firstRow="1" w:lastRow="0" w:firstColumn="1" w:lastColumn="0" w:noHBand="0" w:noVBand="1"/>
      </w:tblPr>
      <w:tblGrid>
        <w:gridCol w:w="10466"/>
      </w:tblGrid>
      <w:tr w:rsidR="001C0B5C" w14:paraId="07C8A854" w14:textId="77777777">
        <w:tblPrEx>
          <w:tblCellMar>
            <w:top w:w="0" w:type="dxa"/>
            <w:bottom w:w="0" w:type="dxa"/>
          </w:tblCellMar>
        </w:tblPrEx>
        <w:tc>
          <w:tcPr>
            <w:tcW w:w="200" w:type="pct"/>
            <w:vAlign w:val="center"/>
          </w:tcPr>
          <w:p w14:paraId="624B5F5A" w14:textId="32A70988" w:rsidR="00C953C9" w:rsidRDefault="00000000">
            <w:pPr>
              <w:pStyle w:val="Heading2"/>
              <w:jc w:val="center"/>
            </w:pPr>
            <w:proofErr w:type="spellStart"/>
            <w:r>
              <w:rPr>
                <w:b/>
                <w:bCs/>
                <w:color w:val="188FBA"/>
              </w:rPr>
              <w:t>Tiếng</w:t>
            </w:r>
            <w:proofErr w:type="spellEnd"/>
            <w:r>
              <w:rPr>
                <w:b/>
                <w:bCs/>
                <w:color w:val="188FBA"/>
              </w:rPr>
              <w:t xml:space="preserve"> Anh 8 </w:t>
            </w:r>
            <w:proofErr w:type="spellStart"/>
            <w:r>
              <w:rPr>
                <w:b/>
                <w:bCs/>
                <w:color w:val="188FBA"/>
              </w:rPr>
              <w:t>i</w:t>
            </w:r>
            <w:proofErr w:type="spellEnd"/>
            <w:r>
              <w:rPr>
                <w:b/>
                <w:bCs/>
                <w:color w:val="188FBA"/>
              </w:rPr>
              <w:t xml:space="preserve">-Learn Smart </w:t>
            </w:r>
            <w:proofErr w:type="spellStart"/>
            <w:r>
              <w:rPr>
                <w:b/>
                <w:bCs/>
                <w:color w:val="188FBA"/>
              </w:rPr>
              <w:t>World_Endterm</w:t>
            </w:r>
            <w:proofErr w:type="spellEnd"/>
            <w:r>
              <w:rPr>
                <w:b/>
                <w:bCs/>
                <w:color w:val="188FBA"/>
              </w:rPr>
              <w:t xml:space="preserve"> 2</w:t>
            </w:r>
            <w:r>
              <w:rPr>
                <w:b/>
                <w:bCs/>
                <w:color w:val="188FBA"/>
              </w:rPr>
              <w:br/>
              <w:t>Time allotted: 60</w:t>
            </w:r>
          </w:p>
        </w:tc>
      </w:tr>
    </w:tbl>
    <w:p w14:paraId="11E39622" w14:textId="77777777" w:rsidR="00C953C9" w:rsidRDefault="00C953C9"/>
    <w:tbl>
      <w:tblPr>
        <w:tblW w:w="100" w:type="auto"/>
        <w:tblCellMar>
          <w:top w:w="100" w:type="dxa"/>
          <w:left w:w="100" w:type="dxa"/>
          <w:bottom w:w="100" w:type="dxa"/>
          <w:right w:w="100" w:type="dxa"/>
        </w:tblCellMar>
        <w:tblLook w:val="04A0" w:firstRow="1" w:lastRow="0" w:firstColumn="1" w:lastColumn="0" w:noHBand="0" w:noVBand="1"/>
      </w:tblPr>
      <w:tblGrid>
        <w:gridCol w:w="895"/>
        <w:gridCol w:w="3067"/>
      </w:tblGrid>
      <w:tr w:rsidR="001C0B5C" w14:paraId="4B4280AA" w14:textId="77777777">
        <w:tc>
          <w:tcPr>
            <w:tcW w:w="0" w:type="auto"/>
          </w:tcPr>
          <w:p w14:paraId="630341E2" w14:textId="77777777" w:rsidR="00C953C9" w:rsidRDefault="00000000">
            <w:r>
              <w:rPr>
                <w:b/>
                <w:bCs/>
                <w:color w:val="188FBA"/>
              </w:rPr>
              <w:t xml:space="preserve">PART 1 </w:t>
            </w:r>
          </w:p>
        </w:tc>
        <w:tc>
          <w:tcPr>
            <w:tcW w:w="0" w:type="auto"/>
          </w:tcPr>
          <w:p w14:paraId="0F0374E7" w14:textId="77777777" w:rsidR="00C953C9" w:rsidRDefault="00000000">
            <w:r>
              <w:rPr>
                <w:b/>
                <w:bCs/>
                <w:color w:val="188FBA"/>
              </w:rPr>
              <w:t>PRONUNCIATION (5 questions)</w:t>
            </w:r>
          </w:p>
        </w:tc>
      </w:tr>
    </w:tbl>
    <w:p w14:paraId="62452587" w14:textId="77777777" w:rsidR="00C953C9" w:rsidRDefault="00000000">
      <w:pPr>
        <w:spacing w:before="200"/>
      </w:pPr>
      <w:r>
        <w:rPr>
          <w:b/>
          <w:bCs/>
        </w:rPr>
        <w:t>Choose the word whose underlined part differs from the other three in pronunciation in the following question.</w:t>
      </w:r>
    </w:p>
    <w:tbl>
      <w:tblPr>
        <w:tblW w:w="5000" w:type="pct"/>
        <w:tblCellMar>
          <w:top w:w="200" w:type="dxa"/>
          <w:left w:w="10" w:type="dxa"/>
          <w:right w:w="10" w:type="dxa"/>
        </w:tblCellMar>
        <w:tblLook w:val="04A0" w:firstRow="1" w:lastRow="0" w:firstColumn="1" w:lastColumn="0" w:noHBand="0" w:noVBand="1"/>
      </w:tblPr>
      <w:tblGrid>
        <w:gridCol w:w="418"/>
        <w:gridCol w:w="2616"/>
        <w:gridCol w:w="2617"/>
        <w:gridCol w:w="2617"/>
        <w:gridCol w:w="2198"/>
      </w:tblGrid>
      <w:tr w:rsidR="001C0B5C" w14:paraId="566659C8" w14:textId="77777777">
        <w:tblPrEx>
          <w:tblCellMar>
            <w:bottom w:w="0" w:type="dxa"/>
          </w:tblCellMar>
        </w:tblPrEx>
        <w:tc>
          <w:tcPr>
            <w:tcW w:w="200" w:type="pct"/>
            <w:vAlign w:val="center"/>
          </w:tcPr>
          <w:p w14:paraId="11BD95D8" w14:textId="77777777" w:rsidR="00C953C9" w:rsidRDefault="00000000">
            <w:r>
              <w:t xml:space="preserve">1. </w:t>
            </w:r>
          </w:p>
        </w:tc>
        <w:tc>
          <w:tcPr>
            <w:tcW w:w="1250" w:type="pct"/>
          </w:tcPr>
          <w:p w14:paraId="312A453A" w14:textId="77777777" w:rsidR="00C953C9" w:rsidRDefault="00000000">
            <w:pPr>
              <w:ind w:left="288"/>
            </w:pPr>
            <w:r>
              <w:t>A. m</w:t>
            </w:r>
            <w:r>
              <w:rPr>
                <w:u w:val="single"/>
              </w:rPr>
              <w:t>ea</w:t>
            </w:r>
            <w:r>
              <w:t>sure</w:t>
            </w:r>
          </w:p>
        </w:tc>
        <w:tc>
          <w:tcPr>
            <w:tcW w:w="1250" w:type="pct"/>
          </w:tcPr>
          <w:p w14:paraId="3DAEA008" w14:textId="77777777" w:rsidR="00C953C9" w:rsidRDefault="00000000">
            <w:pPr>
              <w:ind w:left="288"/>
            </w:pPr>
            <w:r>
              <w:t>B. th</w:t>
            </w:r>
            <w:r>
              <w:rPr>
                <w:u w:val="single"/>
              </w:rPr>
              <w:t>ea</w:t>
            </w:r>
            <w:r>
              <w:t>ter</w:t>
            </w:r>
          </w:p>
        </w:tc>
        <w:tc>
          <w:tcPr>
            <w:tcW w:w="1250" w:type="pct"/>
          </w:tcPr>
          <w:p w14:paraId="6F3E2433" w14:textId="77777777" w:rsidR="00C953C9" w:rsidRDefault="00000000">
            <w:pPr>
              <w:ind w:left="288"/>
            </w:pPr>
            <w:r>
              <w:t>C. id</w:t>
            </w:r>
            <w:r>
              <w:rPr>
                <w:u w:val="single"/>
              </w:rPr>
              <w:t>ea</w:t>
            </w:r>
          </w:p>
        </w:tc>
        <w:tc>
          <w:tcPr>
            <w:tcW w:w="1250" w:type="pct"/>
          </w:tcPr>
          <w:p w14:paraId="3DFFBBCD" w14:textId="77777777" w:rsidR="00C953C9" w:rsidRDefault="00000000">
            <w:pPr>
              <w:ind w:left="288"/>
            </w:pPr>
            <w:r>
              <w:t>D. f</w:t>
            </w:r>
            <w:r>
              <w:rPr>
                <w:u w:val="single"/>
              </w:rPr>
              <w:t>ea</w:t>
            </w:r>
            <w:r>
              <w:t>r</w:t>
            </w:r>
          </w:p>
        </w:tc>
      </w:tr>
    </w:tbl>
    <w:p w14:paraId="72CA9C36" w14:textId="77777777" w:rsidR="00C953C9" w:rsidRDefault="00000000">
      <w:pPr>
        <w:spacing w:before="200"/>
      </w:pPr>
      <w:r>
        <w:rPr>
          <w:b/>
          <w:bCs/>
        </w:rPr>
        <w:t>Choose the word whose underlined part differs from the other three in pronunciation in the following question.</w:t>
      </w:r>
    </w:p>
    <w:tbl>
      <w:tblPr>
        <w:tblW w:w="5000" w:type="pct"/>
        <w:tblCellMar>
          <w:top w:w="200" w:type="dxa"/>
          <w:left w:w="10" w:type="dxa"/>
          <w:right w:w="10" w:type="dxa"/>
        </w:tblCellMar>
        <w:tblLook w:val="04A0" w:firstRow="1" w:lastRow="0" w:firstColumn="1" w:lastColumn="0" w:noHBand="0" w:noVBand="1"/>
      </w:tblPr>
      <w:tblGrid>
        <w:gridCol w:w="418"/>
        <w:gridCol w:w="2616"/>
        <w:gridCol w:w="2617"/>
        <w:gridCol w:w="2617"/>
        <w:gridCol w:w="2198"/>
      </w:tblGrid>
      <w:tr w:rsidR="001C0B5C" w14:paraId="231E96F9" w14:textId="77777777">
        <w:tblPrEx>
          <w:tblCellMar>
            <w:bottom w:w="0" w:type="dxa"/>
          </w:tblCellMar>
        </w:tblPrEx>
        <w:tc>
          <w:tcPr>
            <w:tcW w:w="200" w:type="pct"/>
            <w:vAlign w:val="center"/>
          </w:tcPr>
          <w:p w14:paraId="61D7C790" w14:textId="77777777" w:rsidR="00C953C9" w:rsidRDefault="00000000">
            <w:r>
              <w:t xml:space="preserve">2. </w:t>
            </w:r>
          </w:p>
        </w:tc>
        <w:tc>
          <w:tcPr>
            <w:tcW w:w="1250" w:type="pct"/>
          </w:tcPr>
          <w:p w14:paraId="2E0FDA92" w14:textId="77777777" w:rsidR="00C953C9" w:rsidRDefault="00000000">
            <w:pPr>
              <w:ind w:left="288"/>
            </w:pPr>
            <w:r>
              <w:t>A. h</w:t>
            </w:r>
            <w:r>
              <w:rPr>
                <w:u w:val="single"/>
              </w:rPr>
              <w:t>ea</w:t>
            </w:r>
            <w:r>
              <w:t>rt</w:t>
            </w:r>
          </w:p>
        </w:tc>
        <w:tc>
          <w:tcPr>
            <w:tcW w:w="1250" w:type="pct"/>
          </w:tcPr>
          <w:p w14:paraId="3140E529" w14:textId="77777777" w:rsidR="00C953C9" w:rsidRDefault="00000000">
            <w:pPr>
              <w:ind w:left="288"/>
            </w:pPr>
            <w:r>
              <w:t>B. p</w:t>
            </w:r>
            <w:r>
              <w:rPr>
                <w:u w:val="single"/>
              </w:rPr>
              <w:t>ea</w:t>
            </w:r>
            <w:r>
              <w:t>ch</w:t>
            </w:r>
          </w:p>
        </w:tc>
        <w:tc>
          <w:tcPr>
            <w:tcW w:w="1250" w:type="pct"/>
          </w:tcPr>
          <w:p w14:paraId="21A432BC" w14:textId="77777777" w:rsidR="00C953C9" w:rsidRDefault="00000000">
            <w:pPr>
              <w:ind w:left="288"/>
            </w:pPr>
            <w:r>
              <w:t>C. dr</w:t>
            </w:r>
            <w:r>
              <w:rPr>
                <w:u w:val="single"/>
              </w:rPr>
              <w:t>ea</w:t>
            </w:r>
            <w:r>
              <w:t>m</w:t>
            </w:r>
          </w:p>
        </w:tc>
        <w:tc>
          <w:tcPr>
            <w:tcW w:w="1250" w:type="pct"/>
          </w:tcPr>
          <w:p w14:paraId="333B0BCC" w14:textId="77777777" w:rsidR="00C953C9" w:rsidRDefault="00000000">
            <w:pPr>
              <w:ind w:left="288"/>
            </w:pPr>
            <w:r>
              <w:t>D. t</w:t>
            </w:r>
            <w:r>
              <w:rPr>
                <w:u w:val="single"/>
              </w:rPr>
              <w:t>ea</w:t>
            </w:r>
            <w:r>
              <w:t>m</w:t>
            </w:r>
          </w:p>
        </w:tc>
      </w:tr>
    </w:tbl>
    <w:p w14:paraId="6F8D9261" w14:textId="77777777" w:rsidR="00C953C9" w:rsidRDefault="00000000">
      <w:pPr>
        <w:spacing w:before="200"/>
      </w:pPr>
      <w:r>
        <w:rPr>
          <w:b/>
          <w:bCs/>
        </w:rPr>
        <w:t>Choose the word whose underlined part differs from the other three in pronunciation in the following question.</w:t>
      </w:r>
    </w:p>
    <w:tbl>
      <w:tblPr>
        <w:tblW w:w="5000" w:type="pct"/>
        <w:tblCellMar>
          <w:top w:w="200" w:type="dxa"/>
          <w:left w:w="10" w:type="dxa"/>
          <w:right w:w="10" w:type="dxa"/>
        </w:tblCellMar>
        <w:tblLook w:val="04A0" w:firstRow="1" w:lastRow="0" w:firstColumn="1" w:lastColumn="0" w:noHBand="0" w:noVBand="1"/>
      </w:tblPr>
      <w:tblGrid>
        <w:gridCol w:w="418"/>
        <w:gridCol w:w="2616"/>
        <w:gridCol w:w="2617"/>
        <w:gridCol w:w="2617"/>
        <w:gridCol w:w="2198"/>
      </w:tblGrid>
      <w:tr w:rsidR="001C0B5C" w14:paraId="7D66BEC6" w14:textId="77777777">
        <w:tblPrEx>
          <w:tblCellMar>
            <w:bottom w:w="0" w:type="dxa"/>
          </w:tblCellMar>
        </w:tblPrEx>
        <w:tc>
          <w:tcPr>
            <w:tcW w:w="200" w:type="pct"/>
            <w:vAlign w:val="center"/>
          </w:tcPr>
          <w:p w14:paraId="253591F2" w14:textId="77777777" w:rsidR="00C953C9" w:rsidRDefault="00000000">
            <w:r>
              <w:t xml:space="preserve">3. </w:t>
            </w:r>
          </w:p>
        </w:tc>
        <w:tc>
          <w:tcPr>
            <w:tcW w:w="1250" w:type="pct"/>
          </w:tcPr>
          <w:p w14:paraId="132CAA63" w14:textId="77777777" w:rsidR="00C953C9" w:rsidRDefault="00000000">
            <w:pPr>
              <w:ind w:left="288"/>
            </w:pPr>
            <w:r>
              <w:t>A. v</w:t>
            </w:r>
            <w:r>
              <w:rPr>
                <w:u w:val="single"/>
              </w:rPr>
              <w:t>i</w:t>
            </w:r>
            <w:r>
              <w:t>sit</w:t>
            </w:r>
          </w:p>
        </w:tc>
        <w:tc>
          <w:tcPr>
            <w:tcW w:w="1250" w:type="pct"/>
          </w:tcPr>
          <w:p w14:paraId="339157A8" w14:textId="77777777" w:rsidR="00C953C9" w:rsidRDefault="00000000">
            <w:pPr>
              <w:ind w:left="288"/>
            </w:pPr>
            <w:r>
              <w:t>B. t</w:t>
            </w:r>
            <w:r>
              <w:rPr>
                <w:u w:val="single"/>
              </w:rPr>
              <w:t>i</w:t>
            </w:r>
            <w:r>
              <w:t>ny</w:t>
            </w:r>
          </w:p>
        </w:tc>
        <w:tc>
          <w:tcPr>
            <w:tcW w:w="1250" w:type="pct"/>
          </w:tcPr>
          <w:p w14:paraId="69DC8AA4" w14:textId="77777777" w:rsidR="00C953C9" w:rsidRDefault="00000000">
            <w:pPr>
              <w:ind w:left="288"/>
            </w:pPr>
            <w:r>
              <w:t>C. d</w:t>
            </w:r>
            <w:r>
              <w:rPr>
                <w:u w:val="single"/>
              </w:rPr>
              <w:t>i</w:t>
            </w:r>
            <w:r>
              <w:t>sk</w:t>
            </w:r>
          </w:p>
        </w:tc>
        <w:tc>
          <w:tcPr>
            <w:tcW w:w="1250" w:type="pct"/>
          </w:tcPr>
          <w:p w14:paraId="4CBFA1C6" w14:textId="77777777" w:rsidR="00C953C9" w:rsidRDefault="00000000">
            <w:pPr>
              <w:ind w:left="288"/>
            </w:pPr>
            <w:r>
              <w:t>D. th</w:t>
            </w:r>
            <w:r>
              <w:rPr>
                <w:u w:val="single"/>
              </w:rPr>
              <w:t>i</w:t>
            </w:r>
            <w:r>
              <w:t>n</w:t>
            </w:r>
          </w:p>
        </w:tc>
      </w:tr>
    </w:tbl>
    <w:p w14:paraId="26567E1A" w14:textId="77777777" w:rsidR="00C953C9" w:rsidRDefault="00000000">
      <w:pPr>
        <w:spacing w:before="200"/>
      </w:pPr>
      <w:r>
        <w:rPr>
          <w:b/>
          <w:bCs/>
        </w:rPr>
        <w:t>Choose the word that differs from the other three in the position of the main stress in the following question.</w:t>
      </w:r>
    </w:p>
    <w:tbl>
      <w:tblPr>
        <w:tblW w:w="5000" w:type="pct"/>
        <w:tblCellMar>
          <w:top w:w="200" w:type="dxa"/>
          <w:left w:w="10" w:type="dxa"/>
          <w:right w:w="10" w:type="dxa"/>
        </w:tblCellMar>
        <w:tblLook w:val="04A0" w:firstRow="1" w:lastRow="0" w:firstColumn="1" w:lastColumn="0" w:noHBand="0" w:noVBand="1"/>
      </w:tblPr>
      <w:tblGrid>
        <w:gridCol w:w="418"/>
        <w:gridCol w:w="2616"/>
        <w:gridCol w:w="2617"/>
        <w:gridCol w:w="2617"/>
        <w:gridCol w:w="2198"/>
      </w:tblGrid>
      <w:tr w:rsidR="001C0B5C" w14:paraId="5FF4C0B7" w14:textId="77777777">
        <w:tblPrEx>
          <w:tblCellMar>
            <w:bottom w:w="0" w:type="dxa"/>
          </w:tblCellMar>
        </w:tblPrEx>
        <w:tc>
          <w:tcPr>
            <w:tcW w:w="200" w:type="pct"/>
            <w:vAlign w:val="center"/>
          </w:tcPr>
          <w:p w14:paraId="5F306284" w14:textId="77777777" w:rsidR="00C953C9" w:rsidRDefault="00000000">
            <w:r>
              <w:t xml:space="preserve">4. </w:t>
            </w:r>
          </w:p>
        </w:tc>
        <w:tc>
          <w:tcPr>
            <w:tcW w:w="1250" w:type="pct"/>
          </w:tcPr>
          <w:p w14:paraId="5E404F32" w14:textId="77777777" w:rsidR="00C953C9" w:rsidRDefault="00000000">
            <w:pPr>
              <w:ind w:left="288"/>
            </w:pPr>
            <w:r>
              <w:t>A. utensils</w:t>
            </w:r>
          </w:p>
        </w:tc>
        <w:tc>
          <w:tcPr>
            <w:tcW w:w="1250" w:type="pct"/>
          </w:tcPr>
          <w:p w14:paraId="642B2AEC" w14:textId="77777777" w:rsidR="00C953C9" w:rsidRDefault="00000000">
            <w:pPr>
              <w:ind w:left="288"/>
            </w:pPr>
            <w:r>
              <w:t>B. exciting</w:t>
            </w:r>
          </w:p>
        </w:tc>
        <w:tc>
          <w:tcPr>
            <w:tcW w:w="1250" w:type="pct"/>
          </w:tcPr>
          <w:p w14:paraId="671A7FF1" w14:textId="77777777" w:rsidR="00C953C9" w:rsidRDefault="00000000">
            <w:pPr>
              <w:ind w:left="288"/>
            </w:pPr>
            <w:r>
              <w:t>C. pottery</w:t>
            </w:r>
          </w:p>
        </w:tc>
        <w:tc>
          <w:tcPr>
            <w:tcW w:w="1250" w:type="pct"/>
          </w:tcPr>
          <w:p w14:paraId="7EAB2314" w14:textId="77777777" w:rsidR="00C953C9" w:rsidRDefault="00000000">
            <w:pPr>
              <w:ind w:left="288"/>
            </w:pPr>
            <w:r>
              <w:t>D. tradition</w:t>
            </w:r>
          </w:p>
        </w:tc>
      </w:tr>
    </w:tbl>
    <w:p w14:paraId="392C14DB" w14:textId="77777777" w:rsidR="00C953C9" w:rsidRDefault="00000000">
      <w:pPr>
        <w:spacing w:before="200"/>
      </w:pPr>
      <w:r>
        <w:rPr>
          <w:b/>
          <w:bCs/>
        </w:rPr>
        <w:t>Choose the word whose primary stress is NOT placed on the first syllable.</w:t>
      </w:r>
    </w:p>
    <w:tbl>
      <w:tblPr>
        <w:tblW w:w="5000" w:type="pct"/>
        <w:tblCellMar>
          <w:top w:w="200" w:type="dxa"/>
          <w:left w:w="10" w:type="dxa"/>
          <w:right w:w="10" w:type="dxa"/>
        </w:tblCellMar>
        <w:tblLook w:val="04A0" w:firstRow="1" w:lastRow="0" w:firstColumn="1" w:lastColumn="0" w:noHBand="0" w:noVBand="1"/>
      </w:tblPr>
      <w:tblGrid>
        <w:gridCol w:w="418"/>
        <w:gridCol w:w="2616"/>
        <w:gridCol w:w="2617"/>
        <w:gridCol w:w="2617"/>
        <w:gridCol w:w="2198"/>
      </w:tblGrid>
      <w:tr w:rsidR="001C0B5C" w14:paraId="4078B661" w14:textId="77777777">
        <w:tblPrEx>
          <w:tblCellMar>
            <w:bottom w:w="0" w:type="dxa"/>
          </w:tblCellMar>
        </w:tblPrEx>
        <w:tc>
          <w:tcPr>
            <w:tcW w:w="200" w:type="pct"/>
            <w:vAlign w:val="center"/>
          </w:tcPr>
          <w:p w14:paraId="6B28F6D0" w14:textId="77777777" w:rsidR="00C953C9" w:rsidRDefault="00000000">
            <w:r>
              <w:t xml:space="preserve">5. </w:t>
            </w:r>
          </w:p>
        </w:tc>
        <w:tc>
          <w:tcPr>
            <w:tcW w:w="1250" w:type="pct"/>
          </w:tcPr>
          <w:p w14:paraId="1D9180ED" w14:textId="77777777" w:rsidR="00C953C9" w:rsidRDefault="00000000">
            <w:pPr>
              <w:ind w:left="288"/>
            </w:pPr>
            <w:r>
              <w:t>A. extremely</w:t>
            </w:r>
          </w:p>
        </w:tc>
        <w:tc>
          <w:tcPr>
            <w:tcW w:w="1250" w:type="pct"/>
          </w:tcPr>
          <w:p w14:paraId="720BC535" w14:textId="77777777" w:rsidR="00C953C9" w:rsidRDefault="00000000">
            <w:pPr>
              <w:ind w:left="288"/>
            </w:pPr>
            <w:r>
              <w:t>B. usually</w:t>
            </w:r>
          </w:p>
        </w:tc>
        <w:tc>
          <w:tcPr>
            <w:tcW w:w="1250" w:type="pct"/>
          </w:tcPr>
          <w:p w14:paraId="48997C89" w14:textId="77777777" w:rsidR="00C953C9" w:rsidRDefault="00000000">
            <w:pPr>
              <w:ind w:left="288"/>
            </w:pPr>
            <w:r>
              <w:t>C. wonderfully</w:t>
            </w:r>
          </w:p>
        </w:tc>
        <w:tc>
          <w:tcPr>
            <w:tcW w:w="1250" w:type="pct"/>
          </w:tcPr>
          <w:p w14:paraId="434B7E65" w14:textId="77777777" w:rsidR="00C953C9" w:rsidRDefault="00000000">
            <w:pPr>
              <w:ind w:left="288"/>
            </w:pPr>
            <w:r>
              <w:t>D. beautifully</w:t>
            </w:r>
          </w:p>
        </w:tc>
      </w:tr>
    </w:tbl>
    <w:p w14:paraId="2CFA6FDE" w14:textId="77777777" w:rsidR="00C953C9" w:rsidRDefault="00C953C9"/>
    <w:tbl>
      <w:tblPr>
        <w:tblW w:w="100" w:type="auto"/>
        <w:tblCellMar>
          <w:top w:w="100" w:type="dxa"/>
          <w:left w:w="100" w:type="dxa"/>
          <w:bottom w:w="100" w:type="dxa"/>
          <w:right w:w="100" w:type="dxa"/>
        </w:tblCellMar>
        <w:tblLook w:val="04A0" w:firstRow="1" w:lastRow="0" w:firstColumn="1" w:lastColumn="0" w:noHBand="0" w:noVBand="1"/>
      </w:tblPr>
      <w:tblGrid>
        <w:gridCol w:w="895"/>
        <w:gridCol w:w="3112"/>
      </w:tblGrid>
      <w:tr w:rsidR="001C0B5C" w14:paraId="094D2B4C" w14:textId="77777777">
        <w:tc>
          <w:tcPr>
            <w:tcW w:w="0" w:type="auto"/>
          </w:tcPr>
          <w:p w14:paraId="1EA26D12" w14:textId="77777777" w:rsidR="00C953C9" w:rsidRDefault="00000000">
            <w:r>
              <w:rPr>
                <w:b/>
                <w:bCs/>
                <w:color w:val="188FBA"/>
              </w:rPr>
              <w:t xml:space="preserve">PART 2 </w:t>
            </w:r>
          </w:p>
        </w:tc>
        <w:tc>
          <w:tcPr>
            <w:tcW w:w="0" w:type="auto"/>
          </w:tcPr>
          <w:p w14:paraId="583F01B6" w14:textId="77777777" w:rsidR="00C953C9" w:rsidRDefault="00000000">
            <w:r>
              <w:rPr>
                <w:b/>
                <w:bCs/>
                <w:color w:val="188FBA"/>
              </w:rPr>
              <w:t>USE OF ENGLISH (12 questions)</w:t>
            </w:r>
          </w:p>
        </w:tc>
      </w:tr>
    </w:tbl>
    <w:p w14:paraId="7B739F13" w14:textId="77777777" w:rsidR="00C953C9" w:rsidRDefault="00000000">
      <w:pPr>
        <w:spacing w:before="200"/>
      </w:pPr>
      <w:r>
        <w:rPr>
          <w:b/>
          <w:bCs/>
        </w:rPr>
        <w:t xml:space="preserve">Choose the option that best completes the following sentence. </w:t>
      </w:r>
    </w:p>
    <w:p w14:paraId="1DAA9DFB" w14:textId="77777777" w:rsidR="00C953C9" w:rsidRDefault="00000000">
      <w:pPr>
        <w:spacing w:before="200"/>
      </w:pPr>
      <w:r>
        <w:rPr>
          <w:b/>
          <w:bCs/>
          <w:u w:val="single"/>
        </w:rPr>
        <w:t>Question:</w:t>
      </w:r>
    </w:p>
    <w:p w14:paraId="357B6640" w14:textId="77777777" w:rsidR="00C953C9" w:rsidRDefault="00000000">
      <w:pPr>
        <w:spacing w:before="150"/>
        <w:ind w:left="288"/>
      </w:pPr>
      <w:r>
        <w:t>6. Each ethnic group has its own traditional costume ______________ with their own characteristics.</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63B822D5" w14:textId="77777777">
        <w:tblPrEx>
          <w:tblCellMar>
            <w:bottom w:w="0" w:type="dxa"/>
          </w:tblCellMar>
        </w:tblPrEx>
        <w:tc>
          <w:tcPr>
            <w:tcW w:w="50" w:type="pct"/>
          </w:tcPr>
          <w:p w14:paraId="5A0E6457" w14:textId="77777777" w:rsidR="00C953C9" w:rsidRDefault="00000000">
            <w:pPr>
              <w:ind w:left="216"/>
            </w:pPr>
            <w:r>
              <w:t xml:space="preserve">    A. customs</w:t>
            </w:r>
          </w:p>
        </w:tc>
        <w:tc>
          <w:tcPr>
            <w:tcW w:w="50" w:type="pct"/>
          </w:tcPr>
          <w:p w14:paraId="752C3532" w14:textId="77777777" w:rsidR="00C953C9" w:rsidRDefault="00000000">
            <w:pPr>
              <w:ind w:left="216"/>
            </w:pPr>
            <w:r>
              <w:t>B. stilt houses</w:t>
            </w:r>
          </w:p>
        </w:tc>
        <w:tc>
          <w:tcPr>
            <w:tcW w:w="50" w:type="pct"/>
          </w:tcPr>
          <w:p w14:paraId="3C01A5F7" w14:textId="77777777" w:rsidR="00C953C9" w:rsidRDefault="00000000">
            <w:pPr>
              <w:ind w:left="216"/>
            </w:pPr>
            <w:r>
              <w:t>C. headscarves</w:t>
            </w:r>
          </w:p>
        </w:tc>
        <w:tc>
          <w:tcPr>
            <w:tcW w:w="50" w:type="pct"/>
          </w:tcPr>
          <w:p w14:paraId="2648D6AA" w14:textId="77777777" w:rsidR="00C953C9" w:rsidRDefault="00000000">
            <w:pPr>
              <w:ind w:left="216"/>
            </w:pPr>
            <w:r>
              <w:t>D. patterns</w:t>
            </w:r>
          </w:p>
        </w:tc>
      </w:tr>
    </w:tbl>
    <w:p w14:paraId="242333B3" w14:textId="77777777" w:rsidR="00C953C9" w:rsidRDefault="00000000">
      <w:pPr>
        <w:spacing w:before="200"/>
      </w:pPr>
      <w:r>
        <w:rPr>
          <w:b/>
          <w:bCs/>
        </w:rPr>
        <w:t xml:space="preserve">Choose the option that best completes the following sentence. </w:t>
      </w:r>
    </w:p>
    <w:p w14:paraId="75832A59" w14:textId="77777777" w:rsidR="00C953C9" w:rsidRDefault="00000000">
      <w:pPr>
        <w:spacing w:before="200"/>
      </w:pPr>
      <w:r>
        <w:rPr>
          <w:b/>
          <w:bCs/>
          <w:u w:val="single"/>
        </w:rPr>
        <w:t>Question:</w:t>
      </w:r>
    </w:p>
    <w:p w14:paraId="43FC8DBF" w14:textId="77777777" w:rsidR="00C953C9" w:rsidRDefault="00000000">
      <w:pPr>
        <w:spacing w:before="150"/>
        <w:ind w:left="288"/>
      </w:pPr>
      <w:r>
        <w:t>7. She dreamt to be a famous ______________ at an early age.</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3C5FE0B4" w14:textId="77777777">
        <w:tblPrEx>
          <w:tblCellMar>
            <w:bottom w:w="0" w:type="dxa"/>
          </w:tblCellMar>
        </w:tblPrEx>
        <w:tc>
          <w:tcPr>
            <w:tcW w:w="50" w:type="pct"/>
          </w:tcPr>
          <w:p w14:paraId="4AD6A424" w14:textId="77777777" w:rsidR="00C953C9" w:rsidRDefault="00000000">
            <w:pPr>
              <w:ind w:left="216"/>
            </w:pPr>
            <w:r>
              <w:t xml:space="preserve">    A. music</w:t>
            </w:r>
          </w:p>
        </w:tc>
        <w:tc>
          <w:tcPr>
            <w:tcW w:w="50" w:type="pct"/>
          </w:tcPr>
          <w:p w14:paraId="2763C50F" w14:textId="77777777" w:rsidR="00C953C9" w:rsidRDefault="00000000">
            <w:pPr>
              <w:ind w:left="216"/>
            </w:pPr>
            <w:r>
              <w:t>B. musical</w:t>
            </w:r>
          </w:p>
        </w:tc>
        <w:tc>
          <w:tcPr>
            <w:tcW w:w="50" w:type="pct"/>
          </w:tcPr>
          <w:p w14:paraId="398B8AF8" w14:textId="77777777" w:rsidR="00C953C9" w:rsidRDefault="00000000">
            <w:pPr>
              <w:ind w:left="216"/>
            </w:pPr>
            <w:r>
              <w:t>C. musically</w:t>
            </w:r>
          </w:p>
        </w:tc>
        <w:tc>
          <w:tcPr>
            <w:tcW w:w="50" w:type="pct"/>
          </w:tcPr>
          <w:p w14:paraId="395F209D" w14:textId="77777777" w:rsidR="00C953C9" w:rsidRDefault="00000000">
            <w:pPr>
              <w:ind w:left="216"/>
            </w:pPr>
            <w:r>
              <w:t>D. musician</w:t>
            </w:r>
          </w:p>
        </w:tc>
      </w:tr>
    </w:tbl>
    <w:p w14:paraId="03546A4B" w14:textId="77777777" w:rsidR="00C953C9" w:rsidRDefault="00000000">
      <w:pPr>
        <w:spacing w:before="200"/>
      </w:pPr>
      <w:r>
        <w:rPr>
          <w:b/>
          <w:bCs/>
        </w:rPr>
        <w:t xml:space="preserve">Choose the option that best completes the following sentence. </w:t>
      </w:r>
    </w:p>
    <w:p w14:paraId="587E72DF" w14:textId="77777777" w:rsidR="00C953C9" w:rsidRDefault="00000000">
      <w:pPr>
        <w:spacing w:before="200"/>
      </w:pPr>
      <w:r>
        <w:rPr>
          <w:b/>
          <w:bCs/>
          <w:u w:val="single"/>
        </w:rPr>
        <w:t>Question:</w:t>
      </w:r>
    </w:p>
    <w:p w14:paraId="0609B4A0" w14:textId="77777777" w:rsidR="00C953C9" w:rsidRDefault="00000000">
      <w:pPr>
        <w:spacing w:before="150"/>
        <w:ind w:left="288"/>
      </w:pPr>
      <w:r>
        <w:t>8. Humans can’t live unless they have enough ______________ to breathe.</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30557DD1" w14:textId="77777777">
        <w:tblPrEx>
          <w:tblCellMar>
            <w:bottom w:w="0" w:type="dxa"/>
          </w:tblCellMar>
        </w:tblPrEx>
        <w:tc>
          <w:tcPr>
            <w:tcW w:w="50" w:type="pct"/>
          </w:tcPr>
          <w:p w14:paraId="3D631FEA" w14:textId="77777777" w:rsidR="00C953C9" w:rsidRDefault="00000000">
            <w:pPr>
              <w:ind w:left="216"/>
            </w:pPr>
            <w:r>
              <w:t xml:space="preserve">    A. water</w:t>
            </w:r>
          </w:p>
        </w:tc>
        <w:tc>
          <w:tcPr>
            <w:tcW w:w="50" w:type="pct"/>
          </w:tcPr>
          <w:p w14:paraId="1ECC19EB" w14:textId="77777777" w:rsidR="00C953C9" w:rsidRDefault="00000000">
            <w:pPr>
              <w:ind w:left="216"/>
            </w:pPr>
            <w:r>
              <w:t>B. planets</w:t>
            </w:r>
          </w:p>
        </w:tc>
        <w:tc>
          <w:tcPr>
            <w:tcW w:w="50" w:type="pct"/>
          </w:tcPr>
          <w:p w14:paraId="170B11E8" w14:textId="77777777" w:rsidR="00C953C9" w:rsidRDefault="00000000">
            <w:pPr>
              <w:ind w:left="216"/>
            </w:pPr>
            <w:r>
              <w:t>C. food</w:t>
            </w:r>
          </w:p>
        </w:tc>
        <w:tc>
          <w:tcPr>
            <w:tcW w:w="50" w:type="pct"/>
          </w:tcPr>
          <w:p w14:paraId="1EBABA57" w14:textId="77777777" w:rsidR="00C953C9" w:rsidRDefault="00000000">
            <w:pPr>
              <w:ind w:left="216"/>
            </w:pPr>
            <w:r>
              <w:t>D. oxygen</w:t>
            </w:r>
          </w:p>
        </w:tc>
      </w:tr>
    </w:tbl>
    <w:p w14:paraId="07F843B5" w14:textId="77777777" w:rsidR="00C953C9" w:rsidRDefault="00000000">
      <w:pPr>
        <w:spacing w:before="200"/>
      </w:pPr>
      <w:r>
        <w:rPr>
          <w:b/>
          <w:bCs/>
        </w:rPr>
        <w:t xml:space="preserve">Choose the option that best completes the following sentence. </w:t>
      </w:r>
    </w:p>
    <w:p w14:paraId="5A4A3DDC" w14:textId="77777777" w:rsidR="00C953C9" w:rsidRDefault="00000000">
      <w:pPr>
        <w:spacing w:before="200"/>
      </w:pPr>
      <w:r>
        <w:rPr>
          <w:b/>
          <w:bCs/>
          <w:u w:val="single"/>
        </w:rPr>
        <w:t>Question:</w:t>
      </w:r>
    </w:p>
    <w:p w14:paraId="6D340938" w14:textId="77777777" w:rsidR="00C953C9" w:rsidRDefault="00000000">
      <w:pPr>
        <w:spacing w:before="150"/>
        <w:ind w:left="288"/>
      </w:pPr>
      <w:r>
        <w:lastRenderedPageBreak/>
        <w:t>9. My father prefers this robot because its battery can ______________.</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58681E42" w14:textId="77777777">
        <w:tblPrEx>
          <w:tblCellMar>
            <w:bottom w:w="0" w:type="dxa"/>
          </w:tblCellMar>
        </w:tblPrEx>
        <w:tc>
          <w:tcPr>
            <w:tcW w:w="50" w:type="pct"/>
          </w:tcPr>
          <w:p w14:paraId="0052A38E" w14:textId="77777777" w:rsidR="00C953C9" w:rsidRDefault="00000000">
            <w:pPr>
              <w:ind w:left="216"/>
            </w:pPr>
            <w:r>
              <w:t xml:space="preserve">    A. run fast</w:t>
            </w:r>
          </w:p>
        </w:tc>
        <w:tc>
          <w:tcPr>
            <w:tcW w:w="50" w:type="pct"/>
          </w:tcPr>
          <w:p w14:paraId="7D593BF3" w14:textId="77777777" w:rsidR="00C953C9" w:rsidRDefault="00000000">
            <w:pPr>
              <w:ind w:left="216"/>
            </w:pPr>
            <w:r>
              <w:t>B. last longer</w:t>
            </w:r>
          </w:p>
        </w:tc>
        <w:tc>
          <w:tcPr>
            <w:tcW w:w="50" w:type="pct"/>
          </w:tcPr>
          <w:p w14:paraId="635DD06A" w14:textId="77777777" w:rsidR="00C953C9" w:rsidRDefault="00000000">
            <w:pPr>
              <w:ind w:left="216"/>
            </w:pPr>
            <w:r>
              <w:t>C. move slowly</w:t>
            </w:r>
          </w:p>
        </w:tc>
        <w:tc>
          <w:tcPr>
            <w:tcW w:w="50" w:type="pct"/>
          </w:tcPr>
          <w:p w14:paraId="21115364" w14:textId="77777777" w:rsidR="00C953C9" w:rsidRDefault="00000000">
            <w:pPr>
              <w:ind w:left="216"/>
            </w:pPr>
            <w:r>
              <w:t>D. keep it hotter</w:t>
            </w:r>
          </w:p>
        </w:tc>
      </w:tr>
    </w:tbl>
    <w:p w14:paraId="4309157A" w14:textId="77777777" w:rsidR="00C953C9" w:rsidRDefault="00000000">
      <w:pPr>
        <w:spacing w:before="200"/>
      </w:pPr>
      <w:r>
        <w:rPr>
          <w:b/>
          <w:bCs/>
        </w:rPr>
        <w:t xml:space="preserve">Choose the option that best completes the following sentence. </w:t>
      </w:r>
    </w:p>
    <w:p w14:paraId="4E89B466" w14:textId="77777777" w:rsidR="00C953C9" w:rsidRDefault="00000000">
      <w:pPr>
        <w:spacing w:before="200"/>
      </w:pPr>
      <w:r>
        <w:rPr>
          <w:b/>
          <w:bCs/>
          <w:u w:val="single"/>
        </w:rPr>
        <w:t>Question:</w:t>
      </w:r>
    </w:p>
    <w:p w14:paraId="13DA870C" w14:textId="77777777" w:rsidR="00C953C9" w:rsidRDefault="00000000">
      <w:pPr>
        <w:spacing w:before="150"/>
        <w:ind w:left="288"/>
      </w:pPr>
      <w:r>
        <w:t>10. Women from ethnic minorities in Vietnam often wear a ______________ around the head.</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7E79028A" w14:textId="77777777">
        <w:tblPrEx>
          <w:tblCellMar>
            <w:bottom w:w="0" w:type="dxa"/>
          </w:tblCellMar>
        </w:tblPrEx>
        <w:tc>
          <w:tcPr>
            <w:tcW w:w="50" w:type="pct"/>
          </w:tcPr>
          <w:p w14:paraId="417B909B" w14:textId="77777777" w:rsidR="00C953C9" w:rsidRDefault="00000000">
            <w:pPr>
              <w:ind w:left="216"/>
            </w:pPr>
            <w:r>
              <w:t xml:space="preserve">    A. headscarf</w:t>
            </w:r>
          </w:p>
        </w:tc>
        <w:tc>
          <w:tcPr>
            <w:tcW w:w="50" w:type="pct"/>
          </w:tcPr>
          <w:p w14:paraId="3C675B75" w14:textId="77777777" w:rsidR="00C953C9" w:rsidRDefault="00000000">
            <w:pPr>
              <w:ind w:left="216"/>
            </w:pPr>
            <w:r>
              <w:t>B. pottery</w:t>
            </w:r>
          </w:p>
        </w:tc>
        <w:tc>
          <w:tcPr>
            <w:tcW w:w="50" w:type="pct"/>
          </w:tcPr>
          <w:p w14:paraId="642C667A" w14:textId="77777777" w:rsidR="00C953C9" w:rsidRDefault="00000000">
            <w:pPr>
              <w:ind w:left="216"/>
            </w:pPr>
            <w:r>
              <w:t>C. basket</w:t>
            </w:r>
          </w:p>
        </w:tc>
        <w:tc>
          <w:tcPr>
            <w:tcW w:w="50" w:type="pct"/>
          </w:tcPr>
          <w:p w14:paraId="16644165" w14:textId="77777777" w:rsidR="00C953C9" w:rsidRDefault="00000000">
            <w:pPr>
              <w:ind w:left="216"/>
            </w:pPr>
            <w:r>
              <w:t>D. necklace</w:t>
            </w:r>
          </w:p>
        </w:tc>
      </w:tr>
    </w:tbl>
    <w:p w14:paraId="30E6C4EB" w14:textId="77777777" w:rsidR="00C953C9" w:rsidRDefault="00000000">
      <w:pPr>
        <w:spacing w:before="200"/>
      </w:pPr>
      <w:r>
        <w:rPr>
          <w:b/>
          <w:bCs/>
        </w:rPr>
        <w:t xml:space="preserve">Choose the option that best completes the following sentence. </w:t>
      </w:r>
    </w:p>
    <w:p w14:paraId="201D430A" w14:textId="77777777" w:rsidR="00C953C9" w:rsidRDefault="00000000">
      <w:pPr>
        <w:spacing w:before="200"/>
      </w:pPr>
      <w:r>
        <w:rPr>
          <w:b/>
          <w:bCs/>
          <w:u w:val="single"/>
        </w:rPr>
        <w:t>Question:</w:t>
      </w:r>
    </w:p>
    <w:p w14:paraId="1DA19E0B" w14:textId="77777777" w:rsidR="00C953C9" w:rsidRDefault="00000000">
      <w:pPr>
        <w:spacing w:before="150"/>
        <w:ind w:left="288"/>
      </w:pPr>
      <w:r>
        <w:t xml:space="preserve">11. It's faster to fly to </w:t>
      </w:r>
      <w:proofErr w:type="spellStart"/>
      <w:r>
        <w:t>Côn</w:t>
      </w:r>
      <w:proofErr w:type="spellEnd"/>
      <w:r>
        <w:t xml:space="preserve"> </w:t>
      </w:r>
      <w:proofErr w:type="spellStart"/>
      <w:r>
        <w:t>Đảo</w:t>
      </w:r>
      <w:proofErr w:type="spellEnd"/>
      <w:r>
        <w:t xml:space="preserve"> in a ______________ than to go on a boat.</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17B1FC79" w14:textId="77777777">
        <w:tblPrEx>
          <w:tblCellMar>
            <w:bottom w:w="0" w:type="dxa"/>
          </w:tblCellMar>
        </w:tblPrEx>
        <w:tc>
          <w:tcPr>
            <w:tcW w:w="50" w:type="pct"/>
          </w:tcPr>
          <w:p w14:paraId="5C38C371" w14:textId="77777777" w:rsidR="00C953C9" w:rsidRDefault="00000000">
            <w:pPr>
              <w:ind w:left="216"/>
            </w:pPr>
            <w:r>
              <w:t xml:space="preserve">    A. yacht</w:t>
            </w:r>
          </w:p>
        </w:tc>
        <w:tc>
          <w:tcPr>
            <w:tcW w:w="50" w:type="pct"/>
          </w:tcPr>
          <w:p w14:paraId="08AEAFC7" w14:textId="77777777" w:rsidR="00C953C9" w:rsidRDefault="00000000">
            <w:pPr>
              <w:ind w:left="216"/>
            </w:pPr>
            <w:r>
              <w:t>B. helicopter</w:t>
            </w:r>
          </w:p>
        </w:tc>
        <w:tc>
          <w:tcPr>
            <w:tcW w:w="50" w:type="pct"/>
          </w:tcPr>
          <w:p w14:paraId="309A2416" w14:textId="77777777" w:rsidR="00C953C9" w:rsidRDefault="00000000">
            <w:pPr>
              <w:ind w:left="216"/>
            </w:pPr>
            <w:r>
              <w:t>C. sports car</w:t>
            </w:r>
          </w:p>
        </w:tc>
        <w:tc>
          <w:tcPr>
            <w:tcW w:w="50" w:type="pct"/>
          </w:tcPr>
          <w:p w14:paraId="24671BB6" w14:textId="77777777" w:rsidR="00C953C9" w:rsidRDefault="00000000">
            <w:pPr>
              <w:ind w:left="216"/>
            </w:pPr>
            <w:r>
              <w:t>D. ship</w:t>
            </w:r>
          </w:p>
        </w:tc>
      </w:tr>
    </w:tbl>
    <w:p w14:paraId="44EBEE11" w14:textId="77777777" w:rsidR="00C953C9" w:rsidRDefault="00000000">
      <w:pPr>
        <w:spacing w:before="200"/>
      </w:pPr>
      <w:r>
        <w:rPr>
          <w:b/>
          <w:bCs/>
        </w:rPr>
        <w:t xml:space="preserve">Choose the option that best completes the following sentence. </w:t>
      </w:r>
    </w:p>
    <w:p w14:paraId="2A18D340" w14:textId="77777777" w:rsidR="00C953C9" w:rsidRDefault="00000000">
      <w:pPr>
        <w:spacing w:before="200"/>
      </w:pPr>
      <w:r>
        <w:rPr>
          <w:b/>
          <w:bCs/>
          <w:u w:val="single"/>
        </w:rPr>
        <w:t>Question:</w:t>
      </w:r>
    </w:p>
    <w:p w14:paraId="156D0642" w14:textId="77777777" w:rsidR="00C953C9" w:rsidRDefault="00000000">
      <w:pPr>
        <w:spacing w:before="150"/>
        <w:ind w:left="288"/>
      </w:pPr>
      <w:r>
        <w:t>12. The magician was standing on the stage, but then he suddenly ______________.</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12FB1FFC" w14:textId="77777777">
        <w:tblPrEx>
          <w:tblCellMar>
            <w:bottom w:w="0" w:type="dxa"/>
          </w:tblCellMar>
        </w:tblPrEx>
        <w:tc>
          <w:tcPr>
            <w:tcW w:w="50" w:type="pct"/>
          </w:tcPr>
          <w:p w14:paraId="1295DACF" w14:textId="77777777" w:rsidR="00C953C9" w:rsidRDefault="00000000">
            <w:pPr>
              <w:ind w:left="216"/>
            </w:pPr>
            <w:r>
              <w:t xml:space="preserve">    A. saw</w:t>
            </w:r>
          </w:p>
        </w:tc>
        <w:tc>
          <w:tcPr>
            <w:tcW w:w="50" w:type="pct"/>
          </w:tcPr>
          <w:p w14:paraId="19F7FFF5" w14:textId="77777777" w:rsidR="00C953C9" w:rsidRDefault="00000000">
            <w:pPr>
              <w:ind w:left="216"/>
            </w:pPr>
            <w:r>
              <w:t>B. heard</w:t>
            </w:r>
          </w:p>
        </w:tc>
        <w:tc>
          <w:tcPr>
            <w:tcW w:w="50" w:type="pct"/>
          </w:tcPr>
          <w:p w14:paraId="5A231BCA" w14:textId="77777777" w:rsidR="00C953C9" w:rsidRDefault="00000000">
            <w:pPr>
              <w:ind w:left="216"/>
            </w:pPr>
            <w:r>
              <w:t>C. appeared</w:t>
            </w:r>
          </w:p>
        </w:tc>
        <w:tc>
          <w:tcPr>
            <w:tcW w:w="50" w:type="pct"/>
          </w:tcPr>
          <w:p w14:paraId="0FEE00A8" w14:textId="77777777" w:rsidR="00C953C9" w:rsidRDefault="00000000">
            <w:pPr>
              <w:ind w:left="216"/>
            </w:pPr>
            <w:r>
              <w:t>D. disappeared</w:t>
            </w:r>
          </w:p>
        </w:tc>
      </w:tr>
    </w:tbl>
    <w:p w14:paraId="51B56DBB" w14:textId="77777777" w:rsidR="00C953C9" w:rsidRDefault="00000000">
      <w:pPr>
        <w:spacing w:before="200"/>
      </w:pPr>
      <w:r>
        <w:rPr>
          <w:b/>
          <w:bCs/>
        </w:rPr>
        <w:t xml:space="preserve">Choose the option that best completes the following sentence. </w:t>
      </w:r>
    </w:p>
    <w:p w14:paraId="383F7C98" w14:textId="77777777" w:rsidR="00C953C9" w:rsidRDefault="00000000">
      <w:pPr>
        <w:spacing w:before="200"/>
      </w:pPr>
      <w:r>
        <w:rPr>
          <w:b/>
          <w:bCs/>
          <w:u w:val="single"/>
        </w:rPr>
        <w:t>Question:</w:t>
      </w:r>
    </w:p>
    <w:p w14:paraId="769BAF01" w14:textId="77777777" w:rsidR="00C953C9" w:rsidRDefault="00000000">
      <w:pPr>
        <w:spacing w:before="150"/>
        <w:ind w:left="288"/>
      </w:pPr>
      <w:r>
        <w:t>13. After a disaster, a robot can be sent to search for and ______________ people.</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69B0979D" w14:textId="77777777">
        <w:tblPrEx>
          <w:tblCellMar>
            <w:bottom w:w="0" w:type="dxa"/>
          </w:tblCellMar>
        </w:tblPrEx>
        <w:tc>
          <w:tcPr>
            <w:tcW w:w="50" w:type="pct"/>
          </w:tcPr>
          <w:p w14:paraId="4D95A6C2" w14:textId="77777777" w:rsidR="00C953C9" w:rsidRDefault="00000000">
            <w:pPr>
              <w:ind w:left="216"/>
            </w:pPr>
            <w:r>
              <w:t xml:space="preserve">    A. navigate</w:t>
            </w:r>
          </w:p>
        </w:tc>
        <w:tc>
          <w:tcPr>
            <w:tcW w:w="50" w:type="pct"/>
          </w:tcPr>
          <w:p w14:paraId="012B41D0" w14:textId="77777777" w:rsidR="00C953C9" w:rsidRDefault="00000000">
            <w:pPr>
              <w:ind w:left="216"/>
            </w:pPr>
            <w:r>
              <w:t>B. complete</w:t>
            </w:r>
          </w:p>
        </w:tc>
        <w:tc>
          <w:tcPr>
            <w:tcW w:w="50" w:type="pct"/>
          </w:tcPr>
          <w:p w14:paraId="73887A2A" w14:textId="77777777" w:rsidR="00C953C9" w:rsidRDefault="00000000">
            <w:pPr>
              <w:ind w:left="216"/>
            </w:pPr>
            <w:r>
              <w:t>C. drive</w:t>
            </w:r>
          </w:p>
        </w:tc>
        <w:tc>
          <w:tcPr>
            <w:tcW w:w="50" w:type="pct"/>
          </w:tcPr>
          <w:p w14:paraId="55C3808A" w14:textId="77777777" w:rsidR="00C953C9" w:rsidRDefault="00000000">
            <w:pPr>
              <w:ind w:left="216"/>
            </w:pPr>
            <w:r>
              <w:t>D. rescue</w:t>
            </w:r>
          </w:p>
        </w:tc>
      </w:tr>
    </w:tbl>
    <w:p w14:paraId="1C472EAF" w14:textId="77777777" w:rsidR="00C953C9" w:rsidRDefault="00000000">
      <w:pPr>
        <w:spacing w:before="200"/>
      </w:pPr>
      <w:r>
        <w:rPr>
          <w:b/>
          <w:bCs/>
        </w:rPr>
        <w:t xml:space="preserve">Choose the option that best completes the following sentence. </w:t>
      </w:r>
    </w:p>
    <w:p w14:paraId="71D6ADB0" w14:textId="77777777" w:rsidR="00C953C9" w:rsidRDefault="00000000">
      <w:pPr>
        <w:spacing w:before="200"/>
      </w:pPr>
      <w:r>
        <w:rPr>
          <w:b/>
          <w:bCs/>
          <w:u w:val="single"/>
        </w:rPr>
        <w:t>Question:</w:t>
      </w:r>
    </w:p>
    <w:p w14:paraId="53D22908" w14:textId="77777777" w:rsidR="00C953C9" w:rsidRDefault="00000000">
      <w:pPr>
        <w:spacing w:before="150"/>
        <w:ind w:left="288"/>
      </w:pPr>
      <w:r>
        <w:t xml:space="preserve">14. After nearly a thousand years, the </w:t>
      </w:r>
      <w:proofErr w:type="spellStart"/>
      <w:r>
        <w:t>Chăm</w:t>
      </w:r>
      <w:proofErr w:type="spellEnd"/>
      <w:r>
        <w:t xml:space="preserve"> villagers still make pottery completely ______________ hand.</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669DBA4E" w14:textId="77777777">
        <w:tblPrEx>
          <w:tblCellMar>
            <w:bottom w:w="0" w:type="dxa"/>
          </w:tblCellMar>
        </w:tblPrEx>
        <w:tc>
          <w:tcPr>
            <w:tcW w:w="50" w:type="pct"/>
          </w:tcPr>
          <w:p w14:paraId="407CE78E" w14:textId="77777777" w:rsidR="00C953C9" w:rsidRDefault="00000000">
            <w:pPr>
              <w:ind w:left="216"/>
            </w:pPr>
            <w:r>
              <w:t xml:space="preserve">    A. in</w:t>
            </w:r>
          </w:p>
        </w:tc>
        <w:tc>
          <w:tcPr>
            <w:tcW w:w="50" w:type="pct"/>
          </w:tcPr>
          <w:p w14:paraId="12CC0FA6" w14:textId="77777777" w:rsidR="00C953C9" w:rsidRDefault="00000000">
            <w:pPr>
              <w:ind w:left="216"/>
            </w:pPr>
            <w:r>
              <w:t>B. with</w:t>
            </w:r>
          </w:p>
        </w:tc>
        <w:tc>
          <w:tcPr>
            <w:tcW w:w="50" w:type="pct"/>
          </w:tcPr>
          <w:p w14:paraId="39811DB6" w14:textId="77777777" w:rsidR="00C953C9" w:rsidRDefault="00000000">
            <w:pPr>
              <w:ind w:left="216"/>
            </w:pPr>
            <w:r>
              <w:t>C. by</w:t>
            </w:r>
          </w:p>
        </w:tc>
        <w:tc>
          <w:tcPr>
            <w:tcW w:w="50" w:type="pct"/>
          </w:tcPr>
          <w:p w14:paraId="295D90C2" w14:textId="77777777" w:rsidR="00C953C9" w:rsidRDefault="00000000">
            <w:pPr>
              <w:ind w:left="216"/>
            </w:pPr>
            <w:r>
              <w:t>D. for</w:t>
            </w:r>
          </w:p>
        </w:tc>
      </w:tr>
    </w:tbl>
    <w:p w14:paraId="2B0E7B8E" w14:textId="77777777" w:rsidR="00C953C9" w:rsidRDefault="00000000">
      <w:pPr>
        <w:spacing w:before="200"/>
      </w:pPr>
      <w:r>
        <w:rPr>
          <w:b/>
          <w:bCs/>
        </w:rPr>
        <w:t xml:space="preserve">Choose the option that best completes the following sentence. </w:t>
      </w:r>
    </w:p>
    <w:p w14:paraId="65A6BEE4" w14:textId="77777777" w:rsidR="00C953C9" w:rsidRDefault="00000000">
      <w:pPr>
        <w:spacing w:before="200"/>
      </w:pPr>
      <w:r>
        <w:rPr>
          <w:b/>
          <w:bCs/>
          <w:u w:val="single"/>
        </w:rPr>
        <w:t>Question:</w:t>
      </w:r>
    </w:p>
    <w:p w14:paraId="48F61588" w14:textId="77777777" w:rsidR="00C953C9" w:rsidRDefault="00000000">
      <w:pPr>
        <w:spacing w:before="150"/>
        <w:ind w:left="288"/>
      </w:pPr>
      <w:r>
        <w:t>15. The rock star decided to buy a ______________ in order to explore beautiful islands and shores.</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65996E5E" w14:textId="77777777">
        <w:tblPrEx>
          <w:tblCellMar>
            <w:bottom w:w="0" w:type="dxa"/>
          </w:tblCellMar>
        </w:tblPrEx>
        <w:tc>
          <w:tcPr>
            <w:tcW w:w="50" w:type="pct"/>
          </w:tcPr>
          <w:p w14:paraId="23A4E10B" w14:textId="77777777" w:rsidR="00C953C9" w:rsidRDefault="00000000">
            <w:pPr>
              <w:ind w:left="216"/>
            </w:pPr>
            <w:r>
              <w:t xml:space="preserve">    A. bus</w:t>
            </w:r>
          </w:p>
        </w:tc>
        <w:tc>
          <w:tcPr>
            <w:tcW w:w="50" w:type="pct"/>
          </w:tcPr>
          <w:p w14:paraId="075A2649" w14:textId="77777777" w:rsidR="00C953C9" w:rsidRDefault="00000000">
            <w:pPr>
              <w:ind w:left="216"/>
            </w:pPr>
            <w:r>
              <w:t>B. coach</w:t>
            </w:r>
          </w:p>
        </w:tc>
        <w:tc>
          <w:tcPr>
            <w:tcW w:w="50" w:type="pct"/>
          </w:tcPr>
          <w:p w14:paraId="287B7658" w14:textId="77777777" w:rsidR="00C953C9" w:rsidRDefault="00000000">
            <w:pPr>
              <w:ind w:left="216"/>
            </w:pPr>
            <w:r>
              <w:t>C. trolley</w:t>
            </w:r>
          </w:p>
        </w:tc>
        <w:tc>
          <w:tcPr>
            <w:tcW w:w="50" w:type="pct"/>
          </w:tcPr>
          <w:p w14:paraId="2377CDCF" w14:textId="77777777" w:rsidR="00C953C9" w:rsidRDefault="00000000">
            <w:pPr>
              <w:ind w:left="216"/>
            </w:pPr>
            <w:r>
              <w:t>D. yacht</w:t>
            </w:r>
          </w:p>
        </w:tc>
      </w:tr>
    </w:tbl>
    <w:p w14:paraId="3A1CD957" w14:textId="77777777" w:rsidR="00C953C9" w:rsidRDefault="00000000">
      <w:pPr>
        <w:spacing w:before="200"/>
      </w:pPr>
      <w:r>
        <w:rPr>
          <w:b/>
          <w:bCs/>
        </w:rPr>
        <w:t xml:space="preserve">Choose the option that best completes the following sentence. </w:t>
      </w:r>
    </w:p>
    <w:p w14:paraId="7FCAC448" w14:textId="77777777" w:rsidR="00C953C9" w:rsidRDefault="00000000">
      <w:pPr>
        <w:spacing w:before="200"/>
      </w:pPr>
      <w:r>
        <w:rPr>
          <w:b/>
          <w:bCs/>
          <w:u w:val="single"/>
        </w:rPr>
        <w:t>Question:</w:t>
      </w:r>
    </w:p>
    <w:p w14:paraId="20D8EAA8" w14:textId="77777777" w:rsidR="00C953C9" w:rsidRDefault="00000000">
      <w:pPr>
        <w:spacing w:before="150"/>
        <w:ind w:left="288"/>
      </w:pPr>
      <w:r>
        <w:t>16. The woman reported that she had seen a(n) ______________ alien with the size of a building.</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1187880F" w14:textId="77777777">
        <w:tblPrEx>
          <w:tblCellMar>
            <w:bottom w:w="0" w:type="dxa"/>
          </w:tblCellMar>
        </w:tblPrEx>
        <w:tc>
          <w:tcPr>
            <w:tcW w:w="50" w:type="pct"/>
          </w:tcPr>
          <w:p w14:paraId="3CAEE31B" w14:textId="77777777" w:rsidR="00C953C9" w:rsidRDefault="00000000">
            <w:pPr>
              <w:ind w:left="216"/>
            </w:pPr>
            <w:r>
              <w:t xml:space="preserve">    A. tiny</w:t>
            </w:r>
          </w:p>
        </w:tc>
        <w:tc>
          <w:tcPr>
            <w:tcW w:w="50" w:type="pct"/>
          </w:tcPr>
          <w:p w14:paraId="1C4B65DE" w14:textId="77777777" w:rsidR="00C953C9" w:rsidRDefault="00000000">
            <w:pPr>
              <w:ind w:left="216"/>
            </w:pPr>
            <w:r>
              <w:t>B. huge</w:t>
            </w:r>
          </w:p>
        </w:tc>
        <w:tc>
          <w:tcPr>
            <w:tcW w:w="50" w:type="pct"/>
          </w:tcPr>
          <w:p w14:paraId="138FAE13" w14:textId="77777777" w:rsidR="00C953C9" w:rsidRDefault="00000000">
            <w:pPr>
              <w:ind w:left="216"/>
            </w:pPr>
            <w:r>
              <w:t>C. average</w:t>
            </w:r>
          </w:p>
        </w:tc>
        <w:tc>
          <w:tcPr>
            <w:tcW w:w="50" w:type="pct"/>
          </w:tcPr>
          <w:p w14:paraId="0A15B9C4" w14:textId="77777777" w:rsidR="00C953C9" w:rsidRDefault="00000000">
            <w:pPr>
              <w:ind w:left="216"/>
            </w:pPr>
            <w:r>
              <w:t>D. small</w:t>
            </w:r>
          </w:p>
        </w:tc>
      </w:tr>
    </w:tbl>
    <w:p w14:paraId="3329369C" w14:textId="77777777" w:rsidR="00C953C9" w:rsidRDefault="00000000">
      <w:pPr>
        <w:spacing w:before="200"/>
      </w:pPr>
      <w:r>
        <w:rPr>
          <w:b/>
          <w:bCs/>
        </w:rPr>
        <w:t xml:space="preserve">Choose the option that best completes the following sentence. </w:t>
      </w:r>
    </w:p>
    <w:p w14:paraId="4F20C853" w14:textId="77777777" w:rsidR="00C953C9" w:rsidRDefault="00000000">
      <w:pPr>
        <w:spacing w:before="200"/>
      </w:pPr>
      <w:r>
        <w:rPr>
          <w:b/>
          <w:bCs/>
          <w:u w:val="single"/>
        </w:rPr>
        <w:t>Question:</w:t>
      </w:r>
    </w:p>
    <w:p w14:paraId="37B20732" w14:textId="77777777" w:rsidR="00C953C9" w:rsidRDefault="00000000">
      <w:pPr>
        <w:spacing w:before="150"/>
        <w:ind w:left="288"/>
      </w:pPr>
      <w:r>
        <w:t>17. I'm excited that the iPhone 15 has a longer battery life, ______________ I can use it all day.</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73AC58A3" w14:textId="77777777">
        <w:tblPrEx>
          <w:tblCellMar>
            <w:bottom w:w="0" w:type="dxa"/>
          </w:tblCellMar>
        </w:tblPrEx>
        <w:tc>
          <w:tcPr>
            <w:tcW w:w="50" w:type="pct"/>
          </w:tcPr>
          <w:p w14:paraId="43CAEA59" w14:textId="77777777" w:rsidR="00C953C9" w:rsidRDefault="00000000">
            <w:pPr>
              <w:ind w:left="216"/>
            </w:pPr>
            <w:r>
              <w:t xml:space="preserve">    A. so</w:t>
            </w:r>
          </w:p>
        </w:tc>
        <w:tc>
          <w:tcPr>
            <w:tcW w:w="50" w:type="pct"/>
          </w:tcPr>
          <w:p w14:paraId="5A8D225C" w14:textId="77777777" w:rsidR="00C953C9" w:rsidRDefault="00000000">
            <w:pPr>
              <w:ind w:left="216"/>
            </w:pPr>
            <w:r>
              <w:t>B. or</w:t>
            </w:r>
          </w:p>
        </w:tc>
        <w:tc>
          <w:tcPr>
            <w:tcW w:w="50" w:type="pct"/>
          </w:tcPr>
          <w:p w14:paraId="736C0EF1" w14:textId="77777777" w:rsidR="00C953C9" w:rsidRDefault="00000000">
            <w:pPr>
              <w:ind w:left="216"/>
            </w:pPr>
            <w:r>
              <w:t>C. also</w:t>
            </w:r>
          </w:p>
        </w:tc>
        <w:tc>
          <w:tcPr>
            <w:tcW w:w="50" w:type="pct"/>
          </w:tcPr>
          <w:p w14:paraId="1386267E" w14:textId="77777777" w:rsidR="00C953C9" w:rsidRDefault="00000000">
            <w:pPr>
              <w:ind w:left="216"/>
            </w:pPr>
            <w:r>
              <w:t>D. but</w:t>
            </w:r>
          </w:p>
        </w:tc>
      </w:tr>
    </w:tbl>
    <w:p w14:paraId="61BE3580" w14:textId="77777777" w:rsidR="00C953C9" w:rsidRDefault="00C953C9"/>
    <w:tbl>
      <w:tblPr>
        <w:tblW w:w="100" w:type="auto"/>
        <w:tblCellMar>
          <w:top w:w="100" w:type="dxa"/>
          <w:left w:w="100" w:type="dxa"/>
          <w:bottom w:w="100" w:type="dxa"/>
          <w:right w:w="100" w:type="dxa"/>
        </w:tblCellMar>
        <w:tblLook w:val="04A0" w:firstRow="1" w:lastRow="0" w:firstColumn="1" w:lastColumn="0" w:noHBand="0" w:noVBand="1"/>
      </w:tblPr>
      <w:tblGrid>
        <w:gridCol w:w="895"/>
        <w:gridCol w:w="3295"/>
      </w:tblGrid>
      <w:tr w:rsidR="001C0B5C" w14:paraId="39D6D21A" w14:textId="77777777">
        <w:tc>
          <w:tcPr>
            <w:tcW w:w="0" w:type="auto"/>
          </w:tcPr>
          <w:p w14:paraId="59176643" w14:textId="77777777" w:rsidR="00C953C9" w:rsidRDefault="00000000">
            <w:r>
              <w:rPr>
                <w:b/>
                <w:bCs/>
                <w:color w:val="188FBA"/>
              </w:rPr>
              <w:t xml:space="preserve">PART 3 </w:t>
            </w:r>
          </w:p>
        </w:tc>
        <w:tc>
          <w:tcPr>
            <w:tcW w:w="0" w:type="auto"/>
          </w:tcPr>
          <w:p w14:paraId="71BAEE5B" w14:textId="77777777" w:rsidR="00C953C9" w:rsidRDefault="00000000">
            <w:r>
              <w:rPr>
                <w:b/>
                <w:bCs/>
                <w:color w:val="188FBA"/>
              </w:rPr>
              <w:t>WORD FORMATION (3 questions)</w:t>
            </w:r>
          </w:p>
        </w:tc>
      </w:tr>
    </w:tbl>
    <w:p w14:paraId="44B390A4" w14:textId="77777777" w:rsidR="00C953C9" w:rsidRDefault="00000000">
      <w:pPr>
        <w:spacing w:before="200" w:after="200"/>
      </w:pPr>
      <w:r>
        <w:rPr>
          <w:b/>
          <w:bCs/>
        </w:rPr>
        <w:t xml:space="preserve">Write the correct form of the given word. </w:t>
      </w:r>
    </w:p>
    <w:p w14:paraId="37C0CC07" w14:textId="77777777" w:rsidR="00C953C9" w:rsidRDefault="00000000">
      <w:pPr>
        <w:spacing w:before="150" w:line="300" w:lineRule="auto"/>
        <w:ind w:left="288"/>
      </w:pPr>
      <w:r>
        <w:lastRenderedPageBreak/>
        <w:t>18. Hmong Hoa girls are therefore taught to ______________ from a very young age.</w:t>
      </w:r>
    </w:p>
    <w:p w14:paraId="7A600A52" w14:textId="77777777" w:rsidR="00C953C9" w:rsidRDefault="00000000">
      <w:pPr>
        <w:spacing w:before="150"/>
        <w:ind w:left="288"/>
      </w:pPr>
      <w:r>
        <w:rPr>
          <w:b/>
          <w:bCs/>
          <w:i/>
          <w:iCs/>
        </w:rPr>
        <w:t>(EMBROIDERY)</w:t>
      </w:r>
    </w:p>
    <w:p w14:paraId="5178ED90" w14:textId="77777777" w:rsidR="00C953C9" w:rsidRDefault="00000000">
      <w:pPr>
        <w:spacing w:before="200" w:after="200"/>
      </w:pPr>
      <w:r>
        <w:rPr>
          <w:b/>
          <w:bCs/>
        </w:rPr>
        <w:t xml:space="preserve">Write the correct form of the given word. </w:t>
      </w:r>
    </w:p>
    <w:p w14:paraId="273E9E3B" w14:textId="77777777" w:rsidR="00C953C9" w:rsidRDefault="00000000">
      <w:pPr>
        <w:spacing w:before="150" w:line="300" w:lineRule="auto"/>
        <w:ind w:left="288"/>
      </w:pPr>
      <w:r>
        <w:t>19. Many young people have ______________ balancing their school life and private life.</w:t>
      </w:r>
    </w:p>
    <w:p w14:paraId="28490D02" w14:textId="77777777" w:rsidR="00C953C9" w:rsidRDefault="00000000">
      <w:pPr>
        <w:spacing w:before="150"/>
        <w:ind w:left="288"/>
      </w:pPr>
      <w:r>
        <w:rPr>
          <w:b/>
          <w:bCs/>
          <w:i/>
          <w:iCs/>
        </w:rPr>
        <w:t>(DIFFICULT)</w:t>
      </w:r>
    </w:p>
    <w:p w14:paraId="1584DBD2" w14:textId="77777777" w:rsidR="00C953C9" w:rsidRDefault="00000000">
      <w:pPr>
        <w:spacing w:before="200" w:after="200"/>
      </w:pPr>
      <w:r>
        <w:rPr>
          <w:b/>
          <w:bCs/>
        </w:rPr>
        <w:t xml:space="preserve">Write the correct form of the given word. </w:t>
      </w:r>
    </w:p>
    <w:p w14:paraId="24F1D5D1" w14:textId="77777777" w:rsidR="00C953C9" w:rsidRDefault="00000000">
      <w:pPr>
        <w:spacing w:before="150" w:line="300" w:lineRule="auto"/>
        <w:ind w:left="288"/>
      </w:pPr>
      <w:r>
        <w:t>20. Several people saw a(n) ______________ object in the sky last night.</w:t>
      </w:r>
    </w:p>
    <w:p w14:paraId="6CA47430" w14:textId="77777777" w:rsidR="00C953C9" w:rsidRDefault="00000000">
      <w:pPr>
        <w:spacing w:before="150"/>
        <w:ind w:left="288"/>
      </w:pPr>
      <w:r>
        <w:rPr>
          <w:b/>
          <w:bCs/>
          <w:i/>
          <w:iCs/>
        </w:rPr>
        <w:t>(IDENTIFY)</w:t>
      </w:r>
    </w:p>
    <w:p w14:paraId="7C0A374A" w14:textId="77777777" w:rsidR="00C953C9" w:rsidRDefault="00C953C9"/>
    <w:tbl>
      <w:tblPr>
        <w:tblW w:w="100" w:type="auto"/>
        <w:tblCellMar>
          <w:top w:w="100" w:type="dxa"/>
          <w:left w:w="100" w:type="dxa"/>
          <w:bottom w:w="100" w:type="dxa"/>
          <w:right w:w="100" w:type="dxa"/>
        </w:tblCellMar>
        <w:tblLook w:val="04A0" w:firstRow="1" w:lastRow="0" w:firstColumn="1" w:lastColumn="0" w:noHBand="0" w:noVBand="1"/>
      </w:tblPr>
      <w:tblGrid>
        <w:gridCol w:w="895"/>
        <w:gridCol w:w="3573"/>
      </w:tblGrid>
      <w:tr w:rsidR="001C0B5C" w14:paraId="1EB49641" w14:textId="77777777">
        <w:tc>
          <w:tcPr>
            <w:tcW w:w="0" w:type="auto"/>
          </w:tcPr>
          <w:p w14:paraId="2EF81AC7" w14:textId="77777777" w:rsidR="00C953C9" w:rsidRDefault="00000000">
            <w:r>
              <w:rPr>
                <w:b/>
                <w:bCs/>
                <w:color w:val="188FBA"/>
              </w:rPr>
              <w:t xml:space="preserve">PART 4 </w:t>
            </w:r>
          </w:p>
        </w:tc>
        <w:tc>
          <w:tcPr>
            <w:tcW w:w="0" w:type="auto"/>
          </w:tcPr>
          <w:p w14:paraId="7F2818BC" w14:textId="77777777" w:rsidR="00C953C9" w:rsidRDefault="00000000">
            <w:r>
              <w:rPr>
                <w:b/>
                <w:bCs/>
                <w:color w:val="188FBA"/>
              </w:rPr>
              <w:t>ERROR RECOGNITION (2 questions)</w:t>
            </w:r>
          </w:p>
        </w:tc>
      </w:tr>
    </w:tbl>
    <w:p w14:paraId="6C238797" w14:textId="77777777" w:rsidR="00C953C9" w:rsidRDefault="00000000">
      <w:pPr>
        <w:spacing w:before="200"/>
      </w:pPr>
      <w:r>
        <w:rPr>
          <w:b/>
          <w:bCs/>
        </w:rPr>
        <w:t xml:space="preserve">Find the underlined part that needs correction in the following question. </w:t>
      </w:r>
    </w:p>
    <w:p w14:paraId="2A159368" w14:textId="77777777" w:rsidR="00C953C9" w:rsidRDefault="00000000">
      <w:pPr>
        <w:spacing w:before="200"/>
      </w:pPr>
      <w:r>
        <w:rPr>
          <w:b/>
          <w:bCs/>
          <w:u w:val="single"/>
        </w:rPr>
        <w:t>Question:</w:t>
      </w:r>
    </w:p>
    <w:p w14:paraId="18C4D7D2" w14:textId="77777777" w:rsidR="00C953C9" w:rsidRDefault="00000000">
      <w:pPr>
        <w:spacing w:before="150"/>
        <w:ind w:left="288"/>
      </w:pPr>
      <w:r>
        <w:t xml:space="preserve">21. A </w:t>
      </w:r>
      <w:r>
        <w:rPr>
          <w:u w:val="single"/>
        </w:rPr>
        <w:t>veterinarian</w:t>
      </w:r>
      <w:r>
        <w:t xml:space="preserve"> </w:t>
      </w:r>
      <w:r>
        <w:rPr>
          <w:u w:val="single"/>
        </w:rPr>
        <w:t>is</w:t>
      </w:r>
      <w:r>
        <w:t xml:space="preserve"> coming </w:t>
      </w:r>
      <w:r>
        <w:rPr>
          <w:u w:val="single"/>
        </w:rPr>
        <w:t>to repair</w:t>
      </w:r>
      <w:r>
        <w:t xml:space="preserve"> our phone </w:t>
      </w:r>
      <w:r>
        <w:rPr>
          <w:u w:val="single"/>
        </w:rPr>
        <w:t>tomorrow</w:t>
      </w:r>
      <w:r>
        <w:t xml:space="preserve"> morning.</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1F098818" w14:textId="77777777">
        <w:tblPrEx>
          <w:tblCellMar>
            <w:bottom w:w="0" w:type="dxa"/>
          </w:tblCellMar>
        </w:tblPrEx>
        <w:tc>
          <w:tcPr>
            <w:tcW w:w="50" w:type="pct"/>
          </w:tcPr>
          <w:p w14:paraId="5298615D" w14:textId="77777777" w:rsidR="00C953C9" w:rsidRDefault="00000000">
            <w:pPr>
              <w:ind w:left="216"/>
            </w:pPr>
            <w:r>
              <w:t xml:space="preserve">    A. veterinarian</w:t>
            </w:r>
          </w:p>
        </w:tc>
        <w:tc>
          <w:tcPr>
            <w:tcW w:w="50" w:type="pct"/>
          </w:tcPr>
          <w:p w14:paraId="3ADC10F7" w14:textId="77777777" w:rsidR="00C953C9" w:rsidRDefault="00000000">
            <w:pPr>
              <w:ind w:left="216"/>
            </w:pPr>
            <w:r>
              <w:t>B. is</w:t>
            </w:r>
          </w:p>
        </w:tc>
        <w:tc>
          <w:tcPr>
            <w:tcW w:w="50" w:type="pct"/>
          </w:tcPr>
          <w:p w14:paraId="2783A7F4" w14:textId="77777777" w:rsidR="00C953C9" w:rsidRDefault="00000000">
            <w:pPr>
              <w:ind w:left="216"/>
            </w:pPr>
            <w:r>
              <w:t>C. to repair</w:t>
            </w:r>
          </w:p>
        </w:tc>
        <w:tc>
          <w:tcPr>
            <w:tcW w:w="50" w:type="pct"/>
          </w:tcPr>
          <w:p w14:paraId="00CEF56A" w14:textId="77777777" w:rsidR="00C953C9" w:rsidRDefault="00000000">
            <w:pPr>
              <w:ind w:left="216"/>
            </w:pPr>
            <w:r>
              <w:t>D. tomorrow</w:t>
            </w:r>
          </w:p>
        </w:tc>
      </w:tr>
    </w:tbl>
    <w:p w14:paraId="6B54303E" w14:textId="77777777" w:rsidR="00C953C9" w:rsidRDefault="00000000">
      <w:pPr>
        <w:spacing w:before="200"/>
      </w:pPr>
      <w:r>
        <w:rPr>
          <w:b/>
          <w:bCs/>
        </w:rPr>
        <w:t xml:space="preserve">Find the underlined part that needs correction in the following question. </w:t>
      </w:r>
    </w:p>
    <w:p w14:paraId="17CBB3B9" w14:textId="77777777" w:rsidR="00C953C9" w:rsidRDefault="00000000">
      <w:pPr>
        <w:spacing w:before="200"/>
      </w:pPr>
      <w:r>
        <w:rPr>
          <w:b/>
          <w:bCs/>
          <w:u w:val="single"/>
        </w:rPr>
        <w:t>Question:</w:t>
      </w:r>
    </w:p>
    <w:p w14:paraId="7CBA7F5E" w14:textId="77777777" w:rsidR="00C953C9" w:rsidRDefault="00000000">
      <w:pPr>
        <w:spacing w:before="150"/>
        <w:ind w:left="288"/>
      </w:pPr>
      <w:r>
        <w:t xml:space="preserve">22. When Mia went </w:t>
      </w:r>
      <w:r>
        <w:rPr>
          <w:u w:val="single"/>
        </w:rPr>
        <w:t>to</w:t>
      </w:r>
      <w:r>
        <w:t xml:space="preserve"> a vacation </w:t>
      </w:r>
      <w:r>
        <w:rPr>
          <w:u w:val="single"/>
        </w:rPr>
        <w:t>in</w:t>
      </w:r>
      <w:r>
        <w:t xml:space="preserve"> Hà Giang, she </w:t>
      </w:r>
      <w:r>
        <w:rPr>
          <w:u w:val="single"/>
        </w:rPr>
        <w:t>could</w:t>
      </w:r>
      <w:r>
        <w:t xml:space="preserve"> experience local </w:t>
      </w:r>
      <w:r>
        <w:rPr>
          <w:u w:val="single"/>
        </w:rPr>
        <w:t>food</w:t>
      </w:r>
      <w:r>
        <w:t xml:space="preserve"> as well as the tradition of people living there.</w:t>
      </w:r>
    </w:p>
    <w:tbl>
      <w:tblPr>
        <w:tblW w:w="5000" w:type="pct"/>
        <w:tblCellMar>
          <w:top w:w="200" w:type="dxa"/>
          <w:left w:w="10" w:type="dxa"/>
          <w:right w:w="10" w:type="dxa"/>
        </w:tblCellMar>
        <w:tblLook w:val="04A0" w:firstRow="1" w:lastRow="0" w:firstColumn="1" w:lastColumn="0" w:noHBand="0" w:noVBand="1"/>
      </w:tblPr>
      <w:tblGrid>
        <w:gridCol w:w="2616"/>
        <w:gridCol w:w="2616"/>
        <w:gridCol w:w="2617"/>
        <w:gridCol w:w="2617"/>
      </w:tblGrid>
      <w:tr w:rsidR="001C0B5C" w14:paraId="3B1BE48C" w14:textId="77777777">
        <w:tblPrEx>
          <w:tblCellMar>
            <w:bottom w:w="0" w:type="dxa"/>
          </w:tblCellMar>
        </w:tblPrEx>
        <w:tc>
          <w:tcPr>
            <w:tcW w:w="50" w:type="pct"/>
          </w:tcPr>
          <w:p w14:paraId="19B53E13" w14:textId="77777777" w:rsidR="00C953C9" w:rsidRDefault="00000000">
            <w:pPr>
              <w:ind w:left="216"/>
            </w:pPr>
            <w:r>
              <w:t xml:space="preserve">    A. to</w:t>
            </w:r>
          </w:p>
        </w:tc>
        <w:tc>
          <w:tcPr>
            <w:tcW w:w="50" w:type="pct"/>
          </w:tcPr>
          <w:p w14:paraId="591B1B5E" w14:textId="77777777" w:rsidR="00C953C9" w:rsidRDefault="00000000">
            <w:pPr>
              <w:ind w:left="216"/>
            </w:pPr>
            <w:r>
              <w:t>B. in</w:t>
            </w:r>
          </w:p>
        </w:tc>
        <w:tc>
          <w:tcPr>
            <w:tcW w:w="50" w:type="pct"/>
          </w:tcPr>
          <w:p w14:paraId="7FF5D563" w14:textId="77777777" w:rsidR="00C953C9" w:rsidRDefault="00000000">
            <w:pPr>
              <w:ind w:left="216"/>
            </w:pPr>
            <w:r>
              <w:t>C. could</w:t>
            </w:r>
          </w:p>
        </w:tc>
        <w:tc>
          <w:tcPr>
            <w:tcW w:w="50" w:type="pct"/>
          </w:tcPr>
          <w:p w14:paraId="15083AEB" w14:textId="77777777" w:rsidR="00C953C9" w:rsidRDefault="00000000">
            <w:pPr>
              <w:ind w:left="216"/>
            </w:pPr>
            <w:r>
              <w:t>D. food</w:t>
            </w:r>
          </w:p>
        </w:tc>
      </w:tr>
    </w:tbl>
    <w:p w14:paraId="73DB2B09" w14:textId="77777777" w:rsidR="00C953C9" w:rsidRDefault="00C953C9"/>
    <w:tbl>
      <w:tblPr>
        <w:tblW w:w="100" w:type="auto"/>
        <w:tblCellMar>
          <w:top w:w="100" w:type="dxa"/>
          <w:left w:w="100" w:type="dxa"/>
          <w:bottom w:w="100" w:type="dxa"/>
          <w:right w:w="100" w:type="dxa"/>
        </w:tblCellMar>
        <w:tblLook w:val="04A0" w:firstRow="1" w:lastRow="0" w:firstColumn="1" w:lastColumn="0" w:noHBand="0" w:noVBand="1"/>
      </w:tblPr>
      <w:tblGrid>
        <w:gridCol w:w="895"/>
        <w:gridCol w:w="2379"/>
      </w:tblGrid>
      <w:tr w:rsidR="001C0B5C" w14:paraId="18998766" w14:textId="77777777">
        <w:tc>
          <w:tcPr>
            <w:tcW w:w="0" w:type="auto"/>
          </w:tcPr>
          <w:p w14:paraId="3A0EFB78" w14:textId="77777777" w:rsidR="00C953C9" w:rsidRDefault="00000000">
            <w:r>
              <w:rPr>
                <w:b/>
                <w:bCs/>
                <w:color w:val="188FBA"/>
              </w:rPr>
              <w:t xml:space="preserve">PART 5 </w:t>
            </w:r>
          </w:p>
        </w:tc>
        <w:tc>
          <w:tcPr>
            <w:tcW w:w="0" w:type="auto"/>
          </w:tcPr>
          <w:p w14:paraId="6BD20687" w14:textId="77777777" w:rsidR="00C953C9" w:rsidRDefault="00000000">
            <w:r>
              <w:rPr>
                <w:b/>
                <w:bCs/>
                <w:color w:val="188FBA"/>
              </w:rPr>
              <w:t>READING (10 questions)</w:t>
            </w:r>
          </w:p>
        </w:tc>
      </w:tr>
    </w:tbl>
    <w:p w14:paraId="1484901E" w14:textId="77777777" w:rsidR="00C953C9" w:rsidRDefault="00000000">
      <w:pPr>
        <w:spacing w:before="200"/>
      </w:pPr>
      <w:r>
        <w:rPr>
          <w:b/>
          <w:bCs/>
        </w:rPr>
        <w:t>Read the website article. Write ONE suitable word in each space. (5 questions)</w:t>
      </w:r>
    </w:p>
    <w:p w14:paraId="3C998F43" w14:textId="77777777" w:rsidR="00C953C9" w:rsidRDefault="00000000">
      <w:pPr>
        <w:spacing w:before="150" w:line="300" w:lineRule="auto"/>
        <w:ind w:left="288"/>
      </w:pPr>
      <w:r>
        <w:t xml:space="preserve">Should you follow your dream? </w:t>
      </w:r>
      <w:r>
        <w:br/>
        <w:t>Many websites for teenagers (</w:t>
      </w:r>
      <w:proofErr w:type="gramStart"/>
      <w:r>
        <w:t>23)_</w:t>
      </w:r>
      <w:proofErr w:type="gramEnd"/>
      <w:r>
        <w:t>__________ their readers to follow their dreams. But what does that advice mean? We all have dreams, especially when we are teenagers. What are (</w:t>
      </w:r>
      <w:proofErr w:type="gramStart"/>
      <w:r>
        <w:t>24)_</w:t>
      </w:r>
      <w:proofErr w:type="gramEnd"/>
      <w:r>
        <w:t xml:space="preserve">__________?  </w:t>
      </w:r>
      <w:r>
        <w:br/>
        <w:t xml:space="preserve"> </w:t>
      </w:r>
      <w:r>
        <w:br/>
        <w:t xml:space="preserve">Dreams are a good thing. However, when we leave school and get a job, it will not be a dream job in most cases. Even if it is a dream job, there will be parts which are boring. </w:t>
      </w:r>
      <w:r>
        <w:br/>
        <w:t xml:space="preserve"> </w:t>
      </w:r>
      <w:r>
        <w:br/>
        <w:t>Perhaps your dream is to be a musician. You want to play in front of hundreds or thousands of people. (</w:t>
      </w:r>
      <w:proofErr w:type="gramStart"/>
      <w:r>
        <w:t>25)_</w:t>
      </w:r>
      <w:proofErr w:type="gramEnd"/>
      <w:r>
        <w:t xml:space="preserve">__________’s great! However, all musicians must practice for hundreds of hours before they play in front of people. Sometimes, their practice is interesting. Sometimes, it is boring. </w:t>
      </w:r>
      <w:r>
        <w:br/>
        <w:t xml:space="preserve"> </w:t>
      </w:r>
      <w:r>
        <w:br/>
        <w:t xml:space="preserve">Or perhaps your dream job is to be an engineer. You want to repair machines to help people. However, you must learn all about </w:t>
      </w:r>
      <w:proofErr w:type="spellStart"/>
      <w:r>
        <w:t>maths</w:t>
      </w:r>
      <w:proofErr w:type="spellEnd"/>
      <w:r>
        <w:t>, physics, (</w:t>
      </w:r>
      <w:proofErr w:type="gramStart"/>
      <w:r>
        <w:t>26)_</w:t>
      </w:r>
      <w:proofErr w:type="gramEnd"/>
      <w:r>
        <w:t xml:space="preserve">__________ many other things before you can begin to do the job. Sometimes, this learning will be boring.  </w:t>
      </w:r>
      <w:r>
        <w:br/>
        <w:t xml:space="preserve"> </w:t>
      </w:r>
      <w:r>
        <w:br/>
        <w:t>Live your dream (</w:t>
      </w:r>
      <w:proofErr w:type="gramStart"/>
      <w:r>
        <w:t>27)_</w:t>
      </w:r>
      <w:proofErr w:type="gramEnd"/>
      <w:r>
        <w:t>__________ it is possible. But remember that getting to your dream may not always be fun!</w:t>
      </w:r>
    </w:p>
    <w:p w14:paraId="6A19D84D" w14:textId="77777777" w:rsidR="00C953C9" w:rsidRDefault="00000000">
      <w:pPr>
        <w:spacing w:before="200" w:after="200"/>
      </w:pPr>
      <w:r>
        <w:rPr>
          <w:b/>
          <w:bCs/>
        </w:rPr>
        <w:t>Read the three texts about traditional events. For each question, choose the correct person. (5 questions)</w:t>
      </w:r>
    </w:p>
    <w:tbl>
      <w:tblPr>
        <w:tblW w:w="5000" w:type="pct"/>
        <w:tblCellMar>
          <w:left w:w="10" w:type="dxa"/>
          <w:right w:w="10" w:type="dxa"/>
        </w:tblCellMar>
        <w:tblLook w:val="04A0" w:firstRow="1" w:lastRow="0" w:firstColumn="1" w:lastColumn="0" w:noHBand="0" w:noVBand="1"/>
      </w:tblPr>
      <w:tblGrid>
        <w:gridCol w:w="10466"/>
      </w:tblGrid>
      <w:tr w:rsidR="001C0B5C" w14:paraId="0145376A" w14:textId="77777777">
        <w:tblPrEx>
          <w:tblCellMar>
            <w:top w:w="0" w:type="dxa"/>
            <w:bottom w:w="0" w:type="dxa"/>
          </w:tblCellMar>
        </w:tblPrEx>
        <w:tc>
          <w:tcPr>
            <w:tcW w:w="0" w:type="auto"/>
            <w:shd w:val="clear" w:color="auto" w:fill="EDF9FD"/>
          </w:tcPr>
          <w:p w14:paraId="7C8BEF71" w14:textId="77777777" w:rsidR="00C953C9" w:rsidRDefault="00000000">
            <w:pPr>
              <w:spacing w:before="60" w:after="60" w:line="300" w:lineRule="auto"/>
              <w:ind w:left="144" w:right="144"/>
            </w:pPr>
            <w:r>
              <w:rPr>
                <w:b/>
                <w:bCs/>
              </w:rPr>
              <w:t>Chuck</w:t>
            </w:r>
            <w:r>
              <w:tab/>
            </w:r>
            <w:r>
              <w:tab/>
              <w:t xml:space="preserve"> </w:t>
            </w:r>
            <w:r>
              <w:br/>
              <w:t xml:space="preserve">Many people in my region celebrate something called carnival. The name comes from two Latin words meaning ‘say goodbye to meat’. The festival happens just before a month where we try not to eat so much. A lot of people enjoy the festival, but then they don’t follow the rule about eating! People wear amazing clothes in bright colors, and there is a big parade in most cities. </w:t>
            </w:r>
            <w:r>
              <w:br/>
              <w:t xml:space="preserve"> </w:t>
            </w:r>
            <w:r>
              <w:br/>
            </w:r>
            <w:r>
              <w:rPr>
                <w:b/>
                <w:bCs/>
              </w:rPr>
              <w:lastRenderedPageBreak/>
              <w:t>Jane</w:t>
            </w:r>
            <w:r>
              <w:tab/>
            </w:r>
            <w:r>
              <w:tab/>
              <w:t xml:space="preserve"> </w:t>
            </w:r>
            <w:r>
              <w:br/>
              <w:t xml:space="preserve">At Christmas in my country, people give each other gifts on the actual day, 25th December. Many children get lots of gifts, so it was my favorite time of year when I was younger. I also loved the special things made of paper, called crackers. I take one end and you take the other and pull. The cracker breaks with a bang, and one person gets a paper hat and a little present from the cracker. </w:t>
            </w:r>
            <w:r>
              <w:br/>
              <w:t xml:space="preserve"> </w:t>
            </w:r>
            <w:r>
              <w:br/>
            </w:r>
            <w:r>
              <w:rPr>
                <w:b/>
                <w:bCs/>
              </w:rPr>
              <w:t>Ali</w:t>
            </w:r>
            <w:r>
              <w:tab/>
            </w:r>
            <w:r>
              <w:tab/>
              <w:t xml:space="preserve"> </w:t>
            </w:r>
            <w:r>
              <w:br/>
              <w:t>In my culture, we have a holiday every year after the month which is called Ramadhan. During that month, we do not eat or drink from sunrise to sunset. This is very difficult in my own country, where one day only lasts about 12 hours, even in summer, but now I live in Britain, and summer days are more than 16 hours long.</w:t>
            </w:r>
          </w:p>
        </w:tc>
      </w:tr>
    </w:tbl>
    <w:p w14:paraId="4D2D128A" w14:textId="77777777" w:rsidR="00C953C9" w:rsidRDefault="00000000">
      <w:pPr>
        <w:spacing w:before="200"/>
      </w:pPr>
      <w:r>
        <w:rPr>
          <w:b/>
          <w:bCs/>
          <w:u w:val="single"/>
        </w:rPr>
        <w:lastRenderedPageBreak/>
        <w:t>Questions:</w:t>
      </w:r>
    </w:p>
    <w:p w14:paraId="552D1BC9" w14:textId="77777777" w:rsidR="00C953C9" w:rsidRDefault="00000000">
      <w:pPr>
        <w:spacing w:before="150"/>
        <w:ind w:left="216"/>
      </w:pPr>
      <w:r>
        <w:t>28. Who does not talk about food?</w:t>
      </w:r>
    </w:p>
    <w:tbl>
      <w:tblPr>
        <w:tblW w:w="5000" w:type="pct"/>
        <w:tblCellMar>
          <w:top w:w="200" w:type="dxa"/>
          <w:left w:w="10" w:type="dxa"/>
          <w:right w:w="10" w:type="dxa"/>
        </w:tblCellMar>
        <w:tblLook w:val="04A0" w:firstRow="1" w:lastRow="0" w:firstColumn="1" w:lastColumn="0" w:noHBand="0" w:noVBand="1"/>
      </w:tblPr>
      <w:tblGrid>
        <w:gridCol w:w="3488"/>
        <w:gridCol w:w="3489"/>
        <w:gridCol w:w="3489"/>
      </w:tblGrid>
      <w:tr w:rsidR="001C0B5C" w14:paraId="53E54DE2" w14:textId="77777777">
        <w:tblPrEx>
          <w:tblCellMar>
            <w:bottom w:w="0" w:type="dxa"/>
          </w:tblCellMar>
        </w:tblPrEx>
        <w:tc>
          <w:tcPr>
            <w:tcW w:w="1650" w:type="pct"/>
          </w:tcPr>
          <w:p w14:paraId="3E8FDE30" w14:textId="77777777" w:rsidR="00C953C9" w:rsidRDefault="00000000">
            <w:pPr>
              <w:ind w:left="216"/>
            </w:pPr>
            <w:r>
              <w:t>A. Chuck</w:t>
            </w:r>
          </w:p>
        </w:tc>
        <w:tc>
          <w:tcPr>
            <w:tcW w:w="1650" w:type="pct"/>
          </w:tcPr>
          <w:p w14:paraId="304BAE0E" w14:textId="77777777" w:rsidR="00C953C9" w:rsidRDefault="00000000">
            <w:pPr>
              <w:ind w:left="216"/>
            </w:pPr>
            <w:r>
              <w:t>B. Jane</w:t>
            </w:r>
          </w:p>
        </w:tc>
        <w:tc>
          <w:tcPr>
            <w:tcW w:w="1650" w:type="pct"/>
          </w:tcPr>
          <w:p w14:paraId="62612806" w14:textId="77777777" w:rsidR="00C953C9" w:rsidRDefault="00000000">
            <w:pPr>
              <w:ind w:left="216"/>
            </w:pPr>
            <w:r>
              <w:t>C. Ali</w:t>
            </w:r>
          </w:p>
        </w:tc>
      </w:tr>
    </w:tbl>
    <w:p w14:paraId="4DDAB144" w14:textId="77777777" w:rsidR="00C953C9" w:rsidRDefault="00000000">
      <w:pPr>
        <w:spacing w:before="150"/>
        <w:ind w:left="216"/>
      </w:pPr>
      <w:r>
        <w:t>29. Who says a tradition is easier to follow in their own country?</w:t>
      </w:r>
    </w:p>
    <w:tbl>
      <w:tblPr>
        <w:tblW w:w="5000" w:type="pct"/>
        <w:tblCellMar>
          <w:top w:w="200" w:type="dxa"/>
          <w:left w:w="10" w:type="dxa"/>
          <w:right w:w="10" w:type="dxa"/>
        </w:tblCellMar>
        <w:tblLook w:val="04A0" w:firstRow="1" w:lastRow="0" w:firstColumn="1" w:lastColumn="0" w:noHBand="0" w:noVBand="1"/>
      </w:tblPr>
      <w:tblGrid>
        <w:gridCol w:w="3488"/>
        <w:gridCol w:w="3489"/>
        <w:gridCol w:w="3489"/>
      </w:tblGrid>
      <w:tr w:rsidR="001C0B5C" w14:paraId="08FEBF27" w14:textId="77777777">
        <w:tblPrEx>
          <w:tblCellMar>
            <w:bottom w:w="0" w:type="dxa"/>
          </w:tblCellMar>
        </w:tblPrEx>
        <w:tc>
          <w:tcPr>
            <w:tcW w:w="1650" w:type="pct"/>
          </w:tcPr>
          <w:p w14:paraId="59CF6DCB" w14:textId="77777777" w:rsidR="00C953C9" w:rsidRDefault="00000000">
            <w:pPr>
              <w:ind w:left="216"/>
            </w:pPr>
            <w:r>
              <w:t>A. Chuck</w:t>
            </w:r>
          </w:p>
        </w:tc>
        <w:tc>
          <w:tcPr>
            <w:tcW w:w="1650" w:type="pct"/>
          </w:tcPr>
          <w:p w14:paraId="05B3FAC3" w14:textId="77777777" w:rsidR="00C953C9" w:rsidRDefault="00000000">
            <w:pPr>
              <w:ind w:left="216"/>
            </w:pPr>
            <w:r>
              <w:t>B. Jane</w:t>
            </w:r>
          </w:p>
        </w:tc>
        <w:tc>
          <w:tcPr>
            <w:tcW w:w="1650" w:type="pct"/>
          </w:tcPr>
          <w:p w14:paraId="64A7C189" w14:textId="77777777" w:rsidR="00C953C9" w:rsidRDefault="00000000">
            <w:pPr>
              <w:ind w:left="216"/>
            </w:pPr>
            <w:r>
              <w:t>C. Ali</w:t>
            </w:r>
          </w:p>
        </w:tc>
      </w:tr>
    </w:tbl>
    <w:p w14:paraId="4E4D90C5" w14:textId="77777777" w:rsidR="00C953C9" w:rsidRDefault="00000000">
      <w:pPr>
        <w:spacing w:before="150"/>
        <w:ind w:left="216"/>
      </w:pPr>
      <w:r>
        <w:t>30. Who writes about reasons for liking a festival?</w:t>
      </w:r>
    </w:p>
    <w:tbl>
      <w:tblPr>
        <w:tblW w:w="5000" w:type="pct"/>
        <w:tblCellMar>
          <w:top w:w="200" w:type="dxa"/>
          <w:left w:w="10" w:type="dxa"/>
          <w:right w:w="10" w:type="dxa"/>
        </w:tblCellMar>
        <w:tblLook w:val="04A0" w:firstRow="1" w:lastRow="0" w:firstColumn="1" w:lastColumn="0" w:noHBand="0" w:noVBand="1"/>
      </w:tblPr>
      <w:tblGrid>
        <w:gridCol w:w="3488"/>
        <w:gridCol w:w="3489"/>
        <w:gridCol w:w="3489"/>
      </w:tblGrid>
      <w:tr w:rsidR="001C0B5C" w14:paraId="578AAA98" w14:textId="77777777">
        <w:tblPrEx>
          <w:tblCellMar>
            <w:bottom w:w="0" w:type="dxa"/>
          </w:tblCellMar>
        </w:tblPrEx>
        <w:tc>
          <w:tcPr>
            <w:tcW w:w="1650" w:type="pct"/>
          </w:tcPr>
          <w:p w14:paraId="10B7B3E8" w14:textId="77777777" w:rsidR="00C953C9" w:rsidRDefault="00000000">
            <w:pPr>
              <w:ind w:left="216"/>
            </w:pPr>
            <w:r>
              <w:t>A. Chuck</w:t>
            </w:r>
          </w:p>
        </w:tc>
        <w:tc>
          <w:tcPr>
            <w:tcW w:w="1650" w:type="pct"/>
          </w:tcPr>
          <w:p w14:paraId="727D72B1" w14:textId="77777777" w:rsidR="00C953C9" w:rsidRDefault="00000000">
            <w:pPr>
              <w:ind w:left="216"/>
            </w:pPr>
            <w:r>
              <w:t>B. Jane</w:t>
            </w:r>
          </w:p>
        </w:tc>
        <w:tc>
          <w:tcPr>
            <w:tcW w:w="1650" w:type="pct"/>
          </w:tcPr>
          <w:p w14:paraId="51A5DEF8" w14:textId="77777777" w:rsidR="00C953C9" w:rsidRDefault="00000000">
            <w:pPr>
              <w:ind w:left="216"/>
            </w:pPr>
            <w:r>
              <w:t>C. Ali</w:t>
            </w:r>
          </w:p>
        </w:tc>
      </w:tr>
    </w:tbl>
    <w:p w14:paraId="1C92B49E" w14:textId="77777777" w:rsidR="00C953C9" w:rsidRDefault="00000000">
      <w:pPr>
        <w:spacing w:before="150"/>
        <w:ind w:left="216"/>
      </w:pPr>
      <w:r>
        <w:t>31. Who says costumes are part of a festival?</w:t>
      </w:r>
    </w:p>
    <w:tbl>
      <w:tblPr>
        <w:tblW w:w="5000" w:type="pct"/>
        <w:tblCellMar>
          <w:top w:w="200" w:type="dxa"/>
          <w:left w:w="10" w:type="dxa"/>
          <w:right w:w="10" w:type="dxa"/>
        </w:tblCellMar>
        <w:tblLook w:val="04A0" w:firstRow="1" w:lastRow="0" w:firstColumn="1" w:lastColumn="0" w:noHBand="0" w:noVBand="1"/>
      </w:tblPr>
      <w:tblGrid>
        <w:gridCol w:w="3488"/>
        <w:gridCol w:w="3489"/>
        <w:gridCol w:w="3489"/>
      </w:tblGrid>
      <w:tr w:rsidR="001C0B5C" w14:paraId="318490EB" w14:textId="77777777">
        <w:tblPrEx>
          <w:tblCellMar>
            <w:bottom w:w="0" w:type="dxa"/>
          </w:tblCellMar>
        </w:tblPrEx>
        <w:tc>
          <w:tcPr>
            <w:tcW w:w="1650" w:type="pct"/>
          </w:tcPr>
          <w:p w14:paraId="4327D090" w14:textId="77777777" w:rsidR="00C953C9" w:rsidRDefault="00000000">
            <w:pPr>
              <w:ind w:left="216"/>
            </w:pPr>
            <w:r>
              <w:t>A. Chuck</w:t>
            </w:r>
          </w:p>
        </w:tc>
        <w:tc>
          <w:tcPr>
            <w:tcW w:w="1650" w:type="pct"/>
          </w:tcPr>
          <w:p w14:paraId="697902DF" w14:textId="77777777" w:rsidR="00C953C9" w:rsidRDefault="00000000">
            <w:pPr>
              <w:ind w:left="216"/>
            </w:pPr>
            <w:r>
              <w:t>B. Jane</w:t>
            </w:r>
          </w:p>
        </w:tc>
        <w:tc>
          <w:tcPr>
            <w:tcW w:w="1650" w:type="pct"/>
          </w:tcPr>
          <w:p w14:paraId="627007B1" w14:textId="77777777" w:rsidR="00C953C9" w:rsidRDefault="00000000">
            <w:pPr>
              <w:ind w:left="216"/>
            </w:pPr>
            <w:r>
              <w:t>C. Ali</w:t>
            </w:r>
          </w:p>
        </w:tc>
      </w:tr>
    </w:tbl>
    <w:p w14:paraId="0A056724" w14:textId="77777777" w:rsidR="00C953C9" w:rsidRDefault="00000000">
      <w:pPr>
        <w:spacing w:before="150"/>
        <w:ind w:left="216"/>
      </w:pPr>
      <w:r>
        <w:t>32. Who says presents are part of a festival?</w:t>
      </w:r>
    </w:p>
    <w:tbl>
      <w:tblPr>
        <w:tblW w:w="5000" w:type="pct"/>
        <w:tblCellMar>
          <w:top w:w="200" w:type="dxa"/>
          <w:left w:w="10" w:type="dxa"/>
          <w:right w:w="10" w:type="dxa"/>
        </w:tblCellMar>
        <w:tblLook w:val="04A0" w:firstRow="1" w:lastRow="0" w:firstColumn="1" w:lastColumn="0" w:noHBand="0" w:noVBand="1"/>
      </w:tblPr>
      <w:tblGrid>
        <w:gridCol w:w="3488"/>
        <w:gridCol w:w="3489"/>
        <w:gridCol w:w="3489"/>
      </w:tblGrid>
      <w:tr w:rsidR="001C0B5C" w14:paraId="496B54D9" w14:textId="77777777">
        <w:tblPrEx>
          <w:tblCellMar>
            <w:bottom w:w="0" w:type="dxa"/>
          </w:tblCellMar>
        </w:tblPrEx>
        <w:tc>
          <w:tcPr>
            <w:tcW w:w="1650" w:type="pct"/>
          </w:tcPr>
          <w:p w14:paraId="0C527DDD" w14:textId="77777777" w:rsidR="00C953C9" w:rsidRDefault="00000000">
            <w:pPr>
              <w:ind w:left="216"/>
            </w:pPr>
            <w:r>
              <w:t>A. Chuck</w:t>
            </w:r>
          </w:p>
        </w:tc>
        <w:tc>
          <w:tcPr>
            <w:tcW w:w="1650" w:type="pct"/>
          </w:tcPr>
          <w:p w14:paraId="53B33A16" w14:textId="77777777" w:rsidR="00C953C9" w:rsidRDefault="00000000">
            <w:pPr>
              <w:ind w:left="216"/>
            </w:pPr>
            <w:r>
              <w:t>B. Jane</w:t>
            </w:r>
          </w:p>
        </w:tc>
        <w:tc>
          <w:tcPr>
            <w:tcW w:w="1650" w:type="pct"/>
          </w:tcPr>
          <w:p w14:paraId="1DC83DAE" w14:textId="77777777" w:rsidR="00C953C9" w:rsidRDefault="00000000">
            <w:pPr>
              <w:ind w:left="216"/>
            </w:pPr>
            <w:r>
              <w:t>C. Ali</w:t>
            </w:r>
          </w:p>
        </w:tc>
      </w:tr>
    </w:tbl>
    <w:p w14:paraId="739FE795" w14:textId="77777777" w:rsidR="00C953C9" w:rsidRDefault="00C953C9"/>
    <w:tbl>
      <w:tblPr>
        <w:tblW w:w="100" w:type="auto"/>
        <w:tblCellMar>
          <w:top w:w="100" w:type="dxa"/>
          <w:left w:w="100" w:type="dxa"/>
          <w:bottom w:w="100" w:type="dxa"/>
          <w:right w:w="100" w:type="dxa"/>
        </w:tblCellMar>
        <w:tblLook w:val="04A0" w:firstRow="1" w:lastRow="0" w:firstColumn="1" w:lastColumn="0" w:noHBand="0" w:noVBand="1"/>
      </w:tblPr>
      <w:tblGrid>
        <w:gridCol w:w="895"/>
        <w:gridCol w:w="2546"/>
      </w:tblGrid>
      <w:tr w:rsidR="001C0B5C" w14:paraId="42EA88A9" w14:textId="77777777">
        <w:tc>
          <w:tcPr>
            <w:tcW w:w="0" w:type="auto"/>
          </w:tcPr>
          <w:p w14:paraId="58842A93" w14:textId="77777777" w:rsidR="00C953C9" w:rsidRDefault="00000000">
            <w:r>
              <w:rPr>
                <w:b/>
                <w:bCs/>
                <w:color w:val="188FBA"/>
              </w:rPr>
              <w:t xml:space="preserve">PART 6 </w:t>
            </w:r>
          </w:p>
        </w:tc>
        <w:tc>
          <w:tcPr>
            <w:tcW w:w="0" w:type="auto"/>
          </w:tcPr>
          <w:p w14:paraId="61623586" w14:textId="77777777" w:rsidR="00C953C9" w:rsidRDefault="00000000">
            <w:r>
              <w:rPr>
                <w:b/>
                <w:bCs/>
                <w:color w:val="188FBA"/>
              </w:rPr>
              <w:t>LISTENING (10 questions)</w:t>
            </w:r>
          </w:p>
        </w:tc>
      </w:tr>
    </w:tbl>
    <w:p w14:paraId="5C45EBE0" w14:textId="77777777" w:rsidR="00C953C9" w:rsidRDefault="00000000">
      <w:pPr>
        <w:spacing w:before="200"/>
      </w:pPr>
      <w:r>
        <w:rPr>
          <w:b/>
          <w:bCs/>
        </w:rPr>
        <w:t>You will hear a girl talking to her friend about her ethnic group. Choose True or False for each statement. (5 questions)</w:t>
      </w:r>
    </w:p>
    <w:p w14:paraId="0176CD4A" w14:textId="77777777" w:rsidR="00C953C9" w:rsidRDefault="00C953C9"/>
    <w:tbl>
      <w:tblPr>
        <w:tblW w:w="5000" w:type="pct"/>
        <w:tblCellMar>
          <w:left w:w="10" w:type="dxa"/>
          <w:right w:w="10" w:type="dxa"/>
        </w:tblCellMar>
        <w:tblLook w:val="04A0" w:firstRow="1" w:lastRow="0" w:firstColumn="1" w:lastColumn="0" w:noHBand="0" w:noVBand="1"/>
      </w:tblPr>
      <w:tblGrid>
        <w:gridCol w:w="8372"/>
        <w:gridCol w:w="1047"/>
        <w:gridCol w:w="1047"/>
      </w:tblGrid>
      <w:tr w:rsidR="001C0B5C" w14:paraId="495785AE" w14:textId="77777777">
        <w:tblPrEx>
          <w:tblCellMar>
            <w:top w:w="0" w:type="dxa"/>
            <w:bottom w:w="0" w:type="dxa"/>
          </w:tblCellMar>
        </w:tblPrEx>
        <w:trPr>
          <w:trHeight w:val="600"/>
          <w:tblHeader/>
        </w:trPr>
        <w:tc>
          <w:tcPr>
            <w:tcW w:w="4000" w:type="pct"/>
            <w:shd w:val="clear" w:color="auto" w:fill="C9ECF8"/>
            <w:vAlign w:val="center"/>
          </w:tcPr>
          <w:p w14:paraId="45AE4C5A" w14:textId="77777777" w:rsidR="00C953C9" w:rsidRDefault="00000000">
            <w:pPr>
              <w:ind w:left="200"/>
            </w:pPr>
            <w:r>
              <w:rPr>
                <w:b/>
                <w:bCs/>
              </w:rPr>
              <w:t>Answers</w:t>
            </w:r>
          </w:p>
        </w:tc>
        <w:tc>
          <w:tcPr>
            <w:tcW w:w="500" w:type="pct"/>
            <w:shd w:val="clear" w:color="auto" w:fill="C9ECF8"/>
            <w:vAlign w:val="center"/>
          </w:tcPr>
          <w:p w14:paraId="4AB3E293" w14:textId="77777777" w:rsidR="00C953C9" w:rsidRDefault="00000000">
            <w:pPr>
              <w:jc w:val="center"/>
            </w:pPr>
            <w:r>
              <w:rPr>
                <w:b/>
                <w:bCs/>
              </w:rPr>
              <w:t>True</w:t>
            </w:r>
          </w:p>
        </w:tc>
        <w:tc>
          <w:tcPr>
            <w:tcW w:w="500" w:type="pct"/>
            <w:shd w:val="clear" w:color="auto" w:fill="C9ECF8"/>
            <w:vAlign w:val="center"/>
          </w:tcPr>
          <w:p w14:paraId="72080A73" w14:textId="77777777" w:rsidR="00C953C9" w:rsidRDefault="00000000">
            <w:pPr>
              <w:jc w:val="center"/>
            </w:pPr>
            <w:r>
              <w:rPr>
                <w:b/>
                <w:bCs/>
              </w:rPr>
              <w:t>False</w:t>
            </w:r>
          </w:p>
        </w:tc>
      </w:tr>
      <w:tr w:rsidR="001C0B5C" w14:paraId="2B04A485" w14:textId="77777777">
        <w:tblPrEx>
          <w:tblCellMar>
            <w:top w:w="0" w:type="dxa"/>
            <w:bottom w:w="0" w:type="dxa"/>
          </w:tblCellMar>
        </w:tblPrEx>
        <w:trPr>
          <w:trHeight w:val="500"/>
        </w:trPr>
        <w:tc>
          <w:tcPr>
            <w:tcW w:w="0" w:type="auto"/>
            <w:vAlign w:val="center"/>
          </w:tcPr>
          <w:p w14:paraId="5DAD8E6E" w14:textId="77777777" w:rsidR="00C953C9" w:rsidRDefault="00000000">
            <w:pPr>
              <w:ind w:left="200"/>
            </w:pPr>
            <w:r>
              <w:t>33. The girl thinks that the traditional clothes are beautiful.</w:t>
            </w:r>
          </w:p>
        </w:tc>
        <w:tc>
          <w:tcPr>
            <w:tcW w:w="0" w:type="auto"/>
            <w:vAlign w:val="center"/>
          </w:tcPr>
          <w:p w14:paraId="663E0CD7" w14:textId="77777777" w:rsidR="00C953C9" w:rsidRDefault="00000000">
            <w:pPr>
              <w:jc w:val="center"/>
            </w:pPr>
            <w:r>
              <w:rPr>
                <w:b/>
                <w:bCs/>
                <w:color w:val="9CABBD"/>
              </w:rPr>
              <w:t>◯</w:t>
            </w:r>
          </w:p>
        </w:tc>
        <w:tc>
          <w:tcPr>
            <w:tcW w:w="0" w:type="auto"/>
            <w:vAlign w:val="center"/>
          </w:tcPr>
          <w:p w14:paraId="757F901C" w14:textId="77777777" w:rsidR="00C953C9" w:rsidRDefault="00000000">
            <w:pPr>
              <w:jc w:val="center"/>
            </w:pPr>
            <w:r>
              <w:rPr>
                <w:b/>
                <w:bCs/>
                <w:color w:val="9CABBD"/>
              </w:rPr>
              <w:t>◯</w:t>
            </w:r>
          </w:p>
        </w:tc>
      </w:tr>
      <w:tr w:rsidR="001C0B5C" w14:paraId="619850E5" w14:textId="77777777">
        <w:tblPrEx>
          <w:tblCellMar>
            <w:top w:w="0" w:type="dxa"/>
            <w:bottom w:w="0" w:type="dxa"/>
          </w:tblCellMar>
        </w:tblPrEx>
        <w:trPr>
          <w:trHeight w:val="500"/>
        </w:trPr>
        <w:tc>
          <w:tcPr>
            <w:tcW w:w="0" w:type="auto"/>
            <w:vAlign w:val="center"/>
          </w:tcPr>
          <w:p w14:paraId="5A08282C" w14:textId="77777777" w:rsidR="00C953C9" w:rsidRDefault="00000000">
            <w:pPr>
              <w:ind w:left="200"/>
            </w:pPr>
            <w:r>
              <w:t>34. The girl thinks that some of the customs are strange.</w:t>
            </w:r>
          </w:p>
        </w:tc>
        <w:tc>
          <w:tcPr>
            <w:tcW w:w="0" w:type="auto"/>
            <w:vAlign w:val="center"/>
          </w:tcPr>
          <w:p w14:paraId="05FA0D89" w14:textId="77777777" w:rsidR="00C953C9" w:rsidRDefault="00000000">
            <w:pPr>
              <w:jc w:val="center"/>
            </w:pPr>
            <w:r>
              <w:rPr>
                <w:b/>
                <w:bCs/>
                <w:color w:val="9CABBD"/>
              </w:rPr>
              <w:t>◯</w:t>
            </w:r>
          </w:p>
        </w:tc>
        <w:tc>
          <w:tcPr>
            <w:tcW w:w="0" w:type="auto"/>
            <w:vAlign w:val="center"/>
          </w:tcPr>
          <w:p w14:paraId="64E5E34F" w14:textId="77777777" w:rsidR="00C953C9" w:rsidRDefault="00000000">
            <w:pPr>
              <w:jc w:val="center"/>
            </w:pPr>
            <w:r>
              <w:rPr>
                <w:b/>
                <w:bCs/>
                <w:color w:val="9CABBD"/>
              </w:rPr>
              <w:t>◯</w:t>
            </w:r>
          </w:p>
        </w:tc>
      </w:tr>
      <w:tr w:rsidR="001C0B5C" w14:paraId="4041E7AE" w14:textId="77777777">
        <w:tblPrEx>
          <w:tblCellMar>
            <w:top w:w="0" w:type="dxa"/>
            <w:bottom w:w="0" w:type="dxa"/>
          </w:tblCellMar>
        </w:tblPrEx>
        <w:trPr>
          <w:trHeight w:val="500"/>
        </w:trPr>
        <w:tc>
          <w:tcPr>
            <w:tcW w:w="0" w:type="auto"/>
            <w:vAlign w:val="center"/>
          </w:tcPr>
          <w:p w14:paraId="6F8B5A0C" w14:textId="77777777" w:rsidR="00C953C9" w:rsidRDefault="00000000">
            <w:pPr>
              <w:ind w:left="200"/>
            </w:pPr>
            <w:r>
              <w:t>35. The girl thinks that people from her ethnic group still follow the old customs, even in big cities.</w:t>
            </w:r>
          </w:p>
        </w:tc>
        <w:tc>
          <w:tcPr>
            <w:tcW w:w="0" w:type="auto"/>
            <w:vAlign w:val="center"/>
          </w:tcPr>
          <w:p w14:paraId="500A6B01" w14:textId="77777777" w:rsidR="00C953C9" w:rsidRDefault="00000000">
            <w:pPr>
              <w:jc w:val="center"/>
            </w:pPr>
            <w:r>
              <w:rPr>
                <w:b/>
                <w:bCs/>
                <w:color w:val="9CABBD"/>
              </w:rPr>
              <w:t>◯</w:t>
            </w:r>
          </w:p>
        </w:tc>
        <w:tc>
          <w:tcPr>
            <w:tcW w:w="0" w:type="auto"/>
            <w:vAlign w:val="center"/>
          </w:tcPr>
          <w:p w14:paraId="3AB7EDE4" w14:textId="77777777" w:rsidR="00C953C9" w:rsidRDefault="00000000">
            <w:pPr>
              <w:jc w:val="center"/>
            </w:pPr>
            <w:r>
              <w:rPr>
                <w:b/>
                <w:bCs/>
                <w:color w:val="9CABBD"/>
              </w:rPr>
              <w:t>◯</w:t>
            </w:r>
          </w:p>
        </w:tc>
      </w:tr>
      <w:tr w:rsidR="001C0B5C" w14:paraId="34457569" w14:textId="77777777">
        <w:tblPrEx>
          <w:tblCellMar>
            <w:top w:w="0" w:type="dxa"/>
            <w:bottom w:w="0" w:type="dxa"/>
          </w:tblCellMar>
        </w:tblPrEx>
        <w:trPr>
          <w:trHeight w:val="500"/>
        </w:trPr>
        <w:tc>
          <w:tcPr>
            <w:tcW w:w="0" w:type="auto"/>
            <w:vAlign w:val="center"/>
          </w:tcPr>
          <w:p w14:paraId="29B14346" w14:textId="77777777" w:rsidR="00C953C9" w:rsidRDefault="00000000">
            <w:pPr>
              <w:ind w:left="200"/>
            </w:pPr>
            <w:r>
              <w:t>36. The girl thinks that the main ethnic craft is pottery.</w:t>
            </w:r>
          </w:p>
        </w:tc>
        <w:tc>
          <w:tcPr>
            <w:tcW w:w="0" w:type="auto"/>
            <w:vAlign w:val="center"/>
          </w:tcPr>
          <w:p w14:paraId="106E9F5C" w14:textId="77777777" w:rsidR="00C953C9" w:rsidRDefault="00000000">
            <w:pPr>
              <w:jc w:val="center"/>
            </w:pPr>
            <w:r>
              <w:rPr>
                <w:b/>
                <w:bCs/>
                <w:color w:val="9CABBD"/>
              </w:rPr>
              <w:t>◯</w:t>
            </w:r>
          </w:p>
        </w:tc>
        <w:tc>
          <w:tcPr>
            <w:tcW w:w="0" w:type="auto"/>
            <w:vAlign w:val="center"/>
          </w:tcPr>
          <w:p w14:paraId="7EE45878" w14:textId="77777777" w:rsidR="00C953C9" w:rsidRDefault="00000000">
            <w:pPr>
              <w:jc w:val="center"/>
            </w:pPr>
            <w:r>
              <w:rPr>
                <w:b/>
                <w:bCs/>
                <w:color w:val="9CABBD"/>
              </w:rPr>
              <w:t>◯</w:t>
            </w:r>
          </w:p>
        </w:tc>
      </w:tr>
      <w:tr w:rsidR="001C0B5C" w14:paraId="50B086CE" w14:textId="77777777">
        <w:tblPrEx>
          <w:tblCellMar>
            <w:top w:w="0" w:type="dxa"/>
            <w:bottom w:w="0" w:type="dxa"/>
          </w:tblCellMar>
        </w:tblPrEx>
        <w:trPr>
          <w:trHeight w:val="500"/>
        </w:trPr>
        <w:tc>
          <w:tcPr>
            <w:tcW w:w="0" w:type="auto"/>
            <w:vAlign w:val="center"/>
          </w:tcPr>
          <w:p w14:paraId="6F0932BF" w14:textId="77777777" w:rsidR="00C953C9" w:rsidRDefault="00000000">
            <w:pPr>
              <w:ind w:left="200"/>
            </w:pPr>
            <w:r>
              <w:t>37. The girl thinks that the traditional food is delicious.</w:t>
            </w:r>
          </w:p>
        </w:tc>
        <w:tc>
          <w:tcPr>
            <w:tcW w:w="0" w:type="auto"/>
            <w:vAlign w:val="center"/>
          </w:tcPr>
          <w:p w14:paraId="4EECAD57" w14:textId="77777777" w:rsidR="00C953C9" w:rsidRDefault="00000000">
            <w:pPr>
              <w:jc w:val="center"/>
            </w:pPr>
            <w:r>
              <w:rPr>
                <w:b/>
                <w:bCs/>
                <w:color w:val="9CABBD"/>
              </w:rPr>
              <w:t>◯</w:t>
            </w:r>
          </w:p>
        </w:tc>
        <w:tc>
          <w:tcPr>
            <w:tcW w:w="0" w:type="auto"/>
            <w:vAlign w:val="center"/>
          </w:tcPr>
          <w:p w14:paraId="68C2C86E" w14:textId="77777777" w:rsidR="00C953C9" w:rsidRDefault="00000000">
            <w:pPr>
              <w:jc w:val="center"/>
            </w:pPr>
            <w:r>
              <w:rPr>
                <w:b/>
                <w:bCs/>
                <w:color w:val="9CABBD"/>
              </w:rPr>
              <w:t>◯</w:t>
            </w:r>
          </w:p>
        </w:tc>
      </w:tr>
    </w:tbl>
    <w:p w14:paraId="1AEADAE4" w14:textId="77777777" w:rsidR="00C953C9" w:rsidRDefault="00000000">
      <w:pPr>
        <w:spacing w:before="200"/>
      </w:pPr>
      <w:r>
        <w:rPr>
          <w:b/>
          <w:bCs/>
        </w:rPr>
        <w:t>You will hear a scientist talking about planets. Complete the summary. Write ONE WORD AND / OR A NUMBER in each space. (5 questions)</w:t>
      </w:r>
    </w:p>
    <w:p w14:paraId="3EDC1A45" w14:textId="77777777" w:rsidR="00C953C9" w:rsidRDefault="00000000">
      <w:pPr>
        <w:spacing w:before="150" w:line="300" w:lineRule="auto"/>
        <w:ind w:left="288"/>
      </w:pPr>
      <w:r>
        <w:rPr>
          <w:b/>
          <w:bCs/>
        </w:rPr>
        <w:t>Finding a new planet</w:t>
      </w:r>
      <w:r>
        <w:t xml:space="preserve"> </w:t>
      </w:r>
      <w:r>
        <w:br/>
        <w:t xml:space="preserve">A new planet for humans must be like the Earth: </w:t>
      </w:r>
      <w:r>
        <w:br/>
        <w:t>•</w:t>
      </w:r>
      <w:r>
        <w:tab/>
        <w:t xml:space="preserve">a (38)___________ planet, not a gas planet </w:t>
      </w:r>
      <w:r>
        <w:br/>
        <w:t>•</w:t>
      </w:r>
      <w:r>
        <w:tab/>
        <w:t xml:space="preserve">with a (39)___________ gravity to the Earth </w:t>
      </w:r>
      <w:r>
        <w:br/>
        <w:t>•</w:t>
      </w:r>
      <w:r>
        <w:tab/>
        <w:t xml:space="preserve">with an (40)___________ with clouds </w:t>
      </w:r>
      <w:r>
        <w:br/>
        <w:t>•</w:t>
      </w:r>
      <w:r>
        <w:tab/>
        <w:t xml:space="preserve">with about (41)___________ % of oxygen in the atmosphere </w:t>
      </w:r>
      <w:r>
        <w:br/>
        <w:t>•</w:t>
      </w:r>
      <w:r>
        <w:tab/>
        <w:t>with a temperature between 50 degrees Celsius and minus (42)___________ degrees Celsius</w:t>
      </w:r>
    </w:p>
    <w:p w14:paraId="1CE8A0CF" w14:textId="77777777" w:rsidR="00C953C9" w:rsidRDefault="00C953C9"/>
    <w:tbl>
      <w:tblPr>
        <w:tblW w:w="100" w:type="auto"/>
        <w:tblCellMar>
          <w:top w:w="100" w:type="dxa"/>
          <w:left w:w="100" w:type="dxa"/>
          <w:bottom w:w="100" w:type="dxa"/>
          <w:right w:w="100" w:type="dxa"/>
        </w:tblCellMar>
        <w:tblLook w:val="04A0" w:firstRow="1" w:lastRow="0" w:firstColumn="1" w:lastColumn="0" w:noHBand="0" w:noVBand="1"/>
      </w:tblPr>
      <w:tblGrid>
        <w:gridCol w:w="895"/>
        <w:gridCol w:w="2267"/>
      </w:tblGrid>
      <w:tr w:rsidR="001C0B5C" w14:paraId="1D02A1FD" w14:textId="77777777">
        <w:tc>
          <w:tcPr>
            <w:tcW w:w="0" w:type="auto"/>
          </w:tcPr>
          <w:p w14:paraId="236DF394" w14:textId="77777777" w:rsidR="00C953C9" w:rsidRDefault="00000000">
            <w:r>
              <w:rPr>
                <w:b/>
                <w:bCs/>
                <w:color w:val="188FBA"/>
              </w:rPr>
              <w:t xml:space="preserve">PART 7 </w:t>
            </w:r>
          </w:p>
        </w:tc>
        <w:tc>
          <w:tcPr>
            <w:tcW w:w="0" w:type="auto"/>
          </w:tcPr>
          <w:p w14:paraId="4C262817" w14:textId="77777777" w:rsidR="00C953C9" w:rsidRDefault="00000000">
            <w:r>
              <w:rPr>
                <w:b/>
                <w:bCs/>
                <w:color w:val="188FBA"/>
              </w:rPr>
              <w:t>WRITING (8 questions)</w:t>
            </w:r>
          </w:p>
        </w:tc>
      </w:tr>
    </w:tbl>
    <w:p w14:paraId="2B3517C6" w14:textId="77777777" w:rsidR="00C953C9" w:rsidRDefault="00000000">
      <w:pPr>
        <w:spacing w:before="200" w:after="200"/>
      </w:pPr>
      <w:r>
        <w:rPr>
          <w:b/>
          <w:bCs/>
        </w:rPr>
        <w:lastRenderedPageBreak/>
        <w:t>Rewrite the following sentence without changing its meaning. Use the given word(s) if any.</w:t>
      </w:r>
    </w:p>
    <w:p w14:paraId="2EDDD47B" w14:textId="77777777" w:rsidR="00C953C9" w:rsidRDefault="00000000">
      <w:pPr>
        <w:spacing w:before="150"/>
        <w:ind w:left="216"/>
      </w:pPr>
      <w:r>
        <w:t>43. Mrs. Smith wants to buy that smartphone. Its memory is not so large.</w:t>
      </w:r>
    </w:p>
    <w:p w14:paraId="0F2D4C73" w14:textId="77777777" w:rsidR="00C953C9" w:rsidRDefault="00000000">
      <w:pPr>
        <w:spacing w:before="150" w:after="150"/>
      </w:pPr>
      <w:r>
        <w:t>→ (HOWEVER)___________</w:t>
      </w:r>
    </w:p>
    <w:p w14:paraId="57DAA27B" w14:textId="77777777" w:rsidR="00C953C9" w:rsidRDefault="00000000">
      <w:pPr>
        <w:spacing w:before="200" w:after="200"/>
      </w:pPr>
      <w:r>
        <w:rPr>
          <w:b/>
          <w:bCs/>
        </w:rPr>
        <w:t>Rewrite the following sentence without changing its meaning. Use the given word(s) if any.</w:t>
      </w:r>
    </w:p>
    <w:p w14:paraId="79982631" w14:textId="77777777" w:rsidR="00C953C9" w:rsidRDefault="00000000">
      <w:pPr>
        <w:spacing w:before="150"/>
        <w:ind w:left="216"/>
      </w:pPr>
      <w:r>
        <w:t xml:space="preserve">44. My sister asked me, "Do you want to spend your holiday in an ethnic village in </w:t>
      </w:r>
      <w:proofErr w:type="spellStart"/>
      <w:r>
        <w:t>SaPa</w:t>
      </w:r>
      <w:proofErr w:type="spellEnd"/>
      <w:r>
        <w:t>?"</w:t>
      </w:r>
    </w:p>
    <w:p w14:paraId="5CFE1A03" w14:textId="77777777" w:rsidR="00C953C9" w:rsidRDefault="00000000">
      <w:pPr>
        <w:spacing w:before="150" w:after="150"/>
      </w:pPr>
      <w:r>
        <w:t>→ ASKED___________</w:t>
      </w:r>
    </w:p>
    <w:p w14:paraId="1B38DACE" w14:textId="77777777" w:rsidR="00C953C9" w:rsidRDefault="00000000">
      <w:pPr>
        <w:spacing w:before="200" w:after="200"/>
      </w:pPr>
      <w:r>
        <w:rPr>
          <w:b/>
          <w:bCs/>
        </w:rPr>
        <w:t>Rewrite the following sentence using reported speech.</w:t>
      </w:r>
    </w:p>
    <w:p w14:paraId="6F2ED205" w14:textId="77777777" w:rsidR="00C953C9" w:rsidRDefault="00000000">
      <w:pPr>
        <w:spacing w:before="150"/>
        <w:ind w:left="216"/>
      </w:pPr>
      <w:r>
        <w:t>45. "My sister is a singer and she earns a lot of money", said Isabella.</w:t>
      </w:r>
    </w:p>
    <w:p w14:paraId="723C0B11" w14:textId="77777777" w:rsidR="00C953C9" w:rsidRDefault="00000000">
      <w:pPr>
        <w:spacing w:before="150" w:after="150"/>
      </w:pPr>
      <w:r>
        <w:t>→ Isabella said ___________.</w:t>
      </w:r>
    </w:p>
    <w:p w14:paraId="048171C2" w14:textId="77777777" w:rsidR="00C953C9" w:rsidRDefault="00000000">
      <w:pPr>
        <w:spacing w:before="200" w:after="200"/>
      </w:pPr>
      <w:r>
        <w:rPr>
          <w:b/>
          <w:bCs/>
        </w:rPr>
        <w:t>Rewrite the following sentence without changing its meaning. Use the given word(s) if any.</w:t>
      </w:r>
    </w:p>
    <w:p w14:paraId="74F5C636" w14:textId="77777777" w:rsidR="00C953C9" w:rsidRDefault="00000000">
      <w:pPr>
        <w:spacing w:before="150"/>
        <w:ind w:left="216"/>
      </w:pPr>
      <w:r>
        <w:t>46. Mars is called “the Red Planet”.</w:t>
      </w:r>
    </w:p>
    <w:p w14:paraId="13C2024D" w14:textId="77777777" w:rsidR="00C953C9" w:rsidRDefault="00000000">
      <w:pPr>
        <w:spacing w:before="150" w:after="150"/>
      </w:pPr>
      <w:r>
        <w:t xml:space="preserve">→ “The Red </w:t>
      </w:r>
      <w:proofErr w:type="gramStart"/>
      <w:r>
        <w:t>Planet”_</w:t>
      </w:r>
      <w:proofErr w:type="gramEnd"/>
      <w:r>
        <w:t>__________</w:t>
      </w:r>
    </w:p>
    <w:p w14:paraId="14DF010B" w14:textId="77777777" w:rsidR="00C953C9" w:rsidRDefault="00000000">
      <w:pPr>
        <w:spacing w:before="200" w:after="200"/>
      </w:pPr>
      <w:r>
        <w:rPr>
          <w:b/>
          <w:bCs/>
        </w:rPr>
        <w:t>Use the given words or phrases to make a complete sentence.</w:t>
      </w:r>
    </w:p>
    <w:p w14:paraId="4A37B7E5" w14:textId="77777777" w:rsidR="00C953C9" w:rsidRDefault="00000000">
      <w:pPr>
        <w:spacing w:before="150"/>
        <w:ind w:left="216"/>
      </w:pPr>
      <w:r>
        <w:t>47. Annie / love / do makeup / so / she want / become / beauty blogger / future.</w:t>
      </w:r>
    </w:p>
    <w:p w14:paraId="5696AF2C" w14:textId="77777777" w:rsidR="00C953C9" w:rsidRDefault="00000000">
      <w:pPr>
        <w:spacing w:before="150" w:after="150"/>
      </w:pPr>
      <w:r>
        <w:t>→ ___________</w:t>
      </w:r>
    </w:p>
    <w:p w14:paraId="6DCB02CC" w14:textId="77777777" w:rsidR="00C953C9" w:rsidRDefault="00000000">
      <w:pPr>
        <w:spacing w:before="200" w:after="200"/>
      </w:pPr>
      <w:r>
        <w:rPr>
          <w:b/>
          <w:bCs/>
        </w:rPr>
        <w:t>Use the given words or phrases to make a complete sentence.</w:t>
      </w:r>
    </w:p>
    <w:p w14:paraId="203747D1" w14:textId="77777777" w:rsidR="00C953C9" w:rsidRDefault="00000000">
      <w:pPr>
        <w:spacing w:before="150"/>
        <w:ind w:left="216"/>
      </w:pPr>
      <w:r>
        <w:t>48. We / not think / robots / can do / any / the jobs / good / than humans /.</w:t>
      </w:r>
    </w:p>
    <w:p w14:paraId="03CAF293" w14:textId="77777777" w:rsidR="00C953C9" w:rsidRDefault="00000000">
      <w:pPr>
        <w:spacing w:before="150" w:after="150"/>
      </w:pPr>
      <w:r>
        <w:t>→ ___________</w:t>
      </w:r>
    </w:p>
    <w:p w14:paraId="1BC8961F" w14:textId="77777777" w:rsidR="00C953C9" w:rsidRDefault="00000000">
      <w:pPr>
        <w:spacing w:before="200"/>
      </w:pPr>
      <w:r>
        <w:rPr>
          <w:b/>
          <w:bCs/>
        </w:rPr>
        <w:t xml:space="preserve">Put the words in the correct order to make a correct sentence. </w:t>
      </w:r>
    </w:p>
    <w:p w14:paraId="7933D6E2" w14:textId="77777777" w:rsidR="00C953C9" w:rsidRDefault="00000000">
      <w:pPr>
        <w:spacing w:before="200"/>
      </w:pPr>
      <w:r>
        <w:rPr>
          <w:b/>
          <w:bCs/>
          <w:u w:val="single"/>
        </w:rPr>
        <w:t>Question:</w:t>
      </w:r>
    </w:p>
    <w:p w14:paraId="54C7A213" w14:textId="77777777" w:rsidR="00C953C9" w:rsidRDefault="00C953C9"/>
    <w:tbl>
      <w:tblPr>
        <w:tblW w:w="5000" w:type="pct"/>
        <w:jc w:val="right"/>
        <w:tblCellMar>
          <w:left w:w="10" w:type="dxa"/>
          <w:right w:w="10" w:type="dxa"/>
        </w:tblCellMar>
        <w:tblLook w:val="04A0" w:firstRow="1" w:lastRow="0" w:firstColumn="1" w:lastColumn="0" w:noHBand="0" w:noVBand="1"/>
      </w:tblPr>
      <w:tblGrid>
        <w:gridCol w:w="523"/>
        <w:gridCol w:w="9943"/>
      </w:tblGrid>
      <w:tr w:rsidR="001C0B5C" w14:paraId="5B716352" w14:textId="77777777">
        <w:tblPrEx>
          <w:tblCellMar>
            <w:top w:w="0" w:type="dxa"/>
            <w:bottom w:w="0" w:type="dxa"/>
          </w:tblCellMar>
        </w:tblPrEx>
        <w:trPr>
          <w:jc w:val="right"/>
        </w:trPr>
        <w:tc>
          <w:tcPr>
            <w:tcW w:w="250" w:type="pct"/>
          </w:tcPr>
          <w:p w14:paraId="09A1840E" w14:textId="77777777" w:rsidR="00C953C9" w:rsidRDefault="00000000">
            <w:r>
              <w:t xml:space="preserve">49. </w:t>
            </w:r>
          </w:p>
        </w:tc>
        <w:tc>
          <w:tcPr>
            <w:tcW w:w="4750" w:type="pct"/>
          </w:tcPr>
          <w:p w14:paraId="1453B5B3" w14:textId="77777777" w:rsidR="00C953C9" w:rsidRDefault="00000000">
            <w:r>
              <w:t>Keywords: to learn/want/more/what/I/to travel/</w:t>
            </w:r>
            <w:proofErr w:type="spellStart"/>
            <w:r>
              <w:t>Chăm</w:t>
            </w:r>
            <w:proofErr w:type="spellEnd"/>
            <w:r>
              <w:t xml:space="preserve"> people/about/do every day.</w:t>
            </w:r>
          </w:p>
          <w:p w14:paraId="6A6E58BC" w14:textId="77777777" w:rsidR="00C953C9" w:rsidRDefault="00000000">
            <w:pPr>
              <w:spacing w:before="150"/>
            </w:pPr>
            <w:r>
              <w:t>→ .......................................</w:t>
            </w:r>
          </w:p>
        </w:tc>
      </w:tr>
    </w:tbl>
    <w:p w14:paraId="42B71103" w14:textId="77777777" w:rsidR="00C953C9" w:rsidRDefault="00000000">
      <w:pPr>
        <w:spacing w:before="200"/>
      </w:pPr>
      <w:r>
        <w:rPr>
          <w:b/>
          <w:bCs/>
        </w:rPr>
        <w:t xml:space="preserve">Put the words in the correct order to make a correct sentence. </w:t>
      </w:r>
    </w:p>
    <w:p w14:paraId="041477C3" w14:textId="77777777" w:rsidR="00C953C9" w:rsidRDefault="00000000">
      <w:pPr>
        <w:spacing w:before="200"/>
      </w:pPr>
      <w:r>
        <w:rPr>
          <w:b/>
          <w:bCs/>
          <w:u w:val="single"/>
        </w:rPr>
        <w:t>Question:</w:t>
      </w:r>
    </w:p>
    <w:p w14:paraId="204314E3" w14:textId="77777777" w:rsidR="00C953C9" w:rsidRDefault="00C953C9"/>
    <w:tbl>
      <w:tblPr>
        <w:tblW w:w="5000" w:type="pct"/>
        <w:jc w:val="right"/>
        <w:tblCellMar>
          <w:left w:w="10" w:type="dxa"/>
          <w:right w:w="10" w:type="dxa"/>
        </w:tblCellMar>
        <w:tblLook w:val="04A0" w:firstRow="1" w:lastRow="0" w:firstColumn="1" w:lastColumn="0" w:noHBand="0" w:noVBand="1"/>
      </w:tblPr>
      <w:tblGrid>
        <w:gridCol w:w="523"/>
        <w:gridCol w:w="9943"/>
      </w:tblGrid>
      <w:tr w:rsidR="001C0B5C" w14:paraId="0CD8ACB3" w14:textId="77777777">
        <w:tblPrEx>
          <w:tblCellMar>
            <w:top w:w="0" w:type="dxa"/>
            <w:bottom w:w="0" w:type="dxa"/>
          </w:tblCellMar>
        </w:tblPrEx>
        <w:trPr>
          <w:jc w:val="right"/>
        </w:trPr>
        <w:tc>
          <w:tcPr>
            <w:tcW w:w="250" w:type="pct"/>
          </w:tcPr>
          <w:p w14:paraId="4884FFE9" w14:textId="77777777" w:rsidR="00C953C9" w:rsidRDefault="00000000">
            <w:r>
              <w:t xml:space="preserve">50. </w:t>
            </w:r>
          </w:p>
        </w:tc>
        <w:tc>
          <w:tcPr>
            <w:tcW w:w="4750" w:type="pct"/>
          </w:tcPr>
          <w:p w14:paraId="315A775F" w14:textId="77777777" w:rsidR="00C953C9" w:rsidRDefault="00000000">
            <w:r>
              <w:t>Keywords: it with others/so I can/record my life/I've always</w:t>
            </w:r>
            <w:proofErr w:type="gramStart"/>
            <w:r>
              <w:t>/./</w:t>
            </w:r>
            <w:proofErr w:type="gramEnd"/>
            <w:r>
              <w:t>and share/being a vlogger/dreamed of</w:t>
            </w:r>
          </w:p>
          <w:p w14:paraId="76A2364C" w14:textId="77777777" w:rsidR="00C953C9" w:rsidRDefault="00000000">
            <w:pPr>
              <w:spacing w:before="150"/>
            </w:pPr>
            <w:r>
              <w:t>→ .......................................</w:t>
            </w:r>
          </w:p>
        </w:tc>
      </w:tr>
    </w:tbl>
    <w:p w14:paraId="44308C15" w14:textId="77777777" w:rsidR="00C953C9" w:rsidRDefault="00000000">
      <w:pPr>
        <w:spacing w:before="200"/>
        <w:jc w:val="center"/>
      </w:pPr>
      <w:r>
        <w:rPr>
          <w:b/>
          <w:bCs/>
          <w:color w:val="188FBA"/>
        </w:rPr>
        <w:t>---THE END---</w:t>
      </w:r>
    </w:p>
    <w:sectPr w:rsidR="00C953C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C3D49"/>
    <w:multiLevelType w:val="hybridMultilevel"/>
    <w:tmpl w:val="D34451E0"/>
    <w:lvl w:ilvl="0" w:tplc="8D8EE788">
      <w:start w:val="1"/>
      <w:numFmt w:val="bullet"/>
      <w:lvlText w:val="●"/>
      <w:lvlJc w:val="left"/>
      <w:pPr>
        <w:ind w:left="720" w:hanging="360"/>
      </w:pPr>
    </w:lvl>
    <w:lvl w:ilvl="1" w:tplc="F2ECF3B0">
      <w:start w:val="1"/>
      <w:numFmt w:val="bullet"/>
      <w:lvlText w:val="○"/>
      <w:lvlJc w:val="left"/>
      <w:pPr>
        <w:ind w:left="1440" w:hanging="360"/>
      </w:pPr>
    </w:lvl>
    <w:lvl w:ilvl="2" w:tplc="329AC484">
      <w:start w:val="1"/>
      <w:numFmt w:val="bullet"/>
      <w:lvlText w:val="■"/>
      <w:lvlJc w:val="left"/>
      <w:pPr>
        <w:ind w:left="2160" w:hanging="360"/>
      </w:pPr>
    </w:lvl>
    <w:lvl w:ilvl="3" w:tplc="8E48D294">
      <w:start w:val="1"/>
      <w:numFmt w:val="bullet"/>
      <w:lvlText w:val="●"/>
      <w:lvlJc w:val="left"/>
      <w:pPr>
        <w:ind w:left="2880" w:hanging="360"/>
      </w:pPr>
    </w:lvl>
    <w:lvl w:ilvl="4" w:tplc="216A30BE">
      <w:start w:val="1"/>
      <w:numFmt w:val="bullet"/>
      <w:lvlText w:val="○"/>
      <w:lvlJc w:val="left"/>
      <w:pPr>
        <w:ind w:left="3600" w:hanging="360"/>
      </w:pPr>
    </w:lvl>
    <w:lvl w:ilvl="5" w:tplc="64AEF6CA">
      <w:start w:val="1"/>
      <w:numFmt w:val="bullet"/>
      <w:lvlText w:val="■"/>
      <w:lvlJc w:val="left"/>
      <w:pPr>
        <w:ind w:left="4320" w:hanging="360"/>
      </w:pPr>
    </w:lvl>
    <w:lvl w:ilvl="6" w:tplc="34AC2C50">
      <w:start w:val="1"/>
      <w:numFmt w:val="bullet"/>
      <w:lvlText w:val="●"/>
      <w:lvlJc w:val="left"/>
      <w:pPr>
        <w:ind w:left="5040" w:hanging="360"/>
      </w:pPr>
    </w:lvl>
    <w:lvl w:ilvl="7" w:tplc="79589DEC">
      <w:start w:val="1"/>
      <w:numFmt w:val="bullet"/>
      <w:lvlText w:val="●"/>
      <w:lvlJc w:val="left"/>
      <w:pPr>
        <w:ind w:left="5760" w:hanging="360"/>
      </w:pPr>
    </w:lvl>
    <w:lvl w:ilvl="8" w:tplc="08E2297E">
      <w:start w:val="1"/>
      <w:numFmt w:val="bullet"/>
      <w:lvlText w:val="●"/>
      <w:lvlJc w:val="left"/>
      <w:pPr>
        <w:ind w:left="6480" w:hanging="360"/>
      </w:pPr>
    </w:lvl>
  </w:abstractNum>
  <w:num w:numId="1" w16cid:durableId="86352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C9"/>
    <w:rsid w:val="001C0B5C"/>
    <w:rsid w:val="00620898"/>
    <w:rsid w:val="00C9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544D"/>
  <w15:docId w15:val="{76CCA6FC-41A7-458E-B91D-DFE91F3F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Vuong Que Mai</cp:lastModifiedBy>
  <cp:revision>1</cp:revision>
  <dcterms:created xsi:type="dcterms:W3CDTF">2023-09-25T01:27:00Z</dcterms:created>
  <dcterms:modified xsi:type="dcterms:W3CDTF">2023-09-25T02:48:00Z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bd92d9bbaae79f9985ca92c3cec2bbbd390260a33b4714bfb623fb2d26ca316b</vt:lpwstr>
  </property>
</Properties>
</file>