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63"/>
      </w:tblGrid>
      <w:tr w:rsidR="00C85E30" w:rsidRPr="00D639DE" w:rsidTr="00C85E30">
        <w:trPr>
          <w:trHeight w:val="685"/>
        </w:trPr>
        <w:tc>
          <w:tcPr>
            <w:tcW w:w="5353" w:type="dxa"/>
          </w:tcPr>
          <w:p w:rsidR="00C85E30" w:rsidRPr="00D639DE" w:rsidRDefault="00C85E30" w:rsidP="00237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LÁNG THƯỢNG</w:t>
            </w:r>
          </w:p>
          <w:p w:rsidR="00C85E30" w:rsidRPr="00D639DE" w:rsidRDefault="00C85E30" w:rsidP="00237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>Năm học: 2016 - 2017</w:t>
            </w:r>
          </w:p>
        </w:tc>
        <w:tc>
          <w:tcPr>
            <w:tcW w:w="4663" w:type="dxa"/>
          </w:tcPr>
          <w:p w:rsidR="00C85E30" w:rsidRPr="00D639DE" w:rsidRDefault="00C85E30" w:rsidP="00237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GIỮA KÌ I</w:t>
            </w:r>
          </w:p>
          <w:bookmarkEnd w:id="0"/>
          <w:p w:rsidR="00C85E30" w:rsidRDefault="00C85E30" w:rsidP="00237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39DE"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  <w:p w:rsidR="00C85E30" w:rsidRPr="00C85E30" w:rsidRDefault="00C85E30" w:rsidP="002371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5E30">
              <w:rPr>
                <w:rFonts w:ascii="Times New Roman" w:hAnsi="Times New Roman" w:cs="Times New Roman"/>
                <w:i/>
                <w:sz w:val="26"/>
                <w:szCs w:val="26"/>
              </w:rPr>
              <w:t>Thời gian: 90 phút</w:t>
            </w:r>
          </w:p>
        </w:tc>
      </w:tr>
    </w:tbl>
    <w:p w:rsidR="00787EBE" w:rsidRDefault="00787EBE" w:rsidP="00C85E30">
      <w:pPr>
        <w:jc w:val="both"/>
        <w:rPr>
          <w:rFonts w:ascii="Times New Roman" w:hAnsi="Times New Roman" w:cs="Times New Roman"/>
          <w:sz w:val="28"/>
        </w:rPr>
      </w:pPr>
    </w:p>
    <w:p w:rsidR="00C85E30" w:rsidRDefault="00C85E30" w:rsidP="00C85E30">
      <w:pPr>
        <w:jc w:val="both"/>
        <w:rPr>
          <w:rFonts w:ascii="Times New Roman" w:hAnsi="Times New Roman" w:cs="Times New Roman"/>
          <w:sz w:val="28"/>
        </w:rPr>
      </w:pPr>
      <w:r w:rsidRPr="00C85E30">
        <w:rPr>
          <w:rFonts w:ascii="Times New Roman" w:hAnsi="Times New Roman" w:cs="Times New Roman"/>
          <w:b/>
          <w:sz w:val="28"/>
        </w:rPr>
        <w:t>Bài 1.</w:t>
      </w:r>
      <w:r>
        <w:rPr>
          <w:rFonts w:ascii="Times New Roman" w:hAnsi="Times New Roman" w:cs="Times New Roman"/>
          <w:sz w:val="28"/>
        </w:rPr>
        <w:t xml:space="preserve"> Thực hiện phép tính:</w:t>
      </w:r>
    </w:p>
    <w:p w:rsidR="00C85E30" w:rsidRDefault="00C85E30" w:rsidP="00C85E30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C85E30">
        <w:rPr>
          <w:rFonts w:ascii="Times New Roman" w:hAnsi="Times New Roman" w:cs="Times New Roman"/>
          <w:position w:val="-26"/>
          <w:sz w:val="28"/>
        </w:rPr>
        <w:object w:dxaOrig="2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4.95pt" o:ole="">
            <v:imagedata r:id="rId5" o:title=""/>
          </v:shape>
          <o:OLEObject Type="Embed" ProgID="Equation.DSMT4" ShapeID="_x0000_i1025" DrawAspect="Content" ObjectID="_1598892469" r:id="rId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C85E30">
        <w:rPr>
          <w:rFonts w:ascii="Times New Roman" w:hAnsi="Times New Roman" w:cs="Times New Roman"/>
          <w:position w:val="-28"/>
          <w:sz w:val="28"/>
        </w:rPr>
        <w:object w:dxaOrig="3280" w:dyaOrig="720">
          <v:shape id="_x0000_i1026" type="#_x0000_t75" style="width:163.9pt;height:36pt" o:ole="">
            <v:imagedata r:id="rId7" o:title=""/>
          </v:shape>
          <o:OLEObject Type="Embed" ProgID="Equation.DSMT4" ShapeID="_x0000_i1026" DrawAspect="Content" ObjectID="_1598892470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85E30" w:rsidRDefault="00C85E30" w:rsidP="00C85E30">
      <w:pPr>
        <w:jc w:val="both"/>
        <w:rPr>
          <w:rFonts w:ascii="Times New Roman" w:hAnsi="Times New Roman" w:cs="Times New Roman"/>
          <w:sz w:val="28"/>
        </w:rPr>
      </w:pPr>
      <w:r w:rsidRPr="00C85E30">
        <w:rPr>
          <w:rFonts w:ascii="Times New Roman" w:hAnsi="Times New Roman" w:cs="Times New Roman"/>
          <w:b/>
          <w:sz w:val="28"/>
        </w:rPr>
        <w:t>Bài 2.</w:t>
      </w:r>
      <w:r>
        <w:rPr>
          <w:rFonts w:ascii="Times New Roman" w:hAnsi="Times New Roman" w:cs="Times New Roman"/>
          <w:sz w:val="28"/>
        </w:rPr>
        <w:t xml:space="preserve"> Giải phương trình:</w:t>
      </w:r>
    </w:p>
    <w:p w:rsidR="00C85E30" w:rsidRDefault="00C85E30" w:rsidP="00C85E30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C85E30">
        <w:rPr>
          <w:rFonts w:ascii="Times New Roman" w:hAnsi="Times New Roman" w:cs="Times New Roman"/>
          <w:position w:val="-8"/>
          <w:sz w:val="28"/>
        </w:rPr>
        <w:object w:dxaOrig="2240" w:dyaOrig="400">
          <v:shape id="_x0000_i1027" type="#_x0000_t75" style="width:111.75pt;height:19.9pt" o:ole="">
            <v:imagedata r:id="rId9" o:title=""/>
          </v:shape>
          <o:OLEObject Type="Embed" ProgID="Equation.DSMT4" ShapeID="_x0000_i1027" DrawAspect="Content" ObjectID="_1598892471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C85E30">
        <w:rPr>
          <w:rFonts w:ascii="Times New Roman" w:hAnsi="Times New Roman" w:cs="Times New Roman"/>
          <w:position w:val="-8"/>
          <w:sz w:val="28"/>
        </w:rPr>
        <w:object w:dxaOrig="1600" w:dyaOrig="360">
          <v:shape id="_x0000_i1028" type="#_x0000_t75" style="width:80.05pt;height:18.25pt" o:ole="">
            <v:imagedata r:id="rId11" o:title=""/>
          </v:shape>
          <o:OLEObject Type="Embed" ProgID="Equation.DSMT4" ShapeID="_x0000_i1028" DrawAspect="Content" ObjectID="_1598892472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85E30" w:rsidRDefault="00C85E30" w:rsidP="00C85E30">
      <w:pPr>
        <w:jc w:val="both"/>
        <w:rPr>
          <w:rFonts w:ascii="Times New Roman" w:hAnsi="Times New Roman" w:cs="Times New Roman"/>
          <w:sz w:val="28"/>
        </w:rPr>
      </w:pPr>
      <w:r w:rsidRPr="00C85E30">
        <w:rPr>
          <w:rFonts w:ascii="Times New Roman" w:hAnsi="Times New Roman" w:cs="Times New Roman"/>
          <w:b/>
          <w:sz w:val="28"/>
        </w:rPr>
        <w:t>Bài 3.</w:t>
      </w:r>
      <w:r>
        <w:rPr>
          <w:rFonts w:ascii="Times New Roman" w:hAnsi="Times New Roman" w:cs="Times New Roman"/>
          <w:sz w:val="28"/>
        </w:rPr>
        <w:t xml:space="preserve"> Cho biểu thức: </w:t>
      </w:r>
      <w:r w:rsidRPr="00C85E30">
        <w:rPr>
          <w:rFonts w:ascii="Times New Roman" w:hAnsi="Times New Roman" w:cs="Times New Roman"/>
          <w:position w:val="-34"/>
          <w:sz w:val="28"/>
        </w:rPr>
        <w:object w:dxaOrig="3820" w:dyaOrig="800">
          <v:shape id="_x0000_i1030" type="#_x0000_t75" style="width:190.75pt;height:39.75pt" o:ole="">
            <v:imagedata r:id="rId13" o:title=""/>
          </v:shape>
          <o:OLEObject Type="Embed" ProgID="Equation.DSMT4" ShapeID="_x0000_i1030" DrawAspect="Content" ObjectID="_1598892473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85E30" w:rsidRDefault="00C85E30" w:rsidP="00C85E30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Rút gọn biểu thức P.</w:t>
      </w:r>
    </w:p>
    <w:p w:rsidR="00C85E30" w:rsidRDefault="00C85E30" w:rsidP="00C85E30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x để </w:t>
      </w:r>
      <w:r w:rsidRPr="00C85E30">
        <w:rPr>
          <w:rFonts w:ascii="Times New Roman" w:hAnsi="Times New Roman" w:cs="Times New Roman"/>
          <w:position w:val="-6"/>
          <w:sz w:val="28"/>
        </w:rPr>
        <w:object w:dxaOrig="1060" w:dyaOrig="380">
          <v:shape id="_x0000_i1029" type="#_x0000_t75" style="width:53.2pt;height:18.8pt" o:ole="">
            <v:imagedata r:id="rId15" o:title=""/>
          </v:shape>
          <o:OLEObject Type="Embed" ProgID="Equation.DSMT4" ShapeID="_x0000_i1029" DrawAspect="Content" ObjectID="_1598892474" r:id="rId16"/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 w:rsidR="00C85E30" w:rsidRDefault="00C85E30" w:rsidP="00C85E30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Tìm giá trị nhỏ nhất của biểu thức P rút gọn.</w:t>
      </w:r>
    </w:p>
    <w:p w:rsidR="00C85E30" w:rsidRDefault="00C85E30" w:rsidP="00C85E30">
      <w:pPr>
        <w:jc w:val="both"/>
        <w:rPr>
          <w:rFonts w:ascii="Times New Roman" w:hAnsi="Times New Roman" w:cs="Times New Roman"/>
          <w:sz w:val="28"/>
        </w:rPr>
      </w:pPr>
      <w:r w:rsidRPr="00C85E30">
        <w:rPr>
          <w:rFonts w:ascii="Times New Roman" w:hAnsi="Times New Roman" w:cs="Times New Roman"/>
          <w:b/>
          <w:sz w:val="28"/>
        </w:rPr>
        <w:t>Bài 4.</w:t>
      </w:r>
      <w:r>
        <w:rPr>
          <w:rFonts w:ascii="Times New Roman" w:hAnsi="Times New Roman" w:cs="Times New Roman"/>
          <w:sz w:val="28"/>
        </w:rPr>
        <w:t xml:space="preserve"> Cho hình chữ nhật ABCD có AB = 8cm, BC = 15cm. Kẻ AH vuông góc với BD tại H.</w:t>
      </w:r>
    </w:p>
    <w:p w:rsidR="00C85E30" w:rsidRDefault="00C85E30" w:rsidP="00C85E30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BD, AH. (Độ dài làm tròn đền phần trăm)</w:t>
      </w:r>
    </w:p>
    <w:p w:rsidR="00C85E30" w:rsidRDefault="00C85E30" w:rsidP="00C85E30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AC cắt BD tại O. Tính số đo góc AOD? ( Số đo góc làm tròn đến độ)</w:t>
      </w:r>
    </w:p>
    <w:p w:rsidR="00C85E30" w:rsidRDefault="00C85E30" w:rsidP="00C85E30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Kẻ HI vuông góc với AB tại I. Chứng minh: AI.AB = DH.HB.</w:t>
      </w:r>
    </w:p>
    <w:p w:rsidR="00C85E30" w:rsidRDefault="00C85E30" w:rsidP="00C85E30">
      <w:p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Đường thẳng AH cắt BC tại M và cắt DC tại N. Chứng minh: </w:t>
      </w:r>
      <w:r w:rsidRPr="00C85E30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31" type="#_x0000_t75" style="width:77.9pt;height:16.1pt" o:ole="">
            <v:imagedata r:id="rId17" o:title=""/>
          </v:shape>
          <o:OLEObject Type="Embed" ProgID="Equation.DSMT4" ShapeID="_x0000_i1031" DrawAspect="Content" ObjectID="_1598892475" r:id="rId18"/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 w:rsidR="00C85E30" w:rsidRPr="00C85E30" w:rsidRDefault="00C85E30" w:rsidP="00C85E30">
      <w:pPr>
        <w:jc w:val="both"/>
        <w:rPr>
          <w:rFonts w:ascii="Times New Roman" w:hAnsi="Times New Roman" w:cs="Times New Roman"/>
          <w:sz w:val="28"/>
        </w:rPr>
      </w:pPr>
      <w:r w:rsidRPr="00C85E30">
        <w:rPr>
          <w:rFonts w:ascii="Times New Roman" w:hAnsi="Times New Roman" w:cs="Times New Roman"/>
          <w:b/>
          <w:sz w:val="28"/>
        </w:rPr>
        <w:t>Bài 5.</w:t>
      </w:r>
      <w:r>
        <w:rPr>
          <w:rFonts w:ascii="Times New Roman" w:hAnsi="Times New Roman" w:cs="Times New Roman"/>
          <w:sz w:val="28"/>
        </w:rPr>
        <w:t xml:space="preserve"> Cho x; y &gt; 0 và x + y = 1. Tìm GTNN của biểu thức: </w:t>
      </w:r>
      <w:r w:rsidRPr="00C85E30">
        <w:rPr>
          <w:rFonts w:ascii="Times New Roman" w:hAnsi="Times New Roman" w:cs="Times New Roman"/>
          <w:position w:val="-28"/>
          <w:sz w:val="28"/>
        </w:rPr>
        <w:object w:dxaOrig="1040" w:dyaOrig="660">
          <v:shape id="_x0000_i1032" type="#_x0000_t75" style="width:52.1pt;height:32.8pt" o:ole="">
            <v:imagedata r:id="rId19" o:title=""/>
          </v:shape>
          <o:OLEObject Type="Embed" ProgID="Equation.DSMT4" ShapeID="_x0000_i1032" DrawAspect="Content" ObjectID="_1598892476" r:id="rId2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C85E30" w:rsidRPr="00C85E30" w:rsidSect="00C85E30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30"/>
    <w:rsid w:val="001E75BC"/>
    <w:rsid w:val="006E6592"/>
    <w:rsid w:val="00787EBE"/>
    <w:rsid w:val="00877546"/>
    <w:rsid w:val="00C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2018-09-19T12:51:00Z</dcterms:created>
  <dcterms:modified xsi:type="dcterms:W3CDTF">2018-09-19T13:01:00Z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