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D56323">
              <w:rPr>
                <w:b/>
                <w:sz w:val="24"/>
              </w:rPr>
              <w:t>2014-2015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7" o:title=""/>
          </v:shape>
          <o:OLEObject Type="Embed" ProgID="Equation.DSMT4" ShapeID="_x0000_i1025" DrawAspect="Content" ObjectID="_1620929391" r:id="rId8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9" o:title=""/>
          </v:shape>
          <o:OLEObject Type="Embed" ProgID="Equation.DSMT4" ShapeID="_x0000_i1026" DrawAspect="Content" ObjectID="_1620929392" r:id="rId10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1" o:title=""/>
          </v:shape>
          <o:OLEObject Type="Embed" ProgID="Equation.DSMT4" ShapeID="_x0000_i1027" DrawAspect="Content" ObjectID="_1620929393" r:id="rId12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3" o:title=""/>
          </v:shape>
          <o:OLEObject Type="Embed" ProgID="Equation.DSMT4" ShapeID="_x0000_i1028" DrawAspect="Content" ObjectID="_1620929394" r:id="rId14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6C5E9A" w:rsidRDefault="006C5E9A" w:rsidP="00AC6B96">
      <w:pPr>
        <w:pStyle w:val="ListParagraph"/>
        <w:ind w:left="0"/>
      </w:pPr>
      <w:r>
        <w:t xml:space="preserve">Cho biểu thức </w:t>
      </w:r>
      <w:r w:rsidRPr="006C5E9A">
        <w:rPr>
          <w:position w:val="-36"/>
        </w:rPr>
        <w:object w:dxaOrig="5240" w:dyaOrig="859">
          <v:shape id="_x0000_i1065" type="#_x0000_t75" style="width:261.75pt;height:42.75pt" o:ole="">
            <v:imagedata r:id="rId15" o:title=""/>
          </v:shape>
          <o:OLEObject Type="Embed" ProgID="Equation.DSMT4" ShapeID="_x0000_i1065" DrawAspect="Content" ObjectID="_1620929395" r:id="rId16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Rút gọn biểu thức </w:t>
      </w:r>
      <w:r w:rsidRPr="006C5E9A">
        <w:rPr>
          <w:position w:val="-4"/>
        </w:rPr>
        <w:object w:dxaOrig="260" w:dyaOrig="279">
          <v:shape id="_x0000_i1066" type="#_x0000_t75" style="width:12.75pt;height:14.25pt" o:ole="">
            <v:imagedata r:id="rId17" o:title=""/>
          </v:shape>
          <o:OLEObject Type="Embed" ProgID="Equation.DSMT4" ShapeID="_x0000_i1066" DrawAspect="Content" ObjectID="_1620929396" r:id="rId18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Tính giá trị của A biết </w:t>
      </w:r>
      <w:r w:rsidRPr="006C5E9A">
        <w:rPr>
          <w:position w:val="-26"/>
        </w:rPr>
        <w:object w:dxaOrig="760" w:dyaOrig="700">
          <v:shape id="_x0000_i1067" type="#_x0000_t75" style="width:38.25pt;height:35.25pt" o:ole="">
            <v:imagedata r:id="rId19" o:title=""/>
          </v:shape>
          <o:OLEObject Type="Embed" ProgID="Equation.DSMT4" ShapeID="_x0000_i1067" DrawAspect="Content" ObjectID="_1620929397" r:id="rId20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Tìm các giá trị của </w:t>
      </w:r>
      <w:r w:rsidRPr="006C5E9A">
        <w:rPr>
          <w:position w:val="-6"/>
        </w:rPr>
        <w:object w:dxaOrig="220" w:dyaOrig="240">
          <v:shape id="_x0000_i1068" type="#_x0000_t75" style="width:11.25pt;height:12pt" o:ole="">
            <v:imagedata r:id="rId21" o:title=""/>
          </v:shape>
          <o:OLEObject Type="Embed" ProgID="Equation.DSMT4" ShapeID="_x0000_i1068" DrawAspect="Content" ObjectID="_1620929398" r:id="rId22"/>
        </w:object>
      </w:r>
      <w:r>
        <w:t xml:space="preserve">để </w:t>
      </w:r>
      <w:r w:rsidRPr="006C5E9A">
        <w:rPr>
          <w:position w:val="-6"/>
        </w:rPr>
        <w:object w:dxaOrig="660" w:dyaOrig="300">
          <v:shape id="_x0000_i1069" type="#_x0000_t75" style="width:33pt;height:15pt" o:ole="">
            <v:imagedata r:id="rId23" o:title=""/>
          </v:shape>
          <o:OLEObject Type="Embed" ProgID="Equation.DSMT4" ShapeID="_x0000_i1069" DrawAspect="Content" ObjectID="_1620929399" r:id="rId24"/>
        </w:object>
      </w:r>
    </w:p>
    <w:p w:rsidR="006C5E9A" w:rsidRPr="006C5E9A" w:rsidRDefault="006C5E9A" w:rsidP="006C5E9A">
      <w:pPr>
        <w:pStyle w:val="ListParagraph"/>
        <w:numPr>
          <w:ilvl w:val="0"/>
          <w:numId w:val="9"/>
        </w:numPr>
      </w:pPr>
      <w:r>
        <w:t xml:space="preserve">Tìm các giá trị nguyên của </w:t>
      </w:r>
      <w:r w:rsidRPr="006C5E9A">
        <w:rPr>
          <w:position w:val="-6"/>
        </w:rPr>
        <w:object w:dxaOrig="220" w:dyaOrig="240">
          <v:shape id="_x0000_i1070" type="#_x0000_t75" style="width:11.25pt;height:12pt" o:ole="">
            <v:imagedata r:id="rId25" o:title=""/>
          </v:shape>
          <o:OLEObject Type="Embed" ProgID="Equation.DSMT4" ShapeID="_x0000_i1070" DrawAspect="Content" ObjectID="_1620929400" r:id="rId26"/>
        </w:object>
      </w:r>
      <w:r>
        <w:t>để A có giá trị nguyên.</w:t>
      </w:r>
      <w:bookmarkStart w:id="0" w:name="_GoBack"/>
      <w:bookmarkEnd w:id="0"/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29" type="#_x0000_t75" style="width:60.75pt;height:17.25pt" o:ole="">
            <v:imagedata r:id="rId27" o:title=""/>
          </v:shape>
          <o:OLEObject Type="Embed" ProgID="Equation.DSMT4" ShapeID="_x0000_i1029" DrawAspect="Content" ObjectID="_1620929401" r:id="rId28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0" type="#_x0000_t75" style="width:62.25pt;height:17.25pt" o:ole="">
            <v:imagedata r:id="rId29" o:title=""/>
          </v:shape>
          <o:OLEObject Type="Embed" ProgID="Equation.DSMT4" ShapeID="_x0000_i1030" DrawAspect="Content" ObjectID="_1620929402" r:id="rId30"/>
        </w:object>
      </w:r>
      <w:r w:rsidR="00CE7155" w:rsidRPr="00AC6B96">
        <w:rPr>
          <w:position w:val="-4"/>
        </w:rPr>
        <w:object w:dxaOrig="1219" w:dyaOrig="279">
          <v:shape id="_x0000_i1031" type="#_x0000_t75" style="width:60.75pt;height:14.25pt" o:ole="">
            <v:imagedata r:id="rId31" o:title=""/>
          </v:shape>
          <o:OLEObject Type="Embed" ProgID="Equation.DSMT4" ShapeID="_x0000_i1031" DrawAspect="Content" ObjectID="_1620929403" r:id="rId32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2" type="#_x0000_t75" style="width:56.25pt;height:15pt" o:ole="">
            <v:imagedata r:id="rId33" o:title=""/>
          </v:shape>
          <o:OLEObject Type="Embed" ProgID="Equation.DSMT4" ShapeID="_x0000_i1032" DrawAspect="Content" ObjectID="_1620929404" r:id="rId34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3" type="#_x0000_t75" style="width:75pt;height:17.25pt" o:ole="">
            <v:imagedata r:id="rId35" o:title=""/>
          </v:shape>
          <o:OLEObject Type="Embed" ProgID="Equation.DSMT4" ShapeID="_x0000_i1033" DrawAspect="Content" ObjectID="_1620929405" r:id="rId36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4" type="#_x0000_t75" style="width:18pt;height:14.25pt" o:ole="">
            <v:imagedata r:id="rId37" o:title=""/>
          </v:shape>
          <o:OLEObject Type="Embed" ProgID="Equation.DSMT4" ShapeID="_x0000_i1034" DrawAspect="Content" ObjectID="_1620929406" r:id="rId38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35" type="#_x0000_t75" style="width:42.75pt;height:14.25pt" o:ole="">
            <v:imagedata r:id="rId39" o:title=""/>
          </v:shape>
          <o:OLEObject Type="Embed" ProgID="Equation.DSMT4" ShapeID="_x0000_i1035" DrawAspect="Content" ObjectID="_1620929407" r:id="rId40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36" type="#_x0000_t75" style="width:21.75pt;height:17.25pt" o:ole="">
            <v:imagedata r:id="rId41" o:title=""/>
          </v:shape>
          <o:OLEObject Type="Embed" ProgID="Equation.DSMT4" ShapeID="_x0000_i1036" DrawAspect="Content" ObjectID="_1620929408" r:id="rId42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37" type="#_x0000_t75" style="width:216.75pt;height:18pt" o:ole="">
            <v:imagedata r:id="rId43" o:title=""/>
          </v:shape>
          <o:OLEObject Type="Embed" ProgID="Equation.DSMT4" ShapeID="_x0000_i1037" DrawAspect="Content" ObjectID="_1620929409" r:id="rId44"/>
        </w:object>
      </w:r>
      <w:r>
        <w:t>.</w:t>
      </w:r>
    </w:p>
    <w:p w:rsidR="00CE7155" w:rsidRDefault="00CE7155" w:rsidP="00CE7155">
      <w:pPr>
        <w:pStyle w:val="ListParagraph"/>
        <w:ind w:left="0"/>
        <w:rPr>
          <w:position w:val="-6"/>
        </w:rPr>
      </w:pPr>
      <w:r>
        <w:t xml:space="preserve">Tính : </w:t>
      </w:r>
      <w:r w:rsidRPr="00CE7155">
        <w:rPr>
          <w:position w:val="-6"/>
        </w:rPr>
        <w:object w:dxaOrig="1280" w:dyaOrig="360">
          <v:shape id="_x0000_i1038" type="#_x0000_t75" style="width:63.75pt;height:18pt" o:ole="">
            <v:imagedata r:id="rId45" o:title=""/>
          </v:shape>
          <o:OLEObject Type="Embed" ProgID="Equation.DSMT4" ShapeID="_x0000_i1038" DrawAspect="Content" ObjectID="_1620929410" r:id="rId46"/>
        </w:object>
      </w:r>
    </w:p>
    <w:p w:rsidR="00FD281C" w:rsidRDefault="00FD281C" w:rsidP="00CE7155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FD281C" w:rsidRPr="00FD281C" w:rsidRDefault="00FD281C" w:rsidP="00CE7155">
      <w:pPr>
        <w:pStyle w:val="ListParagraph"/>
        <w:ind w:left="0"/>
      </w:pPr>
      <w:r>
        <w:t xml:space="preserve">Cho 3 số dương </w:t>
      </w:r>
      <w:r w:rsidRPr="00FD281C">
        <w:rPr>
          <w:position w:val="-10"/>
        </w:rPr>
        <w:object w:dxaOrig="660" w:dyaOrig="340">
          <v:shape id="_x0000_i1057" type="#_x0000_t75" style="width:33pt;height:17.25pt" o:ole="">
            <v:imagedata r:id="rId47" o:title=""/>
          </v:shape>
          <o:OLEObject Type="Embed" ProgID="Equation.DSMT4" ShapeID="_x0000_i1057" DrawAspect="Content" ObjectID="_1620929411" r:id="rId48"/>
        </w:object>
      </w:r>
      <w:r>
        <w:t xml:space="preserve">có tổng bằng 1. Chứng minh rằng: </w:t>
      </w:r>
      <w:r w:rsidRPr="00FD281C">
        <w:rPr>
          <w:position w:val="-28"/>
        </w:rPr>
        <w:object w:dxaOrig="1540" w:dyaOrig="720">
          <v:shape id="_x0000_i1058" type="#_x0000_t75" style="width:77.25pt;height:36pt" o:ole="">
            <v:imagedata r:id="rId49" o:title=""/>
          </v:shape>
          <o:OLEObject Type="Embed" ProgID="Equation.DSMT4" ShapeID="_x0000_i1058" DrawAspect="Content" ObjectID="_1620929412" r:id="rId50"/>
        </w:object>
      </w:r>
    </w:p>
    <w:p w:rsidR="00FD281C" w:rsidRPr="00FD281C" w:rsidRDefault="00FD281C" w:rsidP="00CE7155">
      <w:pPr>
        <w:pStyle w:val="ListParagraph"/>
        <w:ind w:left="0"/>
      </w:pP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39" type="#_x0000_t75" style="width:149.25pt;height:18pt" o:ole="">
            <v:imagedata r:id="rId51" o:title=""/>
          </v:shape>
          <o:OLEObject Type="Embed" ProgID="Equation.DSMT4" ShapeID="_x0000_i1039" DrawAspect="Content" ObjectID="_1620929413" r:id="rId52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0" type="#_x0000_t75" style="width:240.75pt;height:54.75pt" o:ole="">
            <v:imagedata r:id="rId53" o:title=""/>
          </v:shape>
          <o:OLEObject Type="Embed" ProgID="Equation.DSMT4" ShapeID="_x0000_i1040" DrawAspect="Content" ObjectID="_1620929414" r:id="rId54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1" type="#_x0000_t75" style="width:185.25pt;height:21pt" o:ole="">
            <v:imagedata r:id="rId55" o:title=""/>
          </v:shape>
          <o:OLEObject Type="Embed" ProgID="Equation.DSMT4" ShapeID="_x0000_i1041" DrawAspect="Content" ObjectID="_1620929415" r:id="rId56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2" type="#_x0000_t75" style="width:228.75pt;height:2in" o:ole="">
            <v:imagedata r:id="rId57" o:title=""/>
          </v:shape>
          <o:OLEObject Type="Embed" ProgID="Equation.DSMT4" ShapeID="_x0000_i1042" DrawAspect="Content" ObjectID="_1620929416" r:id="rId58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3" type="#_x0000_t75" style="width:135pt;height:36pt" o:ole="">
            <v:imagedata r:id="rId59" o:title=""/>
          </v:shape>
          <o:OLEObject Type="Embed" ProgID="Equation.DSMT4" ShapeID="_x0000_i1043" DrawAspect="Content" ObjectID="_1620929417" r:id="rId60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4" type="#_x0000_t75" style="width:50.25pt;height:15pt" o:ole="">
            <v:imagedata r:id="rId61" o:title=""/>
          </v:shape>
          <o:OLEObject Type="Embed" ProgID="Equation.DSMT4" ShapeID="_x0000_i1044" DrawAspect="Content" ObjectID="_1620929418" r:id="rId62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>
        <w:t xml:space="preserve">Rút gọn biểu thức được kết quả: </w:t>
      </w:r>
      <w:r w:rsidRPr="00271EFC">
        <w:rPr>
          <w:position w:val="-28"/>
        </w:rPr>
        <w:object w:dxaOrig="1120" w:dyaOrig="720">
          <v:shape id="_x0000_i1061" type="#_x0000_t75" style="width:56.25pt;height:36pt" o:ole="">
            <v:imagedata r:id="rId63" o:title=""/>
          </v:shape>
          <o:OLEObject Type="Embed" ProgID="Equation.DSMT4" ShapeID="_x0000_i1061" DrawAspect="Content" ObjectID="_1620929419" r:id="rId64"/>
        </w:objec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68"/>
        </w:rPr>
        <w:object w:dxaOrig="3200" w:dyaOrig="1500">
          <v:shape id="_x0000_i1062" type="#_x0000_t75" style="width:159.75pt;height:75pt" o:ole="">
            <v:imagedata r:id="rId65" o:title=""/>
          </v:shape>
          <o:OLEObject Type="Embed" ProgID="Equation.DSMT4" ShapeID="_x0000_i1062" DrawAspect="Content" ObjectID="_1620929420" r:id="rId66"/>
        </w:objec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6"/>
        </w:rPr>
        <w:object w:dxaOrig="1640" w:dyaOrig="300">
          <v:shape id="_x0000_i1063" type="#_x0000_t75" style="width:81.75pt;height:15pt" o:ole="">
            <v:imagedata r:id="rId67" o:title=""/>
          </v:shape>
          <o:OLEObject Type="Embed" ProgID="Equation.DSMT4" ShapeID="_x0000_i1063" DrawAspect="Content" ObjectID="_1620929421" r:id="rId68"/>
        </w:object>
      </w:r>
    </w:p>
    <w:p w:rsidR="00271EFC" w:rsidRDefault="006C5E9A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28"/>
        </w:rPr>
        <w:object w:dxaOrig="4180" w:dyaOrig="720">
          <v:shape id="_x0000_i1064" type="#_x0000_t75" style="width:209.25pt;height:36pt" o:ole="">
            <v:imagedata r:id="rId69" o:title=""/>
          </v:shape>
          <o:OLEObject Type="Embed" ProgID="Equation.DSMT4" ShapeID="_x0000_i1064" DrawAspect="Content" ObjectID="_1620929422" r:id="rId70"/>
        </w:object>
      </w:r>
    </w:p>
    <w:p w:rsidR="00C15DE3" w:rsidRDefault="00C15DE3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45" type="#_x0000_t75" style="width:246.75pt;height:18pt" o:ole="">
            <v:imagedata r:id="rId72" o:title=""/>
          </v:shape>
          <o:OLEObject Type="Embed" ProgID="Equation.DSMT4" ShapeID="_x0000_i1045" DrawAspect="Content" ObjectID="_1620929423" r:id="rId73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46" type="#_x0000_t75" style="width:75pt;height:17.25pt" o:ole="">
            <v:imagedata r:id="rId74" o:title=""/>
          </v:shape>
          <o:OLEObject Type="Embed" ProgID="Equation.DSMT4" ShapeID="_x0000_i1046" DrawAspect="Content" ObjectID="_1620929424" r:id="rId75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47" type="#_x0000_t75" style="width:86.25pt;height:18pt" o:ole="">
            <v:imagedata r:id="rId76" o:title=""/>
          </v:shape>
          <o:OLEObject Type="Embed" ProgID="Equation.DSMT4" ShapeID="_x0000_i1047" DrawAspect="Content" ObjectID="_1620929425" r:id="rId77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48" type="#_x0000_t75" style="width:1in;height:15pt" o:ole="">
            <v:imagedata r:id="rId78" o:title=""/>
          </v:shape>
          <o:OLEObject Type="Embed" ProgID="Equation.DSMT4" ShapeID="_x0000_i1048" DrawAspect="Content" ObjectID="_1620929426" r:id="rId79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49" type="#_x0000_t75" style="width:96.75pt;height:15pt" o:ole="">
            <v:imagedata r:id="rId80" o:title=""/>
          </v:shape>
          <o:OLEObject Type="Embed" ProgID="Equation.DSMT4" ShapeID="_x0000_i1049" DrawAspect="Content" ObjectID="_1620929427" r:id="rId81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50" type="#_x0000_t75" style="width:111pt;height:18.75pt" o:ole="">
            <v:imagedata r:id="rId82" o:title=""/>
          </v:shape>
          <o:OLEObject Type="Embed" ProgID="Equation.DSMT4" ShapeID="_x0000_i1050" DrawAspect="Content" ObjectID="_1620929428" r:id="rId83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51" type="#_x0000_t75" style="width:78pt;height:15pt" o:ole="">
            <v:imagedata r:id="rId84" o:title=""/>
          </v:shape>
          <o:OLEObject Type="Embed" ProgID="Equation.DSMT4" ShapeID="_x0000_i1051" DrawAspect="Content" ObjectID="_1620929429" r:id="rId85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52" type="#_x0000_t75" style="width:33.75pt;height:15pt" o:ole="">
            <v:imagedata r:id="rId86" o:title=""/>
          </v:shape>
          <o:OLEObject Type="Embed" ProgID="Equation.DSMT4" ShapeID="_x0000_i1052" DrawAspect="Content" ObjectID="_1620929430" r:id="rId87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53" type="#_x0000_t75" style="width:293.25pt;height:92.25pt" o:ole="">
            <v:imagedata r:id="rId88" o:title=""/>
          </v:shape>
          <o:OLEObject Type="Embed" ProgID="Equation.DSMT4" ShapeID="_x0000_i1053" DrawAspect="Content" ObjectID="_1620929431" r:id="rId89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54" type="#_x0000_t75" style="width:192.75pt;height:42.75pt" o:ole="">
            <v:imagedata r:id="rId90" o:title=""/>
          </v:shape>
          <o:OLEObject Type="Embed" ProgID="Equation.DSMT4" ShapeID="_x0000_i1054" DrawAspect="Content" ObjectID="_1620929432" r:id="rId91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55" type="#_x0000_t75" style="width:195pt;height:42.75pt" o:ole="">
            <v:imagedata r:id="rId92" o:title=""/>
          </v:shape>
          <o:OLEObject Type="Embed" ProgID="Equation.DSMT4" ShapeID="_x0000_i1055" DrawAspect="Content" ObjectID="_1620929433" r:id="rId93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56" type="#_x0000_t75" style="width:159.75pt;height:20.25pt" o:ole="">
            <v:imagedata r:id="rId94" o:title=""/>
          </v:shape>
          <o:OLEObject Type="Embed" ProgID="Equation.DSMT4" ShapeID="_x0000_i1056" DrawAspect="Content" ObjectID="_1620929434" r:id="rId95"/>
        </w:object>
      </w:r>
    </w:p>
    <w:p w:rsidR="00CE7155" w:rsidRDefault="00271EFC" w:rsidP="00AC6B96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271EFC" w:rsidRPr="00271EFC" w:rsidRDefault="00271EFC" w:rsidP="00271EFC">
      <w:pPr>
        <w:pStyle w:val="ListParagraph"/>
        <w:numPr>
          <w:ilvl w:val="0"/>
          <w:numId w:val="7"/>
        </w:numPr>
        <w:rPr>
          <w:b/>
        </w:rPr>
      </w:pPr>
      <w:r>
        <w:t xml:space="preserve">Từ </w:t>
      </w:r>
      <w:r w:rsidRPr="00271EFC">
        <w:rPr>
          <w:position w:val="-148"/>
        </w:rPr>
        <w:object w:dxaOrig="7380" w:dyaOrig="3100">
          <v:shape id="_x0000_i1059" type="#_x0000_t75" style="width:369pt;height:155.25pt" o:ole="">
            <v:imagedata r:id="rId96" o:title=""/>
          </v:shape>
          <o:OLEObject Type="Embed" ProgID="Equation.DSMT4" ShapeID="_x0000_i1059" DrawAspect="Content" ObjectID="_1620929435" r:id="rId97"/>
        </w:object>
      </w:r>
    </w:p>
    <w:p w:rsidR="00271EFC" w:rsidRPr="00271EFC" w:rsidRDefault="00271EFC" w:rsidP="00271EFC">
      <w:pPr>
        <w:pStyle w:val="ListParagraph"/>
      </w:pPr>
      <w:r>
        <w:t xml:space="preserve">Dấu “=” xảy ra </w:t>
      </w:r>
      <w:r w:rsidRPr="00271EFC">
        <w:rPr>
          <w:position w:val="-28"/>
        </w:rPr>
        <w:object w:dxaOrig="1820" w:dyaOrig="720">
          <v:shape id="_x0000_i1060" type="#_x0000_t75" style="width:90.75pt;height:36pt" o:ole="">
            <v:imagedata r:id="rId98" o:title=""/>
          </v:shape>
          <o:OLEObject Type="Embed" ProgID="Equation.DSMT4" ShapeID="_x0000_i1060" DrawAspect="Content" ObjectID="_1620929436" r:id="rId99"/>
        </w:object>
      </w: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44D"/>
    <w:multiLevelType w:val="hybridMultilevel"/>
    <w:tmpl w:val="B4409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DE1"/>
    <w:multiLevelType w:val="hybridMultilevel"/>
    <w:tmpl w:val="3A74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AD2"/>
    <w:multiLevelType w:val="hybridMultilevel"/>
    <w:tmpl w:val="E954F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271EFC"/>
    <w:rsid w:val="003A39FD"/>
    <w:rsid w:val="004E340E"/>
    <w:rsid w:val="005850E2"/>
    <w:rsid w:val="006C5E9A"/>
    <w:rsid w:val="00740B51"/>
    <w:rsid w:val="00760CE5"/>
    <w:rsid w:val="00867C63"/>
    <w:rsid w:val="008712B8"/>
    <w:rsid w:val="00A15B22"/>
    <w:rsid w:val="00AC6B96"/>
    <w:rsid w:val="00C15DE3"/>
    <w:rsid w:val="00CE7155"/>
    <w:rsid w:val="00D11560"/>
    <w:rsid w:val="00D56323"/>
    <w:rsid w:val="00D721F1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3A8D-FE1C-46C8-9451-3F42C43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2019-06-01T14:08:00Z</dcterms:created>
  <dcterms:modified xsi:type="dcterms:W3CDTF">2019-06-01T14:20:00Z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