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bookmarkStart w:id="0" w:name="_GoBack"/>
      <w:bookmarkEnd w:id="0"/>
      <w:r w:rsidRPr="00E5412D">
        <w:rPr>
          <w:rFonts w:ascii="Palatino Linotype" w:hAnsi="Palatino Linotype"/>
          <w:b/>
          <w:sz w:val="34"/>
          <w:szCs w:val="24"/>
        </w:rPr>
        <w:t xml:space="preserve">Chủ đề </w:t>
      </w:r>
      <w:r w:rsidR="007D1C5F">
        <w:rPr>
          <w:rFonts w:ascii="Palatino Linotype" w:hAnsi="Palatino Linotype"/>
          <w:b/>
          <w:sz w:val="34"/>
          <w:szCs w:val="24"/>
        </w:rPr>
        <w:t>5</w:t>
      </w:r>
      <w:r w:rsidRPr="00E5412D">
        <w:rPr>
          <w:rFonts w:ascii="Palatino Linotype" w:hAnsi="Palatino Linotype"/>
          <w:b/>
          <w:sz w:val="34"/>
          <w:szCs w:val="24"/>
        </w:rPr>
        <w:t xml:space="preserve">. </w:t>
      </w:r>
      <w:r w:rsidR="007D1C5F">
        <w:rPr>
          <w:rFonts w:ascii="Palatino Linotype" w:hAnsi="Palatino Linotype"/>
          <w:b/>
          <w:sz w:val="34"/>
          <w:szCs w:val="24"/>
        </w:rPr>
        <w:t>CÔNG VÀ CÔNG SUẤT</w:t>
      </w:r>
    </w:p>
    <w:p w:rsidR="00E94FFA" w:rsidRPr="006270C4"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565ED6" w:rsidRPr="00E5412D" w:rsidRDefault="00565ED6" w:rsidP="00E5412D">
      <w:pPr>
        <w:spacing w:after="0" w:line="240" w:lineRule="auto"/>
        <w:ind w:firstLine="720"/>
        <w:rPr>
          <w:rFonts w:ascii="Palatino Linotype" w:hAnsi="Palatino Linotype" w:cs="Times New Roman"/>
          <w:iCs/>
          <w:color w:val="000000"/>
          <w:sz w:val="24"/>
          <w:szCs w:val="24"/>
          <w:lang w:val="nl-NL"/>
        </w:rPr>
      </w:pPr>
    </w:p>
    <w:p w:rsidR="007D1C5F" w:rsidRPr="003123DA" w:rsidRDefault="007D1C5F" w:rsidP="007D1C5F">
      <w:pPr>
        <w:pStyle w:val="123Style1"/>
        <w:numPr>
          <w:ilvl w:val="0"/>
          <w:numId w:val="3"/>
        </w:numPr>
        <w:tabs>
          <w:tab w:val="clear" w:pos="284"/>
          <w:tab w:val="left" w:pos="338"/>
        </w:tabs>
        <w:spacing w:before="0" w:after="0"/>
        <w:ind w:left="357" w:hanging="357"/>
        <w:rPr>
          <w:rFonts w:ascii="VNF-Lobster" w:hAnsi="VNF-Lobster"/>
          <w:b w:val="0"/>
          <w:color w:val="auto"/>
        </w:rPr>
      </w:pPr>
      <w:r>
        <w:rPr>
          <w:rFonts w:ascii="VNF-Lobster" w:hAnsi="VNF-Lobster"/>
          <w:b w:val="0"/>
          <w:color w:val="auto"/>
        </w:rPr>
        <w:t>Công suất định mức của các dụng cụ điện:</w:t>
      </w:r>
    </w:p>
    <w:p w:rsidR="007D1C5F" w:rsidRDefault="007D1C5F" w:rsidP="007D1C5F">
      <w:pPr>
        <w:pStyle w:val="123Style1"/>
        <w:numPr>
          <w:ilvl w:val="0"/>
          <w:numId w:val="14"/>
        </w:numPr>
        <w:tabs>
          <w:tab w:val="clear" w:pos="284"/>
          <w:tab w:val="left" w:pos="621"/>
        </w:tabs>
        <w:spacing w:before="0" w:after="0" w:line="276" w:lineRule="auto"/>
        <w:ind w:left="621" w:hanging="261"/>
        <w:rPr>
          <w:rStyle w:val="Emphasis"/>
          <w:rFonts w:ascii="Times New Roman" w:hAnsi="Times New Roman" w:cs="Times New Roman"/>
          <w:b w:val="0"/>
          <w:color w:val="auto"/>
          <w:sz w:val="22"/>
        </w:rPr>
      </w:pPr>
      <w:r>
        <w:rPr>
          <w:rStyle w:val="Emphasis"/>
          <w:rFonts w:ascii="Times New Roman" w:hAnsi="Times New Roman" w:cs="Times New Roman"/>
          <w:b w:val="0"/>
          <w:color w:val="auto"/>
          <w:sz w:val="22"/>
        </w:rPr>
        <w:t xml:space="preserve">Trên các dụng cụ điện thường có ghi số vôn và số oát. Đó là </w:t>
      </w:r>
      <w:r w:rsidRPr="0013032D">
        <w:rPr>
          <w:rStyle w:val="Emphasis"/>
          <w:rFonts w:ascii="Times New Roman" w:hAnsi="Times New Roman" w:cs="Times New Roman"/>
          <w:b w:val="0"/>
          <w:color w:val="auto"/>
          <w:sz w:val="22"/>
          <w:u w:val="single"/>
        </w:rPr>
        <w:t>hiệu điện thế định mức</w:t>
      </w:r>
      <w:r>
        <w:rPr>
          <w:rStyle w:val="Emphasis"/>
          <w:rFonts w:ascii="Times New Roman" w:hAnsi="Times New Roman" w:cs="Times New Roman"/>
          <w:b w:val="0"/>
          <w:color w:val="auto"/>
          <w:sz w:val="22"/>
        </w:rPr>
        <w:t xml:space="preserve"> và </w:t>
      </w:r>
      <w:r w:rsidRPr="0013032D">
        <w:rPr>
          <w:rStyle w:val="Emphasis"/>
          <w:rFonts w:ascii="Times New Roman" w:hAnsi="Times New Roman" w:cs="Times New Roman"/>
          <w:b w:val="0"/>
          <w:color w:val="auto"/>
          <w:sz w:val="22"/>
          <w:u w:val="single"/>
        </w:rPr>
        <w:t>công suất định mức</w:t>
      </w:r>
      <w:r>
        <w:rPr>
          <w:rStyle w:val="Emphasis"/>
          <w:rFonts w:ascii="Times New Roman" w:hAnsi="Times New Roman" w:cs="Times New Roman"/>
          <w:b w:val="0"/>
          <w:color w:val="auto"/>
          <w:sz w:val="22"/>
        </w:rPr>
        <w:t xml:space="preserve"> của các dụng cụ điện đó.</w:t>
      </w:r>
    </w:p>
    <w:p w:rsidR="007D1C5F" w:rsidRDefault="007D1C5F" w:rsidP="007D1C5F">
      <w:pPr>
        <w:pStyle w:val="123Style1"/>
        <w:numPr>
          <w:ilvl w:val="0"/>
          <w:numId w:val="14"/>
        </w:numPr>
        <w:tabs>
          <w:tab w:val="clear" w:pos="284"/>
          <w:tab w:val="left" w:pos="621"/>
        </w:tabs>
        <w:spacing w:before="0" w:after="0" w:line="276" w:lineRule="auto"/>
        <w:ind w:left="621" w:hanging="261"/>
        <w:rPr>
          <w:rStyle w:val="Emphasis"/>
          <w:rFonts w:ascii="Times New Roman" w:hAnsi="Times New Roman" w:cs="Times New Roman"/>
          <w:b w:val="0"/>
          <w:color w:val="auto"/>
          <w:sz w:val="22"/>
        </w:rPr>
      </w:pPr>
      <w:r>
        <w:rPr>
          <w:rStyle w:val="Emphasis"/>
          <w:rFonts w:ascii="Times New Roman" w:hAnsi="Times New Roman" w:cs="Times New Roman"/>
          <w:b w:val="0"/>
          <w:color w:val="auto"/>
          <w:sz w:val="22"/>
        </w:rPr>
        <w:t xml:space="preserve">Công suất định mức là công suất điện của dụng cụ khi nó hoạt động bình thường. </w:t>
      </w:r>
    </w:p>
    <w:p w:rsidR="007D1C5F" w:rsidRDefault="007D1C5F" w:rsidP="007D1C5F">
      <w:pPr>
        <w:pStyle w:val="123Style1"/>
        <w:numPr>
          <w:ilvl w:val="0"/>
          <w:numId w:val="14"/>
        </w:numPr>
        <w:tabs>
          <w:tab w:val="clear" w:pos="284"/>
          <w:tab w:val="left" w:pos="621"/>
        </w:tabs>
        <w:spacing w:before="0" w:after="0" w:line="276" w:lineRule="auto"/>
        <w:ind w:left="621" w:hanging="261"/>
        <w:rPr>
          <w:rStyle w:val="Emphasis"/>
          <w:rFonts w:ascii="Times New Roman" w:hAnsi="Times New Roman" w:cs="Times New Roman"/>
          <w:b w:val="0"/>
          <w:color w:val="auto"/>
          <w:sz w:val="22"/>
        </w:rPr>
      </w:pPr>
      <w:r>
        <w:rPr>
          <w:rStyle w:val="Emphasis"/>
          <w:rFonts w:ascii="Times New Roman" w:hAnsi="Times New Roman" w:cs="Times New Roman"/>
          <w:b w:val="0"/>
          <w:color w:val="auto"/>
          <w:sz w:val="22"/>
        </w:rPr>
        <w:t xml:space="preserve">Ý nghĩa: một dụng cụ điện khi được sử dụung với </w:t>
      </w:r>
      <w:r w:rsidRPr="00C2698F">
        <w:rPr>
          <w:rStyle w:val="Emphasis"/>
          <w:rFonts w:ascii="Times New Roman" w:hAnsi="Times New Roman" w:cs="Times New Roman"/>
          <w:color w:val="auto"/>
          <w:sz w:val="22"/>
        </w:rPr>
        <w:t>hiệu điện thế bằng hiệu điện thế định mức</w:t>
      </w:r>
      <w:r>
        <w:rPr>
          <w:rStyle w:val="Emphasis"/>
          <w:rFonts w:ascii="Times New Roman" w:hAnsi="Times New Roman" w:cs="Times New Roman"/>
          <w:b w:val="0"/>
          <w:color w:val="auto"/>
          <w:sz w:val="22"/>
        </w:rPr>
        <w:t xml:space="preserve"> thì nó sẽ tiêu thụ </w:t>
      </w:r>
      <w:r w:rsidRPr="00C2698F">
        <w:rPr>
          <w:rStyle w:val="Emphasis"/>
          <w:rFonts w:ascii="Times New Roman" w:hAnsi="Times New Roman" w:cs="Times New Roman"/>
          <w:color w:val="auto"/>
          <w:sz w:val="22"/>
        </w:rPr>
        <w:t>công suất điện bằng công cuất định mức</w:t>
      </w:r>
      <w:r>
        <w:rPr>
          <w:rStyle w:val="Emphasis"/>
          <w:rFonts w:ascii="Times New Roman" w:hAnsi="Times New Roman" w:cs="Times New Roman"/>
          <w:b w:val="0"/>
          <w:color w:val="auto"/>
          <w:sz w:val="22"/>
        </w:rPr>
        <w:t>.</w:t>
      </w:r>
    </w:p>
    <w:p w:rsidR="007D1C5F" w:rsidRPr="00642796" w:rsidRDefault="007D1C5F" w:rsidP="007D1C5F">
      <w:pPr>
        <w:pStyle w:val="123Style1"/>
        <w:numPr>
          <w:ilvl w:val="0"/>
          <w:numId w:val="14"/>
        </w:numPr>
        <w:tabs>
          <w:tab w:val="clear" w:pos="284"/>
          <w:tab w:val="left" w:pos="621"/>
        </w:tabs>
        <w:spacing w:before="0" w:after="0" w:line="276" w:lineRule="auto"/>
        <w:ind w:left="621" w:hanging="261"/>
        <w:rPr>
          <w:rStyle w:val="Emphasis"/>
          <w:rFonts w:ascii="Times New Roman" w:hAnsi="Times New Roman" w:cs="Times New Roman"/>
          <w:b w:val="0"/>
          <w:color w:val="auto"/>
          <w:sz w:val="8"/>
        </w:rPr>
      </w:pPr>
      <w:r>
        <w:rPr>
          <w:rStyle w:val="Emphasis"/>
          <w:rFonts w:ascii="Times New Roman" w:hAnsi="Times New Roman" w:cs="Times New Roman"/>
          <w:b w:val="0"/>
          <w:color w:val="auto"/>
          <w:sz w:val="22"/>
        </w:rPr>
        <w:t xml:space="preserve">Công suất định mức cho biết công suất giới hạn khi sử dụng dụng cụ đó. Dụng cụ điện hoạt động càng mạnh thì công suất của nó càng lớn. </w:t>
      </w:r>
    </w:p>
    <w:p w:rsidR="007D1C5F" w:rsidRPr="003123DA" w:rsidRDefault="007D1C5F" w:rsidP="007D1C5F">
      <w:pPr>
        <w:pStyle w:val="123Style1"/>
        <w:numPr>
          <w:ilvl w:val="0"/>
          <w:numId w:val="3"/>
        </w:numPr>
        <w:tabs>
          <w:tab w:val="clear" w:pos="284"/>
          <w:tab w:val="left" w:pos="330"/>
        </w:tabs>
        <w:spacing w:before="0" w:after="0"/>
        <w:ind w:left="357" w:hanging="357"/>
        <w:rPr>
          <w:rFonts w:ascii="VNF-Lobster" w:hAnsi="VNF-Lobster"/>
          <w:b w:val="0"/>
          <w:color w:val="auto"/>
        </w:rPr>
      </w:pPr>
      <w:r>
        <w:rPr>
          <w:rFonts w:ascii="VNF-Lobster" w:hAnsi="VNF-Lobster"/>
          <w:b w:val="0"/>
          <w:color w:val="auto"/>
        </w:rPr>
        <w:t>Công thức tính công suất:</w:t>
      </w:r>
    </w:p>
    <w:p w:rsidR="007D1C5F" w:rsidRDefault="007D1C5F" w:rsidP="007D1C5F">
      <w:pPr>
        <w:pStyle w:val="123Style1"/>
        <w:numPr>
          <w:ilvl w:val="0"/>
          <w:numId w:val="15"/>
        </w:numPr>
        <w:tabs>
          <w:tab w:val="clear" w:pos="284"/>
          <w:tab w:val="left" w:pos="621"/>
        </w:tabs>
        <w:spacing w:before="0" w:after="0" w:line="276" w:lineRule="auto"/>
        <w:ind w:left="621" w:hanging="281"/>
        <w:rPr>
          <w:rFonts w:ascii="Times New Roman" w:hAnsi="Times New Roman"/>
          <w:i/>
          <w:color w:val="auto"/>
          <w:sz w:val="22"/>
        </w:rPr>
      </w:pPr>
      <w:r>
        <w:rPr>
          <w:rFonts w:ascii="Times New Roman" w:hAnsi="Times New Roman"/>
          <w:i/>
          <w:color w:val="auto"/>
          <w:sz w:val="22"/>
        </w:rPr>
        <w:t xml:space="preserve">Trường hợp tổng quát:  </w:t>
      </w:r>
      <w:r w:rsidRPr="008434EF">
        <w:rPr>
          <w:rFonts w:ascii="Times New Roman" w:hAnsi="Times New Roman"/>
          <w:i/>
          <w:color w:val="auto"/>
          <w:position w:val="-10"/>
          <w:sz w:val="22"/>
        </w:rPr>
        <w:object w:dxaOrig="9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18.75pt" o:ole="">
            <v:imagedata r:id="rId6" o:title=""/>
          </v:shape>
          <o:OLEObject Type="Embed" ProgID="Equation.DSMT4" ShapeID="_x0000_i1026" DrawAspect="Content" ObjectID="_1677640042" r:id="rId7"/>
        </w:object>
      </w:r>
    </w:p>
    <w:p w:rsidR="007D1C5F" w:rsidRDefault="007D1C5F" w:rsidP="00021928">
      <w:pPr>
        <w:pStyle w:val="123Style1"/>
        <w:numPr>
          <w:ilvl w:val="0"/>
          <w:numId w:val="0"/>
        </w:numPr>
        <w:tabs>
          <w:tab w:val="clear" w:pos="284"/>
          <w:tab w:val="left" w:pos="621"/>
          <w:tab w:val="left" w:pos="2039"/>
        </w:tabs>
        <w:spacing w:before="0" w:after="0" w:line="276" w:lineRule="auto"/>
        <w:ind w:left="621"/>
        <w:rPr>
          <w:rFonts w:ascii="Times New Roman" w:hAnsi="Times New Roman"/>
          <w:b w:val="0"/>
          <w:i/>
          <w:color w:val="auto"/>
          <w:sz w:val="22"/>
        </w:rPr>
      </w:pPr>
      <w:r>
        <w:rPr>
          <w:rFonts w:ascii="Times New Roman" w:hAnsi="Times New Roman"/>
          <w:b w:val="0"/>
          <w:i/>
          <w:color w:val="auto"/>
          <w:sz w:val="22"/>
        </w:rPr>
        <w:t xml:space="preserve">Trong đó: </w:t>
      </w:r>
      <w:r>
        <w:rPr>
          <w:rFonts w:ascii="Times New Roman" w:hAnsi="Times New Roman"/>
          <w:b w:val="0"/>
          <w:i/>
          <w:color w:val="auto"/>
          <w:sz w:val="22"/>
        </w:rPr>
        <w:tab/>
        <w:t>U: hiệu điện thế giữa hai đầu dụng cụ (V)</w:t>
      </w:r>
    </w:p>
    <w:p w:rsidR="007D1C5F" w:rsidRDefault="007D1C5F" w:rsidP="00021928">
      <w:pPr>
        <w:pStyle w:val="123Style1"/>
        <w:numPr>
          <w:ilvl w:val="0"/>
          <w:numId w:val="0"/>
        </w:numPr>
        <w:tabs>
          <w:tab w:val="clear" w:pos="284"/>
          <w:tab w:val="left" w:pos="621"/>
          <w:tab w:val="left" w:pos="2039"/>
        </w:tabs>
        <w:spacing w:before="0" w:after="0" w:line="276" w:lineRule="auto"/>
        <w:ind w:left="621"/>
        <w:rPr>
          <w:rFonts w:ascii="Times New Roman" w:hAnsi="Times New Roman"/>
          <w:b w:val="0"/>
          <w:i/>
          <w:color w:val="auto"/>
          <w:sz w:val="22"/>
        </w:rPr>
      </w:pPr>
      <w:r>
        <w:rPr>
          <w:rFonts w:ascii="Times New Roman" w:hAnsi="Times New Roman"/>
          <w:b w:val="0"/>
          <w:i/>
          <w:color w:val="auto"/>
          <w:sz w:val="22"/>
        </w:rPr>
        <w:tab/>
        <w:t>I: cường độ dòng điện chạy qua dụng cụ (A)</w:t>
      </w:r>
    </w:p>
    <w:p w:rsidR="007D1C5F" w:rsidRDefault="007D1C5F" w:rsidP="00021928">
      <w:pPr>
        <w:pStyle w:val="123Style1"/>
        <w:numPr>
          <w:ilvl w:val="0"/>
          <w:numId w:val="0"/>
        </w:numPr>
        <w:tabs>
          <w:tab w:val="clear" w:pos="284"/>
          <w:tab w:val="left" w:pos="621"/>
          <w:tab w:val="left" w:pos="2039"/>
        </w:tabs>
        <w:spacing w:before="0" w:after="0" w:line="276" w:lineRule="auto"/>
        <w:ind w:left="621"/>
        <w:rPr>
          <w:rFonts w:ascii="Times New Roman" w:hAnsi="Times New Roman"/>
          <w:b w:val="0"/>
          <w:i/>
          <w:color w:val="auto"/>
          <w:sz w:val="22"/>
        </w:rPr>
      </w:pPr>
      <w:r>
        <w:rPr>
          <w:rFonts w:ascii="Times New Roman" w:hAnsi="Times New Roman"/>
          <w:b w:val="0"/>
          <w:i/>
          <w:color w:val="auto"/>
          <w:sz w:val="22"/>
        </w:rPr>
        <w:tab/>
      </w:r>
      <w:r w:rsidRPr="0004331F">
        <w:rPr>
          <w:rFonts w:ascii=".VnShelley Allegro" w:hAnsi=".VnShelley Allegro"/>
          <w:b w:val="0"/>
          <w:color w:val="auto"/>
          <w:sz w:val="22"/>
        </w:rPr>
        <w:t>P</w:t>
      </w:r>
      <w:r>
        <w:rPr>
          <w:rFonts w:ascii=".VnShelley Allegro" w:hAnsi=".VnShelley Allegro"/>
          <w:b w:val="0"/>
          <w:color w:val="auto"/>
          <w:sz w:val="22"/>
        </w:rPr>
        <w:t xml:space="preserve"> </w:t>
      </w:r>
      <w:r>
        <w:rPr>
          <w:rFonts w:ascii="Times New Roman" w:hAnsi="Times New Roman"/>
          <w:b w:val="0"/>
          <w:i/>
          <w:color w:val="auto"/>
          <w:sz w:val="22"/>
        </w:rPr>
        <w:t>: công suất tiêu thụ của dụng cụ (W: oát)</w:t>
      </w:r>
    </w:p>
    <w:p w:rsidR="007D1C5F" w:rsidRPr="002F13C3" w:rsidRDefault="007D1C5F" w:rsidP="00021928">
      <w:pPr>
        <w:pStyle w:val="123Style1"/>
        <w:numPr>
          <w:ilvl w:val="0"/>
          <w:numId w:val="0"/>
        </w:numPr>
        <w:tabs>
          <w:tab w:val="clear" w:pos="284"/>
          <w:tab w:val="left" w:pos="621"/>
          <w:tab w:val="left" w:pos="3456"/>
        </w:tabs>
        <w:spacing w:before="0" w:after="0" w:line="276" w:lineRule="auto"/>
        <w:ind w:left="621"/>
        <w:rPr>
          <w:rFonts w:ascii="Times New Roman" w:hAnsi="Times New Roman"/>
          <w:b w:val="0"/>
          <w:i/>
          <w:color w:val="auto"/>
          <w:sz w:val="22"/>
        </w:rPr>
      </w:pPr>
      <w:r>
        <w:rPr>
          <w:rFonts w:ascii="Times New Roman" w:hAnsi="Times New Roman"/>
          <w:b w:val="0"/>
          <w:i/>
          <w:color w:val="auto"/>
          <w:sz w:val="22"/>
        </w:rPr>
        <w:tab/>
        <w:t>1W = 1V . 1A</w:t>
      </w:r>
    </w:p>
    <w:p w:rsidR="007D1C5F" w:rsidRDefault="007D1C5F" w:rsidP="007D1C5F">
      <w:pPr>
        <w:pStyle w:val="123Style1"/>
        <w:numPr>
          <w:ilvl w:val="0"/>
          <w:numId w:val="15"/>
        </w:numPr>
        <w:tabs>
          <w:tab w:val="clear" w:pos="284"/>
          <w:tab w:val="left" w:pos="621"/>
        </w:tabs>
        <w:spacing w:before="0" w:after="0" w:line="276" w:lineRule="auto"/>
        <w:ind w:left="621" w:hanging="281"/>
        <w:rPr>
          <w:rFonts w:ascii="Times New Roman" w:hAnsi="Times New Roman"/>
          <w:i/>
          <w:color w:val="auto"/>
          <w:sz w:val="22"/>
        </w:rPr>
      </w:pPr>
      <w:r>
        <w:rPr>
          <w:rFonts w:ascii="Times New Roman" w:hAnsi="Times New Roman"/>
          <w:i/>
          <w:color w:val="auto"/>
          <w:sz w:val="22"/>
        </w:rPr>
        <w:t>Trường hợp mạch chỉ chứa điện trở R:</w:t>
      </w:r>
      <w:r w:rsidRPr="003123DA">
        <w:rPr>
          <w:rFonts w:ascii="Times New Roman" w:hAnsi="Times New Roman"/>
          <w:i/>
          <w:color w:val="auto"/>
          <w:sz w:val="22"/>
        </w:rPr>
        <w:t xml:space="preserve"> </w:t>
      </w:r>
      <w:r w:rsidRPr="00916C53">
        <w:rPr>
          <w:rFonts w:ascii="Times New Roman" w:hAnsi="Times New Roman"/>
          <w:i/>
          <w:color w:val="auto"/>
          <w:position w:val="-26"/>
          <w:sz w:val="22"/>
        </w:rPr>
        <w:object w:dxaOrig="1520" w:dyaOrig="700">
          <v:shape id="_x0000_i1027" type="#_x0000_t75" style="width:75.75pt;height:35.25pt" o:ole="">
            <v:imagedata r:id="rId8" o:title=""/>
          </v:shape>
          <o:OLEObject Type="Embed" ProgID="Equation.DSMT4" ShapeID="_x0000_i1027" DrawAspect="Content" ObjectID="_1677640043" r:id="rId9"/>
        </w:object>
      </w:r>
    </w:p>
    <w:p w:rsidR="007D1C5F" w:rsidRDefault="007D1C5F" w:rsidP="007D1C5F">
      <w:pPr>
        <w:pStyle w:val="123Style1"/>
        <w:numPr>
          <w:ilvl w:val="0"/>
          <w:numId w:val="3"/>
        </w:numPr>
        <w:tabs>
          <w:tab w:val="clear" w:pos="284"/>
          <w:tab w:val="left" w:pos="330"/>
        </w:tabs>
        <w:spacing w:before="0" w:after="0"/>
        <w:ind w:left="357" w:hanging="357"/>
        <w:rPr>
          <w:rFonts w:ascii="VNF-Lobster" w:hAnsi="VNF-Lobster"/>
          <w:b w:val="0"/>
          <w:color w:val="auto"/>
        </w:rPr>
      </w:pPr>
      <w:r>
        <w:rPr>
          <w:rFonts w:ascii="VNF-Lobster" w:hAnsi="VNF-Lobster"/>
          <w:b w:val="0"/>
          <w:color w:val="auto"/>
        </w:rPr>
        <w:t>Điện năng:</w:t>
      </w:r>
    </w:p>
    <w:p w:rsidR="007D1C5F" w:rsidRDefault="007D1C5F" w:rsidP="007D1C5F">
      <w:pPr>
        <w:pStyle w:val="123Style1"/>
        <w:numPr>
          <w:ilvl w:val="0"/>
          <w:numId w:val="16"/>
        </w:numPr>
        <w:tabs>
          <w:tab w:val="clear" w:pos="284"/>
          <w:tab w:val="left" w:pos="621"/>
        </w:tabs>
        <w:spacing w:before="0" w:after="0" w:line="276" w:lineRule="auto"/>
        <w:rPr>
          <w:rFonts w:ascii="Times New Roman" w:hAnsi="Times New Roman"/>
          <w:i/>
          <w:color w:val="auto"/>
          <w:sz w:val="22"/>
        </w:rPr>
      </w:pPr>
      <w:r>
        <w:rPr>
          <w:rFonts w:ascii="Times New Roman" w:hAnsi="Times New Roman"/>
          <w:i/>
          <w:color w:val="auto"/>
          <w:sz w:val="22"/>
        </w:rPr>
        <w:t>Dòng điện có năng lượng:</w:t>
      </w:r>
    </w:p>
    <w:p w:rsidR="007D1C5F" w:rsidRDefault="007D1C5F" w:rsidP="007D1C5F">
      <w:pPr>
        <w:pStyle w:val="123Style1"/>
        <w:numPr>
          <w:ilvl w:val="0"/>
          <w:numId w:val="17"/>
        </w:numPr>
        <w:tabs>
          <w:tab w:val="clear" w:pos="284"/>
          <w:tab w:val="left" w:pos="905"/>
        </w:tabs>
        <w:spacing w:before="0" w:after="0" w:line="276" w:lineRule="auto"/>
        <w:ind w:left="905" w:hanging="284"/>
        <w:rPr>
          <w:rFonts w:ascii="Times New Roman" w:hAnsi="Times New Roman"/>
          <w:b w:val="0"/>
          <w:i/>
          <w:color w:val="auto"/>
          <w:sz w:val="22"/>
        </w:rPr>
      </w:pPr>
      <w:r>
        <w:rPr>
          <w:rFonts w:ascii="Times New Roman" w:hAnsi="Times New Roman"/>
          <w:b w:val="0"/>
          <w:i/>
          <w:color w:val="auto"/>
          <w:sz w:val="22"/>
        </w:rPr>
        <w:t>Dòng điện có năng lượng vì nó có thể thực hiện công và cung cấp nhiệt lượng.</w:t>
      </w:r>
    </w:p>
    <w:p w:rsidR="007D1C5F" w:rsidRPr="00961437" w:rsidRDefault="007D1C5F" w:rsidP="007D1C5F">
      <w:pPr>
        <w:pStyle w:val="123Style1"/>
        <w:numPr>
          <w:ilvl w:val="0"/>
          <w:numId w:val="17"/>
        </w:numPr>
        <w:tabs>
          <w:tab w:val="clear" w:pos="284"/>
          <w:tab w:val="left" w:pos="905"/>
        </w:tabs>
        <w:spacing w:before="0" w:after="0" w:line="276" w:lineRule="auto"/>
        <w:ind w:left="905" w:hanging="284"/>
        <w:rPr>
          <w:rFonts w:ascii="Times New Roman" w:hAnsi="Times New Roman"/>
          <w:b w:val="0"/>
          <w:i/>
          <w:color w:val="auto"/>
          <w:sz w:val="22"/>
        </w:rPr>
      </w:pPr>
      <w:r>
        <w:rPr>
          <w:rFonts w:ascii="Times New Roman" w:hAnsi="Times New Roman"/>
          <w:b w:val="0"/>
          <w:i/>
          <w:color w:val="auto"/>
          <w:sz w:val="22"/>
        </w:rPr>
        <w:t>Năng lượng của dòng điện gọi là điện năng.</w:t>
      </w:r>
    </w:p>
    <w:p w:rsidR="007D1C5F" w:rsidRDefault="007D1C5F" w:rsidP="007D1C5F">
      <w:pPr>
        <w:pStyle w:val="123Style1"/>
        <w:numPr>
          <w:ilvl w:val="0"/>
          <w:numId w:val="16"/>
        </w:numPr>
        <w:tabs>
          <w:tab w:val="clear" w:pos="284"/>
          <w:tab w:val="left" w:pos="621"/>
        </w:tabs>
        <w:spacing w:before="0" w:after="0" w:line="276" w:lineRule="auto"/>
        <w:rPr>
          <w:rFonts w:ascii="Times New Roman" w:hAnsi="Times New Roman"/>
          <w:i/>
          <w:color w:val="auto"/>
          <w:sz w:val="22"/>
        </w:rPr>
      </w:pPr>
      <w:r>
        <w:rPr>
          <w:rFonts w:ascii="Times New Roman" w:hAnsi="Times New Roman"/>
          <w:i/>
          <w:color w:val="auto"/>
          <w:sz w:val="22"/>
        </w:rPr>
        <w:t>Sự chuyển hóa điện năng thành các dạng năng lượng khác</w:t>
      </w:r>
    </w:p>
    <w:p w:rsidR="007D1C5F" w:rsidRDefault="007D1C5F" w:rsidP="007D1C5F">
      <w:pPr>
        <w:pStyle w:val="123Style1"/>
        <w:numPr>
          <w:ilvl w:val="0"/>
          <w:numId w:val="17"/>
        </w:numPr>
        <w:tabs>
          <w:tab w:val="clear" w:pos="284"/>
          <w:tab w:val="left" w:pos="905"/>
        </w:tabs>
        <w:spacing w:before="0" w:after="0" w:line="276" w:lineRule="auto"/>
        <w:ind w:left="905" w:hanging="284"/>
        <w:rPr>
          <w:rFonts w:ascii="Times New Roman" w:hAnsi="Times New Roman"/>
          <w:b w:val="0"/>
          <w:i/>
          <w:color w:val="auto"/>
          <w:sz w:val="22"/>
        </w:rPr>
      </w:pPr>
      <w:r>
        <w:rPr>
          <w:rFonts w:ascii="Times New Roman" w:hAnsi="Times New Roman"/>
          <w:b w:val="0"/>
          <w:i/>
          <w:color w:val="auto"/>
          <w:sz w:val="22"/>
        </w:rPr>
        <w:t>Điện năng có thể chuyển hóa thành các dạng năng lượng khác như: cơ năng, nhiệt năng, quang năng, … có phần năng lượng là có ích, có phần là vô ích.</w:t>
      </w:r>
    </w:p>
    <w:p w:rsidR="007D1C5F" w:rsidRPr="00134E34" w:rsidRDefault="007D1C5F" w:rsidP="007D1C5F">
      <w:pPr>
        <w:pStyle w:val="123Style1"/>
        <w:numPr>
          <w:ilvl w:val="0"/>
          <w:numId w:val="17"/>
        </w:numPr>
        <w:tabs>
          <w:tab w:val="clear" w:pos="284"/>
          <w:tab w:val="left" w:pos="905"/>
        </w:tabs>
        <w:spacing w:before="0" w:after="0" w:line="276" w:lineRule="auto"/>
        <w:ind w:left="905" w:hanging="284"/>
        <w:rPr>
          <w:rFonts w:ascii="Times New Roman" w:hAnsi="Times New Roman"/>
          <w:b w:val="0"/>
          <w:i/>
          <w:color w:val="auto"/>
          <w:sz w:val="22"/>
        </w:rPr>
      </w:pPr>
      <w:r>
        <w:rPr>
          <w:rFonts w:ascii="Times New Roman" w:hAnsi="Times New Roman"/>
          <w:b w:val="0"/>
          <w:i/>
          <w:color w:val="auto"/>
          <w:sz w:val="22"/>
        </w:rPr>
        <w:t xml:space="preserve">Hiệu suất sử dụng điện: </w:t>
      </w:r>
      <w:r w:rsidRPr="00134E34">
        <w:rPr>
          <w:rFonts w:ascii="Times New Roman" w:hAnsi="Times New Roman"/>
          <w:i/>
          <w:position w:val="-36"/>
          <w:sz w:val="22"/>
        </w:rPr>
        <w:object w:dxaOrig="1600" w:dyaOrig="760">
          <v:shape id="_x0000_i1028" type="#_x0000_t75" style="width:80.25pt;height:38.25pt" o:ole="">
            <v:imagedata r:id="rId10" o:title=""/>
          </v:shape>
          <o:OLEObject Type="Embed" ProgID="Equation.DSMT4" ShapeID="_x0000_i1028" DrawAspect="Content" ObjectID="_1677640044" r:id="rId11"/>
        </w:object>
      </w:r>
    </w:p>
    <w:p w:rsidR="007D1C5F" w:rsidRDefault="007D1C5F" w:rsidP="00021928">
      <w:pPr>
        <w:pStyle w:val="123Style1"/>
        <w:numPr>
          <w:ilvl w:val="0"/>
          <w:numId w:val="0"/>
        </w:numPr>
        <w:tabs>
          <w:tab w:val="clear" w:pos="284"/>
          <w:tab w:val="left" w:pos="905"/>
          <w:tab w:val="left" w:pos="1943"/>
        </w:tabs>
        <w:spacing w:before="0" w:after="0" w:line="276" w:lineRule="auto"/>
        <w:ind w:left="905"/>
        <w:rPr>
          <w:rFonts w:ascii="Times New Roman" w:hAnsi="Times New Roman"/>
          <w:b w:val="0"/>
          <w:i/>
          <w:color w:val="auto"/>
          <w:sz w:val="22"/>
        </w:rPr>
      </w:pPr>
      <w:r>
        <w:rPr>
          <w:rFonts w:ascii="Times New Roman" w:hAnsi="Times New Roman"/>
          <w:b w:val="0"/>
          <w:i/>
          <w:color w:val="auto"/>
          <w:sz w:val="22"/>
        </w:rPr>
        <w:t>Trong đó:</w:t>
      </w:r>
      <w:r>
        <w:rPr>
          <w:rFonts w:ascii="Times New Roman" w:hAnsi="Times New Roman"/>
          <w:b w:val="0"/>
          <w:i/>
          <w:color w:val="auto"/>
          <w:sz w:val="22"/>
        </w:rPr>
        <w:tab/>
      </w:r>
      <w:r w:rsidRPr="00134E34">
        <w:rPr>
          <w:rFonts w:ascii="Times New Roman" w:hAnsi="Times New Roman"/>
          <w:i/>
          <w:color w:val="auto"/>
          <w:sz w:val="22"/>
        </w:rPr>
        <w:t>A</w:t>
      </w:r>
      <w:r w:rsidRPr="00134E34">
        <w:rPr>
          <w:rFonts w:ascii="Times New Roman" w:hAnsi="Times New Roman"/>
          <w:i/>
          <w:color w:val="auto"/>
          <w:sz w:val="22"/>
          <w:vertAlign w:val="subscript"/>
        </w:rPr>
        <w:t>i</w:t>
      </w:r>
      <w:r>
        <w:rPr>
          <w:rFonts w:ascii="Times New Roman" w:hAnsi="Times New Roman"/>
          <w:b w:val="0"/>
          <w:i/>
          <w:color w:val="auto"/>
          <w:sz w:val="22"/>
        </w:rPr>
        <w:t>: năng lượng có ích</w:t>
      </w:r>
    </w:p>
    <w:p w:rsidR="007D1C5F" w:rsidRDefault="007D1C5F" w:rsidP="00021928">
      <w:pPr>
        <w:pStyle w:val="123Style1"/>
        <w:numPr>
          <w:ilvl w:val="0"/>
          <w:numId w:val="0"/>
        </w:numPr>
        <w:tabs>
          <w:tab w:val="clear" w:pos="284"/>
          <w:tab w:val="left" w:pos="905"/>
          <w:tab w:val="left" w:pos="1943"/>
        </w:tabs>
        <w:spacing w:before="0" w:after="0" w:line="276" w:lineRule="auto"/>
        <w:ind w:left="905"/>
        <w:rPr>
          <w:rFonts w:ascii="Times New Roman" w:hAnsi="Times New Roman"/>
          <w:b w:val="0"/>
          <w:i/>
          <w:color w:val="auto"/>
          <w:sz w:val="22"/>
        </w:rPr>
      </w:pPr>
      <w:r>
        <w:rPr>
          <w:rFonts w:ascii="Times New Roman" w:hAnsi="Times New Roman"/>
          <w:b w:val="0"/>
          <w:i/>
          <w:color w:val="auto"/>
          <w:sz w:val="22"/>
        </w:rPr>
        <w:tab/>
      </w:r>
      <w:r w:rsidRPr="00134E34">
        <w:rPr>
          <w:rFonts w:ascii="Times New Roman" w:hAnsi="Times New Roman"/>
          <w:i/>
          <w:color w:val="auto"/>
          <w:sz w:val="22"/>
        </w:rPr>
        <w:t>A</w:t>
      </w:r>
      <w:r w:rsidRPr="00134E34">
        <w:rPr>
          <w:rFonts w:ascii="Times New Roman" w:hAnsi="Times New Roman"/>
          <w:i/>
          <w:color w:val="auto"/>
          <w:sz w:val="22"/>
          <w:vertAlign w:val="subscript"/>
        </w:rPr>
        <w:t>tp</w:t>
      </w:r>
      <w:r>
        <w:rPr>
          <w:rFonts w:ascii="Times New Roman" w:hAnsi="Times New Roman"/>
          <w:b w:val="0"/>
          <w:i/>
          <w:color w:val="auto"/>
          <w:sz w:val="22"/>
        </w:rPr>
        <w:t>: năng lượng toàn phần</w:t>
      </w:r>
    </w:p>
    <w:p w:rsidR="007D1C5F" w:rsidRDefault="007D1C5F" w:rsidP="007D1C5F">
      <w:pPr>
        <w:pStyle w:val="123Style1"/>
        <w:numPr>
          <w:ilvl w:val="0"/>
          <w:numId w:val="17"/>
        </w:numPr>
        <w:tabs>
          <w:tab w:val="clear" w:pos="284"/>
          <w:tab w:val="left" w:pos="905"/>
        </w:tabs>
        <w:spacing w:before="0" w:after="0" w:line="276" w:lineRule="auto"/>
        <w:ind w:left="905" w:hanging="284"/>
        <w:rPr>
          <w:rFonts w:ascii="Times New Roman" w:hAnsi="Times New Roman"/>
          <w:b w:val="0"/>
          <w:i/>
          <w:color w:val="auto"/>
          <w:sz w:val="22"/>
        </w:rPr>
      </w:pPr>
      <w:r>
        <w:rPr>
          <w:rFonts w:ascii="Times New Roman" w:hAnsi="Times New Roman"/>
          <w:b w:val="0"/>
          <w:i/>
          <w:color w:val="auto"/>
          <w:sz w:val="22"/>
        </w:rPr>
        <w:t>Năng lượng có ích (</w:t>
      </w:r>
      <w:r w:rsidRPr="00134E34">
        <w:rPr>
          <w:rFonts w:ascii="Times New Roman" w:hAnsi="Times New Roman"/>
          <w:i/>
          <w:color w:val="auto"/>
          <w:sz w:val="22"/>
        </w:rPr>
        <w:t>A</w:t>
      </w:r>
      <w:r w:rsidRPr="00134E34">
        <w:rPr>
          <w:rFonts w:ascii="Times New Roman" w:hAnsi="Times New Roman"/>
          <w:i/>
          <w:color w:val="auto"/>
          <w:sz w:val="22"/>
          <w:vertAlign w:val="subscript"/>
        </w:rPr>
        <w:t>i</w:t>
      </w:r>
      <w:r>
        <w:rPr>
          <w:rFonts w:ascii="Times New Roman" w:hAnsi="Times New Roman"/>
          <w:b w:val="0"/>
          <w:i/>
          <w:color w:val="auto"/>
          <w:sz w:val="22"/>
        </w:rPr>
        <w:t>) là phần năng lượng cần được chuyển hơá thành.</w:t>
      </w:r>
    </w:p>
    <w:p w:rsidR="007D1C5F" w:rsidRDefault="007D1C5F" w:rsidP="007D1C5F">
      <w:pPr>
        <w:pStyle w:val="123Style1"/>
        <w:numPr>
          <w:ilvl w:val="0"/>
          <w:numId w:val="17"/>
        </w:numPr>
        <w:tabs>
          <w:tab w:val="clear" w:pos="284"/>
          <w:tab w:val="left" w:pos="905"/>
        </w:tabs>
        <w:spacing w:before="0" w:after="0" w:line="276" w:lineRule="auto"/>
        <w:ind w:left="905" w:hanging="284"/>
        <w:rPr>
          <w:rFonts w:ascii="Times New Roman" w:hAnsi="Times New Roman"/>
          <w:b w:val="0"/>
          <w:i/>
          <w:color w:val="auto"/>
          <w:sz w:val="22"/>
        </w:rPr>
      </w:pPr>
      <w:r>
        <w:rPr>
          <w:rFonts w:ascii="Times New Roman" w:hAnsi="Times New Roman"/>
          <w:b w:val="0"/>
          <w:i/>
          <w:color w:val="auto"/>
          <w:sz w:val="22"/>
        </w:rPr>
        <w:t>Năng lượng toàn phần (</w:t>
      </w:r>
      <w:r w:rsidRPr="00134E34">
        <w:rPr>
          <w:rFonts w:ascii="Times New Roman" w:hAnsi="Times New Roman"/>
          <w:i/>
          <w:color w:val="auto"/>
          <w:sz w:val="22"/>
        </w:rPr>
        <w:t>A</w:t>
      </w:r>
      <w:r>
        <w:rPr>
          <w:rFonts w:ascii="Times New Roman" w:hAnsi="Times New Roman"/>
          <w:i/>
          <w:color w:val="auto"/>
          <w:sz w:val="22"/>
          <w:vertAlign w:val="subscript"/>
        </w:rPr>
        <w:t>tp</w:t>
      </w:r>
      <w:r>
        <w:rPr>
          <w:rFonts w:ascii="Times New Roman" w:hAnsi="Times New Roman"/>
          <w:b w:val="0"/>
          <w:i/>
          <w:color w:val="auto"/>
          <w:sz w:val="22"/>
        </w:rPr>
        <w:t>) là năng lượng cần sử dụng để chuyển hóa thành dạng năng lượng khác. Đối với các thiết bị điện phần năng lượng này là điện năng.</w:t>
      </w:r>
    </w:p>
    <w:p w:rsidR="007D1C5F" w:rsidRPr="0093400D" w:rsidRDefault="007D1C5F" w:rsidP="00021928">
      <w:pPr>
        <w:pStyle w:val="123Style1"/>
        <w:numPr>
          <w:ilvl w:val="0"/>
          <w:numId w:val="0"/>
        </w:numPr>
        <w:tabs>
          <w:tab w:val="clear" w:pos="284"/>
          <w:tab w:val="left" w:pos="905"/>
        </w:tabs>
        <w:spacing w:before="0" w:after="0" w:line="276" w:lineRule="auto"/>
        <w:ind w:left="905"/>
        <w:jc w:val="center"/>
        <w:rPr>
          <w:rFonts w:ascii="Times New Roman" w:hAnsi="Times New Roman"/>
          <w:i/>
          <w:color w:val="auto"/>
          <w:sz w:val="22"/>
        </w:rPr>
      </w:pPr>
      <w:r w:rsidRPr="0093400D">
        <w:rPr>
          <w:rFonts w:ascii="Times New Roman" w:hAnsi="Times New Roman"/>
          <w:i/>
          <w:color w:val="auto"/>
          <w:sz w:val="20"/>
          <w:bdr w:val="single" w:sz="4" w:space="0" w:color="auto"/>
        </w:rPr>
        <w:t>Năng lượng toàn phần = năng lượng có ích + năng lượng hao phí</w:t>
      </w:r>
    </w:p>
    <w:p w:rsidR="007D1C5F" w:rsidRDefault="007D1C5F" w:rsidP="007D1C5F">
      <w:pPr>
        <w:pStyle w:val="123Style1"/>
        <w:numPr>
          <w:ilvl w:val="0"/>
          <w:numId w:val="3"/>
        </w:numPr>
        <w:tabs>
          <w:tab w:val="clear" w:pos="284"/>
          <w:tab w:val="left" w:pos="330"/>
        </w:tabs>
        <w:spacing w:before="0" w:after="0"/>
        <w:ind w:left="357" w:hanging="357"/>
        <w:rPr>
          <w:rFonts w:ascii="VNF-Lobster" w:hAnsi="VNF-Lobster"/>
          <w:b w:val="0"/>
          <w:color w:val="auto"/>
        </w:rPr>
      </w:pPr>
      <w:r>
        <w:rPr>
          <w:rFonts w:ascii="VNF-Lobster" w:hAnsi="VNF-Lobster"/>
          <w:b w:val="0"/>
          <w:color w:val="auto"/>
        </w:rPr>
        <w:t>Công của dòng điện</w:t>
      </w:r>
    </w:p>
    <w:p w:rsidR="007D1C5F" w:rsidRDefault="007D1C5F" w:rsidP="007D1C5F">
      <w:pPr>
        <w:pStyle w:val="123Style1"/>
        <w:numPr>
          <w:ilvl w:val="0"/>
          <w:numId w:val="18"/>
        </w:numPr>
        <w:tabs>
          <w:tab w:val="clear" w:pos="284"/>
          <w:tab w:val="left" w:pos="621"/>
        </w:tabs>
        <w:spacing w:before="0" w:after="0" w:line="276" w:lineRule="auto"/>
        <w:rPr>
          <w:rFonts w:ascii="Times New Roman" w:hAnsi="Times New Roman"/>
          <w:i/>
          <w:color w:val="auto"/>
          <w:sz w:val="22"/>
        </w:rPr>
      </w:pPr>
      <w:r>
        <w:rPr>
          <w:rFonts w:ascii="Times New Roman" w:hAnsi="Times New Roman"/>
          <w:i/>
          <w:color w:val="auto"/>
          <w:sz w:val="22"/>
        </w:rPr>
        <w:t>Định nghĩa:</w:t>
      </w:r>
    </w:p>
    <w:p w:rsidR="007D1C5F" w:rsidRDefault="007D1C5F" w:rsidP="00021928">
      <w:pPr>
        <w:pStyle w:val="123Style1"/>
        <w:numPr>
          <w:ilvl w:val="0"/>
          <w:numId w:val="0"/>
        </w:numPr>
        <w:tabs>
          <w:tab w:val="clear" w:pos="284"/>
        </w:tabs>
        <w:spacing w:before="0" w:after="0" w:line="276" w:lineRule="auto"/>
        <w:ind w:left="621"/>
        <w:rPr>
          <w:rFonts w:ascii="Times New Roman" w:hAnsi="Times New Roman"/>
          <w:b w:val="0"/>
          <w:i/>
          <w:color w:val="auto"/>
          <w:sz w:val="22"/>
        </w:rPr>
      </w:pPr>
      <w:r>
        <w:rPr>
          <w:rFonts w:ascii="Times New Roman" w:hAnsi="Times New Roman"/>
          <w:b w:val="0"/>
          <w:i/>
          <w:color w:val="auto"/>
          <w:sz w:val="22"/>
        </w:rPr>
        <w:t>Công của dòng điện sản ra trên một đoạn mạch là số đo lượng điện năng mà đoạn mạch đó tiêu thụ để chuyển hớa thành các dạng năng lượng khác.</w:t>
      </w:r>
    </w:p>
    <w:p w:rsidR="007D1C5F" w:rsidRDefault="007D1C5F" w:rsidP="007D1C5F">
      <w:pPr>
        <w:pStyle w:val="123Style1"/>
        <w:numPr>
          <w:ilvl w:val="0"/>
          <w:numId w:val="18"/>
        </w:numPr>
        <w:tabs>
          <w:tab w:val="clear" w:pos="284"/>
          <w:tab w:val="left" w:pos="621"/>
        </w:tabs>
        <w:spacing w:before="0" w:after="0" w:line="276" w:lineRule="auto"/>
        <w:rPr>
          <w:rFonts w:ascii="Times New Roman" w:hAnsi="Times New Roman"/>
          <w:i/>
          <w:color w:val="auto"/>
          <w:sz w:val="22"/>
        </w:rPr>
      </w:pPr>
      <w:r>
        <w:rPr>
          <w:rFonts w:ascii="Times New Roman" w:hAnsi="Times New Roman"/>
          <w:i/>
          <w:color w:val="auto"/>
          <w:sz w:val="22"/>
        </w:rPr>
        <w:t>Công thức:</w:t>
      </w:r>
      <w:r>
        <w:rPr>
          <w:rFonts w:ascii="Times New Roman" w:hAnsi="Times New Roman"/>
          <w:i/>
          <w:color w:val="auto"/>
          <w:sz w:val="22"/>
        </w:rPr>
        <w:tab/>
      </w:r>
      <w:r w:rsidRPr="008434EF">
        <w:rPr>
          <w:rFonts w:ascii="Times New Roman" w:hAnsi="Times New Roman"/>
          <w:i/>
          <w:color w:val="auto"/>
          <w:position w:val="-10"/>
          <w:sz w:val="22"/>
        </w:rPr>
        <w:object w:dxaOrig="1579" w:dyaOrig="380">
          <v:shape id="_x0000_i1029" type="#_x0000_t75" style="width:78.75pt;height:18.75pt" o:ole="">
            <v:imagedata r:id="rId12" o:title=""/>
          </v:shape>
          <o:OLEObject Type="Embed" ProgID="Equation.DSMT4" ShapeID="_x0000_i1029" DrawAspect="Content" ObjectID="_1677640045" r:id="rId13"/>
        </w:object>
      </w:r>
    </w:p>
    <w:p w:rsidR="007D1C5F" w:rsidRDefault="007D1C5F" w:rsidP="007D1C5F">
      <w:pPr>
        <w:pStyle w:val="123Style1"/>
        <w:numPr>
          <w:ilvl w:val="0"/>
          <w:numId w:val="18"/>
        </w:numPr>
        <w:tabs>
          <w:tab w:val="clear" w:pos="284"/>
        </w:tabs>
        <w:spacing w:before="0" w:after="0" w:line="276" w:lineRule="auto"/>
        <w:rPr>
          <w:rFonts w:ascii="Times New Roman" w:hAnsi="Times New Roman"/>
          <w:i/>
          <w:color w:val="auto"/>
          <w:sz w:val="22"/>
        </w:rPr>
      </w:pPr>
      <w:r>
        <w:rPr>
          <w:rFonts w:ascii="Times New Roman" w:hAnsi="Times New Roman"/>
          <w:i/>
          <w:color w:val="auto"/>
          <w:sz w:val="22"/>
        </w:rPr>
        <w:t>Đơn vị:</w:t>
      </w:r>
      <w:r w:rsidRPr="003123DA">
        <w:rPr>
          <w:rFonts w:ascii="Times New Roman" w:hAnsi="Times New Roman"/>
          <w:i/>
          <w:color w:val="auto"/>
          <w:sz w:val="22"/>
        </w:rPr>
        <w:t xml:space="preserve"> </w:t>
      </w:r>
    </w:p>
    <w:p w:rsidR="007D1C5F" w:rsidRDefault="007D1C5F" w:rsidP="00021928">
      <w:pPr>
        <w:pStyle w:val="123Style1"/>
        <w:numPr>
          <w:ilvl w:val="0"/>
          <w:numId w:val="0"/>
        </w:numPr>
        <w:tabs>
          <w:tab w:val="clear" w:pos="284"/>
        </w:tabs>
        <w:spacing w:before="0" w:after="0" w:line="276" w:lineRule="auto"/>
        <w:ind w:left="1755"/>
        <w:rPr>
          <w:rFonts w:ascii="Times New Roman" w:hAnsi="Times New Roman"/>
          <w:b w:val="0"/>
          <w:i/>
          <w:color w:val="auto"/>
          <w:sz w:val="22"/>
        </w:rPr>
      </w:pPr>
      <w:r>
        <w:rPr>
          <w:rFonts w:ascii="Times New Roman" w:hAnsi="Times New Roman"/>
          <w:b w:val="0"/>
          <w:i/>
          <w:color w:val="auto"/>
          <w:sz w:val="22"/>
        </w:rPr>
        <w:t xml:space="preserve">A </w:t>
      </w:r>
      <w:r>
        <w:rPr>
          <w:rFonts w:ascii="Times New Roman" w:hAnsi="Times New Roman"/>
          <w:b w:val="0"/>
          <w:i/>
          <w:color w:val="auto"/>
          <w:sz w:val="22"/>
        </w:rPr>
        <w:sym w:font="Symbol" w:char="F0AE"/>
      </w:r>
      <w:r>
        <w:rPr>
          <w:rFonts w:ascii="Times New Roman" w:hAnsi="Times New Roman"/>
          <w:b w:val="0"/>
          <w:i/>
          <w:color w:val="auto"/>
          <w:sz w:val="22"/>
        </w:rPr>
        <w:t xml:space="preserve"> Jun (J) hay kWh</w:t>
      </w:r>
    </w:p>
    <w:p w:rsidR="007D1C5F" w:rsidRDefault="007D1C5F" w:rsidP="00021928">
      <w:pPr>
        <w:pStyle w:val="123Style1"/>
        <w:numPr>
          <w:ilvl w:val="0"/>
          <w:numId w:val="0"/>
        </w:numPr>
        <w:tabs>
          <w:tab w:val="clear" w:pos="284"/>
        </w:tabs>
        <w:spacing w:before="0" w:after="0" w:line="276" w:lineRule="auto"/>
        <w:ind w:left="1755"/>
        <w:rPr>
          <w:rFonts w:ascii="Times New Roman" w:hAnsi="Times New Roman"/>
          <w:b w:val="0"/>
          <w:i/>
          <w:color w:val="auto"/>
          <w:sz w:val="22"/>
        </w:rPr>
      </w:pPr>
      <w:r>
        <w:rPr>
          <w:rFonts w:ascii="Times New Roman" w:hAnsi="Times New Roman"/>
          <w:b w:val="0"/>
          <w:i/>
          <w:color w:val="auto"/>
          <w:sz w:val="22"/>
        </w:rPr>
        <w:t>1J = 1W.1s = 1V.1A.</w:t>
      </w:r>
      <w:r w:rsidRPr="00C24A17">
        <w:rPr>
          <w:rFonts w:ascii="Times New Roman" w:hAnsi="Times New Roman"/>
          <w:i/>
          <w:color w:val="000099"/>
          <w:sz w:val="22"/>
        </w:rPr>
        <w:t xml:space="preserve"> </w:t>
      </w:r>
      <w:r>
        <w:rPr>
          <w:rFonts w:ascii="Times New Roman" w:hAnsi="Times New Roman"/>
          <w:b w:val="0"/>
          <w:i/>
          <w:color w:val="auto"/>
          <w:sz w:val="22"/>
        </w:rPr>
        <w:t>1s</w:t>
      </w:r>
    </w:p>
    <w:p w:rsidR="007D1C5F" w:rsidRDefault="007D1C5F" w:rsidP="00021928">
      <w:pPr>
        <w:pStyle w:val="123Style1"/>
        <w:numPr>
          <w:ilvl w:val="0"/>
          <w:numId w:val="0"/>
        </w:numPr>
        <w:tabs>
          <w:tab w:val="clear" w:pos="284"/>
        </w:tabs>
        <w:spacing w:before="0" w:after="0" w:line="276" w:lineRule="auto"/>
        <w:ind w:left="1755"/>
        <w:rPr>
          <w:rFonts w:ascii="Times New Roman" w:hAnsi="Times New Roman"/>
          <w:b w:val="0"/>
          <w:i/>
          <w:color w:val="auto"/>
          <w:sz w:val="22"/>
        </w:rPr>
      </w:pPr>
      <w:r>
        <w:rPr>
          <w:rFonts w:ascii="Times New Roman" w:hAnsi="Times New Roman"/>
          <w:b w:val="0"/>
          <w:i/>
          <w:color w:val="auto"/>
          <w:sz w:val="22"/>
        </w:rPr>
        <w:t>1kWh = 1000W . 3600s = 3.600.000 J = 3.6.10</w:t>
      </w:r>
      <w:r w:rsidRPr="00A917D0">
        <w:rPr>
          <w:rFonts w:ascii="Times New Roman" w:hAnsi="Times New Roman"/>
          <w:b w:val="0"/>
          <w:i/>
          <w:color w:val="auto"/>
          <w:sz w:val="22"/>
          <w:vertAlign w:val="superscript"/>
        </w:rPr>
        <w:t>6</w:t>
      </w:r>
      <w:r>
        <w:rPr>
          <w:rFonts w:ascii="Times New Roman" w:hAnsi="Times New Roman"/>
          <w:b w:val="0"/>
          <w:i/>
          <w:color w:val="auto"/>
          <w:sz w:val="22"/>
        </w:rPr>
        <w:t xml:space="preserve"> J</w:t>
      </w:r>
    </w:p>
    <w:p w:rsidR="007D1C5F" w:rsidRPr="003123DA" w:rsidRDefault="007D1C5F" w:rsidP="007D1C5F">
      <w:pPr>
        <w:pStyle w:val="123Style1"/>
        <w:numPr>
          <w:ilvl w:val="0"/>
          <w:numId w:val="3"/>
        </w:numPr>
        <w:tabs>
          <w:tab w:val="clear" w:pos="284"/>
          <w:tab w:val="left" w:pos="330"/>
        </w:tabs>
        <w:spacing w:before="0" w:after="0"/>
        <w:ind w:left="357" w:hanging="357"/>
        <w:rPr>
          <w:rFonts w:ascii="VNF-Lobster" w:hAnsi="VNF-Lobster"/>
          <w:b w:val="0"/>
          <w:color w:val="auto"/>
        </w:rPr>
      </w:pPr>
      <w:r>
        <w:rPr>
          <w:rFonts w:ascii="VNF-Lobster" w:hAnsi="VNF-Lobster"/>
          <w:b w:val="0"/>
          <w:color w:val="auto"/>
        </w:rPr>
        <w:t>Đo công của dòng điện</w:t>
      </w:r>
    </w:p>
    <w:p w:rsidR="007D1C5F" w:rsidRDefault="007D1C5F" w:rsidP="007D1C5F">
      <w:pPr>
        <w:pStyle w:val="123Style1"/>
        <w:numPr>
          <w:ilvl w:val="0"/>
          <w:numId w:val="14"/>
        </w:numPr>
        <w:tabs>
          <w:tab w:val="clear" w:pos="284"/>
          <w:tab w:val="left" w:pos="621"/>
        </w:tabs>
        <w:spacing w:before="0" w:after="0" w:line="276" w:lineRule="auto"/>
        <w:ind w:left="621" w:hanging="261"/>
        <w:rPr>
          <w:rFonts w:ascii="Times New Roman" w:hAnsi="Times New Roman"/>
          <w:b w:val="0"/>
          <w:i/>
          <w:color w:val="auto"/>
          <w:sz w:val="22"/>
        </w:rPr>
      </w:pPr>
      <w:r w:rsidRPr="00C03638">
        <w:rPr>
          <w:rFonts w:ascii="Times New Roman" w:hAnsi="Times New Roman"/>
          <w:b w:val="0"/>
          <w:i/>
          <w:color w:val="auto"/>
          <w:sz w:val="22"/>
        </w:rPr>
        <w:t>Để đo</w:t>
      </w:r>
      <w:r>
        <w:rPr>
          <w:rFonts w:ascii="Times New Roman" w:hAnsi="Times New Roman"/>
          <w:b w:val="0"/>
          <w:i/>
          <w:color w:val="auto"/>
          <w:sz w:val="22"/>
        </w:rPr>
        <w:t xml:space="preserve"> công của dòng điện ta dùng vôn kế, am pe kế và đồng hồ đo thời gian hay dùng </w:t>
      </w:r>
      <w:r w:rsidRPr="00C03638">
        <w:rPr>
          <w:rFonts w:ascii="Times New Roman" w:hAnsi="Times New Roman"/>
          <w:i/>
          <w:color w:val="auto"/>
          <w:sz w:val="22"/>
        </w:rPr>
        <w:t>công tơ điện</w:t>
      </w:r>
      <w:r>
        <w:rPr>
          <w:rFonts w:ascii="Times New Roman" w:hAnsi="Times New Roman"/>
          <w:b w:val="0"/>
          <w:i/>
          <w:color w:val="auto"/>
          <w:sz w:val="22"/>
        </w:rPr>
        <w:t>.</w:t>
      </w:r>
    </w:p>
    <w:p w:rsidR="007D1C5F" w:rsidRPr="00C03638" w:rsidRDefault="007D1C5F" w:rsidP="007D1C5F">
      <w:pPr>
        <w:pStyle w:val="123Style1"/>
        <w:numPr>
          <w:ilvl w:val="0"/>
          <w:numId w:val="14"/>
        </w:numPr>
        <w:tabs>
          <w:tab w:val="clear" w:pos="284"/>
          <w:tab w:val="left" w:pos="621"/>
        </w:tabs>
        <w:spacing w:before="0" w:after="0" w:line="276" w:lineRule="auto"/>
        <w:ind w:left="621" w:hanging="261"/>
        <w:rPr>
          <w:rFonts w:ascii="Times New Roman" w:hAnsi="Times New Roman"/>
          <w:b w:val="0"/>
          <w:i/>
          <w:color w:val="auto"/>
          <w:sz w:val="22"/>
        </w:rPr>
      </w:pPr>
      <w:r>
        <w:rPr>
          <w:rFonts w:ascii="Times New Roman" w:hAnsi="Times New Roman"/>
          <w:b w:val="0"/>
          <w:i/>
          <w:color w:val="auto"/>
          <w:sz w:val="22"/>
        </w:rPr>
        <w:t>Mỗi số đếm của công tơ điện cho biết lượng điện năng đã sử dụng đã được sử dụng là 1kWh.</w:t>
      </w:r>
    </w:p>
    <w:p w:rsidR="007D1C5F" w:rsidRDefault="007D1C5F" w:rsidP="00E5412D">
      <w:pPr>
        <w:spacing w:after="0" w:line="240" w:lineRule="auto"/>
        <w:rPr>
          <w:rFonts w:ascii="Palatino Linotype" w:hAnsi="Palatino Linotype"/>
          <w:sz w:val="24"/>
          <w:szCs w:val="24"/>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w:lastRenderedPageBreak/>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gAJX9WMDAADo&#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565ED6" w:rsidRPr="006067D7" w:rsidRDefault="00565ED6"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565ED6" w:rsidRPr="006067D7" w:rsidRDefault="00565ED6"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4A62E8" w:rsidRPr="004A62E8">
        <w:rPr>
          <w:rFonts w:ascii="Palatino Linotype" w:hAnsi="Palatino Linotype"/>
          <w:sz w:val="26"/>
        </w:rPr>
        <w:t xml:space="preserve">Quan hệ giữa R, l, S và </w:t>
      </w:r>
      <w:r w:rsidR="004A62E8" w:rsidRPr="004A62E8">
        <w:rPr>
          <w:rFonts w:ascii="Palatino Linotype" w:hAnsi="Palatino Linotype"/>
          <w:b/>
          <w:i/>
          <w:sz w:val="26"/>
        </w:rPr>
        <w:sym w:font="Symbol" w:char="F072"/>
      </w:r>
      <w:r w:rsidRPr="004A62E8">
        <w:rPr>
          <w:rFonts w:ascii="Palatino Linotype" w:hAnsi="Palatino Linotype"/>
          <w:b/>
          <w:bCs/>
          <w:lang w:val="nl-NL"/>
        </w:rPr>
        <w:t>.</w:t>
      </w:r>
    </w:p>
    <w:p w:rsidR="00565ED6"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565ED6" w:rsidRPr="00A51940" w:rsidRDefault="00565ED6"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565ED6" w:rsidRPr="00A51940" w:rsidRDefault="00565ED6"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565ED6" w:rsidRPr="00A51940" w:rsidRDefault="00565ED6"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565ED6" w:rsidRPr="00A51940" w:rsidRDefault="00565ED6"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4A62E8" w:rsidRPr="002C7DF1" w:rsidRDefault="004A62E8" w:rsidP="00E5412D">
      <w:pPr>
        <w:spacing w:after="0" w:line="240" w:lineRule="auto"/>
        <w:jc w:val="both"/>
        <w:outlineLvl w:val="2"/>
        <w:rPr>
          <w:rFonts w:ascii="Palatino Linotype" w:hAnsi="Palatino Linotype"/>
          <w:b/>
        </w:rPr>
      </w:pPr>
    </w:p>
    <w:p w:rsidR="004A62E8" w:rsidRPr="003123DA" w:rsidRDefault="004A62E8" w:rsidP="004A62E8">
      <w:pPr>
        <w:pBdr>
          <w:top w:val="single" w:sz="4" w:space="1" w:color="1F497D" w:themeColor="text2"/>
          <w:left w:val="double" w:sz="6" w:space="4" w:color="632423" w:themeColor="accent2" w:themeShade="80"/>
          <w:right w:val="single" w:sz="4" w:space="4" w:color="1F497D" w:themeColor="text2"/>
        </w:pBdr>
        <w:shd w:val="clear" w:color="auto" w:fill="EAF1DD" w:themeFill="accent3" w:themeFillTint="33"/>
        <w:spacing w:after="0" w:line="240" w:lineRule="auto"/>
        <w:ind w:left="720" w:right="115"/>
        <w:rPr>
          <w:rFonts w:ascii="VNF-Lobster" w:hAnsi="VNF-Lobster"/>
          <w:b/>
        </w:rPr>
      </w:pPr>
      <w:r w:rsidRPr="003123DA">
        <w:rPr>
          <w:rFonts w:ascii="VNF-Lobster" w:hAnsi="VNF-Lobster"/>
          <w:b/>
        </w:rPr>
        <w:t>Sự phụ thuộc của điện trở vào chiều dài của dây dẫn:</w:t>
      </w:r>
    </w:p>
    <w:p w:rsidR="004A62E8" w:rsidRPr="00F4347B" w:rsidRDefault="004A62E8" w:rsidP="004A62E8">
      <w:pPr>
        <w:pBdr>
          <w:top w:val="single" w:sz="4" w:space="1" w:color="1F497D" w:themeColor="text2"/>
          <w:left w:val="double" w:sz="6" w:space="4" w:color="632423" w:themeColor="accent2" w:themeShade="80"/>
          <w:right w:val="single" w:sz="4" w:space="4" w:color="1F497D" w:themeColor="text2"/>
        </w:pBdr>
        <w:shd w:val="clear" w:color="auto" w:fill="EAF1DD" w:themeFill="accent3" w:themeFillTint="33"/>
        <w:spacing w:after="0" w:line="240" w:lineRule="auto"/>
        <w:ind w:left="720" w:right="115"/>
        <w:rPr>
          <w:rFonts w:ascii="Times New Roman" w:hAnsi="Times New Roman"/>
          <w:i/>
          <w:lang w:val="es-MX"/>
        </w:rPr>
      </w:pPr>
      <w:r w:rsidRPr="00F4347B">
        <w:rPr>
          <w:rFonts w:ascii="Times New Roman" w:hAnsi="Times New Roman"/>
          <w:i/>
          <w:lang w:val="es-MX"/>
        </w:rPr>
        <w:t xml:space="preserve">Điện trở của các dây dẫn có </w:t>
      </w:r>
      <w:r w:rsidRPr="00F4347B">
        <w:rPr>
          <w:rFonts w:ascii="Times New Roman" w:hAnsi="Times New Roman"/>
          <w:b/>
          <w:i/>
          <w:lang w:val="es-MX"/>
        </w:rPr>
        <w:t>cùng tiết diện</w:t>
      </w:r>
      <w:r w:rsidRPr="00F4347B">
        <w:rPr>
          <w:rFonts w:ascii="Times New Roman" w:hAnsi="Times New Roman"/>
          <w:i/>
          <w:lang w:val="es-MX"/>
        </w:rPr>
        <w:t xml:space="preserve"> và được làm từ </w:t>
      </w:r>
      <w:r w:rsidRPr="00F4347B">
        <w:rPr>
          <w:rFonts w:ascii="Times New Roman" w:hAnsi="Times New Roman"/>
          <w:b/>
          <w:i/>
          <w:lang w:val="es-MX"/>
        </w:rPr>
        <w:t>cùng một loại vật liệu</w:t>
      </w:r>
      <w:r w:rsidRPr="00F4347B">
        <w:rPr>
          <w:rFonts w:ascii="Times New Roman" w:hAnsi="Times New Roman"/>
          <w:i/>
          <w:lang w:val="es-MX"/>
        </w:rPr>
        <w:t xml:space="preserve"> thì tỉ lệ thuận với chiều dài của dây.</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firstRow="1" w:lastRow="0" w:firstColumn="1" w:lastColumn="0" w:noHBand="0" w:noVBand="1"/>
      </w:tblPr>
      <w:tblGrid>
        <w:gridCol w:w="1524"/>
        <w:gridCol w:w="1170"/>
        <w:gridCol w:w="6945"/>
      </w:tblGrid>
      <w:tr w:rsidR="004A62E8" w:rsidRPr="003123DA" w:rsidTr="004A62E8">
        <w:tc>
          <w:tcPr>
            <w:tcW w:w="1524" w:type="dxa"/>
            <w:vMerge w:val="restart"/>
            <w:tcBorders>
              <w:right w:val="single" w:sz="4" w:space="0" w:color="auto"/>
            </w:tcBorders>
            <w:shd w:val="clear" w:color="auto" w:fill="EAF1DD" w:themeFill="accent3" w:themeFillTint="33"/>
            <w:vAlign w:val="center"/>
          </w:tcPr>
          <w:p w:rsidR="004A62E8" w:rsidRPr="003123DA" w:rsidRDefault="004A62E8" w:rsidP="00CF4DB4">
            <w:pPr>
              <w:tabs>
                <w:tab w:val="left" w:pos="330"/>
              </w:tabs>
              <w:jc w:val="center"/>
              <w:rPr>
                <w:rFonts w:ascii="Times New Roman" w:hAnsi="Times New Roman"/>
                <w:i/>
              </w:rPr>
            </w:pPr>
            <w:r w:rsidRPr="003123DA">
              <w:rPr>
                <w:rFonts w:ascii="Times New Roman" w:hAnsi="Times New Roman"/>
                <w:i/>
                <w:position w:val="-28"/>
              </w:rPr>
              <w:object w:dxaOrig="780" w:dyaOrig="639">
                <v:shape id="_x0000_i1030" type="#_x0000_t75" style="width:39pt;height:32.25pt" o:ole="">
                  <v:imagedata r:id="rId14" o:title=""/>
                </v:shape>
                <o:OLEObject Type="Embed" ProgID="Equation.DSMT4" ShapeID="_x0000_i1030" DrawAspect="Content" ObjectID="_1677640046" r:id="rId15"/>
              </w:object>
            </w:r>
          </w:p>
        </w:tc>
        <w:tc>
          <w:tcPr>
            <w:tcW w:w="1170" w:type="dxa"/>
            <w:vMerge w:val="restart"/>
            <w:tcBorders>
              <w:top w:val="nil"/>
              <w:left w:val="single" w:sz="4" w:space="0" w:color="auto"/>
              <w:bottom w:val="nil"/>
              <w:right w:val="nil"/>
            </w:tcBorders>
            <w:shd w:val="clear" w:color="auto" w:fill="EAF1DD" w:themeFill="accent3" w:themeFillTint="33"/>
            <w:vAlign w:val="center"/>
          </w:tcPr>
          <w:p w:rsidR="004A62E8" w:rsidRPr="003123DA" w:rsidRDefault="004A62E8" w:rsidP="00CF4DB4">
            <w:pPr>
              <w:tabs>
                <w:tab w:val="left" w:pos="330"/>
              </w:tabs>
              <w:jc w:val="center"/>
              <w:rPr>
                <w:rFonts w:ascii="Times New Roman" w:hAnsi="Times New Roman"/>
                <w:i/>
              </w:rPr>
            </w:pPr>
            <w:r w:rsidRPr="003123DA">
              <w:rPr>
                <w:rFonts w:ascii="Times New Roman" w:hAnsi="Times New Roman"/>
                <w:i/>
              </w:rPr>
              <w:t>Trong đó</w:t>
            </w:r>
          </w:p>
        </w:tc>
        <w:tc>
          <w:tcPr>
            <w:tcW w:w="6945" w:type="dxa"/>
            <w:tcBorders>
              <w:top w:val="nil"/>
              <w:left w:val="nil"/>
              <w:bottom w:val="nil"/>
              <w:right w:val="single" w:sz="4" w:space="0" w:color="auto"/>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l</w:t>
            </w:r>
            <w:r w:rsidRPr="003123DA">
              <w:rPr>
                <w:rFonts w:ascii="Times New Roman" w:hAnsi="Times New Roman"/>
                <w:i/>
                <w:vertAlign w:val="subscript"/>
              </w:rPr>
              <w:t>1</w:t>
            </w:r>
            <w:r w:rsidRPr="003123DA">
              <w:rPr>
                <w:rFonts w:ascii="Times New Roman" w:hAnsi="Times New Roman"/>
                <w:i/>
              </w:rPr>
              <w:t xml:space="preserve">: </w:t>
            </w:r>
            <w:r w:rsidRPr="003123DA">
              <w:rPr>
                <w:rFonts w:ascii="Times New Roman" w:hAnsi="Times New Roman"/>
                <w:i/>
              </w:rPr>
              <w:tab/>
              <w:t>chiều dài dây dẫn lúc đầu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auto"/>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R</w:t>
            </w:r>
            <w:r w:rsidRPr="003123DA">
              <w:rPr>
                <w:rFonts w:ascii="Times New Roman" w:hAnsi="Times New Roman"/>
                <w:i/>
                <w:vertAlign w:val="subscript"/>
              </w:rPr>
              <w:t>1</w:t>
            </w:r>
            <w:r w:rsidRPr="003123DA">
              <w:rPr>
                <w:rFonts w:ascii="Times New Roman" w:hAnsi="Times New Roman"/>
                <w:i/>
              </w:rPr>
              <w:t xml:space="preserve">: </w:t>
            </w:r>
            <w:r w:rsidRPr="003123DA">
              <w:rPr>
                <w:rFonts w:ascii="Times New Roman" w:hAnsi="Times New Roman"/>
                <w:i/>
              </w:rPr>
              <w:tab/>
              <w:t>điện trở dây dẫn lúc đầu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auto"/>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l</w:t>
            </w:r>
            <w:r w:rsidRPr="003123DA">
              <w:rPr>
                <w:rFonts w:ascii="Times New Roman" w:hAnsi="Times New Roman"/>
                <w:i/>
                <w:vertAlign w:val="subscript"/>
              </w:rPr>
              <w:t>2</w:t>
            </w:r>
            <w:r w:rsidRPr="003123DA">
              <w:rPr>
                <w:rFonts w:ascii="Times New Roman" w:hAnsi="Times New Roman"/>
                <w:i/>
              </w:rPr>
              <w:t xml:space="preserve">: </w:t>
            </w:r>
            <w:r w:rsidRPr="003123DA">
              <w:rPr>
                <w:rFonts w:ascii="Times New Roman" w:hAnsi="Times New Roman"/>
                <w:i/>
              </w:rPr>
              <w:tab/>
              <w:t>chiều dài dây dẫn lúc sau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single" w:sz="4" w:space="0" w:color="auto"/>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single" w:sz="4" w:space="0" w:color="auto"/>
              <w:right w:val="single" w:sz="4" w:space="0" w:color="auto"/>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R</w:t>
            </w:r>
            <w:r w:rsidRPr="003123DA">
              <w:rPr>
                <w:rFonts w:ascii="Times New Roman" w:hAnsi="Times New Roman"/>
                <w:i/>
                <w:vertAlign w:val="subscript"/>
              </w:rPr>
              <w:t>2</w:t>
            </w:r>
            <w:r w:rsidRPr="003123DA">
              <w:rPr>
                <w:rFonts w:ascii="Times New Roman" w:hAnsi="Times New Roman"/>
                <w:i/>
              </w:rPr>
              <w:t xml:space="preserve">: </w:t>
            </w:r>
            <w:r w:rsidRPr="003123DA">
              <w:rPr>
                <w:rFonts w:ascii="Times New Roman" w:hAnsi="Times New Roman"/>
                <w:i/>
              </w:rPr>
              <w:tab/>
              <w:t>điện trở dây dẫn lúc sau</w:t>
            </w:r>
          </w:p>
        </w:tc>
      </w:tr>
    </w:tbl>
    <w:p w:rsidR="004A62E8" w:rsidRDefault="004A62E8" w:rsidP="004A62E8">
      <w:pPr>
        <w:spacing w:after="0" w:line="240" w:lineRule="auto"/>
        <w:ind w:left="720" w:right="115"/>
        <w:rPr>
          <w:rFonts w:ascii="VNF-Lobster" w:hAnsi="VNF-Lobster"/>
          <w:b/>
        </w:rPr>
      </w:pPr>
    </w:p>
    <w:p w:rsidR="004A62E8" w:rsidRDefault="004A62E8" w:rsidP="004A62E8">
      <w:pPr>
        <w:spacing w:after="0" w:line="240" w:lineRule="auto"/>
        <w:ind w:left="720" w:right="115"/>
        <w:rPr>
          <w:rFonts w:ascii="VNF-Lobster" w:hAnsi="VNF-Lobster"/>
          <w:b/>
        </w:rPr>
      </w:pPr>
    </w:p>
    <w:p w:rsidR="004A62E8" w:rsidRPr="003123DA" w:rsidRDefault="004A62E8" w:rsidP="004A62E8">
      <w:pPr>
        <w:pBdr>
          <w:top w:val="single" w:sz="4" w:space="1" w:color="1F497D" w:themeColor="text2"/>
          <w:left w:val="double" w:sz="6" w:space="4" w:color="632423" w:themeColor="accent2" w:themeShade="80"/>
          <w:right w:val="single" w:sz="4" w:space="4" w:color="1F497D" w:themeColor="text2"/>
        </w:pBdr>
        <w:shd w:val="clear" w:color="auto" w:fill="EAF1DD" w:themeFill="accent3" w:themeFillTint="33"/>
        <w:spacing w:after="0" w:line="240" w:lineRule="auto"/>
        <w:ind w:left="720" w:right="115"/>
        <w:rPr>
          <w:rFonts w:ascii="VNF-Lobster" w:hAnsi="VNF-Lobster"/>
          <w:b/>
        </w:rPr>
      </w:pPr>
      <w:r w:rsidRPr="003123DA">
        <w:rPr>
          <w:rFonts w:ascii="VNF-Lobster" w:hAnsi="VNF-Lobster"/>
          <w:b/>
        </w:rPr>
        <w:t>Sự phụ thuộc của điện trở vào tiết diện dây dẫn:</w:t>
      </w:r>
    </w:p>
    <w:p w:rsidR="004A62E8" w:rsidRDefault="004A62E8" w:rsidP="004A62E8">
      <w:pPr>
        <w:pBdr>
          <w:top w:val="single" w:sz="4" w:space="1" w:color="1F497D" w:themeColor="text2"/>
          <w:left w:val="double" w:sz="6" w:space="4" w:color="632423" w:themeColor="accent2" w:themeShade="80"/>
          <w:right w:val="single" w:sz="4" w:space="4" w:color="1F497D" w:themeColor="text2"/>
        </w:pBdr>
        <w:shd w:val="clear" w:color="auto" w:fill="EAF1DD" w:themeFill="accent3" w:themeFillTint="33"/>
        <w:spacing w:after="0" w:line="240" w:lineRule="auto"/>
        <w:ind w:left="720" w:right="115"/>
        <w:rPr>
          <w:rFonts w:ascii="Times New Roman" w:hAnsi="Times New Roman"/>
          <w:i/>
          <w:lang w:val="es-MX"/>
        </w:rPr>
      </w:pPr>
      <w:r w:rsidRPr="00F4347B">
        <w:rPr>
          <w:rFonts w:ascii="Times New Roman" w:hAnsi="Times New Roman"/>
          <w:i/>
          <w:lang w:val="es-MX"/>
        </w:rPr>
        <w:t xml:space="preserve">Điện trở của các dây dẫn có </w:t>
      </w:r>
      <w:r w:rsidRPr="00F4347B">
        <w:rPr>
          <w:rFonts w:ascii="Times New Roman" w:hAnsi="Times New Roman"/>
          <w:b/>
          <w:i/>
          <w:lang w:val="es-MX"/>
        </w:rPr>
        <w:t xml:space="preserve">cùng chiều dài </w:t>
      </w:r>
      <w:r w:rsidRPr="00F4347B">
        <w:rPr>
          <w:rFonts w:ascii="Times New Roman" w:hAnsi="Times New Roman"/>
          <w:i/>
          <w:lang w:val="es-MX"/>
        </w:rPr>
        <w:t xml:space="preserve">và được làm từ </w:t>
      </w:r>
      <w:r w:rsidRPr="00F4347B">
        <w:rPr>
          <w:rFonts w:ascii="Times New Roman" w:hAnsi="Times New Roman"/>
          <w:b/>
          <w:i/>
          <w:lang w:val="es-MX"/>
        </w:rPr>
        <w:t>cùng một loại vật liệu</w:t>
      </w:r>
      <w:r w:rsidRPr="00F4347B">
        <w:rPr>
          <w:rFonts w:ascii="Times New Roman" w:hAnsi="Times New Roman"/>
          <w:i/>
          <w:lang w:val="es-MX"/>
        </w:rPr>
        <w:t xml:space="preserve"> thì tỉ lệ nghịch với tiết diện của dây.</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Look w:val="04A0" w:firstRow="1" w:lastRow="0" w:firstColumn="1" w:lastColumn="0" w:noHBand="0" w:noVBand="1"/>
      </w:tblPr>
      <w:tblGrid>
        <w:gridCol w:w="1524"/>
        <w:gridCol w:w="1170"/>
        <w:gridCol w:w="6945"/>
      </w:tblGrid>
      <w:tr w:rsidR="004A62E8" w:rsidRPr="003123DA" w:rsidTr="004A62E8">
        <w:tc>
          <w:tcPr>
            <w:tcW w:w="1524" w:type="dxa"/>
            <w:vMerge w:val="restart"/>
            <w:tcBorders>
              <w:right w:val="single" w:sz="4" w:space="0" w:color="auto"/>
            </w:tcBorders>
            <w:shd w:val="clear" w:color="auto" w:fill="EAF1DD" w:themeFill="accent3" w:themeFillTint="33"/>
            <w:vAlign w:val="center"/>
          </w:tcPr>
          <w:p w:rsidR="004A62E8" w:rsidRPr="003123DA" w:rsidRDefault="004A62E8" w:rsidP="00CF4DB4">
            <w:pPr>
              <w:tabs>
                <w:tab w:val="left" w:pos="330"/>
              </w:tabs>
              <w:jc w:val="center"/>
              <w:rPr>
                <w:rFonts w:ascii="Times New Roman" w:hAnsi="Times New Roman"/>
                <w:i/>
              </w:rPr>
            </w:pPr>
            <w:r w:rsidRPr="003123DA">
              <w:rPr>
                <w:rFonts w:ascii="Times New Roman" w:hAnsi="Times New Roman"/>
                <w:i/>
                <w:position w:val="-28"/>
              </w:rPr>
              <w:object w:dxaOrig="840" w:dyaOrig="639">
                <v:shape id="_x0000_i1031" type="#_x0000_t75" style="width:42pt;height:32.25pt" o:ole="">
                  <v:imagedata r:id="rId16" o:title=""/>
                </v:shape>
                <o:OLEObject Type="Embed" ProgID="Equation.DSMT4" ShapeID="_x0000_i1031" DrawAspect="Content" ObjectID="_1677640047" r:id="rId17"/>
              </w:object>
            </w:r>
          </w:p>
        </w:tc>
        <w:tc>
          <w:tcPr>
            <w:tcW w:w="1170" w:type="dxa"/>
            <w:vMerge w:val="restart"/>
            <w:tcBorders>
              <w:top w:val="nil"/>
              <w:left w:val="single" w:sz="4" w:space="0" w:color="auto"/>
              <w:bottom w:val="nil"/>
              <w:right w:val="nil"/>
            </w:tcBorders>
            <w:shd w:val="clear" w:color="auto" w:fill="EAF1DD" w:themeFill="accent3" w:themeFillTint="33"/>
            <w:vAlign w:val="center"/>
          </w:tcPr>
          <w:p w:rsidR="004A62E8" w:rsidRPr="003123DA" w:rsidRDefault="004A62E8" w:rsidP="00CF4DB4">
            <w:pPr>
              <w:tabs>
                <w:tab w:val="left" w:pos="330"/>
              </w:tabs>
              <w:jc w:val="center"/>
              <w:rPr>
                <w:rFonts w:ascii="Times New Roman" w:hAnsi="Times New Roman"/>
                <w:i/>
              </w:rPr>
            </w:pPr>
            <w:r w:rsidRPr="003123DA">
              <w:rPr>
                <w:rFonts w:ascii="Times New Roman" w:hAnsi="Times New Roman"/>
                <w:i/>
              </w:rPr>
              <w:t>Trong đó</w:t>
            </w:r>
          </w:p>
        </w:tc>
        <w:tc>
          <w:tcPr>
            <w:tcW w:w="6945" w:type="dxa"/>
            <w:tcBorders>
              <w:top w:val="nil"/>
              <w:left w:val="nil"/>
              <w:bottom w:val="nil"/>
              <w:right w:val="single" w:sz="4" w:space="0" w:color="1F497D" w:themeColor="text2"/>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S</w:t>
            </w:r>
            <w:r w:rsidRPr="003123DA">
              <w:rPr>
                <w:rFonts w:ascii="Times New Roman" w:hAnsi="Times New Roman"/>
                <w:i/>
                <w:vertAlign w:val="subscript"/>
              </w:rPr>
              <w:t>1</w:t>
            </w:r>
            <w:r w:rsidRPr="003123DA">
              <w:rPr>
                <w:rFonts w:ascii="Times New Roman" w:hAnsi="Times New Roman"/>
                <w:i/>
              </w:rPr>
              <w:t xml:space="preserve">: </w:t>
            </w:r>
            <w:r w:rsidRPr="003123DA">
              <w:rPr>
                <w:rFonts w:ascii="Times New Roman" w:hAnsi="Times New Roman"/>
                <w:i/>
              </w:rPr>
              <w:tab/>
              <w:t xml:space="preserve">tiết diện dây dẫn </w:t>
            </w:r>
            <w:r>
              <w:rPr>
                <w:rFonts w:ascii="Times New Roman" w:hAnsi="Times New Roman"/>
                <w:i/>
              </w:rPr>
              <w:t>l</w:t>
            </w:r>
            <w:r w:rsidRPr="003123DA">
              <w:rPr>
                <w:rFonts w:ascii="Times New Roman" w:hAnsi="Times New Roman"/>
                <w:i/>
              </w:rPr>
              <w:t>úc đầu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1F497D" w:themeColor="text2"/>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R</w:t>
            </w:r>
            <w:r w:rsidRPr="003123DA">
              <w:rPr>
                <w:rFonts w:ascii="Times New Roman" w:hAnsi="Times New Roman"/>
                <w:i/>
                <w:vertAlign w:val="subscript"/>
              </w:rPr>
              <w:t>1</w:t>
            </w:r>
            <w:r w:rsidRPr="003123DA">
              <w:rPr>
                <w:rFonts w:ascii="Times New Roman" w:hAnsi="Times New Roman"/>
                <w:i/>
              </w:rPr>
              <w:t xml:space="preserve">: </w:t>
            </w:r>
            <w:r w:rsidRPr="003123DA">
              <w:rPr>
                <w:rFonts w:ascii="Times New Roman" w:hAnsi="Times New Roman"/>
                <w:i/>
              </w:rPr>
              <w:tab/>
              <w:t>điện trở dây dẫn lúc đầu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1F497D" w:themeColor="text2"/>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S</w:t>
            </w:r>
            <w:r w:rsidRPr="003123DA">
              <w:rPr>
                <w:rFonts w:ascii="Times New Roman" w:hAnsi="Times New Roman"/>
                <w:i/>
                <w:vertAlign w:val="subscript"/>
              </w:rPr>
              <w:t>2</w:t>
            </w:r>
            <w:r w:rsidRPr="003123DA">
              <w:rPr>
                <w:rFonts w:ascii="Times New Roman" w:hAnsi="Times New Roman"/>
                <w:i/>
              </w:rPr>
              <w:t xml:space="preserve">: </w:t>
            </w:r>
            <w:r w:rsidRPr="003123DA">
              <w:rPr>
                <w:rFonts w:ascii="Times New Roman" w:hAnsi="Times New Roman"/>
                <w:i/>
              </w:rPr>
              <w:tab/>
              <w:t>tiết diện dây dẫn lúc sau</w:t>
            </w:r>
          </w:p>
        </w:tc>
      </w:tr>
      <w:tr w:rsidR="004A62E8" w:rsidRPr="003123DA" w:rsidTr="004A62E8">
        <w:tc>
          <w:tcPr>
            <w:tcW w:w="1524" w:type="dxa"/>
            <w:vMerge/>
            <w:tcBorders>
              <w:right w:val="single" w:sz="4" w:space="0" w:color="auto"/>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1170" w:type="dxa"/>
            <w:vMerge/>
            <w:tcBorders>
              <w:top w:val="nil"/>
              <w:left w:val="single" w:sz="4" w:space="0" w:color="auto"/>
              <w:bottom w:val="nil"/>
              <w:right w:val="nil"/>
            </w:tcBorders>
            <w:shd w:val="clear" w:color="auto" w:fill="EAF1DD" w:themeFill="accent3" w:themeFillTint="33"/>
          </w:tcPr>
          <w:p w:rsidR="004A62E8" w:rsidRPr="003123DA" w:rsidRDefault="004A62E8" w:rsidP="00CF4DB4">
            <w:pPr>
              <w:tabs>
                <w:tab w:val="left" w:pos="330"/>
              </w:tabs>
              <w:jc w:val="both"/>
              <w:rPr>
                <w:rFonts w:ascii="Times New Roman" w:hAnsi="Times New Roman"/>
                <w:i/>
              </w:rPr>
            </w:pPr>
          </w:p>
        </w:tc>
        <w:tc>
          <w:tcPr>
            <w:tcW w:w="6945" w:type="dxa"/>
            <w:tcBorders>
              <w:top w:val="nil"/>
              <w:left w:val="nil"/>
              <w:bottom w:val="nil"/>
              <w:right w:val="single" w:sz="4" w:space="0" w:color="1F497D" w:themeColor="text2"/>
            </w:tcBorders>
            <w:shd w:val="clear" w:color="auto" w:fill="EAF1DD" w:themeFill="accent3" w:themeFillTint="33"/>
          </w:tcPr>
          <w:p w:rsidR="004A62E8" w:rsidRPr="003123DA" w:rsidRDefault="004A62E8" w:rsidP="00CF4DB4">
            <w:pPr>
              <w:tabs>
                <w:tab w:val="left" w:pos="459"/>
              </w:tabs>
              <w:jc w:val="both"/>
              <w:rPr>
                <w:rFonts w:ascii="Times New Roman" w:hAnsi="Times New Roman"/>
                <w:i/>
              </w:rPr>
            </w:pPr>
            <w:r w:rsidRPr="003123DA">
              <w:rPr>
                <w:rFonts w:ascii="Times New Roman" w:hAnsi="Times New Roman"/>
                <w:i/>
              </w:rPr>
              <w:t>R</w:t>
            </w:r>
            <w:r w:rsidRPr="003123DA">
              <w:rPr>
                <w:rFonts w:ascii="Times New Roman" w:hAnsi="Times New Roman"/>
                <w:i/>
                <w:vertAlign w:val="subscript"/>
              </w:rPr>
              <w:t>2</w:t>
            </w:r>
            <w:r w:rsidRPr="003123DA">
              <w:rPr>
                <w:rFonts w:ascii="Times New Roman" w:hAnsi="Times New Roman"/>
                <w:i/>
              </w:rPr>
              <w:t xml:space="preserve">: </w:t>
            </w:r>
            <w:r w:rsidRPr="003123DA">
              <w:rPr>
                <w:rFonts w:ascii="Times New Roman" w:hAnsi="Times New Roman"/>
                <w:i/>
              </w:rPr>
              <w:tab/>
              <w:t>điện trở dây dẫn lúc sau</w:t>
            </w:r>
          </w:p>
        </w:tc>
      </w:tr>
    </w:tbl>
    <w:p w:rsidR="004A62E8" w:rsidRPr="003123DA" w:rsidRDefault="004A62E8" w:rsidP="004A62E8">
      <w:pPr>
        <w:pBdr>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VNF-Lobster" w:hAnsi="VNF-Lobster"/>
          <w:b/>
        </w:rPr>
      </w:pPr>
      <w:r w:rsidRPr="003123DA">
        <w:rPr>
          <w:rFonts w:ascii="VNF-Lobster" w:hAnsi="VNF-Lobster"/>
          <w:b/>
        </w:rPr>
        <w:t>Sự phụ thuộc của điện trở vào vật liệu làm dây dẫn:</w:t>
      </w:r>
    </w:p>
    <w:p w:rsidR="004A62E8" w:rsidRPr="00F4347B" w:rsidRDefault="004A62E8" w:rsidP="004A62E8">
      <w:pPr>
        <w:pBdr>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Times New Roman" w:hAnsi="Times New Roman"/>
          <w:i/>
          <w:lang w:val="es-MX"/>
        </w:rPr>
      </w:pPr>
      <w:r w:rsidRPr="00F4347B">
        <w:rPr>
          <w:rFonts w:ascii="Times New Roman" w:hAnsi="Times New Roman"/>
          <w:i/>
          <w:lang w:val="es-MX"/>
        </w:rPr>
        <w:t>Điện trở suất của vật liệu càng nhỏ thì vật liệu đó dẫn điện càng tốt.</w:t>
      </w:r>
    </w:p>
    <w:p w:rsidR="00565ED6" w:rsidRPr="00E5412D" w:rsidRDefault="004A62E8" w:rsidP="004A62E8">
      <w:pPr>
        <w:pBdr>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3123DA">
        <w:rPr>
          <w:rFonts w:ascii="Times New Roman" w:hAnsi="Times New Roman"/>
          <w:i/>
        </w:rPr>
        <w:t xml:space="preserve">Quan hệ giữa R, l, S và </w:t>
      </w:r>
      <w:r w:rsidRPr="003123DA">
        <w:rPr>
          <w:rFonts w:ascii="Times New Roman" w:hAnsi="Times New Roman"/>
          <w:i/>
        </w:rPr>
        <w:sym w:font="Symbol" w:char="F072"/>
      </w:r>
      <w:r w:rsidRPr="003123DA">
        <w:rPr>
          <w:rFonts w:ascii="Times New Roman" w:hAnsi="Times New Roman"/>
          <w:i/>
        </w:rPr>
        <w:t xml:space="preserve">: </w:t>
      </w:r>
      <w:r w:rsidRPr="003123DA">
        <w:rPr>
          <w:rFonts w:ascii="Times New Roman" w:hAnsi="Times New Roman"/>
          <w:i/>
          <w:position w:val="-22"/>
        </w:rPr>
        <w:object w:dxaOrig="820" w:dyaOrig="580">
          <v:shape id="_x0000_i1032" type="#_x0000_t75" style="width:41.25pt;height:29.25pt" o:ole="">
            <v:imagedata r:id="rId18" o:title=""/>
          </v:shape>
          <o:OLEObject Type="Embed" ProgID="Equation.DSMT4" ShapeID="_x0000_i1032" DrawAspect="Content" ObjectID="_1677640048" r:id="rId19"/>
        </w:object>
      </w:r>
      <w:r w:rsidR="00E5412D" w:rsidRPr="00E5412D">
        <w:rPr>
          <w:rFonts w:ascii="Times New Roman" w:hAnsi="Times New Roman" w:cs="Times New Roman"/>
          <w:color w:val="000000"/>
          <w:sz w:val="24"/>
          <w:szCs w:val="24"/>
          <w:lang w:val="nl-NL"/>
        </w:rPr>
        <w:tab/>
      </w:r>
    </w:p>
    <w:p w:rsidR="00E5412D" w:rsidRPr="00E5412D" w:rsidRDefault="00E5412D" w:rsidP="00E5412D">
      <w:pPr>
        <w:spacing w:after="0" w:line="240" w:lineRule="auto"/>
        <w:ind w:firstLine="720"/>
        <w:rPr>
          <w:rFonts w:ascii="Palatino Linotype" w:hAnsi="Palatino Linotype" w:cs="Times New Roman"/>
          <w:color w:val="000000"/>
          <w:sz w:val="24"/>
          <w:szCs w:val="24"/>
          <w:lang w:val="nl-NL"/>
        </w:rPr>
      </w:pP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3A9F51FB" wp14:editId="0D18CCCC">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565ED6" w:rsidRPr="003A7F7D" w:rsidRDefault="00565ED6"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565ED6" w:rsidRPr="003A7F7D" w:rsidRDefault="00565ED6"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565ED6" w:rsidRPr="003A7F7D" w:rsidRDefault="00565ED6"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565ED6" w:rsidRPr="003A7F7D" w:rsidRDefault="00565ED6"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4A62E8" w:rsidRPr="004A62E8" w:rsidRDefault="004A62E8" w:rsidP="004A62E8">
      <w:pPr>
        <w:numPr>
          <w:ilvl w:val="0"/>
          <w:numId w:val="6"/>
        </w:numPr>
        <w:tabs>
          <w:tab w:val="left" w:pos="567"/>
        </w:tabs>
        <w:spacing w:before="120" w:after="0"/>
        <w:ind w:left="567" w:hanging="567"/>
        <w:jc w:val="both"/>
        <w:rPr>
          <w:rFonts w:ascii="Times New Roman" w:hAnsi="Times New Roman"/>
          <w:spacing w:val="-2"/>
        </w:rPr>
      </w:pPr>
      <w:r w:rsidRPr="00C24A17">
        <w:rPr>
          <w:rFonts w:ascii="Times New Roman" w:hAnsi="Times New Roman"/>
          <w:spacing w:val="-2"/>
        </w:rPr>
        <w:t>Hai dây dẫn bằng nhôm có cùng tiết diện, một dây dài 2m có điện trở R</w:t>
      </w:r>
      <w:r w:rsidRPr="00C24A17">
        <w:rPr>
          <w:rFonts w:ascii="Times New Roman" w:hAnsi="Times New Roman"/>
          <w:spacing w:val="-2"/>
          <w:vertAlign w:val="subscript"/>
        </w:rPr>
        <w:t>1</w:t>
      </w:r>
      <w:r w:rsidRPr="00C24A17">
        <w:rPr>
          <w:rFonts w:ascii="Times New Roman" w:hAnsi="Times New Roman"/>
          <w:spacing w:val="-2"/>
        </w:rPr>
        <w:t xml:space="preserve"> và dây dài kia 6m có điện trở R</w:t>
      </w:r>
      <w:r w:rsidRPr="00C24A17">
        <w:rPr>
          <w:rFonts w:ascii="Times New Roman" w:hAnsi="Times New Roman"/>
          <w:spacing w:val="-2"/>
          <w:vertAlign w:val="subscript"/>
        </w:rPr>
        <w:t>2</w:t>
      </w:r>
      <w:r w:rsidRPr="00C24A17">
        <w:rPr>
          <w:rFonts w:ascii="Times New Roman" w:hAnsi="Times New Roman"/>
          <w:spacing w:val="-2"/>
        </w:rPr>
        <w:t>. Tính tỉ số giữa R</w:t>
      </w:r>
      <w:r w:rsidRPr="00C24A17">
        <w:rPr>
          <w:rFonts w:ascii="Times New Roman" w:hAnsi="Times New Roman"/>
          <w:spacing w:val="-2"/>
          <w:vertAlign w:val="subscript"/>
        </w:rPr>
        <w:t>1</w:t>
      </w:r>
      <w:r w:rsidRPr="00C24A17">
        <w:rPr>
          <w:rFonts w:ascii="Times New Roman" w:hAnsi="Times New Roman"/>
          <w:spacing w:val="-2"/>
        </w:rPr>
        <w:t xml:space="preserve"> và R</w:t>
      </w:r>
      <w:r w:rsidRPr="00C24A17">
        <w:rPr>
          <w:rFonts w:ascii="Times New Roman" w:hAnsi="Times New Roman"/>
          <w:spacing w:val="-2"/>
          <w:vertAlign w:val="subscript"/>
        </w:rPr>
        <w:t>2</w:t>
      </w:r>
      <w:r w:rsidRPr="00C24A17">
        <w:rPr>
          <w:rFonts w:ascii="Times New Roman" w:hAnsi="Times New Roman"/>
          <w:spacing w:val="-2"/>
        </w:rPr>
        <w:t>.</w:t>
      </w:r>
      <w:r w:rsidRPr="00C24A17">
        <w:rPr>
          <w:rFonts w:ascii="Times New Roman" w:hAnsi="Times New Roman"/>
          <w:i/>
          <w:spacing w:val="-2"/>
          <w:sz w:val="20"/>
        </w:rPr>
        <w:t xml:space="preserve">       </w:t>
      </w:r>
    </w:p>
    <w:p w:rsidR="004A62E8" w:rsidRPr="00C24A17" w:rsidRDefault="004A62E8" w:rsidP="004A62E8">
      <w:pPr>
        <w:tabs>
          <w:tab w:val="left" w:pos="567"/>
        </w:tabs>
        <w:spacing w:before="120" w:after="0"/>
        <w:ind w:left="567"/>
        <w:jc w:val="right"/>
        <w:rPr>
          <w:rFonts w:ascii="Times New Roman" w:hAnsi="Times New Roman"/>
          <w:spacing w:val="-2"/>
        </w:rPr>
      </w:pPr>
      <w:r w:rsidRPr="00C24A17">
        <w:rPr>
          <w:rFonts w:ascii="Times New Roman" w:hAnsi="Times New Roman"/>
          <w:i/>
          <w:spacing w:val="-2"/>
          <w:sz w:val="20"/>
        </w:rPr>
        <w:t>ĐS: 1/3</w:t>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Một dây dẫn dài 120m được dùng để quấn thành một cuộn dây. Khi đặt hiệu điện thế 30V vào hai đầu dây này thì cường độ dòng điện chạy qua nó là 125m</w:t>
      </w:r>
      <w:r>
        <w:rPr>
          <w:rFonts w:ascii="Times New Roman" w:hAnsi="Times New Roman"/>
        </w:rPr>
        <w:t>A.</w:t>
      </w:r>
      <w:r w:rsidRPr="00C24A17">
        <w:rPr>
          <w:rFonts w:ascii="Times New Roman" w:hAnsi="Times New Roman"/>
          <w:b/>
          <w:color w:val="000099"/>
        </w:rPr>
        <w:t xml:space="preserve"> </w:t>
      </w:r>
    </w:p>
    <w:p w:rsidR="004A62E8" w:rsidRPr="003123DA" w:rsidRDefault="004A62E8" w:rsidP="004A62E8">
      <w:pPr>
        <w:numPr>
          <w:ilvl w:val="0"/>
          <w:numId w:val="7"/>
        </w:numPr>
        <w:spacing w:after="0"/>
        <w:ind w:left="851" w:hanging="284"/>
        <w:jc w:val="both"/>
        <w:rPr>
          <w:rFonts w:ascii="Times New Roman" w:hAnsi="Times New Roman"/>
        </w:rPr>
      </w:pPr>
      <w:r w:rsidRPr="003123DA">
        <w:rPr>
          <w:rFonts w:ascii="Times New Roman" w:hAnsi="Times New Roman"/>
        </w:rPr>
        <w:t>Tính điện trở của cuộn dây.</w:t>
      </w:r>
    </w:p>
    <w:p w:rsidR="004A62E8" w:rsidRPr="003123DA" w:rsidRDefault="004A62E8" w:rsidP="004A62E8">
      <w:pPr>
        <w:numPr>
          <w:ilvl w:val="0"/>
          <w:numId w:val="7"/>
        </w:numPr>
        <w:spacing w:after="0"/>
        <w:ind w:left="851" w:hanging="284"/>
        <w:jc w:val="both"/>
        <w:rPr>
          <w:rFonts w:ascii="Times New Roman" w:hAnsi="Times New Roman"/>
        </w:rPr>
      </w:pPr>
      <w:r w:rsidRPr="003123DA">
        <w:rPr>
          <w:rFonts w:ascii="Times New Roman" w:hAnsi="Times New Roman"/>
        </w:rPr>
        <w:t>Mỗi đoạn dây dài 1m của dây dẫn này có điện trở là bao nhiêu ?</w:t>
      </w:r>
    </w:p>
    <w:p w:rsidR="004A62E8" w:rsidRPr="003123DA" w:rsidRDefault="004A62E8" w:rsidP="004A62E8">
      <w:pPr>
        <w:ind w:left="998"/>
        <w:jc w:val="right"/>
        <w:rPr>
          <w:rFonts w:ascii="Times New Roman" w:hAnsi="Times New Roman"/>
          <w:sz w:val="20"/>
          <w:szCs w:val="20"/>
        </w:rPr>
      </w:pPr>
      <w:r w:rsidRPr="003123DA">
        <w:rPr>
          <w:rFonts w:ascii="Times New Roman" w:hAnsi="Times New Roman"/>
          <w:i/>
          <w:sz w:val="20"/>
          <w:szCs w:val="20"/>
        </w:rPr>
        <w:t>ĐS: a) R = 240</w:t>
      </w:r>
      <w:r w:rsidRPr="003123DA">
        <w:rPr>
          <w:rFonts w:ascii="Times New Roman" w:hAnsi="Times New Roman"/>
          <w:i/>
          <w:sz w:val="20"/>
          <w:szCs w:val="20"/>
        </w:rPr>
        <w:sym w:font="Symbol" w:char="F057"/>
      </w:r>
      <w:r>
        <w:rPr>
          <w:rFonts w:ascii="Times New Roman" w:hAnsi="Times New Roman"/>
          <w:i/>
          <w:sz w:val="20"/>
          <w:szCs w:val="20"/>
        </w:rPr>
        <w:t xml:space="preserve"> </w:t>
      </w:r>
      <w:r w:rsidRPr="003123DA">
        <w:rPr>
          <w:rFonts w:ascii="Times New Roman" w:hAnsi="Times New Roman"/>
          <w:i/>
          <w:sz w:val="20"/>
          <w:szCs w:val="20"/>
        </w:rPr>
        <w:t>b) r = 2</w:t>
      </w:r>
      <w:r w:rsidRPr="003123DA">
        <w:rPr>
          <w:rFonts w:ascii="Times New Roman" w:hAnsi="Times New Roman"/>
          <w:i/>
          <w:sz w:val="20"/>
          <w:szCs w:val="20"/>
        </w:rPr>
        <w:sym w:font="Symbol" w:char="F057"/>
      </w:r>
      <w:r w:rsidRPr="003123DA">
        <w:rPr>
          <w:rFonts w:ascii="Times New Roman" w:hAnsi="Times New Roman"/>
          <w:i/>
          <w:sz w:val="20"/>
          <w:szCs w:val="20"/>
        </w:rPr>
        <w:t xml:space="preserve">/m </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sz w:val="20"/>
          <w:szCs w:val="20"/>
        </w:rPr>
      </w:pPr>
      <w:r w:rsidRPr="003123DA">
        <w:rPr>
          <w:rFonts w:ascii="Times New Roman" w:hAnsi="Times New Roman"/>
        </w:rPr>
        <w:t>Đoạn dây dẫn nối từ cột điện vào gia đình có chiều dài tổng cộng là 50m và có điện trở tổng cộng là 0,5</w:t>
      </w:r>
      <w:r w:rsidRPr="003123DA">
        <w:rPr>
          <w:rFonts w:ascii="Times New Roman" w:hAnsi="Times New Roman"/>
        </w:rPr>
        <w:sym w:font="Symbol" w:char="F057"/>
      </w:r>
      <w:r w:rsidRPr="003123DA">
        <w:rPr>
          <w:rFonts w:ascii="Times New Roman" w:hAnsi="Times New Roman"/>
        </w:rPr>
        <w:t>. Hỏi mỗi đoạn dài 1m của dây dẫn này có điện trở là bao nhiêu ?</w:t>
      </w:r>
      <w:r w:rsidRPr="003123DA">
        <w:rPr>
          <w:rFonts w:ascii="Times New Roman" w:hAnsi="Times New Roman"/>
        </w:rPr>
        <w:tab/>
      </w:r>
      <w:r w:rsidRPr="003123DA">
        <w:rPr>
          <w:rFonts w:ascii="Times New Roman" w:hAnsi="Times New Roman"/>
          <w:i/>
          <w:sz w:val="20"/>
          <w:szCs w:val="20"/>
        </w:rPr>
        <w:t>ĐS: r = 0,01</w:t>
      </w:r>
      <w:r w:rsidRPr="003123DA">
        <w:rPr>
          <w:rFonts w:ascii="Times New Roman" w:hAnsi="Times New Roman"/>
          <w:i/>
          <w:sz w:val="20"/>
          <w:szCs w:val="20"/>
        </w:rPr>
        <w:sym w:font="Symbol" w:char="F057"/>
      </w:r>
      <w:r w:rsidRPr="003123DA">
        <w:rPr>
          <w:rFonts w:ascii="Times New Roman" w:hAnsi="Times New Roman"/>
          <w:i/>
          <w:sz w:val="20"/>
          <w:szCs w:val="20"/>
        </w:rPr>
        <w:t>/m</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Dây tóc bóng đèn khi chưa mắc vào mạch có điện trở là 24</w:t>
      </w:r>
      <w:r w:rsidRPr="003123DA">
        <w:rPr>
          <w:rFonts w:ascii="Times New Roman" w:hAnsi="Times New Roman"/>
        </w:rPr>
        <w:sym w:font="Symbol" w:char="F057"/>
      </w:r>
      <w:r w:rsidRPr="003123DA">
        <w:rPr>
          <w:rFonts w:ascii="Times New Roman" w:hAnsi="Times New Roman"/>
        </w:rPr>
        <w:t>. Mỗi đoạn dài 1cm chủa dây tóc này có điện trở là 1,5</w:t>
      </w:r>
      <w:r w:rsidRPr="003123DA">
        <w:rPr>
          <w:rFonts w:ascii="Times New Roman" w:hAnsi="Times New Roman"/>
        </w:rPr>
        <w:sym w:font="Symbol" w:char="F057"/>
      </w:r>
      <w:r w:rsidRPr="003123DA">
        <w:rPr>
          <w:rFonts w:ascii="Times New Roman" w:hAnsi="Times New Roman"/>
        </w:rPr>
        <w:t>. Tính chiều dài của toàn bộ sợi dây tóc của bón đèn này.</w:t>
      </w:r>
      <w:r w:rsidRPr="003123DA">
        <w:rPr>
          <w:rFonts w:ascii="Times New Roman" w:hAnsi="Times New Roman"/>
        </w:rPr>
        <w:tab/>
      </w:r>
      <w:r w:rsidRPr="003123DA">
        <w:rPr>
          <w:rFonts w:ascii="Times New Roman" w:hAnsi="Times New Roman"/>
          <w:i/>
          <w:sz w:val="20"/>
        </w:rPr>
        <w:t>ĐS: l = 16cm</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Đường dây dẫn của mạng điện trong một gia đình nếu nối dài liên tiếp với nhau sẽ có chiều dài tổng cộng là 500m và điện trở của mỗi đoạn có chiều dài 1m của đường dây này là 0,02</w:t>
      </w:r>
      <w:r w:rsidRPr="003123DA">
        <w:rPr>
          <w:rFonts w:ascii="Times New Roman" w:hAnsi="Times New Roman"/>
        </w:rPr>
        <w:sym w:font="Symbol" w:char="F057"/>
      </w:r>
      <w:r w:rsidRPr="003123DA">
        <w:rPr>
          <w:rFonts w:ascii="Times New Roman" w:hAnsi="Times New Roman"/>
        </w:rPr>
        <w:t>. Tính điện trở tổng cộng của toàn bộ đường dây dẫn nối dài liên tiếp này.</w:t>
      </w:r>
      <w:r w:rsidRPr="003123DA">
        <w:rPr>
          <w:rFonts w:ascii="Times New Roman" w:hAnsi="Times New Roman"/>
        </w:rPr>
        <w:tab/>
      </w:r>
      <w:r w:rsidRPr="003123DA">
        <w:rPr>
          <w:rFonts w:ascii="Times New Roman" w:hAnsi="Times New Roman"/>
          <w:i/>
          <w:sz w:val="20"/>
          <w:szCs w:val="20"/>
        </w:rPr>
        <w:t>ĐS: R = 10</w:t>
      </w:r>
      <w:r w:rsidRPr="003123DA">
        <w:rPr>
          <w:rFonts w:ascii="Times New Roman" w:hAnsi="Times New Roman"/>
          <w:i/>
          <w:sz w:val="20"/>
          <w:szCs w:val="20"/>
        </w:rPr>
        <w:sym w:font="Symbol" w:char="F057"/>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lastRenderedPageBreak/>
        <w:t>Hai dây dẫn bằng đồng có cùng chiều dài. Dây thứ nhất có tiết diện S</w:t>
      </w:r>
      <w:r w:rsidRPr="003123DA">
        <w:rPr>
          <w:rFonts w:ascii="Times New Roman" w:hAnsi="Times New Roman"/>
          <w:vertAlign w:val="subscript"/>
        </w:rPr>
        <w:t>1</w:t>
      </w:r>
      <w:r w:rsidRPr="003123DA">
        <w:rPr>
          <w:rFonts w:ascii="Times New Roman" w:hAnsi="Times New Roman"/>
        </w:rPr>
        <w:t xml:space="preserve"> = 5mm</w:t>
      </w:r>
      <w:r w:rsidRPr="003123DA">
        <w:rPr>
          <w:rFonts w:ascii="Times New Roman" w:hAnsi="Times New Roman"/>
          <w:vertAlign w:val="superscript"/>
        </w:rPr>
        <w:t>2</w:t>
      </w:r>
      <w:r w:rsidRPr="003123DA">
        <w:rPr>
          <w:rFonts w:ascii="Times New Roman" w:hAnsi="Times New Roman"/>
        </w:rPr>
        <w:t xml:space="preserve"> và điện trở R</w:t>
      </w:r>
      <w:r w:rsidRPr="003123DA">
        <w:rPr>
          <w:rFonts w:ascii="Times New Roman" w:hAnsi="Times New Roman"/>
          <w:vertAlign w:val="subscript"/>
        </w:rPr>
        <w:t>1</w:t>
      </w:r>
      <w:r w:rsidRPr="003123DA">
        <w:rPr>
          <w:rFonts w:ascii="Times New Roman" w:hAnsi="Times New Roman"/>
        </w:rPr>
        <w:t xml:space="preserve"> = 8,5</w:t>
      </w:r>
      <w:r w:rsidRPr="003123DA">
        <w:rPr>
          <w:rFonts w:ascii="Times New Roman" w:hAnsi="Times New Roman"/>
        </w:rPr>
        <w:sym w:font="Symbol" w:char="F057"/>
      </w:r>
      <w:r w:rsidRPr="003123DA">
        <w:rPr>
          <w:rFonts w:ascii="Times New Roman" w:hAnsi="Times New Roman"/>
        </w:rPr>
        <w:t>. Dây thứ hai có tiết diện S</w:t>
      </w:r>
      <w:r w:rsidRPr="003123DA">
        <w:rPr>
          <w:rFonts w:ascii="Times New Roman" w:hAnsi="Times New Roman"/>
          <w:vertAlign w:val="subscript"/>
        </w:rPr>
        <w:t>1</w:t>
      </w:r>
      <w:r w:rsidRPr="003123DA">
        <w:rPr>
          <w:rFonts w:ascii="Times New Roman" w:hAnsi="Times New Roman"/>
        </w:rPr>
        <w:t xml:space="preserve"> = 0,5mm</w:t>
      </w:r>
      <w:r w:rsidRPr="003123DA">
        <w:rPr>
          <w:rFonts w:ascii="Times New Roman" w:hAnsi="Times New Roman"/>
          <w:vertAlign w:val="superscript"/>
        </w:rPr>
        <w:t>2</w:t>
      </w:r>
      <w:r w:rsidRPr="003123DA">
        <w:rPr>
          <w:rFonts w:ascii="Times New Roman" w:hAnsi="Times New Roman"/>
        </w:rPr>
        <w:t>. Tính điện trở R</w:t>
      </w:r>
      <w:r w:rsidRPr="003123DA">
        <w:rPr>
          <w:rFonts w:ascii="Times New Roman" w:hAnsi="Times New Roman"/>
          <w:vertAlign w:val="subscript"/>
        </w:rPr>
        <w:t>2</w:t>
      </w:r>
      <w:r w:rsidRPr="003123DA">
        <w:rPr>
          <w:rFonts w:ascii="Times New Roman" w:hAnsi="Times New Roman"/>
        </w:rPr>
        <w:t>.</w:t>
      </w:r>
      <w:r w:rsidRPr="003123DA">
        <w:rPr>
          <w:rFonts w:ascii="Times New Roman" w:hAnsi="Times New Roman"/>
          <w:i/>
          <w:sz w:val="20"/>
          <w:szCs w:val="20"/>
        </w:rPr>
        <w:t xml:space="preserve"> </w:t>
      </w:r>
      <w:r w:rsidRPr="003123DA">
        <w:rPr>
          <w:rFonts w:ascii="Times New Roman" w:hAnsi="Times New Roman"/>
          <w:i/>
          <w:sz w:val="20"/>
          <w:szCs w:val="20"/>
        </w:rPr>
        <w:tab/>
        <w:t>ĐS: R</w:t>
      </w:r>
      <w:r w:rsidRPr="003123DA">
        <w:rPr>
          <w:rFonts w:ascii="Times New Roman" w:hAnsi="Times New Roman"/>
          <w:i/>
          <w:sz w:val="20"/>
          <w:szCs w:val="20"/>
          <w:vertAlign w:val="subscript"/>
        </w:rPr>
        <w:t>2</w:t>
      </w:r>
      <w:r w:rsidRPr="003123DA">
        <w:rPr>
          <w:rFonts w:ascii="Times New Roman" w:hAnsi="Times New Roman"/>
          <w:i/>
          <w:sz w:val="20"/>
          <w:szCs w:val="20"/>
        </w:rPr>
        <w:t xml:space="preserve"> = 85</w:t>
      </w:r>
      <w:r w:rsidRPr="003123DA">
        <w:rPr>
          <w:rFonts w:ascii="Times New Roman" w:hAnsi="Times New Roman"/>
          <w:i/>
          <w:sz w:val="20"/>
          <w:szCs w:val="20"/>
        </w:rPr>
        <w:sym w:font="Symbol" w:char="F057"/>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Hình sau biểu diễn một đoạn dây dẫn AB đồng chất, tiết diện đều, hai điểm M và N chia dây dẫn AB thành ba phần có chiều dài bằng nhau: AM = MN = N</w:t>
      </w:r>
      <w:r>
        <w:rPr>
          <w:rFonts w:ascii="Times New Roman" w:hAnsi="Times New Roman"/>
        </w:rPr>
        <w:t>B.</w:t>
      </w:r>
      <w:r>
        <w:rPr>
          <w:rFonts w:ascii="Times New Roman" w:hAnsi="Times New Roman"/>
          <w:b/>
          <w:color w:val="000099"/>
        </w:rPr>
        <w:t xml:space="preserve"> </w:t>
      </w:r>
      <w:r w:rsidRPr="003123DA">
        <w:rPr>
          <w:rFonts w:ascii="Times New Roman" w:hAnsi="Times New Roman"/>
        </w:rPr>
        <w:t>Cho dòng điện có cường độ I chạy qua dây dẫn này.</w:t>
      </w:r>
    </w:p>
    <w:p w:rsidR="004A62E8" w:rsidRPr="003123DA" w:rsidRDefault="00B27803" w:rsidP="004A62E8">
      <w:pPr>
        <w:spacing w:after="120"/>
        <w:jc w:val="center"/>
        <w:rPr>
          <w:rFonts w:ascii="Times New Roman" w:hAnsi="Times New Roman"/>
        </w:rPr>
      </w:pPr>
      <w:r>
        <w:rPr>
          <w:rFonts w:ascii="Times New Roman" w:hAnsi="Times New Roman"/>
        </w:rPr>
      </w:r>
      <w:r>
        <w:rPr>
          <w:rFonts w:ascii="Times New Roman" w:hAnsi="Times New Roman"/>
        </w:rPr>
        <w:pict>
          <v:group id="_x0000_s1146" style="width:143.35pt;height:21.4pt;mso-position-horizontal-relative:char;mso-position-vertical-relative:line" coordorigin="2951,7953" coordsize="2867,428">
            <v:shape id="_x0000_s1147" type="#_x0000_t75" style="position:absolute;left:5600;top:7953;width:218;height:240">
              <v:imagedata r:id="rId20" o:title=""/>
            </v:shape>
            <v:shapetype id="_x0000_t109" coordsize="21600,21600" o:spt="109" path="m,l,21600r21600,l21600,xe">
              <v:stroke joinstyle="miter"/>
              <v:path gradientshapeok="t" o:connecttype="rect"/>
            </v:shapetype>
            <v:shape id="_x0000_s1148" type="#_x0000_t109" style="position:absolute;left:3049;top:8233;width:2721;height:148"/>
            <v:shape id="_x0000_s1149" type="#_x0000_t75" style="position:absolute;left:2951;top:7953;width:238;height:240">
              <v:imagedata r:id="rId21" o:title=""/>
            </v:shape>
            <v:oval id="_x0000_s1150" style="position:absolute;left:3930;top:8289;width:40;height:40" fillcolor="black"/>
            <v:oval id="_x0000_s1151" style="position:absolute;left:4842;top:8289;width:40;height:40" fillcolor="black"/>
            <v:shape id="_x0000_s1152" type="#_x0000_t75" style="position:absolute;left:3824;top:7953;width:277;height:240">
              <v:imagedata r:id="rId22" o:title=""/>
            </v:shape>
            <v:shape id="_x0000_s1153" type="#_x0000_t75" style="position:absolute;left:4721;top:7960;width:238;height:260">
              <v:imagedata r:id="rId23" o:title=""/>
            </v:shape>
            <w10:wrap type="none"/>
            <w10:anchorlock/>
          </v:group>
          <o:OLEObject Type="Embed" ProgID="Equation.DSMT4" ShapeID="_x0000_s1147" DrawAspect="Content" ObjectID="_1677640065" r:id="rId24"/>
          <o:OLEObject Type="Embed" ProgID="Equation.DSMT4" ShapeID="_x0000_s1149" DrawAspect="Content" ObjectID="_1677640066" r:id="rId25"/>
          <o:OLEObject Type="Embed" ProgID="Equation.DSMT4" ShapeID="_x0000_s1152" DrawAspect="Content" ObjectID="_1677640067" r:id="rId26"/>
          <o:OLEObject Type="Embed" ProgID="Equation.DSMT4" ShapeID="_x0000_s1153" DrawAspect="Content" ObjectID="_1677640068" r:id="rId27"/>
        </w:pict>
      </w:r>
    </w:p>
    <w:p w:rsidR="004A62E8" w:rsidRPr="00C24A17" w:rsidRDefault="004A62E8" w:rsidP="004A62E8">
      <w:pPr>
        <w:numPr>
          <w:ilvl w:val="0"/>
          <w:numId w:val="8"/>
        </w:numPr>
        <w:spacing w:after="0"/>
        <w:ind w:left="851" w:hanging="284"/>
        <w:jc w:val="both"/>
        <w:rPr>
          <w:rFonts w:ascii="Times New Roman" w:hAnsi="Times New Roman"/>
          <w:spacing w:val="-4"/>
        </w:rPr>
      </w:pPr>
      <w:r w:rsidRPr="00C24A17">
        <w:rPr>
          <w:rFonts w:ascii="Times New Roman" w:hAnsi="Times New Roman"/>
          <w:spacing w:val="-4"/>
        </w:rPr>
        <w:t>Hãy cho biết hiệu điện thế U</w:t>
      </w:r>
      <w:r w:rsidRPr="00C24A17">
        <w:rPr>
          <w:rFonts w:ascii="Times New Roman" w:hAnsi="Times New Roman"/>
          <w:spacing w:val="-4"/>
          <w:vertAlign w:val="subscript"/>
        </w:rPr>
        <w:t>AB</w:t>
      </w:r>
      <w:r w:rsidRPr="00C24A17">
        <w:rPr>
          <w:rFonts w:ascii="Times New Roman" w:hAnsi="Times New Roman"/>
          <w:spacing w:val="-4"/>
        </w:rPr>
        <w:t xml:space="preserve"> bằng bao nhiêu lần hiệu điện thế U</w:t>
      </w:r>
      <w:r w:rsidRPr="00C24A17">
        <w:rPr>
          <w:rFonts w:ascii="Times New Roman" w:hAnsi="Times New Roman"/>
          <w:spacing w:val="-4"/>
          <w:vertAlign w:val="subscript"/>
        </w:rPr>
        <w:t>MN</w:t>
      </w:r>
      <w:r w:rsidRPr="00C24A17">
        <w:rPr>
          <w:rFonts w:ascii="Times New Roman" w:hAnsi="Times New Roman"/>
          <w:spacing w:val="-4"/>
        </w:rPr>
        <w:t>.</w:t>
      </w:r>
    </w:p>
    <w:p w:rsidR="004A62E8" w:rsidRPr="003123DA" w:rsidRDefault="004A62E8" w:rsidP="004A62E8">
      <w:pPr>
        <w:numPr>
          <w:ilvl w:val="0"/>
          <w:numId w:val="8"/>
        </w:numPr>
        <w:spacing w:after="0"/>
        <w:ind w:left="851" w:hanging="284"/>
        <w:jc w:val="both"/>
        <w:rPr>
          <w:rFonts w:ascii="Times New Roman" w:hAnsi="Times New Roman"/>
        </w:rPr>
      </w:pPr>
      <w:r w:rsidRPr="003123DA">
        <w:rPr>
          <w:rFonts w:ascii="Times New Roman" w:hAnsi="Times New Roman"/>
        </w:rPr>
        <w:t>Hãy so sánh hiệu điện thế U</w:t>
      </w:r>
      <w:r w:rsidRPr="003123DA">
        <w:rPr>
          <w:rFonts w:ascii="Times New Roman" w:hAnsi="Times New Roman"/>
          <w:vertAlign w:val="subscript"/>
        </w:rPr>
        <w:t>AN</w:t>
      </w:r>
      <w:r w:rsidRPr="003123DA">
        <w:rPr>
          <w:rFonts w:ascii="Times New Roman" w:hAnsi="Times New Roman"/>
        </w:rPr>
        <w:t xml:space="preserve"> và U</w:t>
      </w:r>
      <w:r w:rsidRPr="003123DA">
        <w:rPr>
          <w:rFonts w:ascii="Times New Roman" w:hAnsi="Times New Roman"/>
          <w:vertAlign w:val="subscript"/>
        </w:rPr>
        <w:t>M</w:t>
      </w:r>
      <w:r>
        <w:rPr>
          <w:rFonts w:ascii="Times New Roman" w:hAnsi="Times New Roman"/>
          <w:vertAlign w:val="subscript"/>
        </w:rPr>
        <w:t>B</w:t>
      </w:r>
      <w:r w:rsidRPr="00C24A17">
        <w:rPr>
          <w:rFonts w:ascii="Times New Roman" w:hAnsi="Times New Roman"/>
        </w:rPr>
        <w:t>.</w:t>
      </w:r>
      <w:r w:rsidRPr="00C24A17">
        <w:rPr>
          <w:rFonts w:ascii="Times New Roman" w:hAnsi="Times New Roman"/>
          <w:b/>
          <w:color w:val="000099"/>
          <w:vertAlign w:val="subscript"/>
        </w:rPr>
        <w:t xml:space="preserve"> </w:t>
      </w:r>
    </w:p>
    <w:p w:rsidR="004A62E8" w:rsidRPr="003123DA" w:rsidRDefault="004A62E8" w:rsidP="004A62E8">
      <w:pPr>
        <w:ind w:left="998"/>
        <w:jc w:val="right"/>
        <w:rPr>
          <w:rFonts w:ascii="Times New Roman" w:hAnsi="Times New Roman"/>
        </w:rPr>
      </w:pPr>
      <w:r w:rsidRPr="003123DA">
        <w:rPr>
          <w:rFonts w:ascii="Times New Roman" w:hAnsi="Times New Roman"/>
          <w:i/>
          <w:sz w:val="20"/>
        </w:rPr>
        <w:t>ĐS: a) U</w:t>
      </w:r>
      <w:r w:rsidRPr="003123DA">
        <w:rPr>
          <w:rFonts w:ascii="Times New Roman" w:hAnsi="Times New Roman"/>
          <w:i/>
          <w:sz w:val="20"/>
          <w:vertAlign w:val="subscript"/>
        </w:rPr>
        <w:t>AB</w:t>
      </w:r>
      <w:r w:rsidRPr="003123DA">
        <w:rPr>
          <w:rFonts w:ascii="Times New Roman" w:hAnsi="Times New Roman"/>
          <w:i/>
          <w:sz w:val="20"/>
        </w:rPr>
        <w:t xml:space="preserve"> = 2U</w:t>
      </w:r>
      <w:r w:rsidRPr="003123DA">
        <w:rPr>
          <w:rFonts w:ascii="Times New Roman" w:hAnsi="Times New Roman"/>
          <w:i/>
          <w:sz w:val="20"/>
          <w:vertAlign w:val="subscript"/>
        </w:rPr>
        <w:t>MN</w:t>
      </w:r>
      <w:r>
        <w:rPr>
          <w:rFonts w:ascii="Times New Roman" w:hAnsi="Times New Roman"/>
          <w:i/>
          <w:sz w:val="20"/>
        </w:rPr>
        <w:t xml:space="preserve"> </w:t>
      </w:r>
      <w:r w:rsidRPr="003123DA">
        <w:rPr>
          <w:rFonts w:ascii="Times New Roman" w:hAnsi="Times New Roman"/>
          <w:i/>
          <w:sz w:val="20"/>
        </w:rPr>
        <w:t>b) U</w:t>
      </w:r>
      <w:r w:rsidRPr="003123DA">
        <w:rPr>
          <w:rFonts w:ascii="Times New Roman" w:hAnsi="Times New Roman"/>
          <w:i/>
          <w:sz w:val="20"/>
          <w:vertAlign w:val="subscript"/>
        </w:rPr>
        <w:t>AN</w:t>
      </w:r>
      <w:r w:rsidRPr="003123DA">
        <w:rPr>
          <w:rFonts w:ascii="Times New Roman" w:hAnsi="Times New Roman"/>
          <w:i/>
          <w:sz w:val="20"/>
        </w:rPr>
        <w:t xml:space="preserve"> = U</w:t>
      </w:r>
      <w:r w:rsidRPr="003123DA">
        <w:rPr>
          <w:rFonts w:ascii="Times New Roman" w:hAnsi="Times New Roman"/>
          <w:i/>
          <w:sz w:val="20"/>
          <w:vertAlign w:val="subscript"/>
        </w:rPr>
        <w:t>MB</w:t>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Người ta muốn quấn một cuộn dây dẫn điện trở quanh một lõi sứ hình trụ tròn với đường kính lõi là 1,5cm. Biết 1m dây quấn có điện trở 2</w:t>
      </w:r>
      <w:r w:rsidRPr="003123DA">
        <w:rPr>
          <w:rFonts w:ascii="Times New Roman" w:hAnsi="Times New Roman"/>
        </w:rPr>
        <w:sym w:font="Symbol" w:char="F057"/>
      </w:r>
      <w:r w:rsidRPr="003123DA">
        <w:rPr>
          <w:rFonts w:ascii="Times New Roman" w:hAnsi="Times New Roman"/>
        </w:rPr>
        <w:t>. Hỏi cuộn dây này gồm bao nhiêu vòng dây nếu điện trở của cả cuộn dây là 30</w:t>
      </w:r>
      <w:r w:rsidRPr="003123DA">
        <w:rPr>
          <w:rFonts w:ascii="Times New Roman" w:hAnsi="Times New Roman"/>
        </w:rPr>
        <w:sym w:font="Symbol" w:char="F057"/>
      </w:r>
      <w:r w:rsidRPr="003123DA">
        <w:rPr>
          <w:rFonts w:ascii="Times New Roman" w:hAnsi="Times New Roman"/>
        </w:rPr>
        <w:t xml:space="preserve"> ? Biết rằng các vòng dây được quấn sát nhau thành một lớp.</w:t>
      </w:r>
    </w:p>
    <w:p w:rsidR="004A62E8" w:rsidRPr="003123DA" w:rsidRDefault="004A62E8" w:rsidP="004A62E8">
      <w:pPr>
        <w:ind w:left="998"/>
        <w:jc w:val="right"/>
        <w:rPr>
          <w:rFonts w:ascii="Times New Roman" w:hAnsi="Times New Roman"/>
        </w:rPr>
      </w:pPr>
      <w:r w:rsidRPr="003123DA">
        <w:rPr>
          <w:rFonts w:ascii="Times New Roman" w:hAnsi="Times New Roman"/>
          <w:i/>
          <w:sz w:val="20"/>
        </w:rPr>
        <w:t xml:space="preserve">ĐS: n </w:t>
      </w:r>
      <w:r w:rsidRPr="003123DA">
        <w:rPr>
          <w:rFonts w:ascii="Times New Roman" w:hAnsi="Times New Roman"/>
          <w:i/>
          <w:sz w:val="20"/>
        </w:rPr>
        <w:sym w:font="Symbol" w:char="F0BB"/>
      </w:r>
      <w:r w:rsidRPr="003123DA">
        <w:rPr>
          <w:rFonts w:ascii="Times New Roman" w:hAnsi="Times New Roman"/>
          <w:i/>
          <w:sz w:val="20"/>
        </w:rPr>
        <w:t xml:space="preserve"> 318,5 vòng</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Một dây dẫn bằng đồng có điện trở 6,8</w:t>
      </w:r>
      <w:r w:rsidRPr="003123DA">
        <w:rPr>
          <w:rFonts w:ascii="Times New Roman" w:hAnsi="Times New Roman"/>
        </w:rPr>
        <w:sym w:font="Symbol" w:char="F057"/>
      </w:r>
      <w:r w:rsidRPr="003123DA">
        <w:rPr>
          <w:rFonts w:ascii="Times New Roman" w:hAnsi="Times New Roman"/>
        </w:rPr>
        <w:t xml:space="preserve"> với lõi gồm 20 sợi dây đồng mảnh. Tính điện trở của mỗi sợi dây mảnh này, cho rằng chúng có tiết diện như nhau.</w:t>
      </w:r>
      <w:r w:rsidRPr="003123DA">
        <w:rPr>
          <w:rFonts w:ascii="Times New Roman" w:hAnsi="Times New Roman"/>
        </w:rPr>
        <w:tab/>
      </w:r>
      <w:r w:rsidRPr="003123DA">
        <w:rPr>
          <w:rFonts w:ascii="Times New Roman" w:hAnsi="Times New Roman"/>
          <w:i/>
          <w:sz w:val="20"/>
          <w:szCs w:val="20"/>
        </w:rPr>
        <w:t>ĐS: 136</w:t>
      </w:r>
      <w:r w:rsidRPr="003123DA">
        <w:rPr>
          <w:rFonts w:ascii="Times New Roman" w:hAnsi="Times New Roman"/>
          <w:i/>
          <w:sz w:val="20"/>
          <w:szCs w:val="20"/>
        </w:rPr>
        <w:sym w:font="Symbol" w:char="F057"/>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 xml:space="preserve">Một dây nhôm dài </w:t>
      </w:r>
      <w:r w:rsidRPr="003123DA">
        <w:rPr>
          <w:rFonts w:ascii="Times New Roman" w:hAnsi="Times New Roman"/>
          <w:i/>
        </w:rPr>
        <w:t>l</w:t>
      </w:r>
      <w:r w:rsidRPr="003123DA">
        <w:rPr>
          <w:rFonts w:ascii="Times New Roman" w:hAnsi="Times New Roman"/>
          <w:vertAlign w:val="subscript"/>
        </w:rPr>
        <w:t>1</w:t>
      </w:r>
      <w:r w:rsidRPr="003123DA">
        <w:rPr>
          <w:rFonts w:ascii="Times New Roman" w:hAnsi="Times New Roman"/>
        </w:rPr>
        <w:t xml:space="preserve"> = 200m, tiết diện S</w:t>
      </w:r>
      <w:r w:rsidRPr="003123DA">
        <w:rPr>
          <w:rFonts w:ascii="Times New Roman" w:hAnsi="Times New Roman"/>
          <w:vertAlign w:val="subscript"/>
        </w:rPr>
        <w:t>1</w:t>
      </w:r>
      <w:r w:rsidRPr="003123DA">
        <w:rPr>
          <w:rFonts w:ascii="Times New Roman" w:hAnsi="Times New Roman"/>
        </w:rPr>
        <w:t xml:space="preserve"> = 1mm</w:t>
      </w:r>
      <w:r w:rsidRPr="003123DA">
        <w:rPr>
          <w:rFonts w:ascii="Times New Roman" w:hAnsi="Times New Roman"/>
          <w:vertAlign w:val="superscript"/>
        </w:rPr>
        <w:t>2</w:t>
      </w:r>
      <w:r w:rsidRPr="003123DA">
        <w:rPr>
          <w:rFonts w:ascii="Times New Roman" w:hAnsi="Times New Roman"/>
        </w:rPr>
        <w:t xml:space="preserve"> thì có điện trở R</w:t>
      </w:r>
      <w:r w:rsidRPr="003123DA">
        <w:rPr>
          <w:rFonts w:ascii="Times New Roman" w:hAnsi="Times New Roman"/>
          <w:vertAlign w:val="subscript"/>
        </w:rPr>
        <w:t>1</w:t>
      </w:r>
      <w:r w:rsidRPr="003123DA">
        <w:rPr>
          <w:rFonts w:ascii="Times New Roman" w:hAnsi="Times New Roman"/>
        </w:rPr>
        <w:t xml:space="preserve"> = 5,6</w:t>
      </w:r>
      <w:r w:rsidRPr="003123DA">
        <w:rPr>
          <w:rFonts w:ascii="Times New Roman" w:hAnsi="Times New Roman"/>
        </w:rPr>
        <w:sym w:font="Symbol" w:char="F057"/>
      </w:r>
      <w:r w:rsidRPr="003123DA">
        <w:rPr>
          <w:rFonts w:ascii="Times New Roman" w:hAnsi="Times New Roman"/>
        </w:rPr>
        <w:t>. Hỏi một dây nhôm khác có tiết diện S</w:t>
      </w:r>
      <w:r w:rsidRPr="003123DA">
        <w:rPr>
          <w:rFonts w:ascii="Times New Roman" w:hAnsi="Times New Roman"/>
          <w:vertAlign w:val="subscript"/>
        </w:rPr>
        <w:t>2</w:t>
      </w:r>
      <w:r w:rsidRPr="003123DA">
        <w:rPr>
          <w:rFonts w:ascii="Times New Roman" w:hAnsi="Times New Roman"/>
        </w:rPr>
        <w:t xml:space="preserve"> = 2mm</w:t>
      </w:r>
      <w:r w:rsidRPr="003123DA">
        <w:rPr>
          <w:rFonts w:ascii="Times New Roman" w:hAnsi="Times New Roman"/>
          <w:vertAlign w:val="superscript"/>
        </w:rPr>
        <w:t>2</w:t>
      </w:r>
      <w:r w:rsidRPr="003123DA">
        <w:rPr>
          <w:rFonts w:ascii="Times New Roman" w:hAnsi="Times New Roman"/>
        </w:rPr>
        <w:t xml:space="preserve"> và điện trở R</w:t>
      </w:r>
      <w:r w:rsidRPr="003123DA">
        <w:rPr>
          <w:rFonts w:ascii="Times New Roman" w:hAnsi="Times New Roman"/>
          <w:vertAlign w:val="subscript"/>
        </w:rPr>
        <w:t>2</w:t>
      </w:r>
      <w:r w:rsidRPr="003123DA">
        <w:rPr>
          <w:rFonts w:ascii="Times New Roman" w:hAnsi="Times New Roman"/>
        </w:rPr>
        <w:t xml:space="preserve"> = 16,8</w:t>
      </w:r>
      <w:r w:rsidRPr="003123DA">
        <w:rPr>
          <w:rFonts w:ascii="Times New Roman" w:hAnsi="Times New Roman"/>
        </w:rPr>
        <w:sym w:font="Symbol" w:char="F057"/>
      </w:r>
      <w:r w:rsidRPr="003123DA">
        <w:rPr>
          <w:rFonts w:ascii="Times New Roman" w:hAnsi="Times New Roman"/>
        </w:rPr>
        <w:t xml:space="preserve"> thì có chiều dài </w:t>
      </w:r>
      <w:r w:rsidRPr="003123DA">
        <w:rPr>
          <w:rFonts w:ascii="Times New Roman" w:hAnsi="Times New Roman"/>
          <w:i/>
        </w:rPr>
        <w:t>l</w:t>
      </w:r>
      <w:r w:rsidRPr="003123DA">
        <w:rPr>
          <w:rFonts w:ascii="Times New Roman" w:hAnsi="Times New Roman"/>
          <w:vertAlign w:val="subscript"/>
        </w:rPr>
        <w:t>2</w:t>
      </w:r>
      <w:r w:rsidRPr="003123DA">
        <w:rPr>
          <w:rFonts w:ascii="Times New Roman" w:hAnsi="Times New Roman"/>
        </w:rPr>
        <w:t xml:space="preserve"> là bao nhiêu ?</w:t>
      </w:r>
      <w:r w:rsidRPr="003123DA">
        <w:rPr>
          <w:rFonts w:ascii="Times New Roman" w:hAnsi="Times New Roman"/>
        </w:rPr>
        <w:tab/>
      </w:r>
      <w:r w:rsidRPr="003123DA">
        <w:rPr>
          <w:rFonts w:ascii="Times New Roman" w:hAnsi="Times New Roman"/>
          <w:i/>
          <w:sz w:val="20"/>
        </w:rPr>
        <w:t>ĐS: l</w:t>
      </w:r>
      <w:r w:rsidRPr="003123DA">
        <w:rPr>
          <w:rFonts w:ascii="Times New Roman" w:hAnsi="Times New Roman"/>
          <w:i/>
          <w:sz w:val="20"/>
          <w:vertAlign w:val="subscript"/>
        </w:rPr>
        <w:t>2</w:t>
      </w:r>
      <w:r w:rsidRPr="003123DA">
        <w:rPr>
          <w:rFonts w:ascii="Times New Roman" w:hAnsi="Times New Roman"/>
          <w:i/>
          <w:sz w:val="20"/>
        </w:rPr>
        <w:t xml:space="preserve"> = 1200</w:t>
      </w:r>
      <w:r w:rsidRPr="003123DA">
        <w:rPr>
          <w:rFonts w:ascii="Times New Roman" w:hAnsi="Times New Roman"/>
          <w:i/>
        </w:rPr>
        <w:t>m</w:t>
      </w:r>
    </w:p>
    <w:p w:rsidR="004A62E8" w:rsidRPr="003123DA" w:rsidRDefault="004A62E8" w:rsidP="004A62E8">
      <w:pPr>
        <w:numPr>
          <w:ilvl w:val="0"/>
          <w:numId w:val="6"/>
        </w:numPr>
        <w:tabs>
          <w:tab w:val="left" w:pos="567"/>
          <w:tab w:val="right" w:pos="6889"/>
        </w:tabs>
        <w:spacing w:before="120" w:after="0"/>
        <w:ind w:left="567" w:hanging="567"/>
        <w:jc w:val="both"/>
        <w:rPr>
          <w:rFonts w:ascii="Times New Roman" w:hAnsi="Times New Roman"/>
        </w:rPr>
      </w:pPr>
      <w:r w:rsidRPr="003123DA">
        <w:rPr>
          <w:rFonts w:ascii="Times New Roman" w:hAnsi="Times New Roman"/>
        </w:rPr>
        <w:t>Một sợi dây đồng dài 100m có tiết diện là 2mm</w:t>
      </w:r>
      <w:r w:rsidRPr="003123DA">
        <w:rPr>
          <w:rFonts w:ascii="Times New Roman" w:hAnsi="Times New Roman"/>
          <w:vertAlign w:val="superscript"/>
        </w:rPr>
        <w:t>2</w:t>
      </w:r>
      <w:r w:rsidRPr="003123DA">
        <w:rPr>
          <w:rFonts w:ascii="Times New Roman" w:hAnsi="Times New Roman"/>
        </w:rPr>
        <w:t>. Tính điện trở của sợi dây đồng này, biết điện trở suất của đồng là 1,7.10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.m.</w:t>
      </w:r>
      <w:r w:rsidRPr="003123DA">
        <w:rPr>
          <w:rFonts w:ascii="Times New Roman" w:hAnsi="Times New Roman"/>
        </w:rPr>
        <w:tab/>
      </w:r>
      <w:r w:rsidRPr="003123DA">
        <w:rPr>
          <w:rFonts w:ascii="Times New Roman" w:hAnsi="Times New Roman"/>
          <w:i/>
          <w:sz w:val="20"/>
          <w:szCs w:val="20"/>
        </w:rPr>
        <w:t>ĐS: R = 0,85</w:t>
      </w:r>
      <w:r w:rsidRPr="003123DA">
        <w:rPr>
          <w:rFonts w:ascii="Times New Roman" w:hAnsi="Times New Roman"/>
          <w:i/>
          <w:sz w:val="20"/>
          <w:szCs w:val="20"/>
        </w:rPr>
        <w:sym w:font="Symbol" w:char="F057"/>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Một cuộn dây điện trở có trị số là 10</w:t>
      </w:r>
      <w:r w:rsidRPr="003123DA">
        <w:rPr>
          <w:rFonts w:ascii="Times New Roman" w:hAnsi="Times New Roman"/>
        </w:rPr>
        <w:sym w:font="Symbol" w:char="F057"/>
      </w:r>
      <w:r w:rsidRPr="003123DA">
        <w:rPr>
          <w:rFonts w:ascii="Times New Roman" w:hAnsi="Times New Roman"/>
        </w:rPr>
        <w:t xml:space="preserve"> được quấn bằng dây nikelin có tiết diện là 0,1mm</w:t>
      </w:r>
      <w:r w:rsidRPr="003123DA">
        <w:rPr>
          <w:rFonts w:ascii="Times New Roman" w:hAnsi="Times New Roman"/>
          <w:vertAlign w:val="superscript"/>
        </w:rPr>
        <w:t>2</w:t>
      </w:r>
      <w:r w:rsidRPr="003123DA">
        <w:rPr>
          <w:rFonts w:ascii="Times New Roman" w:hAnsi="Times New Roman"/>
        </w:rPr>
        <w:t xml:space="preserve"> và có điện trở suất là 0,4.10</w:t>
      </w:r>
      <w:r w:rsidRPr="003123DA">
        <w:rPr>
          <w:rFonts w:ascii="Times New Roman" w:hAnsi="Times New Roman"/>
          <w:vertAlign w:val="superscript"/>
        </w:rPr>
        <w:t>–6</w:t>
      </w:r>
      <w:r w:rsidRPr="003123DA">
        <w:rPr>
          <w:rFonts w:ascii="Times New Roman" w:hAnsi="Times New Roman"/>
        </w:rPr>
        <w:sym w:font="Symbol" w:char="F057"/>
      </w:r>
      <w:r w:rsidRPr="003123DA">
        <w:rPr>
          <w:rFonts w:ascii="Times New Roman" w:hAnsi="Times New Roman"/>
        </w:rPr>
        <w:t>.m.</w:t>
      </w:r>
    </w:p>
    <w:p w:rsidR="004A62E8" w:rsidRPr="003123DA" w:rsidRDefault="004A62E8" w:rsidP="004A62E8">
      <w:pPr>
        <w:numPr>
          <w:ilvl w:val="0"/>
          <w:numId w:val="10"/>
        </w:numPr>
        <w:spacing w:after="0"/>
        <w:ind w:left="851" w:hanging="284"/>
        <w:jc w:val="both"/>
        <w:rPr>
          <w:rFonts w:ascii="Times New Roman" w:hAnsi="Times New Roman"/>
        </w:rPr>
      </w:pPr>
      <w:r w:rsidRPr="003123DA">
        <w:rPr>
          <w:rFonts w:ascii="Times New Roman" w:hAnsi="Times New Roman"/>
        </w:rPr>
        <w:t>Tính chiều dài dây nikelin dùng để quấn cuộn dây điện trở này.</w:t>
      </w:r>
    </w:p>
    <w:p w:rsidR="004A62E8" w:rsidRPr="003123DA" w:rsidRDefault="004A62E8" w:rsidP="004A62E8">
      <w:pPr>
        <w:numPr>
          <w:ilvl w:val="0"/>
          <w:numId w:val="10"/>
        </w:numPr>
        <w:spacing w:after="0"/>
        <w:ind w:left="851" w:hanging="284"/>
        <w:jc w:val="both"/>
        <w:rPr>
          <w:rFonts w:ascii="Times New Roman" w:hAnsi="Times New Roman"/>
        </w:rPr>
      </w:pPr>
      <w:r w:rsidRPr="003123DA">
        <w:rPr>
          <w:rFonts w:ascii="Times New Roman" w:hAnsi="Times New Roman"/>
        </w:rPr>
        <w:t>Mắc cuộn dây điện trở nói trên nối tiếp với một điện trở có trị số là 5</w:t>
      </w:r>
      <w:r w:rsidRPr="003123DA">
        <w:rPr>
          <w:rFonts w:ascii="Times New Roman" w:hAnsi="Times New Roman"/>
        </w:rPr>
        <w:sym w:font="Symbol" w:char="F057"/>
      </w:r>
      <w:r w:rsidRPr="003123DA">
        <w:rPr>
          <w:rFonts w:ascii="Times New Roman" w:hAnsi="Times New Roman"/>
        </w:rPr>
        <w:t xml:space="preserve"> và đặt vào hai đầu đoạn mạch nối tiếp này một hiệu điện thế là 3V. Tính hiệu điện thế giữa hai đầu cuộn dây điện trở.</w:t>
      </w:r>
    </w:p>
    <w:p w:rsidR="004A62E8" w:rsidRPr="003123DA" w:rsidRDefault="004A62E8" w:rsidP="004A62E8">
      <w:pPr>
        <w:ind w:left="998"/>
        <w:jc w:val="right"/>
        <w:rPr>
          <w:rFonts w:ascii="Times New Roman" w:hAnsi="Times New Roman"/>
          <w:sz w:val="20"/>
          <w:szCs w:val="20"/>
        </w:rPr>
      </w:pPr>
      <w:r w:rsidRPr="003123DA">
        <w:rPr>
          <w:rFonts w:ascii="Times New Roman" w:hAnsi="Times New Roman"/>
          <w:i/>
          <w:sz w:val="20"/>
          <w:szCs w:val="20"/>
        </w:rPr>
        <w:t>ĐS: a) l = 2,5m</w:t>
      </w:r>
      <w:r>
        <w:rPr>
          <w:rFonts w:ascii="Times New Roman" w:hAnsi="Times New Roman"/>
          <w:i/>
          <w:sz w:val="20"/>
          <w:szCs w:val="20"/>
        </w:rPr>
        <w:t xml:space="preserve"> </w:t>
      </w:r>
      <w:r w:rsidRPr="003123DA">
        <w:rPr>
          <w:rFonts w:ascii="Times New Roman" w:hAnsi="Times New Roman"/>
          <w:i/>
          <w:sz w:val="20"/>
          <w:szCs w:val="20"/>
        </w:rPr>
        <w:t>b) U</w:t>
      </w:r>
      <w:r w:rsidRPr="003123DA">
        <w:rPr>
          <w:rFonts w:ascii="Times New Roman" w:hAnsi="Times New Roman"/>
          <w:i/>
          <w:sz w:val="20"/>
          <w:szCs w:val="20"/>
          <w:vertAlign w:val="subscript"/>
        </w:rPr>
        <w:t>cdây</w:t>
      </w:r>
      <w:r w:rsidRPr="003123DA">
        <w:rPr>
          <w:rFonts w:ascii="Times New Roman" w:hAnsi="Times New Roman"/>
          <w:i/>
          <w:sz w:val="20"/>
          <w:szCs w:val="20"/>
        </w:rPr>
        <w:t xml:space="preserve"> = 2V</w:t>
      </w:r>
    </w:p>
    <w:p w:rsidR="004A62E8" w:rsidRPr="003123DA" w:rsidRDefault="004A62E8" w:rsidP="004A62E8">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Một cuộn dây dẫn bằng đồng với khối lượng của dây dẫn là 0,5kg và dây dẫn có tiết diện 1mm</w:t>
      </w:r>
      <w:r w:rsidRPr="003123DA">
        <w:rPr>
          <w:rFonts w:ascii="Times New Roman" w:hAnsi="Times New Roman"/>
          <w:vertAlign w:val="superscript"/>
        </w:rPr>
        <w:t>2</w:t>
      </w:r>
      <w:r w:rsidRPr="003123DA">
        <w:rPr>
          <w:rFonts w:ascii="Times New Roman" w:hAnsi="Times New Roman"/>
        </w:rPr>
        <w:t xml:space="preserve">. </w:t>
      </w:r>
    </w:p>
    <w:p w:rsidR="004A62E8" w:rsidRPr="003123DA" w:rsidRDefault="004A62E8" w:rsidP="004A62E8">
      <w:pPr>
        <w:numPr>
          <w:ilvl w:val="0"/>
          <w:numId w:val="9"/>
        </w:numPr>
        <w:spacing w:after="0"/>
        <w:ind w:left="851" w:hanging="284"/>
        <w:jc w:val="both"/>
        <w:rPr>
          <w:rFonts w:ascii="Times New Roman" w:hAnsi="Times New Roman"/>
        </w:rPr>
      </w:pPr>
      <w:r w:rsidRPr="003123DA">
        <w:rPr>
          <w:rFonts w:ascii="Times New Roman" w:hAnsi="Times New Roman"/>
        </w:rPr>
        <w:t>Tính chiều dài dây dẫn, biết khối lượng riêng của đồng là 8 900kg/m</w:t>
      </w:r>
      <w:r w:rsidRPr="003123DA">
        <w:rPr>
          <w:rFonts w:ascii="Times New Roman" w:hAnsi="Times New Roman"/>
          <w:vertAlign w:val="superscript"/>
        </w:rPr>
        <w:t>3</w:t>
      </w:r>
      <w:r w:rsidRPr="003123DA">
        <w:rPr>
          <w:rFonts w:ascii="Times New Roman" w:hAnsi="Times New Roman"/>
        </w:rPr>
        <w:t>.</w:t>
      </w:r>
    </w:p>
    <w:p w:rsidR="004A62E8" w:rsidRPr="003123DA" w:rsidRDefault="004A62E8" w:rsidP="004A62E8">
      <w:pPr>
        <w:numPr>
          <w:ilvl w:val="0"/>
          <w:numId w:val="9"/>
        </w:numPr>
        <w:spacing w:after="0"/>
        <w:ind w:left="851" w:hanging="284"/>
        <w:jc w:val="both"/>
        <w:rPr>
          <w:rFonts w:ascii="Times New Roman" w:hAnsi="Times New Roman"/>
        </w:rPr>
      </w:pPr>
      <w:r w:rsidRPr="003123DA">
        <w:rPr>
          <w:rFonts w:ascii="Times New Roman" w:hAnsi="Times New Roman"/>
        </w:rPr>
        <w:t xml:space="preserve">Tính điện trở của cuộn dây này, biết </w:t>
      </w:r>
      <w:r w:rsidRPr="003123DA">
        <w:rPr>
          <w:rFonts w:ascii="Times New Roman" w:hAnsi="Times New Roman"/>
        </w:rPr>
        <w:sym w:font="Symbol" w:char="F072"/>
      </w:r>
      <w:r w:rsidRPr="003123DA">
        <w:rPr>
          <w:rFonts w:ascii="Times New Roman" w:hAnsi="Times New Roman"/>
          <w:vertAlign w:val="subscript"/>
        </w:rPr>
        <w:t xml:space="preserve">đồng </w:t>
      </w:r>
      <w:r w:rsidRPr="003123DA">
        <w:rPr>
          <w:rFonts w:ascii="Times New Roman" w:hAnsi="Times New Roman"/>
        </w:rPr>
        <w:t>= 1,7.10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.m.</w:t>
      </w:r>
    </w:p>
    <w:p w:rsidR="004A62E8" w:rsidRPr="003123DA" w:rsidRDefault="004A62E8" w:rsidP="004A62E8">
      <w:pPr>
        <w:ind w:left="998"/>
        <w:jc w:val="right"/>
        <w:rPr>
          <w:rFonts w:ascii="Times New Roman" w:hAnsi="Times New Roman"/>
          <w:sz w:val="20"/>
          <w:szCs w:val="20"/>
        </w:rPr>
      </w:pPr>
      <w:r w:rsidRPr="003123DA">
        <w:rPr>
          <w:rFonts w:ascii="Times New Roman" w:hAnsi="Times New Roman"/>
          <w:i/>
          <w:sz w:val="20"/>
          <w:szCs w:val="20"/>
        </w:rPr>
        <w:t xml:space="preserve">ĐS: a) l </w:t>
      </w:r>
      <w:r w:rsidRPr="003123DA">
        <w:rPr>
          <w:rFonts w:ascii="Times New Roman" w:hAnsi="Times New Roman"/>
          <w:i/>
          <w:sz w:val="20"/>
          <w:szCs w:val="20"/>
        </w:rPr>
        <w:sym w:font="Symbol" w:char="F0BB"/>
      </w:r>
      <w:r w:rsidRPr="003123DA">
        <w:rPr>
          <w:rFonts w:ascii="Times New Roman" w:hAnsi="Times New Roman"/>
          <w:i/>
          <w:sz w:val="20"/>
          <w:szCs w:val="20"/>
        </w:rPr>
        <w:t xml:space="preserve"> 56,18m</w:t>
      </w:r>
      <w:r>
        <w:rPr>
          <w:rFonts w:ascii="Times New Roman" w:hAnsi="Times New Roman"/>
          <w:i/>
          <w:sz w:val="20"/>
          <w:szCs w:val="20"/>
        </w:rPr>
        <w:t xml:space="preserve"> </w:t>
      </w:r>
      <w:r w:rsidRPr="003123DA">
        <w:rPr>
          <w:rFonts w:ascii="Times New Roman" w:hAnsi="Times New Roman"/>
          <w:i/>
          <w:sz w:val="20"/>
          <w:szCs w:val="20"/>
        </w:rPr>
        <w:t xml:space="preserve">b) R </w:t>
      </w:r>
      <w:r w:rsidRPr="003123DA">
        <w:rPr>
          <w:rFonts w:ascii="Times New Roman" w:hAnsi="Times New Roman"/>
          <w:i/>
          <w:sz w:val="20"/>
          <w:szCs w:val="20"/>
        </w:rPr>
        <w:sym w:font="Symbol" w:char="F0BB"/>
      </w:r>
      <w:r w:rsidRPr="003123DA">
        <w:rPr>
          <w:rFonts w:ascii="Times New Roman" w:hAnsi="Times New Roman"/>
          <w:i/>
          <w:sz w:val="20"/>
          <w:szCs w:val="20"/>
        </w:rPr>
        <w:t xml:space="preserve"> 1</w:t>
      </w:r>
      <w:r w:rsidRPr="003123DA">
        <w:rPr>
          <w:rFonts w:ascii="Times New Roman" w:hAnsi="Times New Roman"/>
          <w:i/>
          <w:sz w:val="20"/>
          <w:szCs w:val="20"/>
        </w:rPr>
        <w:sym w:font="Symbol" w:char="F057"/>
      </w:r>
    </w:p>
    <w:p w:rsidR="00C4386E" w:rsidRPr="003123DA" w:rsidRDefault="00C4386E" w:rsidP="00C4386E">
      <w:pPr>
        <w:pStyle w:val="Heading4"/>
        <w:spacing w:before="120"/>
        <w:jc w:val="center"/>
        <w:rPr>
          <w:rFonts w:ascii="UVF Slim Tony" w:hAnsi="UVF Slim Tony" w:cs="Tahoma"/>
          <w:b w:val="0"/>
          <w:i w:val="0"/>
          <w:sz w:val="26"/>
          <w:u w:val="none"/>
        </w:rPr>
      </w:pPr>
      <w:r w:rsidRPr="003123DA">
        <w:rPr>
          <w:rFonts w:ascii="UVF Slim Tony" w:hAnsi="UVF Slim Tony" w:cs="Tahoma"/>
          <w:b w:val="0"/>
          <w:i w:val="0"/>
          <w:sz w:val="26"/>
          <w:u w:val="none"/>
        </w:rPr>
        <w:t>D</w:t>
      </w:r>
      <w:r>
        <w:rPr>
          <w:rFonts w:ascii="UVF Slim Tony" w:hAnsi="UVF Slim Tony" w:cs="Tahoma"/>
          <w:b w:val="0"/>
          <w:i w:val="0"/>
          <w:sz w:val="26"/>
          <w:u w:val="none"/>
        </w:rPr>
        <w:t xml:space="preserve"> –</w:t>
      </w:r>
      <w:r w:rsidRPr="003123DA">
        <w:rPr>
          <w:rFonts w:ascii="UVF Slim Tony" w:hAnsi="UVF Slim Tony" w:cs="Tahoma"/>
          <w:b w:val="0"/>
          <w:i w:val="0"/>
          <w:sz w:val="26"/>
          <w:u w:val="none"/>
        </w:rPr>
        <w:t xml:space="preserve"> </w:t>
      </w:r>
      <w:r>
        <w:rPr>
          <w:rFonts w:ascii="UVF Slim Tony" w:hAnsi="UVF Slim Tony" w:cs="Tahoma"/>
          <w:b w:val="0"/>
          <w:i w:val="0"/>
          <w:sz w:val="26"/>
          <w:u w:val="none"/>
        </w:rPr>
        <w:t>TRẮC NGHIỆM</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Một dây điện trở tiết diện đều có chiều dài </w:t>
      </w:r>
      <w:r w:rsidRPr="003123DA">
        <w:rPr>
          <w:rFonts w:ascii="Times New Roman" w:hAnsi="Times New Roman"/>
          <w:i/>
        </w:rPr>
        <w:t>l</w:t>
      </w:r>
      <w:r w:rsidRPr="003123DA">
        <w:rPr>
          <w:rFonts w:ascii="Times New Roman" w:hAnsi="Times New Roman"/>
        </w:rPr>
        <w:t>, điện trở R được gập lại theo nhiều cách như hình sau:</w:t>
      </w:r>
    </w:p>
    <w:p w:rsidR="00C4386E" w:rsidRPr="003123DA" w:rsidRDefault="00B27803" w:rsidP="00C4386E">
      <w:pPr>
        <w:ind w:left="567"/>
        <w:jc w:val="center"/>
        <w:rPr>
          <w:rFonts w:ascii="Times New Roman" w:hAnsi="Times New Roman"/>
        </w:rPr>
      </w:pPr>
      <w:r>
        <w:rPr>
          <w:rFonts w:ascii="Times New Roman" w:hAnsi="Times New Roman"/>
        </w:rPr>
      </w:r>
      <w:r>
        <w:rPr>
          <w:rFonts w:ascii="Times New Roman" w:hAnsi="Times New Roman"/>
        </w:rPr>
        <w:pict>
          <v:group id="_x0000_s1174" style="width:261.95pt;height:49.2pt;mso-position-horizontal-relative:char;mso-position-vertical-relative:line" coordorigin="730,948" coordsize="5239,984">
            <v:group id="_x0000_s1175" style="position:absolute;left:730;top:948;width:2839;height:348" coordorigin="778,1052" coordsize="2839,348">
              <v:shape id="_x0000_s1176" type="#_x0000_t75" style="position:absolute;left:778;top:1052;width:218;height:240">
                <v:imagedata r:id="rId28" o:title=""/>
              </v:shape>
              <v:group id="_x0000_s1177" style="position:absolute;left:848;top:1332;width:2721;height:68" coordorigin="886,1607" coordsize="2721,68">
                <v:shape id="_x0000_s1178" type="#_x0000_t109" style="position:absolute;left:886;top:1607;width:907;height:68"/>
                <v:shape id="_x0000_s1179" type="#_x0000_t109" style="position:absolute;left:1793;top:1607;width:907;height:68"/>
                <v:shape id="_x0000_s1180" type="#_x0000_t109" style="position:absolute;left:2700;top:1607;width:907;height:68"/>
              </v:group>
              <v:shape id="_x0000_s1181" type="#_x0000_t75" style="position:absolute;left:3399;top:1052;width:218;height:240">
                <v:imagedata r:id="rId29" o:title=""/>
              </v:shape>
            </v:group>
            <v:group id="_x0000_s1182" style="position:absolute;left:1051;top:1508;width:1563;height:406" coordorigin="2123,1497" coordsize="1563,406">
              <v:group id="_x0000_s1183" style="position:absolute;left:2246;top:1497;width:1361;height:135" coordorigin="2246,1737" coordsize="1361,135">
                <v:shape id="_x0000_s1184" type="#_x0000_t109" style="position:absolute;left:2246;top:1804;width:1361;height:68"/>
                <v:shape id="_x0000_s1185" type="#_x0000_t109" style="position:absolute;left:2246;top:1737;width:1361;height:68"/>
              </v:group>
              <v:shape id="_x0000_s1186" type="#_x0000_t75" style="position:absolute;left:2123;top:1643;width:238;height:260">
                <v:imagedata r:id="rId30" o:title=""/>
              </v:shape>
              <v:shape id="_x0000_s1187" type="#_x0000_t75" style="position:absolute;left:3448;top:1643;width:238;height:240">
                <v:imagedata r:id="rId31" o:title=""/>
              </v:shape>
            </v:group>
            <v:group id="_x0000_s1188" style="position:absolute;left:3902;top:961;width:1976;height:395" coordorigin="848,1687" coordsize="1976,395">
              <v:group id="_x0000_s1189" style="position:absolute;left:886;top:1944;width:1815;height:138" coordorigin="886,1944" coordsize="1815,138">
                <v:shape id="_x0000_s1190" type="#_x0000_t109" style="position:absolute;left:886;top:1944;width:907;height:68"/>
                <v:shape id="_x0000_s1191" type="#_x0000_t109" style="position:absolute;left:1793;top:1944;width:907;height:68"/>
                <v:shape id="_x0000_s1192" type="#_x0000_t109" style="position:absolute;left:1794;top:2014;width:907;height:68"/>
              </v:group>
              <v:shape id="_x0000_s1193" type="#_x0000_t75" style="position:absolute;left:848;top:1687;width:298;height:240">
                <v:imagedata r:id="rId32" o:title=""/>
              </v:shape>
              <v:shape id="_x0000_s1194" type="#_x0000_t75" style="position:absolute;left:2566;top:1687;width:258;height:260">
                <v:imagedata r:id="rId33" o:title=""/>
              </v:shape>
            </v:group>
            <v:group id="_x0000_s1195" style="position:absolute;left:3569;top:1480;width:2400;height:452" coordorigin="1107,2334" coordsize="2400,452">
              <v:group id="_x0000_s1196" style="position:absolute;left:1131;top:2334;width:2268;height:135" coordorigin="1131,2334" coordsize="2268,135">
                <v:shape id="_x0000_s1197" type="#_x0000_t109" style="position:absolute;left:1131;top:2334;width:2268;height:68"/>
                <v:shape id="_x0000_s1198" type="#_x0000_t109" style="position:absolute;left:1131;top:2401;width:227;height:68"/>
                <v:shape id="_x0000_s1199" type="#_x0000_t109" style="position:absolute;left:3172;top:2401;width:227;height:68"/>
              </v:group>
              <v:shape id="_x0000_s1200" type="#_x0000_t75" style="position:absolute;left:1107;top:2486;width:218;height:240">
                <v:imagedata r:id="rId34" o:title=""/>
              </v:shape>
              <v:shape id="_x0000_s1201" type="#_x0000_t75" style="position:absolute;left:3269;top:2486;width:238;height:300">
                <v:imagedata r:id="rId35" o:title=""/>
              </v:shape>
            </v:group>
            <w10:wrap type="none"/>
            <w10:anchorlock/>
          </v:group>
          <o:OLEObject Type="Embed" ProgID="Equation.DSMT4" ShapeID="_x0000_s1176" DrawAspect="Content" ObjectID="_1677640069" r:id="rId36"/>
          <o:OLEObject Type="Embed" ProgID="Equation.DSMT4" ShapeID="_x0000_s1181" DrawAspect="Content" ObjectID="_1677640070" r:id="rId37"/>
          <o:OLEObject Type="Embed" ProgID="Equation.DSMT4" ShapeID="_x0000_s1186" DrawAspect="Content" ObjectID="_1677640071" r:id="rId38"/>
          <o:OLEObject Type="Embed" ProgID="Equation.DSMT4" ShapeID="_x0000_s1187" DrawAspect="Content" ObjectID="_1677640072" r:id="rId39"/>
          <o:OLEObject Type="Embed" ProgID="Equation.DSMT4" ShapeID="_x0000_s1193" DrawAspect="Content" ObjectID="_1677640073" r:id="rId40"/>
          <o:OLEObject Type="Embed" ProgID="Equation.DSMT4" ShapeID="_x0000_s1194" DrawAspect="Content" ObjectID="_1677640074" r:id="rId41"/>
          <o:OLEObject Type="Embed" ProgID="Equation.DSMT4" ShapeID="_x0000_s1200" DrawAspect="Content" ObjectID="_1677640075" r:id="rId42"/>
          <o:OLEObject Type="Embed" ProgID="Equation.DSMT4" ShapeID="_x0000_s1201" DrawAspect="Content" ObjectID="_1677640076" r:id="rId43"/>
        </w:pict>
      </w:r>
    </w:p>
    <w:p w:rsidR="00C4386E" w:rsidRPr="003123DA" w:rsidRDefault="00C4386E" w:rsidP="00C4386E">
      <w:pPr>
        <w:ind w:left="567"/>
        <w:rPr>
          <w:rFonts w:ascii="Times New Roman" w:hAnsi="Times New Roman"/>
        </w:rPr>
      </w:pPr>
      <w:r w:rsidRPr="003123DA">
        <w:rPr>
          <w:rFonts w:ascii="Times New Roman" w:hAnsi="Times New Roman"/>
        </w:rPr>
        <w:t xml:space="preserve">Câu trả lời nào dưới đây là </w:t>
      </w:r>
      <w:r w:rsidRPr="003123DA">
        <w:rPr>
          <w:rFonts w:ascii="Times New Roman" w:hAnsi="Times New Roman"/>
          <w:b/>
        </w:rPr>
        <w:t>đúng</w:t>
      </w:r>
      <w:r w:rsidRPr="003123DA">
        <w:rPr>
          <w:rFonts w:ascii="Times New Roman" w:hAnsi="Times New Roman"/>
        </w:rPr>
        <w:t xml:space="preserve"> khi so sánh điện trở của các đoạn mạch mới được tạo thành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R</w:t>
      </w:r>
      <w:r w:rsidRPr="003123DA">
        <w:rPr>
          <w:rFonts w:ascii="Times New Roman" w:hAnsi="Times New Roman"/>
          <w:vertAlign w:val="subscript"/>
        </w:rPr>
        <w:t>AB</w:t>
      </w:r>
      <w:r w:rsidRPr="003123DA">
        <w:rPr>
          <w:rFonts w:ascii="Times New Roman" w:hAnsi="Times New Roman"/>
        </w:rPr>
        <w:t xml:space="preserve"> &gt; R</w:t>
      </w:r>
      <w:r w:rsidRPr="003123DA">
        <w:rPr>
          <w:rFonts w:ascii="Times New Roman" w:hAnsi="Times New Roman"/>
          <w:vertAlign w:val="subscript"/>
        </w:rPr>
        <w:t>CD</w:t>
      </w:r>
      <w:r w:rsidRPr="003123DA">
        <w:rPr>
          <w:rFonts w:ascii="Times New Roman" w:hAnsi="Times New Roman"/>
        </w:rPr>
        <w:t xml:space="preserve"> &gt; R</w:t>
      </w:r>
      <w:r w:rsidRPr="003123DA">
        <w:rPr>
          <w:rFonts w:ascii="Times New Roman" w:hAnsi="Times New Roman"/>
          <w:vertAlign w:val="subscript"/>
        </w:rPr>
        <w:t>MN</w:t>
      </w:r>
      <w:r w:rsidRPr="003123DA">
        <w:rPr>
          <w:rFonts w:ascii="Times New Roman" w:hAnsi="Times New Roman"/>
        </w:rPr>
        <w:t xml:space="preserve"> &gt; R</w:t>
      </w:r>
      <w:r w:rsidRPr="003123DA">
        <w:rPr>
          <w:rFonts w:ascii="Times New Roman" w:hAnsi="Times New Roman"/>
          <w:vertAlign w:val="subscript"/>
        </w:rPr>
        <w:t>PQ</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R</w:t>
      </w:r>
      <w:r w:rsidRPr="003123DA">
        <w:rPr>
          <w:rFonts w:ascii="Times New Roman" w:hAnsi="Times New Roman"/>
          <w:vertAlign w:val="subscript"/>
        </w:rPr>
        <w:t>AB</w:t>
      </w:r>
      <w:r w:rsidRPr="003123DA">
        <w:rPr>
          <w:rFonts w:ascii="Times New Roman" w:hAnsi="Times New Roman"/>
        </w:rPr>
        <w:t xml:space="preserve"> &gt; R</w:t>
      </w:r>
      <w:r w:rsidRPr="003123DA">
        <w:rPr>
          <w:rFonts w:ascii="Times New Roman" w:hAnsi="Times New Roman"/>
          <w:vertAlign w:val="subscript"/>
        </w:rPr>
        <w:t>MN</w:t>
      </w:r>
      <w:r w:rsidRPr="003123DA">
        <w:rPr>
          <w:rFonts w:ascii="Times New Roman" w:hAnsi="Times New Roman"/>
        </w:rPr>
        <w:t xml:space="preserve"> &gt; R</w:t>
      </w:r>
      <w:r w:rsidRPr="003123DA">
        <w:rPr>
          <w:rFonts w:ascii="Times New Roman" w:hAnsi="Times New Roman"/>
          <w:vertAlign w:val="subscript"/>
        </w:rPr>
        <w:t>PQ</w:t>
      </w:r>
      <w:r w:rsidRPr="003123DA">
        <w:rPr>
          <w:rFonts w:ascii="Times New Roman" w:hAnsi="Times New Roman"/>
        </w:rPr>
        <w:t xml:space="preserve"> &gt; R</w:t>
      </w:r>
      <w:r w:rsidRPr="003123DA">
        <w:rPr>
          <w:rFonts w:ascii="Times New Roman" w:hAnsi="Times New Roman"/>
          <w:vertAlign w:val="subscript"/>
        </w:rPr>
        <w:t>CD</w:t>
      </w:r>
      <w:r w:rsidRPr="003123DA">
        <w:rPr>
          <w:rFonts w:ascii="Times New Roman" w:hAnsi="Times New Roman"/>
        </w:rPr>
        <w:t xml:space="preserve">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R</w:t>
      </w:r>
      <w:r w:rsidRPr="003123DA">
        <w:rPr>
          <w:rFonts w:ascii="Times New Roman" w:hAnsi="Times New Roman"/>
          <w:vertAlign w:val="subscript"/>
        </w:rPr>
        <w:t>AB</w:t>
      </w:r>
      <w:r w:rsidRPr="003123DA">
        <w:rPr>
          <w:rFonts w:ascii="Times New Roman" w:hAnsi="Times New Roman"/>
        </w:rPr>
        <w:t xml:space="preserve"> &gt; R</w:t>
      </w:r>
      <w:r w:rsidRPr="003123DA">
        <w:rPr>
          <w:rFonts w:ascii="Times New Roman" w:hAnsi="Times New Roman"/>
          <w:vertAlign w:val="subscript"/>
        </w:rPr>
        <w:t>PQ</w:t>
      </w:r>
      <w:r w:rsidRPr="003123DA">
        <w:rPr>
          <w:rFonts w:ascii="Times New Roman" w:hAnsi="Times New Roman"/>
        </w:rPr>
        <w:t xml:space="preserve"> &gt; R</w:t>
      </w:r>
      <w:r w:rsidRPr="003123DA">
        <w:rPr>
          <w:rFonts w:ascii="Times New Roman" w:hAnsi="Times New Roman"/>
          <w:vertAlign w:val="subscript"/>
        </w:rPr>
        <w:t>MN</w:t>
      </w:r>
      <w:r w:rsidRPr="003123DA">
        <w:rPr>
          <w:rFonts w:ascii="Times New Roman" w:hAnsi="Times New Roman"/>
        </w:rPr>
        <w:t xml:space="preserve"> &gt; R</w:t>
      </w:r>
      <w:r w:rsidRPr="003123DA">
        <w:rPr>
          <w:rFonts w:ascii="Times New Roman" w:hAnsi="Times New Roman"/>
          <w:vertAlign w:val="subscript"/>
        </w:rPr>
        <w:t>C</w:t>
      </w:r>
      <w:r>
        <w:rPr>
          <w:rFonts w:ascii="Times New Roman" w:hAnsi="Times New Roman"/>
          <w:vertAlign w:val="subscript"/>
        </w:rPr>
        <w:t>D</w:t>
      </w:r>
      <w:r w:rsidRPr="00C24A17">
        <w:rPr>
          <w:rFonts w:ascii="Times New Roman" w:hAnsi="Times New Roman"/>
        </w:rPr>
        <w:t>.</w:t>
      </w:r>
      <w:r w:rsidRPr="00C24A17">
        <w:rPr>
          <w:rFonts w:ascii="Times New Roman" w:hAnsi="Times New Roman"/>
          <w:b/>
          <w:color w:val="000099"/>
          <w:vertAlign w:val="subscript"/>
        </w:rPr>
        <w:t xml:space="preserve"> </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R</w:t>
      </w:r>
      <w:r w:rsidRPr="003123DA">
        <w:rPr>
          <w:rFonts w:ascii="Times New Roman" w:hAnsi="Times New Roman"/>
          <w:vertAlign w:val="subscript"/>
        </w:rPr>
        <w:t>PQ</w:t>
      </w:r>
      <w:r w:rsidRPr="003123DA">
        <w:rPr>
          <w:rFonts w:ascii="Times New Roman" w:hAnsi="Times New Roman"/>
        </w:rPr>
        <w:t xml:space="preserve"> &gt; R</w:t>
      </w:r>
      <w:r w:rsidRPr="003123DA">
        <w:rPr>
          <w:rFonts w:ascii="Times New Roman" w:hAnsi="Times New Roman"/>
          <w:vertAlign w:val="subscript"/>
        </w:rPr>
        <w:t>AB</w:t>
      </w:r>
      <w:r>
        <w:rPr>
          <w:rFonts w:ascii="Times New Roman" w:hAnsi="Times New Roman"/>
        </w:rPr>
        <w:t xml:space="preserve"> </w:t>
      </w:r>
      <w:r w:rsidRPr="003123DA">
        <w:rPr>
          <w:rFonts w:ascii="Times New Roman" w:hAnsi="Times New Roman"/>
        </w:rPr>
        <w:t>&gt; R</w:t>
      </w:r>
      <w:r w:rsidRPr="003123DA">
        <w:rPr>
          <w:rFonts w:ascii="Times New Roman" w:hAnsi="Times New Roman"/>
          <w:vertAlign w:val="subscript"/>
        </w:rPr>
        <w:t>MN</w:t>
      </w:r>
      <w:r w:rsidRPr="003123DA">
        <w:rPr>
          <w:rFonts w:ascii="Times New Roman" w:hAnsi="Times New Roman"/>
        </w:rPr>
        <w:t xml:space="preserve"> &gt; R</w:t>
      </w:r>
      <w:r w:rsidRPr="003123DA">
        <w:rPr>
          <w:rFonts w:ascii="Times New Roman" w:hAnsi="Times New Roman"/>
          <w:vertAlign w:val="subscript"/>
        </w:rPr>
        <w:t>CD</w:t>
      </w:r>
    </w:p>
    <w:p w:rsidR="00C4386E" w:rsidRPr="00F4347B" w:rsidRDefault="00C4386E" w:rsidP="00C4386E">
      <w:pPr>
        <w:numPr>
          <w:ilvl w:val="0"/>
          <w:numId w:val="6"/>
        </w:numPr>
        <w:tabs>
          <w:tab w:val="left" w:pos="567"/>
        </w:tabs>
        <w:spacing w:before="120" w:after="0"/>
        <w:ind w:left="567" w:hanging="567"/>
        <w:jc w:val="both"/>
        <w:rPr>
          <w:rFonts w:ascii="Times New Roman" w:hAnsi="Times New Roman"/>
        </w:rPr>
      </w:pPr>
      <w:r w:rsidRPr="00F4347B">
        <w:rPr>
          <w:rFonts w:ascii="Times New Roman" w:hAnsi="Times New Roman"/>
        </w:rPr>
        <w:t>Một dây điện trở tiết diện đều có chiều dài 6</w:t>
      </w:r>
      <w:r w:rsidRPr="00F4347B">
        <w:rPr>
          <w:rFonts w:ascii="Times New Roman" w:hAnsi="Times New Roman"/>
          <w:i/>
        </w:rPr>
        <w:t>l</w:t>
      </w:r>
      <w:r w:rsidRPr="00F4347B">
        <w:rPr>
          <w:rFonts w:ascii="Times New Roman" w:hAnsi="Times New Roman"/>
        </w:rPr>
        <w:t xml:space="preserve">, được gấp thành 6 đoạn bằng nhau như hình vẽ. Đặt vào hai đầu đoạn AD một hiệu điện thế U. </w:t>
      </w:r>
    </w:p>
    <w:p w:rsidR="00C4386E" w:rsidRPr="003123DA" w:rsidRDefault="00B27803" w:rsidP="00C4386E">
      <w:pPr>
        <w:spacing w:before="120" w:after="120"/>
        <w:ind w:left="567"/>
        <w:jc w:val="center"/>
        <w:rPr>
          <w:rFonts w:ascii="Times New Roman" w:hAnsi="Times New Roman"/>
        </w:rPr>
      </w:pPr>
      <w:r>
        <w:rPr>
          <w:rFonts w:ascii="Times New Roman" w:hAnsi="Times New Roman"/>
        </w:rPr>
      </w:r>
      <w:r>
        <w:rPr>
          <w:rFonts w:ascii="Times New Roman" w:hAnsi="Times New Roman"/>
        </w:rPr>
        <w:pict>
          <v:group id="_x0000_s1165" style="width:142.95pt;height:24.3pt;mso-position-horizontal-relative:char;mso-position-vertical-relative:line" coordorigin="905,2471" coordsize="2859,486">
            <v:shape id="_x0000_s1166" type="#_x0000_t75" style="position:absolute;left:905;top:2471;width:218;height:240">
              <v:imagedata r:id="rId28" o:title=""/>
            </v:shape>
            <v:shape id="_x0000_s1167" type="#_x0000_t75" style="position:absolute;left:3526;top:2471;width:238;height:240">
              <v:imagedata r:id="rId44" o:title=""/>
            </v:shape>
            <v:shape id="_x0000_s1168" type="#_x0000_t109" style="position:absolute;left:975;top:2819;width:907;height:68"/>
            <v:shape id="_x0000_s1169" type="#_x0000_t109" style="position:absolute;left:2789;top:2889;width:907;height:68"/>
            <v:shape id="_x0000_s1170" type="#_x0000_t109" style="position:absolute;left:2789;top:2819;width:907;height:68"/>
            <v:shape id="_x0000_s1171" type="#_x0000_t109" style="position:absolute;left:975;top:2751;width:2721;height:68"/>
            <v:shape id="_x0000_s1172" type="#_x0000_t75" style="position:absolute;left:1783;top:2471;width:218;height:240">
              <v:imagedata r:id="rId29" o:title=""/>
            </v:shape>
            <v:shape id="_x0000_s1173" type="#_x0000_t75" style="position:absolute;left:2681;top:2471;width:238;height:260">
              <v:imagedata r:id="rId45" o:title=""/>
            </v:shape>
            <w10:wrap type="none"/>
            <w10:anchorlock/>
          </v:group>
          <o:OLEObject Type="Embed" ProgID="Equation.DSMT4" ShapeID="_x0000_s1166" DrawAspect="Content" ObjectID="_1677640077" r:id="rId46"/>
          <o:OLEObject Type="Embed" ProgID="Equation.DSMT4" ShapeID="_x0000_s1167" DrawAspect="Content" ObjectID="_1677640078" r:id="rId47"/>
          <o:OLEObject Type="Embed" ProgID="Equation.DSMT4" ShapeID="_x0000_s1172" DrawAspect="Content" ObjectID="_1677640079" r:id="rId48"/>
          <o:OLEObject Type="Embed" ProgID="Equation.DSMT4" ShapeID="_x0000_s1173" DrawAspect="Content" ObjectID="_1677640080" r:id="rId49"/>
        </w:pict>
      </w:r>
    </w:p>
    <w:p w:rsidR="00C4386E" w:rsidRPr="003123DA" w:rsidRDefault="00C4386E" w:rsidP="00C4386E">
      <w:pPr>
        <w:tabs>
          <w:tab w:val="left" w:pos="567"/>
        </w:tabs>
        <w:spacing w:before="120"/>
        <w:ind w:left="567"/>
        <w:jc w:val="both"/>
        <w:rPr>
          <w:rFonts w:ascii="Times New Roman" w:hAnsi="Times New Roman"/>
        </w:rPr>
      </w:pPr>
      <w:r w:rsidRPr="003123DA">
        <w:rPr>
          <w:rFonts w:ascii="Times New Roman" w:hAnsi="Times New Roman"/>
        </w:rPr>
        <w:t xml:space="preserve">Câu trả lời nào dưới đây là </w:t>
      </w:r>
      <w:r w:rsidRPr="003123DA">
        <w:rPr>
          <w:rFonts w:ascii="Times New Roman" w:hAnsi="Times New Roman"/>
          <w:b/>
        </w:rPr>
        <w:t>đúng</w:t>
      </w:r>
      <w:r w:rsidRPr="003123DA">
        <w:rPr>
          <w:rFonts w:ascii="Times New Roman" w:hAnsi="Times New Roman"/>
        </w:rPr>
        <w:t xml:space="preserve"> khi so sánh hiệu điện thế giữa hai đầu các đoạn mạch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U</w:t>
      </w:r>
      <w:r w:rsidRPr="003123DA">
        <w:rPr>
          <w:rFonts w:ascii="Times New Roman" w:hAnsi="Times New Roman"/>
          <w:vertAlign w:val="subscript"/>
        </w:rPr>
        <w:t>AB</w:t>
      </w:r>
      <w:r w:rsidRPr="003123DA">
        <w:rPr>
          <w:rFonts w:ascii="Times New Roman" w:hAnsi="Times New Roman"/>
        </w:rPr>
        <w:t xml:space="preserve"> = U</w:t>
      </w:r>
      <w:r w:rsidRPr="003123DA">
        <w:rPr>
          <w:rFonts w:ascii="Times New Roman" w:hAnsi="Times New Roman"/>
          <w:vertAlign w:val="subscript"/>
        </w:rPr>
        <w:t>BC</w:t>
      </w:r>
      <w:r w:rsidRPr="003123DA">
        <w:rPr>
          <w:rFonts w:ascii="Times New Roman" w:hAnsi="Times New Roman"/>
        </w:rPr>
        <w:t xml:space="preserve"> = U</w:t>
      </w:r>
      <w:r w:rsidRPr="003123DA">
        <w:rPr>
          <w:rFonts w:ascii="Times New Roman" w:hAnsi="Times New Roman"/>
          <w:vertAlign w:val="subscript"/>
        </w:rPr>
        <w:t>CD</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U</w:t>
      </w:r>
      <w:r w:rsidRPr="003123DA">
        <w:rPr>
          <w:rFonts w:ascii="Times New Roman" w:hAnsi="Times New Roman"/>
          <w:vertAlign w:val="subscript"/>
        </w:rPr>
        <w:t>CD</w:t>
      </w:r>
      <w:r w:rsidRPr="003123DA">
        <w:rPr>
          <w:rFonts w:ascii="Times New Roman" w:hAnsi="Times New Roman"/>
        </w:rPr>
        <w:t xml:space="preserve"> &gt; U</w:t>
      </w:r>
      <w:r w:rsidRPr="003123DA">
        <w:rPr>
          <w:rFonts w:ascii="Times New Roman" w:hAnsi="Times New Roman"/>
          <w:vertAlign w:val="subscript"/>
        </w:rPr>
        <w:t>AB</w:t>
      </w:r>
      <w:r w:rsidRPr="003123DA">
        <w:rPr>
          <w:rFonts w:ascii="Times New Roman" w:hAnsi="Times New Roman"/>
        </w:rPr>
        <w:t xml:space="preserve"> &gt; U</w:t>
      </w:r>
      <w:r w:rsidRPr="003123DA">
        <w:rPr>
          <w:rFonts w:ascii="Times New Roman" w:hAnsi="Times New Roman"/>
          <w:vertAlign w:val="subscript"/>
        </w:rPr>
        <w:t>BC</w:t>
      </w:r>
      <w:r w:rsidRPr="003123DA">
        <w:rPr>
          <w:rFonts w:ascii="Times New Roman" w:hAnsi="Times New Roman"/>
        </w:rPr>
        <w:t xml:space="preserve">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lastRenderedPageBreak/>
        <w:t xml:space="preserve">C. </w:t>
      </w:r>
      <w:r w:rsidRPr="003123DA">
        <w:rPr>
          <w:rFonts w:ascii="Times New Roman" w:hAnsi="Times New Roman"/>
        </w:rPr>
        <w:tab/>
        <w:t>U</w:t>
      </w:r>
      <w:r w:rsidRPr="003123DA">
        <w:rPr>
          <w:rFonts w:ascii="Times New Roman" w:hAnsi="Times New Roman"/>
          <w:vertAlign w:val="subscript"/>
        </w:rPr>
        <w:t>BC</w:t>
      </w:r>
      <w:r w:rsidRPr="003123DA">
        <w:rPr>
          <w:rFonts w:ascii="Times New Roman" w:hAnsi="Times New Roman"/>
        </w:rPr>
        <w:t xml:space="preserve"> &gt; U</w:t>
      </w:r>
      <w:r w:rsidRPr="003123DA">
        <w:rPr>
          <w:rFonts w:ascii="Times New Roman" w:hAnsi="Times New Roman"/>
          <w:vertAlign w:val="subscript"/>
        </w:rPr>
        <w:t>AB</w:t>
      </w:r>
      <w:r w:rsidRPr="003123DA">
        <w:rPr>
          <w:rFonts w:ascii="Times New Roman" w:hAnsi="Times New Roman"/>
        </w:rPr>
        <w:t xml:space="preserve"> &gt; U</w:t>
      </w:r>
      <w:r w:rsidRPr="003123DA">
        <w:rPr>
          <w:rFonts w:ascii="Times New Roman" w:hAnsi="Times New Roman"/>
          <w:vertAlign w:val="subscript"/>
        </w:rPr>
        <w:t>C</w:t>
      </w:r>
      <w:r>
        <w:rPr>
          <w:rFonts w:ascii="Times New Roman" w:hAnsi="Times New Roman"/>
          <w:vertAlign w:val="subscript"/>
        </w:rPr>
        <w:t>D</w:t>
      </w:r>
      <w:r w:rsidRPr="00C24A17">
        <w:rPr>
          <w:rFonts w:ascii="Times New Roman" w:hAnsi="Times New Roman"/>
        </w:rPr>
        <w:t>.</w:t>
      </w:r>
      <w:r w:rsidRPr="00C24A17">
        <w:rPr>
          <w:rFonts w:ascii="Times New Roman" w:hAnsi="Times New Roman"/>
          <w:b/>
          <w:color w:val="000099"/>
          <w:vertAlign w:val="subscript"/>
        </w:rPr>
        <w:t xml:space="preserve"> </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U</w:t>
      </w:r>
      <w:r w:rsidRPr="003123DA">
        <w:rPr>
          <w:rFonts w:ascii="Times New Roman" w:hAnsi="Times New Roman"/>
          <w:vertAlign w:val="subscript"/>
        </w:rPr>
        <w:t>CD</w:t>
      </w:r>
      <w:r w:rsidRPr="003123DA">
        <w:rPr>
          <w:rFonts w:ascii="Times New Roman" w:hAnsi="Times New Roman"/>
        </w:rPr>
        <w:t xml:space="preserve"> = U</w:t>
      </w:r>
      <w:r w:rsidRPr="003123DA">
        <w:rPr>
          <w:rFonts w:ascii="Times New Roman" w:hAnsi="Times New Roman"/>
          <w:vertAlign w:val="subscript"/>
        </w:rPr>
        <w:t>AB</w:t>
      </w:r>
      <w:r w:rsidRPr="003123DA">
        <w:rPr>
          <w:rFonts w:ascii="Times New Roman" w:hAnsi="Times New Roman"/>
        </w:rPr>
        <w:t xml:space="preserve"> + U</w:t>
      </w:r>
      <w:r w:rsidRPr="003123DA">
        <w:rPr>
          <w:rFonts w:ascii="Times New Roman" w:hAnsi="Times New Roman"/>
          <w:vertAlign w:val="subscript"/>
        </w:rPr>
        <w:t>BC</w:t>
      </w:r>
      <w:r w:rsidRPr="003123DA">
        <w:rPr>
          <w:rFonts w:ascii="Times New Roman" w:hAnsi="Times New Roman"/>
        </w:rPr>
        <w:t xml:space="preserve"> </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Hai dây dẫn bằng nhôm cùng chiều dài có tiết diện và điện trở tương ứng S</w:t>
      </w:r>
      <w:r w:rsidRPr="003123DA">
        <w:rPr>
          <w:rFonts w:ascii="Times New Roman" w:hAnsi="Times New Roman"/>
          <w:vertAlign w:val="subscript"/>
        </w:rPr>
        <w:t>1</w:t>
      </w:r>
      <w:r w:rsidRPr="003123DA">
        <w:rPr>
          <w:rFonts w:ascii="Times New Roman" w:hAnsi="Times New Roman"/>
        </w:rPr>
        <w:t>, R</w:t>
      </w:r>
      <w:r w:rsidRPr="003123DA">
        <w:rPr>
          <w:rFonts w:ascii="Times New Roman" w:hAnsi="Times New Roman"/>
          <w:vertAlign w:val="subscript"/>
        </w:rPr>
        <w:t>1</w:t>
      </w:r>
      <w:r w:rsidRPr="003123DA">
        <w:rPr>
          <w:rFonts w:ascii="Times New Roman" w:hAnsi="Times New Roman"/>
        </w:rPr>
        <w:t xml:space="preserve"> và S</w:t>
      </w:r>
      <w:r w:rsidRPr="003123DA">
        <w:rPr>
          <w:rFonts w:ascii="Times New Roman" w:hAnsi="Times New Roman"/>
          <w:vertAlign w:val="subscript"/>
        </w:rPr>
        <w:t>2</w:t>
      </w:r>
      <w:r w:rsidRPr="003123DA">
        <w:rPr>
          <w:rFonts w:ascii="Times New Roman" w:hAnsi="Times New Roman"/>
        </w:rPr>
        <w:t xml:space="preserve"> = 2S</w:t>
      </w:r>
      <w:r w:rsidRPr="003123DA">
        <w:rPr>
          <w:rFonts w:ascii="Times New Roman" w:hAnsi="Times New Roman"/>
          <w:vertAlign w:val="subscript"/>
        </w:rPr>
        <w:t>1</w:t>
      </w:r>
      <w:r w:rsidRPr="003123DA">
        <w:rPr>
          <w:rFonts w:ascii="Times New Roman" w:hAnsi="Times New Roman"/>
        </w:rPr>
        <w:t>, R</w:t>
      </w:r>
      <w:r w:rsidRPr="003123DA">
        <w:rPr>
          <w:rFonts w:ascii="Times New Roman" w:hAnsi="Times New Roman"/>
          <w:vertAlign w:val="subscript"/>
        </w:rPr>
        <w:t>2</w:t>
      </w:r>
      <w:r w:rsidRPr="003123DA">
        <w:rPr>
          <w:rFonts w:ascii="Times New Roman" w:hAnsi="Times New Roman"/>
        </w:rPr>
        <w:t xml:space="preserve">. Hệ thức nào dưới đây là </w:t>
      </w:r>
      <w:r w:rsidRPr="003123DA">
        <w:rPr>
          <w:rFonts w:ascii="Times New Roman" w:hAnsi="Times New Roman"/>
          <w:b/>
        </w:rPr>
        <w:t>đúng</w:t>
      </w:r>
      <w:r w:rsidRPr="003123DA">
        <w:rPr>
          <w:rFonts w:ascii="Times New Roman" w:hAnsi="Times New Roman"/>
        </w:rPr>
        <w:t xml:space="preserve">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 4R</w:t>
      </w:r>
      <w:r w:rsidRPr="003123DA">
        <w:rPr>
          <w:rFonts w:ascii="Times New Roman" w:hAnsi="Times New Roman"/>
          <w:vertAlign w:val="subscript"/>
        </w:rPr>
        <w:t>2</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 2R</w:t>
      </w:r>
      <w:r w:rsidRPr="003123DA">
        <w:rPr>
          <w:rFonts w:ascii="Times New Roman" w:hAnsi="Times New Roman"/>
          <w:vertAlign w:val="subscript"/>
        </w:rPr>
        <w:t>2</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R</w:t>
      </w:r>
      <w:r w:rsidRPr="003123DA">
        <w:rPr>
          <w:rFonts w:ascii="Times New Roman" w:hAnsi="Times New Roman"/>
          <w:vertAlign w:val="subscript"/>
        </w:rPr>
        <w:t>2</w:t>
      </w:r>
      <w:r w:rsidRPr="003123DA">
        <w:rPr>
          <w:rFonts w:ascii="Times New Roman" w:hAnsi="Times New Roman"/>
        </w:rPr>
        <w:t xml:space="preserve"> = 2R</w:t>
      </w:r>
      <w:r w:rsidRPr="003123DA">
        <w:rPr>
          <w:rFonts w:ascii="Times New Roman" w:hAnsi="Times New Roman"/>
          <w:vertAlign w:val="subscript"/>
        </w:rPr>
        <w:t>1</w:t>
      </w:r>
      <w:r w:rsidRPr="003123DA">
        <w:rPr>
          <w:rFonts w:ascii="Times New Roman" w:hAnsi="Times New Roman"/>
        </w:rPr>
        <w:t>.</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R</w:t>
      </w:r>
      <w:r w:rsidRPr="003123DA">
        <w:rPr>
          <w:rFonts w:ascii="Times New Roman" w:hAnsi="Times New Roman"/>
          <w:vertAlign w:val="subscript"/>
        </w:rPr>
        <w:t>2</w:t>
      </w:r>
      <w:r w:rsidRPr="003123DA">
        <w:rPr>
          <w:rFonts w:ascii="Times New Roman" w:hAnsi="Times New Roman"/>
        </w:rPr>
        <w:t xml:space="preserve"> = 4R</w:t>
      </w:r>
      <w:r w:rsidRPr="003123DA">
        <w:rPr>
          <w:rFonts w:ascii="Times New Roman" w:hAnsi="Times New Roman"/>
          <w:vertAlign w:val="subscript"/>
        </w:rPr>
        <w:t>1</w:t>
      </w:r>
    </w:p>
    <w:p w:rsidR="00C4386E" w:rsidRPr="003123DA" w:rsidRDefault="00C4386E" w:rsidP="00C4386E">
      <w:pPr>
        <w:numPr>
          <w:ilvl w:val="0"/>
          <w:numId w:val="6"/>
        </w:numPr>
        <w:tabs>
          <w:tab w:val="left" w:pos="567"/>
        </w:tabs>
        <w:spacing w:before="120" w:after="0" w:line="240" w:lineRule="auto"/>
        <w:ind w:left="567" w:hanging="567"/>
        <w:jc w:val="both"/>
        <w:rPr>
          <w:rFonts w:ascii="Times New Roman" w:hAnsi="Times New Roman"/>
        </w:rPr>
      </w:pPr>
      <w:r w:rsidRPr="003123DA">
        <w:rPr>
          <w:rFonts w:ascii="Times New Roman" w:hAnsi="Times New Roman"/>
        </w:rPr>
        <w:t xml:space="preserve">Một dây dẫn bằng đồng dài </w:t>
      </w:r>
      <w:r w:rsidRPr="003123DA">
        <w:rPr>
          <w:rFonts w:ascii="Times New Roman" w:hAnsi="Times New Roman"/>
          <w:i/>
        </w:rPr>
        <w:t>l</w:t>
      </w:r>
      <w:r w:rsidRPr="003123DA">
        <w:rPr>
          <w:rFonts w:ascii="Times New Roman" w:hAnsi="Times New Roman"/>
          <w:vertAlign w:val="subscript"/>
        </w:rPr>
        <w:t>1</w:t>
      </w:r>
      <w:r w:rsidRPr="003123DA">
        <w:rPr>
          <w:rFonts w:ascii="Times New Roman" w:hAnsi="Times New Roman"/>
        </w:rPr>
        <w:t xml:space="preserve"> = 10m có điện trở R</w:t>
      </w:r>
      <w:r w:rsidRPr="003123DA">
        <w:rPr>
          <w:rFonts w:ascii="Times New Roman" w:hAnsi="Times New Roman"/>
          <w:vertAlign w:val="subscript"/>
        </w:rPr>
        <w:t>1</w:t>
      </w:r>
      <w:r w:rsidRPr="003123DA">
        <w:rPr>
          <w:rFonts w:ascii="Times New Roman" w:hAnsi="Times New Roman"/>
        </w:rPr>
        <w:t xml:space="preserve"> và một dây dẫn bằng nhôm dài </w:t>
      </w:r>
      <w:r w:rsidRPr="003123DA">
        <w:rPr>
          <w:rFonts w:ascii="Times New Roman" w:hAnsi="Times New Roman"/>
          <w:i/>
        </w:rPr>
        <w:t>l</w:t>
      </w:r>
      <w:r w:rsidRPr="003123DA">
        <w:rPr>
          <w:rFonts w:ascii="Times New Roman" w:hAnsi="Times New Roman"/>
          <w:vertAlign w:val="subscript"/>
        </w:rPr>
        <w:t>2</w:t>
      </w:r>
      <w:r w:rsidRPr="003123DA">
        <w:rPr>
          <w:rFonts w:ascii="Times New Roman" w:hAnsi="Times New Roman"/>
        </w:rPr>
        <w:t xml:space="preserve"> = 5m có điện trở R</w:t>
      </w:r>
      <w:r w:rsidRPr="003123DA">
        <w:rPr>
          <w:rFonts w:ascii="Times New Roman" w:hAnsi="Times New Roman"/>
          <w:vertAlign w:val="subscript"/>
        </w:rPr>
        <w:t>2</w:t>
      </w:r>
      <w:r w:rsidRPr="003123DA">
        <w:rPr>
          <w:rFonts w:ascii="Times New Roman" w:hAnsi="Times New Roman"/>
        </w:rPr>
        <w:t>. Câu trả lời nào dưới đây là đúng khi so sánh R</w:t>
      </w:r>
      <w:r w:rsidRPr="003123DA">
        <w:rPr>
          <w:rFonts w:ascii="Times New Roman" w:hAnsi="Times New Roman"/>
          <w:vertAlign w:val="subscript"/>
        </w:rPr>
        <w:t>1</w:t>
      </w:r>
      <w:r w:rsidRPr="003123DA">
        <w:rPr>
          <w:rFonts w:ascii="Times New Roman" w:hAnsi="Times New Roman"/>
        </w:rPr>
        <w:t xml:space="preserve"> với R</w:t>
      </w:r>
      <w:r w:rsidRPr="003123DA">
        <w:rPr>
          <w:rFonts w:ascii="Times New Roman" w:hAnsi="Times New Roman"/>
          <w:vertAlign w:val="subscript"/>
        </w:rPr>
        <w:t>2</w:t>
      </w:r>
      <w:r w:rsidRPr="003123DA">
        <w:rPr>
          <w:rFonts w:ascii="Times New Roman" w:hAnsi="Times New Roman"/>
        </w:rPr>
        <w:t xml:space="preserve">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 2R</w:t>
      </w:r>
      <w:r w:rsidRPr="003123DA">
        <w:rPr>
          <w:rFonts w:ascii="Times New Roman" w:hAnsi="Times New Roman"/>
          <w:vertAlign w:val="subscript"/>
        </w:rPr>
        <w:t>2</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&lt; 2R</w:t>
      </w:r>
      <w:r w:rsidRPr="003123DA">
        <w:rPr>
          <w:rFonts w:ascii="Times New Roman" w:hAnsi="Times New Roman"/>
          <w:vertAlign w:val="subscript"/>
        </w:rPr>
        <w:t>2</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&gt; 2R</w:t>
      </w:r>
      <w:r w:rsidRPr="003123DA">
        <w:rPr>
          <w:rFonts w:ascii="Times New Roman" w:hAnsi="Times New Roman"/>
          <w:vertAlign w:val="subscript"/>
        </w:rPr>
        <w:t>2</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Không đủ điều kiện để so sánh.</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Điện trở của dây dẫn </w:t>
      </w:r>
      <w:r w:rsidRPr="003123DA">
        <w:rPr>
          <w:rFonts w:ascii="Times New Roman" w:hAnsi="Times New Roman"/>
          <w:b/>
        </w:rPr>
        <w:t>không</w:t>
      </w:r>
      <w:r w:rsidRPr="003123DA">
        <w:rPr>
          <w:rFonts w:ascii="Times New Roman" w:hAnsi="Times New Roman"/>
        </w:rPr>
        <w:t xml:space="preserve"> phụ thuộc vào yếu tố nào sau đây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Vật liệu làm dây dẫn</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Khối lượng của dây dẫn.</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Chiều dài của dây dẫn</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Tiết diện của dây dẫn</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Hai đoạn dây bằng đồng, cùng chiều dài, có tiết diện và điện trở tương ứng là S</w:t>
      </w:r>
      <w:r w:rsidRPr="003123DA">
        <w:rPr>
          <w:rFonts w:ascii="Times New Roman" w:hAnsi="Times New Roman"/>
          <w:vertAlign w:val="subscript"/>
        </w:rPr>
        <w:t>1</w:t>
      </w:r>
      <w:r w:rsidRPr="003123DA">
        <w:rPr>
          <w:rFonts w:ascii="Times New Roman" w:hAnsi="Times New Roman"/>
        </w:rPr>
        <w:t>, R</w:t>
      </w:r>
      <w:r w:rsidRPr="003123DA">
        <w:rPr>
          <w:rFonts w:ascii="Times New Roman" w:hAnsi="Times New Roman"/>
          <w:vertAlign w:val="subscript"/>
        </w:rPr>
        <w:t>1</w:t>
      </w:r>
      <w:r w:rsidRPr="003123DA">
        <w:rPr>
          <w:rFonts w:ascii="Times New Roman" w:hAnsi="Times New Roman"/>
        </w:rPr>
        <w:t xml:space="preserve"> và S</w:t>
      </w:r>
      <w:r w:rsidRPr="003123DA">
        <w:rPr>
          <w:rFonts w:ascii="Times New Roman" w:hAnsi="Times New Roman"/>
          <w:vertAlign w:val="subscript"/>
        </w:rPr>
        <w:t>2</w:t>
      </w:r>
      <w:r w:rsidRPr="003123DA">
        <w:rPr>
          <w:rFonts w:ascii="Times New Roman" w:hAnsi="Times New Roman"/>
        </w:rPr>
        <w:t>, R</w:t>
      </w:r>
      <w:r w:rsidRPr="003123DA">
        <w:rPr>
          <w:rFonts w:ascii="Times New Roman" w:hAnsi="Times New Roman"/>
          <w:vertAlign w:val="subscript"/>
        </w:rPr>
        <w:t>2</w:t>
      </w:r>
      <w:r w:rsidRPr="003123DA">
        <w:rPr>
          <w:rFonts w:ascii="Times New Roman" w:hAnsi="Times New Roman"/>
        </w:rPr>
        <w:t xml:space="preserve">. Hệ thức nào dưới đây là </w:t>
      </w:r>
      <w:r w:rsidRPr="003123DA">
        <w:rPr>
          <w:rFonts w:ascii="Times New Roman" w:hAnsi="Times New Roman"/>
          <w:b/>
        </w:rPr>
        <w:t>đúng</w:t>
      </w:r>
      <w:r w:rsidRPr="003123DA">
        <w:rPr>
          <w:rFonts w:ascii="Times New Roman" w:hAnsi="Times New Roman"/>
        </w:rPr>
        <w:t xml:space="preserve"> ?</w:t>
      </w:r>
    </w:p>
    <w:p w:rsidR="00C4386E" w:rsidRPr="00F4347B" w:rsidRDefault="00C4386E" w:rsidP="00C4386E">
      <w:pPr>
        <w:tabs>
          <w:tab w:val="left" w:pos="851"/>
          <w:tab w:val="left" w:pos="2268"/>
          <w:tab w:val="left" w:pos="2552"/>
          <w:tab w:val="left" w:pos="3828"/>
          <w:tab w:val="left" w:pos="4111"/>
          <w:tab w:val="left" w:pos="5387"/>
          <w:tab w:val="left" w:pos="5670"/>
        </w:tabs>
        <w:ind w:left="567"/>
        <w:rPr>
          <w:rFonts w:ascii="Times New Roman" w:hAnsi="Times New Roman"/>
          <w:lang w:val="fr-FR"/>
        </w:rPr>
      </w:pPr>
      <w:r w:rsidRPr="00C24A17">
        <w:rPr>
          <w:rFonts w:ascii="Times New Roman" w:hAnsi="Times New Roman"/>
          <w:b/>
          <w:color w:val="000099"/>
          <w:lang w:val="fr-FR"/>
        </w:rPr>
        <w:t xml:space="preserve">A. </w:t>
      </w:r>
      <w:r w:rsidRPr="00F4347B">
        <w:rPr>
          <w:rFonts w:ascii="Times New Roman" w:hAnsi="Times New Roman"/>
          <w:lang w:val="fr-FR"/>
        </w:rPr>
        <w:tab/>
      </w:r>
      <w:r w:rsidRPr="003123DA">
        <w:rPr>
          <w:rFonts w:ascii="Times New Roman" w:hAnsi="Times New Roman"/>
          <w:position w:val="-12"/>
        </w:rPr>
        <w:object w:dxaOrig="1140" w:dyaOrig="360">
          <v:shape id="_x0000_i1033" type="#_x0000_t75" style="width:57pt;height:18pt" o:ole="">
            <v:imagedata r:id="rId50" o:title=""/>
          </v:shape>
          <o:OLEObject Type="Embed" ProgID="Equation.DSMT4" ShapeID="_x0000_i1033" DrawAspect="Content" ObjectID="_1677640049" r:id="rId51"/>
        </w:object>
      </w:r>
      <w:r w:rsidRPr="00F4347B">
        <w:rPr>
          <w:rFonts w:ascii="Times New Roman" w:hAnsi="Times New Roman"/>
          <w:lang w:val="fr-FR"/>
        </w:rPr>
        <w:t>.</w:t>
      </w:r>
      <w:r w:rsidRPr="00F4347B">
        <w:rPr>
          <w:rFonts w:ascii="Times New Roman" w:hAnsi="Times New Roman"/>
          <w:lang w:val="fr-FR"/>
        </w:rPr>
        <w:tab/>
      </w:r>
      <w:r w:rsidRPr="00C24A17">
        <w:rPr>
          <w:rFonts w:ascii="Times New Roman" w:hAnsi="Times New Roman"/>
          <w:b/>
          <w:color w:val="000099"/>
          <w:lang w:val="fr-FR"/>
        </w:rPr>
        <w:t xml:space="preserve">B. </w:t>
      </w:r>
      <w:r w:rsidRPr="00F4347B">
        <w:rPr>
          <w:rFonts w:ascii="Times New Roman" w:hAnsi="Times New Roman"/>
          <w:lang w:val="fr-FR"/>
        </w:rPr>
        <w:tab/>
      </w:r>
      <w:r w:rsidRPr="003123DA">
        <w:rPr>
          <w:rFonts w:ascii="Times New Roman" w:hAnsi="Times New Roman"/>
          <w:position w:val="-30"/>
        </w:rPr>
        <w:object w:dxaOrig="859" w:dyaOrig="700">
          <v:shape id="_x0000_i1034" type="#_x0000_t75" style="width:42.75pt;height:35.25pt" o:ole="">
            <v:imagedata r:id="rId52" o:title=""/>
          </v:shape>
          <o:OLEObject Type="Embed" ProgID="Equation.DSMT4" ShapeID="_x0000_i1034" DrawAspect="Content" ObjectID="_1677640050" r:id="rId53"/>
        </w:object>
      </w:r>
      <w:r w:rsidRPr="00F4347B">
        <w:rPr>
          <w:rFonts w:ascii="Times New Roman" w:hAnsi="Times New Roman"/>
          <w:lang w:val="fr-FR"/>
        </w:rPr>
        <w:tab/>
      </w:r>
      <w:r w:rsidRPr="00C24A17">
        <w:rPr>
          <w:rFonts w:ascii="Times New Roman" w:hAnsi="Times New Roman"/>
          <w:b/>
          <w:color w:val="000099"/>
          <w:lang w:val="fr-FR"/>
        </w:rPr>
        <w:t xml:space="preserve">C. </w:t>
      </w:r>
      <w:r w:rsidRPr="00F4347B">
        <w:rPr>
          <w:rFonts w:ascii="Times New Roman" w:hAnsi="Times New Roman"/>
          <w:lang w:val="fr-FR"/>
        </w:rPr>
        <w:tab/>
      </w:r>
      <w:r w:rsidRPr="003123DA">
        <w:rPr>
          <w:rFonts w:ascii="Times New Roman" w:hAnsi="Times New Roman"/>
          <w:position w:val="-12"/>
        </w:rPr>
        <w:object w:dxaOrig="1140" w:dyaOrig="360">
          <v:shape id="_x0000_i1035" type="#_x0000_t75" style="width:57pt;height:18pt" o:ole="">
            <v:imagedata r:id="rId54" o:title=""/>
          </v:shape>
          <o:OLEObject Type="Embed" ProgID="Equation.DSMT4" ShapeID="_x0000_i1035" DrawAspect="Content" ObjectID="_1677640051" r:id="rId55"/>
        </w:object>
      </w:r>
      <w:r w:rsidRPr="00F4347B">
        <w:rPr>
          <w:rFonts w:ascii="Times New Roman" w:hAnsi="Times New Roman"/>
          <w:lang w:val="fr-FR"/>
        </w:rPr>
        <w:tab/>
      </w:r>
      <w:r w:rsidRPr="00C24A17">
        <w:rPr>
          <w:rFonts w:ascii="Times New Roman" w:hAnsi="Times New Roman"/>
          <w:b/>
          <w:color w:val="000099"/>
          <w:lang w:val="fr-FR"/>
        </w:rPr>
        <w:t xml:space="preserve">D. </w:t>
      </w:r>
      <w:r w:rsidRPr="00F4347B">
        <w:rPr>
          <w:rFonts w:ascii="Times New Roman" w:hAnsi="Times New Roman"/>
          <w:lang w:val="fr-FR"/>
        </w:rPr>
        <w:tab/>
        <w:t>Cả ba đều sai</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Để tìm hiểu sự phụ thuộc của điện trở của dây dẫn vào chiều dài dây dẫn, cần xác định và so sánh điện trở của các dây dẫn có những đặc điểm nào ?</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Các dây dẫn này phải có cùng tiết diện, được làm từ một vật liệu nhưng có chiều dài khác nhau.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B. </w:t>
      </w:r>
      <w:r w:rsidRPr="003123DA">
        <w:rPr>
          <w:rFonts w:ascii="Times New Roman" w:hAnsi="Times New Roman"/>
        </w:rPr>
        <w:tab/>
        <w:t>Các dây dẫn này phải có cùng chiều dài, được làm từ một vật liệu nhưng có tiết diện khác nhau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Các dây dẫn này phải có cùng chiều dài, cùng tiết diện, nhưng được làm từ các vật liệu khác nhau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D. </w:t>
      </w:r>
      <w:r w:rsidRPr="003123DA">
        <w:rPr>
          <w:rFonts w:ascii="Times New Roman" w:hAnsi="Times New Roman"/>
        </w:rPr>
        <w:tab/>
        <w:t>Các dây dẫn phải được làm từ cùng một vật liệu, nhưng có chiều dài và tiết diện khác nhau</w:t>
      </w:r>
    </w:p>
    <w:p w:rsidR="00C4386E" w:rsidRPr="00F4347B" w:rsidRDefault="00C4386E" w:rsidP="00C4386E">
      <w:pPr>
        <w:numPr>
          <w:ilvl w:val="0"/>
          <w:numId w:val="6"/>
        </w:numPr>
        <w:tabs>
          <w:tab w:val="left" w:pos="567"/>
        </w:tabs>
        <w:spacing w:before="120" w:after="0" w:line="240" w:lineRule="auto"/>
        <w:ind w:left="567" w:hanging="567"/>
        <w:jc w:val="both"/>
        <w:rPr>
          <w:rFonts w:ascii="Times New Roman" w:hAnsi="Times New Roman"/>
          <w:lang w:val="fr-FR"/>
        </w:rPr>
      </w:pPr>
      <w:r w:rsidRPr="00F4347B">
        <w:rPr>
          <w:rFonts w:ascii="Times New Roman" w:hAnsi="Times New Roman"/>
          <w:lang w:val="fr-FR"/>
        </w:rPr>
        <w:t xml:space="preserve">Hai dây dẫn bằng nhôm có chiều dài, tiết diện và diện tích tương ứng là </w:t>
      </w:r>
      <w:r w:rsidRPr="00F4347B">
        <w:rPr>
          <w:rFonts w:ascii="Times New Roman" w:hAnsi="Times New Roman"/>
          <w:i/>
          <w:lang w:val="fr-FR"/>
        </w:rPr>
        <w:t>l</w:t>
      </w:r>
      <w:r w:rsidRPr="00F4347B">
        <w:rPr>
          <w:rFonts w:ascii="Times New Roman" w:hAnsi="Times New Roman"/>
          <w:vertAlign w:val="subscript"/>
          <w:lang w:val="fr-FR"/>
        </w:rPr>
        <w:t>1</w:t>
      </w:r>
      <w:r w:rsidRPr="00F4347B">
        <w:rPr>
          <w:rFonts w:ascii="Times New Roman" w:hAnsi="Times New Roman"/>
          <w:lang w:val="fr-FR"/>
        </w:rPr>
        <w:t>, S</w:t>
      </w:r>
      <w:r w:rsidRPr="00F4347B">
        <w:rPr>
          <w:rFonts w:ascii="Times New Roman" w:hAnsi="Times New Roman"/>
          <w:vertAlign w:val="subscript"/>
          <w:lang w:val="fr-FR"/>
        </w:rPr>
        <w:t>1</w:t>
      </w:r>
      <w:r w:rsidRPr="00F4347B">
        <w:rPr>
          <w:rFonts w:ascii="Times New Roman" w:hAnsi="Times New Roman"/>
          <w:lang w:val="fr-FR"/>
        </w:rPr>
        <w:t>, R</w:t>
      </w:r>
      <w:r w:rsidRPr="00F4347B">
        <w:rPr>
          <w:rFonts w:ascii="Times New Roman" w:hAnsi="Times New Roman"/>
          <w:vertAlign w:val="subscript"/>
          <w:lang w:val="fr-FR"/>
        </w:rPr>
        <w:t>1</w:t>
      </w:r>
      <w:r w:rsidRPr="00F4347B">
        <w:rPr>
          <w:rFonts w:ascii="Times New Roman" w:hAnsi="Times New Roman"/>
          <w:lang w:val="fr-FR"/>
        </w:rPr>
        <w:t xml:space="preserve"> và </w:t>
      </w:r>
      <w:r w:rsidRPr="00F4347B">
        <w:rPr>
          <w:rFonts w:ascii="Times New Roman" w:hAnsi="Times New Roman"/>
          <w:i/>
          <w:lang w:val="fr-FR"/>
        </w:rPr>
        <w:t>l</w:t>
      </w:r>
      <w:r w:rsidRPr="00F4347B">
        <w:rPr>
          <w:rFonts w:ascii="Times New Roman" w:hAnsi="Times New Roman"/>
          <w:vertAlign w:val="subscript"/>
          <w:lang w:val="fr-FR"/>
        </w:rPr>
        <w:t>2</w:t>
      </w:r>
      <w:r w:rsidRPr="00F4347B">
        <w:rPr>
          <w:rFonts w:ascii="Times New Roman" w:hAnsi="Times New Roman"/>
          <w:lang w:val="fr-FR"/>
        </w:rPr>
        <w:t>, S</w:t>
      </w:r>
      <w:r w:rsidRPr="00F4347B">
        <w:rPr>
          <w:rFonts w:ascii="Times New Roman" w:hAnsi="Times New Roman"/>
          <w:vertAlign w:val="subscript"/>
          <w:lang w:val="fr-FR"/>
        </w:rPr>
        <w:t>2</w:t>
      </w:r>
      <w:r w:rsidRPr="00F4347B">
        <w:rPr>
          <w:rFonts w:ascii="Times New Roman" w:hAnsi="Times New Roman"/>
          <w:lang w:val="fr-FR"/>
        </w:rPr>
        <w:t>, R</w:t>
      </w:r>
      <w:r w:rsidRPr="00F4347B">
        <w:rPr>
          <w:rFonts w:ascii="Times New Roman" w:hAnsi="Times New Roman"/>
          <w:vertAlign w:val="subscript"/>
          <w:lang w:val="fr-FR"/>
        </w:rPr>
        <w:t>2</w:t>
      </w:r>
      <w:r w:rsidRPr="00F4347B">
        <w:rPr>
          <w:rFonts w:ascii="Times New Roman" w:hAnsi="Times New Roman"/>
          <w:lang w:val="fr-FR"/>
        </w:rPr>
        <w:t xml:space="preserve">. Biết </w:t>
      </w:r>
      <w:r w:rsidRPr="00F4347B">
        <w:rPr>
          <w:rFonts w:ascii="Times New Roman" w:hAnsi="Times New Roman"/>
          <w:i/>
          <w:lang w:val="fr-FR"/>
        </w:rPr>
        <w:t>l</w:t>
      </w:r>
      <w:r w:rsidRPr="00F4347B">
        <w:rPr>
          <w:rFonts w:ascii="Times New Roman" w:hAnsi="Times New Roman"/>
          <w:vertAlign w:val="subscript"/>
          <w:lang w:val="fr-FR"/>
        </w:rPr>
        <w:t>1</w:t>
      </w:r>
      <w:r w:rsidRPr="00F4347B">
        <w:rPr>
          <w:rFonts w:ascii="Times New Roman" w:hAnsi="Times New Roman"/>
          <w:lang w:val="fr-FR"/>
        </w:rPr>
        <w:t xml:space="preserve"> = 4</w:t>
      </w:r>
      <w:r w:rsidRPr="00F4347B">
        <w:rPr>
          <w:rFonts w:ascii="Times New Roman" w:hAnsi="Times New Roman"/>
          <w:i/>
          <w:lang w:val="fr-FR"/>
        </w:rPr>
        <w:t>l</w:t>
      </w:r>
      <w:r w:rsidRPr="00F4347B">
        <w:rPr>
          <w:rFonts w:ascii="Times New Roman" w:hAnsi="Times New Roman"/>
          <w:vertAlign w:val="subscript"/>
          <w:lang w:val="fr-FR"/>
        </w:rPr>
        <w:t>2</w:t>
      </w:r>
      <w:r w:rsidRPr="00F4347B">
        <w:rPr>
          <w:rFonts w:ascii="Times New Roman" w:hAnsi="Times New Roman"/>
          <w:lang w:val="fr-FR"/>
        </w:rPr>
        <w:t xml:space="preserve"> và S</w:t>
      </w:r>
      <w:r w:rsidRPr="00F4347B">
        <w:rPr>
          <w:rFonts w:ascii="Times New Roman" w:hAnsi="Times New Roman"/>
          <w:vertAlign w:val="subscript"/>
          <w:lang w:val="fr-FR"/>
        </w:rPr>
        <w:t>1</w:t>
      </w:r>
      <w:r w:rsidRPr="00F4347B">
        <w:rPr>
          <w:rFonts w:ascii="Times New Roman" w:hAnsi="Times New Roman"/>
          <w:lang w:val="fr-FR"/>
        </w:rPr>
        <w:t xml:space="preserve"> = 2S</w:t>
      </w:r>
      <w:r w:rsidRPr="00F4347B">
        <w:rPr>
          <w:rFonts w:ascii="Times New Roman" w:hAnsi="Times New Roman"/>
          <w:vertAlign w:val="subscript"/>
          <w:lang w:val="fr-FR"/>
        </w:rPr>
        <w:t>2</w:t>
      </w:r>
      <w:r w:rsidRPr="00F4347B">
        <w:rPr>
          <w:rFonts w:ascii="Times New Roman" w:hAnsi="Times New Roman"/>
          <w:lang w:val="fr-FR"/>
        </w:rPr>
        <w:t>. Lập luận nào sau đây về mối quan hệ giữa các điện trở R</w:t>
      </w:r>
      <w:r w:rsidRPr="00F4347B">
        <w:rPr>
          <w:rFonts w:ascii="Times New Roman" w:hAnsi="Times New Roman"/>
          <w:vertAlign w:val="subscript"/>
          <w:lang w:val="fr-FR"/>
        </w:rPr>
        <w:t>1</w:t>
      </w:r>
      <w:r w:rsidRPr="00F4347B">
        <w:rPr>
          <w:rFonts w:ascii="Times New Roman" w:hAnsi="Times New Roman"/>
          <w:lang w:val="fr-FR"/>
        </w:rPr>
        <w:t xml:space="preserve"> và R</w:t>
      </w:r>
      <w:r w:rsidRPr="00F4347B">
        <w:rPr>
          <w:rFonts w:ascii="Times New Roman" w:hAnsi="Times New Roman"/>
          <w:vertAlign w:val="subscript"/>
          <w:lang w:val="fr-FR"/>
        </w:rPr>
        <w:t>2</w:t>
      </w:r>
      <w:r w:rsidRPr="00F4347B">
        <w:rPr>
          <w:rFonts w:ascii="Times New Roman" w:hAnsi="Times New Roman"/>
          <w:lang w:val="fr-FR"/>
        </w:rPr>
        <w:t xml:space="preserve"> của hai dây dẫn này là </w:t>
      </w:r>
      <w:r w:rsidRPr="00F4347B">
        <w:rPr>
          <w:rFonts w:ascii="Times New Roman" w:hAnsi="Times New Roman"/>
          <w:b/>
          <w:lang w:val="fr-FR"/>
        </w:rPr>
        <w:t>đúng</w:t>
      </w:r>
      <w:r w:rsidRPr="00F4347B">
        <w:rPr>
          <w:rFonts w:ascii="Times New Roman" w:hAnsi="Times New Roman"/>
          <w:lang w:val="fr-FR"/>
        </w:rPr>
        <w:t xml:space="preserve"> ?</w:t>
      </w:r>
    </w:p>
    <w:p w:rsidR="00C4386E" w:rsidRPr="00F4347B" w:rsidRDefault="00C4386E" w:rsidP="00C4386E">
      <w:pPr>
        <w:tabs>
          <w:tab w:val="left" w:pos="851"/>
          <w:tab w:val="left" w:pos="3828"/>
          <w:tab w:val="left" w:pos="4111"/>
        </w:tabs>
        <w:ind w:left="851" w:hanging="284"/>
        <w:jc w:val="both"/>
        <w:rPr>
          <w:rFonts w:ascii="Times New Roman" w:hAnsi="Times New Roman"/>
          <w:lang w:val="fr-FR"/>
        </w:rPr>
      </w:pPr>
      <w:r w:rsidRPr="00C24A17">
        <w:rPr>
          <w:rFonts w:ascii="Times New Roman" w:hAnsi="Times New Roman"/>
          <w:b/>
          <w:color w:val="000099"/>
          <w:lang w:val="fr-FR"/>
        </w:rPr>
        <w:t xml:space="preserve">A. </w:t>
      </w:r>
      <w:r w:rsidRPr="00F4347B">
        <w:rPr>
          <w:rFonts w:ascii="Times New Roman" w:hAnsi="Times New Roman"/>
          <w:lang w:val="fr-FR"/>
        </w:rPr>
        <w:tab/>
        <w:t xml:space="preserve">Chiều dài lớn gấp 4, tiết diện lớn gấp 2 thì điện trở lớn gấp 4.2 = 8 lần, vậy </w:t>
      </w:r>
      <w:r w:rsidRPr="003123DA">
        <w:rPr>
          <w:rFonts w:ascii="Times New Roman" w:hAnsi="Times New Roman"/>
          <w:position w:val="-12"/>
        </w:rPr>
        <w:object w:dxaOrig="859" w:dyaOrig="360">
          <v:shape id="_x0000_i1036" type="#_x0000_t75" style="width:42.75pt;height:18pt" o:ole="">
            <v:imagedata r:id="rId56" o:title=""/>
          </v:shape>
          <o:OLEObject Type="Embed" ProgID="Equation.DSMT4" ShapeID="_x0000_i1036" DrawAspect="Content" ObjectID="_1677640052" r:id="rId57"/>
        </w:object>
      </w:r>
    </w:p>
    <w:p w:rsidR="00C4386E" w:rsidRPr="00F4347B" w:rsidRDefault="00C4386E" w:rsidP="00C4386E">
      <w:pPr>
        <w:tabs>
          <w:tab w:val="left" w:pos="851"/>
          <w:tab w:val="left" w:pos="3828"/>
          <w:tab w:val="left" w:pos="4111"/>
        </w:tabs>
        <w:ind w:left="851" w:hanging="284"/>
        <w:jc w:val="both"/>
        <w:rPr>
          <w:rFonts w:ascii="Times New Roman" w:hAnsi="Times New Roman"/>
          <w:lang w:val="fr-FR"/>
        </w:rPr>
      </w:pPr>
      <w:r w:rsidRPr="00C24A17">
        <w:rPr>
          <w:rFonts w:ascii="Times New Roman" w:hAnsi="Times New Roman"/>
          <w:b/>
          <w:color w:val="000099"/>
          <w:lang w:val="fr-FR"/>
        </w:rPr>
        <w:t xml:space="preserve">B. </w:t>
      </w:r>
      <w:r w:rsidRPr="00F4347B">
        <w:rPr>
          <w:rFonts w:ascii="Times New Roman" w:hAnsi="Times New Roman"/>
          <w:lang w:val="fr-FR"/>
        </w:rPr>
        <w:tab/>
        <w:t xml:space="preserve">Chiều dài lớn gấp 4 lần thì điện trở nhỏ hơn 4 lần, tiết diện lớn gấp 2 thì điện trở lớn gấp 2 lần, vậy </w:t>
      </w:r>
      <w:r w:rsidRPr="003123DA">
        <w:rPr>
          <w:rFonts w:ascii="Times New Roman" w:hAnsi="Times New Roman"/>
          <w:position w:val="-22"/>
        </w:rPr>
        <w:object w:dxaOrig="820" w:dyaOrig="620">
          <v:shape id="_x0000_i1037" type="#_x0000_t75" style="width:41.25pt;height:30.75pt" o:ole="">
            <v:imagedata r:id="rId58" o:title=""/>
          </v:shape>
          <o:OLEObject Type="Embed" ProgID="Equation.DSMT4" ShapeID="_x0000_i1037" DrawAspect="Content" ObjectID="_1677640053" r:id="rId59"/>
        </w:object>
      </w:r>
    </w:p>
    <w:p w:rsidR="00C4386E" w:rsidRPr="00F4347B" w:rsidRDefault="00C4386E" w:rsidP="00C4386E">
      <w:pPr>
        <w:tabs>
          <w:tab w:val="left" w:pos="851"/>
          <w:tab w:val="left" w:pos="3828"/>
          <w:tab w:val="left" w:pos="4111"/>
        </w:tabs>
        <w:ind w:left="851" w:hanging="284"/>
        <w:jc w:val="both"/>
        <w:rPr>
          <w:rFonts w:ascii="Times New Roman" w:hAnsi="Times New Roman"/>
          <w:lang w:val="fr-FR"/>
        </w:rPr>
      </w:pPr>
      <w:r w:rsidRPr="00C24A17">
        <w:rPr>
          <w:rFonts w:ascii="Times New Roman" w:hAnsi="Times New Roman"/>
          <w:b/>
          <w:color w:val="000099"/>
          <w:lang w:val="fr-FR"/>
        </w:rPr>
        <w:t xml:space="preserve">C. </w:t>
      </w:r>
      <w:r w:rsidRPr="00F4347B">
        <w:rPr>
          <w:rFonts w:ascii="Times New Roman" w:hAnsi="Times New Roman"/>
          <w:lang w:val="fr-FR"/>
        </w:rPr>
        <w:tab/>
        <w:t xml:space="preserve">Chiều dài lớn gấp 4 lần thì điện trở lớn gấp 4 lần, tiết diện lớn gấp 2 thì điện trở nhỏ hơn 2 lần, vậy </w:t>
      </w:r>
      <w:r w:rsidRPr="003123DA">
        <w:rPr>
          <w:rFonts w:ascii="Times New Roman" w:hAnsi="Times New Roman"/>
          <w:position w:val="-12"/>
        </w:rPr>
        <w:object w:dxaOrig="880" w:dyaOrig="360">
          <v:shape id="_x0000_i1038" type="#_x0000_t75" style="width:44.25pt;height:18pt" o:ole="">
            <v:imagedata r:id="rId60" o:title=""/>
          </v:shape>
          <o:OLEObject Type="Embed" ProgID="Equation.DSMT4" ShapeID="_x0000_i1038" DrawAspect="Content" ObjectID="_1677640054" r:id="rId61"/>
        </w:object>
      </w:r>
      <w:r w:rsidRPr="00F4347B">
        <w:rPr>
          <w:rFonts w:ascii="Times New Roman" w:hAnsi="Times New Roman"/>
          <w:lang w:val="fr-FR"/>
        </w:rPr>
        <w:t>.</w:t>
      </w:r>
    </w:p>
    <w:p w:rsidR="00C4386E" w:rsidRPr="00F4347B" w:rsidRDefault="00C4386E" w:rsidP="00C4386E">
      <w:pPr>
        <w:tabs>
          <w:tab w:val="left" w:pos="851"/>
          <w:tab w:val="left" w:pos="3828"/>
          <w:tab w:val="left" w:pos="4111"/>
        </w:tabs>
        <w:ind w:left="851" w:hanging="284"/>
        <w:jc w:val="both"/>
        <w:rPr>
          <w:rFonts w:ascii="Times New Roman" w:hAnsi="Times New Roman"/>
          <w:lang w:val="fr-FR"/>
        </w:rPr>
      </w:pPr>
      <w:r w:rsidRPr="00C24A17">
        <w:rPr>
          <w:rFonts w:ascii="Times New Roman" w:hAnsi="Times New Roman"/>
          <w:b/>
          <w:color w:val="000099"/>
          <w:lang w:val="fr-FR"/>
        </w:rPr>
        <w:t xml:space="preserve">D. </w:t>
      </w:r>
      <w:r w:rsidRPr="00F4347B">
        <w:rPr>
          <w:rFonts w:ascii="Times New Roman" w:hAnsi="Times New Roman"/>
          <w:lang w:val="fr-FR"/>
        </w:rPr>
        <w:tab/>
        <w:t xml:space="preserve">Chiều dài lớn gấp 4, tiết diện lớn gấp 2 thì điện trở nhỏ hơn 4.2 = 8 lần, vậy </w:t>
      </w:r>
      <w:r w:rsidRPr="003123DA">
        <w:rPr>
          <w:rFonts w:ascii="Times New Roman" w:hAnsi="Times New Roman"/>
          <w:position w:val="-22"/>
        </w:rPr>
        <w:object w:dxaOrig="820" w:dyaOrig="620">
          <v:shape id="_x0000_i1039" type="#_x0000_t75" style="width:41.25pt;height:30.75pt" o:ole="">
            <v:imagedata r:id="rId62" o:title=""/>
          </v:shape>
          <o:OLEObject Type="Embed" ProgID="Equation.DSMT4" ShapeID="_x0000_i1039" DrawAspect="Content" ObjectID="_1677640055" r:id="rId63"/>
        </w:object>
      </w:r>
    </w:p>
    <w:p w:rsidR="00C4386E" w:rsidRPr="00F4347B" w:rsidRDefault="00C4386E" w:rsidP="00C4386E">
      <w:pPr>
        <w:numPr>
          <w:ilvl w:val="0"/>
          <w:numId w:val="6"/>
        </w:numPr>
        <w:tabs>
          <w:tab w:val="left" w:pos="567"/>
        </w:tabs>
        <w:spacing w:before="120" w:after="0" w:line="240" w:lineRule="auto"/>
        <w:ind w:left="567" w:hanging="567"/>
        <w:jc w:val="both"/>
        <w:rPr>
          <w:rFonts w:ascii="Times New Roman" w:hAnsi="Times New Roman"/>
          <w:lang w:val="fr-FR"/>
        </w:rPr>
      </w:pPr>
      <w:r w:rsidRPr="00F4347B">
        <w:rPr>
          <w:rFonts w:ascii="Times New Roman" w:hAnsi="Times New Roman"/>
          <w:lang w:val="fr-FR"/>
        </w:rPr>
        <w:t>Một dây dẫn đồng chất có chiều dài l, tiết diện đều S có điện trở là 8</w:t>
      </w:r>
      <w:r w:rsidRPr="003123DA">
        <w:rPr>
          <w:rFonts w:ascii="Times New Roman" w:hAnsi="Times New Roman"/>
        </w:rPr>
        <w:sym w:font="Symbol" w:char="F057"/>
      </w:r>
      <w:r w:rsidRPr="00F4347B">
        <w:rPr>
          <w:rFonts w:ascii="Times New Roman" w:hAnsi="Times New Roman"/>
          <w:lang w:val="fr-FR"/>
        </w:rPr>
        <w:t xml:space="preserve"> được gấp đôi thành một dây dẫn có chiều dài </w:t>
      </w:r>
      <w:r w:rsidRPr="003123DA">
        <w:rPr>
          <w:rFonts w:ascii="Times New Roman" w:hAnsi="Times New Roman"/>
          <w:position w:val="-22"/>
        </w:rPr>
        <w:object w:dxaOrig="220" w:dyaOrig="600">
          <v:shape id="_x0000_i1040" type="#_x0000_t75" style="width:11.25pt;height:30pt" o:ole="">
            <v:imagedata r:id="rId64" o:title=""/>
          </v:shape>
          <o:OLEObject Type="Embed" ProgID="Equation.DSMT4" ShapeID="_x0000_i1040" DrawAspect="Content" ObjectID="_1677640056" r:id="rId65"/>
        </w:object>
      </w:r>
      <w:r w:rsidRPr="00F4347B">
        <w:rPr>
          <w:rFonts w:ascii="Times New Roman" w:hAnsi="Times New Roman"/>
          <w:lang w:val="fr-FR"/>
        </w:rPr>
        <w:t>. Điện trở của dây dẫn mới này là bao nhiêu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4</w:t>
      </w:r>
      <w:r w:rsidRPr="003123DA">
        <w:rPr>
          <w:rFonts w:ascii="Times New Roman" w:hAnsi="Times New Roman"/>
        </w:rPr>
        <w:sym w:font="Symbol" w:char="F057"/>
      </w:r>
      <w:r w:rsidRPr="003123DA">
        <w:rPr>
          <w:rFonts w:ascii="Times New Roman" w:hAnsi="Times New Roman"/>
        </w:rPr>
        <w:t xml:space="preserve"> </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6</w:t>
      </w:r>
      <w:r w:rsidRPr="003123DA">
        <w:rPr>
          <w:rFonts w:ascii="Times New Roman" w:hAnsi="Times New Roman"/>
        </w:rPr>
        <w:sym w:font="Symbol" w:char="F057"/>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8</w:t>
      </w:r>
      <w:r w:rsidRPr="003123DA">
        <w:rPr>
          <w:rFonts w:ascii="Times New Roman" w:hAnsi="Times New Roman"/>
        </w:rPr>
        <w:sym w:font="Symbol" w:char="F057"/>
      </w:r>
      <w:r w:rsidRPr="003123DA">
        <w:rPr>
          <w:rFonts w:ascii="Times New Roman" w:hAnsi="Times New Roman"/>
        </w:rPr>
        <w:t>.</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2</w:t>
      </w:r>
      <w:r w:rsidRPr="003123DA">
        <w:rPr>
          <w:rFonts w:ascii="Times New Roman" w:hAnsi="Times New Roman"/>
        </w:rPr>
        <w:sym w:font="Symbol" w:char="F057"/>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Hai dây dẫn được làm từ cùng một loại vật liệu, dây thứ nhất dài hơn dây thứ hai 8 lần và có tiết diện lớn gấp 2 lần so với dây thứ nhất. Hỏi dây thứ nhất có điện trở lớn gấp mấy lần điện trở dây thứ hai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 xml:space="preserve">8 lần </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10 lần</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4 lần</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16 lần.</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Một dây đồng dài 100m, có tiết diện 1mm</w:t>
      </w:r>
      <w:r w:rsidRPr="003123DA">
        <w:rPr>
          <w:rFonts w:ascii="Times New Roman" w:hAnsi="Times New Roman"/>
          <w:vertAlign w:val="superscript"/>
        </w:rPr>
        <w:t>2</w:t>
      </w:r>
      <w:r w:rsidRPr="003123DA">
        <w:rPr>
          <w:rFonts w:ascii="Times New Roman" w:hAnsi="Times New Roman"/>
        </w:rPr>
        <w:t xml:space="preserve"> thì có điện trở là 1,7</w:t>
      </w:r>
      <w:r w:rsidRPr="003123DA">
        <w:rPr>
          <w:rFonts w:ascii="Times New Roman" w:hAnsi="Times New Roman"/>
        </w:rPr>
        <w:sym w:font="Symbol" w:char="F057"/>
      </w:r>
      <w:r w:rsidRPr="003123DA">
        <w:rPr>
          <w:rFonts w:ascii="Times New Roman" w:hAnsi="Times New Roman"/>
        </w:rPr>
        <w:t>. Một dây đồng khác có chiều dài 200m, có điện trở là 17</w:t>
      </w:r>
      <w:r w:rsidRPr="003123DA">
        <w:rPr>
          <w:rFonts w:ascii="Times New Roman" w:hAnsi="Times New Roman"/>
        </w:rPr>
        <w:sym w:font="Symbol" w:char="F057"/>
      </w:r>
      <w:r w:rsidRPr="003123DA">
        <w:rPr>
          <w:rFonts w:ascii="Times New Roman" w:hAnsi="Times New Roman"/>
        </w:rPr>
        <w:t xml:space="preserve"> thì có tiết diện là:</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lastRenderedPageBreak/>
        <w:t xml:space="preserve">A. </w:t>
      </w:r>
      <w:r w:rsidRPr="003123DA">
        <w:rPr>
          <w:rFonts w:ascii="Times New Roman" w:hAnsi="Times New Roman"/>
        </w:rPr>
        <w:tab/>
        <w:t>5mm</w:t>
      </w:r>
      <w:r w:rsidRPr="003123DA">
        <w:rPr>
          <w:rFonts w:ascii="Times New Roman" w:hAnsi="Times New Roman"/>
          <w:vertAlign w:val="superscript"/>
        </w:rPr>
        <w:t>2</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0,2mm</w:t>
      </w:r>
      <w:r w:rsidRPr="003123DA">
        <w:rPr>
          <w:rFonts w:ascii="Times New Roman" w:hAnsi="Times New Roman"/>
          <w:vertAlign w:val="superscript"/>
        </w:rPr>
        <w:t>2</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0,05mm</w:t>
      </w:r>
      <w:r w:rsidRPr="003123DA">
        <w:rPr>
          <w:rFonts w:ascii="Times New Roman" w:hAnsi="Times New Roman"/>
          <w:vertAlign w:val="superscript"/>
        </w:rPr>
        <w:t>2</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20mm</w:t>
      </w:r>
      <w:r w:rsidRPr="003123DA">
        <w:rPr>
          <w:rFonts w:ascii="Times New Roman" w:hAnsi="Times New Roman"/>
          <w:vertAlign w:val="superscript"/>
        </w:rPr>
        <w:t>2</w:t>
      </w:r>
    </w:p>
    <w:p w:rsidR="00C4386E" w:rsidRPr="00B63AA0" w:rsidRDefault="00C4386E" w:rsidP="00C4386E">
      <w:pPr>
        <w:numPr>
          <w:ilvl w:val="0"/>
          <w:numId w:val="6"/>
        </w:numPr>
        <w:tabs>
          <w:tab w:val="left" w:pos="567"/>
        </w:tabs>
        <w:spacing w:before="120" w:after="0"/>
        <w:ind w:left="567" w:hanging="567"/>
        <w:jc w:val="both"/>
        <w:rPr>
          <w:rFonts w:ascii="Times New Roman" w:hAnsi="Times New Roman"/>
        </w:rPr>
      </w:pPr>
      <w:r w:rsidRPr="00B63AA0">
        <w:rPr>
          <w:rFonts w:ascii="Times New Roman" w:hAnsi="Times New Roman"/>
        </w:rPr>
        <w:t xml:space="preserve">Hai dây được làm từ cùng một loại vật liệu, có chiều dài, tiết diện và điện trở lần lượt là </w:t>
      </w:r>
      <w:r w:rsidRPr="00B63AA0">
        <w:rPr>
          <w:rFonts w:ascii="Times New Roman" w:hAnsi="Times New Roman"/>
          <w:i/>
        </w:rPr>
        <w:t>l</w:t>
      </w:r>
      <w:r w:rsidRPr="00B63AA0">
        <w:rPr>
          <w:rFonts w:ascii="Times New Roman" w:hAnsi="Times New Roman"/>
          <w:vertAlign w:val="subscript"/>
        </w:rPr>
        <w:t>1</w:t>
      </w:r>
      <w:r w:rsidRPr="00B63AA0">
        <w:rPr>
          <w:rFonts w:ascii="Times New Roman" w:hAnsi="Times New Roman"/>
        </w:rPr>
        <w:t>, S</w:t>
      </w:r>
      <w:r w:rsidRPr="00B63AA0">
        <w:rPr>
          <w:rFonts w:ascii="Times New Roman" w:hAnsi="Times New Roman"/>
          <w:vertAlign w:val="subscript"/>
        </w:rPr>
        <w:t>1</w:t>
      </w:r>
      <w:r w:rsidRPr="00B63AA0">
        <w:rPr>
          <w:rFonts w:ascii="Times New Roman" w:hAnsi="Times New Roman"/>
        </w:rPr>
        <w:t>, R</w:t>
      </w:r>
      <w:r w:rsidRPr="00B63AA0">
        <w:rPr>
          <w:rFonts w:ascii="Times New Roman" w:hAnsi="Times New Roman"/>
          <w:vertAlign w:val="subscript"/>
        </w:rPr>
        <w:t>1</w:t>
      </w:r>
      <w:r w:rsidRPr="00B63AA0">
        <w:rPr>
          <w:rFonts w:ascii="Times New Roman" w:hAnsi="Times New Roman"/>
        </w:rPr>
        <w:t xml:space="preserve"> và </w:t>
      </w:r>
      <w:r w:rsidRPr="00B63AA0">
        <w:rPr>
          <w:rFonts w:ascii="Times New Roman" w:hAnsi="Times New Roman"/>
          <w:i/>
        </w:rPr>
        <w:t>l</w:t>
      </w:r>
      <w:r w:rsidRPr="00B63AA0">
        <w:rPr>
          <w:rFonts w:ascii="Times New Roman" w:hAnsi="Times New Roman"/>
          <w:vertAlign w:val="subscript"/>
        </w:rPr>
        <w:t>2</w:t>
      </w:r>
      <w:r w:rsidRPr="00B63AA0">
        <w:rPr>
          <w:rFonts w:ascii="Times New Roman" w:hAnsi="Times New Roman"/>
        </w:rPr>
        <w:t>, S</w:t>
      </w:r>
      <w:r w:rsidRPr="00B63AA0">
        <w:rPr>
          <w:rFonts w:ascii="Times New Roman" w:hAnsi="Times New Roman"/>
          <w:vertAlign w:val="subscript"/>
        </w:rPr>
        <w:t>2</w:t>
      </w:r>
      <w:r w:rsidRPr="00B63AA0">
        <w:rPr>
          <w:rFonts w:ascii="Times New Roman" w:hAnsi="Times New Roman"/>
        </w:rPr>
        <w:t>, R</w:t>
      </w:r>
      <w:r w:rsidRPr="00B63AA0">
        <w:rPr>
          <w:rFonts w:ascii="Times New Roman" w:hAnsi="Times New Roman"/>
          <w:vertAlign w:val="subscript"/>
        </w:rPr>
        <w:t>2</w:t>
      </w:r>
      <w:r w:rsidRPr="00B63AA0">
        <w:rPr>
          <w:rFonts w:ascii="Times New Roman" w:hAnsi="Times New Roman"/>
        </w:rPr>
        <w:t xml:space="preserve">. Hệ thức nào dưới đây </w:t>
      </w:r>
      <w:r w:rsidRPr="00B63AA0">
        <w:rPr>
          <w:rFonts w:ascii="Times New Roman" w:hAnsi="Times New Roman"/>
          <w:b/>
        </w:rPr>
        <w:t>đúng</w:t>
      </w:r>
      <w:r w:rsidRPr="00B63AA0">
        <w:rPr>
          <w:rFonts w:ascii="Times New Roman" w:hAnsi="Times New Roman"/>
        </w:rPr>
        <w:t xml:space="preserve"> ?</w:t>
      </w:r>
    </w:p>
    <w:p w:rsidR="00C4386E" w:rsidRPr="003123DA" w:rsidRDefault="00C4386E" w:rsidP="00C4386E">
      <w:pPr>
        <w:tabs>
          <w:tab w:val="left" w:pos="851"/>
          <w:tab w:val="left" w:pos="3828"/>
          <w:tab w:val="left" w:pos="4111"/>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r>
      <w:r w:rsidRPr="003123DA">
        <w:rPr>
          <w:rFonts w:ascii="Times New Roman" w:hAnsi="Times New Roman"/>
          <w:position w:val="-12"/>
        </w:rPr>
        <w:object w:dxaOrig="1660" w:dyaOrig="360">
          <v:shape id="_x0000_i1041" type="#_x0000_t75" style="width:83.25pt;height:18pt" o:ole="">
            <v:imagedata r:id="rId66" o:title=""/>
          </v:shape>
          <o:OLEObject Type="Embed" ProgID="Equation.DSMT4" ShapeID="_x0000_i1041" DrawAspect="Content" ObjectID="_1677640057" r:id="rId67"/>
        </w:objec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r>
      <w:r w:rsidRPr="003123DA">
        <w:rPr>
          <w:rFonts w:ascii="Times New Roman" w:hAnsi="Times New Roman"/>
          <w:position w:val="-30"/>
        </w:rPr>
        <w:object w:dxaOrig="1160" w:dyaOrig="700">
          <v:shape id="_x0000_i1042" type="#_x0000_t75" style="width:57.75pt;height:35.25pt" o:ole="">
            <v:imagedata r:id="rId68" o:title=""/>
          </v:shape>
          <o:OLEObject Type="Embed" ProgID="Equation.DSMT4" ShapeID="_x0000_i1042" DrawAspect="Content" ObjectID="_1677640058" r:id="rId69"/>
        </w:object>
      </w:r>
      <w:r>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r>
      <w:r w:rsidRPr="003123DA">
        <w:rPr>
          <w:rFonts w:ascii="Times New Roman" w:hAnsi="Times New Roman"/>
          <w:position w:val="-30"/>
        </w:rPr>
        <w:object w:dxaOrig="1160" w:dyaOrig="700">
          <v:shape id="_x0000_i1043" type="#_x0000_t75" style="width:57.75pt;height:35.25pt" o:ole="">
            <v:imagedata r:id="rId70" o:title=""/>
          </v:shape>
          <o:OLEObject Type="Embed" ProgID="Equation.DSMT4" ShapeID="_x0000_i1043" DrawAspect="Content" ObjectID="_1677640059" r:id="rId71"/>
        </w:objec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r>
      <w:r w:rsidRPr="003123DA">
        <w:rPr>
          <w:rFonts w:ascii="Times New Roman" w:hAnsi="Times New Roman"/>
          <w:position w:val="-30"/>
        </w:rPr>
        <w:object w:dxaOrig="1340" w:dyaOrig="700">
          <v:shape id="_x0000_i1044" type="#_x0000_t75" style="width:66.75pt;height:35.25pt" o:ole="">
            <v:imagedata r:id="rId72" o:title=""/>
          </v:shape>
          <o:OLEObject Type="Embed" ProgID="Equation.DSMT4" ShapeID="_x0000_i1044" DrawAspect="Content" ObjectID="_1677640060" r:id="rId73"/>
        </w:object>
      </w:r>
      <w:r w:rsidRPr="003123DA">
        <w:rPr>
          <w:rFonts w:ascii="Times New Roman" w:hAnsi="Times New Roman"/>
        </w:rPr>
        <w:t>.</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Trong số các kim loại đồng, nhôm, sắt và bạc, kim loại nào dẫn điện </w:t>
      </w:r>
      <w:r w:rsidRPr="003123DA">
        <w:rPr>
          <w:rFonts w:ascii="Times New Roman" w:hAnsi="Times New Roman"/>
          <w:b/>
        </w:rPr>
        <w:t>tốt</w:t>
      </w:r>
      <w:r w:rsidRPr="003123DA">
        <w:rPr>
          <w:rFonts w:ascii="Times New Roman" w:hAnsi="Times New Roman"/>
        </w:rPr>
        <w:t xml:space="preserve"> nhất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Sắt</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Nhôm</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Bạc.</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Đồng</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Trong số các kim loại đồng, nhôm, sắt và vonfam, kim loại nào dẫn điện </w:t>
      </w:r>
      <w:r w:rsidRPr="003123DA">
        <w:rPr>
          <w:rFonts w:ascii="Times New Roman" w:hAnsi="Times New Roman"/>
          <w:b/>
        </w:rPr>
        <w:t>kém</w:t>
      </w:r>
      <w:r w:rsidRPr="003123DA">
        <w:rPr>
          <w:rFonts w:ascii="Times New Roman" w:hAnsi="Times New Roman"/>
        </w:rPr>
        <w:t xml:space="preserve"> nhất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Vonfam</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Sắt.</w: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t>Nhôm</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Đồng</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Có ba dây dẫn với chiều dài và tiết diện như nhau. Dây thứ nhất bằng bạc có điện trở R</w:t>
      </w:r>
      <w:r w:rsidRPr="003123DA">
        <w:rPr>
          <w:rFonts w:ascii="Times New Roman" w:hAnsi="Times New Roman"/>
          <w:vertAlign w:val="subscript"/>
        </w:rPr>
        <w:t>1</w:t>
      </w:r>
      <w:r w:rsidRPr="003123DA">
        <w:rPr>
          <w:rFonts w:ascii="Times New Roman" w:hAnsi="Times New Roman"/>
        </w:rPr>
        <w:t>, dây thứ hai bằng đồng có điện trở R</w:t>
      </w:r>
      <w:r w:rsidRPr="003123DA">
        <w:rPr>
          <w:rFonts w:ascii="Times New Roman" w:hAnsi="Times New Roman"/>
          <w:vertAlign w:val="subscript"/>
        </w:rPr>
        <w:t>2</w:t>
      </w:r>
      <w:r w:rsidRPr="003123DA">
        <w:rPr>
          <w:rFonts w:ascii="Times New Roman" w:hAnsi="Times New Roman"/>
        </w:rPr>
        <w:t xml:space="preserve"> và dây thứ ba bằng nhôm có điện trở R</w:t>
      </w:r>
      <w:r w:rsidRPr="003123DA">
        <w:rPr>
          <w:rFonts w:ascii="Times New Roman" w:hAnsi="Times New Roman"/>
          <w:vertAlign w:val="subscript"/>
        </w:rPr>
        <w:t>3</w:t>
      </w:r>
      <w:r w:rsidRPr="003123DA">
        <w:rPr>
          <w:rFonts w:ascii="Times New Roman" w:hAnsi="Times New Roman"/>
        </w:rPr>
        <w:t>. Khi so sánh các điện trở này, ta có:</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&gt; R</w:t>
      </w:r>
      <w:r w:rsidRPr="003123DA">
        <w:rPr>
          <w:rFonts w:ascii="Times New Roman" w:hAnsi="Times New Roman"/>
          <w:vertAlign w:val="subscript"/>
        </w:rPr>
        <w:t>2</w:t>
      </w:r>
      <w:r w:rsidRPr="003123DA">
        <w:rPr>
          <w:rFonts w:ascii="Times New Roman" w:hAnsi="Times New Roman"/>
        </w:rPr>
        <w:t xml:space="preserve"> &gt; R</w:t>
      </w:r>
      <w:r w:rsidRPr="003123DA">
        <w:rPr>
          <w:rFonts w:ascii="Times New Roman" w:hAnsi="Times New Roman"/>
          <w:vertAlign w:val="subscript"/>
        </w:rPr>
        <w:t>3</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t>R</w:t>
      </w:r>
      <w:r w:rsidRPr="003123DA">
        <w:rPr>
          <w:rFonts w:ascii="Times New Roman" w:hAnsi="Times New Roman"/>
          <w:vertAlign w:val="subscript"/>
        </w:rPr>
        <w:t>1</w:t>
      </w:r>
      <w:r w:rsidRPr="003123DA">
        <w:rPr>
          <w:rFonts w:ascii="Times New Roman" w:hAnsi="Times New Roman"/>
        </w:rPr>
        <w:t xml:space="preserve"> &gt; R</w:t>
      </w:r>
      <w:r w:rsidRPr="003123DA">
        <w:rPr>
          <w:rFonts w:ascii="Times New Roman" w:hAnsi="Times New Roman"/>
          <w:vertAlign w:val="subscript"/>
        </w:rPr>
        <w:t>3</w:t>
      </w:r>
      <w:r w:rsidRPr="003123DA">
        <w:rPr>
          <w:rFonts w:ascii="Times New Roman" w:hAnsi="Times New Roman"/>
        </w:rPr>
        <w:t xml:space="preserve"> &gt; R</w:t>
      </w:r>
      <w:r w:rsidRPr="003123DA">
        <w:rPr>
          <w:rFonts w:ascii="Times New Roman" w:hAnsi="Times New Roman"/>
          <w:vertAlign w:val="subscript"/>
        </w:rPr>
        <w:t>2</w:t>
      </w:r>
      <w:r w:rsidRPr="003123DA">
        <w:rPr>
          <w:rFonts w:ascii="Times New Roman" w:hAnsi="Times New Roman"/>
          <w:vertAlign w:val="subscript"/>
        </w:rPr>
        <w:tab/>
      </w:r>
      <w:r w:rsidRPr="00C24A17">
        <w:rPr>
          <w:rFonts w:ascii="Times New Roman" w:hAnsi="Times New Roman"/>
          <w:b/>
          <w:color w:val="000099"/>
        </w:rPr>
        <w:t xml:space="preserve">C. </w:t>
      </w:r>
      <w:r w:rsidRPr="003123DA">
        <w:rPr>
          <w:rFonts w:ascii="Times New Roman" w:hAnsi="Times New Roman"/>
        </w:rPr>
        <w:tab/>
        <w:t>R</w:t>
      </w:r>
      <w:r w:rsidRPr="003123DA">
        <w:rPr>
          <w:rFonts w:ascii="Times New Roman" w:hAnsi="Times New Roman"/>
          <w:vertAlign w:val="subscript"/>
        </w:rPr>
        <w:t>2</w:t>
      </w:r>
      <w:r w:rsidRPr="003123DA">
        <w:rPr>
          <w:rFonts w:ascii="Times New Roman" w:hAnsi="Times New Roman"/>
        </w:rPr>
        <w:t xml:space="preserve"> &gt; R</w:t>
      </w:r>
      <w:r w:rsidRPr="003123DA">
        <w:rPr>
          <w:rFonts w:ascii="Times New Roman" w:hAnsi="Times New Roman"/>
          <w:vertAlign w:val="subscript"/>
        </w:rPr>
        <w:t>1</w:t>
      </w:r>
      <w:r w:rsidRPr="003123DA">
        <w:rPr>
          <w:rFonts w:ascii="Times New Roman" w:hAnsi="Times New Roman"/>
        </w:rPr>
        <w:t xml:space="preserve"> &gt; R</w:t>
      </w:r>
      <w:r w:rsidRPr="003123DA">
        <w:rPr>
          <w:rFonts w:ascii="Times New Roman" w:hAnsi="Times New Roman"/>
          <w:vertAlign w:val="subscript"/>
        </w:rPr>
        <w:t>3</w: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t>R</w:t>
      </w:r>
      <w:r w:rsidRPr="003123DA">
        <w:rPr>
          <w:rFonts w:ascii="Times New Roman" w:hAnsi="Times New Roman"/>
          <w:vertAlign w:val="subscript"/>
        </w:rPr>
        <w:t>3</w:t>
      </w:r>
      <w:r w:rsidRPr="003123DA">
        <w:rPr>
          <w:rFonts w:ascii="Times New Roman" w:hAnsi="Times New Roman"/>
        </w:rPr>
        <w:t xml:space="preserve"> &gt; R</w:t>
      </w:r>
      <w:r w:rsidRPr="003123DA">
        <w:rPr>
          <w:rFonts w:ascii="Times New Roman" w:hAnsi="Times New Roman"/>
          <w:vertAlign w:val="subscript"/>
        </w:rPr>
        <w:t>2</w:t>
      </w:r>
      <w:r w:rsidRPr="003123DA">
        <w:rPr>
          <w:rFonts w:ascii="Times New Roman" w:hAnsi="Times New Roman"/>
        </w:rPr>
        <w:t xml:space="preserve"> &gt; R</w:t>
      </w:r>
      <w:r w:rsidRPr="003123DA">
        <w:rPr>
          <w:rFonts w:ascii="Times New Roman" w:hAnsi="Times New Roman"/>
          <w:vertAlign w:val="subscript"/>
        </w:rPr>
        <w:t>1</w:t>
      </w:r>
      <w:r w:rsidRPr="003123DA">
        <w:rPr>
          <w:rFonts w:ascii="Times New Roman" w:hAnsi="Times New Roman"/>
        </w:rPr>
        <w:t>.</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Để tìm hiểu sự phụ thuộc của điện trở của dây dẫn vào vật liệu làm dây dẫn, cần xác định và so sánh điện trở của các dây dẫn có những đặc điểm nào ?</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Các dây dẫn có chiều dài, tiết diện khác nhau và được làm từ các vật liệu khác nhau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B. </w:t>
      </w:r>
      <w:r w:rsidRPr="003123DA">
        <w:rPr>
          <w:rFonts w:ascii="Times New Roman" w:hAnsi="Times New Roman"/>
        </w:rPr>
        <w:tab/>
        <w:t>Các dây dẫn có chiều dài, tiết diện khác nhau và được làm từ cùng một loại vật liệu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Các dây dẫn có chiều dài khác nhau, tiết diện như nhau và được làm từ cùng một loại vật liệu</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D. </w:t>
      </w:r>
      <w:r w:rsidRPr="003123DA">
        <w:rPr>
          <w:rFonts w:ascii="Times New Roman" w:hAnsi="Times New Roman"/>
        </w:rPr>
        <w:tab/>
        <w:t>Các dây dẫn có chiều dài, tiết diện như nhau và được làm từ các vật liệu khác nhau.</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Biết điện trở suất của nhôm là 2,8.10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.m, của vonfam là 5,5.10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.m, của sắt là 12,0.10</w:t>
      </w:r>
      <w:r w:rsidRPr="003123DA">
        <w:rPr>
          <w:rFonts w:ascii="Times New Roman" w:hAnsi="Times New Roman"/>
          <w:vertAlign w:val="superscript"/>
        </w:rPr>
        <w:t>–8</w:t>
      </w:r>
      <w:r w:rsidRPr="003123DA">
        <w:rPr>
          <w:rFonts w:ascii="Times New Roman" w:hAnsi="Times New Roman"/>
        </w:rPr>
        <w:sym w:font="Symbol" w:char="F057"/>
      </w:r>
      <w:r w:rsidRPr="003123DA">
        <w:rPr>
          <w:rFonts w:ascii="Times New Roman" w:hAnsi="Times New Roman"/>
        </w:rPr>
        <w:t xml:space="preserve">.m. Sự so sánh nào dưới đây là </w:t>
      </w:r>
      <w:r w:rsidRPr="003123DA">
        <w:rPr>
          <w:rFonts w:ascii="Times New Roman" w:hAnsi="Times New Roman"/>
          <w:b/>
        </w:rPr>
        <w:t>đúng</w:t>
      </w:r>
      <w:r w:rsidRPr="003123DA">
        <w:rPr>
          <w:rFonts w:ascii="Times New Roman" w:hAnsi="Times New Roman"/>
        </w:rPr>
        <w:t>?</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Sắt dẫn điện tốt hơn vonfam và vonfam dẫn điện tốt hơn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B. </w:t>
      </w:r>
      <w:r w:rsidRPr="003123DA">
        <w:rPr>
          <w:rFonts w:ascii="Times New Roman" w:hAnsi="Times New Roman"/>
        </w:rPr>
        <w:tab/>
        <w:t>Vonfam dẫn điện tốt hơn sắt và sắt dẫn điện tốt hơn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Nhôm dẫn điện tốt hơn vonfam và vonfam dẫn điện tốt hơn sắt.</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D. </w:t>
      </w:r>
      <w:r w:rsidRPr="003123DA">
        <w:rPr>
          <w:rFonts w:ascii="Times New Roman" w:hAnsi="Times New Roman"/>
        </w:rPr>
        <w:tab/>
        <w:t>Nhôm dẫn điện tốt hơn sắt và sắt dẫn điện tốt hơn vonfam</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Dây dẫn bằng đồng đang được sử dụng rất phổ biến. Điều này </w:t>
      </w:r>
      <w:r w:rsidRPr="003123DA">
        <w:rPr>
          <w:rFonts w:ascii="Times New Roman" w:hAnsi="Times New Roman"/>
          <w:b/>
        </w:rPr>
        <w:t xml:space="preserve">không phải </w:t>
      </w:r>
      <w:r w:rsidRPr="003123DA">
        <w:rPr>
          <w:rFonts w:ascii="Times New Roman" w:hAnsi="Times New Roman"/>
        </w:rPr>
        <w:t>vì lí do nào dưới đây ?</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t>Dây bằng đồng chịu lực kéo căng tốt hơn dây bằng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B. </w:t>
      </w:r>
      <w:r w:rsidRPr="003123DA">
        <w:rPr>
          <w:rFonts w:ascii="Times New Roman" w:hAnsi="Times New Roman"/>
        </w:rPr>
        <w:tab/>
        <w:t>Đồng là kim loại có trọng lượng riêng nhỏ hơn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C. </w:t>
      </w:r>
      <w:r w:rsidRPr="003123DA">
        <w:rPr>
          <w:rFonts w:ascii="Times New Roman" w:hAnsi="Times New Roman"/>
        </w:rPr>
        <w:tab/>
        <w:t>Đồng là chất dẫn điện vào loại tốt nhất trong số các kim loại và tốt hơn nhôm</w:t>
      </w:r>
    </w:p>
    <w:p w:rsidR="00C4386E" w:rsidRPr="003123DA" w:rsidRDefault="00C4386E" w:rsidP="00C4386E">
      <w:pPr>
        <w:tabs>
          <w:tab w:val="left" w:pos="851"/>
        </w:tabs>
        <w:ind w:left="851" w:hanging="284"/>
        <w:rPr>
          <w:rFonts w:ascii="Times New Roman" w:hAnsi="Times New Roman"/>
        </w:rPr>
      </w:pPr>
      <w:r w:rsidRPr="00C24A17">
        <w:rPr>
          <w:rFonts w:ascii="Times New Roman" w:hAnsi="Times New Roman"/>
          <w:b/>
          <w:color w:val="000099"/>
        </w:rPr>
        <w:t xml:space="preserve">D. </w:t>
      </w:r>
      <w:r w:rsidRPr="003123DA">
        <w:rPr>
          <w:rFonts w:ascii="Times New Roman" w:hAnsi="Times New Roman"/>
        </w:rPr>
        <w:tab/>
        <w:t>Đồng là vật liệu không quá đắt so với nhôm và dễ kiếm</w:t>
      </w:r>
    </w:p>
    <w:p w:rsidR="00C4386E" w:rsidRPr="003123DA" w:rsidRDefault="00C4386E" w:rsidP="00C4386E">
      <w:pPr>
        <w:numPr>
          <w:ilvl w:val="0"/>
          <w:numId w:val="6"/>
        </w:numPr>
        <w:tabs>
          <w:tab w:val="left" w:pos="567"/>
        </w:tabs>
        <w:spacing w:before="120" w:after="0"/>
        <w:ind w:left="567" w:hanging="567"/>
        <w:jc w:val="both"/>
        <w:rPr>
          <w:rFonts w:ascii="Times New Roman" w:hAnsi="Times New Roman"/>
        </w:rPr>
      </w:pPr>
      <w:r w:rsidRPr="003123DA">
        <w:rPr>
          <w:rFonts w:ascii="Times New Roman" w:hAnsi="Times New Roman"/>
        </w:rPr>
        <w:t xml:space="preserve">Hệ thức nào dưới đây biễu thị mối quan hệ giữa điện trở R của dây dẫn với chiều dài </w:t>
      </w:r>
      <w:r w:rsidRPr="003123DA">
        <w:rPr>
          <w:rFonts w:ascii="Times New Roman" w:hAnsi="Times New Roman"/>
          <w:i/>
        </w:rPr>
        <w:t>l</w:t>
      </w:r>
      <w:r w:rsidRPr="003123DA">
        <w:rPr>
          <w:rFonts w:ascii="Times New Roman" w:hAnsi="Times New Roman"/>
        </w:rPr>
        <w:t xml:space="preserve">, tiết diện S của dây dẫn và với điện trở suất </w:t>
      </w:r>
      <w:r w:rsidRPr="003123DA">
        <w:rPr>
          <w:rFonts w:ascii="Times New Roman" w:hAnsi="Times New Roman"/>
        </w:rPr>
        <w:sym w:font="Symbol" w:char="F072"/>
      </w:r>
      <w:r w:rsidRPr="003123DA">
        <w:rPr>
          <w:rFonts w:ascii="Times New Roman" w:hAnsi="Times New Roman"/>
        </w:rPr>
        <w:t xml:space="preserve"> của vật liệu làm dây dẫn ?</w:t>
      </w:r>
    </w:p>
    <w:p w:rsidR="00C4386E" w:rsidRPr="003123DA" w:rsidRDefault="00C4386E" w:rsidP="00C4386E">
      <w:pPr>
        <w:tabs>
          <w:tab w:val="left" w:pos="851"/>
          <w:tab w:val="left" w:pos="2127"/>
          <w:tab w:val="left" w:pos="2410"/>
          <w:tab w:val="left" w:pos="3828"/>
          <w:tab w:val="left" w:pos="4111"/>
          <w:tab w:val="left" w:pos="5387"/>
          <w:tab w:val="left" w:pos="5670"/>
        </w:tabs>
        <w:ind w:left="567"/>
        <w:rPr>
          <w:rFonts w:ascii="Times New Roman" w:hAnsi="Times New Roman"/>
        </w:rPr>
      </w:pPr>
      <w:r w:rsidRPr="00C24A17">
        <w:rPr>
          <w:rFonts w:ascii="Times New Roman" w:hAnsi="Times New Roman"/>
          <w:b/>
          <w:color w:val="000099"/>
        </w:rPr>
        <w:t xml:space="preserve">A. </w:t>
      </w:r>
      <w:r w:rsidRPr="003123DA">
        <w:rPr>
          <w:rFonts w:ascii="Times New Roman" w:hAnsi="Times New Roman"/>
        </w:rPr>
        <w:tab/>
      </w:r>
      <w:r w:rsidRPr="003123DA">
        <w:rPr>
          <w:rFonts w:ascii="Times New Roman" w:hAnsi="Times New Roman"/>
          <w:position w:val="-22"/>
        </w:rPr>
        <w:object w:dxaOrig="740" w:dyaOrig="600">
          <v:shape id="_x0000_i1045" type="#_x0000_t75" style="width:36.75pt;height:30pt" o:ole="">
            <v:imagedata r:id="rId74" o:title=""/>
          </v:shape>
          <o:OLEObject Type="Embed" ProgID="Equation.DSMT4" ShapeID="_x0000_i1045" DrawAspect="Content" ObjectID="_1677640061" r:id="rId75"/>
        </w:object>
      </w:r>
      <w:r w:rsidRPr="003123DA">
        <w:rPr>
          <w:rFonts w:ascii="Times New Roman" w:hAnsi="Times New Roman"/>
        </w:rPr>
        <w:t>.</w:t>
      </w:r>
      <w:r w:rsidRPr="003123DA">
        <w:rPr>
          <w:rFonts w:ascii="Times New Roman" w:hAnsi="Times New Roman"/>
        </w:rPr>
        <w:tab/>
      </w:r>
      <w:r w:rsidRPr="00C24A17">
        <w:rPr>
          <w:rFonts w:ascii="Times New Roman" w:hAnsi="Times New Roman"/>
          <w:b/>
          <w:color w:val="000099"/>
        </w:rPr>
        <w:t xml:space="preserve">B. </w:t>
      </w:r>
      <w:r w:rsidRPr="003123DA">
        <w:rPr>
          <w:rFonts w:ascii="Times New Roman" w:hAnsi="Times New Roman"/>
        </w:rPr>
        <w:tab/>
      </w:r>
      <w:r w:rsidRPr="003123DA">
        <w:rPr>
          <w:rFonts w:ascii="Times New Roman" w:hAnsi="Times New Roman"/>
          <w:position w:val="-26"/>
        </w:rPr>
        <w:object w:dxaOrig="720" w:dyaOrig="639">
          <v:shape id="_x0000_i1046" type="#_x0000_t75" style="width:36pt;height:32.25pt" o:ole="">
            <v:imagedata r:id="rId76" o:title=""/>
          </v:shape>
          <o:OLEObject Type="Embed" ProgID="Equation.DSMT4" ShapeID="_x0000_i1046" DrawAspect="Content" ObjectID="_1677640062" r:id="rId77"/>
        </w:object>
      </w:r>
      <w:r w:rsidRPr="003123DA">
        <w:rPr>
          <w:rFonts w:ascii="Times New Roman" w:hAnsi="Times New Roman"/>
        </w:rPr>
        <w:tab/>
      </w:r>
      <w:r w:rsidRPr="00C24A17">
        <w:rPr>
          <w:rFonts w:ascii="Times New Roman" w:hAnsi="Times New Roman"/>
          <w:b/>
          <w:color w:val="000099"/>
        </w:rPr>
        <w:t xml:space="preserve">C. </w:t>
      </w:r>
      <w:r w:rsidRPr="003123DA">
        <w:rPr>
          <w:rFonts w:ascii="Times New Roman" w:hAnsi="Times New Roman"/>
        </w:rPr>
        <w:tab/>
      </w:r>
      <w:r w:rsidRPr="003123DA">
        <w:rPr>
          <w:rFonts w:ascii="Times New Roman" w:hAnsi="Times New Roman"/>
          <w:position w:val="-26"/>
        </w:rPr>
        <w:object w:dxaOrig="700" w:dyaOrig="639">
          <v:shape id="_x0000_i1047" type="#_x0000_t75" style="width:35.25pt;height:32.25pt" o:ole="">
            <v:imagedata r:id="rId78" o:title=""/>
          </v:shape>
          <o:OLEObject Type="Embed" ProgID="Equation.DSMT4" ShapeID="_x0000_i1047" DrawAspect="Content" ObjectID="_1677640063" r:id="rId79"/>
        </w:object>
      </w:r>
      <w:r w:rsidRPr="003123DA">
        <w:rPr>
          <w:rFonts w:ascii="Times New Roman" w:hAnsi="Times New Roman"/>
        </w:rPr>
        <w:tab/>
      </w:r>
      <w:r w:rsidRPr="00C24A17">
        <w:rPr>
          <w:rFonts w:ascii="Times New Roman" w:hAnsi="Times New Roman"/>
          <w:b/>
          <w:color w:val="000099"/>
        </w:rPr>
        <w:t xml:space="preserve">D. </w:t>
      </w:r>
      <w:r w:rsidRPr="003123DA">
        <w:rPr>
          <w:rFonts w:ascii="Times New Roman" w:hAnsi="Times New Roman"/>
        </w:rPr>
        <w:tab/>
      </w:r>
      <w:r w:rsidRPr="003123DA">
        <w:rPr>
          <w:rFonts w:ascii="Times New Roman" w:hAnsi="Times New Roman"/>
          <w:position w:val="-22"/>
        </w:rPr>
        <w:object w:dxaOrig="740" w:dyaOrig="600">
          <v:shape id="_x0000_i1048" type="#_x0000_t75" style="width:36.75pt;height:30pt" o:ole="">
            <v:imagedata r:id="rId80" o:title=""/>
          </v:shape>
          <o:OLEObject Type="Embed" ProgID="Equation.DSMT4" ShapeID="_x0000_i1048" DrawAspect="Content" ObjectID="_1677640064" r:id="rId81"/>
        </w:object>
      </w:r>
    </w:p>
    <w:p w:rsidR="00565ED6" w:rsidRPr="00E94FFA" w:rsidRDefault="00565ED6" w:rsidP="00E5412D">
      <w:pPr>
        <w:spacing w:after="0" w:line="240" w:lineRule="auto"/>
        <w:rPr>
          <w:rFonts w:ascii="Palatino Linotype" w:hAnsi="Palatino Linotype"/>
          <w:sz w:val="24"/>
          <w:szCs w:val="24"/>
        </w:rPr>
      </w:pPr>
    </w:p>
    <w:sectPr w:rsidR="00565ED6" w:rsidRPr="00E94FFA" w:rsidSect="004A62E8">
      <w:pgSz w:w="11907" w:h="16840" w:code="9"/>
      <w:pgMar w:top="709"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VNF-Lobster">
    <w:panose1 w:val="02000506000000020004"/>
    <w:charset w:val="00"/>
    <w:family w:val="auto"/>
    <w:pitch w:val="variable"/>
    <w:sig w:usb0="A000006F" w:usb1="5000004A" w:usb2="00000000" w:usb3="00000000" w:csb0="00000111" w:csb1="00000000"/>
  </w:font>
  <w:font w:name=".VnShelley Allegro">
    <w:panose1 w:val="040B7200000000000000"/>
    <w:charset w:val="00"/>
    <w:family w:val="decorative"/>
    <w:pitch w:val="variable"/>
    <w:sig w:usb0="00000007" w:usb1="00000000" w:usb2="00000000" w:usb3="00000000" w:csb0="00000013" w:csb1="00000000"/>
  </w:font>
  <w:font w:name="SVN-Hemi Head">
    <w:panose1 w:val="02040603050506020204"/>
    <w:charset w:val="00"/>
    <w:family w:val="roman"/>
    <w:pitch w:val="variable"/>
    <w:sig w:usb0="A000000F" w:usb1="00000008" w:usb2="00000000" w:usb3="00000000" w:csb0="00000001" w:csb1="00000000"/>
  </w:font>
  <w:font w:name="UVF Slim Tony">
    <w:altName w:val="Times New Roman"/>
    <w:charset w:val="00"/>
    <w:family w:val="auto"/>
    <w:pitch w:val="variable"/>
    <w:sig w:usb0="00000001"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0A04"/>
    <w:multiLevelType w:val="hybridMultilevel"/>
    <w:tmpl w:val="102CA37C"/>
    <w:lvl w:ilvl="0" w:tplc="0F9C1F5A">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nsid w:val="05E430EA"/>
    <w:multiLevelType w:val="hybridMultilevel"/>
    <w:tmpl w:val="CB76F288"/>
    <w:lvl w:ilvl="0" w:tplc="0409000D">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071442D6"/>
    <w:multiLevelType w:val="hybridMultilevel"/>
    <w:tmpl w:val="102CA37C"/>
    <w:lvl w:ilvl="0" w:tplc="0F9C1F5A">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08C526E7"/>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E723BAC"/>
    <w:multiLevelType w:val="hybridMultilevel"/>
    <w:tmpl w:val="CDEA297C"/>
    <w:lvl w:ilvl="0" w:tplc="48D69A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E4838"/>
    <w:multiLevelType w:val="hybridMultilevel"/>
    <w:tmpl w:val="E004BDFC"/>
    <w:lvl w:ilvl="0" w:tplc="0409000D">
      <w:start w:val="1"/>
      <w:numFmt w:val="bullet"/>
      <w:lvlText w:val=""/>
      <w:lvlJc w:val="left"/>
      <w:pPr>
        <w:ind w:left="1077" w:hanging="360"/>
      </w:pPr>
      <w:rPr>
        <w:rFonts w:ascii="Wingdings" w:hAnsi="Wingdings" w:hint="default"/>
      </w:rPr>
    </w:lvl>
    <w:lvl w:ilvl="1" w:tplc="0B2261F6">
      <w:numFmt w:val="bullet"/>
      <w:lvlText w:val=""/>
      <w:lvlJc w:val="left"/>
      <w:pPr>
        <w:ind w:left="1797" w:hanging="360"/>
      </w:pPr>
      <w:rPr>
        <w:rFonts w:ascii="Wingdings" w:eastAsia="Times New Roman" w:hAnsi="Wingdings" w:cs="Times New Roman"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nsid w:val="25932F94"/>
    <w:multiLevelType w:val="hybridMultilevel"/>
    <w:tmpl w:val="0E5C4EB8"/>
    <w:lvl w:ilvl="0" w:tplc="0409000D">
      <w:start w:val="1"/>
      <w:numFmt w:val="bullet"/>
      <w:lvlText w:val=""/>
      <w:lvlJc w:val="left"/>
      <w:pPr>
        <w:ind w:left="1341" w:hanging="360"/>
      </w:pPr>
      <w:rPr>
        <w:rFonts w:ascii="Wingdings" w:hAnsi="Wingdings" w:hint="default"/>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7">
    <w:nsid w:val="272143FC"/>
    <w:multiLevelType w:val="multilevel"/>
    <w:tmpl w:val="5DC837BA"/>
    <w:lvl w:ilvl="0">
      <w:start w:val="1"/>
      <w:numFmt w:val="decimal"/>
      <w:pStyle w:val="123Style1"/>
      <w:lvlText w:val="%1."/>
      <w:lvlJc w:val="left"/>
      <w:pPr>
        <w:ind w:left="360" w:hanging="360"/>
      </w:pPr>
      <w:rPr>
        <w:rFonts w:ascii="Arial" w:hAnsi="Arial" w:cs="Arial" w:hint="default"/>
        <w:b/>
        <w:i w:val="0"/>
        <w:sz w:val="26"/>
      </w:rPr>
    </w:lvl>
    <w:lvl w:ilvl="1">
      <w:start w:val="1"/>
      <w:numFmt w:val="decimal"/>
      <w:isLgl/>
      <w:lvlText w:val="%1.%2"/>
      <w:lvlJc w:val="left"/>
      <w:pPr>
        <w:ind w:left="70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160" w:hanging="1440"/>
      </w:pPr>
      <w:rPr>
        <w:rFonts w:hint="default"/>
      </w:rPr>
    </w:lvl>
  </w:abstractNum>
  <w:abstractNum w:abstractNumId="8">
    <w:nsid w:val="41830AD4"/>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23C3869"/>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2FA36EC"/>
    <w:multiLevelType w:val="hybridMultilevel"/>
    <w:tmpl w:val="80360BD0"/>
    <w:lvl w:ilvl="0" w:tplc="13FAD1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4F5C6A"/>
    <w:multiLevelType w:val="hybridMultilevel"/>
    <w:tmpl w:val="56D0CFCA"/>
    <w:lvl w:ilvl="0" w:tplc="4ADC5E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2623B9"/>
    <w:multiLevelType w:val="hybridMultilevel"/>
    <w:tmpl w:val="41C0B2A6"/>
    <w:lvl w:ilvl="0" w:tplc="633084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15008A1"/>
    <w:multiLevelType w:val="hybridMultilevel"/>
    <w:tmpl w:val="AB78CAD2"/>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nsid w:val="617170C3"/>
    <w:multiLevelType w:val="hybridMultilevel"/>
    <w:tmpl w:val="102CA37C"/>
    <w:lvl w:ilvl="0" w:tplc="0F9C1F5A">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nsid w:val="77803FFA"/>
    <w:multiLevelType w:val="hybridMultilevel"/>
    <w:tmpl w:val="FA60DFF4"/>
    <w:lvl w:ilvl="0" w:tplc="704484E0">
      <w:start w:val="1"/>
      <w:numFmt w:val="decimal"/>
      <w:lvlText w:val="3.%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CC57009"/>
    <w:multiLevelType w:val="hybridMultilevel"/>
    <w:tmpl w:val="3C946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E1B1C2C"/>
    <w:multiLevelType w:val="hybridMultilevel"/>
    <w:tmpl w:val="1AEE8D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0"/>
  </w:num>
  <w:num w:numId="4">
    <w:abstractNumId w:val="5"/>
  </w:num>
  <w:num w:numId="5">
    <w:abstractNumId w:val="6"/>
  </w:num>
  <w:num w:numId="6">
    <w:abstractNumId w:val="15"/>
  </w:num>
  <w:num w:numId="7">
    <w:abstractNumId w:val="12"/>
  </w:num>
  <w:num w:numId="8">
    <w:abstractNumId w:val="8"/>
  </w:num>
  <w:num w:numId="9">
    <w:abstractNumId w:val="9"/>
  </w:num>
  <w:num w:numId="10">
    <w:abstractNumId w:val="3"/>
  </w:num>
  <w:num w:numId="11">
    <w:abstractNumId w:val="13"/>
  </w:num>
  <w:num w:numId="12">
    <w:abstractNumId w:val="11"/>
  </w:num>
  <w:num w:numId="13">
    <w:abstractNumId w:val="4"/>
  </w:num>
  <w:num w:numId="14">
    <w:abstractNumId w:val="17"/>
  </w:num>
  <w:num w:numId="15">
    <w:abstractNumId w:val="0"/>
  </w:num>
  <w:num w:numId="16">
    <w:abstractNumId w:val="2"/>
  </w:num>
  <w:num w:numId="17">
    <w:abstractNumId w:val="1"/>
  </w:num>
  <w:num w:numId="18">
    <w:abstractNumId w:val="14"/>
  </w:num>
  <w:num w:numId="19">
    <w:abstractNumId w:val="7"/>
  </w:num>
  <w:num w:numId="20">
    <w:abstractNumId w:val="7"/>
  </w:num>
  <w:num w:numId="21">
    <w:abstractNumId w:val="7"/>
  </w:num>
  <w:num w:numId="22">
    <w:abstractNumId w:val="7"/>
  </w:num>
  <w:num w:numId="23">
    <w:abstractNumId w:val="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15D52"/>
    <w:rsid w:val="000C6FFE"/>
    <w:rsid w:val="00160959"/>
    <w:rsid w:val="00252A4C"/>
    <w:rsid w:val="002B34BD"/>
    <w:rsid w:val="00327905"/>
    <w:rsid w:val="00346F5E"/>
    <w:rsid w:val="0037020D"/>
    <w:rsid w:val="004774C3"/>
    <w:rsid w:val="004909EE"/>
    <w:rsid w:val="004A62E8"/>
    <w:rsid w:val="00547E43"/>
    <w:rsid w:val="00565ED6"/>
    <w:rsid w:val="005C3CCB"/>
    <w:rsid w:val="00612A1E"/>
    <w:rsid w:val="006242E0"/>
    <w:rsid w:val="006270C4"/>
    <w:rsid w:val="006549D9"/>
    <w:rsid w:val="006644FE"/>
    <w:rsid w:val="006A575C"/>
    <w:rsid w:val="007D1C5F"/>
    <w:rsid w:val="008230C4"/>
    <w:rsid w:val="008B0EF7"/>
    <w:rsid w:val="008C067B"/>
    <w:rsid w:val="00937EF1"/>
    <w:rsid w:val="00A15B63"/>
    <w:rsid w:val="00AD3B98"/>
    <w:rsid w:val="00B27803"/>
    <w:rsid w:val="00B927FB"/>
    <w:rsid w:val="00BB7B66"/>
    <w:rsid w:val="00BD1B01"/>
    <w:rsid w:val="00C4386E"/>
    <w:rsid w:val="00E45029"/>
    <w:rsid w:val="00E5412D"/>
    <w:rsid w:val="00E94FFA"/>
    <w:rsid w:val="00EF1C56"/>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4386E"/>
    <w:pPr>
      <w:keepNext/>
      <w:spacing w:after="0" w:line="240" w:lineRule="auto"/>
      <w:jc w:val="both"/>
      <w:outlineLvl w:val="3"/>
    </w:pPr>
    <w:rPr>
      <w:rFonts w:ascii="VNI-Times" w:eastAsia="Times New Roman" w:hAnsi="VNI-Times" w:cs="Times New Roman"/>
      <w:b/>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paragraph" w:customStyle="1" w:styleId="123Style1">
    <w:name w:val="123 Style1"/>
    <w:basedOn w:val="Normal"/>
    <w:link w:val="123Style1Char"/>
    <w:qFormat/>
    <w:rsid w:val="00015D52"/>
    <w:pPr>
      <w:numPr>
        <w:numId w:val="1"/>
      </w:numPr>
      <w:tabs>
        <w:tab w:val="left" w:pos="284"/>
      </w:tabs>
      <w:spacing w:before="120" w:after="120" w:line="240" w:lineRule="auto"/>
      <w:jc w:val="both"/>
    </w:pPr>
    <w:rPr>
      <w:rFonts w:ascii="Arial" w:eastAsia="Times New Roman" w:hAnsi="Arial" w:cs="Arial"/>
      <w:b/>
      <w:color w:val="FF0000"/>
      <w:sz w:val="26"/>
      <w:lang w:val="es-MX"/>
    </w:rPr>
  </w:style>
  <w:style w:type="character" w:customStyle="1" w:styleId="123Style1Char">
    <w:name w:val="123 Style1 Char"/>
    <w:link w:val="123Style1"/>
    <w:rsid w:val="00015D52"/>
    <w:rPr>
      <w:rFonts w:ascii="Arial" w:eastAsia="Times New Roman" w:hAnsi="Arial" w:cs="Arial"/>
      <w:b/>
      <w:color w:val="FF0000"/>
      <w:sz w:val="26"/>
      <w:lang w:val="es-MX"/>
    </w:rPr>
  </w:style>
  <w:style w:type="character" w:styleId="Emphasis">
    <w:name w:val="Emphasis"/>
    <w:qFormat/>
    <w:rsid w:val="00015D52"/>
    <w:rPr>
      <w:i/>
      <w:iCs/>
    </w:rPr>
  </w:style>
  <w:style w:type="character" w:customStyle="1" w:styleId="Heading4Char">
    <w:name w:val="Heading 4 Char"/>
    <w:basedOn w:val="DefaultParagraphFont"/>
    <w:link w:val="Heading4"/>
    <w:rsid w:val="00C4386E"/>
    <w:rPr>
      <w:rFonts w:ascii="VNI-Times" w:eastAsia="Times New Roman" w:hAnsi="VNI-Times" w:cs="Times New Roman"/>
      <w:b/>
      <w:i/>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4386E"/>
    <w:pPr>
      <w:keepNext/>
      <w:spacing w:after="0" w:line="240" w:lineRule="auto"/>
      <w:jc w:val="both"/>
      <w:outlineLvl w:val="3"/>
    </w:pPr>
    <w:rPr>
      <w:rFonts w:ascii="VNI-Times" w:eastAsia="Times New Roman" w:hAnsi="VNI-Times" w:cs="Times New Roman"/>
      <w:b/>
      <w:i/>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paragraph" w:customStyle="1" w:styleId="123Style1">
    <w:name w:val="123 Style1"/>
    <w:basedOn w:val="Normal"/>
    <w:link w:val="123Style1Char"/>
    <w:qFormat/>
    <w:rsid w:val="00015D52"/>
    <w:pPr>
      <w:numPr>
        <w:numId w:val="1"/>
      </w:numPr>
      <w:tabs>
        <w:tab w:val="left" w:pos="284"/>
      </w:tabs>
      <w:spacing w:before="120" w:after="120" w:line="240" w:lineRule="auto"/>
      <w:jc w:val="both"/>
    </w:pPr>
    <w:rPr>
      <w:rFonts w:ascii="Arial" w:eastAsia="Times New Roman" w:hAnsi="Arial" w:cs="Arial"/>
      <w:b/>
      <w:color w:val="FF0000"/>
      <w:sz w:val="26"/>
      <w:lang w:val="es-MX"/>
    </w:rPr>
  </w:style>
  <w:style w:type="character" w:customStyle="1" w:styleId="123Style1Char">
    <w:name w:val="123 Style1 Char"/>
    <w:link w:val="123Style1"/>
    <w:rsid w:val="00015D52"/>
    <w:rPr>
      <w:rFonts w:ascii="Arial" w:eastAsia="Times New Roman" w:hAnsi="Arial" w:cs="Arial"/>
      <w:b/>
      <w:color w:val="FF0000"/>
      <w:sz w:val="26"/>
      <w:lang w:val="es-MX"/>
    </w:rPr>
  </w:style>
  <w:style w:type="character" w:styleId="Emphasis">
    <w:name w:val="Emphasis"/>
    <w:qFormat/>
    <w:rsid w:val="00015D52"/>
    <w:rPr>
      <w:i/>
      <w:iCs/>
    </w:rPr>
  </w:style>
  <w:style w:type="character" w:customStyle="1" w:styleId="Heading4Char">
    <w:name w:val="Heading 4 Char"/>
    <w:basedOn w:val="DefaultParagraphFont"/>
    <w:link w:val="Heading4"/>
    <w:rsid w:val="00C4386E"/>
    <w:rPr>
      <w:rFonts w:ascii="VNI-Times" w:eastAsia="Times New Roman" w:hAnsi="VNI-Times" w:cs="Times New Roman"/>
      <w:b/>
      <w:i/>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8.wmf"/><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1.wmf"/><Relationship Id="rId76" Type="http://schemas.openxmlformats.org/officeDocument/2006/relationships/image" Target="media/image35.wmf"/><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oleObject" Target="embeddings/oleObject25.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5.wmf"/><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80" Type="http://schemas.openxmlformats.org/officeDocument/2006/relationships/image" Target="media/image37.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2.wmf"/><Relationship Id="rId36" Type="http://schemas.openxmlformats.org/officeDocument/2006/relationships/oleObject" Target="embeddings/oleObject12.bin"/><Relationship Id="rId49" Type="http://schemas.openxmlformats.org/officeDocument/2006/relationships/oleObject" Target="embeddings/oleObject23.bin"/><Relationship Id="rId5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1758</Words>
  <Characters>10023</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2020-08-18T08:59:00Z</cp:lastPrinted>
  <dcterms:created xsi:type="dcterms:W3CDTF">2021-03-18T23:20:00Z</dcterms:created>
  <dcterms:modified xsi:type="dcterms:W3CDTF">2021-03-18T23:20:00Z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