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EF52A" w14:textId="3E96EBD7" w:rsidR="005434A3" w:rsidRPr="0029547A" w:rsidRDefault="00B8135B" w:rsidP="00B8135B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PHIẾU BÀI TẬP</w:t>
      </w:r>
    </w:p>
    <w:p w14:paraId="672241AC" w14:textId="77777777" w:rsidR="005434A3" w:rsidRPr="0029547A" w:rsidRDefault="005434A3" w:rsidP="005434A3">
      <w:pPr>
        <w:spacing w:before="120" w:after="120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29547A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Bài tập 1. Viết tên các cặp góc đối đỉnh trên các hình vẽ sau</w:t>
      </w:r>
    </w:p>
    <w:p w14:paraId="283E4ABD" w14:textId="77777777" w:rsidR="005434A3" w:rsidRPr="0029547A" w:rsidRDefault="005434A3" w:rsidP="005434A3">
      <w:pPr>
        <w:spacing w:before="120" w:after="12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343A1DF6" wp14:editId="349C447A">
            <wp:extent cx="6481445" cy="1723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72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F3AC" w14:textId="77777777" w:rsidR="005434A3" w:rsidRPr="0029547A" w:rsidRDefault="005434A3" w:rsidP="005434A3">
      <w:pPr>
        <w:spacing w:before="120" w:after="120" w:line="276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2. </w: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6E3FF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9.5pt" o:ole="">
            <v:imagedata r:id="rId8" o:title=""/>
          </v:shape>
          <o:OLEObject Type="Embed" ProgID="Equation.DSMT4" ShapeID="_x0000_i1025" DrawAspect="Content" ObjectID="_1722783814" r:id="rId9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 nhọn, vẽ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25EB59FC">
          <v:shape id="_x0000_i1026" type="#_x0000_t75" style="width:30pt;height:19.5pt" o:ole="">
            <v:imagedata r:id="rId10" o:title=""/>
          </v:shape>
          <o:OLEObject Type="Embed" ProgID="Equation.DSMT4" ShapeID="_x0000_i1026" DrawAspect="Content" ObjectID="_1722783815" r:id="rId11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 kề bù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50E7DD1B">
          <v:shape id="_x0000_i1027" type="#_x0000_t75" style="width:28.5pt;height:19.5pt" o:ole="">
            <v:imagedata r:id="rId12" o:title=""/>
          </v:shape>
          <o:OLEObject Type="Embed" ProgID="Equation.DSMT4" ShapeID="_x0000_i1027" DrawAspect="Content" ObjectID="_1722783816" r:id="rId13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, Vẽ tiếp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6A1A365D">
          <v:shape id="_x0000_i1028" type="#_x0000_t75" style="width:28.5pt;height:19.5pt" o:ole="">
            <v:imagedata r:id="rId14" o:title=""/>
          </v:shape>
          <o:OLEObject Type="Embed" ProgID="Equation.DSMT4" ShapeID="_x0000_i1028" DrawAspect="Content" ObjectID="_1722783817" r:id="rId15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 kề bù với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0AA47AA9">
          <v:shape id="_x0000_i1029" type="#_x0000_t75" style="width:30pt;height:19.5pt" o:ole="">
            <v:imagedata r:id="rId16" o:title=""/>
          </v:shape>
          <o:OLEObject Type="Embed" ProgID="Equation.DSMT4" ShapeID="_x0000_i1029" DrawAspect="Content" ObjectID="_1722783818" r:id="rId17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. Kể tên các cặp góc đối đỉnh trong hình vẽ và giải thích vì sao?</w:t>
      </w:r>
      <w:r w:rsidRPr="0029547A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14:paraId="5D220478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3. </w: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Hai đường thẳng MN và PQ cắt nhau tại A, tạo thành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40" w:dyaOrig="360" w14:anchorId="630255F2">
          <v:shape id="_x0000_i1030" type="#_x0000_t75" style="width:57pt;height:19.5pt" o:ole="">
            <v:imagedata r:id="rId18" o:title=""/>
          </v:shape>
          <o:OLEObject Type="Embed" ProgID="Equation.DSMT4" ShapeID="_x0000_i1030" DrawAspect="Content" ObjectID="_1722783819" r:id="rId19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7D125A83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Tính số đo </w:t>
      </w:r>
      <w:r w:rsidRPr="0029547A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00" w:dyaOrig="400" w14:anchorId="6BA819BA">
          <v:shape id="_x0000_i1031" type="#_x0000_t75" style="width:30pt;height:20.25pt" o:ole="">
            <v:imagedata r:id="rId20" o:title=""/>
          </v:shape>
          <o:OLEObject Type="Embed" ProgID="Equation.DSMT4" ShapeID="_x0000_i1031" DrawAspect="Content" ObjectID="_1722783820" r:id="rId21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29547A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39" w:dyaOrig="400" w14:anchorId="2AEFD53B">
          <v:shape id="_x0000_i1032" type="#_x0000_t75" style="width:30.75pt;height:20.25pt" o:ole="">
            <v:imagedata r:id="rId22" o:title=""/>
          </v:shape>
          <o:OLEObject Type="Embed" ProgID="Equation.DSMT4" ShapeID="_x0000_i1032" DrawAspect="Content" ObjectID="_1722783821" r:id="rId23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4275B83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>b) Viết tên các cặp góc bằng nhau.</w:t>
      </w:r>
    </w:p>
    <w:p w14:paraId="7CFD1F27" w14:textId="71D2CF2F" w:rsidR="005434A3" w:rsidRPr="0029547A" w:rsidRDefault="005434A3" w:rsidP="005434A3">
      <w:pPr>
        <w:spacing w:before="120" w:after="120" w:line="276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4. </w: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Cho đoạn thẳng </w:t>
      </w:r>
      <w:bookmarkStart w:id="1" w:name="MTBlankEqn"/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40" w:dyaOrig="279" w14:anchorId="5276A27C">
          <v:shape id="_x0000_i1052" type="#_x0000_t75" style="width:57pt;height:14.25pt" o:ole="">
            <v:imagedata r:id="rId24" o:title=""/>
          </v:shape>
          <o:OLEObject Type="Embed" ProgID="Equation.DSMT4" ShapeID="_x0000_i1052" DrawAspect="Content" ObjectID="_1722783822" r:id="rId25"/>
        </w:object>
      </w:r>
      <w:bookmarkEnd w:id="1"/>
      <w:r w:rsidRPr="0029547A">
        <w:rPr>
          <w:rFonts w:ascii="Times New Roman" w:hAnsi="Times New Roman"/>
          <w:color w:val="000000" w:themeColor="text1"/>
          <w:sz w:val="26"/>
          <w:szCs w:val="26"/>
        </w:rPr>
        <w:t>. Hãy vẽ đường d đi qua trung điểm</w:t>
      </w:r>
      <w:r w:rsidR="00851CB1"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của đoạn thẳng AB và vuông góc với AB</w:t>
      </w:r>
    </w:p>
    <w:p w14:paraId="15A11F6B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5. </w: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Vẽ hình theo cách diễn đạt sau:</w:t>
      </w:r>
    </w:p>
    <w:p w14:paraId="613F1646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Vẽ </w:t>
      </w:r>
      <w:r w:rsidRPr="0029547A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140" w:dyaOrig="420" w14:anchorId="2C44546D">
          <v:shape id="_x0000_i1053" type="#_x0000_t75" style="width:57pt;height:21.75pt" o:ole="">
            <v:imagedata r:id="rId26" o:title=""/>
          </v:shape>
          <o:OLEObject Type="Embed" ProgID="Equation.DSMT4" ShapeID="_x0000_i1053" DrawAspect="Content" ObjectID="_1722783823" r:id="rId27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. Lấy điểm A nằm trong góc đó.</w:t>
      </w:r>
    </w:p>
    <w:p w14:paraId="4C46636E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>+ Qua A vẽ đường thẳng vuông góc với Ox tại M,</w:t>
      </w:r>
    </w:p>
    <w:p w14:paraId="4361514C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>+ Qua A vẽ đường thẳng vuông góc với Oy tại N.</w:t>
      </w:r>
    </w:p>
    <w:p w14:paraId="07789E64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6. </w: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Vẽ hình theo cách diễn đạt sau:</w:t>
      </w:r>
    </w:p>
    <w:p w14:paraId="39610445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Vẽ đoạn thẳng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20" w:dyaOrig="279" w14:anchorId="5467AA38">
          <v:shape id="_x0000_i1054" type="#_x0000_t75" style="width:56.25pt;height:14.25pt" o:ole="">
            <v:imagedata r:id="rId28" o:title=""/>
          </v:shape>
          <o:OLEObject Type="Embed" ProgID="Equation.DSMT4" ShapeID="_x0000_i1054" DrawAspect="Content" ObjectID="_1722783824" r:id="rId29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. Vẽ tiếp đoạn thẳng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40" w:dyaOrig="279" w14:anchorId="27FA1145">
          <v:shape id="_x0000_i1055" type="#_x0000_t75" style="width:57pt;height:14.25pt" o:ole="">
            <v:imagedata r:id="rId30" o:title=""/>
          </v:shape>
          <o:OLEObject Type="Embed" ProgID="Equation.DSMT4" ShapeID="_x0000_i1055" DrawAspect="Content" ObjectID="_1722783825" r:id="rId31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9EDAFC5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>+ Vẽ đường thẳng d đi qua trung điểm của AB và vuông góc với  AB.</w:t>
      </w:r>
    </w:p>
    <w:p w14:paraId="0E7CF734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>+ Vẽ đường thẳng d’ đi qua trung điểm của BC và vuông góc với BC.</w:t>
      </w:r>
    </w:p>
    <w:p w14:paraId="6B24492D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>+ Khi nào thì hai đoạn thẳng d và d’ cắt nhau.</w:t>
      </w:r>
    </w:p>
    <w:p w14:paraId="484AFB21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7. </w: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Cho góc bẹt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20" w:dyaOrig="380" w14:anchorId="3F753F43">
          <v:shape id="_x0000_i1056" type="#_x0000_t75" style="width:30.75pt;height:19.5pt" o:ole="">
            <v:imagedata r:id="rId32" o:title=""/>
          </v:shape>
          <o:OLEObject Type="Embed" ProgID="Equation.DSMT4" ShapeID="_x0000_i1056" DrawAspect="Content" ObjectID="_1722783826" r:id="rId33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, trên cùng một nửa mặt phẳng bờ AB, ta vẽ ba tia OM, ON và OC sao cho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100" w:dyaOrig="380" w14:anchorId="1008B3DA">
          <v:shape id="_x0000_i1057" type="#_x0000_t75" style="width:106.5pt;height:19.5pt" o:ole="">
            <v:imagedata r:id="rId34" o:title=""/>
          </v:shape>
          <o:OLEObject Type="Embed" ProgID="Equation.DSMT4" ShapeID="_x0000_i1057" DrawAspect="Content" ObjectID="_1722783827" r:id="rId35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 và tia OC là tia phân giác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80" w:dyaOrig="380" w14:anchorId="38E862C0">
          <v:shape id="_x0000_i1058" type="#_x0000_t75" style="width:34.5pt;height:19.5pt" o:ole="">
            <v:imagedata r:id="rId36" o:title=""/>
          </v:shape>
          <o:OLEObject Type="Embed" ProgID="Equation.DSMT4" ShapeID="_x0000_i1058" DrawAspect="Content" ObjectID="_1722783828" r:id="rId37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7F90F5F4" w14:textId="77777777" w:rsidR="005434A3" w:rsidRPr="0029547A" w:rsidRDefault="005434A3" w:rsidP="005434A3">
      <w:pPr>
        <w:spacing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Chứng minh rằng: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80" w:dyaOrig="279" w14:anchorId="46212E33">
          <v:shape id="_x0000_i1059" type="#_x0000_t75" style="width:52.5pt;height:14.25pt" o:ole="">
            <v:imagedata r:id="rId38" o:title=""/>
          </v:shape>
          <o:OLEObject Type="Embed" ProgID="Equation.DSMT4" ShapeID="_x0000_i1059" DrawAspect="Content" ObjectID="_1722783829" r:id="rId39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7389117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8. </w: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Cho hai tia </w:t>
      </w:r>
      <w:r w:rsidRPr="0029547A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999" w:dyaOrig="320" w14:anchorId="01F63B30">
          <v:shape id="_x0000_i1060" type="#_x0000_t75" style="width:49.5pt;height:15.75pt" o:ole="">
            <v:imagedata r:id="rId40" o:title=""/>
          </v:shape>
          <o:OLEObject Type="Embed" ProgID="Equation.DSMT4" ShapeID="_x0000_i1060" DrawAspect="Content" ObjectID="_1722783830" r:id="rId41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, trong </w:t>
      </w:r>
      <w:r w:rsidRPr="0029547A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20" w:dyaOrig="420" w14:anchorId="5E49600D">
          <v:shape id="_x0000_i1061" type="#_x0000_t75" style="width:27pt;height:21.75pt" o:ole="">
            <v:imagedata r:id="rId42" o:title=""/>
          </v:shape>
          <o:OLEObject Type="Embed" ProgID="Equation.DSMT4" ShapeID="_x0000_i1061" DrawAspect="Content" ObjectID="_1722783831" r:id="rId43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 ta vẽ hai tia OA, OB sao cho </w:t>
      </w:r>
      <w:r w:rsidRPr="0029547A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939" w:dyaOrig="420" w14:anchorId="3FF6B4BB">
          <v:shape id="_x0000_i1062" type="#_x0000_t75" style="width:98.25pt;height:21.75pt" o:ole="">
            <v:imagedata r:id="rId44" o:title=""/>
          </v:shape>
          <o:OLEObject Type="Embed" ProgID="Equation.DSMT4" ShapeID="_x0000_i1062" DrawAspect="Content" ObjectID="_1722783832" r:id="rId45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 xml:space="preserve">. Vẽ tia OC sao cho tia Oy là tia phân giác của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20" w:dyaOrig="380" w14:anchorId="76804AE3">
          <v:shape id="_x0000_i1063" type="#_x0000_t75" style="width:30.75pt;height:19.5pt" o:ole="">
            <v:imagedata r:id="rId46" o:title=""/>
          </v:shape>
          <o:OLEObject Type="Embed" ProgID="Equation.DSMT4" ShapeID="_x0000_i1063" DrawAspect="Content" ObjectID="_1722783833" r:id="rId47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. Chứng minh rằng:</w:t>
      </w:r>
    </w:p>
    <w:p w14:paraId="50231E82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Tia OA là tia phân giác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80" w14:anchorId="32C5E851">
          <v:shape id="_x0000_i1064" type="#_x0000_t75" style="width:29.25pt;height:19.5pt" o:ole="">
            <v:imagedata r:id="rId48" o:title=""/>
          </v:shape>
          <o:OLEObject Type="Embed" ProgID="Equation.DSMT4" ShapeID="_x0000_i1064" DrawAspect="Content" ObjectID="_1722783834" r:id="rId49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E564481" w14:textId="77777777" w:rsidR="005434A3" w:rsidRPr="0029547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9547A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29547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80" w:dyaOrig="279" w14:anchorId="6D6E3D05">
          <v:shape id="_x0000_i1065" type="#_x0000_t75" style="width:52.5pt;height:14.25pt" o:ole="">
            <v:imagedata r:id="rId50" o:title=""/>
          </v:shape>
          <o:OLEObject Type="Embed" ProgID="Equation.DSMT4" ShapeID="_x0000_i1065" DrawAspect="Content" ObjectID="_1722783835" r:id="rId51"/>
        </w:object>
      </w:r>
      <w:r w:rsidRPr="0029547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sectPr w:rsidR="005434A3" w:rsidRPr="0029547A" w:rsidSect="00C374BE">
      <w:headerReference w:type="default" r:id="rId52"/>
      <w:footerReference w:type="default" r:id="rId53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B3F9" w14:textId="77777777" w:rsidR="00E95551" w:rsidRDefault="00E95551">
      <w:r>
        <w:separator/>
      </w:r>
    </w:p>
  </w:endnote>
  <w:endnote w:type="continuationSeparator" w:id="0">
    <w:p w14:paraId="0E47E84E" w14:textId="77777777" w:rsidR="00E95551" w:rsidRDefault="00E9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581621D0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9539D" w14:textId="77777777" w:rsidR="00E95551" w:rsidRDefault="00E95551">
      <w:r>
        <w:separator/>
      </w:r>
    </w:p>
  </w:footnote>
  <w:footnote w:type="continuationSeparator" w:id="0">
    <w:p w14:paraId="3179B79E" w14:textId="77777777" w:rsidR="00E95551" w:rsidRDefault="00E9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3698E3C9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547A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45B1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4A3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E4B94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11A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4C2D"/>
    <w:rsid w:val="0084600E"/>
    <w:rsid w:val="00851B66"/>
    <w:rsid w:val="00851CB1"/>
    <w:rsid w:val="008522D9"/>
    <w:rsid w:val="00853654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135B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551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212C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2022-07-19T02:48:00Z</dcterms:created>
  <dcterms:modified xsi:type="dcterms:W3CDTF">2022-08-23T11:16:00Z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