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6"/>
      </w:tblGrid>
      <w:tr w:rsidR="00007A78" w14:paraId="1259FA8F" w14:textId="77777777" w:rsidTr="00007A78">
        <w:tc>
          <w:tcPr>
            <w:tcW w:w="5665" w:type="dxa"/>
            <w:tcBorders>
              <w:bottom w:val="single" w:sz="4" w:space="0" w:color="auto"/>
            </w:tcBorders>
          </w:tcPr>
          <w:p w14:paraId="3F647305" w14:textId="77777777" w:rsidR="00007A78" w:rsidRDefault="00007A78" w:rsidP="0000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PHÒNG GIÁO DỤC VÀ ĐÀO TẠO QUẬN 3</w:t>
            </w:r>
          </w:p>
          <w:p w14:paraId="1E3B4D7C" w14:textId="5BA45C45" w:rsidR="00007A78" w:rsidRDefault="00007A78" w:rsidP="0000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THCS KIẾN THIẾT</w:t>
            </w:r>
          </w:p>
        </w:tc>
        <w:tc>
          <w:tcPr>
            <w:tcW w:w="4536" w:type="dxa"/>
            <w:vMerge w:val="restart"/>
          </w:tcPr>
          <w:p w14:paraId="6B0487E4" w14:textId="77777777" w:rsidR="00BB17A0" w:rsidRDefault="00BB17A0" w:rsidP="0000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THAM KHẢO </w:t>
            </w:r>
            <w:r w:rsidR="00007A78">
              <w:rPr>
                <w:b/>
                <w:bCs/>
              </w:rPr>
              <w:t xml:space="preserve">KIỂM TRA </w:t>
            </w:r>
          </w:p>
          <w:p w14:paraId="57DD8E31" w14:textId="729220E3" w:rsidR="00007A78" w:rsidRDefault="00007A78" w:rsidP="0000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HỌC KỲ I</w:t>
            </w:r>
          </w:p>
          <w:p w14:paraId="256E0D22" w14:textId="48CEFB9F" w:rsidR="00007A78" w:rsidRDefault="00007A78" w:rsidP="0000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học: 202</w:t>
            </w:r>
            <w:r w:rsidR="00BB17A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– 202</w:t>
            </w:r>
            <w:r w:rsidR="00BB17A0">
              <w:rPr>
                <w:b/>
                <w:bCs/>
              </w:rPr>
              <w:t>4</w:t>
            </w:r>
          </w:p>
          <w:p w14:paraId="2398439E" w14:textId="061954D5" w:rsidR="00007A78" w:rsidRDefault="00007A78" w:rsidP="00007A78">
            <w:pPr>
              <w:tabs>
                <w:tab w:val="center" w:pos="2441"/>
                <w:tab w:val="left" w:pos="28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TOÁN 6</w:t>
            </w:r>
          </w:p>
          <w:p w14:paraId="47FE04B4" w14:textId="14D82302" w:rsidR="00007A78" w:rsidRDefault="00007A78" w:rsidP="00007A78">
            <w:pPr>
              <w:tabs>
                <w:tab w:val="center" w:pos="2441"/>
                <w:tab w:val="left" w:pos="28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làm bài: 90 phút</w:t>
            </w:r>
          </w:p>
          <w:p w14:paraId="6418469E" w14:textId="7480A3D0" w:rsidR="00007A78" w:rsidRPr="00007A78" w:rsidRDefault="00007A78" w:rsidP="00007A78">
            <w:pPr>
              <w:tabs>
                <w:tab w:val="center" w:pos="2441"/>
                <w:tab w:val="left" w:pos="2858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(Không kể thời gian phát đề)</w:t>
            </w:r>
          </w:p>
        </w:tc>
      </w:tr>
      <w:tr w:rsidR="00007A78" w14:paraId="299D8FA6" w14:textId="77777777" w:rsidTr="00007A78"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14:paraId="45008558" w14:textId="02EB40FA" w:rsidR="00007A78" w:rsidRDefault="00007A78" w:rsidP="00007A78">
            <w:pPr>
              <w:jc w:val="center"/>
              <w:rPr>
                <w:b/>
                <w:bCs/>
              </w:rPr>
            </w:pPr>
          </w:p>
          <w:p w14:paraId="1A57A231" w14:textId="54FF419B" w:rsidR="00007A78" w:rsidRPr="00007A78" w:rsidRDefault="00007A78" w:rsidP="005757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(Đề thi có 0</w:t>
            </w:r>
            <w:r w:rsidR="0057579D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trang)</w:t>
            </w:r>
          </w:p>
        </w:tc>
        <w:tc>
          <w:tcPr>
            <w:tcW w:w="4536" w:type="dxa"/>
            <w:vMerge/>
          </w:tcPr>
          <w:p w14:paraId="2EF5DFF5" w14:textId="77777777" w:rsidR="00007A78" w:rsidRDefault="00007A78" w:rsidP="00007A78">
            <w:pPr>
              <w:jc w:val="center"/>
              <w:rPr>
                <w:b/>
                <w:bCs/>
              </w:rPr>
            </w:pPr>
          </w:p>
        </w:tc>
      </w:tr>
    </w:tbl>
    <w:p w14:paraId="24F7A8FA" w14:textId="77777777" w:rsidR="00007A78" w:rsidRDefault="00007A78">
      <w:pPr>
        <w:rPr>
          <w:b/>
          <w:bCs/>
        </w:rPr>
      </w:pPr>
    </w:p>
    <w:p w14:paraId="4830E14A" w14:textId="1CAC5B65" w:rsidR="001435F0" w:rsidRPr="0057579D" w:rsidRDefault="005E4780">
      <w:pPr>
        <w:rPr>
          <w:bCs/>
        </w:rPr>
      </w:pPr>
      <w:r w:rsidRPr="0057579D">
        <w:rPr>
          <w:b/>
          <w:bCs/>
          <w:u w:val="single"/>
        </w:rPr>
        <w:t>A. PHẦN TRẮC NGHIỆM (4</w:t>
      </w:r>
      <w:r w:rsidR="00007A78" w:rsidRPr="0057579D">
        <w:rPr>
          <w:b/>
          <w:bCs/>
          <w:u w:val="single"/>
        </w:rPr>
        <w:t xml:space="preserve"> điểm</w:t>
      </w:r>
      <w:r w:rsidRPr="0057579D">
        <w:rPr>
          <w:b/>
          <w:bCs/>
          <w:u w:val="single"/>
        </w:rPr>
        <w:t>)</w:t>
      </w:r>
      <w:r w:rsidR="0057579D">
        <w:rPr>
          <w:b/>
          <w:bCs/>
          <w:u w:val="single"/>
        </w:rPr>
        <w:t xml:space="preserve">  </w:t>
      </w:r>
      <w:r w:rsidR="0057579D">
        <w:rPr>
          <w:bCs/>
        </w:rPr>
        <w:t xml:space="preserve"> </w:t>
      </w:r>
      <w:r w:rsidR="0057579D" w:rsidRPr="0057579D">
        <w:rPr>
          <w:bCs/>
          <w:i/>
        </w:rPr>
        <w:t>( Chọn câu đúng )</w:t>
      </w:r>
    </w:p>
    <w:p w14:paraId="602B09FF" w14:textId="705116BE" w:rsidR="005E4780" w:rsidRDefault="005E4780">
      <w:r w:rsidRPr="005E4780">
        <w:rPr>
          <w:b/>
          <w:bCs/>
        </w:rPr>
        <w:t>Câu 1.</w:t>
      </w:r>
      <w:r>
        <w:t xml:space="preserve"> Tập hợp số nguyên được ký hiệu là chữ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5E4780" w14:paraId="58528BA2" w14:textId="77777777" w:rsidTr="005E4780">
        <w:tc>
          <w:tcPr>
            <w:tcW w:w="2548" w:type="dxa"/>
          </w:tcPr>
          <w:p w14:paraId="09F1F1EC" w14:textId="5CD3B0D0" w:rsidR="005E4780" w:rsidRDefault="005E4780">
            <w:r w:rsidRPr="005E4780">
              <w:rPr>
                <w:b/>
                <w:bCs/>
              </w:rPr>
              <w:t>A.</w:t>
            </w:r>
            <w:r>
              <w:t xml:space="preserve"> </w:t>
            </w:r>
            <w:r>
              <w:sym w:font="Euclid Math Two" w:char="F04E"/>
            </w:r>
          </w:p>
        </w:tc>
        <w:tc>
          <w:tcPr>
            <w:tcW w:w="2549" w:type="dxa"/>
          </w:tcPr>
          <w:p w14:paraId="21DAB344" w14:textId="6D660FB9" w:rsidR="005E4780" w:rsidRDefault="005E4780">
            <w:r>
              <w:rPr>
                <w:b/>
                <w:bCs/>
              </w:rPr>
              <w:t xml:space="preserve">B. </w:t>
            </w:r>
            <w:r>
              <w:sym w:font="Euclid Math Two" w:char="F05A"/>
            </w:r>
          </w:p>
        </w:tc>
        <w:tc>
          <w:tcPr>
            <w:tcW w:w="2549" w:type="dxa"/>
          </w:tcPr>
          <w:p w14:paraId="5E1C0AF2" w14:textId="49FE31BE" w:rsidR="005E4780" w:rsidRPr="005E4780" w:rsidRDefault="005E4780" w:rsidP="005E4780">
            <w:r>
              <w:rPr>
                <w:b/>
                <w:bCs/>
              </w:rPr>
              <w:t xml:space="preserve">C. </w:t>
            </w:r>
            <w:r>
              <w:sym w:font="Euclid Math Two" w:char="F051"/>
            </w:r>
          </w:p>
        </w:tc>
        <w:tc>
          <w:tcPr>
            <w:tcW w:w="2549" w:type="dxa"/>
          </w:tcPr>
          <w:p w14:paraId="74DCDE8C" w14:textId="37C721BD" w:rsidR="005E4780" w:rsidRDefault="005E4780">
            <w:r>
              <w:rPr>
                <w:b/>
                <w:bCs/>
              </w:rPr>
              <w:t xml:space="preserve">D. </w:t>
            </w:r>
            <w:r>
              <w:sym w:font="Euclid Math Two" w:char="F052"/>
            </w:r>
          </w:p>
        </w:tc>
      </w:tr>
    </w:tbl>
    <w:p w14:paraId="542F42C3" w14:textId="72EB2D5B" w:rsidR="005E4780" w:rsidRDefault="005E4780" w:rsidP="005E4780">
      <w:pPr>
        <w:spacing w:after="200" w:line="240" w:lineRule="auto"/>
        <w:jc w:val="left"/>
      </w:pPr>
      <w:r>
        <w:rPr>
          <w:b/>
          <w:bCs/>
        </w:rPr>
        <w:t xml:space="preserve">Câu 2. </w:t>
      </w:r>
      <w:r w:rsidRPr="005F7197">
        <w:rPr>
          <w:bCs/>
          <w:lang w:val="nl-NL"/>
        </w:rPr>
        <w:t xml:space="preserve">Bỏ ngoặc biểu thức </w:t>
      </w:r>
      <w:r>
        <w:t>– ( –  16 + 4 – 2 ), ta được kết quả: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E4780" w14:paraId="4364BBB9" w14:textId="77777777" w:rsidTr="005E4780">
        <w:tc>
          <w:tcPr>
            <w:tcW w:w="5097" w:type="dxa"/>
          </w:tcPr>
          <w:p w14:paraId="2BA7F40B" w14:textId="77777777" w:rsidR="005E4780" w:rsidRDefault="005E4780" w:rsidP="005E4780">
            <w:pPr>
              <w:spacing w:after="200"/>
              <w:jc w:val="left"/>
            </w:pPr>
            <w:r>
              <w:rPr>
                <w:b/>
                <w:bCs/>
              </w:rPr>
              <w:t xml:space="preserve">A. </w:t>
            </w:r>
            <w:r>
              <w:t>16 – 4 + 2</w:t>
            </w:r>
          </w:p>
          <w:p w14:paraId="31A744A6" w14:textId="35F54777" w:rsidR="005E4780" w:rsidRDefault="005E4780" w:rsidP="005E4780">
            <w:pPr>
              <w:spacing w:after="200"/>
              <w:jc w:val="left"/>
            </w:pPr>
            <w:r>
              <w:rPr>
                <w:b/>
                <w:bCs/>
              </w:rPr>
              <w:t xml:space="preserve">C. </w:t>
            </w:r>
            <w:r>
              <w:t>– 16 + 4 + 2</w:t>
            </w:r>
          </w:p>
        </w:tc>
        <w:tc>
          <w:tcPr>
            <w:tcW w:w="5098" w:type="dxa"/>
          </w:tcPr>
          <w:p w14:paraId="643A295C" w14:textId="77777777" w:rsidR="005E4780" w:rsidRDefault="005E4780" w:rsidP="005E4780">
            <w:pPr>
              <w:spacing w:after="200"/>
              <w:jc w:val="left"/>
            </w:pPr>
            <w:r>
              <w:rPr>
                <w:b/>
                <w:bCs/>
              </w:rPr>
              <w:t xml:space="preserve">B. </w:t>
            </w:r>
            <w:r>
              <w:t xml:space="preserve">16 – 4 – 2 </w:t>
            </w:r>
          </w:p>
          <w:p w14:paraId="7901569D" w14:textId="61975445" w:rsidR="005E4780" w:rsidRPr="005E4780" w:rsidRDefault="005E4780" w:rsidP="005E4780">
            <w:pPr>
              <w:spacing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D. </w:t>
            </w:r>
            <w:r>
              <w:t xml:space="preserve">– 16 – 4 + 2 </w:t>
            </w:r>
          </w:p>
        </w:tc>
      </w:tr>
    </w:tbl>
    <w:p w14:paraId="54EC069A" w14:textId="265CD9F9" w:rsidR="005E4780" w:rsidRDefault="005E4780" w:rsidP="005E4780">
      <w:pPr>
        <w:spacing w:after="200" w:line="240" w:lineRule="auto"/>
        <w:jc w:val="left"/>
      </w:pPr>
      <w:r>
        <w:rPr>
          <w:b/>
          <w:bCs/>
        </w:rPr>
        <w:t xml:space="preserve">Câu 3. </w:t>
      </w:r>
      <w:r>
        <w:t>Khẳng định nào sau đây là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5E4780" w14:paraId="1A0444C8" w14:textId="77777777" w:rsidTr="005E4780">
        <w:tc>
          <w:tcPr>
            <w:tcW w:w="2548" w:type="dxa"/>
          </w:tcPr>
          <w:p w14:paraId="7FC2A7CC" w14:textId="5CB1755C" w:rsidR="005E4780" w:rsidRPr="005E4780" w:rsidRDefault="005E4780">
            <w:r>
              <w:rPr>
                <w:b/>
                <w:bCs/>
              </w:rPr>
              <w:t xml:space="preserve">A. </w:t>
            </w:r>
            <w:r>
              <w:t xml:space="preserve">– 5 &gt; 0 </w:t>
            </w:r>
          </w:p>
        </w:tc>
        <w:tc>
          <w:tcPr>
            <w:tcW w:w="2549" w:type="dxa"/>
          </w:tcPr>
          <w:p w14:paraId="69AC281B" w14:textId="28F2DB65" w:rsidR="005E4780" w:rsidRPr="005E4780" w:rsidRDefault="005E4780">
            <w:r>
              <w:rPr>
                <w:b/>
                <w:bCs/>
              </w:rPr>
              <w:t xml:space="preserve">B. </w:t>
            </w:r>
            <w:r>
              <w:t>0 &gt; 3</w:t>
            </w:r>
          </w:p>
        </w:tc>
        <w:tc>
          <w:tcPr>
            <w:tcW w:w="2549" w:type="dxa"/>
          </w:tcPr>
          <w:p w14:paraId="0C8B7C56" w14:textId="2D7544E2" w:rsidR="005E4780" w:rsidRPr="005E4780" w:rsidRDefault="005E4780">
            <w:r>
              <w:rPr>
                <w:b/>
                <w:bCs/>
              </w:rPr>
              <w:t xml:space="preserve">C. </w:t>
            </w:r>
            <w:r>
              <w:t>– 3 &lt; – 1</w:t>
            </w:r>
          </w:p>
        </w:tc>
        <w:tc>
          <w:tcPr>
            <w:tcW w:w="2549" w:type="dxa"/>
          </w:tcPr>
          <w:p w14:paraId="5E2DB1A1" w14:textId="133FC42D" w:rsidR="005E4780" w:rsidRPr="005E4780" w:rsidRDefault="005E4780">
            <w:r>
              <w:rPr>
                <w:b/>
                <w:bCs/>
              </w:rPr>
              <w:t xml:space="preserve">D. </w:t>
            </w:r>
            <w:r w:rsidRPr="005E4780">
              <w:t>– 10 &gt; – 9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6A6D5E6" w14:textId="79243642" w:rsidR="001A1665" w:rsidRDefault="001A1665">
      <w:r>
        <w:rPr>
          <w:b/>
          <w:bCs/>
        </w:rPr>
        <w:t xml:space="preserve">Câu 4. </w:t>
      </w:r>
      <w:r>
        <w:t>Số đối của số 18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1A1665" w14:paraId="634D8073" w14:textId="77777777" w:rsidTr="009A1C91">
        <w:tc>
          <w:tcPr>
            <w:tcW w:w="2548" w:type="dxa"/>
          </w:tcPr>
          <w:p w14:paraId="1CE30F3B" w14:textId="7B4F730A" w:rsidR="001A1665" w:rsidRPr="001A1665" w:rsidRDefault="001A1665">
            <w:r>
              <w:rPr>
                <w:b/>
                <w:bCs/>
              </w:rPr>
              <w:t xml:space="preserve">A. </w:t>
            </w:r>
            <w:r>
              <w:t>18</w:t>
            </w:r>
          </w:p>
        </w:tc>
        <w:tc>
          <w:tcPr>
            <w:tcW w:w="2549" w:type="dxa"/>
          </w:tcPr>
          <w:p w14:paraId="4DCC009B" w14:textId="419751F4" w:rsidR="001A1665" w:rsidRPr="001A1665" w:rsidRDefault="001A1665">
            <w:r>
              <w:rPr>
                <w:b/>
                <w:bCs/>
              </w:rPr>
              <w:t xml:space="preserve">B. </w:t>
            </w:r>
            <w:r>
              <w:t>0</w:t>
            </w:r>
          </w:p>
        </w:tc>
        <w:tc>
          <w:tcPr>
            <w:tcW w:w="2549" w:type="dxa"/>
          </w:tcPr>
          <w:p w14:paraId="264020AA" w14:textId="08736527" w:rsidR="001A1665" w:rsidRPr="001A1665" w:rsidRDefault="001A1665">
            <w:r>
              <w:rPr>
                <w:b/>
                <w:bCs/>
              </w:rPr>
              <w:t xml:space="preserve">C. </w:t>
            </w:r>
            <w:r>
              <w:t>81</w:t>
            </w:r>
          </w:p>
        </w:tc>
        <w:tc>
          <w:tcPr>
            <w:tcW w:w="2549" w:type="dxa"/>
          </w:tcPr>
          <w:p w14:paraId="0531D1E2" w14:textId="1A2FE92D" w:rsidR="001A1665" w:rsidRPr="001A1665" w:rsidRDefault="001A1665">
            <w:r>
              <w:rPr>
                <w:b/>
                <w:bCs/>
              </w:rPr>
              <w:t xml:space="preserve">D. </w:t>
            </w:r>
            <w:r>
              <w:t>– 18</w:t>
            </w:r>
          </w:p>
        </w:tc>
      </w:tr>
    </w:tbl>
    <w:p w14:paraId="2D4B3BC2" w14:textId="5E209F04" w:rsidR="009A1C91" w:rsidRPr="009A1C91" w:rsidRDefault="001A1665" w:rsidP="009A1C91">
      <w:pPr>
        <w:rPr>
          <w:b/>
          <w:bCs/>
        </w:rPr>
      </w:pPr>
      <w:r>
        <w:rPr>
          <w:b/>
          <w:bCs/>
        </w:rPr>
        <w:t xml:space="preserve">Câu 5. </w:t>
      </w:r>
      <w:r w:rsidR="009A1C91" w:rsidRPr="009A1C91">
        <w:t xml:space="preserve">Khi bỏ dấu ngoặc có dấu </w:t>
      </w:r>
      <w:r w:rsidR="009A1C91">
        <w:t>“+”</w:t>
      </w:r>
      <w:r w:rsidR="009A1C91" w:rsidRPr="009A1C91">
        <w:t xml:space="preserve"> đằng trước, ta phải:</w:t>
      </w:r>
    </w:p>
    <w:p w14:paraId="3A404AFB" w14:textId="77777777" w:rsidR="009A1C91" w:rsidRPr="009A1C91" w:rsidRDefault="009A1C91" w:rsidP="009A1C91">
      <w:r w:rsidRPr="009A1C91">
        <w:rPr>
          <w:b/>
          <w:bCs/>
        </w:rPr>
        <w:t xml:space="preserve">A. </w:t>
      </w:r>
      <w:r w:rsidRPr="009A1C91">
        <w:t>Đổi dấu các số hạng trong ngoặc.</w:t>
      </w:r>
    </w:p>
    <w:p w14:paraId="4F89604A" w14:textId="77777777" w:rsidR="009A1C91" w:rsidRPr="009A1C91" w:rsidRDefault="009A1C91" w:rsidP="009A1C91">
      <w:pPr>
        <w:rPr>
          <w:b/>
          <w:bCs/>
        </w:rPr>
      </w:pPr>
      <w:r w:rsidRPr="009A1C91">
        <w:rPr>
          <w:b/>
          <w:bCs/>
        </w:rPr>
        <w:t xml:space="preserve">B. </w:t>
      </w:r>
      <w:r w:rsidRPr="009A1C91">
        <w:t>Giữ nguyên dấu của các số hạng trong ngoặc.</w:t>
      </w:r>
    </w:p>
    <w:p w14:paraId="643FE04E" w14:textId="6DC09AA4" w:rsidR="009A1C91" w:rsidRPr="009A1C91" w:rsidRDefault="009A1C91" w:rsidP="009A1C91">
      <w:r w:rsidRPr="009A1C91">
        <w:rPr>
          <w:b/>
          <w:bCs/>
        </w:rPr>
        <w:t>C.</w:t>
      </w:r>
      <w:r w:rsidRPr="009A1C91">
        <w:t xml:space="preserve"> Đổi dấu </w:t>
      </w:r>
      <w:r>
        <w:t>“+”</w:t>
      </w:r>
      <w:r w:rsidRPr="009A1C91">
        <w:t xml:space="preserve"> thành dấu </w:t>
      </w:r>
      <w:r>
        <w:t>“–”</w:t>
      </w:r>
      <w:r w:rsidRPr="009A1C91">
        <w:t xml:space="preserve"> và giữ nguyên dấu </w:t>
      </w:r>
      <w:r>
        <w:t>“–”</w:t>
      </w:r>
      <w:r w:rsidRPr="009A1C91">
        <w:t xml:space="preserve"> của các số hạng trong ngoặc.</w:t>
      </w:r>
    </w:p>
    <w:p w14:paraId="4492FFD7" w14:textId="77777777" w:rsidR="009A1C91" w:rsidRDefault="009A1C91" w:rsidP="009A1C91">
      <w:r w:rsidRPr="009A1C91">
        <w:rPr>
          <w:b/>
          <w:bCs/>
        </w:rPr>
        <w:t>D.</w:t>
      </w:r>
      <w:r w:rsidRPr="009A1C91">
        <w:t xml:space="preserve"> Đổi dấu </w:t>
      </w:r>
      <w:r>
        <w:t>“–”</w:t>
      </w:r>
      <w:r w:rsidRPr="009A1C91">
        <w:t xml:space="preserve"> thành dấu </w:t>
      </w:r>
      <w:r>
        <w:t>“+”</w:t>
      </w:r>
      <w:r w:rsidRPr="009A1C91">
        <w:t xml:space="preserve"> và giữ nguyên dấu </w:t>
      </w:r>
      <w:r>
        <w:t>“+”</w:t>
      </w:r>
      <w:r w:rsidRPr="009A1C91">
        <w:t xml:space="preserve"> của các số hạng trong ngoặc.</w:t>
      </w:r>
    </w:p>
    <w:p w14:paraId="443FF95B" w14:textId="0AB31062" w:rsidR="009A1C91" w:rsidRPr="009A1C91" w:rsidRDefault="009A1C91" w:rsidP="009A1C91">
      <w:r>
        <w:rPr>
          <w:b/>
          <w:bCs/>
        </w:rPr>
        <w:t xml:space="preserve">Câu 6. </w:t>
      </w:r>
      <w:r w:rsidRPr="009A1C91">
        <w:t>Sắp sếp các số nguyên</w:t>
      </w:r>
      <w:r>
        <w:t xml:space="preserve"> 0; – 3; 5 ; – 17 </w:t>
      </w:r>
      <w:r w:rsidRPr="009A1C91">
        <w:t xml:space="preserve">theo thứ tự </w:t>
      </w:r>
      <w:r>
        <w:t>tăng dần</w:t>
      </w:r>
      <w:r w:rsidRPr="009A1C91">
        <w:t xml:space="preserve"> là:</w:t>
      </w:r>
    </w:p>
    <w:p w14:paraId="7CF4D750" w14:textId="4983FC2E" w:rsidR="009A1C91" w:rsidRDefault="009A1C91" w:rsidP="009A1C91">
      <w:bookmarkStart w:id="0" w:name="BMN_CHOICE_A35"/>
      <w:r w:rsidRPr="009A1C91">
        <w:rPr>
          <w:b/>
          <w:bCs/>
        </w:rPr>
        <w:t xml:space="preserve">A. </w:t>
      </w:r>
      <w:bookmarkStart w:id="1" w:name="BMN_CHOICE_D35"/>
      <w:bookmarkEnd w:id="0"/>
      <w:r>
        <w:t>5; 0; – 3; – 17</w:t>
      </w:r>
    </w:p>
    <w:p w14:paraId="676E4800" w14:textId="5499B429" w:rsidR="009A1C91" w:rsidRDefault="009A1C91" w:rsidP="009A1C91">
      <w:r>
        <w:rPr>
          <w:b/>
          <w:bCs/>
        </w:rPr>
        <w:t xml:space="preserve">B. </w:t>
      </w:r>
      <w:r>
        <w:t>– 3; – 17; 0; 5</w:t>
      </w:r>
    </w:p>
    <w:p w14:paraId="696E407A" w14:textId="77777777" w:rsidR="009A1C91" w:rsidRDefault="009A1C91" w:rsidP="009A1C91">
      <w:r>
        <w:rPr>
          <w:b/>
          <w:bCs/>
        </w:rPr>
        <w:t xml:space="preserve">C. </w:t>
      </w:r>
      <w:r>
        <w:t>– 17; – 3; 0; 5</w:t>
      </w:r>
    </w:p>
    <w:p w14:paraId="205721C7" w14:textId="2352B639" w:rsidR="009A1C91" w:rsidRDefault="009A1C91" w:rsidP="009A1C91">
      <w:r>
        <w:rPr>
          <w:b/>
          <w:bCs/>
        </w:rPr>
        <w:t xml:space="preserve">D. </w:t>
      </w:r>
      <w:r>
        <w:t xml:space="preserve">– 17; 0; –3; 5 </w:t>
      </w:r>
    </w:p>
    <w:p w14:paraId="7B16E74C" w14:textId="4E52EEF6" w:rsidR="009A1C91" w:rsidRDefault="009A1C91" w:rsidP="009A1C91">
      <w:r>
        <w:rPr>
          <w:b/>
          <w:bCs/>
        </w:rPr>
        <w:t xml:space="preserve">Câu 7. </w:t>
      </w:r>
      <w:r w:rsidR="001E5486">
        <w:t>Trong các số sau, số nào chia hết cho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1E5486" w14:paraId="1F010FF1" w14:textId="77777777" w:rsidTr="001E5486">
        <w:tc>
          <w:tcPr>
            <w:tcW w:w="2548" w:type="dxa"/>
          </w:tcPr>
          <w:p w14:paraId="1EDF422D" w14:textId="50B64744" w:rsidR="001E5486" w:rsidRPr="001E5486" w:rsidRDefault="001E5486" w:rsidP="009A1C91">
            <w:r>
              <w:rPr>
                <w:b/>
                <w:bCs/>
              </w:rPr>
              <w:t xml:space="preserve">A. </w:t>
            </w:r>
            <w:r>
              <w:t>5621</w:t>
            </w:r>
          </w:p>
        </w:tc>
        <w:tc>
          <w:tcPr>
            <w:tcW w:w="2549" w:type="dxa"/>
          </w:tcPr>
          <w:p w14:paraId="75FA6C45" w14:textId="061A9821" w:rsidR="001E5486" w:rsidRPr="001E5486" w:rsidRDefault="001E5486" w:rsidP="009A1C91">
            <w:r>
              <w:rPr>
                <w:b/>
                <w:bCs/>
              </w:rPr>
              <w:t xml:space="preserve">B. </w:t>
            </w:r>
            <w:r>
              <w:t>1483</w:t>
            </w:r>
          </w:p>
        </w:tc>
        <w:tc>
          <w:tcPr>
            <w:tcW w:w="2549" w:type="dxa"/>
          </w:tcPr>
          <w:p w14:paraId="23188E8D" w14:textId="185BAFC0" w:rsidR="001E5486" w:rsidRPr="001E5486" w:rsidRDefault="001E5486" w:rsidP="009A1C91">
            <w:r>
              <w:rPr>
                <w:b/>
                <w:bCs/>
              </w:rPr>
              <w:t xml:space="preserve">C. </w:t>
            </w:r>
            <w:r>
              <w:t>6155</w:t>
            </w:r>
          </w:p>
        </w:tc>
        <w:tc>
          <w:tcPr>
            <w:tcW w:w="2549" w:type="dxa"/>
          </w:tcPr>
          <w:p w14:paraId="002177E4" w14:textId="216C8F67" w:rsidR="001E5486" w:rsidRPr="001E5486" w:rsidRDefault="001E5486" w:rsidP="009A1C91">
            <w:r>
              <w:rPr>
                <w:b/>
                <w:bCs/>
              </w:rPr>
              <w:t xml:space="preserve">D. </w:t>
            </w:r>
            <w:r w:rsidRPr="001E5486">
              <w:t>3576</w:t>
            </w:r>
          </w:p>
        </w:tc>
      </w:tr>
    </w:tbl>
    <w:p w14:paraId="0941D68E" w14:textId="5A79A0B8" w:rsidR="001E5486" w:rsidRDefault="001E5486" w:rsidP="009A1C91">
      <w:r>
        <w:rPr>
          <w:b/>
          <w:bCs/>
        </w:rPr>
        <w:t xml:space="preserve">Câu 8. </w:t>
      </w:r>
      <w:r>
        <w:t>Phân tích 90 ra thừa số nguyên tố, ta được kết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E5486" w14:paraId="1F523BA2" w14:textId="77777777" w:rsidTr="001E5486">
        <w:tc>
          <w:tcPr>
            <w:tcW w:w="5097" w:type="dxa"/>
          </w:tcPr>
          <w:p w14:paraId="745B2616" w14:textId="77777777" w:rsidR="001E5486" w:rsidRDefault="001E5486" w:rsidP="001E5486">
            <w:pPr>
              <w:spacing w:line="360" w:lineRule="auto"/>
            </w:pPr>
            <w:r>
              <w:rPr>
                <w:b/>
                <w:bCs/>
              </w:rPr>
              <w:t xml:space="preserve">A. </w:t>
            </w:r>
            <w:r>
              <w:t>2 . 3</w:t>
            </w:r>
            <w:r>
              <w:rPr>
                <w:vertAlign w:val="superscript"/>
              </w:rPr>
              <w:t>2</w:t>
            </w:r>
            <w:r>
              <w:t xml:space="preserve"> . 5</w:t>
            </w:r>
          </w:p>
          <w:p w14:paraId="37B71CC7" w14:textId="67D1115A" w:rsidR="001E5486" w:rsidRPr="001E5486" w:rsidRDefault="001E5486" w:rsidP="001E5486">
            <w:pPr>
              <w:spacing w:line="360" w:lineRule="auto"/>
            </w:pPr>
            <w:r>
              <w:rPr>
                <w:b/>
                <w:bCs/>
              </w:rPr>
              <w:t>C.</w:t>
            </w:r>
            <w:r>
              <w:t xml:space="preserve"> 2</w:t>
            </w:r>
            <w:r>
              <w:rPr>
                <w:vertAlign w:val="superscript"/>
              </w:rPr>
              <w:t>2</w:t>
            </w:r>
            <w:r>
              <w:t xml:space="preserve"> . 3</w:t>
            </w:r>
            <w:r>
              <w:rPr>
                <w:vertAlign w:val="superscript"/>
              </w:rPr>
              <w:t xml:space="preserve">2  </w:t>
            </w:r>
            <w:r>
              <w:t>. 5</w:t>
            </w:r>
          </w:p>
        </w:tc>
        <w:tc>
          <w:tcPr>
            <w:tcW w:w="5098" w:type="dxa"/>
          </w:tcPr>
          <w:p w14:paraId="30A7EDB4" w14:textId="77777777" w:rsidR="001E5486" w:rsidRDefault="001E5486" w:rsidP="001E5486">
            <w:pPr>
              <w:spacing w:line="360" w:lineRule="auto"/>
            </w:pPr>
            <w:r>
              <w:rPr>
                <w:b/>
                <w:bCs/>
              </w:rPr>
              <w:t xml:space="preserve">B. </w:t>
            </w:r>
            <w:r>
              <w:t>2</w:t>
            </w:r>
            <w:r>
              <w:rPr>
                <w:vertAlign w:val="superscript"/>
              </w:rPr>
              <w:t>2</w:t>
            </w:r>
            <w:r>
              <w:t xml:space="preserve"> . 3 . 5</w:t>
            </w:r>
          </w:p>
          <w:p w14:paraId="06D7C94D" w14:textId="3556E7CF" w:rsidR="001E5486" w:rsidRPr="001E5486" w:rsidRDefault="001E5486" w:rsidP="001E5486">
            <w:pPr>
              <w:spacing w:line="360" w:lineRule="auto"/>
            </w:pPr>
            <w:r>
              <w:rPr>
                <w:b/>
                <w:bCs/>
              </w:rPr>
              <w:t xml:space="preserve">D. </w:t>
            </w:r>
            <w:r>
              <w:t>2 . 3</w:t>
            </w:r>
            <w:r>
              <w:rPr>
                <w:vertAlign w:val="superscript"/>
              </w:rPr>
              <w:t>2</w:t>
            </w:r>
            <w:r>
              <w:t xml:space="preserve"> . 5</w:t>
            </w:r>
            <w:r>
              <w:rPr>
                <w:vertAlign w:val="superscript"/>
              </w:rPr>
              <w:t>2</w:t>
            </w:r>
          </w:p>
        </w:tc>
      </w:tr>
    </w:tbl>
    <w:p w14:paraId="56711829" w14:textId="5E9ED574" w:rsidR="0038747F" w:rsidRDefault="0038747F" w:rsidP="009A1C91">
      <w:r>
        <w:rPr>
          <w:b/>
          <w:bCs/>
        </w:rPr>
        <w:t xml:space="preserve">Câu 9. </w:t>
      </w:r>
      <w:r>
        <w:t>Trong các số sau đây, số nào là</w:t>
      </w:r>
      <w:r w:rsidR="003A0A07">
        <w:t xml:space="preserve"> ước của 10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747F" w14:paraId="79F1FFDE" w14:textId="77777777" w:rsidTr="00750B8A">
        <w:tc>
          <w:tcPr>
            <w:tcW w:w="2548" w:type="dxa"/>
          </w:tcPr>
          <w:p w14:paraId="18A39587" w14:textId="7698605D" w:rsidR="0038747F" w:rsidRPr="0038747F" w:rsidRDefault="0038747F" w:rsidP="009A1C91">
            <w:r>
              <w:rPr>
                <w:b/>
                <w:bCs/>
              </w:rPr>
              <w:t xml:space="preserve">A. </w:t>
            </w:r>
            <w:r w:rsidR="003A0A07" w:rsidRPr="003A0A07">
              <w:t>4</w:t>
            </w:r>
          </w:p>
        </w:tc>
        <w:tc>
          <w:tcPr>
            <w:tcW w:w="2549" w:type="dxa"/>
          </w:tcPr>
          <w:p w14:paraId="56AC2C97" w14:textId="54E5C941" w:rsidR="0038747F" w:rsidRPr="0038747F" w:rsidRDefault="0038747F" w:rsidP="009A1C91">
            <w:r>
              <w:rPr>
                <w:b/>
                <w:bCs/>
              </w:rPr>
              <w:t xml:space="preserve">B. </w:t>
            </w:r>
            <w:r w:rsidR="003A0A07" w:rsidRPr="003A0A07">
              <w:t>5</w:t>
            </w:r>
          </w:p>
        </w:tc>
        <w:tc>
          <w:tcPr>
            <w:tcW w:w="2549" w:type="dxa"/>
          </w:tcPr>
          <w:p w14:paraId="263780D0" w14:textId="677EEA6A" w:rsidR="0038747F" w:rsidRPr="003A0A07" w:rsidRDefault="0038747F" w:rsidP="009A1C91">
            <w:r>
              <w:rPr>
                <w:b/>
                <w:bCs/>
              </w:rPr>
              <w:t xml:space="preserve">C. </w:t>
            </w:r>
            <w:r w:rsidR="003A0A07">
              <w:t>0</w:t>
            </w:r>
          </w:p>
        </w:tc>
        <w:tc>
          <w:tcPr>
            <w:tcW w:w="2549" w:type="dxa"/>
          </w:tcPr>
          <w:p w14:paraId="3A556AE1" w14:textId="2264DF4E" w:rsidR="0038747F" w:rsidRPr="003A0A07" w:rsidRDefault="0038747F" w:rsidP="009A1C91">
            <w:r>
              <w:rPr>
                <w:b/>
                <w:bCs/>
              </w:rPr>
              <w:t xml:space="preserve">D. </w:t>
            </w:r>
            <w:r w:rsidR="003A0A07">
              <w:t>8</w:t>
            </w:r>
          </w:p>
        </w:tc>
      </w:tr>
    </w:tbl>
    <w:p w14:paraId="2FE4F1A5" w14:textId="4E404415" w:rsidR="003A0A07" w:rsidRDefault="0038747F" w:rsidP="003A0A07">
      <w:r>
        <w:rPr>
          <w:b/>
          <w:bCs/>
        </w:rPr>
        <w:t xml:space="preserve">Câu 10. </w:t>
      </w:r>
      <w:r w:rsidR="003A0A07" w:rsidRPr="003A0A07">
        <w:t>Tập hợp các chữ số của số 2022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A0A07" w14:paraId="517EB63A" w14:textId="77777777" w:rsidTr="00A70AD0">
        <w:tc>
          <w:tcPr>
            <w:tcW w:w="2548" w:type="dxa"/>
          </w:tcPr>
          <w:p w14:paraId="543BF1B3" w14:textId="55B2FDA0" w:rsidR="003A0A07" w:rsidRDefault="003A0A07" w:rsidP="003A0A07">
            <w:r w:rsidRPr="003A0A07">
              <w:rPr>
                <w:b/>
                <w:bCs/>
              </w:rPr>
              <w:t>A.</w:t>
            </w:r>
            <w:r w:rsidRPr="003A0A07">
              <w:t xml:space="preserve"> { 2; 0}</w:t>
            </w:r>
          </w:p>
        </w:tc>
        <w:tc>
          <w:tcPr>
            <w:tcW w:w="2549" w:type="dxa"/>
          </w:tcPr>
          <w:p w14:paraId="1AB4317A" w14:textId="4E222068" w:rsidR="003A0A07" w:rsidRDefault="003A0A07" w:rsidP="003A0A07">
            <w:r w:rsidRPr="003A0A07">
              <w:rPr>
                <w:b/>
                <w:bCs/>
              </w:rPr>
              <w:t>B.</w:t>
            </w:r>
            <w:r w:rsidRPr="003A0A07">
              <w:t xml:space="preserve"> {2; 0; 2; 2}</w:t>
            </w:r>
          </w:p>
        </w:tc>
        <w:tc>
          <w:tcPr>
            <w:tcW w:w="2549" w:type="dxa"/>
          </w:tcPr>
          <w:p w14:paraId="0DDAD9CF" w14:textId="7E7D7ADC" w:rsidR="003A0A07" w:rsidRDefault="003A0A07" w:rsidP="003A0A07">
            <w:r w:rsidRPr="003A0A07">
              <w:rPr>
                <w:b/>
                <w:bCs/>
              </w:rPr>
              <w:t xml:space="preserve">C. </w:t>
            </w:r>
            <w:r w:rsidRPr="003A0A07">
              <w:t>{2}</w:t>
            </w:r>
          </w:p>
        </w:tc>
        <w:tc>
          <w:tcPr>
            <w:tcW w:w="2549" w:type="dxa"/>
          </w:tcPr>
          <w:p w14:paraId="1FE28E6D" w14:textId="67935DE8" w:rsidR="003A0A07" w:rsidRDefault="003A0A07" w:rsidP="003A0A07">
            <w:r w:rsidRPr="003A0A07">
              <w:rPr>
                <w:b/>
                <w:bCs/>
              </w:rPr>
              <w:t xml:space="preserve">D. </w:t>
            </w:r>
            <w:r w:rsidRPr="003A0A07">
              <w:t>{0}</w:t>
            </w:r>
          </w:p>
        </w:tc>
      </w:tr>
      <w:bookmarkEnd w:id="1"/>
    </w:tbl>
    <w:p w14:paraId="2B5873F9" w14:textId="77777777" w:rsidR="0057579D" w:rsidRDefault="0057579D" w:rsidP="009225EF">
      <w:pPr>
        <w:tabs>
          <w:tab w:val="left" w:pos="3308"/>
        </w:tabs>
        <w:rPr>
          <w:b/>
          <w:bCs/>
        </w:rPr>
      </w:pPr>
    </w:p>
    <w:p w14:paraId="5E25E29E" w14:textId="2DC360B7" w:rsidR="00CC5ACF" w:rsidRDefault="00750B8A" w:rsidP="009225EF">
      <w:pPr>
        <w:tabs>
          <w:tab w:val="left" w:pos="3308"/>
        </w:tabs>
        <w:rPr>
          <w:lang w:val="fr-FR"/>
        </w:rPr>
      </w:pPr>
      <w:r>
        <w:rPr>
          <w:b/>
          <w:bCs/>
        </w:rPr>
        <w:lastRenderedPageBreak/>
        <w:t xml:space="preserve">Câu 11. </w:t>
      </w:r>
      <w:r w:rsidR="00CC5ACF">
        <w:rPr>
          <w:lang w:val="fr-FR"/>
        </w:rPr>
        <w:t>Mẫu hoạ tiết dưới đây gồm có các hình nào?</w:t>
      </w:r>
    </w:p>
    <w:p w14:paraId="4F3C81A2" w14:textId="4FBAA88C" w:rsidR="00CC5ACF" w:rsidRDefault="00CC5ACF" w:rsidP="00CC5ACF">
      <w:pPr>
        <w:tabs>
          <w:tab w:val="left" w:pos="3308"/>
        </w:tabs>
        <w:jc w:val="center"/>
        <w:rPr>
          <w:lang w:val="fr-FR"/>
        </w:rPr>
      </w:pPr>
      <w:r w:rsidRPr="00CC5ACF">
        <w:rPr>
          <w:noProof/>
        </w:rPr>
        <w:drawing>
          <wp:inline distT="0" distB="0" distL="0" distR="0" wp14:anchorId="46E0EDDB" wp14:editId="0160E436">
            <wp:extent cx="2634841" cy="2446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2736" cy="245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AAE7" w14:textId="0754736E" w:rsidR="00CC5ACF" w:rsidRDefault="00CC5ACF" w:rsidP="00CC5ACF">
      <w:pPr>
        <w:tabs>
          <w:tab w:val="left" w:pos="3308"/>
        </w:tabs>
        <w:rPr>
          <w:lang w:val="fr-FR"/>
        </w:rPr>
      </w:pPr>
      <w:r>
        <w:rPr>
          <w:b/>
          <w:bCs/>
          <w:lang w:val="fr-FR"/>
        </w:rPr>
        <w:t xml:space="preserve">A. </w:t>
      </w:r>
      <w:r>
        <w:rPr>
          <w:lang w:val="fr-FR"/>
        </w:rPr>
        <w:t>Hình bình hành, tam giác đều, lục giác đều.</w:t>
      </w:r>
    </w:p>
    <w:p w14:paraId="4DDCF756" w14:textId="0DF0484F" w:rsidR="00CC5ACF" w:rsidRDefault="00CC5ACF" w:rsidP="00CC5ACF">
      <w:pPr>
        <w:tabs>
          <w:tab w:val="left" w:pos="3308"/>
        </w:tabs>
        <w:rPr>
          <w:lang w:val="fr-FR"/>
        </w:rPr>
      </w:pPr>
      <w:r>
        <w:rPr>
          <w:b/>
          <w:bCs/>
          <w:lang w:val="fr-FR"/>
        </w:rPr>
        <w:t xml:space="preserve">B. </w:t>
      </w:r>
      <w:r>
        <w:rPr>
          <w:lang w:val="fr-FR"/>
        </w:rPr>
        <w:t>Hình chữ nhật, lục giác đều, hình thoi.</w:t>
      </w:r>
    </w:p>
    <w:p w14:paraId="4835CE3B" w14:textId="5612A955" w:rsidR="00CC5ACF" w:rsidRDefault="00CC5ACF" w:rsidP="00CC5ACF">
      <w:pPr>
        <w:tabs>
          <w:tab w:val="left" w:pos="3308"/>
        </w:tabs>
        <w:rPr>
          <w:lang w:val="fr-FR"/>
        </w:rPr>
      </w:pPr>
      <w:r>
        <w:rPr>
          <w:b/>
          <w:bCs/>
          <w:lang w:val="fr-FR"/>
        </w:rPr>
        <w:t xml:space="preserve">C. </w:t>
      </w:r>
      <w:r>
        <w:rPr>
          <w:lang w:val="fr-FR"/>
        </w:rPr>
        <w:t>Hình vuông, tam giác đều, lục giác đều.</w:t>
      </w:r>
    </w:p>
    <w:p w14:paraId="24F70948" w14:textId="7DC80B73" w:rsidR="00CC5ACF" w:rsidRPr="00CC5ACF" w:rsidRDefault="00CC5ACF" w:rsidP="00CC5ACF">
      <w:pPr>
        <w:tabs>
          <w:tab w:val="left" w:pos="3308"/>
        </w:tabs>
        <w:rPr>
          <w:lang w:val="fr-FR"/>
        </w:rPr>
      </w:pPr>
      <w:r>
        <w:rPr>
          <w:b/>
          <w:bCs/>
          <w:lang w:val="fr-FR"/>
        </w:rPr>
        <w:t xml:space="preserve">D. </w:t>
      </w:r>
      <w:r>
        <w:rPr>
          <w:lang w:val="fr-FR"/>
        </w:rPr>
        <w:t>Hình vuông, hình thang cân, tam giác đều.</w:t>
      </w:r>
    </w:p>
    <w:p w14:paraId="4B35AA97" w14:textId="44F4F0E0" w:rsidR="009225EF" w:rsidRDefault="009225EF" w:rsidP="009225EF">
      <w:pPr>
        <w:tabs>
          <w:tab w:val="left" w:pos="3308"/>
        </w:tabs>
        <w:rPr>
          <w:b/>
          <w:bCs/>
          <w:lang w:val="fr-FR"/>
        </w:rPr>
      </w:pPr>
      <w:r>
        <w:rPr>
          <w:b/>
          <w:bCs/>
          <w:lang w:val="fr-FR"/>
        </w:rPr>
        <w:t>Câu 12.</w:t>
      </w:r>
      <w:r w:rsidR="00CC5ACF">
        <w:rPr>
          <w:b/>
          <w:bCs/>
          <w:lang w:val="fr-FR"/>
        </w:rPr>
        <w:t xml:space="preserve"> </w:t>
      </w:r>
      <w:r w:rsidR="007A4609">
        <w:rPr>
          <w:lang w:val="fr-FR"/>
        </w:rPr>
        <w:t xml:space="preserve">Quan sát mẫu hoạt tiết dưới đây, cho biết các hình màu </w:t>
      </w:r>
      <w:r w:rsidR="00B679CA">
        <w:rPr>
          <w:lang w:val="fr-FR"/>
        </w:rPr>
        <w:t>xám</w:t>
      </w:r>
      <w:r w:rsidR="007A4609">
        <w:rPr>
          <w:lang w:val="fr-FR"/>
        </w:rPr>
        <w:t xml:space="preserve"> là hình gì ?</w:t>
      </w:r>
      <w:r>
        <w:rPr>
          <w:b/>
          <w:bCs/>
          <w:lang w:val="fr-FR"/>
        </w:rPr>
        <w:t xml:space="preserve"> </w:t>
      </w:r>
    </w:p>
    <w:p w14:paraId="40FEEF34" w14:textId="3966676C" w:rsidR="00CC5ACF" w:rsidRDefault="00B679CA" w:rsidP="00CC5ACF">
      <w:pPr>
        <w:tabs>
          <w:tab w:val="left" w:pos="3308"/>
        </w:tabs>
        <w:jc w:val="center"/>
        <w:rPr>
          <w:lang w:val="fr-FR"/>
        </w:rPr>
      </w:pPr>
      <w:r w:rsidRPr="00B679CA">
        <w:rPr>
          <w:noProof/>
        </w:rPr>
        <w:drawing>
          <wp:inline distT="0" distB="0" distL="0" distR="0" wp14:anchorId="09B24BE3" wp14:editId="37DF6219">
            <wp:extent cx="2203433" cy="2014152"/>
            <wp:effectExtent l="0" t="0" r="6985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632" cy="20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E7243" w14:paraId="1A0FAA53" w14:textId="77777777" w:rsidTr="00AE7243">
        <w:tc>
          <w:tcPr>
            <w:tcW w:w="5097" w:type="dxa"/>
          </w:tcPr>
          <w:p w14:paraId="35500469" w14:textId="77777777" w:rsidR="00AE7243" w:rsidRDefault="00AE7243" w:rsidP="00AE7243">
            <w:pPr>
              <w:tabs>
                <w:tab w:val="left" w:pos="3308"/>
              </w:tabs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A. </w:t>
            </w:r>
            <w:r>
              <w:rPr>
                <w:lang w:val="fr-FR"/>
              </w:rPr>
              <w:t>Hình bình hành</w:t>
            </w:r>
          </w:p>
          <w:p w14:paraId="620D152A" w14:textId="763BF4CA" w:rsidR="00AE7243" w:rsidRDefault="00AE7243" w:rsidP="00AE7243">
            <w:pPr>
              <w:tabs>
                <w:tab w:val="left" w:pos="3308"/>
              </w:tabs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C. </w:t>
            </w:r>
            <w:r>
              <w:rPr>
                <w:lang w:val="fr-FR"/>
              </w:rPr>
              <w:t>Tam giác đều</w:t>
            </w:r>
          </w:p>
        </w:tc>
        <w:tc>
          <w:tcPr>
            <w:tcW w:w="5098" w:type="dxa"/>
          </w:tcPr>
          <w:p w14:paraId="7C4619FF" w14:textId="77777777" w:rsidR="00AE7243" w:rsidRDefault="00AE7243" w:rsidP="00AE7243">
            <w:pPr>
              <w:tabs>
                <w:tab w:val="left" w:pos="3308"/>
              </w:tabs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B. </w:t>
            </w:r>
            <w:r>
              <w:rPr>
                <w:lang w:val="fr-FR"/>
              </w:rPr>
              <w:t>Hình thoi</w:t>
            </w:r>
          </w:p>
          <w:p w14:paraId="2AF1D1F0" w14:textId="0DE0702C" w:rsidR="00AE7243" w:rsidRDefault="00AE7243" w:rsidP="00AE7243">
            <w:pPr>
              <w:tabs>
                <w:tab w:val="left" w:pos="3308"/>
              </w:tabs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D. </w:t>
            </w:r>
            <w:r>
              <w:rPr>
                <w:lang w:val="fr-FR"/>
              </w:rPr>
              <w:t>Hình thang cân</w:t>
            </w:r>
          </w:p>
        </w:tc>
      </w:tr>
    </w:tbl>
    <w:p w14:paraId="1A4D1B3E" w14:textId="0FC3382B" w:rsidR="009225EF" w:rsidRDefault="009225EF" w:rsidP="009225EF">
      <w:pPr>
        <w:tabs>
          <w:tab w:val="left" w:pos="3308"/>
        </w:tabs>
        <w:rPr>
          <w:lang w:val="fr-FR"/>
        </w:rPr>
      </w:pPr>
      <w:r>
        <w:rPr>
          <w:b/>
          <w:bCs/>
          <w:lang w:val="fr-FR"/>
        </w:rPr>
        <w:t xml:space="preserve">Câu 13. </w:t>
      </w:r>
      <w:r>
        <w:rPr>
          <w:lang w:val="fr-FR"/>
        </w:rPr>
        <w:t xml:space="preserve">Hình nào sau đây </w:t>
      </w:r>
      <w:r>
        <w:rPr>
          <w:b/>
          <w:bCs/>
          <w:u w:val="single"/>
          <w:lang w:val="fr-FR"/>
        </w:rPr>
        <w:t>không</w:t>
      </w:r>
      <w:r>
        <w:rPr>
          <w:lang w:val="fr-FR"/>
        </w:rPr>
        <w:t xml:space="preserve"> có trục đối xứng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855A3" w14:paraId="53737AA5" w14:textId="77777777" w:rsidTr="00007A78">
        <w:tc>
          <w:tcPr>
            <w:tcW w:w="5097" w:type="dxa"/>
          </w:tcPr>
          <w:p w14:paraId="1341595F" w14:textId="77777777" w:rsidR="007855A3" w:rsidRDefault="007855A3" w:rsidP="009225EF">
            <w:pPr>
              <w:tabs>
                <w:tab w:val="left" w:pos="3308"/>
              </w:tabs>
              <w:jc w:val="center"/>
              <w:rPr>
                <w:noProof/>
              </w:rPr>
            </w:pPr>
          </w:p>
          <w:p w14:paraId="395C59DB" w14:textId="77777777" w:rsidR="009225EF" w:rsidRDefault="007855A3" w:rsidP="009225EF">
            <w:pPr>
              <w:tabs>
                <w:tab w:val="left" w:pos="33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4995E48" wp14:editId="2699F3A4">
                  <wp:extent cx="1938655" cy="1938655"/>
                  <wp:effectExtent l="0" t="0" r="444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40" cy="194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1CE36" w14:textId="4D0E5193" w:rsidR="007855A3" w:rsidRPr="009225EF" w:rsidRDefault="007855A3" w:rsidP="009225EF">
            <w:pPr>
              <w:tabs>
                <w:tab w:val="left" w:pos="3308"/>
              </w:tabs>
              <w:jc w:val="center"/>
            </w:pPr>
          </w:p>
        </w:tc>
        <w:tc>
          <w:tcPr>
            <w:tcW w:w="5098" w:type="dxa"/>
          </w:tcPr>
          <w:p w14:paraId="083E03DB" w14:textId="77777777" w:rsidR="009225EF" w:rsidRDefault="009225EF" w:rsidP="009225EF">
            <w:pPr>
              <w:tabs>
                <w:tab w:val="left" w:pos="3308"/>
              </w:tabs>
              <w:jc w:val="center"/>
              <w:rPr>
                <w:noProof/>
              </w:rPr>
            </w:pPr>
          </w:p>
          <w:p w14:paraId="1BD8ED8F" w14:textId="25B0BC8C" w:rsidR="009225EF" w:rsidRDefault="009225EF" w:rsidP="009225EF">
            <w:pPr>
              <w:tabs>
                <w:tab w:val="left" w:pos="33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208B766" wp14:editId="4DA0C8C6">
                  <wp:extent cx="1882576" cy="1841157"/>
                  <wp:effectExtent l="0" t="0" r="381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002" cy="1885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E0BB06" w14:textId="306B7693" w:rsidR="009225EF" w:rsidRPr="009225EF" w:rsidRDefault="009225EF" w:rsidP="009225EF">
            <w:pPr>
              <w:tabs>
                <w:tab w:val="left" w:pos="3308"/>
              </w:tabs>
              <w:jc w:val="center"/>
            </w:pPr>
          </w:p>
        </w:tc>
      </w:tr>
      <w:tr w:rsidR="007855A3" w14:paraId="53EB90F7" w14:textId="77777777" w:rsidTr="00007A78">
        <w:tc>
          <w:tcPr>
            <w:tcW w:w="5097" w:type="dxa"/>
          </w:tcPr>
          <w:p w14:paraId="1034DEE4" w14:textId="397EDD8D" w:rsidR="009225EF" w:rsidRDefault="009225EF" w:rsidP="009225EF">
            <w:pPr>
              <w:tabs>
                <w:tab w:val="left" w:pos="3308"/>
              </w:tabs>
              <w:jc w:val="center"/>
            </w:pPr>
            <w:r>
              <w:rPr>
                <w:b/>
                <w:bCs/>
              </w:rPr>
              <w:t xml:space="preserve">A. </w:t>
            </w:r>
            <w:r>
              <w:t>Hình 1</w:t>
            </w:r>
          </w:p>
        </w:tc>
        <w:tc>
          <w:tcPr>
            <w:tcW w:w="5098" w:type="dxa"/>
          </w:tcPr>
          <w:p w14:paraId="5757873A" w14:textId="5083D070" w:rsidR="009225EF" w:rsidRDefault="009225EF" w:rsidP="009225EF">
            <w:pPr>
              <w:tabs>
                <w:tab w:val="left" w:pos="3308"/>
              </w:tabs>
              <w:jc w:val="center"/>
            </w:pPr>
            <w:r>
              <w:rPr>
                <w:b/>
                <w:bCs/>
              </w:rPr>
              <w:t xml:space="preserve">B. </w:t>
            </w:r>
            <w:r>
              <w:t>Hình 2</w:t>
            </w:r>
          </w:p>
        </w:tc>
      </w:tr>
      <w:tr w:rsidR="007855A3" w14:paraId="4F3F0FA8" w14:textId="77777777" w:rsidTr="00007A78">
        <w:tc>
          <w:tcPr>
            <w:tcW w:w="5097" w:type="dxa"/>
          </w:tcPr>
          <w:p w14:paraId="6F14AAA4" w14:textId="77777777" w:rsidR="009225EF" w:rsidRDefault="009225EF" w:rsidP="009225EF">
            <w:pPr>
              <w:tabs>
                <w:tab w:val="left" w:pos="3308"/>
              </w:tabs>
              <w:jc w:val="center"/>
              <w:rPr>
                <w:noProof/>
              </w:rPr>
            </w:pPr>
          </w:p>
          <w:p w14:paraId="4A9AC7A3" w14:textId="19F88BB7" w:rsidR="009225EF" w:rsidRDefault="009225EF" w:rsidP="009225EF">
            <w:pPr>
              <w:tabs>
                <w:tab w:val="left" w:pos="3308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D7059A" wp14:editId="55F84DF9">
                  <wp:extent cx="1889760" cy="1927654"/>
                  <wp:effectExtent l="0" t="0" r="0" b="0"/>
                  <wp:docPr id="11" name="Picture 11" descr="Trees Cartoon Images, Stock Photos &amp;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rees Cartoon Images, Stock Photos &amp;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09"/>
                          <a:stretch/>
                        </pic:blipFill>
                        <pic:spPr bwMode="auto">
                          <a:xfrm>
                            <a:off x="0" y="0"/>
                            <a:ext cx="1897788" cy="193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7662D90" w14:textId="77777777" w:rsidR="009225EF" w:rsidRDefault="009225EF" w:rsidP="009225EF">
            <w:pPr>
              <w:tabs>
                <w:tab w:val="left" w:pos="3308"/>
              </w:tabs>
              <w:jc w:val="center"/>
              <w:rPr>
                <w:b/>
                <w:bCs/>
              </w:rPr>
            </w:pPr>
          </w:p>
          <w:p w14:paraId="12A048C2" w14:textId="77777777" w:rsidR="009225EF" w:rsidRDefault="009225EF" w:rsidP="009225EF">
            <w:pPr>
              <w:rPr>
                <w:b/>
                <w:bCs/>
              </w:rPr>
            </w:pPr>
          </w:p>
          <w:p w14:paraId="2EE98278" w14:textId="5ADDE66F" w:rsidR="009225EF" w:rsidRPr="009225EF" w:rsidRDefault="009225EF" w:rsidP="00922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A8B981" wp14:editId="700FC47F">
                  <wp:extent cx="2392132" cy="1964724"/>
                  <wp:effectExtent l="0" t="0" r="0" b="0"/>
                  <wp:docPr id="12" name="Picture 12" descr="Heart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eart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63" b="13119"/>
                          <a:stretch/>
                        </pic:blipFill>
                        <pic:spPr bwMode="auto">
                          <a:xfrm>
                            <a:off x="0" y="0"/>
                            <a:ext cx="2402813" cy="197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A3" w14:paraId="3142B201" w14:textId="77777777" w:rsidTr="00007A78">
        <w:tc>
          <w:tcPr>
            <w:tcW w:w="5097" w:type="dxa"/>
          </w:tcPr>
          <w:p w14:paraId="68B2E736" w14:textId="74D0FBA7" w:rsidR="009225EF" w:rsidRPr="009225EF" w:rsidRDefault="009225EF" w:rsidP="009225EF">
            <w:pPr>
              <w:tabs>
                <w:tab w:val="left" w:pos="3308"/>
              </w:tabs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C. </w:t>
            </w:r>
            <w:r>
              <w:rPr>
                <w:noProof/>
              </w:rPr>
              <w:t>Hình 3</w:t>
            </w:r>
          </w:p>
        </w:tc>
        <w:tc>
          <w:tcPr>
            <w:tcW w:w="5098" w:type="dxa"/>
          </w:tcPr>
          <w:p w14:paraId="325CE825" w14:textId="183AC0A7" w:rsidR="009225EF" w:rsidRPr="009225EF" w:rsidRDefault="009225EF" w:rsidP="009225EF">
            <w:pPr>
              <w:tabs>
                <w:tab w:val="left" w:pos="3308"/>
              </w:tabs>
              <w:jc w:val="center"/>
            </w:pPr>
            <w:r>
              <w:rPr>
                <w:b/>
                <w:bCs/>
              </w:rPr>
              <w:t xml:space="preserve">D. </w:t>
            </w:r>
            <w:r>
              <w:t>Hình 4</w:t>
            </w:r>
          </w:p>
        </w:tc>
      </w:tr>
    </w:tbl>
    <w:p w14:paraId="2917C4E0" w14:textId="77777777" w:rsidR="009225EF" w:rsidRPr="003D35D2" w:rsidRDefault="009225EF" w:rsidP="009225EF">
      <w:pPr>
        <w:tabs>
          <w:tab w:val="left" w:pos="3308"/>
        </w:tabs>
      </w:pPr>
    </w:p>
    <w:p w14:paraId="271DF914" w14:textId="14278868" w:rsidR="003D35D2" w:rsidRPr="00AE7243" w:rsidRDefault="00EA6B0E" w:rsidP="00AE7243">
      <w:pPr>
        <w:rPr>
          <w:b/>
          <w:bCs/>
        </w:rPr>
      </w:pPr>
      <w:r>
        <w:rPr>
          <w:b/>
          <w:bCs/>
        </w:rPr>
        <w:t xml:space="preserve">Câu 14. </w:t>
      </w:r>
      <w:r>
        <w:t xml:space="preserve">Hình nào sau đây </w:t>
      </w:r>
      <w:r>
        <w:rPr>
          <w:b/>
          <w:bCs/>
          <w:u w:val="single"/>
        </w:rPr>
        <w:t>không</w:t>
      </w:r>
      <w:r>
        <w:t xml:space="preserve"> có tâm đối xứng?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855A3" w14:paraId="2FB99FFA" w14:textId="77777777" w:rsidTr="00007A78">
        <w:tc>
          <w:tcPr>
            <w:tcW w:w="5097" w:type="dxa"/>
          </w:tcPr>
          <w:p w14:paraId="407C881E" w14:textId="77777777" w:rsidR="00EA6B0E" w:rsidRPr="009225EF" w:rsidRDefault="00EA6B0E" w:rsidP="00CF7B23">
            <w:pPr>
              <w:tabs>
                <w:tab w:val="left" w:pos="33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D8B6D43" wp14:editId="752EB5F9">
                  <wp:extent cx="2679348" cy="2199503"/>
                  <wp:effectExtent l="0" t="0" r="0" b="0"/>
                  <wp:docPr id="13" name="Picture 13" descr="Sun Symbol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un Symbol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51" b="8657"/>
                          <a:stretch/>
                        </pic:blipFill>
                        <pic:spPr bwMode="auto">
                          <a:xfrm>
                            <a:off x="0" y="0"/>
                            <a:ext cx="2701438" cy="221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047EB820" w14:textId="77777777" w:rsidR="00EA6B0E" w:rsidRDefault="00EA6B0E" w:rsidP="00CF7B23">
            <w:pPr>
              <w:tabs>
                <w:tab w:val="left" w:pos="3308"/>
              </w:tabs>
              <w:jc w:val="center"/>
              <w:rPr>
                <w:noProof/>
              </w:rPr>
            </w:pPr>
          </w:p>
          <w:p w14:paraId="0C6A5335" w14:textId="452F5868" w:rsidR="00EA6B0E" w:rsidRDefault="007855A3" w:rsidP="00CF7B23">
            <w:pPr>
              <w:tabs>
                <w:tab w:val="left" w:pos="33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29EE37A" wp14:editId="07227A14">
                  <wp:extent cx="2001297" cy="2001297"/>
                  <wp:effectExtent l="0" t="0" r="0" b="0"/>
                  <wp:docPr id="28" name="Picture 28" descr="Gạch bông xi măng GB142 nhà phân phối gạch trang trí hà nộ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Gạch bông xi măng GB142 nhà phân phối gạch trang trí hà nộ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05" cy="201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6D8D7" w14:textId="77777777" w:rsidR="00EA6B0E" w:rsidRPr="009225EF" w:rsidRDefault="00EA6B0E" w:rsidP="00CF7B23">
            <w:pPr>
              <w:tabs>
                <w:tab w:val="left" w:pos="3308"/>
              </w:tabs>
              <w:jc w:val="center"/>
            </w:pPr>
          </w:p>
        </w:tc>
      </w:tr>
      <w:tr w:rsidR="007855A3" w14:paraId="0CAC1905" w14:textId="77777777" w:rsidTr="00007A78">
        <w:tc>
          <w:tcPr>
            <w:tcW w:w="5097" w:type="dxa"/>
          </w:tcPr>
          <w:p w14:paraId="7F3AF490" w14:textId="77777777" w:rsidR="00EA6B0E" w:rsidRDefault="00EA6B0E" w:rsidP="00CF7B23">
            <w:pPr>
              <w:tabs>
                <w:tab w:val="left" w:pos="3308"/>
              </w:tabs>
              <w:jc w:val="center"/>
            </w:pPr>
            <w:r>
              <w:rPr>
                <w:b/>
                <w:bCs/>
              </w:rPr>
              <w:t xml:space="preserve">A. </w:t>
            </w:r>
            <w:r>
              <w:t>Hình 1</w:t>
            </w:r>
          </w:p>
        </w:tc>
        <w:tc>
          <w:tcPr>
            <w:tcW w:w="5098" w:type="dxa"/>
          </w:tcPr>
          <w:p w14:paraId="13C521BD" w14:textId="77777777" w:rsidR="00EA6B0E" w:rsidRDefault="00EA6B0E" w:rsidP="00CF7B23">
            <w:pPr>
              <w:tabs>
                <w:tab w:val="left" w:pos="3308"/>
              </w:tabs>
              <w:jc w:val="center"/>
            </w:pPr>
            <w:r>
              <w:rPr>
                <w:b/>
                <w:bCs/>
              </w:rPr>
              <w:t xml:space="preserve">B. </w:t>
            </w:r>
            <w:r>
              <w:t>Hình 2</w:t>
            </w:r>
          </w:p>
        </w:tc>
      </w:tr>
      <w:tr w:rsidR="007855A3" w14:paraId="1408D3B7" w14:textId="77777777" w:rsidTr="00007A78">
        <w:tc>
          <w:tcPr>
            <w:tcW w:w="5097" w:type="dxa"/>
          </w:tcPr>
          <w:p w14:paraId="414881A0" w14:textId="77777777" w:rsidR="00EA6B0E" w:rsidRDefault="00EA6B0E" w:rsidP="00CF7B23">
            <w:pPr>
              <w:tabs>
                <w:tab w:val="left" w:pos="3308"/>
              </w:tabs>
              <w:jc w:val="center"/>
              <w:rPr>
                <w:noProof/>
              </w:rPr>
            </w:pPr>
          </w:p>
          <w:p w14:paraId="5B13E17A" w14:textId="77777777" w:rsidR="00EA6B0E" w:rsidRDefault="007855A3" w:rsidP="00CF7B23">
            <w:pPr>
              <w:tabs>
                <w:tab w:val="left" w:pos="3308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EA5738" wp14:editId="288B6BEA">
                  <wp:extent cx="2248535" cy="2248535"/>
                  <wp:effectExtent l="0" t="0" r="0" b="0"/>
                  <wp:docPr id="31" name="Picture 31" descr="Transparency Snowflakes PNG | Pic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Transparency Snowflakes PNG | Pic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17" cy="224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1A26E" w14:textId="4B1AB80F" w:rsidR="00AE7243" w:rsidRDefault="00AE7243" w:rsidP="00CF7B23">
            <w:pPr>
              <w:tabs>
                <w:tab w:val="left" w:pos="3308"/>
              </w:tabs>
              <w:jc w:val="center"/>
              <w:rPr>
                <w:b/>
                <w:bCs/>
              </w:rPr>
            </w:pPr>
          </w:p>
        </w:tc>
        <w:tc>
          <w:tcPr>
            <w:tcW w:w="5098" w:type="dxa"/>
          </w:tcPr>
          <w:p w14:paraId="74E11E7D" w14:textId="77777777" w:rsidR="00EA6B0E" w:rsidRDefault="00EA6B0E" w:rsidP="00CF7B23">
            <w:pPr>
              <w:tabs>
                <w:tab w:val="left" w:pos="3308"/>
              </w:tabs>
              <w:jc w:val="center"/>
              <w:rPr>
                <w:b/>
                <w:bCs/>
              </w:rPr>
            </w:pPr>
          </w:p>
          <w:p w14:paraId="0456E12B" w14:textId="6FA7E13D" w:rsidR="00EA6B0E" w:rsidRPr="009225EF" w:rsidRDefault="007855A3" w:rsidP="00CF7B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A54736" wp14:editId="766B3434">
                  <wp:extent cx="2429283" cy="2248603"/>
                  <wp:effectExtent l="0" t="0" r="9525" b="0"/>
                  <wp:docPr id="33" name="Picture 33" descr="Watermelon Slice Cartoon Images, Stock Photos &amp;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Watermelon Slice Cartoon Images, Stock Photos &amp;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8" t="13894" r="12493" b="22681"/>
                          <a:stretch/>
                        </pic:blipFill>
                        <pic:spPr bwMode="auto">
                          <a:xfrm>
                            <a:off x="0" y="0"/>
                            <a:ext cx="2438308" cy="225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A3" w14:paraId="385C0728" w14:textId="77777777" w:rsidTr="00007A78">
        <w:tc>
          <w:tcPr>
            <w:tcW w:w="5097" w:type="dxa"/>
          </w:tcPr>
          <w:p w14:paraId="31AEC396" w14:textId="77777777" w:rsidR="00EA6B0E" w:rsidRPr="009225EF" w:rsidRDefault="00EA6B0E" w:rsidP="00CF7B23">
            <w:pPr>
              <w:tabs>
                <w:tab w:val="left" w:pos="3308"/>
              </w:tabs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C. </w:t>
            </w:r>
            <w:r>
              <w:rPr>
                <w:noProof/>
              </w:rPr>
              <w:t>Hình 3</w:t>
            </w:r>
          </w:p>
        </w:tc>
        <w:tc>
          <w:tcPr>
            <w:tcW w:w="5098" w:type="dxa"/>
          </w:tcPr>
          <w:p w14:paraId="18921C80" w14:textId="77777777" w:rsidR="00EA6B0E" w:rsidRPr="009225EF" w:rsidRDefault="00EA6B0E" w:rsidP="00CF7B23">
            <w:pPr>
              <w:tabs>
                <w:tab w:val="left" w:pos="3308"/>
              </w:tabs>
              <w:jc w:val="center"/>
            </w:pPr>
            <w:r>
              <w:rPr>
                <w:b/>
                <w:bCs/>
              </w:rPr>
              <w:t xml:space="preserve">D. </w:t>
            </w:r>
            <w:r>
              <w:t>Hình 4</w:t>
            </w:r>
          </w:p>
        </w:tc>
      </w:tr>
    </w:tbl>
    <w:p w14:paraId="0938ED74" w14:textId="77777777" w:rsidR="003D35D2" w:rsidRDefault="003D35D2">
      <w:pPr>
        <w:rPr>
          <w:b/>
          <w:bCs/>
        </w:rPr>
      </w:pPr>
    </w:p>
    <w:p w14:paraId="10290AD2" w14:textId="77777777" w:rsidR="0057579D" w:rsidRDefault="0057579D">
      <w:pPr>
        <w:rPr>
          <w:b/>
          <w:bCs/>
        </w:rPr>
      </w:pPr>
    </w:p>
    <w:p w14:paraId="1190D0C4" w14:textId="77777777" w:rsidR="0057579D" w:rsidRDefault="0057579D">
      <w:pPr>
        <w:rPr>
          <w:b/>
          <w:bCs/>
        </w:rPr>
      </w:pPr>
    </w:p>
    <w:p w14:paraId="0445904A" w14:textId="5A724355" w:rsidR="003D35D2" w:rsidRDefault="001727B8">
      <w:r>
        <w:rPr>
          <w:b/>
          <w:bCs/>
        </w:rPr>
        <w:lastRenderedPageBreak/>
        <w:t xml:space="preserve">Câu 15. </w:t>
      </w:r>
      <w:r w:rsidR="00007A78">
        <w:t xml:space="preserve">Danh sách ngày sinh của các thành viên trong gia đình </w:t>
      </w:r>
      <w:r w:rsidR="001D0B50">
        <w:t xml:space="preserve">bạn </w:t>
      </w:r>
      <w:r w:rsidR="00007A78">
        <w:t>Tùng được ghi lại trong bảng dữ liệu sau: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59"/>
        <w:gridCol w:w="4112"/>
      </w:tblGrid>
      <w:tr w:rsidR="001D0B50" w:rsidRPr="001D0B50" w14:paraId="4136495E" w14:textId="77777777" w:rsidTr="001D0B50">
        <w:tc>
          <w:tcPr>
            <w:tcW w:w="3259" w:type="dxa"/>
            <w:shd w:val="clear" w:color="auto" w:fill="D9D9D9" w:themeFill="background1" w:themeFillShade="D9"/>
          </w:tcPr>
          <w:p w14:paraId="6116F9C6" w14:textId="65CBB720" w:rsidR="001D0B50" w:rsidRPr="001D0B50" w:rsidRDefault="001D0B50" w:rsidP="001D0B50">
            <w:pPr>
              <w:jc w:val="center"/>
              <w:rPr>
                <w:b/>
                <w:bCs/>
              </w:rPr>
            </w:pPr>
            <w:r w:rsidRPr="001D0B50">
              <w:rPr>
                <w:b/>
                <w:bCs/>
              </w:rPr>
              <w:t>Họ tên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4978FAB2" w14:textId="2231CE4C" w:rsidR="001D0B50" w:rsidRPr="001D0B50" w:rsidRDefault="001D0B50" w:rsidP="001D0B50">
            <w:pPr>
              <w:jc w:val="center"/>
              <w:rPr>
                <w:b/>
                <w:bCs/>
              </w:rPr>
            </w:pPr>
            <w:r w:rsidRPr="001D0B50">
              <w:rPr>
                <w:b/>
                <w:bCs/>
              </w:rPr>
              <w:t>Ngày sinh</w:t>
            </w:r>
          </w:p>
        </w:tc>
      </w:tr>
      <w:tr w:rsidR="001D0B50" w14:paraId="757D7528" w14:textId="77777777" w:rsidTr="001D0B50">
        <w:tc>
          <w:tcPr>
            <w:tcW w:w="3259" w:type="dxa"/>
          </w:tcPr>
          <w:p w14:paraId="5AA978A8" w14:textId="432FBAAA" w:rsidR="001D0B50" w:rsidRDefault="001D0B50">
            <w:r>
              <w:t>Nguyễn Thanh Sơn</w:t>
            </w:r>
          </w:p>
        </w:tc>
        <w:tc>
          <w:tcPr>
            <w:tcW w:w="4112" w:type="dxa"/>
          </w:tcPr>
          <w:p w14:paraId="3286B93F" w14:textId="51FD2E16" w:rsidR="001D0B50" w:rsidRDefault="001D0B50">
            <w:r>
              <w:t>31/02/1965</w:t>
            </w:r>
          </w:p>
        </w:tc>
      </w:tr>
      <w:tr w:rsidR="001D0B50" w14:paraId="5AB2BD83" w14:textId="77777777" w:rsidTr="001D0B50">
        <w:tc>
          <w:tcPr>
            <w:tcW w:w="3259" w:type="dxa"/>
          </w:tcPr>
          <w:p w14:paraId="6904867A" w14:textId="1AEA76E4" w:rsidR="001D0B50" w:rsidRDefault="001D0B50">
            <w:r>
              <w:t xml:space="preserve">Nguyễn Thị Bình </w:t>
            </w:r>
          </w:p>
        </w:tc>
        <w:tc>
          <w:tcPr>
            <w:tcW w:w="4112" w:type="dxa"/>
          </w:tcPr>
          <w:p w14:paraId="6DA7D567" w14:textId="5A47143F" w:rsidR="001D0B50" w:rsidRDefault="001D0B50">
            <w:r>
              <w:t>17/3 Phan Đình Phùng, Phú Nhuận</w:t>
            </w:r>
          </w:p>
        </w:tc>
      </w:tr>
      <w:tr w:rsidR="001D0B50" w14:paraId="6CB0A2FF" w14:textId="77777777" w:rsidTr="001D0B50">
        <w:tc>
          <w:tcPr>
            <w:tcW w:w="3259" w:type="dxa"/>
          </w:tcPr>
          <w:p w14:paraId="161D366A" w14:textId="2B9F2BAB" w:rsidR="001D0B50" w:rsidRDefault="001D0B50">
            <w:r>
              <w:t>Nguyễn Thanh Tùng 12 tuổi</w:t>
            </w:r>
          </w:p>
        </w:tc>
        <w:tc>
          <w:tcPr>
            <w:tcW w:w="4112" w:type="dxa"/>
          </w:tcPr>
          <w:p w14:paraId="79BD4297" w14:textId="5057C95D" w:rsidR="001D0B50" w:rsidRDefault="001D0B50">
            <w:r>
              <w:t>05/07/2009</w:t>
            </w:r>
          </w:p>
        </w:tc>
      </w:tr>
    </w:tbl>
    <w:p w14:paraId="2DCD9DC7" w14:textId="77777777" w:rsidR="00AE7243" w:rsidRDefault="00AE7243"/>
    <w:p w14:paraId="47829496" w14:textId="07B7B5FF" w:rsidR="00007A78" w:rsidRDefault="001D0B50">
      <w:r>
        <w:t>Trong bảng dữ liệu trên, có bao nhiêu dữ liệu không hợp lý?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1D0B50" w14:paraId="05D69971" w14:textId="77777777" w:rsidTr="001D0B50">
        <w:tc>
          <w:tcPr>
            <w:tcW w:w="2548" w:type="dxa"/>
          </w:tcPr>
          <w:p w14:paraId="38175C43" w14:textId="570A8509" w:rsidR="001D0B50" w:rsidRPr="001D0B50" w:rsidRDefault="001D0B50">
            <w:r>
              <w:rPr>
                <w:b/>
                <w:bCs/>
              </w:rPr>
              <w:t xml:space="preserve">A. </w:t>
            </w:r>
            <w:r>
              <w:t>2</w:t>
            </w:r>
          </w:p>
        </w:tc>
        <w:tc>
          <w:tcPr>
            <w:tcW w:w="2549" w:type="dxa"/>
          </w:tcPr>
          <w:p w14:paraId="733B5AF7" w14:textId="30A2BF1E" w:rsidR="001D0B50" w:rsidRPr="001D0B50" w:rsidRDefault="001D0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>
              <w:t>3</w:t>
            </w:r>
          </w:p>
        </w:tc>
        <w:tc>
          <w:tcPr>
            <w:tcW w:w="2549" w:type="dxa"/>
          </w:tcPr>
          <w:p w14:paraId="471DB3C2" w14:textId="61824067" w:rsidR="001D0B50" w:rsidRPr="001D0B50" w:rsidRDefault="001D0B50">
            <w:r>
              <w:rPr>
                <w:b/>
                <w:bCs/>
              </w:rPr>
              <w:t xml:space="preserve">C. </w:t>
            </w:r>
            <w:r>
              <w:t>1</w:t>
            </w:r>
          </w:p>
        </w:tc>
        <w:tc>
          <w:tcPr>
            <w:tcW w:w="2549" w:type="dxa"/>
          </w:tcPr>
          <w:p w14:paraId="59860765" w14:textId="21486B67" w:rsidR="001D0B50" w:rsidRPr="001D0B50" w:rsidRDefault="001D0B50">
            <w:r>
              <w:rPr>
                <w:b/>
                <w:bCs/>
              </w:rPr>
              <w:t xml:space="preserve">D. </w:t>
            </w:r>
            <w:r>
              <w:t>4</w:t>
            </w:r>
          </w:p>
        </w:tc>
      </w:tr>
    </w:tbl>
    <w:p w14:paraId="7BF366D6" w14:textId="6EAF4F36" w:rsidR="001727B8" w:rsidRPr="00215D11" w:rsidRDefault="001727B8">
      <w:r>
        <w:rPr>
          <w:b/>
          <w:bCs/>
        </w:rPr>
        <w:t>Câu 16.</w:t>
      </w:r>
      <w:r>
        <w:t xml:space="preserve"> </w:t>
      </w:r>
      <w:r w:rsidR="001D0B50">
        <w:t xml:space="preserve">Dựa vào bảng dữ liệu </w:t>
      </w:r>
      <w:r w:rsidR="00215D11">
        <w:t>“Tốc độ chạy trung bình của một số động vật”</w:t>
      </w:r>
      <w:r w:rsidR="001D0B50">
        <w:t xml:space="preserve">, cho biết khẳng định nào </w:t>
      </w:r>
      <w:r w:rsidR="00215D11">
        <w:t xml:space="preserve">sau đây là </w:t>
      </w:r>
      <w:r w:rsidR="00215D11">
        <w:rPr>
          <w:b/>
          <w:bCs/>
          <w:u w:val="single"/>
        </w:rPr>
        <w:t>sai</w:t>
      </w:r>
      <w:r w:rsidR="00215D11">
        <w:t>?</w:t>
      </w:r>
    </w:p>
    <w:p w14:paraId="270CF6E9" w14:textId="567ECCC4" w:rsidR="001D0B50" w:rsidRDefault="001D0B50" w:rsidP="001D0B50">
      <w:pPr>
        <w:jc w:val="center"/>
      </w:pPr>
      <w:r w:rsidRPr="001D0B50">
        <w:rPr>
          <w:noProof/>
        </w:rPr>
        <w:drawing>
          <wp:inline distT="0" distB="0" distL="0" distR="0" wp14:anchorId="2A99776F" wp14:editId="32CC0981">
            <wp:extent cx="4838700" cy="2286574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809"/>
                    <a:stretch/>
                  </pic:blipFill>
                  <pic:spPr bwMode="auto">
                    <a:xfrm>
                      <a:off x="0" y="0"/>
                      <a:ext cx="4839375" cy="2286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268AC" w14:textId="685462BF" w:rsidR="00215D11" w:rsidRDefault="00215D11" w:rsidP="00215D11">
      <w:r>
        <w:rPr>
          <w:b/>
          <w:bCs/>
        </w:rPr>
        <w:t xml:space="preserve">A. </w:t>
      </w:r>
      <w:r w:rsidR="002B648A">
        <w:t>Ngựa vằn chạy</w:t>
      </w:r>
      <w:r>
        <w:t xml:space="preserve"> chậm hơn huơu cao cổ.</w:t>
      </w:r>
    </w:p>
    <w:p w14:paraId="73BE5BC8" w14:textId="135C888D" w:rsidR="00215D11" w:rsidRDefault="00215D11" w:rsidP="00215D11">
      <w:r>
        <w:rPr>
          <w:b/>
          <w:bCs/>
        </w:rPr>
        <w:t xml:space="preserve">B. </w:t>
      </w:r>
      <w:r>
        <w:t>Báo gấm chạy nhanh nhất trong các động vật được nhắc đến.</w:t>
      </w:r>
    </w:p>
    <w:p w14:paraId="5FEF4AEF" w14:textId="54F4C1D4" w:rsidR="00215D11" w:rsidRDefault="00215D11" w:rsidP="00215D11">
      <w:r>
        <w:rPr>
          <w:b/>
          <w:bCs/>
        </w:rPr>
        <w:t xml:space="preserve">C. </w:t>
      </w:r>
      <w:r w:rsidR="002B648A">
        <w:t>Trung bình trong một giờ, thỏ chạy được 56 km.</w:t>
      </w:r>
    </w:p>
    <w:p w14:paraId="523786CF" w14:textId="4CBCCCCA" w:rsidR="00215D11" w:rsidRPr="00215D11" w:rsidRDefault="00215D11" w:rsidP="00215D11">
      <w:r>
        <w:rPr>
          <w:b/>
          <w:bCs/>
        </w:rPr>
        <w:t xml:space="preserve">D. </w:t>
      </w:r>
      <w:r w:rsidR="007A48CB">
        <w:t>Sơn dương có tốc độ chạy trung bình là 98</w:t>
      </w:r>
      <w:r w:rsidR="002B648A">
        <w:t xml:space="preserve"> </w:t>
      </w:r>
      <w:r w:rsidR="007A48CB">
        <w:t>km/h.</w:t>
      </w:r>
    </w:p>
    <w:p w14:paraId="455BCA5F" w14:textId="29F383B0" w:rsidR="001727B8" w:rsidRPr="0057579D" w:rsidRDefault="001727B8">
      <w:pPr>
        <w:rPr>
          <w:u w:val="single"/>
        </w:rPr>
      </w:pPr>
      <w:r w:rsidRPr="0057579D">
        <w:rPr>
          <w:b/>
          <w:bCs/>
          <w:u w:val="single"/>
        </w:rPr>
        <w:t>B. PHẦN TỰ LUẬN (6 điểm)</w:t>
      </w:r>
    </w:p>
    <w:p w14:paraId="67FCCC8F" w14:textId="5F66B4ED" w:rsidR="001727B8" w:rsidRDefault="001727B8">
      <w:r>
        <w:rPr>
          <w:b/>
          <w:bCs/>
        </w:rPr>
        <w:t>Câu 1 (</w:t>
      </w:r>
      <w:r>
        <w:rPr>
          <w:b/>
          <w:bCs/>
          <w:i/>
          <w:iCs/>
        </w:rPr>
        <w:t>2</w:t>
      </w:r>
      <w:r w:rsidR="00330CBE">
        <w:rPr>
          <w:b/>
          <w:bCs/>
          <w:i/>
          <w:iCs/>
        </w:rPr>
        <w:t>,0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điểm</w:t>
      </w:r>
      <w:r>
        <w:rPr>
          <w:b/>
          <w:bCs/>
        </w:rPr>
        <w:t xml:space="preserve">). </w:t>
      </w:r>
      <w:r>
        <w:t>Thực hiện phép tính:</w:t>
      </w:r>
    </w:p>
    <w:p w14:paraId="4B965897" w14:textId="45FFF13D" w:rsidR="001727B8" w:rsidRDefault="001727B8" w:rsidP="00C332B0">
      <w:pPr>
        <w:ind w:left="720"/>
      </w:pPr>
      <w:r>
        <w:t xml:space="preserve">a) 27 : 3 + 6 . 4 </w:t>
      </w:r>
    </w:p>
    <w:p w14:paraId="06D67C64" w14:textId="6D7A377C" w:rsidR="001727B8" w:rsidRDefault="001727B8" w:rsidP="00C332B0">
      <w:pPr>
        <w:ind w:left="720"/>
      </w:pPr>
      <w:r>
        <w:t>b) 100 – (</w:t>
      </w:r>
      <w:r w:rsidR="004C0073">
        <w:t>2</w:t>
      </w:r>
      <w:r>
        <w:rPr>
          <w:vertAlign w:val="superscript"/>
        </w:rPr>
        <w:t>3</w:t>
      </w:r>
      <w:r w:rsidR="004C0073">
        <w:t xml:space="preserve"> . 5 +24</w:t>
      </w:r>
      <w:r>
        <w:t>)</w:t>
      </w:r>
    </w:p>
    <w:p w14:paraId="04AF9114" w14:textId="06FE332E" w:rsidR="004C0073" w:rsidRDefault="004C0073" w:rsidP="00C332B0">
      <w:pPr>
        <w:ind w:left="720"/>
      </w:pPr>
      <w:r>
        <w:t>c) (–2022) + 2022 – 2023</w:t>
      </w:r>
    </w:p>
    <w:p w14:paraId="5B558096" w14:textId="27E6A606" w:rsidR="004C0073" w:rsidRPr="004C0073" w:rsidRDefault="004C0073">
      <w:r>
        <w:rPr>
          <w:b/>
          <w:bCs/>
        </w:rPr>
        <w:t>Câu 2 (</w:t>
      </w:r>
      <w:r>
        <w:rPr>
          <w:b/>
          <w:bCs/>
          <w:i/>
          <w:iCs/>
        </w:rPr>
        <w:t>1</w:t>
      </w:r>
      <w:r w:rsidR="00330CBE">
        <w:rPr>
          <w:b/>
          <w:bCs/>
          <w:i/>
          <w:iCs/>
        </w:rPr>
        <w:t>,0</w:t>
      </w:r>
      <w:r>
        <w:rPr>
          <w:b/>
          <w:bCs/>
          <w:i/>
          <w:iCs/>
        </w:rPr>
        <w:t xml:space="preserve"> điểm</w:t>
      </w:r>
      <w:r>
        <w:rPr>
          <w:b/>
          <w:bCs/>
        </w:rPr>
        <w:t xml:space="preserve">). </w:t>
      </w:r>
      <w:r>
        <w:t>Để chuẩn bị cho buổi tặng quà cho các em học sinh có hoàn cảnh khó khăn, chi đoàn trường THCS Kiến Thiết</w:t>
      </w:r>
      <w:r w:rsidRPr="004C0073">
        <w:t xml:space="preserve"> chia đều 400 quyển vở, 200 chiếc bút bi và 140 chiếc bút chì vào các thùng quà sao cho được nhiều phần quà nhất</w:t>
      </w:r>
      <w:r>
        <w:t xml:space="preserve">. </w:t>
      </w:r>
      <w:r w:rsidRPr="004C0073">
        <w:t xml:space="preserve">Hỏi </w:t>
      </w:r>
      <w:r>
        <w:t>chi đoàn</w:t>
      </w:r>
      <w:r w:rsidRPr="004C0073">
        <w:t xml:space="preserve"> có thể chia được nhiều nhất bao nhiêu phần quà?</w:t>
      </w:r>
    </w:p>
    <w:p w14:paraId="6E81FE5B" w14:textId="77777777" w:rsidR="00CF7B23" w:rsidRDefault="00330CBE" w:rsidP="00C56136">
      <w:pPr>
        <w:tabs>
          <w:tab w:val="left" w:pos="3114"/>
        </w:tabs>
      </w:pPr>
      <w:r>
        <w:rPr>
          <w:b/>
          <w:bCs/>
        </w:rPr>
        <w:t>Câu 3 (</w:t>
      </w:r>
      <w:r>
        <w:rPr>
          <w:b/>
          <w:bCs/>
          <w:i/>
          <w:iCs/>
        </w:rPr>
        <w:t>1,0 điểm</w:t>
      </w:r>
      <w:r>
        <w:rPr>
          <w:b/>
          <w:bCs/>
        </w:rPr>
        <w:t>).</w:t>
      </w:r>
      <w:r w:rsidR="00B679CA">
        <w:rPr>
          <w:b/>
          <w:bCs/>
        </w:rPr>
        <w:t xml:space="preserve"> </w:t>
      </w:r>
      <w:r w:rsidR="00B679CA">
        <w:t xml:space="preserve">Bảo và </w:t>
      </w:r>
      <w:r w:rsidR="00CF7B23">
        <w:t xml:space="preserve">Nhật gặp nhau trong hội nghị học sinh giỏi Toán. Bảo hỏi số nhà Nhật, Nhật trả lời rằng: </w:t>
      </w:r>
    </w:p>
    <w:p w14:paraId="21BD906A" w14:textId="77777777" w:rsidR="00CF7B23" w:rsidRDefault="00CF7B23" w:rsidP="00C56136">
      <w:pPr>
        <w:tabs>
          <w:tab w:val="left" w:pos="3114"/>
        </w:tabs>
      </w:pPr>
      <w:r>
        <w:t>- Nhà tớ ở chính giữa đoạn phố, đoạn phố ấy có tổng các số nhà bằng 161.</w:t>
      </w:r>
    </w:p>
    <w:p w14:paraId="70244822" w14:textId="72BA2AD1" w:rsidR="00330CBE" w:rsidRDefault="00CF7B23" w:rsidP="00C56136">
      <w:pPr>
        <w:tabs>
          <w:tab w:val="left" w:pos="3114"/>
        </w:tabs>
        <w:rPr>
          <w:b/>
          <w:bCs/>
        </w:rPr>
      </w:pPr>
      <w:r>
        <w:lastRenderedPageBreak/>
        <w:t>Hãy cho biết nhà Nhật ở số bao nhiêu (có giải thích)?</w:t>
      </w:r>
      <w:r w:rsidR="00C56136">
        <w:rPr>
          <w:b/>
          <w:bCs/>
        </w:rPr>
        <w:tab/>
      </w:r>
    </w:p>
    <w:p w14:paraId="36468BCD" w14:textId="5BA854B8" w:rsidR="00C332B0" w:rsidRPr="00C47F67" w:rsidRDefault="00330CBE" w:rsidP="00C332B0">
      <w:pPr>
        <w:rPr>
          <w:iCs/>
          <w:szCs w:val="26"/>
        </w:rPr>
      </w:pPr>
      <w:r>
        <w:rPr>
          <w:b/>
          <w:bCs/>
        </w:rPr>
        <w:t>Câu 4 (</w:t>
      </w:r>
      <w:r>
        <w:rPr>
          <w:b/>
          <w:bCs/>
          <w:i/>
          <w:iCs/>
        </w:rPr>
        <w:t>1,0 điểm</w:t>
      </w:r>
      <w:r>
        <w:rPr>
          <w:b/>
          <w:bCs/>
        </w:rPr>
        <w:t>).</w:t>
      </w:r>
      <w:r w:rsidR="00C332B0">
        <w:rPr>
          <w:b/>
          <w:bCs/>
        </w:rPr>
        <w:t xml:space="preserve"> </w:t>
      </w:r>
      <w:r w:rsidR="00C332B0" w:rsidRPr="00C47F67">
        <w:rPr>
          <w:iCs/>
          <w:szCs w:val="26"/>
        </w:rPr>
        <w:t>Vẽ biểu đồ cột biểu diễn</w:t>
      </w:r>
      <w:r w:rsidR="00C332B0">
        <w:rPr>
          <w:iCs/>
          <w:szCs w:val="26"/>
        </w:rPr>
        <w:t xml:space="preserve"> </w:t>
      </w:r>
      <w:r w:rsidR="00C56136">
        <w:rPr>
          <w:iCs/>
          <w:szCs w:val="26"/>
        </w:rPr>
        <w:t>số giờ tự học trong một tuần của các học sinh tổ 1 lớp 6A được cho trong bảng thống kê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3300"/>
      </w:tblGrid>
      <w:tr w:rsidR="00C332B0" w:rsidRPr="00E85762" w14:paraId="350BB82C" w14:textId="77777777" w:rsidTr="00C56136">
        <w:trPr>
          <w:trHeight w:val="413"/>
          <w:jc w:val="center"/>
        </w:trPr>
        <w:tc>
          <w:tcPr>
            <w:tcW w:w="2082" w:type="dxa"/>
            <w:shd w:val="clear" w:color="auto" w:fill="F2F2F2" w:themeFill="background1" w:themeFillShade="F2"/>
          </w:tcPr>
          <w:p w14:paraId="4B6E1309" w14:textId="3F42ABF9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Học sinh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58DD18C2" w14:textId="300F0A17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Số giờ tự học trong tuần (giờ)</w:t>
            </w:r>
          </w:p>
        </w:tc>
      </w:tr>
      <w:tr w:rsidR="00C332B0" w:rsidRPr="00E85762" w14:paraId="1C88BEEB" w14:textId="77777777" w:rsidTr="00C56136">
        <w:trPr>
          <w:trHeight w:val="404"/>
          <w:jc w:val="center"/>
        </w:trPr>
        <w:tc>
          <w:tcPr>
            <w:tcW w:w="2082" w:type="dxa"/>
          </w:tcPr>
          <w:p w14:paraId="1DA546D4" w14:textId="11FE89BA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An</w:t>
            </w:r>
          </w:p>
        </w:tc>
        <w:tc>
          <w:tcPr>
            <w:tcW w:w="3300" w:type="dxa"/>
          </w:tcPr>
          <w:p w14:paraId="689AFA7F" w14:textId="0F2097F7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</w:t>
            </w:r>
          </w:p>
        </w:tc>
      </w:tr>
      <w:tr w:rsidR="00C332B0" w:rsidRPr="00E85762" w14:paraId="2207CD17" w14:textId="77777777" w:rsidTr="00C56136">
        <w:trPr>
          <w:trHeight w:val="413"/>
          <w:jc w:val="center"/>
        </w:trPr>
        <w:tc>
          <w:tcPr>
            <w:tcW w:w="2082" w:type="dxa"/>
          </w:tcPr>
          <w:p w14:paraId="4510FC9C" w14:textId="7067D5C2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Hải</w:t>
            </w:r>
          </w:p>
        </w:tc>
        <w:tc>
          <w:tcPr>
            <w:tcW w:w="3300" w:type="dxa"/>
          </w:tcPr>
          <w:p w14:paraId="37B7D233" w14:textId="7072A72F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</w:t>
            </w:r>
          </w:p>
        </w:tc>
      </w:tr>
      <w:tr w:rsidR="00C332B0" w:rsidRPr="00E85762" w14:paraId="721F5235" w14:textId="77777777" w:rsidTr="00C56136">
        <w:trPr>
          <w:trHeight w:val="404"/>
          <w:jc w:val="center"/>
        </w:trPr>
        <w:tc>
          <w:tcPr>
            <w:tcW w:w="2082" w:type="dxa"/>
          </w:tcPr>
          <w:p w14:paraId="2053A7AD" w14:textId="22818151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My</w:t>
            </w:r>
          </w:p>
        </w:tc>
        <w:tc>
          <w:tcPr>
            <w:tcW w:w="3300" w:type="dxa"/>
          </w:tcPr>
          <w:p w14:paraId="445453CA" w14:textId="583B3583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8,5</w:t>
            </w:r>
          </w:p>
        </w:tc>
      </w:tr>
      <w:tr w:rsidR="00C332B0" w:rsidRPr="00E85762" w14:paraId="1C5902E6" w14:textId="77777777" w:rsidTr="00C56136">
        <w:trPr>
          <w:trHeight w:val="404"/>
          <w:jc w:val="center"/>
        </w:trPr>
        <w:tc>
          <w:tcPr>
            <w:tcW w:w="2082" w:type="dxa"/>
          </w:tcPr>
          <w:p w14:paraId="36A1B5B0" w14:textId="0CDDF3A7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Nam</w:t>
            </w:r>
          </w:p>
        </w:tc>
        <w:tc>
          <w:tcPr>
            <w:tcW w:w="3300" w:type="dxa"/>
          </w:tcPr>
          <w:p w14:paraId="74C3F348" w14:textId="7280D2FB" w:rsidR="00C332B0" w:rsidRPr="00E85762" w:rsidRDefault="00C56136" w:rsidP="00CF7B23">
            <w:pPr>
              <w:spacing w:after="240" w:line="390" w:lineRule="atLeas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</w:tc>
      </w:tr>
    </w:tbl>
    <w:p w14:paraId="66353A19" w14:textId="2302D076" w:rsidR="00330CBE" w:rsidRDefault="00330CBE">
      <w:pPr>
        <w:rPr>
          <w:b/>
          <w:bCs/>
        </w:rPr>
      </w:pPr>
    </w:p>
    <w:p w14:paraId="3E04109D" w14:textId="6496EE5E" w:rsidR="00330CBE" w:rsidRDefault="00330CBE">
      <w:r>
        <w:rPr>
          <w:b/>
          <w:bCs/>
        </w:rPr>
        <w:t xml:space="preserve">Câu 5 </w:t>
      </w:r>
      <w:r w:rsidR="001B086C">
        <w:rPr>
          <w:b/>
          <w:bCs/>
        </w:rPr>
        <w:t>(</w:t>
      </w:r>
      <w:r w:rsidR="001B086C">
        <w:rPr>
          <w:b/>
          <w:bCs/>
          <w:i/>
          <w:iCs/>
        </w:rPr>
        <w:t>1,0 điểm</w:t>
      </w:r>
      <w:r w:rsidR="001B086C">
        <w:rPr>
          <w:b/>
          <w:bCs/>
        </w:rPr>
        <w:t xml:space="preserve">). </w:t>
      </w:r>
      <w:r w:rsidR="00B679CA">
        <w:t>Bạn Nhi vẽ một ngôi nhà trên giấy A4 với các kích thuớc như hình dưới đây. Bạn dự định cắt ngôi nhà ra theo đường</w:t>
      </w:r>
      <w:r w:rsidR="00B4169B">
        <w:t xml:space="preserve"> viền</w:t>
      </w:r>
      <w:r w:rsidR="00B679CA">
        <w:t xml:space="preserve"> </w:t>
      </w:r>
      <w:r w:rsidR="00B4169B">
        <w:t xml:space="preserve">(đường </w:t>
      </w:r>
      <w:r w:rsidR="00B679CA">
        <w:t>đứt nét</w:t>
      </w:r>
      <w:r w:rsidR="00B4169B">
        <w:t>)</w:t>
      </w:r>
      <w:r w:rsidR="00B679CA">
        <w:t xml:space="preserve"> để ép nhựa rồi dán lên tường nhà trang trí. Tính diện tích phần giấy mà bạn Nhi </w:t>
      </w:r>
      <w:r w:rsidR="007F4D53">
        <w:t>sẽ</w:t>
      </w:r>
      <w:r w:rsidR="00B679CA">
        <w:t xml:space="preserve"> cắt.</w:t>
      </w:r>
    </w:p>
    <w:p w14:paraId="7A7903B0" w14:textId="02749C50" w:rsidR="00B679CA" w:rsidRDefault="00B4169B" w:rsidP="00B679CA">
      <w:pPr>
        <w:jc w:val="center"/>
      </w:pPr>
      <w:r>
        <w:rPr>
          <w:noProof/>
        </w:rPr>
        <w:drawing>
          <wp:inline distT="0" distB="0" distL="0" distR="0" wp14:anchorId="02909025" wp14:editId="000710B9">
            <wp:extent cx="5775416" cy="40226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86" cy="40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09E27" w14:textId="3C680FE7" w:rsidR="00B679CA" w:rsidRDefault="00B679CA" w:rsidP="00B679CA">
      <w:pPr>
        <w:jc w:val="center"/>
      </w:pPr>
    </w:p>
    <w:p w14:paraId="21C1CE09" w14:textId="602B2897" w:rsidR="00B679CA" w:rsidRPr="00B679CA" w:rsidRDefault="00B679CA" w:rsidP="00B679CA">
      <w:pPr>
        <w:jc w:val="center"/>
      </w:pPr>
      <w:r>
        <w:rPr>
          <w:b/>
          <w:bCs/>
        </w:rPr>
        <w:t xml:space="preserve">- Hết - </w:t>
      </w:r>
    </w:p>
    <w:p w14:paraId="2B2ED8B0" w14:textId="3F839125" w:rsidR="00330CBE" w:rsidRDefault="00330CBE">
      <w:pPr>
        <w:rPr>
          <w:b/>
          <w:bCs/>
        </w:rPr>
      </w:pPr>
    </w:p>
    <w:p w14:paraId="228F9D4C" w14:textId="77777777" w:rsidR="00CF7B23" w:rsidRDefault="00CF7B23">
      <w:pPr>
        <w:rPr>
          <w:b/>
          <w:bCs/>
        </w:rPr>
      </w:pPr>
      <w:r>
        <w:rPr>
          <w:b/>
          <w:bCs/>
        </w:rPr>
        <w:br w:type="page"/>
      </w:r>
    </w:p>
    <w:p w14:paraId="6DA4CA6A" w14:textId="77777777" w:rsidR="00AE7243" w:rsidRDefault="00AE7243" w:rsidP="00CF7B23">
      <w:pPr>
        <w:jc w:val="center"/>
        <w:rPr>
          <w:b/>
          <w:bCs/>
        </w:rPr>
        <w:sectPr w:rsidR="00AE7243" w:rsidSect="00AE7243">
          <w:footerReference w:type="default" r:id="rId19"/>
          <w:pgSz w:w="11907" w:h="16840" w:code="9"/>
          <w:pgMar w:top="851" w:right="851" w:bottom="851" w:left="851" w:header="720" w:footer="226" w:gutter="0"/>
          <w:cols w:space="720"/>
          <w:docGrid w:linePitch="360"/>
        </w:sectPr>
      </w:pPr>
    </w:p>
    <w:p w14:paraId="1B3AE89E" w14:textId="77777777" w:rsidR="0057579D" w:rsidRDefault="0057579D" w:rsidP="00CF7B23">
      <w:pPr>
        <w:jc w:val="center"/>
        <w:rPr>
          <w:b/>
          <w:bCs/>
        </w:rPr>
      </w:pPr>
    </w:p>
    <w:p w14:paraId="661386BA" w14:textId="242D01A5" w:rsidR="005E4780" w:rsidRDefault="001A1665" w:rsidP="00CF7B23">
      <w:pPr>
        <w:jc w:val="center"/>
        <w:rPr>
          <w:b/>
          <w:bCs/>
        </w:rPr>
      </w:pPr>
      <w:r>
        <w:rPr>
          <w:b/>
          <w:bCs/>
        </w:rPr>
        <w:t>ĐÁP ÁN</w:t>
      </w:r>
    </w:p>
    <w:p w14:paraId="581B81A8" w14:textId="7431D964" w:rsidR="00CF7B23" w:rsidRDefault="00CF7B23" w:rsidP="00CF7B23">
      <w:pPr>
        <w:rPr>
          <w:b/>
          <w:bCs/>
        </w:rPr>
      </w:pPr>
      <w:r>
        <w:rPr>
          <w:b/>
          <w:bCs/>
        </w:rPr>
        <w:t>A. TRẮC NGHIỆM (4 điểm)</w:t>
      </w:r>
    </w:p>
    <w:p w14:paraId="524251AE" w14:textId="25B76C11" w:rsidR="00CF7B23" w:rsidRPr="00CF7B23" w:rsidRDefault="00CF7B23" w:rsidP="00CF7B23">
      <w:r>
        <w:t xml:space="preserve">Mỗi câu 0,25 điểm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1A1665" w:rsidRPr="001A1665" w14:paraId="5D84E3B9" w14:textId="77777777" w:rsidTr="001A1665">
        <w:tc>
          <w:tcPr>
            <w:tcW w:w="1274" w:type="dxa"/>
          </w:tcPr>
          <w:p w14:paraId="4260BF44" w14:textId="72E8D7DA" w:rsidR="001A1665" w:rsidRPr="001A1665" w:rsidRDefault="001A1665">
            <w:pPr>
              <w:rPr>
                <w:b/>
                <w:bCs/>
              </w:rPr>
            </w:pPr>
            <w:r>
              <w:rPr>
                <w:b/>
                <w:bCs/>
              </w:rPr>
              <w:t>1. B</w:t>
            </w:r>
          </w:p>
        </w:tc>
        <w:tc>
          <w:tcPr>
            <w:tcW w:w="1274" w:type="dxa"/>
          </w:tcPr>
          <w:p w14:paraId="14965B1D" w14:textId="61F942A6" w:rsidR="001A1665" w:rsidRPr="001A1665" w:rsidRDefault="001A1665">
            <w:pPr>
              <w:rPr>
                <w:b/>
                <w:bCs/>
              </w:rPr>
            </w:pPr>
            <w:r>
              <w:rPr>
                <w:b/>
                <w:bCs/>
              </w:rPr>
              <w:t>2. A</w:t>
            </w:r>
          </w:p>
        </w:tc>
        <w:tc>
          <w:tcPr>
            <w:tcW w:w="1274" w:type="dxa"/>
          </w:tcPr>
          <w:p w14:paraId="67321EFB" w14:textId="1DE2D83C" w:rsidR="001A1665" w:rsidRPr="001A1665" w:rsidRDefault="001A1665">
            <w:pPr>
              <w:rPr>
                <w:b/>
                <w:bCs/>
              </w:rPr>
            </w:pPr>
            <w:r>
              <w:rPr>
                <w:b/>
                <w:bCs/>
              </w:rPr>
              <w:t>3. C</w:t>
            </w:r>
          </w:p>
        </w:tc>
        <w:tc>
          <w:tcPr>
            <w:tcW w:w="1274" w:type="dxa"/>
          </w:tcPr>
          <w:p w14:paraId="08DB6CE9" w14:textId="3AC70690" w:rsidR="001A1665" w:rsidRPr="001A1665" w:rsidRDefault="001A1665">
            <w:pPr>
              <w:rPr>
                <w:b/>
                <w:bCs/>
              </w:rPr>
            </w:pPr>
            <w:r>
              <w:rPr>
                <w:b/>
                <w:bCs/>
              </w:rPr>
              <w:t>4. D</w:t>
            </w:r>
          </w:p>
        </w:tc>
        <w:tc>
          <w:tcPr>
            <w:tcW w:w="1274" w:type="dxa"/>
          </w:tcPr>
          <w:p w14:paraId="64EDE56F" w14:textId="05164F2F" w:rsidR="001A1665" w:rsidRPr="001A1665" w:rsidRDefault="009A1C91">
            <w:pPr>
              <w:rPr>
                <w:b/>
                <w:bCs/>
              </w:rPr>
            </w:pPr>
            <w:r>
              <w:rPr>
                <w:b/>
                <w:bCs/>
              </w:rPr>
              <w:t>5. B</w:t>
            </w:r>
          </w:p>
        </w:tc>
        <w:tc>
          <w:tcPr>
            <w:tcW w:w="1275" w:type="dxa"/>
          </w:tcPr>
          <w:p w14:paraId="1587B569" w14:textId="5146A828" w:rsidR="001A1665" w:rsidRPr="001A1665" w:rsidRDefault="009A1C91">
            <w:pPr>
              <w:rPr>
                <w:b/>
                <w:bCs/>
              </w:rPr>
            </w:pPr>
            <w:r>
              <w:rPr>
                <w:b/>
                <w:bCs/>
              </w:rPr>
              <w:t>6. C</w:t>
            </w:r>
          </w:p>
        </w:tc>
        <w:tc>
          <w:tcPr>
            <w:tcW w:w="1275" w:type="dxa"/>
          </w:tcPr>
          <w:p w14:paraId="124727B5" w14:textId="4D033306" w:rsidR="001A1665" w:rsidRPr="001E5486" w:rsidRDefault="001E5486">
            <w:pPr>
              <w:rPr>
                <w:b/>
                <w:bCs/>
              </w:rPr>
            </w:pPr>
            <w:r w:rsidRPr="001E5486">
              <w:rPr>
                <w:b/>
                <w:bCs/>
              </w:rPr>
              <w:t>7. D</w:t>
            </w:r>
          </w:p>
        </w:tc>
        <w:tc>
          <w:tcPr>
            <w:tcW w:w="1275" w:type="dxa"/>
          </w:tcPr>
          <w:p w14:paraId="4ECB04D3" w14:textId="5AF51A4B" w:rsidR="001A1665" w:rsidRPr="001A1665" w:rsidRDefault="001E5486">
            <w:pPr>
              <w:rPr>
                <w:b/>
                <w:bCs/>
              </w:rPr>
            </w:pPr>
            <w:r>
              <w:rPr>
                <w:b/>
                <w:bCs/>
              </w:rPr>
              <w:t>8. A</w:t>
            </w:r>
          </w:p>
        </w:tc>
      </w:tr>
      <w:tr w:rsidR="001A1665" w:rsidRPr="001A1665" w14:paraId="76E62A93" w14:textId="77777777" w:rsidTr="001A1665">
        <w:tc>
          <w:tcPr>
            <w:tcW w:w="1274" w:type="dxa"/>
          </w:tcPr>
          <w:p w14:paraId="4E211E93" w14:textId="5CAB01E5" w:rsidR="001A1665" w:rsidRPr="001A1665" w:rsidRDefault="0038747F">
            <w:pPr>
              <w:rPr>
                <w:b/>
                <w:bCs/>
              </w:rPr>
            </w:pPr>
            <w:r>
              <w:rPr>
                <w:b/>
                <w:bCs/>
              </w:rPr>
              <w:t>9. B</w:t>
            </w:r>
          </w:p>
        </w:tc>
        <w:tc>
          <w:tcPr>
            <w:tcW w:w="1274" w:type="dxa"/>
          </w:tcPr>
          <w:p w14:paraId="679EDC98" w14:textId="57BF6229" w:rsidR="001A1665" w:rsidRPr="001A1665" w:rsidRDefault="00750B8A">
            <w:pPr>
              <w:rPr>
                <w:b/>
                <w:bCs/>
              </w:rPr>
            </w:pPr>
            <w:r>
              <w:rPr>
                <w:b/>
                <w:bCs/>
              </w:rPr>
              <w:t>10. A</w:t>
            </w:r>
          </w:p>
        </w:tc>
        <w:tc>
          <w:tcPr>
            <w:tcW w:w="1274" w:type="dxa"/>
          </w:tcPr>
          <w:p w14:paraId="5481A256" w14:textId="301F5D9C" w:rsidR="001A1665" w:rsidRPr="001A1665" w:rsidRDefault="003D35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C </w:t>
            </w:r>
          </w:p>
        </w:tc>
        <w:tc>
          <w:tcPr>
            <w:tcW w:w="1274" w:type="dxa"/>
          </w:tcPr>
          <w:p w14:paraId="0C3DA565" w14:textId="6ABB2B1E" w:rsidR="001A1665" w:rsidRPr="001A1665" w:rsidRDefault="00CC5ACF">
            <w:pPr>
              <w:rPr>
                <w:b/>
                <w:bCs/>
              </w:rPr>
            </w:pPr>
            <w:r>
              <w:rPr>
                <w:b/>
                <w:bCs/>
              </w:rPr>
              <w:t>12. D</w:t>
            </w:r>
          </w:p>
        </w:tc>
        <w:tc>
          <w:tcPr>
            <w:tcW w:w="1274" w:type="dxa"/>
          </w:tcPr>
          <w:p w14:paraId="33FED99A" w14:textId="24D9A913" w:rsidR="001A1665" w:rsidRPr="00CC5ACF" w:rsidRDefault="009225EF">
            <w:pPr>
              <w:rPr>
                <w:b/>
                <w:bCs/>
              </w:rPr>
            </w:pPr>
            <w:r w:rsidRPr="00CC5ACF">
              <w:rPr>
                <w:b/>
                <w:bCs/>
              </w:rPr>
              <w:t>13. C</w:t>
            </w:r>
          </w:p>
        </w:tc>
        <w:tc>
          <w:tcPr>
            <w:tcW w:w="1275" w:type="dxa"/>
          </w:tcPr>
          <w:p w14:paraId="52EEAE7A" w14:textId="4BA71377" w:rsidR="001A1665" w:rsidRPr="001A1665" w:rsidRDefault="007855A3">
            <w:pPr>
              <w:rPr>
                <w:b/>
                <w:bCs/>
              </w:rPr>
            </w:pPr>
            <w:r>
              <w:rPr>
                <w:b/>
                <w:bCs/>
              </w:rPr>
              <w:t>14. D</w:t>
            </w:r>
          </w:p>
        </w:tc>
        <w:tc>
          <w:tcPr>
            <w:tcW w:w="1275" w:type="dxa"/>
          </w:tcPr>
          <w:p w14:paraId="29A86DBE" w14:textId="2D91D03F" w:rsidR="001A1665" w:rsidRPr="001A1665" w:rsidRDefault="00CC5ACF">
            <w:pPr>
              <w:rPr>
                <w:b/>
                <w:bCs/>
              </w:rPr>
            </w:pPr>
            <w:r>
              <w:rPr>
                <w:b/>
                <w:bCs/>
              </w:rPr>
              <w:t>15. B</w:t>
            </w:r>
          </w:p>
        </w:tc>
        <w:tc>
          <w:tcPr>
            <w:tcW w:w="1275" w:type="dxa"/>
          </w:tcPr>
          <w:p w14:paraId="3D86C952" w14:textId="3D2C8020" w:rsidR="001A1665" w:rsidRPr="001A1665" w:rsidRDefault="00CC5ACF">
            <w:pPr>
              <w:rPr>
                <w:b/>
                <w:bCs/>
              </w:rPr>
            </w:pPr>
            <w:r>
              <w:rPr>
                <w:b/>
                <w:bCs/>
              </w:rPr>
              <w:t>16. A</w:t>
            </w:r>
          </w:p>
        </w:tc>
      </w:tr>
    </w:tbl>
    <w:p w14:paraId="61CD092C" w14:textId="6B097B53" w:rsidR="001A1665" w:rsidRDefault="001A1665">
      <w:pPr>
        <w:rPr>
          <w:b/>
          <w:bCs/>
        </w:rPr>
      </w:pPr>
    </w:p>
    <w:p w14:paraId="48A11500" w14:textId="66BBECFC" w:rsidR="00CF7B23" w:rsidRPr="00CF7B23" w:rsidRDefault="00CF7B23" w:rsidP="00CF7B23">
      <w:pPr>
        <w:rPr>
          <w:b/>
          <w:bCs/>
        </w:rPr>
      </w:pPr>
      <w:r>
        <w:rPr>
          <w:b/>
          <w:bCs/>
        </w:rPr>
        <w:t>B. TỰ LUẬN (6 điểm)</w:t>
      </w:r>
    </w:p>
    <w:p w14:paraId="08C6409D" w14:textId="77777777" w:rsidR="00CF7B23" w:rsidRPr="00CF7B23" w:rsidRDefault="00CF7B23" w:rsidP="00CF7B23">
      <w:pPr>
        <w:rPr>
          <w:b/>
          <w:bCs/>
          <w:lang w:val="pt-BR"/>
        </w:rPr>
      </w:pPr>
      <w:r w:rsidRPr="00CF7B23">
        <w:rPr>
          <w:b/>
          <w:bCs/>
          <w:lang w:val="pt-BR"/>
        </w:rPr>
        <w:t>B. TỰ LUẬN</w:t>
      </w:r>
    </w:p>
    <w:p w14:paraId="38A9750B" w14:textId="77777777" w:rsidR="00CF7B23" w:rsidRPr="00CF7B23" w:rsidRDefault="00CF7B23" w:rsidP="00CF7B23">
      <w:pPr>
        <w:rPr>
          <w:b/>
          <w:bCs/>
          <w:lang w:val="pt-BR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349"/>
        <w:gridCol w:w="1061"/>
      </w:tblGrid>
      <w:tr w:rsidR="00CF7B23" w:rsidRPr="00CF7B23" w14:paraId="08FE9ECA" w14:textId="77777777" w:rsidTr="00CF7B23">
        <w:tc>
          <w:tcPr>
            <w:tcW w:w="859" w:type="dxa"/>
            <w:shd w:val="clear" w:color="auto" w:fill="auto"/>
            <w:vAlign w:val="center"/>
          </w:tcPr>
          <w:p w14:paraId="57FBEEB4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Câu</w:t>
            </w:r>
          </w:p>
        </w:tc>
        <w:tc>
          <w:tcPr>
            <w:tcW w:w="8349" w:type="dxa"/>
            <w:shd w:val="clear" w:color="auto" w:fill="auto"/>
          </w:tcPr>
          <w:p w14:paraId="770142B5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Nội dung</w:t>
            </w:r>
          </w:p>
        </w:tc>
        <w:tc>
          <w:tcPr>
            <w:tcW w:w="1061" w:type="dxa"/>
            <w:shd w:val="clear" w:color="auto" w:fill="auto"/>
          </w:tcPr>
          <w:p w14:paraId="0669195C" w14:textId="77777777" w:rsidR="00CF7B23" w:rsidRPr="00CF7B23" w:rsidRDefault="00CF7B23" w:rsidP="00CA34ED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Điểm</w:t>
            </w:r>
          </w:p>
        </w:tc>
      </w:tr>
      <w:tr w:rsidR="00CF7B23" w:rsidRPr="00CF7B23" w14:paraId="513065E3" w14:textId="77777777" w:rsidTr="00CF7B23">
        <w:trPr>
          <w:trHeight w:val="645"/>
        </w:trPr>
        <w:tc>
          <w:tcPr>
            <w:tcW w:w="859" w:type="dxa"/>
            <w:shd w:val="clear" w:color="auto" w:fill="auto"/>
            <w:vAlign w:val="center"/>
          </w:tcPr>
          <w:p w14:paraId="2B1E5FFC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1</w:t>
            </w:r>
          </w:p>
          <w:p w14:paraId="47550DA7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(2,0đ)</w:t>
            </w:r>
          </w:p>
        </w:tc>
        <w:tc>
          <w:tcPr>
            <w:tcW w:w="8349" w:type="dxa"/>
            <w:shd w:val="clear" w:color="auto" w:fill="auto"/>
          </w:tcPr>
          <w:p w14:paraId="24F9A7F8" w14:textId="02309A9D" w:rsidR="00CF7B23" w:rsidRPr="00CF7B23" w:rsidRDefault="00CF7B23" w:rsidP="00CF7B23">
            <w:pPr>
              <w:rPr>
                <w:lang w:val="pt-BR"/>
              </w:rPr>
            </w:pPr>
            <w:r w:rsidRPr="00CF7B23">
              <w:rPr>
                <w:lang w:val="pt-BR"/>
              </w:rPr>
              <w:t xml:space="preserve">a/ </w:t>
            </w:r>
            <w:r>
              <w:rPr>
                <w:lang w:val="pt-BR"/>
              </w:rPr>
              <w:t>27</w:t>
            </w:r>
            <w:r w:rsidRPr="00CF7B23">
              <w:rPr>
                <w:lang w:val="pt-BR"/>
              </w:rPr>
              <w:t xml:space="preserve"> : 3 + </w:t>
            </w:r>
            <w:r>
              <w:rPr>
                <w:lang w:val="pt-BR"/>
              </w:rPr>
              <w:t>6</w:t>
            </w:r>
            <w:r w:rsidRPr="00CF7B23">
              <w:rPr>
                <w:lang w:val="pt-BR"/>
              </w:rPr>
              <w:t xml:space="preserve"> . </w:t>
            </w:r>
            <w:r>
              <w:rPr>
                <w:lang w:val="pt-BR"/>
              </w:rPr>
              <w:t>4</w:t>
            </w:r>
          </w:p>
          <w:p w14:paraId="18ADA8F1" w14:textId="3FB33260" w:rsidR="00CF7B23" w:rsidRPr="00CF7B23" w:rsidRDefault="00CF7B23" w:rsidP="00CF7B23">
            <w:pPr>
              <w:rPr>
                <w:lang w:val="pt-BR"/>
              </w:rPr>
            </w:pPr>
            <w:r w:rsidRPr="00CF7B23">
              <w:rPr>
                <w:lang w:val="pt-BR"/>
              </w:rPr>
              <w:t xml:space="preserve">= </w:t>
            </w:r>
            <w:r>
              <w:rPr>
                <w:lang w:val="pt-BR"/>
              </w:rPr>
              <w:t>9</w:t>
            </w:r>
            <w:r w:rsidRPr="00CF7B23">
              <w:rPr>
                <w:lang w:val="pt-BR"/>
              </w:rPr>
              <w:t xml:space="preserve"> + </w:t>
            </w:r>
            <w:r>
              <w:rPr>
                <w:lang w:val="pt-BR"/>
              </w:rPr>
              <w:t>24</w:t>
            </w:r>
            <w:r w:rsidRPr="00CF7B23">
              <w:rPr>
                <w:lang w:val="pt-BR"/>
              </w:rPr>
              <w:t xml:space="preserve"> </w:t>
            </w:r>
            <w:r w:rsidRPr="00CF7B23">
              <w:rPr>
                <w:lang w:val="pt-BR"/>
              </w:rPr>
              <w:tab/>
            </w:r>
          </w:p>
          <w:p w14:paraId="5936E2D7" w14:textId="2330E562" w:rsidR="00CF7B23" w:rsidRPr="00CF7B23" w:rsidRDefault="00CF7B23" w:rsidP="00CF7B23">
            <w:pPr>
              <w:rPr>
                <w:lang w:val="pt-BR"/>
              </w:rPr>
            </w:pPr>
            <w:r w:rsidRPr="00CF7B23">
              <w:rPr>
                <w:lang w:val="pt-BR"/>
              </w:rPr>
              <w:t xml:space="preserve">= </w:t>
            </w:r>
            <w:r>
              <w:rPr>
                <w:lang w:val="pt-BR"/>
              </w:rPr>
              <w:t>33</w:t>
            </w:r>
          </w:p>
          <w:p w14:paraId="29A94246" w14:textId="77777777" w:rsidR="00CF7B23" w:rsidRPr="00CF7B23" w:rsidRDefault="00CF7B23" w:rsidP="00CF7B23"/>
          <w:p w14:paraId="23EEA0E9" w14:textId="78A73F84" w:rsidR="00CF7B23" w:rsidRDefault="00CF7B23" w:rsidP="00CF7B23">
            <w:r w:rsidRPr="00CF7B23">
              <w:t>b/ 100 – (2</w:t>
            </w:r>
            <w:r w:rsidRPr="00CF7B23">
              <w:rPr>
                <w:vertAlign w:val="superscript"/>
              </w:rPr>
              <w:t>3</w:t>
            </w:r>
            <w:r w:rsidRPr="00CF7B23">
              <w:t xml:space="preserve"> . 5 +24)</w:t>
            </w:r>
          </w:p>
          <w:p w14:paraId="433CA9BC" w14:textId="6846714E" w:rsidR="00CF7B23" w:rsidRDefault="00CF7B23" w:rsidP="00CF7B23">
            <w:r>
              <w:t>= 100 – (8 . 5 + 24)</w:t>
            </w:r>
          </w:p>
          <w:p w14:paraId="7175AC9A" w14:textId="31C84F91" w:rsidR="00CF7B23" w:rsidRDefault="00CF7B23" w:rsidP="00CF7B23">
            <w:pPr>
              <w:rPr>
                <w:lang w:val="pt-BR"/>
              </w:rPr>
            </w:pPr>
            <w:r>
              <w:rPr>
                <w:lang w:val="pt-BR"/>
              </w:rPr>
              <w:t>= 100 – (40 + 24)</w:t>
            </w:r>
          </w:p>
          <w:p w14:paraId="6CA1438B" w14:textId="7C6C4450" w:rsidR="00CF7B23" w:rsidRDefault="00CF7B23" w:rsidP="00CF7B23">
            <w:pPr>
              <w:rPr>
                <w:lang w:val="pt-BR"/>
              </w:rPr>
            </w:pPr>
            <w:r>
              <w:rPr>
                <w:lang w:val="pt-BR"/>
              </w:rPr>
              <w:t>= 100 – 64</w:t>
            </w:r>
          </w:p>
          <w:p w14:paraId="2775D6DF" w14:textId="79A38CD9" w:rsidR="00CF7B23" w:rsidRPr="00CF7B23" w:rsidRDefault="00CF7B23" w:rsidP="00CF7B23">
            <w:pPr>
              <w:rPr>
                <w:lang w:val="pt-BR"/>
              </w:rPr>
            </w:pPr>
            <w:r>
              <w:rPr>
                <w:lang w:val="pt-BR"/>
              </w:rPr>
              <w:t>= 36</w:t>
            </w:r>
          </w:p>
          <w:p w14:paraId="149FC158" w14:textId="77777777" w:rsidR="00CF7B23" w:rsidRPr="00CF7B23" w:rsidRDefault="00CF7B23" w:rsidP="00CF7B23">
            <w:pPr>
              <w:rPr>
                <w:lang w:val="pt-BR"/>
              </w:rPr>
            </w:pPr>
          </w:p>
          <w:p w14:paraId="4FC9175F" w14:textId="2A34F67B" w:rsidR="00CF7B23" w:rsidRPr="00CF7B23" w:rsidRDefault="00CF7B23" w:rsidP="00CF7B23">
            <w:r w:rsidRPr="00CF7B23">
              <w:rPr>
                <w:lang w:val="pt-BR"/>
              </w:rPr>
              <w:t xml:space="preserve">c/ </w:t>
            </w:r>
            <w:r w:rsidRPr="00CF7B23">
              <w:t>(– 202</w:t>
            </w:r>
            <w:r w:rsidR="007F4D53">
              <w:t>2</w:t>
            </w:r>
            <w:r w:rsidRPr="00CF7B23">
              <w:t>)</w:t>
            </w:r>
            <w:r w:rsidR="007F4D53">
              <w:t xml:space="preserve"> + 2022</w:t>
            </w:r>
            <w:r w:rsidRPr="00CF7B23">
              <w:t xml:space="preserve"> – 202</w:t>
            </w:r>
            <w:r w:rsidR="007F4D53">
              <w:t>3</w:t>
            </w:r>
          </w:p>
          <w:p w14:paraId="70927F82" w14:textId="5D1CE57E" w:rsidR="00CF7B23" w:rsidRPr="00CF7B23" w:rsidRDefault="00CF7B23" w:rsidP="00CF7B23">
            <w:r w:rsidRPr="00CF7B23">
              <w:t>= 0 – 202</w:t>
            </w:r>
            <w:r w:rsidR="007F4D53">
              <w:t>3</w:t>
            </w:r>
          </w:p>
          <w:p w14:paraId="3F32A2ED" w14:textId="13BC7BE2" w:rsidR="00CF7B23" w:rsidRPr="00CF7B23" w:rsidRDefault="00CF7B23" w:rsidP="00CF7B23">
            <w:pPr>
              <w:rPr>
                <w:lang w:val="pt-BR"/>
              </w:rPr>
            </w:pPr>
            <w:r w:rsidRPr="00CF7B23">
              <w:rPr>
                <w:lang w:val="pt-BR"/>
              </w:rPr>
              <w:t xml:space="preserve">= </w:t>
            </w:r>
            <w:r w:rsidRPr="00CF7B23">
              <w:t>–</w:t>
            </w:r>
            <w:r w:rsidRPr="00CF7B23">
              <w:rPr>
                <w:lang w:val="pt-BR"/>
              </w:rPr>
              <w:t xml:space="preserve"> 202</w:t>
            </w:r>
            <w:r w:rsidR="007F4D53">
              <w:rPr>
                <w:lang w:val="pt-BR"/>
              </w:rPr>
              <w:t>3</w:t>
            </w:r>
            <w:r w:rsidRPr="00CF7B23">
              <w:rPr>
                <w:lang w:val="pt-BR"/>
              </w:rPr>
              <w:tab/>
            </w:r>
          </w:p>
        </w:tc>
        <w:tc>
          <w:tcPr>
            <w:tcW w:w="1061" w:type="dxa"/>
            <w:shd w:val="clear" w:color="auto" w:fill="auto"/>
          </w:tcPr>
          <w:p w14:paraId="14A12BF3" w14:textId="77777777" w:rsidR="00CF7B23" w:rsidRPr="00CF7B23" w:rsidRDefault="00CF7B23" w:rsidP="00CA34ED">
            <w:pPr>
              <w:jc w:val="center"/>
              <w:rPr>
                <w:lang w:val="pt-BR"/>
              </w:rPr>
            </w:pPr>
          </w:p>
          <w:p w14:paraId="061FD88E" w14:textId="77777777" w:rsidR="00CF7B23" w:rsidRPr="00CF7B23" w:rsidRDefault="00CF7B23" w:rsidP="00CA34ED">
            <w:pPr>
              <w:jc w:val="center"/>
              <w:rPr>
                <w:lang w:val="pt-BR"/>
              </w:rPr>
            </w:pPr>
            <w:r w:rsidRPr="00CF7B23">
              <w:rPr>
                <w:lang w:val="pt-BR"/>
              </w:rPr>
              <w:t>0,5</w:t>
            </w:r>
          </w:p>
          <w:p w14:paraId="0EC379CF" w14:textId="77777777" w:rsidR="00CF7B23" w:rsidRPr="00CF7B23" w:rsidRDefault="00CF7B23" w:rsidP="00CA34ED">
            <w:pPr>
              <w:jc w:val="center"/>
              <w:rPr>
                <w:lang w:val="pt-BR"/>
              </w:rPr>
            </w:pPr>
            <w:r w:rsidRPr="00CF7B23">
              <w:rPr>
                <w:lang w:val="pt-BR"/>
              </w:rPr>
              <w:t>0,25</w:t>
            </w:r>
          </w:p>
          <w:p w14:paraId="7C24B2D7" w14:textId="77777777" w:rsidR="00CF7B23" w:rsidRPr="00CF7B23" w:rsidRDefault="00CF7B23" w:rsidP="00CA34ED">
            <w:pPr>
              <w:jc w:val="center"/>
              <w:rPr>
                <w:lang w:val="pt-BR"/>
              </w:rPr>
            </w:pPr>
          </w:p>
          <w:p w14:paraId="26EDEE99" w14:textId="05207DFA" w:rsidR="00CF7B23" w:rsidRPr="00CF7B23" w:rsidRDefault="00CF7B23" w:rsidP="00CA34ED">
            <w:pPr>
              <w:jc w:val="center"/>
              <w:rPr>
                <w:lang w:val="pt-BR"/>
              </w:rPr>
            </w:pPr>
          </w:p>
          <w:p w14:paraId="10E72D3D" w14:textId="1F8C37EC" w:rsidR="00CF7B23" w:rsidRPr="00B4169B" w:rsidRDefault="00CF7B23" w:rsidP="00CA34ED">
            <w:pPr>
              <w:jc w:val="center"/>
            </w:pPr>
            <w:r>
              <w:rPr>
                <w:lang w:val="pt-BR"/>
              </w:rPr>
              <w:t>0</w:t>
            </w:r>
            <w:r w:rsidRPr="00B4169B">
              <w:t>,</w:t>
            </w:r>
            <w:r w:rsidR="00B4169B" w:rsidRPr="00B4169B">
              <w:t>25</w:t>
            </w:r>
          </w:p>
          <w:p w14:paraId="0FBF45D8" w14:textId="77777777" w:rsidR="00CF7B23" w:rsidRPr="00B4169B" w:rsidRDefault="00CF7B23" w:rsidP="00CA34ED">
            <w:pPr>
              <w:jc w:val="center"/>
            </w:pPr>
          </w:p>
          <w:p w14:paraId="37E72A4A" w14:textId="5252E30D" w:rsidR="00CF7B23" w:rsidRPr="00B4169B" w:rsidRDefault="00B4169B" w:rsidP="00CA34ED">
            <w:pPr>
              <w:jc w:val="center"/>
            </w:pPr>
            <w:r w:rsidRPr="00B4169B">
              <w:t>0,25</w:t>
            </w:r>
          </w:p>
          <w:p w14:paraId="3A4E22EA" w14:textId="6975F81E" w:rsidR="00CF7B23" w:rsidRPr="00CF7B23" w:rsidRDefault="00B4169B" w:rsidP="00CA34ED">
            <w:pPr>
              <w:jc w:val="center"/>
              <w:rPr>
                <w:lang w:val="pt-BR"/>
              </w:rPr>
            </w:pPr>
            <w:r w:rsidRPr="00B4169B">
              <w:t>0,25</w:t>
            </w:r>
          </w:p>
          <w:p w14:paraId="08C45B6F" w14:textId="77777777" w:rsidR="00CF7B23" w:rsidRPr="00CF7B23" w:rsidRDefault="00CF7B23" w:rsidP="00CA34ED">
            <w:pPr>
              <w:jc w:val="center"/>
              <w:rPr>
                <w:lang w:val="pt-BR"/>
              </w:rPr>
            </w:pPr>
          </w:p>
          <w:p w14:paraId="6FF468B2" w14:textId="7BC297D4" w:rsidR="00CF7B23" w:rsidRDefault="00CF7B23" w:rsidP="00CA34ED">
            <w:pPr>
              <w:jc w:val="center"/>
              <w:rPr>
                <w:lang w:val="pt-BR"/>
              </w:rPr>
            </w:pPr>
          </w:p>
          <w:p w14:paraId="73479606" w14:textId="77777777" w:rsidR="00B4169B" w:rsidRPr="00CF7B23" w:rsidRDefault="00B4169B" w:rsidP="00CA34ED">
            <w:pPr>
              <w:jc w:val="center"/>
              <w:rPr>
                <w:lang w:val="pt-BR"/>
              </w:rPr>
            </w:pPr>
          </w:p>
          <w:p w14:paraId="47638D4C" w14:textId="1C5367AE" w:rsidR="00CF7B23" w:rsidRPr="00CF7B23" w:rsidRDefault="00CF7B23" w:rsidP="00CA34ED">
            <w:pPr>
              <w:jc w:val="center"/>
              <w:rPr>
                <w:lang w:val="pt-BR"/>
              </w:rPr>
            </w:pPr>
            <w:r w:rsidRPr="00CF7B23">
              <w:rPr>
                <w:lang w:val="pt-BR"/>
              </w:rPr>
              <w:t>0,25 x 2</w:t>
            </w:r>
          </w:p>
        </w:tc>
      </w:tr>
      <w:tr w:rsidR="00CF7B23" w:rsidRPr="00CF7B23" w14:paraId="1F3FC9E1" w14:textId="77777777" w:rsidTr="00CF7B23">
        <w:trPr>
          <w:trHeight w:val="645"/>
        </w:trPr>
        <w:tc>
          <w:tcPr>
            <w:tcW w:w="859" w:type="dxa"/>
            <w:shd w:val="clear" w:color="auto" w:fill="auto"/>
            <w:vAlign w:val="center"/>
          </w:tcPr>
          <w:p w14:paraId="48C1A808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2</w:t>
            </w:r>
          </w:p>
          <w:p w14:paraId="48580A54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(1,0đ)</w:t>
            </w:r>
          </w:p>
        </w:tc>
        <w:tc>
          <w:tcPr>
            <w:tcW w:w="8349" w:type="dxa"/>
          </w:tcPr>
          <w:p w14:paraId="74912708" w14:textId="33E86280" w:rsidR="00CF7B23" w:rsidRPr="00CF7B23" w:rsidRDefault="00CF7B23" w:rsidP="00CF7B23">
            <w:r w:rsidRPr="00CF7B23">
              <w:t xml:space="preserve">Gọi x là số </w:t>
            </w:r>
            <w:r w:rsidR="00F67539">
              <w:t>phần quà</w:t>
            </w:r>
            <w:r w:rsidRPr="00CF7B23">
              <w:t xml:space="preserve"> nhiều nhất</w:t>
            </w:r>
            <w:r w:rsidR="00F67539">
              <w:t xml:space="preserve"> chi đoàn</w:t>
            </w:r>
            <w:r w:rsidRPr="00CF7B23">
              <w:t xml:space="preserve"> có thể </w:t>
            </w:r>
            <w:r w:rsidR="00F67539">
              <w:t>chia</w:t>
            </w:r>
            <w:r w:rsidRPr="00CF7B23">
              <w:t xml:space="preserve"> được.</w:t>
            </w:r>
          </w:p>
          <w:p w14:paraId="7F935B08" w14:textId="30A8579D" w:rsidR="00CF7B23" w:rsidRPr="00CF7B23" w:rsidRDefault="00CF7B23" w:rsidP="00CF7B23">
            <w:r w:rsidRPr="00CF7B23">
              <w:t xml:space="preserve">Theo đề bài: </w:t>
            </w:r>
            <w:r w:rsidR="00F67539" w:rsidRPr="00F67539">
              <w:rPr>
                <w:position w:val="-44"/>
              </w:rPr>
              <w:object w:dxaOrig="700" w:dyaOrig="1080" w14:anchorId="2375C2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7.75pt" o:ole="">
                  <v:imagedata r:id="rId20" o:title=""/>
                </v:shape>
                <o:OLEObject Type="Embed" ProgID="Equation.DSMT4" ShapeID="_x0000_i1025" DrawAspect="Content" ObjectID="_1763496638" r:id="rId21"/>
              </w:object>
            </w:r>
          </w:p>
          <w:p w14:paraId="53184F4C" w14:textId="77777777" w:rsidR="00CF7B23" w:rsidRPr="00CF7B23" w:rsidRDefault="00CF7B23" w:rsidP="00CF7B23">
            <w:r w:rsidRPr="00CF7B23">
              <w:tab/>
            </w:r>
            <w:r w:rsidRPr="00CF7B23">
              <w:tab/>
              <w:t>x lớn nhất</w:t>
            </w:r>
          </w:p>
          <w:p w14:paraId="66A6E728" w14:textId="44BCDB93" w:rsidR="00CF7B23" w:rsidRPr="00CF7B23" w:rsidRDefault="00CF7B23" w:rsidP="00CF7B23">
            <w:r w:rsidRPr="00CF7B23">
              <w:t>Nên x là ƯCLN(</w:t>
            </w:r>
            <w:r w:rsidR="00F67539">
              <w:t>400</w:t>
            </w:r>
            <w:r w:rsidRPr="00CF7B23">
              <w:t xml:space="preserve">, </w:t>
            </w:r>
            <w:r w:rsidR="00F67539">
              <w:t>200</w:t>
            </w:r>
            <w:r w:rsidRPr="00CF7B23">
              <w:t xml:space="preserve">, </w:t>
            </w:r>
            <w:r w:rsidR="00F67539">
              <w:t>140</w:t>
            </w:r>
            <w:r w:rsidRPr="00CF7B23">
              <w:t>)</w:t>
            </w:r>
          </w:p>
          <w:p w14:paraId="2BFECD7D" w14:textId="6248CE54" w:rsidR="00CF7B23" w:rsidRPr="00F67539" w:rsidRDefault="00CF7B23" w:rsidP="00CF7B23">
            <w:r w:rsidRPr="00CF7B23">
              <w:t>4</w:t>
            </w:r>
            <w:r w:rsidR="00F67539">
              <w:t>00</w:t>
            </w:r>
            <w:r w:rsidRPr="00CF7B23">
              <w:t xml:space="preserve"> = 2</w:t>
            </w:r>
            <w:r w:rsidR="00F67539">
              <w:rPr>
                <w:vertAlign w:val="superscript"/>
              </w:rPr>
              <w:t>4</w:t>
            </w:r>
            <w:r w:rsidRPr="00CF7B23">
              <w:t xml:space="preserve"> . </w:t>
            </w:r>
            <w:r w:rsidR="00F67539">
              <w:t>5</w:t>
            </w:r>
            <w:r w:rsidR="00F67539">
              <w:rPr>
                <w:vertAlign w:val="superscript"/>
              </w:rPr>
              <w:t>2</w:t>
            </w:r>
            <w:r w:rsidRPr="00CF7B23">
              <w:t>; 42 = 2</w:t>
            </w:r>
            <w:r w:rsidR="00F67539">
              <w:rPr>
                <w:vertAlign w:val="superscript"/>
              </w:rPr>
              <w:t>3</w:t>
            </w:r>
            <w:r w:rsidRPr="00CF7B23">
              <w:t xml:space="preserve"> . </w:t>
            </w:r>
            <w:r w:rsidR="00F67539">
              <w:t>5</w:t>
            </w:r>
            <w:r w:rsidR="00F67539">
              <w:rPr>
                <w:vertAlign w:val="superscript"/>
              </w:rPr>
              <w:t>2</w:t>
            </w:r>
            <w:r w:rsidRPr="00CF7B23">
              <w:t xml:space="preserve">; </w:t>
            </w:r>
            <w:r w:rsidR="00F67539">
              <w:t>140</w:t>
            </w:r>
            <w:r w:rsidRPr="00CF7B23">
              <w:t xml:space="preserve"> = 2</w:t>
            </w:r>
            <w:r w:rsidR="00F67539">
              <w:rPr>
                <w:vertAlign w:val="superscript"/>
              </w:rPr>
              <w:t>2</w:t>
            </w:r>
            <w:r w:rsidR="00F67539">
              <w:t xml:space="preserve"> . 5 . 7</w:t>
            </w:r>
          </w:p>
          <w:p w14:paraId="691DF3B9" w14:textId="4057FD4C" w:rsidR="00CF7B23" w:rsidRPr="00F67539" w:rsidRDefault="00CF7B23" w:rsidP="00CF7B23">
            <w:r w:rsidRPr="00CF7B23">
              <w:t>x = ƯCLN (</w:t>
            </w:r>
            <w:r w:rsidR="00F67539">
              <w:t>400</w:t>
            </w:r>
            <w:r w:rsidRPr="00CF7B23">
              <w:t>,</w:t>
            </w:r>
            <w:r w:rsidR="00F67539">
              <w:t xml:space="preserve"> 200</w:t>
            </w:r>
            <w:r w:rsidRPr="00CF7B23">
              <w:t>,</w:t>
            </w:r>
            <w:r w:rsidR="00F67539">
              <w:t xml:space="preserve"> 140)</w:t>
            </w:r>
            <w:r w:rsidRPr="00CF7B23">
              <w:t xml:space="preserve"> = </w:t>
            </w:r>
            <w:r w:rsidR="00F67539">
              <w:t>2</w:t>
            </w:r>
            <w:r w:rsidR="00F67539">
              <w:rPr>
                <w:vertAlign w:val="superscript"/>
              </w:rPr>
              <w:t>2</w:t>
            </w:r>
            <w:r w:rsidR="00F67539">
              <w:t xml:space="preserve"> . 5 = 20</w:t>
            </w:r>
          </w:p>
          <w:p w14:paraId="3D1BECB4" w14:textId="573ABFF4" w:rsidR="00CF7B23" w:rsidRPr="00CF7B23" w:rsidRDefault="00F67539" w:rsidP="00CF7B23">
            <w:r>
              <w:t>Vậy chi đoàn có thẻ chia được nhiều nhất 20 phần quà.</w:t>
            </w:r>
          </w:p>
        </w:tc>
        <w:tc>
          <w:tcPr>
            <w:tcW w:w="1061" w:type="dxa"/>
          </w:tcPr>
          <w:p w14:paraId="73548FD4" w14:textId="77777777" w:rsidR="00CF7B23" w:rsidRPr="00CF7B23" w:rsidRDefault="00CF7B23" w:rsidP="00CA34ED">
            <w:pPr>
              <w:jc w:val="center"/>
            </w:pPr>
            <w:r w:rsidRPr="00CF7B23">
              <w:t>0,25</w:t>
            </w:r>
          </w:p>
          <w:p w14:paraId="0E1E9B13" w14:textId="77777777" w:rsidR="00CF7B23" w:rsidRPr="00CF7B23" w:rsidRDefault="00CF7B23" w:rsidP="00CA34ED">
            <w:pPr>
              <w:jc w:val="center"/>
            </w:pPr>
          </w:p>
          <w:p w14:paraId="472FE079" w14:textId="77777777" w:rsidR="00CF7B23" w:rsidRPr="00CF7B23" w:rsidRDefault="00CF7B23" w:rsidP="00CA34ED">
            <w:pPr>
              <w:jc w:val="center"/>
            </w:pPr>
          </w:p>
          <w:p w14:paraId="12C3611E" w14:textId="77777777" w:rsidR="00CF7B23" w:rsidRPr="00CF7B23" w:rsidRDefault="00CF7B23" w:rsidP="00CA34ED">
            <w:pPr>
              <w:jc w:val="center"/>
            </w:pPr>
          </w:p>
          <w:p w14:paraId="6C718999" w14:textId="77777777" w:rsidR="00CF7B23" w:rsidRPr="00CF7B23" w:rsidRDefault="00CF7B23" w:rsidP="00CA34ED">
            <w:pPr>
              <w:jc w:val="center"/>
            </w:pPr>
            <w:r w:rsidRPr="00CF7B23">
              <w:t>0,25</w:t>
            </w:r>
          </w:p>
          <w:p w14:paraId="5AB89A48" w14:textId="77777777" w:rsidR="00CF7B23" w:rsidRPr="00CF7B23" w:rsidRDefault="00CF7B23" w:rsidP="00CA34ED">
            <w:pPr>
              <w:jc w:val="center"/>
            </w:pPr>
          </w:p>
          <w:p w14:paraId="7703A4FA" w14:textId="77777777" w:rsidR="00CF7B23" w:rsidRPr="00CF7B23" w:rsidRDefault="00CF7B23" w:rsidP="00CA34ED">
            <w:pPr>
              <w:jc w:val="center"/>
            </w:pPr>
          </w:p>
          <w:p w14:paraId="61DD0F71" w14:textId="77777777" w:rsidR="00CF7B23" w:rsidRPr="00CF7B23" w:rsidRDefault="00CF7B23" w:rsidP="00CA34ED">
            <w:pPr>
              <w:jc w:val="center"/>
            </w:pPr>
            <w:r w:rsidRPr="00CF7B23">
              <w:t>0,25</w:t>
            </w:r>
          </w:p>
          <w:p w14:paraId="78A64F5E" w14:textId="77777777" w:rsidR="00CF7B23" w:rsidRPr="00CF7B23" w:rsidRDefault="00CF7B23" w:rsidP="00CA34ED">
            <w:pPr>
              <w:jc w:val="center"/>
            </w:pPr>
            <w:r w:rsidRPr="00CF7B23">
              <w:t>0,25</w:t>
            </w:r>
          </w:p>
        </w:tc>
      </w:tr>
      <w:tr w:rsidR="00CF7B23" w:rsidRPr="00CF7B23" w14:paraId="6E7B3BC2" w14:textId="77777777" w:rsidTr="00CF7B23">
        <w:trPr>
          <w:trHeight w:val="645"/>
        </w:trPr>
        <w:tc>
          <w:tcPr>
            <w:tcW w:w="859" w:type="dxa"/>
            <w:shd w:val="clear" w:color="auto" w:fill="auto"/>
            <w:vAlign w:val="center"/>
          </w:tcPr>
          <w:p w14:paraId="6D30729C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lastRenderedPageBreak/>
              <w:t>3</w:t>
            </w:r>
          </w:p>
          <w:p w14:paraId="76A9BB83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(1,0đ)</w:t>
            </w:r>
          </w:p>
        </w:tc>
        <w:tc>
          <w:tcPr>
            <w:tcW w:w="8349" w:type="dxa"/>
          </w:tcPr>
          <w:p w14:paraId="18D690E8" w14:textId="77777777" w:rsidR="00F67539" w:rsidRDefault="00F67539" w:rsidP="00F67539">
            <w:r>
              <w:t>Tổng các số nhà bằng 161, là số lẻ nên các số nhà đều là số lẻ và số các ngôi nhà cũng là số lẻ.</w:t>
            </w:r>
          </w:p>
          <w:p w14:paraId="7A81CD00" w14:textId="77777777" w:rsidR="00F67539" w:rsidRDefault="00F67539" w:rsidP="00F67539">
            <w:r>
              <w:t>Gọi số nhà của Nhật (ở chính giữa đoạn phố) là x, số các ngôi nhà là n.</w:t>
            </w:r>
          </w:p>
          <w:p w14:paraId="60A26618" w14:textId="77777777" w:rsidR="00F67539" w:rsidRDefault="00F67539" w:rsidP="00F67539">
            <w:r>
              <w:t>Ta có: x . n = 161</w:t>
            </w:r>
          </w:p>
          <w:p w14:paraId="5133928A" w14:textId="77777777" w:rsidR="00F67539" w:rsidRDefault="00F67539" w:rsidP="00F67539">
            <w:r>
              <w:t>161 = 7 . 23</w:t>
            </w:r>
          </w:p>
          <w:p w14:paraId="4289A095" w14:textId="77777777" w:rsidR="00F67539" w:rsidRDefault="00F67539" w:rsidP="00F67539">
            <w:r>
              <w:t>Trường hợp 1: đoạn phố có 23 ngôi nhà, số nhà Nhật là số 7. Vô lý.</w:t>
            </w:r>
          </w:p>
          <w:p w14:paraId="34E255E9" w14:textId="77777777" w:rsidR="00F67539" w:rsidRDefault="00F67539" w:rsidP="00F67539">
            <w:r>
              <w:t xml:space="preserve">Trường hợp 2: đoạn phố có 7 ngôi nhà, số nhà Nhật là số 23. </w:t>
            </w:r>
          </w:p>
          <w:p w14:paraId="3D10AC0F" w14:textId="6A06A70E" w:rsidR="00CF7B23" w:rsidRPr="00CF7B23" w:rsidRDefault="00F67539" w:rsidP="00F67539">
            <w:r>
              <w:t>Vậy số nhà của Nhật là số 23.</w:t>
            </w:r>
          </w:p>
        </w:tc>
        <w:tc>
          <w:tcPr>
            <w:tcW w:w="1061" w:type="dxa"/>
          </w:tcPr>
          <w:p w14:paraId="6C83B6EF" w14:textId="77777777" w:rsidR="00F67539" w:rsidRDefault="00F67539" w:rsidP="00CA34ED">
            <w:pPr>
              <w:jc w:val="center"/>
            </w:pPr>
          </w:p>
          <w:p w14:paraId="43A5A33A" w14:textId="1C43B501" w:rsidR="00CF7B23" w:rsidRPr="00CF7B23" w:rsidRDefault="00CF7B23" w:rsidP="00CA34ED">
            <w:pPr>
              <w:jc w:val="center"/>
            </w:pPr>
            <w:r w:rsidRPr="00CF7B23">
              <w:t>0,25</w:t>
            </w:r>
          </w:p>
          <w:p w14:paraId="7507F7C1" w14:textId="77777777" w:rsidR="00F67539" w:rsidRDefault="00F67539" w:rsidP="00CA34ED">
            <w:pPr>
              <w:jc w:val="center"/>
            </w:pPr>
          </w:p>
          <w:p w14:paraId="4473B180" w14:textId="140DEB48" w:rsidR="00CF7B23" w:rsidRPr="00CF7B23" w:rsidRDefault="00CF7B23" w:rsidP="00CA34ED">
            <w:pPr>
              <w:jc w:val="center"/>
            </w:pPr>
            <w:r w:rsidRPr="00CF7B23">
              <w:t>0,25</w:t>
            </w:r>
          </w:p>
          <w:p w14:paraId="1BC9A515" w14:textId="77777777" w:rsidR="00F67539" w:rsidRDefault="00F67539" w:rsidP="00CA34ED">
            <w:pPr>
              <w:jc w:val="center"/>
            </w:pPr>
          </w:p>
          <w:p w14:paraId="19EF08A6" w14:textId="77777777" w:rsidR="00F67539" w:rsidRDefault="00F67539" w:rsidP="00CA34ED">
            <w:pPr>
              <w:jc w:val="center"/>
            </w:pPr>
          </w:p>
          <w:p w14:paraId="48F14F9E" w14:textId="022B8CB8" w:rsidR="00F67539" w:rsidRDefault="00CF7B23" w:rsidP="00CA34ED">
            <w:pPr>
              <w:jc w:val="center"/>
            </w:pPr>
            <w:r w:rsidRPr="00CF7B23">
              <w:t>0,</w:t>
            </w:r>
            <w:r w:rsidR="00F67539">
              <w:t>25</w:t>
            </w:r>
          </w:p>
          <w:p w14:paraId="256D55A4" w14:textId="0D9952FF" w:rsidR="00F67539" w:rsidRPr="00CF7B23" w:rsidRDefault="00F67539" w:rsidP="00CA34ED">
            <w:pPr>
              <w:jc w:val="center"/>
            </w:pPr>
            <w:r>
              <w:t>0,25</w:t>
            </w:r>
          </w:p>
        </w:tc>
      </w:tr>
      <w:tr w:rsidR="00CF7B23" w:rsidRPr="00CF7B23" w14:paraId="42A95E90" w14:textId="77777777" w:rsidTr="00CF7B23">
        <w:trPr>
          <w:trHeight w:val="645"/>
        </w:trPr>
        <w:tc>
          <w:tcPr>
            <w:tcW w:w="859" w:type="dxa"/>
            <w:shd w:val="clear" w:color="auto" w:fill="auto"/>
            <w:vAlign w:val="center"/>
          </w:tcPr>
          <w:p w14:paraId="08B070C0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4</w:t>
            </w:r>
          </w:p>
          <w:p w14:paraId="73E21F2F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(1,0đ)</w:t>
            </w:r>
          </w:p>
        </w:tc>
        <w:tc>
          <w:tcPr>
            <w:tcW w:w="8349" w:type="dxa"/>
          </w:tcPr>
          <w:p w14:paraId="00623336" w14:textId="77777777" w:rsidR="00CF7B23" w:rsidRDefault="00CA34ED" w:rsidP="00CA34ED">
            <w:pPr>
              <w:jc w:val="center"/>
            </w:pPr>
            <w:r w:rsidRPr="00CA34ED">
              <w:rPr>
                <w:noProof/>
              </w:rPr>
              <w:drawing>
                <wp:inline distT="0" distB="0" distL="0" distR="0" wp14:anchorId="23C2F279" wp14:editId="5486401C">
                  <wp:extent cx="4834255" cy="3469010"/>
                  <wp:effectExtent l="0" t="0" r="444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438" cy="348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7AEFA" w14:textId="77777777" w:rsidR="00CA34ED" w:rsidRDefault="00CA34ED" w:rsidP="00CA34ED"/>
          <w:p w14:paraId="6353C4FE" w14:textId="00D4A557" w:rsidR="00CA34ED" w:rsidRDefault="00CA34ED" w:rsidP="00CA34ED">
            <w:r>
              <w:t>- Cột An, Hải, Nam đúng chiều cao: 0,25đ / 3 cột</w:t>
            </w:r>
          </w:p>
          <w:p w14:paraId="42B43490" w14:textId="77777777" w:rsidR="00CA34ED" w:rsidRDefault="00CA34ED" w:rsidP="00CA34ED">
            <w:r>
              <w:t>- Cột My đúng chiều cao: 0,5đ</w:t>
            </w:r>
          </w:p>
          <w:p w14:paraId="44D33912" w14:textId="09544480" w:rsidR="00CA34ED" w:rsidRPr="00CF7B23" w:rsidRDefault="00CA34ED" w:rsidP="00CA34ED">
            <w:r>
              <w:t>- Đủ tên biểu đồ, tên trục ngang, tên trục dọc: 0,25đ</w:t>
            </w:r>
          </w:p>
        </w:tc>
        <w:tc>
          <w:tcPr>
            <w:tcW w:w="1061" w:type="dxa"/>
          </w:tcPr>
          <w:p w14:paraId="76415010" w14:textId="25B2632D" w:rsidR="00CF7B23" w:rsidRPr="00CF7B23" w:rsidRDefault="00CA34ED" w:rsidP="00CA34ED">
            <w:pPr>
              <w:jc w:val="center"/>
            </w:pPr>
            <w:r>
              <w:t>1,0</w:t>
            </w:r>
          </w:p>
        </w:tc>
      </w:tr>
      <w:tr w:rsidR="00CF7B23" w:rsidRPr="00CF7B23" w14:paraId="69EFC0D3" w14:textId="77777777" w:rsidTr="00CF7B23">
        <w:trPr>
          <w:trHeight w:val="645"/>
        </w:trPr>
        <w:tc>
          <w:tcPr>
            <w:tcW w:w="859" w:type="dxa"/>
            <w:shd w:val="clear" w:color="auto" w:fill="auto"/>
            <w:vAlign w:val="center"/>
          </w:tcPr>
          <w:p w14:paraId="769D91C0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5</w:t>
            </w:r>
          </w:p>
          <w:p w14:paraId="15ED71FB" w14:textId="77777777" w:rsidR="00CF7B23" w:rsidRPr="00CF7B23" w:rsidRDefault="00CF7B23" w:rsidP="00CF7B23">
            <w:pPr>
              <w:jc w:val="center"/>
              <w:rPr>
                <w:b/>
                <w:bCs/>
              </w:rPr>
            </w:pPr>
            <w:r w:rsidRPr="00CF7B23">
              <w:rPr>
                <w:b/>
                <w:bCs/>
              </w:rPr>
              <w:t>(1,0đ)</w:t>
            </w:r>
          </w:p>
        </w:tc>
        <w:tc>
          <w:tcPr>
            <w:tcW w:w="8349" w:type="dxa"/>
          </w:tcPr>
          <w:p w14:paraId="1B24A01A" w14:textId="07951299" w:rsidR="00CF7B23" w:rsidRDefault="00CF7B23" w:rsidP="00F67539">
            <w:r w:rsidRPr="00CF7B23">
              <w:rPr>
                <w:lang w:val="vi-VN"/>
              </w:rPr>
              <w:t xml:space="preserve">Diện tích </w:t>
            </w:r>
            <w:r w:rsidR="00F67539">
              <w:t xml:space="preserve">phần mái nhà: </w:t>
            </w:r>
          </w:p>
          <w:p w14:paraId="7CF7328C" w14:textId="11C107DB" w:rsidR="00F67539" w:rsidRDefault="00F67539" w:rsidP="00F67539">
            <w:r>
              <w:tab/>
              <w:t>(18 + 24) . 6 : 2 = 126 cm</w:t>
            </w:r>
            <w:r>
              <w:rPr>
                <w:vertAlign w:val="superscript"/>
              </w:rPr>
              <w:t>2</w:t>
            </w:r>
          </w:p>
          <w:p w14:paraId="35572338" w14:textId="630DD274" w:rsidR="00F67539" w:rsidRDefault="00F67539" w:rsidP="00F67539">
            <w:r>
              <w:t>Diện tích phần nhà hình chữ nhật:</w:t>
            </w:r>
          </w:p>
          <w:p w14:paraId="244F93D8" w14:textId="796D0B95" w:rsidR="00F67539" w:rsidRDefault="00F67539" w:rsidP="00F67539">
            <w:r>
              <w:tab/>
              <w:t>18 . 9 = 162 cm</w:t>
            </w:r>
            <w:r>
              <w:rPr>
                <w:vertAlign w:val="superscript"/>
              </w:rPr>
              <w:t>2</w:t>
            </w:r>
          </w:p>
          <w:p w14:paraId="676241CC" w14:textId="07E260C2" w:rsidR="00F67539" w:rsidRDefault="00F67539" w:rsidP="00F67539">
            <w:r>
              <w:t xml:space="preserve">Diện tích phần giấy mà bạn Nhi </w:t>
            </w:r>
            <w:r w:rsidR="007F4D53">
              <w:t>sẽ</w:t>
            </w:r>
            <w:r>
              <w:t xml:space="preserve"> cắt:</w:t>
            </w:r>
          </w:p>
          <w:p w14:paraId="21447F9B" w14:textId="0A2D2C46" w:rsidR="00F67539" w:rsidRPr="00F67539" w:rsidRDefault="00F67539" w:rsidP="00F67539">
            <w:r>
              <w:tab/>
              <w:t>126 + 162 = 288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1" w:type="dxa"/>
          </w:tcPr>
          <w:p w14:paraId="5BE013B5" w14:textId="77777777" w:rsidR="00CF7B23" w:rsidRPr="00CF7B23" w:rsidRDefault="00CF7B23" w:rsidP="00CA34ED">
            <w:pPr>
              <w:jc w:val="center"/>
              <w:rPr>
                <w:lang w:val="vi-VN"/>
              </w:rPr>
            </w:pPr>
          </w:p>
          <w:p w14:paraId="3E60DBA6" w14:textId="5148275C" w:rsidR="00CF7B23" w:rsidRPr="00CF7B23" w:rsidRDefault="00CF7B23" w:rsidP="00CA34ED">
            <w:pPr>
              <w:jc w:val="center"/>
            </w:pPr>
            <w:r w:rsidRPr="00CF7B23">
              <w:t>0,5</w:t>
            </w:r>
          </w:p>
          <w:p w14:paraId="24D7416E" w14:textId="77777777" w:rsidR="00CF7B23" w:rsidRPr="00CF7B23" w:rsidRDefault="00CF7B23" w:rsidP="00CA34ED">
            <w:pPr>
              <w:jc w:val="center"/>
            </w:pPr>
          </w:p>
          <w:p w14:paraId="70F5CF6E" w14:textId="77777777" w:rsidR="00CF7B23" w:rsidRPr="00CF7B23" w:rsidRDefault="00CF7B23" w:rsidP="00CA34ED">
            <w:pPr>
              <w:jc w:val="center"/>
            </w:pPr>
            <w:r w:rsidRPr="00CF7B23">
              <w:t>0,25</w:t>
            </w:r>
          </w:p>
          <w:p w14:paraId="2123B130" w14:textId="77777777" w:rsidR="00CF7B23" w:rsidRPr="00CF7B23" w:rsidRDefault="00CF7B23" w:rsidP="00CA34ED">
            <w:pPr>
              <w:jc w:val="center"/>
            </w:pPr>
          </w:p>
          <w:p w14:paraId="56F401A3" w14:textId="26DB974D" w:rsidR="00CF7B23" w:rsidRPr="00CF7B23" w:rsidRDefault="00CF7B23" w:rsidP="00CA34ED">
            <w:pPr>
              <w:jc w:val="center"/>
            </w:pPr>
            <w:r w:rsidRPr="00CF7B23">
              <w:t>0,25</w:t>
            </w:r>
          </w:p>
        </w:tc>
      </w:tr>
    </w:tbl>
    <w:p w14:paraId="2DC54D19" w14:textId="77777777" w:rsidR="00CF7B23" w:rsidRPr="00CF7B23" w:rsidRDefault="00CF7B23" w:rsidP="00CF7B23">
      <w:pPr>
        <w:rPr>
          <w:b/>
          <w:bCs/>
        </w:rPr>
      </w:pPr>
    </w:p>
    <w:p w14:paraId="748421B9" w14:textId="0C0EB3B7" w:rsidR="00CF7B23" w:rsidRDefault="00CF7B23" w:rsidP="00CF7B23">
      <w:pPr>
        <w:rPr>
          <w:b/>
          <w:bCs/>
        </w:rPr>
      </w:pPr>
    </w:p>
    <w:p w14:paraId="2B11308C" w14:textId="4D0EF63E" w:rsidR="00CF7B23" w:rsidRDefault="00CF7B23" w:rsidP="00CF7B23">
      <w:pPr>
        <w:tabs>
          <w:tab w:val="left" w:pos="1512"/>
        </w:tabs>
      </w:pPr>
      <w:r>
        <w:tab/>
      </w:r>
    </w:p>
    <w:p w14:paraId="0CBBB649" w14:textId="77777777" w:rsidR="00902E08" w:rsidRDefault="00902E08" w:rsidP="00902E08">
      <w:pPr>
        <w:tabs>
          <w:tab w:val="left" w:pos="1512"/>
        </w:tabs>
      </w:pPr>
    </w:p>
    <w:p w14:paraId="184CCE5C" w14:textId="77777777" w:rsidR="00902E08" w:rsidRDefault="00902E08" w:rsidP="00902E08">
      <w:pPr>
        <w:tabs>
          <w:tab w:val="left" w:pos="1512"/>
        </w:tabs>
      </w:pPr>
      <w:r>
        <w:t>Tài liệu được chia sẻ bởi Website VnTeach.Com</w:t>
      </w:r>
    </w:p>
    <w:p w14:paraId="52098057" w14:textId="55956FF8" w:rsidR="00CF7B23" w:rsidRDefault="00902E08" w:rsidP="00902E08">
      <w:pPr>
        <w:tabs>
          <w:tab w:val="left" w:pos="1512"/>
        </w:tabs>
      </w:pPr>
      <w:r>
        <w:t>https://www.vnteach.com</w:t>
      </w:r>
    </w:p>
    <w:sectPr w:rsidR="00CF7B23" w:rsidSect="00007A78">
      <w:footerReference w:type="default" r:id="rId23"/>
      <w:pgSz w:w="11907" w:h="16840" w:code="9"/>
      <w:pgMar w:top="851" w:right="851" w:bottom="851" w:left="851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02A8" w14:textId="77777777" w:rsidR="008C3434" w:rsidRDefault="008C3434" w:rsidP="00007A78">
      <w:pPr>
        <w:spacing w:line="240" w:lineRule="auto"/>
      </w:pPr>
      <w:r>
        <w:separator/>
      </w:r>
    </w:p>
  </w:endnote>
  <w:endnote w:type="continuationSeparator" w:id="0">
    <w:p w14:paraId="562E4F9F" w14:textId="77777777" w:rsidR="008C3434" w:rsidRDefault="008C3434" w:rsidP="00007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Math Two">
    <w:altName w:val="Vni 03 LinotypeZapfino Three"/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05BC" w14:textId="6CFF0FAD" w:rsidR="00AE7243" w:rsidRDefault="00AE7243">
    <w:pPr>
      <w:pStyle w:val="Footer"/>
      <w:jc w:val="center"/>
    </w:pPr>
    <w:r>
      <w:t xml:space="preserve">Trang </w:t>
    </w:r>
    <w:sdt>
      <w:sdtPr>
        <w:id w:val="-461882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79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/6</w:t>
        </w:r>
      </w:sdtContent>
    </w:sdt>
  </w:p>
  <w:p w14:paraId="1DB78DAC" w14:textId="77777777" w:rsidR="00AE7243" w:rsidRDefault="00AE7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89EE" w14:textId="77777777" w:rsidR="00AE7243" w:rsidRDefault="00AE7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E7D8" w14:textId="77777777" w:rsidR="008C3434" w:rsidRDefault="008C3434" w:rsidP="00007A78">
      <w:pPr>
        <w:spacing w:line="240" w:lineRule="auto"/>
      </w:pPr>
      <w:r>
        <w:separator/>
      </w:r>
    </w:p>
  </w:footnote>
  <w:footnote w:type="continuationSeparator" w:id="0">
    <w:p w14:paraId="384A81C4" w14:textId="77777777" w:rsidR="008C3434" w:rsidRDefault="008C3434" w:rsidP="00007A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D14"/>
    <w:multiLevelType w:val="hybridMultilevel"/>
    <w:tmpl w:val="9B3E2872"/>
    <w:lvl w:ilvl="0" w:tplc="45FE9AC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27394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780"/>
    <w:rsid w:val="00007A78"/>
    <w:rsid w:val="000F1AB5"/>
    <w:rsid w:val="00131130"/>
    <w:rsid w:val="001435F0"/>
    <w:rsid w:val="001727B8"/>
    <w:rsid w:val="001A1665"/>
    <w:rsid w:val="001B086C"/>
    <w:rsid w:val="001D0B50"/>
    <w:rsid w:val="001E5486"/>
    <w:rsid w:val="00215D11"/>
    <w:rsid w:val="002B648A"/>
    <w:rsid w:val="002F23DC"/>
    <w:rsid w:val="00330CBE"/>
    <w:rsid w:val="003445B5"/>
    <w:rsid w:val="0038747F"/>
    <w:rsid w:val="003A0A07"/>
    <w:rsid w:val="003D35D2"/>
    <w:rsid w:val="004C0073"/>
    <w:rsid w:val="0057579D"/>
    <w:rsid w:val="005E4780"/>
    <w:rsid w:val="00634316"/>
    <w:rsid w:val="00750B8A"/>
    <w:rsid w:val="007855A3"/>
    <w:rsid w:val="007A4609"/>
    <w:rsid w:val="007A48CB"/>
    <w:rsid w:val="007F4D53"/>
    <w:rsid w:val="008C3434"/>
    <w:rsid w:val="00902E08"/>
    <w:rsid w:val="009225EF"/>
    <w:rsid w:val="00962969"/>
    <w:rsid w:val="00995624"/>
    <w:rsid w:val="009A1C91"/>
    <w:rsid w:val="009C7625"/>
    <w:rsid w:val="00A70AD0"/>
    <w:rsid w:val="00AE7243"/>
    <w:rsid w:val="00B4169B"/>
    <w:rsid w:val="00B679CA"/>
    <w:rsid w:val="00BB17A0"/>
    <w:rsid w:val="00C332B0"/>
    <w:rsid w:val="00C56136"/>
    <w:rsid w:val="00CA34ED"/>
    <w:rsid w:val="00CC5ACF"/>
    <w:rsid w:val="00CD02CE"/>
    <w:rsid w:val="00CF7B23"/>
    <w:rsid w:val="00EA6B0E"/>
    <w:rsid w:val="00F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F524B"/>
  <w15:docId w15:val="{6553D247-CE76-4B17-8AA1-FAFBED7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7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C91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07A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78"/>
  </w:style>
  <w:style w:type="paragraph" w:styleId="Footer">
    <w:name w:val="footer"/>
    <w:basedOn w:val="Normal"/>
    <w:link w:val="FooterChar"/>
    <w:uiPriority w:val="99"/>
    <w:unhideWhenUsed/>
    <w:rsid w:val="00007A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78"/>
  </w:style>
  <w:style w:type="paragraph" w:styleId="BalloonText">
    <w:name w:val="Balloon Text"/>
    <w:basedOn w:val="Normal"/>
    <w:link w:val="BalloonTextChar"/>
    <w:uiPriority w:val="99"/>
    <w:semiHidden/>
    <w:unhideWhenUsed/>
    <w:rsid w:val="00575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2021-12-20T08:31:00Z</dcterms:created>
  <dcterms:modified xsi:type="dcterms:W3CDTF">2023-12-07T16:24:00Z</dcterms:modified>
</cp:coreProperties>
</file>