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CC1C47" w:rsidRPr="00CC1C47" w:rsidTr="0078406D">
        <w:tc>
          <w:tcPr>
            <w:tcW w:w="4928" w:type="dxa"/>
          </w:tcPr>
          <w:p w:rsidR="00CC1C47" w:rsidRPr="00CC1C47" w:rsidRDefault="00CC1C47" w:rsidP="0078406D">
            <w:pPr>
              <w:jc w:val="center"/>
              <w:rPr>
                <w:b/>
                <w:color w:val="00B0F0"/>
                <w:sz w:val="26"/>
                <w:szCs w:val="26"/>
              </w:rPr>
            </w:pPr>
            <w:r w:rsidRPr="00CC1C47">
              <w:rPr>
                <w:b/>
                <w:color w:val="00B0F0"/>
                <w:sz w:val="26"/>
                <w:szCs w:val="26"/>
              </w:rPr>
              <w:t>TRƯỜNG THCS THƯỢNG THÀNH</w:t>
            </w:r>
          </w:p>
          <w:p w:rsidR="00CC1C47" w:rsidRPr="00CC1C47" w:rsidRDefault="00CC1C47" w:rsidP="0078406D">
            <w:pPr>
              <w:jc w:val="center"/>
              <w:rPr>
                <w:b/>
                <w:color w:val="00B0F0"/>
                <w:sz w:val="26"/>
                <w:szCs w:val="26"/>
              </w:rPr>
            </w:pPr>
            <w:r w:rsidRPr="00CC1C47">
              <w:rPr>
                <w:b/>
                <w:color w:val="00B0F0"/>
                <w:sz w:val="26"/>
                <w:szCs w:val="26"/>
              </w:rPr>
              <w:t>Năm học: 2017 – 2018</w:t>
            </w:r>
          </w:p>
        </w:tc>
        <w:tc>
          <w:tcPr>
            <w:tcW w:w="4359" w:type="dxa"/>
          </w:tcPr>
          <w:p w:rsidR="00CC1C47" w:rsidRPr="00CC1C47" w:rsidRDefault="00CC1C47" w:rsidP="0078406D">
            <w:pPr>
              <w:jc w:val="center"/>
              <w:rPr>
                <w:b/>
                <w:color w:val="00B0F0"/>
                <w:sz w:val="26"/>
                <w:szCs w:val="26"/>
              </w:rPr>
            </w:pPr>
            <w:r w:rsidRPr="00CC1C47">
              <w:rPr>
                <w:b/>
                <w:color w:val="00B0F0"/>
                <w:sz w:val="26"/>
                <w:szCs w:val="26"/>
              </w:rPr>
              <w:t>ĐỀ CƯƠNG ÔN TẬP HỌC KÌ II</w:t>
            </w:r>
          </w:p>
          <w:p w:rsidR="00CC1C47" w:rsidRPr="00CC1C47" w:rsidRDefault="00CC1C47" w:rsidP="0078406D">
            <w:pPr>
              <w:jc w:val="center"/>
              <w:rPr>
                <w:b/>
                <w:color w:val="00B0F0"/>
                <w:sz w:val="26"/>
                <w:szCs w:val="26"/>
              </w:rPr>
            </w:pPr>
            <w:r w:rsidRPr="00CC1C47">
              <w:rPr>
                <w:b/>
                <w:color w:val="00B0F0"/>
                <w:sz w:val="26"/>
                <w:szCs w:val="26"/>
              </w:rPr>
              <w:t>Môn: Toán 6</w:t>
            </w:r>
          </w:p>
        </w:tc>
      </w:tr>
    </w:tbl>
    <w:p w:rsidR="00CC1C47" w:rsidRPr="00CC1C47" w:rsidRDefault="00CC1C47" w:rsidP="00CC1C47">
      <w:pPr>
        <w:jc w:val="center"/>
        <w:rPr>
          <w:szCs w:val="26"/>
          <w:u w:val="single"/>
        </w:rPr>
      </w:pPr>
    </w:p>
    <w:p w:rsidR="00CC1C47" w:rsidRPr="00CC1C47" w:rsidRDefault="00CC1C47" w:rsidP="00CC1C47">
      <w:pPr>
        <w:jc w:val="center"/>
        <w:rPr>
          <w:b/>
          <w:color w:val="00B0F0"/>
          <w:szCs w:val="26"/>
        </w:rPr>
      </w:pPr>
      <w:r w:rsidRPr="00CC1C47">
        <w:rPr>
          <w:b/>
          <w:color w:val="00B0F0"/>
          <w:szCs w:val="26"/>
        </w:rPr>
        <w:t>A. SỐ HỌC</w:t>
      </w:r>
    </w:p>
    <w:p w:rsidR="00CC1C47" w:rsidRPr="00CC1C47" w:rsidRDefault="00CC1C47" w:rsidP="00CC1C47">
      <w:pPr>
        <w:rPr>
          <w:szCs w:val="26"/>
        </w:rPr>
      </w:pPr>
      <w:r w:rsidRPr="00CC1C47">
        <w:rPr>
          <w:b/>
          <w:color w:val="00B0F0"/>
          <w:szCs w:val="26"/>
        </w:rPr>
        <w:t>I.</w:t>
      </w:r>
      <w:r w:rsidRPr="00CC1C47">
        <w:rPr>
          <w:szCs w:val="26"/>
        </w:rPr>
        <w:t xml:space="preserve"> </w:t>
      </w:r>
      <w:r w:rsidRPr="00CC1C47">
        <w:rPr>
          <w:b/>
          <w:color w:val="00B0F0"/>
          <w:szCs w:val="26"/>
        </w:rPr>
        <w:t>LÍ THUYẾT:</w:t>
      </w:r>
      <w:r w:rsidRPr="00CC1C47">
        <w:rPr>
          <w:szCs w:val="26"/>
        </w:rPr>
        <w:t xml:space="preserve"> </w:t>
      </w:r>
      <w:r w:rsidRPr="00CC1C47">
        <w:rPr>
          <w:b/>
          <w:szCs w:val="26"/>
        </w:rPr>
        <w:t>Các câu hỏi ôn tập chương II và chương III (SGK Toán 6 tập 1,2)</w:t>
      </w:r>
    </w:p>
    <w:p w:rsidR="00CC1C47" w:rsidRPr="00CC1C47" w:rsidRDefault="00CC1C47" w:rsidP="00CC1C47">
      <w:pPr>
        <w:rPr>
          <w:szCs w:val="26"/>
        </w:rPr>
      </w:pPr>
      <w:r w:rsidRPr="00CC1C47">
        <w:rPr>
          <w:b/>
          <w:color w:val="00B0F0"/>
          <w:szCs w:val="26"/>
        </w:rPr>
        <w:t>II. BÀI TẬP:</w:t>
      </w:r>
      <w:r w:rsidRPr="00CC1C47">
        <w:rPr>
          <w:szCs w:val="26"/>
        </w:rPr>
        <w:t xml:space="preserve"> </w:t>
      </w:r>
      <w:r w:rsidRPr="00CC1C47">
        <w:rPr>
          <w:b/>
          <w:szCs w:val="26"/>
        </w:rPr>
        <w:t>Xem và làm lại các bài tập đã chữa trong chương I, II, III.</w:t>
      </w:r>
    </w:p>
    <w:p w:rsidR="00CC1C47" w:rsidRPr="00CC1C47" w:rsidRDefault="00CC1C47" w:rsidP="00CC1C47">
      <w:pPr>
        <w:rPr>
          <w:b/>
          <w:color w:val="00B0F0"/>
          <w:szCs w:val="26"/>
        </w:rPr>
      </w:pPr>
      <w:r w:rsidRPr="00CC1C47">
        <w:rPr>
          <w:b/>
          <w:color w:val="00B0F0"/>
          <w:szCs w:val="26"/>
        </w:rPr>
        <w:t>Một số bài tập tham khảo:</w:t>
      </w:r>
    </w:p>
    <w:p w:rsidR="00CC1C47" w:rsidRPr="00CC1C47" w:rsidRDefault="00CC1C47" w:rsidP="00CC1C47">
      <w:pPr>
        <w:jc w:val="center"/>
        <w:rPr>
          <w:b/>
          <w:color w:val="00B0F0"/>
          <w:szCs w:val="26"/>
        </w:rPr>
      </w:pPr>
      <w:r w:rsidRPr="00CC1C47">
        <w:rPr>
          <w:b/>
          <w:color w:val="00B0F0"/>
          <w:szCs w:val="26"/>
        </w:rPr>
        <w:t>Dạng 1: Thực hiện phép tính</w:t>
      </w:r>
    </w:p>
    <w:p w:rsidR="00CC1C47" w:rsidRPr="00CC1C47" w:rsidRDefault="00CC1C47" w:rsidP="00CC1C47">
      <w:pPr>
        <w:rPr>
          <w:b/>
          <w:i/>
          <w:color w:val="00B0F0"/>
          <w:szCs w:val="26"/>
        </w:rPr>
      </w:pPr>
      <w:r w:rsidRPr="00CC1C47">
        <w:rPr>
          <w:b/>
          <w:i/>
          <w:color w:val="00B0F0"/>
          <w:szCs w:val="26"/>
        </w:rPr>
        <w:t>Bài 1: Tính hợp lý (nếu có thể):</w:t>
      </w:r>
    </w:p>
    <w:p w:rsidR="00CC1C47" w:rsidRPr="00CC1C47" w:rsidRDefault="00CC1C47" w:rsidP="00CC1C47">
      <w:pPr>
        <w:rPr>
          <w:szCs w:val="26"/>
        </w:rPr>
      </w:pPr>
      <w:r w:rsidRPr="00CC1C47">
        <w:rPr>
          <w:szCs w:val="26"/>
        </w:rPr>
        <w:t xml:space="preserve">a,  </w:t>
      </w:r>
      <w:r w:rsidRPr="00CC1C47">
        <w:rPr>
          <w:position w:val="-28"/>
          <w:szCs w:val="26"/>
        </w:rPr>
        <w:object w:dxaOrig="1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7pt;height:36pt" o:ole="">
            <v:imagedata r:id="rId5" o:title=""/>
          </v:shape>
          <o:OLEObject Type="Embed" ProgID="Equation.DSMT4" ShapeID="_x0000_i1047" DrawAspect="Content" ObjectID="_1585943215" r:id="rId6"/>
        </w:object>
      </w:r>
      <w:r w:rsidRPr="00CC1C47">
        <w:rPr>
          <w:szCs w:val="26"/>
        </w:rPr>
        <w:t xml:space="preserve">         b, </w:t>
      </w:r>
      <w:r w:rsidRPr="00CC1C47">
        <w:rPr>
          <w:position w:val="-28"/>
          <w:szCs w:val="26"/>
        </w:rPr>
        <w:object w:dxaOrig="1260" w:dyaOrig="720">
          <v:shape id="_x0000_i1048" type="#_x0000_t75" style="width:63pt;height:36pt" o:ole="">
            <v:imagedata r:id="rId7" o:title=""/>
          </v:shape>
          <o:OLEObject Type="Embed" ProgID="Equation.DSMT4" ShapeID="_x0000_i1048" DrawAspect="Content" ObjectID="_1585943216" r:id="rId8"/>
        </w:object>
      </w:r>
      <w:r w:rsidRPr="00CC1C47">
        <w:rPr>
          <w:szCs w:val="26"/>
        </w:rPr>
        <w:t xml:space="preserve">;       c/ </w:t>
      </w:r>
      <w:r w:rsidRPr="00CC1C47">
        <w:rPr>
          <w:position w:val="-28"/>
          <w:szCs w:val="26"/>
        </w:rPr>
        <w:object w:dxaOrig="1939" w:dyaOrig="720">
          <v:shape id="_x0000_i1049" type="#_x0000_t75" style="width:96.75pt;height:36pt" o:ole="">
            <v:imagedata r:id="rId9" o:title=""/>
          </v:shape>
          <o:OLEObject Type="Embed" ProgID="Equation.DSMT4" ShapeID="_x0000_i1049" DrawAspect="Content" ObjectID="_1585943217" r:id="rId10"/>
        </w:object>
      </w:r>
      <w:r w:rsidRPr="00CC1C47">
        <w:rPr>
          <w:szCs w:val="26"/>
        </w:rPr>
        <w:t xml:space="preserve">;   d/  </w:t>
      </w:r>
      <w:r w:rsidRPr="00CC1C47">
        <w:rPr>
          <w:position w:val="-28"/>
          <w:szCs w:val="26"/>
        </w:rPr>
        <w:object w:dxaOrig="1800" w:dyaOrig="720">
          <v:shape id="_x0000_i1050" type="#_x0000_t75" style="width:90pt;height:36pt" o:ole="">
            <v:imagedata r:id="rId11" o:title=""/>
          </v:shape>
          <o:OLEObject Type="Embed" ProgID="Equation.DSMT4" ShapeID="_x0000_i1050" DrawAspect="Content" ObjectID="_1585943218" r:id="rId12"/>
        </w:object>
      </w:r>
    </w:p>
    <w:p w:rsidR="00CC1C47" w:rsidRPr="00CC1C47" w:rsidRDefault="00CC1C47" w:rsidP="00CC1C47">
      <w:pPr>
        <w:rPr>
          <w:szCs w:val="26"/>
        </w:rPr>
      </w:pPr>
      <w:r w:rsidRPr="00CC1C47">
        <w:rPr>
          <w:szCs w:val="26"/>
        </w:rPr>
        <w:t xml:space="preserve">e/ </w:t>
      </w:r>
      <w:r w:rsidRPr="00CC1C47">
        <w:rPr>
          <w:position w:val="-28"/>
          <w:szCs w:val="26"/>
        </w:rPr>
        <w:object w:dxaOrig="2000" w:dyaOrig="720">
          <v:shape id="_x0000_i1051" type="#_x0000_t75" style="width:99.75pt;height:36pt" o:ole="">
            <v:imagedata r:id="rId13" o:title=""/>
          </v:shape>
          <o:OLEObject Type="Embed" ProgID="Equation.DSMT4" ShapeID="_x0000_i1051" DrawAspect="Content" ObjectID="_1585943219" r:id="rId14"/>
        </w:object>
      </w:r>
      <w:r w:rsidRPr="00CC1C47">
        <w:rPr>
          <w:szCs w:val="26"/>
        </w:rPr>
        <w:t xml:space="preserve">;   g/ </w:t>
      </w:r>
      <w:r w:rsidRPr="00CC1C47">
        <w:rPr>
          <w:position w:val="-28"/>
          <w:szCs w:val="26"/>
        </w:rPr>
        <w:object w:dxaOrig="1560" w:dyaOrig="720">
          <v:shape id="_x0000_i1052" type="#_x0000_t75" style="width:78pt;height:36pt" o:ole="">
            <v:imagedata r:id="rId15" o:title=""/>
          </v:shape>
          <o:OLEObject Type="Embed" ProgID="Equation.DSMT4" ShapeID="_x0000_i1052" DrawAspect="Content" ObjectID="_1585943220" r:id="rId16"/>
        </w:object>
      </w:r>
      <w:r w:rsidRPr="00CC1C47">
        <w:rPr>
          <w:szCs w:val="26"/>
        </w:rPr>
        <w:t xml:space="preserve">;    h/ </w:t>
      </w:r>
      <w:r w:rsidRPr="00CC1C47">
        <w:rPr>
          <w:position w:val="-32"/>
          <w:szCs w:val="26"/>
        </w:rPr>
        <w:object w:dxaOrig="3040" w:dyaOrig="780">
          <v:shape id="_x0000_i1053" type="#_x0000_t75" style="width:152.25pt;height:39pt" o:ole="">
            <v:imagedata r:id="rId17" o:title=""/>
          </v:shape>
          <o:OLEObject Type="Embed" ProgID="Equation.DSMT4" ShapeID="_x0000_i1053" DrawAspect="Content" ObjectID="_1585943221" r:id="rId18"/>
        </w:object>
      </w:r>
      <w:r w:rsidRPr="00CC1C47">
        <w:rPr>
          <w:szCs w:val="26"/>
        </w:rPr>
        <w:t xml:space="preserve">; </w:t>
      </w:r>
    </w:p>
    <w:p w:rsidR="00CC1C47" w:rsidRPr="00CC1C47" w:rsidRDefault="00CC1C47" w:rsidP="00CC1C47">
      <w:pPr>
        <w:rPr>
          <w:szCs w:val="26"/>
        </w:rPr>
      </w:pPr>
      <w:r w:rsidRPr="00CC1C47">
        <w:rPr>
          <w:szCs w:val="26"/>
        </w:rPr>
        <w:t xml:space="preserve"> i/ </w:t>
      </w:r>
      <w:r w:rsidRPr="00CC1C47">
        <w:rPr>
          <w:position w:val="-32"/>
          <w:szCs w:val="26"/>
        </w:rPr>
        <w:object w:dxaOrig="3300" w:dyaOrig="780">
          <v:shape id="_x0000_i1054" type="#_x0000_t75" style="width:165pt;height:39pt" o:ole="">
            <v:imagedata r:id="rId19" o:title=""/>
          </v:shape>
          <o:OLEObject Type="Embed" ProgID="Equation.DSMT4" ShapeID="_x0000_i1054" DrawAspect="Content" ObjectID="_1585943222" r:id="rId20"/>
        </w:object>
      </w:r>
    </w:p>
    <w:p w:rsidR="00CC1C47" w:rsidRPr="00CC1C47" w:rsidRDefault="00CC1C47" w:rsidP="00CC1C47">
      <w:pPr>
        <w:rPr>
          <w:b/>
          <w:i/>
          <w:color w:val="00B0F0"/>
          <w:szCs w:val="26"/>
        </w:rPr>
      </w:pPr>
      <w:r w:rsidRPr="00CC1C47">
        <w:rPr>
          <w:b/>
          <w:i/>
          <w:color w:val="00B0F0"/>
          <w:szCs w:val="26"/>
        </w:rPr>
        <w:t>Bài 2: Tính hơp lý (nếu có thể):</w:t>
      </w:r>
    </w:p>
    <w:p w:rsidR="00CC1C47" w:rsidRPr="00CC1C47" w:rsidRDefault="00CC1C47" w:rsidP="00CC1C47">
      <w:pPr>
        <w:rPr>
          <w:szCs w:val="26"/>
        </w:rPr>
      </w:pPr>
      <w:r w:rsidRPr="00CC1C47">
        <w:rPr>
          <w:szCs w:val="26"/>
        </w:rPr>
        <w:t xml:space="preserve">a) </w:t>
      </w:r>
      <w:r w:rsidRPr="00CC1C47">
        <w:rPr>
          <w:position w:val="-32"/>
          <w:szCs w:val="26"/>
        </w:rPr>
        <w:object w:dxaOrig="2220" w:dyaOrig="840">
          <v:shape id="_x0000_i1055" type="#_x0000_t75" style="width:111pt;height:42pt" o:ole="">
            <v:imagedata r:id="rId21" o:title=""/>
          </v:shape>
          <o:OLEObject Type="Embed" ProgID="Equation.DSMT4" ShapeID="_x0000_i1055" DrawAspect="Content" ObjectID="_1585943223" r:id="rId22"/>
        </w:object>
      </w:r>
      <w:r w:rsidRPr="00CC1C47">
        <w:rPr>
          <w:szCs w:val="26"/>
        </w:rPr>
        <w:t xml:space="preserve">    b/ </w:t>
      </w:r>
      <w:r w:rsidRPr="00CC1C47">
        <w:rPr>
          <w:position w:val="-32"/>
          <w:szCs w:val="26"/>
        </w:rPr>
        <w:object w:dxaOrig="2480" w:dyaOrig="840">
          <v:shape id="_x0000_i1056" type="#_x0000_t75" style="width:123.75pt;height:42pt" o:ole="">
            <v:imagedata r:id="rId23" o:title=""/>
          </v:shape>
          <o:OLEObject Type="Embed" ProgID="Equation.DSMT4" ShapeID="_x0000_i1056" DrawAspect="Content" ObjectID="_1585943224" r:id="rId24"/>
        </w:object>
      </w:r>
      <w:r w:rsidRPr="00CC1C47">
        <w:rPr>
          <w:szCs w:val="26"/>
        </w:rPr>
        <w:t xml:space="preserve">;          c/  </w:t>
      </w:r>
      <w:r w:rsidRPr="00CC1C47">
        <w:rPr>
          <w:position w:val="-26"/>
          <w:szCs w:val="26"/>
        </w:rPr>
        <w:object w:dxaOrig="2120" w:dyaOrig="700">
          <v:shape id="_x0000_i1057" type="#_x0000_t75" style="width:105.75pt;height:35.25pt" o:ole="">
            <v:imagedata r:id="rId25" o:title=""/>
          </v:shape>
          <o:OLEObject Type="Embed" ProgID="Equation.DSMT4" ShapeID="_x0000_i1057" DrawAspect="Content" ObjectID="_1585943225" r:id="rId26"/>
        </w:object>
      </w:r>
    </w:p>
    <w:p w:rsidR="00CC1C47" w:rsidRPr="00CC1C47" w:rsidRDefault="00CC1C47" w:rsidP="00CC1C47">
      <w:pPr>
        <w:rPr>
          <w:szCs w:val="26"/>
        </w:rPr>
      </w:pPr>
      <w:r w:rsidRPr="00CC1C47">
        <w:rPr>
          <w:szCs w:val="26"/>
        </w:rPr>
        <w:t xml:space="preserve">d/ </w:t>
      </w:r>
      <w:r w:rsidRPr="00CC1C47">
        <w:rPr>
          <w:position w:val="-28"/>
          <w:szCs w:val="26"/>
        </w:rPr>
        <w:object w:dxaOrig="2260" w:dyaOrig="720">
          <v:shape id="_x0000_i1058" type="#_x0000_t75" style="width:113.25pt;height:36pt" o:ole="">
            <v:imagedata r:id="rId27" o:title=""/>
          </v:shape>
          <o:OLEObject Type="Embed" ProgID="Equation.DSMT4" ShapeID="_x0000_i1058" DrawAspect="Content" ObjectID="_1585943226" r:id="rId28"/>
        </w:object>
      </w:r>
      <w:r w:rsidRPr="00CC1C47">
        <w:rPr>
          <w:szCs w:val="26"/>
        </w:rPr>
        <w:t xml:space="preserve">;  e/ </w:t>
      </w:r>
      <w:r w:rsidRPr="00CC1C47">
        <w:rPr>
          <w:position w:val="-32"/>
          <w:szCs w:val="26"/>
        </w:rPr>
        <w:object w:dxaOrig="3080" w:dyaOrig="840">
          <v:shape id="_x0000_i1059" type="#_x0000_t75" style="width:153.75pt;height:42pt" o:ole="">
            <v:imagedata r:id="rId29" o:title=""/>
          </v:shape>
          <o:OLEObject Type="Embed" ProgID="Equation.DSMT4" ShapeID="_x0000_i1059" DrawAspect="Content" ObjectID="_1585943227" r:id="rId30"/>
        </w:object>
      </w:r>
      <w:r w:rsidRPr="00CC1C47">
        <w:rPr>
          <w:szCs w:val="26"/>
        </w:rPr>
        <w:t xml:space="preserve">’    g/ </w:t>
      </w:r>
      <w:r w:rsidRPr="00CC1C47">
        <w:rPr>
          <w:position w:val="-28"/>
          <w:szCs w:val="26"/>
        </w:rPr>
        <w:object w:dxaOrig="2380" w:dyaOrig="720">
          <v:shape id="_x0000_i1060" type="#_x0000_t75" style="width:119.25pt;height:36pt" o:ole="">
            <v:imagedata r:id="rId31" o:title=""/>
          </v:shape>
          <o:OLEObject Type="Embed" ProgID="Equation.DSMT4" ShapeID="_x0000_i1060" DrawAspect="Content" ObjectID="_1585943228" r:id="rId32"/>
        </w:object>
      </w:r>
    </w:p>
    <w:p w:rsidR="00CC1C47" w:rsidRPr="00CC1C47" w:rsidRDefault="00CC1C47" w:rsidP="00CC1C47">
      <w:pPr>
        <w:rPr>
          <w:szCs w:val="26"/>
        </w:rPr>
      </w:pPr>
      <w:r w:rsidRPr="00CC1C47">
        <w:rPr>
          <w:szCs w:val="26"/>
        </w:rPr>
        <w:t xml:space="preserve">h/ </w:t>
      </w:r>
      <w:r w:rsidRPr="00CC1C47">
        <w:rPr>
          <w:position w:val="-28"/>
          <w:szCs w:val="26"/>
        </w:rPr>
        <w:object w:dxaOrig="1700" w:dyaOrig="720">
          <v:shape id="_x0000_i1061" type="#_x0000_t75" style="width:84.75pt;height:36pt" o:ole="">
            <v:imagedata r:id="rId33" o:title=""/>
          </v:shape>
          <o:OLEObject Type="Embed" ProgID="Equation.DSMT4" ShapeID="_x0000_i1061" DrawAspect="Content" ObjectID="_1585943229" r:id="rId34"/>
        </w:object>
      </w:r>
      <w:r w:rsidRPr="00CC1C47">
        <w:rPr>
          <w:szCs w:val="26"/>
        </w:rPr>
        <w:t xml:space="preserve">;             i/ </w:t>
      </w:r>
      <w:r w:rsidRPr="00CC1C47">
        <w:rPr>
          <w:position w:val="-32"/>
          <w:szCs w:val="26"/>
        </w:rPr>
        <w:object w:dxaOrig="2420" w:dyaOrig="780">
          <v:shape id="_x0000_i1062" type="#_x0000_t75" style="width:120.75pt;height:39pt" o:ole="">
            <v:imagedata r:id="rId35" o:title=""/>
          </v:shape>
          <o:OLEObject Type="Embed" ProgID="Equation.DSMT4" ShapeID="_x0000_i1062" DrawAspect="Content" ObjectID="_1585943230" r:id="rId36"/>
        </w:object>
      </w:r>
    </w:p>
    <w:p w:rsidR="00CC1C47" w:rsidRPr="00CC1C47" w:rsidRDefault="00CC1C47" w:rsidP="00CC1C47">
      <w:pPr>
        <w:rPr>
          <w:b/>
          <w:i/>
          <w:color w:val="00B0F0"/>
          <w:szCs w:val="26"/>
        </w:rPr>
      </w:pPr>
      <w:r w:rsidRPr="00CC1C47">
        <w:rPr>
          <w:b/>
          <w:i/>
          <w:color w:val="00B0F0"/>
          <w:szCs w:val="26"/>
        </w:rPr>
        <w:t>Bài 3: Tính nhanh:</w:t>
      </w:r>
    </w:p>
    <w:p w:rsidR="00CC1C47" w:rsidRPr="00CC1C47" w:rsidRDefault="00CC1C47" w:rsidP="00CC1C47">
      <w:pPr>
        <w:rPr>
          <w:szCs w:val="26"/>
        </w:rPr>
      </w:pPr>
      <w:r w:rsidRPr="00CC1C47">
        <w:rPr>
          <w:position w:val="-4"/>
          <w:szCs w:val="26"/>
        </w:rPr>
        <w:object w:dxaOrig="200" w:dyaOrig="300">
          <v:shape id="_x0000_i1063" type="#_x0000_t75" style="width:9.75pt;height:15pt" o:ole="">
            <v:imagedata r:id="rId37" o:title=""/>
          </v:shape>
          <o:OLEObject Type="Embed" ProgID="Equation.DSMT4" ShapeID="_x0000_i1063" DrawAspect="Content" ObjectID="_1585943231" r:id="rId38"/>
        </w:object>
      </w:r>
      <w:r w:rsidRPr="00CC1C47">
        <w:rPr>
          <w:szCs w:val="26"/>
        </w:rPr>
        <w:t xml:space="preserve"> </w:t>
      </w:r>
      <w:r w:rsidRPr="00CC1C47">
        <w:rPr>
          <w:position w:val="-28"/>
          <w:szCs w:val="26"/>
        </w:rPr>
        <w:object w:dxaOrig="2740" w:dyaOrig="720">
          <v:shape id="_x0000_i1064" type="#_x0000_t75" style="width:137.25pt;height:36pt" o:ole="">
            <v:imagedata r:id="rId39" o:title=""/>
          </v:shape>
          <o:OLEObject Type="Embed" ProgID="Equation.DSMT4" ShapeID="_x0000_i1064" DrawAspect="Content" ObjectID="_1585943232" r:id="rId40"/>
        </w:object>
      </w:r>
      <w:r w:rsidRPr="00CC1C47">
        <w:rPr>
          <w:szCs w:val="26"/>
        </w:rPr>
        <w:t xml:space="preserve">;             </w:t>
      </w:r>
      <w:r w:rsidRPr="00CC1C47">
        <w:rPr>
          <w:position w:val="-28"/>
          <w:szCs w:val="26"/>
        </w:rPr>
        <w:object w:dxaOrig="3159" w:dyaOrig="720">
          <v:shape id="_x0000_i1065" type="#_x0000_t75" style="width:158.25pt;height:36pt" o:ole="">
            <v:imagedata r:id="rId41" o:title=""/>
          </v:shape>
          <o:OLEObject Type="Embed" ProgID="Equation.DSMT4" ShapeID="_x0000_i1065" DrawAspect="Content" ObjectID="_1585943233" r:id="rId42"/>
        </w:object>
      </w:r>
      <w:r w:rsidRPr="00CC1C47">
        <w:rPr>
          <w:szCs w:val="26"/>
        </w:rPr>
        <w:t xml:space="preserve">       </w:t>
      </w:r>
      <w:r w:rsidRPr="00CC1C47">
        <w:rPr>
          <w:position w:val="-28"/>
          <w:szCs w:val="26"/>
        </w:rPr>
        <w:object w:dxaOrig="3180" w:dyaOrig="720">
          <v:shape id="_x0000_i1066" type="#_x0000_t75" style="width:159pt;height:36pt" o:ole="">
            <v:imagedata r:id="rId43" o:title=""/>
          </v:shape>
          <o:OLEObject Type="Embed" ProgID="Equation.DSMT4" ShapeID="_x0000_i1066" DrawAspect="Content" ObjectID="_1585943234" r:id="rId44"/>
        </w:object>
      </w:r>
      <w:r w:rsidRPr="00CC1C47">
        <w:rPr>
          <w:szCs w:val="26"/>
        </w:rPr>
        <w:t xml:space="preserve">            </w:t>
      </w:r>
      <w:r w:rsidRPr="00CC1C47">
        <w:rPr>
          <w:position w:val="-32"/>
          <w:szCs w:val="26"/>
        </w:rPr>
        <w:object w:dxaOrig="4040" w:dyaOrig="780">
          <v:shape id="_x0000_i1088" type="#_x0000_t75" style="width:201.75pt;height:39pt" o:ole="">
            <v:imagedata r:id="rId45" o:title=""/>
          </v:shape>
          <o:OLEObject Type="Embed" ProgID="Equation.DSMT4" ShapeID="_x0000_i1088" DrawAspect="Content" ObjectID="_1585943235" r:id="rId46"/>
        </w:object>
      </w:r>
      <w:r w:rsidRPr="00CC1C47">
        <w:rPr>
          <w:szCs w:val="26"/>
        </w:rPr>
        <w:t>;</w:t>
      </w:r>
    </w:p>
    <w:p w:rsidR="00CC1C47" w:rsidRPr="00CC1C47" w:rsidRDefault="00CC1C47" w:rsidP="00CC1C47">
      <w:pPr>
        <w:rPr>
          <w:szCs w:val="26"/>
        </w:rPr>
      </w:pPr>
      <w:r w:rsidRPr="00CC1C47">
        <w:rPr>
          <w:position w:val="-28"/>
          <w:szCs w:val="26"/>
        </w:rPr>
        <w:object w:dxaOrig="2740" w:dyaOrig="720">
          <v:shape id="_x0000_i1067" type="#_x0000_t75" style="width:137.25pt;height:36pt" o:ole="">
            <v:imagedata r:id="rId47" o:title=""/>
          </v:shape>
          <o:OLEObject Type="Embed" ProgID="Equation.DSMT4" ShapeID="_x0000_i1067" DrawAspect="Content" ObjectID="_1585943236" r:id="rId48"/>
        </w:object>
      </w:r>
      <w:r w:rsidRPr="00CC1C47">
        <w:rPr>
          <w:szCs w:val="26"/>
        </w:rPr>
        <w:t xml:space="preserve">;                   </w:t>
      </w:r>
      <w:r w:rsidRPr="00CC1C47">
        <w:rPr>
          <w:position w:val="-26"/>
          <w:szCs w:val="26"/>
        </w:rPr>
        <w:object w:dxaOrig="2439" w:dyaOrig="700">
          <v:shape id="_x0000_i1068" type="#_x0000_t75" style="width:122.25pt;height:35.25pt" o:ole="">
            <v:imagedata r:id="rId49" o:title=""/>
          </v:shape>
          <o:OLEObject Type="Embed" ProgID="Equation.DSMT4" ShapeID="_x0000_i1068" DrawAspect="Content" ObjectID="_1585943237" r:id="rId50"/>
        </w:object>
      </w:r>
    </w:p>
    <w:p w:rsidR="00CC1C47" w:rsidRPr="00CC1C47" w:rsidRDefault="00CC1C47" w:rsidP="00CC1C47">
      <w:pPr>
        <w:rPr>
          <w:szCs w:val="26"/>
        </w:rPr>
      </w:pPr>
      <w:r w:rsidRPr="00CC1C47">
        <w:rPr>
          <w:position w:val="-32"/>
          <w:szCs w:val="26"/>
        </w:rPr>
        <w:object w:dxaOrig="3019" w:dyaOrig="840">
          <v:shape id="_x0000_i1069" type="#_x0000_t75" style="width:150.75pt;height:42pt" o:ole="">
            <v:imagedata r:id="rId51" o:title=""/>
          </v:shape>
          <o:OLEObject Type="Embed" ProgID="Equation.DSMT4" ShapeID="_x0000_i1069" DrawAspect="Content" ObjectID="_1585943238" r:id="rId52"/>
        </w:object>
      </w:r>
      <w:r w:rsidRPr="00CC1C47">
        <w:rPr>
          <w:szCs w:val="26"/>
        </w:rPr>
        <w:t xml:space="preserve">;     </w:t>
      </w:r>
      <w:r w:rsidRPr="00CC1C47">
        <w:rPr>
          <w:position w:val="-32"/>
          <w:szCs w:val="26"/>
        </w:rPr>
        <w:object w:dxaOrig="2280" w:dyaOrig="780">
          <v:shape id="_x0000_i1070" type="#_x0000_t75" style="width:114pt;height:39pt" o:ole="">
            <v:imagedata r:id="rId53" o:title=""/>
          </v:shape>
          <o:OLEObject Type="Embed" ProgID="Equation.DSMT4" ShapeID="_x0000_i1070" DrawAspect="Content" ObjectID="_1585943239" r:id="rId54"/>
        </w:object>
      </w:r>
      <w:r w:rsidRPr="00CC1C47">
        <w:rPr>
          <w:szCs w:val="26"/>
        </w:rPr>
        <w:t xml:space="preserve">;      </w:t>
      </w:r>
      <w:r w:rsidRPr="00CC1C47">
        <w:rPr>
          <w:position w:val="-62"/>
          <w:szCs w:val="26"/>
        </w:rPr>
        <w:object w:dxaOrig="2220" w:dyaOrig="1380">
          <v:shape id="_x0000_i1071" type="#_x0000_t75" style="width:111pt;height:69pt" o:ole="">
            <v:imagedata r:id="rId55" o:title=""/>
          </v:shape>
          <o:OLEObject Type="Embed" ProgID="Equation.DSMT4" ShapeID="_x0000_i1071" DrawAspect="Content" ObjectID="_1585943240" r:id="rId56"/>
        </w:object>
      </w:r>
    </w:p>
    <w:p w:rsidR="00CC1C47" w:rsidRPr="00CC1C47" w:rsidRDefault="00CC1C47" w:rsidP="00CC1C47">
      <w:pPr>
        <w:jc w:val="center"/>
        <w:rPr>
          <w:b/>
          <w:color w:val="00B0F0"/>
          <w:szCs w:val="26"/>
        </w:rPr>
      </w:pPr>
      <w:r w:rsidRPr="00CC1C47">
        <w:rPr>
          <w:b/>
          <w:color w:val="00B0F0"/>
          <w:szCs w:val="26"/>
        </w:rPr>
        <w:t>Dạng 2: Tìm số chưa biết</w:t>
      </w:r>
    </w:p>
    <w:p w:rsidR="00CC1C47" w:rsidRPr="00CC1C47" w:rsidRDefault="00CC1C47" w:rsidP="00CC1C47">
      <w:pPr>
        <w:rPr>
          <w:b/>
          <w:i/>
          <w:color w:val="00B0F0"/>
          <w:szCs w:val="26"/>
        </w:rPr>
      </w:pPr>
      <w:r w:rsidRPr="00CC1C47">
        <w:rPr>
          <w:b/>
          <w:i/>
          <w:color w:val="00B0F0"/>
          <w:szCs w:val="26"/>
        </w:rPr>
        <w:t>Bài 1: Tìm x biết:</w:t>
      </w:r>
    </w:p>
    <w:p w:rsidR="00CC1C47" w:rsidRPr="00CC1C47" w:rsidRDefault="00CC1C47" w:rsidP="00CC1C47">
      <w:pPr>
        <w:rPr>
          <w:i/>
          <w:szCs w:val="26"/>
        </w:rPr>
      </w:pPr>
      <w:r w:rsidRPr="00CC1C47">
        <w:rPr>
          <w:i/>
          <w:szCs w:val="26"/>
        </w:rPr>
        <w:t xml:space="preserve">a) </w:t>
      </w:r>
      <w:r w:rsidRPr="00CC1C47">
        <w:rPr>
          <w:i/>
          <w:position w:val="-28"/>
          <w:szCs w:val="26"/>
        </w:rPr>
        <w:object w:dxaOrig="1100" w:dyaOrig="720">
          <v:shape id="_x0000_i1072" type="#_x0000_t75" style="width:54.75pt;height:36pt" o:ole="">
            <v:imagedata r:id="rId57" o:title=""/>
          </v:shape>
          <o:OLEObject Type="Embed" ProgID="Equation.DSMT4" ShapeID="_x0000_i1072" DrawAspect="Content" ObjectID="_1585943241" r:id="rId58"/>
        </w:object>
      </w:r>
      <w:r w:rsidRPr="00CC1C47">
        <w:rPr>
          <w:i/>
          <w:szCs w:val="26"/>
        </w:rPr>
        <w:t xml:space="preserve">;      b) </w:t>
      </w:r>
      <w:r w:rsidRPr="00CC1C47">
        <w:rPr>
          <w:i/>
          <w:position w:val="-28"/>
          <w:szCs w:val="26"/>
        </w:rPr>
        <w:object w:dxaOrig="980" w:dyaOrig="720">
          <v:shape id="_x0000_i1073" type="#_x0000_t75" style="width:48.75pt;height:36pt" o:ole="">
            <v:imagedata r:id="rId59" o:title=""/>
          </v:shape>
          <o:OLEObject Type="Embed" ProgID="Equation.DSMT4" ShapeID="_x0000_i1073" DrawAspect="Content" ObjectID="_1585943242" r:id="rId60"/>
        </w:object>
      </w:r>
      <w:r w:rsidRPr="00CC1C47">
        <w:rPr>
          <w:i/>
          <w:szCs w:val="26"/>
        </w:rPr>
        <w:t>;           c)</w:t>
      </w:r>
      <w:r w:rsidRPr="00CC1C47">
        <w:rPr>
          <w:i/>
          <w:position w:val="-32"/>
          <w:szCs w:val="26"/>
        </w:rPr>
        <w:object w:dxaOrig="740" w:dyaOrig="760">
          <v:shape id="_x0000_i1074" type="#_x0000_t75" style="width:36.75pt;height:38.25pt" o:ole="">
            <v:imagedata r:id="rId61" o:title=""/>
          </v:shape>
          <o:OLEObject Type="Embed" ProgID="Equation.DSMT4" ShapeID="_x0000_i1074" DrawAspect="Content" ObjectID="_1585943243" r:id="rId62"/>
        </w:object>
      </w:r>
      <w:r w:rsidRPr="00CC1C47">
        <w:rPr>
          <w:i/>
          <w:szCs w:val="26"/>
        </w:rPr>
        <w:t xml:space="preserve">       d)</w:t>
      </w:r>
      <w:r w:rsidRPr="00CC1C47">
        <w:rPr>
          <w:i/>
          <w:position w:val="-28"/>
          <w:szCs w:val="26"/>
        </w:rPr>
        <w:object w:dxaOrig="1719" w:dyaOrig="720">
          <v:shape id="_x0000_i1075" type="#_x0000_t75" style="width:86.25pt;height:36pt" o:ole="">
            <v:imagedata r:id="rId63" o:title=""/>
          </v:shape>
          <o:OLEObject Type="Embed" ProgID="Equation.DSMT4" ShapeID="_x0000_i1075" DrawAspect="Content" ObjectID="_1585943244" r:id="rId64"/>
        </w:object>
      </w:r>
    </w:p>
    <w:p w:rsidR="00CC1C47" w:rsidRPr="00CC1C47" w:rsidRDefault="00CC1C47" w:rsidP="00CC1C47">
      <w:pPr>
        <w:rPr>
          <w:i/>
          <w:szCs w:val="26"/>
        </w:rPr>
      </w:pPr>
      <w:r w:rsidRPr="00CC1C47">
        <w:rPr>
          <w:i/>
          <w:szCs w:val="26"/>
        </w:rPr>
        <w:t xml:space="preserve">e) </w:t>
      </w:r>
      <w:r w:rsidRPr="00CC1C47">
        <w:rPr>
          <w:i/>
          <w:position w:val="-28"/>
          <w:szCs w:val="26"/>
        </w:rPr>
        <w:object w:dxaOrig="1400" w:dyaOrig="720">
          <v:shape id="_x0000_i1076" type="#_x0000_t75" style="width:69.75pt;height:36pt" o:ole="">
            <v:imagedata r:id="rId65" o:title=""/>
          </v:shape>
          <o:OLEObject Type="Embed" ProgID="Equation.DSMT4" ShapeID="_x0000_i1076" DrawAspect="Content" ObjectID="_1585943245" r:id="rId66"/>
        </w:object>
      </w:r>
      <w:r w:rsidRPr="00CC1C47">
        <w:rPr>
          <w:i/>
          <w:szCs w:val="26"/>
        </w:rPr>
        <w:t xml:space="preserve">;  g) </w:t>
      </w:r>
      <w:r w:rsidRPr="00CC1C47">
        <w:rPr>
          <w:i/>
          <w:position w:val="-28"/>
          <w:szCs w:val="26"/>
        </w:rPr>
        <w:object w:dxaOrig="1440" w:dyaOrig="720">
          <v:shape id="_x0000_i1077" type="#_x0000_t75" style="width:1in;height:36pt" o:ole="">
            <v:imagedata r:id="rId67" o:title=""/>
          </v:shape>
          <o:OLEObject Type="Embed" ProgID="Equation.DSMT4" ShapeID="_x0000_i1077" DrawAspect="Content" ObjectID="_1585943246" r:id="rId68"/>
        </w:object>
      </w:r>
      <w:r w:rsidRPr="00CC1C47">
        <w:rPr>
          <w:i/>
          <w:szCs w:val="26"/>
        </w:rPr>
        <w:t>;     h)</w:t>
      </w:r>
      <w:r w:rsidRPr="00CC1C47">
        <w:rPr>
          <w:i/>
          <w:position w:val="-14"/>
          <w:szCs w:val="26"/>
        </w:rPr>
        <w:object w:dxaOrig="1100" w:dyaOrig="420">
          <v:shape id="_x0000_i1078" type="#_x0000_t75" style="width:54.75pt;height:21pt" o:ole="">
            <v:imagedata r:id="rId69" o:title=""/>
          </v:shape>
          <o:OLEObject Type="Embed" ProgID="Equation.DSMT4" ShapeID="_x0000_i1078" DrawAspect="Content" ObjectID="_1585943247" r:id="rId70"/>
        </w:object>
      </w:r>
      <w:r w:rsidRPr="00CC1C47">
        <w:rPr>
          <w:i/>
          <w:szCs w:val="26"/>
        </w:rPr>
        <w:t xml:space="preserve">  k) </w:t>
      </w:r>
      <w:r w:rsidRPr="00CC1C47">
        <w:rPr>
          <w:i/>
          <w:position w:val="-14"/>
          <w:szCs w:val="26"/>
        </w:rPr>
        <w:object w:dxaOrig="2020" w:dyaOrig="420">
          <v:shape id="_x0000_i1079" type="#_x0000_t75" style="width:101.25pt;height:21pt" o:ole="">
            <v:imagedata r:id="rId71" o:title=""/>
          </v:shape>
          <o:OLEObject Type="Embed" ProgID="Equation.DSMT4" ShapeID="_x0000_i1079" DrawAspect="Content" ObjectID="_1585943248" r:id="rId72"/>
        </w:object>
      </w:r>
    </w:p>
    <w:p w:rsidR="00CC1C47" w:rsidRPr="00CC1C47" w:rsidRDefault="00CC1C47" w:rsidP="00CC1C47">
      <w:pPr>
        <w:rPr>
          <w:i/>
          <w:szCs w:val="26"/>
        </w:rPr>
      </w:pPr>
      <w:r w:rsidRPr="00CC1C47">
        <w:rPr>
          <w:i/>
          <w:szCs w:val="26"/>
        </w:rPr>
        <w:t>i)</w:t>
      </w:r>
      <w:r w:rsidRPr="00CC1C47">
        <w:rPr>
          <w:i/>
          <w:position w:val="-32"/>
          <w:szCs w:val="26"/>
        </w:rPr>
        <w:object w:dxaOrig="1340" w:dyaOrig="780">
          <v:shape id="_x0000_i1080" type="#_x0000_t75" style="width:66.75pt;height:39pt" o:ole="">
            <v:imagedata r:id="rId73" o:title=""/>
          </v:shape>
          <o:OLEObject Type="Embed" ProgID="Equation.DSMT4" ShapeID="_x0000_i1080" DrawAspect="Content" ObjectID="_1585943249" r:id="rId74"/>
        </w:object>
      </w:r>
      <w:r w:rsidRPr="00CC1C47">
        <w:rPr>
          <w:i/>
          <w:szCs w:val="26"/>
        </w:rPr>
        <w:t>;       l)</w:t>
      </w:r>
      <w:r w:rsidRPr="00CC1C47">
        <w:rPr>
          <w:i/>
          <w:position w:val="-14"/>
          <w:szCs w:val="26"/>
        </w:rPr>
        <w:object w:dxaOrig="2220" w:dyaOrig="420">
          <v:shape id="_x0000_i1081" type="#_x0000_t75" style="width:111pt;height:21pt" o:ole="">
            <v:imagedata r:id="rId75" o:title=""/>
          </v:shape>
          <o:OLEObject Type="Embed" ProgID="Equation.DSMT4" ShapeID="_x0000_i1081" DrawAspect="Content" ObjectID="_1585943250" r:id="rId76"/>
        </w:object>
      </w:r>
    </w:p>
    <w:p w:rsidR="00CC1C47" w:rsidRPr="00CC1C47" w:rsidRDefault="00CC1C47" w:rsidP="00CC1C47">
      <w:pPr>
        <w:rPr>
          <w:b/>
          <w:i/>
          <w:color w:val="00B0F0"/>
          <w:szCs w:val="26"/>
        </w:rPr>
      </w:pPr>
      <w:r w:rsidRPr="00CC1C47">
        <w:rPr>
          <w:b/>
          <w:i/>
          <w:color w:val="00B0F0"/>
          <w:szCs w:val="26"/>
        </w:rPr>
        <w:t>Bài 2: Tìm x biết:</w:t>
      </w:r>
    </w:p>
    <w:p w:rsidR="00CC1C47" w:rsidRPr="00CC1C47" w:rsidRDefault="00CC1C47" w:rsidP="00CC1C47">
      <w:pPr>
        <w:rPr>
          <w:i/>
          <w:szCs w:val="26"/>
        </w:rPr>
      </w:pPr>
      <w:r w:rsidRPr="00CC1C47">
        <w:rPr>
          <w:i/>
          <w:szCs w:val="26"/>
        </w:rPr>
        <w:t>a)</w:t>
      </w:r>
      <w:r w:rsidRPr="00CC1C47">
        <w:rPr>
          <w:i/>
          <w:position w:val="-28"/>
          <w:szCs w:val="26"/>
        </w:rPr>
        <w:object w:dxaOrig="1620" w:dyaOrig="720">
          <v:shape id="_x0000_i1082" type="#_x0000_t75" style="width:81pt;height:36pt" o:ole="">
            <v:imagedata r:id="rId77" o:title=""/>
          </v:shape>
          <o:OLEObject Type="Embed" ProgID="Equation.DSMT4" ShapeID="_x0000_i1082" DrawAspect="Content" ObjectID="_1585943251" r:id="rId78"/>
        </w:object>
      </w:r>
      <w:r w:rsidRPr="00CC1C47">
        <w:rPr>
          <w:i/>
          <w:szCs w:val="26"/>
        </w:rPr>
        <w:t xml:space="preserve">    </w:t>
      </w:r>
      <w:r w:rsidRPr="00CC1C47">
        <w:rPr>
          <w:i/>
          <w:szCs w:val="26"/>
        </w:rPr>
        <w:tab/>
      </w:r>
      <w:r w:rsidRPr="00CC1C47">
        <w:rPr>
          <w:i/>
          <w:szCs w:val="26"/>
        </w:rPr>
        <w:tab/>
        <w:t xml:space="preserve">b) </w:t>
      </w:r>
      <w:r w:rsidRPr="00CC1C47">
        <w:rPr>
          <w:i/>
          <w:position w:val="-32"/>
          <w:szCs w:val="26"/>
        </w:rPr>
        <w:object w:dxaOrig="2220" w:dyaOrig="780">
          <v:shape id="_x0000_i1083" type="#_x0000_t75" style="width:111pt;height:39pt" o:ole="">
            <v:imagedata r:id="rId79" o:title=""/>
          </v:shape>
          <o:OLEObject Type="Embed" ProgID="Equation.DSMT4" ShapeID="_x0000_i1083" DrawAspect="Content" ObjectID="_1585943252" r:id="rId80"/>
        </w:object>
      </w:r>
      <w:r w:rsidRPr="00CC1C47">
        <w:rPr>
          <w:i/>
          <w:szCs w:val="26"/>
        </w:rPr>
        <w:t xml:space="preserve">;  </w:t>
      </w:r>
      <w:r w:rsidRPr="00CC1C47">
        <w:rPr>
          <w:i/>
          <w:szCs w:val="26"/>
        </w:rPr>
        <w:tab/>
      </w:r>
      <w:r w:rsidRPr="00CC1C47">
        <w:rPr>
          <w:i/>
          <w:szCs w:val="26"/>
        </w:rPr>
        <w:tab/>
        <w:t xml:space="preserve"> c) </w:t>
      </w:r>
      <w:r w:rsidRPr="00CC1C47">
        <w:rPr>
          <w:i/>
          <w:position w:val="-32"/>
          <w:szCs w:val="26"/>
        </w:rPr>
        <w:object w:dxaOrig="2200" w:dyaOrig="780">
          <v:shape id="_x0000_i1084" type="#_x0000_t75" style="width:110.25pt;height:39pt" o:ole="">
            <v:imagedata r:id="rId81" o:title=""/>
          </v:shape>
          <o:OLEObject Type="Embed" ProgID="Equation.DSMT4" ShapeID="_x0000_i1084" DrawAspect="Content" ObjectID="_1585943253" r:id="rId82"/>
        </w:object>
      </w:r>
    </w:p>
    <w:p w:rsidR="00CC1C47" w:rsidRPr="00CC1C47" w:rsidRDefault="00CC1C47" w:rsidP="00CC1C47">
      <w:pPr>
        <w:rPr>
          <w:i/>
          <w:szCs w:val="26"/>
        </w:rPr>
      </w:pPr>
      <w:r w:rsidRPr="00CC1C47">
        <w:rPr>
          <w:i/>
          <w:szCs w:val="26"/>
        </w:rPr>
        <w:t xml:space="preserve">d) </w:t>
      </w:r>
      <w:r w:rsidRPr="00CC1C47">
        <w:rPr>
          <w:i/>
          <w:position w:val="-28"/>
          <w:szCs w:val="26"/>
        </w:rPr>
        <w:object w:dxaOrig="1939" w:dyaOrig="720">
          <v:shape id="_x0000_i1085" type="#_x0000_t75" style="width:96.75pt;height:36pt" o:ole="">
            <v:imagedata r:id="rId83" o:title=""/>
          </v:shape>
          <o:OLEObject Type="Embed" ProgID="Equation.DSMT4" ShapeID="_x0000_i1085" DrawAspect="Content" ObjectID="_1585943254" r:id="rId84"/>
        </w:object>
      </w:r>
      <w:r w:rsidRPr="00CC1C47">
        <w:rPr>
          <w:i/>
          <w:szCs w:val="26"/>
        </w:rPr>
        <w:t xml:space="preserve">         c) </w:t>
      </w:r>
      <w:r w:rsidRPr="00CC1C47">
        <w:rPr>
          <w:i/>
          <w:position w:val="-28"/>
          <w:szCs w:val="26"/>
        </w:rPr>
        <w:object w:dxaOrig="2580" w:dyaOrig="720">
          <v:shape id="_x0000_i1086" type="#_x0000_t75" style="width:129pt;height:36pt" o:ole="">
            <v:imagedata r:id="rId85" o:title=""/>
          </v:shape>
          <o:OLEObject Type="Embed" ProgID="Equation.DSMT4" ShapeID="_x0000_i1086" DrawAspect="Content" ObjectID="_1585943255" r:id="rId86"/>
        </w:object>
      </w:r>
      <w:r w:rsidRPr="00CC1C47">
        <w:rPr>
          <w:i/>
          <w:szCs w:val="26"/>
        </w:rPr>
        <w:t>;</w:t>
      </w:r>
      <w:r w:rsidRPr="00CC1C47">
        <w:rPr>
          <w:i/>
          <w:szCs w:val="26"/>
        </w:rPr>
        <w:tab/>
        <w:t xml:space="preserve"> g)</w:t>
      </w:r>
      <w:r w:rsidRPr="00CC1C47">
        <w:rPr>
          <w:i/>
          <w:position w:val="-32"/>
          <w:szCs w:val="26"/>
        </w:rPr>
        <w:object w:dxaOrig="2160" w:dyaOrig="780">
          <v:shape id="_x0000_i1087" type="#_x0000_t75" style="width:108pt;height:39pt" o:ole="">
            <v:imagedata r:id="rId87" o:title=""/>
          </v:shape>
          <o:OLEObject Type="Embed" ProgID="Equation.DSMT4" ShapeID="_x0000_i1087" DrawAspect="Content" ObjectID="_1585943256" r:id="rId88"/>
        </w:object>
      </w:r>
    </w:p>
    <w:p w:rsidR="003C089B" w:rsidRPr="00CC1C47" w:rsidRDefault="00CC1C47" w:rsidP="00CC1C47">
      <w:pPr>
        <w:spacing w:line="240" w:lineRule="auto"/>
        <w:rPr>
          <w:b/>
          <w:color w:val="00B0F0"/>
          <w:szCs w:val="26"/>
        </w:rPr>
      </w:pPr>
      <w:r>
        <w:rPr>
          <w:b/>
          <w:color w:val="00B0F0"/>
          <w:szCs w:val="26"/>
        </w:rPr>
        <w:t xml:space="preserve">                                                                </w:t>
      </w:r>
      <w:bookmarkStart w:id="0" w:name="_GoBack"/>
      <w:bookmarkEnd w:id="0"/>
      <w:r w:rsidR="003C089B" w:rsidRPr="00CC1C47">
        <w:rPr>
          <w:b/>
          <w:color w:val="00B0F0"/>
          <w:szCs w:val="26"/>
        </w:rPr>
        <w:t>Dạng 3. So sánh</w:t>
      </w:r>
    </w:p>
    <w:p w:rsidR="003C089B" w:rsidRPr="00CC1C47" w:rsidRDefault="003C089B" w:rsidP="003C089B">
      <w:pPr>
        <w:pStyle w:val="ListParagraph"/>
        <w:numPr>
          <w:ilvl w:val="0"/>
          <w:numId w:val="5"/>
        </w:numPr>
        <w:spacing w:line="240" w:lineRule="auto"/>
        <w:rPr>
          <w:szCs w:val="26"/>
        </w:rPr>
      </w:pPr>
      <w:r w:rsidRPr="00CC1C47">
        <w:rPr>
          <w:position w:val="-28"/>
          <w:szCs w:val="26"/>
        </w:rPr>
        <w:object w:dxaOrig="720" w:dyaOrig="740">
          <v:shape id="_x0000_i1032" type="#_x0000_t75" style="width:36pt;height:36.75pt" o:ole="">
            <v:imagedata r:id="rId89" o:title=""/>
          </v:shape>
          <o:OLEObject Type="Embed" ProgID="Equation.DSMT4" ShapeID="_x0000_i1032" DrawAspect="Content" ObjectID="_1585943257" r:id="rId90"/>
        </w:object>
      </w:r>
      <w:r w:rsidRPr="00CC1C47">
        <w:rPr>
          <w:szCs w:val="26"/>
        </w:rPr>
        <w:t xml:space="preserve"> và </w:t>
      </w:r>
      <w:r w:rsidRPr="00CC1C47">
        <w:rPr>
          <w:position w:val="-28"/>
          <w:szCs w:val="26"/>
        </w:rPr>
        <w:object w:dxaOrig="720" w:dyaOrig="740">
          <v:shape id="_x0000_i1033" type="#_x0000_t75" style="width:36pt;height:36.75pt" o:ole="">
            <v:imagedata r:id="rId91" o:title=""/>
          </v:shape>
          <o:OLEObject Type="Embed" ProgID="Equation.DSMT4" ShapeID="_x0000_i1033" DrawAspect="Content" ObjectID="_1585943258" r:id="rId92"/>
        </w:object>
      </w:r>
      <w:r w:rsidRPr="00CC1C47">
        <w:rPr>
          <w:szCs w:val="26"/>
        </w:rPr>
        <w:t xml:space="preserve">                     </w:t>
      </w:r>
      <w:r w:rsidRPr="00CC1C47">
        <w:rPr>
          <w:szCs w:val="26"/>
        </w:rPr>
        <w:t xml:space="preserve">c) </w:t>
      </w:r>
      <w:r w:rsidRPr="00CC1C47">
        <w:rPr>
          <w:position w:val="-28"/>
          <w:szCs w:val="26"/>
        </w:rPr>
        <w:object w:dxaOrig="1340" w:dyaOrig="740">
          <v:shape id="_x0000_i1038" type="#_x0000_t75" style="width:66.75pt;height:36.75pt" o:ole="">
            <v:imagedata r:id="rId93" o:title=""/>
          </v:shape>
          <o:OLEObject Type="Embed" ProgID="Equation.DSMT4" ShapeID="_x0000_i1038" DrawAspect="Content" ObjectID="_1585943259" r:id="rId94"/>
        </w:object>
      </w:r>
      <w:r w:rsidRPr="00CC1C47">
        <w:rPr>
          <w:szCs w:val="26"/>
        </w:rPr>
        <w:t xml:space="preserve">và </w:t>
      </w:r>
      <w:r w:rsidRPr="00CC1C47">
        <w:rPr>
          <w:position w:val="-28"/>
          <w:szCs w:val="26"/>
        </w:rPr>
        <w:object w:dxaOrig="1260" w:dyaOrig="740">
          <v:shape id="_x0000_i1039" type="#_x0000_t75" style="width:63pt;height:36.75pt" o:ole="">
            <v:imagedata r:id="rId95" o:title=""/>
          </v:shape>
          <o:OLEObject Type="Embed" ProgID="Equation.DSMT4" ShapeID="_x0000_i1039" DrawAspect="Content" ObjectID="_1585943260" r:id="rId96"/>
        </w:object>
      </w:r>
      <w:r w:rsidRPr="00CC1C47">
        <w:rPr>
          <w:szCs w:val="26"/>
        </w:rPr>
        <w:t xml:space="preserve">  </w:t>
      </w:r>
    </w:p>
    <w:p w:rsidR="003C089B" w:rsidRPr="00CC1C47" w:rsidRDefault="003C089B" w:rsidP="003C089B">
      <w:pPr>
        <w:pStyle w:val="ListParagraph"/>
        <w:numPr>
          <w:ilvl w:val="0"/>
          <w:numId w:val="5"/>
        </w:numPr>
        <w:spacing w:line="240" w:lineRule="auto"/>
        <w:rPr>
          <w:szCs w:val="26"/>
        </w:rPr>
      </w:pPr>
      <w:r w:rsidRPr="00CC1C47">
        <w:rPr>
          <w:szCs w:val="26"/>
        </w:rPr>
        <w:t xml:space="preserve">b) </w:t>
      </w:r>
      <w:r w:rsidRPr="00CC1C47">
        <w:rPr>
          <w:position w:val="-28"/>
          <w:szCs w:val="26"/>
        </w:rPr>
        <w:object w:dxaOrig="560" w:dyaOrig="740">
          <v:shape id="_x0000_i1034" type="#_x0000_t75" style="width:27.75pt;height:36.75pt" o:ole="">
            <v:imagedata r:id="rId97" o:title=""/>
          </v:shape>
          <o:OLEObject Type="Embed" ProgID="Equation.DSMT4" ShapeID="_x0000_i1034" DrawAspect="Content" ObjectID="_1585943261" r:id="rId98"/>
        </w:object>
      </w:r>
      <w:r w:rsidRPr="00CC1C47">
        <w:rPr>
          <w:szCs w:val="26"/>
        </w:rPr>
        <w:t xml:space="preserve"> và </w:t>
      </w:r>
      <w:r w:rsidRPr="00CC1C47">
        <w:rPr>
          <w:position w:val="-28"/>
          <w:szCs w:val="26"/>
        </w:rPr>
        <w:object w:dxaOrig="560" w:dyaOrig="740">
          <v:shape id="_x0000_i1035" type="#_x0000_t75" style="width:27.75pt;height:36.75pt" o:ole="">
            <v:imagedata r:id="rId99" o:title=""/>
          </v:shape>
          <o:OLEObject Type="Embed" ProgID="Equation.DSMT4" ShapeID="_x0000_i1035" DrawAspect="Content" ObjectID="_1585943262" r:id="rId100"/>
        </w:object>
      </w:r>
      <w:r w:rsidRPr="00CC1C47">
        <w:rPr>
          <w:szCs w:val="26"/>
        </w:rPr>
        <w:t xml:space="preserve">                     d) </w:t>
      </w:r>
      <w:r w:rsidRPr="00CC1C47">
        <w:rPr>
          <w:position w:val="-28"/>
          <w:szCs w:val="26"/>
        </w:rPr>
        <w:object w:dxaOrig="1400" w:dyaOrig="740">
          <v:shape id="_x0000_i1036" type="#_x0000_t75" style="width:69.75pt;height:36.75pt" o:ole="">
            <v:imagedata r:id="rId101" o:title=""/>
          </v:shape>
          <o:OLEObject Type="Embed" ProgID="Equation.DSMT4" ShapeID="_x0000_i1036" DrawAspect="Content" ObjectID="_1585943263" r:id="rId102"/>
        </w:object>
      </w:r>
      <w:r w:rsidRPr="00CC1C47">
        <w:rPr>
          <w:szCs w:val="26"/>
        </w:rPr>
        <w:t xml:space="preserve"> và </w:t>
      </w:r>
      <w:r w:rsidRPr="00CC1C47">
        <w:rPr>
          <w:position w:val="-28"/>
          <w:szCs w:val="26"/>
        </w:rPr>
        <w:object w:dxaOrig="1400" w:dyaOrig="740">
          <v:shape id="_x0000_i1037" type="#_x0000_t75" style="width:69.75pt;height:36.75pt" o:ole="">
            <v:imagedata r:id="rId103" o:title=""/>
          </v:shape>
          <o:OLEObject Type="Embed" ProgID="Equation.DSMT4" ShapeID="_x0000_i1037" DrawAspect="Content" ObjectID="_1585943264" r:id="rId104"/>
        </w:object>
      </w:r>
    </w:p>
    <w:p w:rsidR="003C089B" w:rsidRPr="00CC1C47" w:rsidRDefault="003C089B" w:rsidP="00955ED2">
      <w:pPr>
        <w:spacing w:line="240" w:lineRule="auto"/>
        <w:jc w:val="center"/>
        <w:rPr>
          <w:b/>
          <w:color w:val="00B0F0"/>
          <w:szCs w:val="26"/>
        </w:rPr>
      </w:pPr>
      <w:r w:rsidRPr="00CC1C47">
        <w:rPr>
          <w:b/>
          <w:color w:val="00B0F0"/>
          <w:szCs w:val="26"/>
        </w:rPr>
        <w:t>Dạng 4. Chứng minh</w:t>
      </w:r>
    </w:p>
    <w:p w:rsidR="003C089B" w:rsidRPr="00CC1C47" w:rsidRDefault="003C089B" w:rsidP="003C089B">
      <w:pPr>
        <w:spacing w:line="240" w:lineRule="auto"/>
        <w:rPr>
          <w:szCs w:val="26"/>
        </w:rPr>
      </w:pPr>
      <w:r w:rsidRPr="00CC1C47">
        <w:rPr>
          <w:b/>
          <w:color w:val="00B0F0"/>
          <w:szCs w:val="26"/>
        </w:rPr>
        <w:t>Bài 1.</w:t>
      </w:r>
      <w:r w:rsidRPr="00CC1C47">
        <w:rPr>
          <w:color w:val="00B0F0"/>
          <w:szCs w:val="26"/>
        </w:rPr>
        <w:t xml:space="preserve"> </w:t>
      </w:r>
      <w:r w:rsidRPr="00CC1C47">
        <w:rPr>
          <w:szCs w:val="26"/>
        </w:rPr>
        <w:t xml:space="preserve">Cho biểu thức </w:t>
      </w:r>
      <w:r w:rsidRPr="00CC1C47">
        <w:rPr>
          <w:position w:val="-28"/>
          <w:szCs w:val="26"/>
        </w:rPr>
        <w:object w:dxaOrig="2120" w:dyaOrig="740">
          <v:shape id="_x0000_i1040" type="#_x0000_t75" style="width:105.75pt;height:36.75pt" o:ole="">
            <v:imagedata r:id="rId105" o:title=""/>
          </v:shape>
          <o:OLEObject Type="Embed" ProgID="Equation.DSMT4" ShapeID="_x0000_i1040" DrawAspect="Content" ObjectID="_1585943265" r:id="rId106"/>
        </w:object>
      </w:r>
      <w:r w:rsidRPr="00CC1C47">
        <w:rPr>
          <w:szCs w:val="26"/>
        </w:rPr>
        <w:t xml:space="preserve"> </w:t>
      </w:r>
    </w:p>
    <w:p w:rsidR="003C089B" w:rsidRPr="00CC1C47" w:rsidRDefault="003C089B" w:rsidP="003C089B">
      <w:pPr>
        <w:spacing w:line="240" w:lineRule="auto"/>
        <w:rPr>
          <w:szCs w:val="26"/>
        </w:rPr>
      </w:pPr>
      <w:r w:rsidRPr="00CC1C47">
        <w:rPr>
          <w:szCs w:val="26"/>
        </w:rPr>
        <w:t xml:space="preserve">     a) Tìm điều kiện của n để A là phân số</w:t>
      </w:r>
    </w:p>
    <w:p w:rsidR="003C089B" w:rsidRPr="00CC1C47" w:rsidRDefault="003C089B" w:rsidP="003C089B">
      <w:pPr>
        <w:pStyle w:val="ListParagraph"/>
        <w:numPr>
          <w:ilvl w:val="0"/>
          <w:numId w:val="6"/>
        </w:numPr>
        <w:spacing w:line="240" w:lineRule="auto"/>
        <w:rPr>
          <w:szCs w:val="26"/>
        </w:rPr>
      </w:pPr>
      <w:r w:rsidRPr="00CC1C47">
        <w:rPr>
          <w:szCs w:val="26"/>
        </w:rPr>
        <w:t>Tìm tất cả giá trị nguyên của n để A là số nguyên</w:t>
      </w:r>
    </w:p>
    <w:p w:rsidR="00955ED2" w:rsidRPr="00CC1C47" w:rsidRDefault="00955ED2" w:rsidP="00955ED2">
      <w:pPr>
        <w:spacing w:line="240" w:lineRule="auto"/>
        <w:rPr>
          <w:szCs w:val="26"/>
        </w:rPr>
      </w:pPr>
      <w:r w:rsidRPr="00CC1C47">
        <w:rPr>
          <w:b/>
          <w:color w:val="00B0F0"/>
          <w:szCs w:val="26"/>
        </w:rPr>
        <w:t>Bài 2.</w:t>
      </w:r>
      <w:r w:rsidRPr="00CC1C47">
        <w:rPr>
          <w:color w:val="00B0F0"/>
          <w:szCs w:val="26"/>
        </w:rPr>
        <w:t xml:space="preserve"> </w:t>
      </w:r>
      <w:r w:rsidRPr="00CC1C47">
        <w:rPr>
          <w:szCs w:val="26"/>
        </w:rPr>
        <w:t>Chứng minh phân số tối giản (</w:t>
      </w:r>
      <w:r w:rsidRPr="00CC1C47">
        <w:rPr>
          <w:position w:val="-12"/>
          <w:szCs w:val="26"/>
        </w:rPr>
        <w:object w:dxaOrig="1800" w:dyaOrig="380">
          <v:shape id="_x0000_i1041" type="#_x0000_t75" style="width:90pt;height:18.75pt" o:ole="">
            <v:imagedata r:id="rId107" o:title=""/>
          </v:shape>
          <o:OLEObject Type="Embed" ProgID="Equation.DSMT4" ShapeID="_x0000_i1041" DrawAspect="Content" ObjectID="_1585943266" r:id="rId108"/>
        </w:object>
      </w:r>
      <w:r w:rsidRPr="00CC1C47">
        <w:rPr>
          <w:szCs w:val="26"/>
        </w:rPr>
        <w:t xml:space="preserve"> </w:t>
      </w:r>
    </w:p>
    <w:p w:rsidR="00955ED2" w:rsidRPr="00CC1C47" w:rsidRDefault="00955ED2" w:rsidP="00955ED2">
      <w:pPr>
        <w:pStyle w:val="ListParagraph"/>
        <w:numPr>
          <w:ilvl w:val="0"/>
          <w:numId w:val="7"/>
        </w:numPr>
        <w:spacing w:line="240" w:lineRule="auto"/>
        <w:rPr>
          <w:szCs w:val="26"/>
        </w:rPr>
      </w:pPr>
      <w:r w:rsidRPr="00CC1C47">
        <w:rPr>
          <w:position w:val="-28"/>
          <w:szCs w:val="26"/>
        </w:rPr>
        <w:object w:dxaOrig="639" w:dyaOrig="740">
          <v:shape id="_x0000_i1042" type="#_x0000_t75" style="width:32.25pt;height:36.75pt" o:ole="">
            <v:imagedata r:id="rId109" o:title=""/>
          </v:shape>
          <o:OLEObject Type="Embed" ProgID="Equation.DSMT4" ShapeID="_x0000_i1042" DrawAspect="Content" ObjectID="_1585943267" r:id="rId110"/>
        </w:object>
      </w:r>
      <w:r w:rsidRPr="00CC1C47">
        <w:rPr>
          <w:szCs w:val="26"/>
        </w:rPr>
        <w:t xml:space="preserve">                     b) </w:t>
      </w:r>
      <w:r w:rsidRPr="00CC1C47">
        <w:rPr>
          <w:position w:val="-28"/>
          <w:szCs w:val="26"/>
        </w:rPr>
        <w:object w:dxaOrig="1300" w:dyaOrig="740">
          <v:shape id="_x0000_i1043" type="#_x0000_t75" style="width:65.25pt;height:36.75pt" o:ole="">
            <v:imagedata r:id="rId111" o:title=""/>
          </v:shape>
          <o:OLEObject Type="Embed" ProgID="Equation.DSMT4" ShapeID="_x0000_i1043" DrawAspect="Content" ObjectID="_1585943268" r:id="rId112"/>
        </w:object>
      </w:r>
      <w:r w:rsidRPr="00CC1C47">
        <w:rPr>
          <w:szCs w:val="26"/>
        </w:rPr>
        <w:t xml:space="preserve">                   c) </w:t>
      </w:r>
      <w:r w:rsidRPr="00CC1C47">
        <w:rPr>
          <w:position w:val="-28"/>
          <w:szCs w:val="26"/>
        </w:rPr>
        <w:object w:dxaOrig="1480" w:dyaOrig="740">
          <v:shape id="_x0000_i1044" type="#_x0000_t75" style="width:74.25pt;height:36.75pt" o:ole="">
            <v:imagedata r:id="rId113" o:title=""/>
          </v:shape>
          <o:OLEObject Type="Embed" ProgID="Equation.DSMT4" ShapeID="_x0000_i1044" DrawAspect="Content" ObjectID="_1585943269" r:id="rId114"/>
        </w:object>
      </w:r>
      <w:r w:rsidRPr="00CC1C47">
        <w:rPr>
          <w:szCs w:val="26"/>
        </w:rPr>
        <w:t xml:space="preserve"> </w:t>
      </w:r>
    </w:p>
    <w:p w:rsidR="00955ED2" w:rsidRPr="00CC1C47" w:rsidRDefault="00955ED2" w:rsidP="00955ED2">
      <w:pPr>
        <w:spacing w:line="240" w:lineRule="auto"/>
        <w:rPr>
          <w:szCs w:val="26"/>
        </w:rPr>
      </w:pPr>
      <w:r w:rsidRPr="00CC1C47">
        <w:rPr>
          <w:b/>
          <w:color w:val="00B0F0"/>
          <w:szCs w:val="26"/>
        </w:rPr>
        <w:lastRenderedPageBreak/>
        <w:t>Bài 3.</w:t>
      </w:r>
      <w:r w:rsidRPr="00CC1C47">
        <w:rPr>
          <w:color w:val="00B0F0"/>
          <w:szCs w:val="26"/>
        </w:rPr>
        <w:t xml:space="preserve"> </w:t>
      </w:r>
      <w:r w:rsidRPr="00CC1C47">
        <w:rPr>
          <w:szCs w:val="26"/>
        </w:rPr>
        <w:t>Chứng minh rằng</w:t>
      </w:r>
    </w:p>
    <w:p w:rsidR="00955ED2" w:rsidRPr="00CC1C47" w:rsidRDefault="00955ED2" w:rsidP="00955ED2">
      <w:pPr>
        <w:pStyle w:val="ListParagraph"/>
        <w:numPr>
          <w:ilvl w:val="0"/>
          <w:numId w:val="8"/>
        </w:numPr>
        <w:spacing w:line="240" w:lineRule="auto"/>
        <w:rPr>
          <w:szCs w:val="26"/>
        </w:rPr>
      </w:pPr>
      <w:r w:rsidRPr="00CC1C47">
        <w:rPr>
          <w:position w:val="-28"/>
          <w:szCs w:val="26"/>
        </w:rPr>
        <w:object w:dxaOrig="3680" w:dyaOrig="740">
          <v:shape id="_x0000_i1045" type="#_x0000_t75" style="width:183.75pt;height:36.75pt" o:ole="">
            <v:imagedata r:id="rId115" o:title=""/>
          </v:shape>
          <o:OLEObject Type="Embed" ProgID="Equation.DSMT4" ShapeID="_x0000_i1045" DrawAspect="Content" ObjectID="_1585943270" r:id="rId116"/>
        </w:object>
      </w:r>
      <w:r w:rsidRPr="00CC1C47">
        <w:rPr>
          <w:szCs w:val="26"/>
        </w:rPr>
        <w:t xml:space="preserve">          b) </w:t>
      </w:r>
      <w:r w:rsidRPr="00CC1C47">
        <w:rPr>
          <w:position w:val="-28"/>
          <w:szCs w:val="26"/>
        </w:rPr>
        <w:object w:dxaOrig="3940" w:dyaOrig="740">
          <v:shape id="_x0000_i1046" type="#_x0000_t75" style="width:197.25pt;height:36.75pt" o:ole="">
            <v:imagedata r:id="rId117" o:title=""/>
          </v:shape>
          <o:OLEObject Type="Embed" ProgID="Equation.DSMT4" ShapeID="_x0000_i1046" DrawAspect="Content" ObjectID="_1585943271" r:id="rId118"/>
        </w:object>
      </w:r>
    </w:p>
    <w:p w:rsidR="00E3602E" w:rsidRPr="00CC1C47" w:rsidRDefault="007132FB" w:rsidP="00A2770F">
      <w:pPr>
        <w:spacing w:line="240" w:lineRule="auto"/>
        <w:rPr>
          <w:szCs w:val="26"/>
        </w:rPr>
      </w:pPr>
      <w:r w:rsidRPr="00CC1C47">
        <w:rPr>
          <w:b/>
          <w:color w:val="00B0F0"/>
          <w:szCs w:val="26"/>
        </w:rPr>
        <w:t>Bài 4.</w:t>
      </w:r>
      <w:r w:rsidRPr="00CC1C47">
        <w:rPr>
          <w:color w:val="00B0F0"/>
          <w:szCs w:val="26"/>
        </w:rPr>
        <w:t xml:space="preserve"> </w:t>
      </w:r>
      <w:r w:rsidRPr="00CC1C47">
        <w:rPr>
          <w:szCs w:val="26"/>
        </w:rPr>
        <w:t xml:space="preserve">Cho </w:t>
      </w:r>
      <w:r w:rsidRPr="00CC1C47">
        <w:rPr>
          <w:position w:val="-28"/>
          <w:szCs w:val="26"/>
        </w:rPr>
        <w:object w:dxaOrig="3180" w:dyaOrig="740">
          <v:shape id="_x0000_i1025" type="#_x0000_t75" style="width:159pt;height:36.75pt" o:ole="">
            <v:imagedata r:id="rId119" o:title=""/>
          </v:shape>
          <o:OLEObject Type="Embed" ProgID="Equation.DSMT4" ShapeID="_x0000_i1025" DrawAspect="Content" ObjectID="_1585943272" r:id="rId120"/>
        </w:object>
      </w:r>
      <w:r w:rsidRPr="00CC1C47">
        <w:rPr>
          <w:szCs w:val="26"/>
        </w:rPr>
        <w:t>. Chứng minh A không phải là một số tự nhiên.</w:t>
      </w:r>
    </w:p>
    <w:p w:rsidR="007132FB" w:rsidRPr="00CC1C47" w:rsidRDefault="007132FB" w:rsidP="00955ED2">
      <w:pPr>
        <w:spacing w:line="240" w:lineRule="auto"/>
        <w:jc w:val="center"/>
        <w:rPr>
          <w:b/>
          <w:szCs w:val="26"/>
        </w:rPr>
      </w:pPr>
      <w:r w:rsidRPr="00CC1C47">
        <w:rPr>
          <w:b/>
          <w:color w:val="00B0F0"/>
          <w:szCs w:val="26"/>
        </w:rPr>
        <w:t>Dạng 5. Ba bài toán cơ bản của phân số</w:t>
      </w:r>
    </w:p>
    <w:p w:rsidR="007132FB" w:rsidRPr="00CC1C47" w:rsidRDefault="007132FB" w:rsidP="00A2770F">
      <w:pPr>
        <w:spacing w:line="240" w:lineRule="auto"/>
        <w:rPr>
          <w:szCs w:val="26"/>
        </w:rPr>
      </w:pPr>
      <w:r w:rsidRPr="00CC1C47">
        <w:rPr>
          <w:b/>
          <w:color w:val="00B0F0"/>
          <w:szCs w:val="26"/>
        </w:rPr>
        <w:t>Bài 1.</w:t>
      </w:r>
      <w:r w:rsidRPr="00CC1C47">
        <w:rPr>
          <w:color w:val="00B0F0"/>
          <w:szCs w:val="26"/>
        </w:rPr>
        <w:t xml:space="preserve"> </w:t>
      </w:r>
      <w:r w:rsidRPr="00CC1C47">
        <w:rPr>
          <w:szCs w:val="26"/>
        </w:rPr>
        <w:t xml:space="preserve">Một cửa hàng có 96 tấn gạo, lần thứ nhất bán được </w:t>
      </w:r>
      <w:r w:rsidRPr="00CC1C47">
        <w:rPr>
          <w:position w:val="-28"/>
          <w:szCs w:val="26"/>
        </w:rPr>
        <w:object w:dxaOrig="260" w:dyaOrig="740">
          <v:shape id="_x0000_i1026" type="#_x0000_t75" style="width:12.75pt;height:36.75pt" o:ole="">
            <v:imagedata r:id="rId121" o:title=""/>
          </v:shape>
          <o:OLEObject Type="Embed" ProgID="Equation.DSMT4" ShapeID="_x0000_i1026" DrawAspect="Content" ObjectID="_1585943273" r:id="rId122"/>
        </w:object>
      </w:r>
      <w:r w:rsidRPr="00CC1C47">
        <w:rPr>
          <w:szCs w:val="26"/>
        </w:rPr>
        <w:t xml:space="preserve"> số gạo đó, lần thứ hai bán được </w:t>
      </w:r>
      <w:r w:rsidRPr="00CC1C47">
        <w:rPr>
          <w:position w:val="-28"/>
          <w:szCs w:val="26"/>
        </w:rPr>
        <w:object w:dxaOrig="260" w:dyaOrig="740">
          <v:shape id="_x0000_i1027" type="#_x0000_t75" style="width:12.75pt;height:36.75pt" o:ole="">
            <v:imagedata r:id="rId123" o:title=""/>
          </v:shape>
          <o:OLEObject Type="Embed" ProgID="Equation.DSMT4" ShapeID="_x0000_i1027" DrawAspect="Content" ObjectID="_1585943274" r:id="rId124"/>
        </w:object>
      </w:r>
      <w:r w:rsidRPr="00CC1C47">
        <w:rPr>
          <w:szCs w:val="26"/>
        </w:rPr>
        <w:t xml:space="preserve"> số gạo còn lại. Hỏi cửa hàng còn lại bao nhiêu tấn gạo?</w:t>
      </w:r>
    </w:p>
    <w:p w:rsidR="007132FB" w:rsidRPr="00CC1C47" w:rsidRDefault="007132FB" w:rsidP="00A2770F">
      <w:pPr>
        <w:spacing w:line="240" w:lineRule="auto"/>
        <w:rPr>
          <w:szCs w:val="26"/>
        </w:rPr>
      </w:pPr>
      <w:r w:rsidRPr="00CC1C47">
        <w:rPr>
          <w:b/>
          <w:color w:val="00B0F0"/>
          <w:szCs w:val="26"/>
        </w:rPr>
        <w:t>Bài 2.</w:t>
      </w:r>
      <w:r w:rsidRPr="00CC1C47">
        <w:rPr>
          <w:color w:val="00B0F0"/>
          <w:szCs w:val="26"/>
        </w:rPr>
        <w:t xml:space="preserve"> </w:t>
      </w:r>
      <w:r w:rsidRPr="00CC1C47">
        <w:rPr>
          <w:szCs w:val="26"/>
        </w:rPr>
        <w:t>Một lớp học có 40 học sinh, khi xếp loại HKI số học sinh giỏi chiếm 20% số học sinh cả lớp, số học sinh khá chiếm 45% số học sinh cả lớp, còn lại là học sinh trung bình. Tính số học sinh trung bình</w:t>
      </w:r>
    </w:p>
    <w:p w:rsidR="007132FB" w:rsidRPr="00CC1C47" w:rsidRDefault="007132FB" w:rsidP="00A2770F">
      <w:pPr>
        <w:spacing w:line="240" w:lineRule="auto"/>
        <w:rPr>
          <w:szCs w:val="26"/>
        </w:rPr>
      </w:pPr>
      <w:r w:rsidRPr="00CC1C47">
        <w:rPr>
          <w:b/>
          <w:color w:val="00B0F0"/>
          <w:szCs w:val="26"/>
        </w:rPr>
        <w:t>Bài 3.</w:t>
      </w:r>
      <w:r w:rsidRPr="00CC1C47">
        <w:rPr>
          <w:color w:val="00B0F0"/>
          <w:szCs w:val="26"/>
        </w:rPr>
        <w:t xml:space="preserve"> </w:t>
      </w:r>
      <w:r w:rsidRPr="00CC1C47">
        <w:rPr>
          <w:szCs w:val="26"/>
        </w:rPr>
        <w:t xml:space="preserve">Một xí nghiệp đã thực hiện </w:t>
      </w:r>
      <w:r w:rsidRPr="00CC1C47">
        <w:rPr>
          <w:position w:val="-28"/>
          <w:szCs w:val="26"/>
        </w:rPr>
        <w:object w:dxaOrig="260" w:dyaOrig="740">
          <v:shape id="_x0000_i1028" type="#_x0000_t75" style="width:12.75pt;height:36.75pt" o:ole="">
            <v:imagedata r:id="rId125" o:title=""/>
          </v:shape>
          <o:OLEObject Type="Embed" ProgID="Equation.DSMT4" ShapeID="_x0000_i1028" DrawAspect="Content" ObjectID="_1585943275" r:id="rId126"/>
        </w:object>
      </w:r>
      <w:r w:rsidRPr="00CC1C47">
        <w:rPr>
          <w:szCs w:val="26"/>
        </w:rPr>
        <w:t xml:space="preserve"> kế hoạch, còn phải sản xuất thêm 360 sản phẩm nữa mới hoàn thành kế hoạch. Tính số sản phẩm xí nghiệp được giao theo kế hoạch.</w:t>
      </w:r>
    </w:p>
    <w:p w:rsidR="007132FB" w:rsidRPr="00CC1C47" w:rsidRDefault="007132FB" w:rsidP="00A2770F">
      <w:pPr>
        <w:spacing w:line="240" w:lineRule="auto"/>
        <w:rPr>
          <w:szCs w:val="26"/>
        </w:rPr>
      </w:pPr>
      <w:r w:rsidRPr="00CC1C47">
        <w:rPr>
          <w:b/>
          <w:color w:val="00B0F0"/>
          <w:szCs w:val="26"/>
        </w:rPr>
        <w:t>Bài 4.</w:t>
      </w:r>
      <w:r w:rsidRPr="00CC1C47">
        <w:rPr>
          <w:color w:val="00B0F0"/>
          <w:szCs w:val="26"/>
        </w:rPr>
        <w:t xml:space="preserve"> </w:t>
      </w:r>
      <w:r w:rsidRPr="00CC1C47">
        <w:rPr>
          <w:szCs w:val="26"/>
        </w:rPr>
        <w:t xml:space="preserve">Khối 6 của một trường THCS có 3 lớp gồm 120 học sinh. Số học sinh lớp 6A bằng </w:t>
      </w:r>
      <w:r w:rsidRPr="00CC1C47">
        <w:rPr>
          <w:position w:val="-28"/>
          <w:szCs w:val="26"/>
        </w:rPr>
        <w:object w:dxaOrig="260" w:dyaOrig="740">
          <v:shape id="_x0000_i1029" type="#_x0000_t75" style="width:12.75pt;height:36.75pt" o:ole="">
            <v:imagedata r:id="rId127" o:title=""/>
          </v:shape>
          <o:OLEObject Type="Embed" ProgID="Equation.DSMT4" ShapeID="_x0000_i1029" DrawAspect="Content" ObjectID="_1585943276" r:id="rId128"/>
        </w:object>
      </w:r>
      <w:r w:rsidRPr="00CC1C47">
        <w:rPr>
          <w:szCs w:val="26"/>
        </w:rPr>
        <w:t xml:space="preserve"> tổng số học sinh hai lớp 6B và 6C. Lớp 6B ít hơn lớp 6C là 6 học sinh. Tính số học sinh mỗi lớp.</w:t>
      </w:r>
    </w:p>
    <w:p w:rsidR="007132FB" w:rsidRPr="00CC1C47" w:rsidRDefault="007132FB" w:rsidP="00A2770F">
      <w:pPr>
        <w:spacing w:line="240" w:lineRule="auto"/>
        <w:rPr>
          <w:szCs w:val="26"/>
        </w:rPr>
      </w:pPr>
      <w:r w:rsidRPr="00CC1C47">
        <w:rPr>
          <w:b/>
          <w:color w:val="00B0F0"/>
          <w:szCs w:val="26"/>
        </w:rPr>
        <w:t>Bài 5.</w:t>
      </w:r>
      <w:r w:rsidRPr="00CC1C47">
        <w:rPr>
          <w:color w:val="00B0F0"/>
          <w:szCs w:val="26"/>
        </w:rPr>
        <w:t xml:space="preserve"> </w:t>
      </w:r>
      <w:r w:rsidRPr="00CC1C47">
        <w:rPr>
          <w:szCs w:val="26"/>
        </w:rPr>
        <w:t>Một người gửi tiết kiệm 20 triệu đồng trong một tháng, tính ra lãi được 112 000 đồng. Hỏi người ấy đã gửi tiết kiệm với lãi suất bao nhiêu phần trăm một tháng?</w:t>
      </w:r>
    </w:p>
    <w:p w:rsidR="007132FB" w:rsidRPr="00CC1C47" w:rsidRDefault="007132FB" w:rsidP="00A2770F">
      <w:pPr>
        <w:spacing w:line="240" w:lineRule="auto"/>
        <w:rPr>
          <w:szCs w:val="26"/>
        </w:rPr>
      </w:pPr>
      <w:r w:rsidRPr="00CC1C47">
        <w:rPr>
          <w:b/>
          <w:color w:val="00B0F0"/>
          <w:szCs w:val="26"/>
        </w:rPr>
        <w:t>Bài 6.</w:t>
      </w:r>
      <w:r w:rsidRPr="00CC1C47">
        <w:rPr>
          <w:color w:val="00B0F0"/>
          <w:szCs w:val="26"/>
        </w:rPr>
        <w:t xml:space="preserve"> </w:t>
      </w:r>
      <w:r w:rsidRPr="00CC1C47">
        <w:rPr>
          <w:szCs w:val="26"/>
        </w:rPr>
        <w:t>Một mảnh vườn có diện tích là 374m</w:t>
      </w:r>
      <w:r w:rsidRPr="00CC1C47">
        <w:rPr>
          <w:szCs w:val="26"/>
          <w:vertAlign w:val="superscript"/>
        </w:rPr>
        <w:t>2</w:t>
      </w:r>
      <w:r w:rsidRPr="00CC1C47">
        <w:rPr>
          <w:szCs w:val="26"/>
        </w:rPr>
        <w:t xml:space="preserve"> được chia làm hai khoảnh; tỉ số diện tích giữa khoảnh 1 và khoảnh 2 là 37,5%. Tính diện tích của mỗi khoảnh.</w:t>
      </w:r>
    </w:p>
    <w:p w:rsidR="007132FB" w:rsidRPr="00CC1C47" w:rsidRDefault="007132FB" w:rsidP="00A2770F">
      <w:pPr>
        <w:spacing w:line="240" w:lineRule="auto"/>
        <w:rPr>
          <w:szCs w:val="26"/>
        </w:rPr>
      </w:pPr>
      <w:r w:rsidRPr="00CC1C47">
        <w:rPr>
          <w:b/>
          <w:color w:val="00B0F0"/>
          <w:szCs w:val="26"/>
        </w:rPr>
        <w:t>Bài 7.</w:t>
      </w:r>
      <w:r w:rsidRPr="00CC1C47">
        <w:rPr>
          <w:color w:val="00B0F0"/>
          <w:szCs w:val="26"/>
        </w:rPr>
        <w:t xml:space="preserve"> </w:t>
      </w:r>
      <w:r w:rsidRPr="00CC1C47">
        <w:rPr>
          <w:szCs w:val="26"/>
        </w:rPr>
        <w:t>Tỉ số của hai số a và b bằng 3:5. Nếu thêm 15 vào số thứ nhất thì tỉ số của chúng bằng 9:10. Tìm hai số đó.</w:t>
      </w:r>
    </w:p>
    <w:p w:rsidR="007132FB" w:rsidRPr="00CC1C47" w:rsidRDefault="007132FB" w:rsidP="00A2770F">
      <w:pPr>
        <w:spacing w:line="240" w:lineRule="auto"/>
        <w:rPr>
          <w:szCs w:val="26"/>
        </w:rPr>
      </w:pPr>
      <w:r w:rsidRPr="00CC1C47">
        <w:rPr>
          <w:b/>
          <w:color w:val="00B0F0"/>
          <w:szCs w:val="26"/>
        </w:rPr>
        <w:t>Bài 8*.</w:t>
      </w:r>
      <w:r w:rsidRPr="00CC1C47">
        <w:rPr>
          <w:color w:val="00B0F0"/>
          <w:szCs w:val="26"/>
        </w:rPr>
        <w:t xml:space="preserve"> </w:t>
      </w:r>
      <w:r w:rsidRPr="00CC1C47">
        <w:rPr>
          <w:szCs w:val="26"/>
        </w:rPr>
        <w:t xml:space="preserve">HKI số học sinh giỏi của lớp 6A bằng </w:t>
      </w:r>
      <w:r w:rsidR="00A2770F" w:rsidRPr="00CC1C47">
        <w:rPr>
          <w:position w:val="-28"/>
          <w:szCs w:val="26"/>
        </w:rPr>
        <w:object w:dxaOrig="260" w:dyaOrig="740">
          <v:shape id="_x0000_i1030" type="#_x0000_t75" style="width:12.75pt;height:36.75pt" o:ole="">
            <v:imagedata r:id="rId129" o:title=""/>
          </v:shape>
          <o:OLEObject Type="Embed" ProgID="Equation.DSMT4" ShapeID="_x0000_i1030" DrawAspect="Content" ObjectID="_1585943277" r:id="rId130"/>
        </w:object>
      </w:r>
      <w:r w:rsidRPr="00CC1C47">
        <w:rPr>
          <w:szCs w:val="26"/>
        </w:rPr>
        <w:t xml:space="preserve"> </w:t>
      </w:r>
      <w:r w:rsidR="00A2770F" w:rsidRPr="00CC1C47">
        <w:rPr>
          <w:szCs w:val="26"/>
        </w:rPr>
        <w:t xml:space="preserve">số học sinh còn lại. Cuối năm, số học sinh giỏi tăng thêm 8 bạn nữa nên số học sinh giỏi lúc này bằng </w:t>
      </w:r>
      <w:r w:rsidR="00A2770F" w:rsidRPr="00CC1C47">
        <w:rPr>
          <w:position w:val="-28"/>
          <w:szCs w:val="26"/>
        </w:rPr>
        <w:object w:dxaOrig="260" w:dyaOrig="740">
          <v:shape id="_x0000_i1031" type="#_x0000_t75" style="width:12.75pt;height:36.75pt" o:ole="">
            <v:imagedata r:id="rId131" o:title=""/>
          </v:shape>
          <o:OLEObject Type="Embed" ProgID="Equation.DSMT4" ShapeID="_x0000_i1031" DrawAspect="Content" ObjectID="_1585943278" r:id="rId132"/>
        </w:object>
      </w:r>
      <w:r w:rsidR="00A2770F" w:rsidRPr="00CC1C47">
        <w:rPr>
          <w:szCs w:val="26"/>
        </w:rPr>
        <w:t xml:space="preserve"> số học sinh còn lại. Hỏi HKI lớp 6A  có bao nhiêu học sinh giỏi và chiếm bao nhiêu phần trăm so với học sinh cả lớp.</w:t>
      </w:r>
    </w:p>
    <w:p w:rsidR="00A2770F" w:rsidRPr="00CC1C47" w:rsidRDefault="00A2770F" w:rsidP="00955ED2">
      <w:pPr>
        <w:spacing w:line="240" w:lineRule="auto"/>
        <w:jc w:val="center"/>
        <w:rPr>
          <w:b/>
          <w:color w:val="00B0F0"/>
          <w:szCs w:val="26"/>
        </w:rPr>
      </w:pPr>
      <w:r w:rsidRPr="00CC1C47">
        <w:rPr>
          <w:b/>
          <w:color w:val="00B0F0"/>
          <w:szCs w:val="26"/>
        </w:rPr>
        <w:t>B. HÌNH HỌC</w:t>
      </w:r>
    </w:p>
    <w:p w:rsidR="00A2770F" w:rsidRPr="00CC1C47" w:rsidRDefault="00A2770F" w:rsidP="00A2770F">
      <w:pPr>
        <w:spacing w:line="240" w:lineRule="auto"/>
        <w:rPr>
          <w:b/>
          <w:color w:val="00B0F0"/>
          <w:szCs w:val="26"/>
        </w:rPr>
      </w:pPr>
      <w:r w:rsidRPr="00CC1C47">
        <w:rPr>
          <w:b/>
          <w:color w:val="00B0F0"/>
          <w:szCs w:val="26"/>
        </w:rPr>
        <w:t xml:space="preserve">I. LÍ THUYẾT: </w:t>
      </w:r>
      <w:r w:rsidRPr="00CC1C47">
        <w:rPr>
          <w:b/>
          <w:color w:val="000000" w:themeColor="text1"/>
          <w:szCs w:val="26"/>
        </w:rPr>
        <w:t>Các câu hỏi chương II – SGK Toán 6 Tập 2</w:t>
      </w:r>
    </w:p>
    <w:p w:rsidR="00A2770F" w:rsidRPr="00CC1C47" w:rsidRDefault="00A2770F" w:rsidP="00A2770F">
      <w:pPr>
        <w:spacing w:line="240" w:lineRule="auto"/>
        <w:rPr>
          <w:b/>
          <w:color w:val="00B0F0"/>
          <w:szCs w:val="26"/>
        </w:rPr>
      </w:pPr>
      <w:r w:rsidRPr="00CC1C47">
        <w:rPr>
          <w:b/>
          <w:color w:val="00B0F0"/>
          <w:szCs w:val="26"/>
        </w:rPr>
        <w:t xml:space="preserve">II. BÀI TẬP: </w:t>
      </w:r>
      <w:r w:rsidRPr="00CC1C47">
        <w:rPr>
          <w:b/>
          <w:color w:val="000000" w:themeColor="text1"/>
          <w:szCs w:val="26"/>
        </w:rPr>
        <w:t>Xem và làm lại các bài tập đã chữa trong chương I và II</w:t>
      </w:r>
    </w:p>
    <w:p w:rsidR="00A2770F" w:rsidRPr="00CC1C47" w:rsidRDefault="00A2770F" w:rsidP="00A2770F">
      <w:pPr>
        <w:spacing w:line="240" w:lineRule="auto"/>
        <w:rPr>
          <w:b/>
          <w:color w:val="00B0F0"/>
          <w:szCs w:val="26"/>
        </w:rPr>
      </w:pPr>
      <w:r w:rsidRPr="00CC1C47">
        <w:rPr>
          <w:b/>
          <w:color w:val="00B0F0"/>
          <w:szCs w:val="26"/>
        </w:rPr>
        <w:lastRenderedPageBreak/>
        <w:t>Một số bài tập tham khảo:</w:t>
      </w:r>
    </w:p>
    <w:p w:rsidR="00A2770F" w:rsidRPr="00CC1C47" w:rsidRDefault="00A2770F" w:rsidP="00A2770F">
      <w:pPr>
        <w:spacing w:line="240" w:lineRule="auto"/>
        <w:rPr>
          <w:szCs w:val="26"/>
        </w:rPr>
      </w:pPr>
      <w:r w:rsidRPr="00CC1C47">
        <w:rPr>
          <w:b/>
          <w:color w:val="00B0F0"/>
          <w:szCs w:val="26"/>
        </w:rPr>
        <w:t>Bài 1.</w:t>
      </w:r>
      <w:r w:rsidRPr="00CC1C47">
        <w:rPr>
          <w:color w:val="00B0F0"/>
          <w:szCs w:val="26"/>
        </w:rPr>
        <w:t xml:space="preserve"> </w:t>
      </w:r>
      <w:r w:rsidRPr="00CC1C47">
        <w:rPr>
          <w:szCs w:val="26"/>
        </w:rPr>
        <w:t>Cho góc xOy = 110</w:t>
      </w:r>
      <w:r w:rsidRPr="00CC1C47">
        <w:rPr>
          <w:szCs w:val="26"/>
          <w:vertAlign w:val="superscript"/>
        </w:rPr>
        <w:t>0</w:t>
      </w:r>
      <w:r w:rsidRPr="00CC1C47">
        <w:rPr>
          <w:szCs w:val="26"/>
        </w:rPr>
        <w:t>. Vẽ tia Oz nằm giữa hai tia Ox và Oy sao cho góc xOz = 28</w:t>
      </w:r>
      <w:r w:rsidRPr="00CC1C47">
        <w:rPr>
          <w:szCs w:val="26"/>
          <w:vertAlign w:val="superscript"/>
        </w:rPr>
        <w:t>0</w:t>
      </w:r>
      <w:r w:rsidRPr="00CC1C47">
        <w:rPr>
          <w:szCs w:val="26"/>
        </w:rPr>
        <w:t>. Gọi Ot là tia phân giác góc xOy. Tính số đo góc zOt.</w:t>
      </w:r>
    </w:p>
    <w:p w:rsidR="00A2770F" w:rsidRPr="00CC1C47" w:rsidRDefault="00A2770F" w:rsidP="00A2770F">
      <w:pPr>
        <w:spacing w:line="240" w:lineRule="auto"/>
        <w:rPr>
          <w:szCs w:val="26"/>
        </w:rPr>
      </w:pPr>
      <w:r w:rsidRPr="00CC1C47">
        <w:rPr>
          <w:b/>
          <w:color w:val="00B0F0"/>
          <w:szCs w:val="26"/>
        </w:rPr>
        <w:t>Bài 2.</w:t>
      </w:r>
      <w:r w:rsidRPr="00CC1C47">
        <w:rPr>
          <w:color w:val="00B0F0"/>
          <w:szCs w:val="26"/>
        </w:rPr>
        <w:t xml:space="preserve"> </w:t>
      </w:r>
      <w:r w:rsidRPr="00CC1C47">
        <w:rPr>
          <w:szCs w:val="26"/>
        </w:rPr>
        <w:t>Cho hai góc kề bù xOy và yOz. Biết góc xOy = 120</w:t>
      </w:r>
      <w:r w:rsidRPr="00CC1C47">
        <w:rPr>
          <w:szCs w:val="26"/>
          <w:vertAlign w:val="superscript"/>
        </w:rPr>
        <w:t>0</w:t>
      </w:r>
    </w:p>
    <w:p w:rsidR="00A2770F" w:rsidRPr="00CC1C47" w:rsidRDefault="00A2770F" w:rsidP="00A2770F">
      <w:pPr>
        <w:pStyle w:val="ListParagraph"/>
        <w:numPr>
          <w:ilvl w:val="0"/>
          <w:numId w:val="1"/>
        </w:numPr>
        <w:spacing w:line="240" w:lineRule="auto"/>
        <w:rPr>
          <w:szCs w:val="26"/>
        </w:rPr>
      </w:pPr>
      <w:r w:rsidRPr="00CC1C47">
        <w:rPr>
          <w:szCs w:val="26"/>
        </w:rPr>
        <w:t>Tính góc đối đỉnh với góc xOy                       b) Tính góc yOz</w:t>
      </w:r>
    </w:p>
    <w:p w:rsidR="00A2770F" w:rsidRPr="00CC1C47" w:rsidRDefault="00A2770F" w:rsidP="00A2770F">
      <w:pPr>
        <w:spacing w:line="240" w:lineRule="auto"/>
        <w:ind w:left="360"/>
        <w:rPr>
          <w:szCs w:val="26"/>
        </w:rPr>
      </w:pPr>
      <w:r w:rsidRPr="00CC1C47">
        <w:rPr>
          <w:szCs w:val="26"/>
        </w:rPr>
        <w:t>c ) kẻ phân giác Ot của góc xOy.</w:t>
      </w:r>
    </w:p>
    <w:p w:rsidR="00A2770F" w:rsidRPr="00CC1C47" w:rsidRDefault="00A2770F" w:rsidP="00A2770F">
      <w:pPr>
        <w:spacing w:line="240" w:lineRule="auto"/>
        <w:rPr>
          <w:szCs w:val="26"/>
        </w:rPr>
      </w:pPr>
      <w:r w:rsidRPr="00CC1C47">
        <w:rPr>
          <w:b/>
          <w:color w:val="00B0F0"/>
          <w:szCs w:val="26"/>
        </w:rPr>
        <w:t>Bài 3.</w:t>
      </w:r>
      <w:r w:rsidRPr="00CC1C47">
        <w:rPr>
          <w:color w:val="00B0F0"/>
          <w:szCs w:val="26"/>
        </w:rPr>
        <w:t xml:space="preserve"> </w:t>
      </w:r>
      <w:r w:rsidRPr="00CC1C47">
        <w:rPr>
          <w:szCs w:val="26"/>
        </w:rPr>
        <w:t>Trên cùng một nửa mặt phẳng chứa tia Ox, vẽ hai tia Oy, Oz sao cho góc</w:t>
      </w:r>
    </w:p>
    <w:p w:rsidR="00A2770F" w:rsidRPr="00CC1C47" w:rsidRDefault="00A2770F" w:rsidP="00A2770F">
      <w:pPr>
        <w:spacing w:line="240" w:lineRule="auto"/>
        <w:rPr>
          <w:szCs w:val="26"/>
        </w:rPr>
      </w:pPr>
      <w:r w:rsidRPr="00CC1C47">
        <w:rPr>
          <w:szCs w:val="26"/>
        </w:rPr>
        <w:t xml:space="preserve"> xOy = 35</w:t>
      </w:r>
      <w:r w:rsidRPr="00CC1C47">
        <w:rPr>
          <w:szCs w:val="26"/>
          <w:vertAlign w:val="superscript"/>
        </w:rPr>
        <w:t xml:space="preserve">0  </w:t>
      </w:r>
      <w:r w:rsidRPr="00CC1C47">
        <w:rPr>
          <w:szCs w:val="26"/>
        </w:rPr>
        <w:t>; góc xOz = 70</w:t>
      </w:r>
      <w:r w:rsidRPr="00CC1C47">
        <w:rPr>
          <w:szCs w:val="26"/>
          <w:vertAlign w:val="superscript"/>
        </w:rPr>
        <w:t>0</w:t>
      </w:r>
      <w:r w:rsidRPr="00CC1C47">
        <w:rPr>
          <w:szCs w:val="26"/>
        </w:rPr>
        <w:t>.</w:t>
      </w:r>
    </w:p>
    <w:p w:rsidR="00A2770F" w:rsidRPr="00CC1C47" w:rsidRDefault="00A2770F" w:rsidP="00A2770F">
      <w:pPr>
        <w:pStyle w:val="ListParagraph"/>
        <w:numPr>
          <w:ilvl w:val="0"/>
          <w:numId w:val="2"/>
        </w:numPr>
        <w:spacing w:line="240" w:lineRule="auto"/>
        <w:rPr>
          <w:szCs w:val="26"/>
        </w:rPr>
      </w:pPr>
      <w:r w:rsidRPr="00CC1C47">
        <w:rPr>
          <w:szCs w:val="26"/>
        </w:rPr>
        <w:t>Trong 3 tia Ox, Oy, Oz tia nào nằm giữa hai tia nào? Tại sao?</w:t>
      </w:r>
    </w:p>
    <w:p w:rsidR="00A2770F" w:rsidRPr="00CC1C47" w:rsidRDefault="00A2770F" w:rsidP="00A2770F">
      <w:pPr>
        <w:pStyle w:val="ListParagraph"/>
        <w:numPr>
          <w:ilvl w:val="0"/>
          <w:numId w:val="2"/>
        </w:numPr>
        <w:spacing w:line="240" w:lineRule="auto"/>
        <w:rPr>
          <w:szCs w:val="26"/>
        </w:rPr>
      </w:pPr>
      <w:r w:rsidRPr="00CC1C47">
        <w:rPr>
          <w:szCs w:val="26"/>
        </w:rPr>
        <w:t>Tính góc yOz</w:t>
      </w:r>
    </w:p>
    <w:p w:rsidR="00A2770F" w:rsidRPr="00CC1C47" w:rsidRDefault="00A2770F" w:rsidP="00A2770F">
      <w:pPr>
        <w:pStyle w:val="ListParagraph"/>
        <w:numPr>
          <w:ilvl w:val="0"/>
          <w:numId w:val="2"/>
        </w:numPr>
        <w:spacing w:line="240" w:lineRule="auto"/>
        <w:rPr>
          <w:szCs w:val="26"/>
        </w:rPr>
      </w:pPr>
      <w:r w:rsidRPr="00CC1C47">
        <w:rPr>
          <w:szCs w:val="26"/>
        </w:rPr>
        <w:t>Chứng tỏ tia Oy là tia phân giác của góc xOz?</w:t>
      </w:r>
    </w:p>
    <w:p w:rsidR="00A2770F" w:rsidRPr="00CC1C47" w:rsidRDefault="00A2770F" w:rsidP="00A2770F">
      <w:pPr>
        <w:spacing w:line="240" w:lineRule="auto"/>
        <w:rPr>
          <w:szCs w:val="26"/>
        </w:rPr>
      </w:pPr>
      <w:r w:rsidRPr="00CC1C47">
        <w:rPr>
          <w:b/>
          <w:color w:val="00B0F0"/>
          <w:szCs w:val="26"/>
        </w:rPr>
        <w:t>Bài 4.</w:t>
      </w:r>
      <w:r w:rsidRPr="00CC1C47">
        <w:rPr>
          <w:color w:val="00B0F0"/>
          <w:szCs w:val="26"/>
        </w:rPr>
        <w:t xml:space="preserve"> </w:t>
      </w:r>
      <w:r w:rsidRPr="00CC1C47">
        <w:rPr>
          <w:szCs w:val="26"/>
        </w:rPr>
        <w:t>Cho góc bẹt xOy. Vẽ tia Oz sao cho góc xOz = 70</w:t>
      </w:r>
      <w:r w:rsidRPr="00CC1C47">
        <w:rPr>
          <w:szCs w:val="26"/>
          <w:vertAlign w:val="superscript"/>
        </w:rPr>
        <w:t>0</w:t>
      </w:r>
    </w:p>
    <w:p w:rsidR="00A2770F" w:rsidRPr="00CC1C47" w:rsidRDefault="00A2770F" w:rsidP="00A2770F">
      <w:pPr>
        <w:pStyle w:val="ListParagraph"/>
        <w:numPr>
          <w:ilvl w:val="0"/>
          <w:numId w:val="3"/>
        </w:numPr>
        <w:spacing w:line="240" w:lineRule="auto"/>
        <w:rPr>
          <w:szCs w:val="26"/>
        </w:rPr>
      </w:pPr>
      <w:r w:rsidRPr="00CC1C47">
        <w:rPr>
          <w:szCs w:val="26"/>
        </w:rPr>
        <w:t>Tính góc zOy?</w:t>
      </w:r>
    </w:p>
    <w:p w:rsidR="003C089B" w:rsidRPr="00CC1C47" w:rsidRDefault="00A2770F" w:rsidP="00A2770F">
      <w:pPr>
        <w:pStyle w:val="ListParagraph"/>
        <w:numPr>
          <w:ilvl w:val="0"/>
          <w:numId w:val="3"/>
        </w:numPr>
        <w:spacing w:line="240" w:lineRule="auto"/>
        <w:rPr>
          <w:szCs w:val="26"/>
        </w:rPr>
      </w:pPr>
      <w:r w:rsidRPr="00CC1C47">
        <w:rPr>
          <w:szCs w:val="26"/>
        </w:rPr>
        <w:t>Trên nửa bờ mặt phẳng</w:t>
      </w:r>
      <w:r w:rsidR="003C089B" w:rsidRPr="00CC1C47">
        <w:rPr>
          <w:szCs w:val="26"/>
        </w:rPr>
        <w:t xml:space="preserve"> chứa tia Ox chứa Oz vẽ tia Ot sao cho góc</w:t>
      </w:r>
      <w:r w:rsidRPr="00CC1C47">
        <w:rPr>
          <w:szCs w:val="26"/>
        </w:rPr>
        <w:t xml:space="preserve"> xOt = 140</w:t>
      </w:r>
      <w:r w:rsidRPr="00CC1C47">
        <w:rPr>
          <w:szCs w:val="26"/>
          <w:vertAlign w:val="superscript"/>
        </w:rPr>
        <w:t>0</w:t>
      </w:r>
      <w:r w:rsidRPr="00CC1C47">
        <w:rPr>
          <w:szCs w:val="26"/>
        </w:rPr>
        <w:t>. Chứng tỏ tia Oz là tia phân giác của góc</w:t>
      </w:r>
      <w:r w:rsidR="003C089B" w:rsidRPr="00CC1C47">
        <w:rPr>
          <w:szCs w:val="26"/>
        </w:rPr>
        <w:t xml:space="preserve"> xOt?</w:t>
      </w:r>
    </w:p>
    <w:p w:rsidR="003C089B" w:rsidRPr="00CC1C47" w:rsidRDefault="003C089B" w:rsidP="00A2770F">
      <w:pPr>
        <w:pStyle w:val="ListParagraph"/>
        <w:numPr>
          <w:ilvl w:val="0"/>
          <w:numId w:val="3"/>
        </w:numPr>
        <w:spacing w:line="240" w:lineRule="auto"/>
        <w:rPr>
          <w:szCs w:val="26"/>
        </w:rPr>
      </w:pPr>
      <w:r w:rsidRPr="00CC1C47">
        <w:rPr>
          <w:szCs w:val="26"/>
        </w:rPr>
        <w:t>Vẽ tia Om là tia đối của tia Oz. Tính góc yOm?</w:t>
      </w:r>
    </w:p>
    <w:p w:rsidR="003C089B" w:rsidRPr="00CC1C47" w:rsidRDefault="003C089B" w:rsidP="00A2770F">
      <w:pPr>
        <w:pStyle w:val="ListParagraph"/>
        <w:numPr>
          <w:ilvl w:val="0"/>
          <w:numId w:val="3"/>
        </w:numPr>
        <w:spacing w:line="240" w:lineRule="auto"/>
        <w:rPr>
          <w:szCs w:val="26"/>
        </w:rPr>
      </w:pPr>
      <w:r w:rsidRPr="00CC1C47">
        <w:rPr>
          <w:szCs w:val="26"/>
        </w:rPr>
        <w:t>Tia Ox có phải là tia phân giác của góc tOm không? Tại sao?</w:t>
      </w:r>
    </w:p>
    <w:p w:rsidR="003C089B" w:rsidRPr="00CC1C47" w:rsidRDefault="003C089B" w:rsidP="003C089B">
      <w:pPr>
        <w:spacing w:line="240" w:lineRule="auto"/>
        <w:rPr>
          <w:szCs w:val="26"/>
        </w:rPr>
      </w:pPr>
      <w:r w:rsidRPr="00CC1C47">
        <w:rPr>
          <w:b/>
          <w:color w:val="00B0F0"/>
          <w:szCs w:val="26"/>
        </w:rPr>
        <w:t>Bài 5.</w:t>
      </w:r>
      <w:r w:rsidRPr="00CC1C47">
        <w:rPr>
          <w:color w:val="00B0F0"/>
          <w:szCs w:val="26"/>
        </w:rPr>
        <w:t xml:space="preserve"> </w:t>
      </w:r>
      <w:r w:rsidRPr="00CC1C47">
        <w:rPr>
          <w:szCs w:val="26"/>
        </w:rPr>
        <w:t>Trên cùng một nửa mặt phẳng bờ chứa tia Ox. Vẽ hai tia Oy, Oz sao cho góc xOy = 50</w:t>
      </w:r>
      <w:r w:rsidRPr="00CC1C47">
        <w:rPr>
          <w:szCs w:val="26"/>
          <w:vertAlign w:val="superscript"/>
        </w:rPr>
        <w:t>0</w:t>
      </w:r>
      <w:r w:rsidRPr="00CC1C47">
        <w:rPr>
          <w:szCs w:val="26"/>
        </w:rPr>
        <w:t>, góc xOz = 130</w:t>
      </w:r>
      <w:r w:rsidRPr="00CC1C47">
        <w:rPr>
          <w:szCs w:val="26"/>
          <w:vertAlign w:val="superscript"/>
        </w:rPr>
        <w:t>0</w:t>
      </w:r>
    </w:p>
    <w:p w:rsidR="003C089B" w:rsidRPr="00CC1C47" w:rsidRDefault="003C089B" w:rsidP="003C089B">
      <w:pPr>
        <w:pStyle w:val="ListParagraph"/>
        <w:numPr>
          <w:ilvl w:val="0"/>
          <w:numId w:val="4"/>
        </w:numPr>
        <w:spacing w:line="240" w:lineRule="auto"/>
        <w:rPr>
          <w:szCs w:val="26"/>
        </w:rPr>
      </w:pPr>
      <w:r w:rsidRPr="00CC1C47">
        <w:rPr>
          <w:szCs w:val="26"/>
        </w:rPr>
        <w:t>Tính số đo góc yOz?</w:t>
      </w:r>
    </w:p>
    <w:p w:rsidR="003C089B" w:rsidRPr="00CC1C47" w:rsidRDefault="003C089B" w:rsidP="003C089B">
      <w:pPr>
        <w:pStyle w:val="ListParagraph"/>
        <w:numPr>
          <w:ilvl w:val="0"/>
          <w:numId w:val="4"/>
        </w:numPr>
        <w:spacing w:line="240" w:lineRule="auto"/>
        <w:rPr>
          <w:szCs w:val="26"/>
        </w:rPr>
      </w:pPr>
      <w:r w:rsidRPr="00CC1C47">
        <w:rPr>
          <w:szCs w:val="26"/>
        </w:rPr>
        <w:t>Gọi Ot là tia phân giác của yOz. Tính góc xOt?</w:t>
      </w:r>
    </w:p>
    <w:p w:rsidR="00A2770F" w:rsidRPr="00CC1C47" w:rsidRDefault="003C089B" w:rsidP="003C089B">
      <w:pPr>
        <w:pStyle w:val="ListParagraph"/>
        <w:numPr>
          <w:ilvl w:val="0"/>
          <w:numId w:val="4"/>
        </w:numPr>
        <w:spacing w:line="240" w:lineRule="auto"/>
        <w:rPr>
          <w:szCs w:val="26"/>
        </w:rPr>
      </w:pPr>
      <w:r w:rsidRPr="00CC1C47">
        <w:rPr>
          <w:szCs w:val="26"/>
        </w:rPr>
        <w:t>Vẽ Oy’ là tia đối của tia Oy. So sánh góc xOz và góc xOy’.</w:t>
      </w:r>
    </w:p>
    <w:p w:rsidR="00A2770F" w:rsidRPr="00CC1C47" w:rsidRDefault="00E32B93" w:rsidP="00A2770F">
      <w:pPr>
        <w:spacing w:line="240" w:lineRule="auto"/>
        <w:rPr>
          <w:szCs w:val="26"/>
        </w:rPr>
      </w:pPr>
      <w:r w:rsidRPr="00CC1C47">
        <w:rPr>
          <w:noProof/>
          <w:szCs w:val="26"/>
        </w:rPr>
        <w:lastRenderedPageBreak/>
        <w:drawing>
          <wp:inline distT="0" distB="0" distL="0" distR="0">
            <wp:extent cx="6332220" cy="8442960"/>
            <wp:effectExtent l="0" t="0" r="0" b="0"/>
            <wp:docPr id="1" name="Picture 1" descr="Không có văn bản thay thế tự động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Không có văn bản thay thế tự động nào."/>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332220" cy="8442960"/>
                    </a:xfrm>
                    <a:prstGeom prst="rect">
                      <a:avLst/>
                    </a:prstGeom>
                    <a:noFill/>
                    <a:ln>
                      <a:noFill/>
                    </a:ln>
                  </pic:spPr>
                </pic:pic>
              </a:graphicData>
            </a:graphic>
          </wp:inline>
        </w:drawing>
      </w:r>
      <w:r w:rsidRPr="00CC1C47">
        <w:rPr>
          <w:szCs w:val="26"/>
        </w:rPr>
        <w:t xml:space="preserve"> </w:t>
      </w:r>
      <w:r w:rsidRPr="00CC1C47">
        <w:rPr>
          <w:noProof/>
          <w:szCs w:val="26"/>
        </w:rPr>
        <w:lastRenderedPageBreak/>
        <w:drawing>
          <wp:inline distT="0" distB="0" distL="0" distR="0">
            <wp:extent cx="6332220" cy="8442960"/>
            <wp:effectExtent l="0" t="0" r="0" b="0"/>
            <wp:docPr id="2" name="Picture 2" descr="Không có văn bản thay thế tự động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Không có văn bản thay thế tự động nào."/>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332220" cy="8442960"/>
                    </a:xfrm>
                    <a:prstGeom prst="rect">
                      <a:avLst/>
                    </a:prstGeom>
                    <a:noFill/>
                    <a:ln>
                      <a:noFill/>
                    </a:ln>
                  </pic:spPr>
                </pic:pic>
              </a:graphicData>
            </a:graphic>
          </wp:inline>
        </w:drawing>
      </w:r>
    </w:p>
    <w:sectPr w:rsidR="00A2770F" w:rsidRPr="00CC1C47" w:rsidSect="00A51BF9">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638C"/>
    <w:multiLevelType w:val="hybridMultilevel"/>
    <w:tmpl w:val="C4129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C24EB"/>
    <w:multiLevelType w:val="hybridMultilevel"/>
    <w:tmpl w:val="8E724F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40985"/>
    <w:multiLevelType w:val="hybridMultilevel"/>
    <w:tmpl w:val="0F2ED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E138C"/>
    <w:multiLevelType w:val="hybridMultilevel"/>
    <w:tmpl w:val="12D83E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D0AB2"/>
    <w:multiLevelType w:val="hybridMultilevel"/>
    <w:tmpl w:val="3CBC4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B1481"/>
    <w:multiLevelType w:val="hybridMultilevel"/>
    <w:tmpl w:val="3942F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3F28B3"/>
    <w:multiLevelType w:val="hybridMultilevel"/>
    <w:tmpl w:val="8ED62CF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8C139E"/>
    <w:multiLevelType w:val="hybridMultilevel"/>
    <w:tmpl w:val="4DBED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7"/>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FB"/>
    <w:rsid w:val="003C089B"/>
    <w:rsid w:val="006F507C"/>
    <w:rsid w:val="007132FB"/>
    <w:rsid w:val="00955ED2"/>
    <w:rsid w:val="00A2770F"/>
    <w:rsid w:val="00A51BF9"/>
    <w:rsid w:val="00CC1C47"/>
    <w:rsid w:val="00E32B93"/>
    <w:rsid w:val="00E3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2E590-20CE-488E-8ED8-6433EF62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70F"/>
    <w:pPr>
      <w:ind w:left="720"/>
      <w:contextualSpacing/>
    </w:pPr>
  </w:style>
  <w:style w:type="table" w:styleId="TableGrid">
    <w:name w:val="Table Grid"/>
    <w:basedOn w:val="TableNormal"/>
    <w:uiPriority w:val="59"/>
    <w:rsid w:val="00CC1C47"/>
    <w:pPr>
      <w:spacing w:after="0" w:line="240" w:lineRule="auto"/>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jpeg"/><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7.bin"/><Relationship Id="rId126" Type="http://schemas.openxmlformats.org/officeDocument/2006/relationships/oleObject" Target="embeddings/oleObject61.bin"/><Relationship Id="rId134" Type="http://schemas.openxmlformats.org/officeDocument/2006/relationships/image" Target="media/image66.jpeg"/><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3.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32" Type="http://schemas.openxmlformats.org/officeDocument/2006/relationships/oleObject" Target="embeddings/oleObject6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TIMT</dc:creator>
  <cp:keywords/>
  <dc:description/>
  <cp:lastModifiedBy>Windows 10 TIMT</cp:lastModifiedBy>
  <cp:revision>2</cp:revision>
  <dcterms:created xsi:type="dcterms:W3CDTF">2018-04-22T15:09:00Z</dcterms:created>
  <dcterms:modified xsi:type="dcterms:W3CDTF">2018-04-22T15:58:00Z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