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0"/>
        <w:tblW w:w="10000"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56"/>
        <w:gridCol w:w="6244"/>
      </w:tblGrid>
      <w:tr w:rsidR="00246481" w:rsidRPr="00676DDE" w14:paraId="7F284B4B" w14:textId="77777777" w:rsidTr="001A5F82">
        <w:tc>
          <w:tcPr>
            <w:tcW w:w="3756" w:type="dxa"/>
          </w:tcPr>
          <w:p w14:paraId="71437A71" w14:textId="77777777" w:rsidR="00246481" w:rsidRPr="00676DDE" w:rsidRDefault="00246481" w:rsidP="001A5F82">
            <w:pPr>
              <w:jc w:val="center"/>
              <w:rPr>
                <w:b/>
                <w:szCs w:val="24"/>
              </w:rPr>
            </w:pPr>
            <w:r>
              <w:rPr>
                <w:noProof/>
                <w:szCs w:val="24"/>
                <w:lang w:val="en-US"/>
              </w:rPr>
              <mc:AlternateContent>
                <mc:Choice Requires="wps">
                  <w:drawing>
                    <wp:anchor distT="0" distB="0" distL="114300" distR="114300" simplePos="0" relativeHeight="251660288" behindDoc="0" locked="0" layoutInCell="0" allowOverlap="1" wp14:anchorId="6B1D8226" wp14:editId="6616CCD6">
                      <wp:simplePos x="0" y="0"/>
                      <wp:positionH relativeFrom="column">
                        <wp:posOffset>221615</wp:posOffset>
                      </wp:positionH>
                      <wp:positionV relativeFrom="paragraph">
                        <wp:posOffset>672465</wp:posOffset>
                      </wp:positionV>
                      <wp:extent cx="1533525" cy="342900"/>
                      <wp:effectExtent l="0" t="0" r="28575" b="19050"/>
                      <wp:wrapNone/>
                      <wp:docPr id="380" name="Rectangl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342900"/>
                              </a:xfrm>
                              <a:prstGeom prst="rect">
                                <a:avLst/>
                              </a:prstGeom>
                              <a:solidFill>
                                <a:srgbClr val="FFFFFF"/>
                              </a:solidFill>
                              <a:ln w="9525">
                                <a:solidFill>
                                  <a:srgbClr val="000000"/>
                                </a:solidFill>
                                <a:miter lim="800000"/>
                                <a:headEnd/>
                                <a:tailEnd/>
                              </a:ln>
                            </wps:spPr>
                            <wps:txbx>
                              <w:txbxContent>
                                <w:p w14:paraId="0FE9D962" w14:textId="77777777" w:rsidR="00246481" w:rsidRPr="00C510D0" w:rsidRDefault="00246481" w:rsidP="00246481">
                                  <w:pPr>
                                    <w:spacing w:before="40" w:after="40"/>
                                    <w:ind w:right="-20"/>
                                    <w:jc w:val="center"/>
                                    <w:rPr>
                                      <w:b/>
                                      <w:szCs w:val="24"/>
                                    </w:rPr>
                                  </w:pPr>
                                  <w:r w:rsidRPr="00C510D0">
                                    <w:rPr>
                                      <w:b/>
                                      <w:szCs w:val="24"/>
                                    </w:rPr>
                                    <w:t>ĐỀ CHÍNH THỨC</w:t>
                                  </w:r>
                                </w:p>
                                <w:p w14:paraId="19452EA4" w14:textId="77777777" w:rsidR="00246481" w:rsidRDefault="00246481" w:rsidP="0024648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D8226" id="Rectangle 380" o:spid="_x0000_s1026" style="position:absolute;left:0;text-align:left;margin-left:17.45pt;margin-top:52.95pt;width:120.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" o:allowincell="f">
                      <v:textbox>
                        <w:txbxContent>
                          <w:p w14:paraId="0FE9D962" w14:textId="77777777" w:rsidR="00246481" w:rsidRPr="00C510D0" w:rsidRDefault="00246481" w:rsidP="00246481">
                            <w:pPr>
                              <w:spacing w:before="40" w:after="40"/>
                              <w:ind w:right="-20"/>
                              <w:jc w:val="center"/>
                              <w:rPr>
                                <w:b/>
                                <w:szCs w:val="24"/>
                              </w:rPr>
                            </w:pPr>
                            <w:r w:rsidRPr="00C510D0">
                              <w:rPr>
                                <w:b/>
                                <w:szCs w:val="24"/>
                              </w:rPr>
                              <w:t>ĐỀ CHÍNH THỨC</w:t>
                            </w:r>
                          </w:p>
                          <w:p w14:paraId="19452EA4" w14:textId="77777777" w:rsidR="00246481" w:rsidRDefault="00246481" w:rsidP="00246481">
                            <w:pPr>
                              <w:jc w:val="center"/>
                            </w:pPr>
                          </w:p>
                        </w:txbxContent>
                      </v:textbox>
                    </v:rect>
                  </w:pict>
                </mc:Fallback>
              </mc:AlternateContent>
            </w:r>
            <w:r w:rsidRPr="00676DDE">
              <w:rPr>
                <w:b/>
                <w:szCs w:val="24"/>
              </w:rPr>
              <w:t>SỞ GIÁO DỤC VÀ ĐÀO TẠO NINH BÌNH</w:t>
            </w:r>
          </w:p>
          <w:p w14:paraId="44BD2288" w14:textId="77777777" w:rsidR="00246481" w:rsidRPr="00676DDE" w:rsidRDefault="00246481" w:rsidP="001A5F82">
            <w:pPr>
              <w:jc w:val="center"/>
              <w:rPr>
                <w:b/>
                <w:szCs w:val="24"/>
              </w:rPr>
            </w:pPr>
          </w:p>
          <w:p w14:paraId="26E2A163" w14:textId="77777777" w:rsidR="00246481" w:rsidRPr="00676DDE" w:rsidRDefault="00246481" w:rsidP="001A5F82">
            <w:pPr>
              <w:jc w:val="center"/>
              <w:rPr>
                <w:b/>
                <w:szCs w:val="24"/>
              </w:rPr>
            </w:pPr>
          </w:p>
          <w:p w14:paraId="5F560E9B" w14:textId="77777777" w:rsidR="00246481" w:rsidRPr="00676DDE" w:rsidRDefault="00246481" w:rsidP="001A5F82">
            <w:pPr>
              <w:rPr>
                <w:szCs w:val="24"/>
              </w:rPr>
            </w:pPr>
          </w:p>
        </w:tc>
        <w:tc>
          <w:tcPr>
            <w:tcW w:w="6244" w:type="dxa"/>
          </w:tcPr>
          <w:p w14:paraId="037B40A1" w14:textId="77777777" w:rsidR="00246481" w:rsidRPr="00676DDE" w:rsidRDefault="00246481" w:rsidP="001A5F82">
            <w:pPr>
              <w:jc w:val="center"/>
              <w:rPr>
                <w:b/>
                <w:szCs w:val="24"/>
              </w:rPr>
            </w:pPr>
            <w:r w:rsidRPr="00676DDE">
              <w:rPr>
                <w:b/>
                <w:szCs w:val="24"/>
              </w:rPr>
              <w:t xml:space="preserve">ĐỀ THI CHỌN ĐỘI TUYỂN CHÍNH THỨC </w:t>
            </w:r>
          </w:p>
          <w:p w14:paraId="2A6B1EAE" w14:textId="77777777" w:rsidR="00246481" w:rsidRPr="00676DDE" w:rsidRDefault="00246481" w:rsidP="001A5F82">
            <w:pPr>
              <w:jc w:val="center"/>
              <w:rPr>
                <w:b/>
                <w:szCs w:val="24"/>
              </w:rPr>
            </w:pPr>
            <w:r w:rsidRPr="00676DDE">
              <w:rPr>
                <w:b/>
                <w:szCs w:val="24"/>
              </w:rPr>
              <w:t>THAM DỰ KÌ THI CHỌN HSG QUỐC GIA NĂM 2014</w:t>
            </w:r>
          </w:p>
          <w:p w14:paraId="6A84C9E8" w14:textId="77777777" w:rsidR="00246481" w:rsidRPr="00676DDE" w:rsidRDefault="00246481" w:rsidP="001A5F82">
            <w:pPr>
              <w:jc w:val="center"/>
              <w:rPr>
                <w:b/>
                <w:szCs w:val="24"/>
              </w:rPr>
            </w:pPr>
            <w:r w:rsidRPr="00676DDE">
              <w:rPr>
                <w:b/>
                <w:szCs w:val="24"/>
              </w:rPr>
              <w:t>MÔN: SINH HỌC</w:t>
            </w:r>
          </w:p>
          <w:p w14:paraId="0342BB2D" w14:textId="77777777" w:rsidR="00246481" w:rsidRPr="00676DDE" w:rsidRDefault="00246481" w:rsidP="001A5F82">
            <w:pPr>
              <w:jc w:val="center"/>
              <w:rPr>
                <w:b/>
                <w:szCs w:val="24"/>
              </w:rPr>
            </w:pPr>
            <w:r w:rsidRPr="00676DDE">
              <w:rPr>
                <w:b/>
                <w:szCs w:val="24"/>
              </w:rPr>
              <w:t>Ngày thi: 31/10/2013</w:t>
            </w:r>
          </w:p>
          <w:p w14:paraId="3213646C" w14:textId="77777777" w:rsidR="00246481" w:rsidRPr="00676DDE" w:rsidRDefault="00246481" w:rsidP="001A5F82">
            <w:pPr>
              <w:jc w:val="center"/>
              <w:rPr>
                <w:szCs w:val="24"/>
              </w:rPr>
            </w:pPr>
            <w:r w:rsidRPr="00676DDE">
              <w:rPr>
                <w:szCs w:val="24"/>
              </w:rPr>
              <w:t>Thời gian làm bài 180 phút, không kể thời gian giao đề</w:t>
            </w:r>
          </w:p>
          <w:p w14:paraId="2D004A1F" w14:textId="77777777" w:rsidR="00246481" w:rsidRPr="00676DDE" w:rsidRDefault="00246481" w:rsidP="001A5F82">
            <w:pPr>
              <w:jc w:val="center"/>
              <w:rPr>
                <w:b/>
                <w:szCs w:val="24"/>
              </w:rPr>
            </w:pPr>
            <w:r w:rsidRPr="00676DDE">
              <w:rPr>
                <w:szCs w:val="24"/>
              </w:rPr>
              <w:t>(</w:t>
            </w:r>
            <w:r w:rsidRPr="00676DDE">
              <w:rPr>
                <w:i/>
                <w:iCs/>
                <w:szCs w:val="24"/>
              </w:rPr>
              <w:t>Đề thi gồm 09 câu, 02 trang)</w:t>
            </w:r>
          </w:p>
        </w:tc>
      </w:tr>
    </w:tbl>
    <w:p w14:paraId="47DD79C0"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Pr>
          <w:rFonts w:eastAsia="Times New Roman" w:cs="Times New Roman"/>
          <w:noProof/>
          <w:szCs w:val="24"/>
          <w:lang w:val="en-US"/>
        </w:rPr>
        <mc:AlternateContent>
          <mc:Choice Requires="wps">
            <w:drawing>
              <wp:anchor distT="4294967295" distB="4294967295" distL="114300" distR="114300" simplePos="0" relativeHeight="251659264" behindDoc="0" locked="0" layoutInCell="0" allowOverlap="1" wp14:anchorId="13BD1047" wp14:editId="572621CC">
                <wp:simplePos x="0" y="0"/>
                <wp:positionH relativeFrom="column">
                  <wp:posOffset>3315335</wp:posOffset>
                </wp:positionH>
                <wp:positionV relativeFrom="paragraph">
                  <wp:posOffset>20954</wp:posOffset>
                </wp:positionV>
                <wp:extent cx="1780540" cy="0"/>
                <wp:effectExtent l="0" t="0" r="10160"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5514F" id="Straight Connector 37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05pt,1.65pt" to="401.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" o:allowincell="f"/>
            </w:pict>
          </mc:Fallback>
        </mc:AlternateContent>
      </w:r>
      <w:r w:rsidRPr="00676DDE">
        <w:rPr>
          <w:rFonts w:eastAsia="Times New Roman" w:cs="Times New Roman"/>
          <w:b/>
          <w:szCs w:val="24"/>
          <w:lang w:val="nl-NL"/>
        </w:rPr>
        <w:t xml:space="preserve">Câu 1 </w:t>
      </w:r>
      <w:r w:rsidRPr="00676DDE">
        <w:rPr>
          <w:rFonts w:eastAsia="Times New Roman" w:cs="Times New Roman"/>
          <w:i/>
          <w:szCs w:val="24"/>
          <w:lang w:val="nl-NL"/>
        </w:rPr>
        <w:t>(3,0 điểm)</w:t>
      </w:r>
      <w:r w:rsidRPr="00676DDE">
        <w:rPr>
          <w:rFonts w:eastAsia="Times New Roman" w:cs="Times New Roman"/>
          <w:szCs w:val="24"/>
          <w:lang w:val="nl-NL"/>
        </w:rPr>
        <w:t xml:space="preserve">: </w:t>
      </w:r>
    </w:p>
    <w:p w14:paraId="16949E2F"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 xml:space="preserve">a) </w:t>
      </w:r>
      <w:r w:rsidRPr="00676DDE">
        <w:rPr>
          <w:rFonts w:eastAsia="Times New Roman" w:cs="Times New Roman"/>
          <w:szCs w:val="24"/>
          <w:lang w:val="nl-NL"/>
        </w:rPr>
        <w:t>Hãy giải thích tại sao:</w:t>
      </w:r>
    </w:p>
    <w:p w14:paraId="5E8525F9" w14:textId="77777777" w:rsidR="00246481" w:rsidRPr="00676DDE" w:rsidRDefault="00246481" w:rsidP="00246481">
      <w:pPr>
        <w:tabs>
          <w:tab w:val="left" w:pos="284"/>
        </w:tabs>
        <w:spacing w:after="0" w:line="240" w:lineRule="auto"/>
        <w:jc w:val="both"/>
        <w:rPr>
          <w:rFonts w:eastAsia="Times New Roman" w:cs="Times New Roman"/>
          <w:spacing w:val="-8"/>
          <w:szCs w:val="24"/>
          <w:lang w:val="nl-NL"/>
        </w:rPr>
      </w:pPr>
      <w:r w:rsidRPr="00676DDE">
        <w:rPr>
          <w:rFonts w:eastAsia="Times New Roman" w:cs="Times New Roman"/>
          <w:spacing w:val="-8"/>
          <w:szCs w:val="24"/>
          <w:lang w:val="nl-NL"/>
        </w:rPr>
        <w:tab/>
        <w:t>- Ở đáy biển sâu rất phong phú vi khuẩn hoá tự dưỡng nhưng lại rất ít vi khuẩn quang hợp?</w:t>
      </w:r>
    </w:p>
    <w:p w14:paraId="350EA470"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xml:space="preserve">- Vi khuẩn gây viêm loét dạ dày không ưa axit nhưng lại sống được trong dạ dày có độ pH thấp? </w:t>
      </w:r>
    </w:p>
    <w:p w14:paraId="0DC73482"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Khi hoạt động thể dục thể thao thì các tế bào cơ lại sử dụng đường glucôzơ trong hô hấp hiếu khí mà không dùng mỡ để hô hấp nhằm tạo ra nhiều ATP hơn?</w:t>
      </w:r>
    </w:p>
    <w:p w14:paraId="2E360E35"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b)</w:t>
      </w:r>
      <w:r w:rsidRPr="00676DDE">
        <w:rPr>
          <w:rFonts w:eastAsia="Times New Roman" w:cs="Times New Roman"/>
          <w:szCs w:val="24"/>
          <w:lang w:val="nl-NL"/>
        </w:rPr>
        <w:t xml:space="preserve"> Nguyên nhân virut  HIV chỉ kí sinh trong tế bào lim phô T-CD</w:t>
      </w:r>
      <w:r w:rsidRPr="00676DDE">
        <w:rPr>
          <w:rFonts w:eastAsia="Times New Roman" w:cs="Times New Roman"/>
          <w:szCs w:val="24"/>
          <w:vertAlign w:val="subscript"/>
          <w:lang w:val="nl-NL"/>
        </w:rPr>
        <w:t>4</w:t>
      </w:r>
      <w:r w:rsidRPr="00676DDE">
        <w:rPr>
          <w:rFonts w:eastAsia="Times New Roman" w:cs="Times New Roman"/>
          <w:szCs w:val="24"/>
          <w:lang w:val="nl-NL"/>
        </w:rPr>
        <w:t xml:space="preserve"> ở người? Hiện nay có nhiều loại thuốc được dùng cho bệnh nhân nhiễm HIV, em hãy cho biết một số cơ chế tác động của các loại thuốc đó? </w:t>
      </w:r>
    </w:p>
    <w:p w14:paraId="6ACBDCD2"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bCs/>
          <w:szCs w:val="24"/>
          <w:lang w:val="nl-NL"/>
        </w:rPr>
        <w:t xml:space="preserve">Câu 2 </w:t>
      </w:r>
      <w:r w:rsidRPr="00676DDE">
        <w:rPr>
          <w:rFonts w:eastAsia="Times New Roman" w:cs="Times New Roman"/>
          <w:bCs/>
          <w:i/>
          <w:szCs w:val="24"/>
          <w:lang w:val="nl-NL"/>
        </w:rPr>
        <w:t>(2,5 điểm)</w:t>
      </w:r>
      <w:r w:rsidRPr="00676DDE">
        <w:rPr>
          <w:rFonts w:eastAsia="Times New Roman" w:cs="Times New Roman"/>
          <w:bCs/>
          <w:szCs w:val="24"/>
          <w:lang w:val="nl-NL"/>
        </w:rPr>
        <w:t>:</w:t>
      </w:r>
    </w:p>
    <w:p w14:paraId="29E34EC4"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a)</w:t>
      </w:r>
      <w:r w:rsidRPr="00676DDE">
        <w:rPr>
          <w:rFonts w:eastAsia="Times New Roman" w:cs="Times New Roman"/>
          <w:szCs w:val="24"/>
          <w:lang w:val="nl-NL"/>
        </w:rPr>
        <w:t xml:space="preserve"> Tại sao khi dùng phương pháp nhuộm màu tế bào bằng Iôt ở các tiêu bản giải phẫu lá, người ta có thể phân biệt được đó là thực vật C</w:t>
      </w:r>
      <w:r w:rsidRPr="00676DDE">
        <w:rPr>
          <w:rFonts w:eastAsia="Times New Roman" w:cs="Times New Roman"/>
          <w:szCs w:val="24"/>
          <w:vertAlign w:val="subscript"/>
          <w:lang w:val="nl-NL"/>
        </w:rPr>
        <w:t>3</w:t>
      </w:r>
      <w:r w:rsidRPr="00676DDE">
        <w:rPr>
          <w:rFonts w:eastAsia="Times New Roman" w:cs="Times New Roman"/>
          <w:szCs w:val="24"/>
          <w:lang w:val="nl-NL"/>
        </w:rPr>
        <w:t xml:space="preserve"> hay C</w:t>
      </w:r>
      <w:r w:rsidRPr="00676DDE">
        <w:rPr>
          <w:rFonts w:eastAsia="Times New Roman" w:cs="Times New Roman"/>
          <w:szCs w:val="24"/>
          <w:vertAlign w:val="subscript"/>
          <w:lang w:val="nl-NL"/>
        </w:rPr>
        <w:t>4</w:t>
      </w:r>
      <w:r w:rsidRPr="00676DDE">
        <w:rPr>
          <w:rFonts w:eastAsia="Times New Roman" w:cs="Times New Roman"/>
          <w:szCs w:val="24"/>
          <w:lang w:val="nl-NL"/>
        </w:rPr>
        <w:t>?</w:t>
      </w:r>
    </w:p>
    <w:p w14:paraId="10516D07"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b)</w:t>
      </w:r>
      <w:r w:rsidRPr="00676DDE">
        <w:rPr>
          <w:rFonts w:eastAsia="Times New Roman" w:cs="Times New Roman"/>
          <w:szCs w:val="24"/>
          <w:lang w:val="nl-NL"/>
        </w:rPr>
        <w:t xml:space="preserve"> Quá trình quang hợp ở thực vật C</w:t>
      </w:r>
      <w:r w:rsidRPr="00676DDE">
        <w:rPr>
          <w:rFonts w:eastAsia="Times New Roman" w:cs="Times New Roman"/>
          <w:szCs w:val="24"/>
          <w:vertAlign w:val="subscript"/>
          <w:lang w:val="nl-NL"/>
        </w:rPr>
        <w:t>3</w:t>
      </w:r>
      <w:r w:rsidRPr="00676DDE">
        <w:rPr>
          <w:rFonts w:eastAsia="Times New Roman" w:cs="Times New Roman"/>
          <w:szCs w:val="24"/>
          <w:lang w:val="nl-NL"/>
        </w:rPr>
        <w:t xml:space="preserve"> và thực vật CAM đều bị kìm hãm do hàm lượng O</w:t>
      </w:r>
      <w:r w:rsidRPr="00676DDE">
        <w:rPr>
          <w:rFonts w:eastAsia="Times New Roman" w:cs="Times New Roman"/>
          <w:szCs w:val="24"/>
          <w:vertAlign w:val="subscript"/>
          <w:lang w:val="nl-NL"/>
        </w:rPr>
        <w:t>2</w:t>
      </w:r>
      <w:r w:rsidRPr="00676DDE">
        <w:rPr>
          <w:rFonts w:eastAsia="Times New Roman" w:cs="Times New Roman"/>
          <w:szCs w:val="24"/>
          <w:lang w:val="nl-NL"/>
        </w:rPr>
        <w:t xml:space="preserve"> cao nhưng ở thực vật C</w:t>
      </w:r>
      <w:r w:rsidRPr="00676DDE">
        <w:rPr>
          <w:rFonts w:eastAsia="Times New Roman" w:cs="Times New Roman"/>
          <w:szCs w:val="24"/>
          <w:vertAlign w:val="subscript"/>
          <w:lang w:val="nl-NL"/>
        </w:rPr>
        <w:t>3</w:t>
      </w:r>
      <w:r w:rsidRPr="00676DDE">
        <w:rPr>
          <w:rFonts w:eastAsia="Times New Roman" w:cs="Times New Roman"/>
          <w:szCs w:val="24"/>
          <w:lang w:val="nl-NL"/>
        </w:rPr>
        <w:t xml:space="preserve"> xảy ra hô hấp sáng mà thực vật CAM lại không có, giải thích.</w:t>
      </w:r>
    </w:p>
    <w:p w14:paraId="1ED06562"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bCs/>
          <w:szCs w:val="24"/>
          <w:lang w:val="en-US"/>
        </w:rPr>
        <w:t xml:space="preserve">Câu 3 </w:t>
      </w:r>
      <w:r w:rsidRPr="00676DDE">
        <w:rPr>
          <w:rFonts w:eastAsia="Times New Roman" w:cs="Times New Roman"/>
          <w:bCs/>
          <w:i/>
          <w:szCs w:val="24"/>
          <w:lang w:val="en-US"/>
        </w:rPr>
        <w:t>(2,5 điểm)</w:t>
      </w:r>
      <w:r w:rsidRPr="00676DDE">
        <w:rPr>
          <w:rFonts w:eastAsia="Times New Roman" w:cs="Times New Roman"/>
          <w:bCs/>
          <w:szCs w:val="24"/>
          <w:lang w:val="en-US"/>
        </w:rPr>
        <w:t>:</w:t>
      </w:r>
    </w:p>
    <w:p w14:paraId="3BCE3126" w14:textId="77777777" w:rsidR="00246481" w:rsidRPr="00676DDE" w:rsidRDefault="00246481" w:rsidP="00246481">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a)</w:t>
      </w:r>
      <w:r w:rsidRPr="00676DDE">
        <w:rPr>
          <w:rFonts w:eastAsia="Times New Roman" w:cs="Times New Roman"/>
          <w:szCs w:val="24"/>
          <w:lang w:val="en-US"/>
        </w:rPr>
        <w:t xml:space="preserve"> Hãy giải thích tại sao hai nửa quả tim của người có cấu tạo không giống nhau ở các buồng tim? Ở người, trong 1 chu kỳ tim, khi tâm thất co thì lượng máu ở hai tâm thất tống đi có bằng nhau không? Giải thích.</w:t>
      </w:r>
    </w:p>
    <w:p w14:paraId="704062C2" w14:textId="77777777" w:rsidR="00246481" w:rsidRPr="00676DDE" w:rsidRDefault="00246481" w:rsidP="00246481">
      <w:pPr>
        <w:tabs>
          <w:tab w:val="left" w:pos="284"/>
        </w:tabs>
        <w:spacing w:after="0" w:line="240" w:lineRule="auto"/>
        <w:jc w:val="both"/>
        <w:rPr>
          <w:rFonts w:eastAsia="Times New Roman" w:cs="Times New Roman"/>
          <w:szCs w:val="24"/>
          <w:lang w:val="en-US"/>
        </w:rPr>
      </w:pPr>
      <w:r w:rsidRPr="00676DDE">
        <w:rPr>
          <w:rFonts w:eastAsia="Times New Roman" w:cs="Times New Roman"/>
          <w:b/>
          <w:bCs/>
          <w:szCs w:val="24"/>
          <w:lang w:val="en-US"/>
        </w:rPr>
        <w:tab/>
        <w:t>b)</w:t>
      </w:r>
      <w:r w:rsidRPr="00676DDE">
        <w:rPr>
          <w:rFonts w:eastAsia="Times New Roman" w:cs="Times New Roman"/>
          <w:szCs w:val="24"/>
          <w:lang w:val="en-US"/>
        </w:rPr>
        <w:t>Khi ta kích thích liên tục trên nơron thì sự dẫn truyền xung qua xinap có liên tục không, tại sao? Giả sử ta bơm Ca</w:t>
      </w:r>
      <w:r w:rsidRPr="00676DDE">
        <w:rPr>
          <w:rFonts w:eastAsia="Times New Roman" w:cs="Times New Roman"/>
          <w:szCs w:val="24"/>
          <w:vertAlign w:val="superscript"/>
          <w:lang w:val="en-US"/>
        </w:rPr>
        <w:t>2+</w:t>
      </w:r>
      <w:r w:rsidRPr="00676DDE">
        <w:rPr>
          <w:rFonts w:eastAsia="Times New Roman" w:cs="Times New Roman"/>
          <w:szCs w:val="24"/>
          <w:lang w:val="en-US"/>
        </w:rPr>
        <w:t xml:space="preserve"> vào dịch bào trong chùy xinap thì có hiện tượng gì xảy ra? Giải thích.</w:t>
      </w:r>
    </w:p>
    <w:p w14:paraId="71199227"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bCs/>
          <w:szCs w:val="24"/>
          <w:lang w:val="en-US"/>
        </w:rPr>
        <w:t xml:space="preserve">Câu 4 </w:t>
      </w:r>
      <w:r w:rsidRPr="00676DDE">
        <w:rPr>
          <w:rFonts w:eastAsia="Times New Roman" w:cs="Times New Roman"/>
          <w:bCs/>
          <w:i/>
          <w:szCs w:val="24"/>
          <w:lang w:val="en-US"/>
        </w:rPr>
        <w:t>(3,0 điểm)</w:t>
      </w:r>
      <w:r w:rsidRPr="00676DDE">
        <w:rPr>
          <w:rFonts w:eastAsia="Times New Roman" w:cs="Times New Roman"/>
          <w:bCs/>
          <w:szCs w:val="24"/>
          <w:lang w:val="en-US"/>
        </w:rPr>
        <w:t>:</w:t>
      </w:r>
    </w:p>
    <w:p w14:paraId="7D08CEBC" w14:textId="77777777" w:rsidR="00246481" w:rsidRPr="00676DDE" w:rsidRDefault="00246481" w:rsidP="00246481">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a)</w:t>
      </w:r>
      <w:r w:rsidRPr="00676DDE">
        <w:rPr>
          <w:rFonts w:eastAsia="Times New Roman" w:cs="Times New Roman"/>
          <w:szCs w:val="24"/>
          <w:lang w:val="en-US"/>
        </w:rPr>
        <w:t xml:space="preserve"> Vì sao một số đột biến gen gây hại cho thể đột biến nhưng vẫn được di truyền qua các thế hệ?</w:t>
      </w:r>
    </w:p>
    <w:p w14:paraId="55F00A24" w14:textId="77777777" w:rsidR="00246481" w:rsidRPr="00676DDE" w:rsidRDefault="00246481" w:rsidP="00246481">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b</w:t>
      </w:r>
      <w:r w:rsidRPr="00676DDE">
        <w:rPr>
          <w:rFonts w:eastAsia="Times New Roman" w:cs="Times New Roman"/>
          <w:szCs w:val="24"/>
          <w:lang w:val="en-US"/>
        </w:rPr>
        <w:t>) Đột biến mất đoạn xảy ra đối với 1 nhiễm sắc thể ở vùng không chứa tâm động. Hãy cho biết những thay đổi có thể xảy ra trong cấu trúc của hệ gen và nhiễm sắc thể.</w:t>
      </w:r>
    </w:p>
    <w:p w14:paraId="74C1ED0D" w14:textId="77777777" w:rsidR="00246481" w:rsidRPr="00676DDE" w:rsidRDefault="00246481" w:rsidP="00246481">
      <w:pPr>
        <w:tabs>
          <w:tab w:val="left" w:pos="284"/>
        </w:tabs>
        <w:spacing w:after="0" w:line="240" w:lineRule="auto"/>
        <w:jc w:val="both"/>
        <w:rPr>
          <w:rFonts w:eastAsia="Times New Roman" w:cs="Times New Roman"/>
          <w:szCs w:val="24"/>
          <w:lang w:val="en-US"/>
        </w:rPr>
      </w:pPr>
      <w:r w:rsidRPr="00676DDE">
        <w:rPr>
          <w:rFonts w:eastAsia="Times New Roman" w:cs="Times New Roman"/>
          <w:b/>
          <w:szCs w:val="24"/>
          <w:lang w:val="en-US"/>
        </w:rPr>
        <w:tab/>
        <w:t>c)</w:t>
      </w:r>
      <w:r w:rsidRPr="00676DDE">
        <w:rPr>
          <w:rFonts w:eastAsia="Times New Roman" w:cs="Times New Roman"/>
          <w:szCs w:val="24"/>
          <w:lang w:val="en-US"/>
        </w:rPr>
        <w:t xml:space="preserve"> Dựa vào cơ chế di truyên phân tử hãy giải thích tại sao tương tác gen là hiện tượng phổ biến trong tự nhiên?</w:t>
      </w:r>
    </w:p>
    <w:p w14:paraId="4EB01417" w14:textId="77777777" w:rsidR="00246481" w:rsidRPr="00676DDE" w:rsidRDefault="00246481" w:rsidP="00246481">
      <w:pPr>
        <w:tabs>
          <w:tab w:val="left" w:pos="284"/>
        </w:tabs>
        <w:spacing w:after="0" w:line="240" w:lineRule="auto"/>
        <w:jc w:val="both"/>
        <w:rPr>
          <w:rFonts w:eastAsia="Times New Roman" w:cs="Times New Roman"/>
          <w:bCs/>
          <w:szCs w:val="24"/>
          <w:lang w:val="en-US"/>
        </w:rPr>
      </w:pPr>
      <w:r w:rsidRPr="00676DDE">
        <w:rPr>
          <w:rFonts w:eastAsia="Times New Roman" w:cs="Times New Roman"/>
          <w:b/>
          <w:bCs/>
          <w:szCs w:val="24"/>
          <w:lang w:val="en-US"/>
        </w:rPr>
        <w:t xml:space="preserve">Câu 5 </w:t>
      </w:r>
      <w:r w:rsidRPr="00676DDE">
        <w:rPr>
          <w:rFonts w:eastAsia="Times New Roman" w:cs="Times New Roman"/>
          <w:bCs/>
          <w:i/>
          <w:szCs w:val="24"/>
          <w:lang w:val="en-US"/>
        </w:rPr>
        <w:t>(2,0 điểm)</w:t>
      </w:r>
      <w:r w:rsidRPr="00676DDE">
        <w:rPr>
          <w:rFonts w:eastAsia="Times New Roman" w:cs="Times New Roman"/>
          <w:bCs/>
          <w:szCs w:val="24"/>
          <w:lang w:val="en-US"/>
        </w:rPr>
        <w:t xml:space="preserve">: </w:t>
      </w:r>
    </w:p>
    <w:p w14:paraId="53FFA6AC" w14:textId="77777777" w:rsidR="00246481" w:rsidRPr="00676DDE" w:rsidRDefault="00246481" w:rsidP="00246481">
      <w:pPr>
        <w:tabs>
          <w:tab w:val="left" w:pos="284"/>
        </w:tabs>
        <w:spacing w:after="0" w:line="240" w:lineRule="auto"/>
        <w:jc w:val="both"/>
        <w:rPr>
          <w:rFonts w:eastAsia="Times New Roman" w:cs="Arial"/>
          <w:spacing w:val="-6"/>
          <w:szCs w:val="24"/>
          <w:lang w:val="en-US"/>
        </w:rPr>
      </w:pPr>
      <w:r w:rsidRPr="00676DDE">
        <w:rPr>
          <w:rFonts w:eastAsia="Times New Roman" w:cs="Times New Roman"/>
          <w:bCs/>
          <w:szCs w:val="24"/>
          <w:lang w:val="en-US"/>
        </w:rPr>
        <w:tab/>
      </w:r>
      <w:r w:rsidRPr="00676DDE">
        <w:rPr>
          <w:rFonts w:eastAsia="Times New Roman" w:cs="Arial"/>
          <w:spacing w:val="-6"/>
          <w:szCs w:val="24"/>
          <w:lang w:val="en-US"/>
        </w:rPr>
        <w:t>Khi cho 2 con gà đều thuần chủng đối lập nhau về 2 cặp tính trạng lai với nhau được F</w:t>
      </w:r>
      <w:r w:rsidRPr="00676DDE">
        <w:rPr>
          <w:rFonts w:eastAsia="Times New Roman" w:cs="Arial"/>
          <w:spacing w:val="-6"/>
          <w:szCs w:val="24"/>
          <w:vertAlign w:val="subscript"/>
          <w:lang w:val="en-US"/>
        </w:rPr>
        <w:t>1</w:t>
      </w:r>
      <w:r w:rsidRPr="00676DDE">
        <w:rPr>
          <w:rFonts w:eastAsia="Times New Roman" w:cs="Arial"/>
          <w:spacing w:val="-6"/>
          <w:szCs w:val="24"/>
          <w:lang w:val="en-US"/>
        </w:rPr>
        <w:t xml:space="preserve"> toàn lông xám, có sọc. Cho gà mái F</w:t>
      </w:r>
      <w:r w:rsidRPr="00676DDE">
        <w:rPr>
          <w:rFonts w:eastAsia="Times New Roman" w:cs="Arial"/>
          <w:spacing w:val="-6"/>
          <w:szCs w:val="24"/>
          <w:vertAlign w:val="subscript"/>
          <w:lang w:val="en-US"/>
        </w:rPr>
        <w:t>1</w:t>
      </w:r>
      <w:r w:rsidRPr="00676DDE">
        <w:rPr>
          <w:rFonts w:eastAsia="Times New Roman" w:cs="Arial"/>
          <w:spacing w:val="-6"/>
          <w:szCs w:val="24"/>
          <w:lang w:val="en-US"/>
        </w:rPr>
        <w:t xml:space="preserve"> lai phân tích thu được thế hệ F</w:t>
      </w:r>
      <w:r w:rsidRPr="00676DDE">
        <w:rPr>
          <w:rFonts w:eastAsia="Times New Roman" w:cs="Arial"/>
          <w:spacing w:val="-6"/>
          <w:szCs w:val="24"/>
          <w:vertAlign w:val="subscript"/>
          <w:lang w:val="en-US"/>
        </w:rPr>
        <w:t>a</w:t>
      </w:r>
      <w:r w:rsidRPr="00676DDE">
        <w:rPr>
          <w:rFonts w:eastAsia="Times New Roman" w:cs="Arial"/>
          <w:spacing w:val="-6"/>
          <w:szCs w:val="24"/>
          <w:lang w:val="en-US"/>
        </w:rPr>
        <w:t xml:space="preserve"> có:  </w:t>
      </w:r>
    </w:p>
    <w:p w14:paraId="11A9F90B" w14:textId="77777777" w:rsidR="00246481" w:rsidRPr="00676DDE" w:rsidRDefault="00246481" w:rsidP="00246481">
      <w:pPr>
        <w:tabs>
          <w:tab w:val="left" w:pos="284"/>
        </w:tabs>
        <w:spacing w:after="0" w:line="240" w:lineRule="auto"/>
        <w:ind w:firstLine="720"/>
        <w:jc w:val="both"/>
        <w:rPr>
          <w:rFonts w:eastAsia="Times New Roman" w:cs="Times New Roman"/>
          <w:szCs w:val="24"/>
          <w:lang w:val="en-US"/>
        </w:rPr>
      </w:pPr>
      <w:r w:rsidRPr="00676DDE">
        <w:rPr>
          <w:rFonts w:eastAsia="Times New Roman" w:cs="Times New Roman"/>
          <w:szCs w:val="24"/>
          <w:lang w:val="en-US"/>
        </w:rPr>
        <w:t xml:space="preserve">10 gà mái lông vàng, có sọc                            </w:t>
      </w:r>
    </w:p>
    <w:p w14:paraId="40C3C555" w14:textId="77777777" w:rsidR="00246481" w:rsidRPr="00676DDE" w:rsidRDefault="00246481" w:rsidP="00246481">
      <w:pPr>
        <w:tabs>
          <w:tab w:val="left" w:pos="284"/>
        </w:tabs>
        <w:spacing w:after="0" w:line="240" w:lineRule="auto"/>
        <w:ind w:firstLine="720"/>
        <w:jc w:val="both"/>
        <w:rPr>
          <w:rFonts w:eastAsia="Times New Roman" w:cs="Times New Roman"/>
          <w:szCs w:val="24"/>
          <w:lang w:val="en-US"/>
        </w:rPr>
      </w:pPr>
      <w:r w:rsidRPr="00676DDE">
        <w:rPr>
          <w:rFonts w:eastAsia="Times New Roman" w:cs="Times New Roman"/>
          <w:szCs w:val="24"/>
          <w:lang w:val="en-US"/>
        </w:rPr>
        <w:t>10 gà mái lông vàng, trơn</w:t>
      </w:r>
    </w:p>
    <w:p w14:paraId="31761968" w14:textId="77777777" w:rsidR="00246481" w:rsidRPr="00676DDE" w:rsidRDefault="00246481" w:rsidP="00246481">
      <w:pPr>
        <w:tabs>
          <w:tab w:val="left" w:pos="284"/>
        </w:tabs>
        <w:spacing w:after="0" w:line="240" w:lineRule="auto"/>
        <w:ind w:firstLine="720"/>
        <w:jc w:val="both"/>
        <w:rPr>
          <w:rFonts w:eastAsia="Times New Roman" w:cs="Times New Roman"/>
          <w:szCs w:val="24"/>
          <w:lang w:val="en-US"/>
        </w:rPr>
      </w:pPr>
      <w:r w:rsidRPr="00676DDE">
        <w:rPr>
          <w:rFonts w:eastAsia="Times New Roman" w:cs="Times New Roman"/>
          <w:szCs w:val="24"/>
          <w:lang w:val="en-US"/>
        </w:rPr>
        <w:t xml:space="preserve">8 gà trống lông xám, có sọc                             </w:t>
      </w:r>
    </w:p>
    <w:p w14:paraId="1AB98838" w14:textId="77777777" w:rsidR="00246481" w:rsidRPr="00676DDE" w:rsidRDefault="00246481" w:rsidP="00246481">
      <w:pPr>
        <w:tabs>
          <w:tab w:val="left" w:pos="284"/>
        </w:tabs>
        <w:spacing w:after="0" w:line="240" w:lineRule="auto"/>
        <w:ind w:firstLine="720"/>
        <w:jc w:val="both"/>
        <w:rPr>
          <w:rFonts w:eastAsia="Times New Roman" w:cs="Times New Roman"/>
          <w:szCs w:val="24"/>
          <w:lang w:val="en-US"/>
        </w:rPr>
      </w:pPr>
      <w:r w:rsidRPr="00676DDE">
        <w:rPr>
          <w:rFonts w:eastAsia="Times New Roman" w:cs="Times New Roman"/>
          <w:szCs w:val="24"/>
          <w:lang w:val="en-US"/>
        </w:rPr>
        <w:t>8 gà trống lông vàng, trơn</w:t>
      </w:r>
    </w:p>
    <w:p w14:paraId="5AAB933A" w14:textId="77777777" w:rsidR="00246481" w:rsidRPr="00676DDE" w:rsidRDefault="00246481" w:rsidP="00246481">
      <w:pPr>
        <w:tabs>
          <w:tab w:val="left" w:pos="284"/>
        </w:tabs>
        <w:spacing w:after="0" w:line="240" w:lineRule="auto"/>
        <w:ind w:firstLine="720"/>
        <w:jc w:val="both"/>
        <w:rPr>
          <w:rFonts w:eastAsia="Times New Roman" w:cs="Times New Roman"/>
          <w:szCs w:val="24"/>
          <w:lang w:val="en-US"/>
        </w:rPr>
      </w:pPr>
      <w:r w:rsidRPr="00676DDE">
        <w:rPr>
          <w:rFonts w:eastAsia="Times New Roman" w:cs="Times New Roman"/>
          <w:szCs w:val="24"/>
          <w:lang w:val="en-US"/>
        </w:rPr>
        <w:t xml:space="preserve">2 gà trống lông xám, trơn                    </w:t>
      </w:r>
    </w:p>
    <w:p w14:paraId="033BEB78" w14:textId="77777777" w:rsidR="00246481" w:rsidRPr="00676DDE" w:rsidRDefault="00246481" w:rsidP="00246481">
      <w:pPr>
        <w:tabs>
          <w:tab w:val="left" w:pos="284"/>
        </w:tabs>
        <w:spacing w:after="0" w:line="240" w:lineRule="auto"/>
        <w:ind w:firstLine="720"/>
        <w:jc w:val="both"/>
        <w:rPr>
          <w:rFonts w:eastAsia="Times New Roman" w:cs="Times New Roman"/>
          <w:szCs w:val="24"/>
          <w:lang w:val="en-US"/>
        </w:rPr>
      </w:pPr>
      <w:r w:rsidRPr="00676DDE">
        <w:rPr>
          <w:rFonts w:eastAsia="Times New Roman" w:cs="Times New Roman"/>
          <w:szCs w:val="24"/>
          <w:lang w:val="en-US"/>
        </w:rPr>
        <w:t xml:space="preserve">2 gà trống lông vàng, có sọc </w:t>
      </w:r>
    </w:p>
    <w:p w14:paraId="2CC51471" w14:textId="77777777" w:rsidR="00246481" w:rsidRPr="00676DDE" w:rsidRDefault="00246481" w:rsidP="00246481">
      <w:pPr>
        <w:tabs>
          <w:tab w:val="left" w:pos="284"/>
        </w:tabs>
        <w:spacing w:after="0" w:line="240" w:lineRule="auto"/>
        <w:jc w:val="both"/>
        <w:rPr>
          <w:rFonts w:eastAsia="Times New Roman" w:cs="Times New Roman"/>
          <w:szCs w:val="24"/>
          <w:lang w:val="en-US"/>
        </w:rPr>
      </w:pPr>
      <w:r w:rsidRPr="00676DDE">
        <w:rPr>
          <w:rFonts w:eastAsia="Times New Roman" w:cs="Times New Roman"/>
          <w:szCs w:val="24"/>
          <w:lang w:val="en-US"/>
        </w:rPr>
        <w:tab/>
        <w:t>Xác định quy luật di truyền chi phối phép lai, kiểu gen có thể có ở F</w:t>
      </w:r>
      <w:r w:rsidRPr="00676DDE">
        <w:rPr>
          <w:rFonts w:eastAsia="Times New Roman" w:cs="Times New Roman"/>
          <w:szCs w:val="24"/>
          <w:vertAlign w:val="subscript"/>
          <w:lang w:val="en-US"/>
        </w:rPr>
        <w:t>1</w:t>
      </w:r>
      <w:r w:rsidRPr="00676DDE">
        <w:rPr>
          <w:rFonts w:eastAsia="Times New Roman" w:cs="Times New Roman"/>
          <w:szCs w:val="24"/>
          <w:lang w:val="en-US"/>
        </w:rPr>
        <w:t xml:space="preserve">? Biết rằng lông có sọc hoặc trơn là tính trạng đơn gen. </w:t>
      </w:r>
    </w:p>
    <w:p w14:paraId="1FADEF39" w14:textId="77777777" w:rsidR="00246481" w:rsidRPr="00676DDE" w:rsidRDefault="00246481" w:rsidP="00246481">
      <w:pPr>
        <w:tabs>
          <w:tab w:val="left" w:pos="284"/>
        </w:tabs>
        <w:spacing w:after="0" w:line="240" w:lineRule="auto"/>
        <w:contextualSpacing/>
        <w:jc w:val="both"/>
        <w:rPr>
          <w:rFonts w:eastAsia="Calibri" w:cs="Times New Roman"/>
          <w:b/>
          <w:szCs w:val="24"/>
          <w:lang w:val="nl-NL"/>
        </w:rPr>
      </w:pPr>
      <w:r w:rsidRPr="00676DDE">
        <w:rPr>
          <w:rFonts w:eastAsia="Calibri" w:cs="Times New Roman"/>
          <w:b/>
          <w:szCs w:val="24"/>
          <w:lang w:val="nl-NL"/>
        </w:rPr>
        <w:t xml:space="preserve">Câu 6 </w:t>
      </w:r>
      <w:r w:rsidRPr="00676DDE">
        <w:rPr>
          <w:rFonts w:eastAsia="Calibri" w:cs="Times New Roman"/>
          <w:i/>
          <w:szCs w:val="24"/>
          <w:lang w:val="nl-NL"/>
        </w:rPr>
        <w:t>(1,0 điểm)</w:t>
      </w:r>
      <w:r w:rsidRPr="00676DDE">
        <w:rPr>
          <w:rFonts w:eastAsia="Calibri" w:cs="Times New Roman"/>
          <w:szCs w:val="24"/>
          <w:lang w:val="nl-NL"/>
        </w:rPr>
        <w:t>:</w:t>
      </w:r>
    </w:p>
    <w:p w14:paraId="6EBF22B7" w14:textId="77777777" w:rsidR="00246481" w:rsidRPr="00676DDE" w:rsidRDefault="00246481" w:rsidP="00246481">
      <w:pPr>
        <w:tabs>
          <w:tab w:val="left" w:pos="284"/>
        </w:tabs>
        <w:spacing w:after="0" w:line="240" w:lineRule="auto"/>
        <w:contextualSpacing/>
        <w:jc w:val="both"/>
        <w:rPr>
          <w:rFonts w:eastAsia="Calibri" w:cs="Times New Roman"/>
          <w:szCs w:val="24"/>
          <w:lang w:val="nl-NL"/>
        </w:rPr>
      </w:pPr>
      <w:r w:rsidRPr="00676DDE">
        <w:rPr>
          <w:rFonts w:eastAsia="Calibri" w:cs="Times New Roman"/>
          <w:szCs w:val="24"/>
          <w:lang w:val="nl-NL"/>
        </w:rPr>
        <w:lastRenderedPageBreak/>
        <w:tab/>
        <w:t>Khi lai ruồi giấm mắt đỏ với ruồi đực mắt trắng thu được F</w:t>
      </w:r>
      <w:r w:rsidRPr="00676DDE">
        <w:rPr>
          <w:rFonts w:eastAsia="Calibri" w:cs="Times New Roman"/>
          <w:szCs w:val="24"/>
          <w:vertAlign w:val="subscript"/>
          <w:lang w:val="nl-NL"/>
        </w:rPr>
        <w:t>1</w:t>
      </w:r>
      <w:r w:rsidRPr="00676DDE">
        <w:rPr>
          <w:rFonts w:eastAsia="Calibri" w:cs="Times New Roman"/>
          <w:szCs w:val="24"/>
          <w:lang w:val="nl-NL"/>
        </w:rPr>
        <w:t xml:space="preserve"> có kiểu hình phân ly theo tỷ lệ: 50% mắt đỏ: 50% mắt trắng. Cho các con F</w:t>
      </w:r>
      <w:r w:rsidRPr="00676DDE">
        <w:rPr>
          <w:rFonts w:eastAsia="Calibri" w:cs="Times New Roman"/>
          <w:szCs w:val="24"/>
          <w:vertAlign w:val="subscript"/>
          <w:lang w:val="nl-NL"/>
        </w:rPr>
        <w:t>1</w:t>
      </w:r>
      <w:r w:rsidRPr="00676DDE">
        <w:rPr>
          <w:rFonts w:eastAsia="Calibri" w:cs="Times New Roman"/>
          <w:szCs w:val="24"/>
          <w:lang w:val="nl-NL"/>
        </w:rPr>
        <w:t xml:space="preserve"> giao phối tự do với nhau. Xác định tỷ lệ phân ly kiểu hình ở F</w:t>
      </w:r>
      <w:r w:rsidRPr="00676DDE">
        <w:rPr>
          <w:rFonts w:eastAsia="Calibri" w:cs="Times New Roman"/>
          <w:szCs w:val="24"/>
          <w:vertAlign w:val="subscript"/>
          <w:lang w:val="nl-NL"/>
        </w:rPr>
        <w:t>2</w:t>
      </w:r>
      <w:r w:rsidRPr="00676DDE">
        <w:rPr>
          <w:rFonts w:eastAsia="Calibri" w:cs="Times New Roman"/>
          <w:szCs w:val="24"/>
          <w:lang w:val="nl-NL"/>
        </w:rPr>
        <w:t>.</w:t>
      </w:r>
    </w:p>
    <w:p w14:paraId="35A3AB7C"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bCs/>
          <w:szCs w:val="24"/>
          <w:lang w:val="nl-NL"/>
        </w:rPr>
        <w:t xml:space="preserve">Câu 7 </w:t>
      </w:r>
      <w:r w:rsidRPr="00676DDE">
        <w:rPr>
          <w:rFonts w:eastAsia="Times New Roman" w:cs="Times New Roman"/>
          <w:bCs/>
          <w:i/>
          <w:szCs w:val="24"/>
          <w:lang w:val="nl-NL"/>
        </w:rPr>
        <w:t>(1,0 điểm)</w:t>
      </w:r>
      <w:r w:rsidRPr="00676DDE">
        <w:rPr>
          <w:rFonts w:eastAsia="Times New Roman" w:cs="Times New Roman"/>
          <w:bCs/>
          <w:szCs w:val="24"/>
          <w:lang w:val="nl-NL"/>
        </w:rPr>
        <w:t>:</w:t>
      </w:r>
    </w:p>
    <w:p w14:paraId="62F68831"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Cho biết tính trạng màu hoa do hai cặp gen A,a và B,b nằm trên hai cặp nhiễm sắc thể cùng tương tác quy định. Khi trong kiểu gen có cả A và B thì hoa màu đỏ, khi chỉ có một gen A hoặc B thì hoa màu vàng và kiểu gen đồng hợp lặn aabb thì hoa màu trắng. Một quần thể đang ở trạng thái cân bằng di truyền có tần số A là 0,5 và tỷ lệ cây hoa trắng là 12,25%.</w:t>
      </w:r>
    </w:p>
    <w:p w14:paraId="26D398F8"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Hãy xác định tần số của alen B trong quần thể.</w:t>
      </w:r>
    </w:p>
    <w:p w14:paraId="1EA01B6B"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Xác định tỷ lệ các loại kiểu hình còn lại trong quần thể.</w:t>
      </w:r>
    </w:p>
    <w:p w14:paraId="7F48899F"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bCs/>
          <w:szCs w:val="24"/>
          <w:lang w:val="nl-NL"/>
        </w:rPr>
        <w:t xml:space="preserve">Câu 8 </w:t>
      </w:r>
      <w:r w:rsidRPr="00676DDE">
        <w:rPr>
          <w:rFonts w:eastAsia="Times New Roman" w:cs="Times New Roman"/>
          <w:bCs/>
          <w:i/>
          <w:szCs w:val="24"/>
          <w:lang w:val="nl-NL"/>
        </w:rPr>
        <w:t>(3,0 điểm)</w:t>
      </w:r>
      <w:r w:rsidRPr="00676DDE">
        <w:rPr>
          <w:rFonts w:eastAsia="Times New Roman" w:cs="Times New Roman"/>
          <w:bCs/>
          <w:szCs w:val="24"/>
          <w:lang w:val="nl-NL"/>
        </w:rPr>
        <w:t>:</w:t>
      </w:r>
    </w:p>
    <w:p w14:paraId="1CD489FB"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a)</w:t>
      </w:r>
      <w:r w:rsidRPr="00676DDE">
        <w:rPr>
          <w:rFonts w:eastAsia="Times New Roman" w:cs="Times New Roman"/>
          <w:szCs w:val="24"/>
          <w:lang w:val="nl-NL"/>
        </w:rPr>
        <w:t xml:space="preserve"> Tại sao tốc độ tiến hóa của các nhóm loài khác nhau lại khác nhau?</w:t>
      </w:r>
    </w:p>
    <w:p w14:paraId="20BE2758"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b)</w:t>
      </w:r>
      <w:r w:rsidRPr="00676DDE">
        <w:rPr>
          <w:rFonts w:eastAsia="Times New Roman" w:cs="Times New Roman"/>
          <w:szCs w:val="24"/>
          <w:lang w:val="nl-NL"/>
        </w:rPr>
        <w:t xml:space="preserve"> Xét một quần thể trong đó các cá thể dị hợp tử về một locus nhất định có kiểu hình to lớn hơn rất nhiều so với cá thể có kiểu gen đồng hợp tử (thứ tự kiểu hình ứng với kiểu gen như sau: Aa&gt;AA&gt;aa). Khi môi trường sống chuyển lạnh kéo dài thì kiểu hình nào sẽ được chọn lọc tự nhiên giữ lại? Trường hợp này thể hiện hình thức chọn lọc vận động, chọn lọc phân hóa hay chọn lọc ổn định? Giải thích.</w:t>
      </w:r>
    </w:p>
    <w:p w14:paraId="39F8278C"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c)</w:t>
      </w:r>
      <w:r w:rsidRPr="00676DDE">
        <w:rPr>
          <w:rFonts w:eastAsia="Times New Roman" w:cs="Times New Roman"/>
          <w:szCs w:val="24"/>
          <w:lang w:val="nl-NL"/>
        </w:rPr>
        <w:t xml:space="preserve"> Cân bằng di truyền theo định luật Hacdi-Vanbec sẽ bị ảnh hưởng như thế nào khi xảy ra các tình huống sau:</w:t>
      </w:r>
    </w:p>
    <w:p w14:paraId="0011F1C4"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Trong công viên: 1 vịt nhà đã giao phối với 1 vịt trời.</w:t>
      </w:r>
    </w:p>
    <w:p w14:paraId="4B749FC1"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Một đột biến làm xuất hiện 1 con sóc đen trong đàn sóc xám.</w:t>
      </w:r>
    </w:p>
    <w:p w14:paraId="542187C1"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Chim ưng mắt kém sẽ bắt được ít chuột hơn những con chim ưng tinh mắt.</w:t>
      </w:r>
    </w:p>
    <w:p w14:paraId="2561DA05"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szCs w:val="24"/>
          <w:lang w:val="nl-NL"/>
        </w:rPr>
        <w:tab/>
        <w:t>- Ruồi giấm cái thích giao phối với ruồi giấm đực mắt đỏ.</w:t>
      </w:r>
    </w:p>
    <w:p w14:paraId="35F5C2AA"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bCs/>
          <w:szCs w:val="24"/>
          <w:lang w:val="nl-NL"/>
        </w:rPr>
        <w:t>Câu 9</w:t>
      </w:r>
      <w:r w:rsidRPr="00676DDE">
        <w:rPr>
          <w:rFonts w:eastAsia="Times New Roman" w:cs="Times New Roman"/>
          <w:bCs/>
          <w:i/>
          <w:szCs w:val="24"/>
          <w:lang w:val="nl-NL"/>
        </w:rPr>
        <w:t xml:space="preserve"> (2,0 điểm)</w:t>
      </w:r>
      <w:r w:rsidRPr="00676DDE">
        <w:rPr>
          <w:rFonts w:eastAsia="Times New Roman" w:cs="Times New Roman"/>
          <w:bCs/>
          <w:szCs w:val="24"/>
          <w:lang w:val="nl-NL"/>
        </w:rPr>
        <w:t>:</w:t>
      </w:r>
    </w:p>
    <w:p w14:paraId="3039CD39" w14:textId="77777777" w:rsidR="00246481" w:rsidRPr="00676DDE" w:rsidRDefault="00246481" w:rsidP="00246481">
      <w:pPr>
        <w:tabs>
          <w:tab w:val="left" w:pos="284"/>
        </w:tabs>
        <w:spacing w:after="0" w:line="240" w:lineRule="auto"/>
        <w:jc w:val="both"/>
        <w:rPr>
          <w:rFonts w:eastAsia="Times New Roman" w:cs="Times New Roman"/>
          <w:szCs w:val="24"/>
          <w:lang w:val="nl-NL"/>
        </w:rPr>
      </w:pPr>
      <w:r w:rsidRPr="00676DDE">
        <w:rPr>
          <w:rFonts w:eastAsia="Times New Roman" w:cs="Times New Roman"/>
          <w:b/>
          <w:szCs w:val="24"/>
          <w:lang w:val="nl-NL"/>
        </w:rPr>
        <w:tab/>
        <w:t>a)</w:t>
      </w:r>
      <w:r w:rsidRPr="00676DDE">
        <w:rPr>
          <w:rFonts w:eastAsia="Times New Roman" w:cs="Times New Roman"/>
          <w:szCs w:val="24"/>
          <w:lang w:val="nl-NL"/>
        </w:rPr>
        <w:t xml:space="preserve"> Tại sao trong quần xã sinh vật: có những loài có mật độ cao nhưng độ thường gặp thấp, ngược lại có những loài mật độ thấp nhưng độ thường gặp lại cao?</w:t>
      </w:r>
    </w:p>
    <w:p w14:paraId="3482D8E7" w14:textId="77777777" w:rsidR="00246481" w:rsidRPr="00676DDE" w:rsidRDefault="00246481" w:rsidP="00246481">
      <w:pPr>
        <w:tabs>
          <w:tab w:val="left" w:pos="284"/>
        </w:tabs>
        <w:spacing w:after="0" w:line="240" w:lineRule="auto"/>
        <w:jc w:val="both"/>
        <w:rPr>
          <w:rFonts w:eastAsia="Times New Roman" w:cs="Times New Roman"/>
          <w:szCs w:val="24"/>
          <w:lang w:val="en-US"/>
        </w:rPr>
      </w:pPr>
      <w:r w:rsidRPr="00676DDE">
        <w:rPr>
          <w:rFonts w:eastAsia="Times New Roman" w:cs="Times New Roman"/>
          <w:b/>
          <w:bCs/>
          <w:szCs w:val="24"/>
          <w:lang w:val="en-US"/>
        </w:rPr>
        <w:tab/>
        <w:t xml:space="preserve">b) </w:t>
      </w:r>
      <w:r w:rsidRPr="00676DDE">
        <w:rPr>
          <w:rFonts w:eastAsia="Times New Roman" w:cs="Times New Roman"/>
          <w:szCs w:val="24"/>
          <w:lang w:val="en-US"/>
        </w:rPr>
        <w:t>Giải thích vì sao độ đa dạng của hệ sinh thái phụ thuộc chủ yếu vào sản lượng sơ cấp tinh của hệ sinh thái đó? Sự chuyển hóa sản lượng này cho bậc dinh dưỡng tiếp theo có sự khác nhau như thế nào đối với hệ sinh thái trên cạn và  hệ sinh thái dưới nước?</w:t>
      </w:r>
    </w:p>
    <w:p w14:paraId="1AC7DD8D" w14:textId="77777777" w:rsidR="00246481" w:rsidRPr="00676DDE" w:rsidRDefault="00246481" w:rsidP="00246481">
      <w:pPr>
        <w:tabs>
          <w:tab w:val="left" w:pos="284"/>
        </w:tabs>
        <w:spacing w:after="0" w:line="240" w:lineRule="auto"/>
        <w:jc w:val="both"/>
        <w:rPr>
          <w:rFonts w:eastAsia="Times New Roman" w:cs="Times New Roman"/>
          <w:szCs w:val="24"/>
          <w:lang w:val="en-US"/>
        </w:rPr>
      </w:pPr>
    </w:p>
    <w:p w14:paraId="008B3694" w14:textId="77777777" w:rsidR="00246481" w:rsidRPr="00676DDE" w:rsidRDefault="00246481" w:rsidP="00246481">
      <w:pPr>
        <w:spacing w:after="0" w:line="240" w:lineRule="auto"/>
        <w:jc w:val="center"/>
        <w:rPr>
          <w:rFonts w:eastAsia="Times New Roman" w:cs="Times New Roman"/>
          <w:b/>
          <w:i/>
          <w:szCs w:val="24"/>
          <w:lang w:val="nl-NL"/>
        </w:rPr>
      </w:pPr>
      <w:r w:rsidRPr="00676DDE">
        <w:rPr>
          <w:rFonts w:eastAsia="Times New Roman" w:cs="Times New Roman"/>
          <w:i/>
          <w:szCs w:val="24"/>
          <w:lang w:val="nl-NL"/>
        </w:rPr>
        <w:t>-------------</w:t>
      </w:r>
      <w:r w:rsidRPr="00676DDE">
        <w:rPr>
          <w:rFonts w:eastAsia="Times New Roman" w:cs="Times New Roman"/>
          <w:b/>
          <w:i/>
          <w:szCs w:val="24"/>
          <w:lang w:val="nl-NL"/>
        </w:rPr>
        <w:t xml:space="preserve">Hết </w:t>
      </w:r>
      <w:r w:rsidRPr="00676DDE">
        <w:rPr>
          <w:rFonts w:eastAsia="Times New Roman" w:cs="Times New Roman"/>
          <w:i/>
          <w:szCs w:val="24"/>
          <w:lang w:val="nl-NL"/>
        </w:rPr>
        <w:t>------------</w:t>
      </w:r>
    </w:p>
    <w:p w14:paraId="77B982C3" w14:textId="77777777" w:rsidR="00246481" w:rsidRPr="00676DDE" w:rsidRDefault="00246481" w:rsidP="00246481">
      <w:pPr>
        <w:spacing w:after="0" w:line="240" w:lineRule="auto"/>
        <w:rPr>
          <w:rFonts w:eastAsia="Times New Roman" w:cs="Times New Roman"/>
          <w:i/>
          <w:szCs w:val="24"/>
          <w:lang w:val="nl-NL"/>
        </w:rPr>
      </w:pPr>
    </w:p>
    <w:p w14:paraId="22DA591F" w14:textId="77777777" w:rsidR="00246481" w:rsidRPr="00676DDE" w:rsidRDefault="00246481" w:rsidP="00246481">
      <w:pPr>
        <w:spacing w:after="0" w:line="240" w:lineRule="auto"/>
        <w:rPr>
          <w:rFonts w:eastAsia="Times New Roman" w:cs="Times New Roman"/>
          <w:i/>
          <w:szCs w:val="24"/>
          <w:lang w:val="nl-NL"/>
        </w:rPr>
      </w:pPr>
    </w:p>
    <w:p w14:paraId="2D99B708" w14:textId="77777777" w:rsidR="00246481" w:rsidRPr="00676DDE" w:rsidRDefault="00246481" w:rsidP="00246481">
      <w:pPr>
        <w:spacing w:after="0" w:line="240" w:lineRule="auto"/>
        <w:rPr>
          <w:rFonts w:eastAsia="Times New Roman" w:cs="Times New Roman"/>
          <w:i/>
          <w:szCs w:val="24"/>
          <w:lang w:val="nl-NL"/>
        </w:rPr>
      </w:pPr>
      <w:r w:rsidRPr="00676DDE">
        <w:rPr>
          <w:rFonts w:eastAsia="Times New Roman" w:cs="Times New Roman"/>
          <w:i/>
          <w:szCs w:val="24"/>
          <w:lang w:val="nl-NL"/>
        </w:rPr>
        <w:t>Họ và tên thí sinh:...................................................................Số báo danh:.........................</w:t>
      </w:r>
    </w:p>
    <w:p w14:paraId="7D0F6D4B" w14:textId="77777777" w:rsidR="00246481" w:rsidRPr="00676DDE" w:rsidRDefault="00246481" w:rsidP="00246481">
      <w:pPr>
        <w:spacing w:after="0" w:line="240" w:lineRule="auto"/>
        <w:rPr>
          <w:rFonts w:eastAsia="Times New Roman" w:cs="Times New Roman"/>
          <w:i/>
          <w:szCs w:val="24"/>
          <w:lang w:val="nl-NL"/>
        </w:rPr>
      </w:pPr>
      <w:r w:rsidRPr="00676DDE">
        <w:rPr>
          <w:rFonts w:eastAsia="Times New Roman" w:cs="Times New Roman"/>
          <w:i/>
          <w:szCs w:val="24"/>
          <w:lang w:val="nl-NL"/>
        </w:rPr>
        <w:t>Họ và tên, chữ ký: Giám thị 1:...............................................................................................</w:t>
      </w:r>
    </w:p>
    <w:p w14:paraId="53E0C9B6" w14:textId="77777777" w:rsidR="00246481" w:rsidRPr="00676DDE" w:rsidRDefault="00246481" w:rsidP="00246481">
      <w:pPr>
        <w:spacing w:after="0" w:line="240" w:lineRule="auto"/>
        <w:rPr>
          <w:rFonts w:eastAsia="Times New Roman" w:cs="Times New Roman"/>
          <w:i/>
          <w:szCs w:val="24"/>
          <w:lang w:val="nl-NL"/>
        </w:rPr>
      </w:pPr>
      <w:r w:rsidRPr="00676DDE">
        <w:rPr>
          <w:rFonts w:eastAsia="Times New Roman" w:cs="Times New Roman"/>
          <w:i/>
          <w:szCs w:val="24"/>
          <w:lang w:val="nl-NL"/>
        </w:rPr>
        <w:t xml:space="preserve">                              Giám thị 2:...............................................................................................</w:t>
      </w:r>
    </w:p>
    <w:p w14:paraId="71A72182" w14:textId="77777777" w:rsidR="00246481" w:rsidRPr="00676DDE" w:rsidRDefault="00246481" w:rsidP="00246481">
      <w:pPr>
        <w:spacing w:after="0" w:line="240" w:lineRule="auto"/>
        <w:jc w:val="center"/>
        <w:rPr>
          <w:rFonts w:eastAsia="Times New Roman" w:cs="Times New Roman"/>
          <w:i/>
          <w:szCs w:val="24"/>
          <w:lang w:val="nl-NL"/>
        </w:rPr>
      </w:pPr>
      <w:r w:rsidRPr="00676DDE">
        <w:rPr>
          <w:rFonts w:eastAsia="Times New Roman" w:cs="Times New Roman"/>
          <w:i/>
          <w:szCs w:val="24"/>
          <w:lang w:val="nl-NL"/>
        </w:rPr>
        <w:t>Ghi chú: Giám thị coi thi không giải thích gì thêm.</w:t>
      </w:r>
    </w:p>
    <w:p w14:paraId="33BD62A0" w14:textId="77777777" w:rsidR="00246481" w:rsidRPr="00676DDE" w:rsidRDefault="00246481" w:rsidP="00246481">
      <w:pPr>
        <w:spacing w:after="0" w:line="240" w:lineRule="auto"/>
        <w:jc w:val="center"/>
        <w:rPr>
          <w:rFonts w:eastAsia="Times New Roman" w:cs="Times New Roman"/>
          <w:i/>
          <w:szCs w:val="24"/>
          <w:lang w:val="nl-NL"/>
        </w:rPr>
      </w:pPr>
    </w:p>
    <w:p w14:paraId="037D6B45" w14:textId="77777777" w:rsidR="00246481" w:rsidRPr="00676DDE" w:rsidRDefault="00246481" w:rsidP="00246481">
      <w:pPr>
        <w:spacing w:after="0" w:line="240" w:lineRule="auto"/>
        <w:jc w:val="center"/>
        <w:rPr>
          <w:rFonts w:eastAsia="Times New Roman" w:cs="Times New Roman"/>
          <w:i/>
          <w:szCs w:val="24"/>
          <w:lang w:val="nl-NL"/>
        </w:rPr>
      </w:pPr>
    </w:p>
    <w:p w14:paraId="7D88F30E" w14:textId="77777777" w:rsidR="00246481" w:rsidRPr="00676DDE" w:rsidRDefault="00246481" w:rsidP="00246481">
      <w:pPr>
        <w:spacing w:after="0" w:line="240" w:lineRule="auto"/>
        <w:jc w:val="center"/>
        <w:rPr>
          <w:rFonts w:eastAsia="Times New Roman" w:cs="Times New Roman"/>
          <w:i/>
          <w:szCs w:val="24"/>
          <w:lang w:val="nl-NL"/>
        </w:rPr>
      </w:pPr>
    </w:p>
    <w:p w14:paraId="09E15ABF" w14:textId="77777777" w:rsidR="00246481" w:rsidRPr="00676DDE" w:rsidRDefault="00246481" w:rsidP="00246481">
      <w:pPr>
        <w:spacing w:after="0" w:line="240" w:lineRule="auto"/>
        <w:jc w:val="center"/>
        <w:rPr>
          <w:rFonts w:eastAsia="Times New Roman" w:cs="Times New Roman"/>
          <w:i/>
          <w:szCs w:val="24"/>
          <w:lang w:val="nl-NL"/>
        </w:rPr>
      </w:pPr>
    </w:p>
    <w:p w14:paraId="25631234" w14:textId="77777777" w:rsidR="00246481" w:rsidRPr="00676DDE" w:rsidRDefault="00246481" w:rsidP="00246481">
      <w:pPr>
        <w:spacing w:after="0" w:line="240" w:lineRule="auto"/>
        <w:jc w:val="center"/>
        <w:rPr>
          <w:rFonts w:eastAsia="Times New Roman" w:cs="Times New Roman"/>
          <w:i/>
          <w:szCs w:val="24"/>
          <w:lang w:val="nl-NL"/>
        </w:rPr>
      </w:pPr>
    </w:p>
    <w:tbl>
      <w:tblPr>
        <w:tblStyle w:val="TableGrid20"/>
        <w:tblW w:w="9940"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0"/>
        <w:gridCol w:w="6240"/>
      </w:tblGrid>
      <w:tr w:rsidR="00246481" w:rsidRPr="00676DDE" w14:paraId="61DAF35F" w14:textId="77777777" w:rsidTr="001A5F82">
        <w:tc>
          <w:tcPr>
            <w:tcW w:w="3700" w:type="dxa"/>
          </w:tcPr>
          <w:p w14:paraId="64BE0CEF" w14:textId="77777777" w:rsidR="00246481" w:rsidRPr="00676DDE" w:rsidRDefault="00246481" w:rsidP="001A5F82">
            <w:pPr>
              <w:jc w:val="center"/>
              <w:rPr>
                <w:b/>
                <w:szCs w:val="24"/>
                <w:lang w:val="nl-NL"/>
              </w:rPr>
            </w:pPr>
            <w:r>
              <w:rPr>
                <w:b/>
                <w:noProof/>
                <w:szCs w:val="24"/>
                <w:lang w:val="en-US"/>
              </w:rPr>
              <mc:AlternateContent>
                <mc:Choice Requires="wps">
                  <w:drawing>
                    <wp:anchor distT="0" distB="0" distL="114300" distR="114300" simplePos="0" relativeHeight="251662336" behindDoc="0" locked="0" layoutInCell="0" allowOverlap="1" wp14:anchorId="6CEB7D2D" wp14:editId="212E2109">
                      <wp:simplePos x="0" y="0"/>
                      <wp:positionH relativeFrom="column">
                        <wp:posOffset>78740</wp:posOffset>
                      </wp:positionH>
                      <wp:positionV relativeFrom="paragraph">
                        <wp:posOffset>419100</wp:posOffset>
                      </wp:positionV>
                      <wp:extent cx="1828800" cy="342900"/>
                      <wp:effectExtent l="0" t="0" r="19050" b="19050"/>
                      <wp:wrapNone/>
                      <wp:docPr id="378"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0E1AF93C" w14:textId="77777777" w:rsidR="00246481" w:rsidRPr="00C510D0" w:rsidRDefault="00246481" w:rsidP="00246481">
                                  <w:pPr>
                                    <w:spacing w:before="40" w:after="40"/>
                                    <w:jc w:val="center"/>
                                    <w:rPr>
                                      <w:b/>
                                      <w:szCs w:val="24"/>
                                    </w:rPr>
                                  </w:pPr>
                                  <w:r w:rsidRPr="00C510D0">
                                    <w:rPr>
                                      <w:b/>
                                      <w:szCs w:val="24"/>
                                    </w:rPr>
                                    <w:t>HƯỚNG DẪN CHẤM</w:t>
                                  </w:r>
                                </w:p>
                                <w:p w14:paraId="3BD83A5B" w14:textId="77777777" w:rsidR="00246481" w:rsidRDefault="00246481" w:rsidP="002464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B7D2D" id="_x0000_t202" coordsize="21600,21600" o:spt="202" path="m,l,21600r21600,l21600,xe">
                      <v:stroke joinstyle="miter"/>
                      <v:path gradientshapeok="t" o:connecttype="rect"/>
                    </v:shapetype>
                    <v:shape id="Text Box 378" o:spid="_x0000_s1027" type="#_x0000_t202" style="position:absolute;left:0;text-align:left;margin-left:6.2pt;margin-top:33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" o:allowincell="f">
                      <v:textbox>
                        <w:txbxContent>
                          <w:p w14:paraId="0E1AF93C" w14:textId="77777777" w:rsidR="00246481" w:rsidRPr="00C510D0" w:rsidRDefault="00246481" w:rsidP="00246481">
                            <w:pPr>
                              <w:spacing w:before="40" w:after="40"/>
                              <w:jc w:val="center"/>
                              <w:rPr>
                                <w:b/>
                                <w:szCs w:val="24"/>
                              </w:rPr>
                            </w:pPr>
                            <w:r w:rsidRPr="00C510D0">
                              <w:rPr>
                                <w:b/>
                                <w:szCs w:val="24"/>
                              </w:rPr>
                              <w:t>HƯỚNG DẪN CHẤM</w:t>
                            </w:r>
                          </w:p>
                          <w:p w14:paraId="3BD83A5B" w14:textId="77777777" w:rsidR="00246481" w:rsidRDefault="00246481" w:rsidP="00246481"/>
                        </w:txbxContent>
                      </v:textbox>
                    </v:shape>
                  </w:pict>
                </mc:Fallback>
              </mc:AlternateContent>
            </w:r>
            <w:r w:rsidRPr="00676DDE">
              <w:rPr>
                <w:rFonts w:cs="Arial"/>
                <w:szCs w:val="24"/>
                <w:lang w:val="nl-NL"/>
              </w:rPr>
              <w:br w:type="page"/>
            </w:r>
            <w:r w:rsidRPr="00676DDE">
              <w:rPr>
                <w:szCs w:val="24"/>
                <w:lang w:val="nl-NL"/>
              </w:rPr>
              <w:br w:type="page"/>
            </w:r>
            <w:r w:rsidRPr="00676DDE">
              <w:rPr>
                <w:b/>
                <w:szCs w:val="24"/>
                <w:lang w:val="nl-NL"/>
              </w:rPr>
              <w:t>SỞ GIÁO DỤC VÀ ĐÀO TẠO NINH BÌNH</w:t>
            </w:r>
          </w:p>
          <w:p w14:paraId="6A0327EE" w14:textId="77777777" w:rsidR="00246481" w:rsidRPr="00676DDE" w:rsidRDefault="00246481" w:rsidP="001A5F82">
            <w:pPr>
              <w:jc w:val="center"/>
              <w:rPr>
                <w:b/>
                <w:szCs w:val="24"/>
                <w:lang w:val="nl-NL"/>
              </w:rPr>
            </w:pPr>
          </w:p>
          <w:p w14:paraId="161FC003" w14:textId="77777777" w:rsidR="00246481" w:rsidRPr="00676DDE" w:rsidRDefault="00246481" w:rsidP="001A5F82">
            <w:pPr>
              <w:rPr>
                <w:szCs w:val="24"/>
                <w:lang w:val="nl-NL"/>
              </w:rPr>
            </w:pPr>
          </w:p>
        </w:tc>
        <w:tc>
          <w:tcPr>
            <w:tcW w:w="6240" w:type="dxa"/>
          </w:tcPr>
          <w:p w14:paraId="5B15F1CE" w14:textId="77777777" w:rsidR="00246481" w:rsidRPr="00676DDE" w:rsidRDefault="00246481" w:rsidP="001A5F82">
            <w:pPr>
              <w:jc w:val="center"/>
              <w:rPr>
                <w:b/>
                <w:szCs w:val="24"/>
                <w:lang w:val="nl-NL"/>
              </w:rPr>
            </w:pPr>
            <w:r w:rsidRPr="00676DDE">
              <w:rPr>
                <w:b/>
                <w:szCs w:val="24"/>
                <w:lang w:val="nl-NL"/>
              </w:rPr>
              <w:t>HDC ĐỀ THI CHỌN ĐỘI TUYỂN CHÍNH THỨC THAM DỰ KÌ THI CHỌN HSG QUỐC GIA NĂM 2014</w:t>
            </w:r>
          </w:p>
          <w:p w14:paraId="73EA46F2" w14:textId="77777777" w:rsidR="00246481" w:rsidRPr="00676DDE" w:rsidRDefault="00246481" w:rsidP="001A5F82">
            <w:pPr>
              <w:jc w:val="center"/>
              <w:rPr>
                <w:b/>
                <w:szCs w:val="24"/>
              </w:rPr>
            </w:pPr>
            <w:r w:rsidRPr="00676DDE">
              <w:rPr>
                <w:b/>
                <w:szCs w:val="24"/>
              </w:rPr>
              <w:t>MÔN: SINH HỌC.0</w:t>
            </w:r>
          </w:p>
          <w:p w14:paraId="7DB0AD51" w14:textId="77777777" w:rsidR="00246481" w:rsidRPr="00676DDE" w:rsidRDefault="00246481" w:rsidP="001A5F82">
            <w:pPr>
              <w:jc w:val="center"/>
              <w:rPr>
                <w:szCs w:val="24"/>
              </w:rPr>
            </w:pPr>
            <w:r w:rsidRPr="00676DDE">
              <w:rPr>
                <w:szCs w:val="24"/>
              </w:rPr>
              <w:t>Ngày thi: 31/10/2013</w:t>
            </w:r>
          </w:p>
          <w:p w14:paraId="7DF602EB" w14:textId="77777777" w:rsidR="00246481" w:rsidRPr="00676DDE" w:rsidRDefault="00246481" w:rsidP="001A5F82">
            <w:pPr>
              <w:jc w:val="center"/>
              <w:rPr>
                <w:b/>
                <w:szCs w:val="24"/>
              </w:rPr>
            </w:pPr>
            <w:r w:rsidRPr="00676DDE">
              <w:rPr>
                <w:szCs w:val="24"/>
              </w:rPr>
              <w:lastRenderedPageBreak/>
              <w:t>(</w:t>
            </w:r>
            <w:r w:rsidRPr="00676DDE">
              <w:rPr>
                <w:i/>
                <w:iCs/>
                <w:szCs w:val="24"/>
              </w:rPr>
              <w:t xml:space="preserve"> Hướng dẫn chấm gồm 04 trang )</w:t>
            </w:r>
          </w:p>
        </w:tc>
      </w:tr>
    </w:tbl>
    <w:p w14:paraId="27B7630C" w14:textId="77777777" w:rsidR="00246481" w:rsidRPr="00676DDE" w:rsidRDefault="00246481" w:rsidP="00246481">
      <w:pPr>
        <w:spacing w:after="0" w:line="240" w:lineRule="auto"/>
        <w:jc w:val="center"/>
        <w:rPr>
          <w:rFonts w:eastAsia="Times New Roman" w:cs="Times New Roman"/>
          <w:szCs w:val="24"/>
          <w:lang w:val="nl-NL"/>
        </w:rPr>
      </w:pPr>
      <w:r>
        <w:rPr>
          <w:rFonts w:eastAsia="Times New Roman" w:cs="Times New Roman"/>
          <w:noProof/>
          <w:szCs w:val="24"/>
          <w:lang w:val="en-US"/>
        </w:rPr>
        <w:lastRenderedPageBreak/>
        <mc:AlternateContent>
          <mc:Choice Requires="wps">
            <w:drawing>
              <wp:anchor distT="4294967295" distB="4294967295" distL="114300" distR="114300" simplePos="0" relativeHeight="251661312" behindDoc="0" locked="0" layoutInCell="0" allowOverlap="1" wp14:anchorId="01B60926" wp14:editId="3F89B718">
                <wp:simplePos x="0" y="0"/>
                <wp:positionH relativeFrom="column">
                  <wp:posOffset>2971800</wp:posOffset>
                </wp:positionH>
                <wp:positionV relativeFrom="paragraph">
                  <wp:posOffset>62229</wp:posOffset>
                </wp:positionV>
                <wp:extent cx="2400300" cy="0"/>
                <wp:effectExtent l="0" t="0" r="19050" b="19050"/>
                <wp:wrapNone/>
                <wp:docPr id="332" name="Straight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62C0D" id="Straight Connector 33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4.9pt" to="423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" o:allowincell="f"/>
            </w:pict>
          </mc:Fallback>
        </mc:AlternateContent>
      </w:r>
    </w:p>
    <w:tbl>
      <w:tblPr>
        <w:tblStyle w:val="TableGrid20"/>
        <w:tblW w:w="10343" w:type="dxa"/>
        <w:tblLook w:val="01E0" w:firstRow="1" w:lastRow="1" w:firstColumn="1" w:lastColumn="1" w:noHBand="0" w:noVBand="0"/>
      </w:tblPr>
      <w:tblGrid>
        <w:gridCol w:w="997"/>
        <w:gridCol w:w="8354"/>
        <w:gridCol w:w="992"/>
      </w:tblGrid>
      <w:tr w:rsidR="00246481" w:rsidRPr="00676DDE" w14:paraId="1396AB39" w14:textId="77777777" w:rsidTr="001A5F82">
        <w:tc>
          <w:tcPr>
            <w:tcW w:w="997" w:type="dxa"/>
            <w:vAlign w:val="center"/>
          </w:tcPr>
          <w:p w14:paraId="415F8D8A" w14:textId="77777777" w:rsidR="00246481" w:rsidRPr="00676DDE" w:rsidRDefault="00246481" w:rsidP="001A5F82">
            <w:pPr>
              <w:jc w:val="center"/>
              <w:rPr>
                <w:b/>
                <w:szCs w:val="24"/>
              </w:rPr>
            </w:pPr>
            <w:r w:rsidRPr="00676DDE">
              <w:rPr>
                <w:b/>
                <w:szCs w:val="24"/>
                <w:lang w:val="nl-NL"/>
              </w:rPr>
              <w:t>Câu</w:t>
            </w:r>
          </w:p>
        </w:tc>
        <w:tc>
          <w:tcPr>
            <w:tcW w:w="8354" w:type="dxa"/>
          </w:tcPr>
          <w:p w14:paraId="09C5BA3B" w14:textId="77777777" w:rsidR="00246481" w:rsidRPr="00676DDE" w:rsidRDefault="00246481" w:rsidP="001A5F82">
            <w:pPr>
              <w:jc w:val="center"/>
              <w:rPr>
                <w:b/>
                <w:szCs w:val="24"/>
              </w:rPr>
            </w:pPr>
            <w:r w:rsidRPr="00676DDE">
              <w:rPr>
                <w:b/>
                <w:szCs w:val="24"/>
                <w:lang w:val="nl-NL"/>
              </w:rPr>
              <w:t>Nội dung</w:t>
            </w:r>
          </w:p>
        </w:tc>
        <w:tc>
          <w:tcPr>
            <w:tcW w:w="992" w:type="dxa"/>
          </w:tcPr>
          <w:p w14:paraId="01862DC6" w14:textId="77777777" w:rsidR="00246481" w:rsidRPr="00676DDE" w:rsidRDefault="00246481" w:rsidP="001A5F82">
            <w:pPr>
              <w:jc w:val="center"/>
              <w:rPr>
                <w:b/>
                <w:szCs w:val="24"/>
              </w:rPr>
            </w:pPr>
            <w:r w:rsidRPr="00676DDE">
              <w:rPr>
                <w:b/>
                <w:szCs w:val="24"/>
                <w:lang w:val="nl-NL"/>
              </w:rPr>
              <w:t>Điểm</w:t>
            </w:r>
          </w:p>
        </w:tc>
      </w:tr>
      <w:tr w:rsidR="00246481" w:rsidRPr="00676DDE" w14:paraId="13429A1C" w14:textId="77777777" w:rsidTr="001A5F82">
        <w:tc>
          <w:tcPr>
            <w:tcW w:w="997" w:type="dxa"/>
            <w:vMerge w:val="restart"/>
            <w:vAlign w:val="center"/>
          </w:tcPr>
          <w:p w14:paraId="16335638" w14:textId="77777777" w:rsidR="00246481" w:rsidRPr="00676DDE" w:rsidRDefault="00246481" w:rsidP="001A5F82">
            <w:pPr>
              <w:jc w:val="center"/>
              <w:rPr>
                <w:b/>
                <w:szCs w:val="24"/>
              </w:rPr>
            </w:pPr>
            <w:r w:rsidRPr="00676DDE">
              <w:rPr>
                <w:b/>
                <w:szCs w:val="24"/>
              </w:rPr>
              <w:t>1</w:t>
            </w:r>
          </w:p>
          <w:p w14:paraId="4A7F5D46" w14:textId="77777777" w:rsidR="00246481" w:rsidRPr="00676DDE" w:rsidRDefault="00246481" w:rsidP="001A5F82">
            <w:pPr>
              <w:jc w:val="center"/>
              <w:rPr>
                <w:b/>
                <w:szCs w:val="24"/>
              </w:rPr>
            </w:pPr>
            <w:r w:rsidRPr="00676DDE">
              <w:rPr>
                <w:b/>
                <w:szCs w:val="24"/>
                <w:lang w:val="nl-NL"/>
              </w:rPr>
              <w:t>(3,0đ)</w:t>
            </w:r>
          </w:p>
        </w:tc>
        <w:tc>
          <w:tcPr>
            <w:tcW w:w="8354" w:type="dxa"/>
          </w:tcPr>
          <w:p w14:paraId="132A2E19" w14:textId="77777777" w:rsidR="00246481" w:rsidRPr="00676DDE" w:rsidRDefault="00246481" w:rsidP="001A5F82">
            <w:pPr>
              <w:jc w:val="both"/>
              <w:rPr>
                <w:b/>
                <w:szCs w:val="24"/>
                <w:lang w:val="nl-NL"/>
              </w:rPr>
            </w:pPr>
            <w:r w:rsidRPr="00676DDE">
              <w:rPr>
                <w:b/>
                <w:szCs w:val="24"/>
                <w:lang w:val="nl-NL"/>
              </w:rPr>
              <w:t>a) (1,75đ)</w:t>
            </w:r>
          </w:p>
          <w:p w14:paraId="543720D7" w14:textId="77777777" w:rsidR="00246481" w:rsidRPr="00676DDE" w:rsidRDefault="00246481" w:rsidP="001A5F82">
            <w:pPr>
              <w:jc w:val="both"/>
              <w:rPr>
                <w:szCs w:val="24"/>
                <w:lang w:val="nl-NL"/>
              </w:rPr>
            </w:pPr>
            <w:r w:rsidRPr="00676DDE">
              <w:rPr>
                <w:szCs w:val="24"/>
                <w:lang w:val="nl-NL"/>
              </w:rPr>
              <w:t>- Nước biển giàu CO</w:t>
            </w:r>
            <w:r w:rsidRPr="00676DDE">
              <w:rPr>
                <w:szCs w:val="24"/>
                <w:vertAlign w:val="subscript"/>
                <w:lang w:val="nl-NL"/>
              </w:rPr>
              <w:t>2</w:t>
            </w:r>
            <w:r w:rsidRPr="00676DDE">
              <w:rPr>
                <w:szCs w:val="24"/>
                <w:lang w:val="nl-NL"/>
              </w:rPr>
              <w:t xml:space="preserve"> và kẽ nứt từ đáy biển là nơi thải ra nhiều Fe, S, CH</w:t>
            </w:r>
            <w:r w:rsidRPr="00676DDE">
              <w:rPr>
                <w:szCs w:val="24"/>
                <w:vertAlign w:val="subscript"/>
                <w:lang w:val="nl-NL"/>
              </w:rPr>
              <w:t>4</w:t>
            </w:r>
            <w:r w:rsidRPr="00676DDE">
              <w:rPr>
                <w:szCs w:val="24"/>
                <w:lang w:val="nl-NL"/>
              </w:rPr>
              <w:t>… là nguồn cung cấp năng lượng và C cho vi khuẩn hoá tự dưỡng.</w:t>
            </w:r>
          </w:p>
          <w:p w14:paraId="61F3B4F1" w14:textId="77777777" w:rsidR="00246481" w:rsidRPr="00676DDE" w:rsidRDefault="00246481" w:rsidP="001A5F82">
            <w:pPr>
              <w:jc w:val="both"/>
              <w:rPr>
                <w:szCs w:val="24"/>
                <w:lang w:val="nl-NL"/>
              </w:rPr>
            </w:pPr>
            <w:r w:rsidRPr="00676DDE">
              <w:rPr>
                <w:szCs w:val="24"/>
                <w:lang w:val="nl-NL"/>
              </w:rPr>
              <w:t>Đáy biển sâu là nơi ánh sáng ít có thể xuyên tới được, nên không thích hợp cho vi khuẩn quang hợp sinh sống.</w:t>
            </w:r>
          </w:p>
          <w:p w14:paraId="5D715D69" w14:textId="77777777" w:rsidR="00246481" w:rsidRPr="00676DDE" w:rsidRDefault="00246481" w:rsidP="001A5F82">
            <w:pPr>
              <w:jc w:val="both"/>
              <w:rPr>
                <w:szCs w:val="24"/>
                <w:lang w:val="nl-NL"/>
              </w:rPr>
            </w:pPr>
            <w:r w:rsidRPr="00676DDE">
              <w:rPr>
                <w:szCs w:val="24"/>
                <w:lang w:val="nl-NL"/>
              </w:rPr>
              <w:t>- Trong dạ dày, vi khuẩn gắn vào tế bào tiết chất nhầy của dạ dày và tiết ra enzim ureaza phân giải ure thành NH</w:t>
            </w:r>
            <w:r w:rsidRPr="00676DDE">
              <w:rPr>
                <w:szCs w:val="24"/>
                <w:vertAlign w:val="subscript"/>
                <w:lang w:val="nl-NL"/>
              </w:rPr>
              <w:t>4</w:t>
            </w:r>
            <w:r w:rsidRPr="00676DDE">
              <w:rPr>
                <w:szCs w:val="24"/>
                <w:vertAlign w:val="superscript"/>
                <w:lang w:val="nl-NL"/>
              </w:rPr>
              <w:t>+</w:t>
            </w:r>
            <w:r w:rsidRPr="00676DDE">
              <w:rPr>
                <w:szCs w:val="24"/>
                <w:lang w:val="nl-NL"/>
              </w:rPr>
              <w:t xml:space="preserve"> để nâng cao độ pH tại chỗ chúng trú ngụ.</w:t>
            </w:r>
          </w:p>
          <w:p w14:paraId="61197982" w14:textId="77777777" w:rsidR="00246481" w:rsidRPr="00676DDE" w:rsidRDefault="00246481" w:rsidP="001A5F82">
            <w:pPr>
              <w:jc w:val="both"/>
              <w:rPr>
                <w:szCs w:val="24"/>
                <w:lang w:val="nl-NL"/>
              </w:rPr>
            </w:pPr>
            <w:r w:rsidRPr="00676DDE">
              <w:rPr>
                <w:szCs w:val="24"/>
                <w:lang w:val="nl-NL"/>
              </w:rPr>
              <w:t>- Tế bào cơ sử dụng glucôzơ trong hô hấp hiếu khí vì:</w:t>
            </w:r>
          </w:p>
          <w:p w14:paraId="29574D70" w14:textId="77777777" w:rsidR="00246481" w:rsidRPr="00676DDE" w:rsidRDefault="00246481" w:rsidP="001A5F82">
            <w:pPr>
              <w:jc w:val="both"/>
              <w:rPr>
                <w:szCs w:val="24"/>
                <w:lang w:val="nl-NL"/>
              </w:rPr>
            </w:pPr>
            <w:r w:rsidRPr="00676DDE">
              <w:rPr>
                <w:szCs w:val="24"/>
                <w:lang w:val="nl-NL"/>
              </w:rPr>
              <w:t>+ Năng lượng được giải phóng từ mỡ chủ yếu là axit béo.</w:t>
            </w:r>
          </w:p>
          <w:p w14:paraId="15429A08" w14:textId="77777777" w:rsidR="00246481" w:rsidRPr="00676DDE" w:rsidRDefault="00246481" w:rsidP="001A5F82">
            <w:pPr>
              <w:jc w:val="both"/>
              <w:rPr>
                <w:szCs w:val="24"/>
                <w:lang w:val="nl-NL"/>
              </w:rPr>
            </w:pPr>
            <w:r w:rsidRPr="00676DDE">
              <w:rPr>
                <w:szCs w:val="24"/>
                <w:lang w:val="nl-NL"/>
              </w:rPr>
              <w:t>+ Axít béo có tỷ lệ O/C rất thấp so với đường.</w:t>
            </w:r>
          </w:p>
          <w:p w14:paraId="371BDE4D" w14:textId="77777777" w:rsidR="00246481" w:rsidRPr="00676DDE" w:rsidRDefault="00246481" w:rsidP="001A5F82">
            <w:pPr>
              <w:jc w:val="both"/>
              <w:rPr>
                <w:szCs w:val="24"/>
                <w:lang w:val="nl-NL"/>
              </w:rPr>
            </w:pPr>
            <w:r w:rsidRPr="00676DDE">
              <w:rPr>
                <w:szCs w:val="24"/>
                <w:lang w:val="nl-NL"/>
              </w:rPr>
              <w:t>+ Khi hô hấp hiếu khí: Axit béo của các tế bào cơ tiêu tốn rất nhiều O</w:t>
            </w:r>
            <w:r w:rsidRPr="00676DDE">
              <w:rPr>
                <w:szCs w:val="24"/>
                <w:vertAlign w:val="subscript"/>
                <w:lang w:val="nl-NL"/>
              </w:rPr>
              <w:t>2</w:t>
            </w:r>
            <w:r w:rsidRPr="00676DDE">
              <w:rPr>
                <w:szCs w:val="24"/>
                <w:lang w:val="nl-NL"/>
              </w:rPr>
              <w:t>.</w:t>
            </w:r>
          </w:p>
          <w:p w14:paraId="432C0F0F" w14:textId="77777777" w:rsidR="00246481" w:rsidRPr="00676DDE" w:rsidRDefault="00246481" w:rsidP="001A5F82">
            <w:pPr>
              <w:jc w:val="both"/>
              <w:rPr>
                <w:szCs w:val="24"/>
                <w:lang w:val="nl-NL"/>
              </w:rPr>
            </w:pPr>
            <w:r w:rsidRPr="00676DDE">
              <w:rPr>
                <w:szCs w:val="24"/>
                <w:lang w:val="nl-NL"/>
              </w:rPr>
              <w:t>+ Khi hoạt động mạnh thì hàm lượng O</w:t>
            </w:r>
            <w:r w:rsidRPr="00676DDE">
              <w:rPr>
                <w:szCs w:val="24"/>
                <w:vertAlign w:val="subscript"/>
                <w:lang w:val="nl-NL"/>
              </w:rPr>
              <w:t>2</w:t>
            </w:r>
            <w:r w:rsidRPr="00676DDE">
              <w:rPr>
                <w:szCs w:val="24"/>
                <w:lang w:val="nl-NL"/>
              </w:rPr>
              <w:t xml:space="preserve"> từ hệ tuần hoàn bị giới hạn</w:t>
            </w:r>
          </w:p>
          <w:p w14:paraId="0C4A792F" w14:textId="77777777" w:rsidR="00246481" w:rsidRPr="00676DDE" w:rsidRDefault="00246481" w:rsidP="001A5F82">
            <w:pPr>
              <w:jc w:val="both"/>
              <w:rPr>
                <w:szCs w:val="24"/>
                <w:lang w:val="nl-NL"/>
              </w:rPr>
            </w:pPr>
            <w:r w:rsidRPr="00676DDE">
              <w:rPr>
                <w:szCs w:val="24"/>
                <w:lang w:val="nl-NL"/>
              </w:rPr>
              <w:sym w:font="Wingdings" w:char="F0E0"/>
            </w:r>
            <w:r w:rsidRPr="00676DDE">
              <w:rPr>
                <w:szCs w:val="24"/>
                <w:lang w:val="nl-NL"/>
              </w:rPr>
              <w:t xml:space="preserve"> do đó mặc dù phân giải mỡ tạo nhiều ATP nhưng không sử dụng làm nguyên liệu.</w:t>
            </w:r>
          </w:p>
        </w:tc>
        <w:tc>
          <w:tcPr>
            <w:tcW w:w="992" w:type="dxa"/>
          </w:tcPr>
          <w:p w14:paraId="2017C589" w14:textId="77777777" w:rsidR="00246481" w:rsidRPr="00676DDE" w:rsidRDefault="00246481" w:rsidP="001A5F82">
            <w:pPr>
              <w:jc w:val="center"/>
              <w:rPr>
                <w:szCs w:val="24"/>
                <w:lang w:val="nl-NL"/>
              </w:rPr>
            </w:pPr>
          </w:p>
          <w:p w14:paraId="4B01DADB" w14:textId="77777777" w:rsidR="00246481" w:rsidRPr="00676DDE" w:rsidRDefault="00246481" w:rsidP="001A5F82">
            <w:pPr>
              <w:jc w:val="center"/>
              <w:rPr>
                <w:szCs w:val="24"/>
                <w:lang w:val="nl-NL"/>
              </w:rPr>
            </w:pPr>
            <w:r w:rsidRPr="00676DDE">
              <w:rPr>
                <w:szCs w:val="24"/>
                <w:lang w:val="nl-NL"/>
              </w:rPr>
              <w:t>0,25</w:t>
            </w:r>
          </w:p>
          <w:p w14:paraId="2135E558" w14:textId="77777777" w:rsidR="00246481" w:rsidRPr="00676DDE" w:rsidRDefault="00246481" w:rsidP="001A5F82">
            <w:pPr>
              <w:jc w:val="center"/>
              <w:rPr>
                <w:szCs w:val="24"/>
                <w:lang w:val="nl-NL"/>
              </w:rPr>
            </w:pPr>
          </w:p>
          <w:p w14:paraId="2BAC1605" w14:textId="77777777" w:rsidR="00246481" w:rsidRPr="00676DDE" w:rsidRDefault="00246481" w:rsidP="001A5F82">
            <w:pPr>
              <w:jc w:val="center"/>
              <w:rPr>
                <w:szCs w:val="24"/>
                <w:lang w:val="nl-NL"/>
              </w:rPr>
            </w:pPr>
            <w:r w:rsidRPr="00676DDE">
              <w:rPr>
                <w:szCs w:val="24"/>
                <w:lang w:val="nl-NL"/>
              </w:rPr>
              <w:t>0,25</w:t>
            </w:r>
          </w:p>
          <w:p w14:paraId="03D58860" w14:textId="77777777" w:rsidR="00246481" w:rsidRPr="00676DDE" w:rsidRDefault="00246481" w:rsidP="001A5F82">
            <w:pPr>
              <w:jc w:val="center"/>
              <w:rPr>
                <w:szCs w:val="24"/>
                <w:lang w:val="nl-NL"/>
              </w:rPr>
            </w:pPr>
          </w:p>
          <w:p w14:paraId="31DD7416" w14:textId="77777777" w:rsidR="00246481" w:rsidRPr="00676DDE" w:rsidRDefault="00246481" w:rsidP="001A5F82">
            <w:pPr>
              <w:jc w:val="center"/>
              <w:rPr>
                <w:szCs w:val="24"/>
              </w:rPr>
            </w:pPr>
            <w:r w:rsidRPr="00676DDE">
              <w:rPr>
                <w:szCs w:val="24"/>
                <w:lang w:val="nl-NL"/>
              </w:rPr>
              <w:t>0,25</w:t>
            </w:r>
          </w:p>
          <w:p w14:paraId="17BB4616" w14:textId="77777777" w:rsidR="00246481" w:rsidRPr="00676DDE" w:rsidRDefault="00246481" w:rsidP="001A5F82">
            <w:pPr>
              <w:rPr>
                <w:szCs w:val="24"/>
              </w:rPr>
            </w:pPr>
          </w:p>
          <w:p w14:paraId="067C8885" w14:textId="77777777" w:rsidR="00246481" w:rsidRPr="00676DDE" w:rsidRDefault="00246481" w:rsidP="001A5F82">
            <w:pPr>
              <w:rPr>
                <w:szCs w:val="24"/>
              </w:rPr>
            </w:pPr>
          </w:p>
          <w:p w14:paraId="728E1794" w14:textId="77777777" w:rsidR="00246481" w:rsidRPr="00676DDE" w:rsidRDefault="00246481" w:rsidP="001A5F82">
            <w:pPr>
              <w:jc w:val="center"/>
              <w:rPr>
                <w:szCs w:val="24"/>
                <w:lang w:val="nl-NL"/>
              </w:rPr>
            </w:pPr>
            <w:r w:rsidRPr="00676DDE">
              <w:rPr>
                <w:szCs w:val="24"/>
                <w:lang w:val="nl-NL"/>
              </w:rPr>
              <w:t>0,25</w:t>
            </w:r>
          </w:p>
          <w:p w14:paraId="502B6A9F" w14:textId="77777777" w:rsidR="00246481" w:rsidRPr="00676DDE" w:rsidRDefault="00246481" w:rsidP="001A5F82">
            <w:pPr>
              <w:jc w:val="center"/>
              <w:rPr>
                <w:szCs w:val="24"/>
                <w:lang w:val="nl-NL"/>
              </w:rPr>
            </w:pPr>
            <w:r w:rsidRPr="00676DDE">
              <w:rPr>
                <w:szCs w:val="24"/>
                <w:lang w:val="nl-NL"/>
              </w:rPr>
              <w:t>0,25</w:t>
            </w:r>
          </w:p>
          <w:p w14:paraId="2CA6384B" w14:textId="77777777" w:rsidR="00246481" w:rsidRPr="00676DDE" w:rsidRDefault="00246481" w:rsidP="001A5F82">
            <w:pPr>
              <w:jc w:val="center"/>
              <w:rPr>
                <w:szCs w:val="24"/>
                <w:lang w:val="nl-NL"/>
              </w:rPr>
            </w:pPr>
            <w:r w:rsidRPr="00676DDE">
              <w:rPr>
                <w:szCs w:val="24"/>
                <w:lang w:val="nl-NL"/>
              </w:rPr>
              <w:t>0,25</w:t>
            </w:r>
          </w:p>
          <w:p w14:paraId="7FCA699D" w14:textId="77777777" w:rsidR="00246481" w:rsidRPr="00676DDE" w:rsidRDefault="00246481" w:rsidP="001A5F82">
            <w:pPr>
              <w:jc w:val="center"/>
              <w:rPr>
                <w:szCs w:val="24"/>
              </w:rPr>
            </w:pPr>
            <w:r w:rsidRPr="00676DDE">
              <w:rPr>
                <w:szCs w:val="24"/>
                <w:lang w:val="nl-NL"/>
              </w:rPr>
              <w:t>0,25</w:t>
            </w:r>
          </w:p>
        </w:tc>
      </w:tr>
      <w:tr w:rsidR="00246481" w:rsidRPr="00676DDE" w14:paraId="344B7766" w14:textId="77777777" w:rsidTr="001A5F82">
        <w:tc>
          <w:tcPr>
            <w:tcW w:w="997" w:type="dxa"/>
            <w:vMerge/>
            <w:vAlign w:val="center"/>
          </w:tcPr>
          <w:p w14:paraId="7D1ED133" w14:textId="77777777" w:rsidR="00246481" w:rsidRPr="00676DDE" w:rsidRDefault="00246481" w:rsidP="001A5F82">
            <w:pPr>
              <w:jc w:val="center"/>
              <w:rPr>
                <w:b/>
                <w:szCs w:val="24"/>
              </w:rPr>
            </w:pPr>
          </w:p>
        </w:tc>
        <w:tc>
          <w:tcPr>
            <w:tcW w:w="8354" w:type="dxa"/>
          </w:tcPr>
          <w:p w14:paraId="224C981A" w14:textId="77777777" w:rsidR="00246481" w:rsidRPr="00676DDE" w:rsidRDefault="00246481" w:rsidP="001A5F82">
            <w:pPr>
              <w:jc w:val="both"/>
              <w:rPr>
                <w:b/>
                <w:szCs w:val="24"/>
              </w:rPr>
            </w:pPr>
            <w:r w:rsidRPr="00676DDE">
              <w:rPr>
                <w:b/>
                <w:szCs w:val="24"/>
              </w:rPr>
              <w:t xml:space="preserve">b) </w:t>
            </w:r>
            <w:r w:rsidRPr="00676DDE">
              <w:rPr>
                <w:b/>
                <w:szCs w:val="24"/>
                <w:lang w:val="nl-NL"/>
              </w:rPr>
              <w:t>(1,25đ)</w:t>
            </w:r>
          </w:p>
          <w:p w14:paraId="6F73D99C" w14:textId="77777777" w:rsidR="00246481" w:rsidRPr="00676DDE" w:rsidRDefault="00246481" w:rsidP="001A5F82">
            <w:pPr>
              <w:jc w:val="both"/>
              <w:rPr>
                <w:szCs w:val="24"/>
              </w:rPr>
            </w:pPr>
            <w:r w:rsidRPr="00676DDE">
              <w:rPr>
                <w:szCs w:val="24"/>
              </w:rPr>
              <w:t>- HIV chỉ xâm nhập vào tế bào lim phô T-CD</w:t>
            </w:r>
            <w:r w:rsidRPr="00676DDE">
              <w:rPr>
                <w:szCs w:val="24"/>
                <w:vertAlign w:val="subscript"/>
              </w:rPr>
              <w:t>4  </w:t>
            </w:r>
            <w:r w:rsidRPr="00676DDE">
              <w:rPr>
                <w:szCs w:val="24"/>
              </w:rPr>
              <w:t xml:space="preserve">ở người vì: </w:t>
            </w:r>
          </w:p>
          <w:p w14:paraId="4A703067" w14:textId="77777777" w:rsidR="00246481" w:rsidRPr="00676DDE" w:rsidRDefault="00246481" w:rsidP="001A5F82">
            <w:pPr>
              <w:jc w:val="both"/>
              <w:rPr>
                <w:szCs w:val="24"/>
              </w:rPr>
            </w:pPr>
            <w:r w:rsidRPr="00676DDE">
              <w:rPr>
                <w:szCs w:val="24"/>
              </w:rPr>
              <w:t>+ Tương tác giữa virut với tế bào vật chủ  là tương tác đặc biệt giữa gai vỏ virut với thụ quan màng tế bào mang tính đặc hiệu.</w:t>
            </w:r>
          </w:p>
          <w:p w14:paraId="4CFDCDA3" w14:textId="77777777" w:rsidR="00246481" w:rsidRPr="00676DDE" w:rsidRDefault="00246481" w:rsidP="001A5F82">
            <w:pPr>
              <w:jc w:val="both"/>
              <w:rPr>
                <w:szCs w:val="24"/>
              </w:rPr>
            </w:pPr>
            <w:r w:rsidRPr="00676DDE">
              <w:rPr>
                <w:szCs w:val="24"/>
              </w:rPr>
              <w:t>+ Chỉ có lim phô T-CD</w:t>
            </w:r>
            <w:r w:rsidRPr="00676DDE">
              <w:rPr>
                <w:szCs w:val="24"/>
                <w:vertAlign w:val="subscript"/>
              </w:rPr>
              <w:t>4</w:t>
            </w:r>
            <w:r w:rsidRPr="00676DDE">
              <w:rPr>
                <w:szCs w:val="24"/>
              </w:rPr>
              <w:t xml:space="preserve"> mới có thụ quan CD</w:t>
            </w:r>
            <w:r w:rsidRPr="00676DDE">
              <w:rPr>
                <w:szCs w:val="24"/>
                <w:vertAlign w:val="subscript"/>
              </w:rPr>
              <w:t>4</w:t>
            </w:r>
            <w:r w:rsidRPr="00676DDE">
              <w:rPr>
                <w:szCs w:val="24"/>
              </w:rPr>
              <w:t xml:space="preserve"> nên phù hợp với virut HIV.</w:t>
            </w:r>
          </w:p>
          <w:p w14:paraId="3FC6C779" w14:textId="77777777" w:rsidR="00246481" w:rsidRPr="00676DDE" w:rsidRDefault="00246481" w:rsidP="001A5F82">
            <w:pPr>
              <w:jc w:val="both"/>
              <w:rPr>
                <w:spacing w:val="-10"/>
                <w:szCs w:val="24"/>
              </w:rPr>
            </w:pPr>
            <w:r w:rsidRPr="00676DDE">
              <w:rPr>
                <w:spacing w:val="-10"/>
                <w:szCs w:val="24"/>
              </w:rPr>
              <w:t>- Một số cơ chế tác động của các loại thuốc dùng cho bệnh nhân bị nhiễm HIV:</w:t>
            </w:r>
          </w:p>
          <w:p w14:paraId="47DF3DF4" w14:textId="77777777" w:rsidR="00246481" w:rsidRPr="00676DDE" w:rsidRDefault="00246481" w:rsidP="001A5F82">
            <w:pPr>
              <w:jc w:val="both"/>
              <w:rPr>
                <w:spacing w:val="-10"/>
                <w:szCs w:val="24"/>
              </w:rPr>
            </w:pPr>
            <w:r w:rsidRPr="00676DDE">
              <w:rPr>
                <w:spacing w:val="-10"/>
                <w:szCs w:val="24"/>
              </w:rPr>
              <w:t>+ Ức chế sự gặp gỡ của thụ thể bề mặt tế bào bạch cầu và gai glycoprotein virut</w:t>
            </w:r>
          </w:p>
          <w:p w14:paraId="5A58A10A" w14:textId="77777777" w:rsidR="00246481" w:rsidRPr="00676DDE" w:rsidRDefault="00246481" w:rsidP="001A5F82">
            <w:pPr>
              <w:jc w:val="both"/>
              <w:rPr>
                <w:szCs w:val="24"/>
              </w:rPr>
            </w:pPr>
            <w:r w:rsidRPr="00676DDE">
              <w:rPr>
                <w:szCs w:val="24"/>
              </w:rPr>
              <w:t>+ Ức chế quá trình phiên mã ngược.</w:t>
            </w:r>
          </w:p>
          <w:p w14:paraId="1526EFF3" w14:textId="77777777" w:rsidR="00246481" w:rsidRPr="00676DDE" w:rsidRDefault="00246481" w:rsidP="001A5F82">
            <w:pPr>
              <w:jc w:val="both"/>
              <w:rPr>
                <w:szCs w:val="24"/>
              </w:rPr>
            </w:pPr>
            <w:r w:rsidRPr="00676DDE">
              <w:rPr>
                <w:szCs w:val="24"/>
              </w:rPr>
              <w:t>+ Ức chế quá trình tổng hợp protein virut.</w:t>
            </w:r>
          </w:p>
          <w:p w14:paraId="11D005A9" w14:textId="77777777" w:rsidR="00246481" w:rsidRPr="00676DDE" w:rsidRDefault="00246481" w:rsidP="001A5F82">
            <w:pPr>
              <w:jc w:val="both"/>
              <w:rPr>
                <w:szCs w:val="24"/>
              </w:rPr>
            </w:pPr>
            <w:r w:rsidRPr="00676DDE">
              <w:rPr>
                <w:szCs w:val="24"/>
              </w:rPr>
              <w:t>+ Ức chế sự gắn kết gen virut vào hệ gen tế bào chủ....</w:t>
            </w:r>
          </w:p>
        </w:tc>
        <w:tc>
          <w:tcPr>
            <w:tcW w:w="992" w:type="dxa"/>
          </w:tcPr>
          <w:p w14:paraId="7475E9B3" w14:textId="77777777" w:rsidR="00246481" w:rsidRPr="00676DDE" w:rsidRDefault="00246481" w:rsidP="001A5F82">
            <w:pPr>
              <w:jc w:val="center"/>
              <w:rPr>
                <w:szCs w:val="24"/>
              </w:rPr>
            </w:pPr>
          </w:p>
          <w:p w14:paraId="6A9378E7" w14:textId="77777777" w:rsidR="00246481" w:rsidRPr="00676DDE" w:rsidRDefault="00246481" w:rsidP="001A5F82">
            <w:pPr>
              <w:jc w:val="center"/>
              <w:rPr>
                <w:szCs w:val="24"/>
              </w:rPr>
            </w:pPr>
          </w:p>
          <w:p w14:paraId="36921FF1" w14:textId="77777777" w:rsidR="00246481" w:rsidRPr="00676DDE" w:rsidRDefault="00246481" w:rsidP="001A5F82">
            <w:pPr>
              <w:jc w:val="center"/>
              <w:rPr>
                <w:szCs w:val="24"/>
              </w:rPr>
            </w:pPr>
            <w:r w:rsidRPr="00676DDE">
              <w:rPr>
                <w:szCs w:val="24"/>
              </w:rPr>
              <w:t>0,25</w:t>
            </w:r>
          </w:p>
          <w:p w14:paraId="1EE03B37" w14:textId="77777777" w:rsidR="00246481" w:rsidRPr="00676DDE" w:rsidRDefault="00246481" w:rsidP="001A5F82">
            <w:pPr>
              <w:jc w:val="center"/>
              <w:rPr>
                <w:szCs w:val="24"/>
              </w:rPr>
            </w:pPr>
          </w:p>
          <w:p w14:paraId="1B4C7E94" w14:textId="77777777" w:rsidR="00246481" w:rsidRPr="00676DDE" w:rsidRDefault="00246481" w:rsidP="001A5F82">
            <w:pPr>
              <w:jc w:val="center"/>
              <w:rPr>
                <w:szCs w:val="24"/>
              </w:rPr>
            </w:pPr>
            <w:r w:rsidRPr="00676DDE">
              <w:rPr>
                <w:szCs w:val="24"/>
              </w:rPr>
              <w:t>0,25</w:t>
            </w:r>
          </w:p>
          <w:p w14:paraId="60A0C62F" w14:textId="77777777" w:rsidR="00246481" w:rsidRPr="00676DDE" w:rsidRDefault="00246481" w:rsidP="001A5F82">
            <w:pPr>
              <w:jc w:val="center"/>
              <w:rPr>
                <w:szCs w:val="24"/>
              </w:rPr>
            </w:pPr>
            <w:r w:rsidRPr="00676DDE">
              <w:rPr>
                <w:szCs w:val="24"/>
              </w:rPr>
              <w:t>0,75</w:t>
            </w:r>
          </w:p>
          <w:p w14:paraId="12DFF1C9" w14:textId="77777777" w:rsidR="00246481" w:rsidRPr="00676DDE" w:rsidRDefault="00246481" w:rsidP="001A5F82">
            <w:pPr>
              <w:jc w:val="center"/>
              <w:rPr>
                <w:szCs w:val="24"/>
              </w:rPr>
            </w:pPr>
          </w:p>
        </w:tc>
      </w:tr>
      <w:tr w:rsidR="00246481" w:rsidRPr="00676DDE" w14:paraId="7CA38D48" w14:textId="77777777" w:rsidTr="001A5F82">
        <w:tc>
          <w:tcPr>
            <w:tcW w:w="997" w:type="dxa"/>
            <w:vMerge w:val="restart"/>
            <w:vAlign w:val="center"/>
          </w:tcPr>
          <w:p w14:paraId="4E30538E" w14:textId="77777777" w:rsidR="00246481" w:rsidRPr="00676DDE" w:rsidRDefault="00246481" w:rsidP="001A5F82">
            <w:pPr>
              <w:jc w:val="center"/>
              <w:rPr>
                <w:b/>
                <w:szCs w:val="24"/>
              </w:rPr>
            </w:pPr>
            <w:r w:rsidRPr="00676DDE">
              <w:rPr>
                <w:b/>
                <w:szCs w:val="24"/>
              </w:rPr>
              <w:t>2</w:t>
            </w:r>
          </w:p>
          <w:p w14:paraId="2F023DB6" w14:textId="77777777" w:rsidR="00246481" w:rsidRPr="00676DDE" w:rsidRDefault="00246481" w:rsidP="001A5F82">
            <w:pPr>
              <w:jc w:val="center"/>
              <w:rPr>
                <w:b/>
                <w:szCs w:val="24"/>
              </w:rPr>
            </w:pPr>
            <w:r w:rsidRPr="00676DDE">
              <w:rPr>
                <w:b/>
                <w:szCs w:val="24"/>
                <w:lang w:val="nl-NL"/>
              </w:rPr>
              <w:t>(2,5đ)</w:t>
            </w:r>
          </w:p>
        </w:tc>
        <w:tc>
          <w:tcPr>
            <w:tcW w:w="8354" w:type="dxa"/>
          </w:tcPr>
          <w:p w14:paraId="040641C4" w14:textId="77777777" w:rsidR="00246481" w:rsidRPr="00676DDE" w:rsidRDefault="00246481" w:rsidP="001A5F82">
            <w:pPr>
              <w:jc w:val="both"/>
              <w:rPr>
                <w:b/>
                <w:szCs w:val="24"/>
                <w:lang w:val="nl-NL"/>
              </w:rPr>
            </w:pPr>
            <w:r w:rsidRPr="00676DDE">
              <w:rPr>
                <w:b/>
                <w:szCs w:val="24"/>
              </w:rPr>
              <w:t xml:space="preserve">a) </w:t>
            </w:r>
            <w:r w:rsidRPr="00676DDE">
              <w:rPr>
                <w:b/>
                <w:szCs w:val="24"/>
                <w:lang w:val="nl-NL"/>
              </w:rPr>
              <w:t>(1,0đ)</w:t>
            </w:r>
          </w:p>
          <w:p w14:paraId="7F15BD16" w14:textId="77777777" w:rsidR="00246481" w:rsidRPr="00676DDE" w:rsidRDefault="00246481" w:rsidP="001A5F82">
            <w:pPr>
              <w:jc w:val="both"/>
              <w:rPr>
                <w:szCs w:val="24"/>
              </w:rPr>
            </w:pPr>
            <w:r w:rsidRPr="00676DDE">
              <w:rPr>
                <w:szCs w:val="24"/>
                <w:lang w:val="nl-NL"/>
              </w:rPr>
              <w:t>- Iot là thuốc thử tinh bột- sản phẩm của quá trình quang hợp ở lá-cho màu xanh đặc trưng.</w:t>
            </w:r>
          </w:p>
          <w:p w14:paraId="000400BD" w14:textId="77777777" w:rsidR="00246481" w:rsidRPr="00676DDE" w:rsidRDefault="00246481" w:rsidP="001A5F82">
            <w:pPr>
              <w:jc w:val="both"/>
              <w:rPr>
                <w:rFonts w:cs="Arial"/>
                <w:szCs w:val="24"/>
              </w:rPr>
            </w:pPr>
            <w:r w:rsidRPr="00676DDE">
              <w:rPr>
                <w:rFonts w:cs="Arial"/>
                <w:szCs w:val="24"/>
              </w:rPr>
              <w:t xml:space="preserve"> - Thực vật C</w:t>
            </w:r>
            <w:r w:rsidRPr="00676DDE">
              <w:rPr>
                <w:rFonts w:cs="Arial"/>
                <w:szCs w:val="24"/>
                <w:vertAlign w:val="subscript"/>
              </w:rPr>
              <w:t>3 </w:t>
            </w:r>
            <w:r w:rsidRPr="00676DDE">
              <w:rPr>
                <w:rFonts w:cs="Arial"/>
                <w:szCs w:val="24"/>
              </w:rPr>
              <w:t>đồng hóa CO</w:t>
            </w:r>
            <w:r w:rsidRPr="00676DDE">
              <w:rPr>
                <w:rFonts w:cs="Arial"/>
                <w:szCs w:val="24"/>
                <w:vertAlign w:val="subscript"/>
              </w:rPr>
              <w:t>2</w:t>
            </w:r>
            <w:r w:rsidRPr="00676DDE">
              <w:rPr>
                <w:rFonts w:cs="Arial"/>
                <w:szCs w:val="24"/>
              </w:rPr>
              <w:t> và tổng hợp tinh bột ở 1 chỗ đó là tế bào mô giậu, nên toàn bộ lá bắt màu xanh.</w:t>
            </w:r>
          </w:p>
          <w:p w14:paraId="349CFCFF" w14:textId="77777777" w:rsidR="00246481" w:rsidRPr="00676DDE" w:rsidRDefault="00246481" w:rsidP="001A5F82">
            <w:pPr>
              <w:jc w:val="both"/>
              <w:rPr>
                <w:b/>
                <w:szCs w:val="24"/>
              </w:rPr>
            </w:pPr>
            <w:r w:rsidRPr="00676DDE">
              <w:rPr>
                <w:rFonts w:cs="Arial"/>
                <w:szCs w:val="24"/>
              </w:rPr>
              <w:t>- Thực vật C</w:t>
            </w:r>
            <w:r w:rsidRPr="00676DDE">
              <w:rPr>
                <w:rFonts w:cs="Arial"/>
                <w:szCs w:val="24"/>
                <w:vertAlign w:val="subscript"/>
              </w:rPr>
              <w:t>4</w:t>
            </w:r>
            <w:r w:rsidRPr="00676DDE">
              <w:rPr>
                <w:rFonts w:cs="Arial"/>
                <w:b/>
                <w:szCs w:val="24"/>
              </w:rPr>
              <w:t>:</w:t>
            </w:r>
            <w:r w:rsidRPr="00676DDE">
              <w:rPr>
                <w:rFonts w:cs="Arial"/>
                <w:szCs w:val="24"/>
              </w:rPr>
              <w:t xml:space="preserve"> đồng hóa CO</w:t>
            </w:r>
            <w:r w:rsidRPr="00676DDE">
              <w:rPr>
                <w:rFonts w:cs="Arial"/>
                <w:szCs w:val="24"/>
                <w:vertAlign w:val="subscript"/>
              </w:rPr>
              <w:t>2</w:t>
            </w:r>
            <w:r w:rsidRPr="00676DDE">
              <w:rPr>
                <w:rFonts w:cs="Arial"/>
                <w:szCs w:val="24"/>
              </w:rPr>
              <w:t> ở tế bào mô giậu, không tổng hợp tinh bột nên tại đó không có màu xanh;/tổng hợp tinh bột ở phần tế bào bao bó mạch nên xuất hiện màu xanh, vì vậy tế bào lá thực vật C</w:t>
            </w:r>
            <w:r w:rsidRPr="00676DDE">
              <w:rPr>
                <w:rFonts w:cs="Arial"/>
                <w:szCs w:val="24"/>
                <w:vertAlign w:val="subscript"/>
              </w:rPr>
              <w:t>4</w:t>
            </w:r>
            <w:r w:rsidRPr="00676DDE">
              <w:rPr>
                <w:rFonts w:cs="Arial"/>
                <w:szCs w:val="24"/>
              </w:rPr>
              <w:t xml:space="preserve"> sẽ xuất hiện các vệt sáng (tế bào mô giậu) và vệt xanh (tại tế bào bao bó mạch).</w:t>
            </w:r>
          </w:p>
        </w:tc>
        <w:tc>
          <w:tcPr>
            <w:tcW w:w="992" w:type="dxa"/>
          </w:tcPr>
          <w:p w14:paraId="05A28E2B" w14:textId="77777777" w:rsidR="00246481" w:rsidRPr="00676DDE" w:rsidRDefault="00246481" w:rsidP="001A5F82">
            <w:pPr>
              <w:jc w:val="center"/>
              <w:rPr>
                <w:szCs w:val="24"/>
              </w:rPr>
            </w:pPr>
          </w:p>
          <w:p w14:paraId="4834CC84" w14:textId="77777777" w:rsidR="00246481" w:rsidRPr="00676DDE" w:rsidRDefault="00246481" w:rsidP="001A5F82">
            <w:pPr>
              <w:jc w:val="center"/>
              <w:rPr>
                <w:szCs w:val="24"/>
              </w:rPr>
            </w:pPr>
            <w:r w:rsidRPr="00676DDE">
              <w:rPr>
                <w:szCs w:val="24"/>
              </w:rPr>
              <w:t>0,25</w:t>
            </w:r>
          </w:p>
          <w:p w14:paraId="2C96D1B0" w14:textId="77777777" w:rsidR="00246481" w:rsidRPr="00676DDE" w:rsidRDefault="00246481" w:rsidP="001A5F82">
            <w:pPr>
              <w:jc w:val="center"/>
              <w:rPr>
                <w:szCs w:val="24"/>
              </w:rPr>
            </w:pPr>
          </w:p>
          <w:p w14:paraId="30F7141F" w14:textId="77777777" w:rsidR="00246481" w:rsidRPr="00676DDE" w:rsidRDefault="00246481" w:rsidP="001A5F82">
            <w:pPr>
              <w:jc w:val="center"/>
              <w:rPr>
                <w:szCs w:val="24"/>
              </w:rPr>
            </w:pPr>
            <w:r w:rsidRPr="00676DDE">
              <w:rPr>
                <w:szCs w:val="24"/>
              </w:rPr>
              <w:t>0,25</w:t>
            </w:r>
          </w:p>
          <w:p w14:paraId="11CBB22C" w14:textId="77777777" w:rsidR="00246481" w:rsidRPr="00676DDE" w:rsidRDefault="00246481" w:rsidP="001A5F82">
            <w:pPr>
              <w:jc w:val="center"/>
              <w:rPr>
                <w:szCs w:val="24"/>
              </w:rPr>
            </w:pPr>
          </w:p>
          <w:p w14:paraId="4E7EEB58" w14:textId="77777777" w:rsidR="00246481" w:rsidRPr="00676DDE" w:rsidRDefault="00246481" w:rsidP="001A5F82">
            <w:pPr>
              <w:jc w:val="center"/>
              <w:rPr>
                <w:szCs w:val="24"/>
              </w:rPr>
            </w:pPr>
          </w:p>
          <w:p w14:paraId="761772FF" w14:textId="77777777" w:rsidR="00246481" w:rsidRPr="00676DDE" w:rsidRDefault="00246481" w:rsidP="001A5F82">
            <w:pPr>
              <w:jc w:val="center"/>
              <w:rPr>
                <w:szCs w:val="24"/>
              </w:rPr>
            </w:pPr>
            <w:r w:rsidRPr="00676DDE">
              <w:rPr>
                <w:szCs w:val="24"/>
              </w:rPr>
              <w:t>0,5</w:t>
            </w:r>
          </w:p>
        </w:tc>
      </w:tr>
      <w:tr w:rsidR="00246481" w:rsidRPr="00676DDE" w14:paraId="6BADEE0A" w14:textId="77777777" w:rsidTr="001A5F82">
        <w:tc>
          <w:tcPr>
            <w:tcW w:w="997" w:type="dxa"/>
            <w:vMerge/>
            <w:vAlign w:val="center"/>
          </w:tcPr>
          <w:p w14:paraId="296FEBAF" w14:textId="77777777" w:rsidR="00246481" w:rsidRPr="00676DDE" w:rsidRDefault="00246481" w:rsidP="001A5F82">
            <w:pPr>
              <w:jc w:val="center"/>
              <w:rPr>
                <w:b/>
                <w:szCs w:val="24"/>
              </w:rPr>
            </w:pPr>
          </w:p>
        </w:tc>
        <w:tc>
          <w:tcPr>
            <w:tcW w:w="8354" w:type="dxa"/>
          </w:tcPr>
          <w:p w14:paraId="45B15B09" w14:textId="77777777" w:rsidR="00246481" w:rsidRPr="00676DDE" w:rsidRDefault="00246481" w:rsidP="001A5F82">
            <w:pPr>
              <w:jc w:val="both"/>
              <w:rPr>
                <w:rFonts w:cs="Arial"/>
                <w:b/>
                <w:szCs w:val="24"/>
              </w:rPr>
            </w:pPr>
            <w:r w:rsidRPr="00676DDE">
              <w:rPr>
                <w:rFonts w:cs="Arial"/>
                <w:b/>
                <w:szCs w:val="24"/>
              </w:rPr>
              <w:t>b) (1,5đ)</w:t>
            </w:r>
          </w:p>
          <w:p w14:paraId="3FFE4688" w14:textId="77777777" w:rsidR="00246481" w:rsidRPr="00676DDE" w:rsidRDefault="00246481" w:rsidP="001A5F82">
            <w:pPr>
              <w:jc w:val="both"/>
              <w:rPr>
                <w:rFonts w:cs="Arial"/>
                <w:szCs w:val="24"/>
              </w:rPr>
            </w:pPr>
            <w:r w:rsidRPr="00676DDE">
              <w:rPr>
                <w:rFonts w:cs="Arial"/>
                <w:szCs w:val="24"/>
              </w:rPr>
              <w:t>- Thực vật C</w:t>
            </w:r>
            <w:r w:rsidRPr="00676DDE">
              <w:rPr>
                <w:rFonts w:cs="Arial"/>
                <w:szCs w:val="24"/>
                <w:vertAlign w:val="subscript"/>
              </w:rPr>
              <w:t>3</w:t>
            </w:r>
            <w:r w:rsidRPr="00676DDE">
              <w:rPr>
                <w:rFonts w:cs="Arial"/>
                <w:szCs w:val="24"/>
              </w:rPr>
              <w:t> và thực vật CAM quá trình quang hợp đều bị kìm hãm do hàm lượng O</w:t>
            </w:r>
            <w:r w:rsidRPr="00676DDE">
              <w:rPr>
                <w:rFonts w:cs="Arial"/>
                <w:szCs w:val="24"/>
                <w:vertAlign w:val="subscript"/>
              </w:rPr>
              <w:t>2</w:t>
            </w:r>
            <w:r w:rsidRPr="00676DDE">
              <w:rPr>
                <w:rFonts w:cs="Arial"/>
                <w:szCs w:val="24"/>
              </w:rPr>
              <w:t> cao là vì cả 2 loại thực vật này quang hợp đều xảy ra ở 1 loại lục lạp có trong tế bào mô giậu.</w:t>
            </w:r>
          </w:p>
          <w:p w14:paraId="18E49637" w14:textId="77777777" w:rsidR="00246481" w:rsidRPr="00676DDE" w:rsidRDefault="00246481" w:rsidP="001A5F82">
            <w:pPr>
              <w:jc w:val="both"/>
              <w:rPr>
                <w:rFonts w:cs="Arial"/>
                <w:szCs w:val="24"/>
              </w:rPr>
            </w:pPr>
            <w:r w:rsidRPr="00676DDE">
              <w:rPr>
                <w:rFonts w:cs="Arial"/>
                <w:szCs w:val="24"/>
              </w:rPr>
              <w:t>- Thực vật C</w:t>
            </w:r>
            <w:r w:rsidRPr="00676DDE">
              <w:rPr>
                <w:rFonts w:cs="Arial"/>
                <w:szCs w:val="24"/>
                <w:vertAlign w:val="subscript"/>
              </w:rPr>
              <w:t>3</w:t>
            </w:r>
            <w:r w:rsidRPr="00676DDE">
              <w:rPr>
                <w:rFonts w:cs="Arial"/>
                <w:szCs w:val="24"/>
              </w:rPr>
              <w:t>: Hàm lượng O</w:t>
            </w:r>
            <w:r w:rsidRPr="00676DDE">
              <w:rPr>
                <w:rFonts w:cs="Arial"/>
                <w:szCs w:val="24"/>
                <w:vertAlign w:val="subscript"/>
              </w:rPr>
              <w:t>2</w:t>
            </w:r>
            <w:r w:rsidRPr="00676DDE">
              <w:rPr>
                <w:rFonts w:cs="Arial"/>
                <w:szCs w:val="24"/>
              </w:rPr>
              <w:t> cao sẽ xảy ra hô hấp sáng./ Khi O</w:t>
            </w:r>
            <w:r w:rsidRPr="00676DDE">
              <w:rPr>
                <w:rFonts w:cs="Arial"/>
                <w:szCs w:val="24"/>
                <w:vertAlign w:val="subscript"/>
              </w:rPr>
              <w:t>2</w:t>
            </w:r>
            <w:r w:rsidRPr="00676DDE">
              <w:rPr>
                <w:rFonts w:cs="Arial"/>
                <w:szCs w:val="24"/>
              </w:rPr>
              <w:t> tăng, CO</w:t>
            </w:r>
            <w:r w:rsidRPr="00676DDE">
              <w:rPr>
                <w:rFonts w:cs="Arial"/>
                <w:szCs w:val="24"/>
                <w:vertAlign w:val="subscript"/>
              </w:rPr>
              <w:t>2</w:t>
            </w:r>
            <w:r w:rsidRPr="00676DDE">
              <w:rPr>
                <w:rFonts w:cs="Arial"/>
                <w:szCs w:val="24"/>
              </w:rPr>
              <w:t xml:space="preserve"> bị giảm xuống do ánh sáng cao, lỗ khí khép lại chống sự thoát hơi nước thì hoạt tính oxi hóa của enzim rubisco thắng hoạt tính cacboxyl hóa </w:t>
            </w:r>
            <w:r w:rsidRPr="00676DDE">
              <w:rPr>
                <w:rFonts w:cs="Arial"/>
                <w:szCs w:val="24"/>
              </w:rPr>
              <w:sym w:font="Wingdings" w:char="F0E0"/>
            </w:r>
            <w:r w:rsidRPr="00676DDE">
              <w:rPr>
                <w:rFonts w:cs="Arial"/>
                <w:szCs w:val="24"/>
              </w:rPr>
              <w:t xml:space="preserve"> xảy ra hô hấp sáng.</w:t>
            </w:r>
          </w:p>
          <w:p w14:paraId="14638869" w14:textId="77777777" w:rsidR="00246481" w:rsidRPr="00676DDE" w:rsidRDefault="00246481" w:rsidP="001A5F82">
            <w:pPr>
              <w:jc w:val="both"/>
              <w:rPr>
                <w:rFonts w:cs="Arial"/>
                <w:szCs w:val="24"/>
              </w:rPr>
            </w:pPr>
            <w:r w:rsidRPr="00676DDE">
              <w:rPr>
                <w:rFonts w:cs="Arial"/>
                <w:szCs w:val="24"/>
              </w:rPr>
              <w:t>- Thực vật CAM: Khi O</w:t>
            </w:r>
            <w:r w:rsidRPr="00676DDE">
              <w:rPr>
                <w:rFonts w:cs="Arial"/>
                <w:szCs w:val="24"/>
                <w:vertAlign w:val="subscript"/>
              </w:rPr>
              <w:t>2</w:t>
            </w:r>
            <w:r w:rsidRPr="00676DDE">
              <w:rPr>
                <w:rFonts w:cs="Arial"/>
                <w:szCs w:val="24"/>
              </w:rPr>
              <w:t> cao, quang hợp bị kìm hãm nhưng không xảy ra hô hấp sáng vì quang hợp được tách biệt về mặt thời gian:</w:t>
            </w:r>
          </w:p>
          <w:p w14:paraId="4974E21C" w14:textId="77777777" w:rsidR="00246481" w:rsidRPr="00676DDE" w:rsidRDefault="00246481" w:rsidP="001A5F82">
            <w:pPr>
              <w:jc w:val="both"/>
              <w:rPr>
                <w:rFonts w:cs="Arial"/>
                <w:szCs w:val="24"/>
              </w:rPr>
            </w:pPr>
            <w:r w:rsidRPr="00676DDE">
              <w:rPr>
                <w:rFonts w:cs="Arial"/>
                <w:szCs w:val="24"/>
              </w:rPr>
              <w:t xml:space="preserve">         + Ban đêm: lỗ khí  mở, quá trình cacboxyl hóa xảy ra. CO</w:t>
            </w:r>
            <w:r w:rsidRPr="00676DDE">
              <w:rPr>
                <w:rFonts w:cs="Arial"/>
                <w:szCs w:val="24"/>
                <w:vertAlign w:val="subscript"/>
              </w:rPr>
              <w:t>2</w:t>
            </w:r>
            <w:r w:rsidRPr="00676DDE">
              <w:rPr>
                <w:rFonts w:cs="Arial"/>
                <w:szCs w:val="24"/>
              </w:rPr>
              <w:t> được tích lũy trong các axit hữu cơ gửi trong không bào.</w:t>
            </w:r>
          </w:p>
          <w:p w14:paraId="24132E54" w14:textId="77777777" w:rsidR="00246481" w:rsidRPr="00676DDE" w:rsidRDefault="00246481" w:rsidP="001A5F82">
            <w:pPr>
              <w:jc w:val="both"/>
              <w:rPr>
                <w:rFonts w:cs="Arial"/>
                <w:szCs w:val="24"/>
              </w:rPr>
            </w:pPr>
            <w:r w:rsidRPr="00676DDE">
              <w:rPr>
                <w:rFonts w:cs="Arial"/>
                <w:szCs w:val="24"/>
              </w:rPr>
              <w:lastRenderedPageBreak/>
              <w:t xml:space="preserve">         + Ban ngày lỗ khí đóng, quá trình decacboxyl hóa xảy ra giải phóng CO</w:t>
            </w:r>
            <w:r w:rsidRPr="00676DDE">
              <w:rPr>
                <w:rFonts w:cs="Arial"/>
                <w:szCs w:val="24"/>
                <w:vertAlign w:val="subscript"/>
              </w:rPr>
              <w:t>2</w:t>
            </w:r>
            <w:r w:rsidRPr="00676DDE">
              <w:rPr>
                <w:rFonts w:cs="Arial"/>
                <w:szCs w:val="24"/>
              </w:rPr>
              <w:t> để tổng hợp chất hữu cơ.</w:t>
            </w:r>
          </w:p>
          <w:p w14:paraId="0EE52469" w14:textId="77777777" w:rsidR="00246481" w:rsidRPr="00676DDE" w:rsidRDefault="00246481" w:rsidP="001A5F82">
            <w:pPr>
              <w:jc w:val="both"/>
              <w:rPr>
                <w:rFonts w:cs="Arial"/>
                <w:szCs w:val="24"/>
              </w:rPr>
            </w:pPr>
            <w:r w:rsidRPr="00676DDE">
              <w:rPr>
                <w:rFonts w:cs="Arial"/>
                <w:szCs w:val="24"/>
              </w:rPr>
              <w:sym w:font="Wingdings" w:char="F0E0"/>
            </w:r>
            <w:r w:rsidRPr="00676DDE">
              <w:rPr>
                <w:rFonts w:cs="Arial"/>
                <w:szCs w:val="24"/>
              </w:rPr>
              <w:t xml:space="preserve"> do vậy CO</w:t>
            </w:r>
            <w:r w:rsidRPr="00676DDE">
              <w:rPr>
                <w:rFonts w:cs="Arial"/>
                <w:szCs w:val="24"/>
                <w:vertAlign w:val="subscript"/>
              </w:rPr>
              <w:t>2</w:t>
            </w:r>
            <w:r w:rsidRPr="00676DDE">
              <w:rPr>
                <w:rFonts w:cs="Arial"/>
                <w:szCs w:val="24"/>
              </w:rPr>
              <w:t> không bị giảm nên hoạt tính cacboxyl hóa của enzim Rubisco thắng hoạt tính oxi hóa nên không xảy ra hô hấp sáng.</w:t>
            </w:r>
          </w:p>
        </w:tc>
        <w:tc>
          <w:tcPr>
            <w:tcW w:w="992" w:type="dxa"/>
          </w:tcPr>
          <w:p w14:paraId="07B28619" w14:textId="77777777" w:rsidR="00246481" w:rsidRPr="00676DDE" w:rsidRDefault="00246481" w:rsidP="001A5F82">
            <w:pPr>
              <w:jc w:val="center"/>
              <w:rPr>
                <w:szCs w:val="24"/>
              </w:rPr>
            </w:pPr>
          </w:p>
          <w:p w14:paraId="66CF182A" w14:textId="77777777" w:rsidR="00246481" w:rsidRPr="00676DDE" w:rsidRDefault="00246481" w:rsidP="001A5F82">
            <w:pPr>
              <w:jc w:val="center"/>
              <w:rPr>
                <w:szCs w:val="24"/>
              </w:rPr>
            </w:pPr>
            <w:r w:rsidRPr="00676DDE">
              <w:rPr>
                <w:szCs w:val="24"/>
              </w:rPr>
              <w:t>0,25</w:t>
            </w:r>
          </w:p>
          <w:p w14:paraId="31DEEE1B" w14:textId="77777777" w:rsidR="00246481" w:rsidRPr="00676DDE" w:rsidRDefault="00246481" w:rsidP="001A5F82">
            <w:pPr>
              <w:jc w:val="center"/>
              <w:rPr>
                <w:szCs w:val="24"/>
              </w:rPr>
            </w:pPr>
          </w:p>
          <w:p w14:paraId="50615C65" w14:textId="77777777" w:rsidR="00246481" w:rsidRPr="00676DDE" w:rsidRDefault="00246481" w:rsidP="001A5F82">
            <w:pPr>
              <w:jc w:val="center"/>
              <w:rPr>
                <w:szCs w:val="24"/>
              </w:rPr>
            </w:pPr>
          </w:p>
          <w:p w14:paraId="42227FAF" w14:textId="77777777" w:rsidR="00246481" w:rsidRPr="00676DDE" w:rsidRDefault="00246481" w:rsidP="001A5F82">
            <w:pPr>
              <w:jc w:val="center"/>
              <w:rPr>
                <w:szCs w:val="24"/>
              </w:rPr>
            </w:pPr>
          </w:p>
          <w:p w14:paraId="4089331E" w14:textId="77777777" w:rsidR="00246481" w:rsidRPr="00676DDE" w:rsidRDefault="00246481" w:rsidP="001A5F82">
            <w:pPr>
              <w:jc w:val="center"/>
              <w:rPr>
                <w:szCs w:val="24"/>
              </w:rPr>
            </w:pPr>
            <w:r w:rsidRPr="00676DDE">
              <w:rPr>
                <w:szCs w:val="24"/>
              </w:rPr>
              <w:t>0,5</w:t>
            </w:r>
          </w:p>
          <w:p w14:paraId="6A7AD7DE" w14:textId="77777777" w:rsidR="00246481" w:rsidRPr="00676DDE" w:rsidRDefault="00246481" w:rsidP="001A5F82">
            <w:pPr>
              <w:jc w:val="center"/>
              <w:rPr>
                <w:szCs w:val="24"/>
              </w:rPr>
            </w:pPr>
          </w:p>
          <w:p w14:paraId="05B854EA" w14:textId="77777777" w:rsidR="00246481" w:rsidRPr="00676DDE" w:rsidRDefault="00246481" w:rsidP="001A5F82">
            <w:pPr>
              <w:jc w:val="center"/>
              <w:rPr>
                <w:szCs w:val="24"/>
              </w:rPr>
            </w:pPr>
          </w:p>
          <w:p w14:paraId="0B9E52C1" w14:textId="77777777" w:rsidR="00246481" w:rsidRPr="00676DDE" w:rsidRDefault="00246481" w:rsidP="001A5F82">
            <w:pPr>
              <w:jc w:val="center"/>
              <w:rPr>
                <w:szCs w:val="24"/>
              </w:rPr>
            </w:pPr>
          </w:p>
          <w:p w14:paraId="53D95D00" w14:textId="77777777" w:rsidR="00246481" w:rsidRPr="00676DDE" w:rsidRDefault="00246481" w:rsidP="001A5F82">
            <w:pPr>
              <w:jc w:val="center"/>
              <w:rPr>
                <w:szCs w:val="24"/>
              </w:rPr>
            </w:pPr>
          </w:p>
          <w:p w14:paraId="54D1AD41" w14:textId="77777777" w:rsidR="00246481" w:rsidRPr="00676DDE" w:rsidRDefault="00246481" w:rsidP="001A5F82">
            <w:pPr>
              <w:jc w:val="center"/>
              <w:rPr>
                <w:szCs w:val="24"/>
              </w:rPr>
            </w:pPr>
            <w:r w:rsidRPr="00676DDE">
              <w:rPr>
                <w:szCs w:val="24"/>
              </w:rPr>
              <w:t>0,25</w:t>
            </w:r>
          </w:p>
          <w:p w14:paraId="0AF071CE" w14:textId="77777777" w:rsidR="00246481" w:rsidRPr="00676DDE" w:rsidRDefault="00246481" w:rsidP="001A5F82">
            <w:pPr>
              <w:jc w:val="center"/>
              <w:rPr>
                <w:szCs w:val="24"/>
              </w:rPr>
            </w:pPr>
          </w:p>
          <w:p w14:paraId="454AA17C" w14:textId="77777777" w:rsidR="00246481" w:rsidRPr="00676DDE" w:rsidRDefault="00246481" w:rsidP="001A5F82">
            <w:pPr>
              <w:jc w:val="center"/>
              <w:rPr>
                <w:szCs w:val="24"/>
              </w:rPr>
            </w:pPr>
            <w:r w:rsidRPr="00676DDE">
              <w:rPr>
                <w:szCs w:val="24"/>
              </w:rPr>
              <w:t>0,25</w:t>
            </w:r>
          </w:p>
          <w:p w14:paraId="5B21EDFC" w14:textId="77777777" w:rsidR="00246481" w:rsidRPr="00676DDE" w:rsidRDefault="00246481" w:rsidP="001A5F82">
            <w:pPr>
              <w:jc w:val="center"/>
              <w:rPr>
                <w:szCs w:val="24"/>
              </w:rPr>
            </w:pPr>
          </w:p>
          <w:p w14:paraId="3FB3B184" w14:textId="77777777" w:rsidR="00246481" w:rsidRPr="00676DDE" w:rsidRDefault="00246481" w:rsidP="001A5F82">
            <w:pPr>
              <w:jc w:val="center"/>
              <w:rPr>
                <w:szCs w:val="24"/>
              </w:rPr>
            </w:pPr>
            <w:r w:rsidRPr="00676DDE">
              <w:rPr>
                <w:szCs w:val="24"/>
              </w:rPr>
              <w:t>0,25</w:t>
            </w:r>
          </w:p>
        </w:tc>
      </w:tr>
      <w:tr w:rsidR="00246481" w:rsidRPr="00676DDE" w14:paraId="5EFFB434" w14:textId="77777777" w:rsidTr="001A5F82">
        <w:tc>
          <w:tcPr>
            <w:tcW w:w="997" w:type="dxa"/>
            <w:vMerge w:val="restart"/>
            <w:vAlign w:val="center"/>
          </w:tcPr>
          <w:p w14:paraId="0A91F4B7" w14:textId="77777777" w:rsidR="00246481" w:rsidRPr="00676DDE" w:rsidRDefault="00246481" w:rsidP="001A5F82">
            <w:pPr>
              <w:jc w:val="center"/>
              <w:rPr>
                <w:b/>
                <w:szCs w:val="24"/>
              </w:rPr>
            </w:pPr>
            <w:r w:rsidRPr="00676DDE">
              <w:rPr>
                <w:b/>
                <w:szCs w:val="24"/>
              </w:rPr>
              <w:lastRenderedPageBreak/>
              <w:t>3</w:t>
            </w:r>
          </w:p>
          <w:p w14:paraId="1C65C65B" w14:textId="77777777" w:rsidR="00246481" w:rsidRPr="00676DDE" w:rsidRDefault="00246481" w:rsidP="001A5F82">
            <w:pPr>
              <w:jc w:val="center"/>
              <w:rPr>
                <w:b/>
                <w:szCs w:val="24"/>
              </w:rPr>
            </w:pPr>
            <w:r w:rsidRPr="00676DDE">
              <w:rPr>
                <w:b/>
                <w:szCs w:val="24"/>
                <w:lang w:val="nl-NL"/>
              </w:rPr>
              <w:t>(2,5đ)</w:t>
            </w:r>
          </w:p>
        </w:tc>
        <w:tc>
          <w:tcPr>
            <w:tcW w:w="8354" w:type="dxa"/>
          </w:tcPr>
          <w:p w14:paraId="07775B8B" w14:textId="77777777" w:rsidR="00246481" w:rsidRPr="00676DDE" w:rsidRDefault="00246481" w:rsidP="001A5F82">
            <w:pPr>
              <w:jc w:val="both"/>
              <w:rPr>
                <w:b/>
                <w:szCs w:val="24"/>
              </w:rPr>
            </w:pPr>
            <w:r w:rsidRPr="00676DDE">
              <w:rPr>
                <w:b/>
                <w:szCs w:val="24"/>
              </w:rPr>
              <w:t xml:space="preserve">a) </w:t>
            </w:r>
            <w:r w:rsidRPr="00676DDE">
              <w:rPr>
                <w:b/>
                <w:szCs w:val="24"/>
                <w:lang w:val="nl-NL"/>
              </w:rPr>
              <w:t>(1,5đ)</w:t>
            </w:r>
          </w:p>
          <w:p w14:paraId="08FF85BE" w14:textId="77777777" w:rsidR="00246481" w:rsidRPr="00676DDE" w:rsidRDefault="00246481" w:rsidP="001A5F82">
            <w:pPr>
              <w:jc w:val="both"/>
              <w:rPr>
                <w:szCs w:val="24"/>
              </w:rPr>
            </w:pPr>
            <w:r w:rsidRPr="00676DDE">
              <w:rPr>
                <w:szCs w:val="24"/>
              </w:rPr>
              <w:t>- Cấu tạo của hai nửa quả tim khác nhau do:</w:t>
            </w:r>
          </w:p>
          <w:p w14:paraId="4DBA7DE0" w14:textId="77777777" w:rsidR="00246481" w:rsidRPr="00676DDE" w:rsidRDefault="00246481" w:rsidP="001A5F82">
            <w:pPr>
              <w:jc w:val="both"/>
              <w:rPr>
                <w:szCs w:val="24"/>
              </w:rPr>
            </w:pPr>
            <w:r w:rsidRPr="00676DDE">
              <w:rPr>
                <w:szCs w:val="24"/>
              </w:rPr>
              <w:t>+ Vòng tuần hoàn nhỏ xuất phát từ tâm thất phải đến hai lá phổi rồi trở  về tâm nhĩ trái của tim. Đoạn đường này tương đối ngắn nên áp lực đẩy máu của tâm thất phải không cao (khoảng 30mmHg), do đó thành tâm thất phải tương đối mỏng</w:t>
            </w:r>
          </w:p>
          <w:p w14:paraId="067BC887" w14:textId="77777777" w:rsidR="00246481" w:rsidRPr="00676DDE" w:rsidRDefault="00246481" w:rsidP="001A5F82">
            <w:pPr>
              <w:jc w:val="both"/>
              <w:rPr>
                <w:szCs w:val="24"/>
              </w:rPr>
            </w:pPr>
            <w:r w:rsidRPr="00676DDE">
              <w:rPr>
                <w:szCs w:val="24"/>
              </w:rPr>
              <w:t>+ Vòng tuần hoàn lớn xuất phát từ tâm thất trái  đến tất cả các cơ quan trong cơ thể./ Đoạn đường này dài, cần 1 áp lực đẩy máu rất cao của tâm thất trái (khoảng 120mmHg), do đó thành tâm thất rất dày</w:t>
            </w:r>
          </w:p>
          <w:p w14:paraId="55C8A7D3" w14:textId="77777777" w:rsidR="00246481" w:rsidRPr="00676DDE" w:rsidRDefault="00246481" w:rsidP="001A5F82">
            <w:pPr>
              <w:jc w:val="both"/>
              <w:rPr>
                <w:szCs w:val="24"/>
              </w:rPr>
            </w:pPr>
            <w:r w:rsidRPr="00676DDE">
              <w:rPr>
                <w:szCs w:val="24"/>
              </w:rPr>
              <w:t>-  Lượng máu đi vào hai vòng tuần hoàn:</w:t>
            </w:r>
          </w:p>
          <w:p w14:paraId="0DDB401E" w14:textId="77777777" w:rsidR="00246481" w:rsidRPr="00676DDE" w:rsidRDefault="00246481" w:rsidP="001A5F82">
            <w:pPr>
              <w:jc w:val="both"/>
              <w:rPr>
                <w:szCs w:val="24"/>
              </w:rPr>
            </w:pPr>
            <w:r w:rsidRPr="00676DDE">
              <w:rPr>
                <w:szCs w:val="24"/>
              </w:rPr>
              <w:t>+ Là ngang nhau trong trường hợp bình thường,/ vì máu lưu thông trong một vòng tuần hoàn kín nên đẩy đi bao nhiêu thì sẽ thu về bấy nhiêu (theo quy luật Frank – Starling)</w:t>
            </w:r>
          </w:p>
          <w:p w14:paraId="2F37790B" w14:textId="77777777" w:rsidR="00246481" w:rsidRPr="00676DDE" w:rsidRDefault="00246481" w:rsidP="001A5F82">
            <w:pPr>
              <w:jc w:val="both"/>
              <w:rPr>
                <w:szCs w:val="24"/>
              </w:rPr>
            </w:pPr>
            <w:r w:rsidRPr="00676DDE">
              <w:rPr>
                <w:szCs w:val="24"/>
              </w:rPr>
              <w:t>+ Trong trường hợp bệnh lí (hở van tim, suy tim..), lượng máu đẩy đi từ hai tâm thất có thể không bằng nhau.</w:t>
            </w:r>
          </w:p>
        </w:tc>
        <w:tc>
          <w:tcPr>
            <w:tcW w:w="992" w:type="dxa"/>
          </w:tcPr>
          <w:p w14:paraId="7E2B7309" w14:textId="77777777" w:rsidR="00246481" w:rsidRPr="00676DDE" w:rsidRDefault="00246481" w:rsidP="001A5F82">
            <w:pPr>
              <w:jc w:val="center"/>
              <w:rPr>
                <w:szCs w:val="24"/>
              </w:rPr>
            </w:pPr>
          </w:p>
          <w:p w14:paraId="63E90A84" w14:textId="77777777" w:rsidR="00246481" w:rsidRPr="00676DDE" w:rsidRDefault="00246481" w:rsidP="001A5F82">
            <w:pPr>
              <w:jc w:val="center"/>
              <w:rPr>
                <w:szCs w:val="24"/>
              </w:rPr>
            </w:pPr>
          </w:p>
          <w:p w14:paraId="7E4559AB" w14:textId="77777777" w:rsidR="00246481" w:rsidRPr="00676DDE" w:rsidRDefault="00246481" w:rsidP="001A5F82">
            <w:pPr>
              <w:jc w:val="center"/>
              <w:rPr>
                <w:szCs w:val="24"/>
              </w:rPr>
            </w:pPr>
          </w:p>
          <w:p w14:paraId="458DEEA8" w14:textId="77777777" w:rsidR="00246481" w:rsidRPr="00676DDE" w:rsidRDefault="00246481" w:rsidP="001A5F82">
            <w:pPr>
              <w:jc w:val="center"/>
              <w:rPr>
                <w:szCs w:val="24"/>
              </w:rPr>
            </w:pPr>
            <w:r w:rsidRPr="00676DDE">
              <w:rPr>
                <w:szCs w:val="24"/>
              </w:rPr>
              <w:t>0,25</w:t>
            </w:r>
          </w:p>
          <w:p w14:paraId="71096E7B" w14:textId="77777777" w:rsidR="00246481" w:rsidRPr="00676DDE" w:rsidRDefault="00246481" w:rsidP="001A5F82">
            <w:pPr>
              <w:jc w:val="center"/>
              <w:rPr>
                <w:szCs w:val="24"/>
              </w:rPr>
            </w:pPr>
          </w:p>
          <w:p w14:paraId="11E06184" w14:textId="77777777" w:rsidR="00246481" w:rsidRPr="00676DDE" w:rsidRDefault="00246481" w:rsidP="001A5F82">
            <w:pPr>
              <w:jc w:val="center"/>
              <w:rPr>
                <w:szCs w:val="24"/>
              </w:rPr>
            </w:pPr>
          </w:p>
          <w:p w14:paraId="6809D01B" w14:textId="77777777" w:rsidR="00246481" w:rsidRPr="00676DDE" w:rsidRDefault="00246481" w:rsidP="001A5F82">
            <w:pPr>
              <w:jc w:val="center"/>
              <w:rPr>
                <w:szCs w:val="24"/>
              </w:rPr>
            </w:pPr>
          </w:p>
          <w:p w14:paraId="5B817CC4" w14:textId="77777777" w:rsidR="00246481" w:rsidRPr="00676DDE" w:rsidRDefault="00246481" w:rsidP="001A5F82">
            <w:pPr>
              <w:jc w:val="center"/>
              <w:rPr>
                <w:szCs w:val="24"/>
              </w:rPr>
            </w:pPr>
            <w:r w:rsidRPr="00676DDE">
              <w:rPr>
                <w:szCs w:val="24"/>
              </w:rPr>
              <w:t>0,5</w:t>
            </w:r>
          </w:p>
          <w:p w14:paraId="119C46B2" w14:textId="77777777" w:rsidR="00246481" w:rsidRPr="00676DDE" w:rsidRDefault="00246481" w:rsidP="001A5F82">
            <w:pPr>
              <w:jc w:val="center"/>
              <w:rPr>
                <w:szCs w:val="24"/>
              </w:rPr>
            </w:pPr>
          </w:p>
          <w:p w14:paraId="3350C5D3" w14:textId="77777777" w:rsidR="00246481" w:rsidRPr="00676DDE" w:rsidRDefault="00246481" w:rsidP="001A5F82">
            <w:pPr>
              <w:rPr>
                <w:szCs w:val="24"/>
              </w:rPr>
            </w:pPr>
          </w:p>
          <w:p w14:paraId="3CC1FB1B" w14:textId="77777777" w:rsidR="00246481" w:rsidRPr="00676DDE" w:rsidRDefault="00246481" w:rsidP="001A5F82">
            <w:pPr>
              <w:jc w:val="center"/>
              <w:rPr>
                <w:szCs w:val="24"/>
              </w:rPr>
            </w:pPr>
            <w:r w:rsidRPr="00676DDE">
              <w:rPr>
                <w:szCs w:val="24"/>
              </w:rPr>
              <w:t>0,5</w:t>
            </w:r>
          </w:p>
          <w:p w14:paraId="78CB1146" w14:textId="77777777" w:rsidR="00246481" w:rsidRPr="00676DDE" w:rsidRDefault="00246481" w:rsidP="001A5F82">
            <w:pPr>
              <w:jc w:val="center"/>
              <w:rPr>
                <w:szCs w:val="24"/>
              </w:rPr>
            </w:pPr>
          </w:p>
          <w:p w14:paraId="21629BCC" w14:textId="77777777" w:rsidR="00246481" w:rsidRPr="00676DDE" w:rsidRDefault="00246481" w:rsidP="001A5F82">
            <w:pPr>
              <w:jc w:val="center"/>
              <w:rPr>
                <w:szCs w:val="24"/>
              </w:rPr>
            </w:pPr>
            <w:r w:rsidRPr="00676DDE">
              <w:rPr>
                <w:szCs w:val="24"/>
              </w:rPr>
              <w:t>0,25</w:t>
            </w:r>
          </w:p>
        </w:tc>
      </w:tr>
      <w:tr w:rsidR="00246481" w:rsidRPr="00676DDE" w14:paraId="11EEF490" w14:textId="77777777" w:rsidTr="001A5F82">
        <w:tc>
          <w:tcPr>
            <w:tcW w:w="997" w:type="dxa"/>
            <w:vMerge/>
            <w:vAlign w:val="center"/>
          </w:tcPr>
          <w:p w14:paraId="12B11997" w14:textId="77777777" w:rsidR="00246481" w:rsidRPr="00676DDE" w:rsidRDefault="00246481" w:rsidP="001A5F82">
            <w:pPr>
              <w:jc w:val="center"/>
              <w:rPr>
                <w:b/>
                <w:szCs w:val="24"/>
              </w:rPr>
            </w:pPr>
          </w:p>
        </w:tc>
        <w:tc>
          <w:tcPr>
            <w:tcW w:w="8354" w:type="dxa"/>
          </w:tcPr>
          <w:p w14:paraId="2F2F8282" w14:textId="77777777" w:rsidR="00246481" w:rsidRPr="00676DDE" w:rsidRDefault="00246481" w:rsidP="001A5F82">
            <w:pPr>
              <w:jc w:val="both"/>
              <w:rPr>
                <w:b/>
                <w:szCs w:val="24"/>
              </w:rPr>
            </w:pPr>
            <w:r w:rsidRPr="00676DDE">
              <w:rPr>
                <w:b/>
                <w:szCs w:val="24"/>
              </w:rPr>
              <w:t xml:space="preserve">b) </w:t>
            </w:r>
            <w:r w:rsidRPr="00676DDE">
              <w:rPr>
                <w:b/>
                <w:szCs w:val="24"/>
                <w:lang w:val="nl-NL"/>
              </w:rPr>
              <w:t>(1,0đ)</w:t>
            </w:r>
          </w:p>
          <w:p w14:paraId="4CAE8819" w14:textId="77777777" w:rsidR="00246481" w:rsidRPr="00676DDE" w:rsidRDefault="00246481" w:rsidP="001A5F82">
            <w:pPr>
              <w:jc w:val="both"/>
              <w:rPr>
                <w:szCs w:val="24"/>
              </w:rPr>
            </w:pPr>
            <w:r w:rsidRPr="00676DDE">
              <w:rPr>
                <w:szCs w:val="24"/>
              </w:rPr>
              <w:t xml:space="preserve">- Sự dẫn truyền không liên tục vì: </w:t>
            </w:r>
          </w:p>
          <w:p w14:paraId="5EA7FCE0" w14:textId="77777777" w:rsidR="00246481" w:rsidRPr="00676DDE" w:rsidRDefault="00246481" w:rsidP="001A5F82">
            <w:pPr>
              <w:jc w:val="both"/>
              <w:rPr>
                <w:szCs w:val="24"/>
              </w:rPr>
            </w:pPr>
            <w:r w:rsidRPr="00676DDE">
              <w:rPr>
                <w:szCs w:val="24"/>
              </w:rPr>
              <w:t>+ Bóng xinap trong cúc tận cùng có giới hạn.</w:t>
            </w:r>
          </w:p>
          <w:p w14:paraId="6D9CF663" w14:textId="77777777" w:rsidR="00246481" w:rsidRPr="00676DDE" w:rsidRDefault="00246481" w:rsidP="001A5F82">
            <w:pPr>
              <w:jc w:val="both"/>
              <w:rPr>
                <w:szCs w:val="24"/>
              </w:rPr>
            </w:pPr>
            <w:r w:rsidRPr="00676DDE">
              <w:rPr>
                <w:szCs w:val="24"/>
              </w:rPr>
              <w:t>+ Chất trung gian hóa học được giải phóng hết và không tổng hợp lại kịp</w:t>
            </w:r>
          </w:p>
          <w:p w14:paraId="39A52C13" w14:textId="77777777" w:rsidR="00246481" w:rsidRPr="00676DDE" w:rsidRDefault="00246481" w:rsidP="001A5F82">
            <w:pPr>
              <w:jc w:val="both"/>
              <w:rPr>
                <w:szCs w:val="24"/>
              </w:rPr>
            </w:pPr>
            <w:r w:rsidRPr="00676DDE">
              <w:rPr>
                <w:szCs w:val="24"/>
              </w:rPr>
              <w:t>+ Dù vẫn còn kích thích nhưng ko có chất trung gian hóa học nên màng sau xinap ko đáp ứng.</w:t>
            </w:r>
          </w:p>
          <w:p w14:paraId="1098B557" w14:textId="77777777" w:rsidR="00246481" w:rsidRPr="00676DDE" w:rsidRDefault="00246481" w:rsidP="001A5F82">
            <w:pPr>
              <w:jc w:val="both"/>
              <w:rPr>
                <w:szCs w:val="24"/>
              </w:rPr>
            </w:pPr>
            <w:r w:rsidRPr="00676DDE">
              <w:rPr>
                <w:szCs w:val="24"/>
              </w:rPr>
              <w:t>- Ca</w:t>
            </w:r>
            <w:r w:rsidRPr="00676DDE">
              <w:rPr>
                <w:szCs w:val="24"/>
                <w:vertAlign w:val="superscript"/>
              </w:rPr>
              <w:t>2+</w:t>
            </w:r>
            <w:r w:rsidRPr="00676DDE">
              <w:rPr>
                <w:szCs w:val="24"/>
              </w:rPr>
              <w:t xml:space="preserve"> vào dịch bào trong chùy xinap làm bóng xinap vỡ giải phóng chất TGHH </w:t>
            </w:r>
            <w:r w:rsidRPr="00676DDE">
              <w:rPr>
                <w:szCs w:val="24"/>
              </w:rPr>
              <w:sym w:font="Wingdings" w:char="F0E0"/>
            </w:r>
            <w:r w:rsidRPr="00676DDE">
              <w:rPr>
                <w:szCs w:val="24"/>
              </w:rPr>
              <w:t xml:space="preserve"> tăng truyền xung qua xinap</w:t>
            </w:r>
          </w:p>
        </w:tc>
        <w:tc>
          <w:tcPr>
            <w:tcW w:w="992" w:type="dxa"/>
          </w:tcPr>
          <w:p w14:paraId="4D717550" w14:textId="77777777" w:rsidR="00246481" w:rsidRPr="00676DDE" w:rsidRDefault="00246481" w:rsidP="001A5F82">
            <w:pPr>
              <w:jc w:val="center"/>
              <w:rPr>
                <w:szCs w:val="24"/>
              </w:rPr>
            </w:pPr>
          </w:p>
          <w:p w14:paraId="14AE6C6F" w14:textId="77777777" w:rsidR="00246481" w:rsidRPr="00676DDE" w:rsidRDefault="00246481" w:rsidP="001A5F82">
            <w:pPr>
              <w:jc w:val="center"/>
              <w:rPr>
                <w:szCs w:val="24"/>
              </w:rPr>
            </w:pPr>
          </w:p>
          <w:p w14:paraId="0282A729" w14:textId="77777777" w:rsidR="00246481" w:rsidRPr="00676DDE" w:rsidRDefault="00246481" w:rsidP="001A5F82">
            <w:pPr>
              <w:jc w:val="center"/>
              <w:rPr>
                <w:szCs w:val="24"/>
              </w:rPr>
            </w:pPr>
            <w:r w:rsidRPr="00676DDE">
              <w:rPr>
                <w:szCs w:val="24"/>
              </w:rPr>
              <w:t>0,25</w:t>
            </w:r>
          </w:p>
          <w:p w14:paraId="69537249" w14:textId="77777777" w:rsidR="00246481" w:rsidRPr="00676DDE" w:rsidRDefault="00246481" w:rsidP="001A5F82">
            <w:pPr>
              <w:jc w:val="center"/>
              <w:rPr>
                <w:szCs w:val="24"/>
              </w:rPr>
            </w:pPr>
            <w:r w:rsidRPr="00676DDE">
              <w:rPr>
                <w:szCs w:val="24"/>
              </w:rPr>
              <w:t>0,25</w:t>
            </w:r>
          </w:p>
          <w:p w14:paraId="415442AC" w14:textId="77777777" w:rsidR="00246481" w:rsidRPr="00676DDE" w:rsidRDefault="00246481" w:rsidP="001A5F82">
            <w:pPr>
              <w:jc w:val="center"/>
              <w:rPr>
                <w:szCs w:val="24"/>
              </w:rPr>
            </w:pPr>
            <w:r w:rsidRPr="00676DDE">
              <w:rPr>
                <w:szCs w:val="24"/>
              </w:rPr>
              <w:t>0,25</w:t>
            </w:r>
          </w:p>
          <w:p w14:paraId="588E9D65" w14:textId="77777777" w:rsidR="00246481" w:rsidRPr="00676DDE" w:rsidRDefault="00246481" w:rsidP="001A5F82">
            <w:pPr>
              <w:jc w:val="center"/>
              <w:rPr>
                <w:szCs w:val="24"/>
              </w:rPr>
            </w:pPr>
          </w:p>
          <w:p w14:paraId="72390E85" w14:textId="77777777" w:rsidR="00246481" w:rsidRPr="00676DDE" w:rsidRDefault="00246481" w:rsidP="001A5F82">
            <w:pPr>
              <w:jc w:val="center"/>
              <w:rPr>
                <w:szCs w:val="24"/>
              </w:rPr>
            </w:pPr>
            <w:r w:rsidRPr="00676DDE">
              <w:rPr>
                <w:szCs w:val="24"/>
              </w:rPr>
              <w:t>0,25</w:t>
            </w:r>
          </w:p>
        </w:tc>
      </w:tr>
      <w:tr w:rsidR="00246481" w:rsidRPr="00676DDE" w14:paraId="575BCDE7" w14:textId="77777777" w:rsidTr="001A5F82">
        <w:tc>
          <w:tcPr>
            <w:tcW w:w="997" w:type="dxa"/>
            <w:vMerge w:val="restart"/>
            <w:vAlign w:val="center"/>
          </w:tcPr>
          <w:p w14:paraId="1728EFB0" w14:textId="77777777" w:rsidR="00246481" w:rsidRPr="00676DDE" w:rsidRDefault="00246481" w:rsidP="001A5F82">
            <w:pPr>
              <w:jc w:val="center"/>
              <w:rPr>
                <w:b/>
                <w:szCs w:val="24"/>
              </w:rPr>
            </w:pPr>
            <w:r w:rsidRPr="00676DDE">
              <w:rPr>
                <w:b/>
                <w:szCs w:val="24"/>
              </w:rPr>
              <w:t>4</w:t>
            </w:r>
          </w:p>
          <w:p w14:paraId="187FEF55" w14:textId="77777777" w:rsidR="00246481" w:rsidRPr="00676DDE" w:rsidRDefault="00246481" w:rsidP="001A5F82">
            <w:pPr>
              <w:jc w:val="center"/>
              <w:rPr>
                <w:b/>
                <w:szCs w:val="24"/>
              </w:rPr>
            </w:pPr>
            <w:r w:rsidRPr="00676DDE">
              <w:rPr>
                <w:b/>
                <w:szCs w:val="24"/>
                <w:lang w:val="nl-NL"/>
              </w:rPr>
              <w:t>(3,0đ)</w:t>
            </w:r>
          </w:p>
        </w:tc>
        <w:tc>
          <w:tcPr>
            <w:tcW w:w="8354" w:type="dxa"/>
          </w:tcPr>
          <w:p w14:paraId="7F0D52C9" w14:textId="77777777" w:rsidR="00246481" w:rsidRPr="00676DDE" w:rsidRDefault="00246481" w:rsidP="001A5F82">
            <w:pPr>
              <w:jc w:val="both"/>
              <w:rPr>
                <w:b/>
                <w:szCs w:val="24"/>
              </w:rPr>
            </w:pPr>
            <w:r w:rsidRPr="00676DDE">
              <w:rPr>
                <w:b/>
                <w:szCs w:val="24"/>
              </w:rPr>
              <w:t xml:space="preserve">a) </w:t>
            </w:r>
            <w:r w:rsidRPr="00676DDE">
              <w:rPr>
                <w:b/>
                <w:szCs w:val="24"/>
                <w:lang w:val="nl-NL"/>
              </w:rPr>
              <w:t>(1,0đ)</w:t>
            </w:r>
          </w:p>
          <w:p w14:paraId="3D2DF117" w14:textId="77777777" w:rsidR="00246481" w:rsidRPr="00676DDE" w:rsidRDefault="00246481" w:rsidP="001A5F82">
            <w:pPr>
              <w:jc w:val="both"/>
              <w:rPr>
                <w:szCs w:val="24"/>
              </w:rPr>
            </w:pPr>
            <w:r w:rsidRPr="00676DDE">
              <w:rPr>
                <w:szCs w:val="24"/>
              </w:rPr>
              <w:t xml:space="preserve">- Đột biến gen thường là gen lặn, khi ở trạng thái dị hợp không biểu hiện kiểu hình </w:t>
            </w:r>
            <w:r w:rsidRPr="00676DDE">
              <w:rPr>
                <w:szCs w:val="24"/>
              </w:rPr>
              <w:sym w:font="Wingdings" w:char="F0E0"/>
            </w:r>
            <w:r w:rsidRPr="00676DDE">
              <w:rPr>
                <w:szCs w:val="24"/>
              </w:rPr>
              <w:t xml:space="preserve"> không bị chọn lọc tự nhiên đào thải.</w:t>
            </w:r>
          </w:p>
          <w:p w14:paraId="2686D3CD" w14:textId="77777777" w:rsidR="00246481" w:rsidRPr="00676DDE" w:rsidRDefault="00246481" w:rsidP="001A5F82">
            <w:pPr>
              <w:jc w:val="both"/>
              <w:rPr>
                <w:szCs w:val="24"/>
              </w:rPr>
            </w:pPr>
            <w:r w:rsidRPr="00676DDE">
              <w:rPr>
                <w:szCs w:val="24"/>
              </w:rPr>
              <w:t xml:space="preserve">- Một số tính trạng do gen đột biến quy định nhưng biểu hiện ở giai đoạn muộn, sau tuổi sinh sản </w:t>
            </w:r>
            <w:r w:rsidRPr="00676DDE">
              <w:rPr>
                <w:szCs w:val="24"/>
              </w:rPr>
              <w:sym w:font="Wingdings" w:char="F0E0"/>
            </w:r>
            <w:r w:rsidRPr="00676DDE">
              <w:rPr>
                <w:szCs w:val="24"/>
              </w:rPr>
              <w:t xml:space="preserve"> vẫn được di truyền cho thế hệ sau.</w:t>
            </w:r>
          </w:p>
          <w:p w14:paraId="1D782E26" w14:textId="77777777" w:rsidR="00246481" w:rsidRPr="00676DDE" w:rsidRDefault="00246481" w:rsidP="001A5F82">
            <w:pPr>
              <w:jc w:val="both"/>
              <w:rPr>
                <w:szCs w:val="24"/>
              </w:rPr>
            </w:pPr>
            <w:r w:rsidRPr="00676DDE">
              <w:rPr>
                <w:szCs w:val="24"/>
              </w:rPr>
              <w:t>- Gen đột biến liên kết chặt với gen có lợi trong nhóm liên kêt.</w:t>
            </w:r>
          </w:p>
          <w:p w14:paraId="268F3701" w14:textId="77777777" w:rsidR="00246481" w:rsidRPr="00676DDE" w:rsidRDefault="00246481" w:rsidP="001A5F82">
            <w:pPr>
              <w:jc w:val="both"/>
              <w:rPr>
                <w:szCs w:val="24"/>
              </w:rPr>
            </w:pPr>
            <w:r w:rsidRPr="00676DDE">
              <w:rPr>
                <w:szCs w:val="24"/>
              </w:rPr>
              <w:t>- Gen đột biến có tác động đa hiệu, quy định nhóm tính trạng có lợi và có hại cho thể đột biến.</w:t>
            </w:r>
          </w:p>
        </w:tc>
        <w:tc>
          <w:tcPr>
            <w:tcW w:w="992" w:type="dxa"/>
          </w:tcPr>
          <w:p w14:paraId="5F3DFAFA" w14:textId="77777777" w:rsidR="00246481" w:rsidRPr="00676DDE" w:rsidRDefault="00246481" w:rsidP="001A5F82">
            <w:pPr>
              <w:jc w:val="center"/>
              <w:rPr>
                <w:szCs w:val="24"/>
              </w:rPr>
            </w:pPr>
          </w:p>
          <w:p w14:paraId="67D22BF3" w14:textId="77777777" w:rsidR="00246481" w:rsidRPr="00676DDE" w:rsidRDefault="00246481" w:rsidP="001A5F82">
            <w:pPr>
              <w:jc w:val="center"/>
              <w:rPr>
                <w:szCs w:val="24"/>
              </w:rPr>
            </w:pPr>
            <w:r w:rsidRPr="00676DDE">
              <w:rPr>
                <w:szCs w:val="24"/>
              </w:rPr>
              <w:t>0,25</w:t>
            </w:r>
          </w:p>
          <w:p w14:paraId="04ECEF09" w14:textId="77777777" w:rsidR="00246481" w:rsidRPr="00676DDE" w:rsidRDefault="00246481" w:rsidP="001A5F82">
            <w:pPr>
              <w:jc w:val="center"/>
              <w:rPr>
                <w:szCs w:val="24"/>
              </w:rPr>
            </w:pPr>
          </w:p>
          <w:p w14:paraId="109AD303" w14:textId="77777777" w:rsidR="00246481" w:rsidRPr="00676DDE" w:rsidRDefault="00246481" w:rsidP="001A5F82">
            <w:pPr>
              <w:jc w:val="center"/>
              <w:rPr>
                <w:szCs w:val="24"/>
              </w:rPr>
            </w:pPr>
            <w:r w:rsidRPr="00676DDE">
              <w:rPr>
                <w:szCs w:val="24"/>
              </w:rPr>
              <w:t>0,25</w:t>
            </w:r>
          </w:p>
          <w:p w14:paraId="1E9DCA0C" w14:textId="77777777" w:rsidR="00246481" w:rsidRPr="00676DDE" w:rsidRDefault="00246481" w:rsidP="001A5F82">
            <w:pPr>
              <w:jc w:val="center"/>
              <w:rPr>
                <w:szCs w:val="24"/>
              </w:rPr>
            </w:pPr>
          </w:p>
          <w:p w14:paraId="265CEB6E" w14:textId="77777777" w:rsidR="00246481" w:rsidRPr="00676DDE" w:rsidRDefault="00246481" w:rsidP="001A5F82">
            <w:pPr>
              <w:jc w:val="center"/>
              <w:rPr>
                <w:szCs w:val="24"/>
              </w:rPr>
            </w:pPr>
            <w:r w:rsidRPr="00676DDE">
              <w:rPr>
                <w:szCs w:val="24"/>
              </w:rPr>
              <w:t>0,25</w:t>
            </w:r>
          </w:p>
          <w:p w14:paraId="55C08FDC" w14:textId="77777777" w:rsidR="00246481" w:rsidRPr="00676DDE" w:rsidRDefault="00246481" w:rsidP="001A5F82">
            <w:pPr>
              <w:jc w:val="center"/>
              <w:rPr>
                <w:szCs w:val="24"/>
              </w:rPr>
            </w:pPr>
            <w:r w:rsidRPr="00676DDE">
              <w:rPr>
                <w:szCs w:val="24"/>
              </w:rPr>
              <w:t>0,25</w:t>
            </w:r>
          </w:p>
        </w:tc>
      </w:tr>
      <w:tr w:rsidR="00246481" w:rsidRPr="00676DDE" w14:paraId="0CCAE04A" w14:textId="77777777" w:rsidTr="001A5F82">
        <w:tc>
          <w:tcPr>
            <w:tcW w:w="997" w:type="dxa"/>
            <w:vMerge/>
            <w:vAlign w:val="center"/>
          </w:tcPr>
          <w:p w14:paraId="77F6EEBB" w14:textId="77777777" w:rsidR="00246481" w:rsidRPr="00676DDE" w:rsidRDefault="00246481" w:rsidP="001A5F82">
            <w:pPr>
              <w:jc w:val="center"/>
              <w:rPr>
                <w:b/>
                <w:szCs w:val="24"/>
              </w:rPr>
            </w:pPr>
          </w:p>
        </w:tc>
        <w:tc>
          <w:tcPr>
            <w:tcW w:w="8354" w:type="dxa"/>
          </w:tcPr>
          <w:p w14:paraId="573177A4" w14:textId="77777777" w:rsidR="00246481" w:rsidRPr="00676DDE" w:rsidRDefault="00246481" w:rsidP="001A5F82">
            <w:pPr>
              <w:jc w:val="both"/>
              <w:rPr>
                <w:b/>
                <w:szCs w:val="24"/>
              </w:rPr>
            </w:pPr>
            <w:r w:rsidRPr="00676DDE">
              <w:rPr>
                <w:b/>
                <w:szCs w:val="24"/>
              </w:rPr>
              <w:t xml:space="preserve">b) </w:t>
            </w:r>
            <w:r w:rsidRPr="00676DDE">
              <w:rPr>
                <w:b/>
                <w:szCs w:val="24"/>
                <w:lang w:val="nl-NL"/>
              </w:rPr>
              <w:t>(1,0đ)</w:t>
            </w:r>
          </w:p>
          <w:p w14:paraId="1FC7A439" w14:textId="77777777" w:rsidR="00246481" w:rsidRPr="00676DDE" w:rsidRDefault="00246481" w:rsidP="001A5F82">
            <w:pPr>
              <w:jc w:val="both"/>
              <w:rPr>
                <w:rFonts w:cs="Arial"/>
                <w:szCs w:val="24"/>
              </w:rPr>
            </w:pPr>
            <w:r w:rsidRPr="00676DDE">
              <w:rPr>
                <w:rFonts w:cs="Arial"/>
                <w:szCs w:val="24"/>
              </w:rPr>
              <w:t xml:space="preserve">- Hệ gen sẽ bị mất gen, nếu đoạn mất đó không gắn vào nhiễm sắc thể và bị tiêu biến </w:t>
            </w:r>
            <w:r w:rsidRPr="00676DDE">
              <w:rPr>
                <w:rFonts w:cs="Arial"/>
                <w:szCs w:val="24"/>
              </w:rPr>
              <w:sym w:font="Wingdings" w:char="F0E0"/>
            </w:r>
            <w:r w:rsidRPr="00676DDE">
              <w:rPr>
                <w:rFonts w:cs="Arial"/>
                <w:szCs w:val="24"/>
              </w:rPr>
              <w:t xml:space="preserve"> đột biến mất đoạn.</w:t>
            </w:r>
          </w:p>
          <w:p w14:paraId="48F3E9C9" w14:textId="77777777" w:rsidR="00246481" w:rsidRPr="00676DDE" w:rsidRDefault="00246481" w:rsidP="001A5F82">
            <w:pPr>
              <w:jc w:val="both"/>
              <w:rPr>
                <w:rFonts w:cs="Arial"/>
                <w:szCs w:val="24"/>
              </w:rPr>
            </w:pPr>
            <w:r w:rsidRPr="00676DDE">
              <w:rPr>
                <w:rFonts w:cs="Arial"/>
                <w:szCs w:val="24"/>
              </w:rPr>
              <w:t xml:space="preserve">- Đoạn đứt ra có thể được gắn vào 1 nhiễm sắc tử chị em làm dư thừa 1 đoạn NST </w:t>
            </w:r>
            <w:r w:rsidRPr="00676DDE">
              <w:rPr>
                <w:rFonts w:cs="Arial"/>
                <w:szCs w:val="24"/>
              </w:rPr>
              <w:sym w:font="Wingdings" w:char="F0E0"/>
            </w:r>
            <w:r w:rsidRPr="00676DDE">
              <w:rPr>
                <w:rFonts w:cs="Arial"/>
                <w:szCs w:val="24"/>
              </w:rPr>
              <w:t xml:space="preserve"> đột biến lặp đoạn.</w:t>
            </w:r>
          </w:p>
          <w:p w14:paraId="505C9E02" w14:textId="77777777" w:rsidR="00246481" w:rsidRPr="00676DDE" w:rsidRDefault="00246481" w:rsidP="001A5F82">
            <w:pPr>
              <w:jc w:val="both"/>
              <w:rPr>
                <w:rFonts w:cs="Arial"/>
                <w:szCs w:val="24"/>
              </w:rPr>
            </w:pPr>
            <w:r w:rsidRPr="00676DDE">
              <w:rPr>
                <w:rFonts w:cs="Arial"/>
                <w:szCs w:val="24"/>
              </w:rPr>
              <w:t xml:space="preserve">- Đoạn đứt ra có thể gắn trở lại với NST ban đầu của nó theo chiều ngược lại </w:t>
            </w:r>
            <w:r w:rsidRPr="00676DDE">
              <w:rPr>
                <w:rFonts w:cs="Arial"/>
                <w:szCs w:val="24"/>
              </w:rPr>
              <w:sym w:font="Wingdings" w:char="F0E0"/>
            </w:r>
            <w:r w:rsidRPr="00676DDE">
              <w:rPr>
                <w:rFonts w:cs="Arial"/>
                <w:szCs w:val="24"/>
              </w:rPr>
              <w:t xml:space="preserve"> đột biến đảo đoạn.</w:t>
            </w:r>
          </w:p>
          <w:p w14:paraId="0C269257" w14:textId="77777777" w:rsidR="00246481" w:rsidRPr="00676DDE" w:rsidRDefault="00246481" w:rsidP="001A5F82">
            <w:pPr>
              <w:jc w:val="both"/>
              <w:rPr>
                <w:rFonts w:cs="Arial"/>
                <w:szCs w:val="24"/>
              </w:rPr>
            </w:pPr>
            <w:r w:rsidRPr="00676DDE">
              <w:rPr>
                <w:rFonts w:cs="Arial"/>
                <w:szCs w:val="24"/>
              </w:rPr>
              <w:t xml:space="preserve">- Đoạn bị đứt ra gắn với 1 NST không tương đồng </w:t>
            </w:r>
            <w:r w:rsidRPr="00676DDE">
              <w:rPr>
                <w:rFonts w:cs="Arial"/>
                <w:szCs w:val="24"/>
              </w:rPr>
              <w:sym w:font="Wingdings" w:char="F0E0"/>
            </w:r>
            <w:r w:rsidRPr="00676DDE">
              <w:rPr>
                <w:rFonts w:cs="Arial"/>
                <w:szCs w:val="24"/>
              </w:rPr>
              <w:t xml:space="preserve"> đột biến chuyển đoạn không tương hỗ giữa 2 NST.</w:t>
            </w:r>
          </w:p>
        </w:tc>
        <w:tc>
          <w:tcPr>
            <w:tcW w:w="992" w:type="dxa"/>
          </w:tcPr>
          <w:p w14:paraId="3EC8BE64" w14:textId="77777777" w:rsidR="00246481" w:rsidRPr="00676DDE" w:rsidRDefault="00246481" w:rsidP="001A5F82">
            <w:pPr>
              <w:jc w:val="center"/>
              <w:rPr>
                <w:szCs w:val="24"/>
              </w:rPr>
            </w:pPr>
          </w:p>
          <w:p w14:paraId="363CD14E" w14:textId="77777777" w:rsidR="00246481" w:rsidRPr="00676DDE" w:rsidRDefault="00246481" w:rsidP="001A5F82">
            <w:pPr>
              <w:jc w:val="center"/>
              <w:rPr>
                <w:szCs w:val="24"/>
              </w:rPr>
            </w:pPr>
            <w:r w:rsidRPr="00676DDE">
              <w:rPr>
                <w:szCs w:val="24"/>
              </w:rPr>
              <w:t>0,25</w:t>
            </w:r>
          </w:p>
          <w:p w14:paraId="5636620B" w14:textId="77777777" w:rsidR="00246481" w:rsidRPr="00676DDE" w:rsidRDefault="00246481" w:rsidP="001A5F82">
            <w:pPr>
              <w:jc w:val="center"/>
              <w:rPr>
                <w:szCs w:val="24"/>
              </w:rPr>
            </w:pPr>
          </w:p>
          <w:p w14:paraId="7F5C2F7C" w14:textId="77777777" w:rsidR="00246481" w:rsidRPr="00676DDE" w:rsidRDefault="00246481" w:rsidP="001A5F82">
            <w:pPr>
              <w:jc w:val="center"/>
              <w:rPr>
                <w:szCs w:val="24"/>
              </w:rPr>
            </w:pPr>
            <w:r w:rsidRPr="00676DDE">
              <w:rPr>
                <w:szCs w:val="24"/>
              </w:rPr>
              <w:t>0,25</w:t>
            </w:r>
          </w:p>
          <w:p w14:paraId="0E96B30B" w14:textId="77777777" w:rsidR="00246481" w:rsidRPr="00676DDE" w:rsidRDefault="00246481" w:rsidP="001A5F82">
            <w:pPr>
              <w:jc w:val="center"/>
              <w:rPr>
                <w:szCs w:val="24"/>
              </w:rPr>
            </w:pPr>
          </w:p>
          <w:p w14:paraId="465F5E60" w14:textId="77777777" w:rsidR="00246481" w:rsidRPr="00676DDE" w:rsidRDefault="00246481" w:rsidP="001A5F82">
            <w:pPr>
              <w:jc w:val="center"/>
              <w:rPr>
                <w:szCs w:val="24"/>
              </w:rPr>
            </w:pPr>
            <w:r w:rsidRPr="00676DDE">
              <w:rPr>
                <w:szCs w:val="24"/>
              </w:rPr>
              <w:t>0,25</w:t>
            </w:r>
          </w:p>
          <w:p w14:paraId="53B45740" w14:textId="77777777" w:rsidR="00246481" w:rsidRPr="00676DDE" w:rsidRDefault="00246481" w:rsidP="001A5F82">
            <w:pPr>
              <w:jc w:val="center"/>
              <w:rPr>
                <w:szCs w:val="24"/>
              </w:rPr>
            </w:pPr>
          </w:p>
          <w:p w14:paraId="48840BF0" w14:textId="77777777" w:rsidR="00246481" w:rsidRPr="00676DDE" w:rsidRDefault="00246481" w:rsidP="001A5F82">
            <w:pPr>
              <w:jc w:val="center"/>
              <w:rPr>
                <w:szCs w:val="24"/>
              </w:rPr>
            </w:pPr>
            <w:r w:rsidRPr="00676DDE">
              <w:rPr>
                <w:szCs w:val="24"/>
              </w:rPr>
              <w:t>0,25</w:t>
            </w:r>
          </w:p>
        </w:tc>
      </w:tr>
      <w:tr w:rsidR="00246481" w:rsidRPr="00676DDE" w14:paraId="57B13F4D" w14:textId="77777777" w:rsidTr="001A5F82">
        <w:tc>
          <w:tcPr>
            <w:tcW w:w="997" w:type="dxa"/>
            <w:vMerge/>
            <w:vAlign w:val="center"/>
          </w:tcPr>
          <w:p w14:paraId="5E0B3226" w14:textId="77777777" w:rsidR="00246481" w:rsidRPr="00676DDE" w:rsidRDefault="00246481" w:rsidP="001A5F82">
            <w:pPr>
              <w:jc w:val="center"/>
              <w:rPr>
                <w:b/>
                <w:szCs w:val="24"/>
              </w:rPr>
            </w:pPr>
          </w:p>
        </w:tc>
        <w:tc>
          <w:tcPr>
            <w:tcW w:w="8354" w:type="dxa"/>
          </w:tcPr>
          <w:p w14:paraId="6E8FCFA4" w14:textId="77777777" w:rsidR="00246481" w:rsidRPr="00676DDE" w:rsidRDefault="00246481" w:rsidP="001A5F82">
            <w:pPr>
              <w:jc w:val="both"/>
              <w:rPr>
                <w:b/>
                <w:szCs w:val="24"/>
              </w:rPr>
            </w:pPr>
            <w:r w:rsidRPr="00676DDE">
              <w:rPr>
                <w:b/>
                <w:szCs w:val="24"/>
              </w:rPr>
              <w:t xml:space="preserve">c) </w:t>
            </w:r>
            <w:r w:rsidRPr="00676DDE">
              <w:rPr>
                <w:b/>
                <w:szCs w:val="24"/>
                <w:lang w:val="nl-NL"/>
              </w:rPr>
              <w:t>(1,0đ)</w:t>
            </w:r>
          </w:p>
          <w:p w14:paraId="1E1DBFBD" w14:textId="77777777" w:rsidR="00246481" w:rsidRPr="00676DDE" w:rsidRDefault="00246481" w:rsidP="001A5F82">
            <w:pPr>
              <w:jc w:val="both"/>
              <w:rPr>
                <w:szCs w:val="24"/>
              </w:rPr>
            </w:pPr>
            <w:r w:rsidRPr="00676DDE">
              <w:rPr>
                <w:szCs w:val="24"/>
              </w:rPr>
              <w:t>- Mỗi phân tử protein thường được cấu tạo từ  hai hay nhiều chuỗi polipeptit do hai hay nhiều gen quy định.</w:t>
            </w:r>
          </w:p>
          <w:p w14:paraId="7651848F" w14:textId="77777777" w:rsidR="00246481" w:rsidRPr="00676DDE" w:rsidRDefault="00246481" w:rsidP="001A5F82">
            <w:pPr>
              <w:jc w:val="both"/>
              <w:rPr>
                <w:szCs w:val="24"/>
              </w:rPr>
            </w:pPr>
            <w:r w:rsidRPr="00676DDE">
              <w:rPr>
                <w:szCs w:val="24"/>
              </w:rPr>
              <w:lastRenderedPageBreak/>
              <w:t>- Một sản phẩm protein quy định tính trạng là kết quả của một chuỗi phản ứng do nhiều enzim (do nhiều gen quy định) xúc tác.</w:t>
            </w:r>
          </w:p>
          <w:p w14:paraId="3057460E" w14:textId="77777777" w:rsidR="00246481" w:rsidRPr="00676DDE" w:rsidRDefault="00246481" w:rsidP="001A5F82">
            <w:pPr>
              <w:jc w:val="both"/>
              <w:rPr>
                <w:szCs w:val="24"/>
              </w:rPr>
            </w:pPr>
            <w:r w:rsidRPr="00676DDE">
              <w:rPr>
                <w:szCs w:val="24"/>
              </w:rPr>
              <w:t>- Ở sinh vật nhân thực, một gen có thể chịu sự điều hòa đồng thời của nhiều Pr điều hòa khác nhau. Vì vậy việc quy định một tính trạng cần sự phối hợp hoạt động của cả nhóm gen.</w:t>
            </w:r>
          </w:p>
          <w:p w14:paraId="1F275457" w14:textId="77777777" w:rsidR="00246481" w:rsidRPr="00676DDE" w:rsidRDefault="00246481" w:rsidP="001A5F82">
            <w:pPr>
              <w:jc w:val="both"/>
              <w:rPr>
                <w:szCs w:val="24"/>
              </w:rPr>
            </w:pPr>
            <w:r w:rsidRPr="00676DDE">
              <w:rPr>
                <w:szCs w:val="24"/>
              </w:rPr>
              <w:t>- Sản phẩm của các gen khác nhau cùng được tạo ra trong tế bào, chúng có thể gây ảnh hưởng (tương tác) lẫn nhau, qua đó tác động đến sự biểu hiện của một tính trạng liên quan.</w:t>
            </w:r>
          </w:p>
        </w:tc>
        <w:tc>
          <w:tcPr>
            <w:tcW w:w="992" w:type="dxa"/>
          </w:tcPr>
          <w:p w14:paraId="42DB4B7F" w14:textId="77777777" w:rsidR="00246481" w:rsidRPr="00676DDE" w:rsidRDefault="00246481" w:rsidP="001A5F82">
            <w:pPr>
              <w:jc w:val="center"/>
              <w:rPr>
                <w:szCs w:val="24"/>
              </w:rPr>
            </w:pPr>
          </w:p>
          <w:p w14:paraId="71EC2252" w14:textId="77777777" w:rsidR="00246481" w:rsidRPr="00676DDE" w:rsidRDefault="00246481" w:rsidP="001A5F82">
            <w:pPr>
              <w:jc w:val="center"/>
              <w:rPr>
                <w:szCs w:val="24"/>
              </w:rPr>
            </w:pPr>
            <w:r w:rsidRPr="00676DDE">
              <w:rPr>
                <w:szCs w:val="24"/>
              </w:rPr>
              <w:t>0,25</w:t>
            </w:r>
          </w:p>
          <w:p w14:paraId="0AEDA62B" w14:textId="77777777" w:rsidR="00246481" w:rsidRPr="00676DDE" w:rsidRDefault="00246481" w:rsidP="001A5F82">
            <w:pPr>
              <w:jc w:val="center"/>
              <w:rPr>
                <w:szCs w:val="24"/>
              </w:rPr>
            </w:pPr>
          </w:p>
          <w:p w14:paraId="5A0C7532" w14:textId="77777777" w:rsidR="00246481" w:rsidRPr="00676DDE" w:rsidRDefault="00246481" w:rsidP="001A5F82">
            <w:pPr>
              <w:jc w:val="center"/>
              <w:rPr>
                <w:szCs w:val="24"/>
              </w:rPr>
            </w:pPr>
            <w:r w:rsidRPr="00676DDE">
              <w:rPr>
                <w:szCs w:val="24"/>
              </w:rPr>
              <w:lastRenderedPageBreak/>
              <w:t>0,25</w:t>
            </w:r>
          </w:p>
          <w:p w14:paraId="2AF8D422" w14:textId="77777777" w:rsidR="00246481" w:rsidRPr="00676DDE" w:rsidRDefault="00246481" w:rsidP="001A5F82">
            <w:pPr>
              <w:jc w:val="center"/>
              <w:rPr>
                <w:szCs w:val="24"/>
              </w:rPr>
            </w:pPr>
          </w:p>
          <w:p w14:paraId="26EEF571" w14:textId="77777777" w:rsidR="00246481" w:rsidRPr="00676DDE" w:rsidRDefault="00246481" w:rsidP="001A5F82">
            <w:pPr>
              <w:jc w:val="center"/>
              <w:rPr>
                <w:szCs w:val="24"/>
              </w:rPr>
            </w:pPr>
          </w:p>
          <w:p w14:paraId="384AC8C4" w14:textId="77777777" w:rsidR="00246481" w:rsidRPr="00676DDE" w:rsidRDefault="00246481" w:rsidP="001A5F82">
            <w:pPr>
              <w:jc w:val="center"/>
              <w:rPr>
                <w:szCs w:val="24"/>
              </w:rPr>
            </w:pPr>
            <w:r w:rsidRPr="00676DDE">
              <w:rPr>
                <w:szCs w:val="24"/>
              </w:rPr>
              <w:t>0,25</w:t>
            </w:r>
          </w:p>
          <w:p w14:paraId="2804E371" w14:textId="77777777" w:rsidR="00246481" w:rsidRPr="00676DDE" w:rsidRDefault="00246481" w:rsidP="001A5F82">
            <w:pPr>
              <w:jc w:val="center"/>
              <w:rPr>
                <w:szCs w:val="24"/>
              </w:rPr>
            </w:pPr>
          </w:p>
          <w:p w14:paraId="5E963087" w14:textId="77777777" w:rsidR="00246481" w:rsidRPr="00676DDE" w:rsidRDefault="00246481" w:rsidP="001A5F82">
            <w:pPr>
              <w:jc w:val="center"/>
              <w:rPr>
                <w:szCs w:val="24"/>
              </w:rPr>
            </w:pPr>
          </w:p>
          <w:p w14:paraId="42D09A03" w14:textId="77777777" w:rsidR="00246481" w:rsidRPr="00676DDE" w:rsidRDefault="00246481" w:rsidP="001A5F82">
            <w:pPr>
              <w:jc w:val="center"/>
              <w:rPr>
                <w:szCs w:val="24"/>
              </w:rPr>
            </w:pPr>
            <w:r w:rsidRPr="00676DDE">
              <w:rPr>
                <w:szCs w:val="24"/>
              </w:rPr>
              <w:t>0,25</w:t>
            </w:r>
          </w:p>
        </w:tc>
      </w:tr>
      <w:tr w:rsidR="00246481" w:rsidRPr="00676DDE" w14:paraId="10894056" w14:textId="77777777" w:rsidTr="001A5F82">
        <w:tc>
          <w:tcPr>
            <w:tcW w:w="997" w:type="dxa"/>
            <w:vAlign w:val="center"/>
          </w:tcPr>
          <w:p w14:paraId="45D6617C" w14:textId="77777777" w:rsidR="00246481" w:rsidRPr="00676DDE" w:rsidRDefault="00246481" w:rsidP="001A5F82">
            <w:pPr>
              <w:jc w:val="center"/>
              <w:rPr>
                <w:b/>
                <w:szCs w:val="24"/>
              </w:rPr>
            </w:pPr>
            <w:r w:rsidRPr="00676DDE">
              <w:rPr>
                <w:b/>
                <w:szCs w:val="24"/>
              </w:rPr>
              <w:lastRenderedPageBreak/>
              <w:t>5</w:t>
            </w:r>
          </w:p>
          <w:p w14:paraId="4C66BD32" w14:textId="77777777" w:rsidR="00246481" w:rsidRPr="00676DDE" w:rsidRDefault="00246481" w:rsidP="001A5F82">
            <w:pPr>
              <w:jc w:val="center"/>
              <w:rPr>
                <w:b/>
                <w:szCs w:val="24"/>
              </w:rPr>
            </w:pPr>
            <w:r w:rsidRPr="00676DDE">
              <w:rPr>
                <w:b/>
                <w:szCs w:val="24"/>
                <w:lang w:val="nl-NL"/>
              </w:rPr>
              <w:t>(2,0đ)</w:t>
            </w:r>
          </w:p>
        </w:tc>
        <w:tc>
          <w:tcPr>
            <w:tcW w:w="8354" w:type="dxa"/>
          </w:tcPr>
          <w:p w14:paraId="1C74F744" w14:textId="77777777" w:rsidR="00246481" w:rsidRPr="00676DDE" w:rsidRDefault="00246481" w:rsidP="001A5F82">
            <w:pPr>
              <w:jc w:val="both"/>
              <w:rPr>
                <w:szCs w:val="24"/>
              </w:rPr>
            </w:pPr>
            <w:r w:rsidRPr="00676DDE">
              <w:rPr>
                <w:szCs w:val="24"/>
              </w:rPr>
              <w:t>- Quy luật di truyền:</w:t>
            </w:r>
          </w:p>
          <w:p w14:paraId="4E3EA5D9" w14:textId="77777777" w:rsidR="00246481" w:rsidRPr="00676DDE" w:rsidRDefault="00246481" w:rsidP="001A5F82">
            <w:pPr>
              <w:jc w:val="both"/>
              <w:rPr>
                <w:szCs w:val="24"/>
              </w:rPr>
            </w:pPr>
            <w:r w:rsidRPr="00676DDE">
              <w:rPr>
                <w:szCs w:val="24"/>
              </w:rPr>
              <w:t>+ F</w:t>
            </w:r>
            <w:r w:rsidRPr="00676DDE">
              <w:rPr>
                <w:szCs w:val="24"/>
                <w:vertAlign w:val="subscript"/>
              </w:rPr>
              <w:t>1</w:t>
            </w:r>
            <w:r w:rsidRPr="00676DDE">
              <w:rPr>
                <w:szCs w:val="24"/>
              </w:rPr>
              <w:t xml:space="preserve"> lai phân tích thu được thế hệ lai có: 3 vàng : 1 xám và khác nhau ở 2 giới </w:t>
            </w:r>
            <w:r w:rsidRPr="00676DDE">
              <w:rPr>
                <w:szCs w:val="24"/>
              </w:rPr>
              <w:sym w:font="Wingdings" w:char="F0E0"/>
            </w:r>
            <w:bookmarkStart w:id="0" w:name="0.1_graphic13"/>
            <w:bookmarkEnd w:id="0"/>
            <w:r w:rsidRPr="00676DDE">
              <w:rPr>
                <w:szCs w:val="24"/>
                <w:u w:val="single"/>
              </w:rPr>
              <w:t>tương tác kiểu bổ sung</w:t>
            </w:r>
            <w:r w:rsidRPr="00676DDE">
              <w:rPr>
                <w:szCs w:val="24"/>
              </w:rPr>
              <w:t xml:space="preserve"> do 1 gen trên NST giới tính và 1 gen trên NST thường. Quy ước: A-B- : xám, A-bb, aaB- và aabb : vàng </w:t>
            </w:r>
          </w:p>
          <w:p w14:paraId="546D4DDF" w14:textId="77777777" w:rsidR="00246481" w:rsidRPr="00676DDE" w:rsidRDefault="00246481" w:rsidP="001A5F82">
            <w:pPr>
              <w:jc w:val="both"/>
              <w:rPr>
                <w:szCs w:val="24"/>
              </w:rPr>
            </w:pPr>
            <w:r w:rsidRPr="00676DDE">
              <w:rPr>
                <w:szCs w:val="24"/>
              </w:rPr>
              <w:t xml:space="preserve">    F</w:t>
            </w:r>
            <w:r w:rsidRPr="00676DDE">
              <w:rPr>
                <w:szCs w:val="24"/>
                <w:vertAlign w:val="subscript"/>
              </w:rPr>
              <w:t>a</w:t>
            </w:r>
            <w:r w:rsidRPr="00676DDE">
              <w:rPr>
                <w:szCs w:val="24"/>
              </w:rPr>
              <w:t>- gà mái 100% lông vàng</w:t>
            </w:r>
            <w:r w:rsidRPr="00676DDE">
              <w:rPr>
                <w:szCs w:val="24"/>
              </w:rPr>
              <w:sym w:font="Wingdings" w:char="F0E0"/>
            </w:r>
            <w:r w:rsidRPr="00676DDE">
              <w:rPr>
                <w:szCs w:val="24"/>
              </w:rPr>
              <w:t xml:space="preserve"> tính trạng lặn phổ biến ở giới XY </w:t>
            </w:r>
            <w:r w:rsidRPr="00676DDE">
              <w:rPr>
                <w:szCs w:val="24"/>
              </w:rPr>
              <w:sym w:font="Wingdings" w:char="F0E0"/>
            </w:r>
            <w:r w:rsidRPr="00676DDE">
              <w:rPr>
                <w:szCs w:val="24"/>
                <w:u w:val="single"/>
              </w:rPr>
              <w:t>1 locus</w:t>
            </w:r>
            <w:r w:rsidRPr="00676DDE">
              <w:rPr>
                <w:szCs w:val="24"/>
              </w:rPr>
              <w:t xml:space="preserve"> gen quy định màu lông (A hoặc B) </w:t>
            </w:r>
            <w:r w:rsidRPr="00676DDE">
              <w:rPr>
                <w:szCs w:val="24"/>
                <w:u w:val="single"/>
              </w:rPr>
              <w:t>nằm trên X</w:t>
            </w:r>
            <w:r w:rsidRPr="00676DDE">
              <w:rPr>
                <w:szCs w:val="24"/>
              </w:rPr>
              <w:t xml:space="preserve"> ở đoạn không tương đồng</w:t>
            </w:r>
          </w:p>
          <w:p w14:paraId="00514E44" w14:textId="77777777" w:rsidR="00246481" w:rsidRPr="00676DDE" w:rsidRDefault="00246481" w:rsidP="001A5F82">
            <w:pPr>
              <w:jc w:val="both"/>
              <w:rPr>
                <w:szCs w:val="24"/>
              </w:rPr>
            </w:pPr>
            <w:r w:rsidRPr="00676DDE">
              <w:rPr>
                <w:szCs w:val="24"/>
              </w:rPr>
              <w:t xml:space="preserve">    KG gà mái F1: AaX</w:t>
            </w:r>
            <w:r w:rsidRPr="00676DDE">
              <w:rPr>
                <w:szCs w:val="24"/>
                <w:vertAlign w:val="superscript"/>
              </w:rPr>
              <w:t>B</w:t>
            </w:r>
            <w:r w:rsidRPr="00676DDE">
              <w:rPr>
                <w:szCs w:val="24"/>
              </w:rPr>
              <w:t>Y hoặc BbX</w:t>
            </w:r>
            <w:r w:rsidRPr="00676DDE">
              <w:rPr>
                <w:szCs w:val="24"/>
                <w:vertAlign w:val="superscript"/>
              </w:rPr>
              <w:t>A</w:t>
            </w:r>
            <w:r w:rsidRPr="00676DDE">
              <w:rPr>
                <w:szCs w:val="24"/>
              </w:rPr>
              <w:t>Y, giả sử xét 1 TH : AaX</w:t>
            </w:r>
            <w:r w:rsidRPr="00676DDE">
              <w:rPr>
                <w:szCs w:val="24"/>
                <w:vertAlign w:val="superscript"/>
              </w:rPr>
              <w:t>A</w:t>
            </w:r>
            <w:r w:rsidRPr="00676DDE">
              <w:rPr>
                <w:szCs w:val="24"/>
              </w:rPr>
              <w:t>Y</w:t>
            </w:r>
          </w:p>
          <w:p w14:paraId="4A34298B" w14:textId="77777777" w:rsidR="00246481" w:rsidRPr="00676DDE" w:rsidRDefault="00246481" w:rsidP="001A5F82">
            <w:pPr>
              <w:jc w:val="both"/>
              <w:rPr>
                <w:szCs w:val="24"/>
              </w:rPr>
            </w:pPr>
            <w:r w:rsidRPr="00676DDE">
              <w:rPr>
                <w:szCs w:val="24"/>
              </w:rPr>
              <w:t>+ Hình dạng lông: P thuần chủng, có gen tương phản, F</w:t>
            </w:r>
            <w:r w:rsidRPr="00676DDE">
              <w:rPr>
                <w:szCs w:val="24"/>
                <w:vertAlign w:val="subscript"/>
              </w:rPr>
              <w:t>1</w:t>
            </w:r>
            <w:r w:rsidRPr="00676DDE">
              <w:rPr>
                <w:szCs w:val="24"/>
              </w:rPr>
              <w:t xml:space="preserve"> 100% có sọc </w:t>
            </w:r>
            <w:r w:rsidRPr="00676DDE">
              <w:rPr>
                <w:szCs w:val="24"/>
              </w:rPr>
              <w:sym w:font="Wingdings" w:char="F0E0"/>
            </w:r>
            <w:r w:rsidRPr="00676DDE">
              <w:rPr>
                <w:szCs w:val="24"/>
              </w:rPr>
              <w:t xml:space="preserve"> Sọc là tính trạng trội; F</w:t>
            </w:r>
            <w:r w:rsidRPr="00676DDE">
              <w:rPr>
                <w:szCs w:val="24"/>
                <w:vertAlign w:val="subscript"/>
              </w:rPr>
              <w:t>a</w:t>
            </w:r>
            <w:r w:rsidRPr="00676DDE">
              <w:rPr>
                <w:szCs w:val="24"/>
              </w:rPr>
              <w:t xml:space="preserve">-1 có sọc: 1trơn, giống nhau ở 2 giới </w:t>
            </w:r>
            <w:r w:rsidRPr="00676DDE">
              <w:rPr>
                <w:szCs w:val="24"/>
              </w:rPr>
              <w:sym w:font="Wingdings" w:char="F0E0"/>
            </w:r>
            <w:r w:rsidRPr="00676DDE">
              <w:rPr>
                <w:szCs w:val="24"/>
              </w:rPr>
              <w:t xml:space="preserve"> gen quy định tính trạng này </w:t>
            </w:r>
            <w:bookmarkStart w:id="1" w:name="0.1_graphic14"/>
            <w:bookmarkEnd w:id="1"/>
            <w:r w:rsidRPr="00676DDE">
              <w:rPr>
                <w:szCs w:val="24"/>
              </w:rPr>
              <w:t xml:space="preserve">nằm trên </w:t>
            </w:r>
            <w:r w:rsidRPr="00676DDE">
              <w:rPr>
                <w:szCs w:val="24"/>
                <w:u w:val="single"/>
              </w:rPr>
              <w:t>NST thường</w:t>
            </w:r>
            <w:r w:rsidRPr="00676DDE">
              <w:rPr>
                <w:szCs w:val="24"/>
              </w:rPr>
              <w:t xml:space="preserve">. Quy ước: D: có sọc, d: trơn </w:t>
            </w:r>
            <w:r w:rsidRPr="00676DDE">
              <w:rPr>
                <w:szCs w:val="24"/>
              </w:rPr>
              <w:sym w:font="Wingdings" w:char="F0E0"/>
            </w:r>
            <w:r w:rsidRPr="00676DDE">
              <w:rPr>
                <w:szCs w:val="24"/>
              </w:rPr>
              <w:t xml:space="preserve"> KG F</w:t>
            </w:r>
            <w:r w:rsidRPr="00676DDE">
              <w:rPr>
                <w:szCs w:val="24"/>
                <w:vertAlign w:val="subscript"/>
              </w:rPr>
              <w:t>1</w:t>
            </w:r>
            <w:r w:rsidRPr="00676DDE">
              <w:rPr>
                <w:szCs w:val="24"/>
              </w:rPr>
              <w:t>: Dd</w:t>
            </w:r>
          </w:p>
          <w:p w14:paraId="4E2AA518" w14:textId="77777777" w:rsidR="00246481" w:rsidRPr="00676DDE" w:rsidRDefault="00246481" w:rsidP="001A5F82">
            <w:pPr>
              <w:jc w:val="both"/>
              <w:rPr>
                <w:szCs w:val="24"/>
              </w:rPr>
            </w:pPr>
            <w:r w:rsidRPr="00676DDE">
              <w:rPr>
                <w:szCs w:val="24"/>
              </w:rPr>
              <w:t>+ Tỉ lệ kiểu hình ở F</w:t>
            </w:r>
            <w:r w:rsidRPr="00676DDE">
              <w:rPr>
                <w:szCs w:val="24"/>
                <w:vertAlign w:val="subscript"/>
              </w:rPr>
              <w:t>a</w:t>
            </w:r>
            <w:r w:rsidRPr="00676DDE">
              <w:rPr>
                <w:szCs w:val="24"/>
              </w:rPr>
              <w:t>  khác (3 vàng : 1 xám) x (1 có sọc : 1 trơn), nhưng có xuất hiện biến dị tổ hợp.</w:t>
            </w:r>
            <w:bookmarkStart w:id="2" w:name="0.1_graphic15"/>
            <w:bookmarkEnd w:id="2"/>
            <w:r w:rsidRPr="00676DDE">
              <w:rPr>
                <w:szCs w:val="24"/>
                <w:u w:val="single"/>
              </w:rPr>
              <w:t>Một trong hai gen qđ màu lông di truyền liên kết không hoàn toàn với gen qđ dạng lông trên 1 NSTthường</w:t>
            </w:r>
          </w:p>
          <w:p w14:paraId="550C6BA6" w14:textId="77777777" w:rsidR="00246481" w:rsidRPr="00676DDE" w:rsidRDefault="00246481" w:rsidP="001A5F82">
            <w:pPr>
              <w:jc w:val="both"/>
              <w:rPr>
                <w:szCs w:val="24"/>
              </w:rPr>
            </w:pPr>
            <w:r w:rsidRPr="00676DDE">
              <w:rPr>
                <w:szCs w:val="24"/>
              </w:rPr>
              <w:t>- Kiểu gen F</w:t>
            </w:r>
            <w:r w:rsidRPr="00676DDE">
              <w:rPr>
                <w:szCs w:val="24"/>
                <w:vertAlign w:val="subscript"/>
              </w:rPr>
              <w:t>1</w:t>
            </w:r>
            <w:r w:rsidRPr="00676DDE">
              <w:rPr>
                <w:szCs w:val="24"/>
              </w:rPr>
              <w:t xml:space="preserve"> : AaX</w:t>
            </w:r>
            <w:r w:rsidRPr="00676DDE">
              <w:rPr>
                <w:szCs w:val="24"/>
                <w:vertAlign w:val="superscript"/>
              </w:rPr>
              <w:t>B</w:t>
            </w:r>
            <w:r w:rsidRPr="00676DDE">
              <w:rPr>
                <w:szCs w:val="24"/>
              </w:rPr>
              <w:t>Y,Dd lai phân tích với cá thể đồng hợp lặn ad/ad X</w:t>
            </w:r>
            <w:r w:rsidRPr="00676DDE">
              <w:rPr>
                <w:szCs w:val="24"/>
                <w:vertAlign w:val="superscript"/>
              </w:rPr>
              <w:t>b</w:t>
            </w:r>
            <w:r w:rsidRPr="00676DDE">
              <w:rPr>
                <w:szCs w:val="24"/>
              </w:rPr>
              <w:t>X</w:t>
            </w:r>
            <w:r w:rsidRPr="00676DDE">
              <w:rPr>
                <w:szCs w:val="24"/>
                <w:vertAlign w:val="superscript"/>
              </w:rPr>
              <w:t>b</w:t>
            </w:r>
            <w:r w:rsidRPr="00676DDE">
              <w:rPr>
                <w:szCs w:val="24"/>
              </w:rPr>
              <w:t xml:space="preserve">, cá thể này luôn cho 100% giao tử </w:t>
            </w:r>
            <w:r w:rsidRPr="00676DDE">
              <w:rPr>
                <w:szCs w:val="24"/>
                <w:u w:val="single"/>
              </w:rPr>
              <w:t>ad</w:t>
            </w:r>
            <w:r w:rsidRPr="00676DDE">
              <w:rPr>
                <w:szCs w:val="24"/>
              </w:rPr>
              <w:t>b.</w:t>
            </w:r>
          </w:p>
          <w:p w14:paraId="588AA8A7" w14:textId="77777777" w:rsidR="00246481" w:rsidRPr="00676DDE" w:rsidRDefault="00246481" w:rsidP="001A5F82">
            <w:pPr>
              <w:jc w:val="both"/>
              <w:rPr>
                <w:szCs w:val="24"/>
              </w:rPr>
            </w:pPr>
            <w:r w:rsidRPr="00676DDE">
              <w:rPr>
                <w:szCs w:val="24"/>
              </w:rPr>
              <w:t>Ở F</w:t>
            </w:r>
            <w:r w:rsidRPr="00676DDE">
              <w:rPr>
                <w:szCs w:val="24"/>
                <w:vertAlign w:val="subscript"/>
              </w:rPr>
              <w:t>a</w:t>
            </w:r>
            <w:r w:rsidRPr="00676DDE">
              <w:rPr>
                <w:szCs w:val="24"/>
              </w:rPr>
              <w:t xml:space="preserve"> : Gà trống xám, sọc (AD/ad X</w:t>
            </w:r>
            <w:r w:rsidRPr="00676DDE">
              <w:rPr>
                <w:szCs w:val="24"/>
                <w:vertAlign w:val="superscript"/>
              </w:rPr>
              <w:t>B</w:t>
            </w:r>
            <w:r w:rsidRPr="00676DDE">
              <w:rPr>
                <w:szCs w:val="24"/>
              </w:rPr>
              <w:t>X</w:t>
            </w:r>
            <w:r w:rsidRPr="00676DDE">
              <w:rPr>
                <w:szCs w:val="24"/>
                <w:vertAlign w:val="superscript"/>
              </w:rPr>
              <w:t>b</w:t>
            </w:r>
            <w:r w:rsidRPr="00676DDE">
              <w:rPr>
                <w:szCs w:val="24"/>
              </w:rPr>
              <w:t xml:space="preserve">) = 0,2 </w:t>
            </w:r>
            <w:bookmarkStart w:id="3" w:name="0.1_graphic16"/>
            <w:bookmarkEnd w:id="3"/>
            <w:r w:rsidRPr="00676DDE">
              <w:rPr>
                <w:szCs w:val="24"/>
              </w:rPr>
              <w:sym w:font="Wingdings" w:char="F0E0"/>
            </w:r>
            <w:r w:rsidRPr="00676DDE">
              <w:rPr>
                <w:szCs w:val="24"/>
                <w:u w:val="single"/>
              </w:rPr>
              <w:t>AD</w:t>
            </w:r>
            <w:r w:rsidRPr="00676DDE">
              <w:rPr>
                <w:szCs w:val="24"/>
              </w:rPr>
              <w:t>X</w:t>
            </w:r>
            <w:r w:rsidRPr="00676DDE">
              <w:rPr>
                <w:szCs w:val="24"/>
                <w:vertAlign w:val="superscript"/>
              </w:rPr>
              <w:t>B</w:t>
            </w:r>
            <w:r w:rsidRPr="00676DDE">
              <w:rPr>
                <w:szCs w:val="24"/>
              </w:rPr>
              <w:t xml:space="preserve"> = 0,2</w:t>
            </w:r>
            <w:bookmarkStart w:id="4" w:name="0.1_graphic18"/>
            <w:bookmarkStart w:id="5" w:name="0.1_graphic17"/>
            <w:bookmarkEnd w:id="4"/>
            <w:bookmarkEnd w:id="5"/>
            <w:r w:rsidRPr="00676DDE">
              <w:rPr>
                <w:szCs w:val="24"/>
              </w:rPr>
              <w:sym w:font="Wingdings" w:char="F0E0"/>
            </w:r>
            <w:r w:rsidRPr="00676DDE">
              <w:rPr>
                <w:szCs w:val="24"/>
                <w:u w:val="single"/>
              </w:rPr>
              <w:t>AD</w:t>
            </w:r>
            <w:r w:rsidRPr="00676DDE">
              <w:rPr>
                <w:szCs w:val="24"/>
              </w:rPr>
              <w:t xml:space="preserve"> =  0,4 &gt; 0,25 </w:t>
            </w:r>
            <w:r w:rsidRPr="00676DDE">
              <w:rPr>
                <w:szCs w:val="24"/>
              </w:rPr>
              <w:sym w:font="Wingdings" w:char="F0E0"/>
            </w:r>
            <w:r w:rsidRPr="00676DDE">
              <w:rPr>
                <w:szCs w:val="24"/>
              </w:rPr>
              <w:t xml:space="preserve"> là gt liên kết </w:t>
            </w:r>
            <w:r w:rsidRPr="00676DDE">
              <w:rPr>
                <w:szCs w:val="24"/>
              </w:rPr>
              <w:sym w:font="Wingdings" w:char="F0E0"/>
            </w:r>
            <w:r w:rsidRPr="00676DDE">
              <w:rPr>
                <w:szCs w:val="24"/>
              </w:rPr>
              <w:t xml:space="preserve"> Kiểu gen của F</w:t>
            </w:r>
            <w:r w:rsidRPr="00676DDE">
              <w:rPr>
                <w:szCs w:val="24"/>
                <w:vertAlign w:val="subscript"/>
              </w:rPr>
              <w:t>1</w:t>
            </w:r>
            <w:r w:rsidRPr="00676DDE">
              <w:rPr>
                <w:szCs w:val="24"/>
              </w:rPr>
              <w:t xml:space="preserve"> – AD/ad X</w:t>
            </w:r>
            <w:r w:rsidRPr="00676DDE">
              <w:rPr>
                <w:szCs w:val="24"/>
                <w:vertAlign w:val="superscript"/>
              </w:rPr>
              <w:t>B</w:t>
            </w:r>
            <w:r w:rsidRPr="00676DDE">
              <w:rPr>
                <w:szCs w:val="24"/>
              </w:rPr>
              <w:t>Y và AD/ad X</w:t>
            </w:r>
            <w:r w:rsidRPr="00676DDE">
              <w:rPr>
                <w:szCs w:val="24"/>
                <w:vertAlign w:val="superscript"/>
              </w:rPr>
              <w:t>B</w:t>
            </w:r>
            <w:r w:rsidRPr="00676DDE">
              <w:rPr>
                <w:szCs w:val="24"/>
              </w:rPr>
              <w:t>X</w:t>
            </w:r>
            <w:r w:rsidRPr="00676DDE">
              <w:rPr>
                <w:szCs w:val="24"/>
                <w:vertAlign w:val="superscript"/>
              </w:rPr>
              <w:t xml:space="preserve">b </w:t>
            </w:r>
            <w:r w:rsidRPr="00676DDE">
              <w:rPr>
                <w:szCs w:val="24"/>
              </w:rPr>
              <w:t>(hoặcBD/bd X</w:t>
            </w:r>
            <w:r w:rsidRPr="00676DDE">
              <w:rPr>
                <w:szCs w:val="24"/>
                <w:vertAlign w:val="superscript"/>
              </w:rPr>
              <w:t>A</w:t>
            </w:r>
            <w:r w:rsidRPr="00676DDE">
              <w:rPr>
                <w:szCs w:val="24"/>
              </w:rPr>
              <w:t>Y và BD/bd X</w:t>
            </w:r>
            <w:r w:rsidRPr="00676DDE">
              <w:rPr>
                <w:szCs w:val="24"/>
                <w:vertAlign w:val="superscript"/>
              </w:rPr>
              <w:t>A</w:t>
            </w:r>
            <w:r w:rsidRPr="00676DDE">
              <w:rPr>
                <w:szCs w:val="24"/>
              </w:rPr>
              <w:t>X</w:t>
            </w:r>
            <w:r w:rsidRPr="00676DDE">
              <w:rPr>
                <w:szCs w:val="24"/>
                <w:vertAlign w:val="superscript"/>
              </w:rPr>
              <w:t xml:space="preserve">a </w:t>
            </w:r>
            <w:r w:rsidRPr="00676DDE">
              <w:rPr>
                <w:szCs w:val="24"/>
              </w:rPr>
              <w:t>)</w:t>
            </w:r>
          </w:p>
          <w:p w14:paraId="5A74F757" w14:textId="77777777" w:rsidR="00246481" w:rsidRPr="00676DDE" w:rsidRDefault="00246481" w:rsidP="001A5F82">
            <w:pPr>
              <w:jc w:val="both"/>
              <w:rPr>
                <w:szCs w:val="24"/>
              </w:rPr>
            </w:pPr>
            <w:r w:rsidRPr="00676DDE">
              <w:rPr>
                <w:szCs w:val="24"/>
              </w:rPr>
              <w:t xml:space="preserve">Tần số hoán vị là f = 20% </w:t>
            </w:r>
          </w:p>
        </w:tc>
        <w:tc>
          <w:tcPr>
            <w:tcW w:w="992" w:type="dxa"/>
          </w:tcPr>
          <w:p w14:paraId="5441BB4A" w14:textId="77777777" w:rsidR="00246481" w:rsidRPr="00676DDE" w:rsidRDefault="00246481" w:rsidP="001A5F82">
            <w:pPr>
              <w:jc w:val="center"/>
              <w:rPr>
                <w:szCs w:val="24"/>
              </w:rPr>
            </w:pPr>
          </w:p>
          <w:p w14:paraId="78BAFB4B" w14:textId="77777777" w:rsidR="00246481" w:rsidRPr="00676DDE" w:rsidRDefault="00246481" w:rsidP="001A5F82">
            <w:pPr>
              <w:jc w:val="center"/>
              <w:rPr>
                <w:szCs w:val="24"/>
              </w:rPr>
            </w:pPr>
          </w:p>
          <w:p w14:paraId="38475E4A" w14:textId="77777777" w:rsidR="00246481" w:rsidRPr="00676DDE" w:rsidRDefault="00246481" w:rsidP="001A5F82">
            <w:pPr>
              <w:jc w:val="center"/>
              <w:rPr>
                <w:szCs w:val="24"/>
              </w:rPr>
            </w:pPr>
            <w:r w:rsidRPr="00676DDE">
              <w:rPr>
                <w:szCs w:val="24"/>
              </w:rPr>
              <w:t>0,25</w:t>
            </w:r>
          </w:p>
          <w:p w14:paraId="24F9020B" w14:textId="77777777" w:rsidR="00246481" w:rsidRPr="00676DDE" w:rsidRDefault="00246481" w:rsidP="001A5F82">
            <w:pPr>
              <w:jc w:val="center"/>
              <w:rPr>
                <w:szCs w:val="24"/>
              </w:rPr>
            </w:pPr>
          </w:p>
          <w:p w14:paraId="7FD02C92" w14:textId="77777777" w:rsidR="00246481" w:rsidRPr="00676DDE" w:rsidRDefault="00246481" w:rsidP="001A5F82">
            <w:pPr>
              <w:jc w:val="center"/>
              <w:rPr>
                <w:szCs w:val="24"/>
              </w:rPr>
            </w:pPr>
            <w:r w:rsidRPr="00676DDE">
              <w:rPr>
                <w:szCs w:val="24"/>
              </w:rPr>
              <w:t>0,25</w:t>
            </w:r>
          </w:p>
          <w:p w14:paraId="704ACF4D" w14:textId="77777777" w:rsidR="00246481" w:rsidRPr="00676DDE" w:rsidRDefault="00246481" w:rsidP="001A5F82">
            <w:pPr>
              <w:jc w:val="center"/>
              <w:rPr>
                <w:szCs w:val="24"/>
              </w:rPr>
            </w:pPr>
          </w:p>
          <w:p w14:paraId="00FFBD54" w14:textId="77777777" w:rsidR="00246481" w:rsidRPr="00676DDE" w:rsidRDefault="00246481" w:rsidP="001A5F82">
            <w:pPr>
              <w:jc w:val="center"/>
              <w:rPr>
                <w:szCs w:val="24"/>
              </w:rPr>
            </w:pPr>
            <w:r w:rsidRPr="00676DDE">
              <w:rPr>
                <w:szCs w:val="24"/>
              </w:rPr>
              <w:t>0,25</w:t>
            </w:r>
          </w:p>
          <w:p w14:paraId="6E0EF8D5" w14:textId="77777777" w:rsidR="00246481" w:rsidRPr="00676DDE" w:rsidRDefault="00246481" w:rsidP="001A5F82">
            <w:pPr>
              <w:jc w:val="center"/>
              <w:rPr>
                <w:szCs w:val="24"/>
              </w:rPr>
            </w:pPr>
          </w:p>
          <w:p w14:paraId="4F6D01DC" w14:textId="77777777" w:rsidR="00246481" w:rsidRPr="00676DDE" w:rsidRDefault="00246481" w:rsidP="001A5F82">
            <w:pPr>
              <w:jc w:val="center"/>
              <w:rPr>
                <w:szCs w:val="24"/>
              </w:rPr>
            </w:pPr>
            <w:r w:rsidRPr="00676DDE">
              <w:rPr>
                <w:szCs w:val="24"/>
              </w:rPr>
              <w:t>0,25</w:t>
            </w:r>
          </w:p>
          <w:p w14:paraId="23ED2B51" w14:textId="77777777" w:rsidR="00246481" w:rsidRPr="00676DDE" w:rsidRDefault="00246481" w:rsidP="001A5F82">
            <w:pPr>
              <w:jc w:val="center"/>
              <w:rPr>
                <w:szCs w:val="24"/>
              </w:rPr>
            </w:pPr>
          </w:p>
          <w:p w14:paraId="5CA38676" w14:textId="77777777" w:rsidR="00246481" w:rsidRPr="00676DDE" w:rsidRDefault="00246481" w:rsidP="001A5F82">
            <w:pPr>
              <w:jc w:val="center"/>
              <w:rPr>
                <w:szCs w:val="24"/>
              </w:rPr>
            </w:pPr>
          </w:p>
          <w:p w14:paraId="086A3403" w14:textId="77777777" w:rsidR="00246481" w:rsidRPr="00676DDE" w:rsidRDefault="00246481" w:rsidP="001A5F82">
            <w:pPr>
              <w:jc w:val="center"/>
              <w:rPr>
                <w:szCs w:val="24"/>
              </w:rPr>
            </w:pPr>
            <w:r w:rsidRPr="00676DDE">
              <w:rPr>
                <w:szCs w:val="24"/>
              </w:rPr>
              <w:t>0,25</w:t>
            </w:r>
          </w:p>
          <w:p w14:paraId="6D5A1414" w14:textId="77777777" w:rsidR="00246481" w:rsidRPr="00676DDE" w:rsidRDefault="00246481" w:rsidP="001A5F82">
            <w:pPr>
              <w:jc w:val="center"/>
              <w:rPr>
                <w:szCs w:val="24"/>
              </w:rPr>
            </w:pPr>
          </w:p>
          <w:p w14:paraId="33C13DED" w14:textId="77777777" w:rsidR="00246481" w:rsidRPr="00676DDE" w:rsidRDefault="00246481" w:rsidP="001A5F82">
            <w:pPr>
              <w:jc w:val="center"/>
              <w:rPr>
                <w:szCs w:val="24"/>
              </w:rPr>
            </w:pPr>
          </w:p>
          <w:p w14:paraId="17716DEA" w14:textId="77777777" w:rsidR="00246481" w:rsidRPr="00676DDE" w:rsidRDefault="00246481" w:rsidP="001A5F82">
            <w:pPr>
              <w:jc w:val="center"/>
              <w:rPr>
                <w:szCs w:val="24"/>
              </w:rPr>
            </w:pPr>
            <w:r w:rsidRPr="00676DDE">
              <w:rPr>
                <w:szCs w:val="24"/>
              </w:rPr>
              <w:t>0,25</w:t>
            </w:r>
          </w:p>
          <w:p w14:paraId="7592620D" w14:textId="77777777" w:rsidR="00246481" w:rsidRPr="00676DDE" w:rsidRDefault="00246481" w:rsidP="001A5F82">
            <w:pPr>
              <w:jc w:val="center"/>
              <w:rPr>
                <w:szCs w:val="24"/>
              </w:rPr>
            </w:pPr>
          </w:p>
          <w:p w14:paraId="0BC887D5" w14:textId="77777777" w:rsidR="00246481" w:rsidRPr="00676DDE" w:rsidRDefault="00246481" w:rsidP="001A5F82">
            <w:pPr>
              <w:jc w:val="center"/>
              <w:rPr>
                <w:szCs w:val="24"/>
              </w:rPr>
            </w:pPr>
            <w:r w:rsidRPr="00676DDE">
              <w:rPr>
                <w:szCs w:val="24"/>
              </w:rPr>
              <w:t>0,25</w:t>
            </w:r>
          </w:p>
          <w:p w14:paraId="270FBAA4" w14:textId="77777777" w:rsidR="00246481" w:rsidRPr="00676DDE" w:rsidRDefault="00246481" w:rsidP="001A5F82">
            <w:pPr>
              <w:jc w:val="center"/>
              <w:rPr>
                <w:szCs w:val="24"/>
              </w:rPr>
            </w:pPr>
          </w:p>
          <w:p w14:paraId="2177EB43" w14:textId="77777777" w:rsidR="00246481" w:rsidRPr="00676DDE" w:rsidRDefault="00246481" w:rsidP="001A5F82">
            <w:pPr>
              <w:jc w:val="center"/>
              <w:rPr>
                <w:szCs w:val="24"/>
              </w:rPr>
            </w:pPr>
            <w:r w:rsidRPr="00676DDE">
              <w:rPr>
                <w:szCs w:val="24"/>
              </w:rPr>
              <w:t>0,25</w:t>
            </w:r>
          </w:p>
        </w:tc>
      </w:tr>
      <w:tr w:rsidR="00246481" w:rsidRPr="00676DDE" w14:paraId="7B9F79EE" w14:textId="77777777" w:rsidTr="001A5F82">
        <w:tc>
          <w:tcPr>
            <w:tcW w:w="997" w:type="dxa"/>
            <w:vAlign w:val="center"/>
          </w:tcPr>
          <w:p w14:paraId="7C75D24B" w14:textId="77777777" w:rsidR="00246481" w:rsidRPr="00676DDE" w:rsidRDefault="00246481" w:rsidP="001A5F82">
            <w:pPr>
              <w:jc w:val="center"/>
              <w:rPr>
                <w:b/>
                <w:szCs w:val="24"/>
              </w:rPr>
            </w:pPr>
            <w:r w:rsidRPr="00676DDE">
              <w:rPr>
                <w:b/>
                <w:szCs w:val="24"/>
              </w:rPr>
              <w:t>6</w:t>
            </w:r>
          </w:p>
          <w:p w14:paraId="4F118A25" w14:textId="77777777" w:rsidR="00246481" w:rsidRPr="00676DDE" w:rsidRDefault="00246481" w:rsidP="001A5F82">
            <w:pPr>
              <w:jc w:val="center"/>
              <w:rPr>
                <w:b/>
                <w:szCs w:val="24"/>
              </w:rPr>
            </w:pPr>
            <w:r w:rsidRPr="00676DDE">
              <w:rPr>
                <w:b/>
                <w:szCs w:val="24"/>
                <w:lang w:val="nl-NL"/>
              </w:rPr>
              <w:t>(1,0đ)</w:t>
            </w:r>
          </w:p>
        </w:tc>
        <w:tc>
          <w:tcPr>
            <w:tcW w:w="8354" w:type="dxa"/>
          </w:tcPr>
          <w:p w14:paraId="6EED93DE" w14:textId="77777777" w:rsidR="00246481" w:rsidRPr="00676DDE" w:rsidRDefault="00246481" w:rsidP="001A5F82">
            <w:pPr>
              <w:jc w:val="both"/>
              <w:rPr>
                <w:szCs w:val="24"/>
                <w:lang w:val="nl-NL"/>
              </w:rPr>
            </w:pPr>
            <w:r w:rsidRPr="00676DDE">
              <w:rPr>
                <w:szCs w:val="24"/>
                <w:lang w:val="nl-NL"/>
              </w:rPr>
              <w:t>- NX: tính trạng màu mắt do 1 gen quy định nằm trên NST giới tính X trong đó gen quy định mắt đỏ là trội so với gen quy định mắt trắng.</w:t>
            </w:r>
          </w:p>
          <w:p w14:paraId="2B4E911A" w14:textId="77777777" w:rsidR="00246481" w:rsidRPr="00676DDE" w:rsidRDefault="00246481" w:rsidP="001A5F82">
            <w:pPr>
              <w:jc w:val="both"/>
              <w:rPr>
                <w:szCs w:val="24"/>
                <w:lang w:val="nl-NL"/>
              </w:rPr>
            </w:pPr>
            <w:r w:rsidRPr="00676DDE">
              <w:rPr>
                <w:szCs w:val="24"/>
                <w:lang w:val="nl-NL"/>
              </w:rPr>
              <w:t>- Quy ước: A - mắt đỏ, a - mắt trắng</w:t>
            </w:r>
          </w:p>
          <w:p w14:paraId="00216A31" w14:textId="77777777" w:rsidR="00246481" w:rsidRPr="00676DDE" w:rsidRDefault="00246481" w:rsidP="001A5F82">
            <w:pPr>
              <w:jc w:val="both"/>
              <w:rPr>
                <w:szCs w:val="24"/>
                <w:lang w:val="nl-NL"/>
              </w:rPr>
            </w:pPr>
            <w:r w:rsidRPr="00676DDE">
              <w:rPr>
                <w:szCs w:val="24"/>
                <w:lang w:val="nl-NL"/>
              </w:rPr>
              <w:t>- Kiểu gen P- X</w:t>
            </w:r>
            <w:r w:rsidRPr="00676DDE">
              <w:rPr>
                <w:szCs w:val="24"/>
                <w:vertAlign w:val="superscript"/>
                <w:lang w:val="nl-NL"/>
              </w:rPr>
              <w:t>A</w:t>
            </w:r>
            <w:r w:rsidRPr="00676DDE">
              <w:rPr>
                <w:szCs w:val="24"/>
                <w:lang w:val="nl-NL"/>
              </w:rPr>
              <w:t>X</w:t>
            </w:r>
            <w:r w:rsidRPr="00676DDE">
              <w:rPr>
                <w:szCs w:val="24"/>
                <w:vertAlign w:val="superscript"/>
                <w:lang w:val="nl-NL"/>
              </w:rPr>
              <w:t>-</w:t>
            </w:r>
            <w:r w:rsidRPr="00676DDE">
              <w:rPr>
                <w:szCs w:val="24"/>
                <w:lang w:val="nl-NL"/>
              </w:rPr>
              <w:t xml:space="preserve"> x X</w:t>
            </w:r>
            <w:r w:rsidRPr="00676DDE">
              <w:rPr>
                <w:szCs w:val="24"/>
                <w:vertAlign w:val="superscript"/>
                <w:lang w:val="nl-NL"/>
              </w:rPr>
              <w:t>a</w:t>
            </w:r>
            <w:r w:rsidRPr="00676DDE">
              <w:rPr>
                <w:szCs w:val="24"/>
                <w:lang w:val="nl-NL"/>
              </w:rPr>
              <w:t xml:space="preserve">Y cho F1 tỷ lệ KH 1:1 </w:t>
            </w:r>
            <w:r w:rsidRPr="00676DDE">
              <w:rPr>
                <w:szCs w:val="24"/>
                <w:lang w:val="nl-NL"/>
              </w:rPr>
              <w:sym w:font="Wingdings" w:char="F0E0"/>
            </w:r>
            <w:r w:rsidRPr="00676DDE">
              <w:rPr>
                <w:szCs w:val="24"/>
                <w:lang w:val="nl-NL"/>
              </w:rPr>
              <w:t xml:space="preserve"> P- X</w:t>
            </w:r>
            <w:r w:rsidRPr="00676DDE">
              <w:rPr>
                <w:szCs w:val="24"/>
                <w:vertAlign w:val="superscript"/>
                <w:lang w:val="nl-NL"/>
              </w:rPr>
              <w:t>A</w:t>
            </w:r>
            <w:r w:rsidRPr="00676DDE">
              <w:rPr>
                <w:szCs w:val="24"/>
                <w:lang w:val="nl-NL"/>
              </w:rPr>
              <w:t>X</w:t>
            </w:r>
            <w:r w:rsidRPr="00676DDE">
              <w:rPr>
                <w:szCs w:val="24"/>
                <w:vertAlign w:val="superscript"/>
                <w:lang w:val="nl-NL"/>
              </w:rPr>
              <w:t>a</w:t>
            </w:r>
            <w:r w:rsidRPr="00676DDE">
              <w:rPr>
                <w:szCs w:val="24"/>
                <w:lang w:val="nl-NL"/>
              </w:rPr>
              <w:t xml:space="preserve"> x X</w:t>
            </w:r>
            <w:r w:rsidRPr="00676DDE">
              <w:rPr>
                <w:szCs w:val="24"/>
                <w:vertAlign w:val="superscript"/>
                <w:lang w:val="nl-NL"/>
              </w:rPr>
              <w:t>a</w:t>
            </w:r>
            <w:r w:rsidRPr="00676DDE">
              <w:rPr>
                <w:szCs w:val="24"/>
                <w:lang w:val="nl-NL"/>
              </w:rPr>
              <w:t>Y</w:t>
            </w:r>
          </w:p>
          <w:p w14:paraId="1CF381D1" w14:textId="77777777" w:rsidR="00246481" w:rsidRPr="00676DDE" w:rsidRDefault="00246481" w:rsidP="001A5F82">
            <w:pPr>
              <w:jc w:val="both"/>
              <w:rPr>
                <w:szCs w:val="24"/>
                <w:lang w:val="nl-NL"/>
              </w:rPr>
            </w:pPr>
            <w:r w:rsidRPr="00676DDE">
              <w:rPr>
                <w:rFonts w:cs="Arial"/>
                <w:szCs w:val="24"/>
              </w:rPr>
              <w:t>F</w:t>
            </w:r>
            <w:r w:rsidRPr="00676DDE">
              <w:rPr>
                <w:rFonts w:cs="Arial"/>
                <w:szCs w:val="24"/>
                <w:vertAlign w:val="subscript"/>
              </w:rPr>
              <w:t>1</w:t>
            </w:r>
            <w:r w:rsidRPr="00676DDE">
              <w:rPr>
                <w:szCs w:val="24"/>
                <w:lang w:val="nl-NL"/>
              </w:rPr>
              <w:t>: Ruồi cái: 1X</w:t>
            </w:r>
            <w:r w:rsidRPr="00676DDE">
              <w:rPr>
                <w:szCs w:val="24"/>
                <w:vertAlign w:val="superscript"/>
                <w:lang w:val="nl-NL"/>
              </w:rPr>
              <w:t>A</w:t>
            </w:r>
            <w:r w:rsidRPr="00676DDE">
              <w:rPr>
                <w:szCs w:val="24"/>
                <w:lang w:val="nl-NL"/>
              </w:rPr>
              <w:t>X</w:t>
            </w:r>
            <w:r w:rsidRPr="00676DDE">
              <w:rPr>
                <w:szCs w:val="24"/>
                <w:vertAlign w:val="superscript"/>
                <w:lang w:val="nl-NL"/>
              </w:rPr>
              <w:t>a</w:t>
            </w:r>
            <w:r w:rsidRPr="00676DDE">
              <w:rPr>
                <w:szCs w:val="24"/>
                <w:lang w:val="nl-NL"/>
              </w:rPr>
              <w:t xml:space="preserve"> : 1X</w:t>
            </w:r>
            <w:r w:rsidRPr="00676DDE">
              <w:rPr>
                <w:szCs w:val="24"/>
                <w:vertAlign w:val="superscript"/>
                <w:lang w:val="nl-NL"/>
              </w:rPr>
              <w:t>a</w:t>
            </w:r>
            <w:r w:rsidRPr="00676DDE">
              <w:rPr>
                <w:szCs w:val="24"/>
                <w:lang w:val="nl-NL"/>
              </w:rPr>
              <w:t>X</w:t>
            </w:r>
            <w:r w:rsidRPr="00676DDE">
              <w:rPr>
                <w:szCs w:val="24"/>
                <w:vertAlign w:val="superscript"/>
                <w:lang w:val="nl-NL"/>
              </w:rPr>
              <w:t>a</w:t>
            </w:r>
            <w:r w:rsidRPr="00676DDE">
              <w:rPr>
                <w:szCs w:val="24"/>
                <w:lang w:val="nl-NL"/>
              </w:rPr>
              <w:sym w:font="Wingdings" w:char="F0E0"/>
            </w:r>
            <w:r w:rsidRPr="00676DDE">
              <w:rPr>
                <w:szCs w:val="24"/>
                <w:lang w:val="nl-NL"/>
              </w:rPr>
              <w:t xml:space="preserve"> TL giao tử 1A: 3a</w:t>
            </w:r>
          </w:p>
          <w:p w14:paraId="44C7E241" w14:textId="77777777" w:rsidR="00246481" w:rsidRPr="00676DDE" w:rsidRDefault="00246481" w:rsidP="001A5F82">
            <w:pPr>
              <w:jc w:val="both"/>
              <w:rPr>
                <w:szCs w:val="24"/>
                <w:lang w:val="nl-NL"/>
              </w:rPr>
            </w:pPr>
            <w:r w:rsidRPr="00676DDE">
              <w:rPr>
                <w:szCs w:val="24"/>
                <w:lang w:val="nl-NL"/>
              </w:rPr>
              <w:t xml:space="preserve">      Ruồi đực: 1X</w:t>
            </w:r>
            <w:r w:rsidRPr="00676DDE">
              <w:rPr>
                <w:szCs w:val="24"/>
                <w:vertAlign w:val="superscript"/>
                <w:lang w:val="nl-NL"/>
              </w:rPr>
              <w:t>A</w:t>
            </w:r>
            <w:r w:rsidRPr="00676DDE">
              <w:rPr>
                <w:szCs w:val="24"/>
                <w:lang w:val="nl-NL"/>
              </w:rPr>
              <w:t>Y: 1X</w:t>
            </w:r>
            <w:r w:rsidRPr="00676DDE">
              <w:rPr>
                <w:szCs w:val="24"/>
                <w:vertAlign w:val="superscript"/>
                <w:lang w:val="nl-NL"/>
              </w:rPr>
              <w:t>a</w:t>
            </w:r>
            <w:r w:rsidRPr="00676DDE">
              <w:rPr>
                <w:szCs w:val="24"/>
                <w:lang w:val="nl-NL"/>
              </w:rPr>
              <w:t xml:space="preserve">Y   </w:t>
            </w:r>
            <w:r w:rsidRPr="00676DDE">
              <w:rPr>
                <w:szCs w:val="24"/>
                <w:lang w:val="nl-NL"/>
              </w:rPr>
              <w:sym w:font="Wingdings" w:char="F0E0"/>
            </w:r>
            <w:r w:rsidRPr="00676DDE">
              <w:rPr>
                <w:szCs w:val="24"/>
                <w:lang w:val="nl-NL"/>
              </w:rPr>
              <w:t xml:space="preserve"> TL giao tử 1A:1a:2Y</w:t>
            </w:r>
          </w:p>
          <w:p w14:paraId="433FA9BC" w14:textId="77777777" w:rsidR="00246481" w:rsidRPr="00676DDE" w:rsidRDefault="00246481" w:rsidP="001A5F82">
            <w:pPr>
              <w:jc w:val="both"/>
              <w:rPr>
                <w:szCs w:val="24"/>
                <w:lang w:val="nl-NL"/>
              </w:rPr>
            </w:pPr>
            <w:r w:rsidRPr="00676DDE">
              <w:rPr>
                <w:szCs w:val="24"/>
                <w:lang w:val="nl-NL"/>
              </w:rPr>
              <w:t xml:space="preserve"> Cho F</w:t>
            </w:r>
            <w:r w:rsidRPr="00676DDE">
              <w:rPr>
                <w:szCs w:val="24"/>
                <w:vertAlign w:val="subscript"/>
                <w:lang w:val="nl-NL"/>
              </w:rPr>
              <w:t xml:space="preserve">1 </w:t>
            </w:r>
            <w:r w:rsidRPr="00676DDE">
              <w:rPr>
                <w:szCs w:val="24"/>
                <w:lang w:val="nl-NL"/>
              </w:rPr>
              <w:t>ngẫu phối, F</w:t>
            </w:r>
            <w:r w:rsidRPr="00676DDE">
              <w:rPr>
                <w:szCs w:val="24"/>
                <w:vertAlign w:val="subscript"/>
                <w:lang w:val="nl-NL"/>
              </w:rPr>
              <w:t>2</w:t>
            </w:r>
            <w:r w:rsidRPr="00676DDE">
              <w:rPr>
                <w:szCs w:val="24"/>
                <w:lang w:val="nl-NL"/>
              </w:rPr>
              <w:t xml:space="preserve"> có: TLKH lặn = ¾ x ¾ = 9/16</w:t>
            </w:r>
          </w:p>
          <w:p w14:paraId="7C5F6E21" w14:textId="77777777" w:rsidR="00246481" w:rsidRPr="00676DDE" w:rsidRDefault="00246481" w:rsidP="001A5F82">
            <w:pPr>
              <w:jc w:val="both"/>
              <w:rPr>
                <w:szCs w:val="24"/>
                <w:lang w:val="nl-NL"/>
              </w:rPr>
            </w:pPr>
            <w:r w:rsidRPr="00676DDE">
              <w:rPr>
                <w:szCs w:val="24"/>
                <w:lang w:val="nl-NL"/>
              </w:rPr>
              <w:sym w:font="Wingdings" w:char="F0E0"/>
            </w:r>
            <w:r w:rsidRPr="00676DDE">
              <w:rPr>
                <w:szCs w:val="24"/>
                <w:lang w:val="nl-NL"/>
              </w:rPr>
              <w:t xml:space="preserve">   TLKH F</w:t>
            </w:r>
            <w:r w:rsidRPr="00676DDE">
              <w:rPr>
                <w:szCs w:val="24"/>
                <w:vertAlign w:val="subscript"/>
                <w:lang w:val="nl-NL"/>
              </w:rPr>
              <w:t xml:space="preserve">2 </w:t>
            </w:r>
            <w:r w:rsidRPr="00676DDE">
              <w:rPr>
                <w:szCs w:val="24"/>
                <w:lang w:val="nl-NL"/>
              </w:rPr>
              <w:t>-    7dài: 9 cụt</w:t>
            </w:r>
          </w:p>
        </w:tc>
        <w:tc>
          <w:tcPr>
            <w:tcW w:w="992" w:type="dxa"/>
          </w:tcPr>
          <w:p w14:paraId="7410EA36" w14:textId="77777777" w:rsidR="00246481" w:rsidRPr="00676DDE" w:rsidRDefault="00246481" w:rsidP="001A5F82">
            <w:pPr>
              <w:jc w:val="center"/>
              <w:rPr>
                <w:szCs w:val="24"/>
                <w:lang w:val="nl-NL"/>
              </w:rPr>
            </w:pPr>
            <w:r w:rsidRPr="00676DDE">
              <w:rPr>
                <w:szCs w:val="24"/>
                <w:lang w:val="nl-NL"/>
              </w:rPr>
              <w:t>0,25</w:t>
            </w:r>
          </w:p>
          <w:p w14:paraId="47F60E21" w14:textId="77777777" w:rsidR="00246481" w:rsidRPr="00676DDE" w:rsidRDefault="00246481" w:rsidP="001A5F82">
            <w:pPr>
              <w:jc w:val="center"/>
              <w:rPr>
                <w:szCs w:val="24"/>
                <w:lang w:val="nl-NL"/>
              </w:rPr>
            </w:pPr>
          </w:p>
          <w:p w14:paraId="4588F336" w14:textId="77777777" w:rsidR="00246481" w:rsidRPr="00676DDE" w:rsidRDefault="00246481" w:rsidP="001A5F82">
            <w:pPr>
              <w:jc w:val="center"/>
              <w:rPr>
                <w:szCs w:val="24"/>
                <w:lang w:val="nl-NL"/>
              </w:rPr>
            </w:pPr>
          </w:p>
          <w:p w14:paraId="31E735AF" w14:textId="77777777" w:rsidR="00246481" w:rsidRPr="00676DDE" w:rsidRDefault="00246481" w:rsidP="001A5F82">
            <w:pPr>
              <w:jc w:val="center"/>
              <w:rPr>
                <w:szCs w:val="24"/>
                <w:lang w:val="nl-NL"/>
              </w:rPr>
            </w:pPr>
            <w:r w:rsidRPr="00676DDE">
              <w:rPr>
                <w:szCs w:val="24"/>
                <w:lang w:val="nl-NL"/>
              </w:rPr>
              <w:t>0,25</w:t>
            </w:r>
          </w:p>
          <w:p w14:paraId="0E0356F7" w14:textId="77777777" w:rsidR="00246481" w:rsidRPr="00676DDE" w:rsidRDefault="00246481" w:rsidP="001A5F82">
            <w:pPr>
              <w:jc w:val="center"/>
              <w:rPr>
                <w:szCs w:val="24"/>
                <w:lang w:val="nl-NL"/>
              </w:rPr>
            </w:pPr>
          </w:p>
          <w:p w14:paraId="312BF3C9" w14:textId="77777777" w:rsidR="00246481" w:rsidRPr="00676DDE" w:rsidRDefault="00246481" w:rsidP="001A5F82">
            <w:pPr>
              <w:jc w:val="center"/>
              <w:rPr>
                <w:szCs w:val="24"/>
                <w:lang w:val="nl-NL"/>
              </w:rPr>
            </w:pPr>
            <w:r w:rsidRPr="00676DDE">
              <w:rPr>
                <w:szCs w:val="24"/>
                <w:lang w:val="nl-NL"/>
              </w:rPr>
              <w:t>0,25</w:t>
            </w:r>
          </w:p>
          <w:p w14:paraId="7E342661" w14:textId="77777777" w:rsidR="00246481" w:rsidRPr="00676DDE" w:rsidRDefault="00246481" w:rsidP="001A5F82">
            <w:pPr>
              <w:jc w:val="center"/>
              <w:rPr>
                <w:szCs w:val="24"/>
                <w:lang w:val="nl-NL"/>
              </w:rPr>
            </w:pPr>
          </w:p>
          <w:p w14:paraId="31B15891" w14:textId="77777777" w:rsidR="00246481" w:rsidRPr="00676DDE" w:rsidRDefault="00246481" w:rsidP="001A5F82">
            <w:pPr>
              <w:jc w:val="center"/>
              <w:rPr>
                <w:szCs w:val="24"/>
                <w:lang w:val="nl-NL"/>
              </w:rPr>
            </w:pPr>
            <w:r w:rsidRPr="00676DDE">
              <w:rPr>
                <w:szCs w:val="24"/>
                <w:lang w:val="nl-NL"/>
              </w:rPr>
              <w:t>0,25</w:t>
            </w:r>
          </w:p>
        </w:tc>
      </w:tr>
      <w:tr w:rsidR="00246481" w:rsidRPr="00676DDE" w14:paraId="7164FDA0" w14:textId="77777777" w:rsidTr="001A5F82">
        <w:tc>
          <w:tcPr>
            <w:tcW w:w="997" w:type="dxa"/>
            <w:vAlign w:val="center"/>
          </w:tcPr>
          <w:p w14:paraId="301595B3" w14:textId="77777777" w:rsidR="00246481" w:rsidRPr="00676DDE" w:rsidRDefault="00246481" w:rsidP="001A5F82">
            <w:pPr>
              <w:jc w:val="center"/>
              <w:rPr>
                <w:b/>
                <w:szCs w:val="24"/>
              </w:rPr>
            </w:pPr>
            <w:r w:rsidRPr="00676DDE">
              <w:rPr>
                <w:b/>
                <w:szCs w:val="24"/>
              </w:rPr>
              <w:t>7</w:t>
            </w:r>
          </w:p>
          <w:p w14:paraId="471CBFC8" w14:textId="77777777" w:rsidR="00246481" w:rsidRPr="00676DDE" w:rsidRDefault="00246481" w:rsidP="001A5F82">
            <w:pPr>
              <w:jc w:val="center"/>
              <w:rPr>
                <w:b/>
                <w:szCs w:val="24"/>
              </w:rPr>
            </w:pPr>
            <w:r w:rsidRPr="00676DDE">
              <w:rPr>
                <w:b/>
                <w:szCs w:val="24"/>
                <w:lang w:val="nl-NL"/>
              </w:rPr>
              <w:t>(1,0đ)</w:t>
            </w:r>
          </w:p>
        </w:tc>
        <w:tc>
          <w:tcPr>
            <w:tcW w:w="8354" w:type="dxa"/>
          </w:tcPr>
          <w:p w14:paraId="34F627A2" w14:textId="77777777" w:rsidR="00246481" w:rsidRPr="00676DDE" w:rsidRDefault="00246481" w:rsidP="001A5F82">
            <w:pPr>
              <w:jc w:val="both"/>
              <w:rPr>
                <w:szCs w:val="24"/>
              </w:rPr>
            </w:pPr>
            <w:r w:rsidRPr="00676DDE">
              <w:rPr>
                <w:szCs w:val="24"/>
              </w:rPr>
              <w:t>- Tần số alen B:</w:t>
            </w:r>
          </w:p>
          <w:p w14:paraId="625B52BB" w14:textId="77777777" w:rsidR="00246481" w:rsidRPr="00676DDE" w:rsidRDefault="00246481" w:rsidP="001A5F82">
            <w:pPr>
              <w:jc w:val="both"/>
              <w:rPr>
                <w:szCs w:val="24"/>
              </w:rPr>
            </w:pPr>
            <w:r w:rsidRPr="00676DDE">
              <w:rPr>
                <w:szCs w:val="24"/>
              </w:rPr>
              <w:t>+ Vì  pA = 0,5 nên qa = 0,5 và q</w:t>
            </w:r>
            <w:r w:rsidRPr="00676DDE">
              <w:rPr>
                <w:szCs w:val="24"/>
                <w:vertAlign w:val="superscript"/>
              </w:rPr>
              <w:t>2</w:t>
            </w:r>
            <w:r w:rsidRPr="00676DDE">
              <w:rPr>
                <w:szCs w:val="24"/>
              </w:rPr>
              <w:t xml:space="preserve"> aa = 0,5 x 0,5 = 0,25</w:t>
            </w:r>
          </w:p>
          <w:p w14:paraId="6481CAD0" w14:textId="77777777" w:rsidR="00246481" w:rsidRPr="00676DDE" w:rsidRDefault="00246481" w:rsidP="001A5F82">
            <w:pPr>
              <w:jc w:val="both"/>
              <w:rPr>
                <w:szCs w:val="24"/>
              </w:rPr>
            </w:pPr>
            <w:r w:rsidRPr="00676DDE">
              <w:rPr>
                <w:szCs w:val="24"/>
              </w:rPr>
              <w:t>+  Tần số aabb là 12,25 % </w:t>
            </w:r>
            <w:r w:rsidRPr="00676DDE">
              <w:rPr>
                <w:szCs w:val="24"/>
              </w:rPr>
              <w:sym w:font="Wingdings" w:char="F0E0"/>
            </w:r>
            <w:bookmarkStart w:id="6" w:name="0.1_graphic10"/>
            <w:bookmarkEnd w:id="6"/>
            <w:r w:rsidRPr="00676DDE">
              <w:rPr>
                <w:szCs w:val="24"/>
              </w:rPr>
              <w:t xml:space="preserve">tần số bb =  0,1225 : 0,25 = 0,49  </w:t>
            </w:r>
            <w:bookmarkStart w:id="7" w:name="0.1_graphic11"/>
            <w:bookmarkEnd w:id="7"/>
            <w:r w:rsidRPr="00676DDE">
              <w:rPr>
                <w:szCs w:val="24"/>
              </w:rPr>
              <w:sym w:font="Wingdings" w:char="F0E0"/>
            </w:r>
            <w:r w:rsidRPr="00676DDE">
              <w:rPr>
                <w:szCs w:val="24"/>
              </w:rPr>
              <w:t xml:space="preserve"> tần số b = 0,7và </w:t>
            </w:r>
            <w:bookmarkStart w:id="8" w:name="0.1_graphic12"/>
            <w:bookmarkEnd w:id="8"/>
            <w:r w:rsidRPr="00676DDE">
              <w:rPr>
                <w:szCs w:val="24"/>
              </w:rPr>
              <w:t>B = 0,3</w:t>
            </w:r>
          </w:p>
          <w:p w14:paraId="624E8991" w14:textId="77777777" w:rsidR="00246481" w:rsidRPr="00676DDE" w:rsidRDefault="00246481" w:rsidP="001A5F82">
            <w:pPr>
              <w:jc w:val="both"/>
              <w:rPr>
                <w:szCs w:val="24"/>
              </w:rPr>
            </w:pPr>
            <w:r w:rsidRPr="00676DDE">
              <w:rPr>
                <w:szCs w:val="24"/>
              </w:rPr>
              <w:t xml:space="preserve">- Tỉ lệ các loại kiểu hình còn lại: </w:t>
            </w:r>
          </w:p>
          <w:p w14:paraId="7A00711D" w14:textId="77777777" w:rsidR="00246481" w:rsidRPr="00676DDE" w:rsidRDefault="00246481" w:rsidP="001A5F82">
            <w:pPr>
              <w:jc w:val="both"/>
              <w:rPr>
                <w:szCs w:val="24"/>
              </w:rPr>
            </w:pPr>
            <w:r w:rsidRPr="00676DDE">
              <w:rPr>
                <w:szCs w:val="24"/>
              </w:rPr>
              <w:t xml:space="preserve">+ Hoa đỏ: (A_B_) = (1- %aa) (1 – bb) =  (1 –  0,25) (1- 0,49) = 0,3825 </w:t>
            </w:r>
          </w:p>
          <w:p w14:paraId="7E0065E2" w14:textId="77777777" w:rsidR="00246481" w:rsidRPr="00676DDE" w:rsidRDefault="00246481" w:rsidP="001A5F82">
            <w:pPr>
              <w:jc w:val="both"/>
              <w:rPr>
                <w:szCs w:val="24"/>
              </w:rPr>
            </w:pPr>
            <w:r w:rsidRPr="00676DDE">
              <w:rPr>
                <w:szCs w:val="24"/>
              </w:rPr>
              <w:t>+ Hoa vàng : 1 – %hoa đỏ - %hoa trắng = 1- 0,1225 – 0,3825 = 0,495</w:t>
            </w:r>
          </w:p>
        </w:tc>
        <w:tc>
          <w:tcPr>
            <w:tcW w:w="992" w:type="dxa"/>
          </w:tcPr>
          <w:p w14:paraId="70519525" w14:textId="77777777" w:rsidR="00246481" w:rsidRPr="00676DDE" w:rsidRDefault="00246481" w:rsidP="001A5F82">
            <w:pPr>
              <w:jc w:val="center"/>
              <w:rPr>
                <w:szCs w:val="24"/>
              </w:rPr>
            </w:pPr>
          </w:p>
          <w:p w14:paraId="04D3AB00" w14:textId="77777777" w:rsidR="00246481" w:rsidRPr="00676DDE" w:rsidRDefault="00246481" w:rsidP="001A5F82">
            <w:pPr>
              <w:jc w:val="center"/>
              <w:rPr>
                <w:szCs w:val="24"/>
              </w:rPr>
            </w:pPr>
            <w:r w:rsidRPr="00676DDE">
              <w:rPr>
                <w:szCs w:val="24"/>
              </w:rPr>
              <w:t>0,25</w:t>
            </w:r>
          </w:p>
          <w:p w14:paraId="4753CA89" w14:textId="77777777" w:rsidR="00246481" w:rsidRPr="00676DDE" w:rsidRDefault="00246481" w:rsidP="001A5F82">
            <w:pPr>
              <w:jc w:val="center"/>
              <w:rPr>
                <w:szCs w:val="24"/>
              </w:rPr>
            </w:pPr>
          </w:p>
          <w:p w14:paraId="748DB1B3" w14:textId="77777777" w:rsidR="00246481" w:rsidRPr="00676DDE" w:rsidRDefault="00246481" w:rsidP="001A5F82">
            <w:pPr>
              <w:jc w:val="center"/>
              <w:rPr>
                <w:szCs w:val="24"/>
              </w:rPr>
            </w:pPr>
            <w:r w:rsidRPr="00676DDE">
              <w:rPr>
                <w:szCs w:val="24"/>
              </w:rPr>
              <w:t>0,25</w:t>
            </w:r>
          </w:p>
          <w:p w14:paraId="7AE70840" w14:textId="77777777" w:rsidR="00246481" w:rsidRPr="00676DDE" w:rsidRDefault="00246481" w:rsidP="001A5F82">
            <w:pPr>
              <w:jc w:val="center"/>
              <w:rPr>
                <w:szCs w:val="24"/>
              </w:rPr>
            </w:pPr>
          </w:p>
          <w:p w14:paraId="0C347291" w14:textId="77777777" w:rsidR="00246481" w:rsidRPr="00676DDE" w:rsidRDefault="00246481" w:rsidP="001A5F82">
            <w:pPr>
              <w:jc w:val="center"/>
              <w:rPr>
                <w:szCs w:val="24"/>
              </w:rPr>
            </w:pPr>
            <w:r w:rsidRPr="00676DDE">
              <w:rPr>
                <w:szCs w:val="24"/>
              </w:rPr>
              <w:t>0,25</w:t>
            </w:r>
          </w:p>
          <w:p w14:paraId="531BED21" w14:textId="77777777" w:rsidR="00246481" w:rsidRPr="00676DDE" w:rsidRDefault="00246481" w:rsidP="001A5F82">
            <w:pPr>
              <w:jc w:val="center"/>
              <w:rPr>
                <w:szCs w:val="24"/>
              </w:rPr>
            </w:pPr>
            <w:r w:rsidRPr="00676DDE">
              <w:rPr>
                <w:szCs w:val="24"/>
              </w:rPr>
              <w:t>0,25</w:t>
            </w:r>
          </w:p>
        </w:tc>
      </w:tr>
      <w:tr w:rsidR="00246481" w:rsidRPr="00676DDE" w14:paraId="30A129D0" w14:textId="77777777" w:rsidTr="001A5F82">
        <w:tc>
          <w:tcPr>
            <w:tcW w:w="997" w:type="dxa"/>
            <w:vMerge w:val="restart"/>
            <w:vAlign w:val="center"/>
          </w:tcPr>
          <w:p w14:paraId="4A62DFE1" w14:textId="77777777" w:rsidR="00246481" w:rsidRPr="00676DDE" w:rsidRDefault="00246481" w:rsidP="001A5F82">
            <w:pPr>
              <w:jc w:val="center"/>
              <w:rPr>
                <w:b/>
                <w:szCs w:val="24"/>
              </w:rPr>
            </w:pPr>
            <w:r w:rsidRPr="00676DDE">
              <w:rPr>
                <w:b/>
                <w:szCs w:val="24"/>
              </w:rPr>
              <w:t>8</w:t>
            </w:r>
          </w:p>
          <w:p w14:paraId="4E33A536" w14:textId="77777777" w:rsidR="00246481" w:rsidRPr="00676DDE" w:rsidRDefault="00246481" w:rsidP="001A5F82">
            <w:pPr>
              <w:jc w:val="center"/>
              <w:rPr>
                <w:b/>
                <w:szCs w:val="24"/>
              </w:rPr>
            </w:pPr>
            <w:r w:rsidRPr="00676DDE">
              <w:rPr>
                <w:b/>
                <w:szCs w:val="24"/>
                <w:lang w:val="nl-NL"/>
              </w:rPr>
              <w:t>(3,0đ)</w:t>
            </w:r>
          </w:p>
        </w:tc>
        <w:tc>
          <w:tcPr>
            <w:tcW w:w="8354" w:type="dxa"/>
          </w:tcPr>
          <w:p w14:paraId="2E55E6BB" w14:textId="77777777" w:rsidR="00246481" w:rsidRPr="00676DDE" w:rsidRDefault="00246481" w:rsidP="001A5F82">
            <w:pPr>
              <w:jc w:val="both"/>
              <w:rPr>
                <w:b/>
                <w:szCs w:val="24"/>
              </w:rPr>
            </w:pPr>
            <w:r w:rsidRPr="00676DDE">
              <w:rPr>
                <w:b/>
                <w:szCs w:val="24"/>
              </w:rPr>
              <w:t xml:space="preserve">a) </w:t>
            </w:r>
            <w:r w:rsidRPr="00676DDE">
              <w:rPr>
                <w:b/>
                <w:szCs w:val="24"/>
                <w:lang w:val="nl-NL"/>
              </w:rPr>
              <w:t>(1,0đ)</w:t>
            </w:r>
          </w:p>
          <w:p w14:paraId="30814CCE" w14:textId="77777777" w:rsidR="00246481" w:rsidRPr="00676DDE" w:rsidRDefault="00246481" w:rsidP="001A5F82">
            <w:pPr>
              <w:jc w:val="both"/>
              <w:rPr>
                <w:szCs w:val="24"/>
              </w:rPr>
            </w:pPr>
            <w:r w:rsidRPr="00676DDE">
              <w:rPr>
                <w:szCs w:val="24"/>
              </w:rPr>
              <w:t>- Các loài khác nhau có tiềm năng sinh học khác nhau (thời gian thế hệ, tuổi sinh sản lần đầu, số con/ lứa …)/ vì vậy, có tốc độ phát sinh và tích lũy biến dị cung cấp nguyên liệu cho cho chọn lọc rất khác nhau.</w:t>
            </w:r>
          </w:p>
          <w:p w14:paraId="6B6C4F81" w14:textId="77777777" w:rsidR="00246481" w:rsidRPr="00676DDE" w:rsidRDefault="00246481" w:rsidP="001A5F82">
            <w:pPr>
              <w:jc w:val="both"/>
              <w:rPr>
                <w:szCs w:val="24"/>
              </w:rPr>
            </w:pPr>
            <w:r w:rsidRPr="00676DDE">
              <w:rPr>
                <w:szCs w:val="24"/>
              </w:rPr>
              <w:lastRenderedPageBreak/>
              <w:t>- Các nhóm loài có môi trường sống khác nhau, mức độ thay đổi của điều kiện môi trường khác nhau, chịu áp lực của chọn lọc khác nhau,/ hướng chọn lọc khác nhau.</w:t>
            </w:r>
          </w:p>
        </w:tc>
        <w:tc>
          <w:tcPr>
            <w:tcW w:w="992" w:type="dxa"/>
          </w:tcPr>
          <w:p w14:paraId="3532EB72" w14:textId="77777777" w:rsidR="00246481" w:rsidRPr="00676DDE" w:rsidRDefault="00246481" w:rsidP="001A5F82">
            <w:pPr>
              <w:jc w:val="center"/>
              <w:rPr>
                <w:szCs w:val="24"/>
              </w:rPr>
            </w:pPr>
          </w:p>
          <w:p w14:paraId="7D7F3752" w14:textId="77777777" w:rsidR="00246481" w:rsidRPr="00676DDE" w:rsidRDefault="00246481" w:rsidP="001A5F82">
            <w:pPr>
              <w:jc w:val="center"/>
              <w:rPr>
                <w:szCs w:val="24"/>
              </w:rPr>
            </w:pPr>
          </w:p>
          <w:p w14:paraId="147A4CDD" w14:textId="77777777" w:rsidR="00246481" w:rsidRPr="00676DDE" w:rsidRDefault="00246481" w:rsidP="001A5F82">
            <w:pPr>
              <w:jc w:val="center"/>
              <w:rPr>
                <w:szCs w:val="24"/>
              </w:rPr>
            </w:pPr>
            <w:r w:rsidRPr="00676DDE">
              <w:rPr>
                <w:szCs w:val="24"/>
              </w:rPr>
              <w:t>0,5</w:t>
            </w:r>
          </w:p>
          <w:p w14:paraId="32E3685E" w14:textId="77777777" w:rsidR="00246481" w:rsidRPr="00676DDE" w:rsidRDefault="00246481" w:rsidP="001A5F82">
            <w:pPr>
              <w:jc w:val="center"/>
              <w:rPr>
                <w:szCs w:val="24"/>
              </w:rPr>
            </w:pPr>
          </w:p>
          <w:p w14:paraId="5927ACD2" w14:textId="77777777" w:rsidR="00246481" w:rsidRPr="00676DDE" w:rsidRDefault="00246481" w:rsidP="001A5F82">
            <w:pPr>
              <w:jc w:val="center"/>
              <w:rPr>
                <w:szCs w:val="24"/>
              </w:rPr>
            </w:pPr>
          </w:p>
          <w:p w14:paraId="621DE9DA" w14:textId="77777777" w:rsidR="00246481" w:rsidRPr="00676DDE" w:rsidRDefault="00246481" w:rsidP="001A5F82">
            <w:pPr>
              <w:jc w:val="center"/>
              <w:rPr>
                <w:szCs w:val="24"/>
              </w:rPr>
            </w:pPr>
            <w:r w:rsidRPr="00676DDE">
              <w:rPr>
                <w:szCs w:val="24"/>
              </w:rPr>
              <w:t>0,5</w:t>
            </w:r>
          </w:p>
        </w:tc>
      </w:tr>
      <w:tr w:rsidR="00246481" w:rsidRPr="00676DDE" w14:paraId="686B8181" w14:textId="77777777" w:rsidTr="001A5F82">
        <w:tc>
          <w:tcPr>
            <w:tcW w:w="997" w:type="dxa"/>
            <w:vMerge/>
          </w:tcPr>
          <w:p w14:paraId="31CDCD55" w14:textId="77777777" w:rsidR="00246481" w:rsidRPr="00676DDE" w:rsidRDefault="00246481" w:rsidP="001A5F82">
            <w:pPr>
              <w:jc w:val="center"/>
              <w:rPr>
                <w:b/>
                <w:szCs w:val="24"/>
              </w:rPr>
            </w:pPr>
          </w:p>
        </w:tc>
        <w:tc>
          <w:tcPr>
            <w:tcW w:w="8354" w:type="dxa"/>
          </w:tcPr>
          <w:p w14:paraId="3F4AF545" w14:textId="77777777" w:rsidR="00246481" w:rsidRPr="00676DDE" w:rsidRDefault="00246481" w:rsidP="001A5F82">
            <w:pPr>
              <w:jc w:val="both"/>
              <w:rPr>
                <w:b/>
                <w:szCs w:val="24"/>
                <w:lang w:val="nl-NL"/>
              </w:rPr>
            </w:pPr>
            <w:r w:rsidRPr="00676DDE">
              <w:rPr>
                <w:b/>
                <w:szCs w:val="24"/>
              </w:rPr>
              <w:t xml:space="preserve">b) </w:t>
            </w:r>
            <w:r w:rsidRPr="00676DDE">
              <w:rPr>
                <w:b/>
                <w:szCs w:val="24"/>
                <w:lang w:val="nl-NL"/>
              </w:rPr>
              <w:t>(0,75đ)</w:t>
            </w:r>
          </w:p>
          <w:p w14:paraId="39B0252B" w14:textId="77777777" w:rsidR="00246481" w:rsidRPr="00676DDE" w:rsidRDefault="00246481" w:rsidP="001A5F82">
            <w:pPr>
              <w:jc w:val="both"/>
              <w:rPr>
                <w:rFonts w:cs="Arial"/>
                <w:iCs/>
                <w:szCs w:val="24"/>
                <w:lang w:val="da-DK"/>
              </w:rPr>
            </w:pPr>
            <w:r w:rsidRPr="00676DDE">
              <w:rPr>
                <w:rFonts w:cs="Arial"/>
                <w:iCs/>
                <w:szCs w:val="24"/>
                <w:lang w:val="da-DK"/>
              </w:rPr>
              <w:t xml:space="preserve">-  Khi môi trường lạnh kéo dài thì những cá thể có kích thước lớn hơn sẽ được giữ lại và kiểu hình có kiểu gen Aa sẽ được giữ lại. </w:t>
            </w:r>
          </w:p>
          <w:p w14:paraId="358EB8F0" w14:textId="77777777" w:rsidR="00246481" w:rsidRPr="00676DDE" w:rsidRDefault="00246481" w:rsidP="001A5F82">
            <w:pPr>
              <w:jc w:val="both"/>
              <w:rPr>
                <w:rFonts w:cs="Arial"/>
                <w:iCs/>
                <w:szCs w:val="24"/>
                <w:lang w:val="da-DK"/>
              </w:rPr>
            </w:pPr>
            <w:r w:rsidRPr="00676DDE">
              <w:rPr>
                <w:rFonts w:cs="Arial"/>
                <w:iCs/>
                <w:szCs w:val="24"/>
                <w:lang w:val="da-DK"/>
              </w:rPr>
              <w:t xml:space="preserve">-  Kiểu chọn lọc này là </w:t>
            </w:r>
            <w:r w:rsidRPr="00676DDE">
              <w:rPr>
                <w:rFonts w:cs="Arial"/>
                <w:b/>
                <w:i/>
                <w:iCs/>
                <w:szCs w:val="24"/>
                <w:lang w:val="da-DK"/>
              </w:rPr>
              <w:t>chọn lọc vận động</w:t>
            </w:r>
            <w:r w:rsidRPr="00676DDE">
              <w:rPr>
                <w:rFonts w:cs="Arial"/>
                <w:iCs/>
                <w:szCs w:val="24"/>
                <w:lang w:val="da-DK"/>
              </w:rPr>
              <w:t>.</w:t>
            </w:r>
          </w:p>
          <w:p w14:paraId="3F59B29E" w14:textId="77777777" w:rsidR="00246481" w:rsidRPr="00676DDE" w:rsidRDefault="00246481" w:rsidP="001A5F82">
            <w:pPr>
              <w:jc w:val="both"/>
              <w:rPr>
                <w:b/>
                <w:szCs w:val="24"/>
                <w:lang w:val="da-DK"/>
              </w:rPr>
            </w:pPr>
            <w:r w:rsidRPr="00676DDE">
              <w:rPr>
                <w:rFonts w:cs="Arial"/>
                <w:iCs/>
                <w:szCs w:val="24"/>
                <w:lang w:val="da-DK"/>
              </w:rPr>
              <w:t>- Vì khi thời tiết lạnh kéo dài, những cá thể có kích thước lớn có tỷ số S/V nhỏ, khả năng mất nhiệt hạn chế =&gt; Khả năng chống chịu nhiệt độ thấp tốt hơn.</w:t>
            </w:r>
          </w:p>
        </w:tc>
        <w:tc>
          <w:tcPr>
            <w:tcW w:w="992" w:type="dxa"/>
          </w:tcPr>
          <w:p w14:paraId="6F2632A9" w14:textId="77777777" w:rsidR="00246481" w:rsidRPr="00676DDE" w:rsidRDefault="00246481" w:rsidP="001A5F82">
            <w:pPr>
              <w:jc w:val="center"/>
              <w:rPr>
                <w:szCs w:val="24"/>
                <w:lang w:val="da-DK"/>
              </w:rPr>
            </w:pPr>
          </w:p>
          <w:p w14:paraId="27726060" w14:textId="77777777" w:rsidR="00246481" w:rsidRPr="00676DDE" w:rsidRDefault="00246481" w:rsidP="001A5F82">
            <w:pPr>
              <w:jc w:val="center"/>
              <w:rPr>
                <w:szCs w:val="24"/>
              </w:rPr>
            </w:pPr>
            <w:r w:rsidRPr="00676DDE">
              <w:rPr>
                <w:szCs w:val="24"/>
              </w:rPr>
              <w:t>0,25</w:t>
            </w:r>
          </w:p>
          <w:p w14:paraId="69E81AC3" w14:textId="77777777" w:rsidR="00246481" w:rsidRPr="00676DDE" w:rsidRDefault="00246481" w:rsidP="001A5F82">
            <w:pPr>
              <w:jc w:val="center"/>
              <w:rPr>
                <w:szCs w:val="24"/>
              </w:rPr>
            </w:pPr>
          </w:p>
          <w:p w14:paraId="0857AD85" w14:textId="77777777" w:rsidR="00246481" w:rsidRPr="00676DDE" w:rsidRDefault="00246481" w:rsidP="001A5F82">
            <w:pPr>
              <w:jc w:val="center"/>
              <w:rPr>
                <w:szCs w:val="24"/>
              </w:rPr>
            </w:pPr>
            <w:r w:rsidRPr="00676DDE">
              <w:rPr>
                <w:szCs w:val="24"/>
              </w:rPr>
              <w:t>0,25</w:t>
            </w:r>
          </w:p>
          <w:p w14:paraId="26A87267" w14:textId="77777777" w:rsidR="00246481" w:rsidRPr="00676DDE" w:rsidRDefault="00246481" w:rsidP="001A5F82">
            <w:pPr>
              <w:jc w:val="center"/>
              <w:rPr>
                <w:szCs w:val="24"/>
              </w:rPr>
            </w:pPr>
          </w:p>
          <w:p w14:paraId="27399DE7" w14:textId="77777777" w:rsidR="00246481" w:rsidRPr="00676DDE" w:rsidRDefault="00246481" w:rsidP="001A5F82">
            <w:pPr>
              <w:jc w:val="center"/>
              <w:rPr>
                <w:szCs w:val="24"/>
              </w:rPr>
            </w:pPr>
            <w:r w:rsidRPr="00676DDE">
              <w:rPr>
                <w:szCs w:val="24"/>
              </w:rPr>
              <w:t>0,25</w:t>
            </w:r>
          </w:p>
        </w:tc>
      </w:tr>
      <w:tr w:rsidR="00246481" w:rsidRPr="00676DDE" w14:paraId="5D72E911" w14:textId="77777777" w:rsidTr="001A5F82">
        <w:tc>
          <w:tcPr>
            <w:tcW w:w="997" w:type="dxa"/>
            <w:vMerge/>
          </w:tcPr>
          <w:p w14:paraId="7F5422DA" w14:textId="77777777" w:rsidR="00246481" w:rsidRPr="00676DDE" w:rsidRDefault="00246481" w:rsidP="001A5F82">
            <w:pPr>
              <w:jc w:val="center"/>
              <w:rPr>
                <w:b/>
                <w:szCs w:val="24"/>
              </w:rPr>
            </w:pPr>
          </w:p>
        </w:tc>
        <w:tc>
          <w:tcPr>
            <w:tcW w:w="8354" w:type="dxa"/>
          </w:tcPr>
          <w:p w14:paraId="59CA0219" w14:textId="77777777" w:rsidR="00246481" w:rsidRPr="00676DDE" w:rsidRDefault="00246481" w:rsidP="001A5F82">
            <w:pPr>
              <w:jc w:val="both"/>
              <w:rPr>
                <w:b/>
                <w:szCs w:val="24"/>
              </w:rPr>
            </w:pPr>
            <w:r w:rsidRPr="00676DDE">
              <w:rPr>
                <w:b/>
                <w:szCs w:val="24"/>
              </w:rPr>
              <w:t xml:space="preserve">c) </w:t>
            </w:r>
            <w:r w:rsidRPr="00676DDE">
              <w:rPr>
                <w:b/>
                <w:szCs w:val="24"/>
                <w:lang w:val="nl-NL"/>
              </w:rPr>
              <w:t>(1,25đ)</w:t>
            </w:r>
          </w:p>
          <w:p w14:paraId="35BF717E" w14:textId="77777777" w:rsidR="00246481" w:rsidRPr="00676DDE" w:rsidRDefault="00246481" w:rsidP="001A5F82">
            <w:pPr>
              <w:tabs>
                <w:tab w:val="left" w:pos="180"/>
              </w:tabs>
              <w:jc w:val="both"/>
              <w:rPr>
                <w:rFonts w:cs="Arial"/>
                <w:szCs w:val="24"/>
              </w:rPr>
            </w:pPr>
            <w:r w:rsidRPr="00676DDE">
              <w:rPr>
                <w:rFonts w:cs="Arial"/>
                <w:szCs w:val="24"/>
              </w:rPr>
              <w:t xml:space="preserve">- </w:t>
            </w:r>
            <w:r w:rsidRPr="00676DDE">
              <w:rPr>
                <w:rFonts w:cs="Arial"/>
                <w:b/>
                <w:i/>
                <w:szCs w:val="24"/>
              </w:rPr>
              <w:t>Nếu con vịt nhà là con đực</w:t>
            </w:r>
            <w:r w:rsidRPr="00676DDE">
              <w:rPr>
                <w:rFonts w:cs="Arial"/>
                <w:szCs w:val="24"/>
              </w:rPr>
              <w:t xml:space="preserve">: thì không ảnh hưởng gì tới vốn gen của quần thể vịt nhà. </w:t>
            </w:r>
          </w:p>
          <w:p w14:paraId="0C71C4A5" w14:textId="77777777" w:rsidR="00246481" w:rsidRPr="00676DDE" w:rsidRDefault="00246481" w:rsidP="001A5F82">
            <w:pPr>
              <w:tabs>
                <w:tab w:val="left" w:pos="180"/>
              </w:tabs>
              <w:jc w:val="both"/>
              <w:rPr>
                <w:rFonts w:cs="Arial"/>
                <w:b/>
                <w:i/>
                <w:szCs w:val="24"/>
              </w:rPr>
            </w:pPr>
            <w:r w:rsidRPr="00676DDE">
              <w:rPr>
                <w:rFonts w:cs="Arial"/>
                <w:szCs w:val="24"/>
              </w:rPr>
              <w:t xml:space="preserve">- </w:t>
            </w:r>
            <w:r w:rsidRPr="00676DDE">
              <w:rPr>
                <w:rFonts w:cs="Arial"/>
                <w:b/>
                <w:i/>
                <w:szCs w:val="24"/>
              </w:rPr>
              <w:t xml:space="preserve">Nếu vịt nhà là con cái: </w:t>
            </w:r>
          </w:p>
          <w:p w14:paraId="0391A791" w14:textId="77777777" w:rsidR="00246481" w:rsidRPr="00676DDE" w:rsidRDefault="00246481" w:rsidP="001A5F82">
            <w:pPr>
              <w:tabs>
                <w:tab w:val="left" w:pos="180"/>
              </w:tabs>
              <w:jc w:val="both"/>
              <w:rPr>
                <w:rFonts w:cs="Arial"/>
                <w:szCs w:val="24"/>
              </w:rPr>
            </w:pPr>
            <w:r w:rsidRPr="00676DDE">
              <w:rPr>
                <w:rFonts w:cs="Arial"/>
                <w:b/>
                <w:szCs w:val="24"/>
              </w:rPr>
              <w:t xml:space="preserve">     + TH1:</w:t>
            </w:r>
            <w:r w:rsidRPr="00676DDE">
              <w:rPr>
                <w:rFonts w:cs="Arial"/>
                <w:szCs w:val="24"/>
              </w:rPr>
              <w:t xml:space="preserve"> giao phối không sinh con: không ảnh hưởng gì tới vốn gen của quần thể</w:t>
            </w:r>
          </w:p>
          <w:p w14:paraId="05D60CF1" w14:textId="77777777" w:rsidR="00246481" w:rsidRPr="00676DDE" w:rsidRDefault="00246481" w:rsidP="001A5F82">
            <w:pPr>
              <w:tabs>
                <w:tab w:val="left" w:pos="180"/>
              </w:tabs>
              <w:jc w:val="both"/>
              <w:rPr>
                <w:rFonts w:cs="Arial"/>
                <w:szCs w:val="24"/>
              </w:rPr>
            </w:pPr>
            <w:r w:rsidRPr="00676DDE">
              <w:rPr>
                <w:rFonts w:cs="Arial"/>
                <w:szCs w:val="24"/>
              </w:rPr>
              <w:t xml:space="preserve"> vịt nhà. </w:t>
            </w:r>
          </w:p>
          <w:p w14:paraId="7FBB33EB" w14:textId="77777777" w:rsidR="00246481" w:rsidRPr="00676DDE" w:rsidRDefault="00246481" w:rsidP="001A5F82">
            <w:pPr>
              <w:tabs>
                <w:tab w:val="left" w:pos="180"/>
              </w:tabs>
              <w:jc w:val="both"/>
              <w:rPr>
                <w:rFonts w:cs="Arial"/>
                <w:szCs w:val="24"/>
              </w:rPr>
            </w:pPr>
            <w:r w:rsidRPr="00676DDE">
              <w:rPr>
                <w:rFonts w:cs="Arial"/>
                <w:b/>
                <w:szCs w:val="24"/>
              </w:rPr>
              <w:t>+ TH2:</w:t>
            </w:r>
            <w:r w:rsidRPr="00676DDE">
              <w:rPr>
                <w:rFonts w:cs="Arial"/>
                <w:szCs w:val="24"/>
              </w:rPr>
              <w:t xml:space="preserve"> giao phối sinh con: do lai khác loài nên con lai F</w:t>
            </w:r>
            <w:r w:rsidRPr="00676DDE">
              <w:rPr>
                <w:rFonts w:cs="Arial"/>
                <w:szCs w:val="24"/>
                <w:vertAlign w:val="subscript"/>
              </w:rPr>
              <w:t>1</w:t>
            </w:r>
            <w:r w:rsidRPr="00676DDE">
              <w:rPr>
                <w:rFonts w:cs="Arial"/>
                <w:szCs w:val="24"/>
              </w:rPr>
              <w:t xml:space="preserve"> bất thụ </w:t>
            </w:r>
            <w:r w:rsidRPr="00676DDE">
              <w:rPr>
                <w:rFonts w:cs="Arial"/>
                <w:szCs w:val="24"/>
              </w:rPr>
              <w:sym w:font="Wingdings" w:char="F0E0"/>
            </w:r>
            <w:r w:rsidRPr="00676DDE">
              <w:rPr>
                <w:rFonts w:cs="Arial"/>
                <w:szCs w:val="24"/>
              </w:rPr>
              <w:t xml:space="preserve"> có sự du nhập gen vịt trời vào quần thể vịt nhà nhưng không gây biến đổi lớn trong tần số tương đối của các alen trong quần thể vịt nhà.</w:t>
            </w:r>
          </w:p>
          <w:p w14:paraId="4BC3AB51" w14:textId="77777777" w:rsidR="00246481" w:rsidRPr="00676DDE" w:rsidRDefault="00246481" w:rsidP="001A5F82">
            <w:pPr>
              <w:tabs>
                <w:tab w:val="left" w:pos="180"/>
              </w:tabs>
              <w:jc w:val="both"/>
              <w:rPr>
                <w:rFonts w:cs="Arial"/>
                <w:szCs w:val="24"/>
              </w:rPr>
            </w:pPr>
            <w:r w:rsidRPr="00676DDE">
              <w:rPr>
                <w:rFonts w:cs="Arial"/>
                <w:szCs w:val="24"/>
              </w:rPr>
              <w:t xml:space="preserve">- Đột biến đã làm xuất hiện alen mới, nhưng tần số đột biến gen thường rất thấp </w:t>
            </w:r>
            <w:r w:rsidRPr="00676DDE">
              <w:rPr>
                <w:rFonts w:cs="Arial"/>
                <w:szCs w:val="24"/>
              </w:rPr>
              <w:sym w:font="Wingdings" w:char="F0E0"/>
            </w:r>
            <w:r w:rsidRPr="00676DDE">
              <w:rPr>
                <w:rFonts w:cs="Arial"/>
                <w:szCs w:val="24"/>
              </w:rPr>
              <w:t xml:space="preserve"> cân bằng di truyền không bị ảnh hưởng ngay ở thế hệ đó (không có tác dụng của chọn lọc tự nhiên).</w:t>
            </w:r>
          </w:p>
          <w:p w14:paraId="2C902076" w14:textId="77777777" w:rsidR="00246481" w:rsidRPr="00676DDE" w:rsidRDefault="00246481" w:rsidP="001A5F82">
            <w:pPr>
              <w:tabs>
                <w:tab w:val="left" w:pos="180"/>
              </w:tabs>
              <w:jc w:val="both"/>
              <w:rPr>
                <w:rFonts w:cs="Arial"/>
                <w:szCs w:val="24"/>
              </w:rPr>
            </w:pPr>
            <w:r w:rsidRPr="00676DDE">
              <w:rPr>
                <w:rFonts w:cs="Arial"/>
                <w:szCs w:val="24"/>
              </w:rPr>
              <w:t xml:space="preserve">- Chim ưng mắt kém sẽ bắt được ít mồi hơn </w:t>
            </w:r>
            <w:r w:rsidRPr="00676DDE">
              <w:rPr>
                <w:rFonts w:cs="Arial"/>
                <w:szCs w:val="24"/>
              </w:rPr>
              <w:sym w:font="Wingdings" w:char="F0E0"/>
            </w:r>
            <w:r w:rsidRPr="00676DDE">
              <w:rPr>
                <w:rFonts w:cs="Arial"/>
                <w:szCs w:val="24"/>
              </w:rPr>
              <w:t xml:space="preserve"> khả năng sinh sản kém hơn </w:t>
            </w:r>
            <w:r w:rsidRPr="00676DDE">
              <w:rPr>
                <w:rFonts w:cs="Arial"/>
                <w:szCs w:val="24"/>
              </w:rPr>
              <w:sym w:font="Wingdings" w:char="F0E0"/>
            </w:r>
            <w:r w:rsidRPr="00676DDE">
              <w:rPr>
                <w:rFonts w:cs="Arial"/>
                <w:szCs w:val="24"/>
              </w:rPr>
              <w:t xml:space="preserve"> chọn lọc tự nhiên sẽ làm cho tần số tương đối của alen mắt kém giảm dần.</w:t>
            </w:r>
          </w:p>
          <w:p w14:paraId="303A2722" w14:textId="77777777" w:rsidR="00246481" w:rsidRPr="00676DDE" w:rsidRDefault="00246481" w:rsidP="001A5F82">
            <w:pPr>
              <w:tabs>
                <w:tab w:val="left" w:pos="180"/>
              </w:tabs>
              <w:jc w:val="both"/>
              <w:rPr>
                <w:rFonts w:cs="Arial"/>
                <w:szCs w:val="24"/>
              </w:rPr>
            </w:pPr>
            <w:r w:rsidRPr="00676DDE">
              <w:rPr>
                <w:rFonts w:cs="Arial"/>
                <w:szCs w:val="24"/>
              </w:rPr>
              <w:t xml:space="preserve">- Sự giao phối có lựa chọn sẽ làm cho tần số tương đối của alen mắt đỏ tăng dần.                                                                                                             </w:t>
            </w:r>
          </w:p>
        </w:tc>
        <w:tc>
          <w:tcPr>
            <w:tcW w:w="992" w:type="dxa"/>
          </w:tcPr>
          <w:p w14:paraId="41FC1C24" w14:textId="77777777" w:rsidR="00246481" w:rsidRPr="00676DDE" w:rsidRDefault="00246481" w:rsidP="001A5F82">
            <w:pPr>
              <w:jc w:val="center"/>
              <w:rPr>
                <w:szCs w:val="24"/>
              </w:rPr>
            </w:pPr>
          </w:p>
          <w:p w14:paraId="7FD07448" w14:textId="77777777" w:rsidR="00246481" w:rsidRPr="00676DDE" w:rsidRDefault="00246481" w:rsidP="001A5F82">
            <w:pPr>
              <w:jc w:val="center"/>
              <w:rPr>
                <w:szCs w:val="24"/>
              </w:rPr>
            </w:pPr>
            <w:r w:rsidRPr="00676DDE">
              <w:rPr>
                <w:szCs w:val="24"/>
              </w:rPr>
              <w:t>0,25</w:t>
            </w:r>
          </w:p>
          <w:p w14:paraId="7B09DAE0" w14:textId="77777777" w:rsidR="00246481" w:rsidRPr="00676DDE" w:rsidRDefault="00246481" w:rsidP="001A5F82">
            <w:pPr>
              <w:jc w:val="center"/>
              <w:rPr>
                <w:szCs w:val="24"/>
              </w:rPr>
            </w:pPr>
          </w:p>
          <w:p w14:paraId="441EB2CB" w14:textId="77777777" w:rsidR="00246481" w:rsidRPr="00676DDE" w:rsidRDefault="00246481" w:rsidP="001A5F82">
            <w:pPr>
              <w:jc w:val="center"/>
              <w:rPr>
                <w:szCs w:val="24"/>
              </w:rPr>
            </w:pPr>
          </w:p>
          <w:p w14:paraId="68BDF37B" w14:textId="77777777" w:rsidR="00246481" w:rsidRPr="00676DDE" w:rsidRDefault="00246481" w:rsidP="001A5F82">
            <w:pPr>
              <w:jc w:val="center"/>
              <w:rPr>
                <w:szCs w:val="24"/>
              </w:rPr>
            </w:pPr>
            <w:r w:rsidRPr="00676DDE">
              <w:rPr>
                <w:szCs w:val="24"/>
              </w:rPr>
              <w:t>0,25</w:t>
            </w:r>
          </w:p>
          <w:p w14:paraId="5A329870" w14:textId="77777777" w:rsidR="00246481" w:rsidRPr="00676DDE" w:rsidRDefault="00246481" w:rsidP="001A5F82">
            <w:pPr>
              <w:rPr>
                <w:szCs w:val="24"/>
              </w:rPr>
            </w:pPr>
          </w:p>
          <w:p w14:paraId="620EE9F6" w14:textId="77777777" w:rsidR="00246481" w:rsidRPr="00676DDE" w:rsidRDefault="00246481" w:rsidP="001A5F82">
            <w:pPr>
              <w:jc w:val="center"/>
              <w:rPr>
                <w:szCs w:val="24"/>
              </w:rPr>
            </w:pPr>
          </w:p>
          <w:p w14:paraId="71326412" w14:textId="77777777" w:rsidR="00246481" w:rsidRPr="00676DDE" w:rsidRDefault="00246481" w:rsidP="001A5F82">
            <w:pPr>
              <w:jc w:val="center"/>
              <w:rPr>
                <w:szCs w:val="24"/>
              </w:rPr>
            </w:pPr>
            <w:r w:rsidRPr="00676DDE">
              <w:rPr>
                <w:szCs w:val="24"/>
              </w:rPr>
              <w:t>0,25</w:t>
            </w:r>
          </w:p>
          <w:p w14:paraId="35360159" w14:textId="77777777" w:rsidR="00246481" w:rsidRPr="00676DDE" w:rsidRDefault="00246481" w:rsidP="001A5F82">
            <w:pPr>
              <w:jc w:val="center"/>
              <w:rPr>
                <w:szCs w:val="24"/>
              </w:rPr>
            </w:pPr>
          </w:p>
          <w:p w14:paraId="73DE8214" w14:textId="77777777" w:rsidR="00246481" w:rsidRPr="00676DDE" w:rsidRDefault="00246481" w:rsidP="001A5F82">
            <w:pPr>
              <w:jc w:val="center"/>
              <w:rPr>
                <w:szCs w:val="24"/>
              </w:rPr>
            </w:pPr>
          </w:p>
          <w:p w14:paraId="3A3135CC" w14:textId="77777777" w:rsidR="00246481" w:rsidRPr="00676DDE" w:rsidRDefault="00246481" w:rsidP="001A5F82">
            <w:pPr>
              <w:jc w:val="center"/>
              <w:rPr>
                <w:szCs w:val="24"/>
              </w:rPr>
            </w:pPr>
            <w:r w:rsidRPr="00676DDE">
              <w:rPr>
                <w:szCs w:val="24"/>
              </w:rPr>
              <w:t>0,25</w:t>
            </w:r>
          </w:p>
          <w:p w14:paraId="0CE9A8C1" w14:textId="77777777" w:rsidR="00246481" w:rsidRPr="00676DDE" w:rsidRDefault="00246481" w:rsidP="001A5F82">
            <w:pPr>
              <w:jc w:val="center"/>
              <w:rPr>
                <w:szCs w:val="24"/>
              </w:rPr>
            </w:pPr>
          </w:p>
          <w:p w14:paraId="7AFBBF30" w14:textId="77777777" w:rsidR="00246481" w:rsidRPr="00676DDE" w:rsidRDefault="00246481" w:rsidP="001A5F82">
            <w:pPr>
              <w:jc w:val="center"/>
              <w:rPr>
                <w:szCs w:val="24"/>
              </w:rPr>
            </w:pPr>
          </w:p>
          <w:p w14:paraId="26E294CB" w14:textId="77777777" w:rsidR="00246481" w:rsidRPr="00676DDE" w:rsidRDefault="00246481" w:rsidP="001A5F82">
            <w:pPr>
              <w:jc w:val="center"/>
              <w:rPr>
                <w:szCs w:val="24"/>
              </w:rPr>
            </w:pPr>
            <w:r w:rsidRPr="00676DDE">
              <w:rPr>
                <w:szCs w:val="24"/>
              </w:rPr>
              <w:t>0,25</w:t>
            </w:r>
          </w:p>
        </w:tc>
      </w:tr>
      <w:tr w:rsidR="00246481" w:rsidRPr="00676DDE" w14:paraId="192C81E7" w14:textId="77777777" w:rsidTr="001A5F82">
        <w:tc>
          <w:tcPr>
            <w:tcW w:w="997" w:type="dxa"/>
            <w:vMerge w:val="restart"/>
            <w:vAlign w:val="center"/>
          </w:tcPr>
          <w:p w14:paraId="1C64094B" w14:textId="77777777" w:rsidR="00246481" w:rsidRPr="00676DDE" w:rsidRDefault="00246481" w:rsidP="001A5F82">
            <w:pPr>
              <w:jc w:val="center"/>
              <w:rPr>
                <w:b/>
                <w:szCs w:val="24"/>
              </w:rPr>
            </w:pPr>
            <w:r w:rsidRPr="00676DDE">
              <w:rPr>
                <w:b/>
                <w:szCs w:val="24"/>
              </w:rPr>
              <w:t>9</w:t>
            </w:r>
          </w:p>
          <w:p w14:paraId="44C54D19" w14:textId="77777777" w:rsidR="00246481" w:rsidRPr="00676DDE" w:rsidRDefault="00246481" w:rsidP="001A5F82">
            <w:pPr>
              <w:jc w:val="center"/>
              <w:rPr>
                <w:b/>
                <w:szCs w:val="24"/>
              </w:rPr>
            </w:pPr>
            <w:r w:rsidRPr="00676DDE">
              <w:rPr>
                <w:b/>
                <w:szCs w:val="24"/>
                <w:lang w:val="nl-NL"/>
              </w:rPr>
              <w:t>(2,0đ)</w:t>
            </w:r>
          </w:p>
        </w:tc>
        <w:tc>
          <w:tcPr>
            <w:tcW w:w="8354" w:type="dxa"/>
          </w:tcPr>
          <w:p w14:paraId="602BA387" w14:textId="77777777" w:rsidR="00246481" w:rsidRPr="00676DDE" w:rsidRDefault="00246481" w:rsidP="001A5F82">
            <w:pPr>
              <w:jc w:val="both"/>
              <w:rPr>
                <w:b/>
                <w:szCs w:val="24"/>
              </w:rPr>
            </w:pPr>
            <w:r w:rsidRPr="00676DDE">
              <w:rPr>
                <w:b/>
                <w:szCs w:val="24"/>
              </w:rPr>
              <w:t xml:space="preserve">a) </w:t>
            </w:r>
            <w:r w:rsidRPr="00676DDE">
              <w:rPr>
                <w:b/>
                <w:szCs w:val="24"/>
                <w:lang w:val="nl-NL"/>
              </w:rPr>
              <w:t>(1,0đ)</w:t>
            </w:r>
          </w:p>
          <w:p w14:paraId="052D5E05" w14:textId="77777777" w:rsidR="00246481" w:rsidRPr="00676DDE" w:rsidRDefault="00246481" w:rsidP="001A5F82">
            <w:pPr>
              <w:jc w:val="both"/>
              <w:rPr>
                <w:szCs w:val="24"/>
              </w:rPr>
            </w:pPr>
            <w:r w:rsidRPr="00676DDE">
              <w:rPr>
                <w:szCs w:val="24"/>
              </w:rPr>
              <w:t>- Loài có mật độ cao nhưng độ thường gặp thấp:</w:t>
            </w:r>
          </w:p>
          <w:p w14:paraId="387C8F7A" w14:textId="77777777" w:rsidR="00246481" w:rsidRPr="00676DDE" w:rsidRDefault="00246481" w:rsidP="001A5F82">
            <w:pPr>
              <w:jc w:val="both"/>
              <w:rPr>
                <w:szCs w:val="24"/>
              </w:rPr>
            </w:pPr>
            <w:r w:rsidRPr="00676DDE">
              <w:rPr>
                <w:szCs w:val="24"/>
              </w:rPr>
              <w:t>+ Nguồn sống của loài phân bố không đều trong môi trường</w:t>
            </w:r>
          </w:p>
          <w:p w14:paraId="1D9914DD" w14:textId="77777777" w:rsidR="00246481" w:rsidRPr="00676DDE" w:rsidRDefault="00246481" w:rsidP="001A5F82">
            <w:pPr>
              <w:jc w:val="both"/>
              <w:rPr>
                <w:szCs w:val="24"/>
              </w:rPr>
            </w:pPr>
            <w:r w:rsidRPr="00676DDE">
              <w:rPr>
                <w:szCs w:val="24"/>
              </w:rPr>
              <w:t>+ Loài có tập tính sống tập trung theo nhóm.</w:t>
            </w:r>
          </w:p>
          <w:p w14:paraId="14C21816" w14:textId="77777777" w:rsidR="00246481" w:rsidRPr="00676DDE" w:rsidRDefault="00246481" w:rsidP="001A5F82">
            <w:pPr>
              <w:jc w:val="both"/>
              <w:rPr>
                <w:szCs w:val="24"/>
              </w:rPr>
            </w:pPr>
            <w:r w:rsidRPr="00676DDE">
              <w:rPr>
                <w:szCs w:val="24"/>
              </w:rPr>
              <w:t>- Loài mật độ thấp nhưng độ thường gặp lại cao:</w:t>
            </w:r>
          </w:p>
          <w:p w14:paraId="7522C780" w14:textId="77777777" w:rsidR="00246481" w:rsidRPr="00676DDE" w:rsidRDefault="00246481" w:rsidP="001A5F82">
            <w:pPr>
              <w:jc w:val="both"/>
              <w:rPr>
                <w:szCs w:val="24"/>
              </w:rPr>
            </w:pPr>
            <w:r w:rsidRPr="00676DDE">
              <w:rPr>
                <w:szCs w:val="24"/>
              </w:rPr>
              <w:t>+ Nguồn sống của loài phân bố đồng đều trong môi trường</w:t>
            </w:r>
          </w:p>
          <w:p w14:paraId="524C6C97" w14:textId="77777777" w:rsidR="00246481" w:rsidRPr="00676DDE" w:rsidRDefault="00246481" w:rsidP="001A5F82">
            <w:pPr>
              <w:jc w:val="both"/>
              <w:rPr>
                <w:szCs w:val="24"/>
              </w:rPr>
            </w:pPr>
            <w:r w:rsidRPr="00676DDE">
              <w:rPr>
                <w:szCs w:val="24"/>
              </w:rPr>
              <w:t>+ Loài có tập tính sống tập riêng lẻ.</w:t>
            </w:r>
          </w:p>
        </w:tc>
        <w:tc>
          <w:tcPr>
            <w:tcW w:w="992" w:type="dxa"/>
          </w:tcPr>
          <w:p w14:paraId="58EEB6B1" w14:textId="77777777" w:rsidR="00246481" w:rsidRPr="00676DDE" w:rsidRDefault="00246481" w:rsidP="001A5F82">
            <w:pPr>
              <w:jc w:val="center"/>
              <w:rPr>
                <w:szCs w:val="24"/>
              </w:rPr>
            </w:pPr>
          </w:p>
          <w:p w14:paraId="58E39C56" w14:textId="77777777" w:rsidR="00246481" w:rsidRPr="00676DDE" w:rsidRDefault="00246481" w:rsidP="001A5F82">
            <w:pPr>
              <w:jc w:val="center"/>
              <w:rPr>
                <w:szCs w:val="24"/>
              </w:rPr>
            </w:pPr>
          </w:p>
          <w:p w14:paraId="2EF168A2" w14:textId="77777777" w:rsidR="00246481" w:rsidRPr="00676DDE" w:rsidRDefault="00246481" w:rsidP="001A5F82">
            <w:pPr>
              <w:jc w:val="center"/>
              <w:rPr>
                <w:szCs w:val="24"/>
              </w:rPr>
            </w:pPr>
            <w:r w:rsidRPr="00676DDE">
              <w:rPr>
                <w:szCs w:val="24"/>
              </w:rPr>
              <w:t>0,25</w:t>
            </w:r>
          </w:p>
          <w:p w14:paraId="7E47DD13" w14:textId="77777777" w:rsidR="00246481" w:rsidRPr="00676DDE" w:rsidRDefault="00246481" w:rsidP="001A5F82">
            <w:pPr>
              <w:jc w:val="center"/>
              <w:rPr>
                <w:szCs w:val="24"/>
              </w:rPr>
            </w:pPr>
            <w:r w:rsidRPr="00676DDE">
              <w:rPr>
                <w:szCs w:val="24"/>
              </w:rPr>
              <w:t>0,25</w:t>
            </w:r>
          </w:p>
          <w:p w14:paraId="25F91405" w14:textId="77777777" w:rsidR="00246481" w:rsidRPr="00676DDE" w:rsidRDefault="00246481" w:rsidP="001A5F82">
            <w:pPr>
              <w:jc w:val="center"/>
              <w:rPr>
                <w:szCs w:val="24"/>
              </w:rPr>
            </w:pPr>
          </w:p>
          <w:p w14:paraId="5F81CFDE" w14:textId="77777777" w:rsidR="00246481" w:rsidRPr="00676DDE" w:rsidRDefault="00246481" w:rsidP="001A5F82">
            <w:pPr>
              <w:jc w:val="center"/>
              <w:rPr>
                <w:szCs w:val="24"/>
              </w:rPr>
            </w:pPr>
            <w:r w:rsidRPr="00676DDE">
              <w:rPr>
                <w:szCs w:val="24"/>
              </w:rPr>
              <w:t>0,25</w:t>
            </w:r>
          </w:p>
          <w:p w14:paraId="12105F81" w14:textId="77777777" w:rsidR="00246481" w:rsidRPr="00676DDE" w:rsidRDefault="00246481" w:rsidP="001A5F82">
            <w:pPr>
              <w:jc w:val="center"/>
              <w:rPr>
                <w:szCs w:val="24"/>
              </w:rPr>
            </w:pPr>
            <w:r w:rsidRPr="00676DDE">
              <w:rPr>
                <w:szCs w:val="24"/>
              </w:rPr>
              <w:t>0,25</w:t>
            </w:r>
          </w:p>
        </w:tc>
      </w:tr>
      <w:tr w:rsidR="00246481" w:rsidRPr="00676DDE" w14:paraId="7A2CB53B" w14:textId="77777777" w:rsidTr="001A5F82">
        <w:tc>
          <w:tcPr>
            <w:tcW w:w="997" w:type="dxa"/>
            <w:vMerge/>
          </w:tcPr>
          <w:p w14:paraId="5B802A92" w14:textId="77777777" w:rsidR="00246481" w:rsidRPr="00676DDE" w:rsidRDefault="00246481" w:rsidP="001A5F82">
            <w:pPr>
              <w:jc w:val="center"/>
              <w:rPr>
                <w:b/>
                <w:szCs w:val="24"/>
              </w:rPr>
            </w:pPr>
          </w:p>
        </w:tc>
        <w:tc>
          <w:tcPr>
            <w:tcW w:w="8354" w:type="dxa"/>
          </w:tcPr>
          <w:p w14:paraId="5EEE10F5" w14:textId="77777777" w:rsidR="00246481" w:rsidRPr="00676DDE" w:rsidRDefault="00246481" w:rsidP="001A5F82">
            <w:pPr>
              <w:jc w:val="both"/>
              <w:rPr>
                <w:b/>
                <w:szCs w:val="24"/>
              </w:rPr>
            </w:pPr>
            <w:r w:rsidRPr="00676DDE">
              <w:rPr>
                <w:b/>
                <w:szCs w:val="24"/>
              </w:rPr>
              <w:t xml:space="preserve">b) </w:t>
            </w:r>
            <w:r w:rsidRPr="00676DDE">
              <w:rPr>
                <w:b/>
                <w:szCs w:val="24"/>
                <w:lang w:val="nl-NL"/>
              </w:rPr>
              <w:t>(1,0đ)</w:t>
            </w:r>
          </w:p>
          <w:p w14:paraId="6E0D72C0" w14:textId="77777777" w:rsidR="00246481" w:rsidRPr="00676DDE" w:rsidRDefault="00246481" w:rsidP="001A5F82">
            <w:pPr>
              <w:jc w:val="both"/>
              <w:rPr>
                <w:b/>
                <w:i/>
                <w:szCs w:val="24"/>
              </w:rPr>
            </w:pPr>
            <w:r w:rsidRPr="00676DDE">
              <w:rPr>
                <w:b/>
                <w:i/>
                <w:szCs w:val="24"/>
              </w:rPr>
              <w:t>- Độ đa dạng của hệ sinh thái phụ thuộc chủ yếu vào sản lượng sơ cấp tinh của hệ sinh thái đó vì:</w:t>
            </w:r>
          </w:p>
          <w:p w14:paraId="14F8113C" w14:textId="77777777" w:rsidR="00246481" w:rsidRPr="00676DDE" w:rsidRDefault="00246481" w:rsidP="001A5F82">
            <w:pPr>
              <w:jc w:val="both"/>
              <w:rPr>
                <w:szCs w:val="24"/>
              </w:rPr>
            </w:pPr>
            <w:r w:rsidRPr="00676DDE">
              <w:rPr>
                <w:szCs w:val="24"/>
              </w:rPr>
              <w:t>+ Sản lượng sơ cấp tinh là sản lượng mà SVSX tích lũy được có thể dùng làm thức ăn cho SVTT.</w:t>
            </w:r>
          </w:p>
          <w:p w14:paraId="0BB9EA6A" w14:textId="77777777" w:rsidR="00246481" w:rsidRPr="00676DDE" w:rsidRDefault="00246481" w:rsidP="001A5F82">
            <w:pPr>
              <w:jc w:val="both"/>
              <w:rPr>
                <w:szCs w:val="24"/>
              </w:rPr>
            </w:pPr>
            <w:r w:rsidRPr="00676DDE">
              <w:rPr>
                <w:szCs w:val="24"/>
              </w:rPr>
              <w:t xml:space="preserve">+ Sinh khối của SVSX càng lớn thì nguồn thức ăn cho SVTT càng dồi dào, chuỗi thức ăn dài, lưới thức ăn phức tạp </w:t>
            </w:r>
            <w:r w:rsidRPr="00676DDE">
              <w:rPr>
                <w:szCs w:val="24"/>
              </w:rPr>
              <w:sym w:font="Wingdings" w:char="F0E0"/>
            </w:r>
            <w:r w:rsidRPr="00676DDE">
              <w:rPr>
                <w:szCs w:val="24"/>
              </w:rPr>
              <w:t xml:space="preserve"> Độ ĐD cao.</w:t>
            </w:r>
          </w:p>
          <w:p w14:paraId="7662A026" w14:textId="77777777" w:rsidR="00246481" w:rsidRPr="00676DDE" w:rsidRDefault="00246481" w:rsidP="001A5F82">
            <w:pPr>
              <w:jc w:val="both"/>
              <w:rPr>
                <w:b/>
                <w:i/>
                <w:spacing w:val="-8"/>
                <w:szCs w:val="24"/>
              </w:rPr>
            </w:pPr>
            <w:r w:rsidRPr="00676DDE">
              <w:rPr>
                <w:b/>
                <w:i/>
                <w:spacing w:val="-8"/>
                <w:szCs w:val="24"/>
              </w:rPr>
              <w:t>- Sự chuyển hóa sản lượng này cho bậc dinh dưỡng tiếp theo có sự khác nhau:</w:t>
            </w:r>
          </w:p>
          <w:p w14:paraId="40A6C21F" w14:textId="77777777" w:rsidR="00246481" w:rsidRPr="00676DDE" w:rsidRDefault="00246481" w:rsidP="001A5F82">
            <w:pPr>
              <w:jc w:val="both"/>
              <w:rPr>
                <w:szCs w:val="24"/>
              </w:rPr>
            </w:pPr>
            <w:r w:rsidRPr="00676DDE">
              <w:rPr>
                <w:szCs w:val="24"/>
              </w:rPr>
              <w:t>+ Hệ sinh thái trên cạn: SVSX là thực vật, một phần đáng kể SLSCT của thực vật không được SVTT sử dụng hoặc không tiêu hóa được...nên hiệu quả chuyển hóa thường thấp.</w:t>
            </w:r>
          </w:p>
          <w:p w14:paraId="587203E4" w14:textId="77777777" w:rsidR="00246481" w:rsidRPr="00676DDE" w:rsidRDefault="00246481" w:rsidP="001A5F82">
            <w:pPr>
              <w:jc w:val="both"/>
              <w:rPr>
                <w:szCs w:val="24"/>
              </w:rPr>
            </w:pPr>
            <w:r w:rsidRPr="00676DDE">
              <w:rPr>
                <w:szCs w:val="24"/>
              </w:rPr>
              <w:t>+ Hệ sinh thái dưới nước: SVSX chủ yếu là  tảo, SLSCT được SVTT sử dụng khá triệt để nên hiệu quả chuyển hóa cao hơn.</w:t>
            </w:r>
          </w:p>
        </w:tc>
        <w:tc>
          <w:tcPr>
            <w:tcW w:w="992" w:type="dxa"/>
          </w:tcPr>
          <w:p w14:paraId="290C197F" w14:textId="77777777" w:rsidR="00246481" w:rsidRPr="00676DDE" w:rsidRDefault="00246481" w:rsidP="001A5F82">
            <w:pPr>
              <w:jc w:val="center"/>
              <w:rPr>
                <w:szCs w:val="24"/>
              </w:rPr>
            </w:pPr>
          </w:p>
          <w:p w14:paraId="503AE48B" w14:textId="77777777" w:rsidR="00246481" w:rsidRPr="00676DDE" w:rsidRDefault="00246481" w:rsidP="001A5F82">
            <w:pPr>
              <w:jc w:val="center"/>
              <w:rPr>
                <w:szCs w:val="24"/>
              </w:rPr>
            </w:pPr>
          </w:p>
          <w:p w14:paraId="7E5E864E" w14:textId="77777777" w:rsidR="00246481" w:rsidRPr="00676DDE" w:rsidRDefault="00246481" w:rsidP="001A5F82">
            <w:pPr>
              <w:jc w:val="center"/>
              <w:rPr>
                <w:szCs w:val="24"/>
              </w:rPr>
            </w:pPr>
          </w:p>
          <w:p w14:paraId="0B534810" w14:textId="77777777" w:rsidR="00246481" w:rsidRPr="00676DDE" w:rsidRDefault="00246481" w:rsidP="001A5F82">
            <w:pPr>
              <w:jc w:val="center"/>
              <w:rPr>
                <w:szCs w:val="24"/>
              </w:rPr>
            </w:pPr>
            <w:r w:rsidRPr="00676DDE">
              <w:rPr>
                <w:szCs w:val="24"/>
              </w:rPr>
              <w:t>0,25</w:t>
            </w:r>
          </w:p>
          <w:p w14:paraId="15004CAE" w14:textId="77777777" w:rsidR="00246481" w:rsidRPr="00676DDE" w:rsidRDefault="00246481" w:rsidP="001A5F82">
            <w:pPr>
              <w:jc w:val="center"/>
              <w:rPr>
                <w:szCs w:val="24"/>
              </w:rPr>
            </w:pPr>
          </w:p>
          <w:p w14:paraId="478A71E6" w14:textId="77777777" w:rsidR="00246481" w:rsidRPr="00676DDE" w:rsidRDefault="00246481" w:rsidP="001A5F82">
            <w:pPr>
              <w:jc w:val="center"/>
              <w:rPr>
                <w:szCs w:val="24"/>
              </w:rPr>
            </w:pPr>
            <w:r w:rsidRPr="00676DDE">
              <w:rPr>
                <w:szCs w:val="24"/>
              </w:rPr>
              <w:t>0,25</w:t>
            </w:r>
          </w:p>
          <w:p w14:paraId="2540515C" w14:textId="77777777" w:rsidR="00246481" w:rsidRPr="00676DDE" w:rsidRDefault="00246481" w:rsidP="001A5F82">
            <w:pPr>
              <w:jc w:val="center"/>
              <w:rPr>
                <w:szCs w:val="24"/>
              </w:rPr>
            </w:pPr>
          </w:p>
          <w:p w14:paraId="2F7DF0DE" w14:textId="77777777" w:rsidR="00246481" w:rsidRPr="00676DDE" w:rsidRDefault="00246481" w:rsidP="001A5F82">
            <w:pPr>
              <w:jc w:val="center"/>
              <w:rPr>
                <w:szCs w:val="24"/>
              </w:rPr>
            </w:pPr>
          </w:p>
          <w:p w14:paraId="0D8E4234" w14:textId="77777777" w:rsidR="00246481" w:rsidRPr="00676DDE" w:rsidRDefault="00246481" w:rsidP="001A5F82">
            <w:pPr>
              <w:jc w:val="center"/>
              <w:rPr>
                <w:szCs w:val="24"/>
              </w:rPr>
            </w:pPr>
            <w:r w:rsidRPr="00676DDE">
              <w:rPr>
                <w:szCs w:val="24"/>
              </w:rPr>
              <w:t>0,25</w:t>
            </w:r>
          </w:p>
          <w:p w14:paraId="258E784B" w14:textId="77777777" w:rsidR="00246481" w:rsidRPr="00676DDE" w:rsidRDefault="00246481" w:rsidP="001A5F82">
            <w:pPr>
              <w:jc w:val="center"/>
              <w:rPr>
                <w:szCs w:val="24"/>
              </w:rPr>
            </w:pPr>
          </w:p>
          <w:p w14:paraId="65A99FF3" w14:textId="77777777" w:rsidR="00246481" w:rsidRPr="00676DDE" w:rsidRDefault="00246481" w:rsidP="001A5F82">
            <w:pPr>
              <w:jc w:val="center"/>
              <w:rPr>
                <w:szCs w:val="24"/>
              </w:rPr>
            </w:pPr>
          </w:p>
          <w:p w14:paraId="376A0ACA" w14:textId="77777777" w:rsidR="00246481" w:rsidRPr="00676DDE" w:rsidRDefault="00246481" w:rsidP="001A5F82">
            <w:pPr>
              <w:jc w:val="center"/>
              <w:rPr>
                <w:szCs w:val="24"/>
              </w:rPr>
            </w:pPr>
            <w:r w:rsidRPr="00676DDE">
              <w:rPr>
                <w:szCs w:val="24"/>
              </w:rPr>
              <w:t>0,25</w:t>
            </w:r>
          </w:p>
        </w:tc>
      </w:tr>
    </w:tbl>
    <w:p w14:paraId="20318E13" w14:textId="77777777" w:rsidR="00246481" w:rsidRPr="00676DDE" w:rsidRDefault="00246481" w:rsidP="00246481">
      <w:pPr>
        <w:spacing w:after="0" w:line="240" w:lineRule="auto"/>
        <w:jc w:val="center"/>
        <w:rPr>
          <w:rFonts w:eastAsia="Times New Roman" w:cs="Times New Roman"/>
          <w:i/>
          <w:szCs w:val="24"/>
          <w:lang w:val="nl-NL"/>
        </w:rPr>
      </w:pPr>
    </w:p>
    <w:p w14:paraId="28242946" w14:textId="77777777" w:rsidR="00246481" w:rsidRPr="00676DDE" w:rsidRDefault="00246481" w:rsidP="00246481">
      <w:pPr>
        <w:spacing w:after="0" w:line="240" w:lineRule="auto"/>
        <w:jc w:val="center"/>
        <w:rPr>
          <w:rFonts w:eastAsia="Times New Roman" w:cs="Times New Roman"/>
          <w:i/>
          <w:szCs w:val="24"/>
          <w:lang w:val="nl-NL"/>
        </w:rPr>
      </w:pPr>
      <w:r w:rsidRPr="00676DDE">
        <w:rPr>
          <w:rFonts w:eastAsia="Times New Roman" w:cs="Times New Roman"/>
          <w:i/>
          <w:szCs w:val="24"/>
          <w:lang w:val="nl-NL"/>
        </w:rPr>
        <w:t>Ghi chú: HS có thể làm theo cách khác mà đúng  vẫn cho điểm tối đa.</w:t>
      </w:r>
    </w:p>
    <w:p w14:paraId="0E502904" w14:textId="77777777" w:rsidR="00246481" w:rsidRPr="00676DDE" w:rsidRDefault="00246481" w:rsidP="00246481">
      <w:pPr>
        <w:spacing w:after="0" w:line="240" w:lineRule="auto"/>
        <w:jc w:val="center"/>
        <w:rPr>
          <w:rFonts w:eastAsia="Times New Roman" w:cs="Times New Roman"/>
          <w:szCs w:val="24"/>
          <w:lang w:val="nl-NL"/>
        </w:rPr>
      </w:pPr>
    </w:p>
    <w:p w14:paraId="2631268B" w14:textId="344235FA" w:rsidR="00A26C4F" w:rsidRPr="00246481" w:rsidRDefault="00246481" w:rsidP="00246481">
      <w:r w:rsidRPr="00676DDE">
        <w:rPr>
          <w:rFonts w:eastAsia="Times New Roman" w:cs="Times New Roman"/>
          <w:b/>
          <w:i/>
          <w:szCs w:val="24"/>
          <w:lang w:val="nl-NL"/>
        </w:rPr>
        <w:lastRenderedPageBreak/>
        <w:t>---------------------Hết ----------------------</w:t>
      </w:r>
    </w:p>
    <w:sectPr w:rsidR="00A26C4F" w:rsidRPr="002464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6"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7"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0"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2"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5"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num w:numId="1">
    <w:abstractNumId w:val="0"/>
  </w:num>
  <w:num w:numId="2">
    <w:abstractNumId w:val="12"/>
  </w:num>
  <w:num w:numId="3">
    <w:abstractNumId w:val="2"/>
  </w:num>
  <w:num w:numId="4">
    <w:abstractNumId w:val="14"/>
  </w:num>
  <w:num w:numId="5">
    <w:abstractNumId w:val="3"/>
  </w:num>
  <w:num w:numId="6">
    <w:abstractNumId w:val="7"/>
  </w:num>
  <w:num w:numId="7">
    <w:abstractNumId w:val="9"/>
  </w:num>
  <w:num w:numId="8">
    <w:abstractNumId w:val="15"/>
  </w:num>
  <w:num w:numId="9">
    <w:abstractNumId w:val="8"/>
  </w:num>
  <w:num w:numId="10">
    <w:abstractNumId w:val="6"/>
  </w:num>
  <w:num w:numId="11">
    <w:abstractNumId w:val="1"/>
  </w:num>
  <w:num w:numId="12">
    <w:abstractNumId w:val="10"/>
  </w:num>
  <w:num w:numId="13">
    <w:abstractNumId w:val="13"/>
  </w:num>
  <w:num w:numId="14">
    <w:abstractNumId w:val="11"/>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246481"/>
    <w:rsid w:val="004753D5"/>
    <w:rsid w:val="00540F87"/>
    <w:rsid w:val="005B37DF"/>
    <w:rsid w:val="009F10F7"/>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rsid w:val="0024648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2354</Words>
  <Characters>13424</Characters>
  <DocSecurity>0</DocSecurity>
  <Lines>111</Lines>
  <Paragraphs>31</Paragraphs>
  <ScaleCrop>false</ScaleCrop>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2021-08-30T01:45:00Z</dcterms:modified>
</cp:coreProperties>
</file>